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53C" w:rsidRDefault="00401DF5">
      <w:pPr>
        <w:ind w:right="-426"/>
        <w:jc w:val="center"/>
        <w:rPr>
          <w:b/>
          <w:color w:val="000000"/>
          <w:sz w:val="32"/>
          <w:szCs w:val="32"/>
          <w:shd w:val="clear" w:color="auto" w:fill="FFFFFF"/>
        </w:rPr>
      </w:pPr>
      <w:r>
        <w:rPr>
          <w:b/>
          <w:color w:val="000000"/>
          <w:sz w:val="32"/>
          <w:szCs w:val="32"/>
          <w:shd w:val="clear" w:color="auto" w:fill="FFFFFF"/>
        </w:rPr>
        <w:t>PREDIKSI JUMLAH PENUMPANG KAPAL FERRY MENGGUNAKAN ALGORITMA REGRESI</w:t>
      </w:r>
    </w:p>
    <w:p w:rsidR="00C0153C" w:rsidRDefault="00401DF5">
      <w:pPr>
        <w:ind w:right="-426"/>
        <w:jc w:val="center"/>
        <w:rPr>
          <w:b/>
          <w:color w:val="000000"/>
          <w:sz w:val="32"/>
          <w:szCs w:val="32"/>
          <w:shd w:val="clear" w:color="auto" w:fill="FFFFFF"/>
        </w:rPr>
      </w:pPr>
      <w:r>
        <w:rPr>
          <w:b/>
          <w:color w:val="000000"/>
          <w:sz w:val="32"/>
          <w:szCs w:val="32"/>
          <w:shd w:val="clear" w:color="auto" w:fill="FFFFFF"/>
        </w:rPr>
        <w:t>LINEAR SEDERHANA</w:t>
      </w:r>
    </w:p>
    <w:p w:rsidR="00C0153C" w:rsidRDefault="00C0153C">
      <w:pPr>
        <w:ind w:right="-426"/>
        <w:rPr>
          <w:b/>
          <w:color w:val="000000"/>
          <w:sz w:val="32"/>
          <w:szCs w:val="32"/>
          <w:shd w:val="clear" w:color="auto" w:fill="FFFFFF"/>
          <w:lang w:val="id-ID"/>
        </w:rPr>
      </w:pPr>
    </w:p>
    <w:p w:rsidR="00C0153C" w:rsidRDefault="00401DF5">
      <w:pPr>
        <w:ind w:left="-426" w:right="-426"/>
        <w:jc w:val="center"/>
        <w:rPr>
          <w:b/>
          <w:bCs/>
          <w:sz w:val="40"/>
          <w:szCs w:val="28"/>
        </w:rPr>
      </w:pPr>
      <w:r>
        <w:rPr>
          <w:b/>
          <w:lang w:val="id-ID"/>
        </w:rPr>
        <w:t xml:space="preserve">(Studi kasus : </w:t>
      </w:r>
      <w:r>
        <w:rPr>
          <w:b/>
        </w:rPr>
        <w:t>Satuan Pelayanan Pelabuhan Penyeberangan (PT. ASDP) Gorontalo</w:t>
      </w:r>
      <w:r>
        <w:rPr>
          <w:b/>
          <w:lang w:val="id-ID"/>
        </w:rPr>
        <w:t>)</w:t>
      </w:r>
    </w:p>
    <w:p w:rsidR="00C0153C" w:rsidRDefault="00C0153C">
      <w:pPr>
        <w:spacing w:line="360" w:lineRule="auto"/>
        <w:jc w:val="center"/>
        <w:rPr>
          <w:b/>
          <w:bCs/>
          <w:sz w:val="28"/>
          <w:szCs w:val="28"/>
          <w:u w:val="single"/>
        </w:rPr>
      </w:pPr>
    </w:p>
    <w:p w:rsidR="00C0153C" w:rsidRDefault="00C0153C">
      <w:pPr>
        <w:spacing w:line="360" w:lineRule="auto"/>
        <w:jc w:val="center"/>
        <w:rPr>
          <w:b/>
          <w:bCs/>
          <w:sz w:val="28"/>
          <w:szCs w:val="28"/>
          <w:u w:val="single"/>
        </w:rPr>
      </w:pPr>
    </w:p>
    <w:p w:rsidR="00C0153C" w:rsidRDefault="00401DF5">
      <w:pPr>
        <w:spacing w:line="360" w:lineRule="auto"/>
        <w:jc w:val="center"/>
        <w:rPr>
          <w:b/>
          <w:sz w:val="28"/>
          <w:szCs w:val="28"/>
        </w:rPr>
      </w:pPr>
      <w:r>
        <w:rPr>
          <w:b/>
          <w:sz w:val="28"/>
          <w:szCs w:val="28"/>
          <w:lang w:val="id-ID"/>
        </w:rPr>
        <w:t xml:space="preserve">Oleh </w:t>
      </w:r>
      <w:r>
        <w:rPr>
          <w:b/>
          <w:sz w:val="28"/>
          <w:szCs w:val="28"/>
        </w:rPr>
        <w:t>:</w:t>
      </w:r>
    </w:p>
    <w:p w:rsidR="00C0153C" w:rsidRDefault="00401DF5">
      <w:pPr>
        <w:spacing w:line="360" w:lineRule="auto"/>
        <w:jc w:val="center"/>
        <w:rPr>
          <w:b/>
          <w:sz w:val="28"/>
          <w:szCs w:val="28"/>
        </w:rPr>
      </w:pPr>
      <w:r>
        <w:rPr>
          <w:b/>
          <w:sz w:val="28"/>
          <w:szCs w:val="28"/>
        </w:rPr>
        <w:t>YOLDIANUS ABDUL</w:t>
      </w:r>
    </w:p>
    <w:p w:rsidR="00C0153C" w:rsidRDefault="00401DF5">
      <w:pPr>
        <w:spacing w:line="360" w:lineRule="auto"/>
        <w:jc w:val="center"/>
        <w:rPr>
          <w:b/>
          <w:sz w:val="28"/>
          <w:szCs w:val="28"/>
        </w:rPr>
      </w:pPr>
      <w:r>
        <w:rPr>
          <w:b/>
          <w:sz w:val="28"/>
          <w:szCs w:val="28"/>
          <w:lang w:val="sv-SE"/>
        </w:rPr>
        <w:t>T</w:t>
      </w:r>
      <w:r>
        <w:rPr>
          <w:b/>
          <w:sz w:val="28"/>
          <w:szCs w:val="28"/>
          <w:lang w:val="id-ID"/>
        </w:rPr>
        <w:t>3115</w:t>
      </w:r>
      <w:r>
        <w:rPr>
          <w:b/>
          <w:sz w:val="28"/>
          <w:szCs w:val="28"/>
        </w:rPr>
        <w:t>109</w:t>
      </w:r>
    </w:p>
    <w:p w:rsidR="00C0153C" w:rsidRDefault="00C0153C">
      <w:pPr>
        <w:spacing w:line="360" w:lineRule="auto"/>
        <w:jc w:val="center"/>
        <w:rPr>
          <w:b/>
          <w:sz w:val="28"/>
          <w:szCs w:val="28"/>
          <w:lang w:val="id-ID"/>
        </w:rPr>
      </w:pPr>
    </w:p>
    <w:p w:rsidR="00C0153C" w:rsidRDefault="00C0153C">
      <w:pPr>
        <w:spacing w:line="360" w:lineRule="auto"/>
        <w:rPr>
          <w:b/>
          <w:lang w:val="id-ID"/>
        </w:rPr>
      </w:pPr>
    </w:p>
    <w:p w:rsidR="00C0153C" w:rsidRDefault="00401DF5">
      <w:pPr>
        <w:spacing w:line="360" w:lineRule="auto"/>
        <w:jc w:val="center"/>
        <w:rPr>
          <w:b/>
          <w:sz w:val="28"/>
          <w:szCs w:val="28"/>
        </w:rPr>
      </w:pPr>
      <w:r>
        <w:rPr>
          <w:b/>
          <w:sz w:val="28"/>
          <w:szCs w:val="28"/>
        </w:rPr>
        <w:t>SKRIPSI</w:t>
      </w:r>
    </w:p>
    <w:p w:rsidR="00C0153C" w:rsidRDefault="00401DF5">
      <w:pPr>
        <w:jc w:val="center"/>
        <w:rPr>
          <w:b/>
        </w:rPr>
      </w:pPr>
      <w:r>
        <w:rPr>
          <w:b/>
        </w:rPr>
        <w:t>Untuk Memenuhi salah satu syarat Ujian</w:t>
      </w:r>
    </w:p>
    <w:p w:rsidR="00C0153C" w:rsidRDefault="00401DF5">
      <w:pPr>
        <w:jc w:val="center"/>
        <w:rPr>
          <w:b/>
        </w:rPr>
      </w:pPr>
      <w:r>
        <w:rPr>
          <w:b/>
        </w:rPr>
        <w:t>Guna memperoleh gelar Sarjana</w:t>
      </w:r>
    </w:p>
    <w:p w:rsidR="00C0153C" w:rsidRDefault="00C0153C">
      <w:pPr>
        <w:spacing w:line="360" w:lineRule="auto"/>
        <w:rPr>
          <w:b/>
        </w:rPr>
      </w:pPr>
    </w:p>
    <w:p w:rsidR="00C0153C" w:rsidRDefault="00401DF5">
      <w:pPr>
        <w:spacing w:line="360" w:lineRule="auto"/>
        <w:jc w:val="center"/>
        <w:rPr>
          <w:b/>
          <w:lang w:val="id-ID"/>
        </w:rPr>
      </w:pPr>
      <w:r>
        <w:rPr>
          <w:b/>
          <w:noProof/>
        </w:rPr>
        <w:drawing>
          <wp:anchor distT="0" distB="0" distL="114300" distR="114300" simplePos="0" relativeHeight="251478016" behindDoc="0" locked="0" layoutInCell="1" allowOverlap="0">
            <wp:simplePos x="0" y="0"/>
            <wp:positionH relativeFrom="column">
              <wp:posOffset>1617345</wp:posOffset>
            </wp:positionH>
            <wp:positionV relativeFrom="paragraph">
              <wp:posOffset>194945</wp:posOffset>
            </wp:positionV>
            <wp:extent cx="1800225" cy="1619250"/>
            <wp:effectExtent l="0" t="0" r="9525" b="0"/>
            <wp:wrapSquare wrapText="bothSides"/>
            <wp:docPr id="47" name="Picture 1"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E:\Program Ichsan\Akademik_UIG\Gbr\Unisan BW.wmf"/>
                    <pic:cNvPicPr>
                      <a:picLocks noChangeAspect="1" noChangeArrowheads="1"/>
                    </pic:cNvPicPr>
                  </pic:nvPicPr>
                  <pic:blipFill>
                    <a:blip r:embed="rId9" cstate="print"/>
                    <a:srcRect/>
                    <a:stretch>
                      <a:fillRect/>
                    </a:stretch>
                  </pic:blipFill>
                  <pic:spPr>
                    <a:xfrm>
                      <a:off x="0" y="0"/>
                      <a:ext cx="1800225" cy="1619250"/>
                    </a:xfrm>
                    <a:prstGeom prst="rect">
                      <a:avLst/>
                    </a:prstGeom>
                    <a:noFill/>
                    <a:ln w="9525">
                      <a:noFill/>
                      <a:miter lim="800000"/>
                      <a:headEnd/>
                      <a:tailEnd/>
                    </a:ln>
                  </pic:spPr>
                </pic:pic>
              </a:graphicData>
            </a:graphic>
          </wp:anchor>
        </w:drawing>
      </w:r>
    </w:p>
    <w:p w:rsidR="00C0153C" w:rsidRDefault="00C0153C">
      <w:pPr>
        <w:spacing w:line="360" w:lineRule="auto"/>
        <w:jc w:val="center"/>
        <w:rPr>
          <w:b/>
          <w:lang w:val="id-ID"/>
        </w:rPr>
      </w:pPr>
    </w:p>
    <w:p w:rsidR="00C0153C" w:rsidRDefault="00C0153C">
      <w:pPr>
        <w:spacing w:line="360" w:lineRule="auto"/>
        <w:jc w:val="center"/>
        <w:rPr>
          <w:b/>
          <w:bCs/>
          <w:sz w:val="28"/>
          <w:szCs w:val="28"/>
          <w:u w:val="single"/>
          <w:lang w:val="id-ID"/>
        </w:rPr>
      </w:pPr>
    </w:p>
    <w:p w:rsidR="00C0153C" w:rsidRDefault="00C0153C">
      <w:pPr>
        <w:spacing w:line="360" w:lineRule="auto"/>
        <w:jc w:val="center"/>
        <w:rPr>
          <w:b/>
          <w:bCs/>
          <w:sz w:val="28"/>
          <w:szCs w:val="28"/>
          <w:u w:val="single"/>
          <w:lang w:val="id-ID"/>
        </w:rPr>
      </w:pPr>
    </w:p>
    <w:p w:rsidR="00C0153C" w:rsidRDefault="00C0153C">
      <w:pPr>
        <w:spacing w:line="360" w:lineRule="auto"/>
        <w:jc w:val="center"/>
        <w:rPr>
          <w:b/>
          <w:bCs/>
          <w:sz w:val="28"/>
          <w:szCs w:val="28"/>
          <w:u w:val="single"/>
          <w:lang w:val="id-ID"/>
        </w:rPr>
      </w:pPr>
    </w:p>
    <w:p w:rsidR="00C0153C" w:rsidRDefault="00C0153C">
      <w:pPr>
        <w:spacing w:line="360" w:lineRule="auto"/>
        <w:jc w:val="center"/>
        <w:rPr>
          <w:b/>
          <w:bCs/>
          <w:sz w:val="28"/>
          <w:szCs w:val="28"/>
          <w:u w:val="single"/>
          <w:lang w:val="id-ID"/>
        </w:rPr>
      </w:pPr>
    </w:p>
    <w:p w:rsidR="00C0153C" w:rsidRDefault="00C0153C">
      <w:pPr>
        <w:spacing w:line="360" w:lineRule="auto"/>
        <w:rPr>
          <w:b/>
          <w:bCs/>
          <w:sz w:val="28"/>
          <w:szCs w:val="28"/>
          <w:u w:val="single"/>
        </w:rPr>
      </w:pPr>
    </w:p>
    <w:p w:rsidR="00C0153C" w:rsidRDefault="00C0153C">
      <w:pPr>
        <w:spacing w:line="360" w:lineRule="auto"/>
        <w:rPr>
          <w:b/>
          <w:bCs/>
          <w:sz w:val="28"/>
          <w:szCs w:val="28"/>
          <w:u w:val="single"/>
        </w:rPr>
      </w:pPr>
    </w:p>
    <w:p w:rsidR="00C0153C" w:rsidRDefault="00C0153C">
      <w:pPr>
        <w:spacing w:line="360" w:lineRule="auto"/>
        <w:rPr>
          <w:b/>
          <w:bCs/>
          <w:sz w:val="6"/>
          <w:szCs w:val="28"/>
          <w:u w:val="single"/>
          <w:lang w:val="id-ID"/>
        </w:rPr>
      </w:pPr>
    </w:p>
    <w:p w:rsidR="00C0153C" w:rsidRDefault="00401DF5">
      <w:pPr>
        <w:jc w:val="center"/>
        <w:rPr>
          <w:b/>
          <w:bCs/>
          <w:sz w:val="32"/>
          <w:szCs w:val="32"/>
          <w:lang w:val="id-ID"/>
        </w:rPr>
      </w:pPr>
      <w:r>
        <w:rPr>
          <w:b/>
          <w:bCs/>
          <w:sz w:val="32"/>
          <w:szCs w:val="32"/>
          <w:lang w:val="id-ID"/>
        </w:rPr>
        <w:t xml:space="preserve">PROGRAM SARJANA </w:t>
      </w:r>
    </w:p>
    <w:p w:rsidR="00C0153C" w:rsidRDefault="00401DF5">
      <w:pPr>
        <w:jc w:val="center"/>
        <w:rPr>
          <w:b/>
          <w:bCs/>
          <w:sz w:val="32"/>
          <w:szCs w:val="32"/>
          <w:lang w:val="id-ID"/>
        </w:rPr>
      </w:pPr>
      <w:r>
        <w:rPr>
          <w:b/>
          <w:bCs/>
          <w:sz w:val="32"/>
          <w:szCs w:val="32"/>
          <w:lang w:val="id-ID"/>
        </w:rPr>
        <w:t>FAKULTAS ILMU KOMPUTER</w:t>
      </w:r>
    </w:p>
    <w:p w:rsidR="00C0153C" w:rsidRDefault="00401DF5">
      <w:pPr>
        <w:jc w:val="center"/>
        <w:rPr>
          <w:b/>
          <w:bCs/>
          <w:sz w:val="32"/>
          <w:szCs w:val="32"/>
          <w:lang w:val="id-ID"/>
        </w:rPr>
      </w:pPr>
      <w:r>
        <w:rPr>
          <w:b/>
          <w:bCs/>
          <w:sz w:val="32"/>
          <w:szCs w:val="32"/>
          <w:lang w:val="id-ID"/>
        </w:rPr>
        <w:t>UNIVERSITAS ICHSAN GORONTALO</w:t>
      </w:r>
    </w:p>
    <w:p w:rsidR="00C0153C" w:rsidRDefault="00401DF5">
      <w:pPr>
        <w:jc w:val="center"/>
        <w:rPr>
          <w:b/>
          <w:bCs/>
          <w:sz w:val="32"/>
          <w:szCs w:val="32"/>
          <w:lang w:val="id-ID"/>
        </w:rPr>
      </w:pPr>
      <w:r>
        <w:rPr>
          <w:b/>
          <w:bCs/>
          <w:sz w:val="32"/>
          <w:szCs w:val="32"/>
          <w:lang w:val="id-ID"/>
        </w:rPr>
        <w:t>GORONTALO</w:t>
      </w:r>
    </w:p>
    <w:p w:rsidR="00C0153C" w:rsidRDefault="00401DF5">
      <w:pPr>
        <w:jc w:val="center"/>
        <w:rPr>
          <w:b/>
          <w:bCs/>
          <w:sz w:val="32"/>
          <w:szCs w:val="32"/>
        </w:rPr>
      </w:pPr>
      <w:r>
        <w:rPr>
          <w:b/>
          <w:bCs/>
          <w:sz w:val="32"/>
          <w:szCs w:val="32"/>
          <w:lang w:val="id-ID"/>
        </w:rPr>
        <w:t>20</w:t>
      </w:r>
      <w:r>
        <w:rPr>
          <w:b/>
          <w:bCs/>
          <w:sz w:val="32"/>
          <w:szCs w:val="32"/>
        </w:rPr>
        <w:t>21</w:t>
      </w:r>
    </w:p>
    <w:p w:rsidR="00C0153C" w:rsidRDefault="00C0153C">
      <w:pPr>
        <w:spacing w:line="480" w:lineRule="auto"/>
        <w:jc w:val="center"/>
        <w:rPr>
          <w:b/>
          <w:bCs/>
          <w:sz w:val="28"/>
          <w:szCs w:val="28"/>
        </w:rPr>
      </w:pPr>
    </w:p>
    <w:p w:rsidR="00C0153C" w:rsidRDefault="00C0153C">
      <w:pPr>
        <w:spacing w:line="480" w:lineRule="auto"/>
        <w:jc w:val="center"/>
        <w:rPr>
          <w:b/>
          <w:bCs/>
          <w:sz w:val="28"/>
          <w:szCs w:val="28"/>
          <w:lang w:val="id-ID"/>
        </w:rPr>
        <w:sectPr w:rsidR="00C0153C">
          <w:headerReference w:type="even" r:id="rId10"/>
          <w:headerReference w:type="default" r:id="rId11"/>
          <w:footerReference w:type="even" r:id="rId12"/>
          <w:footerReference w:type="default" r:id="rId13"/>
          <w:pgSz w:w="11907" w:h="16840"/>
          <w:pgMar w:top="2268" w:right="1701" w:bottom="1701" w:left="2268" w:header="1140" w:footer="1140" w:gutter="0"/>
          <w:pgNumType w:fmt="lowerRoman" w:start="1"/>
          <w:cols w:space="720"/>
          <w:titlePg/>
          <w:docGrid w:linePitch="360"/>
        </w:sectPr>
      </w:pPr>
    </w:p>
    <w:p w:rsidR="00C0153C" w:rsidRDefault="00401DF5">
      <w:pPr>
        <w:spacing w:line="480" w:lineRule="auto"/>
        <w:jc w:val="center"/>
        <w:rPr>
          <w:b/>
          <w:bCs/>
          <w:sz w:val="28"/>
          <w:szCs w:val="28"/>
          <w:lang w:val="id-ID"/>
        </w:rPr>
      </w:pPr>
      <w:r>
        <w:rPr>
          <w:b/>
          <w:bCs/>
          <w:sz w:val="28"/>
          <w:szCs w:val="28"/>
          <w:lang w:val="id-ID"/>
        </w:rPr>
        <w:lastRenderedPageBreak/>
        <w:t xml:space="preserve">HALAMAN  </w:t>
      </w:r>
      <w:r>
        <w:rPr>
          <w:b/>
          <w:bCs/>
          <w:sz w:val="28"/>
          <w:szCs w:val="28"/>
          <w:lang w:val="sv-SE"/>
        </w:rPr>
        <w:t>PENGESAHAN</w:t>
      </w:r>
    </w:p>
    <w:p w:rsidR="00C0153C" w:rsidRDefault="00C0153C">
      <w:pPr>
        <w:spacing w:line="480" w:lineRule="auto"/>
        <w:jc w:val="center"/>
        <w:rPr>
          <w:b/>
          <w:bCs/>
          <w:sz w:val="22"/>
          <w:szCs w:val="32"/>
          <w:lang w:val="id-ID"/>
        </w:rPr>
      </w:pPr>
    </w:p>
    <w:p w:rsidR="00C0153C" w:rsidRDefault="00401DF5">
      <w:pPr>
        <w:ind w:right="-426"/>
        <w:jc w:val="center"/>
        <w:rPr>
          <w:b/>
          <w:color w:val="000000"/>
          <w:sz w:val="32"/>
          <w:szCs w:val="32"/>
          <w:shd w:val="clear" w:color="auto" w:fill="FFFFFF"/>
        </w:rPr>
      </w:pPr>
      <w:r>
        <w:rPr>
          <w:b/>
          <w:color w:val="000000"/>
          <w:sz w:val="32"/>
          <w:szCs w:val="32"/>
          <w:shd w:val="clear" w:color="auto" w:fill="FFFFFF"/>
        </w:rPr>
        <w:t xml:space="preserve">PREDIKSI JUMLAH PENUMPANG KAPAL FERRY MENGGUNAKAN ALGORITMA REGRESI </w:t>
      </w:r>
    </w:p>
    <w:p w:rsidR="00C0153C" w:rsidRDefault="00401DF5">
      <w:pPr>
        <w:ind w:right="-426"/>
        <w:jc w:val="center"/>
        <w:rPr>
          <w:b/>
          <w:color w:val="000000"/>
          <w:sz w:val="32"/>
          <w:szCs w:val="32"/>
          <w:shd w:val="clear" w:color="auto" w:fill="FFFFFF"/>
        </w:rPr>
      </w:pPr>
      <w:r>
        <w:rPr>
          <w:b/>
          <w:color w:val="000000"/>
          <w:sz w:val="32"/>
          <w:szCs w:val="32"/>
          <w:shd w:val="clear" w:color="auto" w:fill="FFFFFF"/>
        </w:rPr>
        <w:t>LINEAR SEDERHANA</w:t>
      </w:r>
    </w:p>
    <w:p w:rsidR="00C0153C" w:rsidRDefault="00401DF5">
      <w:pPr>
        <w:ind w:left="-426" w:right="-426"/>
        <w:jc w:val="center"/>
        <w:rPr>
          <w:b/>
          <w:bCs/>
          <w:sz w:val="40"/>
          <w:szCs w:val="28"/>
        </w:rPr>
      </w:pPr>
      <w:r>
        <w:rPr>
          <w:b/>
        </w:rPr>
        <w:t xml:space="preserve">  </w:t>
      </w:r>
      <w:r>
        <w:rPr>
          <w:b/>
          <w:lang w:val="id-ID"/>
        </w:rPr>
        <w:t xml:space="preserve"> (Studi kasus</w:t>
      </w:r>
      <w:r>
        <w:rPr>
          <w:b/>
        </w:rPr>
        <w:t xml:space="preserve"> : Satuan Pelayanan Pelabuhan Penyeberangan (PT. ASDP) Gorontalo</w:t>
      </w:r>
      <w:r>
        <w:rPr>
          <w:b/>
          <w:lang w:val="id-ID"/>
        </w:rPr>
        <w:t>)</w:t>
      </w:r>
    </w:p>
    <w:p w:rsidR="00C0153C" w:rsidRDefault="00C0153C">
      <w:pPr>
        <w:rPr>
          <w:b/>
          <w:bCs/>
          <w:sz w:val="28"/>
          <w:szCs w:val="28"/>
          <w:u w:val="single"/>
        </w:rPr>
      </w:pPr>
    </w:p>
    <w:p w:rsidR="00C0153C" w:rsidRDefault="00C0153C">
      <w:pPr>
        <w:jc w:val="center"/>
        <w:rPr>
          <w:b/>
          <w:sz w:val="28"/>
          <w:szCs w:val="28"/>
        </w:rPr>
      </w:pPr>
    </w:p>
    <w:p w:rsidR="00C0153C" w:rsidRDefault="00C0153C">
      <w:pPr>
        <w:jc w:val="center"/>
        <w:rPr>
          <w:b/>
          <w:bCs/>
          <w:sz w:val="28"/>
          <w:szCs w:val="28"/>
          <w:u w:val="single"/>
        </w:rPr>
      </w:pPr>
    </w:p>
    <w:p w:rsidR="00C0153C" w:rsidRDefault="00401DF5">
      <w:pPr>
        <w:jc w:val="center"/>
        <w:rPr>
          <w:lang w:val="id-ID"/>
        </w:rPr>
      </w:pPr>
      <w:r>
        <w:rPr>
          <w:lang w:val="id-ID"/>
        </w:rPr>
        <w:t xml:space="preserve">Oleh </w:t>
      </w:r>
    </w:p>
    <w:p w:rsidR="00C0153C" w:rsidRDefault="00C0153C">
      <w:pPr>
        <w:jc w:val="center"/>
        <w:rPr>
          <w:lang w:val="id-ID"/>
        </w:rPr>
      </w:pPr>
    </w:p>
    <w:p w:rsidR="00C0153C" w:rsidRDefault="00401DF5">
      <w:pPr>
        <w:spacing w:line="360" w:lineRule="auto"/>
        <w:jc w:val="center"/>
      </w:pPr>
      <w:r>
        <w:t>YOLDIANUS ABDUL</w:t>
      </w:r>
    </w:p>
    <w:p w:rsidR="00C0153C" w:rsidRDefault="00401DF5">
      <w:pPr>
        <w:spacing w:line="360" w:lineRule="auto"/>
        <w:jc w:val="center"/>
      </w:pPr>
      <w:r>
        <w:rPr>
          <w:lang w:val="sv-SE"/>
        </w:rPr>
        <w:t>T</w:t>
      </w:r>
      <w:r>
        <w:rPr>
          <w:lang w:val="id-ID"/>
        </w:rPr>
        <w:t>31151</w:t>
      </w:r>
      <w:r>
        <w:t>09</w:t>
      </w:r>
    </w:p>
    <w:p w:rsidR="00C0153C" w:rsidRDefault="00C0153C">
      <w:pPr>
        <w:jc w:val="center"/>
        <w:rPr>
          <w:lang w:val="id-ID"/>
        </w:rPr>
      </w:pPr>
    </w:p>
    <w:p w:rsidR="00C0153C" w:rsidRDefault="00C0153C"/>
    <w:p w:rsidR="00C0153C" w:rsidRDefault="00C0153C">
      <w:pPr>
        <w:jc w:val="center"/>
        <w:rPr>
          <w:lang w:val="id-ID"/>
        </w:rPr>
      </w:pPr>
    </w:p>
    <w:p w:rsidR="00C0153C" w:rsidRDefault="00401DF5">
      <w:pPr>
        <w:jc w:val="center"/>
        <w:rPr>
          <w:b/>
          <w:sz w:val="28"/>
        </w:rPr>
      </w:pPr>
      <w:r>
        <w:rPr>
          <w:b/>
          <w:sz w:val="28"/>
        </w:rPr>
        <w:t>SKRIPSI</w:t>
      </w:r>
    </w:p>
    <w:p w:rsidR="00C0153C" w:rsidRDefault="00C0153C">
      <w:pPr>
        <w:jc w:val="center"/>
        <w:rPr>
          <w:b/>
          <w:sz w:val="28"/>
          <w:lang w:val="id-ID"/>
        </w:rPr>
      </w:pPr>
    </w:p>
    <w:p w:rsidR="00C0153C" w:rsidRDefault="00C0153C">
      <w:pPr>
        <w:jc w:val="center"/>
        <w:rPr>
          <w:b/>
          <w:sz w:val="28"/>
          <w:lang w:val="id-ID"/>
        </w:rPr>
      </w:pPr>
    </w:p>
    <w:p w:rsidR="00C0153C" w:rsidRDefault="00401DF5">
      <w:pPr>
        <w:jc w:val="center"/>
      </w:pPr>
      <w:r>
        <w:t>Untuk memenuhi salah satu syarat ujian guna memperoleh gelar sarjana</w:t>
      </w:r>
    </w:p>
    <w:p w:rsidR="00C0153C" w:rsidRDefault="00401DF5">
      <w:pPr>
        <w:jc w:val="center"/>
      </w:pPr>
      <w:r>
        <w:t>Program Studi Teknik Informatika, Ini telah disetujui oleh Tim Pembimbing</w:t>
      </w:r>
    </w:p>
    <w:p w:rsidR="00C0153C" w:rsidRDefault="00C0153C">
      <w:pPr>
        <w:jc w:val="center"/>
        <w:rPr>
          <w:lang w:val="id-ID"/>
        </w:rPr>
      </w:pPr>
    </w:p>
    <w:p w:rsidR="00C0153C" w:rsidRDefault="00C0153C">
      <w:pPr>
        <w:jc w:val="center"/>
      </w:pPr>
    </w:p>
    <w:p w:rsidR="00C0153C" w:rsidRDefault="00C0153C">
      <w:pPr>
        <w:jc w:val="center"/>
      </w:pPr>
    </w:p>
    <w:p w:rsidR="00C0153C" w:rsidRDefault="00401DF5">
      <w:pPr>
        <w:spacing w:line="360" w:lineRule="auto"/>
        <w:jc w:val="center"/>
      </w:pPr>
      <w:r>
        <w:rPr>
          <w:lang w:val="id-ID"/>
        </w:rPr>
        <w:t xml:space="preserve">Gorontalo,  </w:t>
      </w:r>
      <w:r>
        <w:t>29</w:t>
      </w:r>
      <w:r>
        <w:rPr>
          <w:lang w:val="id-ID"/>
        </w:rPr>
        <w:t xml:space="preserve">  </w:t>
      </w:r>
      <w:r>
        <w:rPr>
          <w:lang w:val="en-GB"/>
        </w:rPr>
        <w:t>November</w:t>
      </w:r>
      <w:r>
        <w:t xml:space="preserve">  2021</w:t>
      </w:r>
    </w:p>
    <w:p w:rsidR="00C0153C" w:rsidRDefault="00C0153C">
      <w:pPr>
        <w:spacing w:line="360" w:lineRule="auto"/>
      </w:pPr>
    </w:p>
    <w:p w:rsidR="00C0153C" w:rsidRDefault="00C0153C">
      <w:pPr>
        <w:rPr>
          <w:lang w:val="id-ID"/>
        </w:rPr>
      </w:pPr>
    </w:p>
    <w:tbl>
      <w:tblPr>
        <w:tblW w:w="0" w:type="auto"/>
        <w:jc w:val="center"/>
        <w:tblLook w:val="04A0" w:firstRow="1" w:lastRow="0" w:firstColumn="1" w:lastColumn="0" w:noHBand="0" w:noVBand="1"/>
      </w:tblPr>
      <w:tblGrid>
        <w:gridCol w:w="4067"/>
        <w:gridCol w:w="4087"/>
      </w:tblGrid>
      <w:tr w:rsidR="00C0153C">
        <w:trPr>
          <w:jc w:val="center"/>
        </w:trPr>
        <w:tc>
          <w:tcPr>
            <w:tcW w:w="4067" w:type="dxa"/>
          </w:tcPr>
          <w:p w:rsidR="00C0153C" w:rsidRDefault="00401DF5">
            <w:pPr>
              <w:jc w:val="center"/>
              <w:rPr>
                <w:lang w:val="id-ID"/>
              </w:rPr>
            </w:pPr>
            <w:r>
              <w:rPr>
                <w:lang w:val="id-ID"/>
              </w:rPr>
              <w:t>Pembimbing Utama</w:t>
            </w:r>
          </w:p>
        </w:tc>
        <w:tc>
          <w:tcPr>
            <w:tcW w:w="4087" w:type="dxa"/>
          </w:tcPr>
          <w:p w:rsidR="00C0153C" w:rsidRDefault="00401DF5">
            <w:pPr>
              <w:jc w:val="center"/>
              <w:rPr>
                <w:lang w:val="id-ID"/>
              </w:rPr>
            </w:pPr>
            <w:r>
              <w:rPr>
                <w:lang w:val="id-ID"/>
              </w:rPr>
              <w:t>Pembimbing Pendamping</w:t>
            </w:r>
          </w:p>
        </w:tc>
      </w:tr>
      <w:tr w:rsidR="00C0153C">
        <w:trPr>
          <w:jc w:val="center"/>
        </w:trPr>
        <w:tc>
          <w:tcPr>
            <w:tcW w:w="4067" w:type="dxa"/>
          </w:tcPr>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401DF5">
            <w:pPr>
              <w:jc w:val="center"/>
              <w:rPr>
                <w:u w:val="single"/>
              </w:rPr>
            </w:pPr>
            <w:r>
              <w:rPr>
                <w:b/>
                <w:u w:val="single"/>
              </w:rPr>
              <w:t>Irvan A. Salihi, S.Kom.,M.Kom</w:t>
            </w:r>
          </w:p>
        </w:tc>
        <w:tc>
          <w:tcPr>
            <w:tcW w:w="4087" w:type="dxa"/>
          </w:tcPr>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401DF5">
            <w:pPr>
              <w:rPr>
                <w:u w:val="single"/>
              </w:rPr>
            </w:pPr>
            <w:r>
              <w:rPr>
                <w:b/>
              </w:rPr>
              <w:t xml:space="preserve">             </w:t>
            </w:r>
            <w:r>
              <w:rPr>
                <w:b/>
                <w:u w:val="single"/>
              </w:rPr>
              <w:t>Husdi, S.Kom.,M.Kom</w:t>
            </w:r>
          </w:p>
        </w:tc>
      </w:tr>
      <w:tr w:rsidR="00C0153C">
        <w:trPr>
          <w:jc w:val="center"/>
        </w:trPr>
        <w:tc>
          <w:tcPr>
            <w:tcW w:w="8154" w:type="dxa"/>
            <w:gridSpan w:val="2"/>
          </w:tcPr>
          <w:p w:rsidR="00C0153C" w:rsidRDefault="00401DF5">
            <w:pPr>
              <w:rPr>
                <w:b/>
              </w:rPr>
            </w:pPr>
            <w:r>
              <w:rPr>
                <w:b/>
              </w:rPr>
              <w:t xml:space="preserve">     NIDN: </w:t>
            </w:r>
            <w:r>
              <w:rPr>
                <w:rFonts w:asciiTheme="majorBidi" w:hAnsiTheme="majorBidi" w:cstheme="majorBidi"/>
                <w:b/>
                <w:lang w:val="id-ID"/>
              </w:rPr>
              <w:t>092</w:t>
            </w:r>
            <w:r>
              <w:rPr>
                <w:rFonts w:asciiTheme="majorBidi" w:hAnsiTheme="majorBidi" w:cstheme="majorBidi"/>
                <w:b/>
              </w:rPr>
              <w:t>8028101</w:t>
            </w:r>
            <w:r>
              <w:rPr>
                <w:b/>
              </w:rPr>
              <w:t xml:space="preserve">                                           NIDN: </w:t>
            </w:r>
            <w:r>
              <w:rPr>
                <w:rFonts w:asciiTheme="majorBidi" w:hAnsiTheme="majorBidi" w:cstheme="majorBidi"/>
                <w:b/>
              </w:rPr>
              <w:t>0907108701</w:t>
            </w:r>
          </w:p>
        </w:tc>
      </w:tr>
      <w:tr w:rsidR="00C0153C">
        <w:trPr>
          <w:jc w:val="center"/>
        </w:trPr>
        <w:tc>
          <w:tcPr>
            <w:tcW w:w="8154" w:type="dxa"/>
            <w:gridSpan w:val="2"/>
          </w:tcPr>
          <w:p w:rsidR="00C0153C" w:rsidRDefault="00C0153C">
            <w:pPr>
              <w:rPr>
                <w:b/>
              </w:rPr>
            </w:pPr>
          </w:p>
        </w:tc>
      </w:tr>
    </w:tbl>
    <w:p w:rsidR="00C0153C" w:rsidRDefault="00C0153C">
      <w:pPr>
        <w:spacing w:line="480" w:lineRule="auto"/>
        <w:rPr>
          <w:b/>
          <w:bCs/>
          <w:sz w:val="28"/>
          <w:szCs w:val="28"/>
          <w:lang w:val="sv-SE"/>
        </w:rPr>
      </w:pPr>
    </w:p>
    <w:p w:rsidR="00C0153C" w:rsidRDefault="00C0153C">
      <w:pPr>
        <w:spacing w:line="480" w:lineRule="auto"/>
        <w:rPr>
          <w:b/>
          <w:bCs/>
          <w:sz w:val="28"/>
          <w:szCs w:val="28"/>
          <w:lang w:val="sv-SE"/>
        </w:rPr>
      </w:pPr>
    </w:p>
    <w:p w:rsidR="00C0153C" w:rsidRDefault="00401DF5">
      <w:pPr>
        <w:spacing w:line="480" w:lineRule="auto"/>
        <w:jc w:val="center"/>
        <w:rPr>
          <w:b/>
          <w:bCs/>
          <w:sz w:val="28"/>
          <w:szCs w:val="28"/>
        </w:rPr>
      </w:pPr>
      <w:r>
        <w:rPr>
          <w:b/>
          <w:bCs/>
          <w:sz w:val="28"/>
          <w:szCs w:val="28"/>
          <w:lang w:val="sv-SE"/>
        </w:rPr>
        <w:lastRenderedPageBreak/>
        <w:t xml:space="preserve">HALAMAN  </w:t>
      </w:r>
      <w:r>
        <w:rPr>
          <w:b/>
          <w:bCs/>
          <w:sz w:val="28"/>
          <w:szCs w:val="28"/>
        </w:rPr>
        <w:t>PERSETUJUAN</w:t>
      </w:r>
    </w:p>
    <w:p w:rsidR="00C0153C" w:rsidRDefault="00C0153C">
      <w:pPr>
        <w:spacing w:line="480" w:lineRule="auto"/>
        <w:jc w:val="center"/>
        <w:rPr>
          <w:b/>
          <w:bCs/>
          <w:sz w:val="18"/>
          <w:szCs w:val="22"/>
          <w:lang w:val="id-ID"/>
        </w:rPr>
      </w:pPr>
    </w:p>
    <w:p w:rsidR="00C0153C" w:rsidRDefault="00401DF5">
      <w:pPr>
        <w:ind w:right="-426"/>
        <w:jc w:val="center"/>
        <w:rPr>
          <w:b/>
          <w:color w:val="000000"/>
          <w:sz w:val="32"/>
          <w:szCs w:val="32"/>
          <w:shd w:val="clear" w:color="auto" w:fill="FFFFFF"/>
        </w:rPr>
      </w:pPr>
      <w:r>
        <w:rPr>
          <w:b/>
          <w:color w:val="000000"/>
          <w:sz w:val="32"/>
          <w:szCs w:val="32"/>
          <w:shd w:val="clear" w:color="auto" w:fill="FFFFFF"/>
        </w:rPr>
        <w:t xml:space="preserve">PREDIKSI JUMLAH PENUMPANG KAPAL FERRY MENGGUNAKAN ALGORITMA REGRESI </w:t>
      </w:r>
    </w:p>
    <w:p w:rsidR="00C0153C" w:rsidRDefault="00401DF5">
      <w:pPr>
        <w:ind w:right="-426"/>
        <w:jc w:val="center"/>
        <w:rPr>
          <w:b/>
          <w:color w:val="000000"/>
          <w:sz w:val="32"/>
          <w:szCs w:val="32"/>
          <w:shd w:val="clear" w:color="auto" w:fill="FFFFFF"/>
        </w:rPr>
      </w:pPr>
      <w:r>
        <w:rPr>
          <w:b/>
          <w:color w:val="000000"/>
          <w:sz w:val="32"/>
          <w:szCs w:val="32"/>
          <w:shd w:val="clear" w:color="auto" w:fill="FFFFFF"/>
        </w:rPr>
        <w:t>LINEAR SEDERHANA</w:t>
      </w:r>
    </w:p>
    <w:p w:rsidR="00C0153C" w:rsidRDefault="00401DF5">
      <w:pPr>
        <w:ind w:left="-426" w:right="-426"/>
        <w:jc w:val="center"/>
        <w:rPr>
          <w:b/>
          <w:bCs/>
          <w:sz w:val="40"/>
          <w:szCs w:val="28"/>
        </w:rPr>
      </w:pPr>
      <w:r>
        <w:rPr>
          <w:b/>
          <w:lang w:val="id-ID"/>
        </w:rPr>
        <w:t xml:space="preserve"> (Studi kasus </w:t>
      </w:r>
      <w:r>
        <w:rPr>
          <w:b/>
          <w:lang w:val="en-GB"/>
        </w:rPr>
        <w:t xml:space="preserve">: </w:t>
      </w:r>
      <w:r>
        <w:rPr>
          <w:b/>
        </w:rPr>
        <w:t>Satuan Pelayanan Pelabuhan Penyeberangan (PT. ASDP) Gorontalo</w:t>
      </w:r>
      <w:r>
        <w:rPr>
          <w:b/>
          <w:lang w:val="id-ID"/>
        </w:rPr>
        <w:t>)</w:t>
      </w:r>
    </w:p>
    <w:p w:rsidR="00C0153C" w:rsidRDefault="00C0153C">
      <w:pPr>
        <w:jc w:val="center"/>
        <w:rPr>
          <w:b/>
          <w:bCs/>
          <w:u w:val="single"/>
        </w:rPr>
      </w:pPr>
    </w:p>
    <w:p w:rsidR="00C0153C" w:rsidRDefault="00C0153C">
      <w:pPr>
        <w:jc w:val="center"/>
        <w:rPr>
          <w:b/>
          <w:sz w:val="10"/>
          <w:szCs w:val="10"/>
        </w:rPr>
      </w:pPr>
    </w:p>
    <w:p w:rsidR="00C0153C" w:rsidRDefault="00C0153C">
      <w:pPr>
        <w:jc w:val="center"/>
        <w:rPr>
          <w:b/>
          <w:bCs/>
          <w:sz w:val="20"/>
          <w:szCs w:val="20"/>
          <w:u w:val="single"/>
        </w:rPr>
      </w:pPr>
    </w:p>
    <w:p w:rsidR="00C0153C" w:rsidRDefault="00401DF5">
      <w:pPr>
        <w:jc w:val="center"/>
        <w:rPr>
          <w:lang w:val="id-ID"/>
        </w:rPr>
      </w:pPr>
      <w:r>
        <w:rPr>
          <w:lang w:val="id-ID"/>
        </w:rPr>
        <w:t xml:space="preserve">Oleh </w:t>
      </w:r>
    </w:p>
    <w:p w:rsidR="00C0153C" w:rsidRDefault="00401DF5">
      <w:pPr>
        <w:jc w:val="center"/>
        <w:rPr>
          <w:lang w:val="en-GB"/>
        </w:rPr>
      </w:pPr>
      <w:r>
        <w:rPr>
          <w:lang w:val="id-ID"/>
        </w:rPr>
        <w:t>YOLDIANUS ABDUL</w:t>
      </w:r>
    </w:p>
    <w:p w:rsidR="00C0153C" w:rsidRDefault="00401DF5">
      <w:pPr>
        <w:spacing w:line="360" w:lineRule="auto"/>
        <w:jc w:val="center"/>
      </w:pPr>
      <w:r>
        <w:rPr>
          <w:lang w:val="sv-SE"/>
        </w:rPr>
        <w:t>T</w:t>
      </w:r>
      <w:r>
        <w:rPr>
          <w:lang w:val="id-ID"/>
        </w:rPr>
        <w:t>3115109</w:t>
      </w:r>
    </w:p>
    <w:p w:rsidR="00C0153C" w:rsidRDefault="00C0153C">
      <w:pPr>
        <w:rPr>
          <w:sz w:val="10"/>
          <w:szCs w:val="10"/>
        </w:rPr>
      </w:pPr>
    </w:p>
    <w:p w:rsidR="00C0153C" w:rsidRDefault="00C0153C">
      <w:pPr>
        <w:rPr>
          <w:sz w:val="15"/>
          <w:szCs w:val="15"/>
          <w:lang w:val="sv-SE"/>
        </w:rPr>
      </w:pPr>
    </w:p>
    <w:p w:rsidR="00C0153C" w:rsidRDefault="00401DF5">
      <w:pPr>
        <w:jc w:val="center"/>
        <w:rPr>
          <w:lang w:val="sv-SE"/>
        </w:rPr>
      </w:pPr>
      <w:r>
        <w:rPr>
          <w:lang w:val="sv-SE"/>
        </w:rPr>
        <w:t>Diperiksa oleh Panitia Ujian Strata Satu (S1)</w:t>
      </w:r>
    </w:p>
    <w:p w:rsidR="00C0153C" w:rsidRDefault="00401DF5">
      <w:pPr>
        <w:jc w:val="center"/>
        <w:rPr>
          <w:lang w:val="sv-SE"/>
        </w:rPr>
      </w:pPr>
      <w:r>
        <w:rPr>
          <w:lang w:val="sv-SE"/>
        </w:rPr>
        <w:t>Universitas Ichsan Gorontalo</w:t>
      </w:r>
    </w:p>
    <w:p w:rsidR="00C0153C" w:rsidRDefault="00C0153C">
      <w:pPr>
        <w:jc w:val="center"/>
        <w:rPr>
          <w:lang w:val="sv-SE"/>
        </w:rPr>
      </w:pPr>
    </w:p>
    <w:p w:rsidR="00C0153C" w:rsidRDefault="00401DF5">
      <w:pPr>
        <w:spacing w:line="360" w:lineRule="auto"/>
        <w:jc w:val="center"/>
      </w:pPr>
      <w:r>
        <w:rPr>
          <w:lang w:val="id-ID"/>
        </w:rPr>
        <w:t xml:space="preserve">Gorontalo,         </w:t>
      </w:r>
      <w:r>
        <w:t>Desember  2021</w:t>
      </w:r>
    </w:p>
    <w:p w:rsidR="00C0153C" w:rsidRDefault="00C0153C">
      <w:pPr>
        <w:spacing w:line="360" w:lineRule="auto"/>
        <w:jc w:val="center"/>
        <w:rPr>
          <w:sz w:val="2"/>
          <w:szCs w:val="2"/>
        </w:rPr>
      </w:pPr>
    </w:p>
    <w:p w:rsidR="00C0153C" w:rsidRDefault="00C0153C">
      <w:pPr>
        <w:spacing w:line="360" w:lineRule="auto"/>
        <w:jc w:val="center"/>
        <w:rPr>
          <w:sz w:val="2"/>
          <w:szCs w:val="2"/>
        </w:rPr>
      </w:pPr>
    </w:p>
    <w:p w:rsidR="00C0153C" w:rsidRDefault="00401DF5">
      <w:pPr>
        <w:numPr>
          <w:ilvl w:val="0"/>
          <w:numId w:val="2"/>
        </w:numPr>
        <w:jc w:val="both"/>
        <w:rPr>
          <w:lang w:val="sv-SE"/>
        </w:rPr>
      </w:pPr>
      <w:r>
        <w:rPr>
          <w:lang w:val="sv-SE"/>
        </w:rPr>
        <w:t>Ketua Penguji</w:t>
      </w:r>
    </w:p>
    <w:p w:rsidR="00C0153C" w:rsidRDefault="00401DF5">
      <w:pPr>
        <w:ind w:left="720"/>
        <w:jc w:val="both"/>
        <w:rPr>
          <w:lang w:val="sv-SE"/>
        </w:rPr>
      </w:pPr>
      <w:r>
        <w:rPr>
          <w:lang w:val="sv-SE"/>
        </w:rPr>
        <w:t>Haditsah Annur, M.Kom</w:t>
      </w:r>
    </w:p>
    <w:p w:rsidR="00C0153C" w:rsidRDefault="00401DF5">
      <w:pPr>
        <w:tabs>
          <w:tab w:val="right" w:pos="7938"/>
        </w:tabs>
        <w:ind w:left="720"/>
        <w:jc w:val="both"/>
        <w:rPr>
          <w:b/>
          <w:lang w:val="sv-SE"/>
        </w:rPr>
      </w:pPr>
      <w:r>
        <w:rPr>
          <w:b/>
          <w:lang w:val="sv-SE"/>
        </w:rPr>
        <w:tab/>
        <w:t>....................................................</w:t>
      </w:r>
    </w:p>
    <w:p w:rsidR="00C0153C" w:rsidRDefault="00401DF5">
      <w:pPr>
        <w:numPr>
          <w:ilvl w:val="0"/>
          <w:numId w:val="2"/>
        </w:numPr>
        <w:jc w:val="both"/>
        <w:rPr>
          <w:lang w:val="sv-SE"/>
        </w:rPr>
      </w:pPr>
      <w:r>
        <w:rPr>
          <w:lang w:val="sv-SE"/>
        </w:rPr>
        <w:t>Anggota</w:t>
      </w:r>
    </w:p>
    <w:p w:rsidR="00C0153C" w:rsidRDefault="00401DF5">
      <w:pPr>
        <w:ind w:left="720"/>
        <w:jc w:val="both"/>
        <w:rPr>
          <w:lang w:val="sv-SE"/>
        </w:rPr>
      </w:pPr>
      <w:r>
        <w:rPr>
          <w:lang w:val="sv-SE"/>
        </w:rPr>
        <w:t>Hastuti Dalai, M.Kom</w:t>
      </w:r>
    </w:p>
    <w:p w:rsidR="00C0153C" w:rsidRDefault="00401DF5">
      <w:pPr>
        <w:tabs>
          <w:tab w:val="right" w:pos="7938"/>
        </w:tabs>
        <w:jc w:val="both"/>
        <w:rPr>
          <w:b/>
          <w:lang w:val="sv-SE"/>
        </w:rPr>
      </w:pPr>
      <w:r>
        <w:rPr>
          <w:b/>
          <w:lang w:val="sv-SE"/>
        </w:rPr>
        <w:tab/>
        <w:t>....................................................</w:t>
      </w:r>
    </w:p>
    <w:p w:rsidR="00C0153C" w:rsidRDefault="00401DF5">
      <w:pPr>
        <w:numPr>
          <w:ilvl w:val="0"/>
          <w:numId w:val="2"/>
        </w:numPr>
        <w:jc w:val="both"/>
        <w:rPr>
          <w:lang w:val="sv-SE"/>
        </w:rPr>
      </w:pPr>
      <w:r>
        <w:rPr>
          <w:lang w:val="sv-SE"/>
        </w:rPr>
        <w:t>Anggota</w:t>
      </w:r>
    </w:p>
    <w:p w:rsidR="00C0153C" w:rsidRDefault="00401DF5">
      <w:pPr>
        <w:ind w:left="720"/>
        <w:jc w:val="both"/>
        <w:rPr>
          <w:lang w:val="sv-SE"/>
        </w:rPr>
      </w:pPr>
      <w:r>
        <w:rPr>
          <w:lang w:val="sv-SE"/>
        </w:rPr>
        <w:t>Sunarto Taliki, M.Kom</w:t>
      </w:r>
    </w:p>
    <w:p w:rsidR="00C0153C" w:rsidRDefault="00401DF5">
      <w:pPr>
        <w:tabs>
          <w:tab w:val="right" w:pos="7938"/>
        </w:tabs>
        <w:ind w:left="720"/>
        <w:jc w:val="both"/>
        <w:rPr>
          <w:b/>
          <w:lang w:val="sv-SE"/>
        </w:rPr>
      </w:pPr>
      <w:r>
        <w:rPr>
          <w:b/>
          <w:lang w:val="sv-SE"/>
        </w:rPr>
        <w:tab/>
        <w:t>....................................................</w:t>
      </w:r>
    </w:p>
    <w:p w:rsidR="00C0153C" w:rsidRDefault="00401DF5">
      <w:pPr>
        <w:numPr>
          <w:ilvl w:val="0"/>
          <w:numId w:val="2"/>
        </w:numPr>
        <w:jc w:val="both"/>
        <w:rPr>
          <w:lang w:val="sv-SE"/>
        </w:rPr>
      </w:pPr>
      <w:r>
        <w:rPr>
          <w:lang w:val="sv-SE"/>
        </w:rPr>
        <w:t>Anggota</w:t>
      </w:r>
    </w:p>
    <w:p w:rsidR="00C0153C" w:rsidRDefault="00401DF5">
      <w:pPr>
        <w:ind w:left="720"/>
        <w:jc w:val="both"/>
        <w:rPr>
          <w:lang w:val="sv-SE"/>
        </w:rPr>
      </w:pPr>
      <w:r>
        <w:rPr>
          <w:lang w:val="sv-SE"/>
        </w:rPr>
        <w:t>Irvan Abraham Salihi, M.Kom</w:t>
      </w:r>
    </w:p>
    <w:p w:rsidR="00C0153C" w:rsidRDefault="00401DF5">
      <w:pPr>
        <w:tabs>
          <w:tab w:val="right" w:pos="7938"/>
        </w:tabs>
        <w:ind w:left="720"/>
        <w:jc w:val="both"/>
        <w:rPr>
          <w:b/>
          <w:lang w:val="sv-SE"/>
        </w:rPr>
      </w:pPr>
      <w:r>
        <w:rPr>
          <w:b/>
          <w:lang w:val="sv-SE"/>
        </w:rPr>
        <w:tab/>
        <w:t>....................................................</w:t>
      </w:r>
    </w:p>
    <w:p w:rsidR="00C0153C" w:rsidRDefault="00401DF5">
      <w:pPr>
        <w:numPr>
          <w:ilvl w:val="0"/>
          <w:numId w:val="2"/>
        </w:numPr>
        <w:jc w:val="both"/>
        <w:rPr>
          <w:lang w:val="sv-SE"/>
        </w:rPr>
      </w:pPr>
      <w:r>
        <w:rPr>
          <w:lang w:val="sv-SE"/>
        </w:rPr>
        <w:t>Anggota</w:t>
      </w:r>
    </w:p>
    <w:p w:rsidR="00C0153C" w:rsidRDefault="00401DF5">
      <w:pPr>
        <w:tabs>
          <w:tab w:val="right" w:pos="7938"/>
        </w:tabs>
        <w:ind w:left="720"/>
        <w:jc w:val="both"/>
        <w:rPr>
          <w:b/>
          <w:lang w:val="sv-SE"/>
        </w:rPr>
      </w:pPr>
      <w:r>
        <w:rPr>
          <w:lang w:val="sv-SE"/>
        </w:rPr>
        <w:t>Husdi, M.Kom</w:t>
      </w:r>
      <w:r>
        <w:rPr>
          <w:b/>
          <w:lang w:val="sv-SE"/>
        </w:rPr>
        <w:tab/>
      </w:r>
    </w:p>
    <w:p w:rsidR="00C0153C" w:rsidRDefault="00401DF5">
      <w:pPr>
        <w:tabs>
          <w:tab w:val="right" w:pos="7938"/>
        </w:tabs>
        <w:ind w:left="720"/>
        <w:jc w:val="both"/>
        <w:rPr>
          <w:b/>
          <w:lang w:val="sv-SE"/>
        </w:rPr>
      </w:pPr>
      <w:r>
        <w:rPr>
          <w:b/>
          <w:lang w:val="sv-SE"/>
        </w:rPr>
        <w:tab/>
        <w:t>....................................................</w:t>
      </w:r>
    </w:p>
    <w:p w:rsidR="00C0153C" w:rsidRDefault="00C0153C">
      <w:pPr>
        <w:ind w:left="720"/>
        <w:jc w:val="both"/>
        <w:rPr>
          <w:lang w:val="sv-SE"/>
        </w:rPr>
      </w:pPr>
    </w:p>
    <w:p w:rsidR="00C0153C" w:rsidRDefault="00401DF5">
      <w:pPr>
        <w:jc w:val="center"/>
        <w:rPr>
          <w:bCs/>
          <w:sz w:val="28"/>
          <w:szCs w:val="28"/>
        </w:rPr>
      </w:pPr>
      <w:proofErr w:type="gramStart"/>
      <w:r>
        <w:rPr>
          <w:bCs/>
        </w:rPr>
        <w:t>Mengetahui :</w:t>
      </w:r>
      <w:proofErr w:type="gramEnd"/>
    </w:p>
    <w:p w:rsidR="00C0153C" w:rsidRDefault="00C0153C">
      <w:pPr>
        <w:jc w:val="center"/>
        <w:rPr>
          <w:bCs/>
          <w:sz w:val="16"/>
          <w:szCs w:val="16"/>
        </w:rPr>
      </w:pPr>
    </w:p>
    <w:tbl>
      <w:tblPr>
        <w:tblW w:w="0" w:type="auto"/>
        <w:jc w:val="center"/>
        <w:tblLook w:val="04A0" w:firstRow="1" w:lastRow="0" w:firstColumn="1" w:lastColumn="0" w:noHBand="0" w:noVBand="1"/>
      </w:tblPr>
      <w:tblGrid>
        <w:gridCol w:w="4067"/>
        <w:gridCol w:w="4087"/>
      </w:tblGrid>
      <w:tr w:rsidR="00C0153C">
        <w:trPr>
          <w:jc w:val="center"/>
        </w:trPr>
        <w:tc>
          <w:tcPr>
            <w:tcW w:w="4067" w:type="dxa"/>
          </w:tcPr>
          <w:p w:rsidR="00C0153C" w:rsidRDefault="00401DF5">
            <w:pPr>
              <w:jc w:val="center"/>
            </w:pPr>
            <w:r>
              <w:t>Dekan Fakultas Ilmu Komputer</w:t>
            </w:r>
          </w:p>
        </w:tc>
        <w:tc>
          <w:tcPr>
            <w:tcW w:w="4087" w:type="dxa"/>
          </w:tcPr>
          <w:p w:rsidR="00C0153C" w:rsidRDefault="00401DF5">
            <w:pPr>
              <w:jc w:val="center"/>
            </w:pPr>
            <w:r>
              <w:t>Ketua Program Studi</w:t>
            </w:r>
          </w:p>
        </w:tc>
      </w:tr>
      <w:tr w:rsidR="00C0153C">
        <w:trPr>
          <w:jc w:val="center"/>
        </w:trPr>
        <w:tc>
          <w:tcPr>
            <w:tcW w:w="4067" w:type="dxa"/>
          </w:tcPr>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401DF5">
            <w:pPr>
              <w:ind w:firstLineChars="150" w:firstLine="361"/>
              <w:jc w:val="both"/>
              <w:rPr>
                <w:u w:val="single"/>
              </w:rPr>
            </w:pPr>
            <w:r>
              <w:rPr>
                <w:b/>
                <w:u w:val="single"/>
              </w:rPr>
              <w:t>Jorry Karim.,M.Kom</w:t>
            </w:r>
          </w:p>
        </w:tc>
        <w:tc>
          <w:tcPr>
            <w:tcW w:w="4087" w:type="dxa"/>
          </w:tcPr>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C0153C">
            <w:pPr>
              <w:jc w:val="center"/>
              <w:rPr>
                <w:lang w:val="id-ID"/>
              </w:rPr>
            </w:pPr>
          </w:p>
          <w:p w:rsidR="00C0153C" w:rsidRDefault="00401DF5">
            <w:pPr>
              <w:rPr>
                <w:u w:val="single"/>
              </w:rPr>
            </w:pPr>
            <w:r>
              <w:rPr>
                <w:b/>
              </w:rPr>
              <w:t xml:space="preserve">             </w:t>
            </w:r>
            <w:r>
              <w:rPr>
                <w:b/>
                <w:u w:val="single"/>
              </w:rPr>
              <w:t>Sudirman S. Panna,.M.Kom</w:t>
            </w:r>
          </w:p>
        </w:tc>
      </w:tr>
      <w:tr w:rsidR="00C0153C">
        <w:trPr>
          <w:jc w:val="center"/>
        </w:trPr>
        <w:tc>
          <w:tcPr>
            <w:tcW w:w="8154" w:type="dxa"/>
            <w:gridSpan w:val="2"/>
          </w:tcPr>
          <w:p w:rsidR="00C0153C" w:rsidRDefault="00401DF5">
            <w:pPr>
              <w:rPr>
                <w:b/>
              </w:rPr>
            </w:pPr>
            <w:r>
              <w:rPr>
                <w:b/>
              </w:rPr>
              <w:t xml:space="preserve">      NIDN: </w:t>
            </w:r>
            <w:r>
              <w:rPr>
                <w:rFonts w:asciiTheme="majorBidi" w:hAnsiTheme="majorBidi" w:cstheme="majorBidi"/>
                <w:b/>
                <w:lang w:val="id-ID"/>
              </w:rPr>
              <w:t>09</w:t>
            </w:r>
            <w:r>
              <w:rPr>
                <w:rFonts w:asciiTheme="majorBidi" w:hAnsiTheme="majorBidi" w:cstheme="majorBidi"/>
                <w:b/>
              </w:rPr>
              <w:t>18077302</w:t>
            </w:r>
            <w:r>
              <w:rPr>
                <w:b/>
              </w:rPr>
              <w:t xml:space="preserve">                                          NIDN: </w:t>
            </w:r>
            <w:r>
              <w:rPr>
                <w:rFonts w:asciiTheme="majorBidi" w:hAnsiTheme="majorBidi" w:cstheme="majorBidi"/>
                <w:b/>
              </w:rPr>
              <w:t>0928028101</w:t>
            </w:r>
          </w:p>
        </w:tc>
      </w:tr>
      <w:tr w:rsidR="00C0153C">
        <w:trPr>
          <w:jc w:val="center"/>
        </w:trPr>
        <w:tc>
          <w:tcPr>
            <w:tcW w:w="8154" w:type="dxa"/>
            <w:gridSpan w:val="2"/>
          </w:tcPr>
          <w:p w:rsidR="00C0153C" w:rsidRDefault="00C0153C">
            <w:pPr>
              <w:rPr>
                <w:b/>
              </w:rPr>
            </w:pPr>
          </w:p>
        </w:tc>
      </w:tr>
    </w:tbl>
    <w:p w:rsidR="00C0153C" w:rsidRDefault="00401DF5">
      <w:pPr>
        <w:jc w:val="center"/>
        <w:rPr>
          <w:b/>
          <w:sz w:val="28"/>
          <w:szCs w:val="28"/>
          <w:lang w:val="sv-SE"/>
        </w:rPr>
      </w:pPr>
      <w:r>
        <w:rPr>
          <w:b/>
          <w:sz w:val="28"/>
          <w:szCs w:val="28"/>
          <w:lang w:val="sv-SE"/>
        </w:rPr>
        <w:t>HALAMAN PERNYATAAN</w:t>
      </w:r>
    </w:p>
    <w:p w:rsidR="00C0153C" w:rsidRDefault="00C0153C">
      <w:pPr>
        <w:jc w:val="center"/>
        <w:rPr>
          <w:b/>
          <w:sz w:val="32"/>
          <w:lang w:val="sv-SE"/>
        </w:rPr>
      </w:pPr>
    </w:p>
    <w:p w:rsidR="00C0153C" w:rsidRDefault="00401DF5">
      <w:pPr>
        <w:spacing w:line="480" w:lineRule="auto"/>
        <w:jc w:val="both"/>
        <w:rPr>
          <w:lang w:val="sv-SE"/>
        </w:rPr>
      </w:pPr>
      <w:r>
        <w:rPr>
          <w:lang w:val="sv-SE"/>
        </w:rPr>
        <w:t>Dengan ini saya menyatakan bahwa :</w:t>
      </w:r>
    </w:p>
    <w:p w:rsidR="00C0153C" w:rsidRDefault="00401DF5">
      <w:pPr>
        <w:numPr>
          <w:ilvl w:val="0"/>
          <w:numId w:val="3"/>
        </w:numPr>
        <w:spacing w:line="480" w:lineRule="auto"/>
        <w:jc w:val="both"/>
        <w:rPr>
          <w:lang w:val="sv-SE"/>
        </w:rPr>
      </w:pPr>
      <w:r>
        <w:rPr>
          <w:lang w:val="sv-SE"/>
        </w:rPr>
        <w:t>Karya tulis saya (Skripsi) ini adalah asli dan belum pernah diajukan untuk mendapatkan gelar akademik (</w:t>
      </w:r>
      <w:r>
        <w:rPr>
          <w:lang w:val="id-ID"/>
        </w:rPr>
        <w:t>s</w:t>
      </w:r>
      <w:r>
        <w:rPr>
          <w:lang w:val="sv-SE"/>
        </w:rPr>
        <w:t>arjana) baik di Universitas Ichsan Gorontalo maupun di Perguruan Tinggi lainnya.</w:t>
      </w:r>
    </w:p>
    <w:p w:rsidR="00C0153C" w:rsidRDefault="00401DF5">
      <w:pPr>
        <w:numPr>
          <w:ilvl w:val="0"/>
          <w:numId w:val="3"/>
        </w:numPr>
        <w:spacing w:line="480" w:lineRule="auto"/>
        <w:jc w:val="both"/>
        <w:rPr>
          <w:lang w:val="sv-SE"/>
        </w:rPr>
      </w:pPr>
      <w:r>
        <w:rPr>
          <w:lang w:val="sv-SE"/>
        </w:rPr>
        <w:t>Karya Tulis ini adalah murni gagasan, rumusan dan penelitian saya sendiri, tanpa bantuan pihak lain, kecuali arahan dari Tim Pembimbing.</w:t>
      </w:r>
    </w:p>
    <w:p w:rsidR="00C0153C" w:rsidRDefault="00401DF5">
      <w:pPr>
        <w:numPr>
          <w:ilvl w:val="0"/>
          <w:numId w:val="3"/>
        </w:numPr>
        <w:spacing w:line="480" w:lineRule="auto"/>
        <w:jc w:val="both"/>
        <w:rPr>
          <w:lang w:val="sv-SE"/>
        </w:rPr>
      </w:pPr>
      <w:r>
        <w:rPr>
          <w:lang w:val="sv-SE"/>
        </w:rPr>
        <w:t>Dalam karya tulis ini tidak terdapat karya atau pendapat yang telah dipublikasikan orang lain, kecuali secara tertulis dicantumkan sebagai acuan dalam naskah dengan disebutkan nama pengarang dan dicantumkan dalam daftar pustaka.</w:t>
      </w:r>
    </w:p>
    <w:p w:rsidR="00C0153C" w:rsidRDefault="00401DF5">
      <w:pPr>
        <w:numPr>
          <w:ilvl w:val="0"/>
          <w:numId w:val="3"/>
        </w:numPr>
        <w:spacing w:line="480" w:lineRule="auto"/>
        <w:jc w:val="both"/>
        <w:rPr>
          <w:lang w:val="sv-SE"/>
        </w:rPr>
      </w:pPr>
      <w:r>
        <w:rPr>
          <w:lang w:val="sv-SE"/>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 yang berlaku di perguruan tinggi ini.</w:t>
      </w:r>
    </w:p>
    <w:p w:rsidR="00C0153C" w:rsidRDefault="00C0153C">
      <w:pPr>
        <w:ind w:left="720"/>
        <w:jc w:val="both"/>
        <w:rPr>
          <w:lang w:val="sv-SE"/>
        </w:rPr>
      </w:pPr>
    </w:p>
    <w:p w:rsidR="00C0153C" w:rsidRDefault="00401DF5">
      <w:pPr>
        <w:tabs>
          <w:tab w:val="center" w:pos="6237"/>
        </w:tabs>
        <w:rPr>
          <w:lang w:val="id-ID"/>
        </w:rPr>
      </w:pPr>
      <w:r>
        <w:rPr>
          <w:lang w:val="id-ID"/>
        </w:rPr>
        <w:tab/>
      </w:r>
      <w:r>
        <w:rPr>
          <w:lang w:val="sv-SE"/>
        </w:rPr>
        <w:t xml:space="preserve">Gorontalo,       </w:t>
      </w:r>
      <w:r>
        <w:rPr>
          <w:lang w:val="en-GB"/>
        </w:rPr>
        <w:t xml:space="preserve">Desember </w:t>
      </w:r>
      <w:r>
        <w:rPr>
          <w:lang w:val="sv-SE"/>
        </w:rPr>
        <w:t>2021</w:t>
      </w:r>
    </w:p>
    <w:p w:rsidR="00C0153C" w:rsidRDefault="00401DF5">
      <w:pPr>
        <w:tabs>
          <w:tab w:val="center" w:pos="6237"/>
        </w:tabs>
        <w:rPr>
          <w:lang w:val="sv-SE"/>
        </w:rPr>
      </w:pPr>
      <w:r>
        <w:rPr>
          <w:lang w:val="id-ID"/>
        </w:rPr>
        <w:tab/>
      </w:r>
      <w:r>
        <w:rPr>
          <w:lang w:val="sv-SE"/>
        </w:rPr>
        <w:t>Yang Membuat Pernyataan</w:t>
      </w:r>
    </w:p>
    <w:p w:rsidR="00C0153C" w:rsidRDefault="00C0153C">
      <w:pPr>
        <w:ind w:left="3969"/>
        <w:jc w:val="center"/>
        <w:rPr>
          <w:lang w:val="sv-SE"/>
        </w:rPr>
      </w:pPr>
    </w:p>
    <w:p w:rsidR="00C0153C" w:rsidRDefault="00C0153C">
      <w:pPr>
        <w:ind w:left="3969"/>
        <w:jc w:val="center"/>
        <w:rPr>
          <w:lang w:val="sv-SE"/>
        </w:rPr>
      </w:pPr>
    </w:p>
    <w:p w:rsidR="00C0153C" w:rsidRDefault="00C0153C">
      <w:pPr>
        <w:rPr>
          <w:lang w:val="id-ID"/>
        </w:rPr>
      </w:pPr>
    </w:p>
    <w:p w:rsidR="00C0153C" w:rsidRDefault="00C0153C">
      <w:pPr>
        <w:ind w:left="3969"/>
        <w:jc w:val="center"/>
        <w:rPr>
          <w:lang w:val="sv-SE"/>
        </w:rPr>
      </w:pPr>
    </w:p>
    <w:p w:rsidR="00C0153C" w:rsidRDefault="00C0153C">
      <w:pPr>
        <w:tabs>
          <w:tab w:val="center" w:pos="6237"/>
        </w:tabs>
        <w:jc w:val="both"/>
        <w:rPr>
          <w:lang w:val="id-ID"/>
        </w:rPr>
      </w:pPr>
    </w:p>
    <w:p w:rsidR="00C0153C" w:rsidRDefault="00401DF5">
      <w:pPr>
        <w:tabs>
          <w:tab w:val="center" w:pos="6237"/>
        </w:tabs>
        <w:jc w:val="both"/>
        <w:rPr>
          <w:b/>
          <w:u w:val="single"/>
        </w:rPr>
      </w:pPr>
      <w:r>
        <w:rPr>
          <w:lang w:val="id-ID"/>
        </w:rPr>
        <w:tab/>
      </w:r>
      <w:r>
        <w:rPr>
          <w:b/>
          <w:u w:val="single"/>
        </w:rPr>
        <w:t>YOLDIANUS ABDUL</w:t>
      </w:r>
    </w:p>
    <w:p w:rsidR="00C0153C" w:rsidRDefault="00401DF5">
      <w:pPr>
        <w:tabs>
          <w:tab w:val="center" w:pos="6237"/>
        </w:tabs>
        <w:jc w:val="both"/>
        <w:rPr>
          <w:b/>
        </w:rPr>
      </w:pPr>
      <w:r>
        <w:rPr>
          <w:b/>
          <w:lang w:val="id-ID"/>
        </w:rPr>
        <w:tab/>
        <w:t>T31</w:t>
      </w:r>
      <w:r>
        <w:rPr>
          <w:b/>
        </w:rPr>
        <w:t>15109</w:t>
      </w:r>
    </w:p>
    <w:p w:rsidR="00C0153C" w:rsidRDefault="00C0153C">
      <w:pPr>
        <w:tabs>
          <w:tab w:val="center" w:pos="6237"/>
        </w:tabs>
        <w:jc w:val="both"/>
        <w:rPr>
          <w:b/>
          <w:u w:val="single"/>
        </w:rPr>
      </w:pPr>
    </w:p>
    <w:p w:rsidR="00DD7E3F" w:rsidRDefault="00DD7E3F" w:rsidP="00DD7E3F">
      <w:pPr>
        <w:jc w:val="center"/>
        <w:rPr>
          <w:b/>
          <w:i/>
          <w:iCs/>
          <w:lang w:val="sv-SE"/>
        </w:rPr>
      </w:pPr>
    </w:p>
    <w:p w:rsidR="00DD7E3F" w:rsidRDefault="00DD7E3F" w:rsidP="00DD7E3F">
      <w:pPr>
        <w:jc w:val="center"/>
        <w:rPr>
          <w:b/>
          <w:i/>
          <w:iCs/>
          <w:lang w:val="sv-SE"/>
        </w:rPr>
      </w:pPr>
    </w:p>
    <w:p w:rsidR="00DD7E3F" w:rsidRDefault="00DD7E3F" w:rsidP="00DD7E3F">
      <w:pPr>
        <w:jc w:val="center"/>
        <w:rPr>
          <w:b/>
          <w:i/>
          <w:iCs/>
          <w:lang w:val="sv-SE"/>
        </w:rPr>
      </w:pPr>
      <w:r w:rsidRPr="007A61EE">
        <w:rPr>
          <w:b/>
          <w:i/>
          <w:iCs/>
          <w:lang w:val="sv-SE"/>
        </w:rPr>
        <w:lastRenderedPageBreak/>
        <w:t>ABSTRACT</w:t>
      </w:r>
    </w:p>
    <w:p w:rsidR="00DD7E3F" w:rsidRPr="007A61EE" w:rsidRDefault="00DD7E3F" w:rsidP="00DD7E3F">
      <w:pPr>
        <w:jc w:val="both"/>
        <w:rPr>
          <w:b/>
          <w:i/>
          <w:iCs/>
          <w:lang w:val="sv-SE"/>
        </w:rPr>
      </w:pPr>
    </w:p>
    <w:p w:rsidR="00DD7E3F" w:rsidRPr="007A61EE" w:rsidRDefault="00DD7E3F" w:rsidP="00DD7E3F">
      <w:pPr>
        <w:jc w:val="both"/>
        <w:rPr>
          <w:b/>
          <w:i/>
          <w:iCs/>
          <w:lang w:val="sv-SE"/>
        </w:rPr>
      </w:pPr>
    </w:p>
    <w:p w:rsidR="00DD7E3F" w:rsidRPr="007A61EE" w:rsidRDefault="00DD7E3F" w:rsidP="00DD7E3F">
      <w:pPr>
        <w:jc w:val="both"/>
        <w:rPr>
          <w:b/>
          <w:i/>
          <w:iCs/>
          <w:lang w:val="sv-SE"/>
        </w:rPr>
      </w:pPr>
      <w:r w:rsidRPr="007A61EE">
        <w:rPr>
          <w:b/>
          <w:i/>
          <w:iCs/>
          <w:lang w:val="sv-SE"/>
        </w:rPr>
        <w:t xml:space="preserve">YOLDIANUS ABDUL. T3115109. </w:t>
      </w:r>
      <w:r>
        <w:rPr>
          <w:b/>
          <w:i/>
          <w:iCs/>
          <w:lang w:val="id-ID"/>
        </w:rPr>
        <w:t xml:space="preserve">THE </w:t>
      </w:r>
      <w:r w:rsidRPr="007A61EE">
        <w:rPr>
          <w:b/>
          <w:i/>
          <w:iCs/>
          <w:lang w:val="sv-SE"/>
        </w:rPr>
        <w:t>PREDICTION OF THE NUMBER OF PASSENGERS ON THE FERRY USING SIMPLE LINEAR REGRESSION ALGORITHM</w:t>
      </w:r>
    </w:p>
    <w:p w:rsidR="00DD7E3F" w:rsidRPr="007A61EE" w:rsidRDefault="00DD7E3F" w:rsidP="00DD7E3F">
      <w:pPr>
        <w:jc w:val="both"/>
        <w:rPr>
          <w:bCs/>
          <w:i/>
          <w:iCs/>
          <w:lang w:val="sv-SE"/>
        </w:rPr>
      </w:pPr>
    </w:p>
    <w:p w:rsidR="00DD7E3F" w:rsidRPr="007A61EE" w:rsidRDefault="00DD7E3F" w:rsidP="00DD7E3F">
      <w:pPr>
        <w:jc w:val="both"/>
        <w:rPr>
          <w:bCs/>
          <w:i/>
          <w:iCs/>
          <w:lang w:val="sv-SE"/>
        </w:rPr>
      </w:pPr>
      <w:r w:rsidRPr="007A61EE">
        <w:rPr>
          <w:bCs/>
          <w:i/>
          <w:iCs/>
          <w:lang w:val="sv-SE"/>
        </w:rPr>
        <w:t>This study aims to predict the number of passengers at PT. ASDP that serves the Gorontalo – Pagimana crossing and vice versa. The linear regression method uses 1 variable X, namely the number of passengers, and the variable Y which is the prediction result. The results of the study by employing the January of 2020 data, the prediction results for January 2021 are 2108,2604838957 passengers. The accuracy test using MAPE got 2,108.26% results. It is proven by the white-box test that V (G) equals 3 and CC equals 3. The input conditions and the process of running the application have gone through black-box testing and are declared free from errors.</w:t>
      </w:r>
    </w:p>
    <w:p w:rsidR="00DD7E3F" w:rsidRPr="007A61EE" w:rsidRDefault="00DD7E3F" w:rsidP="00DD7E3F">
      <w:pPr>
        <w:jc w:val="both"/>
        <w:rPr>
          <w:bCs/>
          <w:i/>
          <w:iCs/>
          <w:lang w:val="sv-SE"/>
        </w:rPr>
      </w:pPr>
    </w:p>
    <w:p w:rsidR="00DD7E3F" w:rsidRPr="007A61EE" w:rsidRDefault="00DD7E3F" w:rsidP="00DD7E3F">
      <w:pPr>
        <w:jc w:val="both"/>
        <w:rPr>
          <w:bCs/>
          <w:i/>
          <w:iCs/>
          <w:lang w:val="sv-SE"/>
        </w:rPr>
      </w:pPr>
      <w:r w:rsidRPr="007A61EE">
        <w:rPr>
          <w:bCs/>
          <w:i/>
          <w:iCs/>
          <w:lang w:val="sv-SE"/>
        </w:rPr>
        <w:t>Keywords: prediction, number of passengers, MAPE, White-Box, Black-Box</w:t>
      </w: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DD7E3F">
      <w:pPr>
        <w:jc w:val="center"/>
        <w:rPr>
          <w:b/>
          <w:lang w:val="sv-SE"/>
        </w:rPr>
      </w:pPr>
    </w:p>
    <w:p w:rsidR="00DD7E3F" w:rsidRDefault="00DD7E3F" w:rsidP="00ED4CD0">
      <w:pPr>
        <w:rPr>
          <w:b/>
          <w:lang w:val="sv-SE"/>
        </w:rPr>
      </w:pPr>
      <w:bookmarkStart w:id="0" w:name="_GoBack"/>
      <w:bookmarkEnd w:id="0"/>
    </w:p>
    <w:p w:rsidR="00DD7E3F" w:rsidRDefault="00DD7E3F" w:rsidP="00DD7E3F">
      <w:pPr>
        <w:jc w:val="center"/>
        <w:rPr>
          <w:b/>
          <w:lang w:val="sv-SE"/>
        </w:rPr>
      </w:pPr>
      <w:r w:rsidRPr="0059723B">
        <w:rPr>
          <w:b/>
          <w:lang w:val="sv-SE"/>
        </w:rPr>
        <w:lastRenderedPageBreak/>
        <w:t>ABSTRAK</w:t>
      </w:r>
    </w:p>
    <w:p w:rsidR="00DD7E3F" w:rsidRPr="0059723B" w:rsidRDefault="00DD7E3F" w:rsidP="00DD7E3F">
      <w:pPr>
        <w:jc w:val="center"/>
        <w:rPr>
          <w:b/>
          <w:lang w:val="sv-SE"/>
        </w:rPr>
      </w:pPr>
    </w:p>
    <w:p w:rsidR="00DD7E3F" w:rsidRPr="0059723B" w:rsidRDefault="00DD7E3F" w:rsidP="00DD7E3F">
      <w:pPr>
        <w:rPr>
          <w:b/>
          <w:lang w:val="sv-SE"/>
        </w:rPr>
      </w:pPr>
    </w:p>
    <w:p w:rsidR="00DD7E3F" w:rsidRPr="0059723B" w:rsidRDefault="00DD7E3F" w:rsidP="00DD7E3F">
      <w:pPr>
        <w:jc w:val="both"/>
        <w:rPr>
          <w:b/>
          <w:i/>
          <w:lang w:val="sv-SE"/>
        </w:rPr>
      </w:pPr>
      <w:r w:rsidRPr="0059723B">
        <w:rPr>
          <w:b/>
          <w:i/>
          <w:lang w:val="sv-SE"/>
        </w:rPr>
        <w:t>YOLDIANUS ABDUL</w:t>
      </w:r>
      <w:r w:rsidRPr="0059723B">
        <w:rPr>
          <w:b/>
          <w:i/>
          <w:lang w:val="id-ID"/>
        </w:rPr>
        <w:t>.</w:t>
      </w:r>
      <w:r w:rsidRPr="0059723B">
        <w:rPr>
          <w:b/>
          <w:i/>
          <w:lang w:val="sv-SE"/>
        </w:rPr>
        <w:t xml:space="preserve"> T3115109</w:t>
      </w:r>
      <w:r w:rsidRPr="0059723B">
        <w:rPr>
          <w:b/>
          <w:i/>
          <w:lang w:val="id-ID"/>
        </w:rPr>
        <w:t>.</w:t>
      </w:r>
      <w:r w:rsidRPr="0059723B">
        <w:rPr>
          <w:b/>
          <w:i/>
          <w:lang w:val="sv-SE"/>
        </w:rPr>
        <w:t xml:space="preserve"> PREDIKSI JUMLAH PENUMPANG KAPAL FERRY MENGGUNAKAN ALGORITMA REGRESI LINEAR SEDERHANA</w:t>
      </w:r>
    </w:p>
    <w:p w:rsidR="00DD7E3F" w:rsidRPr="0059723B" w:rsidRDefault="00DD7E3F" w:rsidP="00DD7E3F">
      <w:pPr>
        <w:rPr>
          <w:b/>
          <w:lang w:val="sv-SE"/>
        </w:rPr>
      </w:pPr>
    </w:p>
    <w:p w:rsidR="00DD7E3F" w:rsidRPr="0059723B" w:rsidRDefault="00DD7E3F" w:rsidP="00DD7E3F">
      <w:pPr>
        <w:jc w:val="both"/>
      </w:pPr>
      <w:r w:rsidRPr="0059723B">
        <w:rPr>
          <w:lang w:val="id-ID"/>
        </w:rPr>
        <w:t xml:space="preserve">Penelitian ini bertujuan untuk memprediksi jumlah penumpang pada </w:t>
      </w:r>
      <w:r w:rsidRPr="0059723B">
        <w:t>PT. ASDP melayani penyeberangan Gorontalo – Pagimana dan sebaliknya</w:t>
      </w:r>
      <w:r w:rsidRPr="0059723B">
        <w:rPr>
          <w:lang w:val="id-ID"/>
        </w:rPr>
        <w:t>.</w:t>
      </w:r>
      <w:r w:rsidRPr="0059723B">
        <w:t xml:space="preserve"> Metode regresi linear dengan menggunakan </w:t>
      </w:r>
      <w:proofErr w:type="gramStart"/>
      <w:r w:rsidRPr="0059723B">
        <w:t>1</w:t>
      </w:r>
      <w:proofErr w:type="gramEnd"/>
      <w:r w:rsidRPr="0059723B">
        <w:t xml:space="preserve"> variabel x yakni jumlah penumpang dan variabel y adalah hasil prediksi. Hasil penelitian dengan menggunakan data tahun 2020 bulan januari didapatkan hasil prediksi untuk januari 2021 sebanyak </w:t>
      </w:r>
      <m:oMath>
        <m:r>
          <w:rPr>
            <w:rFonts w:ascii="Cambria Math" w:hAnsi="Cambria Math"/>
          </w:rPr>
          <m:t>2108.2604838957</m:t>
        </m:r>
      </m:oMath>
      <w:r w:rsidRPr="0059723B">
        <w:t xml:space="preserve"> penumpang. Uji akurasi menggunakan MAPE di dapatkan hasil sebanyak 2,108.26%. Dibuktikan dengan uji white box diperoleh V (G) = </w:t>
      </w:r>
      <w:proofErr w:type="gramStart"/>
      <w:r w:rsidRPr="0059723B">
        <w:t>3</w:t>
      </w:r>
      <w:proofErr w:type="gramEnd"/>
      <w:r w:rsidRPr="0059723B">
        <w:t xml:space="preserve"> dan CC = 3. Kondisi input serta proses jalannya aplikasi telah melalui pengujian black box serta dinyatakan bebas dari kesalahan. </w:t>
      </w:r>
    </w:p>
    <w:p w:rsidR="00DD7E3F" w:rsidRPr="0059723B" w:rsidRDefault="00DD7E3F" w:rsidP="00DD7E3F">
      <w:pPr>
        <w:jc w:val="both"/>
        <w:rPr>
          <w:rFonts w:eastAsia="Calibri"/>
          <w:color w:val="FF0000"/>
          <w:lang w:val="id-ID"/>
        </w:rPr>
      </w:pPr>
    </w:p>
    <w:p w:rsidR="00DD7E3F" w:rsidRPr="0059723B" w:rsidRDefault="00DD7E3F" w:rsidP="00DD7E3F">
      <w:pPr>
        <w:rPr>
          <w:b/>
          <w:lang w:val="id-ID"/>
        </w:rPr>
      </w:pPr>
      <w:r w:rsidRPr="0059723B">
        <w:rPr>
          <w:rFonts w:eastAsia="Calibri"/>
          <w:bCs/>
          <w:color w:val="000000" w:themeColor="text1"/>
          <w:lang w:val="sv-SE"/>
        </w:rPr>
        <w:t>Kata kunci:</w:t>
      </w:r>
      <w:r w:rsidRPr="0059723B">
        <w:rPr>
          <w:rFonts w:eastAsia="Calibri"/>
          <w:b/>
          <w:color w:val="000000" w:themeColor="text1"/>
          <w:lang w:val="sv-SE"/>
        </w:rPr>
        <w:t xml:space="preserve"> </w:t>
      </w:r>
      <w:r w:rsidRPr="0059723B">
        <w:rPr>
          <w:rStyle w:val="y2iqfc"/>
          <w:color w:val="000000" w:themeColor="text1"/>
        </w:rPr>
        <w:t>prediksi, jumlah penumpang, MAPE, White Box</w:t>
      </w:r>
      <w:r w:rsidRPr="0059723B">
        <w:rPr>
          <w:rStyle w:val="y2iqfc"/>
          <w:color w:val="000000" w:themeColor="text1"/>
          <w:lang w:val="id-ID"/>
        </w:rPr>
        <w:t>,</w:t>
      </w:r>
      <w:r w:rsidRPr="0059723B">
        <w:rPr>
          <w:rStyle w:val="y2iqfc"/>
          <w:color w:val="000000" w:themeColor="text1"/>
        </w:rPr>
        <w:t xml:space="preserve"> Black Box</w:t>
      </w:r>
    </w:p>
    <w:p w:rsidR="00C0153C" w:rsidRDefault="00401DF5">
      <w:pPr>
        <w:rPr>
          <w:b/>
          <w:sz w:val="32"/>
          <w:lang w:val="id-ID"/>
        </w:rPr>
      </w:pPr>
      <w:r>
        <w:rPr>
          <w:rStyle w:val="y2iqfc"/>
          <w:color w:val="000000" w:themeColor="text1"/>
        </w:rPr>
        <w:t>.</w:t>
      </w: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C0153C">
      <w:pPr>
        <w:rPr>
          <w:b/>
          <w:sz w:val="32"/>
          <w:lang w:val="id-ID"/>
        </w:rPr>
      </w:pPr>
    </w:p>
    <w:p w:rsidR="00C0153C" w:rsidRDefault="00401DF5">
      <w:pPr>
        <w:jc w:val="center"/>
        <w:rPr>
          <w:b/>
          <w:sz w:val="32"/>
          <w:lang w:val="sv-SE"/>
        </w:rPr>
      </w:pPr>
      <w:r>
        <w:rPr>
          <w:b/>
          <w:sz w:val="32"/>
          <w:lang w:val="sv-SE"/>
        </w:rPr>
        <w:lastRenderedPageBreak/>
        <w:t>KATA PENGANTAR</w:t>
      </w:r>
    </w:p>
    <w:p w:rsidR="00C0153C" w:rsidRDefault="00C0153C">
      <w:pPr>
        <w:rPr>
          <w:b/>
          <w:sz w:val="28"/>
          <w:lang w:val="sv-SE"/>
        </w:rPr>
      </w:pPr>
    </w:p>
    <w:p w:rsidR="00C0153C" w:rsidRDefault="00401DF5">
      <w:pPr>
        <w:spacing w:line="480" w:lineRule="auto"/>
        <w:jc w:val="center"/>
        <w:rPr>
          <w:rFonts w:ascii="Monotype Corsiva" w:hAnsi="Monotype Corsiva"/>
          <w:color w:val="000000"/>
          <w:sz w:val="28"/>
          <w:szCs w:val="28"/>
          <w:lang w:val="sv-SE"/>
        </w:rPr>
      </w:pPr>
      <w:r>
        <w:rPr>
          <w:rFonts w:ascii="Monotype Corsiva" w:hAnsi="Monotype Corsiva"/>
          <w:color w:val="000000"/>
          <w:sz w:val="28"/>
          <w:szCs w:val="28"/>
          <w:lang w:val="sv-SE"/>
        </w:rPr>
        <w:t>Bismillahirrahmanirrahim</w:t>
      </w:r>
    </w:p>
    <w:p w:rsidR="00C0153C" w:rsidRDefault="00401DF5">
      <w:pPr>
        <w:spacing w:line="360" w:lineRule="auto"/>
        <w:ind w:firstLine="720"/>
        <w:jc w:val="both"/>
        <w:rPr>
          <w:lang w:val="sv-SE"/>
        </w:rPr>
      </w:pPr>
      <w:r>
        <w:rPr>
          <w:lang w:val="sv-SE"/>
        </w:rPr>
        <w:t xml:space="preserve">Puji Syukur penulis panjatkan kehadirat Allah SWT, karena atas berkat dan rahmat-Nya penulis dapat menyelesaikan usulan penelitian ini dengan judul, ”Prediksi Jumlah Angkutan Kapal Ferry Menggunakan Algoritma Regresi Linear Sederhana” studi kasus di Satuan Pelayanan Pelabuhan Penyeberangan (PT. ASDP) Gorontalo. </w:t>
      </w:r>
    </w:p>
    <w:p w:rsidR="00C0153C" w:rsidRDefault="00401DF5">
      <w:pPr>
        <w:pStyle w:val="BodyTextIndent"/>
        <w:spacing w:after="0" w:line="360" w:lineRule="auto"/>
        <w:ind w:left="0" w:firstLine="720"/>
        <w:jc w:val="both"/>
        <w:rPr>
          <w:lang w:val="sv-SE"/>
        </w:rPr>
      </w:pPr>
      <w:r>
        <w:rPr>
          <w:lang w:val="sv-SE"/>
        </w:rPr>
        <w:t>Penyusunan usulan penelitian ini untuk memenuhi salah satu persyaratan kelulusan di Universitas Ichsan Gorontalo Fakultas Ilmu Komputer. Usulan penelitian ini dapat terlaksana dengan baik berkat dukungan dari banyak pihak, Oleh karena itu penulis menyampaikan terima kasih kepada:</w:t>
      </w:r>
    </w:p>
    <w:p w:rsidR="00C0153C" w:rsidRDefault="00401DF5">
      <w:pPr>
        <w:pStyle w:val="BodyTextIndent"/>
        <w:numPr>
          <w:ilvl w:val="0"/>
          <w:numId w:val="4"/>
        </w:numPr>
        <w:spacing w:after="0" w:line="360" w:lineRule="auto"/>
        <w:jc w:val="both"/>
        <w:rPr>
          <w:lang w:val="sv-SE"/>
        </w:rPr>
      </w:pPr>
      <w:r>
        <w:rPr>
          <w:color w:val="000000"/>
          <w:lang w:val="id-ID"/>
        </w:rPr>
        <w:t xml:space="preserve">Bapak </w:t>
      </w:r>
      <w:r>
        <w:rPr>
          <w:color w:val="000000"/>
        </w:rPr>
        <w:t xml:space="preserve">Muhammad Ichsan Gaffar, SE, M.Ak </w:t>
      </w:r>
      <w:r>
        <w:rPr>
          <w:lang w:val="sv-SE"/>
        </w:rPr>
        <w:t>selaku Ketua Yayasan Pengembangan Ilmu Pengetahuan dan Teknologi (YPIPT) Ichsan Gorontalo</w:t>
      </w:r>
      <w:r>
        <w:rPr>
          <w:lang w:val="id-ID"/>
        </w:rPr>
        <w:t>;</w:t>
      </w:r>
    </w:p>
    <w:p w:rsidR="00C0153C" w:rsidRDefault="00401DF5">
      <w:pPr>
        <w:pStyle w:val="BodyTextIndent"/>
        <w:numPr>
          <w:ilvl w:val="0"/>
          <w:numId w:val="4"/>
        </w:numPr>
        <w:spacing w:after="0" w:line="360" w:lineRule="auto"/>
        <w:jc w:val="both"/>
        <w:rPr>
          <w:lang w:val="sv-SE"/>
        </w:rPr>
      </w:pPr>
      <w:r>
        <w:rPr>
          <w:color w:val="000000"/>
          <w:lang w:val="id-ID"/>
        </w:rPr>
        <w:t xml:space="preserve">Bapak </w:t>
      </w:r>
      <w:r>
        <w:rPr>
          <w:color w:val="000000"/>
        </w:rPr>
        <w:t xml:space="preserve">Dr. </w:t>
      </w:r>
      <w:r>
        <w:rPr>
          <w:color w:val="000000"/>
          <w:lang w:val="id-ID"/>
        </w:rPr>
        <w:t>Abdul Gaffar La Tjokke</w:t>
      </w:r>
      <w:r>
        <w:rPr>
          <w:color w:val="000000"/>
        </w:rPr>
        <w:t>, M.Si selaku Rektor Universitas Ichsan Gorontalo</w:t>
      </w:r>
      <w:r>
        <w:rPr>
          <w:lang w:val="id-ID"/>
        </w:rPr>
        <w:t>;</w:t>
      </w:r>
    </w:p>
    <w:p w:rsidR="00C0153C" w:rsidRDefault="00401DF5">
      <w:pPr>
        <w:pStyle w:val="BodyTextIndent"/>
        <w:numPr>
          <w:ilvl w:val="0"/>
          <w:numId w:val="4"/>
        </w:numPr>
        <w:spacing w:after="0" w:line="360" w:lineRule="auto"/>
        <w:jc w:val="both"/>
        <w:rPr>
          <w:lang w:val="sv-SE"/>
        </w:rPr>
      </w:pPr>
      <w:r>
        <w:rPr>
          <w:lang w:val="sv-SE"/>
        </w:rPr>
        <w:t xml:space="preserve">Ibu Zohrahayaty, </w:t>
      </w:r>
      <w:r>
        <w:rPr>
          <w:lang w:val="id-ID"/>
        </w:rPr>
        <w:t xml:space="preserve">S.Kom, </w:t>
      </w:r>
      <w:r>
        <w:rPr>
          <w:lang w:val="sv-SE"/>
        </w:rPr>
        <w:t>M.Kom selaku Dekan Fakultas Ilmu Komputer Universitas Ichsan Gorontalo</w:t>
      </w:r>
      <w:r>
        <w:rPr>
          <w:lang w:val="id-ID"/>
        </w:rPr>
        <w:t>;</w:t>
      </w:r>
    </w:p>
    <w:p w:rsidR="00C0153C" w:rsidRDefault="00401DF5">
      <w:pPr>
        <w:pStyle w:val="BodyTextIndent"/>
        <w:numPr>
          <w:ilvl w:val="0"/>
          <w:numId w:val="4"/>
        </w:numPr>
        <w:spacing w:after="0" w:line="360" w:lineRule="auto"/>
        <w:jc w:val="both"/>
        <w:rPr>
          <w:lang w:val="sv-SE"/>
        </w:rPr>
      </w:pPr>
      <w:r>
        <w:t xml:space="preserve">Bapak Sudirman Melangi, S.Kom, M.Kom, selaku Wakil Dekan I bidang Akademik dan kemahasiswaan </w:t>
      </w:r>
      <w:r>
        <w:rPr>
          <w:lang w:val="sv-SE"/>
        </w:rPr>
        <w:t>Fakultas Ilmu Komputer Universitas Ichsan Gorontalo</w:t>
      </w:r>
      <w:r>
        <w:rPr>
          <w:lang w:val="id-ID"/>
        </w:rPr>
        <w:t xml:space="preserve">; </w:t>
      </w:r>
    </w:p>
    <w:p w:rsidR="00C0153C" w:rsidRDefault="00401DF5">
      <w:pPr>
        <w:pStyle w:val="BodyTextIndent"/>
        <w:numPr>
          <w:ilvl w:val="0"/>
          <w:numId w:val="4"/>
        </w:numPr>
        <w:spacing w:after="0" w:line="360" w:lineRule="auto"/>
        <w:jc w:val="both"/>
        <w:rPr>
          <w:lang w:val="sv-SE"/>
        </w:rPr>
      </w:pPr>
      <w:r>
        <w:t xml:space="preserve">Ibu </w:t>
      </w:r>
      <w:r>
        <w:rPr>
          <w:lang w:val="sv-SE"/>
        </w:rPr>
        <w:t>Irma Surya Kumala Idris</w:t>
      </w:r>
      <w:r>
        <w:t xml:space="preserve">, S.Kom, M.Kom, selaku </w:t>
      </w:r>
      <w:r>
        <w:rPr>
          <w:lang w:val="id-ID"/>
        </w:rPr>
        <w:t>Wakil</w:t>
      </w:r>
      <w:r>
        <w:t xml:space="preserve"> Dekan II Bidang Administrasi Umum dan Keuangan </w:t>
      </w:r>
      <w:r>
        <w:rPr>
          <w:lang w:val="sv-SE"/>
        </w:rPr>
        <w:t>Fakultas Ilmu Komputer Universitas Ichsan Gorontalo</w:t>
      </w:r>
      <w:r>
        <w:rPr>
          <w:lang w:val="id-ID"/>
        </w:rPr>
        <w:t>;</w:t>
      </w:r>
    </w:p>
    <w:p w:rsidR="00C0153C" w:rsidRDefault="00401DF5">
      <w:pPr>
        <w:pStyle w:val="BodyTextIndent"/>
        <w:numPr>
          <w:ilvl w:val="0"/>
          <w:numId w:val="4"/>
        </w:numPr>
        <w:spacing w:after="0" w:line="360" w:lineRule="auto"/>
        <w:jc w:val="both"/>
        <w:rPr>
          <w:lang w:val="sv-SE"/>
        </w:rPr>
      </w:pPr>
      <w:r>
        <w:t>Bapak Sudirman S. Panna</w:t>
      </w:r>
      <w:r>
        <w:rPr>
          <w:lang w:val="sv-SE"/>
        </w:rPr>
        <w:t xml:space="preserve">, </w:t>
      </w:r>
      <w:r>
        <w:rPr>
          <w:lang w:val="id-ID"/>
        </w:rPr>
        <w:t>S.Kom, M.Ko</w:t>
      </w:r>
      <w:r>
        <w:rPr>
          <w:lang w:val="sv-SE"/>
        </w:rPr>
        <w:t xml:space="preserve">m selaku Ketua </w:t>
      </w:r>
      <w:r>
        <w:rPr>
          <w:lang w:val="id-ID"/>
        </w:rPr>
        <w:t>Program Studi</w:t>
      </w:r>
      <w:r>
        <w:rPr>
          <w:lang w:val="sv-SE"/>
        </w:rPr>
        <w:t xml:space="preserve"> Teknik Informatika Fakultas Ilmu Komputer Universitas Ichsan Gorontalo.</w:t>
      </w:r>
    </w:p>
    <w:p w:rsidR="00C0153C" w:rsidRDefault="00401DF5">
      <w:pPr>
        <w:pStyle w:val="BodyTextIndent"/>
        <w:numPr>
          <w:ilvl w:val="0"/>
          <w:numId w:val="4"/>
        </w:numPr>
        <w:spacing w:after="0" w:line="360" w:lineRule="auto"/>
        <w:jc w:val="both"/>
        <w:rPr>
          <w:lang w:val="sv-SE"/>
        </w:rPr>
      </w:pPr>
      <w:r>
        <w:rPr>
          <w:lang w:val="sv-SE"/>
        </w:rPr>
        <w:t>Bapak Irvan A. Salihi, S.Kom, M.Kom, selaku Pembimbing Utama dalam penelitian ini.</w:t>
      </w:r>
    </w:p>
    <w:p w:rsidR="00C0153C" w:rsidRDefault="00401DF5">
      <w:pPr>
        <w:pStyle w:val="BodyTextIndent"/>
        <w:numPr>
          <w:ilvl w:val="0"/>
          <w:numId w:val="4"/>
        </w:numPr>
        <w:spacing w:after="0" w:line="360" w:lineRule="auto"/>
        <w:jc w:val="both"/>
        <w:rPr>
          <w:lang w:val="sv-SE"/>
        </w:rPr>
      </w:pPr>
      <w:r>
        <w:rPr>
          <w:lang w:val="id-ID"/>
        </w:rPr>
        <w:t xml:space="preserve">Bapak </w:t>
      </w:r>
      <w:r>
        <w:t>Husdi, S.Kom, M.Kom</w:t>
      </w:r>
      <w:r>
        <w:rPr>
          <w:lang w:val="id-ID"/>
        </w:rPr>
        <w:t xml:space="preserve"> selaku</w:t>
      </w:r>
      <w:r>
        <w:rPr>
          <w:lang w:val="sv-SE"/>
        </w:rPr>
        <w:t xml:space="preserve"> Pembimbing </w:t>
      </w:r>
      <w:r>
        <w:rPr>
          <w:lang w:val="id-ID"/>
        </w:rPr>
        <w:t>Pendamping</w:t>
      </w:r>
      <w:r>
        <w:rPr>
          <w:lang w:val="sv-SE"/>
        </w:rPr>
        <w:t xml:space="preserve"> yang telah membimbing penulis selama mengerjakan penelitian ini</w:t>
      </w:r>
      <w:r>
        <w:rPr>
          <w:lang w:val="id-ID"/>
        </w:rPr>
        <w:t>;</w:t>
      </w:r>
    </w:p>
    <w:p w:rsidR="00C0153C" w:rsidRDefault="00401DF5">
      <w:pPr>
        <w:pStyle w:val="BodyTextIndent"/>
        <w:numPr>
          <w:ilvl w:val="0"/>
          <w:numId w:val="4"/>
        </w:numPr>
        <w:spacing w:after="0" w:line="360" w:lineRule="auto"/>
        <w:jc w:val="both"/>
        <w:rPr>
          <w:lang w:val="sv-SE"/>
        </w:rPr>
      </w:pPr>
      <w:r>
        <w:rPr>
          <w:lang w:val="id-ID"/>
        </w:rPr>
        <w:lastRenderedPageBreak/>
        <w:t xml:space="preserve">Bapak </w:t>
      </w:r>
      <w:r>
        <w:rPr>
          <w:lang w:val="en-GB"/>
        </w:rPr>
        <w:t>Mujadi Martosukadi, S.Sos, MM selaku Koordinator Satuan Pelayanan Pelabuhan Penyeberangan Gorontalo (KSPPPG) Wilayah XXI Provinsi Gorontalo yang telah memberikan izin, dan meluangkan waktunya untuk membantu penulis dalam pengambilan data di lapangan</w:t>
      </w:r>
      <w:r>
        <w:rPr>
          <w:lang w:val="id-ID"/>
        </w:rPr>
        <w:t>;</w:t>
      </w:r>
    </w:p>
    <w:p w:rsidR="00C0153C" w:rsidRDefault="00401DF5">
      <w:pPr>
        <w:pStyle w:val="BodyTextIndent"/>
        <w:numPr>
          <w:ilvl w:val="0"/>
          <w:numId w:val="4"/>
        </w:numPr>
        <w:spacing w:after="0" w:line="360" w:lineRule="auto"/>
        <w:jc w:val="both"/>
        <w:rPr>
          <w:lang w:val="sv-SE"/>
        </w:rPr>
      </w:pPr>
      <w:r>
        <w:rPr>
          <w:lang w:val="en-GB"/>
        </w:rPr>
        <w:t>Ibu Nurain Azis selaku Staf Pengelola Data dan Informasi Satuan Pelayanan Pelabuhan Penyeberangan Gorontalo yang telah membantu penulis dalam pengambilan data;</w:t>
      </w:r>
    </w:p>
    <w:p w:rsidR="00C0153C" w:rsidRDefault="00401DF5">
      <w:pPr>
        <w:pStyle w:val="BodyTextIndent"/>
        <w:numPr>
          <w:ilvl w:val="0"/>
          <w:numId w:val="4"/>
        </w:numPr>
        <w:spacing w:after="0" w:line="360" w:lineRule="auto"/>
        <w:jc w:val="both"/>
        <w:rPr>
          <w:lang w:val="sv-SE"/>
        </w:rPr>
      </w:pPr>
      <w:r>
        <w:rPr>
          <w:lang w:val="en-GB"/>
        </w:rPr>
        <w:t>Bapak dan Ibu Dosen yang telah mendidik dan membimbing  dan mengajarkan berbagai disiplin ilmu kepada penulis;</w:t>
      </w:r>
    </w:p>
    <w:p w:rsidR="00C0153C" w:rsidRDefault="00401DF5">
      <w:pPr>
        <w:pStyle w:val="BodyTextIndent"/>
        <w:numPr>
          <w:ilvl w:val="0"/>
          <w:numId w:val="4"/>
        </w:numPr>
        <w:spacing w:after="0" w:line="360" w:lineRule="auto"/>
        <w:jc w:val="both"/>
        <w:rPr>
          <w:lang w:val="sv-SE"/>
        </w:rPr>
      </w:pPr>
      <w:r>
        <w:rPr>
          <w:lang w:val="en-GB"/>
        </w:rPr>
        <w:t>Kepada Bapak, Ibu, Kakak, Adik dan Keluarga yang selalu memberikan dorongan moral maupun material dari awal sampai akhir perkuliahan;</w:t>
      </w:r>
    </w:p>
    <w:p w:rsidR="00C0153C" w:rsidRDefault="00401DF5">
      <w:pPr>
        <w:pStyle w:val="BodyTextIndent"/>
        <w:numPr>
          <w:ilvl w:val="0"/>
          <w:numId w:val="4"/>
        </w:numPr>
        <w:spacing w:after="0" w:line="360" w:lineRule="auto"/>
        <w:jc w:val="both"/>
        <w:rPr>
          <w:lang w:val="sv-SE"/>
        </w:rPr>
      </w:pPr>
      <w:r>
        <w:rPr>
          <w:lang w:val="en-GB"/>
        </w:rPr>
        <w:t>Teman-teman di Jurusan Teknik Informatika dan semua pihak yang ikut membantu penulis dalam menyelesaikan penelitian ini.</w:t>
      </w:r>
    </w:p>
    <w:p w:rsidR="00C0153C" w:rsidRDefault="00401DF5">
      <w:pPr>
        <w:pStyle w:val="BodyTextIndent"/>
        <w:spacing w:after="0" w:line="360" w:lineRule="auto"/>
        <w:ind w:left="0"/>
        <w:jc w:val="both"/>
        <w:rPr>
          <w:lang w:val="sv-SE"/>
        </w:rPr>
      </w:pPr>
      <w:r>
        <w:rPr>
          <w:lang w:val="id-ID"/>
        </w:rPr>
        <w:t xml:space="preserve">           </w:t>
      </w:r>
      <w:r>
        <w:rPr>
          <w:lang w:val="sv-SE"/>
        </w:rPr>
        <w:t>Walaupun demikian, penulis menyadari masih banyak kekurangan dalam penyusunan skripsi ini. Oleh karena itu, diharapkan saran dan kritik untuk penyempurnaan penulisan lebih lanjut. Semoga penelitian ini dapat bermanfaat bagi pihak yang berkepentingan terutama bagi penulis sendiri.</w:t>
      </w:r>
    </w:p>
    <w:p w:rsidR="00C0153C" w:rsidRDefault="00C0153C">
      <w:pPr>
        <w:pStyle w:val="BodyTextIndent"/>
        <w:spacing w:after="0" w:line="360" w:lineRule="auto"/>
        <w:ind w:left="0"/>
        <w:jc w:val="both"/>
        <w:rPr>
          <w:lang w:val="sv-SE"/>
        </w:rPr>
      </w:pPr>
    </w:p>
    <w:p w:rsidR="00C0153C" w:rsidRDefault="00C0153C">
      <w:pPr>
        <w:pStyle w:val="BodyTextIndent"/>
        <w:spacing w:line="360" w:lineRule="auto"/>
        <w:ind w:left="0" w:firstLine="720"/>
        <w:jc w:val="both"/>
        <w:rPr>
          <w:lang w:val="id-ID"/>
        </w:rPr>
      </w:pPr>
    </w:p>
    <w:p w:rsidR="00C0153C" w:rsidRDefault="00401DF5">
      <w:pPr>
        <w:spacing w:line="480" w:lineRule="auto"/>
        <w:ind w:left="3780"/>
        <w:jc w:val="center"/>
      </w:pPr>
      <w:r>
        <w:rPr>
          <w:lang w:val="it-IT"/>
        </w:rPr>
        <w:t>Gorontalo,</w:t>
      </w:r>
      <w:r>
        <w:rPr>
          <w:lang w:val="id-ID"/>
        </w:rPr>
        <w:t xml:space="preserve"> </w:t>
      </w:r>
      <w:r>
        <w:t xml:space="preserve">       </w:t>
      </w:r>
      <w:r>
        <w:rPr>
          <w:lang w:val="en-GB"/>
        </w:rPr>
        <w:t xml:space="preserve">Desember </w:t>
      </w:r>
      <w:r>
        <w:t>2021</w:t>
      </w:r>
    </w:p>
    <w:p w:rsidR="00C0153C" w:rsidRDefault="00C0153C">
      <w:pPr>
        <w:spacing w:line="480" w:lineRule="auto"/>
        <w:ind w:left="3780"/>
        <w:jc w:val="center"/>
        <w:rPr>
          <w:lang w:val="id-ID"/>
        </w:rPr>
      </w:pPr>
    </w:p>
    <w:p w:rsidR="00C0153C" w:rsidRDefault="00C0153C">
      <w:pPr>
        <w:spacing w:line="480" w:lineRule="auto"/>
        <w:ind w:left="3780"/>
        <w:jc w:val="center"/>
        <w:rPr>
          <w:lang w:val="id-ID"/>
        </w:rPr>
      </w:pPr>
    </w:p>
    <w:p w:rsidR="00C0153C" w:rsidRDefault="00401DF5">
      <w:pPr>
        <w:ind w:left="2880" w:firstLine="720"/>
        <w:jc w:val="center"/>
        <w:rPr>
          <w:b/>
          <w:lang w:val="sv-SE"/>
        </w:rPr>
      </w:pPr>
      <w:r>
        <w:rPr>
          <w:b/>
          <w:lang w:val="sv-SE"/>
        </w:rPr>
        <w:t xml:space="preserve">  Yoldianus Abdul</w:t>
      </w:r>
    </w:p>
    <w:p w:rsidR="00C0153C" w:rsidRDefault="00C0153C">
      <w:pPr>
        <w:jc w:val="center"/>
        <w:rPr>
          <w:b/>
          <w:sz w:val="28"/>
        </w:rPr>
      </w:pPr>
    </w:p>
    <w:p w:rsidR="00C0153C" w:rsidRDefault="00C0153C">
      <w:pPr>
        <w:jc w:val="center"/>
        <w:rPr>
          <w:b/>
          <w:sz w:val="28"/>
        </w:rPr>
      </w:pPr>
    </w:p>
    <w:p w:rsidR="00C0153C" w:rsidRDefault="00C0153C">
      <w:pPr>
        <w:jc w:val="center"/>
        <w:rPr>
          <w:b/>
          <w:sz w:val="28"/>
        </w:rPr>
      </w:pPr>
    </w:p>
    <w:p w:rsidR="00C0153C" w:rsidRDefault="00C0153C">
      <w:pPr>
        <w:jc w:val="center"/>
        <w:rPr>
          <w:b/>
          <w:sz w:val="28"/>
        </w:rPr>
      </w:pPr>
    </w:p>
    <w:p w:rsidR="00C0153C" w:rsidRDefault="00C0153C">
      <w:pPr>
        <w:jc w:val="center"/>
        <w:rPr>
          <w:b/>
          <w:sz w:val="28"/>
        </w:rPr>
      </w:pPr>
    </w:p>
    <w:p w:rsidR="00C0153C" w:rsidRDefault="00C0153C">
      <w:pPr>
        <w:jc w:val="center"/>
        <w:rPr>
          <w:b/>
          <w:sz w:val="28"/>
        </w:rPr>
      </w:pPr>
    </w:p>
    <w:p w:rsidR="00C0153C" w:rsidRDefault="00C0153C">
      <w:pPr>
        <w:jc w:val="center"/>
        <w:rPr>
          <w:b/>
          <w:sz w:val="28"/>
        </w:rPr>
      </w:pPr>
    </w:p>
    <w:p w:rsidR="00C0153C" w:rsidRDefault="00C0153C">
      <w:pPr>
        <w:rPr>
          <w:b/>
          <w:sz w:val="28"/>
        </w:rPr>
      </w:pPr>
    </w:p>
    <w:p w:rsidR="00C0153C" w:rsidRDefault="00C0153C">
      <w:pPr>
        <w:rPr>
          <w:b/>
          <w:sz w:val="28"/>
        </w:rPr>
      </w:pPr>
    </w:p>
    <w:p w:rsidR="00C0153C" w:rsidRDefault="00C0153C">
      <w:pPr>
        <w:rPr>
          <w:b/>
          <w:sz w:val="28"/>
        </w:rPr>
      </w:pPr>
    </w:p>
    <w:p w:rsidR="00C0153C" w:rsidRDefault="00401DF5">
      <w:pPr>
        <w:jc w:val="center"/>
        <w:rPr>
          <w:b/>
          <w:sz w:val="32"/>
        </w:rPr>
      </w:pPr>
      <w:r>
        <w:rPr>
          <w:b/>
          <w:sz w:val="32"/>
          <w:lang w:val="id-ID"/>
        </w:rPr>
        <w:t>DAFTAR  ISI</w:t>
      </w:r>
    </w:p>
    <w:p w:rsidR="00C0153C" w:rsidRDefault="00C0153C">
      <w:pPr>
        <w:spacing w:line="360" w:lineRule="auto"/>
        <w:rPr>
          <w:b/>
          <w:lang w:bidi="en-US"/>
        </w:rPr>
      </w:pPr>
    </w:p>
    <w:p w:rsidR="00C0153C" w:rsidRDefault="00401DF5">
      <w:pPr>
        <w:tabs>
          <w:tab w:val="left" w:leader="dot" w:pos="7371"/>
        </w:tabs>
        <w:spacing w:line="360" w:lineRule="auto"/>
        <w:rPr>
          <w:lang w:bidi="en-US"/>
        </w:rPr>
      </w:pPr>
      <w:r>
        <w:rPr>
          <w:lang w:bidi="en-US"/>
        </w:rPr>
        <w:t>HALAMAN JUDUL</w:t>
      </w:r>
      <w:r>
        <w:rPr>
          <w:lang w:bidi="en-US"/>
        </w:rPr>
        <w:tab/>
        <w:t xml:space="preserve">      i</w:t>
      </w:r>
    </w:p>
    <w:p w:rsidR="00C0153C" w:rsidRDefault="00401DF5">
      <w:pPr>
        <w:tabs>
          <w:tab w:val="left" w:leader="dot" w:pos="7371"/>
        </w:tabs>
        <w:spacing w:line="360" w:lineRule="auto"/>
        <w:rPr>
          <w:lang w:bidi="en-US"/>
        </w:rPr>
      </w:pPr>
      <w:r>
        <w:rPr>
          <w:lang w:bidi="en-US"/>
        </w:rPr>
        <w:t>HALAMAN PENGESAHAN</w:t>
      </w:r>
      <w:r>
        <w:rPr>
          <w:lang w:bidi="en-US"/>
        </w:rPr>
        <w:tab/>
        <w:t xml:space="preserve">     ii</w:t>
      </w:r>
    </w:p>
    <w:p w:rsidR="00C0153C" w:rsidRDefault="00401DF5">
      <w:pPr>
        <w:tabs>
          <w:tab w:val="left" w:leader="dot" w:pos="7371"/>
        </w:tabs>
        <w:spacing w:line="360" w:lineRule="auto"/>
        <w:rPr>
          <w:lang w:bidi="en-US"/>
        </w:rPr>
      </w:pPr>
      <w:r>
        <w:rPr>
          <w:lang w:bidi="en-US"/>
        </w:rPr>
        <w:t>HALAMAN PERSETUJUAN……………………………………………….     iii</w:t>
      </w:r>
    </w:p>
    <w:p w:rsidR="00C0153C" w:rsidRDefault="00401DF5">
      <w:pPr>
        <w:tabs>
          <w:tab w:val="left" w:leader="dot" w:pos="7371"/>
        </w:tabs>
        <w:spacing w:line="360" w:lineRule="auto"/>
        <w:rPr>
          <w:lang w:bidi="en-US"/>
        </w:rPr>
      </w:pPr>
      <w:r>
        <w:rPr>
          <w:lang w:bidi="en-US"/>
        </w:rPr>
        <w:t xml:space="preserve">HALAMAN PERNYATAAN……………………………………………….      </w:t>
      </w:r>
      <w:proofErr w:type="gramStart"/>
      <w:r>
        <w:rPr>
          <w:lang w:bidi="en-US"/>
        </w:rPr>
        <w:t>iv</w:t>
      </w:r>
      <w:proofErr w:type="gramEnd"/>
    </w:p>
    <w:p w:rsidR="00C0153C" w:rsidRDefault="00401DF5">
      <w:pPr>
        <w:tabs>
          <w:tab w:val="left" w:leader="dot" w:pos="7371"/>
        </w:tabs>
        <w:spacing w:line="360" w:lineRule="auto"/>
        <w:rPr>
          <w:lang w:bidi="en-US"/>
        </w:rPr>
      </w:pPr>
      <w:r>
        <w:rPr>
          <w:lang w:bidi="en-US"/>
        </w:rPr>
        <w:t>ABSTRAK</w:t>
      </w:r>
      <w:proofErr w:type="gramStart"/>
      <w:r>
        <w:rPr>
          <w:lang w:bidi="en-US"/>
        </w:rPr>
        <w:t>…………………………………………………………………....</w:t>
      </w:r>
      <w:proofErr w:type="gramEnd"/>
      <w:r>
        <w:rPr>
          <w:lang w:bidi="en-US"/>
        </w:rPr>
        <w:t xml:space="preserve">      v</w:t>
      </w:r>
    </w:p>
    <w:p w:rsidR="00C0153C" w:rsidRDefault="00401DF5">
      <w:pPr>
        <w:tabs>
          <w:tab w:val="left" w:leader="dot" w:pos="7371"/>
        </w:tabs>
        <w:spacing w:line="360" w:lineRule="auto"/>
        <w:rPr>
          <w:lang w:bidi="en-US"/>
        </w:rPr>
      </w:pPr>
      <w:r>
        <w:rPr>
          <w:lang w:bidi="en-US"/>
        </w:rPr>
        <w:t>KATA PENGANTAR</w:t>
      </w:r>
      <w:r>
        <w:rPr>
          <w:lang w:bidi="en-US"/>
        </w:rPr>
        <w:tab/>
        <w:t xml:space="preserve">    vii</w:t>
      </w:r>
    </w:p>
    <w:p w:rsidR="00C0153C" w:rsidRDefault="00401DF5">
      <w:pPr>
        <w:tabs>
          <w:tab w:val="left" w:leader="dot" w:pos="7371"/>
        </w:tabs>
        <w:spacing w:line="360" w:lineRule="auto"/>
        <w:rPr>
          <w:color w:val="000000" w:themeColor="text1"/>
          <w:lang w:bidi="en-US"/>
        </w:rPr>
      </w:pPr>
      <w:r>
        <w:rPr>
          <w:color w:val="000000" w:themeColor="text1"/>
          <w:lang w:bidi="en-US"/>
        </w:rPr>
        <w:t>DAFTAR ISI</w:t>
      </w:r>
      <w:r>
        <w:rPr>
          <w:color w:val="000000" w:themeColor="text1"/>
          <w:lang w:bidi="en-US"/>
        </w:rPr>
        <w:tab/>
        <w:t xml:space="preserve">     ix</w:t>
      </w:r>
    </w:p>
    <w:p w:rsidR="00C0153C" w:rsidRDefault="00401DF5">
      <w:pPr>
        <w:tabs>
          <w:tab w:val="left" w:leader="dot" w:pos="7371"/>
        </w:tabs>
        <w:spacing w:line="360" w:lineRule="auto"/>
        <w:rPr>
          <w:color w:val="000000" w:themeColor="text1"/>
          <w:lang w:bidi="en-US"/>
        </w:rPr>
      </w:pPr>
      <w:r>
        <w:rPr>
          <w:color w:val="000000" w:themeColor="text1"/>
          <w:lang w:bidi="en-US"/>
        </w:rPr>
        <w:t xml:space="preserve">DAFTAR GAMBAR </w:t>
      </w:r>
      <w:r>
        <w:rPr>
          <w:color w:val="000000" w:themeColor="text1"/>
          <w:lang w:bidi="en-US"/>
        </w:rPr>
        <w:tab/>
        <w:t xml:space="preserve">    xii </w:t>
      </w:r>
    </w:p>
    <w:p w:rsidR="00C0153C" w:rsidRDefault="00401DF5">
      <w:pPr>
        <w:tabs>
          <w:tab w:val="left" w:leader="dot" w:pos="7371"/>
        </w:tabs>
        <w:spacing w:line="360" w:lineRule="auto"/>
        <w:rPr>
          <w:color w:val="000000" w:themeColor="text1"/>
          <w:lang w:val="id-ID" w:bidi="en-US"/>
        </w:rPr>
      </w:pPr>
      <w:r>
        <w:rPr>
          <w:color w:val="000000" w:themeColor="text1"/>
          <w:lang w:bidi="en-US"/>
        </w:rPr>
        <w:t>DAFTAR TABEL</w:t>
      </w:r>
      <w:r>
        <w:rPr>
          <w:color w:val="000000" w:themeColor="text1"/>
          <w:lang w:bidi="en-US"/>
        </w:rPr>
        <w:tab/>
        <w:t xml:space="preserve">    xiv</w:t>
      </w:r>
    </w:p>
    <w:p w:rsidR="00C0153C" w:rsidRDefault="00401DF5">
      <w:pPr>
        <w:tabs>
          <w:tab w:val="left" w:pos="900"/>
          <w:tab w:val="right" w:leader="dot" w:pos="7380"/>
          <w:tab w:val="right" w:pos="7920"/>
        </w:tabs>
        <w:spacing w:line="360" w:lineRule="auto"/>
        <w:jc w:val="both"/>
        <w:rPr>
          <w:color w:val="000000" w:themeColor="text1"/>
          <w:lang w:val="id-ID"/>
        </w:rPr>
      </w:pPr>
      <w:r>
        <w:rPr>
          <w:color w:val="000000" w:themeColor="text1"/>
          <w:lang w:val="sv-SE"/>
        </w:rPr>
        <w:t xml:space="preserve">BAB I   </w:t>
      </w:r>
      <w:r>
        <w:rPr>
          <w:color w:val="000000" w:themeColor="text1"/>
          <w:lang w:val="sv-SE"/>
        </w:rPr>
        <w:tab/>
        <w:t>PENDAHULUAN</w:t>
      </w:r>
      <w:r>
        <w:rPr>
          <w:color w:val="000000" w:themeColor="text1"/>
          <w:lang w:val="id-ID"/>
        </w:rPr>
        <w:t xml:space="preserve"> </w:t>
      </w:r>
      <w:r>
        <w:rPr>
          <w:color w:val="000000" w:themeColor="text1"/>
          <w:lang w:val="id-ID"/>
        </w:rPr>
        <w:tab/>
      </w:r>
      <w:r>
        <w:rPr>
          <w:color w:val="000000" w:themeColor="text1"/>
          <w:lang w:val="id-ID"/>
        </w:rPr>
        <w:tab/>
        <w:t>1</w:t>
      </w:r>
    </w:p>
    <w:p w:rsidR="00C0153C" w:rsidRDefault="00401DF5">
      <w:pPr>
        <w:tabs>
          <w:tab w:val="left" w:pos="900"/>
          <w:tab w:val="right" w:leader="dot" w:pos="7380"/>
          <w:tab w:val="right" w:pos="7920"/>
        </w:tabs>
        <w:spacing w:line="360" w:lineRule="auto"/>
        <w:jc w:val="both"/>
        <w:rPr>
          <w:color w:val="000000" w:themeColor="text1"/>
          <w:lang w:val="sv-SE"/>
        </w:rPr>
      </w:pPr>
      <w:r>
        <w:rPr>
          <w:color w:val="000000" w:themeColor="text1"/>
          <w:lang w:val="sv-SE"/>
        </w:rPr>
        <w:t xml:space="preserve">               1.1. Latar </w:t>
      </w:r>
      <w:r>
        <w:rPr>
          <w:color w:val="000000" w:themeColor="text1"/>
          <w:lang w:val="fi-FI"/>
        </w:rPr>
        <w:t>Belakang</w:t>
      </w:r>
      <w:r>
        <w:rPr>
          <w:color w:val="000000" w:themeColor="text1"/>
          <w:lang w:val="sv-SE"/>
        </w:rPr>
        <w:t xml:space="preserve"> ...........................................................................</w:t>
      </w:r>
      <w:r>
        <w:rPr>
          <w:color w:val="000000" w:themeColor="text1"/>
          <w:lang w:val="sv-SE"/>
        </w:rPr>
        <w:tab/>
      </w:r>
      <w:r>
        <w:rPr>
          <w:color w:val="000000" w:themeColor="text1"/>
          <w:lang w:val="sv-SE"/>
        </w:rPr>
        <w:tab/>
        <w:t xml:space="preserve">1                                                                                                                                                                                                                                                                                                                                                                                                                                   </w:t>
      </w:r>
    </w:p>
    <w:p w:rsidR="00C0153C" w:rsidRDefault="00401DF5">
      <w:pPr>
        <w:tabs>
          <w:tab w:val="left" w:pos="900"/>
          <w:tab w:val="right" w:leader="dot" w:pos="7380"/>
          <w:tab w:val="right" w:pos="7920"/>
        </w:tabs>
        <w:spacing w:line="360" w:lineRule="auto"/>
        <w:jc w:val="both"/>
        <w:rPr>
          <w:color w:val="000000" w:themeColor="text1"/>
          <w:lang w:val="id-ID"/>
        </w:rPr>
      </w:pPr>
      <w:r>
        <w:rPr>
          <w:color w:val="000000" w:themeColor="text1"/>
          <w:lang w:val="sv-SE"/>
        </w:rPr>
        <w:tab/>
      </w:r>
      <w:r>
        <w:rPr>
          <w:color w:val="000000" w:themeColor="text1"/>
          <w:lang w:val="fi-FI"/>
        </w:rPr>
        <w:t xml:space="preserve">1.2. </w:t>
      </w:r>
      <w:r>
        <w:rPr>
          <w:color w:val="000000" w:themeColor="text1"/>
          <w:lang w:val="id-ID"/>
        </w:rPr>
        <w:t>Identifikasi</w:t>
      </w:r>
      <w:r>
        <w:rPr>
          <w:color w:val="000000" w:themeColor="text1"/>
          <w:lang w:val="fi-FI"/>
        </w:rPr>
        <w:t xml:space="preserve"> Masalah</w:t>
      </w:r>
      <w:r>
        <w:rPr>
          <w:color w:val="000000" w:themeColor="text1"/>
          <w:lang w:val="fi-FI"/>
        </w:rPr>
        <w:tab/>
      </w:r>
      <w:r>
        <w:rPr>
          <w:color w:val="000000" w:themeColor="text1"/>
          <w:lang w:val="fi-FI"/>
        </w:rPr>
        <w:tab/>
      </w:r>
      <w:r>
        <w:rPr>
          <w:color w:val="000000" w:themeColor="text1"/>
          <w:lang w:val="id-ID"/>
        </w:rPr>
        <w:t>5</w:t>
      </w:r>
    </w:p>
    <w:p w:rsidR="00C0153C" w:rsidRDefault="00401DF5">
      <w:pPr>
        <w:tabs>
          <w:tab w:val="left" w:pos="900"/>
          <w:tab w:val="right" w:leader="dot" w:pos="7380"/>
          <w:tab w:val="right" w:pos="7920"/>
        </w:tabs>
        <w:spacing w:line="360" w:lineRule="auto"/>
        <w:jc w:val="both"/>
        <w:rPr>
          <w:color w:val="000000" w:themeColor="text1"/>
          <w:lang w:val="fi-FI"/>
        </w:rPr>
      </w:pPr>
      <w:r>
        <w:rPr>
          <w:color w:val="000000" w:themeColor="text1"/>
          <w:lang w:val="id-ID"/>
        </w:rPr>
        <w:tab/>
        <w:t xml:space="preserve">1.3. Rumusan Masalah </w:t>
      </w:r>
      <w:r>
        <w:rPr>
          <w:color w:val="000000" w:themeColor="text1"/>
          <w:lang w:val="id-ID"/>
        </w:rPr>
        <w:tab/>
      </w:r>
      <w:r>
        <w:rPr>
          <w:color w:val="000000" w:themeColor="text1"/>
          <w:lang w:val="id-ID"/>
        </w:rPr>
        <w:tab/>
        <w:t>5</w:t>
      </w:r>
    </w:p>
    <w:p w:rsidR="00C0153C" w:rsidRDefault="00401DF5">
      <w:pPr>
        <w:tabs>
          <w:tab w:val="left" w:pos="900"/>
          <w:tab w:val="right" w:leader="dot" w:pos="7380"/>
          <w:tab w:val="right" w:pos="7920"/>
        </w:tabs>
        <w:spacing w:line="360" w:lineRule="auto"/>
        <w:jc w:val="both"/>
        <w:rPr>
          <w:color w:val="000000" w:themeColor="text1"/>
          <w:lang w:val="id-ID"/>
        </w:rPr>
      </w:pPr>
      <w:r>
        <w:rPr>
          <w:color w:val="000000" w:themeColor="text1"/>
          <w:lang w:val="fi-FI"/>
        </w:rPr>
        <w:tab/>
        <w:t>1.</w:t>
      </w:r>
      <w:r>
        <w:rPr>
          <w:color w:val="000000" w:themeColor="text1"/>
          <w:lang w:val="id-ID"/>
        </w:rPr>
        <w:t>4</w:t>
      </w:r>
      <w:r>
        <w:rPr>
          <w:color w:val="000000" w:themeColor="text1"/>
          <w:lang w:val="fi-FI"/>
        </w:rPr>
        <w:t>. Tujuan Penelitian</w:t>
      </w:r>
      <w:r>
        <w:rPr>
          <w:color w:val="000000" w:themeColor="text1"/>
          <w:lang w:val="fi-FI"/>
        </w:rPr>
        <w:tab/>
      </w:r>
      <w:r>
        <w:rPr>
          <w:color w:val="000000" w:themeColor="text1"/>
          <w:lang w:val="fi-FI"/>
        </w:rPr>
        <w:tab/>
      </w:r>
      <w:r>
        <w:rPr>
          <w:color w:val="000000" w:themeColor="text1"/>
          <w:lang w:val="id-ID"/>
        </w:rPr>
        <w:t>5</w:t>
      </w:r>
    </w:p>
    <w:p w:rsidR="00C0153C" w:rsidRDefault="00401DF5">
      <w:pPr>
        <w:tabs>
          <w:tab w:val="left" w:pos="900"/>
          <w:tab w:val="left" w:pos="1316"/>
          <w:tab w:val="right" w:leader="dot" w:pos="7380"/>
          <w:tab w:val="right" w:pos="7920"/>
        </w:tabs>
        <w:spacing w:line="360" w:lineRule="auto"/>
        <w:jc w:val="both"/>
        <w:rPr>
          <w:color w:val="000000" w:themeColor="text1"/>
          <w:lang w:val="sv-SE"/>
        </w:rPr>
      </w:pPr>
      <w:r>
        <w:rPr>
          <w:color w:val="000000" w:themeColor="text1"/>
          <w:lang w:val="sv-SE"/>
        </w:rPr>
        <w:tab/>
        <w:t>1.</w:t>
      </w:r>
      <w:r>
        <w:rPr>
          <w:color w:val="000000" w:themeColor="text1"/>
          <w:lang w:val="id-ID"/>
        </w:rPr>
        <w:t>5</w:t>
      </w:r>
      <w:r>
        <w:rPr>
          <w:color w:val="000000" w:themeColor="text1"/>
          <w:lang w:val="sv-SE"/>
        </w:rPr>
        <w:t>. Manfaat Penelitian</w:t>
      </w:r>
      <w:r>
        <w:rPr>
          <w:color w:val="000000" w:themeColor="text1"/>
          <w:lang w:val="sv-SE"/>
        </w:rPr>
        <w:tab/>
      </w:r>
      <w:r>
        <w:rPr>
          <w:color w:val="000000" w:themeColor="text1"/>
          <w:lang w:val="sv-SE"/>
        </w:rPr>
        <w:tab/>
      </w:r>
      <w:r>
        <w:rPr>
          <w:color w:val="000000" w:themeColor="text1"/>
          <w:lang w:val="id-ID"/>
        </w:rPr>
        <w:t>6</w:t>
      </w:r>
    </w:p>
    <w:p w:rsidR="00C0153C" w:rsidRDefault="00401DF5">
      <w:pPr>
        <w:tabs>
          <w:tab w:val="right" w:leader="dot" w:pos="7380"/>
          <w:tab w:val="right" w:pos="7920"/>
        </w:tabs>
        <w:spacing w:line="360" w:lineRule="auto"/>
        <w:jc w:val="both"/>
        <w:rPr>
          <w:color w:val="000000" w:themeColor="text1"/>
          <w:lang w:val="id-ID"/>
        </w:rPr>
      </w:pPr>
      <w:r>
        <w:rPr>
          <w:color w:val="000000" w:themeColor="text1"/>
          <w:lang w:val="sv-SE"/>
        </w:rPr>
        <w:t xml:space="preserve">BAB II  </w:t>
      </w:r>
      <w:r>
        <w:rPr>
          <w:color w:val="000000" w:themeColor="text1"/>
          <w:lang w:val="id-ID"/>
        </w:rPr>
        <w:t>TINJAUAN PUSTAKA</w:t>
      </w:r>
      <w:r>
        <w:rPr>
          <w:color w:val="000000" w:themeColor="text1"/>
          <w:lang w:val="id-ID"/>
        </w:rPr>
        <w:tab/>
      </w:r>
      <w:r>
        <w:rPr>
          <w:color w:val="000000" w:themeColor="text1"/>
          <w:lang w:val="id-ID"/>
        </w:rPr>
        <w:tab/>
        <w:t>7</w:t>
      </w:r>
    </w:p>
    <w:p w:rsidR="00C0153C" w:rsidRDefault="00401DF5">
      <w:pPr>
        <w:numPr>
          <w:ilvl w:val="1"/>
          <w:numId w:val="5"/>
        </w:numPr>
        <w:tabs>
          <w:tab w:val="left" w:pos="900"/>
          <w:tab w:val="right" w:leader="dot" w:pos="7380"/>
          <w:tab w:val="right" w:pos="7920"/>
        </w:tabs>
        <w:spacing w:line="360" w:lineRule="auto"/>
        <w:jc w:val="both"/>
        <w:rPr>
          <w:color w:val="000000" w:themeColor="text1"/>
        </w:rPr>
      </w:pPr>
      <w:r>
        <w:rPr>
          <w:color w:val="000000" w:themeColor="text1"/>
        </w:rPr>
        <w:t xml:space="preserve">Tinjauan Studi </w:t>
      </w:r>
      <w:r>
        <w:rPr>
          <w:color w:val="000000" w:themeColor="text1"/>
        </w:rPr>
        <w:tab/>
      </w:r>
      <w:r>
        <w:rPr>
          <w:color w:val="000000" w:themeColor="text1"/>
        </w:rPr>
        <w:tab/>
      </w:r>
      <w:r>
        <w:rPr>
          <w:color w:val="000000" w:themeColor="text1"/>
          <w:lang w:val="id-ID"/>
        </w:rPr>
        <w:t>7</w:t>
      </w:r>
    </w:p>
    <w:p w:rsidR="00C0153C" w:rsidRDefault="00401DF5">
      <w:pPr>
        <w:numPr>
          <w:ilvl w:val="1"/>
          <w:numId w:val="5"/>
        </w:numPr>
        <w:tabs>
          <w:tab w:val="left" w:pos="900"/>
          <w:tab w:val="right" w:leader="dot" w:pos="7380"/>
          <w:tab w:val="right" w:pos="7920"/>
        </w:tabs>
        <w:spacing w:line="360" w:lineRule="auto"/>
        <w:jc w:val="both"/>
        <w:rPr>
          <w:color w:val="000000" w:themeColor="text1"/>
        </w:rPr>
      </w:pPr>
      <w:r>
        <w:rPr>
          <w:color w:val="000000" w:themeColor="text1"/>
        </w:rPr>
        <w:t xml:space="preserve">Tinjauan Teori </w:t>
      </w:r>
      <w:r>
        <w:rPr>
          <w:color w:val="000000" w:themeColor="text1"/>
        </w:rPr>
        <w:tab/>
      </w:r>
      <w:r>
        <w:rPr>
          <w:color w:val="000000" w:themeColor="text1"/>
        </w:rPr>
        <w:tab/>
      </w:r>
      <w:r>
        <w:rPr>
          <w:color w:val="000000" w:themeColor="text1"/>
          <w:lang w:val="id-ID"/>
        </w:rPr>
        <w:t>8</w:t>
      </w:r>
    </w:p>
    <w:p w:rsidR="00C0153C" w:rsidRDefault="00401DF5">
      <w:pPr>
        <w:numPr>
          <w:ilvl w:val="2"/>
          <w:numId w:val="5"/>
        </w:numPr>
        <w:tabs>
          <w:tab w:val="left" w:pos="900"/>
          <w:tab w:val="left" w:pos="1316"/>
          <w:tab w:val="left" w:pos="1890"/>
          <w:tab w:val="right" w:leader="dot" w:pos="7380"/>
          <w:tab w:val="right" w:pos="7920"/>
        </w:tabs>
        <w:spacing w:line="360" w:lineRule="auto"/>
        <w:ind w:left="1890" w:hanging="560"/>
        <w:jc w:val="both"/>
        <w:rPr>
          <w:color w:val="000000" w:themeColor="text1"/>
        </w:rPr>
      </w:pPr>
      <w:r>
        <w:rPr>
          <w:color w:val="000000" w:themeColor="text1"/>
          <w:lang w:val="en-GB"/>
        </w:rPr>
        <w:t xml:space="preserve"> Definisi Angkutan Transportasi Air</w:t>
      </w:r>
      <w:r>
        <w:rPr>
          <w:color w:val="000000" w:themeColor="text1"/>
        </w:rPr>
        <w:tab/>
      </w:r>
      <w:r>
        <w:rPr>
          <w:color w:val="000000" w:themeColor="text1"/>
        </w:rPr>
        <w:tab/>
      </w:r>
      <w:r>
        <w:rPr>
          <w:color w:val="000000" w:themeColor="text1"/>
          <w:lang w:val="id-ID"/>
        </w:rPr>
        <w:t>8</w:t>
      </w:r>
    </w:p>
    <w:p w:rsidR="00C0153C" w:rsidRDefault="00401DF5">
      <w:pPr>
        <w:numPr>
          <w:ilvl w:val="2"/>
          <w:numId w:val="5"/>
        </w:numPr>
        <w:tabs>
          <w:tab w:val="left" w:pos="900"/>
          <w:tab w:val="left" w:pos="1316"/>
          <w:tab w:val="left" w:pos="1890"/>
          <w:tab w:val="right" w:leader="dot" w:pos="7380"/>
          <w:tab w:val="right" w:pos="7920"/>
        </w:tabs>
        <w:spacing w:line="360" w:lineRule="auto"/>
        <w:ind w:left="1890" w:hanging="560"/>
        <w:jc w:val="both"/>
        <w:rPr>
          <w:color w:val="000000" w:themeColor="text1"/>
        </w:rPr>
      </w:pPr>
      <w:r>
        <w:rPr>
          <w:color w:val="000000" w:themeColor="text1"/>
        </w:rPr>
        <w:t xml:space="preserve"> Data Mining</w:t>
      </w:r>
      <w:r>
        <w:rPr>
          <w:color w:val="000000" w:themeColor="text1"/>
        </w:rPr>
        <w:tab/>
      </w:r>
      <w:r>
        <w:rPr>
          <w:color w:val="000000" w:themeColor="text1"/>
        </w:rPr>
        <w:tab/>
      </w:r>
      <w:r>
        <w:rPr>
          <w:color w:val="000000" w:themeColor="text1"/>
          <w:lang w:val="id-ID"/>
        </w:rPr>
        <w:t>9</w:t>
      </w:r>
    </w:p>
    <w:p w:rsidR="00C0153C" w:rsidRDefault="00401DF5">
      <w:pPr>
        <w:numPr>
          <w:ilvl w:val="2"/>
          <w:numId w:val="5"/>
        </w:numPr>
        <w:tabs>
          <w:tab w:val="left" w:pos="900"/>
          <w:tab w:val="left" w:pos="1316"/>
          <w:tab w:val="left" w:pos="1890"/>
          <w:tab w:val="right" w:leader="dot" w:pos="7380"/>
          <w:tab w:val="right" w:pos="7920"/>
        </w:tabs>
        <w:spacing w:line="360" w:lineRule="auto"/>
        <w:ind w:left="1890" w:hanging="560"/>
        <w:jc w:val="both"/>
        <w:rPr>
          <w:color w:val="000000" w:themeColor="text1"/>
        </w:rPr>
      </w:pPr>
      <w:r>
        <w:rPr>
          <w:color w:val="000000" w:themeColor="text1"/>
        </w:rPr>
        <w:t xml:space="preserve"> </w:t>
      </w:r>
      <w:r>
        <w:rPr>
          <w:color w:val="000000" w:themeColor="text1"/>
          <w:lang w:val="en-GB"/>
        </w:rPr>
        <w:t>Proses Tahapan Data Mining</w:t>
      </w:r>
      <w:r>
        <w:rPr>
          <w:color w:val="000000" w:themeColor="text1"/>
        </w:rPr>
        <w:tab/>
      </w:r>
      <w:r>
        <w:rPr>
          <w:color w:val="000000" w:themeColor="text1"/>
        </w:rPr>
        <w:tab/>
      </w:r>
      <w:r>
        <w:rPr>
          <w:color w:val="000000" w:themeColor="text1"/>
          <w:lang w:val="id-ID"/>
        </w:rPr>
        <w:t>12</w:t>
      </w:r>
    </w:p>
    <w:p w:rsidR="00C0153C" w:rsidRDefault="00401DF5">
      <w:pPr>
        <w:numPr>
          <w:ilvl w:val="2"/>
          <w:numId w:val="5"/>
        </w:numPr>
        <w:tabs>
          <w:tab w:val="left" w:pos="900"/>
          <w:tab w:val="left" w:pos="1316"/>
          <w:tab w:val="left" w:pos="1890"/>
          <w:tab w:val="right" w:leader="dot" w:pos="7380"/>
          <w:tab w:val="right" w:pos="7920"/>
        </w:tabs>
        <w:spacing w:line="360" w:lineRule="auto"/>
        <w:ind w:left="1890" w:hanging="560"/>
        <w:jc w:val="both"/>
        <w:rPr>
          <w:color w:val="000000" w:themeColor="text1"/>
        </w:rPr>
      </w:pPr>
      <w:r>
        <w:rPr>
          <w:color w:val="000000" w:themeColor="text1"/>
          <w:lang w:val="id-ID"/>
        </w:rPr>
        <w:t xml:space="preserve"> </w:t>
      </w:r>
      <w:r>
        <w:rPr>
          <w:color w:val="000000" w:themeColor="text1"/>
          <w:lang w:val="en-GB"/>
        </w:rPr>
        <w:t>Teknik Data Mining</w:t>
      </w:r>
      <w:r>
        <w:rPr>
          <w:color w:val="000000" w:themeColor="text1"/>
        </w:rPr>
        <w:tab/>
      </w:r>
      <w:r>
        <w:rPr>
          <w:color w:val="000000" w:themeColor="text1"/>
        </w:rPr>
        <w:tab/>
        <w:t>1</w:t>
      </w:r>
      <w:r>
        <w:rPr>
          <w:color w:val="000000" w:themeColor="text1"/>
          <w:lang w:val="id-ID"/>
        </w:rPr>
        <w:t>6</w:t>
      </w:r>
    </w:p>
    <w:p w:rsidR="00C0153C" w:rsidRDefault="00401DF5">
      <w:pPr>
        <w:numPr>
          <w:ilvl w:val="2"/>
          <w:numId w:val="5"/>
        </w:numPr>
        <w:tabs>
          <w:tab w:val="left" w:pos="900"/>
          <w:tab w:val="left" w:pos="1316"/>
          <w:tab w:val="left" w:pos="1890"/>
          <w:tab w:val="right" w:leader="dot" w:pos="7380"/>
          <w:tab w:val="right" w:pos="7920"/>
        </w:tabs>
        <w:spacing w:line="360" w:lineRule="auto"/>
        <w:ind w:left="1890" w:hanging="560"/>
        <w:jc w:val="both"/>
        <w:rPr>
          <w:color w:val="000000" w:themeColor="text1"/>
        </w:rPr>
      </w:pPr>
      <w:r>
        <w:rPr>
          <w:color w:val="000000" w:themeColor="text1"/>
        </w:rPr>
        <w:t xml:space="preserve"> </w:t>
      </w:r>
      <w:r>
        <w:rPr>
          <w:iCs/>
          <w:color w:val="000000" w:themeColor="text1"/>
          <w:lang w:val="en-GB"/>
        </w:rPr>
        <w:t xml:space="preserve">Regresi………………………………………………….  </w:t>
      </w:r>
      <w:r>
        <w:rPr>
          <w:color w:val="000000" w:themeColor="text1"/>
        </w:rPr>
        <w:tab/>
        <w:t>1</w:t>
      </w:r>
      <w:r>
        <w:rPr>
          <w:color w:val="000000" w:themeColor="text1"/>
          <w:lang w:val="id-ID"/>
        </w:rPr>
        <w:t>8</w:t>
      </w:r>
    </w:p>
    <w:p w:rsidR="00C0153C" w:rsidRDefault="00401DF5">
      <w:pPr>
        <w:numPr>
          <w:ilvl w:val="2"/>
          <w:numId w:val="5"/>
        </w:numPr>
        <w:tabs>
          <w:tab w:val="left" w:pos="900"/>
          <w:tab w:val="left" w:pos="1316"/>
          <w:tab w:val="left" w:pos="1890"/>
          <w:tab w:val="right" w:leader="dot" w:pos="7380"/>
          <w:tab w:val="right" w:pos="7920"/>
        </w:tabs>
        <w:spacing w:line="360" w:lineRule="auto"/>
        <w:ind w:left="1890" w:hanging="560"/>
        <w:jc w:val="both"/>
        <w:rPr>
          <w:color w:val="000000" w:themeColor="text1"/>
        </w:rPr>
      </w:pPr>
      <w:r>
        <w:rPr>
          <w:color w:val="000000" w:themeColor="text1"/>
        </w:rPr>
        <w:t xml:space="preserve"> </w:t>
      </w:r>
      <w:r>
        <w:rPr>
          <w:color w:val="000000" w:themeColor="text1"/>
          <w:lang w:val="en-GB"/>
        </w:rPr>
        <w:t>Metode Regresi Linear Sederhana</w:t>
      </w:r>
      <w:r>
        <w:rPr>
          <w:color w:val="000000" w:themeColor="text1"/>
        </w:rPr>
        <w:tab/>
      </w:r>
      <w:r>
        <w:rPr>
          <w:color w:val="000000" w:themeColor="text1"/>
        </w:rPr>
        <w:tab/>
        <w:t>18</w:t>
      </w:r>
    </w:p>
    <w:p w:rsidR="00C0153C" w:rsidRDefault="00401DF5">
      <w:pPr>
        <w:tabs>
          <w:tab w:val="left" w:pos="900"/>
          <w:tab w:val="left" w:pos="1316"/>
          <w:tab w:val="left" w:pos="1890"/>
          <w:tab w:val="right" w:leader="dot" w:pos="7380"/>
          <w:tab w:val="right" w:pos="7920"/>
        </w:tabs>
        <w:spacing w:line="360" w:lineRule="auto"/>
        <w:ind w:left="1890"/>
        <w:jc w:val="both"/>
        <w:rPr>
          <w:color w:val="000000" w:themeColor="text1"/>
          <w:lang w:val="id-ID"/>
        </w:rPr>
      </w:pPr>
      <w:r>
        <w:rPr>
          <w:color w:val="000000" w:themeColor="text1"/>
          <w:lang w:val="id-ID"/>
        </w:rPr>
        <w:t xml:space="preserve">2.2.6.1 </w:t>
      </w:r>
      <w:r>
        <w:rPr>
          <w:color w:val="000000" w:themeColor="text1"/>
          <w:lang w:val="en-GB"/>
        </w:rPr>
        <w:t>Sifat-Sifat dari Model Regresi</w:t>
      </w:r>
      <w:r>
        <w:rPr>
          <w:color w:val="000000" w:themeColor="text1"/>
          <w:lang w:val="id-ID"/>
        </w:rPr>
        <w:tab/>
      </w:r>
      <w:r>
        <w:rPr>
          <w:color w:val="000000" w:themeColor="text1"/>
          <w:lang w:val="id-ID"/>
        </w:rPr>
        <w:tab/>
        <w:t>19</w:t>
      </w:r>
    </w:p>
    <w:p w:rsidR="00C0153C" w:rsidRDefault="00401DF5">
      <w:pPr>
        <w:tabs>
          <w:tab w:val="left" w:pos="900"/>
          <w:tab w:val="left" w:pos="1316"/>
          <w:tab w:val="left" w:pos="1890"/>
          <w:tab w:val="right" w:leader="dot" w:pos="7380"/>
          <w:tab w:val="right" w:pos="7920"/>
        </w:tabs>
        <w:spacing w:line="360" w:lineRule="auto"/>
        <w:ind w:left="1890"/>
        <w:jc w:val="both"/>
        <w:rPr>
          <w:color w:val="000000" w:themeColor="text1"/>
          <w:lang w:val="id-ID"/>
        </w:rPr>
      </w:pPr>
      <w:r>
        <w:rPr>
          <w:color w:val="000000" w:themeColor="text1"/>
          <w:lang w:val="id-ID"/>
        </w:rPr>
        <w:t xml:space="preserve">2.2.6.2 </w:t>
      </w:r>
      <w:r>
        <w:rPr>
          <w:color w:val="000000" w:themeColor="text1"/>
          <w:lang w:val="en-GB"/>
        </w:rPr>
        <w:t>Penafsiran Fungsi Regresi</w:t>
      </w:r>
      <w:r>
        <w:rPr>
          <w:color w:val="000000" w:themeColor="text1"/>
          <w:lang w:val="id-ID"/>
        </w:rPr>
        <w:tab/>
      </w:r>
      <w:r>
        <w:rPr>
          <w:color w:val="000000" w:themeColor="text1"/>
          <w:lang w:val="id-ID"/>
        </w:rPr>
        <w:tab/>
        <w:t>19</w:t>
      </w:r>
    </w:p>
    <w:p w:rsidR="00C0153C" w:rsidRDefault="00401DF5">
      <w:pPr>
        <w:tabs>
          <w:tab w:val="left" w:pos="900"/>
          <w:tab w:val="right" w:leader="dot" w:pos="7380"/>
          <w:tab w:val="right" w:pos="7920"/>
        </w:tabs>
        <w:spacing w:line="360" w:lineRule="auto"/>
        <w:ind w:left="1276"/>
        <w:jc w:val="both"/>
        <w:rPr>
          <w:color w:val="000000" w:themeColor="text1"/>
          <w:lang w:val="id-ID"/>
        </w:rPr>
      </w:pPr>
      <w:r>
        <w:rPr>
          <w:color w:val="000000" w:themeColor="text1"/>
        </w:rPr>
        <w:t>2.2.</w:t>
      </w:r>
      <w:r>
        <w:rPr>
          <w:color w:val="000000" w:themeColor="text1"/>
          <w:lang w:val="id-ID"/>
        </w:rPr>
        <w:t>7</w:t>
      </w:r>
      <w:r>
        <w:rPr>
          <w:color w:val="000000" w:themeColor="text1"/>
        </w:rPr>
        <w:t>. Penerapan Metode Regresi Linear Sederhana</w:t>
      </w:r>
      <w:r>
        <w:rPr>
          <w:color w:val="000000" w:themeColor="text1"/>
        </w:rPr>
        <w:tab/>
      </w:r>
      <w:r>
        <w:rPr>
          <w:color w:val="000000" w:themeColor="text1"/>
        </w:rPr>
        <w:tab/>
        <w:t>2</w:t>
      </w:r>
      <w:r>
        <w:rPr>
          <w:color w:val="000000" w:themeColor="text1"/>
          <w:lang w:val="id-ID"/>
        </w:rPr>
        <w:t>1</w:t>
      </w:r>
    </w:p>
    <w:p w:rsidR="00C0153C" w:rsidRDefault="00401DF5">
      <w:pPr>
        <w:tabs>
          <w:tab w:val="left" w:pos="900"/>
          <w:tab w:val="left" w:pos="1316"/>
          <w:tab w:val="right" w:leader="dot" w:pos="7380"/>
          <w:tab w:val="right" w:pos="7920"/>
        </w:tabs>
        <w:spacing w:line="360" w:lineRule="auto"/>
        <w:ind w:left="900"/>
        <w:jc w:val="both"/>
        <w:rPr>
          <w:color w:val="000000" w:themeColor="text1"/>
        </w:rPr>
      </w:pPr>
      <w:r>
        <w:rPr>
          <w:color w:val="000000" w:themeColor="text1"/>
        </w:rPr>
        <w:tab/>
        <w:t>2.2.</w:t>
      </w:r>
      <w:r>
        <w:rPr>
          <w:color w:val="000000" w:themeColor="text1"/>
          <w:lang w:val="id-ID"/>
        </w:rPr>
        <w:t>8</w:t>
      </w:r>
      <w:r>
        <w:rPr>
          <w:color w:val="000000" w:themeColor="text1"/>
        </w:rPr>
        <w:t>. Analisis Hasil Akurasi Prediksi</w:t>
      </w:r>
      <w:r>
        <w:rPr>
          <w:color w:val="000000" w:themeColor="text1"/>
          <w:lang w:val="id-ID"/>
        </w:rPr>
        <w:t xml:space="preserve"> </w:t>
      </w:r>
      <w:r>
        <w:rPr>
          <w:color w:val="000000" w:themeColor="text1"/>
          <w:lang w:val="id-ID"/>
        </w:rPr>
        <w:tab/>
      </w:r>
      <w:r>
        <w:rPr>
          <w:color w:val="000000" w:themeColor="text1"/>
          <w:lang w:val="id-ID"/>
        </w:rPr>
        <w:tab/>
        <w:t>2</w:t>
      </w:r>
      <w:r>
        <w:rPr>
          <w:color w:val="000000" w:themeColor="text1"/>
        </w:rPr>
        <w:t>3</w:t>
      </w:r>
    </w:p>
    <w:p w:rsidR="00C0153C" w:rsidRDefault="00401DF5">
      <w:pPr>
        <w:tabs>
          <w:tab w:val="left" w:pos="900"/>
          <w:tab w:val="left" w:pos="1316"/>
          <w:tab w:val="left" w:pos="1985"/>
          <w:tab w:val="right" w:leader="dot" w:pos="7380"/>
          <w:tab w:val="right" w:pos="7920"/>
        </w:tabs>
        <w:spacing w:line="360" w:lineRule="auto"/>
        <w:ind w:left="1330"/>
        <w:jc w:val="both"/>
        <w:rPr>
          <w:color w:val="000000" w:themeColor="text1"/>
          <w:lang w:val="id-ID"/>
        </w:rPr>
      </w:pPr>
      <w:r>
        <w:rPr>
          <w:color w:val="000000" w:themeColor="text1"/>
        </w:rPr>
        <w:lastRenderedPageBreak/>
        <w:t>2.2.</w:t>
      </w:r>
      <w:r>
        <w:rPr>
          <w:color w:val="000000" w:themeColor="text1"/>
          <w:lang w:val="id-ID"/>
        </w:rPr>
        <w:t>9</w:t>
      </w:r>
      <w:r>
        <w:rPr>
          <w:color w:val="000000" w:themeColor="text1"/>
        </w:rPr>
        <w:t>. Siklus Hidup Pengembangan Sistem</w:t>
      </w:r>
      <w:r>
        <w:rPr>
          <w:color w:val="000000" w:themeColor="text1"/>
        </w:rPr>
        <w:tab/>
      </w:r>
      <w:r>
        <w:rPr>
          <w:color w:val="000000" w:themeColor="text1"/>
        </w:rPr>
        <w:tab/>
      </w:r>
      <w:r>
        <w:rPr>
          <w:color w:val="000000" w:themeColor="text1"/>
          <w:lang w:val="id-ID"/>
        </w:rPr>
        <w:t>24</w:t>
      </w:r>
    </w:p>
    <w:p w:rsidR="00C0153C" w:rsidRDefault="00401DF5">
      <w:pPr>
        <w:tabs>
          <w:tab w:val="left" w:pos="900"/>
          <w:tab w:val="left" w:pos="1316"/>
          <w:tab w:val="left" w:pos="1985"/>
          <w:tab w:val="right" w:leader="dot" w:pos="7380"/>
          <w:tab w:val="right" w:pos="7920"/>
        </w:tabs>
        <w:spacing w:line="360" w:lineRule="auto"/>
        <w:ind w:left="1330"/>
        <w:jc w:val="both"/>
        <w:rPr>
          <w:color w:val="000000" w:themeColor="text1"/>
        </w:rPr>
      </w:pPr>
      <w:r>
        <w:rPr>
          <w:color w:val="000000" w:themeColor="text1"/>
        </w:rPr>
        <w:t>2.2.</w:t>
      </w:r>
      <w:r>
        <w:rPr>
          <w:color w:val="000000" w:themeColor="text1"/>
          <w:lang w:val="id-ID"/>
        </w:rPr>
        <w:t>10</w:t>
      </w:r>
      <w:proofErr w:type="gramStart"/>
      <w:r>
        <w:rPr>
          <w:color w:val="000000" w:themeColor="text1"/>
        </w:rPr>
        <w:t>.Analisis</w:t>
      </w:r>
      <w:proofErr w:type="gramEnd"/>
      <w:r>
        <w:rPr>
          <w:color w:val="000000" w:themeColor="text1"/>
        </w:rPr>
        <w:t xml:space="preserve"> Sistem</w:t>
      </w:r>
      <w:r>
        <w:rPr>
          <w:color w:val="000000" w:themeColor="text1"/>
        </w:rPr>
        <w:tab/>
      </w:r>
      <w:r>
        <w:rPr>
          <w:color w:val="000000" w:themeColor="text1"/>
        </w:rPr>
        <w:tab/>
      </w:r>
      <w:r>
        <w:rPr>
          <w:color w:val="000000" w:themeColor="text1"/>
          <w:lang w:val="id-ID"/>
        </w:rPr>
        <w:t>2</w:t>
      </w:r>
      <w:r>
        <w:rPr>
          <w:color w:val="000000" w:themeColor="text1"/>
        </w:rPr>
        <w:t>4</w:t>
      </w:r>
    </w:p>
    <w:p w:rsidR="00C0153C" w:rsidRDefault="00401DF5">
      <w:pPr>
        <w:tabs>
          <w:tab w:val="left" w:pos="900"/>
          <w:tab w:val="left" w:pos="1316"/>
          <w:tab w:val="left" w:pos="1985"/>
          <w:tab w:val="right" w:leader="dot" w:pos="7380"/>
          <w:tab w:val="right" w:pos="7920"/>
        </w:tabs>
        <w:spacing w:line="360" w:lineRule="auto"/>
        <w:ind w:left="1330"/>
        <w:jc w:val="both"/>
        <w:rPr>
          <w:color w:val="000000" w:themeColor="text1"/>
        </w:rPr>
      </w:pPr>
      <w:r>
        <w:rPr>
          <w:color w:val="000000" w:themeColor="text1"/>
        </w:rPr>
        <w:t>2.2.</w:t>
      </w:r>
      <w:r>
        <w:rPr>
          <w:color w:val="000000" w:themeColor="text1"/>
          <w:lang w:val="id-ID"/>
        </w:rPr>
        <w:t>11</w:t>
      </w:r>
      <w:proofErr w:type="gramStart"/>
      <w:r>
        <w:rPr>
          <w:color w:val="000000" w:themeColor="text1"/>
        </w:rPr>
        <w:t>.Desain</w:t>
      </w:r>
      <w:proofErr w:type="gramEnd"/>
      <w:r>
        <w:rPr>
          <w:color w:val="000000" w:themeColor="text1"/>
        </w:rPr>
        <w:t xml:space="preserve"> Sistem</w:t>
      </w:r>
      <w:r>
        <w:rPr>
          <w:color w:val="000000" w:themeColor="text1"/>
        </w:rPr>
        <w:tab/>
      </w:r>
      <w:r>
        <w:rPr>
          <w:color w:val="000000" w:themeColor="text1"/>
        </w:rPr>
        <w:tab/>
      </w:r>
      <w:r>
        <w:rPr>
          <w:color w:val="000000" w:themeColor="text1"/>
          <w:lang w:val="id-ID"/>
        </w:rPr>
        <w:t>2</w:t>
      </w:r>
      <w:r>
        <w:rPr>
          <w:color w:val="000000" w:themeColor="text1"/>
        </w:rPr>
        <w:t>7</w:t>
      </w:r>
    </w:p>
    <w:p w:rsidR="00C0153C" w:rsidRDefault="00401DF5">
      <w:pPr>
        <w:tabs>
          <w:tab w:val="left" w:pos="900"/>
          <w:tab w:val="left" w:pos="1316"/>
          <w:tab w:val="left" w:pos="1985"/>
          <w:tab w:val="right" w:leader="dot" w:pos="7380"/>
          <w:tab w:val="right" w:pos="7920"/>
        </w:tabs>
        <w:spacing w:line="360" w:lineRule="auto"/>
        <w:ind w:left="1330"/>
        <w:jc w:val="both"/>
        <w:rPr>
          <w:color w:val="000000" w:themeColor="text1"/>
          <w:lang w:val="id-ID"/>
        </w:rPr>
      </w:pPr>
      <w:r>
        <w:rPr>
          <w:color w:val="000000" w:themeColor="text1"/>
        </w:rPr>
        <w:t>2.2.</w:t>
      </w:r>
      <w:r>
        <w:rPr>
          <w:color w:val="000000" w:themeColor="text1"/>
          <w:lang w:val="id-ID"/>
        </w:rPr>
        <w:t>12</w:t>
      </w:r>
      <w:proofErr w:type="gramStart"/>
      <w:r>
        <w:rPr>
          <w:color w:val="000000" w:themeColor="text1"/>
        </w:rPr>
        <w:t>.Desain</w:t>
      </w:r>
      <w:proofErr w:type="gramEnd"/>
      <w:r>
        <w:rPr>
          <w:color w:val="000000" w:themeColor="text1"/>
        </w:rPr>
        <w:t xml:space="preserve"> Sistem Secara Umum</w:t>
      </w:r>
      <w:r>
        <w:rPr>
          <w:color w:val="000000" w:themeColor="text1"/>
        </w:rPr>
        <w:tab/>
      </w:r>
      <w:r>
        <w:rPr>
          <w:color w:val="000000" w:themeColor="text1"/>
        </w:rPr>
        <w:tab/>
      </w:r>
      <w:r>
        <w:rPr>
          <w:color w:val="000000" w:themeColor="text1"/>
          <w:lang w:val="id-ID"/>
        </w:rPr>
        <w:t>31</w:t>
      </w:r>
    </w:p>
    <w:p w:rsidR="00C0153C" w:rsidRDefault="00401DF5">
      <w:pPr>
        <w:tabs>
          <w:tab w:val="left" w:pos="900"/>
          <w:tab w:val="left" w:pos="1316"/>
          <w:tab w:val="left" w:pos="1985"/>
          <w:tab w:val="right" w:leader="dot" w:pos="7380"/>
          <w:tab w:val="right" w:pos="7920"/>
        </w:tabs>
        <w:spacing w:line="360" w:lineRule="auto"/>
        <w:ind w:left="1330"/>
        <w:jc w:val="both"/>
        <w:rPr>
          <w:color w:val="000000" w:themeColor="text1"/>
        </w:rPr>
      </w:pPr>
      <w:r>
        <w:rPr>
          <w:color w:val="000000" w:themeColor="text1"/>
        </w:rPr>
        <w:t>2.2.</w:t>
      </w:r>
      <w:r>
        <w:rPr>
          <w:color w:val="000000" w:themeColor="text1"/>
          <w:lang w:val="id-ID"/>
        </w:rPr>
        <w:t>13</w:t>
      </w:r>
      <w:proofErr w:type="gramStart"/>
      <w:r>
        <w:rPr>
          <w:color w:val="000000" w:themeColor="text1"/>
        </w:rPr>
        <w:t>.Desain</w:t>
      </w:r>
      <w:proofErr w:type="gramEnd"/>
      <w:r>
        <w:rPr>
          <w:color w:val="000000" w:themeColor="text1"/>
        </w:rPr>
        <w:t xml:space="preserve"> Sistem Terinci</w:t>
      </w:r>
      <w:r>
        <w:rPr>
          <w:color w:val="000000" w:themeColor="text1"/>
        </w:rPr>
        <w:tab/>
      </w:r>
      <w:r>
        <w:rPr>
          <w:color w:val="000000" w:themeColor="text1"/>
        </w:rPr>
        <w:tab/>
      </w:r>
      <w:r>
        <w:rPr>
          <w:color w:val="000000" w:themeColor="text1"/>
          <w:lang w:val="id-ID"/>
        </w:rPr>
        <w:t>3</w:t>
      </w:r>
      <w:r>
        <w:rPr>
          <w:color w:val="000000" w:themeColor="text1"/>
        </w:rPr>
        <w:t>1</w:t>
      </w:r>
    </w:p>
    <w:p w:rsidR="00C0153C" w:rsidRDefault="00401DF5">
      <w:pPr>
        <w:tabs>
          <w:tab w:val="left" w:pos="900"/>
          <w:tab w:val="left" w:pos="1316"/>
          <w:tab w:val="left" w:pos="1985"/>
          <w:tab w:val="right" w:leader="dot" w:pos="7380"/>
          <w:tab w:val="right" w:pos="7920"/>
        </w:tabs>
        <w:spacing w:line="360" w:lineRule="auto"/>
        <w:ind w:left="1330"/>
        <w:jc w:val="both"/>
        <w:rPr>
          <w:color w:val="000000" w:themeColor="text1"/>
        </w:rPr>
      </w:pPr>
      <w:r>
        <w:rPr>
          <w:color w:val="000000" w:themeColor="text1"/>
        </w:rPr>
        <w:t>2.2.</w:t>
      </w:r>
      <w:r>
        <w:rPr>
          <w:color w:val="000000" w:themeColor="text1"/>
          <w:lang w:val="id-ID"/>
        </w:rPr>
        <w:t>14</w:t>
      </w:r>
      <w:proofErr w:type="gramStart"/>
      <w:r>
        <w:rPr>
          <w:color w:val="000000" w:themeColor="text1"/>
        </w:rPr>
        <w:t>.Pengujian</w:t>
      </w:r>
      <w:proofErr w:type="gramEnd"/>
      <w:r>
        <w:rPr>
          <w:color w:val="000000" w:themeColor="text1"/>
        </w:rPr>
        <w:tab/>
      </w:r>
      <w:r>
        <w:rPr>
          <w:color w:val="000000" w:themeColor="text1"/>
        </w:rPr>
        <w:tab/>
      </w:r>
      <w:r>
        <w:rPr>
          <w:color w:val="000000" w:themeColor="text1"/>
          <w:lang w:val="id-ID"/>
        </w:rPr>
        <w:t>3</w:t>
      </w:r>
      <w:r>
        <w:rPr>
          <w:color w:val="000000" w:themeColor="text1"/>
        </w:rPr>
        <w:t>7</w:t>
      </w:r>
    </w:p>
    <w:p w:rsidR="00C0153C" w:rsidRDefault="00401DF5">
      <w:pPr>
        <w:tabs>
          <w:tab w:val="left" w:pos="900"/>
          <w:tab w:val="left" w:pos="1316"/>
          <w:tab w:val="left" w:pos="1985"/>
          <w:tab w:val="right" w:leader="dot" w:pos="7380"/>
          <w:tab w:val="right" w:pos="7920"/>
        </w:tabs>
        <w:spacing w:line="360" w:lineRule="auto"/>
        <w:ind w:left="1330"/>
        <w:jc w:val="both"/>
        <w:rPr>
          <w:color w:val="000000" w:themeColor="text1"/>
        </w:rPr>
      </w:pPr>
      <w:r>
        <w:rPr>
          <w:color w:val="000000" w:themeColor="text1"/>
        </w:rPr>
        <w:t>2.2.</w:t>
      </w:r>
      <w:r>
        <w:rPr>
          <w:color w:val="000000" w:themeColor="text1"/>
          <w:lang w:val="id-ID"/>
        </w:rPr>
        <w:t>15</w:t>
      </w:r>
      <w:proofErr w:type="gramStart"/>
      <w:r>
        <w:rPr>
          <w:color w:val="000000" w:themeColor="text1"/>
        </w:rPr>
        <w:t>.Implementasi</w:t>
      </w:r>
      <w:proofErr w:type="gramEnd"/>
      <w:r>
        <w:rPr>
          <w:color w:val="000000" w:themeColor="text1"/>
        </w:rPr>
        <w:t xml:space="preserve"> Sistem</w:t>
      </w:r>
      <w:r>
        <w:rPr>
          <w:color w:val="000000" w:themeColor="text1"/>
        </w:rPr>
        <w:tab/>
      </w:r>
      <w:r>
        <w:rPr>
          <w:color w:val="000000" w:themeColor="text1"/>
        </w:rPr>
        <w:tab/>
      </w:r>
      <w:r>
        <w:rPr>
          <w:color w:val="000000" w:themeColor="text1"/>
          <w:lang w:val="id-ID"/>
        </w:rPr>
        <w:t>3</w:t>
      </w:r>
      <w:r>
        <w:rPr>
          <w:color w:val="000000" w:themeColor="text1"/>
        </w:rPr>
        <w:t>8</w:t>
      </w:r>
    </w:p>
    <w:p w:rsidR="00C0153C" w:rsidRDefault="00401DF5">
      <w:pPr>
        <w:tabs>
          <w:tab w:val="left" w:pos="900"/>
          <w:tab w:val="left" w:pos="1316"/>
          <w:tab w:val="left" w:pos="1985"/>
          <w:tab w:val="right" w:leader="dot" w:pos="7380"/>
          <w:tab w:val="right" w:pos="7920"/>
        </w:tabs>
        <w:spacing w:line="360" w:lineRule="auto"/>
        <w:ind w:left="1330"/>
        <w:jc w:val="both"/>
        <w:rPr>
          <w:color w:val="000000" w:themeColor="text1"/>
        </w:rPr>
      </w:pPr>
      <w:r>
        <w:rPr>
          <w:color w:val="000000" w:themeColor="text1"/>
        </w:rPr>
        <w:t>2.2.</w:t>
      </w:r>
      <w:r>
        <w:rPr>
          <w:color w:val="000000" w:themeColor="text1"/>
          <w:lang w:val="id-ID"/>
        </w:rPr>
        <w:t>16</w:t>
      </w:r>
      <w:proofErr w:type="gramStart"/>
      <w:r>
        <w:rPr>
          <w:color w:val="000000" w:themeColor="text1"/>
        </w:rPr>
        <w:t>.White</w:t>
      </w:r>
      <w:proofErr w:type="gramEnd"/>
      <w:r>
        <w:rPr>
          <w:color w:val="000000" w:themeColor="text1"/>
        </w:rPr>
        <w:t xml:space="preserve"> Box Testing</w:t>
      </w:r>
      <w:r>
        <w:rPr>
          <w:color w:val="000000" w:themeColor="text1"/>
        </w:rPr>
        <w:tab/>
      </w:r>
      <w:r>
        <w:rPr>
          <w:color w:val="000000" w:themeColor="text1"/>
        </w:rPr>
        <w:tab/>
      </w:r>
      <w:r>
        <w:rPr>
          <w:color w:val="000000" w:themeColor="text1"/>
          <w:lang w:val="id-ID"/>
        </w:rPr>
        <w:t>3</w:t>
      </w:r>
      <w:r>
        <w:rPr>
          <w:color w:val="000000" w:themeColor="text1"/>
        </w:rPr>
        <w:t>8</w:t>
      </w:r>
    </w:p>
    <w:p w:rsidR="00C0153C" w:rsidRDefault="00401DF5">
      <w:pPr>
        <w:tabs>
          <w:tab w:val="left" w:pos="900"/>
          <w:tab w:val="left" w:pos="1316"/>
          <w:tab w:val="left" w:pos="1985"/>
          <w:tab w:val="right" w:leader="dot" w:pos="7380"/>
          <w:tab w:val="right" w:pos="7920"/>
        </w:tabs>
        <w:spacing w:line="360" w:lineRule="auto"/>
        <w:ind w:left="1330"/>
        <w:jc w:val="both"/>
        <w:rPr>
          <w:color w:val="000000" w:themeColor="text1"/>
        </w:rPr>
      </w:pPr>
      <w:r>
        <w:rPr>
          <w:color w:val="000000" w:themeColor="text1"/>
        </w:rPr>
        <w:t>2.2.</w:t>
      </w:r>
      <w:r>
        <w:rPr>
          <w:color w:val="000000" w:themeColor="text1"/>
          <w:lang w:val="id-ID"/>
        </w:rPr>
        <w:t>17</w:t>
      </w:r>
      <w:proofErr w:type="gramStart"/>
      <w:r>
        <w:rPr>
          <w:color w:val="000000" w:themeColor="text1"/>
        </w:rPr>
        <w:t>.Black</w:t>
      </w:r>
      <w:proofErr w:type="gramEnd"/>
      <w:r>
        <w:rPr>
          <w:color w:val="000000" w:themeColor="text1"/>
        </w:rPr>
        <w:t xml:space="preserve"> Box Testing</w:t>
      </w:r>
      <w:r>
        <w:rPr>
          <w:color w:val="000000" w:themeColor="text1"/>
        </w:rPr>
        <w:tab/>
      </w:r>
      <w:r>
        <w:rPr>
          <w:color w:val="000000" w:themeColor="text1"/>
        </w:rPr>
        <w:tab/>
      </w:r>
      <w:r>
        <w:rPr>
          <w:color w:val="000000" w:themeColor="text1"/>
          <w:lang w:val="id-ID"/>
        </w:rPr>
        <w:t>4</w:t>
      </w:r>
      <w:r>
        <w:rPr>
          <w:color w:val="000000" w:themeColor="text1"/>
        </w:rPr>
        <w:t>2</w:t>
      </w:r>
    </w:p>
    <w:p w:rsidR="00C0153C" w:rsidRDefault="00401DF5">
      <w:pPr>
        <w:numPr>
          <w:ilvl w:val="1"/>
          <w:numId w:val="5"/>
        </w:numPr>
        <w:tabs>
          <w:tab w:val="clear" w:pos="1320"/>
          <w:tab w:val="left" w:pos="900"/>
          <w:tab w:val="left" w:pos="1316"/>
          <w:tab w:val="right" w:leader="dot" w:pos="7380"/>
          <w:tab w:val="right" w:pos="7920"/>
        </w:tabs>
        <w:spacing w:line="360" w:lineRule="auto"/>
        <w:jc w:val="both"/>
        <w:rPr>
          <w:color w:val="000000" w:themeColor="text1"/>
        </w:rPr>
      </w:pPr>
      <w:r>
        <w:rPr>
          <w:bCs/>
          <w:color w:val="000000" w:themeColor="text1"/>
          <w:lang w:val="id-ID"/>
        </w:rPr>
        <w:t xml:space="preserve">Perangkat Lunak Pendukung </w:t>
      </w:r>
      <w:r>
        <w:rPr>
          <w:bCs/>
          <w:color w:val="000000" w:themeColor="text1"/>
          <w:lang w:val="sv-SE"/>
        </w:rPr>
        <w:tab/>
      </w:r>
      <w:r>
        <w:rPr>
          <w:bCs/>
          <w:color w:val="000000" w:themeColor="text1"/>
          <w:lang w:val="sv-SE"/>
        </w:rPr>
        <w:tab/>
      </w:r>
      <w:r>
        <w:rPr>
          <w:bCs/>
          <w:color w:val="000000" w:themeColor="text1"/>
          <w:lang w:val="id-ID"/>
        </w:rPr>
        <w:t>4</w:t>
      </w:r>
      <w:r>
        <w:rPr>
          <w:bCs/>
          <w:color w:val="000000" w:themeColor="text1"/>
        </w:rPr>
        <w:t>3</w:t>
      </w:r>
    </w:p>
    <w:p w:rsidR="00C0153C" w:rsidRDefault="00401DF5">
      <w:pPr>
        <w:numPr>
          <w:ilvl w:val="1"/>
          <w:numId w:val="5"/>
        </w:numPr>
        <w:tabs>
          <w:tab w:val="clear" w:pos="1320"/>
          <w:tab w:val="left" w:pos="900"/>
          <w:tab w:val="left" w:pos="1316"/>
          <w:tab w:val="right" w:leader="dot" w:pos="7380"/>
          <w:tab w:val="right" w:pos="7920"/>
        </w:tabs>
        <w:spacing w:line="360" w:lineRule="auto"/>
        <w:jc w:val="both"/>
        <w:rPr>
          <w:color w:val="000000" w:themeColor="text1"/>
        </w:rPr>
      </w:pPr>
      <w:r>
        <w:rPr>
          <w:bCs/>
          <w:color w:val="000000" w:themeColor="text1"/>
          <w:lang w:val="id-ID"/>
        </w:rPr>
        <w:t xml:space="preserve">Kerangka Pikir </w:t>
      </w:r>
      <w:r>
        <w:rPr>
          <w:bCs/>
          <w:color w:val="000000" w:themeColor="text1"/>
          <w:lang w:val="id-ID"/>
        </w:rPr>
        <w:tab/>
      </w:r>
      <w:r>
        <w:rPr>
          <w:bCs/>
          <w:color w:val="000000" w:themeColor="text1"/>
          <w:lang w:val="id-ID"/>
        </w:rPr>
        <w:tab/>
        <w:t>4</w:t>
      </w:r>
      <w:r>
        <w:rPr>
          <w:bCs/>
          <w:color w:val="000000" w:themeColor="text1"/>
        </w:rPr>
        <w:t>4</w:t>
      </w:r>
    </w:p>
    <w:p w:rsidR="00C0153C" w:rsidRDefault="00401DF5">
      <w:pPr>
        <w:tabs>
          <w:tab w:val="left" w:pos="900"/>
          <w:tab w:val="left" w:pos="1316"/>
          <w:tab w:val="right" w:leader="dot" w:pos="7380"/>
          <w:tab w:val="right" w:pos="7920"/>
        </w:tabs>
        <w:spacing w:line="360" w:lineRule="auto"/>
        <w:jc w:val="both"/>
        <w:rPr>
          <w:color w:val="000000" w:themeColor="text1"/>
        </w:rPr>
      </w:pPr>
      <w:r>
        <w:rPr>
          <w:color w:val="000000" w:themeColor="text1"/>
          <w:lang w:val="sv-SE"/>
        </w:rPr>
        <w:t>BAB III</w:t>
      </w:r>
      <w:r>
        <w:rPr>
          <w:color w:val="000000" w:themeColor="text1"/>
          <w:lang w:val="sv-SE"/>
        </w:rPr>
        <w:tab/>
        <w:t>METODE PENELITIAN</w:t>
      </w:r>
      <w:r>
        <w:rPr>
          <w:color w:val="000000" w:themeColor="text1"/>
          <w:lang w:val="id-ID"/>
        </w:rPr>
        <w:t xml:space="preserve"> </w:t>
      </w:r>
      <w:r>
        <w:rPr>
          <w:color w:val="000000" w:themeColor="text1"/>
          <w:lang w:val="id-ID"/>
        </w:rPr>
        <w:tab/>
      </w:r>
      <w:r>
        <w:rPr>
          <w:color w:val="000000" w:themeColor="text1"/>
          <w:lang w:val="id-ID"/>
        </w:rPr>
        <w:tab/>
      </w:r>
      <w:r>
        <w:rPr>
          <w:color w:val="000000" w:themeColor="text1"/>
        </w:rPr>
        <w:t>45</w:t>
      </w:r>
    </w:p>
    <w:p w:rsidR="00C0153C" w:rsidRDefault="00401DF5">
      <w:pPr>
        <w:numPr>
          <w:ilvl w:val="1"/>
          <w:numId w:val="6"/>
        </w:numPr>
        <w:tabs>
          <w:tab w:val="clear" w:pos="1125"/>
          <w:tab w:val="left" w:pos="0"/>
          <w:tab w:val="left" w:pos="1260"/>
          <w:tab w:val="right" w:leader="dot" w:pos="7380"/>
          <w:tab w:val="right" w:pos="7920"/>
        </w:tabs>
        <w:spacing w:line="360" w:lineRule="auto"/>
        <w:ind w:hanging="225"/>
        <w:jc w:val="both"/>
        <w:rPr>
          <w:color w:val="000000" w:themeColor="text1"/>
          <w:lang w:val="sv-SE"/>
        </w:rPr>
      </w:pPr>
      <w:r>
        <w:rPr>
          <w:color w:val="000000" w:themeColor="text1"/>
          <w:lang w:val="sv-SE"/>
        </w:rPr>
        <w:t xml:space="preserve"> Jenis, Metode, Subjek, Waktu dan Lokasi Penelitian</w:t>
      </w:r>
      <w:r>
        <w:rPr>
          <w:color w:val="000000" w:themeColor="text1"/>
          <w:lang w:val="sv-SE"/>
        </w:rPr>
        <w:tab/>
      </w:r>
      <w:r>
        <w:rPr>
          <w:color w:val="000000" w:themeColor="text1"/>
          <w:lang w:val="sv-SE"/>
        </w:rPr>
        <w:tab/>
      </w:r>
      <w:r>
        <w:rPr>
          <w:color w:val="000000" w:themeColor="text1"/>
        </w:rPr>
        <w:t>45</w:t>
      </w:r>
    </w:p>
    <w:p w:rsidR="00C0153C" w:rsidRDefault="00401DF5">
      <w:pPr>
        <w:numPr>
          <w:ilvl w:val="1"/>
          <w:numId w:val="6"/>
        </w:numPr>
        <w:tabs>
          <w:tab w:val="clear" w:pos="1125"/>
          <w:tab w:val="left" w:pos="0"/>
          <w:tab w:val="left" w:pos="1260"/>
          <w:tab w:val="right" w:leader="dot" w:pos="7380"/>
          <w:tab w:val="right" w:pos="7920"/>
        </w:tabs>
        <w:spacing w:line="360" w:lineRule="auto"/>
        <w:ind w:hanging="225"/>
        <w:jc w:val="both"/>
        <w:rPr>
          <w:color w:val="000000" w:themeColor="text1"/>
          <w:lang w:val="sv-SE"/>
        </w:rPr>
      </w:pPr>
      <w:r>
        <w:rPr>
          <w:color w:val="000000" w:themeColor="text1"/>
          <w:lang w:val="sv-SE"/>
        </w:rPr>
        <w:t xml:space="preserve"> Pengumpulan Data</w:t>
      </w:r>
      <w:r>
        <w:rPr>
          <w:color w:val="000000" w:themeColor="text1"/>
          <w:lang w:val="sv-SE"/>
        </w:rPr>
        <w:tab/>
      </w:r>
      <w:r>
        <w:rPr>
          <w:color w:val="000000" w:themeColor="text1"/>
          <w:lang w:val="sv-SE"/>
        </w:rPr>
        <w:tab/>
      </w:r>
      <w:r>
        <w:rPr>
          <w:color w:val="000000" w:themeColor="text1"/>
        </w:rPr>
        <w:t>45</w:t>
      </w:r>
    </w:p>
    <w:p w:rsidR="00C0153C" w:rsidRDefault="00401DF5">
      <w:pPr>
        <w:numPr>
          <w:ilvl w:val="1"/>
          <w:numId w:val="6"/>
        </w:numPr>
        <w:tabs>
          <w:tab w:val="clear" w:pos="1125"/>
          <w:tab w:val="left" w:pos="0"/>
          <w:tab w:val="left" w:pos="1260"/>
          <w:tab w:val="right" w:leader="dot" w:pos="7380"/>
          <w:tab w:val="right" w:pos="7920"/>
        </w:tabs>
        <w:spacing w:line="360" w:lineRule="auto"/>
        <w:ind w:hanging="225"/>
        <w:jc w:val="both"/>
        <w:rPr>
          <w:color w:val="000000" w:themeColor="text1"/>
          <w:lang w:val="sv-SE"/>
        </w:rPr>
      </w:pPr>
      <w:r>
        <w:rPr>
          <w:color w:val="000000" w:themeColor="text1"/>
          <w:lang w:val="sv-SE"/>
        </w:rPr>
        <w:t xml:space="preserve"> Pemodelan / Abstraksi</w:t>
      </w:r>
      <w:r>
        <w:rPr>
          <w:color w:val="000000" w:themeColor="text1"/>
          <w:lang w:val="sv-SE"/>
        </w:rPr>
        <w:tab/>
      </w:r>
      <w:r>
        <w:rPr>
          <w:color w:val="000000" w:themeColor="text1"/>
          <w:lang w:val="sv-SE"/>
        </w:rPr>
        <w:tab/>
      </w:r>
      <w:r>
        <w:rPr>
          <w:color w:val="000000" w:themeColor="text1"/>
        </w:rPr>
        <w:t>46</w:t>
      </w:r>
    </w:p>
    <w:p w:rsidR="00C0153C" w:rsidRDefault="00401DF5">
      <w:pPr>
        <w:numPr>
          <w:ilvl w:val="2"/>
          <w:numId w:val="6"/>
        </w:numPr>
        <w:tabs>
          <w:tab w:val="left" w:pos="900"/>
          <w:tab w:val="left" w:pos="1302"/>
          <w:tab w:val="left" w:pos="1800"/>
          <w:tab w:val="right" w:leader="dot" w:pos="7380"/>
          <w:tab w:val="right" w:pos="7920"/>
        </w:tabs>
        <w:spacing w:line="360" w:lineRule="auto"/>
        <w:ind w:left="1904" w:hanging="588"/>
        <w:jc w:val="both"/>
        <w:rPr>
          <w:color w:val="000000" w:themeColor="text1"/>
        </w:rPr>
      </w:pPr>
      <w:r>
        <w:rPr>
          <w:color w:val="000000" w:themeColor="text1"/>
          <w:lang w:val="pt-BR"/>
        </w:rPr>
        <w:t>Pengembangan Model</w:t>
      </w:r>
      <w:r>
        <w:rPr>
          <w:color w:val="000000" w:themeColor="text1"/>
          <w:lang w:val="pt-BR"/>
        </w:rPr>
        <w:tab/>
      </w:r>
      <w:r>
        <w:rPr>
          <w:color w:val="000000" w:themeColor="text1"/>
          <w:lang w:val="pt-BR"/>
        </w:rPr>
        <w:tab/>
      </w:r>
      <w:r>
        <w:rPr>
          <w:color w:val="000000" w:themeColor="text1"/>
        </w:rPr>
        <w:t>46</w:t>
      </w:r>
    </w:p>
    <w:p w:rsidR="00C0153C" w:rsidRDefault="00401DF5">
      <w:pPr>
        <w:numPr>
          <w:ilvl w:val="2"/>
          <w:numId w:val="6"/>
        </w:numPr>
        <w:tabs>
          <w:tab w:val="left" w:pos="900"/>
          <w:tab w:val="left" w:pos="1302"/>
          <w:tab w:val="left" w:pos="1800"/>
          <w:tab w:val="right" w:leader="dot" w:pos="7380"/>
          <w:tab w:val="right" w:pos="7920"/>
        </w:tabs>
        <w:spacing w:line="360" w:lineRule="auto"/>
        <w:ind w:left="1904" w:hanging="588"/>
        <w:jc w:val="both"/>
        <w:rPr>
          <w:color w:val="000000" w:themeColor="text1"/>
        </w:rPr>
      </w:pPr>
      <w:r>
        <w:rPr>
          <w:color w:val="000000" w:themeColor="text1"/>
          <w:lang w:val="fi-FI"/>
        </w:rPr>
        <w:t>Evaluasi Model</w:t>
      </w:r>
      <w:r>
        <w:rPr>
          <w:color w:val="000000" w:themeColor="text1"/>
          <w:lang w:val="fi-FI"/>
        </w:rPr>
        <w:tab/>
      </w:r>
      <w:r>
        <w:rPr>
          <w:color w:val="000000" w:themeColor="text1"/>
          <w:lang w:val="fi-FI"/>
        </w:rPr>
        <w:tab/>
      </w:r>
      <w:r>
        <w:rPr>
          <w:color w:val="000000" w:themeColor="text1"/>
        </w:rPr>
        <w:t>46</w:t>
      </w:r>
    </w:p>
    <w:p w:rsidR="00C0153C" w:rsidRDefault="00401DF5">
      <w:pPr>
        <w:numPr>
          <w:ilvl w:val="2"/>
          <w:numId w:val="6"/>
        </w:numPr>
        <w:tabs>
          <w:tab w:val="left" w:pos="900"/>
          <w:tab w:val="left" w:pos="1302"/>
          <w:tab w:val="left" w:pos="1800"/>
          <w:tab w:val="right" w:leader="dot" w:pos="7380"/>
          <w:tab w:val="right" w:pos="7920"/>
        </w:tabs>
        <w:spacing w:line="360" w:lineRule="auto"/>
        <w:ind w:left="1904" w:hanging="588"/>
        <w:jc w:val="both"/>
        <w:rPr>
          <w:color w:val="000000" w:themeColor="text1"/>
        </w:rPr>
      </w:pPr>
      <w:r>
        <w:rPr>
          <w:color w:val="000000" w:themeColor="text1"/>
          <w:lang w:val="fi-FI"/>
        </w:rPr>
        <w:t>Analisa Sistem</w:t>
      </w:r>
      <w:r>
        <w:rPr>
          <w:color w:val="000000" w:themeColor="text1"/>
          <w:lang w:val="fi-FI"/>
        </w:rPr>
        <w:tab/>
      </w:r>
      <w:r>
        <w:rPr>
          <w:color w:val="000000" w:themeColor="text1"/>
          <w:lang w:val="fi-FI"/>
        </w:rPr>
        <w:tab/>
      </w:r>
      <w:r>
        <w:rPr>
          <w:color w:val="000000" w:themeColor="text1"/>
        </w:rPr>
        <w:t>47</w:t>
      </w:r>
    </w:p>
    <w:p w:rsidR="00C0153C" w:rsidRDefault="00401DF5">
      <w:pPr>
        <w:numPr>
          <w:ilvl w:val="2"/>
          <w:numId w:val="6"/>
        </w:numPr>
        <w:tabs>
          <w:tab w:val="left" w:pos="900"/>
          <w:tab w:val="left" w:pos="1302"/>
          <w:tab w:val="left" w:pos="1800"/>
          <w:tab w:val="right" w:leader="dot" w:pos="7380"/>
          <w:tab w:val="right" w:pos="7920"/>
        </w:tabs>
        <w:spacing w:line="360" w:lineRule="auto"/>
        <w:ind w:left="1904" w:hanging="588"/>
        <w:jc w:val="both"/>
        <w:rPr>
          <w:color w:val="000000" w:themeColor="text1"/>
        </w:rPr>
      </w:pPr>
      <w:r>
        <w:rPr>
          <w:color w:val="000000" w:themeColor="text1"/>
          <w:lang w:val="fi-FI"/>
        </w:rPr>
        <w:t>Desain Sistem</w:t>
      </w:r>
      <w:r>
        <w:rPr>
          <w:color w:val="000000" w:themeColor="text1"/>
          <w:lang w:val="fi-FI"/>
        </w:rPr>
        <w:tab/>
      </w:r>
      <w:r>
        <w:rPr>
          <w:color w:val="000000" w:themeColor="text1"/>
          <w:lang w:val="fi-FI"/>
        </w:rPr>
        <w:tab/>
      </w:r>
      <w:r>
        <w:rPr>
          <w:color w:val="000000" w:themeColor="text1"/>
        </w:rPr>
        <w:t>47</w:t>
      </w:r>
    </w:p>
    <w:p w:rsidR="00C0153C" w:rsidRDefault="00401DF5">
      <w:pPr>
        <w:numPr>
          <w:ilvl w:val="2"/>
          <w:numId w:val="6"/>
        </w:numPr>
        <w:tabs>
          <w:tab w:val="left" w:pos="900"/>
          <w:tab w:val="left" w:pos="1302"/>
          <w:tab w:val="left" w:pos="1800"/>
          <w:tab w:val="right" w:leader="dot" w:pos="7380"/>
          <w:tab w:val="right" w:pos="7920"/>
        </w:tabs>
        <w:spacing w:line="360" w:lineRule="auto"/>
        <w:ind w:left="1904" w:hanging="588"/>
        <w:jc w:val="both"/>
        <w:rPr>
          <w:color w:val="000000" w:themeColor="text1"/>
        </w:rPr>
      </w:pPr>
      <w:r>
        <w:rPr>
          <w:color w:val="000000" w:themeColor="text1"/>
        </w:rPr>
        <w:t>Kontruksi Sistem</w:t>
      </w:r>
      <w:r>
        <w:rPr>
          <w:color w:val="000000" w:themeColor="text1"/>
          <w:lang w:val="fi-FI"/>
        </w:rPr>
        <w:tab/>
      </w:r>
      <w:r>
        <w:rPr>
          <w:color w:val="000000" w:themeColor="text1"/>
          <w:lang w:val="fi-FI"/>
        </w:rPr>
        <w:tab/>
      </w:r>
      <w:r>
        <w:rPr>
          <w:color w:val="000000" w:themeColor="text1"/>
        </w:rPr>
        <w:t>48</w:t>
      </w:r>
    </w:p>
    <w:p w:rsidR="00C0153C" w:rsidRDefault="00401DF5">
      <w:pPr>
        <w:numPr>
          <w:ilvl w:val="2"/>
          <w:numId w:val="6"/>
        </w:numPr>
        <w:tabs>
          <w:tab w:val="left" w:pos="900"/>
          <w:tab w:val="left" w:pos="1302"/>
          <w:tab w:val="left" w:pos="1800"/>
          <w:tab w:val="right" w:leader="dot" w:pos="7380"/>
          <w:tab w:val="right" w:pos="7920"/>
        </w:tabs>
        <w:spacing w:line="360" w:lineRule="auto"/>
        <w:ind w:left="1904" w:hanging="588"/>
        <w:jc w:val="both"/>
        <w:rPr>
          <w:color w:val="000000" w:themeColor="text1"/>
        </w:rPr>
      </w:pPr>
      <w:r>
        <w:rPr>
          <w:color w:val="000000" w:themeColor="text1"/>
          <w:lang w:val="fi-FI"/>
        </w:rPr>
        <w:t>Pengujian Sistem</w:t>
      </w:r>
      <w:r>
        <w:rPr>
          <w:color w:val="000000" w:themeColor="text1"/>
          <w:lang w:val="fi-FI"/>
        </w:rPr>
        <w:tab/>
      </w:r>
      <w:r>
        <w:rPr>
          <w:color w:val="000000" w:themeColor="text1"/>
          <w:lang w:val="fi-FI"/>
        </w:rPr>
        <w:tab/>
      </w:r>
      <w:r>
        <w:rPr>
          <w:color w:val="000000" w:themeColor="text1"/>
        </w:rPr>
        <w:t>48</w:t>
      </w:r>
    </w:p>
    <w:p w:rsidR="00C0153C" w:rsidRDefault="00401DF5">
      <w:pPr>
        <w:numPr>
          <w:ilvl w:val="1"/>
          <w:numId w:val="6"/>
        </w:numPr>
        <w:tabs>
          <w:tab w:val="clear" w:pos="1125"/>
          <w:tab w:val="left" w:pos="0"/>
          <w:tab w:val="left" w:pos="1260"/>
          <w:tab w:val="right" w:leader="dot" w:pos="7380"/>
          <w:tab w:val="right" w:pos="7920"/>
        </w:tabs>
        <w:spacing w:line="360" w:lineRule="auto"/>
        <w:ind w:hanging="225"/>
        <w:jc w:val="both"/>
        <w:rPr>
          <w:color w:val="000000" w:themeColor="text1"/>
          <w:lang w:val="sv-SE"/>
        </w:rPr>
      </w:pPr>
      <w:r>
        <w:rPr>
          <w:color w:val="000000" w:themeColor="text1"/>
          <w:lang w:val="sv-SE"/>
        </w:rPr>
        <w:t xml:space="preserve"> Pengembangan Sistem</w:t>
      </w:r>
      <w:r>
        <w:rPr>
          <w:color w:val="000000" w:themeColor="text1"/>
          <w:lang w:val="sv-SE"/>
        </w:rPr>
        <w:tab/>
      </w:r>
      <w:r>
        <w:rPr>
          <w:color w:val="000000" w:themeColor="text1"/>
          <w:lang w:val="sv-SE"/>
        </w:rPr>
        <w:tab/>
      </w:r>
      <w:r>
        <w:rPr>
          <w:color w:val="000000" w:themeColor="text1"/>
        </w:rPr>
        <w:t>50</w:t>
      </w:r>
    </w:p>
    <w:p w:rsidR="00C0153C" w:rsidRDefault="00401DF5">
      <w:pPr>
        <w:tabs>
          <w:tab w:val="left" w:pos="0"/>
          <w:tab w:val="right" w:leader="dot" w:pos="7380"/>
          <w:tab w:val="right" w:pos="7920"/>
        </w:tabs>
        <w:spacing w:line="360" w:lineRule="auto"/>
        <w:jc w:val="both"/>
        <w:rPr>
          <w:color w:val="000000" w:themeColor="text1"/>
        </w:rPr>
      </w:pPr>
      <w:r>
        <w:rPr>
          <w:color w:val="000000" w:themeColor="text1"/>
        </w:rPr>
        <w:t xml:space="preserve">BAB IV HASIL PENELITIAN </w:t>
      </w:r>
      <w:r>
        <w:rPr>
          <w:color w:val="000000" w:themeColor="text1"/>
          <w:lang w:val="id-ID"/>
        </w:rPr>
        <w:tab/>
      </w:r>
      <w:r>
        <w:rPr>
          <w:color w:val="000000" w:themeColor="text1"/>
          <w:lang w:val="id-ID"/>
        </w:rPr>
        <w:tab/>
      </w:r>
      <w:r>
        <w:rPr>
          <w:color w:val="000000" w:themeColor="text1"/>
        </w:rPr>
        <w:t>51</w:t>
      </w:r>
    </w:p>
    <w:p w:rsidR="00C0153C" w:rsidRDefault="00401DF5">
      <w:pPr>
        <w:pStyle w:val="ListParagraph"/>
        <w:numPr>
          <w:ilvl w:val="1"/>
          <w:numId w:val="3"/>
        </w:numPr>
        <w:tabs>
          <w:tab w:val="right" w:leader="dot" w:pos="7380"/>
          <w:tab w:val="right" w:pos="7920"/>
        </w:tabs>
        <w:rPr>
          <w:rFonts w:ascii="Times New Roman" w:hAnsi="Times New Roman"/>
          <w:color w:val="000000" w:themeColor="text1"/>
          <w:sz w:val="24"/>
          <w:szCs w:val="24"/>
          <w:lang w:val="sv-SE"/>
        </w:rPr>
      </w:pPr>
      <w:r>
        <w:rPr>
          <w:rFonts w:ascii="Times New Roman" w:hAnsi="Times New Roman"/>
          <w:color w:val="000000" w:themeColor="text1"/>
          <w:sz w:val="24"/>
          <w:szCs w:val="24"/>
          <w:lang w:val="sv-SE"/>
        </w:rPr>
        <w:t xml:space="preserve"> Hasil Pengumpulan Data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5</w:t>
      </w:r>
      <w:r>
        <w:rPr>
          <w:rFonts w:ascii="Times New Roman" w:hAnsi="Times New Roman"/>
          <w:color w:val="000000" w:themeColor="text1"/>
          <w:sz w:val="24"/>
          <w:szCs w:val="24"/>
          <w:lang w:val="en-US"/>
        </w:rPr>
        <w:t>1</w:t>
      </w:r>
    </w:p>
    <w:p w:rsidR="00C0153C" w:rsidRDefault="00401DF5">
      <w:pPr>
        <w:pStyle w:val="ListParagraph"/>
        <w:numPr>
          <w:ilvl w:val="1"/>
          <w:numId w:val="3"/>
        </w:numPr>
        <w:tabs>
          <w:tab w:val="right" w:leader="dot" w:pos="7380"/>
          <w:tab w:val="right" w:pos="7920"/>
        </w:tabs>
        <w:rPr>
          <w:rFonts w:ascii="Times New Roman" w:hAnsi="Times New Roman"/>
          <w:color w:val="000000" w:themeColor="text1"/>
          <w:sz w:val="24"/>
          <w:szCs w:val="24"/>
          <w:lang w:val="sv-SE"/>
        </w:rPr>
      </w:pPr>
      <w:r>
        <w:rPr>
          <w:rFonts w:ascii="Times New Roman" w:hAnsi="Times New Roman"/>
          <w:color w:val="000000" w:themeColor="text1"/>
          <w:sz w:val="24"/>
          <w:szCs w:val="24"/>
          <w:lang w:val="en-GB"/>
        </w:rPr>
        <w:t xml:space="preserve"> Hasil Pengembangan Sistem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5</w:t>
      </w:r>
      <w:r>
        <w:rPr>
          <w:rFonts w:ascii="Times New Roman" w:hAnsi="Times New Roman"/>
          <w:color w:val="000000" w:themeColor="text1"/>
          <w:sz w:val="24"/>
          <w:szCs w:val="24"/>
          <w:lang w:val="en-US"/>
        </w:rPr>
        <w:t>4</w:t>
      </w:r>
    </w:p>
    <w:p w:rsidR="00C0153C" w:rsidRDefault="00401DF5">
      <w:pPr>
        <w:pStyle w:val="ListParagraph"/>
        <w:numPr>
          <w:ilvl w:val="2"/>
          <w:numId w:val="3"/>
        </w:numPr>
        <w:tabs>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Analisa Sistem Yang Diusulkan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5</w:t>
      </w:r>
      <w:r>
        <w:rPr>
          <w:rFonts w:ascii="Times New Roman" w:hAnsi="Times New Roman"/>
          <w:color w:val="000000" w:themeColor="text1"/>
          <w:sz w:val="24"/>
          <w:szCs w:val="24"/>
          <w:lang w:val="en-US"/>
        </w:rPr>
        <w:t>4</w:t>
      </w:r>
    </w:p>
    <w:p w:rsidR="00C0153C" w:rsidRDefault="00401DF5">
      <w:pPr>
        <w:pStyle w:val="ListParagraph"/>
        <w:numPr>
          <w:ilvl w:val="2"/>
          <w:numId w:val="3"/>
        </w:numPr>
        <w:tabs>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Desain Sistem Secara Umum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5</w:t>
      </w:r>
      <w:r>
        <w:rPr>
          <w:rFonts w:ascii="Times New Roman" w:hAnsi="Times New Roman"/>
          <w:color w:val="000000" w:themeColor="text1"/>
          <w:sz w:val="24"/>
          <w:szCs w:val="24"/>
          <w:lang w:val="en-US"/>
        </w:rPr>
        <w:t>5</w:t>
      </w:r>
    </w:p>
    <w:p w:rsidR="00C0153C" w:rsidRDefault="00401DF5">
      <w:pPr>
        <w:pStyle w:val="ListParagraph"/>
        <w:numPr>
          <w:ilvl w:val="3"/>
          <w:numId w:val="3"/>
        </w:numPr>
        <w:tabs>
          <w:tab w:val="right" w:leader="dot" w:pos="7380"/>
          <w:tab w:val="right" w:pos="7920"/>
        </w:tabs>
        <w:ind w:left="2835"/>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Diagram Konteks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5</w:t>
      </w:r>
      <w:r>
        <w:rPr>
          <w:rFonts w:ascii="Times New Roman" w:hAnsi="Times New Roman"/>
          <w:color w:val="000000" w:themeColor="text1"/>
          <w:sz w:val="24"/>
          <w:szCs w:val="24"/>
          <w:lang w:val="en-US"/>
        </w:rPr>
        <w:t>5</w:t>
      </w:r>
    </w:p>
    <w:p w:rsidR="00C0153C" w:rsidRDefault="00401DF5">
      <w:pPr>
        <w:pStyle w:val="ListParagraph"/>
        <w:numPr>
          <w:ilvl w:val="3"/>
          <w:numId w:val="3"/>
        </w:numPr>
        <w:tabs>
          <w:tab w:val="right" w:leader="dot" w:pos="7380"/>
          <w:tab w:val="right" w:pos="7920"/>
        </w:tabs>
        <w:ind w:left="2835"/>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Diagram Berjenjang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5</w:t>
      </w:r>
      <w:r>
        <w:rPr>
          <w:rFonts w:ascii="Times New Roman" w:hAnsi="Times New Roman"/>
          <w:color w:val="000000" w:themeColor="text1"/>
          <w:sz w:val="24"/>
          <w:szCs w:val="24"/>
          <w:lang w:val="en-US"/>
        </w:rPr>
        <w:t>6</w:t>
      </w:r>
    </w:p>
    <w:p w:rsidR="00C0153C" w:rsidRDefault="00401DF5">
      <w:pPr>
        <w:pStyle w:val="ListParagraph"/>
        <w:numPr>
          <w:ilvl w:val="3"/>
          <w:numId w:val="3"/>
        </w:numPr>
        <w:tabs>
          <w:tab w:val="right" w:leader="dot" w:pos="7380"/>
          <w:tab w:val="right" w:pos="7920"/>
        </w:tabs>
        <w:ind w:left="2835"/>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Diagram Arus Data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5</w:t>
      </w:r>
      <w:r>
        <w:rPr>
          <w:rFonts w:ascii="Times New Roman" w:hAnsi="Times New Roman"/>
          <w:color w:val="000000" w:themeColor="text1"/>
          <w:sz w:val="24"/>
          <w:szCs w:val="24"/>
          <w:lang w:val="en-US"/>
        </w:rPr>
        <w:t>7</w:t>
      </w:r>
    </w:p>
    <w:p w:rsidR="00C0153C" w:rsidRDefault="00401DF5">
      <w:pPr>
        <w:pStyle w:val="ListParagraph"/>
        <w:numPr>
          <w:ilvl w:val="4"/>
          <w:numId w:val="3"/>
        </w:numPr>
        <w:tabs>
          <w:tab w:val="right" w:leader="dot" w:pos="7380"/>
          <w:tab w:val="right" w:pos="7920"/>
        </w:tabs>
        <w:ind w:left="3969"/>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DAD Level 0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5</w:t>
      </w:r>
      <w:r>
        <w:rPr>
          <w:rFonts w:ascii="Times New Roman" w:hAnsi="Times New Roman"/>
          <w:color w:val="000000" w:themeColor="text1"/>
          <w:sz w:val="24"/>
          <w:szCs w:val="24"/>
          <w:lang w:val="en-US"/>
        </w:rPr>
        <w:t>7</w:t>
      </w:r>
    </w:p>
    <w:p w:rsidR="00C0153C" w:rsidRDefault="00401DF5">
      <w:pPr>
        <w:pStyle w:val="ListParagraph"/>
        <w:numPr>
          <w:ilvl w:val="4"/>
          <w:numId w:val="3"/>
        </w:numPr>
        <w:tabs>
          <w:tab w:val="right" w:leader="dot" w:pos="7380"/>
          <w:tab w:val="right" w:pos="7920"/>
        </w:tabs>
        <w:ind w:left="3969"/>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lastRenderedPageBreak/>
        <w:t xml:space="preserve">DAD Level 1 Proses 1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5</w:t>
      </w:r>
      <w:r>
        <w:rPr>
          <w:rFonts w:ascii="Times New Roman" w:hAnsi="Times New Roman"/>
          <w:color w:val="000000" w:themeColor="text1"/>
          <w:sz w:val="24"/>
          <w:szCs w:val="24"/>
          <w:lang w:val="en-US"/>
        </w:rPr>
        <w:t>8</w:t>
      </w:r>
    </w:p>
    <w:p w:rsidR="00C0153C" w:rsidRDefault="00401DF5">
      <w:pPr>
        <w:pStyle w:val="ListParagraph"/>
        <w:numPr>
          <w:ilvl w:val="4"/>
          <w:numId w:val="3"/>
        </w:numPr>
        <w:tabs>
          <w:tab w:val="right" w:leader="dot" w:pos="7380"/>
          <w:tab w:val="right" w:pos="7920"/>
        </w:tabs>
        <w:ind w:left="3969"/>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DAD Level 1 Proses 2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en-US"/>
        </w:rPr>
        <w:t>59</w:t>
      </w:r>
    </w:p>
    <w:p w:rsidR="00C0153C" w:rsidRDefault="00401DF5">
      <w:pPr>
        <w:pStyle w:val="ListParagraph"/>
        <w:numPr>
          <w:ilvl w:val="4"/>
          <w:numId w:val="3"/>
        </w:numPr>
        <w:tabs>
          <w:tab w:val="right" w:leader="dot" w:pos="7380"/>
          <w:tab w:val="right" w:pos="7920"/>
        </w:tabs>
        <w:ind w:left="3969"/>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DAD Level 1 Proses 3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0</w:t>
      </w:r>
    </w:p>
    <w:p w:rsidR="00C0153C" w:rsidRDefault="00401DF5">
      <w:pPr>
        <w:pStyle w:val="ListParagraph"/>
        <w:numPr>
          <w:ilvl w:val="2"/>
          <w:numId w:val="3"/>
        </w:numPr>
        <w:tabs>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Kamus Data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1</w:t>
      </w:r>
    </w:p>
    <w:p w:rsidR="00C0153C" w:rsidRDefault="00401DF5">
      <w:pPr>
        <w:pStyle w:val="ListParagraph"/>
        <w:numPr>
          <w:ilvl w:val="2"/>
          <w:numId w:val="3"/>
        </w:numPr>
        <w:tabs>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Arsitektur Sistem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3</w:t>
      </w:r>
    </w:p>
    <w:p w:rsidR="00C0153C" w:rsidRDefault="00401DF5">
      <w:pPr>
        <w:pStyle w:val="ListParagraph"/>
        <w:numPr>
          <w:ilvl w:val="2"/>
          <w:numId w:val="3"/>
        </w:numPr>
        <w:tabs>
          <w:tab w:val="left" w:pos="1440"/>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Interface Design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3</w:t>
      </w:r>
    </w:p>
    <w:p w:rsidR="00C0153C" w:rsidRDefault="00401DF5">
      <w:pPr>
        <w:pStyle w:val="ListParagraph"/>
        <w:numPr>
          <w:ilvl w:val="3"/>
          <w:numId w:val="3"/>
        </w:numPr>
        <w:tabs>
          <w:tab w:val="left" w:pos="1440"/>
          <w:tab w:val="right" w:leader="dot" w:pos="7380"/>
          <w:tab w:val="right" w:pos="7920"/>
        </w:tabs>
        <w:ind w:left="2977"/>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Mekanisme User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3</w:t>
      </w:r>
    </w:p>
    <w:p w:rsidR="00C0153C" w:rsidRDefault="00401DF5">
      <w:pPr>
        <w:pStyle w:val="ListParagraph"/>
        <w:numPr>
          <w:ilvl w:val="3"/>
          <w:numId w:val="3"/>
        </w:numPr>
        <w:tabs>
          <w:tab w:val="left" w:pos="1440"/>
          <w:tab w:val="right" w:leader="dot" w:pos="7380"/>
          <w:tab w:val="right" w:pos="7920"/>
        </w:tabs>
        <w:ind w:left="2977"/>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Mekanisme Navigasi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4</w:t>
      </w:r>
    </w:p>
    <w:p w:rsidR="00C0153C" w:rsidRDefault="00401DF5">
      <w:pPr>
        <w:pStyle w:val="ListParagraph"/>
        <w:numPr>
          <w:ilvl w:val="3"/>
          <w:numId w:val="3"/>
        </w:numPr>
        <w:tabs>
          <w:tab w:val="left" w:pos="1440"/>
          <w:tab w:val="right" w:leader="dot" w:pos="7380"/>
          <w:tab w:val="right" w:pos="7920"/>
        </w:tabs>
        <w:ind w:left="2977"/>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Mekanisme Input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4</w:t>
      </w:r>
    </w:p>
    <w:p w:rsidR="00C0153C" w:rsidRDefault="00401DF5">
      <w:pPr>
        <w:pStyle w:val="ListParagraph"/>
        <w:numPr>
          <w:ilvl w:val="3"/>
          <w:numId w:val="3"/>
        </w:numPr>
        <w:tabs>
          <w:tab w:val="left" w:pos="1440"/>
          <w:tab w:val="right" w:leader="dot" w:pos="7380"/>
          <w:tab w:val="right" w:pos="7920"/>
        </w:tabs>
        <w:ind w:left="2977"/>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Mekanisme Output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6</w:t>
      </w:r>
    </w:p>
    <w:p w:rsidR="00C0153C" w:rsidRDefault="00401DF5">
      <w:pPr>
        <w:pStyle w:val="ListParagraph"/>
        <w:numPr>
          <w:ilvl w:val="2"/>
          <w:numId w:val="3"/>
        </w:numPr>
        <w:tabs>
          <w:tab w:val="left" w:pos="1440"/>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Data Desain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6</w:t>
      </w:r>
    </w:p>
    <w:p w:rsidR="00C0153C" w:rsidRDefault="00401DF5">
      <w:pPr>
        <w:pStyle w:val="ListParagraph"/>
        <w:numPr>
          <w:ilvl w:val="3"/>
          <w:numId w:val="3"/>
        </w:numPr>
        <w:tabs>
          <w:tab w:val="left" w:pos="1440"/>
          <w:tab w:val="right" w:leader="dot" w:pos="7380"/>
          <w:tab w:val="right" w:pos="7920"/>
        </w:tabs>
        <w:ind w:left="2977"/>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Struktur Data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6</w:t>
      </w:r>
    </w:p>
    <w:p w:rsidR="00C0153C" w:rsidRDefault="00401DF5">
      <w:pPr>
        <w:pStyle w:val="ListParagraph"/>
        <w:numPr>
          <w:ilvl w:val="3"/>
          <w:numId w:val="3"/>
        </w:numPr>
        <w:tabs>
          <w:tab w:val="left" w:pos="1440"/>
          <w:tab w:val="right" w:leader="dot" w:pos="7380"/>
          <w:tab w:val="right" w:pos="7920"/>
        </w:tabs>
        <w:ind w:left="2977"/>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Relasi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6</w:t>
      </w:r>
      <w:r>
        <w:rPr>
          <w:rFonts w:ascii="Times New Roman" w:hAnsi="Times New Roman"/>
          <w:color w:val="000000" w:themeColor="text1"/>
          <w:sz w:val="24"/>
          <w:szCs w:val="24"/>
          <w:lang w:val="en-US"/>
        </w:rPr>
        <w:t>8</w:t>
      </w:r>
    </w:p>
    <w:p w:rsidR="00C0153C" w:rsidRDefault="00401DF5">
      <w:pPr>
        <w:pStyle w:val="ListParagraph"/>
        <w:numPr>
          <w:ilvl w:val="1"/>
          <w:numId w:val="3"/>
        </w:numPr>
        <w:tabs>
          <w:tab w:val="left" w:pos="1440"/>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Hasil Pengujian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en-US"/>
        </w:rPr>
        <w:t>69</w:t>
      </w:r>
    </w:p>
    <w:p w:rsidR="00C0153C" w:rsidRDefault="00401DF5">
      <w:pPr>
        <w:pStyle w:val="ListParagraph"/>
        <w:numPr>
          <w:ilvl w:val="2"/>
          <w:numId w:val="3"/>
        </w:numPr>
        <w:tabs>
          <w:tab w:val="left" w:pos="1440"/>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Pengujian White Box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en-US"/>
        </w:rPr>
        <w:t>69</w:t>
      </w:r>
    </w:p>
    <w:p w:rsidR="00C0153C" w:rsidRDefault="00401DF5">
      <w:pPr>
        <w:pStyle w:val="ListParagraph"/>
        <w:numPr>
          <w:ilvl w:val="2"/>
          <w:numId w:val="3"/>
        </w:numPr>
        <w:tabs>
          <w:tab w:val="left" w:pos="1440"/>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Flowgraph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t>70</w:t>
      </w:r>
    </w:p>
    <w:p w:rsidR="00C0153C" w:rsidRDefault="00401DF5">
      <w:pPr>
        <w:pStyle w:val="ListParagraph"/>
        <w:numPr>
          <w:ilvl w:val="2"/>
          <w:numId w:val="3"/>
        </w:numPr>
        <w:tabs>
          <w:tab w:val="left" w:pos="1440"/>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Pengujian Black Box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t>72</w:t>
      </w:r>
    </w:p>
    <w:p w:rsidR="00C0153C" w:rsidRDefault="00401DF5">
      <w:pPr>
        <w:tabs>
          <w:tab w:val="left" w:pos="1440"/>
          <w:tab w:val="right" w:leader="dot" w:pos="7380"/>
          <w:tab w:val="right" w:pos="7920"/>
        </w:tabs>
        <w:spacing w:line="360" w:lineRule="auto"/>
        <w:rPr>
          <w:color w:val="000000" w:themeColor="text1"/>
        </w:rPr>
      </w:pPr>
      <w:r>
        <w:rPr>
          <w:color w:val="000000" w:themeColor="text1"/>
          <w:lang w:val="en-GB"/>
        </w:rPr>
        <w:t xml:space="preserve">BAB V PEMBAHASAN PENELITIAN </w:t>
      </w:r>
      <w:r>
        <w:rPr>
          <w:color w:val="000000" w:themeColor="text1"/>
          <w:lang w:val="fi-FI"/>
        </w:rPr>
        <w:tab/>
      </w:r>
      <w:r>
        <w:rPr>
          <w:color w:val="000000" w:themeColor="text1"/>
          <w:lang w:val="fi-FI"/>
        </w:rPr>
        <w:tab/>
      </w:r>
      <w:r>
        <w:rPr>
          <w:color w:val="000000" w:themeColor="text1"/>
        </w:rPr>
        <w:t>73</w:t>
      </w:r>
    </w:p>
    <w:p w:rsidR="00C0153C" w:rsidRDefault="00401DF5">
      <w:pPr>
        <w:pStyle w:val="ListParagraph"/>
        <w:numPr>
          <w:ilvl w:val="1"/>
          <w:numId w:val="2"/>
        </w:numPr>
        <w:tabs>
          <w:tab w:val="left" w:pos="2127"/>
          <w:tab w:val="right" w:leader="dot" w:pos="7380"/>
          <w:tab w:val="right" w:pos="7920"/>
        </w:tabs>
        <w:ind w:left="1276"/>
        <w:rPr>
          <w:rFonts w:ascii="Times New Roman" w:hAnsi="Times New Roman"/>
          <w:color w:val="000000" w:themeColor="text1"/>
          <w:sz w:val="24"/>
          <w:szCs w:val="24"/>
          <w:lang w:val="en-GB"/>
        </w:rPr>
      </w:pPr>
      <w:r>
        <w:rPr>
          <w:color w:val="000000" w:themeColor="text1"/>
          <w:lang w:val="en-GB"/>
        </w:rPr>
        <w:t xml:space="preserve"> </w:t>
      </w:r>
      <w:r>
        <w:rPr>
          <w:rFonts w:ascii="Times New Roman" w:hAnsi="Times New Roman"/>
          <w:color w:val="000000" w:themeColor="text1"/>
          <w:sz w:val="24"/>
          <w:szCs w:val="24"/>
          <w:lang w:val="en-GB"/>
        </w:rPr>
        <w:t xml:space="preserve">Pembahasan Model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7</w:t>
      </w:r>
      <w:r>
        <w:rPr>
          <w:rFonts w:ascii="Times New Roman" w:hAnsi="Times New Roman"/>
          <w:color w:val="000000" w:themeColor="text1"/>
          <w:sz w:val="24"/>
          <w:szCs w:val="24"/>
          <w:lang w:val="en-US"/>
        </w:rPr>
        <w:t>3</w:t>
      </w:r>
    </w:p>
    <w:p w:rsidR="00C0153C" w:rsidRDefault="00401DF5">
      <w:pPr>
        <w:pStyle w:val="ListParagraph"/>
        <w:numPr>
          <w:ilvl w:val="1"/>
          <w:numId w:val="2"/>
        </w:numPr>
        <w:tabs>
          <w:tab w:val="left" w:pos="2127"/>
          <w:tab w:val="right" w:leader="dot" w:pos="7380"/>
          <w:tab w:val="right" w:pos="7920"/>
        </w:tabs>
        <w:ind w:left="1276"/>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 Pembahasan Sistem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7</w:t>
      </w:r>
      <w:r>
        <w:rPr>
          <w:rFonts w:ascii="Times New Roman" w:hAnsi="Times New Roman"/>
          <w:color w:val="000000" w:themeColor="text1"/>
          <w:sz w:val="24"/>
          <w:szCs w:val="24"/>
          <w:lang w:val="en-US"/>
        </w:rPr>
        <w:t>4</w:t>
      </w:r>
    </w:p>
    <w:p w:rsidR="00C0153C" w:rsidRDefault="00401DF5">
      <w:pPr>
        <w:pStyle w:val="ListParagraph"/>
        <w:numPr>
          <w:ilvl w:val="2"/>
          <w:numId w:val="2"/>
        </w:numPr>
        <w:tabs>
          <w:tab w:val="left" w:pos="2694"/>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Tampilan Halaman Login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7</w:t>
      </w:r>
      <w:r>
        <w:rPr>
          <w:rFonts w:ascii="Times New Roman" w:hAnsi="Times New Roman"/>
          <w:color w:val="000000" w:themeColor="text1"/>
          <w:sz w:val="24"/>
          <w:szCs w:val="24"/>
          <w:lang w:val="en-US"/>
        </w:rPr>
        <w:t>4</w:t>
      </w:r>
    </w:p>
    <w:p w:rsidR="00C0153C" w:rsidRDefault="00401DF5">
      <w:pPr>
        <w:pStyle w:val="ListParagraph"/>
        <w:numPr>
          <w:ilvl w:val="2"/>
          <w:numId w:val="2"/>
        </w:numPr>
        <w:tabs>
          <w:tab w:val="left" w:pos="2694"/>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Tampilan Halaman Menu Utama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7</w:t>
      </w:r>
      <w:r>
        <w:rPr>
          <w:rFonts w:ascii="Times New Roman" w:hAnsi="Times New Roman"/>
          <w:color w:val="000000" w:themeColor="text1"/>
          <w:sz w:val="24"/>
          <w:szCs w:val="24"/>
          <w:lang w:val="en-US"/>
        </w:rPr>
        <w:t>5</w:t>
      </w:r>
    </w:p>
    <w:p w:rsidR="00C0153C" w:rsidRDefault="00401DF5">
      <w:pPr>
        <w:pStyle w:val="ListParagraph"/>
        <w:numPr>
          <w:ilvl w:val="2"/>
          <w:numId w:val="2"/>
        </w:numPr>
        <w:tabs>
          <w:tab w:val="left" w:pos="2694"/>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Tampilan Halaman Menu Input Data Penumpang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7</w:t>
      </w:r>
      <w:r>
        <w:rPr>
          <w:rFonts w:ascii="Times New Roman" w:hAnsi="Times New Roman"/>
          <w:color w:val="000000" w:themeColor="text1"/>
          <w:sz w:val="24"/>
          <w:szCs w:val="24"/>
          <w:lang w:val="en-US"/>
        </w:rPr>
        <w:t>5</w:t>
      </w:r>
    </w:p>
    <w:p w:rsidR="00C0153C" w:rsidRDefault="00401DF5">
      <w:pPr>
        <w:pStyle w:val="ListParagraph"/>
        <w:numPr>
          <w:ilvl w:val="2"/>
          <w:numId w:val="2"/>
        </w:numPr>
        <w:tabs>
          <w:tab w:val="left" w:pos="2694"/>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Tampilan Menu Prediksi Jumlah Penumpang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7</w:t>
      </w:r>
      <w:r>
        <w:rPr>
          <w:rFonts w:ascii="Times New Roman" w:hAnsi="Times New Roman"/>
          <w:color w:val="000000" w:themeColor="text1"/>
          <w:sz w:val="24"/>
          <w:szCs w:val="24"/>
          <w:lang w:val="en-US"/>
        </w:rPr>
        <w:t>6</w:t>
      </w:r>
    </w:p>
    <w:p w:rsidR="00C0153C" w:rsidRDefault="00401DF5">
      <w:pPr>
        <w:pStyle w:val="ListParagraph"/>
        <w:numPr>
          <w:ilvl w:val="2"/>
          <w:numId w:val="2"/>
        </w:numPr>
        <w:tabs>
          <w:tab w:val="left" w:pos="2694"/>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Tampilan Menu Hasil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7</w:t>
      </w:r>
      <w:r>
        <w:rPr>
          <w:rFonts w:ascii="Times New Roman" w:hAnsi="Times New Roman"/>
          <w:color w:val="000000" w:themeColor="text1"/>
          <w:sz w:val="24"/>
          <w:szCs w:val="24"/>
          <w:lang w:val="en-US"/>
        </w:rPr>
        <w:t>6</w:t>
      </w:r>
    </w:p>
    <w:p w:rsidR="00C0153C" w:rsidRDefault="00401DF5">
      <w:pPr>
        <w:pStyle w:val="ListParagraph"/>
        <w:numPr>
          <w:ilvl w:val="2"/>
          <w:numId w:val="2"/>
        </w:numPr>
        <w:tabs>
          <w:tab w:val="left" w:pos="2694"/>
          <w:tab w:val="right" w:leader="dot" w:pos="7380"/>
          <w:tab w:val="right" w:pos="7920"/>
        </w:tabs>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Tampilan Menu Proses Regresi Linear </w:t>
      </w:r>
      <w:r>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ab/>
      </w:r>
      <w:r>
        <w:rPr>
          <w:rFonts w:ascii="Times New Roman" w:hAnsi="Times New Roman"/>
          <w:color w:val="000000" w:themeColor="text1"/>
          <w:sz w:val="24"/>
          <w:szCs w:val="24"/>
        </w:rPr>
        <w:t>77</w:t>
      </w:r>
    </w:p>
    <w:p w:rsidR="00C0153C" w:rsidRDefault="00401DF5">
      <w:pPr>
        <w:tabs>
          <w:tab w:val="left" w:pos="1701"/>
          <w:tab w:val="right" w:leader="dot" w:pos="7380"/>
          <w:tab w:val="right" w:pos="7920"/>
        </w:tabs>
        <w:spacing w:line="360" w:lineRule="auto"/>
        <w:rPr>
          <w:color w:val="000000" w:themeColor="text1"/>
        </w:rPr>
      </w:pPr>
      <w:r>
        <w:rPr>
          <w:color w:val="000000" w:themeColor="text1"/>
          <w:lang w:val="en-GB"/>
        </w:rPr>
        <w:t xml:space="preserve">BAB VI PENUTUP </w:t>
      </w:r>
      <w:r>
        <w:rPr>
          <w:color w:val="000000" w:themeColor="text1"/>
          <w:lang w:val="fi-FI"/>
        </w:rPr>
        <w:tab/>
      </w:r>
      <w:r>
        <w:rPr>
          <w:color w:val="000000" w:themeColor="text1"/>
          <w:lang w:val="fi-FI"/>
        </w:rPr>
        <w:tab/>
      </w:r>
      <w:r>
        <w:rPr>
          <w:color w:val="000000" w:themeColor="text1"/>
        </w:rPr>
        <w:t>79</w:t>
      </w:r>
    </w:p>
    <w:p w:rsidR="00C0153C" w:rsidRDefault="00401DF5">
      <w:pPr>
        <w:tabs>
          <w:tab w:val="left" w:pos="851"/>
          <w:tab w:val="right" w:leader="dot" w:pos="7380"/>
          <w:tab w:val="right" w:pos="7920"/>
        </w:tabs>
        <w:spacing w:line="360" w:lineRule="auto"/>
        <w:rPr>
          <w:color w:val="000000" w:themeColor="text1"/>
        </w:rPr>
      </w:pPr>
      <w:r>
        <w:rPr>
          <w:color w:val="000000" w:themeColor="text1"/>
        </w:rPr>
        <w:tab/>
        <w:t xml:space="preserve">6.1. Kesimpulan </w:t>
      </w:r>
      <w:r>
        <w:rPr>
          <w:color w:val="000000" w:themeColor="text1"/>
          <w:lang w:val="fi-FI"/>
        </w:rPr>
        <w:tab/>
      </w:r>
      <w:r>
        <w:rPr>
          <w:color w:val="000000" w:themeColor="text1"/>
          <w:lang w:val="fi-FI"/>
        </w:rPr>
        <w:tab/>
      </w:r>
      <w:r>
        <w:rPr>
          <w:color w:val="000000" w:themeColor="text1"/>
        </w:rPr>
        <w:t>79</w:t>
      </w:r>
    </w:p>
    <w:p w:rsidR="00C0153C" w:rsidRDefault="00401DF5">
      <w:pPr>
        <w:tabs>
          <w:tab w:val="left" w:pos="851"/>
          <w:tab w:val="right" w:leader="dot" w:pos="7380"/>
          <w:tab w:val="right" w:pos="7920"/>
        </w:tabs>
        <w:spacing w:line="360" w:lineRule="auto"/>
        <w:ind w:left="851"/>
        <w:rPr>
          <w:color w:val="000000" w:themeColor="text1"/>
        </w:rPr>
      </w:pPr>
      <w:r>
        <w:rPr>
          <w:color w:val="000000" w:themeColor="text1"/>
        </w:rPr>
        <w:t xml:space="preserve">6.2. Saran </w:t>
      </w:r>
      <w:r>
        <w:rPr>
          <w:color w:val="000000" w:themeColor="text1"/>
          <w:lang w:val="fi-FI"/>
        </w:rPr>
        <w:tab/>
      </w:r>
      <w:r>
        <w:rPr>
          <w:color w:val="000000" w:themeColor="text1"/>
          <w:lang w:val="fi-FI"/>
        </w:rPr>
        <w:tab/>
      </w:r>
      <w:r>
        <w:rPr>
          <w:color w:val="000000" w:themeColor="text1"/>
        </w:rPr>
        <w:t>79</w:t>
      </w:r>
    </w:p>
    <w:p w:rsidR="00C0153C" w:rsidRDefault="00375002" w:rsidP="00375002">
      <w:pPr>
        <w:tabs>
          <w:tab w:val="right" w:leader="dot" w:pos="7380"/>
          <w:tab w:val="right" w:pos="7920"/>
        </w:tabs>
        <w:spacing w:line="360" w:lineRule="auto"/>
        <w:jc w:val="both"/>
        <w:rPr>
          <w:color w:val="000000" w:themeColor="text1"/>
          <w:szCs w:val="28"/>
        </w:rPr>
      </w:pPr>
      <w:r>
        <w:rPr>
          <w:color w:val="000000" w:themeColor="text1"/>
          <w:szCs w:val="28"/>
          <w:lang w:val="id-ID"/>
        </w:rPr>
        <w:t>DAFTAR PUSTAKA</w:t>
      </w:r>
    </w:p>
    <w:p w:rsidR="00C0153C" w:rsidRDefault="00C0153C">
      <w:pPr>
        <w:tabs>
          <w:tab w:val="right" w:leader="dot" w:pos="7380"/>
          <w:tab w:val="right" w:pos="7920"/>
        </w:tabs>
        <w:spacing w:line="360" w:lineRule="auto"/>
        <w:jc w:val="both"/>
        <w:rPr>
          <w:color w:val="000000" w:themeColor="text1"/>
          <w:szCs w:val="28"/>
        </w:rPr>
      </w:pPr>
    </w:p>
    <w:p w:rsidR="00C0153C" w:rsidRDefault="00401DF5">
      <w:pPr>
        <w:tabs>
          <w:tab w:val="left" w:pos="900"/>
          <w:tab w:val="left" w:pos="1302"/>
          <w:tab w:val="right" w:leader="dot" w:pos="7560"/>
          <w:tab w:val="right" w:pos="8271"/>
        </w:tabs>
        <w:spacing w:line="360" w:lineRule="auto"/>
        <w:jc w:val="center"/>
        <w:rPr>
          <w:b/>
          <w:color w:val="000000" w:themeColor="text1"/>
          <w:sz w:val="32"/>
          <w:szCs w:val="28"/>
          <w:lang w:val="id-ID"/>
        </w:rPr>
      </w:pPr>
      <w:r>
        <w:rPr>
          <w:b/>
          <w:color w:val="000000" w:themeColor="text1"/>
          <w:sz w:val="32"/>
          <w:szCs w:val="28"/>
          <w:lang w:val="id-ID"/>
        </w:rPr>
        <w:lastRenderedPageBreak/>
        <w:t>DAFTAR GAMBAR</w:t>
      </w:r>
    </w:p>
    <w:p w:rsidR="00C0153C" w:rsidRDefault="00C0153C">
      <w:pPr>
        <w:tabs>
          <w:tab w:val="left" w:pos="900"/>
          <w:tab w:val="left" w:pos="1302"/>
          <w:tab w:val="right" w:leader="dot" w:pos="7560"/>
          <w:tab w:val="right" w:pos="8271"/>
        </w:tabs>
        <w:spacing w:line="360" w:lineRule="auto"/>
        <w:jc w:val="center"/>
        <w:rPr>
          <w:b/>
          <w:color w:val="000000" w:themeColor="text1"/>
          <w:sz w:val="32"/>
          <w:szCs w:val="28"/>
          <w:lang w:val="id-ID"/>
        </w:rPr>
      </w:pPr>
    </w:p>
    <w:p w:rsidR="00C0153C" w:rsidRDefault="00401DF5">
      <w:pPr>
        <w:tabs>
          <w:tab w:val="left" w:pos="900"/>
          <w:tab w:val="left" w:pos="1418"/>
          <w:tab w:val="right" w:leader="dot" w:pos="7380"/>
          <w:tab w:val="right" w:pos="7920"/>
        </w:tabs>
        <w:spacing w:line="360" w:lineRule="auto"/>
        <w:jc w:val="both"/>
        <w:rPr>
          <w:color w:val="000000" w:themeColor="text1"/>
          <w:lang w:val="id-ID"/>
        </w:rPr>
      </w:pPr>
      <w:r>
        <w:rPr>
          <w:color w:val="000000" w:themeColor="text1"/>
          <w:lang w:val="fi-FI"/>
        </w:rPr>
        <w:t>Gambar 2.</w:t>
      </w:r>
      <w:r>
        <w:rPr>
          <w:color w:val="000000" w:themeColor="text1"/>
          <w:lang w:val="id-ID"/>
        </w:rPr>
        <w:t>1.</w:t>
      </w:r>
      <w:r>
        <w:rPr>
          <w:color w:val="000000" w:themeColor="text1"/>
          <w:lang w:val="fi-FI"/>
        </w:rPr>
        <w:t xml:space="preserve">  </w:t>
      </w:r>
      <w:r>
        <w:rPr>
          <w:color w:val="000000" w:themeColor="text1"/>
          <w:lang w:val="id-ID"/>
        </w:rPr>
        <w:tab/>
      </w:r>
      <w:r>
        <w:rPr>
          <w:color w:val="000000" w:themeColor="text1"/>
          <w:lang w:val="en-GB"/>
        </w:rPr>
        <w:t>Proses Knowledge Discoveryin Database (KDD)</w:t>
      </w:r>
      <w:r>
        <w:rPr>
          <w:color w:val="000000" w:themeColor="text1"/>
          <w:lang w:val="id-ID"/>
        </w:rPr>
        <w:t xml:space="preserve"> </w:t>
      </w:r>
      <w:r>
        <w:rPr>
          <w:color w:val="000000" w:themeColor="text1"/>
          <w:lang w:val="sv-SE"/>
        </w:rPr>
        <w:tab/>
      </w:r>
      <w:r>
        <w:rPr>
          <w:color w:val="000000" w:themeColor="text1"/>
          <w:lang w:val="sv-SE"/>
        </w:rPr>
        <w:tab/>
      </w:r>
      <w:r>
        <w:rPr>
          <w:color w:val="000000" w:themeColor="text1"/>
          <w:lang w:val="id-ID"/>
        </w:rPr>
        <w:t>10</w:t>
      </w:r>
    </w:p>
    <w:p w:rsidR="00C0153C" w:rsidRDefault="00401DF5">
      <w:pPr>
        <w:tabs>
          <w:tab w:val="left" w:pos="900"/>
          <w:tab w:val="left" w:pos="1418"/>
          <w:tab w:val="right" w:leader="dot" w:pos="7380"/>
          <w:tab w:val="right" w:pos="7920"/>
        </w:tabs>
        <w:spacing w:line="360" w:lineRule="auto"/>
        <w:jc w:val="both"/>
        <w:rPr>
          <w:color w:val="000000" w:themeColor="text1"/>
          <w:lang w:val="id-ID"/>
        </w:rPr>
      </w:pPr>
      <w:r>
        <w:rPr>
          <w:color w:val="000000" w:themeColor="text1"/>
          <w:lang w:val="sv-SE"/>
        </w:rPr>
        <w:t>Gambar 2.</w:t>
      </w:r>
      <w:r>
        <w:rPr>
          <w:color w:val="000000" w:themeColor="text1"/>
          <w:lang w:val="id-ID"/>
        </w:rPr>
        <w:t>2.</w:t>
      </w:r>
      <w:r>
        <w:rPr>
          <w:color w:val="000000" w:themeColor="text1"/>
          <w:lang w:val="sv-SE"/>
        </w:rPr>
        <w:t xml:space="preserve">  </w:t>
      </w:r>
      <w:r>
        <w:rPr>
          <w:color w:val="000000" w:themeColor="text1"/>
          <w:lang w:val="id-ID"/>
        </w:rPr>
        <w:tab/>
      </w:r>
      <w:r>
        <w:rPr>
          <w:color w:val="000000" w:themeColor="text1"/>
          <w:lang w:val="en-GB"/>
        </w:rPr>
        <w:t>Irisan Bidang Ilmu Data Mining</w:t>
      </w:r>
      <w:r>
        <w:rPr>
          <w:color w:val="000000" w:themeColor="text1"/>
          <w:lang w:val="sv-SE"/>
        </w:rPr>
        <w:tab/>
      </w:r>
      <w:r>
        <w:rPr>
          <w:color w:val="000000" w:themeColor="text1"/>
          <w:lang w:val="sv-SE"/>
        </w:rPr>
        <w:tab/>
      </w:r>
      <w:r>
        <w:rPr>
          <w:color w:val="000000" w:themeColor="text1"/>
          <w:lang w:val="id-ID"/>
        </w:rPr>
        <w:t>12</w:t>
      </w:r>
    </w:p>
    <w:p w:rsidR="00C0153C" w:rsidRDefault="00401DF5">
      <w:pPr>
        <w:tabs>
          <w:tab w:val="left" w:pos="900"/>
          <w:tab w:val="left" w:pos="1418"/>
          <w:tab w:val="right" w:leader="dot" w:pos="7380"/>
          <w:tab w:val="right" w:pos="7920"/>
        </w:tabs>
        <w:spacing w:line="360" w:lineRule="auto"/>
        <w:jc w:val="both"/>
        <w:rPr>
          <w:color w:val="000000" w:themeColor="text1"/>
          <w:lang w:val="id-ID"/>
        </w:rPr>
      </w:pPr>
      <w:r>
        <w:rPr>
          <w:color w:val="000000" w:themeColor="text1"/>
        </w:rPr>
        <w:t>Gambar 2.</w:t>
      </w:r>
      <w:r>
        <w:rPr>
          <w:color w:val="000000" w:themeColor="text1"/>
          <w:lang w:val="id-ID"/>
        </w:rPr>
        <w:t>3.</w:t>
      </w:r>
      <w:r>
        <w:rPr>
          <w:color w:val="000000" w:themeColor="text1"/>
        </w:rPr>
        <w:t xml:space="preserve">  </w:t>
      </w:r>
      <w:r>
        <w:rPr>
          <w:color w:val="000000" w:themeColor="text1"/>
          <w:lang w:val="id-ID"/>
        </w:rPr>
        <w:tab/>
      </w:r>
      <w:r>
        <w:rPr>
          <w:color w:val="000000" w:themeColor="text1"/>
          <w:lang w:val="en-GB"/>
        </w:rPr>
        <w:t>Bentuk Data Preprocessing</w:t>
      </w:r>
      <w:r>
        <w:rPr>
          <w:color w:val="000000" w:themeColor="text1"/>
        </w:rPr>
        <w:tab/>
      </w:r>
      <w:r>
        <w:rPr>
          <w:color w:val="000000" w:themeColor="text1"/>
        </w:rPr>
        <w:tab/>
      </w:r>
      <w:r>
        <w:rPr>
          <w:color w:val="000000" w:themeColor="text1"/>
          <w:lang w:val="id-ID"/>
        </w:rPr>
        <w:t>13</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rPr>
        <w:t>Gambar 2.</w:t>
      </w:r>
      <w:r>
        <w:rPr>
          <w:color w:val="000000" w:themeColor="text1"/>
          <w:lang w:val="id-ID"/>
        </w:rPr>
        <w:t>4.</w:t>
      </w:r>
      <w:r>
        <w:rPr>
          <w:color w:val="000000" w:themeColor="text1"/>
        </w:rPr>
        <w:t xml:space="preserve">  </w:t>
      </w:r>
      <w:r>
        <w:rPr>
          <w:color w:val="000000" w:themeColor="text1"/>
          <w:lang w:val="id-ID"/>
        </w:rPr>
        <w:tab/>
      </w:r>
      <w:r>
        <w:rPr>
          <w:color w:val="000000" w:themeColor="text1"/>
          <w:lang w:val="en-GB"/>
        </w:rPr>
        <w:t xml:space="preserve">Siklus Pengembangan Hidup </w:t>
      </w:r>
      <w:r>
        <w:rPr>
          <w:color w:val="000000" w:themeColor="text1"/>
        </w:rPr>
        <w:tab/>
      </w:r>
      <w:r>
        <w:rPr>
          <w:color w:val="000000" w:themeColor="text1"/>
        </w:rPr>
        <w:tab/>
      </w:r>
      <w:r>
        <w:rPr>
          <w:color w:val="000000" w:themeColor="text1"/>
          <w:lang w:val="id-ID"/>
        </w:rPr>
        <w:t>2</w:t>
      </w:r>
      <w:r>
        <w:rPr>
          <w:color w:val="000000" w:themeColor="text1"/>
        </w:rPr>
        <w:t>4</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rPr>
        <w:t>Gambar 2.</w:t>
      </w:r>
      <w:r>
        <w:rPr>
          <w:color w:val="000000" w:themeColor="text1"/>
          <w:lang w:val="id-ID"/>
        </w:rPr>
        <w:t>5</w:t>
      </w:r>
      <w:r>
        <w:rPr>
          <w:color w:val="000000" w:themeColor="text1"/>
        </w:rPr>
        <w:t>.</w:t>
      </w:r>
      <w:r>
        <w:rPr>
          <w:color w:val="000000" w:themeColor="text1"/>
          <w:lang w:val="id-ID"/>
        </w:rPr>
        <w:tab/>
      </w:r>
      <w:r>
        <w:rPr>
          <w:color w:val="000000" w:themeColor="text1"/>
          <w:lang w:val="en-GB"/>
        </w:rPr>
        <w:t>Notasi Kesatuan Luar di DAD</w:t>
      </w:r>
      <w:r>
        <w:rPr>
          <w:color w:val="000000" w:themeColor="text1"/>
        </w:rPr>
        <w:tab/>
      </w:r>
      <w:r>
        <w:rPr>
          <w:color w:val="000000" w:themeColor="text1"/>
        </w:rPr>
        <w:tab/>
      </w:r>
      <w:r>
        <w:rPr>
          <w:color w:val="000000" w:themeColor="text1"/>
          <w:lang w:val="id-ID"/>
        </w:rPr>
        <w:t>3</w:t>
      </w:r>
      <w:r>
        <w:rPr>
          <w:color w:val="000000" w:themeColor="text1"/>
        </w:rPr>
        <w:t>6</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rPr>
        <w:t xml:space="preserve">Gambar </w:t>
      </w:r>
      <w:proofErr w:type="gramStart"/>
      <w:r>
        <w:rPr>
          <w:color w:val="000000" w:themeColor="text1"/>
        </w:rPr>
        <w:t>2.</w:t>
      </w:r>
      <w:r>
        <w:rPr>
          <w:color w:val="000000" w:themeColor="text1"/>
          <w:lang w:val="id-ID"/>
        </w:rPr>
        <w:t>6</w:t>
      </w:r>
      <w:r>
        <w:rPr>
          <w:color w:val="000000" w:themeColor="text1"/>
        </w:rPr>
        <w:t xml:space="preserve"> .</w:t>
      </w:r>
      <w:proofErr w:type="gramEnd"/>
      <w:r>
        <w:rPr>
          <w:color w:val="000000" w:themeColor="text1"/>
        </w:rPr>
        <w:t xml:space="preserve"> </w:t>
      </w:r>
      <w:r>
        <w:rPr>
          <w:color w:val="000000" w:themeColor="text1"/>
          <w:lang w:val="id-ID"/>
        </w:rPr>
        <w:tab/>
      </w:r>
      <w:r>
        <w:rPr>
          <w:color w:val="000000" w:themeColor="text1"/>
        </w:rPr>
        <w:t>Nama Arus Data di DAD</w:t>
      </w:r>
      <w:r>
        <w:rPr>
          <w:color w:val="000000" w:themeColor="text1"/>
        </w:rPr>
        <w:tab/>
      </w:r>
      <w:r>
        <w:rPr>
          <w:color w:val="000000" w:themeColor="text1"/>
        </w:rPr>
        <w:tab/>
        <w:t>36</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lang w:val="id-ID"/>
        </w:rPr>
        <w:t>Gambar 2.7</w:t>
      </w:r>
      <w:r>
        <w:rPr>
          <w:color w:val="000000" w:themeColor="text1"/>
          <w:lang w:val="en-GB"/>
        </w:rPr>
        <w:t>.</w:t>
      </w:r>
      <w:r>
        <w:rPr>
          <w:color w:val="000000" w:themeColor="text1"/>
          <w:lang w:val="id-ID"/>
        </w:rPr>
        <w:tab/>
      </w:r>
      <w:r>
        <w:rPr>
          <w:color w:val="000000" w:themeColor="text1"/>
          <w:lang w:val="en-GB"/>
        </w:rPr>
        <w:t>Notasi Proses di DAD</w:t>
      </w:r>
      <w:r>
        <w:rPr>
          <w:color w:val="000000" w:themeColor="text1"/>
          <w:lang w:val="id-ID"/>
        </w:rPr>
        <w:tab/>
      </w:r>
      <w:r>
        <w:rPr>
          <w:color w:val="000000" w:themeColor="text1"/>
          <w:lang w:val="id-ID"/>
        </w:rPr>
        <w:tab/>
        <w:t>3</w:t>
      </w:r>
      <w:r>
        <w:rPr>
          <w:color w:val="000000" w:themeColor="text1"/>
        </w:rPr>
        <w:t>6</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lang w:val="id-ID"/>
        </w:rPr>
        <w:t>Gambar 2.8.</w:t>
      </w:r>
      <w:r>
        <w:rPr>
          <w:color w:val="000000" w:themeColor="text1"/>
          <w:lang w:val="id-ID"/>
        </w:rPr>
        <w:tab/>
      </w:r>
      <w:r>
        <w:rPr>
          <w:color w:val="000000" w:themeColor="text1"/>
        </w:rPr>
        <w:t>Notasi Simpanan Data di DAD</w:t>
      </w:r>
      <w:r>
        <w:rPr>
          <w:color w:val="000000" w:themeColor="text1"/>
          <w:lang w:val="id-ID"/>
        </w:rPr>
        <w:tab/>
      </w:r>
      <w:r>
        <w:rPr>
          <w:color w:val="000000" w:themeColor="text1"/>
          <w:lang w:val="id-ID"/>
        </w:rPr>
        <w:tab/>
        <w:t>3</w:t>
      </w:r>
      <w:r>
        <w:rPr>
          <w:color w:val="000000" w:themeColor="text1"/>
        </w:rPr>
        <w:t>6</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lang w:val="id-ID"/>
        </w:rPr>
        <w:t>Gambar 2.9.</w:t>
      </w:r>
      <w:r>
        <w:rPr>
          <w:color w:val="000000" w:themeColor="text1"/>
          <w:lang w:val="id-ID"/>
        </w:rPr>
        <w:tab/>
      </w:r>
      <w:r>
        <w:rPr>
          <w:color w:val="000000" w:themeColor="text1"/>
        </w:rPr>
        <w:t>Bagan Air</w:t>
      </w:r>
      <w:r>
        <w:rPr>
          <w:color w:val="000000" w:themeColor="text1"/>
          <w:lang w:val="id-ID"/>
        </w:rPr>
        <w:tab/>
      </w:r>
      <w:r>
        <w:rPr>
          <w:color w:val="000000" w:themeColor="text1"/>
          <w:lang w:val="id-ID"/>
        </w:rPr>
        <w:tab/>
        <w:t>4</w:t>
      </w:r>
      <w:r>
        <w:rPr>
          <w:color w:val="000000" w:themeColor="text1"/>
        </w:rPr>
        <w:t>0</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lang w:val="id-ID"/>
        </w:rPr>
        <w:t>Gambar 2.10.</w:t>
      </w:r>
      <w:r>
        <w:rPr>
          <w:color w:val="000000" w:themeColor="text1"/>
          <w:lang w:val="id-ID"/>
        </w:rPr>
        <w:tab/>
      </w:r>
      <w:r>
        <w:rPr>
          <w:color w:val="000000" w:themeColor="text1"/>
          <w:lang w:val="en-GB"/>
        </w:rPr>
        <w:t>Flowgraph</w:t>
      </w:r>
      <w:r>
        <w:rPr>
          <w:color w:val="000000" w:themeColor="text1"/>
          <w:lang w:val="id-ID"/>
        </w:rPr>
        <w:tab/>
      </w:r>
      <w:r>
        <w:rPr>
          <w:color w:val="000000" w:themeColor="text1"/>
          <w:lang w:val="id-ID"/>
        </w:rPr>
        <w:tab/>
        <w:t>4</w:t>
      </w:r>
      <w:r>
        <w:rPr>
          <w:color w:val="000000" w:themeColor="text1"/>
        </w:rPr>
        <w:t>1</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lang w:val="id-ID"/>
        </w:rPr>
        <w:t>Gambar 2.11.</w:t>
      </w:r>
      <w:r>
        <w:rPr>
          <w:color w:val="000000" w:themeColor="text1"/>
          <w:lang w:val="id-ID"/>
        </w:rPr>
        <w:tab/>
      </w:r>
      <w:r>
        <w:rPr>
          <w:color w:val="000000" w:themeColor="text1"/>
          <w:lang w:val="en-GB"/>
        </w:rPr>
        <w:t>Bagan Kerangka Pikir</w:t>
      </w:r>
      <w:r>
        <w:rPr>
          <w:color w:val="000000" w:themeColor="text1"/>
          <w:lang w:val="id-ID"/>
        </w:rPr>
        <w:tab/>
      </w:r>
      <w:r>
        <w:rPr>
          <w:color w:val="000000" w:themeColor="text1"/>
          <w:lang w:val="id-ID"/>
        </w:rPr>
        <w:tab/>
        <w:t>4</w:t>
      </w:r>
      <w:r>
        <w:rPr>
          <w:color w:val="000000" w:themeColor="text1"/>
        </w:rPr>
        <w:t>4</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id-ID"/>
        </w:rPr>
        <w:t>Gambar 3.1.</w:t>
      </w:r>
      <w:r>
        <w:rPr>
          <w:color w:val="000000" w:themeColor="text1"/>
          <w:lang w:val="id-ID"/>
        </w:rPr>
        <w:tab/>
      </w:r>
      <w:r>
        <w:rPr>
          <w:color w:val="000000" w:themeColor="text1"/>
          <w:lang w:val="en-GB"/>
        </w:rPr>
        <w:t>Gambar Sistem Yang Diusulkan</w:t>
      </w:r>
      <w:r>
        <w:rPr>
          <w:color w:val="000000" w:themeColor="text1"/>
          <w:lang w:val="id-ID"/>
        </w:rPr>
        <w:tab/>
      </w:r>
      <w:r>
        <w:rPr>
          <w:color w:val="000000" w:themeColor="text1"/>
          <w:lang w:val="id-ID"/>
        </w:rPr>
        <w:tab/>
      </w:r>
      <w:r>
        <w:rPr>
          <w:color w:val="000000" w:themeColor="text1"/>
          <w:lang w:val="en-GB"/>
        </w:rPr>
        <w:t>50</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lang w:val="en-GB"/>
        </w:rPr>
        <w:t>Gambar 4.1.</w:t>
      </w:r>
      <w:r>
        <w:rPr>
          <w:color w:val="000000" w:themeColor="text1"/>
          <w:lang w:val="en-GB"/>
        </w:rPr>
        <w:tab/>
        <w:t xml:space="preserve">Bagan Alir Sistem Yang Diusulkan </w:t>
      </w:r>
      <w:r>
        <w:rPr>
          <w:color w:val="000000" w:themeColor="text1"/>
          <w:lang w:val="fi-FI"/>
        </w:rPr>
        <w:tab/>
      </w:r>
      <w:r>
        <w:rPr>
          <w:color w:val="000000" w:themeColor="text1"/>
          <w:lang w:val="fi-FI"/>
        </w:rPr>
        <w:tab/>
      </w:r>
      <w:r>
        <w:rPr>
          <w:color w:val="000000" w:themeColor="text1"/>
        </w:rPr>
        <w:t>54</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rPr>
        <w:t>Gambar 4.2.</w:t>
      </w:r>
      <w:r>
        <w:rPr>
          <w:color w:val="000000" w:themeColor="text1"/>
        </w:rPr>
        <w:tab/>
        <w:t xml:space="preserve">Diagram Konteks </w:t>
      </w:r>
      <w:r>
        <w:rPr>
          <w:color w:val="000000" w:themeColor="text1"/>
          <w:lang w:val="fi-FI"/>
        </w:rPr>
        <w:tab/>
      </w:r>
      <w:r>
        <w:rPr>
          <w:color w:val="000000" w:themeColor="text1"/>
          <w:lang w:val="fi-FI"/>
        </w:rPr>
        <w:tab/>
      </w:r>
      <w:r>
        <w:rPr>
          <w:color w:val="000000" w:themeColor="text1"/>
        </w:rPr>
        <w:t>55</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rPr>
        <w:t>Gambar 4.3.</w:t>
      </w:r>
      <w:r>
        <w:rPr>
          <w:color w:val="000000" w:themeColor="text1"/>
        </w:rPr>
        <w:tab/>
        <w:t xml:space="preserve">Diagram Berjenjang </w:t>
      </w:r>
      <w:r>
        <w:rPr>
          <w:color w:val="000000" w:themeColor="text1"/>
          <w:lang w:val="fi-FI"/>
        </w:rPr>
        <w:tab/>
      </w:r>
      <w:r>
        <w:rPr>
          <w:color w:val="000000" w:themeColor="text1"/>
          <w:lang w:val="fi-FI"/>
        </w:rPr>
        <w:tab/>
      </w:r>
      <w:r>
        <w:rPr>
          <w:color w:val="000000" w:themeColor="text1"/>
        </w:rPr>
        <w:t>56</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rPr>
        <w:t>Gambar 4.4.</w:t>
      </w:r>
      <w:r>
        <w:rPr>
          <w:color w:val="000000" w:themeColor="text1"/>
        </w:rPr>
        <w:tab/>
        <w:t xml:space="preserve">DAD Level 0 </w:t>
      </w:r>
      <w:r>
        <w:rPr>
          <w:color w:val="000000" w:themeColor="text1"/>
          <w:lang w:val="fi-FI"/>
        </w:rPr>
        <w:tab/>
      </w:r>
      <w:r>
        <w:rPr>
          <w:color w:val="000000" w:themeColor="text1"/>
          <w:lang w:val="fi-FI"/>
        </w:rPr>
        <w:tab/>
      </w:r>
      <w:r>
        <w:rPr>
          <w:color w:val="000000" w:themeColor="text1"/>
        </w:rPr>
        <w:t>57</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rPr>
        <w:t>Gambar 4.5.</w:t>
      </w:r>
      <w:r>
        <w:rPr>
          <w:color w:val="000000" w:themeColor="text1"/>
        </w:rPr>
        <w:tab/>
        <w:t xml:space="preserve">DAD Level 1 Proses 1 </w:t>
      </w:r>
      <w:r>
        <w:rPr>
          <w:color w:val="000000" w:themeColor="text1"/>
          <w:lang w:val="fi-FI"/>
        </w:rPr>
        <w:tab/>
      </w:r>
      <w:r>
        <w:rPr>
          <w:color w:val="000000" w:themeColor="text1"/>
          <w:lang w:val="fi-FI"/>
        </w:rPr>
        <w:tab/>
      </w:r>
      <w:r>
        <w:rPr>
          <w:color w:val="000000" w:themeColor="text1"/>
        </w:rPr>
        <w:t>58</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rPr>
        <w:t>Gambar 4.6.</w:t>
      </w:r>
      <w:r>
        <w:rPr>
          <w:color w:val="000000" w:themeColor="text1"/>
        </w:rPr>
        <w:tab/>
        <w:t xml:space="preserve">DAD Level 1 Proses 2 </w:t>
      </w:r>
      <w:r>
        <w:rPr>
          <w:color w:val="000000" w:themeColor="text1"/>
          <w:lang w:val="fi-FI"/>
        </w:rPr>
        <w:tab/>
      </w:r>
      <w:r>
        <w:rPr>
          <w:color w:val="000000" w:themeColor="text1"/>
          <w:lang w:val="fi-FI"/>
        </w:rPr>
        <w:tab/>
      </w:r>
      <w:r>
        <w:rPr>
          <w:color w:val="000000" w:themeColor="text1"/>
        </w:rPr>
        <w:t>59</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rPr>
        <w:t xml:space="preserve">Gambar 4.7. </w:t>
      </w:r>
      <w:r>
        <w:rPr>
          <w:color w:val="000000" w:themeColor="text1"/>
        </w:rPr>
        <w:tab/>
        <w:t xml:space="preserve">DAD Level 1 Proses 3 </w:t>
      </w:r>
      <w:r>
        <w:rPr>
          <w:color w:val="000000" w:themeColor="text1"/>
          <w:lang w:val="fi-FI"/>
        </w:rPr>
        <w:tab/>
      </w:r>
      <w:r>
        <w:rPr>
          <w:color w:val="000000" w:themeColor="text1"/>
          <w:lang w:val="fi-FI"/>
        </w:rPr>
        <w:tab/>
      </w:r>
      <w:r>
        <w:rPr>
          <w:color w:val="000000" w:themeColor="text1"/>
        </w:rPr>
        <w:t>60</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Gambar 4.8.</w:t>
      </w:r>
      <w:r>
        <w:rPr>
          <w:color w:val="000000" w:themeColor="text1"/>
          <w:lang w:val="en-GB"/>
        </w:rPr>
        <w:tab/>
        <w:t xml:space="preserve">Mekanisme Navigasi </w:t>
      </w:r>
      <w:r>
        <w:rPr>
          <w:color w:val="000000" w:themeColor="text1"/>
          <w:lang w:val="fi-FI"/>
        </w:rPr>
        <w:tab/>
      </w:r>
      <w:r>
        <w:rPr>
          <w:color w:val="000000" w:themeColor="text1"/>
          <w:lang w:val="fi-FI"/>
        </w:rPr>
        <w:tab/>
      </w:r>
      <w:r>
        <w:rPr>
          <w:color w:val="000000" w:themeColor="text1"/>
        </w:rPr>
        <w:t>64</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Gambar 4.9.</w:t>
      </w:r>
      <w:r>
        <w:rPr>
          <w:color w:val="000000" w:themeColor="text1"/>
          <w:lang w:val="en-GB"/>
        </w:rPr>
        <w:tab/>
        <w:t xml:space="preserve">Form Input Data User </w:t>
      </w:r>
      <w:r>
        <w:rPr>
          <w:color w:val="000000" w:themeColor="text1"/>
          <w:lang w:val="fi-FI"/>
        </w:rPr>
        <w:tab/>
      </w:r>
      <w:r>
        <w:rPr>
          <w:color w:val="000000" w:themeColor="text1"/>
          <w:lang w:val="fi-FI"/>
        </w:rPr>
        <w:tab/>
      </w:r>
      <w:r>
        <w:rPr>
          <w:color w:val="000000" w:themeColor="text1"/>
        </w:rPr>
        <w:t>64</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Gambar 4.10.</w:t>
      </w:r>
      <w:r>
        <w:rPr>
          <w:color w:val="000000" w:themeColor="text1"/>
          <w:lang w:val="en-GB"/>
        </w:rPr>
        <w:tab/>
        <w:t xml:space="preserve">Form Input Data Penumpang </w:t>
      </w:r>
      <w:r>
        <w:rPr>
          <w:color w:val="000000" w:themeColor="text1"/>
          <w:lang w:val="fi-FI"/>
        </w:rPr>
        <w:tab/>
      </w:r>
      <w:r>
        <w:rPr>
          <w:color w:val="000000" w:themeColor="text1"/>
          <w:lang w:val="fi-FI"/>
        </w:rPr>
        <w:tab/>
      </w:r>
      <w:r>
        <w:rPr>
          <w:color w:val="000000" w:themeColor="text1"/>
        </w:rPr>
        <w:t>65</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Gambar 4.11.</w:t>
      </w:r>
      <w:r>
        <w:rPr>
          <w:color w:val="000000" w:themeColor="text1"/>
          <w:lang w:val="en-GB"/>
        </w:rPr>
        <w:tab/>
        <w:t xml:space="preserve">Form Data Prediksi Jumlah Penumpang </w:t>
      </w:r>
      <w:r>
        <w:rPr>
          <w:color w:val="000000" w:themeColor="text1"/>
          <w:lang w:val="fi-FI"/>
        </w:rPr>
        <w:tab/>
      </w:r>
      <w:r>
        <w:rPr>
          <w:color w:val="000000" w:themeColor="text1"/>
          <w:lang w:val="fi-FI"/>
        </w:rPr>
        <w:tab/>
      </w:r>
      <w:r>
        <w:rPr>
          <w:color w:val="000000" w:themeColor="text1"/>
        </w:rPr>
        <w:t>65</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Gambar 4.12.</w:t>
      </w:r>
      <w:r>
        <w:rPr>
          <w:color w:val="000000" w:themeColor="text1"/>
          <w:lang w:val="en-GB"/>
        </w:rPr>
        <w:tab/>
        <w:t xml:space="preserve">Form Output Prediksi Jumlah Penumpang </w:t>
      </w:r>
      <w:r>
        <w:rPr>
          <w:color w:val="000000" w:themeColor="text1"/>
          <w:lang w:val="fi-FI"/>
        </w:rPr>
        <w:tab/>
      </w:r>
      <w:r>
        <w:rPr>
          <w:color w:val="000000" w:themeColor="text1"/>
          <w:lang w:val="fi-FI"/>
        </w:rPr>
        <w:tab/>
      </w:r>
      <w:r>
        <w:rPr>
          <w:color w:val="000000" w:themeColor="text1"/>
        </w:rPr>
        <w:t>66</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 xml:space="preserve">Gambar 4.13. </w:t>
      </w:r>
      <w:r>
        <w:rPr>
          <w:color w:val="000000" w:themeColor="text1"/>
          <w:lang w:val="en-GB"/>
        </w:rPr>
        <w:tab/>
        <w:t xml:space="preserve">Relasi File </w:t>
      </w:r>
      <w:r>
        <w:rPr>
          <w:color w:val="000000" w:themeColor="text1"/>
          <w:lang w:val="fi-FI"/>
        </w:rPr>
        <w:tab/>
      </w:r>
      <w:r>
        <w:rPr>
          <w:color w:val="000000" w:themeColor="text1"/>
          <w:lang w:val="fi-FI"/>
        </w:rPr>
        <w:tab/>
      </w:r>
      <w:r>
        <w:rPr>
          <w:color w:val="000000" w:themeColor="text1"/>
        </w:rPr>
        <w:t>68</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Gambar 4.14.</w:t>
      </w:r>
      <w:r>
        <w:rPr>
          <w:color w:val="000000" w:themeColor="text1"/>
          <w:lang w:val="en-GB"/>
        </w:rPr>
        <w:tab/>
        <w:t xml:space="preserve">Flowchart Data Prediksi Jumlah Penumpang </w:t>
      </w:r>
      <w:r>
        <w:rPr>
          <w:color w:val="000000" w:themeColor="text1"/>
          <w:lang w:val="fi-FI"/>
        </w:rPr>
        <w:tab/>
      </w:r>
      <w:r>
        <w:rPr>
          <w:color w:val="000000" w:themeColor="text1"/>
          <w:lang w:val="fi-FI"/>
        </w:rPr>
        <w:tab/>
      </w:r>
      <w:r>
        <w:rPr>
          <w:color w:val="000000" w:themeColor="text1"/>
        </w:rPr>
        <w:t>69</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 xml:space="preserve">Gambar 4.15. </w:t>
      </w:r>
      <w:r>
        <w:rPr>
          <w:color w:val="000000" w:themeColor="text1"/>
          <w:lang w:val="en-GB"/>
        </w:rPr>
        <w:tab/>
        <w:t xml:space="preserve">Flowgraph Data Prediksi Jumlah Penumpang </w:t>
      </w:r>
      <w:r>
        <w:rPr>
          <w:color w:val="000000" w:themeColor="text1"/>
          <w:lang w:val="fi-FI"/>
        </w:rPr>
        <w:tab/>
      </w:r>
      <w:r>
        <w:rPr>
          <w:color w:val="000000" w:themeColor="text1"/>
          <w:lang w:val="fi-FI"/>
        </w:rPr>
        <w:tab/>
      </w:r>
      <w:r>
        <w:rPr>
          <w:color w:val="000000" w:themeColor="text1"/>
        </w:rPr>
        <w:t>70</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Gambar 5.1.</w:t>
      </w:r>
      <w:r>
        <w:rPr>
          <w:color w:val="000000" w:themeColor="text1"/>
          <w:lang w:val="en-GB"/>
        </w:rPr>
        <w:tab/>
        <w:t xml:space="preserve">Tampilan Halaman Login </w:t>
      </w:r>
      <w:r>
        <w:rPr>
          <w:color w:val="000000" w:themeColor="text1"/>
          <w:lang w:val="fi-FI"/>
        </w:rPr>
        <w:tab/>
      </w:r>
      <w:r>
        <w:rPr>
          <w:color w:val="000000" w:themeColor="text1"/>
          <w:lang w:val="fi-FI"/>
        </w:rPr>
        <w:tab/>
      </w:r>
      <w:r>
        <w:rPr>
          <w:color w:val="000000" w:themeColor="text1"/>
        </w:rPr>
        <w:t>74</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lastRenderedPageBreak/>
        <w:t>Gambar 5.2.</w:t>
      </w:r>
      <w:r>
        <w:rPr>
          <w:color w:val="000000" w:themeColor="text1"/>
          <w:lang w:val="en-GB"/>
        </w:rPr>
        <w:tab/>
        <w:t xml:space="preserve">Tampilan Halaman Menu Utama </w:t>
      </w:r>
      <w:r>
        <w:rPr>
          <w:color w:val="000000" w:themeColor="text1"/>
          <w:lang w:val="fi-FI"/>
        </w:rPr>
        <w:tab/>
      </w:r>
      <w:r>
        <w:rPr>
          <w:color w:val="000000" w:themeColor="text1"/>
          <w:lang w:val="fi-FI"/>
        </w:rPr>
        <w:tab/>
      </w:r>
      <w:r>
        <w:rPr>
          <w:color w:val="000000" w:themeColor="text1"/>
        </w:rPr>
        <w:t>75</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Gambar 5.3.</w:t>
      </w:r>
      <w:r>
        <w:rPr>
          <w:color w:val="000000" w:themeColor="text1"/>
          <w:lang w:val="en-GB"/>
        </w:rPr>
        <w:tab/>
        <w:t xml:space="preserve">Tampilan Halaman Menu Input Data Penumpang </w:t>
      </w:r>
      <w:r>
        <w:rPr>
          <w:color w:val="000000" w:themeColor="text1"/>
          <w:lang w:val="fi-FI"/>
        </w:rPr>
        <w:tab/>
      </w:r>
      <w:r>
        <w:rPr>
          <w:color w:val="000000" w:themeColor="text1"/>
          <w:lang w:val="fi-FI"/>
        </w:rPr>
        <w:tab/>
      </w:r>
      <w:r>
        <w:rPr>
          <w:color w:val="000000" w:themeColor="text1"/>
        </w:rPr>
        <w:t>75</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lang w:val="en-GB"/>
        </w:rPr>
        <w:t xml:space="preserve">Gambar 5.4. </w:t>
      </w:r>
      <w:r>
        <w:rPr>
          <w:color w:val="000000" w:themeColor="text1"/>
          <w:lang w:val="en-GB"/>
        </w:rPr>
        <w:tab/>
        <w:t xml:space="preserve">Tampilan Menu Prediksi Jumlah Penumpang </w:t>
      </w:r>
      <w:r>
        <w:rPr>
          <w:color w:val="000000" w:themeColor="text1"/>
          <w:lang w:val="fi-FI"/>
        </w:rPr>
        <w:tab/>
      </w:r>
      <w:r>
        <w:rPr>
          <w:color w:val="000000" w:themeColor="text1"/>
          <w:lang w:val="fi-FI"/>
        </w:rPr>
        <w:tab/>
      </w:r>
      <w:r>
        <w:rPr>
          <w:color w:val="000000" w:themeColor="text1"/>
        </w:rPr>
        <w:t>76</w:t>
      </w:r>
    </w:p>
    <w:p w:rsidR="00C0153C" w:rsidRDefault="00401DF5">
      <w:pPr>
        <w:tabs>
          <w:tab w:val="left" w:pos="900"/>
          <w:tab w:val="left" w:pos="1418"/>
          <w:tab w:val="right" w:leader="dot" w:pos="7380"/>
          <w:tab w:val="right" w:pos="7920"/>
        </w:tabs>
        <w:spacing w:line="360" w:lineRule="auto"/>
        <w:jc w:val="both"/>
        <w:rPr>
          <w:color w:val="000000" w:themeColor="text1"/>
        </w:rPr>
      </w:pPr>
      <w:r>
        <w:rPr>
          <w:color w:val="000000" w:themeColor="text1"/>
          <w:lang w:val="en-GB"/>
        </w:rPr>
        <w:t xml:space="preserve">Gambar 5.5. </w:t>
      </w:r>
      <w:r>
        <w:rPr>
          <w:color w:val="000000" w:themeColor="text1"/>
          <w:lang w:val="en-GB"/>
        </w:rPr>
        <w:tab/>
        <w:t xml:space="preserve">Tampilan Menu Hasil </w:t>
      </w:r>
      <w:r>
        <w:rPr>
          <w:color w:val="000000" w:themeColor="text1"/>
          <w:lang w:val="fi-FI"/>
        </w:rPr>
        <w:tab/>
      </w:r>
      <w:r>
        <w:rPr>
          <w:color w:val="000000" w:themeColor="text1"/>
          <w:lang w:val="fi-FI"/>
        </w:rPr>
        <w:tab/>
      </w:r>
      <w:r>
        <w:rPr>
          <w:color w:val="000000" w:themeColor="text1"/>
        </w:rPr>
        <w:t>76</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Gambar 5.6.</w:t>
      </w:r>
      <w:r>
        <w:rPr>
          <w:color w:val="000000" w:themeColor="text1"/>
          <w:lang w:val="en-GB"/>
        </w:rPr>
        <w:tab/>
        <w:t xml:space="preserve">Tampilan Form Konversi Univariat ke Multivariat </w:t>
      </w:r>
      <w:r>
        <w:rPr>
          <w:color w:val="000000" w:themeColor="text1"/>
          <w:lang w:val="fi-FI"/>
        </w:rPr>
        <w:tab/>
      </w:r>
      <w:r>
        <w:rPr>
          <w:color w:val="000000" w:themeColor="text1"/>
          <w:lang w:val="fi-FI"/>
        </w:rPr>
        <w:tab/>
      </w:r>
      <w:r>
        <w:rPr>
          <w:color w:val="000000" w:themeColor="text1"/>
        </w:rPr>
        <w:t>77</w:t>
      </w:r>
    </w:p>
    <w:p w:rsidR="00C0153C" w:rsidRDefault="00401DF5">
      <w:pPr>
        <w:tabs>
          <w:tab w:val="left" w:pos="900"/>
          <w:tab w:val="left" w:pos="1418"/>
          <w:tab w:val="right" w:leader="dot" w:pos="7380"/>
          <w:tab w:val="right" w:pos="7920"/>
        </w:tabs>
        <w:spacing w:line="360" w:lineRule="auto"/>
        <w:jc w:val="both"/>
        <w:rPr>
          <w:color w:val="000000" w:themeColor="text1"/>
          <w:lang w:val="en-GB"/>
        </w:rPr>
      </w:pPr>
      <w:r>
        <w:rPr>
          <w:color w:val="000000" w:themeColor="text1"/>
          <w:lang w:val="en-GB"/>
        </w:rPr>
        <w:t xml:space="preserve">Gambar 5.7. </w:t>
      </w:r>
      <w:r>
        <w:rPr>
          <w:color w:val="000000" w:themeColor="text1"/>
          <w:lang w:val="en-GB"/>
        </w:rPr>
        <w:tab/>
        <w:t xml:space="preserve">Tampilan Form Menghitung Kuadrat Tiap Variabel </w:t>
      </w:r>
      <w:r>
        <w:rPr>
          <w:color w:val="000000" w:themeColor="text1"/>
          <w:lang w:val="fi-FI"/>
        </w:rPr>
        <w:tab/>
      </w:r>
      <w:r>
        <w:rPr>
          <w:color w:val="000000" w:themeColor="text1"/>
          <w:lang w:val="fi-FI"/>
        </w:rPr>
        <w:tab/>
      </w:r>
      <w:r>
        <w:rPr>
          <w:color w:val="000000" w:themeColor="text1"/>
        </w:rPr>
        <w:t>78</w:t>
      </w:r>
    </w:p>
    <w:p w:rsidR="00C0153C" w:rsidRDefault="00401DF5">
      <w:pPr>
        <w:tabs>
          <w:tab w:val="left" w:pos="4664"/>
        </w:tabs>
        <w:spacing w:line="480" w:lineRule="auto"/>
        <w:jc w:val="center"/>
        <w:rPr>
          <w:b/>
          <w:color w:val="000000" w:themeColor="text1"/>
          <w:sz w:val="32"/>
          <w:lang w:val="id-ID"/>
        </w:rPr>
      </w:pPr>
      <w:r>
        <w:rPr>
          <w:b/>
          <w:color w:val="000000" w:themeColor="text1"/>
          <w:sz w:val="32"/>
          <w:lang w:val="id-ID"/>
        </w:rPr>
        <w:br w:type="page"/>
      </w:r>
      <w:r>
        <w:rPr>
          <w:b/>
          <w:color w:val="000000" w:themeColor="text1"/>
          <w:sz w:val="32"/>
          <w:lang w:val="id-ID"/>
        </w:rPr>
        <w:lastRenderedPageBreak/>
        <w:t>DAFTAR TABEL</w:t>
      </w:r>
    </w:p>
    <w:p w:rsidR="00C0153C" w:rsidRDefault="00C0153C">
      <w:pPr>
        <w:tabs>
          <w:tab w:val="left" w:pos="4664"/>
        </w:tabs>
        <w:spacing w:line="480" w:lineRule="auto"/>
        <w:jc w:val="center"/>
        <w:rPr>
          <w:color w:val="000000" w:themeColor="text1"/>
        </w:rPr>
      </w:pPr>
    </w:p>
    <w:p w:rsidR="00C0153C" w:rsidRDefault="00401DF5">
      <w:pPr>
        <w:tabs>
          <w:tab w:val="right" w:leader="dot" w:pos="7371"/>
          <w:tab w:val="right" w:pos="7938"/>
        </w:tabs>
        <w:spacing w:line="360" w:lineRule="auto"/>
        <w:jc w:val="both"/>
        <w:rPr>
          <w:color w:val="000000" w:themeColor="text1"/>
          <w:lang w:val="id-ID"/>
        </w:rPr>
      </w:pPr>
      <w:r>
        <w:rPr>
          <w:color w:val="000000" w:themeColor="text1"/>
          <w:lang w:val="id-ID"/>
        </w:rPr>
        <w:t xml:space="preserve">Tabel 1.1. </w:t>
      </w:r>
      <w:r>
        <w:rPr>
          <w:color w:val="000000" w:themeColor="text1"/>
          <w:lang w:val="en-GB"/>
        </w:rPr>
        <w:t>Produksi Angkutan Penumpang Keberangkatan Tahun 2020</w:t>
      </w:r>
      <w:r>
        <w:rPr>
          <w:color w:val="000000" w:themeColor="text1"/>
          <w:lang w:val="id-ID"/>
        </w:rPr>
        <w:tab/>
      </w:r>
      <w:r>
        <w:rPr>
          <w:color w:val="000000" w:themeColor="text1"/>
          <w:lang w:val="id-ID"/>
        </w:rPr>
        <w:tab/>
        <w:t>2</w:t>
      </w:r>
    </w:p>
    <w:p w:rsidR="00C0153C" w:rsidRDefault="00401DF5">
      <w:pPr>
        <w:tabs>
          <w:tab w:val="right" w:leader="dot" w:pos="7371"/>
          <w:tab w:val="right" w:pos="7938"/>
        </w:tabs>
        <w:spacing w:line="360" w:lineRule="auto"/>
        <w:jc w:val="both"/>
        <w:rPr>
          <w:color w:val="000000" w:themeColor="text1"/>
          <w:lang w:val="id-ID"/>
        </w:rPr>
      </w:pPr>
      <w:r>
        <w:rPr>
          <w:color w:val="000000" w:themeColor="text1"/>
          <w:lang w:val="id-ID"/>
        </w:rPr>
        <w:t xml:space="preserve">Tabel 1.2. </w:t>
      </w:r>
      <w:r>
        <w:rPr>
          <w:color w:val="000000" w:themeColor="text1"/>
          <w:lang w:val="en-GB"/>
        </w:rPr>
        <w:t>Produksi Penumpang 2016-2020</w:t>
      </w:r>
      <w:r>
        <w:rPr>
          <w:color w:val="000000" w:themeColor="text1"/>
          <w:lang w:val="id-ID"/>
        </w:rPr>
        <w:tab/>
      </w:r>
      <w:r>
        <w:rPr>
          <w:color w:val="000000" w:themeColor="text1"/>
          <w:lang w:val="id-ID"/>
        </w:rPr>
        <w:tab/>
        <w:t>2</w:t>
      </w:r>
    </w:p>
    <w:p w:rsidR="00C0153C" w:rsidRDefault="00401DF5">
      <w:pPr>
        <w:tabs>
          <w:tab w:val="right" w:leader="dot" w:pos="7371"/>
          <w:tab w:val="right" w:pos="7938"/>
        </w:tabs>
        <w:spacing w:line="360" w:lineRule="auto"/>
        <w:jc w:val="both"/>
        <w:rPr>
          <w:color w:val="000000" w:themeColor="text1"/>
        </w:rPr>
      </w:pPr>
      <w:r>
        <w:rPr>
          <w:color w:val="000000" w:themeColor="text1"/>
        </w:rPr>
        <w:t>Tabel 2.</w:t>
      </w:r>
      <w:r>
        <w:rPr>
          <w:color w:val="000000" w:themeColor="text1"/>
          <w:lang w:val="id-ID"/>
        </w:rPr>
        <w:t>1.</w:t>
      </w:r>
      <w:r>
        <w:rPr>
          <w:color w:val="000000" w:themeColor="text1"/>
        </w:rPr>
        <w:t xml:space="preserve"> Penelitian Tentang Prediksi dengan Regresi Linear Sederhana</w:t>
      </w:r>
      <w:r>
        <w:rPr>
          <w:color w:val="000000" w:themeColor="text1"/>
          <w:lang w:val="id-ID"/>
        </w:rPr>
        <w:t xml:space="preserve"> </w:t>
      </w:r>
      <w:r>
        <w:rPr>
          <w:color w:val="000000" w:themeColor="text1"/>
          <w:lang w:val="id-ID"/>
        </w:rPr>
        <w:tab/>
      </w:r>
      <w:r>
        <w:rPr>
          <w:color w:val="000000" w:themeColor="text1"/>
          <w:lang w:val="id-ID"/>
        </w:rPr>
        <w:tab/>
        <w:t>7</w:t>
      </w:r>
    </w:p>
    <w:p w:rsidR="00C0153C" w:rsidRDefault="00401DF5">
      <w:pPr>
        <w:tabs>
          <w:tab w:val="right" w:leader="dot" w:pos="7371"/>
          <w:tab w:val="right" w:pos="7938"/>
        </w:tabs>
        <w:spacing w:line="360" w:lineRule="auto"/>
        <w:jc w:val="both"/>
        <w:rPr>
          <w:color w:val="000000" w:themeColor="text1"/>
          <w:lang w:val="id-ID"/>
        </w:rPr>
      </w:pPr>
      <w:r>
        <w:rPr>
          <w:color w:val="000000" w:themeColor="text1"/>
          <w:lang w:val="id-ID"/>
        </w:rPr>
        <w:t xml:space="preserve">Tabel 2.2. </w:t>
      </w:r>
      <w:r>
        <w:rPr>
          <w:color w:val="000000" w:themeColor="text1"/>
          <w:lang w:val="en-GB"/>
        </w:rPr>
        <w:t>Tabel Produksi Penumpang Keberangkatan Tahun 2020</w:t>
      </w:r>
      <w:r>
        <w:rPr>
          <w:color w:val="000000" w:themeColor="text1"/>
          <w:lang w:val="id-ID"/>
        </w:rPr>
        <w:tab/>
      </w:r>
      <w:r>
        <w:rPr>
          <w:color w:val="000000" w:themeColor="text1"/>
          <w:lang w:val="id-ID"/>
        </w:rPr>
        <w:tab/>
        <w:t>9</w:t>
      </w:r>
    </w:p>
    <w:p w:rsidR="00C0153C" w:rsidRDefault="00401DF5">
      <w:pPr>
        <w:tabs>
          <w:tab w:val="right" w:leader="dot" w:pos="7371"/>
          <w:tab w:val="right" w:pos="7938"/>
        </w:tabs>
        <w:spacing w:line="360" w:lineRule="auto"/>
        <w:jc w:val="both"/>
        <w:rPr>
          <w:color w:val="000000" w:themeColor="text1"/>
          <w:lang w:val="id-ID"/>
        </w:rPr>
      </w:pPr>
      <w:r>
        <w:rPr>
          <w:color w:val="000000" w:themeColor="text1"/>
          <w:lang w:val="id-ID"/>
        </w:rPr>
        <w:t xml:space="preserve">Tabel 2.3. </w:t>
      </w:r>
      <w:r>
        <w:rPr>
          <w:color w:val="000000" w:themeColor="text1"/>
          <w:lang w:val="en-GB"/>
        </w:rPr>
        <w:t>Data Volume Penjualan Jamur Koperasi Karunia</w:t>
      </w:r>
      <w:r>
        <w:rPr>
          <w:color w:val="000000" w:themeColor="text1"/>
          <w:lang w:val="id-ID"/>
        </w:rPr>
        <w:tab/>
      </w:r>
      <w:r>
        <w:rPr>
          <w:color w:val="000000" w:themeColor="text1"/>
          <w:lang w:val="id-ID"/>
        </w:rPr>
        <w:tab/>
        <w:t>21</w:t>
      </w:r>
    </w:p>
    <w:p w:rsidR="00C0153C" w:rsidRDefault="00401DF5">
      <w:pPr>
        <w:tabs>
          <w:tab w:val="right" w:leader="dot" w:pos="7371"/>
          <w:tab w:val="right" w:pos="7938"/>
        </w:tabs>
        <w:spacing w:line="360" w:lineRule="auto"/>
        <w:jc w:val="both"/>
        <w:rPr>
          <w:color w:val="000000" w:themeColor="text1"/>
          <w:lang w:val="id-ID"/>
        </w:rPr>
      </w:pPr>
      <w:r>
        <w:rPr>
          <w:color w:val="000000" w:themeColor="text1"/>
          <w:lang w:val="id-ID"/>
        </w:rPr>
        <w:t xml:space="preserve">Tabel 2.4. </w:t>
      </w:r>
      <w:r>
        <w:rPr>
          <w:color w:val="000000" w:themeColor="text1"/>
          <w:lang w:val="en-GB"/>
        </w:rPr>
        <w:t>Hasil Praproses</w:t>
      </w:r>
      <w:r>
        <w:rPr>
          <w:color w:val="000000" w:themeColor="text1"/>
          <w:lang w:val="id-ID"/>
        </w:rPr>
        <w:tab/>
      </w:r>
      <w:r>
        <w:rPr>
          <w:color w:val="000000" w:themeColor="text1"/>
          <w:lang w:val="id-ID"/>
        </w:rPr>
        <w:tab/>
        <w:t>22</w:t>
      </w:r>
    </w:p>
    <w:p w:rsidR="00C0153C" w:rsidRDefault="00401DF5">
      <w:pPr>
        <w:tabs>
          <w:tab w:val="right" w:leader="dot" w:pos="7371"/>
          <w:tab w:val="right" w:pos="7938"/>
        </w:tabs>
        <w:spacing w:line="360" w:lineRule="auto"/>
        <w:jc w:val="both"/>
        <w:rPr>
          <w:color w:val="000000" w:themeColor="text1"/>
          <w:lang w:val="id-ID"/>
        </w:rPr>
      </w:pPr>
      <w:r>
        <w:rPr>
          <w:color w:val="000000" w:themeColor="text1"/>
          <w:lang w:val="id-ID"/>
        </w:rPr>
        <w:t xml:space="preserve">Tabel 2.5. </w:t>
      </w:r>
      <w:r>
        <w:rPr>
          <w:color w:val="000000" w:themeColor="text1"/>
          <w:lang w:val="en-GB"/>
        </w:rPr>
        <w:t>Prediksi Produksi Kopi</w:t>
      </w:r>
      <w:r>
        <w:rPr>
          <w:color w:val="000000" w:themeColor="text1"/>
          <w:lang w:val="id-ID"/>
        </w:rPr>
        <w:tab/>
      </w:r>
      <w:r>
        <w:rPr>
          <w:color w:val="000000" w:themeColor="text1"/>
          <w:lang w:val="id-ID"/>
        </w:rPr>
        <w:tab/>
        <w:t>23</w:t>
      </w:r>
    </w:p>
    <w:p w:rsidR="00C0153C" w:rsidRDefault="00401DF5">
      <w:pPr>
        <w:tabs>
          <w:tab w:val="right" w:leader="dot" w:pos="7371"/>
          <w:tab w:val="right" w:pos="7938"/>
        </w:tabs>
        <w:spacing w:line="360" w:lineRule="auto"/>
        <w:jc w:val="both"/>
        <w:rPr>
          <w:color w:val="000000" w:themeColor="text1"/>
        </w:rPr>
      </w:pPr>
      <w:r>
        <w:rPr>
          <w:color w:val="000000" w:themeColor="text1"/>
          <w:lang w:val="id-ID"/>
        </w:rPr>
        <w:t xml:space="preserve">Tabel 2.6. </w:t>
      </w:r>
      <w:r>
        <w:rPr>
          <w:color w:val="000000" w:themeColor="text1"/>
          <w:lang w:val="en-GB"/>
        </w:rPr>
        <w:t>Bagan Alir Sistem</w:t>
      </w:r>
      <w:r>
        <w:rPr>
          <w:color w:val="000000" w:themeColor="text1"/>
          <w:lang w:val="id-ID"/>
        </w:rPr>
        <w:tab/>
      </w:r>
      <w:r>
        <w:rPr>
          <w:color w:val="000000" w:themeColor="text1"/>
          <w:lang w:val="id-ID"/>
        </w:rPr>
        <w:tab/>
        <w:t>3</w:t>
      </w:r>
      <w:r>
        <w:rPr>
          <w:color w:val="000000" w:themeColor="text1"/>
        </w:rPr>
        <w:t>4</w:t>
      </w:r>
    </w:p>
    <w:p w:rsidR="00C0153C" w:rsidRDefault="00401DF5">
      <w:pPr>
        <w:tabs>
          <w:tab w:val="right" w:leader="dot" w:pos="7371"/>
          <w:tab w:val="right" w:pos="7938"/>
        </w:tabs>
        <w:spacing w:line="360" w:lineRule="auto"/>
        <w:jc w:val="both"/>
        <w:rPr>
          <w:color w:val="000000" w:themeColor="text1"/>
        </w:rPr>
      </w:pPr>
      <w:r>
        <w:rPr>
          <w:color w:val="000000" w:themeColor="text1"/>
          <w:lang w:val="id-ID"/>
        </w:rPr>
        <w:t xml:space="preserve">Tabel 3.1. </w:t>
      </w:r>
      <w:r>
        <w:rPr>
          <w:color w:val="000000" w:themeColor="text1"/>
          <w:lang w:val="en-GB"/>
        </w:rPr>
        <w:t>Data Variabel</w:t>
      </w:r>
      <w:r>
        <w:rPr>
          <w:color w:val="000000" w:themeColor="text1"/>
          <w:lang w:val="id-ID"/>
        </w:rPr>
        <w:tab/>
      </w:r>
      <w:r>
        <w:rPr>
          <w:color w:val="000000" w:themeColor="text1"/>
          <w:lang w:val="id-ID"/>
        </w:rPr>
        <w:tab/>
        <w:t>4</w:t>
      </w:r>
      <w:r>
        <w:rPr>
          <w:color w:val="000000" w:themeColor="text1"/>
        </w:rPr>
        <w:t>6</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4.1. Hasil Pengumpulan Data </w:t>
      </w:r>
      <w:r>
        <w:rPr>
          <w:color w:val="000000" w:themeColor="text1"/>
          <w:lang w:val="id-ID"/>
        </w:rPr>
        <w:tab/>
      </w:r>
      <w:r>
        <w:rPr>
          <w:color w:val="000000" w:themeColor="text1"/>
          <w:lang w:val="id-ID"/>
        </w:rPr>
        <w:tab/>
        <w:t>5</w:t>
      </w:r>
      <w:r>
        <w:rPr>
          <w:color w:val="000000" w:themeColor="text1"/>
        </w:rPr>
        <w:t>1</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4.2. Konversi Data Univariat ke Multivariat </w:t>
      </w:r>
      <w:r>
        <w:rPr>
          <w:color w:val="000000" w:themeColor="text1"/>
          <w:lang w:val="id-ID"/>
        </w:rPr>
        <w:tab/>
      </w:r>
      <w:r>
        <w:rPr>
          <w:color w:val="000000" w:themeColor="text1"/>
          <w:lang w:val="id-ID"/>
        </w:rPr>
        <w:tab/>
        <w:t>5</w:t>
      </w:r>
      <w:r>
        <w:rPr>
          <w:color w:val="000000" w:themeColor="text1"/>
        </w:rPr>
        <w:t>2</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4.3. Menghitung Kuadrat Tiap Variabel </w:t>
      </w:r>
      <w:r>
        <w:rPr>
          <w:color w:val="000000" w:themeColor="text1"/>
          <w:lang w:val="id-ID"/>
        </w:rPr>
        <w:tab/>
      </w:r>
      <w:r>
        <w:rPr>
          <w:color w:val="000000" w:themeColor="text1"/>
          <w:lang w:val="id-ID"/>
        </w:rPr>
        <w:tab/>
        <w:t>5</w:t>
      </w:r>
      <w:r>
        <w:rPr>
          <w:color w:val="000000" w:themeColor="text1"/>
        </w:rPr>
        <w:t>2</w:t>
      </w:r>
    </w:p>
    <w:p w:rsidR="00C0153C" w:rsidRDefault="00401DF5">
      <w:pPr>
        <w:tabs>
          <w:tab w:val="right" w:leader="dot" w:pos="7371"/>
          <w:tab w:val="right" w:pos="7938"/>
        </w:tabs>
        <w:spacing w:line="360" w:lineRule="auto"/>
        <w:jc w:val="both"/>
        <w:rPr>
          <w:color w:val="000000" w:themeColor="text1"/>
          <w:lang w:val="en-GB"/>
        </w:rPr>
      </w:pPr>
      <w:r>
        <w:rPr>
          <w:color w:val="000000" w:themeColor="text1"/>
          <w:lang w:val="en-GB"/>
        </w:rPr>
        <w:t xml:space="preserve">Tabel 4.4. Kamus Data User </w:t>
      </w:r>
      <w:r>
        <w:rPr>
          <w:color w:val="000000" w:themeColor="text1"/>
          <w:lang w:val="id-ID"/>
        </w:rPr>
        <w:tab/>
      </w:r>
      <w:r>
        <w:rPr>
          <w:color w:val="000000" w:themeColor="text1"/>
          <w:lang w:val="id-ID"/>
        </w:rPr>
        <w:tab/>
        <w:t>6</w:t>
      </w:r>
      <w:r>
        <w:rPr>
          <w:color w:val="000000" w:themeColor="text1"/>
          <w:lang w:val="en-GB"/>
        </w:rPr>
        <w:t>1</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4.5. Kamus Data Jumlah Penumpang </w:t>
      </w:r>
      <w:r>
        <w:rPr>
          <w:color w:val="000000" w:themeColor="text1"/>
          <w:lang w:val="id-ID"/>
        </w:rPr>
        <w:tab/>
      </w:r>
      <w:r>
        <w:rPr>
          <w:color w:val="000000" w:themeColor="text1"/>
          <w:lang w:val="id-ID"/>
        </w:rPr>
        <w:tab/>
        <w:t>6</w:t>
      </w:r>
      <w:r>
        <w:rPr>
          <w:color w:val="000000" w:themeColor="text1"/>
        </w:rPr>
        <w:t>1</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4.6. Kamus Data Prediksi </w:t>
      </w:r>
      <w:r>
        <w:rPr>
          <w:color w:val="000000" w:themeColor="text1"/>
          <w:lang w:val="id-ID"/>
        </w:rPr>
        <w:tab/>
      </w:r>
      <w:r>
        <w:rPr>
          <w:color w:val="000000" w:themeColor="text1"/>
          <w:lang w:val="id-ID"/>
        </w:rPr>
        <w:tab/>
        <w:t>6</w:t>
      </w:r>
      <w:r>
        <w:rPr>
          <w:color w:val="000000" w:themeColor="text1"/>
        </w:rPr>
        <w:t>2</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4.7. Kamus Data Normalisasi </w:t>
      </w:r>
      <w:r>
        <w:rPr>
          <w:color w:val="000000" w:themeColor="text1"/>
          <w:lang w:val="id-ID"/>
        </w:rPr>
        <w:tab/>
      </w:r>
      <w:r>
        <w:rPr>
          <w:color w:val="000000" w:themeColor="text1"/>
          <w:lang w:val="id-ID"/>
        </w:rPr>
        <w:tab/>
        <w:t>6</w:t>
      </w:r>
      <w:r>
        <w:rPr>
          <w:color w:val="000000" w:themeColor="text1"/>
        </w:rPr>
        <w:t>2</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4.8. Kamus Data Regresi </w:t>
      </w:r>
      <w:r>
        <w:rPr>
          <w:color w:val="000000" w:themeColor="text1"/>
          <w:lang w:val="id-ID"/>
        </w:rPr>
        <w:tab/>
      </w:r>
      <w:r>
        <w:rPr>
          <w:color w:val="000000" w:themeColor="text1"/>
          <w:lang w:val="id-ID"/>
        </w:rPr>
        <w:tab/>
        <w:t>6</w:t>
      </w:r>
      <w:r>
        <w:rPr>
          <w:color w:val="000000" w:themeColor="text1"/>
        </w:rPr>
        <w:t>2</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4.9. Mekanisme User </w:t>
      </w:r>
      <w:r>
        <w:rPr>
          <w:color w:val="000000" w:themeColor="text1"/>
          <w:lang w:val="id-ID"/>
        </w:rPr>
        <w:tab/>
      </w:r>
      <w:r>
        <w:rPr>
          <w:color w:val="000000" w:themeColor="text1"/>
          <w:lang w:val="id-ID"/>
        </w:rPr>
        <w:tab/>
        <w:t>6</w:t>
      </w:r>
      <w:r>
        <w:rPr>
          <w:color w:val="000000" w:themeColor="text1"/>
        </w:rPr>
        <w:t>3</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4.10. Struktur Tabel Data User </w:t>
      </w:r>
      <w:r>
        <w:rPr>
          <w:color w:val="000000" w:themeColor="text1"/>
          <w:lang w:val="id-ID"/>
        </w:rPr>
        <w:tab/>
      </w:r>
      <w:r>
        <w:rPr>
          <w:color w:val="000000" w:themeColor="text1"/>
          <w:lang w:val="id-ID"/>
        </w:rPr>
        <w:tab/>
        <w:t>6</w:t>
      </w:r>
      <w:r>
        <w:rPr>
          <w:color w:val="000000" w:themeColor="text1"/>
        </w:rPr>
        <w:t>7</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4.11. Struktur Tabel Data Jumlah Penumpang </w:t>
      </w:r>
      <w:r>
        <w:rPr>
          <w:color w:val="000000" w:themeColor="text1"/>
          <w:lang w:val="id-ID"/>
        </w:rPr>
        <w:tab/>
      </w:r>
      <w:r>
        <w:rPr>
          <w:color w:val="000000" w:themeColor="text1"/>
          <w:lang w:val="id-ID"/>
        </w:rPr>
        <w:tab/>
        <w:t>6</w:t>
      </w:r>
      <w:r>
        <w:rPr>
          <w:color w:val="000000" w:themeColor="text1"/>
        </w:rPr>
        <w:t>7</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4.12. Struktur Tabel Data Prediksi </w:t>
      </w:r>
      <w:r>
        <w:rPr>
          <w:color w:val="000000" w:themeColor="text1"/>
          <w:lang w:val="id-ID"/>
        </w:rPr>
        <w:tab/>
      </w:r>
      <w:r>
        <w:rPr>
          <w:color w:val="000000" w:themeColor="text1"/>
          <w:lang w:val="id-ID"/>
        </w:rPr>
        <w:tab/>
        <w:t>6</w:t>
      </w:r>
      <w:r>
        <w:rPr>
          <w:color w:val="000000" w:themeColor="text1"/>
        </w:rPr>
        <w:t>7</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4.13. Struktur Tabel Data Normalisasi </w:t>
      </w:r>
      <w:r>
        <w:rPr>
          <w:color w:val="000000" w:themeColor="text1"/>
          <w:lang w:val="id-ID"/>
        </w:rPr>
        <w:tab/>
      </w:r>
      <w:r>
        <w:rPr>
          <w:color w:val="000000" w:themeColor="text1"/>
          <w:lang w:val="id-ID"/>
        </w:rPr>
        <w:tab/>
        <w:t>6</w:t>
      </w:r>
      <w:r>
        <w:rPr>
          <w:color w:val="000000" w:themeColor="text1"/>
        </w:rPr>
        <w:t>7</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4.14. Struktur Tabel Data Regresi </w:t>
      </w:r>
      <w:r>
        <w:rPr>
          <w:color w:val="000000" w:themeColor="text1"/>
          <w:lang w:val="id-ID"/>
        </w:rPr>
        <w:tab/>
      </w:r>
      <w:r>
        <w:rPr>
          <w:color w:val="000000" w:themeColor="text1"/>
          <w:lang w:val="id-ID"/>
        </w:rPr>
        <w:tab/>
        <w:t>6</w:t>
      </w:r>
      <w:r>
        <w:rPr>
          <w:color w:val="000000" w:themeColor="text1"/>
        </w:rPr>
        <w:t>8</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4.15. Pengujian Black Box Aplikasi </w:t>
      </w:r>
      <w:r>
        <w:rPr>
          <w:color w:val="000000" w:themeColor="text1"/>
          <w:lang w:val="id-ID"/>
        </w:rPr>
        <w:tab/>
      </w:r>
      <w:r>
        <w:rPr>
          <w:color w:val="000000" w:themeColor="text1"/>
          <w:lang w:val="id-ID"/>
        </w:rPr>
        <w:tab/>
        <w:t>7</w:t>
      </w:r>
      <w:r>
        <w:rPr>
          <w:color w:val="000000" w:themeColor="text1"/>
        </w:rPr>
        <w:t>2</w:t>
      </w:r>
    </w:p>
    <w:p w:rsidR="00C0153C" w:rsidRDefault="00401DF5">
      <w:pPr>
        <w:tabs>
          <w:tab w:val="right" w:leader="dot" w:pos="7371"/>
          <w:tab w:val="right" w:pos="7938"/>
        </w:tabs>
        <w:spacing w:line="360" w:lineRule="auto"/>
        <w:jc w:val="both"/>
        <w:rPr>
          <w:color w:val="000000" w:themeColor="text1"/>
        </w:rPr>
      </w:pPr>
      <w:r>
        <w:rPr>
          <w:color w:val="000000" w:themeColor="text1"/>
          <w:lang w:val="en-GB"/>
        </w:rPr>
        <w:t xml:space="preserve">Tabel 5.1. Hasil Uji Aplikasi </w:t>
      </w:r>
      <w:r>
        <w:rPr>
          <w:color w:val="000000" w:themeColor="text1"/>
          <w:lang w:val="id-ID"/>
        </w:rPr>
        <w:tab/>
      </w:r>
      <w:r>
        <w:rPr>
          <w:color w:val="000000" w:themeColor="text1"/>
          <w:lang w:val="id-ID"/>
        </w:rPr>
        <w:tab/>
        <w:t>7</w:t>
      </w:r>
      <w:r>
        <w:rPr>
          <w:color w:val="000000" w:themeColor="text1"/>
        </w:rPr>
        <w:t>3</w:t>
      </w:r>
    </w:p>
    <w:p w:rsidR="00C0153C" w:rsidRDefault="00C0153C">
      <w:pPr>
        <w:tabs>
          <w:tab w:val="right" w:leader="dot" w:pos="7371"/>
          <w:tab w:val="right" w:pos="7938"/>
        </w:tabs>
        <w:spacing w:line="360" w:lineRule="auto"/>
        <w:jc w:val="both"/>
        <w:rPr>
          <w:lang w:val="id-ID"/>
        </w:rPr>
      </w:pPr>
    </w:p>
    <w:p w:rsidR="00C0153C" w:rsidRDefault="00C0153C">
      <w:pPr>
        <w:tabs>
          <w:tab w:val="right" w:leader="dot" w:pos="7371"/>
          <w:tab w:val="right" w:pos="7938"/>
        </w:tabs>
        <w:spacing w:line="360" w:lineRule="auto"/>
        <w:jc w:val="both"/>
        <w:rPr>
          <w:lang w:val="id-ID"/>
        </w:rPr>
      </w:pPr>
    </w:p>
    <w:p w:rsidR="00C0153C" w:rsidRDefault="00C0153C">
      <w:pPr>
        <w:tabs>
          <w:tab w:val="right" w:leader="dot" w:pos="7371"/>
          <w:tab w:val="right" w:pos="7938"/>
        </w:tabs>
        <w:spacing w:line="360" w:lineRule="auto"/>
        <w:jc w:val="both"/>
        <w:rPr>
          <w:lang w:val="id-ID"/>
        </w:rPr>
      </w:pPr>
    </w:p>
    <w:p w:rsidR="00C0153C" w:rsidRDefault="00C0153C">
      <w:pPr>
        <w:rPr>
          <w:lang w:val="id-ID"/>
        </w:rPr>
        <w:sectPr w:rsidR="00C0153C">
          <w:headerReference w:type="default" r:id="rId14"/>
          <w:footerReference w:type="default" r:id="rId15"/>
          <w:headerReference w:type="first" r:id="rId16"/>
          <w:footerReference w:type="first" r:id="rId17"/>
          <w:pgSz w:w="11907" w:h="16840"/>
          <w:pgMar w:top="2268" w:right="1701" w:bottom="1701" w:left="2268" w:header="1140" w:footer="1140" w:gutter="0"/>
          <w:pgNumType w:fmt="lowerRoman" w:start="2"/>
          <w:cols w:space="720"/>
          <w:docGrid w:linePitch="360"/>
        </w:sectPr>
      </w:pPr>
      <w:bookmarkStart w:id="1" w:name="_Toc511602796"/>
    </w:p>
    <w:p w:rsidR="00C0153C" w:rsidRDefault="00401DF5">
      <w:pPr>
        <w:pStyle w:val="Heading1"/>
        <w:spacing w:line="360" w:lineRule="auto"/>
        <w:rPr>
          <w:rFonts w:ascii="Times New Roman" w:hAnsi="Times New Roman" w:cs="Times New Roman"/>
          <w:b w:val="0"/>
          <w:sz w:val="28"/>
          <w:szCs w:val="28"/>
        </w:rPr>
      </w:pPr>
      <w:r>
        <w:rPr>
          <w:rFonts w:ascii="Times New Roman" w:hAnsi="Times New Roman" w:cs="Times New Roman"/>
          <w:sz w:val="28"/>
          <w:szCs w:val="28"/>
        </w:rPr>
        <w:lastRenderedPageBreak/>
        <w:t>BAB I</w:t>
      </w:r>
      <w:bookmarkStart w:id="2" w:name="_Toc496823630"/>
      <w:r>
        <w:rPr>
          <w:rFonts w:ascii="Times New Roman" w:hAnsi="Times New Roman" w:cs="Times New Roman"/>
          <w:sz w:val="28"/>
          <w:szCs w:val="28"/>
        </w:rPr>
        <w:t xml:space="preserve"> </w:t>
      </w:r>
    </w:p>
    <w:p w:rsidR="00C0153C" w:rsidRDefault="00401DF5">
      <w:pPr>
        <w:pStyle w:val="Heading1"/>
        <w:spacing w:line="360" w:lineRule="auto"/>
        <w:rPr>
          <w:rFonts w:ascii="Times New Roman" w:hAnsi="Times New Roman" w:cs="Times New Roman"/>
          <w:b w:val="0"/>
          <w:sz w:val="28"/>
          <w:szCs w:val="28"/>
        </w:rPr>
      </w:pPr>
      <w:r>
        <w:rPr>
          <w:rFonts w:ascii="Times New Roman" w:hAnsi="Times New Roman" w:cs="Times New Roman"/>
          <w:sz w:val="28"/>
          <w:szCs w:val="28"/>
        </w:rPr>
        <w:t>PENDAHULUAN</w:t>
      </w:r>
      <w:bookmarkEnd w:id="1"/>
      <w:bookmarkEnd w:id="2"/>
    </w:p>
    <w:p w:rsidR="00C0153C" w:rsidRDefault="00C0153C"/>
    <w:p w:rsidR="00C0153C" w:rsidRDefault="00401DF5">
      <w:pPr>
        <w:pStyle w:val="Heading2"/>
        <w:keepLines/>
        <w:numPr>
          <w:ilvl w:val="0"/>
          <w:numId w:val="7"/>
        </w:numPr>
        <w:spacing w:before="40"/>
        <w:ind w:left="567" w:hanging="567"/>
        <w:jc w:val="both"/>
        <w:rPr>
          <w:rFonts w:ascii="Times New Roman" w:hAnsi="Times New Roman" w:cs="Times New Roman"/>
          <w:b w:val="0"/>
          <w:i w:val="0"/>
        </w:rPr>
      </w:pPr>
      <w:bookmarkStart w:id="3" w:name="_Toc511602797"/>
      <w:r>
        <w:rPr>
          <w:rFonts w:ascii="Times New Roman" w:hAnsi="Times New Roman" w:cs="Times New Roman"/>
          <w:i w:val="0"/>
        </w:rPr>
        <w:t>Latar Belakang</w:t>
      </w:r>
      <w:bookmarkEnd w:id="3"/>
    </w:p>
    <w:p w:rsidR="00C0153C" w:rsidRDefault="00401DF5">
      <w:pPr>
        <w:pStyle w:val="ListParagraph"/>
        <w:ind w:left="0" w:firstLine="567"/>
        <w:rPr>
          <w:rFonts w:ascii="Times New Roman" w:hAnsi="Times New Roman"/>
          <w:sz w:val="24"/>
          <w:szCs w:val="24"/>
        </w:rPr>
      </w:pPr>
      <w:r>
        <w:rPr>
          <w:rFonts w:ascii="Times New Roman" w:hAnsi="Times New Roman"/>
          <w:sz w:val="24"/>
          <w:szCs w:val="24"/>
        </w:rPr>
        <w:t xml:space="preserve">Transportasi atau pengangkutan, merupakan bidang kegiatan yang sangat penting dalam kehidupan masyarakat Indonesia bahkan dunia. Pentingnya transportasi bagi masyarakat Indonesia disebabkan oleh beberapa faktor antara lain keadaan geografis Indonesia yang terdiri dari ribuan pulau kecil dan besar </w:t>
      </w:r>
      <w:r>
        <w:rPr>
          <w:rStyle w:val="MSGENFONTSTYLENAMETEMPLATEROLENUMBERMSGENFONTSTYLENAMEBYROLETEXT2MSGENFONTSTYLEMODIFERITALIC"/>
          <w:rFonts w:eastAsiaTheme="minorHAnsi"/>
        </w:rPr>
        <w:t>(archipelago)</w:t>
      </w:r>
      <w:r>
        <w:rPr>
          <w:rFonts w:ascii="Times New Roman" w:hAnsi="Times New Roman"/>
          <w:sz w:val="24"/>
          <w:szCs w:val="24"/>
        </w:rPr>
        <w:t xml:space="preserve"> perairan yang terdiri atas sebagian besar laut, sungai dan danau yang memungkinkan pengangkutan dilakukan melalui darat dan perairan serta udara guna menjangkau seluruh wilayah Indonesia. Dengan demikian, Indonesia merupakan negara kepulauan terbesar di dunia, dengan wilayah laut seluas 2/3 dari total luas teritorialnya [1]. Hal lain yang juga tidak kalah pentingnya akan kebutuhan alat transportasi adalah kebutuhan kenyamanan, keamanan, dan kelancaran pengangkutan yang menunjang pelaksanaan pembangunan yang berupa penyebaran kebutuhan pembangunan, pemerataan pembangunan, dan distribusi hasil pembangunan di berbagai sektor ke seluruh pelosok tanah air misalnya sektor industri, perdagangan, pariwisata, dan pendidikan [2].  </w:t>
      </w:r>
    </w:p>
    <w:p w:rsidR="00C0153C" w:rsidRDefault="00401DF5">
      <w:pPr>
        <w:spacing w:line="360" w:lineRule="auto"/>
        <w:ind w:firstLine="567"/>
        <w:jc w:val="both"/>
        <w:rPr>
          <w:color w:val="000000"/>
        </w:rPr>
      </w:pPr>
      <w:r>
        <w:t xml:space="preserve">PT ASDP Indonesia Ferry (Persero) atau biasa disingkat ASDP adalah salah satu BUMN di Indonesia yang bergerak dalam jasa angkutan penyeberangan dan pengelola pelabuhan penyeberangan untuk penumpang, kendaraan dan barang. Fungsi utama perusahaan ini adalah menyediakan akses transportasi publik antar pulau yang bersebelahan serta menyatukan pulau-pulau besar sekaligus menyediakan akses transportasi publik kewilayah yang belum memiliki penyeberangan guna mempercepat pembangunan. Melalui Balai Pengelola Transportasi Darat Wilayah XXI Provinsi Gorontalo, Koordinator Satuan Pelayanan Pelabuhan Penyeberangan Gorontalo, PT ASDP melayani penyeberangan Gorontalo – Pagimana dan sebaliknya. </w:t>
      </w:r>
      <w:proofErr w:type="gramStart"/>
      <w:r>
        <w:t xml:space="preserve">Menurut Koordinator Satuan Pelayanan Pelabuhan Penyeberangan Gorontalo Bpk. Mujadi Martosukadi, S.Sos, MM jumlah pengguna jasa angkutan kapal ferry di Gorontalo setiap tahunnya </w:t>
      </w:r>
      <w:r>
        <w:lastRenderedPageBreak/>
        <w:t>meningkat secara signifikan, siklus perekonomian melalui distribusi barang menggunakan mobil truk, mobil kampas serta transportasi masyarakat dengan sepeda motor dan mobil, siswa dan mahasiswa yang menempuh pendidikan, serta karyawan negeri maupun swasta yang menggunakan jasa angkutan kapal ferry terbilang meningkat setiap tahun</w:t>
      </w:r>
      <w:r>
        <w:rPr>
          <w:color w:val="000000"/>
        </w:rPr>
        <w:t>.</w:t>
      </w:r>
      <w:proofErr w:type="gramEnd"/>
    </w:p>
    <w:p w:rsidR="00C0153C" w:rsidRDefault="00C0153C">
      <w:pPr>
        <w:ind w:firstLine="567"/>
        <w:jc w:val="both"/>
        <w:rPr>
          <w:color w:val="000000"/>
        </w:rPr>
      </w:pPr>
    </w:p>
    <w:p w:rsidR="00C0153C" w:rsidRDefault="00401DF5">
      <w:pPr>
        <w:spacing w:line="360" w:lineRule="auto"/>
        <w:jc w:val="center"/>
      </w:pPr>
      <w:r>
        <w:rPr>
          <w:b/>
        </w:rPr>
        <w:t>Tabel 1.1</w:t>
      </w:r>
      <w:r>
        <w:t>. Produksi Angkutan Penumpang Keberangkatan Tahun 2020</w:t>
      </w:r>
    </w:p>
    <w:tbl>
      <w:tblPr>
        <w:tblStyle w:val="TableGrid"/>
        <w:tblW w:w="0" w:type="auto"/>
        <w:jc w:val="center"/>
        <w:tblLook w:val="04A0" w:firstRow="1" w:lastRow="0" w:firstColumn="1" w:lastColumn="0" w:noHBand="0" w:noVBand="1"/>
      </w:tblPr>
      <w:tblGrid>
        <w:gridCol w:w="1404"/>
        <w:gridCol w:w="1150"/>
        <w:gridCol w:w="897"/>
        <w:gridCol w:w="1443"/>
      </w:tblGrid>
      <w:tr w:rsidR="00C0153C">
        <w:trPr>
          <w:trHeight w:val="162"/>
          <w:jc w:val="center"/>
        </w:trPr>
        <w:tc>
          <w:tcPr>
            <w:tcW w:w="1404" w:type="dxa"/>
            <w:vMerge w:val="restart"/>
            <w:shd w:val="clear" w:color="auto" w:fill="B2A1C7" w:themeFill="accent4" w:themeFillTint="99"/>
          </w:tcPr>
          <w:p w:rsidR="00C0153C" w:rsidRDefault="00401DF5">
            <w:pPr>
              <w:jc w:val="center"/>
              <w:rPr>
                <w:b/>
              </w:rPr>
            </w:pPr>
            <w:r>
              <w:rPr>
                <w:b/>
              </w:rPr>
              <w:t>Bulan</w:t>
            </w:r>
          </w:p>
        </w:tc>
        <w:tc>
          <w:tcPr>
            <w:tcW w:w="1981" w:type="dxa"/>
            <w:gridSpan w:val="2"/>
            <w:shd w:val="clear" w:color="auto" w:fill="B2A1C7" w:themeFill="accent4" w:themeFillTint="99"/>
          </w:tcPr>
          <w:p w:rsidR="00C0153C" w:rsidRDefault="00401DF5">
            <w:pPr>
              <w:jc w:val="center"/>
              <w:rPr>
                <w:b/>
              </w:rPr>
            </w:pPr>
            <w:r>
              <w:rPr>
                <w:b/>
              </w:rPr>
              <w:t>Penumpang</w:t>
            </w:r>
          </w:p>
        </w:tc>
        <w:tc>
          <w:tcPr>
            <w:tcW w:w="1346" w:type="dxa"/>
            <w:vMerge w:val="restart"/>
            <w:shd w:val="clear" w:color="auto" w:fill="B2A1C7" w:themeFill="accent4" w:themeFillTint="99"/>
          </w:tcPr>
          <w:p w:rsidR="00C0153C" w:rsidRDefault="00401DF5">
            <w:pPr>
              <w:jc w:val="center"/>
              <w:rPr>
                <w:b/>
              </w:rPr>
            </w:pPr>
            <w:r>
              <w:rPr>
                <w:b/>
              </w:rPr>
              <w:t>Jumlah Penumpang</w:t>
            </w:r>
          </w:p>
        </w:tc>
      </w:tr>
      <w:tr w:rsidR="00C0153C">
        <w:trPr>
          <w:trHeight w:val="87"/>
          <w:jc w:val="center"/>
        </w:trPr>
        <w:tc>
          <w:tcPr>
            <w:tcW w:w="1404" w:type="dxa"/>
            <w:vMerge/>
            <w:shd w:val="clear" w:color="auto" w:fill="FFC000"/>
          </w:tcPr>
          <w:p w:rsidR="00C0153C" w:rsidRDefault="00C0153C">
            <w:pPr>
              <w:jc w:val="center"/>
              <w:rPr>
                <w:b/>
              </w:rPr>
            </w:pPr>
          </w:p>
        </w:tc>
        <w:tc>
          <w:tcPr>
            <w:tcW w:w="1150" w:type="dxa"/>
            <w:shd w:val="clear" w:color="auto" w:fill="B2A1C7" w:themeFill="accent4" w:themeFillTint="99"/>
          </w:tcPr>
          <w:p w:rsidR="00C0153C" w:rsidRDefault="00401DF5">
            <w:pPr>
              <w:jc w:val="center"/>
              <w:rPr>
                <w:b/>
              </w:rPr>
            </w:pPr>
            <w:r>
              <w:rPr>
                <w:b/>
              </w:rPr>
              <w:t>Dewasa</w:t>
            </w:r>
          </w:p>
        </w:tc>
        <w:tc>
          <w:tcPr>
            <w:tcW w:w="831" w:type="dxa"/>
            <w:shd w:val="clear" w:color="auto" w:fill="B2A1C7" w:themeFill="accent4" w:themeFillTint="99"/>
          </w:tcPr>
          <w:p w:rsidR="00C0153C" w:rsidRDefault="00401DF5">
            <w:pPr>
              <w:jc w:val="center"/>
              <w:rPr>
                <w:b/>
              </w:rPr>
            </w:pPr>
            <w:r>
              <w:rPr>
                <w:b/>
              </w:rPr>
              <w:t>Anak2</w:t>
            </w:r>
          </w:p>
        </w:tc>
        <w:tc>
          <w:tcPr>
            <w:tcW w:w="1346" w:type="dxa"/>
            <w:vMerge/>
            <w:shd w:val="clear" w:color="auto" w:fill="FFC000"/>
          </w:tcPr>
          <w:p w:rsidR="00C0153C" w:rsidRDefault="00C0153C"/>
        </w:tc>
      </w:tr>
      <w:tr w:rsidR="00C0153C">
        <w:trPr>
          <w:trHeight w:val="232"/>
          <w:jc w:val="center"/>
        </w:trPr>
        <w:tc>
          <w:tcPr>
            <w:tcW w:w="1404" w:type="dxa"/>
          </w:tcPr>
          <w:p w:rsidR="00C0153C" w:rsidRDefault="00401DF5">
            <w:r>
              <w:t>Januari</w:t>
            </w:r>
          </w:p>
        </w:tc>
        <w:tc>
          <w:tcPr>
            <w:tcW w:w="1150" w:type="dxa"/>
          </w:tcPr>
          <w:p w:rsidR="00C0153C" w:rsidRDefault="00401DF5">
            <w:pPr>
              <w:jc w:val="right"/>
            </w:pPr>
            <w:r>
              <w:t>3516</w:t>
            </w:r>
          </w:p>
        </w:tc>
        <w:tc>
          <w:tcPr>
            <w:tcW w:w="831" w:type="dxa"/>
          </w:tcPr>
          <w:p w:rsidR="00C0153C" w:rsidRDefault="00401DF5">
            <w:pPr>
              <w:jc w:val="right"/>
            </w:pPr>
            <w:r>
              <w:t>356</w:t>
            </w:r>
          </w:p>
        </w:tc>
        <w:tc>
          <w:tcPr>
            <w:tcW w:w="1346" w:type="dxa"/>
            <w:vAlign w:val="center"/>
          </w:tcPr>
          <w:p w:rsidR="00C0153C" w:rsidRDefault="00401DF5">
            <w:pPr>
              <w:spacing w:line="360" w:lineRule="auto"/>
              <w:jc w:val="right"/>
              <w:rPr>
                <w:rFonts w:cstheme="minorHAnsi"/>
              </w:rPr>
            </w:pPr>
            <w:r>
              <w:rPr>
                <w:rFonts w:cstheme="minorHAnsi"/>
              </w:rPr>
              <w:t>3872</w:t>
            </w:r>
          </w:p>
        </w:tc>
      </w:tr>
      <w:tr w:rsidR="00C0153C">
        <w:trPr>
          <w:trHeight w:val="243"/>
          <w:jc w:val="center"/>
        </w:trPr>
        <w:tc>
          <w:tcPr>
            <w:tcW w:w="1404" w:type="dxa"/>
          </w:tcPr>
          <w:p w:rsidR="00C0153C" w:rsidRDefault="00401DF5">
            <w:r>
              <w:t>Februari</w:t>
            </w:r>
          </w:p>
        </w:tc>
        <w:tc>
          <w:tcPr>
            <w:tcW w:w="1150" w:type="dxa"/>
          </w:tcPr>
          <w:p w:rsidR="00C0153C" w:rsidRDefault="00401DF5">
            <w:pPr>
              <w:jc w:val="right"/>
            </w:pPr>
            <w:r>
              <w:t>2049</w:t>
            </w:r>
          </w:p>
        </w:tc>
        <w:tc>
          <w:tcPr>
            <w:tcW w:w="831" w:type="dxa"/>
          </w:tcPr>
          <w:p w:rsidR="00C0153C" w:rsidRDefault="00401DF5">
            <w:pPr>
              <w:jc w:val="right"/>
            </w:pPr>
            <w:r>
              <w:t>181</w:t>
            </w:r>
          </w:p>
        </w:tc>
        <w:tc>
          <w:tcPr>
            <w:tcW w:w="1346" w:type="dxa"/>
            <w:vAlign w:val="center"/>
          </w:tcPr>
          <w:p w:rsidR="00C0153C" w:rsidRDefault="00401DF5">
            <w:pPr>
              <w:spacing w:line="360" w:lineRule="auto"/>
              <w:jc w:val="right"/>
              <w:rPr>
                <w:rFonts w:cstheme="minorHAnsi"/>
              </w:rPr>
            </w:pPr>
            <w:r>
              <w:rPr>
                <w:rFonts w:cstheme="minorHAnsi"/>
              </w:rPr>
              <w:t>2230</w:t>
            </w:r>
          </w:p>
        </w:tc>
      </w:tr>
      <w:tr w:rsidR="00C0153C">
        <w:trPr>
          <w:trHeight w:val="243"/>
          <w:jc w:val="center"/>
        </w:trPr>
        <w:tc>
          <w:tcPr>
            <w:tcW w:w="1404" w:type="dxa"/>
          </w:tcPr>
          <w:p w:rsidR="00C0153C" w:rsidRDefault="00401DF5">
            <w:r>
              <w:t>Maret</w:t>
            </w:r>
          </w:p>
        </w:tc>
        <w:tc>
          <w:tcPr>
            <w:tcW w:w="1150" w:type="dxa"/>
          </w:tcPr>
          <w:p w:rsidR="00C0153C" w:rsidRDefault="00401DF5">
            <w:pPr>
              <w:jc w:val="right"/>
            </w:pPr>
            <w:r>
              <w:t>1551</w:t>
            </w:r>
          </w:p>
        </w:tc>
        <w:tc>
          <w:tcPr>
            <w:tcW w:w="831" w:type="dxa"/>
          </w:tcPr>
          <w:p w:rsidR="00C0153C" w:rsidRDefault="00401DF5">
            <w:pPr>
              <w:jc w:val="right"/>
            </w:pPr>
            <w:r>
              <w:t>116</w:t>
            </w:r>
          </w:p>
        </w:tc>
        <w:tc>
          <w:tcPr>
            <w:tcW w:w="1346" w:type="dxa"/>
            <w:vAlign w:val="center"/>
          </w:tcPr>
          <w:p w:rsidR="00C0153C" w:rsidRDefault="00401DF5">
            <w:pPr>
              <w:spacing w:line="360" w:lineRule="auto"/>
              <w:jc w:val="right"/>
              <w:rPr>
                <w:rFonts w:cstheme="minorHAnsi"/>
              </w:rPr>
            </w:pPr>
            <w:r>
              <w:rPr>
                <w:rFonts w:cstheme="minorHAnsi"/>
              </w:rPr>
              <w:t>1667</w:t>
            </w:r>
          </w:p>
        </w:tc>
      </w:tr>
      <w:tr w:rsidR="00C0153C">
        <w:trPr>
          <w:trHeight w:val="232"/>
          <w:jc w:val="center"/>
        </w:trPr>
        <w:tc>
          <w:tcPr>
            <w:tcW w:w="1404" w:type="dxa"/>
          </w:tcPr>
          <w:p w:rsidR="00C0153C" w:rsidRDefault="00401DF5">
            <w:r>
              <w:t>April</w:t>
            </w:r>
          </w:p>
        </w:tc>
        <w:tc>
          <w:tcPr>
            <w:tcW w:w="1150" w:type="dxa"/>
          </w:tcPr>
          <w:p w:rsidR="00C0153C" w:rsidRDefault="00401DF5">
            <w:pPr>
              <w:jc w:val="right"/>
            </w:pPr>
            <w:r>
              <w:t>1188</w:t>
            </w:r>
          </w:p>
        </w:tc>
        <w:tc>
          <w:tcPr>
            <w:tcW w:w="831" w:type="dxa"/>
          </w:tcPr>
          <w:p w:rsidR="00C0153C" w:rsidRDefault="00401DF5">
            <w:pPr>
              <w:jc w:val="right"/>
            </w:pPr>
            <w:r>
              <w:t>101</w:t>
            </w:r>
          </w:p>
        </w:tc>
        <w:tc>
          <w:tcPr>
            <w:tcW w:w="1346" w:type="dxa"/>
            <w:vAlign w:val="center"/>
          </w:tcPr>
          <w:p w:rsidR="00C0153C" w:rsidRDefault="00401DF5">
            <w:pPr>
              <w:spacing w:line="360" w:lineRule="auto"/>
              <w:jc w:val="right"/>
              <w:rPr>
                <w:rFonts w:cstheme="minorHAnsi"/>
              </w:rPr>
            </w:pPr>
            <w:r>
              <w:rPr>
                <w:rFonts w:cstheme="minorHAnsi"/>
              </w:rPr>
              <w:t>1289</w:t>
            </w:r>
          </w:p>
        </w:tc>
      </w:tr>
      <w:tr w:rsidR="00C0153C">
        <w:trPr>
          <w:trHeight w:val="243"/>
          <w:jc w:val="center"/>
        </w:trPr>
        <w:tc>
          <w:tcPr>
            <w:tcW w:w="1404" w:type="dxa"/>
          </w:tcPr>
          <w:p w:rsidR="00C0153C" w:rsidRDefault="00401DF5">
            <w:r>
              <w:t>Mei</w:t>
            </w:r>
          </w:p>
        </w:tc>
        <w:tc>
          <w:tcPr>
            <w:tcW w:w="1150" w:type="dxa"/>
          </w:tcPr>
          <w:p w:rsidR="00C0153C" w:rsidRDefault="00401DF5">
            <w:pPr>
              <w:jc w:val="right"/>
            </w:pPr>
            <w:r>
              <w:t>20</w:t>
            </w:r>
          </w:p>
        </w:tc>
        <w:tc>
          <w:tcPr>
            <w:tcW w:w="831" w:type="dxa"/>
          </w:tcPr>
          <w:p w:rsidR="00C0153C" w:rsidRDefault="00401DF5">
            <w:pPr>
              <w:jc w:val="right"/>
            </w:pPr>
            <w:r>
              <w:t>1</w:t>
            </w:r>
          </w:p>
        </w:tc>
        <w:tc>
          <w:tcPr>
            <w:tcW w:w="1346" w:type="dxa"/>
            <w:vAlign w:val="center"/>
          </w:tcPr>
          <w:p w:rsidR="00C0153C" w:rsidRDefault="00401DF5">
            <w:pPr>
              <w:spacing w:line="360" w:lineRule="auto"/>
              <w:jc w:val="right"/>
              <w:rPr>
                <w:rFonts w:cstheme="minorHAnsi"/>
              </w:rPr>
            </w:pPr>
            <w:r>
              <w:rPr>
                <w:rFonts w:cstheme="minorHAnsi"/>
              </w:rPr>
              <w:t>21</w:t>
            </w:r>
          </w:p>
        </w:tc>
      </w:tr>
      <w:tr w:rsidR="00C0153C">
        <w:trPr>
          <w:trHeight w:val="232"/>
          <w:jc w:val="center"/>
        </w:trPr>
        <w:tc>
          <w:tcPr>
            <w:tcW w:w="1404" w:type="dxa"/>
          </w:tcPr>
          <w:p w:rsidR="00C0153C" w:rsidRDefault="00401DF5">
            <w:r>
              <w:t>Juni</w:t>
            </w:r>
          </w:p>
        </w:tc>
        <w:tc>
          <w:tcPr>
            <w:tcW w:w="1150" w:type="dxa"/>
          </w:tcPr>
          <w:p w:rsidR="00C0153C" w:rsidRDefault="00401DF5">
            <w:pPr>
              <w:jc w:val="right"/>
            </w:pPr>
            <w:r>
              <w:t>491</w:t>
            </w:r>
          </w:p>
        </w:tc>
        <w:tc>
          <w:tcPr>
            <w:tcW w:w="831" w:type="dxa"/>
          </w:tcPr>
          <w:p w:rsidR="00C0153C" w:rsidRDefault="00401DF5">
            <w:pPr>
              <w:jc w:val="right"/>
            </w:pPr>
            <w:r>
              <w:t>37</w:t>
            </w:r>
          </w:p>
        </w:tc>
        <w:tc>
          <w:tcPr>
            <w:tcW w:w="1346" w:type="dxa"/>
            <w:vAlign w:val="center"/>
          </w:tcPr>
          <w:p w:rsidR="00C0153C" w:rsidRDefault="00401DF5">
            <w:pPr>
              <w:spacing w:line="360" w:lineRule="auto"/>
              <w:jc w:val="right"/>
              <w:rPr>
                <w:rFonts w:cstheme="minorHAnsi"/>
              </w:rPr>
            </w:pPr>
            <w:r>
              <w:rPr>
                <w:rFonts w:cstheme="minorHAnsi"/>
              </w:rPr>
              <w:t>528</w:t>
            </w:r>
          </w:p>
        </w:tc>
      </w:tr>
      <w:tr w:rsidR="00C0153C">
        <w:trPr>
          <w:trHeight w:val="243"/>
          <w:jc w:val="center"/>
        </w:trPr>
        <w:tc>
          <w:tcPr>
            <w:tcW w:w="1404" w:type="dxa"/>
          </w:tcPr>
          <w:p w:rsidR="00C0153C" w:rsidRDefault="00401DF5">
            <w:r>
              <w:t>Juli</w:t>
            </w:r>
          </w:p>
        </w:tc>
        <w:tc>
          <w:tcPr>
            <w:tcW w:w="1150" w:type="dxa"/>
          </w:tcPr>
          <w:p w:rsidR="00C0153C" w:rsidRDefault="00401DF5">
            <w:pPr>
              <w:jc w:val="right"/>
            </w:pPr>
            <w:r>
              <w:t>1996</w:t>
            </w:r>
          </w:p>
        </w:tc>
        <w:tc>
          <w:tcPr>
            <w:tcW w:w="831" w:type="dxa"/>
          </w:tcPr>
          <w:p w:rsidR="00C0153C" w:rsidRDefault="00401DF5">
            <w:pPr>
              <w:jc w:val="right"/>
            </w:pPr>
            <w:r>
              <w:t>147</w:t>
            </w:r>
          </w:p>
        </w:tc>
        <w:tc>
          <w:tcPr>
            <w:tcW w:w="1346" w:type="dxa"/>
            <w:vAlign w:val="center"/>
          </w:tcPr>
          <w:p w:rsidR="00C0153C" w:rsidRDefault="00401DF5">
            <w:pPr>
              <w:spacing w:line="360" w:lineRule="auto"/>
              <w:jc w:val="right"/>
              <w:rPr>
                <w:rFonts w:cstheme="minorHAnsi"/>
              </w:rPr>
            </w:pPr>
            <w:r>
              <w:rPr>
                <w:rFonts w:cstheme="minorHAnsi"/>
              </w:rPr>
              <w:t>2143</w:t>
            </w:r>
          </w:p>
        </w:tc>
      </w:tr>
      <w:tr w:rsidR="00C0153C">
        <w:trPr>
          <w:trHeight w:val="243"/>
          <w:jc w:val="center"/>
        </w:trPr>
        <w:tc>
          <w:tcPr>
            <w:tcW w:w="1404" w:type="dxa"/>
          </w:tcPr>
          <w:p w:rsidR="00C0153C" w:rsidRDefault="00401DF5">
            <w:r>
              <w:t>Agustus</w:t>
            </w:r>
          </w:p>
        </w:tc>
        <w:tc>
          <w:tcPr>
            <w:tcW w:w="1150" w:type="dxa"/>
          </w:tcPr>
          <w:p w:rsidR="00C0153C" w:rsidRDefault="00401DF5">
            <w:pPr>
              <w:jc w:val="right"/>
            </w:pPr>
            <w:r>
              <w:t>2442</w:t>
            </w:r>
          </w:p>
        </w:tc>
        <w:tc>
          <w:tcPr>
            <w:tcW w:w="831" w:type="dxa"/>
          </w:tcPr>
          <w:p w:rsidR="00C0153C" w:rsidRDefault="00401DF5">
            <w:pPr>
              <w:jc w:val="right"/>
            </w:pPr>
            <w:r>
              <w:t>199</w:t>
            </w:r>
          </w:p>
        </w:tc>
        <w:tc>
          <w:tcPr>
            <w:tcW w:w="1346" w:type="dxa"/>
            <w:vAlign w:val="center"/>
          </w:tcPr>
          <w:p w:rsidR="00C0153C" w:rsidRDefault="00401DF5">
            <w:pPr>
              <w:spacing w:line="360" w:lineRule="auto"/>
              <w:jc w:val="right"/>
              <w:rPr>
                <w:rFonts w:cstheme="minorHAnsi"/>
              </w:rPr>
            </w:pPr>
            <w:r>
              <w:rPr>
                <w:rFonts w:cstheme="minorHAnsi"/>
              </w:rPr>
              <w:t>2641</w:t>
            </w:r>
          </w:p>
        </w:tc>
      </w:tr>
      <w:tr w:rsidR="00C0153C">
        <w:trPr>
          <w:trHeight w:val="232"/>
          <w:jc w:val="center"/>
        </w:trPr>
        <w:tc>
          <w:tcPr>
            <w:tcW w:w="1404" w:type="dxa"/>
          </w:tcPr>
          <w:p w:rsidR="00C0153C" w:rsidRDefault="00401DF5">
            <w:r>
              <w:t>September</w:t>
            </w:r>
          </w:p>
        </w:tc>
        <w:tc>
          <w:tcPr>
            <w:tcW w:w="1150" w:type="dxa"/>
          </w:tcPr>
          <w:p w:rsidR="00C0153C" w:rsidRDefault="00401DF5">
            <w:pPr>
              <w:jc w:val="right"/>
            </w:pPr>
            <w:r>
              <w:t>2023</w:t>
            </w:r>
          </w:p>
        </w:tc>
        <w:tc>
          <w:tcPr>
            <w:tcW w:w="831" w:type="dxa"/>
          </w:tcPr>
          <w:p w:rsidR="00C0153C" w:rsidRDefault="00401DF5">
            <w:pPr>
              <w:jc w:val="right"/>
            </w:pPr>
            <w:r>
              <w:t>210</w:t>
            </w:r>
          </w:p>
        </w:tc>
        <w:tc>
          <w:tcPr>
            <w:tcW w:w="1346" w:type="dxa"/>
            <w:vAlign w:val="center"/>
          </w:tcPr>
          <w:p w:rsidR="00C0153C" w:rsidRDefault="00401DF5">
            <w:pPr>
              <w:spacing w:line="360" w:lineRule="auto"/>
              <w:jc w:val="right"/>
              <w:rPr>
                <w:rFonts w:cstheme="minorHAnsi"/>
              </w:rPr>
            </w:pPr>
            <w:r>
              <w:rPr>
                <w:rFonts w:cstheme="minorHAnsi"/>
              </w:rPr>
              <w:t>2233</w:t>
            </w:r>
          </w:p>
        </w:tc>
      </w:tr>
      <w:tr w:rsidR="00C0153C">
        <w:trPr>
          <w:trHeight w:val="243"/>
          <w:jc w:val="center"/>
        </w:trPr>
        <w:tc>
          <w:tcPr>
            <w:tcW w:w="1404" w:type="dxa"/>
          </w:tcPr>
          <w:p w:rsidR="00C0153C" w:rsidRDefault="00401DF5">
            <w:r>
              <w:t>Oktober</w:t>
            </w:r>
          </w:p>
        </w:tc>
        <w:tc>
          <w:tcPr>
            <w:tcW w:w="1150" w:type="dxa"/>
          </w:tcPr>
          <w:p w:rsidR="00C0153C" w:rsidRDefault="00401DF5">
            <w:pPr>
              <w:jc w:val="right"/>
            </w:pPr>
            <w:r>
              <w:t>1770</w:t>
            </w:r>
          </w:p>
        </w:tc>
        <w:tc>
          <w:tcPr>
            <w:tcW w:w="831" w:type="dxa"/>
          </w:tcPr>
          <w:p w:rsidR="00C0153C" w:rsidRDefault="00401DF5">
            <w:pPr>
              <w:jc w:val="right"/>
            </w:pPr>
            <w:r>
              <w:t>179</w:t>
            </w:r>
          </w:p>
        </w:tc>
        <w:tc>
          <w:tcPr>
            <w:tcW w:w="1346" w:type="dxa"/>
            <w:vAlign w:val="center"/>
          </w:tcPr>
          <w:p w:rsidR="00C0153C" w:rsidRDefault="00401DF5">
            <w:pPr>
              <w:spacing w:line="360" w:lineRule="auto"/>
              <w:jc w:val="right"/>
              <w:rPr>
                <w:rFonts w:cstheme="minorHAnsi"/>
              </w:rPr>
            </w:pPr>
            <w:r>
              <w:rPr>
                <w:rFonts w:cstheme="minorHAnsi"/>
              </w:rPr>
              <w:t>1949</w:t>
            </w:r>
          </w:p>
        </w:tc>
      </w:tr>
      <w:tr w:rsidR="00C0153C">
        <w:trPr>
          <w:trHeight w:val="243"/>
          <w:jc w:val="center"/>
        </w:trPr>
        <w:tc>
          <w:tcPr>
            <w:tcW w:w="1404" w:type="dxa"/>
          </w:tcPr>
          <w:p w:rsidR="00C0153C" w:rsidRDefault="00401DF5">
            <w:r>
              <w:t>November</w:t>
            </w:r>
          </w:p>
        </w:tc>
        <w:tc>
          <w:tcPr>
            <w:tcW w:w="1150" w:type="dxa"/>
          </w:tcPr>
          <w:p w:rsidR="00C0153C" w:rsidRDefault="00401DF5">
            <w:pPr>
              <w:jc w:val="right"/>
            </w:pPr>
            <w:r>
              <w:t>1988</w:t>
            </w:r>
          </w:p>
        </w:tc>
        <w:tc>
          <w:tcPr>
            <w:tcW w:w="831" w:type="dxa"/>
          </w:tcPr>
          <w:p w:rsidR="00C0153C" w:rsidRDefault="00401DF5">
            <w:pPr>
              <w:jc w:val="right"/>
            </w:pPr>
            <w:r>
              <w:t>200</w:t>
            </w:r>
          </w:p>
        </w:tc>
        <w:tc>
          <w:tcPr>
            <w:tcW w:w="1346" w:type="dxa"/>
            <w:vAlign w:val="center"/>
          </w:tcPr>
          <w:p w:rsidR="00C0153C" w:rsidRDefault="00401DF5">
            <w:pPr>
              <w:spacing w:line="360" w:lineRule="auto"/>
              <w:jc w:val="right"/>
              <w:rPr>
                <w:rFonts w:cstheme="minorHAnsi"/>
              </w:rPr>
            </w:pPr>
            <w:r>
              <w:rPr>
                <w:rFonts w:cstheme="minorHAnsi"/>
              </w:rPr>
              <w:t>2188</w:t>
            </w:r>
          </w:p>
        </w:tc>
      </w:tr>
      <w:tr w:rsidR="00C0153C">
        <w:trPr>
          <w:trHeight w:val="232"/>
          <w:jc w:val="center"/>
        </w:trPr>
        <w:tc>
          <w:tcPr>
            <w:tcW w:w="1404" w:type="dxa"/>
          </w:tcPr>
          <w:p w:rsidR="00C0153C" w:rsidRDefault="00401DF5">
            <w:r>
              <w:t>Desember</w:t>
            </w:r>
          </w:p>
        </w:tc>
        <w:tc>
          <w:tcPr>
            <w:tcW w:w="1150" w:type="dxa"/>
          </w:tcPr>
          <w:p w:rsidR="00C0153C" w:rsidRDefault="00401DF5">
            <w:pPr>
              <w:jc w:val="right"/>
            </w:pPr>
            <w:r>
              <w:t>2426</w:t>
            </w:r>
          </w:p>
        </w:tc>
        <w:tc>
          <w:tcPr>
            <w:tcW w:w="831" w:type="dxa"/>
          </w:tcPr>
          <w:p w:rsidR="00C0153C" w:rsidRDefault="00401DF5">
            <w:pPr>
              <w:jc w:val="right"/>
            </w:pPr>
            <w:r>
              <w:t>207</w:t>
            </w:r>
          </w:p>
        </w:tc>
        <w:tc>
          <w:tcPr>
            <w:tcW w:w="1346" w:type="dxa"/>
            <w:vAlign w:val="center"/>
          </w:tcPr>
          <w:p w:rsidR="00C0153C" w:rsidRDefault="00401DF5">
            <w:pPr>
              <w:spacing w:line="360" w:lineRule="auto"/>
              <w:jc w:val="right"/>
              <w:rPr>
                <w:rFonts w:cstheme="minorHAnsi"/>
              </w:rPr>
            </w:pPr>
            <w:r>
              <w:rPr>
                <w:rFonts w:cstheme="minorHAnsi"/>
              </w:rPr>
              <w:t>2633</w:t>
            </w:r>
          </w:p>
        </w:tc>
      </w:tr>
      <w:tr w:rsidR="00C0153C">
        <w:trPr>
          <w:trHeight w:val="172"/>
          <w:jc w:val="center"/>
        </w:trPr>
        <w:tc>
          <w:tcPr>
            <w:tcW w:w="1404" w:type="dxa"/>
            <w:shd w:val="clear" w:color="auto" w:fill="E36C0A" w:themeFill="accent6" w:themeFillShade="BF"/>
          </w:tcPr>
          <w:p w:rsidR="00C0153C" w:rsidRDefault="00401DF5">
            <w:pPr>
              <w:jc w:val="right"/>
            </w:pPr>
            <w:r>
              <w:t xml:space="preserve">Total </w:t>
            </w:r>
          </w:p>
        </w:tc>
        <w:tc>
          <w:tcPr>
            <w:tcW w:w="1150" w:type="dxa"/>
            <w:shd w:val="clear" w:color="auto" w:fill="E36C0A" w:themeFill="accent6" w:themeFillShade="BF"/>
          </w:tcPr>
          <w:p w:rsidR="00C0153C" w:rsidRDefault="00401DF5">
            <w:pPr>
              <w:jc w:val="right"/>
            </w:pPr>
            <w:r>
              <w:t>21460</w:t>
            </w:r>
          </w:p>
        </w:tc>
        <w:tc>
          <w:tcPr>
            <w:tcW w:w="831" w:type="dxa"/>
            <w:shd w:val="clear" w:color="auto" w:fill="E36C0A" w:themeFill="accent6" w:themeFillShade="BF"/>
          </w:tcPr>
          <w:p w:rsidR="00C0153C" w:rsidRDefault="00401DF5">
            <w:pPr>
              <w:jc w:val="right"/>
            </w:pPr>
            <w:r>
              <w:t>1934</w:t>
            </w:r>
          </w:p>
        </w:tc>
        <w:tc>
          <w:tcPr>
            <w:tcW w:w="1346" w:type="dxa"/>
            <w:shd w:val="clear" w:color="auto" w:fill="E36C0A" w:themeFill="accent6" w:themeFillShade="BF"/>
          </w:tcPr>
          <w:p w:rsidR="00C0153C" w:rsidRDefault="00401DF5">
            <w:pPr>
              <w:jc w:val="right"/>
            </w:pPr>
            <w:r>
              <w:t>23394</w:t>
            </w:r>
          </w:p>
        </w:tc>
      </w:tr>
    </w:tbl>
    <w:p w:rsidR="00C0153C" w:rsidRDefault="00401DF5">
      <w:pPr>
        <w:spacing w:line="480" w:lineRule="auto"/>
      </w:pPr>
      <w:r>
        <w:t xml:space="preserve">                                Sumber: Pelabuhan Penyeberangan Gorontalo 2021</w:t>
      </w:r>
    </w:p>
    <w:p w:rsidR="00C0153C" w:rsidRDefault="00401DF5">
      <w:pPr>
        <w:spacing w:line="360" w:lineRule="auto"/>
        <w:jc w:val="center"/>
      </w:pPr>
      <w:r>
        <w:rPr>
          <w:b/>
        </w:rPr>
        <w:t>Tabel 1.2</w:t>
      </w:r>
      <w:r>
        <w:t>. Produksi Penumpang 2016-2020</w:t>
      </w:r>
    </w:p>
    <w:tbl>
      <w:tblPr>
        <w:tblStyle w:val="TableGrid"/>
        <w:tblW w:w="0" w:type="auto"/>
        <w:jc w:val="center"/>
        <w:tblLook w:val="04A0" w:firstRow="1" w:lastRow="0" w:firstColumn="1" w:lastColumn="0" w:noHBand="0" w:noVBand="1"/>
      </w:tblPr>
      <w:tblGrid>
        <w:gridCol w:w="1212"/>
        <w:gridCol w:w="1193"/>
        <w:gridCol w:w="1296"/>
      </w:tblGrid>
      <w:tr w:rsidR="00C0153C">
        <w:trPr>
          <w:jc w:val="center"/>
        </w:trPr>
        <w:tc>
          <w:tcPr>
            <w:tcW w:w="1212" w:type="dxa"/>
            <w:shd w:val="clear" w:color="auto" w:fill="B2A1C7" w:themeFill="accent4" w:themeFillTint="99"/>
          </w:tcPr>
          <w:p w:rsidR="00C0153C" w:rsidRDefault="00401DF5">
            <w:pPr>
              <w:jc w:val="center"/>
              <w:rPr>
                <w:b/>
              </w:rPr>
            </w:pPr>
            <w:r>
              <w:rPr>
                <w:b/>
              </w:rPr>
              <w:t>Tahun</w:t>
            </w:r>
          </w:p>
        </w:tc>
        <w:tc>
          <w:tcPr>
            <w:tcW w:w="1193" w:type="dxa"/>
            <w:tcBorders>
              <w:bottom w:val="single" w:sz="4" w:space="0" w:color="auto"/>
              <w:right w:val="single" w:sz="4" w:space="0" w:color="auto"/>
            </w:tcBorders>
            <w:shd w:val="clear" w:color="auto" w:fill="B2A1C7" w:themeFill="accent4" w:themeFillTint="99"/>
          </w:tcPr>
          <w:p w:rsidR="00C0153C" w:rsidRDefault="00401DF5">
            <w:pPr>
              <w:jc w:val="center"/>
              <w:rPr>
                <w:b/>
              </w:rPr>
            </w:pPr>
            <w:r>
              <w:rPr>
                <w:b/>
              </w:rPr>
              <w:t>Tiba</w:t>
            </w:r>
          </w:p>
        </w:tc>
        <w:tc>
          <w:tcPr>
            <w:tcW w:w="1296" w:type="dxa"/>
            <w:tcBorders>
              <w:left w:val="single" w:sz="4" w:space="0" w:color="auto"/>
              <w:bottom w:val="single" w:sz="4" w:space="0" w:color="auto"/>
            </w:tcBorders>
            <w:shd w:val="clear" w:color="auto" w:fill="B2A1C7" w:themeFill="accent4" w:themeFillTint="99"/>
          </w:tcPr>
          <w:p w:rsidR="00C0153C" w:rsidRDefault="00401DF5">
            <w:pPr>
              <w:jc w:val="center"/>
              <w:rPr>
                <w:b/>
              </w:rPr>
            </w:pPr>
            <w:r>
              <w:rPr>
                <w:b/>
              </w:rPr>
              <w:t>Berangkat</w:t>
            </w:r>
          </w:p>
        </w:tc>
      </w:tr>
      <w:tr w:rsidR="00C0153C">
        <w:trPr>
          <w:jc w:val="center"/>
        </w:trPr>
        <w:tc>
          <w:tcPr>
            <w:tcW w:w="1212" w:type="dxa"/>
          </w:tcPr>
          <w:p w:rsidR="00C0153C" w:rsidRDefault="00401DF5">
            <w:pPr>
              <w:jc w:val="center"/>
            </w:pPr>
            <w:r>
              <w:t>2016</w:t>
            </w:r>
          </w:p>
        </w:tc>
        <w:tc>
          <w:tcPr>
            <w:tcW w:w="1193" w:type="dxa"/>
            <w:tcBorders>
              <w:top w:val="single" w:sz="4" w:space="0" w:color="auto"/>
              <w:bottom w:val="single" w:sz="4" w:space="0" w:color="auto"/>
              <w:right w:val="single" w:sz="4" w:space="0" w:color="auto"/>
            </w:tcBorders>
          </w:tcPr>
          <w:p w:rsidR="00C0153C" w:rsidRDefault="00401DF5">
            <w:pPr>
              <w:jc w:val="right"/>
            </w:pPr>
            <w:r>
              <w:t>20.035</w:t>
            </w:r>
          </w:p>
        </w:tc>
        <w:tc>
          <w:tcPr>
            <w:tcW w:w="1296" w:type="dxa"/>
            <w:tcBorders>
              <w:top w:val="single" w:sz="4" w:space="0" w:color="auto"/>
              <w:left w:val="single" w:sz="4" w:space="0" w:color="auto"/>
              <w:bottom w:val="single" w:sz="4" w:space="0" w:color="auto"/>
            </w:tcBorders>
          </w:tcPr>
          <w:p w:rsidR="00C0153C" w:rsidRDefault="00401DF5">
            <w:pPr>
              <w:jc w:val="right"/>
            </w:pPr>
            <w:r>
              <w:t>13.210</w:t>
            </w:r>
          </w:p>
        </w:tc>
      </w:tr>
      <w:tr w:rsidR="00C0153C">
        <w:trPr>
          <w:jc w:val="center"/>
        </w:trPr>
        <w:tc>
          <w:tcPr>
            <w:tcW w:w="1212" w:type="dxa"/>
          </w:tcPr>
          <w:p w:rsidR="00C0153C" w:rsidRDefault="00401DF5">
            <w:pPr>
              <w:jc w:val="center"/>
            </w:pPr>
            <w:r>
              <w:t>2017</w:t>
            </w:r>
          </w:p>
        </w:tc>
        <w:tc>
          <w:tcPr>
            <w:tcW w:w="1193" w:type="dxa"/>
            <w:tcBorders>
              <w:top w:val="single" w:sz="4" w:space="0" w:color="auto"/>
              <w:bottom w:val="single" w:sz="4" w:space="0" w:color="auto"/>
              <w:right w:val="single" w:sz="4" w:space="0" w:color="auto"/>
            </w:tcBorders>
          </w:tcPr>
          <w:p w:rsidR="00C0153C" w:rsidRDefault="00401DF5">
            <w:pPr>
              <w:jc w:val="right"/>
            </w:pPr>
            <w:r>
              <w:t>28.936</w:t>
            </w:r>
          </w:p>
        </w:tc>
        <w:tc>
          <w:tcPr>
            <w:tcW w:w="1296" w:type="dxa"/>
            <w:tcBorders>
              <w:top w:val="single" w:sz="4" w:space="0" w:color="auto"/>
              <w:left w:val="single" w:sz="4" w:space="0" w:color="auto"/>
              <w:bottom w:val="single" w:sz="4" w:space="0" w:color="auto"/>
            </w:tcBorders>
          </w:tcPr>
          <w:p w:rsidR="00C0153C" w:rsidRDefault="00401DF5">
            <w:pPr>
              <w:jc w:val="right"/>
            </w:pPr>
            <w:r>
              <w:t>33.288</w:t>
            </w:r>
          </w:p>
        </w:tc>
      </w:tr>
      <w:tr w:rsidR="00C0153C">
        <w:trPr>
          <w:jc w:val="center"/>
        </w:trPr>
        <w:tc>
          <w:tcPr>
            <w:tcW w:w="1212" w:type="dxa"/>
          </w:tcPr>
          <w:p w:rsidR="00C0153C" w:rsidRDefault="00401DF5">
            <w:pPr>
              <w:jc w:val="center"/>
            </w:pPr>
            <w:r>
              <w:t>2018</w:t>
            </w:r>
          </w:p>
        </w:tc>
        <w:tc>
          <w:tcPr>
            <w:tcW w:w="1193" w:type="dxa"/>
            <w:tcBorders>
              <w:top w:val="single" w:sz="4" w:space="0" w:color="auto"/>
              <w:bottom w:val="single" w:sz="4" w:space="0" w:color="auto"/>
              <w:right w:val="single" w:sz="4" w:space="0" w:color="auto"/>
            </w:tcBorders>
          </w:tcPr>
          <w:p w:rsidR="00C0153C" w:rsidRDefault="00401DF5">
            <w:pPr>
              <w:jc w:val="right"/>
            </w:pPr>
            <w:r>
              <w:t>30.980</w:t>
            </w:r>
          </w:p>
        </w:tc>
        <w:tc>
          <w:tcPr>
            <w:tcW w:w="1296" w:type="dxa"/>
            <w:tcBorders>
              <w:top w:val="single" w:sz="4" w:space="0" w:color="auto"/>
              <w:left w:val="single" w:sz="4" w:space="0" w:color="auto"/>
              <w:bottom w:val="single" w:sz="4" w:space="0" w:color="auto"/>
            </w:tcBorders>
          </w:tcPr>
          <w:p w:rsidR="00C0153C" w:rsidRDefault="00401DF5">
            <w:pPr>
              <w:jc w:val="right"/>
            </w:pPr>
            <w:r>
              <w:t>44.793</w:t>
            </w:r>
          </w:p>
        </w:tc>
      </w:tr>
      <w:tr w:rsidR="00C0153C">
        <w:trPr>
          <w:jc w:val="center"/>
        </w:trPr>
        <w:tc>
          <w:tcPr>
            <w:tcW w:w="1212" w:type="dxa"/>
          </w:tcPr>
          <w:p w:rsidR="00C0153C" w:rsidRDefault="00401DF5">
            <w:pPr>
              <w:jc w:val="center"/>
            </w:pPr>
            <w:r>
              <w:t>2019</w:t>
            </w:r>
          </w:p>
        </w:tc>
        <w:tc>
          <w:tcPr>
            <w:tcW w:w="1193" w:type="dxa"/>
            <w:tcBorders>
              <w:top w:val="single" w:sz="4" w:space="0" w:color="auto"/>
              <w:bottom w:val="single" w:sz="4" w:space="0" w:color="auto"/>
              <w:right w:val="single" w:sz="4" w:space="0" w:color="auto"/>
            </w:tcBorders>
          </w:tcPr>
          <w:p w:rsidR="00C0153C" w:rsidRDefault="00401DF5">
            <w:pPr>
              <w:jc w:val="right"/>
            </w:pPr>
            <w:r>
              <w:t>32.463</w:t>
            </w:r>
          </w:p>
        </w:tc>
        <w:tc>
          <w:tcPr>
            <w:tcW w:w="1296" w:type="dxa"/>
            <w:tcBorders>
              <w:top w:val="single" w:sz="4" w:space="0" w:color="auto"/>
              <w:left w:val="single" w:sz="4" w:space="0" w:color="auto"/>
              <w:bottom w:val="single" w:sz="4" w:space="0" w:color="auto"/>
            </w:tcBorders>
          </w:tcPr>
          <w:p w:rsidR="00C0153C" w:rsidRDefault="00401DF5">
            <w:pPr>
              <w:jc w:val="right"/>
            </w:pPr>
            <w:r>
              <w:t>39.132</w:t>
            </w:r>
          </w:p>
        </w:tc>
      </w:tr>
      <w:tr w:rsidR="00C0153C">
        <w:trPr>
          <w:jc w:val="center"/>
        </w:trPr>
        <w:tc>
          <w:tcPr>
            <w:tcW w:w="1212" w:type="dxa"/>
          </w:tcPr>
          <w:p w:rsidR="00C0153C" w:rsidRDefault="00401DF5">
            <w:pPr>
              <w:jc w:val="center"/>
            </w:pPr>
            <w:r>
              <w:t>2020</w:t>
            </w:r>
          </w:p>
        </w:tc>
        <w:tc>
          <w:tcPr>
            <w:tcW w:w="1193" w:type="dxa"/>
            <w:tcBorders>
              <w:top w:val="single" w:sz="4" w:space="0" w:color="auto"/>
              <w:bottom w:val="single" w:sz="4" w:space="0" w:color="auto"/>
              <w:right w:val="single" w:sz="4" w:space="0" w:color="auto"/>
            </w:tcBorders>
          </w:tcPr>
          <w:p w:rsidR="00C0153C" w:rsidRDefault="00401DF5">
            <w:pPr>
              <w:jc w:val="right"/>
            </w:pPr>
            <w:r>
              <w:t>23.805</w:t>
            </w:r>
          </w:p>
        </w:tc>
        <w:tc>
          <w:tcPr>
            <w:tcW w:w="1296" w:type="dxa"/>
            <w:tcBorders>
              <w:top w:val="single" w:sz="4" w:space="0" w:color="auto"/>
              <w:left w:val="single" w:sz="4" w:space="0" w:color="auto"/>
              <w:bottom w:val="single" w:sz="4" w:space="0" w:color="auto"/>
            </w:tcBorders>
          </w:tcPr>
          <w:p w:rsidR="00C0153C" w:rsidRDefault="00401DF5">
            <w:pPr>
              <w:jc w:val="right"/>
            </w:pPr>
            <w:r>
              <w:t>23.394</w:t>
            </w:r>
          </w:p>
        </w:tc>
      </w:tr>
      <w:tr w:rsidR="00C0153C">
        <w:trPr>
          <w:jc w:val="center"/>
        </w:trPr>
        <w:tc>
          <w:tcPr>
            <w:tcW w:w="1212" w:type="dxa"/>
            <w:tcBorders>
              <w:bottom w:val="single" w:sz="4" w:space="0" w:color="auto"/>
            </w:tcBorders>
            <w:shd w:val="clear" w:color="auto" w:fill="FBD4B4" w:themeFill="accent6" w:themeFillTint="66"/>
          </w:tcPr>
          <w:p w:rsidR="00C0153C" w:rsidRDefault="00401DF5">
            <w:pPr>
              <w:jc w:val="right"/>
            </w:pPr>
            <w:r>
              <w:t xml:space="preserve">Total </w:t>
            </w:r>
          </w:p>
        </w:tc>
        <w:tc>
          <w:tcPr>
            <w:tcW w:w="1193" w:type="dxa"/>
            <w:tcBorders>
              <w:top w:val="single" w:sz="4" w:space="0" w:color="auto"/>
              <w:bottom w:val="single" w:sz="4" w:space="0" w:color="auto"/>
              <w:right w:val="single" w:sz="4" w:space="0" w:color="auto"/>
            </w:tcBorders>
            <w:shd w:val="clear" w:color="auto" w:fill="FBD4B4" w:themeFill="accent6" w:themeFillTint="66"/>
          </w:tcPr>
          <w:p w:rsidR="00C0153C" w:rsidRDefault="00401DF5">
            <w:pPr>
              <w:jc w:val="right"/>
              <w:rPr>
                <w:color w:val="000000" w:themeColor="text1"/>
              </w:rPr>
            </w:pPr>
            <w:r>
              <w:rPr>
                <w:color w:val="000000" w:themeColor="text1"/>
              </w:rPr>
              <w:t>136.219</w:t>
            </w:r>
          </w:p>
        </w:tc>
        <w:tc>
          <w:tcPr>
            <w:tcW w:w="1296" w:type="dxa"/>
            <w:tcBorders>
              <w:top w:val="single" w:sz="4" w:space="0" w:color="auto"/>
              <w:left w:val="single" w:sz="4" w:space="0" w:color="auto"/>
              <w:bottom w:val="single" w:sz="4" w:space="0" w:color="auto"/>
            </w:tcBorders>
            <w:shd w:val="clear" w:color="auto" w:fill="FBD4B4" w:themeFill="accent6" w:themeFillTint="66"/>
          </w:tcPr>
          <w:p w:rsidR="00C0153C" w:rsidRDefault="00401DF5">
            <w:pPr>
              <w:jc w:val="right"/>
              <w:rPr>
                <w:color w:val="000000" w:themeColor="text1"/>
              </w:rPr>
            </w:pPr>
            <w:r>
              <w:rPr>
                <w:color w:val="000000" w:themeColor="text1"/>
              </w:rPr>
              <w:t>153.817</w:t>
            </w:r>
          </w:p>
        </w:tc>
      </w:tr>
      <w:tr w:rsidR="00C0153C">
        <w:trPr>
          <w:jc w:val="center"/>
        </w:trPr>
        <w:tc>
          <w:tcPr>
            <w:tcW w:w="121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C0153C" w:rsidRDefault="00401DF5">
            <w:pPr>
              <w:jc w:val="right"/>
            </w:pPr>
            <w:r>
              <w:t>Jml Total</w:t>
            </w:r>
          </w:p>
        </w:tc>
        <w:tc>
          <w:tcPr>
            <w:tcW w:w="2489"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C0153C" w:rsidRDefault="00401DF5">
            <w:pPr>
              <w:jc w:val="right"/>
              <w:rPr>
                <w:color w:val="000000" w:themeColor="text1"/>
              </w:rPr>
            </w:pPr>
            <w:r>
              <w:rPr>
                <w:color w:val="000000" w:themeColor="text1"/>
              </w:rPr>
              <w:t>290.036</w:t>
            </w:r>
          </w:p>
        </w:tc>
      </w:tr>
    </w:tbl>
    <w:p w:rsidR="00C0153C" w:rsidRDefault="00401DF5">
      <w:pPr>
        <w:spacing w:line="360" w:lineRule="auto"/>
        <w:jc w:val="center"/>
      </w:pPr>
      <w:r>
        <w:t>Sumber: Pelabuhan Penyeberangan Gorontalo 2021</w:t>
      </w:r>
    </w:p>
    <w:p w:rsidR="00C0153C" w:rsidRDefault="00401DF5">
      <w:pPr>
        <w:pStyle w:val="ListParagraph"/>
        <w:ind w:left="0" w:firstLine="567"/>
        <w:rPr>
          <w:rFonts w:ascii="Times New Roman" w:eastAsia="Times New Roman" w:hAnsi="Times New Roman"/>
          <w:color w:val="000000"/>
          <w:sz w:val="24"/>
          <w:szCs w:val="24"/>
          <w:lang w:bidi="en-US"/>
        </w:rPr>
      </w:pPr>
      <w:r>
        <w:rPr>
          <w:rFonts w:ascii="Times New Roman" w:hAnsi="Times New Roman"/>
          <w:sz w:val="24"/>
          <w:szCs w:val="24"/>
        </w:rPr>
        <w:lastRenderedPageBreak/>
        <w:t>Merupakan permasalahan bagi Balai Pengelola Transportasi Darat Wilayah XXI Provinsi Gorontalo, Koordinator Satuan Pelayanan Pelabuhan Penyeberangan Gorontalo adalah jumlah penumpang terkadang melampaui kapasitas kapal, dihari tertentu seperti menjelang hari raya berbagai agama, libur panjang, tahun baru, meskipun kapasitas kapal ferry bisa mencapai 400 penumpang, akan tetapi hanya dek 2 dan 3 yang dapat digunakan. Selebihnya dek 1 digunakan untuk kendaraan. Hal ini mengakibatkan banyak penumpang yang terpaksa menunggu kapal tersebut kembali lagi, disebabkan tidak dapat termuat. Permasalahan berikutnya kondisi kapal yang telah berumur (kapal pelimpahan dari daerah lain seperti Jawa dan Makassar) menyebabkan kapal feery sering masuk dok (bengkel) yang tentunya mengganggu jadwal pelayaran, dan secara tidak langsung merugikan penumpang yang telah terlanjur membeli tiket. Untuk itu perlu kiranya Balai Pengelola Transportasi Darat Wilayah XXI Provinsi Gorontalo, Koordinator Satuan Pelayanan Pelabuhan Penyeberangan Gorontalo, membuat sebuah aplikasi yang dapat memprediksi jumlah angkutan penumpang guna untuk pengambilan keputusan yang lebih baik untuk masa yang akan datang</w:t>
      </w:r>
      <w:r>
        <w:rPr>
          <w:rFonts w:ascii="Times New Roman" w:eastAsia="Times New Roman" w:hAnsi="Times New Roman"/>
          <w:color w:val="000000"/>
          <w:sz w:val="24"/>
          <w:szCs w:val="24"/>
          <w:lang w:bidi="en-US"/>
        </w:rPr>
        <w:t xml:space="preserve">. Berdasarkan permasalahan tersebut penulis melakukan penelitian dengan menggunakan metode regresi linear dalam memprediksi jumlah angkutan kapal ferry. Data atau variabel yang penulis gunakan adalah periode </w:t>
      </w:r>
      <m:oMath>
        <m:r>
          <w:rPr>
            <w:rFonts w:ascii="Cambria Math" w:eastAsia="Times New Roman" w:hAnsi="Cambria Math"/>
            <w:color w:val="000000"/>
            <w:sz w:val="24"/>
            <w:szCs w:val="24"/>
            <w:lang w:bidi="en-US"/>
          </w:rPr>
          <m:t>(X)</m:t>
        </m:r>
      </m:oMath>
      <w:r>
        <w:rPr>
          <w:rFonts w:ascii="Times New Roman" w:eastAsia="Times New Roman" w:hAnsi="Times New Roman"/>
          <w:color w:val="000000"/>
          <w:sz w:val="24"/>
          <w:szCs w:val="24"/>
          <w:lang w:bidi="en-US"/>
        </w:rPr>
        <w:t xml:space="preserve">, dan jumlah penumpang sebagai hasil prediksi </w:t>
      </w:r>
      <m:oMath>
        <m:r>
          <w:rPr>
            <w:rFonts w:ascii="Cambria Math" w:eastAsia="Times New Roman" w:hAnsi="Cambria Math"/>
            <w:color w:val="000000"/>
            <w:sz w:val="24"/>
            <w:szCs w:val="24"/>
            <w:lang w:bidi="en-US"/>
          </w:rPr>
          <m:t>(Y)</m:t>
        </m:r>
      </m:oMath>
      <w:r>
        <w:rPr>
          <w:rFonts w:ascii="Times New Roman" w:eastAsia="Times New Roman" w:hAnsi="Times New Roman"/>
          <w:color w:val="000000"/>
          <w:sz w:val="24"/>
          <w:szCs w:val="24"/>
          <w:lang w:bidi="en-US"/>
        </w:rPr>
        <w:t xml:space="preserve">.    </w:t>
      </w:r>
    </w:p>
    <w:p w:rsidR="00C0153C" w:rsidRDefault="00401DF5">
      <w:pPr>
        <w:pStyle w:val="ListParagraph"/>
        <w:ind w:left="0" w:firstLine="567"/>
        <w:rPr>
          <w:rFonts w:ascii="Times New Roman" w:eastAsia="Times New Roman" w:hAnsi="Times New Roman"/>
          <w:color w:val="000000"/>
          <w:sz w:val="24"/>
          <w:szCs w:val="24"/>
          <w:lang w:bidi="en-US"/>
        </w:rPr>
      </w:pPr>
      <w:r>
        <w:rPr>
          <w:rFonts w:ascii="Times New Roman" w:eastAsia="Times New Roman" w:hAnsi="Times New Roman"/>
          <w:color w:val="000000"/>
          <w:sz w:val="24"/>
          <w:szCs w:val="24"/>
          <w:lang w:bidi="en-US"/>
        </w:rPr>
        <w:t>Data mining merupakan disiplin ilmu yang mempelajari metode untuk mengekstrak pengetahuan atau menemukan pola dari suatu data [3]. Salah satu topik penelitian dalam data mining adalah prediksi. Prediksi merupakan proses perkiraan secara sistematis tentang sesuatu yang paling memungkinkan terjadi dimasa depan berdasarkan informasi masa lalu dan sekarang yang dimiliki, agar kesalahannya (selisih antara sesuatu yang terjadi dengan hasil perkiraan) dapat diperkecil. Prediksi tidak harus memberikan jawaban secara pasti kejadian yang akan terjadi, melainkan berusaha untuk mencari jawaban sedekat mungkin yang akan terjadi.</w:t>
      </w:r>
    </w:p>
    <w:p w:rsidR="00C0153C" w:rsidRDefault="00401DF5">
      <w:pPr>
        <w:pStyle w:val="ListParagraph"/>
        <w:ind w:left="0" w:firstLine="567"/>
        <w:rPr>
          <w:rFonts w:ascii="Times New Roman" w:eastAsia="Times New Roman" w:hAnsi="Times New Roman"/>
          <w:color w:val="000000"/>
          <w:sz w:val="24"/>
          <w:szCs w:val="24"/>
          <w:lang w:bidi="en-US"/>
        </w:rPr>
      </w:pPr>
      <w:r>
        <w:rPr>
          <w:rFonts w:ascii="Times New Roman" w:hAnsi="Times New Roman"/>
          <w:color w:val="000000"/>
          <w:sz w:val="24"/>
          <w:szCs w:val="24"/>
        </w:rPr>
        <w:t xml:space="preserve">Analisis regresi merupakan alat statistika yang memanfaatkan hubungan antara dua atau lebih variabel sehingga salah satu variabel bisa diramalkan dari </w:t>
      </w:r>
      <w:r>
        <w:rPr>
          <w:rFonts w:ascii="Times New Roman" w:hAnsi="Times New Roman"/>
          <w:color w:val="000000"/>
          <w:sz w:val="24"/>
          <w:szCs w:val="24"/>
        </w:rPr>
        <w:lastRenderedPageBreak/>
        <w:t>variabel [4]. Variabel yang diramalkan dinyatakan sebagai variable respon, sedangkan variabel yang meramalkan dinyatakan sebagai variabel prediktor. Analisis regresi dibedakan atas analisis regresi linear dan analisis regresi nonlinear.</w:t>
      </w:r>
    </w:p>
    <w:p w:rsidR="00C0153C" w:rsidRDefault="00401DF5">
      <w:pPr>
        <w:pStyle w:val="ListParagraph"/>
        <w:ind w:left="0" w:firstLine="567"/>
        <w:rPr>
          <w:rFonts w:ascii="Times New Roman" w:eastAsia="Times New Roman" w:hAnsi="Times New Roman"/>
          <w:color w:val="000000"/>
          <w:sz w:val="24"/>
          <w:szCs w:val="24"/>
          <w:lang w:bidi="en-US"/>
        </w:rPr>
      </w:pPr>
      <w:r>
        <w:rPr>
          <w:rFonts w:ascii="Times New Roman" w:hAnsi="Times New Roman"/>
          <w:color w:val="000000"/>
          <w:sz w:val="24"/>
          <w:szCs w:val="24"/>
        </w:rPr>
        <w:t>Metode regresi linear adalah alat statistik yang dipergunakan untuk mengetahui pengaruh antara satu atau beberapa variabel terhadap satu buah variabel. Manfaat dari regresi linear diantaranya analisis regresi lebih akurat dalam melakukan analisis korelasi, karena analisis itu kesulitan dalam menunjukan tingkat perubahan suatu variabel terhadap variabel lainnya (</w:t>
      </w:r>
      <w:r>
        <w:rPr>
          <w:rFonts w:ascii="Times New Roman" w:hAnsi="Times New Roman"/>
          <w:i/>
          <w:color w:val="000000"/>
          <w:sz w:val="24"/>
          <w:szCs w:val="24"/>
        </w:rPr>
        <w:t>slop</w:t>
      </w:r>
      <w:r>
        <w:rPr>
          <w:rFonts w:ascii="Times New Roman" w:hAnsi="Times New Roman"/>
          <w:color w:val="000000"/>
          <w:sz w:val="24"/>
          <w:szCs w:val="24"/>
        </w:rPr>
        <w:t>) dapat ditentukan. Dengan analisis regresi peramalan atau perkiraan nilai variabel terikat pada nilai variabel bebas lebih akurat. Selain itu analisis ini untuk mengetahui arah hubungan antara variabel dependen apakah positif dan negatif dan untuk memprediksi nilai dari variabel dependen apabila nilai dari variabel independen mengalami kenaikan atau penurunan dan variabel independen. Data yang digunakan adalah data berskala interval atau rasio [5]</w:t>
      </w:r>
    </w:p>
    <w:p w:rsidR="00C0153C" w:rsidRDefault="00401DF5">
      <w:pPr>
        <w:spacing w:line="360" w:lineRule="auto"/>
        <w:ind w:firstLine="567"/>
        <w:jc w:val="both"/>
        <w:rPr>
          <w:rFonts w:eastAsiaTheme="minorEastAsia"/>
          <w:color w:val="000000"/>
        </w:rPr>
      </w:pPr>
      <w:r>
        <w:rPr>
          <w:color w:val="000000"/>
        </w:rPr>
        <w:t>Berdasarkan p</w:t>
      </w:r>
      <w:r>
        <w:t xml:space="preserve">enelitian yang dilakukan oleh Petrus Katemba dan Rosita Koro Djoh, 2017. Judul penelitian Prediksi Tingkat Produksi Kopi Menggunakan Regresi Linear, </w:t>
      </w:r>
      <w:r>
        <w:rPr>
          <w:color w:val="000000"/>
        </w:rPr>
        <w:t xml:space="preserve">Tujuan dilakukan penelitian ini adalah untuk mengetahui produksi apakah mengalami peningkatan atau penurunan dari waktu ke waktu. Hasil yang diperoleh dari penelitian ini yang melibatkan 5 periode yaitu dari tahun 2011-2015 nilai tertinggi pada tahun 2015 sebesar 1.537,38 ton dan nilai terendah pada tahun 2011 sebesar 1.109. Setelah dilakukan pengujian menggunakan MSE dan MAPE di peroleh nilai MSE 43,112% dan MAPE 20,001% sehingga pengujian menggunakan MAPE jauh lebih baik dalam menghitung akurasi prediksi produksi kopi [6]. </w:t>
      </w:r>
    </w:p>
    <w:p w:rsidR="00C0153C" w:rsidRDefault="00401DF5">
      <w:pPr>
        <w:spacing w:line="360" w:lineRule="auto"/>
        <w:ind w:firstLine="567"/>
        <w:jc w:val="both"/>
      </w:pPr>
      <w:r>
        <w:rPr>
          <w:rFonts w:eastAsiaTheme="minorEastAsia"/>
        </w:rPr>
        <w:t>B</w:t>
      </w:r>
      <w:r>
        <w:t xml:space="preserve">erdasarkan uraian tersebut, maka penulis mengangkat judul </w:t>
      </w:r>
      <w:r>
        <w:rPr>
          <w:b/>
        </w:rPr>
        <w:t xml:space="preserve">“Prediksi Jumlah Penumpang Kapal Ferry menggunakan Algoritma Regresi Linear Sederhana” </w:t>
      </w:r>
      <w:r>
        <w:t>(Studi Kasus: Satuan Pelayanan Pelabuhan Penyeberangan (PT. ASDP) Gorontalo).</w:t>
      </w:r>
    </w:p>
    <w:p w:rsidR="00C0153C" w:rsidRDefault="00C0153C">
      <w:pPr>
        <w:spacing w:line="360" w:lineRule="auto"/>
        <w:ind w:firstLine="567"/>
        <w:jc w:val="both"/>
      </w:pPr>
    </w:p>
    <w:p w:rsidR="00C0153C" w:rsidRDefault="00C0153C">
      <w:pPr>
        <w:spacing w:line="360" w:lineRule="auto"/>
        <w:ind w:firstLine="567"/>
        <w:jc w:val="both"/>
        <w:rPr>
          <w:b/>
        </w:rPr>
      </w:pPr>
    </w:p>
    <w:p w:rsidR="00C0153C" w:rsidRDefault="00C0153C">
      <w:pPr>
        <w:ind w:firstLine="567"/>
        <w:jc w:val="both"/>
        <w:rPr>
          <w:b/>
        </w:rPr>
      </w:pPr>
    </w:p>
    <w:p w:rsidR="00C0153C" w:rsidRDefault="00401DF5">
      <w:pPr>
        <w:pStyle w:val="Heading2"/>
        <w:keepLines/>
        <w:numPr>
          <w:ilvl w:val="0"/>
          <w:numId w:val="7"/>
        </w:numPr>
        <w:ind w:left="567" w:hanging="567"/>
        <w:jc w:val="both"/>
        <w:rPr>
          <w:rFonts w:ascii="Times New Roman" w:hAnsi="Times New Roman" w:cs="Times New Roman"/>
          <w:b w:val="0"/>
          <w:i w:val="0"/>
        </w:rPr>
      </w:pPr>
      <w:bookmarkStart w:id="4" w:name="_Toc511602798"/>
      <w:r>
        <w:rPr>
          <w:rFonts w:ascii="Times New Roman" w:hAnsi="Times New Roman" w:cs="Times New Roman"/>
          <w:i w:val="0"/>
        </w:rPr>
        <w:lastRenderedPageBreak/>
        <w:t>Identifikasi Masalah</w:t>
      </w:r>
      <w:bookmarkEnd w:id="4"/>
    </w:p>
    <w:p w:rsidR="00C0153C" w:rsidRDefault="00401DF5">
      <w:pPr>
        <w:spacing w:line="360" w:lineRule="auto"/>
        <w:ind w:firstLine="567"/>
        <w:jc w:val="both"/>
      </w:pPr>
      <w:r>
        <w:t>Berdasarkan latar belakang di atas, maka identifikasi masalahnya adalah:</w:t>
      </w:r>
    </w:p>
    <w:p w:rsidR="00C0153C" w:rsidRDefault="00401DF5">
      <w:pPr>
        <w:pStyle w:val="ListParagraph"/>
        <w:numPr>
          <w:ilvl w:val="0"/>
          <w:numId w:val="8"/>
        </w:numPr>
        <w:rPr>
          <w:rFonts w:ascii="Times New Roman" w:hAnsi="Times New Roman"/>
          <w:sz w:val="24"/>
          <w:szCs w:val="24"/>
        </w:rPr>
      </w:pPr>
      <w:r>
        <w:rPr>
          <w:rFonts w:ascii="Times New Roman" w:hAnsi="Times New Roman"/>
          <w:sz w:val="24"/>
          <w:szCs w:val="24"/>
        </w:rPr>
        <w:t>Satuan Pelayanan Pelabuhan Penyeberangan (PT. ASDP) Gorontalo memiliki kesulitan dalam memprediksi jumlah penumpang.</w:t>
      </w:r>
    </w:p>
    <w:p w:rsidR="00C0153C" w:rsidRDefault="00401DF5">
      <w:pPr>
        <w:pStyle w:val="ListParagraph"/>
        <w:numPr>
          <w:ilvl w:val="0"/>
          <w:numId w:val="8"/>
        </w:numPr>
        <w:rPr>
          <w:rFonts w:ascii="Times New Roman" w:hAnsi="Times New Roman"/>
          <w:sz w:val="24"/>
          <w:szCs w:val="24"/>
        </w:rPr>
      </w:pPr>
      <w:r>
        <w:rPr>
          <w:rFonts w:ascii="Times New Roman" w:hAnsi="Times New Roman"/>
          <w:sz w:val="24"/>
          <w:szCs w:val="24"/>
        </w:rPr>
        <w:t xml:space="preserve">Jumlah calon penumpang (pengguna jasa) pelabuhan pada Satuan Pelayanan Pelabuhan Penyeberangan (PT. ASDP) </w:t>
      </w:r>
      <w:r>
        <w:rPr>
          <w:rFonts w:ascii="Times New Roman" w:eastAsia="Times New Roman" w:hAnsi="Times New Roman"/>
          <w:color w:val="000000"/>
          <w:sz w:val="24"/>
          <w:szCs w:val="24"/>
          <w:lang w:bidi="en-US"/>
        </w:rPr>
        <w:t>Gorontalo</w:t>
      </w:r>
      <w:r>
        <w:rPr>
          <w:rFonts w:ascii="Times New Roman" w:hAnsi="Times New Roman"/>
          <w:sz w:val="24"/>
          <w:szCs w:val="24"/>
        </w:rPr>
        <w:t xml:space="preserve"> meningkat tiap tahun.</w:t>
      </w:r>
    </w:p>
    <w:p w:rsidR="00C0153C" w:rsidRDefault="00C0153C">
      <w:pPr>
        <w:jc w:val="both"/>
      </w:pPr>
    </w:p>
    <w:p w:rsidR="00C0153C" w:rsidRDefault="00401DF5">
      <w:pPr>
        <w:pStyle w:val="Heading2"/>
        <w:keepLines/>
        <w:numPr>
          <w:ilvl w:val="0"/>
          <w:numId w:val="7"/>
        </w:numPr>
        <w:ind w:left="567" w:hanging="567"/>
        <w:jc w:val="both"/>
        <w:rPr>
          <w:rFonts w:ascii="Times New Roman" w:hAnsi="Times New Roman" w:cs="Times New Roman"/>
          <w:b w:val="0"/>
          <w:i w:val="0"/>
        </w:rPr>
      </w:pPr>
      <w:bookmarkStart w:id="5" w:name="_Toc511602799"/>
      <w:r>
        <w:rPr>
          <w:rFonts w:ascii="Times New Roman" w:hAnsi="Times New Roman" w:cs="Times New Roman"/>
          <w:i w:val="0"/>
        </w:rPr>
        <w:t>Rumusan Masalah</w:t>
      </w:r>
      <w:bookmarkEnd w:id="5"/>
    </w:p>
    <w:p w:rsidR="00C0153C" w:rsidRDefault="00401DF5">
      <w:pPr>
        <w:spacing w:line="360" w:lineRule="auto"/>
        <w:ind w:firstLine="567"/>
        <w:jc w:val="both"/>
      </w:pPr>
      <w:r>
        <w:t xml:space="preserve">Berdasarkan identifikasi masalah diatas, maka permasalahannya dapat dirumuskan sebagai berikut: </w:t>
      </w:r>
    </w:p>
    <w:p w:rsidR="00C0153C" w:rsidRDefault="00401DF5">
      <w:pPr>
        <w:pStyle w:val="ListParagraph"/>
        <w:numPr>
          <w:ilvl w:val="0"/>
          <w:numId w:val="9"/>
        </w:numPr>
        <w:rPr>
          <w:rFonts w:ascii="Times New Roman" w:hAnsi="Times New Roman"/>
          <w:sz w:val="24"/>
          <w:szCs w:val="24"/>
        </w:rPr>
      </w:pPr>
      <w:r>
        <w:rPr>
          <w:rFonts w:ascii="Times New Roman" w:hAnsi="Times New Roman"/>
          <w:sz w:val="24"/>
          <w:szCs w:val="24"/>
        </w:rPr>
        <w:t>Seberapa besar tingkat akurasi dalam prediksi jumlah penumpang dengan menggunakan algoritma regresi sederhana pada Satuan Pelayanan Pelabuhan Penyeberangan (PT. ASDP) Gorontalo?</w:t>
      </w:r>
    </w:p>
    <w:p w:rsidR="00C0153C" w:rsidRDefault="00401DF5">
      <w:pPr>
        <w:pStyle w:val="ListParagraph"/>
        <w:numPr>
          <w:ilvl w:val="0"/>
          <w:numId w:val="9"/>
        </w:numPr>
        <w:rPr>
          <w:rFonts w:ascii="Times New Roman" w:hAnsi="Times New Roman"/>
          <w:sz w:val="24"/>
          <w:szCs w:val="24"/>
        </w:rPr>
      </w:pPr>
      <w:r>
        <w:rPr>
          <w:rFonts w:ascii="Times New Roman" w:hAnsi="Times New Roman"/>
          <w:sz w:val="24"/>
          <w:szCs w:val="24"/>
        </w:rPr>
        <w:t>Bagaimana algoritma regresi sederhana yang paling akurat dalam prediksi jumlah penumpang pada Satuan Pelayanan Pelabuhan Penyeberangan (PT. ASDP) Gorontalo?</w:t>
      </w:r>
    </w:p>
    <w:p w:rsidR="00C0153C" w:rsidRDefault="00C0153C">
      <w:pPr>
        <w:pStyle w:val="ListParagraph"/>
        <w:spacing w:line="240" w:lineRule="auto"/>
        <w:ind w:left="1080"/>
        <w:rPr>
          <w:rFonts w:ascii="Times New Roman" w:hAnsi="Times New Roman"/>
          <w:sz w:val="24"/>
          <w:szCs w:val="24"/>
        </w:rPr>
      </w:pPr>
    </w:p>
    <w:p w:rsidR="00C0153C" w:rsidRDefault="00401DF5">
      <w:pPr>
        <w:pStyle w:val="Heading2"/>
        <w:keepLines/>
        <w:numPr>
          <w:ilvl w:val="0"/>
          <w:numId w:val="7"/>
        </w:numPr>
        <w:ind w:left="567" w:hanging="567"/>
        <w:jc w:val="both"/>
        <w:rPr>
          <w:rFonts w:ascii="Times New Roman" w:hAnsi="Times New Roman" w:cs="Times New Roman"/>
          <w:b w:val="0"/>
          <w:i w:val="0"/>
        </w:rPr>
      </w:pPr>
      <w:bookmarkStart w:id="6" w:name="_Toc511602800"/>
      <w:r>
        <w:rPr>
          <w:rFonts w:ascii="Times New Roman" w:hAnsi="Times New Roman" w:cs="Times New Roman"/>
          <w:i w:val="0"/>
        </w:rPr>
        <w:t>Tujuan Penelitian</w:t>
      </w:r>
      <w:bookmarkEnd w:id="6"/>
    </w:p>
    <w:p w:rsidR="00C0153C" w:rsidRDefault="00401DF5">
      <w:pPr>
        <w:spacing w:line="360" w:lineRule="auto"/>
        <w:ind w:firstLine="567"/>
        <w:jc w:val="both"/>
      </w:pPr>
      <w:r>
        <w:t>Berdasarkan Rumusan permasalahan diatas, maka tujuan dari penelitian ini adalah sebagai berikut:</w:t>
      </w:r>
    </w:p>
    <w:p w:rsidR="00C0153C" w:rsidRDefault="00401DF5">
      <w:pPr>
        <w:pStyle w:val="ListParagraph"/>
        <w:numPr>
          <w:ilvl w:val="0"/>
          <w:numId w:val="10"/>
        </w:numPr>
        <w:ind w:hanging="295"/>
        <w:rPr>
          <w:rFonts w:ascii="Times New Roman" w:hAnsi="Times New Roman"/>
          <w:sz w:val="24"/>
          <w:szCs w:val="24"/>
        </w:rPr>
      </w:pPr>
      <w:r>
        <w:rPr>
          <w:rFonts w:ascii="Times New Roman" w:hAnsi="Times New Roman"/>
          <w:sz w:val="24"/>
          <w:szCs w:val="24"/>
        </w:rPr>
        <w:t>Untuk meningkatkan akurasi yang baik dalam prediksi jumlah penumpang pada Satuan Pelayanan Pelabuhan Penyeberangan (PT. ASDP) Gorontalo dengan menggunakan algoritma regresi sederhana.</w:t>
      </w:r>
    </w:p>
    <w:p w:rsidR="00C0153C" w:rsidRDefault="00401DF5">
      <w:pPr>
        <w:pStyle w:val="ListParagraph"/>
        <w:numPr>
          <w:ilvl w:val="0"/>
          <w:numId w:val="10"/>
        </w:numPr>
        <w:rPr>
          <w:rFonts w:ascii="Times New Roman" w:hAnsi="Times New Roman"/>
          <w:sz w:val="24"/>
          <w:szCs w:val="24"/>
        </w:rPr>
      </w:pPr>
      <w:r>
        <w:rPr>
          <w:rFonts w:ascii="Times New Roman" w:hAnsi="Times New Roman"/>
          <w:sz w:val="24"/>
          <w:szCs w:val="24"/>
        </w:rPr>
        <w:t>Untuk memperoleh algoritma regresi sederhana yang paling akurat dalam prediksi jumlah penumpang pada Satuan Pelayanan Pelabuhan Penyeberangan (PT. ASDP) Gorontalo.</w:t>
      </w:r>
    </w:p>
    <w:p w:rsidR="00C0153C" w:rsidRDefault="00C0153C">
      <w:pPr>
        <w:jc w:val="both"/>
      </w:pPr>
    </w:p>
    <w:p w:rsidR="00C0153C" w:rsidRDefault="00C0153C">
      <w:pPr>
        <w:jc w:val="both"/>
      </w:pPr>
    </w:p>
    <w:p w:rsidR="00C0153C" w:rsidRDefault="00C0153C">
      <w:pPr>
        <w:jc w:val="both"/>
      </w:pPr>
    </w:p>
    <w:p w:rsidR="00C0153C" w:rsidRDefault="00401DF5">
      <w:pPr>
        <w:pStyle w:val="Heading2"/>
        <w:keepLines/>
        <w:numPr>
          <w:ilvl w:val="0"/>
          <w:numId w:val="7"/>
        </w:numPr>
        <w:ind w:left="567" w:hanging="567"/>
        <w:jc w:val="both"/>
        <w:rPr>
          <w:rFonts w:ascii="Times New Roman" w:hAnsi="Times New Roman" w:cs="Times New Roman"/>
          <w:b w:val="0"/>
          <w:i w:val="0"/>
        </w:rPr>
      </w:pPr>
      <w:bookmarkStart w:id="7" w:name="_Toc511602801"/>
      <w:r>
        <w:rPr>
          <w:rFonts w:ascii="Times New Roman" w:hAnsi="Times New Roman" w:cs="Times New Roman"/>
          <w:i w:val="0"/>
        </w:rPr>
        <w:lastRenderedPageBreak/>
        <w:t>Manfaat Penelitian</w:t>
      </w:r>
      <w:bookmarkEnd w:id="7"/>
    </w:p>
    <w:p w:rsidR="00C0153C" w:rsidRDefault="00401DF5">
      <w:pPr>
        <w:spacing w:line="360" w:lineRule="auto"/>
        <w:ind w:firstLine="567"/>
        <w:jc w:val="both"/>
      </w:pPr>
      <w:r>
        <w:t>Penelitian ini diharapkan mempunyai manfaat, yaitu:</w:t>
      </w:r>
    </w:p>
    <w:p w:rsidR="00C0153C" w:rsidRDefault="00401DF5">
      <w:pPr>
        <w:pStyle w:val="ListParagraph"/>
        <w:numPr>
          <w:ilvl w:val="0"/>
          <w:numId w:val="11"/>
        </w:numPr>
        <w:rPr>
          <w:rFonts w:ascii="Times New Roman" w:hAnsi="Times New Roman"/>
          <w:sz w:val="24"/>
          <w:szCs w:val="24"/>
        </w:rPr>
      </w:pPr>
      <w:r>
        <w:rPr>
          <w:rFonts w:ascii="Times New Roman" w:hAnsi="Times New Roman"/>
          <w:sz w:val="24"/>
          <w:szCs w:val="24"/>
        </w:rPr>
        <w:t>Teoritis.</w:t>
      </w:r>
    </w:p>
    <w:p w:rsidR="00C0153C" w:rsidRDefault="00401DF5">
      <w:pPr>
        <w:pStyle w:val="ListParagraph"/>
        <w:ind w:left="927"/>
        <w:rPr>
          <w:rFonts w:ascii="Times New Roman" w:hAnsi="Times New Roman"/>
          <w:sz w:val="24"/>
          <w:szCs w:val="24"/>
        </w:rPr>
      </w:pPr>
      <w:r>
        <w:rPr>
          <w:rFonts w:ascii="Times New Roman" w:hAnsi="Times New Roman"/>
          <w:sz w:val="24"/>
          <w:szCs w:val="24"/>
        </w:rPr>
        <w:t>Penelitian ini diharapkan dapat memberikan masukan bagi pengembangan ilmu pengetahuan bidang kajian data mining tentang kemampuan algoritma regresi sederhana dalam melakukan teknik prediksi.</w:t>
      </w:r>
    </w:p>
    <w:p w:rsidR="00C0153C" w:rsidRDefault="00401DF5">
      <w:pPr>
        <w:pStyle w:val="ListParagraph"/>
        <w:numPr>
          <w:ilvl w:val="0"/>
          <w:numId w:val="11"/>
        </w:numPr>
        <w:rPr>
          <w:rFonts w:ascii="Times New Roman" w:hAnsi="Times New Roman"/>
          <w:sz w:val="24"/>
          <w:szCs w:val="24"/>
        </w:rPr>
      </w:pPr>
      <w:r>
        <w:rPr>
          <w:rFonts w:ascii="Times New Roman" w:hAnsi="Times New Roman"/>
          <w:sz w:val="24"/>
          <w:szCs w:val="24"/>
        </w:rPr>
        <w:t>Praktisi</w:t>
      </w:r>
    </w:p>
    <w:p w:rsidR="00C0153C" w:rsidRDefault="00401DF5">
      <w:pPr>
        <w:pStyle w:val="ListParagraph"/>
        <w:ind w:left="927"/>
        <w:rPr>
          <w:rFonts w:ascii="Times New Roman" w:hAnsi="Times New Roman"/>
          <w:sz w:val="24"/>
          <w:szCs w:val="24"/>
        </w:rPr>
      </w:pPr>
      <w:r>
        <w:rPr>
          <w:rFonts w:ascii="Times New Roman" w:hAnsi="Times New Roman"/>
          <w:sz w:val="24"/>
          <w:szCs w:val="24"/>
        </w:rPr>
        <w:t>Hasil Penelitian dapat digunakan sebagai salah satu alternatif atau masukan kepada Satuan Pelayanan Pelabuhan Penyeberangan (PT. ASDP) Gorontalo dalam pengambilan keputusan untuk meningkatkan kepuasan pelayanan penumpang.</w:t>
      </w:r>
    </w:p>
    <w:p w:rsidR="00C0153C" w:rsidRDefault="00C0153C"/>
    <w:p w:rsidR="00C0153C" w:rsidRDefault="00401DF5">
      <w:pPr>
        <w:rPr>
          <w:lang w:val="id-ID"/>
        </w:rPr>
      </w:pPr>
      <w:r>
        <w:rPr>
          <w:lang w:val="id-ID"/>
        </w:rPr>
        <w:br w:type="page"/>
      </w:r>
    </w:p>
    <w:p w:rsidR="00C0153C" w:rsidRDefault="00ED4CD0">
      <w:pPr>
        <w:pStyle w:val="Heading1"/>
        <w:spacing w:line="360" w:lineRule="auto"/>
        <w:ind w:left="567"/>
        <w:rPr>
          <w:rFonts w:ascii="Times New Roman" w:hAnsi="Times New Roman" w:cs="Times New Roman"/>
          <w:b w:val="0"/>
          <w:sz w:val="28"/>
          <w:szCs w:val="28"/>
        </w:rPr>
      </w:pPr>
      <w:bookmarkStart w:id="8" w:name="_Toc511602802"/>
      <w:r>
        <w:rPr>
          <w:rFonts w:ascii="Times New Roman" w:hAnsi="Times New Roman" w:cs="Times New Roman"/>
          <w:b w:val="0"/>
          <w:sz w:val="28"/>
          <w:szCs w:val="28"/>
          <w:lang w:val="en-GB" w:eastAsia="en-GB"/>
        </w:rPr>
        <w:lastRenderedPageBreak/>
        <w:pict>
          <v:shapetype id="_x0000_t202" coordsize="21600,21600" o:spt="202" path="m,l,21600r21600,l21600,xe">
            <v:stroke joinstyle="miter"/>
            <v:path gradientshapeok="t" o:connecttype="rect"/>
          </v:shapetype>
          <v:shape id="Text Box 1" o:spid="_x0000_s1026" type="#_x0000_t202" style="position:absolute;left:0;text-align:left;margin-left:383.85pt;margin-top:-72.15pt;width:20.25pt;height:21pt;z-index:2515056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" stroked="f" strokeweight=".5pt">
            <v:path arrowok="t"/>
            <v:textbox>
              <w:txbxContent>
                <w:p w:rsidR="0039320C" w:rsidRDefault="0039320C"/>
              </w:txbxContent>
            </v:textbox>
          </v:shape>
        </w:pict>
      </w:r>
      <w:r w:rsidR="00401DF5">
        <w:rPr>
          <w:rFonts w:ascii="Times New Roman" w:hAnsi="Times New Roman" w:cs="Times New Roman"/>
          <w:sz w:val="28"/>
          <w:szCs w:val="28"/>
        </w:rPr>
        <w:t xml:space="preserve">BAB II </w:t>
      </w:r>
    </w:p>
    <w:p w:rsidR="00C0153C" w:rsidRDefault="00401DF5">
      <w:pPr>
        <w:pStyle w:val="Heading1"/>
        <w:spacing w:line="360" w:lineRule="auto"/>
        <w:ind w:left="567"/>
        <w:rPr>
          <w:rFonts w:ascii="Times New Roman" w:hAnsi="Times New Roman" w:cs="Times New Roman"/>
          <w:b w:val="0"/>
          <w:sz w:val="28"/>
          <w:szCs w:val="28"/>
        </w:rPr>
      </w:pPr>
      <w:r>
        <w:rPr>
          <w:rFonts w:ascii="Times New Roman" w:hAnsi="Times New Roman" w:cs="Times New Roman"/>
          <w:sz w:val="28"/>
          <w:szCs w:val="28"/>
        </w:rPr>
        <w:t>TINJAUAN PUSTAKA</w:t>
      </w:r>
      <w:bookmarkEnd w:id="8"/>
    </w:p>
    <w:p w:rsidR="00C0153C" w:rsidRDefault="00C0153C"/>
    <w:p w:rsidR="00C0153C" w:rsidRDefault="00401DF5">
      <w:pPr>
        <w:pStyle w:val="Heading2"/>
        <w:keepLines/>
        <w:numPr>
          <w:ilvl w:val="0"/>
          <w:numId w:val="12"/>
        </w:numPr>
        <w:ind w:left="567" w:hanging="567"/>
        <w:jc w:val="both"/>
        <w:rPr>
          <w:rFonts w:ascii="Times New Roman" w:hAnsi="Times New Roman" w:cs="Times New Roman"/>
          <w:b w:val="0"/>
          <w:i w:val="0"/>
        </w:rPr>
      </w:pPr>
      <w:bookmarkStart w:id="9" w:name="_Toc511602803"/>
      <w:r>
        <w:rPr>
          <w:rFonts w:ascii="Times New Roman" w:hAnsi="Times New Roman" w:cs="Times New Roman"/>
          <w:i w:val="0"/>
        </w:rPr>
        <w:t>Tinjauan Studi</w:t>
      </w:r>
      <w:bookmarkEnd w:id="9"/>
    </w:p>
    <w:p w:rsidR="00C0153C" w:rsidRDefault="00401DF5">
      <w:pPr>
        <w:spacing w:line="360" w:lineRule="auto"/>
        <w:ind w:firstLine="567"/>
        <w:jc w:val="both"/>
      </w:pPr>
      <w:r>
        <w:t xml:space="preserve">Prediksi menggunakan regresi linear sederhana merupakan bidang penelitian yang telah banyak dikembangkan saat ini. Berikut penelitian terkait yang menjadi referensi. </w:t>
      </w:r>
    </w:p>
    <w:p w:rsidR="00C0153C" w:rsidRDefault="00401DF5">
      <w:pPr>
        <w:spacing w:line="360" w:lineRule="auto"/>
        <w:jc w:val="center"/>
      </w:pPr>
      <w:r>
        <w:rPr>
          <w:b/>
        </w:rPr>
        <w:t>Tabel 2.1.</w:t>
      </w:r>
      <w:r>
        <w:t xml:space="preserve"> Penelitian Tentang Prediksi dengan Regresi Linear Sederhana</w:t>
      </w:r>
    </w:p>
    <w:tbl>
      <w:tblPr>
        <w:tblStyle w:val="TableGrid"/>
        <w:tblW w:w="9198" w:type="dxa"/>
        <w:tblInd w:w="-572" w:type="dxa"/>
        <w:tblLook w:val="04A0" w:firstRow="1" w:lastRow="0" w:firstColumn="1" w:lastColumn="0" w:noHBand="0" w:noVBand="1"/>
      </w:tblPr>
      <w:tblGrid>
        <w:gridCol w:w="2812"/>
        <w:gridCol w:w="2336"/>
        <w:gridCol w:w="4050"/>
      </w:tblGrid>
      <w:tr w:rsidR="00C0153C">
        <w:tc>
          <w:tcPr>
            <w:tcW w:w="2812" w:type="dxa"/>
            <w:vAlign w:val="center"/>
          </w:tcPr>
          <w:p w:rsidR="00C0153C" w:rsidRDefault="00401DF5">
            <w:pPr>
              <w:spacing w:line="360" w:lineRule="auto"/>
              <w:jc w:val="center"/>
              <w:rPr>
                <w:b/>
              </w:rPr>
            </w:pPr>
            <w:r>
              <w:rPr>
                <w:b/>
              </w:rPr>
              <w:t>Pengarang</w:t>
            </w:r>
          </w:p>
        </w:tc>
        <w:tc>
          <w:tcPr>
            <w:tcW w:w="2336" w:type="dxa"/>
            <w:vAlign w:val="center"/>
          </w:tcPr>
          <w:p w:rsidR="00C0153C" w:rsidRDefault="00401DF5">
            <w:pPr>
              <w:spacing w:line="360" w:lineRule="auto"/>
              <w:jc w:val="center"/>
              <w:rPr>
                <w:b/>
              </w:rPr>
            </w:pPr>
            <w:r>
              <w:rPr>
                <w:b/>
              </w:rPr>
              <w:t>Judul</w:t>
            </w:r>
          </w:p>
        </w:tc>
        <w:tc>
          <w:tcPr>
            <w:tcW w:w="4050" w:type="dxa"/>
            <w:vAlign w:val="center"/>
          </w:tcPr>
          <w:p w:rsidR="00C0153C" w:rsidRDefault="00401DF5">
            <w:pPr>
              <w:spacing w:line="360" w:lineRule="auto"/>
              <w:jc w:val="center"/>
              <w:rPr>
                <w:b/>
              </w:rPr>
            </w:pPr>
            <w:r>
              <w:rPr>
                <w:b/>
              </w:rPr>
              <w:t>Diskripsi Singkat</w:t>
            </w:r>
          </w:p>
        </w:tc>
      </w:tr>
      <w:tr w:rsidR="00C0153C">
        <w:tc>
          <w:tcPr>
            <w:tcW w:w="2812" w:type="dxa"/>
          </w:tcPr>
          <w:p w:rsidR="00C0153C" w:rsidRDefault="00401DF5">
            <w:pPr>
              <w:jc w:val="both"/>
            </w:pPr>
            <w:r>
              <w:t>Petrus Katemba dan Rosita Koro Djoh, 2017.[6]</w:t>
            </w:r>
          </w:p>
        </w:tc>
        <w:tc>
          <w:tcPr>
            <w:tcW w:w="2336" w:type="dxa"/>
          </w:tcPr>
          <w:p w:rsidR="00C0153C" w:rsidRDefault="00401DF5">
            <w:pPr>
              <w:jc w:val="both"/>
            </w:pPr>
            <w:r>
              <w:t>Prediksi Tingkat Produksi Kopi Menggunakan Regresi Linear.</w:t>
            </w:r>
          </w:p>
        </w:tc>
        <w:tc>
          <w:tcPr>
            <w:tcW w:w="4050" w:type="dxa"/>
          </w:tcPr>
          <w:p w:rsidR="00C0153C" w:rsidRDefault="00401DF5">
            <w:pPr>
              <w:jc w:val="both"/>
            </w:pPr>
            <w:r>
              <w:rPr>
                <w:color w:val="000000"/>
              </w:rPr>
              <w:t>Tujuan dilakukan penelitian ini adalah untuk mengetahui produksi apakah mengalami peningkatan atau penurunan dari waktu ke waktu. Hasil yang diperoleh dari penelitian ini yang melibatkan 5 periode yaitu dari tahun 2011-2015 nilai tertinggi pada tahun 2015 sebesar 1.537,38 ton dan nilai terendah pada tahun 2011 sebesar 1.109. Setelah dilakukan pengujian menggunakan MSE dan MAPE di peroleh nilai MSE 43,112% dan MAPE 20,001% sehingga pengujian menggunakan MAPE jauh lebih baik dalam menghitung akurasi prediksi produksi kopi.</w:t>
            </w:r>
          </w:p>
        </w:tc>
      </w:tr>
      <w:tr w:rsidR="00C0153C">
        <w:tc>
          <w:tcPr>
            <w:tcW w:w="2812" w:type="dxa"/>
          </w:tcPr>
          <w:p w:rsidR="00C0153C" w:rsidRDefault="00401DF5">
            <w:pPr>
              <w:jc w:val="both"/>
            </w:pPr>
            <w:r>
              <w:t>Pujo Sulardi dkk, 2017. [7]</w:t>
            </w:r>
          </w:p>
        </w:tc>
        <w:tc>
          <w:tcPr>
            <w:tcW w:w="2336" w:type="dxa"/>
          </w:tcPr>
          <w:p w:rsidR="00C0153C" w:rsidRDefault="00401DF5">
            <w:pPr>
              <w:jc w:val="both"/>
            </w:pPr>
            <w:r>
              <w:t>Prediksi Kebutuhan Obat Menggunakan Regresi Linear.</w:t>
            </w:r>
          </w:p>
        </w:tc>
        <w:tc>
          <w:tcPr>
            <w:tcW w:w="4050" w:type="dxa"/>
          </w:tcPr>
          <w:p w:rsidR="00C0153C" w:rsidRDefault="00401DF5">
            <w:pPr>
              <w:jc w:val="both"/>
            </w:pPr>
            <w:r>
              <w:rPr>
                <w:color w:val="000000"/>
              </w:rPr>
              <w:t xml:space="preserve">Tujuan penelitian ini adalah </w:t>
            </w:r>
            <w:r>
              <w:rPr>
                <w:iCs/>
                <w:color w:val="000000"/>
              </w:rPr>
              <w:t xml:space="preserve">melakukan prediksi kebutuhan obat berdasarkan pesanan dan data penjualan. Keluaran pada penelitian ini adalah sebuah prediksi yang ditampilkan oleh sistem sehingga dapat membantu distributor dalam melakukan prediksi untuk memenuhi kebutuhan obat. Berdasarkan hasil prediksi penjualan dengan nama item </w:t>
            </w:r>
            <w:r>
              <w:rPr>
                <w:i/>
                <w:iCs/>
                <w:color w:val="000000"/>
              </w:rPr>
              <w:t>albothyle concentrate</w:t>
            </w:r>
            <w:r>
              <w:rPr>
                <w:iCs/>
                <w:color w:val="000000"/>
              </w:rPr>
              <w:t xml:space="preserve"> 10 ml dengan angka di bawah atau di atas 19.662</w:t>
            </w:r>
            <w:r>
              <w:rPr>
                <w:color w:val="000000"/>
              </w:rPr>
              <w:t>.</w:t>
            </w:r>
          </w:p>
        </w:tc>
      </w:tr>
      <w:tr w:rsidR="00C0153C">
        <w:tc>
          <w:tcPr>
            <w:tcW w:w="2812" w:type="dxa"/>
          </w:tcPr>
          <w:p w:rsidR="00C0153C" w:rsidRDefault="00401DF5">
            <w:pPr>
              <w:spacing w:line="360" w:lineRule="auto"/>
              <w:jc w:val="both"/>
            </w:pPr>
            <w:r>
              <w:t>D.R. Anbiya, 2016. [8]</w:t>
            </w:r>
          </w:p>
        </w:tc>
        <w:tc>
          <w:tcPr>
            <w:tcW w:w="2336" w:type="dxa"/>
          </w:tcPr>
          <w:p w:rsidR="00C0153C" w:rsidRDefault="00401DF5">
            <w:pPr>
              <w:jc w:val="both"/>
              <w:rPr>
                <w:i/>
              </w:rPr>
            </w:pPr>
            <w:r>
              <w:t>Prediksi Harga Emas dengan menggunakan metode Regresi Linear</w:t>
            </w:r>
            <w:r>
              <w:rPr>
                <w:i/>
              </w:rPr>
              <w:t>.</w:t>
            </w:r>
          </w:p>
        </w:tc>
        <w:tc>
          <w:tcPr>
            <w:tcW w:w="4050" w:type="dxa"/>
          </w:tcPr>
          <w:p w:rsidR="00C0153C" w:rsidRDefault="00401DF5">
            <w:pPr>
              <w:jc w:val="both"/>
            </w:pPr>
            <w:r>
              <w:rPr>
                <w:color w:val="000000"/>
              </w:rPr>
              <w:t xml:space="preserve">Penelitian ini bertujuan membahas prediksi harga emas. Beberapa faktor yang mempengaruhi pergerakan harga emas diantaranya adalah kurs dan </w:t>
            </w:r>
            <w:r>
              <w:rPr>
                <w:color w:val="000000"/>
              </w:rPr>
              <w:lastRenderedPageBreak/>
              <w:t>inflasi. Metode yang digunakan untuk prediksi harga tersebut adalah dengan menggunakan regresi linear sederhana Evaluasi dihitung dengan menggunakan perhitungan galat untuk mengetahui seberapa besar galat yang terjadi dengan kondisi sebenarnya. Dari hasil prediksi, didapatkan harga emas sebesar 544367.821 sementara data yang sebenarnya untuk tanggal 11 April 2016 harga emas sebesar 565000. Untuk harga buyback didapatkan dari hasil prediksi sebesar 480910.78 dan harga buyback sebenarnya untuk tanggal 11 April 2016 adalah sebesar 521000. Galat yang sangat tinggi ini berkaitan erat dengan variabel pembanding yang mana pada penelitian ini adalah harga dengan inflasi</w:t>
            </w:r>
            <w:r>
              <w:t>.</w:t>
            </w:r>
          </w:p>
        </w:tc>
      </w:tr>
    </w:tbl>
    <w:p w:rsidR="00C0153C" w:rsidRDefault="00401DF5">
      <w:pPr>
        <w:spacing w:line="360" w:lineRule="auto"/>
        <w:jc w:val="both"/>
      </w:pPr>
      <w:r>
        <w:lastRenderedPageBreak/>
        <w:t xml:space="preserve">  </w:t>
      </w:r>
    </w:p>
    <w:p w:rsidR="00C0153C" w:rsidRDefault="00401DF5">
      <w:pPr>
        <w:pStyle w:val="Heading2"/>
        <w:keepLines/>
        <w:numPr>
          <w:ilvl w:val="0"/>
          <w:numId w:val="12"/>
        </w:numPr>
        <w:ind w:left="567" w:hanging="567"/>
        <w:jc w:val="both"/>
        <w:rPr>
          <w:rFonts w:ascii="Times New Roman" w:hAnsi="Times New Roman" w:cs="Times New Roman"/>
          <w:b w:val="0"/>
          <w:i w:val="0"/>
        </w:rPr>
      </w:pPr>
      <w:bookmarkStart w:id="10" w:name="_Toc511602804"/>
      <w:r>
        <w:rPr>
          <w:rFonts w:ascii="Times New Roman" w:hAnsi="Times New Roman" w:cs="Times New Roman"/>
          <w:i w:val="0"/>
        </w:rPr>
        <w:t>Tinjauan Teori</w:t>
      </w:r>
      <w:bookmarkEnd w:id="10"/>
    </w:p>
    <w:p w:rsidR="00C0153C" w:rsidRDefault="00401DF5">
      <w:pPr>
        <w:pStyle w:val="Heading3"/>
        <w:numPr>
          <w:ilvl w:val="0"/>
          <w:numId w:val="13"/>
        </w:numPr>
        <w:spacing w:before="0" w:line="480" w:lineRule="auto"/>
        <w:ind w:left="993" w:hanging="633"/>
        <w:rPr>
          <w:rFonts w:ascii="Times New Roman" w:hAnsi="Times New Roman" w:cs="Times New Roman"/>
          <w:b/>
          <w:color w:val="auto"/>
        </w:rPr>
      </w:pPr>
      <w:r>
        <w:rPr>
          <w:rFonts w:ascii="Times New Roman" w:hAnsi="Times New Roman" w:cs="Times New Roman"/>
          <w:b/>
          <w:color w:val="auto"/>
        </w:rPr>
        <w:t>Definisi Angkutan Transpostasi Air</w:t>
      </w:r>
    </w:p>
    <w:p w:rsidR="00C0153C" w:rsidRDefault="00401DF5">
      <w:pPr>
        <w:spacing w:line="360" w:lineRule="auto"/>
        <w:ind w:left="284" w:firstLine="567"/>
        <w:jc w:val="both"/>
        <w:rPr>
          <w:color w:val="000000"/>
        </w:rPr>
      </w:pPr>
      <w:r>
        <w:rPr>
          <w:color w:val="000000"/>
        </w:rPr>
        <w:t>Transportasi atau pengangkutan merupakan suatu proses pergerakan atau perpindahan manusia atau barang dari suatu tempat ke tempat lain dengan menggunakan suatu sistem transportasi tertentu untuk maksud dan tujuan tertentu. Pergerakan atau perpindahan barang atau manusia terjadi akibat adanya perbedaan tingkat utilitas, baik itu berupa nilai tempat (</w:t>
      </w:r>
      <w:r>
        <w:rPr>
          <w:i/>
          <w:color w:val="000000"/>
        </w:rPr>
        <w:t>place utility</w:t>
      </w:r>
      <w:r>
        <w:rPr>
          <w:color w:val="000000"/>
        </w:rPr>
        <w:t>) maupun nilai waktu (</w:t>
      </w:r>
      <w:r>
        <w:rPr>
          <w:i/>
          <w:color w:val="000000"/>
        </w:rPr>
        <w:t>time utility</w:t>
      </w:r>
      <w:r>
        <w:rPr>
          <w:color w:val="000000"/>
        </w:rPr>
        <w:t xml:space="preserve">) [9]. Angkutan diperairan adalah kegiatan pengangkutan penumpang, dan atau barang, dan atau hewan, melalui suatu wilayah perairan (laut, sungai, dan danau penyeberangan) dan teritori tertentu (dalam negeri atau luar negeri), dengan menggunakan kapal, untuk layanan khusus dan umum [10]. </w:t>
      </w:r>
    </w:p>
    <w:p w:rsidR="00C0153C" w:rsidRDefault="00401DF5">
      <w:pPr>
        <w:pStyle w:val="ListParagraph"/>
        <w:ind w:left="284" w:firstLine="709"/>
        <w:rPr>
          <w:rFonts w:ascii="Times New Roman" w:hAnsi="Times New Roman"/>
          <w:sz w:val="24"/>
          <w:szCs w:val="24"/>
        </w:rPr>
      </w:pPr>
      <w:r>
        <w:rPr>
          <w:rFonts w:ascii="Times New Roman" w:hAnsi="Times New Roman"/>
          <w:color w:val="000000"/>
          <w:sz w:val="24"/>
          <w:szCs w:val="24"/>
        </w:rPr>
        <w:t>Kapal Fer</w:t>
      </w:r>
      <w:r>
        <w:rPr>
          <w:rFonts w:ascii="Times New Roman" w:hAnsi="Times New Roman"/>
          <w:color w:val="000000"/>
          <w:sz w:val="24"/>
          <w:szCs w:val="24"/>
          <w:lang w:val="en-US"/>
        </w:rPr>
        <w:t>ry</w:t>
      </w:r>
      <w:r>
        <w:rPr>
          <w:rFonts w:ascii="Times New Roman" w:hAnsi="Times New Roman"/>
          <w:color w:val="000000"/>
          <w:sz w:val="24"/>
          <w:szCs w:val="24"/>
        </w:rPr>
        <w:t xml:space="preserve"> atau kapal penyeberangan adalah sebuah kapal transportasi jarak dekat. Fer</w:t>
      </w:r>
      <w:r>
        <w:rPr>
          <w:rFonts w:ascii="Times New Roman" w:hAnsi="Times New Roman"/>
          <w:color w:val="000000"/>
          <w:sz w:val="24"/>
          <w:szCs w:val="24"/>
          <w:lang w:val="en-US"/>
        </w:rPr>
        <w:t>ry</w:t>
      </w:r>
      <w:r>
        <w:rPr>
          <w:rFonts w:ascii="Times New Roman" w:hAnsi="Times New Roman"/>
          <w:color w:val="000000"/>
          <w:sz w:val="24"/>
          <w:szCs w:val="24"/>
        </w:rPr>
        <w:t xml:space="preserve"> mempunyai peranan penting dalam sistem pengangkutan bagi banyak kota pesisir pantai, membuat transit langsung antar kedua tujuan dengan biaya lebih kecil dibandingkan jembatan atau terowongan [10]. Berikut data jumlah angkutan penumpang pada </w:t>
      </w:r>
      <w:r>
        <w:rPr>
          <w:rFonts w:ascii="Times New Roman" w:hAnsi="Times New Roman"/>
          <w:sz w:val="24"/>
          <w:szCs w:val="24"/>
        </w:rPr>
        <w:t xml:space="preserve">Koordinator Satuan Pelayanan Pelabuhan </w:t>
      </w:r>
      <w:r>
        <w:rPr>
          <w:rFonts w:ascii="Times New Roman" w:hAnsi="Times New Roman"/>
          <w:sz w:val="24"/>
          <w:szCs w:val="24"/>
        </w:rPr>
        <w:lastRenderedPageBreak/>
        <w:t>Penyeberangan Gorontalo, PT ASDP melayani penyeberangan Gorontalo – Pagimana dan sebaliknya tahun 2020.</w:t>
      </w:r>
    </w:p>
    <w:p w:rsidR="00C0153C" w:rsidRDefault="00C0153C">
      <w:pPr>
        <w:pStyle w:val="ListParagraph"/>
        <w:spacing w:line="240" w:lineRule="auto"/>
        <w:ind w:left="284" w:firstLine="709"/>
        <w:rPr>
          <w:rFonts w:ascii="Times New Roman" w:hAnsi="Times New Roman"/>
          <w:color w:val="000000"/>
          <w:sz w:val="24"/>
          <w:szCs w:val="24"/>
        </w:rPr>
      </w:pPr>
    </w:p>
    <w:p w:rsidR="00C0153C" w:rsidRDefault="00401DF5">
      <w:pPr>
        <w:spacing w:line="360" w:lineRule="auto"/>
        <w:jc w:val="center"/>
      </w:pPr>
      <w:r>
        <w:rPr>
          <w:b/>
        </w:rPr>
        <w:t>Tabel 2.2</w:t>
      </w:r>
      <w:r>
        <w:t>. Tabel Produksi Penumpang Keberangkatan Tahun 2020</w:t>
      </w:r>
    </w:p>
    <w:tbl>
      <w:tblPr>
        <w:tblStyle w:val="TableGrid"/>
        <w:tblW w:w="0" w:type="auto"/>
        <w:jc w:val="center"/>
        <w:tblLook w:val="04A0" w:firstRow="1" w:lastRow="0" w:firstColumn="1" w:lastColumn="0" w:noHBand="0" w:noVBand="1"/>
      </w:tblPr>
      <w:tblGrid>
        <w:gridCol w:w="1364"/>
        <w:gridCol w:w="1117"/>
        <w:gridCol w:w="897"/>
        <w:gridCol w:w="1443"/>
      </w:tblGrid>
      <w:tr w:rsidR="00C0153C">
        <w:trPr>
          <w:jc w:val="center"/>
        </w:trPr>
        <w:tc>
          <w:tcPr>
            <w:tcW w:w="1364" w:type="dxa"/>
            <w:vMerge w:val="restart"/>
            <w:shd w:val="clear" w:color="auto" w:fill="B2A1C7" w:themeFill="accent4" w:themeFillTint="99"/>
          </w:tcPr>
          <w:p w:rsidR="00C0153C" w:rsidRDefault="00401DF5">
            <w:pPr>
              <w:jc w:val="center"/>
              <w:rPr>
                <w:b/>
              </w:rPr>
            </w:pPr>
            <w:r>
              <w:rPr>
                <w:b/>
              </w:rPr>
              <w:t>Periode/ Bulan (</w:t>
            </w:r>
            <w:r>
              <w:rPr>
                <w:b/>
                <w:i/>
              </w:rPr>
              <w:t>X</w:t>
            </w:r>
            <w:r>
              <w:rPr>
                <w:b/>
              </w:rPr>
              <w:t>)</w:t>
            </w:r>
          </w:p>
        </w:tc>
        <w:tc>
          <w:tcPr>
            <w:tcW w:w="1924" w:type="dxa"/>
            <w:gridSpan w:val="2"/>
            <w:shd w:val="clear" w:color="auto" w:fill="B2A1C7" w:themeFill="accent4" w:themeFillTint="99"/>
          </w:tcPr>
          <w:p w:rsidR="00C0153C" w:rsidRDefault="00401DF5">
            <w:pPr>
              <w:jc w:val="center"/>
              <w:rPr>
                <w:b/>
              </w:rPr>
            </w:pPr>
            <w:r>
              <w:rPr>
                <w:b/>
              </w:rPr>
              <w:t>Penumpang</w:t>
            </w:r>
          </w:p>
        </w:tc>
        <w:tc>
          <w:tcPr>
            <w:tcW w:w="1308" w:type="dxa"/>
            <w:vMerge w:val="restart"/>
            <w:shd w:val="clear" w:color="auto" w:fill="B2A1C7" w:themeFill="accent4" w:themeFillTint="99"/>
          </w:tcPr>
          <w:p w:rsidR="00C0153C" w:rsidRDefault="00401DF5">
            <w:pPr>
              <w:jc w:val="center"/>
              <w:rPr>
                <w:b/>
              </w:rPr>
            </w:pPr>
            <w:r>
              <w:rPr>
                <w:b/>
              </w:rPr>
              <w:t>Jumlah Penumpang (</w:t>
            </w:r>
            <w:r>
              <w:rPr>
                <w:b/>
                <w:i/>
              </w:rPr>
              <w:t>Y</w:t>
            </w:r>
            <w:r>
              <w:rPr>
                <w:b/>
              </w:rPr>
              <w:t>)</w:t>
            </w:r>
          </w:p>
        </w:tc>
      </w:tr>
      <w:tr w:rsidR="00C0153C">
        <w:trPr>
          <w:jc w:val="center"/>
        </w:trPr>
        <w:tc>
          <w:tcPr>
            <w:tcW w:w="1364" w:type="dxa"/>
            <w:vMerge/>
            <w:shd w:val="clear" w:color="auto" w:fill="FFC000"/>
          </w:tcPr>
          <w:p w:rsidR="00C0153C" w:rsidRDefault="00C0153C">
            <w:pPr>
              <w:jc w:val="center"/>
              <w:rPr>
                <w:b/>
              </w:rPr>
            </w:pPr>
          </w:p>
        </w:tc>
        <w:tc>
          <w:tcPr>
            <w:tcW w:w="1117" w:type="dxa"/>
            <w:shd w:val="clear" w:color="auto" w:fill="B2A1C7" w:themeFill="accent4" w:themeFillTint="99"/>
          </w:tcPr>
          <w:p w:rsidR="00C0153C" w:rsidRDefault="00401DF5">
            <w:pPr>
              <w:jc w:val="center"/>
              <w:rPr>
                <w:b/>
              </w:rPr>
            </w:pPr>
            <w:r>
              <w:rPr>
                <w:b/>
              </w:rPr>
              <w:t>Dewasa</w:t>
            </w:r>
          </w:p>
        </w:tc>
        <w:tc>
          <w:tcPr>
            <w:tcW w:w="807" w:type="dxa"/>
            <w:shd w:val="clear" w:color="auto" w:fill="B2A1C7" w:themeFill="accent4" w:themeFillTint="99"/>
          </w:tcPr>
          <w:p w:rsidR="00C0153C" w:rsidRDefault="00401DF5">
            <w:pPr>
              <w:jc w:val="center"/>
              <w:rPr>
                <w:b/>
              </w:rPr>
            </w:pPr>
            <w:r>
              <w:rPr>
                <w:b/>
              </w:rPr>
              <w:t>Anak2</w:t>
            </w:r>
          </w:p>
        </w:tc>
        <w:tc>
          <w:tcPr>
            <w:tcW w:w="1308" w:type="dxa"/>
            <w:vMerge/>
            <w:shd w:val="clear" w:color="auto" w:fill="FFC000"/>
          </w:tcPr>
          <w:p w:rsidR="00C0153C" w:rsidRDefault="00C0153C"/>
        </w:tc>
      </w:tr>
      <w:tr w:rsidR="00C0153C">
        <w:trPr>
          <w:jc w:val="center"/>
        </w:trPr>
        <w:tc>
          <w:tcPr>
            <w:tcW w:w="1364" w:type="dxa"/>
          </w:tcPr>
          <w:p w:rsidR="00C0153C" w:rsidRDefault="00401DF5">
            <w:r>
              <w:t>Januari</w:t>
            </w:r>
          </w:p>
        </w:tc>
        <w:tc>
          <w:tcPr>
            <w:tcW w:w="1117" w:type="dxa"/>
          </w:tcPr>
          <w:p w:rsidR="00C0153C" w:rsidRDefault="00401DF5">
            <w:pPr>
              <w:jc w:val="right"/>
            </w:pPr>
            <w:r>
              <w:t>3516</w:t>
            </w:r>
          </w:p>
        </w:tc>
        <w:tc>
          <w:tcPr>
            <w:tcW w:w="807" w:type="dxa"/>
          </w:tcPr>
          <w:p w:rsidR="00C0153C" w:rsidRDefault="00401DF5">
            <w:pPr>
              <w:jc w:val="right"/>
            </w:pPr>
            <w:r>
              <w:t>356</w:t>
            </w:r>
          </w:p>
        </w:tc>
        <w:tc>
          <w:tcPr>
            <w:tcW w:w="1308" w:type="dxa"/>
            <w:vAlign w:val="center"/>
          </w:tcPr>
          <w:p w:rsidR="00C0153C" w:rsidRDefault="00401DF5">
            <w:pPr>
              <w:spacing w:line="360" w:lineRule="auto"/>
              <w:jc w:val="right"/>
              <w:rPr>
                <w:rFonts w:cstheme="minorHAnsi"/>
              </w:rPr>
            </w:pPr>
            <w:r>
              <w:rPr>
                <w:rFonts w:cstheme="minorHAnsi"/>
              </w:rPr>
              <w:t>3872</w:t>
            </w:r>
          </w:p>
        </w:tc>
      </w:tr>
      <w:tr w:rsidR="00C0153C">
        <w:trPr>
          <w:jc w:val="center"/>
        </w:trPr>
        <w:tc>
          <w:tcPr>
            <w:tcW w:w="1364" w:type="dxa"/>
          </w:tcPr>
          <w:p w:rsidR="00C0153C" w:rsidRDefault="00401DF5">
            <w:r>
              <w:t>Februari</w:t>
            </w:r>
          </w:p>
        </w:tc>
        <w:tc>
          <w:tcPr>
            <w:tcW w:w="1117" w:type="dxa"/>
          </w:tcPr>
          <w:p w:rsidR="00C0153C" w:rsidRDefault="00401DF5">
            <w:pPr>
              <w:jc w:val="right"/>
            </w:pPr>
            <w:r>
              <w:t>2049</w:t>
            </w:r>
          </w:p>
        </w:tc>
        <w:tc>
          <w:tcPr>
            <w:tcW w:w="807" w:type="dxa"/>
          </w:tcPr>
          <w:p w:rsidR="00C0153C" w:rsidRDefault="00401DF5">
            <w:pPr>
              <w:jc w:val="right"/>
            </w:pPr>
            <w:r>
              <w:t>181</w:t>
            </w:r>
          </w:p>
        </w:tc>
        <w:tc>
          <w:tcPr>
            <w:tcW w:w="1308" w:type="dxa"/>
            <w:vAlign w:val="center"/>
          </w:tcPr>
          <w:p w:rsidR="00C0153C" w:rsidRDefault="00401DF5">
            <w:pPr>
              <w:spacing w:line="360" w:lineRule="auto"/>
              <w:jc w:val="right"/>
              <w:rPr>
                <w:rFonts w:cstheme="minorHAnsi"/>
              </w:rPr>
            </w:pPr>
            <w:r>
              <w:rPr>
                <w:rFonts w:cstheme="minorHAnsi"/>
              </w:rPr>
              <w:t>2230</w:t>
            </w:r>
          </w:p>
        </w:tc>
      </w:tr>
      <w:tr w:rsidR="00C0153C">
        <w:trPr>
          <w:jc w:val="center"/>
        </w:trPr>
        <w:tc>
          <w:tcPr>
            <w:tcW w:w="1364" w:type="dxa"/>
          </w:tcPr>
          <w:p w:rsidR="00C0153C" w:rsidRDefault="00401DF5">
            <w:r>
              <w:t>Maret</w:t>
            </w:r>
          </w:p>
        </w:tc>
        <w:tc>
          <w:tcPr>
            <w:tcW w:w="1117" w:type="dxa"/>
          </w:tcPr>
          <w:p w:rsidR="00C0153C" w:rsidRDefault="00401DF5">
            <w:pPr>
              <w:jc w:val="right"/>
            </w:pPr>
            <w:r>
              <w:t>1551</w:t>
            </w:r>
          </w:p>
        </w:tc>
        <w:tc>
          <w:tcPr>
            <w:tcW w:w="807" w:type="dxa"/>
          </w:tcPr>
          <w:p w:rsidR="00C0153C" w:rsidRDefault="00401DF5">
            <w:pPr>
              <w:jc w:val="right"/>
            </w:pPr>
            <w:r>
              <w:t>116</w:t>
            </w:r>
          </w:p>
        </w:tc>
        <w:tc>
          <w:tcPr>
            <w:tcW w:w="1308" w:type="dxa"/>
            <w:vAlign w:val="center"/>
          </w:tcPr>
          <w:p w:rsidR="00C0153C" w:rsidRDefault="00401DF5">
            <w:pPr>
              <w:spacing w:line="360" w:lineRule="auto"/>
              <w:jc w:val="right"/>
              <w:rPr>
                <w:rFonts w:cstheme="minorHAnsi"/>
              </w:rPr>
            </w:pPr>
            <w:r>
              <w:rPr>
                <w:rFonts w:cstheme="minorHAnsi"/>
              </w:rPr>
              <w:t>1667</w:t>
            </w:r>
          </w:p>
        </w:tc>
      </w:tr>
      <w:tr w:rsidR="00C0153C">
        <w:trPr>
          <w:jc w:val="center"/>
        </w:trPr>
        <w:tc>
          <w:tcPr>
            <w:tcW w:w="1364" w:type="dxa"/>
          </w:tcPr>
          <w:p w:rsidR="00C0153C" w:rsidRDefault="00401DF5">
            <w:r>
              <w:t>April</w:t>
            </w:r>
          </w:p>
        </w:tc>
        <w:tc>
          <w:tcPr>
            <w:tcW w:w="1117" w:type="dxa"/>
          </w:tcPr>
          <w:p w:rsidR="00C0153C" w:rsidRDefault="00401DF5">
            <w:pPr>
              <w:jc w:val="right"/>
            </w:pPr>
            <w:r>
              <w:t>1188</w:t>
            </w:r>
          </w:p>
        </w:tc>
        <w:tc>
          <w:tcPr>
            <w:tcW w:w="807" w:type="dxa"/>
          </w:tcPr>
          <w:p w:rsidR="00C0153C" w:rsidRDefault="00401DF5">
            <w:pPr>
              <w:jc w:val="right"/>
            </w:pPr>
            <w:r>
              <w:t>101</w:t>
            </w:r>
          </w:p>
        </w:tc>
        <w:tc>
          <w:tcPr>
            <w:tcW w:w="1308" w:type="dxa"/>
            <w:vAlign w:val="center"/>
          </w:tcPr>
          <w:p w:rsidR="00C0153C" w:rsidRDefault="00401DF5">
            <w:pPr>
              <w:spacing w:line="360" w:lineRule="auto"/>
              <w:jc w:val="right"/>
              <w:rPr>
                <w:rFonts w:cstheme="minorHAnsi"/>
              </w:rPr>
            </w:pPr>
            <w:r>
              <w:rPr>
                <w:rFonts w:cstheme="minorHAnsi"/>
              </w:rPr>
              <w:t>1289</w:t>
            </w:r>
          </w:p>
        </w:tc>
      </w:tr>
      <w:tr w:rsidR="00C0153C">
        <w:trPr>
          <w:jc w:val="center"/>
        </w:trPr>
        <w:tc>
          <w:tcPr>
            <w:tcW w:w="1364" w:type="dxa"/>
          </w:tcPr>
          <w:p w:rsidR="00C0153C" w:rsidRDefault="00401DF5">
            <w:r>
              <w:t>Mei</w:t>
            </w:r>
          </w:p>
        </w:tc>
        <w:tc>
          <w:tcPr>
            <w:tcW w:w="1117" w:type="dxa"/>
          </w:tcPr>
          <w:p w:rsidR="00C0153C" w:rsidRDefault="00401DF5">
            <w:pPr>
              <w:jc w:val="right"/>
            </w:pPr>
            <w:r>
              <w:t>20</w:t>
            </w:r>
          </w:p>
        </w:tc>
        <w:tc>
          <w:tcPr>
            <w:tcW w:w="807" w:type="dxa"/>
          </w:tcPr>
          <w:p w:rsidR="00C0153C" w:rsidRDefault="00401DF5">
            <w:pPr>
              <w:jc w:val="right"/>
            </w:pPr>
            <w:r>
              <w:t>1</w:t>
            </w:r>
          </w:p>
        </w:tc>
        <w:tc>
          <w:tcPr>
            <w:tcW w:w="1308" w:type="dxa"/>
            <w:vAlign w:val="center"/>
          </w:tcPr>
          <w:p w:rsidR="00C0153C" w:rsidRDefault="00401DF5">
            <w:pPr>
              <w:spacing w:line="360" w:lineRule="auto"/>
              <w:jc w:val="right"/>
              <w:rPr>
                <w:rFonts w:cstheme="minorHAnsi"/>
              </w:rPr>
            </w:pPr>
            <w:r>
              <w:rPr>
                <w:rFonts w:cstheme="minorHAnsi"/>
              </w:rPr>
              <w:t>21</w:t>
            </w:r>
          </w:p>
        </w:tc>
      </w:tr>
      <w:tr w:rsidR="00C0153C">
        <w:trPr>
          <w:jc w:val="center"/>
        </w:trPr>
        <w:tc>
          <w:tcPr>
            <w:tcW w:w="1364" w:type="dxa"/>
          </w:tcPr>
          <w:p w:rsidR="00C0153C" w:rsidRDefault="00401DF5">
            <w:r>
              <w:t>Juni</w:t>
            </w:r>
          </w:p>
        </w:tc>
        <w:tc>
          <w:tcPr>
            <w:tcW w:w="1117" w:type="dxa"/>
          </w:tcPr>
          <w:p w:rsidR="00C0153C" w:rsidRDefault="00401DF5">
            <w:pPr>
              <w:jc w:val="right"/>
            </w:pPr>
            <w:r>
              <w:t>491</w:t>
            </w:r>
          </w:p>
        </w:tc>
        <w:tc>
          <w:tcPr>
            <w:tcW w:w="807" w:type="dxa"/>
          </w:tcPr>
          <w:p w:rsidR="00C0153C" w:rsidRDefault="00401DF5">
            <w:pPr>
              <w:jc w:val="right"/>
            </w:pPr>
            <w:r>
              <w:t>37</w:t>
            </w:r>
          </w:p>
        </w:tc>
        <w:tc>
          <w:tcPr>
            <w:tcW w:w="1308" w:type="dxa"/>
            <w:vAlign w:val="center"/>
          </w:tcPr>
          <w:p w:rsidR="00C0153C" w:rsidRDefault="00401DF5">
            <w:pPr>
              <w:spacing w:line="360" w:lineRule="auto"/>
              <w:jc w:val="right"/>
              <w:rPr>
                <w:rFonts w:cstheme="minorHAnsi"/>
              </w:rPr>
            </w:pPr>
            <w:r>
              <w:rPr>
                <w:rFonts w:cstheme="minorHAnsi"/>
              </w:rPr>
              <w:t>528</w:t>
            </w:r>
          </w:p>
        </w:tc>
      </w:tr>
      <w:tr w:rsidR="00C0153C">
        <w:trPr>
          <w:jc w:val="center"/>
        </w:trPr>
        <w:tc>
          <w:tcPr>
            <w:tcW w:w="1364" w:type="dxa"/>
          </w:tcPr>
          <w:p w:rsidR="00C0153C" w:rsidRDefault="00401DF5">
            <w:r>
              <w:t>Juli</w:t>
            </w:r>
          </w:p>
        </w:tc>
        <w:tc>
          <w:tcPr>
            <w:tcW w:w="1117" w:type="dxa"/>
          </w:tcPr>
          <w:p w:rsidR="00C0153C" w:rsidRDefault="00401DF5">
            <w:pPr>
              <w:jc w:val="right"/>
            </w:pPr>
            <w:r>
              <w:t>1996</w:t>
            </w:r>
          </w:p>
        </w:tc>
        <w:tc>
          <w:tcPr>
            <w:tcW w:w="807" w:type="dxa"/>
          </w:tcPr>
          <w:p w:rsidR="00C0153C" w:rsidRDefault="00401DF5">
            <w:pPr>
              <w:jc w:val="right"/>
            </w:pPr>
            <w:r>
              <w:t>147</w:t>
            </w:r>
          </w:p>
        </w:tc>
        <w:tc>
          <w:tcPr>
            <w:tcW w:w="1308" w:type="dxa"/>
            <w:vAlign w:val="center"/>
          </w:tcPr>
          <w:p w:rsidR="00C0153C" w:rsidRDefault="00401DF5">
            <w:pPr>
              <w:spacing w:line="360" w:lineRule="auto"/>
              <w:jc w:val="right"/>
              <w:rPr>
                <w:rFonts w:cstheme="minorHAnsi"/>
              </w:rPr>
            </w:pPr>
            <w:r>
              <w:rPr>
                <w:rFonts w:cstheme="minorHAnsi"/>
              </w:rPr>
              <w:t>2143</w:t>
            </w:r>
          </w:p>
        </w:tc>
      </w:tr>
      <w:tr w:rsidR="00C0153C">
        <w:trPr>
          <w:jc w:val="center"/>
        </w:trPr>
        <w:tc>
          <w:tcPr>
            <w:tcW w:w="1364" w:type="dxa"/>
          </w:tcPr>
          <w:p w:rsidR="00C0153C" w:rsidRDefault="00401DF5">
            <w:r>
              <w:t>Agustus</w:t>
            </w:r>
          </w:p>
        </w:tc>
        <w:tc>
          <w:tcPr>
            <w:tcW w:w="1117" w:type="dxa"/>
          </w:tcPr>
          <w:p w:rsidR="00C0153C" w:rsidRDefault="00401DF5">
            <w:pPr>
              <w:jc w:val="right"/>
            </w:pPr>
            <w:r>
              <w:t>2442</w:t>
            </w:r>
          </w:p>
        </w:tc>
        <w:tc>
          <w:tcPr>
            <w:tcW w:w="807" w:type="dxa"/>
          </w:tcPr>
          <w:p w:rsidR="00C0153C" w:rsidRDefault="00401DF5">
            <w:pPr>
              <w:jc w:val="right"/>
            </w:pPr>
            <w:r>
              <w:t>199</w:t>
            </w:r>
          </w:p>
        </w:tc>
        <w:tc>
          <w:tcPr>
            <w:tcW w:w="1308" w:type="dxa"/>
            <w:vAlign w:val="center"/>
          </w:tcPr>
          <w:p w:rsidR="00C0153C" w:rsidRDefault="00401DF5">
            <w:pPr>
              <w:spacing w:line="360" w:lineRule="auto"/>
              <w:jc w:val="right"/>
              <w:rPr>
                <w:rFonts w:cstheme="minorHAnsi"/>
              </w:rPr>
            </w:pPr>
            <w:r>
              <w:rPr>
                <w:rFonts w:cstheme="minorHAnsi"/>
              </w:rPr>
              <w:t>2641</w:t>
            </w:r>
          </w:p>
        </w:tc>
      </w:tr>
      <w:tr w:rsidR="00C0153C">
        <w:trPr>
          <w:jc w:val="center"/>
        </w:trPr>
        <w:tc>
          <w:tcPr>
            <w:tcW w:w="1364" w:type="dxa"/>
          </w:tcPr>
          <w:p w:rsidR="00C0153C" w:rsidRDefault="00401DF5">
            <w:r>
              <w:t>September</w:t>
            </w:r>
          </w:p>
        </w:tc>
        <w:tc>
          <w:tcPr>
            <w:tcW w:w="1117" w:type="dxa"/>
          </w:tcPr>
          <w:p w:rsidR="00C0153C" w:rsidRDefault="00401DF5">
            <w:pPr>
              <w:jc w:val="right"/>
            </w:pPr>
            <w:r>
              <w:t>2023</w:t>
            </w:r>
          </w:p>
        </w:tc>
        <w:tc>
          <w:tcPr>
            <w:tcW w:w="807" w:type="dxa"/>
          </w:tcPr>
          <w:p w:rsidR="00C0153C" w:rsidRDefault="00401DF5">
            <w:pPr>
              <w:jc w:val="right"/>
            </w:pPr>
            <w:r>
              <w:t>210</w:t>
            </w:r>
          </w:p>
        </w:tc>
        <w:tc>
          <w:tcPr>
            <w:tcW w:w="1308" w:type="dxa"/>
            <w:vAlign w:val="center"/>
          </w:tcPr>
          <w:p w:rsidR="00C0153C" w:rsidRDefault="00401DF5">
            <w:pPr>
              <w:spacing w:line="360" w:lineRule="auto"/>
              <w:jc w:val="right"/>
              <w:rPr>
                <w:rFonts w:cstheme="minorHAnsi"/>
              </w:rPr>
            </w:pPr>
            <w:r>
              <w:rPr>
                <w:rFonts w:cstheme="minorHAnsi"/>
              </w:rPr>
              <w:t>2233</w:t>
            </w:r>
          </w:p>
        </w:tc>
      </w:tr>
      <w:tr w:rsidR="00C0153C">
        <w:trPr>
          <w:jc w:val="center"/>
        </w:trPr>
        <w:tc>
          <w:tcPr>
            <w:tcW w:w="1364" w:type="dxa"/>
          </w:tcPr>
          <w:p w:rsidR="00C0153C" w:rsidRDefault="00401DF5">
            <w:r>
              <w:t>Oktober</w:t>
            </w:r>
          </w:p>
        </w:tc>
        <w:tc>
          <w:tcPr>
            <w:tcW w:w="1117" w:type="dxa"/>
          </w:tcPr>
          <w:p w:rsidR="00C0153C" w:rsidRDefault="00401DF5">
            <w:pPr>
              <w:jc w:val="right"/>
            </w:pPr>
            <w:r>
              <w:t>1770</w:t>
            </w:r>
          </w:p>
        </w:tc>
        <w:tc>
          <w:tcPr>
            <w:tcW w:w="807" w:type="dxa"/>
          </w:tcPr>
          <w:p w:rsidR="00C0153C" w:rsidRDefault="00401DF5">
            <w:pPr>
              <w:jc w:val="right"/>
            </w:pPr>
            <w:r>
              <w:t>179</w:t>
            </w:r>
          </w:p>
        </w:tc>
        <w:tc>
          <w:tcPr>
            <w:tcW w:w="1308" w:type="dxa"/>
            <w:vAlign w:val="center"/>
          </w:tcPr>
          <w:p w:rsidR="00C0153C" w:rsidRDefault="00401DF5">
            <w:pPr>
              <w:spacing w:line="360" w:lineRule="auto"/>
              <w:jc w:val="right"/>
              <w:rPr>
                <w:rFonts w:cstheme="minorHAnsi"/>
              </w:rPr>
            </w:pPr>
            <w:r>
              <w:rPr>
                <w:rFonts w:cstheme="minorHAnsi"/>
              </w:rPr>
              <w:t>1949</w:t>
            </w:r>
          </w:p>
        </w:tc>
      </w:tr>
      <w:tr w:rsidR="00C0153C">
        <w:trPr>
          <w:jc w:val="center"/>
        </w:trPr>
        <w:tc>
          <w:tcPr>
            <w:tcW w:w="1364" w:type="dxa"/>
          </w:tcPr>
          <w:p w:rsidR="00C0153C" w:rsidRDefault="00401DF5">
            <w:r>
              <w:t>November</w:t>
            </w:r>
          </w:p>
        </w:tc>
        <w:tc>
          <w:tcPr>
            <w:tcW w:w="1117" w:type="dxa"/>
          </w:tcPr>
          <w:p w:rsidR="00C0153C" w:rsidRDefault="00401DF5">
            <w:pPr>
              <w:jc w:val="right"/>
            </w:pPr>
            <w:r>
              <w:t>1988</w:t>
            </w:r>
          </w:p>
        </w:tc>
        <w:tc>
          <w:tcPr>
            <w:tcW w:w="807" w:type="dxa"/>
          </w:tcPr>
          <w:p w:rsidR="00C0153C" w:rsidRDefault="00401DF5">
            <w:pPr>
              <w:jc w:val="right"/>
            </w:pPr>
            <w:r>
              <w:t>200</w:t>
            </w:r>
          </w:p>
        </w:tc>
        <w:tc>
          <w:tcPr>
            <w:tcW w:w="1308" w:type="dxa"/>
            <w:vAlign w:val="center"/>
          </w:tcPr>
          <w:p w:rsidR="00C0153C" w:rsidRDefault="00401DF5">
            <w:pPr>
              <w:spacing w:line="360" w:lineRule="auto"/>
              <w:jc w:val="right"/>
              <w:rPr>
                <w:rFonts w:cstheme="minorHAnsi"/>
              </w:rPr>
            </w:pPr>
            <w:r>
              <w:rPr>
                <w:rFonts w:cstheme="minorHAnsi"/>
              </w:rPr>
              <w:t>2188</w:t>
            </w:r>
          </w:p>
        </w:tc>
      </w:tr>
      <w:tr w:rsidR="00C0153C">
        <w:trPr>
          <w:jc w:val="center"/>
        </w:trPr>
        <w:tc>
          <w:tcPr>
            <w:tcW w:w="1364" w:type="dxa"/>
          </w:tcPr>
          <w:p w:rsidR="00C0153C" w:rsidRDefault="00401DF5">
            <w:r>
              <w:t>Desember</w:t>
            </w:r>
          </w:p>
        </w:tc>
        <w:tc>
          <w:tcPr>
            <w:tcW w:w="1117" w:type="dxa"/>
          </w:tcPr>
          <w:p w:rsidR="00C0153C" w:rsidRDefault="00401DF5">
            <w:pPr>
              <w:jc w:val="right"/>
            </w:pPr>
            <w:r>
              <w:t>2426</w:t>
            </w:r>
          </w:p>
        </w:tc>
        <w:tc>
          <w:tcPr>
            <w:tcW w:w="807" w:type="dxa"/>
          </w:tcPr>
          <w:p w:rsidR="00C0153C" w:rsidRDefault="00401DF5">
            <w:pPr>
              <w:jc w:val="right"/>
            </w:pPr>
            <w:r>
              <w:t>207</w:t>
            </w:r>
          </w:p>
        </w:tc>
        <w:tc>
          <w:tcPr>
            <w:tcW w:w="1308" w:type="dxa"/>
            <w:vAlign w:val="center"/>
          </w:tcPr>
          <w:p w:rsidR="00C0153C" w:rsidRDefault="00401DF5">
            <w:pPr>
              <w:spacing w:line="360" w:lineRule="auto"/>
              <w:jc w:val="right"/>
              <w:rPr>
                <w:rFonts w:cstheme="minorHAnsi"/>
              </w:rPr>
            </w:pPr>
            <w:r>
              <w:rPr>
                <w:rFonts w:cstheme="minorHAnsi"/>
              </w:rPr>
              <w:t>2633</w:t>
            </w:r>
          </w:p>
        </w:tc>
      </w:tr>
      <w:tr w:rsidR="00C0153C">
        <w:trPr>
          <w:jc w:val="center"/>
        </w:trPr>
        <w:tc>
          <w:tcPr>
            <w:tcW w:w="1364" w:type="dxa"/>
            <w:shd w:val="clear" w:color="auto" w:fill="E36C0A" w:themeFill="accent6" w:themeFillShade="BF"/>
          </w:tcPr>
          <w:p w:rsidR="00C0153C" w:rsidRDefault="00401DF5">
            <w:pPr>
              <w:jc w:val="right"/>
            </w:pPr>
            <w:r>
              <w:t xml:space="preserve">Total </w:t>
            </w:r>
          </w:p>
        </w:tc>
        <w:tc>
          <w:tcPr>
            <w:tcW w:w="1117" w:type="dxa"/>
            <w:shd w:val="clear" w:color="auto" w:fill="E36C0A" w:themeFill="accent6" w:themeFillShade="BF"/>
          </w:tcPr>
          <w:p w:rsidR="00C0153C" w:rsidRDefault="00401DF5">
            <w:pPr>
              <w:jc w:val="right"/>
            </w:pPr>
            <w:r>
              <w:t>21460</w:t>
            </w:r>
          </w:p>
        </w:tc>
        <w:tc>
          <w:tcPr>
            <w:tcW w:w="807" w:type="dxa"/>
            <w:shd w:val="clear" w:color="auto" w:fill="E36C0A" w:themeFill="accent6" w:themeFillShade="BF"/>
          </w:tcPr>
          <w:p w:rsidR="00C0153C" w:rsidRDefault="00401DF5">
            <w:pPr>
              <w:jc w:val="right"/>
            </w:pPr>
            <w:r>
              <w:t>1934</w:t>
            </w:r>
          </w:p>
        </w:tc>
        <w:tc>
          <w:tcPr>
            <w:tcW w:w="1308" w:type="dxa"/>
            <w:shd w:val="clear" w:color="auto" w:fill="E36C0A" w:themeFill="accent6" w:themeFillShade="BF"/>
          </w:tcPr>
          <w:p w:rsidR="00C0153C" w:rsidRDefault="00401DF5">
            <w:pPr>
              <w:jc w:val="right"/>
            </w:pPr>
            <w:r>
              <w:t>23394</w:t>
            </w:r>
          </w:p>
        </w:tc>
      </w:tr>
    </w:tbl>
    <w:p w:rsidR="00C0153C" w:rsidRDefault="00401DF5">
      <w:pPr>
        <w:spacing w:line="360" w:lineRule="auto"/>
      </w:pPr>
      <w:r>
        <w:t xml:space="preserve">                              Sumber: Pelabuhan Penyeberangan Gorontalo 2021</w:t>
      </w:r>
    </w:p>
    <w:p w:rsidR="00C0153C" w:rsidRDefault="00401DF5">
      <w:pPr>
        <w:pStyle w:val="Heading3"/>
        <w:numPr>
          <w:ilvl w:val="0"/>
          <w:numId w:val="13"/>
        </w:numPr>
        <w:spacing w:line="360" w:lineRule="auto"/>
        <w:ind w:left="993" w:hanging="633"/>
        <w:rPr>
          <w:rFonts w:ascii="Times New Roman" w:hAnsi="Times New Roman" w:cs="Times New Roman"/>
          <w:b/>
          <w:color w:val="auto"/>
        </w:rPr>
      </w:pPr>
      <w:bookmarkStart w:id="11" w:name="_Toc511602806"/>
      <w:r>
        <w:rPr>
          <w:rFonts w:ascii="Times New Roman" w:hAnsi="Times New Roman" w:cs="Times New Roman"/>
          <w:b/>
          <w:color w:val="auto"/>
        </w:rPr>
        <w:t>Data Mining</w:t>
      </w:r>
      <w:bookmarkEnd w:id="11"/>
    </w:p>
    <w:p w:rsidR="00C0153C" w:rsidRDefault="00401DF5">
      <w:pPr>
        <w:pStyle w:val="ListParagraph"/>
        <w:ind w:left="284" w:firstLine="709"/>
        <w:rPr>
          <w:rFonts w:ascii="Times New Roman" w:hAnsi="Times New Roman"/>
          <w:sz w:val="24"/>
          <w:szCs w:val="24"/>
        </w:rPr>
      </w:pPr>
      <w:r>
        <w:rPr>
          <w:rFonts w:ascii="Times New Roman" w:hAnsi="Times New Roman"/>
          <w:sz w:val="24"/>
          <w:szCs w:val="24"/>
        </w:rPr>
        <w:t xml:space="preserve">Menurut Han dan Kamber (2011), data mining adalah proses menemukan pola yang menarik dan pengetahuan dari data yang berjumlah besar. Menurut Linoff dan Berry (2011) Data mining adalah suatu pencarian dan analisa dari jumlah data yang sangat besar dan bertujuan untuk mencari arti dari pola dan aturan. Menurut Connolly dan Begg (2010), Data mining adalah suatu proses ekstraksi atau penggalian data yang belum diketahui sebelumnya, namun dapat dipahami dan berguna dari database yang besar serta digunakan untuk membuat suatu keputusan bisnis yang sangat penting. Dan menurut Vercellis (2009), Data mining adalah aktivitas yang menggambarkan sebuah proses analisis yang terjadi secara iteratif pada database yang besar, dengan tujuan mengekstrak </w:t>
      </w:r>
      <w:r>
        <w:rPr>
          <w:rFonts w:ascii="Times New Roman" w:hAnsi="Times New Roman"/>
          <w:sz w:val="24"/>
          <w:szCs w:val="24"/>
        </w:rPr>
        <w:lastRenderedPageBreak/>
        <w:t xml:space="preserve">informasi dan knowledge yang akurat dan berpotensial berguna untuk </w:t>
      </w:r>
      <w:r>
        <w:rPr>
          <w:rFonts w:ascii="Times New Roman" w:hAnsi="Times New Roman"/>
          <w:i/>
          <w:sz w:val="24"/>
          <w:szCs w:val="24"/>
        </w:rPr>
        <w:t>knowledge wordkers</w:t>
      </w:r>
      <w:r>
        <w:rPr>
          <w:rFonts w:ascii="Times New Roman" w:hAnsi="Times New Roman"/>
          <w:sz w:val="24"/>
          <w:szCs w:val="24"/>
        </w:rPr>
        <w:t xml:space="preserve"> yang berhubungan dengan pengambilan keputusan dan pemecahan masalah. Istilah lain dari data (Han, 2006) yaitu </w:t>
      </w:r>
      <w:r>
        <w:rPr>
          <w:rFonts w:ascii="Times New Roman" w:hAnsi="Times New Roman"/>
          <w:i/>
          <w:sz w:val="24"/>
          <w:szCs w:val="24"/>
        </w:rPr>
        <w:t xml:space="preserve">knowledge mining from database, knowladge extraction, data/patern analysis, data archeology, dan data dredging. </w:t>
      </w:r>
      <w:r>
        <w:rPr>
          <w:rFonts w:ascii="Times New Roman" w:hAnsi="Times New Roman"/>
          <w:sz w:val="24"/>
          <w:szCs w:val="24"/>
        </w:rPr>
        <w:t>Banyak yang menggunakan data mining sebagai istilah populer dari KDD.</w:t>
      </w:r>
      <w:r>
        <w:t xml:space="preserve"> </w:t>
      </w:r>
      <w:r>
        <w:rPr>
          <w:rFonts w:ascii="Times New Roman" w:hAnsi="Times New Roman"/>
          <w:i/>
          <w:sz w:val="24"/>
          <w:szCs w:val="24"/>
        </w:rPr>
        <w:t>Knowledge discovery data</w:t>
      </w:r>
      <w:r>
        <w:rPr>
          <w:rFonts w:ascii="Times New Roman" w:hAnsi="Times New Roman"/>
          <w:sz w:val="24"/>
          <w:szCs w:val="24"/>
        </w:rPr>
        <w:t xml:space="preserve"> (KDD) adalah keseluruhan proses non-trivial untuk mencari dan mengidentifikasikan pola (</w:t>
      </w:r>
      <w:r>
        <w:rPr>
          <w:rFonts w:ascii="Times New Roman" w:hAnsi="Times New Roman"/>
          <w:i/>
          <w:sz w:val="24"/>
          <w:szCs w:val="24"/>
        </w:rPr>
        <w:t>pattern</w:t>
      </w:r>
      <w:r>
        <w:rPr>
          <w:rFonts w:ascii="Times New Roman" w:hAnsi="Times New Roman"/>
          <w:sz w:val="24"/>
          <w:szCs w:val="24"/>
        </w:rPr>
        <w:t>) dalam data, dimana pola yang ditemukan bersifat sah, baru dapat bermanfaat dan dapat dimengerti [12].</w:t>
      </w:r>
    </w:p>
    <w:p w:rsidR="00C0153C" w:rsidRDefault="00401DF5">
      <w:pPr>
        <w:pStyle w:val="ListParagraph"/>
        <w:spacing w:line="480" w:lineRule="auto"/>
        <w:ind w:left="0"/>
        <w:jc w:val="center"/>
      </w:pPr>
      <w:r>
        <w:rPr>
          <w:noProof/>
          <w:lang w:val="en-US"/>
        </w:rPr>
        <w:drawing>
          <wp:inline distT="0" distB="0" distL="0" distR="0">
            <wp:extent cx="3333750" cy="208915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8" cstate="print"/>
                    <a:srcRect l="30734" t="33754" r="25331" b="19243"/>
                    <a:stretch>
                      <a:fillRect/>
                    </a:stretch>
                  </pic:blipFill>
                  <pic:spPr>
                    <a:xfrm>
                      <a:off x="0" y="0"/>
                      <a:ext cx="3344365" cy="2096414"/>
                    </a:xfrm>
                    <a:prstGeom prst="rect">
                      <a:avLst/>
                    </a:prstGeom>
                    <a:noFill/>
                    <a:ln w="9525">
                      <a:noFill/>
                      <a:miter lim="800000"/>
                      <a:headEnd/>
                      <a:tailEnd/>
                    </a:ln>
                  </pic:spPr>
                </pic:pic>
              </a:graphicData>
            </a:graphic>
          </wp:inline>
        </w:drawing>
      </w:r>
    </w:p>
    <w:p w:rsidR="00C0153C" w:rsidRDefault="00401DF5">
      <w:pPr>
        <w:pStyle w:val="Caption"/>
        <w:spacing w:after="0" w:line="360" w:lineRule="auto"/>
        <w:jc w:val="center"/>
        <w:rPr>
          <w:rFonts w:ascii="Times New Roman" w:hAnsi="Times New Roman" w:cs="Times New Roman"/>
          <w:i w:val="0"/>
          <w:color w:val="auto"/>
          <w:sz w:val="24"/>
          <w:szCs w:val="24"/>
        </w:rPr>
      </w:pPr>
      <w:bookmarkStart w:id="12" w:name="_Toc511059998"/>
      <w:r>
        <w:rPr>
          <w:rFonts w:ascii="Times New Roman" w:hAnsi="Times New Roman" w:cs="Times New Roman"/>
          <w:b/>
          <w:i w:val="0"/>
          <w:color w:val="auto"/>
          <w:sz w:val="24"/>
          <w:szCs w:val="24"/>
        </w:rPr>
        <w:t>Gambar 2.</w:t>
      </w:r>
      <w:r w:rsidR="00A442F2">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sidR="00A442F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00A442F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color w:val="auto"/>
          <w:sz w:val="24"/>
          <w:szCs w:val="24"/>
        </w:rPr>
        <w:t xml:space="preserve"> </w:t>
      </w:r>
      <w:r>
        <w:rPr>
          <w:rFonts w:ascii="Times New Roman" w:hAnsi="Times New Roman" w:cs="Times New Roman"/>
          <w:i w:val="0"/>
          <w:color w:val="auto"/>
          <w:sz w:val="24"/>
          <w:szCs w:val="24"/>
        </w:rPr>
        <w:t>Proses</w:t>
      </w:r>
      <w:r>
        <w:rPr>
          <w:rFonts w:ascii="Times New Roman" w:hAnsi="Times New Roman" w:cs="Times New Roman"/>
          <w:color w:val="auto"/>
          <w:sz w:val="24"/>
          <w:szCs w:val="24"/>
        </w:rPr>
        <w:t xml:space="preserve"> Knowledge Discoveryin Database</w:t>
      </w:r>
      <w:r>
        <w:rPr>
          <w:rFonts w:ascii="Times New Roman" w:hAnsi="Times New Roman" w:cs="Times New Roman"/>
          <w:i w:val="0"/>
          <w:color w:val="auto"/>
          <w:sz w:val="24"/>
          <w:szCs w:val="24"/>
        </w:rPr>
        <w:t xml:space="preserve"> (KDD)</w:t>
      </w:r>
      <w:bookmarkEnd w:id="12"/>
    </w:p>
    <w:p w:rsidR="00C0153C" w:rsidRDefault="00401DF5">
      <w:pPr>
        <w:spacing w:line="360" w:lineRule="auto"/>
        <w:ind w:left="720"/>
        <w:jc w:val="center"/>
        <w:rPr>
          <w:sz w:val="20"/>
          <w:szCs w:val="20"/>
        </w:rPr>
      </w:pPr>
      <w:r>
        <w:rPr>
          <w:sz w:val="20"/>
          <w:szCs w:val="20"/>
        </w:rPr>
        <w:t>(Sumber: Prasetyo, [11]).</w:t>
      </w:r>
    </w:p>
    <w:p w:rsidR="00C0153C" w:rsidRDefault="00401DF5">
      <w:pPr>
        <w:pStyle w:val="ListParagraph"/>
        <w:ind w:left="284" w:firstLine="709"/>
        <w:rPr>
          <w:rFonts w:ascii="Times New Roman" w:hAnsi="Times New Roman"/>
          <w:sz w:val="24"/>
          <w:szCs w:val="24"/>
        </w:rPr>
      </w:pPr>
      <w:r>
        <w:rPr>
          <w:rFonts w:ascii="Times New Roman" w:hAnsi="Times New Roman"/>
          <w:sz w:val="24"/>
          <w:szCs w:val="24"/>
        </w:rPr>
        <w:t xml:space="preserve">Menurut Han dan Kamber [4], secara garis besar data mining dapat dikelompokkan menjadi 2 kategori utama, yaitu: </w:t>
      </w:r>
    </w:p>
    <w:p w:rsidR="00C0153C" w:rsidRDefault="00401DF5">
      <w:pPr>
        <w:pStyle w:val="ListParagraph"/>
        <w:numPr>
          <w:ilvl w:val="0"/>
          <w:numId w:val="14"/>
        </w:numPr>
        <w:spacing w:line="480" w:lineRule="auto"/>
        <w:rPr>
          <w:rFonts w:ascii="Times New Roman" w:hAnsi="Times New Roman"/>
          <w:sz w:val="24"/>
          <w:szCs w:val="24"/>
        </w:rPr>
      </w:pPr>
      <w:r>
        <w:rPr>
          <w:rFonts w:ascii="Times New Roman" w:hAnsi="Times New Roman"/>
          <w:sz w:val="24"/>
          <w:szCs w:val="24"/>
        </w:rPr>
        <w:t xml:space="preserve">Predictive </w:t>
      </w:r>
    </w:p>
    <w:p w:rsidR="00C0153C" w:rsidRDefault="00401DF5">
      <w:pPr>
        <w:pStyle w:val="ListParagraph"/>
        <w:ind w:left="284" w:firstLine="349"/>
        <w:rPr>
          <w:rFonts w:ascii="Times New Roman" w:hAnsi="Times New Roman"/>
          <w:sz w:val="24"/>
          <w:szCs w:val="24"/>
        </w:rPr>
      </w:pPr>
      <w:r>
        <w:rPr>
          <w:rFonts w:ascii="Times New Roman" w:hAnsi="Times New Roman"/>
          <w:i/>
          <w:sz w:val="24"/>
          <w:szCs w:val="24"/>
        </w:rPr>
        <w:t>Predictive</w:t>
      </w:r>
      <w:r>
        <w:rPr>
          <w:rFonts w:ascii="Times New Roman" w:hAnsi="Times New Roman"/>
          <w:sz w:val="24"/>
          <w:szCs w:val="24"/>
        </w:rPr>
        <w:t xml:space="preserve"> merupakan proses untuk menemukan pola dari data dengan menggunakan beberapa variabel lain di masa depan. Salah satu teknik yang terdapat dalam </w:t>
      </w:r>
      <w:r>
        <w:rPr>
          <w:rFonts w:ascii="Times New Roman" w:hAnsi="Times New Roman"/>
          <w:i/>
          <w:sz w:val="24"/>
          <w:szCs w:val="24"/>
        </w:rPr>
        <w:t>predictive</w:t>
      </w:r>
      <w:r>
        <w:rPr>
          <w:rFonts w:ascii="Times New Roman" w:hAnsi="Times New Roman"/>
          <w:sz w:val="24"/>
          <w:szCs w:val="24"/>
        </w:rPr>
        <w:t xml:space="preserve"> </w:t>
      </w:r>
      <w:r>
        <w:rPr>
          <w:rFonts w:ascii="Times New Roman" w:hAnsi="Times New Roman"/>
          <w:i/>
          <w:sz w:val="24"/>
          <w:szCs w:val="24"/>
        </w:rPr>
        <w:t>mining</w:t>
      </w:r>
      <w:r>
        <w:rPr>
          <w:rFonts w:ascii="Times New Roman" w:hAnsi="Times New Roman"/>
          <w:sz w:val="24"/>
          <w:szCs w:val="24"/>
        </w:rPr>
        <w:t xml:space="preserve"> adalah klasifikasi. Tujuan dari tugas prediktif adalah untuk memprediksi nilai dari atribut tertentu berdasarkan pada nilai atribut-atribut lain. Atribut yang diprediksi umumnya dikenal sebagai target atau variable tak bebas, sedangkan atribut-atribut yang digunakan untuk membuat prediksi dikenal sebagai e</w:t>
      </w:r>
      <w:r>
        <w:rPr>
          <w:rFonts w:ascii="Times New Roman" w:hAnsi="Times New Roman"/>
          <w:i/>
          <w:sz w:val="24"/>
          <w:szCs w:val="24"/>
        </w:rPr>
        <w:t>xplanatory</w:t>
      </w:r>
      <w:r>
        <w:rPr>
          <w:rFonts w:ascii="Times New Roman" w:hAnsi="Times New Roman"/>
          <w:sz w:val="24"/>
          <w:szCs w:val="24"/>
        </w:rPr>
        <w:t xml:space="preserve"> atau variable bebas. Contohnya, perusahaan retail dapat menggunakan data mining untuk memprediksikan </w:t>
      </w:r>
      <w:r>
        <w:rPr>
          <w:rFonts w:ascii="Times New Roman" w:hAnsi="Times New Roman"/>
          <w:sz w:val="24"/>
          <w:szCs w:val="24"/>
        </w:rPr>
        <w:lastRenderedPageBreak/>
        <w:t xml:space="preserve">penjualan dari produk mereka di masa depan dengan menggunakan data-data yang telah didapatkan dari beberapa minggu. </w:t>
      </w:r>
    </w:p>
    <w:p w:rsidR="00C0153C" w:rsidRDefault="00401DF5">
      <w:pPr>
        <w:pStyle w:val="ListParagraph"/>
        <w:numPr>
          <w:ilvl w:val="0"/>
          <w:numId w:val="14"/>
        </w:numPr>
        <w:ind w:left="709" w:hanging="425"/>
        <w:rPr>
          <w:rFonts w:ascii="Times New Roman" w:hAnsi="Times New Roman"/>
          <w:sz w:val="24"/>
          <w:szCs w:val="24"/>
        </w:rPr>
      </w:pPr>
      <w:r>
        <w:rPr>
          <w:rFonts w:ascii="Times New Roman" w:hAnsi="Times New Roman"/>
          <w:sz w:val="24"/>
          <w:szCs w:val="24"/>
        </w:rPr>
        <w:t xml:space="preserve">Descriptive </w:t>
      </w:r>
    </w:p>
    <w:p w:rsidR="00C0153C" w:rsidRDefault="00401DF5">
      <w:pPr>
        <w:pStyle w:val="ListParagraph"/>
        <w:ind w:left="284" w:firstLine="425"/>
        <w:rPr>
          <w:rFonts w:ascii="Times New Roman" w:hAnsi="Times New Roman"/>
          <w:sz w:val="24"/>
          <w:szCs w:val="24"/>
        </w:rPr>
      </w:pPr>
      <w:r>
        <w:rPr>
          <w:rFonts w:ascii="Times New Roman" w:hAnsi="Times New Roman"/>
          <w:i/>
          <w:sz w:val="24"/>
          <w:szCs w:val="24"/>
        </w:rPr>
        <w:t>Descriptive</w:t>
      </w:r>
      <w:r>
        <w:rPr>
          <w:rFonts w:ascii="Times New Roman" w:hAnsi="Times New Roman"/>
          <w:sz w:val="24"/>
          <w:szCs w:val="24"/>
        </w:rPr>
        <w:t xml:space="preserve"> dalam data mining merupakan proses untuk menemukan karakteristik penting dari data dalam suatu basis data. Tujuan dari tugas deskriptif adalah untuk menurunkan pola-pola (korelasi, </w:t>
      </w:r>
      <w:r>
        <w:rPr>
          <w:rFonts w:ascii="Times New Roman" w:hAnsi="Times New Roman"/>
          <w:i/>
          <w:sz w:val="24"/>
          <w:szCs w:val="24"/>
        </w:rPr>
        <w:t>trend, cluster</w:t>
      </w:r>
      <w:r>
        <w:rPr>
          <w:rFonts w:ascii="Times New Roman" w:hAnsi="Times New Roman"/>
          <w:sz w:val="24"/>
          <w:szCs w:val="24"/>
        </w:rPr>
        <w:t xml:space="preserve">, teritori, dan anomali) yang meringkas hubungan yang pokok dalam data. Tugas data mining deskriptif sering merupakan penyelidikan dan seringkali memerlukan teknik </w:t>
      </w:r>
      <w:r>
        <w:rPr>
          <w:rFonts w:ascii="Times New Roman" w:hAnsi="Times New Roman"/>
          <w:i/>
          <w:sz w:val="24"/>
          <w:szCs w:val="24"/>
        </w:rPr>
        <w:t>post-processing</w:t>
      </w:r>
      <w:r>
        <w:rPr>
          <w:rFonts w:ascii="Times New Roman" w:hAnsi="Times New Roman"/>
          <w:sz w:val="24"/>
          <w:szCs w:val="24"/>
        </w:rPr>
        <w:t xml:space="preserve"> untuk validasi dan penjelasan hasil. </w:t>
      </w:r>
    </w:p>
    <w:p w:rsidR="00C0153C" w:rsidRDefault="00401DF5">
      <w:pPr>
        <w:pStyle w:val="ListParagraph"/>
        <w:ind w:left="284" w:firstLine="567"/>
        <w:rPr>
          <w:rFonts w:ascii="Times New Roman" w:hAnsi="Times New Roman"/>
          <w:sz w:val="24"/>
          <w:szCs w:val="24"/>
        </w:rPr>
      </w:pPr>
      <w:r>
        <w:rPr>
          <w:rFonts w:ascii="Times New Roman" w:hAnsi="Times New Roman"/>
          <w:sz w:val="24"/>
          <w:szCs w:val="24"/>
        </w:rPr>
        <w:t xml:space="preserve">Menurut Hoffer, Ramesh &amp; Topi [12], tujuan dari adanya data mining adalah: </w:t>
      </w:r>
    </w:p>
    <w:p w:rsidR="00C0153C" w:rsidRDefault="00401DF5">
      <w:pPr>
        <w:pStyle w:val="ListParagraph"/>
        <w:numPr>
          <w:ilvl w:val="0"/>
          <w:numId w:val="15"/>
        </w:numPr>
        <w:rPr>
          <w:rFonts w:ascii="Times New Roman" w:hAnsi="Times New Roman"/>
          <w:sz w:val="24"/>
          <w:szCs w:val="24"/>
        </w:rPr>
      </w:pPr>
      <w:r>
        <w:rPr>
          <w:rFonts w:ascii="Times New Roman" w:hAnsi="Times New Roman"/>
          <w:i/>
          <w:sz w:val="24"/>
          <w:szCs w:val="24"/>
        </w:rPr>
        <w:t>explanatory</w:t>
      </w:r>
      <w:r>
        <w:rPr>
          <w:rFonts w:ascii="Times New Roman" w:hAnsi="Times New Roman"/>
          <w:sz w:val="24"/>
          <w:szCs w:val="24"/>
        </w:rPr>
        <w:t xml:space="preserve">, yaitu untuk menjelaskan beberapa kegiatan observasi atau suatu kondisi.  </w:t>
      </w:r>
    </w:p>
    <w:p w:rsidR="00C0153C" w:rsidRDefault="00401DF5">
      <w:pPr>
        <w:pStyle w:val="ListParagraph"/>
        <w:numPr>
          <w:ilvl w:val="0"/>
          <w:numId w:val="15"/>
        </w:numPr>
        <w:spacing w:line="480" w:lineRule="auto"/>
        <w:rPr>
          <w:rFonts w:ascii="Times New Roman" w:hAnsi="Times New Roman"/>
          <w:sz w:val="24"/>
          <w:szCs w:val="24"/>
        </w:rPr>
      </w:pPr>
      <w:r>
        <w:rPr>
          <w:rFonts w:ascii="Times New Roman" w:hAnsi="Times New Roman"/>
          <w:i/>
          <w:sz w:val="24"/>
          <w:szCs w:val="24"/>
        </w:rPr>
        <w:t>confirmatory</w:t>
      </w:r>
      <w:r>
        <w:rPr>
          <w:rFonts w:ascii="Times New Roman" w:hAnsi="Times New Roman"/>
          <w:sz w:val="24"/>
          <w:szCs w:val="24"/>
        </w:rPr>
        <w:t xml:space="preserve">, yaitu untuk mengkonfirmasi suatu hipotesis yang telah ada.  </w:t>
      </w:r>
    </w:p>
    <w:p w:rsidR="00C0153C" w:rsidRDefault="00401DF5">
      <w:pPr>
        <w:pStyle w:val="ListParagraph"/>
        <w:numPr>
          <w:ilvl w:val="0"/>
          <w:numId w:val="15"/>
        </w:numPr>
        <w:spacing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exploratory</w:t>
      </w:r>
      <w:r>
        <w:rPr>
          <w:rFonts w:ascii="Times New Roman" w:hAnsi="Times New Roman"/>
          <w:sz w:val="24"/>
          <w:szCs w:val="24"/>
        </w:rPr>
        <w:t xml:space="preserve">, yaitu untuk menganalisis data baru suatu relasi yang janggal.  </w:t>
      </w:r>
    </w:p>
    <w:p w:rsidR="00C0153C" w:rsidRDefault="00401DF5">
      <w:pPr>
        <w:pStyle w:val="ListParagraph"/>
        <w:ind w:left="284" w:firstLine="709"/>
        <w:rPr>
          <w:rFonts w:ascii="Times New Roman" w:hAnsi="Times New Roman"/>
          <w:sz w:val="24"/>
          <w:szCs w:val="24"/>
        </w:rPr>
      </w:pPr>
      <w:r>
        <w:rPr>
          <w:rFonts w:ascii="Times New Roman" w:hAnsi="Times New Roman"/>
          <w:sz w:val="24"/>
          <w:szCs w:val="24"/>
        </w:rPr>
        <w:t>Kegunaan data mining adalah untuk mengklasifikasikan pola yang</w:t>
      </w:r>
      <w:r>
        <w:rPr>
          <w:rFonts w:ascii="Times New Roman" w:hAnsi="Times New Roman"/>
          <w:sz w:val="24"/>
          <w:szCs w:val="24"/>
          <w:lang w:val="en-GB"/>
        </w:rPr>
        <w:t xml:space="preserve"> </w:t>
      </w:r>
      <w:r>
        <w:rPr>
          <w:rFonts w:ascii="Times New Roman" w:hAnsi="Times New Roman"/>
          <w:sz w:val="24"/>
          <w:szCs w:val="24"/>
        </w:rPr>
        <w:t xml:space="preserve">harus ditemukan dalam data mining. Secara umum, data mining dapat diklasifikasikan dalam dua kategori yaitu deskriptif dan prediktif [13]. Adapun operasi-operasi dan teknik-teknik yang berhubungan: </w:t>
      </w:r>
    </w:p>
    <w:p w:rsidR="00C0153C" w:rsidRDefault="00401DF5">
      <w:pPr>
        <w:pStyle w:val="ListParagraph"/>
        <w:numPr>
          <w:ilvl w:val="0"/>
          <w:numId w:val="16"/>
        </w:numPr>
        <w:rPr>
          <w:rFonts w:ascii="Times New Roman" w:hAnsi="Times New Roman"/>
          <w:sz w:val="24"/>
          <w:szCs w:val="24"/>
        </w:rPr>
      </w:pPr>
      <w:r>
        <w:rPr>
          <w:rFonts w:ascii="Times New Roman" w:hAnsi="Times New Roman"/>
          <w:sz w:val="24"/>
          <w:szCs w:val="24"/>
        </w:rPr>
        <w:t xml:space="preserve">Operasi </w:t>
      </w:r>
      <w:r>
        <w:rPr>
          <w:rFonts w:ascii="Times New Roman" w:hAnsi="Times New Roman"/>
          <w:i/>
          <w:sz w:val="24"/>
          <w:szCs w:val="24"/>
        </w:rPr>
        <w:t>Predictive</w:t>
      </w:r>
      <w:r>
        <w:rPr>
          <w:rFonts w:ascii="Times New Roman" w:hAnsi="Times New Roman"/>
          <w:sz w:val="24"/>
          <w:szCs w:val="24"/>
        </w:rPr>
        <w:t xml:space="preserve"> modeling: (</w:t>
      </w:r>
      <w:r>
        <w:rPr>
          <w:rFonts w:ascii="Times New Roman" w:hAnsi="Times New Roman"/>
          <w:i/>
          <w:sz w:val="24"/>
          <w:szCs w:val="24"/>
        </w:rPr>
        <w:t>classification, value prediction</w:t>
      </w:r>
      <w:r>
        <w:rPr>
          <w:rFonts w:ascii="Times New Roman" w:hAnsi="Times New Roman"/>
          <w:sz w:val="24"/>
          <w:szCs w:val="24"/>
        </w:rPr>
        <w:t>)</w:t>
      </w:r>
    </w:p>
    <w:p w:rsidR="00C0153C" w:rsidRDefault="00401DF5">
      <w:pPr>
        <w:pStyle w:val="ListParagraph"/>
        <w:numPr>
          <w:ilvl w:val="0"/>
          <w:numId w:val="16"/>
        </w:numPr>
        <w:rPr>
          <w:rFonts w:ascii="Times New Roman" w:hAnsi="Times New Roman"/>
          <w:sz w:val="24"/>
          <w:szCs w:val="24"/>
        </w:rPr>
      </w:pPr>
      <w:r>
        <w:rPr>
          <w:rFonts w:ascii="Times New Roman" w:hAnsi="Times New Roman"/>
          <w:i/>
          <w:sz w:val="24"/>
          <w:szCs w:val="24"/>
        </w:rPr>
        <w:t>Database segmentation:</w:t>
      </w:r>
      <w:r>
        <w:rPr>
          <w:rFonts w:ascii="Times New Roman" w:hAnsi="Times New Roman"/>
          <w:sz w:val="24"/>
          <w:szCs w:val="24"/>
        </w:rPr>
        <w:t xml:space="preserve"> (</w:t>
      </w:r>
      <w:r>
        <w:rPr>
          <w:rFonts w:ascii="Times New Roman" w:hAnsi="Times New Roman"/>
          <w:i/>
          <w:sz w:val="24"/>
          <w:szCs w:val="24"/>
        </w:rPr>
        <w:t>demographic clustering, neural clustering</w:t>
      </w:r>
      <w:r>
        <w:rPr>
          <w:rFonts w:ascii="Times New Roman" w:hAnsi="Times New Roman"/>
          <w:sz w:val="24"/>
          <w:szCs w:val="24"/>
        </w:rPr>
        <w:t>)</w:t>
      </w:r>
    </w:p>
    <w:p w:rsidR="00C0153C" w:rsidRDefault="00401DF5">
      <w:pPr>
        <w:pStyle w:val="ListParagraph"/>
        <w:numPr>
          <w:ilvl w:val="0"/>
          <w:numId w:val="16"/>
        </w:numPr>
        <w:rPr>
          <w:rFonts w:ascii="Times New Roman" w:hAnsi="Times New Roman"/>
          <w:sz w:val="24"/>
          <w:szCs w:val="24"/>
        </w:rPr>
      </w:pPr>
      <w:r>
        <w:rPr>
          <w:rFonts w:ascii="Times New Roman" w:hAnsi="Times New Roman"/>
          <w:i/>
          <w:sz w:val="24"/>
          <w:szCs w:val="24"/>
        </w:rPr>
        <w:t>Link Analysis:</w:t>
      </w:r>
      <w:r>
        <w:rPr>
          <w:rFonts w:ascii="Times New Roman" w:hAnsi="Times New Roman"/>
          <w:sz w:val="24"/>
          <w:szCs w:val="24"/>
        </w:rPr>
        <w:t xml:space="preserve"> (</w:t>
      </w:r>
      <w:r>
        <w:rPr>
          <w:rFonts w:ascii="Times New Roman" w:hAnsi="Times New Roman"/>
          <w:i/>
          <w:sz w:val="24"/>
          <w:szCs w:val="24"/>
        </w:rPr>
        <w:t>association discovery, sequential pattern discovery, similar time sequencediscovery</w:t>
      </w:r>
      <w:r>
        <w:rPr>
          <w:rFonts w:ascii="Times New Roman" w:hAnsi="Times New Roman"/>
          <w:sz w:val="24"/>
          <w:szCs w:val="24"/>
        </w:rPr>
        <w:t>)</w:t>
      </w:r>
    </w:p>
    <w:p w:rsidR="00C0153C" w:rsidRDefault="00401DF5">
      <w:pPr>
        <w:pStyle w:val="ListParagraph"/>
        <w:numPr>
          <w:ilvl w:val="0"/>
          <w:numId w:val="16"/>
        </w:numPr>
        <w:rPr>
          <w:rFonts w:ascii="Times New Roman" w:hAnsi="Times New Roman"/>
          <w:sz w:val="24"/>
          <w:szCs w:val="24"/>
        </w:rPr>
      </w:pPr>
      <w:r>
        <w:rPr>
          <w:rFonts w:ascii="Times New Roman" w:hAnsi="Times New Roman"/>
          <w:i/>
          <w:sz w:val="24"/>
          <w:szCs w:val="24"/>
        </w:rPr>
        <w:t>Deviation detection:</w:t>
      </w:r>
      <w:r>
        <w:rPr>
          <w:rFonts w:ascii="Times New Roman" w:hAnsi="Times New Roman"/>
          <w:sz w:val="24"/>
          <w:szCs w:val="24"/>
        </w:rPr>
        <w:t xml:space="preserve"> (</w:t>
      </w:r>
      <w:r>
        <w:rPr>
          <w:rFonts w:ascii="Times New Roman" w:hAnsi="Times New Roman"/>
          <w:i/>
          <w:sz w:val="24"/>
          <w:szCs w:val="24"/>
        </w:rPr>
        <w:t>statistics, visualization</w:t>
      </w:r>
      <w:r>
        <w:rPr>
          <w:rFonts w:ascii="Times New Roman" w:hAnsi="Times New Roman"/>
          <w:sz w:val="24"/>
          <w:szCs w:val="24"/>
        </w:rPr>
        <w:t>)</w:t>
      </w:r>
    </w:p>
    <w:p w:rsidR="00C0153C" w:rsidRDefault="00401DF5">
      <w:pPr>
        <w:pStyle w:val="ListParagraph"/>
        <w:ind w:left="284" w:firstLine="709"/>
        <w:rPr>
          <w:rFonts w:ascii="Times New Roman" w:hAnsi="Times New Roman"/>
          <w:sz w:val="24"/>
          <w:szCs w:val="24"/>
        </w:rPr>
      </w:pPr>
      <w:r>
        <w:rPr>
          <w:rFonts w:ascii="Times New Roman" w:hAnsi="Times New Roman"/>
          <w:sz w:val="24"/>
          <w:szCs w:val="24"/>
        </w:rPr>
        <w:t xml:space="preserve">Hasil dari data mining sering kali diintegrasikan dengan </w:t>
      </w:r>
      <w:r>
        <w:rPr>
          <w:rFonts w:ascii="Times New Roman" w:hAnsi="Times New Roman"/>
          <w:i/>
          <w:sz w:val="24"/>
          <w:szCs w:val="24"/>
        </w:rPr>
        <w:t>decision support system</w:t>
      </w:r>
      <w:r>
        <w:rPr>
          <w:rFonts w:ascii="Times New Roman" w:hAnsi="Times New Roman"/>
          <w:sz w:val="24"/>
          <w:szCs w:val="24"/>
        </w:rPr>
        <w:t xml:space="preserve"> (DSS). Sebagai contoh, dalam aplikasi bisnis informasi yang dihasilkan oleh data mining dapat diintegrasikan dengan </w:t>
      </w:r>
      <w:r>
        <w:rPr>
          <w:rFonts w:ascii="Times New Roman" w:hAnsi="Times New Roman"/>
          <w:i/>
          <w:sz w:val="24"/>
          <w:szCs w:val="24"/>
        </w:rPr>
        <w:t>tools</w:t>
      </w:r>
      <w:r>
        <w:rPr>
          <w:rFonts w:ascii="Times New Roman" w:hAnsi="Times New Roman"/>
          <w:sz w:val="24"/>
          <w:szCs w:val="24"/>
        </w:rPr>
        <w:t xml:space="preserve"> manajemen produk sehingga promosi pemasaran yang efektif yang dilaksanakan dan dapat diuji. Integrasi demikian memerlukan langkah </w:t>
      </w:r>
      <w:r>
        <w:rPr>
          <w:rFonts w:ascii="Times New Roman" w:hAnsi="Times New Roman"/>
          <w:i/>
          <w:sz w:val="24"/>
          <w:szCs w:val="24"/>
        </w:rPr>
        <w:t>postprocessing</w:t>
      </w:r>
      <w:r>
        <w:rPr>
          <w:rFonts w:ascii="Times New Roman" w:hAnsi="Times New Roman"/>
          <w:sz w:val="24"/>
          <w:szCs w:val="24"/>
        </w:rPr>
        <w:t xml:space="preserve"> yang menjamin bahwa hanya hasil yang valid dan berguna yang akan digabungkan dengan DSS. Salah satu </w:t>
      </w:r>
      <w:r>
        <w:rPr>
          <w:rFonts w:ascii="Times New Roman" w:hAnsi="Times New Roman"/>
          <w:sz w:val="24"/>
          <w:szCs w:val="24"/>
        </w:rPr>
        <w:lastRenderedPageBreak/>
        <w:t xml:space="preserve">pekerjaan dan </w:t>
      </w:r>
      <w:r>
        <w:rPr>
          <w:rFonts w:ascii="Times New Roman" w:hAnsi="Times New Roman"/>
          <w:i/>
          <w:sz w:val="24"/>
          <w:szCs w:val="24"/>
        </w:rPr>
        <w:t>postprocessing</w:t>
      </w:r>
      <w:r>
        <w:rPr>
          <w:rFonts w:ascii="Times New Roman" w:hAnsi="Times New Roman"/>
          <w:sz w:val="24"/>
          <w:szCs w:val="24"/>
        </w:rPr>
        <w:t xml:space="preserve"> adalah visualisasi yang memungkinkan analist untuk mengeksplor data dan hasil data mining dari berbagai sudur pandang. Ukuran-ukuran statistik dan metode </w:t>
      </w:r>
      <w:r>
        <w:rPr>
          <w:rFonts w:ascii="Times New Roman" w:hAnsi="Times New Roman"/>
          <w:color w:val="000000" w:themeColor="text1"/>
          <w:sz w:val="24"/>
          <w:szCs w:val="24"/>
        </w:rPr>
        <w:t xml:space="preserve">pengujian hipotesis dapat digunakan selama </w:t>
      </w:r>
      <w:r>
        <w:rPr>
          <w:rFonts w:ascii="Times New Roman" w:hAnsi="Times New Roman"/>
          <w:i/>
          <w:color w:val="000000" w:themeColor="text1"/>
          <w:sz w:val="24"/>
          <w:szCs w:val="24"/>
        </w:rPr>
        <w:t>postprocessing</w:t>
      </w:r>
      <w:r>
        <w:rPr>
          <w:rFonts w:ascii="Times New Roman" w:hAnsi="Times New Roman"/>
          <w:color w:val="000000" w:themeColor="text1"/>
          <w:sz w:val="24"/>
          <w:szCs w:val="24"/>
        </w:rPr>
        <w:t xml:space="preserve"> untuk membuang hasil data mining yang palsu. Gambar 2.2 menunjukkan hubungan data mining dengan area-area lain.</w:t>
      </w:r>
      <w:r>
        <w:rPr>
          <w:rFonts w:ascii="Times New Roman" w:hAnsi="Times New Roman"/>
          <w:i/>
          <w:color w:val="000000" w:themeColor="text1"/>
          <w:sz w:val="20"/>
          <w:szCs w:val="20"/>
        </w:rPr>
        <w:t xml:space="preserve"> </w:t>
      </w:r>
    </w:p>
    <w:p w:rsidR="00C0153C" w:rsidRDefault="00401DF5">
      <w:pPr>
        <w:pStyle w:val="ListParagraph"/>
        <w:spacing w:line="480" w:lineRule="auto"/>
        <w:ind w:left="0"/>
        <w:jc w:val="center"/>
        <w:rPr>
          <w:rFonts w:ascii="Times New Roman" w:hAnsi="Times New Roman"/>
          <w:sz w:val="24"/>
          <w:szCs w:val="24"/>
        </w:rPr>
      </w:pPr>
      <w:r>
        <w:rPr>
          <w:noProof/>
          <w:lang w:val="en-US"/>
        </w:rPr>
        <w:drawing>
          <wp:inline distT="0" distB="0" distL="0" distR="0">
            <wp:extent cx="2419350" cy="12420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9" cstate="print"/>
                    <a:srcRect l="33495" t="34397" r="27884" b="43376"/>
                    <a:stretch>
                      <a:fillRect/>
                    </a:stretch>
                  </pic:blipFill>
                  <pic:spPr>
                    <a:xfrm>
                      <a:off x="0" y="0"/>
                      <a:ext cx="2476895" cy="1272029"/>
                    </a:xfrm>
                    <a:prstGeom prst="rect">
                      <a:avLst/>
                    </a:prstGeom>
                    <a:noFill/>
                    <a:ln>
                      <a:noFill/>
                    </a:ln>
                  </pic:spPr>
                </pic:pic>
              </a:graphicData>
            </a:graphic>
          </wp:inline>
        </w:drawing>
      </w:r>
    </w:p>
    <w:p w:rsidR="00C0153C" w:rsidRDefault="00401DF5">
      <w:pPr>
        <w:pStyle w:val="Caption"/>
        <w:spacing w:after="0"/>
        <w:jc w:val="center"/>
        <w:rPr>
          <w:rFonts w:ascii="Times New Roman" w:hAnsi="Times New Roman" w:cs="Times New Roman"/>
          <w:i w:val="0"/>
          <w:color w:val="auto"/>
          <w:sz w:val="24"/>
          <w:szCs w:val="24"/>
        </w:rPr>
      </w:pPr>
      <w:bookmarkStart w:id="13" w:name="_Toc511059999"/>
      <w:r>
        <w:rPr>
          <w:rFonts w:ascii="Times New Roman" w:hAnsi="Times New Roman" w:cs="Times New Roman"/>
          <w:b/>
          <w:i w:val="0"/>
          <w:color w:val="auto"/>
          <w:sz w:val="24"/>
          <w:szCs w:val="24"/>
        </w:rPr>
        <w:t>Gambar 2.</w:t>
      </w:r>
      <w:r w:rsidR="00A442F2">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sidR="00A442F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00A442F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Irisan Bidang Ilmu Data Mining</w:t>
      </w:r>
      <w:bookmarkEnd w:id="13"/>
    </w:p>
    <w:p w:rsidR="00C0153C" w:rsidRDefault="00401DF5">
      <w:pPr>
        <w:ind w:left="2880"/>
        <w:rPr>
          <w:sz w:val="20"/>
          <w:szCs w:val="20"/>
        </w:rPr>
      </w:pPr>
      <w:r>
        <w:rPr>
          <w:sz w:val="20"/>
          <w:szCs w:val="20"/>
        </w:rPr>
        <w:t>(Sumber: witten et al,</w:t>
      </w:r>
      <w:proofErr w:type="gramStart"/>
      <w:r>
        <w:rPr>
          <w:sz w:val="20"/>
          <w:szCs w:val="20"/>
        </w:rPr>
        <w:t>,[</w:t>
      </w:r>
      <w:proofErr w:type="gramEnd"/>
      <w:r>
        <w:rPr>
          <w:sz w:val="20"/>
          <w:szCs w:val="20"/>
        </w:rPr>
        <w:t>13])</w:t>
      </w:r>
    </w:p>
    <w:p w:rsidR="00C0153C" w:rsidRDefault="00C0153C">
      <w:pPr>
        <w:ind w:left="2880"/>
        <w:rPr>
          <w:sz w:val="20"/>
          <w:szCs w:val="20"/>
        </w:rPr>
      </w:pPr>
    </w:p>
    <w:p w:rsidR="00C0153C" w:rsidRDefault="00401DF5">
      <w:pPr>
        <w:pStyle w:val="Heading3"/>
        <w:numPr>
          <w:ilvl w:val="0"/>
          <w:numId w:val="13"/>
        </w:numPr>
        <w:spacing w:line="480" w:lineRule="auto"/>
        <w:ind w:left="993" w:hanging="633"/>
        <w:rPr>
          <w:rFonts w:ascii="Times New Roman" w:hAnsi="Times New Roman" w:cs="Times New Roman"/>
          <w:b/>
          <w:color w:val="auto"/>
        </w:rPr>
      </w:pPr>
      <w:bookmarkStart w:id="14" w:name="_Toc511602807"/>
      <w:r>
        <w:rPr>
          <w:rFonts w:ascii="Times New Roman" w:hAnsi="Times New Roman" w:cs="Times New Roman"/>
          <w:b/>
          <w:color w:val="auto"/>
        </w:rPr>
        <w:t>Proses Tahapan Data Mining</w:t>
      </w:r>
      <w:bookmarkEnd w:id="14"/>
    </w:p>
    <w:p w:rsidR="00C0153C" w:rsidRDefault="00401DF5">
      <w:pPr>
        <w:pStyle w:val="ListParagraph"/>
        <w:ind w:left="426" w:firstLine="567"/>
        <w:rPr>
          <w:rFonts w:ascii="Times New Roman" w:hAnsi="Times New Roman"/>
          <w:sz w:val="24"/>
          <w:szCs w:val="24"/>
        </w:rPr>
      </w:pPr>
      <w:r>
        <w:rPr>
          <w:rFonts w:ascii="Times New Roman" w:hAnsi="Times New Roman"/>
          <w:sz w:val="24"/>
          <w:szCs w:val="24"/>
        </w:rPr>
        <w:t xml:space="preserve">Menurut Han dan Kamber [4], Tahapan </w:t>
      </w:r>
      <w:r>
        <w:rPr>
          <w:rFonts w:ascii="Times New Roman" w:eastAsia="Times New Roman" w:hAnsi="Times New Roman"/>
          <w:i/>
          <w:sz w:val="24"/>
          <w:szCs w:val="24"/>
        </w:rPr>
        <w:t>Data Preprocessing</w:t>
      </w:r>
      <w:r>
        <w:rPr>
          <w:rFonts w:ascii="Times New Roman" w:hAnsi="Times New Roman"/>
          <w:sz w:val="24"/>
          <w:szCs w:val="24"/>
        </w:rPr>
        <w:t xml:space="preserve"> terbagi menjadi:  </w:t>
      </w:r>
    </w:p>
    <w:p w:rsidR="00C0153C" w:rsidRDefault="00401DF5">
      <w:pPr>
        <w:pStyle w:val="ListParagraph"/>
        <w:numPr>
          <w:ilvl w:val="0"/>
          <w:numId w:val="17"/>
        </w:numPr>
        <w:rPr>
          <w:rFonts w:ascii="Times New Roman" w:hAnsi="Times New Roman"/>
          <w:sz w:val="24"/>
          <w:szCs w:val="24"/>
        </w:rPr>
      </w:pPr>
      <w:r>
        <w:rPr>
          <w:rFonts w:ascii="Times New Roman" w:hAnsi="Times New Roman"/>
          <w:sz w:val="24"/>
          <w:szCs w:val="24"/>
        </w:rPr>
        <w:t>Data Preprocessing: An Overview</w:t>
      </w:r>
    </w:p>
    <w:p w:rsidR="00C0153C" w:rsidRDefault="00401DF5">
      <w:pPr>
        <w:spacing w:line="360" w:lineRule="auto"/>
        <w:ind w:left="720" w:firstLine="360"/>
        <w:jc w:val="both"/>
        <w:rPr>
          <w:b/>
          <w:i/>
        </w:rPr>
      </w:pPr>
      <w:r>
        <w:t xml:space="preserve">Pada bagian ini menyajikan gambaran dari </w:t>
      </w:r>
      <w:r>
        <w:rPr>
          <w:i/>
        </w:rPr>
        <w:t>data preprocessing</w:t>
      </w:r>
      <w:r>
        <w:t xml:space="preserve">. Pada bagian </w:t>
      </w:r>
      <w:r>
        <w:rPr>
          <w:i/>
        </w:rPr>
        <w:t>data quality</w:t>
      </w:r>
      <w:r>
        <w:t xml:space="preserve">, mengilustrasikan banyak unsur yang menentukan kualitas data. Ini memberikan insentif balik bagi </w:t>
      </w:r>
      <w:r>
        <w:rPr>
          <w:i/>
        </w:rPr>
        <w:t>Data preprocessing</w:t>
      </w:r>
      <w:r>
        <w:t xml:space="preserve"> dan selanjutnya menguraikan tugas utama dalam </w:t>
      </w:r>
      <w:r>
        <w:rPr>
          <w:i/>
        </w:rPr>
        <w:t>data preprocessing</w:t>
      </w:r>
      <w:r>
        <w:rPr>
          <w:b/>
          <w:i/>
        </w:rPr>
        <w:t xml:space="preserve"> </w:t>
      </w:r>
    </w:p>
    <w:p w:rsidR="00C0153C" w:rsidRDefault="00401DF5">
      <w:pPr>
        <w:spacing w:line="360" w:lineRule="auto"/>
        <w:ind w:left="720" w:firstLine="360"/>
        <w:jc w:val="both"/>
      </w:pPr>
      <w:r>
        <w:rPr>
          <w:b/>
          <w:i/>
        </w:rPr>
        <w:t>Data Quality</w:t>
      </w:r>
      <w:r>
        <w:t xml:space="preserve">: Data memiliki kualitas jika data tersebut memenuhi persyaratan dari penggunaan yang data yang dimaksudkan. Faktor-faktor yang terdiri dari kualitas data seperti akurasi, kelengkapan, konsistensi, ketepatan waktu, kepercayaan, dan </w:t>
      </w:r>
      <w:r>
        <w:rPr>
          <w:i/>
        </w:rPr>
        <w:t>interpretability</w:t>
      </w:r>
      <w:r>
        <w:t xml:space="preserve">. Banyak alasan yang memungkinkan untuk data yang tidak akurat (yaitu, memiliki nilai atribut yang salah). Kesalahan dalam transmisi data juga dapat terjadi. Kualitas data tergantung pada tujuan penggunaan data. Ketepatan waktu juga mempengaruhi kualitas data. </w:t>
      </w:r>
    </w:p>
    <w:p w:rsidR="00C0153C" w:rsidRDefault="00401DF5">
      <w:pPr>
        <w:spacing w:line="360" w:lineRule="auto"/>
        <w:ind w:left="720" w:firstLine="360"/>
        <w:jc w:val="both"/>
        <w:rPr>
          <w:i/>
          <w:sz w:val="20"/>
          <w:szCs w:val="20"/>
        </w:rPr>
      </w:pPr>
      <w:r>
        <w:rPr>
          <w:b/>
          <w:i/>
        </w:rPr>
        <w:t>Major Tasks in Data Preprocessing</w:t>
      </w:r>
      <w:r>
        <w:t xml:space="preserve">: Langkah-langkah utama yang terlibat dalam </w:t>
      </w:r>
      <w:r>
        <w:rPr>
          <w:i/>
        </w:rPr>
        <w:t>preprocessing</w:t>
      </w:r>
      <w:r>
        <w:t xml:space="preserve"> data, yaitu data pembersihan, integrasi data, </w:t>
      </w:r>
      <w:r>
        <w:lastRenderedPageBreak/>
        <w:t xml:space="preserve">reduksi data, dan transformasi data. Pembersihan data bekerja untuk "membersihkan" data dengan mengisi nilai-nilai yang hilang, </w:t>
      </w:r>
      <w:r>
        <w:rPr>
          <w:i/>
        </w:rPr>
        <w:t>smoothing noisy</w:t>
      </w:r>
      <w:r>
        <w:t xml:space="preserve"> data, mengidentifikasi atau menghapus </w:t>
      </w:r>
      <w:r>
        <w:rPr>
          <w:i/>
        </w:rPr>
        <w:t>outlier</w:t>
      </w:r>
      <w:r>
        <w:t xml:space="preserve">, dan menyelesaikan inkonsistensi. Langkah </w:t>
      </w:r>
      <w:r>
        <w:rPr>
          <w:i/>
        </w:rPr>
        <w:t>pre-processing</w:t>
      </w:r>
      <w:r>
        <w:t xml:space="preserve"> yang berguna adalah menjalankan data dengan pembersihan data. Berikut adalah Bentuk Data preprocessing </w:t>
      </w:r>
    </w:p>
    <w:p w:rsidR="00C0153C" w:rsidRDefault="00401DF5">
      <w:pPr>
        <w:pStyle w:val="ListParagraph"/>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extent cx="2200275" cy="1866900"/>
            <wp:effectExtent l="0" t="0" r="9525"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0" cstate="print"/>
                    <a:stretch>
                      <a:fillRect/>
                    </a:stretch>
                  </pic:blipFill>
                  <pic:spPr>
                    <a:xfrm>
                      <a:off x="0" y="0"/>
                      <a:ext cx="2200275" cy="1866900"/>
                    </a:xfrm>
                    <a:prstGeom prst="rect">
                      <a:avLst/>
                    </a:prstGeom>
                  </pic:spPr>
                </pic:pic>
              </a:graphicData>
            </a:graphic>
          </wp:inline>
        </w:drawing>
      </w:r>
    </w:p>
    <w:p w:rsidR="00C0153C" w:rsidRDefault="00401DF5">
      <w:pPr>
        <w:pStyle w:val="Caption"/>
        <w:spacing w:after="0" w:line="360" w:lineRule="auto"/>
        <w:jc w:val="center"/>
        <w:rPr>
          <w:rFonts w:ascii="Times New Roman" w:hAnsi="Times New Roman" w:cs="Times New Roman"/>
          <w:i w:val="0"/>
          <w:color w:val="auto"/>
          <w:sz w:val="24"/>
          <w:szCs w:val="24"/>
        </w:rPr>
      </w:pPr>
      <w:bookmarkStart w:id="15" w:name="_Toc511060000"/>
      <w:r>
        <w:rPr>
          <w:rFonts w:ascii="Times New Roman" w:hAnsi="Times New Roman" w:cs="Times New Roman"/>
          <w:b/>
          <w:i w:val="0"/>
          <w:color w:val="auto"/>
          <w:sz w:val="24"/>
          <w:szCs w:val="24"/>
        </w:rPr>
        <w:t>Gambar 2.</w:t>
      </w:r>
      <w:r w:rsidR="00A442F2">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sidR="00A442F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00A442F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Bentuk Data preprocessing</w:t>
      </w:r>
      <w:bookmarkEnd w:id="15"/>
    </w:p>
    <w:p w:rsidR="00C0153C" w:rsidRDefault="00401DF5">
      <w:pPr>
        <w:spacing w:line="480" w:lineRule="auto"/>
        <w:ind w:left="2880"/>
        <w:rPr>
          <w:sz w:val="18"/>
          <w:szCs w:val="18"/>
        </w:rPr>
      </w:pPr>
      <w:r>
        <w:rPr>
          <w:sz w:val="18"/>
          <w:szCs w:val="18"/>
        </w:rPr>
        <w:t>(Sumber:  Han dan Kamber, [4]).</w:t>
      </w:r>
    </w:p>
    <w:p w:rsidR="00C0153C" w:rsidRDefault="00401DF5">
      <w:pPr>
        <w:pStyle w:val="ListParagraph"/>
        <w:numPr>
          <w:ilvl w:val="0"/>
          <w:numId w:val="17"/>
        </w:numPr>
        <w:spacing w:line="480" w:lineRule="auto"/>
        <w:rPr>
          <w:rFonts w:ascii="Times New Roman" w:hAnsi="Times New Roman"/>
          <w:sz w:val="24"/>
          <w:szCs w:val="24"/>
        </w:rPr>
      </w:pPr>
      <w:r>
        <w:rPr>
          <w:rFonts w:ascii="Times New Roman" w:hAnsi="Times New Roman"/>
          <w:sz w:val="24"/>
          <w:szCs w:val="24"/>
        </w:rPr>
        <w:t>Data Cleaning</w:t>
      </w:r>
      <w:r>
        <w:rPr>
          <w:rFonts w:ascii="Times New Roman" w:eastAsia="Times New Roman" w:hAnsi="Times New Roman"/>
          <w:sz w:val="24"/>
          <w:szCs w:val="24"/>
        </w:rPr>
        <w:t xml:space="preserve">  </w:t>
      </w:r>
    </w:p>
    <w:p w:rsidR="00C0153C" w:rsidRDefault="00401DF5">
      <w:pPr>
        <w:spacing w:line="360" w:lineRule="auto"/>
        <w:ind w:left="786" w:firstLine="360"/>
        <w:jc w:val="both"/>
      </w:pPr>
      <w:r>
        <w:t xml:space="preserve">Pembersihan data (atau </w:t>
      </w:r>
      <w:r>
        <w:rPr>
          <w:i/>
        </w:rPr>
        <w:t>data cleansing</w:t>
      </w:r>
      <w:r>
        <w:t xml:space="preserve">) ber-upaya untuk mengisi nilai-nilai yang hilang, menghaluskan </w:t>
      </w:r>
      <w:r>
        <w:rPr>
          <w:i/>
        </w:rPr>
        <w:t>noisy data</w:t>
      </w:r>
      <w:r>
        <w:t xml:space="preserve">, mengidentifikasi </w:t>
      </w:r>
      <w:r>
        <w:rPr>
          <w:i/>
        </w:rPr>
        <w:t>outlier</w:t>
      </w:r>
      <w:r>
        <w:t xml:space="preserve">, dan inkonsistensi yang benar dalam data. </w:t>
      </w:r>
    </w:p>
    <w:p w:rsidR="00C0153C" w:rsidRDefault="00401DF5">
      <w:pPr>
        <w:spacing w:line="360" w:lineRule="auto"/>
        <w:ind w:left="786" w:firstLine="326"/>
        <w:jc w:val="both"/>
      </w:pPr>
      <w:r>
        <w:rPr>
          <w:b/>
          <w:i/>
        </w:rPr>
        <w:t>Missing Values</w:t>
      </w:r>
      <w:r>
        <w:t xml:space="preserve">: Banyak </w:t>
      </w:r>
      <w:r>
        <w:rPr>
          <w:i/>
        </w:rPr>
        <w:t>tuple</w:t>
      </w:r>
      <w:r>
        <w:t xml:space="preserve"> yang tidak memiliki nilai yang tercatat ke dalam atribut. Cara mengatasi </w:t>
      </w:r>
      <w:r>
        <w:rPr>
          <w:i/>
        </w:rPr>
        <w:t>missing values</w:t>
      </w:r>
      <w:r>
        <w:t xml:space="preserve">: </w:t>
      </w:r>
    </w:p>
    <w:p w:rsidR="00C0153C" w:rsidRDefault="00401DF5">
      <w:pPr>
        <w:pStyle w:val="ListParagraph"/>
        <w:numPr>
          <w:ilvl w:val="0"/>
          <w:numId w:val="18"/>
        </w:numPr>
        <w:ind w:right="6"/>
        <w:rPr>
          <w:rFonts w:ascii="Times New Roman" w:hAnsi="Times New Roman"/>
          <w:sz w:val="24"/>
          <w:szCs w:val="24"/>
        </w:rPr>
      </w:pPr>
      <w:r>
        <w:rPr>
          <w:rFonts w:ascii="Times New Roman" w:hAnsi="Times New Roman"/>
          <w:sz w:val="24"/>
          <w:szCs w:val="24"/>
        </w:rPr>
        <w:t xml:space="preserve">Abaikan </w:t>
      </w:r>
      <w:r>
        <w:rPr>
          <w:rFonts w:ascii="Times New Roman" w:eastAsia="Times New Roman" w:hAnsi="Times New Roman"/>
          <w:i/>
          <w:sz w:val="24"/>
          <w:szCs w:val="24"/>
        </w:rPr>
        <w:t>tuple</w:t>
      </w:r>
      <w:r>
        <w:rPr>
          <w:rFonts w:ascii="Times New Roman" w:hAnsi="Times New Roman"/>
          <w:sz w:val="24"/>
          <w:szCs w:val="24"/>
        </w:rPr>
        <w:t>: dilakukan ketika label kelas hilang. Metode ini sangat tidak efektif, kecuali</w:t>
      </w:r>
      <w:r>
        <w:rPr>
          <w:rFonts w:ascii="Times New Roman" w:eastAsia="Times New Roman" w:hAnsi="Times New Roman"/>
          <w:i/>
          <w:sz w:val="24"/>
          <w:szCs w:val="24"/>
        </w:rPr>
        <w:t xml:space="preserve"> tuple </w:t>
      </w:r>
      <w:r>
        <w:rPr>
          <w:rFonts w:ascii="Times New Roman" w:hAnsi="Times New Roman"/>
          <w:sz w:val="24"/>
          <w:szCs w:val="24"/>
        </w:rPr>
        <w:t xml:space="preserve">berisi beberapa atribut dengan nilai-nilai yang hilang. Dengan mengabaikan </w:t>
      </w:r>
      <w:r>
        <w:rPr>
          <w:rFonts w:ascii="Times New Roman" w:eastAsia="Times New Roman" w:hAnsi="Times New Roman"/>
          <w:i/>
          <w:sz w:val="24"/>
          <w:szCs w:val="24"/>
        </w:rPr>
        <w:t>tuple</w:t>
      </w:r>
      <w:r>
        <w:rPr>
          <w:rFonts w:ascii="Times New Roman" w:hAnsi="Times New Roman"/>
          <w:sz w:val="24"/>
          <w:szCs w:val="24"/>
        </w:rPr>
        <w:t xml:space="preserve">, memungkinkan untuk tidak menggunakan nilai-nilai atribut yang tersisa dalam </w:t>
      </w:r>
      <w:r>
        <w:rPr>
          <w:rFonts w:ascii="Times New Roman" w:eastAsia="Times New Roman" w:hAnsi="Times New Roman"/>
          <w:i/>
          <w:sz w:val="24"/>
          <w:szCs w:val="24"/>
        </w:rPr>
        <w:t>tuple.</w:t>
      </w:r>
      <w:r>
        <w:rPr>
          <w:rFonts w:ascii="Times New Roman" w:hAnsi="Times New Roman"/>
          <w:sz w:val="24"/>
          <w:szCs w:val="24"/>
        </w:rPr>
        <w:t xml:space="preserve"> </w:t>
      </w:r>
    </w:p>
    <w:p w:rsidR="00C0153C" w:rsidRDefault="00401DF5">
      <w:pPr>
        <w:pStyle w:val="ListParagraph"/>
        <w:numPr>
          <w:ilvl w:val="0"/>
          <w:numId w:val="18"/>
        </w:numPr>
        <w:ind w:right="6"/>
        <w:rPr>
          <w:rFonts w:ascii="Times New Roman" w:hAnsi="Times New Roman"/>
          <w:sz w:val="24"/>
          <w:szCs w:val="24"/>
        </w:rPr>
      </w:pPr>
      <w:r>
        <w:rPr>
          <w:rFonts w:ascii="Times New Roman" w:hAnsi="Times New Roman"/>
          <w:sz w:val="24"/>
          <w:szCs w:val="24"/>
        </w:rPr>
        <w:t xml:space="preserve">Isikan nilai yang hilang secara manual: Secara umum, pendekatan ini memakan waktu dan mungkin tidak layak diberi </w:t>
      </w:r>
      <w:r>
        <w:rPr>
          <w:rFonts w:ascii="Times New Roman" w:eastAsia="Times New Roman" w:hAnsi="Times New Roman"/>
          <w:i/>
          <w:sz w:val="24"/>
          <w:szCs w:val="24"/>
        </w:rPr>
        <w:t>dataset</w:t>
      </w:r>
      <w:r>
        <w:rPr>
          <w:rFonts w:ascii="Times New Roman" w:hAnsi="Times New Roman"/>
          <w:sz w:val="24"/>
          <w:szCs w:val="24"/>
        </w:rPr>
        <w:t xml:space="preserve"> yang besar dengan banyak nilai-nilai yang hilang </w:t>
      </w:r>
    </w:p>
    <w:p w:rsidR="00C0153C" w:rsidRDefault="00401DF5">
      <w:pPr>
        <w:pStyle w:val="ListParagraph"/>
        <w:numPr>
          <w:ilvl w:val="0"/>
          <w:numId w:val="18"/>
        </w:numPr>
        <w:ind w:right="6"/>
        <w:rPr>
          <w:rFonts w:ascii="Times New Roman" w:hAnsi="Times New Roman"/>
          <w:sz w:val="24"/>
          <w:szCs w:val="24"/>
        </w:rPr>
      </w:pPr>
      <w:r>
        <w:rPr>
          <w:rFonts w:ascii="Times New Roman" w:hAnsi="Times New Roman"/>
          <w:sz w:val="24"/>
          <w:szCs w:val="24"/>
        </w:rPr>
        <w:t>Gunakan konstan global untuk mengisi nilai yang hilang: Ganti semua nilai atribut yang hilang dengan konstanta yang sama seperti label "</w:t>
      </w:r>
      <w:r>
        <w:rPr>
          <w:rFonts w:ascii="Times New Roman" w:eastAsia="Times New Roman" w:hAnsi="Times New Roman"/>
          <w:i/>
          <w:sz w:val="24"/>
          <w:szCs w:val="24"/>
        </w:rPr>
        <w:t>Unknown</w:t>
      </w:r>
      <w:r>
        <w:rPr>
          <w:rFonts w:ascii="Times New Roman" w:hAnsi="Times New Roman"/>
          <w:sz w:val="24"/>
          <w:szCs w:val="24"/>
        </w:rPr>
        <w:t xml:space="preserve">".  </w:t>
      </w:r>
    </w:p>
    <w:p w:rsidR="00C0153C" w:rsidRDefault="00401DF5">
      <w:pPr>
        <w:pStyle w:val="ListParagraph"/>
        <w:numPr>
          <w:ilvl w:val="0"/>
          <w:numId w:val="18"/>
        </w:numPr>
        <w:ind w:right="6"/>
        <w:rPr>
          <w:rFonts w:ascii="Times New Roman" w:hAnsi="Times New Roman"/>
          <w:sz w:val="24"/>
          <w:szCs w:val="24"/>
        </w:rPr>
      </w:pPr>
      <w:r>
        <w:rPr>
          <w:rFonts w:ascii="Times New Roman" w:hAnsi="Times New Roman"/>
          <w:sz w:val="24"/>
          <w:szCs w:val="24"/>
        </w:rPr>
        <w:lastRenderedPageBreak/>
        <w:t xml:space="preserve">Gunakan ukuran tendensi sentral untuk atribut (misalnya, rata-rata atau median) untuk mengisi nilai yang hilang. </w:t>
      </w:r>
    </w:p>
    <w:p w:rsidR="00C0153C" w:rsidRDefault="00401DF5">
      <w:pPr>
        <w:pStyle w:val="ListParagraph"/>
        <w:numPr>
          <w:ilvl w:val="0"/>
          <w:numId w:val="18"/>
        </w:numPr>
        <w:ind w:right="6"/>
        <w:rPr>
          <w:rFonts w:ascii="Times New Roman" w:hAnsi="Times New Roman"/>
          <w:sz w:val="24"/>
          <w:szCs w:val="24"/>
        </w:rPr>
      </w:pPr>
      <w:r>
        <w:rPr>
          <w:rFonts w:ascii="Times New Roman" w:hAnsi="Times New Roman"/>
          <w:sz w:val="24"/>
          <w:szCs w:val="24"/>
        </w:rPr>
        <w:t>Gunakan atribut berarti atau rata-rata untuk semua sampel milik kelas yang sama seperti</w:t>
      </w:r>
      <w:r>
        <w:rPr>
          <w:rFonts w:ascii="Times New Roman" w:eastAsia="Times New Roman" w:hAnsi="Times New Roman"/>
          <w:i/>
          <w:sz w:val="24"/>
          <w:szCs w:val="24"/>
        </w:rPr>
        <w:t xml:space="preserve"> tuple</w:t>
      </w:r>
      <w:r>
        <w:rPr>
          <w:rFonts w:ascii="Times New Roman" w:hAnsi="Times New Roman"/>
          <w:sz w:val="24"/>
          <w:szCs w:val="24"/>
        </w:rPr>
        <w:t xml:space="preserve"> yang diberikan. </w:t>
      </w:r>
    </w:p>
    <w:p w:rsidR="00C0153C" w:rsidRDefault="00401DF5">
      <w:pPr>
        <w:pStyle w:val="ListParagraph"/>
        <w:numPr>
          <w:ilvl w:val="0"/>
          <w:numId w:val="18"/>
        </w:numPr>
        <w:ind w:right="6"/>
        <w:rPr>
          <w:rFonts w:ascii="Times New Roman" w:hAnsi="Times New Roman"/>
          <w:sz w:val="24"/>
          <w:szCs w:val="24"/>
        </w:rPr>
      </w:pPr>
      <w:r>
        <w:rPr>
          <w:rFonts w:ascii="Times New Roman" w:hAnsi="Times New Roman"/>
          <w:sz w:val="24"/>
          <w:szCs w:val="24"/>
        </w:rPr>
        <w:t xml:space="preserve">Gunakan nilai yang paling mungkin untuk mengisi nilai yang hilang: dapat ditentukan dengan regresi, alat berbasis inferensi menggunakan formalisme </w:t>
      </w:r>
      <w:r>
        <w:rPr>
          <w:rFonts w:ascii="Times New Roman" w:eastAsia="Times New Roman" w:hAnsi="Times New Roman"/>
          <w:i/>
          <w:sz w:val="24"/>
          <w:szCs w:val="24"/>
        </w:rPr>
        <w:t>Bayesian</w:t>
      </w:r>
      <w:r>
        <w:rPr>
          <w:rFonts w:ascii="Times New Roman" w:hAnsi="Times New Roman"/>
          <w:sz w:val="24"/>
          <w:szCs w:val="24"/>
        </w:rPr>
        <w:t xml:space="preserve"> atau </w:t>
      </w:r>
      <w:r>
        <w:rPr>
          <w:rFonts w:ascii="Times New Roman" w:eastAsia="Times New Roman" w:hAnsi="Times New Roman"/>
          <w:i/>
          <w:sz w:val="24"/>
          <w:szCs w:val="24"/>
        </w:rPr>
        <w:t>decision tree</w:t>
      </w:r>
      <w:r>
        <w:rPr>
          <w:rFonts w:ascii="Times New Roman" w:hAnsi="Times New Roman"/>
          <w:sz w:val="24"/>
          <w:szCs w:val="24"/>
        </w:rPr>
        <w:t xml:space="preserve">. </w:t>
      </w:r>
    </w:p>
    <w:p w:rsidR="00C0153C" w:rsidRDefault="00401DF5">
      <w:pPr>
        <w:spacing w:line="360" w:lineRule="auto"/>
        <w:ind w:left="786" w:firstLine="326"/>
        <w:jc w:val="both"/>
      </w:pPr>
      <w:r>
        <w:rPr>
          <w:b/>
          <w:i/>
        </w:rPr>
        <w:t>Noisy Data</w:t>
      </w:r>
      <w:r>
        <w:t xml:space="preserve">: </w:t>
      </w:r>
      <w:r>
        <w:rPr>
          <w:i/>
        </w:rPr>
        <w:t>Noise</w:t>
      </w:r>
      <w:r>
        <w:t xml:space="preserve"> adalah kesalahan acak atau varian dalam variabel yang diukur. Cara mengatasi </w:t>
      </w:r>
      <w:r>
        <w:rPr>
          <w:i/>
        </w:rPr>
        <w:t>Noisy</w:t>
      </w:r>
      <w:r>
        <w:t xml:space="preserve"> Data: </w:t>
      </w:r>
    </w:p>
    <w:p w:rsidR="00C0153C" w:rsidRDefault="00401DF5">
      <w:pPr>
        <w:pStyle w:val="ListParagraph"/>
        <w:numPr>
          <w:ilvl w:val="0"/>
          <w:numId w:val="19"/>
        </w:numPr>
        <w:ind w:right="6"/>
        <w:rPr>
          <w:rFonts w:ascii="Times New Roman" w:hAnsi="Times New Roman"/>
          <w:sz w:val="24"/>
          <w:szCs w:val="24"/>
        </w:rPr>
      </w:pPr>
      <w:r>
        <w:rPr>
          <w:rFonts w:ascii="Times New Roman" w:eastAsia="Times New Roman" w:hAnsi="Times New Roman"/>
          <w:i/>
          <w:sz w:val="24"/>
          <w:szCs w:val="24"/>
        </w:rPr>
        <w:t>Binning</w:t>
      </w:r>
      <w:r>
        <w:rPr>
          <w:rFonts w:ascii="Times New Roman" w:hAnsi="Times New Roman"/>
          <w:sz w:val="24"/>
          <w:szCs w:val="24"/>
        </w:rPr>
        <w:t xml:space="preserve">: pertama-tama melakukan pengurutan data dan partisi ke dalam (frekuensi yang sama) suatu tempat. </w:t>
      </w:r>
    </w:p>
    <w:p w:rsidR="00C0153C" w:rsidRDefault="00401DF5">
      <w:pPr>
        <w:pStyle w:val="ListParagraph"/>
        <w:numPr>
          <w:ilvl w:val="0"/>
          <w:numId w:val="19"/>
        </w:numPr>
        <w:ind w:right="6"/>
        <w:rPr>
          <w:rFonts w:ascii="Times New Roman" w:hAnsi="Times New Roman"/>
          <w:sz w:val="24"/>
          <w:szCs w:val="24"/>
        </w:rPr>
      </w:pPr>
      <w:r>
        <w:rPr>
          <w:rFonts w:ascii="Times New Roman" w:eastAsia="Times New Roman" w:hAnsi="Times New Roman"/>
          <w:i/>
          <w:sz w:val="24"/>
          <w:szCs w:val="24"/>
        </w:rPr>
        <w:t>Regression</w:t>
      </w:r>
      <w:r>
        <w:rPr>
          <w:rFonts w:ascii="Times New Roman" w:hAnsi="Times New Roman"/>
          <w:sz w:val="24"/>
          <w:szCs w:val="24"/>
        </w:rPr>
        <w:t xml:space="preserve">: menghaluskan dengan mencocokkan data ke dalam fungsi regresi. </w:t>
      </w:r>
    </w:p>
    <w:p w:rsidR="00C0153C" w:rsidRDefault="00401DF5">
      <w:pPr>
        <w:pStyle w:val="ListParagraph"/>
        <w:numPr>
          <w:ilvl w:val="0"/>
          <w:numId w:val="19"/>
        </w:numPr>
        <w:ind w:right="6"/>
        <w:rPr>
          <w:rFonts w:ascii="Times New Roman" w:hAnsi="Times New Roman"/>
          <w:sz w:val="24"/>
          <w:szCs w:val="24"/>
        </w:rPr>
      </w:pPr>
      <w:r>
        <w:rPr>
          <w:rFonts w:ascii="Times New Roman" w:eastAsia="Times New Roman" w:hAnsi="Times New Roman"/>
          <w:i/>
          <w:sz w:val="24"/>
          <w:szCs w:val="24"/>
        </w:rPr>
        <w:t>Outlier Analysis</w:t>
      </w:r>
      <w:r>
        <w:rPr>
          <w:rFonts w:ascii="Times New Roman" w:hAnsi="Times New Roman"/>
          <w:sz w:val="24"/>
          <w:szCs w:val="24"/>
        </w:rPr>
        <w:t xml:space="preserve">: Mendeteksi dan menghapus outlier. </w:t>
      </w:r>
    </w:p>
    <w:p w:rsidR="00C0153C" w:rsidRDefault="00401DF5">
      <w:pPr>
        <w:pStyle w:val="ListParagraph"/>
        <w:ind w:left="786" w:firstLine="360"/>
        <w:rPr>
          <w:rFonts w:ascii="Times New Roman" w:hAnsi="Times New Roman"/>
          <w:sz w:val="24"/>
          <w:szCs w:val="24"/>
        </w:rPr>
      </w:pPr>
      <w:r>
        <w:rPr>
          <w:rFonts w:ascii="Times New Roman" w:eastAsia="Times New Roman" w:hAnsi="Times New Roman"/>
          <w:b/>
          <w:i/>
          <w:sz w:val="24"/>
          <w:szCs w:val="24"/>
        </w:rPr>
        <w:t>Data Cleaning as a Process</w:t>
      </w:r>
      <w:r>
        <w:rPr>
          <w:rFonts w:ascii="Times New Roman" w:hAnsi="Times New Roman"/>
          <w:sz w:val="24"/>
          <w:szCs w:val="24"/>
        </w:rPr>
        <w:t xml:space="preserve">: Melakukan deteksi perbedaan data menggunakan metadata (domain, </w:t>
      </w:r>
      <w:r>
        <w:rPr>
          <w:rFonts w:ascii="Times New Roman" w:eastAsia="Times New Roman" w:hAnsi="Times New Roman"/>
          <w:i/>
          <w:sz w:val="24"/>
          <w:szCs w:val="24"/>
        </w:rPr>
        <w:t>range</w:t>
      </w:r>
      <w:r>
        <w:rPr>
          <w:rFonts w:ascii="Times New Roman" w:hAnsi="Times New Roman"/>
          <w:sz w:val="24"/>
          <w:szCs w:val="24"/>
        </w:rPr>
        <w:t xml:space="preserve">, ketergantungan, distribusi), mendeteksi bagian </w:t>
      </w:r>
      <w:r>
        <w:rPr>
          <w:rFonts w:ascii="Times New Roman" w:eastAsia="Times New Roman" w:hAnsi="Times New Roman"/>
          <w:i/>
          <w:sz w:val="24"/>
          <w:szCs w:val="24"/>
        </w:rPr>
        <w:t>overloading</w:t>
      </w:r>
      <w:r>
        <w:rPr>
          <w:rFonts w:ascii="Times New Roman" w:hAnsi="Times New Roman"/>
          <w:sz w:val="24"/>
          <w:szCs w:val="24"/>
        </w:rPr>
        <w:t xml:space="preserve">, mendeteksi </w:t>
      </w:r>
      <w:r>
        <w:rPr>
          <w:rFonts w:ascii="Times New Roman" w:eastAsia="Times New Roman" w:hAnsi="Times New Roman"/>
          <w:i/>
          <w:sz w:val="24"/>
          <w:szCs w:val="24"/>
        </w:rPr>
        <w:t>uniqueness rule</w:t>
      </w:r>
      <w:r>
        <w:rPr>
          <w:rFonts w:ascii="Times New Roman" w:hAnsi="Times New Roman"/>
          <w:sz w:val="24"/>
          <w:szCs w:val="24"/>
        </w:rPr>
        <w:t xml:space="preserve">, </w:t>
      </w:r>
      <w:r>
        <w:rPr>
          <w:rFonts w:ascii="Times New Roman" w:eastAsia="Times New Roman" w:hAnsi="Times New Roman"/>
          <w:i/>
          <w:sz w:val="24"/>
          <w:szCs w:val="24"/>
        </w:rPr>
        <w:t xml:space="preserve">consecutive rule </w:t>
      </w:r>
      <w:r>
        <w:rPr>
          <w:rFonts w:ascii="Times New Roman" w:hAnsi="Times New Roman"/>
          <w:sz w:val="24"/>
          <w:szCs w:val="24"/>
        </w:rPr>
        <w:t xml:space="preserve">dan </w:t>
      </w:r>
      <w:r>
        <w:rPr>
          <w:rFonts w:ascii="Times New Roman" w:eastAsia="Times New Roman" w:hAnsi="Times New Roman"/>
          <w:i/>
          <w:sz w:val="24"/>
          <w:szCs w:val="24"/>
        </w:rPr>
        <w:t>null</w:t>
      </w:r>
      <w:r>
        <w:rPr>
          <w:rFonts w:ascii="Times New Roman" w:hAnsi="Times New Roman"/>
          <w:sz w:val="24"/>
          <w:szCs w:val="24"/>
        </w:rPr>
        <w:t xml:space="preserve">, menggunakan komersial </w:t>
      </w:r>
      <w:r>
        <w:rPr>
          <w:rFonts w:ascii="Times New Roman" w:eastAsia="Times New Roman" w:hAnsi="Times New Roman"/>
          <w:i/>
          <w:sz w:val="24"/>
          <w:szCs w:val="24"/>
        </w:rPr>
        <w:t>tools</w:t>
      </w:r>
      <w:r>
        <w:rPr>
          <w:rFonts w:ascii="Times New Roman" w:hAnsi="Times New Roman"/>
          <w:sz w:val="24"/>
          <w:szCs w:val="24"/>
        </w:rPr>
        <w:t xml:space="preserve">. Data migrasi dan integrasi: memungkinkan transformasi yang ditentukan dengan data migrasi </w:t>
      </w:r>
      <w:r>
        <w:rPr>
          <w:rFonts w:ascii="Times New Roman" w:eastAsia="Times New Roman" w:hAnsi="Times New Roman"/>
          <w:i/>
          <w:sz w:val="24"/>
          <w:szCs w:val="24"/>
        </w:rPr>
        <w:t>tools</w:t>
      </w:r>
      <w:r>
        <w:rPr>
          <w:rFonts w:ascii="Times New Roman" w:hAnsi="Times New Roman"/>
          <w:sz w:val="24"/>
          <w:szCs w:val="24"/>
        </w:rPr>
        <w:t xml:space="preserve"> dan memungkinkan pengguna untuk menentukan transformasi melalui pengguna grafis dengan ETL </w:t>
      </w:r>
      <w:r>
        <w:rPr>
          <w:rFonts w:ascii="Times New Roman" w:eastAsia="Times New Roman" w:hAnsi="Times New Roman"/>
          <w:i/>
          <w:sz w:val="24"/>
          <w:szCs w:val="24"/>
        </w:rPr>
        <w:t>tools</w:t>
      </w:r>
      <w:r>
        <w:rPr>
          <w:rFonts w:ascii="Times New Roman" w:hAnsi="Times New Roman"/>
          <w:sz w:val="24"/>
          <w:szCs w:val="24"/>
        </w:rPr>
        <w:t xml:space="preserve">. Integrasi dari dua proses:  </w:t>
      </w:r>
      <w:r>
        <w:rPr>
          <w:rFonts w:ascii="Times New Roman" w:eastAsia="Times New Roman" w:hAnsi="Times New Roman"/>
          <w:i/>
          <w:sz w:val="24"/>
          <w:szCs w:val="24"/>
        </w:rPr>
        <w:t>Iterative</w:t>
      </w:r>
      <w:r>
        <w:rPr>
          <w:rFonts w:ascii="Times New Roman" w:hAnsi="Times New Roman"/>
          <w:sz w:val="24"/>
          <w:szCs w:val="24"/>
        </w:rPr>
        <w:t xml:space="preserve"> dan </w:t>
      </w:r>
      <w:r>
        <w:rPr>
          <w:rFonts w:ascii="Times New Roman" w:eastAsia="Times New Roman" w:hAnsi="Times New Roman"/>
          <w:i/>
          <w:sz w:val="24"/>
          <w:szCs w:val="24"/>
        </w:rPr>
        <w:t>Interactive</w:t>
      </w:r>
      <w:r>
        <w:rPr>
          <w:rFonts w:ascii="Times New Roman" w:hAnsi="Times New Roman"/>
          <w:sz w:val="24"/>
          <w:szCs w:val="24"/>
        </w:rPr>
        <w:t>.</w:t>
      </w:r>
    </w:p>
    <w:p w:rsidR="00C0153C" w:rsidRDefault="00401DF5">
      <w:pPr>
        <w:pStyle w:val="ListParagraph"/>
        <w:numPr>
          <w:ilvl w:val="0"/>
          <w:numId w:val="17"/>
        </w:numPr>
        <w:rPr>
          <w:rFonts w:ascii="Times New Roman" w:hAnsi="Times New Roman"/>
          <w:sz w:val="24"/>
          <w:szCs w:val="24"/>
        </w:rPr>
      </w:pPr>
      <w:r>
        <w:rPr>
          <w:rFonts w:ascii="Times New Roman" w:hAnsi="Times New Roman"/>
          <w:sz w:val="24"/>
          <w:szCs w:val="24"/>
        </w:rPr>
        <w:t>Data Integration</w:t>
      </w:r>
    </w:p>
    <w:p w:rsidR="00C0153C" w:rsidRDefault="00401DF5">
      <w:pPr>
        <w:pStyle w:val="ListParagraph"/>
        <w:ind w:left="786" w:firstLine="360"/>
        <w:rPr>
          <w:rFonts w:ascii="Times New Roman" w:hAnsi="Times New Roman"/>
          <w:sz w:val="24"/>
          <w:szCs w:val="24"/>
        </w:rPr>
      </w:pPr>
      <w:r>
        <w:rPr>
          <w:rFonts w:ascii="Times New Roman" w:hAnsi="Times New Roman"/>
          <w:sz w:val="24"/>
          <w:szCs w:val="24"/>
        </w:rPr>
        <w:t xml:space="preserve">Integrasi data merupakan penggabungan data dari berbagai </w:t>
      </w:r>
      <w:r>
        <w:rPr>
          <w:rFonts w:ascii="Times New Roman" w:eastAsia="Times New Roman" w:hAnsi="Times New Roman"/>
          <w:i/>
          <w:sz w:val="24"/>
          <w:szCs w:val="24"/>
        </w:rPr>
        <w:t>database</w:t>
      </w:r>
      <w:r>
        <w:rPr>
          <w:rFonts w:ascii="Times New Roman" w:hAnsi="Times New Roman"/>
          <w:sz w:val="24"/>
          <w:szCs w:val="24"/>
        </w:rPr>
        <w:t xml:space="preserve"> ke dalam satu </w:t>
      </w:r>
      <w:r>
        <w:rPr>
          <w:rFonts w:ascii="Times New Roman" w:eastAsia="Times New Roman" w:hAnsi="Times New Roman"/>
          <w:i/>
          <w:sz w:val="24"/>
          <w:szCs w:val="24"/>
        </w:rPr>
        <w:t>database</w:t>
      </w:r>
      <w:r>
        <w:rPr>
          <w:rFonts w:ascii="Times New Roman" w:hAnsi="Times New Roman"/>
          <w:sz w:val="24"/>
          <w:szCs w:val="24"/>
        </w:rPr>
        <w:t xml:space="preserve"> baru. Tidak jarang data yang diperlukan untuk </w:t>
      </w:r>
      <w:r>
        <w:rPr>
          <w:rFonts w:ascii="Times New Roman" w:eastAsia="Times New Roman" w:hAnsi="Times New Roman"/>
          <w:i/>
          <w:sz w:val="24"/>
          <w:szCs w:val="24"/>
        </w:rPr>
        <w:t>data mining</w:t>
      </w:r>
      <w:r>
        <w:rPr>
          <w:rFonts w:ascii="Times New Roman" w:hAnsi="Times New Roman"/>
          <w:sz w:val="24"/>
          <w:szCs w:val="24"/>
        </w:rPr>
        <w:t xml:space="preserve"> tidak hanya berasal dari satu </w:t>
      </w:r>
      <w:r>
        <w:rPr>
          <w:rFonts w:ascii="Times New Roman" w:eastAsia="Times New Roman" w:hAnsi="Times New Roman"/>
          <w:i/>
          <w:sz w:val="24"/>
          <w:szCs w:val="24"/>
        </w:rPr>
        <w:t>database</w:t>
      </w:r>
      <w:r>
        <w:rPr>
          <w:rFonts w:ascii="Times New Roman" w:hAnsi="Times New Roman"/>
          <w:sz w:val="24"/>
          <w:szCs w:val="24"/>
        </w:rPr>
        <w:t xml:space="preserve"> tetapi juga berasal dari beberapa </w:t>
      </w:r>
      <w:r>
        <w:rPr>
          <w:rFonts w:ascii="Times New Roman" w:eastAsia="Times New Roman" w:hAnsi="Times New Roman"/>
          <w:i/>
          <w:sz w:val="24"/>
          <w:szCs w:val="24"/>
        </w:rPr>
        <w:t>database</w:t>
      </w:r>
      <w:r>
        <w:rPr>
          <w:rFonts w:ascii="Times New Roman" w:hAnsi="Times New Roman"/>
          <w:sz w:val="24"/>
          <w:szCs w:val="24"/>
        </w:rPr>
        <w:t xml:space="preserve"> atau </w:t>
      </w:r>
      <w:r>
        <w:rPr>
          <w:rFonts w:ascii="Times New Roman" w:eastAsia="Times New Roman" w:hAnsi="Times New Roman"/>
          <w:i/>
          <w:sz w:val="24"/>
          <w:szCs w:val="24"/>
        </w:rPr>
        <w:t>file teks</w:t>
      </w:r>
      <w:r>
        <w:rPr>
          <w:rFonts w:ascii="Times New Roman" w:hAnsi="Times New Roman"/>
          <w:sz w:val="24"/>
          <w:szCs w:val="24"/>
        </w:rPr>
        <w:t xml:space="preserve">. Integrasi data dilakukan pada atribut-aribut yang mengidentifikasikan entitas-entitas yang unik seperti atribut nama, jenis produk, nomor pelanggan dan lainnya. Integrasi data perlu dilakukan secara cermat karena kesalahan pada integrasi data bisa menghasilkan hasil yang menyimpang dan bahkan menyesatkan </w:t>
      </w:r>
      <w:r>
        <w:rPr>
          <w:rFonts w:ascii="Times New Roman" w:hAnsi="Times New Roman"/>
          <w:sz w:val="24"/>
          <w:szCs w:val="24"/>
        </w:rPr>
        <w:lastRenderedPageBreak/>
        <w:t>pengambilan aksi nantinya. Sebagai contoh bila integrasi data berdasarkan jenis produk ternyata menggabungkan produk dari kategori yang berbeda maka akan didapatkan korelasi antar produk yang sebenarnya tidak ada.</w:t>
      </w:r>
    </w:p>
    <w:p w:rsidR="00C0153C" w:rsidRDefault="00401DF5">
      <w:pPr>
        <w:pStyle w:val="ListParagraph"/>
        <w:numPr>
          <w:ilvl w:val="0"/>
          <w:numId w:val="17"/>
        </w:numPr>
        <w:rPr>
          <w:rFonts w:ascii="Times New Roman" w:hAnsi="Times New Roman"/>
          <w:sz w:val="24"/>
          <w:szCs w:val="24"/>
        </w:rPr>
      </w:pPr>
      <w:r>
        <w:rPr>
          <w:rFonts w:ascii="Times New Roman" w:hAnsi="Times New Roman"/>
          <w:sz w:val="24"/>
          <w:szCs w:val="24"/>
        </w:rPr>
        <w:t>Data Reduction</w:t>
      </w:r>
    </w:p>
    <w:p w:rsidR="00C0153C" w:rsidRDefault="00401DF5">
      <w:pPr>
        <w:spacing w:line="360" w:lineRule="auto"/>
        <w:ind w:left="786" w:firstLine="274"/>
        <w:jc w:val="both"/>
      </w:pPr>
      <w:r>
        <w:rPr>
          <w:i/>
        </w:rPr>
        <w:t>Data Reduction</w:t>
      </w:r>
      <w:r>
        <w:t xml:space="preserve"> berguna untuk mendapatkan pengurangan representasi dari kumpulan data yang jauh lebih kecil di dalam volume tetapi belum menghasilkan hasil yang </w:t>
      </w:r>
      <w:proofErr w:type="gramStart"/>
      <w:r>
        <w:t>sama</w:t>
      </w:r>
      <w:proofErr w:type="gramEnd"/>
      <w:r>
        <w:t xml:space="preserve"> (atau hampir sama) dari suatu hasil analisis.  </w:t>
      </w:r>
    </w:p>
    <w:p w:rsidR="00C0153C" w:rsidRDefault="00401DF5">
      <w:pPr>
        <w:spacing w:line="480" w:lineRule="auto"/>
        <w:ind w:left="796" w:right="-15" w:hanging="10"/>
        <w:jc w:val="both"/>
      </w:pPr>
      <w:r>
        <w:t xml:space="preserve">Teknik dalam </w:t>
      </w:r>
      <w:r>
        <w:rPr>
          <w:i/>
        </w:rPr>
        <w:t>Data Reduction</w:t>
      </w:r>
      <w:r>
        <w:t xml:space="preserve">: </w:t>
      </w:r>
    </w:p>
    <w:p w:rsidR="00C0153C" w:rsidRDefault="00401DF5">
      <w:pPr>
        <w:numPr>
          <w:ilvl w:val="0"/>
          <w:numId w:val="20"/>
        </w:numPr>
        <w:spacing w:line="360" w:lineRule="auto"/>
        <w:ind w:right="-15" w:hanging="338"/>
        <w:jc w:val="both"/>
      </w:pPr>
      <w:proofErr w:type="gramStart"/>
      <w:r>
        <w:t xml:space="preserve">Strategi </w:t>
      </w:r>
      <w:r>
        <w:rPr>
          <w:i/>
        </w:rPr>
        <w:t xml:space="preserve">dimensionality reduction </w:t>
      </w:r>
      <w:r>
        <w:t xml:space="preserve">pengurangan data meliputi </w:t>
      </w:r>
      <w:r>
        <w:rPr>
          <w:i/>
        </w:rPr>
        <w:t>dimensionality reduction</w:t>
      </w:r>
      <w:proofErr w:type="gramEnd"/>
      <w:r>
        <w:t xml:space="preserve">, </w:t>
      </w:r>
      <w:r>
        <w:rPr>
          <w:i/>
        </w:rPr>
        <w:t>numerosity reduction</w:t>
      </w:r>
      <w:r>
        <w:t xml:space="preserve">, dan kompresi data. </w:t>
      </w:r>
    </w:p>
    <w:p w:rsidR="00C0153C" w:rsidRDefault="00401DF5">
      <w:pPr>
        <w:numPr>
          <w:ilvl w:val="0"/>
          <w:numId w:val="20"/>
        </w:numPr>
        <w:spacing w:line="360" w:lineRule="auto"/>
        <w:ind w:right="-15" w:hanging="338"/>
        <w:jc w:val="both"/>
      </w:pPr>
      <w:r>
        <w:rPr>
          <w:i/>
        </w:rPr>
        <w:t>Wavelet Transform</w:t>
      </w:r>
      <w:r>
        <w:t xml:space="preserve">: Data ditransformasikan ke jarak relatif antara obyek pada berbagai tingkat resolusi. </w:t>
      </w:r>
    </w:p>
    <w:p w:rsidR="00C0153C" w:rsidRDefault="00401DF5">
      <w:pPr>
        <w:numPr>
          <w:ilvl w:val="0"/>
          <w:numId w:val="20"/>
        </w:numPr>
        <w:spacing w:line="360" w:lineRule="auto"/>
        <w:ind w:right="-15" w:hanging="338"/>
        <w:jc w:val="both"/>
      </w:pPr>
      <w:r>
        <w:rPr>
          <w:i/>
        </w:rPr>
        <w:t xml:space="preserve">Principal component Analysis </w:t>
      </w:r>
    </w:p>
    <w:p w:rsidR="00C0153C" w:rsidRDefault="00401DF5">
      <w:pPr>
        <w:numPr>
          <w:ilvl w:val="0"/>
          <w:numId w:val="20"/>
        </w:numPr>
        <w:spacing w:line="360" w:lineRule="auto"/>
        <w:ind w:right="-15" w:hanging="338"/>
        <w:jc w:val="both"/>
      </w:pPr>
      <w:r>
        <w:rPr>
          <w:i/>
        </w:rPr>
        <w:t xml:space="preserve">Attribute Subset Reduction  </w:t>
      </w:r>
    </w:p>
    <w:p w:rsidR="00C0153C" w:rsidRDefault="00401DF5">
      <w:pPr>
        <w:numPr>
          <w:ilvl w:val="0"/>
          <w:numId w:val="20"/>
        </w:numPr>
        <w:spacing w:line="360" w:lineRule="auto"/>
        <w:ind w:right="-15" w:hanging="338"/>
        <w:jc w:val="both"/>
      </w:pPr>
      <w:r>
        <w:rPr>
          <w:i/>
        </w:rPr>
        <w:t>Regression</w:t>
      </w:r>
      <w:r>
        <w:t xml:space="preserve"> dan </w:t>
      </w:r>
      <w:r>
        <w:rPr>
          <w:i/>
        </w:rPr>
        <w:t>Log linear models</w:t>
      </w:r>
      <w:r>
        <w:t xml:space="preserve"> </w:t>
      </w:r>
    </w:p>
    <w:p w:rsidR="00C0153C" w:rsidRDefault="00401DF5">
      <w:pPr>
        <w:numPr>
          <w:ilvl w:val="0"/>
          <w:numId w:val="20"/>
        </w:numPr>
        <w:spacing w:line="360" w:lineRule="auto"/>
        <w:ind w:right="-15" w:hanging="338"/>
        <w:jc w:val="both"/>
        <w:rPr>
          <w:i/>
        </w:rPr>
      </w:pPr>
      <w:r>
        <w:rPr>
          <w:i/>
        </w:rPr>
        <w:t xml:space="preserve">Histogram </w:t>
      </w:r>
    </w:p>
    <w:p w:rsidR="00C0153C" w:rsidRDefault="00401DF5">
      <w:pPr>
        <w:numPr>
          <w:ilvl w:val="0"/>
          <w:numId w:val="20"/>
        </w:numPr>
        <w:spacing w:line="360" w:lineRule="auto"/>
        <w:ind w:right="-15" w:hanging="338"/>
        <w:jc w:val="both"/>
      </w:pPr>
      <w:r>
        <w:rPr>
          <w:i/>
        </w:rPr>
        <w:t xml:space="preserve">Clustering </w:t>
      </w:r>
    </w:p>
    <w:p w:rsidR="00C0153C" w:rsidRDefault="00401DF5">
      <w:pPr>
        <w:numPr>
          <w:ilvl w:val="0"/>
          <w:numId w:val="20"/>
        </w:numPr>
        <w:spacing w:line="360" w:lineRule="auto"/>
        <w:ind w:right="-15" w:hanging="338"/>
        <w:jc w:val="both"/>
      </w:pPr>
      <w:r>
        <w:rPr>
          <w:i/>
        </w:rPr>
        <w:t xml:space="preserve">Sampling </w:t>
      </w:r>
    </w:p>
    <w:p w:rsidR="00C0153C" w:rsidRDefault="00401DF5">
      <w:pPr>
        <w:numPr>
          <w:ilvl w:val="0"/>
          <w:numId w:val="20"/>
        </w:numPr>
        <w:spacing w:line="360" w:lineRule="auto"/>
        <w:ind w:right="-15" w:hanging="338"/>
        <w:jc w:val="both"/>
      </w:pPr>
      <w:r>
        <w:rPr>
          <w:i/>
        </w:rPr>
        <w:t>Data cube Agreggation</w:t>
      </w:r>
    </w:p>
    <w:p w:rsidR="00C0153C" w:rsidRDefault="00C0153C">
      <w:pPr>
        <w:pStyle w:val="ListParagraph"/>
        <w:spacing w:line="240" w:lineRule="auto"/>
        <w:ind w:left="786"/>
        <w:rPr>
          <w:rFonts w:ascii="Times New Roman" w:hAnsi="Times New Roman"/>
          <w:sz w:val="24"/>
          <w:szCs w:val="24"/>
        </w:rPr>
      </w:pPr>
    </w:p>
    <w:p w:rsidR="00C0153C" w:rsidRDefault="00401DF5">
      <w:pPr>
        <w:pStyle w:val="ListParagraph"/>
        <w:numPr>
          <w:ilvl w:val="0"/>
          <w:numId w:val="17"/>
        </w:numPr>
        <w:rPr>
          <w:rFonts w:ascii="Times New Roman" w:hAnsi="Times New Roman"/>
          <w:sz w:val="24"/>
          <w:szCs w:val="24"/>
        </w:rPr>
      </w:pPr>
      <w:r>
        <w:rPr>
          <w:rFonts w:ascii="Times New Roman" w:hAnsi="Times New Roman"/>
          <w:sz w:val="24"/>
          <w:szCs w:val="24"/>
        </w:rPr>
        <w:t>Data Transformation and Data Discretization</w:t>
      </w:r>
    </w:p>
    <w:p w:rsidR="00C0153C" w:rsidRDefault="00401DF5">
      <w:pPr>
        <w:spacing w:line="360" w:lineRule="auto"/>
        <w:ind w:left="786" w:firstLine="360"/>
        <w:jc w:val="both"/>
      </w:pPr>
      <w:r>
        <w:t xml:space="preserve">Dalam </w:t>
      </w:r>
      <w:r>
        <w:rPr>
          <w:i/>
        </w:rPr>
        <w:t>Data Transformation</w:t>
      </w:r>
      <w:r>
        <w:t xml:space="preserve"> dan </w:t>
      </w:r>
      <w:r>
        <w:rPr>
          <w:i/>
        </w:rPr>
        <w:t>Data Discretization</w:t>
      </w:r>
      <w:r>
        <w:t xml:space="preserve">, data diubah atau dikonsolidasikan sehingga proses </w:t>
      </w:r>
      <w:r>
        <w:rPr>
          <w:i/>
        </w:rPr>
        <w:t>mining</w:t>
      </w:r>
      <w:r>
        <w:t xml:space="preserve"> yang dihasilkan mungkin lebih efisien, dan pola yang ditemukan mungkin lebih mudah untuk dipahami.  </w:t>
      </w:r>
    </w:p>
    <w:p w:rsidR="00C0153C" w:rsidRDefault="00401DF5">
      <w:pPr>
        <w:spacing w:line="360" w:lineRule="auto"/>
        <w:ind w:left="796" w:right="-15" w:hanging="10"/>
        <w:jc w:val="both"/>
      </w:pPr>
      <w:r>
        <w:t xml:space="preserve">Strategi </w:t>
      </w:r>
      <w:r>
        <w:rPr>
          <w:i/>
        </w:rPr>
        <w:t>Data Transformation</w:t>
      </w:r>
      <w:r>
        <w:t xml:space="preserve">: </w:t>
      </w:r>
    </w:p>
    <w:p w:rsidR="00C0153C" w:rsidRDefault="00401DF5">
      <w:pPr>
        <w:pStyle w:val="ListParagraph"/>
        <w:numPr>
          <w:ilvl w:val="0"/>
          <w:numId w:val="21"/>
        </w:numPr>
        <w:ind w:right="6"/>
        <w:rPr>
          <w:rFonts w:ascii="Times New Roman" w:hAnsi="Times New Roman"/>
          <w:sz w:val="24"/>
          <w:szCs w:val="24"/>
        </w:rPr>
      </w:pPr>
      <w:r>
        <w:rPr>
          <w:rFonts w:ascii="Times New Roman" w:eastAsia="Times New Roman" w:hAnsi="Times New Roman"/>
          <w:i/>
          <w:sz w:val="24"/>
          <w:szCs w:val="24"/>
        </w:rPr>
        <w:t>Smoothing</w:t>
      </w:r>
      <w:r>
        <w:rPr>
          <w:rFonts w:ascii="Times New Roman" w:hAnsi="Times New Roman"/>
          <w:sz w:val="24"/>
          <w:szCs w:val="24"/>
        </w:rPr>
        <w:t xml:space="preserve">, yang bekerja untuk menghilangkan </w:t>
      </w:r>
      <w:r>
        <w:rPr>
          <w:rFonts w:ascii="Times New Roman" w:eastAsia="Times New Roman" w:hAnsi="Times New Roman"/>
          <w:i/>
          <w:sz w:val="24"/>
          <w:szCs w:val="24"/>
        </w:rPr>
        <w:t>noise</w:t>
      </w:r>
      <w:r>
        <w:rPr>
          <w:rFonts w:ascii="Times New Roman" w:hAnsi="Times New Roman"/>
          <w:sz w:val="24"/>
          <w:szCs w:val="24"/>
        </w:rPr>
        <w:t xml:space="preserve"> dari dana data. </w:t>
      </w:r>
    </w:p>
    <w:p w:rsidR="00C0153C" w:rsidRDefault="00401DF5">
      <w:pPr>
        <w:pStyle w:val="ListParagraph"/>
        <w:numPr>
          <w:ilvl w:val="0"/>
          <w:numId w:val="21"/>
        </w:numPr>
        <w:ind w:right="6"/>
        <w:rPr>
          <w:rFonts w:ascii="Times New Roman" w:hAnsi="Times New Roman"/>
          <w:sz w:val="24"/>
          <w:szCs w:val="24"/>
        </w:rPr>
      </w:pPr>
      <w:r>
        <w:rPr>
          <w:rFonts w:ascii="Times New Roman" w:hAnsi="Times New Roman"/>
          <w:sz w:val="24"/>
          <w:szCs w:val="24"/>
        </w:rPr>
        <w:t xml:space="preserve">Atribut konstruksi (konstruksi atau fitur), di mana atribut baru dibangun dan ditambahkan oleh himpunan atribut untuk membantu proses </w:t>
      </w:r>
      <w:r>
        <w:rPr>
          <w:rFonts w:ascii="Times New Roman" w:eastAsia="Times New Roman" w:hAnsi="Times New Roman"/>
          <w:i/>
          <w:sz w:val="24"/>
          <w:szCs w:val="24"/>
        </w:rPr>
        <w:t>mining</w:t>
      </w:r>
      <w:r>
        <w:rPr>
          <w:rFonts w:ascii="Times New Roman" w:hAnsi="Times New Roman"/>
          <w:sz w:val="24"/>
          <w:szCs w:val="24"/>
        </w:rPr>
        <w:t xml:space="preserve">. </w:t>
      </w:r>
    </w:p>
    <w:p w:rsidR="00C0153C" w:rsidRDefault="00401DF5">
      <w:pPr>
        <w:pStyle w:val="ListParagraph"/>
        <w:numPr>
          <w:ilvl w:val="0"/>
          <w:numId w:val="21"/>
        </w:numPr>
        <w:ind w:right="6"/>
        <w:rPr>
          <w:rFonts w:ascii="Times New Roman" w:hAnsi="Times New Roman"/>
          <w:sz w:val="24"/>
          <w:szCs w:val="24"/>
        </w:rPr>
      </w:pPr>
      <w:r>
        <w:rPr>
          <w:rFonts w:ascii="Times New Roman" w:hAnsi="Times New Roman"/>
          <w:sz w:val="24"/>
          <w:szCs w:val="24"/>
        </w:rPr>
        <w:t xml:space="preserve">Agregasi, dimana ringkasan atau agregasi operasi diterapkan pada data.  </w:t>
      </w:r>
    </w:p>
    <w:p w:rsidR="00C0153C" w:rsidRDefault="00401DF5">
      <w:pPr>
        <w:pStyle w:val="ListParagraph"/>
        <w:numPr>
          <w:ilvl w:val="0"/>
          <w:numId w:val="21"/>
        </w:numPr>
        <w:ind w:right="6"/>
        <w:rPr>
          <w:rFonts w:ascii="Times New Roman" w:hAnsi="Times New Roman"/>
          <w:sz w:val="24"/>
          <w:szCs w:val="24"/>
        </w:rPr>
      </w:pPr>
      <w:r>
        <w:rPr>
          <w:rFonts w:ascii="Times New Roman" w:hAnsi="Times New Roman"/>
          <w:sz w:val="24"/>
          <w:szCs w:val="24"/>
        </w:rPr>
        <w:lastRenderedPageBreak/>
        <w:t xml:space="preserve">Normalisasi, dimana data atribut adalah skala sehingga jatuh dalam kisaran yang lebih kecil.  </w:t>
      </w:r>
    </w:p>
    <w:p w:rsidR="00C0153C" w:rsidRDefault="00401DF5">
      <w:pPr>
        <w:pStyle w:val="ListParagraph"/>
        <w:numPr>
          <w:ilvl w:val="0"/>
          <w:numId w:val="21"/>
        </w:numPr>
        <w:ind w:right="6"/>
        <w:rPr>
          <w:rFonts w:ascii="Times New Roman" w:hAnsi="Times New Roman"/>
          <w:sz w:val="24"/>
          <w:szCs w:val="24"/>
        </w:rPr>
      </w:pPr>
      <w:r>
        <w:rPr>
          <w:rFonts w:ascii="Times New Roman" w:eastAsia="Times New Roman" w:hAnsi="Times New Roman"/>
          <w:i/>
          <w:sz w:val="24"/>
          <w:szCs w:val="24"/>
        </w:rPr>
        <w:t>Discretization,</w:t>
      </w:r>
      <w:r>
        <w:rPr>
          <w:rFonts w:ascii="Times New Roman" w:hAnsi="Times New Roman"/>
          <w:sz w:val="24"/>
          <w:szCs w:val="24"/>
        </w:rPr>
        <w:t xml:space="preserve"> dimana nilai-nilai baku dari atribut numerik (misalnya, usia) akan diganti dengan label Interval (misalnya, 010, 11-20, dll) atau label konseptual (misalnya, remaja, dewasa, senior). </w:t>
      </w:r>
    </w:p>
    <w:p w:rsidR="00C0153C" w:rsidRDefault="00401DF5">
      <w:pPr>
        <w:pStyle w:val="ListParagraph"/>
        <w:numPr>
          <w:ilvl w:val="0"/>
          <w:numId w:val="21"/>
        </w:numPr>
        <w:rPr>
          <w:rFonts w:ascii="Times New Roman" w:hAnsi="Times New Roman"/>
          <w:sz w:val="24"/>
          <w:szCs w:val="24"/>
        </w:rPr>
      </w:pPr>
      <w:r>
        <w:rPr>
          <w:rFonts w:ascii="Times New Roman" w:hAnsi="Times New Roman"/>
          <w:sz w:val="24"/>
          <w:szCs w:val="24"/>
        </w:rPr>
        <w:t>Generasi hirarki konsep untuk data nominal, di mana atribut dapat digeneralisasi untuk konsep-tingkat yang lebih tinggi, seperti kota atau negara.</w:t>
      </w:r>
    </w:p>
    <w:p w:rsidR="00C0153C" w:rsidRDefault="00C0153C">
      <w:pPr>
        <w:pStyle w:val="ListParagraph"/>
        <w:spacing w:line="240" w:lineRule="auto"/>
        <w:ind w:left="1156"/>
        <w:rPr>
          <w:rFonts w:ascii="Times New Roman" w:hAnsi="Times New Roman"/>
          <w:sz w:val="24"/>
          <w:szCs w:val="24"/>
        </w:rPr>
      </w:pPr>
    </w:p>
    <w:p w:rsidR="00C0153C" w:rsidRDefault="00401DF5">
      <w:pPr>
        <w:pStyle w:val="Heading3"/>
        <w:numPr>
          <w:ilvl w:val="0"/>
          <w:numId w:val="13"/>
        </w:numPr>
        <w:spacing w:line="480" w:lineRule="auto"/>
        <w:ind w:left="993" w:hanging="633"/>
        <w:rPr>
          <w:rFonts w:ascii="Times New Roman" w:hAnsi="Times New Roman" w:cs="Times New Roman"/>
          <w:b/>
          <w:color w:val="auto"/>
        </w:rPr>
      </w:pPr>
      <w:bookmarkStart w:id="16" w:name="_Toc511602808"/>
      <w:r>
        <w:rPr>
          <w:rFonts w:ascii="Times New Roman" w:hAnsi="Times New Roman" w:cs="Times New Roman"/>
          <w:b/>
          <w:color w:val="auto"/>
        </w:rPr>
        <w:t>Teknik Data Mining</w:t>
      </w:r>
      <w:bookmarkEnd w:id="16"/>
    </w:p>
    <w:p w:rsidR="00C0153C" w:rsidRDefault="00401DF5">
      <w:pPr>
        <w:spacing w:line="360" w:lineRule="auto"/>
        <w:ind w:left="360" w:firstLine="709"/>
        <w:jc w:val="both"/>
        <w:rPr>
          <w:i/>
        </w:rPr>
      </w:pPr>
      <w:r>
        <w:rPr>
          <w:i/>
        </w:rPr>
        <w:t xml:space="preserve"> </w:t>
      </w:r>
      <w:r>
        <w:t>Teknik data mining terbagi menjadi tiga, yaitu</w:t>
      </w:r>
      <w:r>
        <w:rPr>
          <w:i/>
        </w:rPr>
        <w:t xml:space="preserve">: Association Rule Mining, Classification, Clustering </w:t>
      </w:r>
      <w:r>
        <w:t xml:space="preserve">dan </w:t>
      </w:r>
      <w:r>
        <w:rPr>
          <w:i/>
        </w:rPr>
        <w:t>Regretion.</w:t>
      </w:r>
    </w:p>
    <w:p w:rsidR="00C0153C" w:rsidRDefault="00401DF5">
      <w:pPr>
        <w:pStyle w:val="ListParagraph"/>
        <w:numPr>
          <w:ilvl w:val="0"/>
          <w:numId w:val="22"/>
        </w:numPr>
        <w:rPr>
          <w:rFonts w:ascii="Times New Roman" w:hAnsi="Times New Roman"/>
          <w:sz w:val="24"/>
          <w:szCs w:val="24"/>
        </w:rPr>
      </w:pPr>
      <w:r>
        <w:rPr>
          <w:rFonts w:ascii="Times New Roman" w:hAnsi="Times New Roman"/>
          <w:sz w:val="24"/>
          <w:szCs w:val="24"/>
        </w:rPr>
        <w:t>Association Rule Mining</w:t>
      </w:r>
    </w:p>
    <w:p w:rsidR="00C0153C" w:rsidRDefault="00401DF5">
      <w:pPr>
        <w:pStyle w:val="ListParagraph"/>
        <w:ind w:left="644" w:firstLine="360"/>
        <w:rPr>
          <w:rFonts w:ascii="Times New Roman" w:hAnsi="Times New Roman"/>
          <w:sz w:val="24"/>
          <w:szCs w:val="24"/>
        </w:rPr>
      </w:pPr>
      <w:r>
        <w:rPr>
          <w:rFonts w:ascii="Times New Roman" w:hAnsi="Times New Roman"/>
          <w:sz w:val="24"/>
          <w:szCs w:val="24"/>
        </w:rPr>
        <w:t xml:space="preserve">Menurut Olson dan Shi [14], </w:t>
      </w:r>
      <w:r>
        <w:rPr>
          <w:rFonts w:ascii="Times New Roman" w:eastAsia="Times New Roman" w:hAnsi="Times New Roman"/>
          <w:i/>
          <w:sz w:val="24"/>
          <w:szCs w:val="24"/>
        </w:rPr>
        <w:t>Association Rule Mining</w:t>
      </w:r>
      <w:r>
        <w:rPr>
          <w:rFonts w:ascii="Times New Roman" w:hAnsi="Times New Roman"/>
          <w:sz w:val="24"/>
          <w:szCs w:val="24"/>
        </w:rPr>
        <w:t xml:space="preserve"> merupakan teknik </w:t>
      </w:r>
      <w:r>
        <w:rPr>
          <w:rFonts w:ascii="Times New Roman" w:eastAsia="Times New Roman" w:hAnsi="Times New Roman"/>
          <w:i/>
          <w:sz w:val="24"/>
          <w:szCs w:val="24"/>
        </w:rPr>
        <w:t>data mining</w:t>
      </w:r>
      <w:r>
        <w:rPr>
          <w:rFonts w:ascii="Times New Roman" w:hAnsi="Times New Roman"/>
          <w:sz w:val="24"/>
          <w:szCs w:val="24"/>
        </w:rPr>
        <w:t xml:space="preserve"> untuk menemukan aturan asosiatif antara suatu kombinasi item atau untuk menemukan hubungan hal tertentu dalam suatu transaksi data dengan hal lain di dalam transaksi, yang digunakan untuk memprediksi pola. Sedangkan menurut Han dan Kamber [4], </w:t>
      </w:r>
      <w:r>
        <w:rPr>
          <w:rFonts w:ascii="Times New Roman" w:eastAsia="Times New Roman" w:hAnsi="Times New Roman"/>
          <w:i/>
          <w:sz w:val="24"/>
          <w:szCs w:val="24"/>
        </w:rPr>
        <w:t>Association Rule Mining</w:t>
      </w:r>
      <w:r>
        <w:rPr>
          <w:rFonts w:ascii="Times New Roman" w:hAnsi="Times New Roman"/>
          <w:sz w:val="24"/>
          <w:szCs w:val="24"/>
        </w:rPr>
        <w:t xml:space="preserve"> terdiri dari itemset yang sering muncul. </w:t>
      </w:r>
      <w:r>
        <w:rPr>
          <w:rFonts w:ascii="Times New Roman" w:eastAsia="Times New Roman" w:hAnsi="Times New Roman"/>
          <w:i/>
          <w:sz w:val="24"/>
          <w:szCs w:val="24"/>
        </w:rPr>
        <w:t>Association Rule Mining</w:t>
      </w:r>
      <w:r>
        <w:rPr>
          <w:rFonts w:ascii="Times New Roman" w:hAnsi="Times New Roman"/>
          <w:sz w:val="24"/>
          <w:szCs w:val="24"/>
        </w:rPr>
        <w:t xml:space="preserve"> dapat dianalisa lebih lanjut untuk mengungkap aturan korelasi untuk menyampaikan korelasi statistik antara </w:t>
      </w:r>
      <w:r>
        <w:rPr>
          <w:rFonts w:ascii="Times New Roman" w:eastAsia="Times New Roman" w:hAnsi="Times New Roman"/>
          <w:i/>
          <w:sz w:val="24"/>
          <w:szCs w:val="24"/>
        </w:rPr>
        <w:t>itemsets</w:t>
      </w:r>
      <w:r>
        <w:rPr>
          <w:rFonts w:ascii="Times New Roman" w:hAnsi="Times New Roman"/>
          <w:sz w:val="24"/>
          <w:szCs w:val="24"/>
        </w:rPr>
        <w:t xml:space="preserve"> A dan B.</w:t>
      </w:r>
    </w:p>
    <w:p w:rsidR="00C0153C" w:rsidRDefault="00401DF5">
      <w:pPr>
        <w:pStyle w:val="ListParagraph"/>
        <w:numPr>
          <w:ilvl w:val="0"/>
          <w:numId w:val="22"/>
        </w:numPr>
        <w:rPr>
          <w:rFonts w:ascii="Times New Roman" w:hAnsi="Times New Roman"/>
          <w:sz w:val="24"/>
          <w:szCs w:val="24"/>
        </w:rPr>
      </w:pPr>
      <w:r>
        <w:rPr>
          <w:rFonts w:ascii="Times New Roman" w:hAnsi="Times New Roman"/>
          <w:sz w:val="24"/>
          <w:szCs w:val="24"/>
        </w:rPr>
        <w:t>Classification</w:t>
      </w:r>
    </w:p>
    <w:p w:rsidR="00C0153C" w:rsidRDefault="00401DF5">
      <w:pPr>
        <w:spacing w:line="360" w:lineRule="auto"/>
        <w:ind w:left="720" w:firstLine="360"/>
        <w:jc w:val="both"/>
      </w:pPr>
      <w:r>
        <w:t>Menurut Olson dan Shi</w:t>
      </w:r>
      <w:r>
        <w:rPr>
          <w:b/>
          <w:i/>
        </w:rPr>
        <w:t xml:space="preserve"> </w:t>
      </w:r>
      <w:r>
        <w:t>[14],</w:t>
      </w:r>
      <w:r>
        <w:rPr>
          <w:b/>
          <w:i/>
        </w:rPr>
        <w:t xml:space="preserve"> </w:t>
      </w:r>
      <w:r>
        <w:t xml:space="preserve">Klasifikasi </w:t>
      </w:r>
      <w:r>
        <w:rPr>
          <w:i/>
        </w:rPr>
        <w:t>(Classification),</w:t>
      </w:r>
      <w:r>
        <w:t xml:space="preserve"> metode-metodenya ditunjukan untuk pembelajaran fungsi-fungsi berbeda yang memetakan masing-masing data terpilih ke dalam salah satu dari kelompok kelas yang telah ditetapkan sebelumya. Menurut Han dan Kamber [4], </w:t>
      </w:r>
      <w:r>
        <w:rPr>
          <w:i/>
        </w:rPr>
        <w:t>Classification</w:t>
      </w:r>
      <w:r>
        <w:t xml:space="preserve"> adalah proses untuk menemukan model atau fungsi yang menjelaskan atau membedakan konsep atau kelas data, dengan tujuan untuk dapat memperkirakan kelas dari suatu objek yang labelnya tidak diketahui. </w:t>
      </w:r>
    </w:p>
    <w:p w:rsidR="00C0153C" w:rsidRDefault="00401DF5">
      <w:pPr>
        <w:spacing w:line="480" w:lineRule="auto"/>
        <w:ind w:left="720" w:hanging="11"/>
        <w:jc w:val="both"/>
      </w:pPr>
      <w:r>
        <w:t xml:space="preserve">Dasar pengukuran untuk mengukur kualitas dari penemuan teks, yaitu: </w:t>
      </w:r>
    </w:p>
    <w:p w:rsidR="00C0153C" w:rsidRDefault="00401DF5">
      <w:pPr>
        <w:numPr>
          <w:ilvl w:val="0"/>
          <w:numId w:val="23"/>
        </w:numPr>
        <w:spacing w:line="360" w:lineRule="auto"/>
        <w:ind w:right="6" w:hanging="338"/>
        <w:jc w:val="both"/>
      </w:pPr>
      <w:r>
        <w:rPr>
          <w:i/>
        </w:rPr>
        <w:lastRenderedPageBreak/>
        <w:t>Precision</w:t>
      </w:r>
      <w:r>
        <w:t xml:space="preserve">: tingkat ketepatan hasil klasifikasi terhadap suatu kejadian. </w:t>
      </w:r>
    </w:p>
    <w:p w:rsidR="00C0153C" w:rsidRDefault="00401DF5">
      <w:pPr>
        <w:numPr>
          <w:ilvl w:val="0"/>
          <w:numId w:val="23"/>
        </w:numPr>
        <w:spacing w:line="360" w:lineRule="auto"/>
        <w:ind w:right="6" w:hanging="338"/>
        <w:jc w:val="both"/>
      </w:pPr>
      <w:r>
        <w:rPr>
          <w:i/>
        </w:rPr>
        <w:t>Recall</w:t>
      </w:r>
      <w:r>
        <w:t xml:space="preserve">: tingkat keberhasilan mengenali suatu kejadian dari seluruh kejadian yang seharusnya dikenali. </w:t>
      </w:r>
    </w:p>
    <w:p w:rsidR="00C0153C" w:rsidRDefault="00401DF5">
      <w:pPr>
        <w:numPr>
          <w:ilvl w:val="0"/>
          <w:numId w:val="23"/>
        </w:numPr>
        <w:spacing w:line="360" w:lineRule="auto"/>
        <w:ind w:right="6" w:hanging="338"/>
        <w:jc w:val="both"/>
      </w:pPr>
      <w:r>
        <w:rPr>
          <w:i/>
        </w:rPr>
        <w:t>F-Measure</w:t>
      </w:r>
      <w:r>
        <w:t xml:space="preserve"> adalah nilai yang didapatkan dari pengukuran </w:t>
      </w:r>
      <w:r>
        <w:rPr>
          <w:i/>
        </w:rPr>
        <w:t>precision</w:t>
      </w:r>
      <w:r>
        <w:t xml:space="preserve"> dan </w:t>
      </w:r>
      <w:r>
        <w:rPr>
          <w:i/>
        </w:rPr>
        <w:t>recall</w:t>
      </w:r>
      <w:r>
        <w:t xml:space="preserve"> antara </w:t>
      </w:r>
      <w:r>
        <w:rPr>
          <w:i/>
        </w:rPr>
        <w:t>class</w:t>
      </w:r>
      <w:r>
        <w:t xml:space="preserve"> hasil </w:t>
      </w:r>
      <w:r>
        <w:rPr>
          <w:i/>
        </w:rPr>
        <w:t>cluster</w:t>
      </w:r>
      <w:r>
        <w:t xml:space="preserve"> dengan </w:t>
      </w:r>
      <w:r>
        <w:rPr>
          <w:i/>
        </w:rPr>
        <w:t>class</w:t>
      </w:r>
      <w:r>
        <w:t xml:space="preserve"> sebenarnya yang terdapat pada data masukan. </w:t>
      </w:r>
    </w:p>
    <w:p w:rsidR="00C0153C" w:rsidRDefault="00401DF5">
      <w:pPr>
        <w:pStyle w:val="ListParagraph"/>
        <w:numPr>
          <w:ilvl w:val="0"/>
          <w:numId w:val="22"/>
        </w:numPr>
        <w:rPr>
          <w:rFonts w:ascii="Times New Roman" w:hAnsi="Times New Roman"/>
          <w:sz w:val="24"/>
          <w:szCs w:val="24"/>
        </w:rPr>
      </w:pPr>
      <w:r>
        <w:rPr>
          <w:rFonts w:ascii="Times New Roman" w:hAnsi="Times New Roman"/>
          <w:sz w:val="24"/>
          <w:szCs w:val="24"/>
        </w:rPr>
        <w:t>Clustering</w:t>
      </w:r>
    </w:p>
    <w:p w:rsidR="00C0153C" w:rsidRDefault="00401DF5">
      <w:pPr>
        <w:pStyle w:val="ListParagraph"/>
        <w:ind w:firstLine="360"/>
        <w:rPr>
          <w:rFonts w:ascii="Times New Roman" w:hAnsi="Times New Roman"/>
          <w:sz w:val="24"/>
          <w:szCs w:val="24"/>
        </w:rPr>
      </w:pPr>
      <w:r>
        <w:rPr>
          <w:rFonts w:ascii="Times New Roman" w:hAnsi="Times New Roman"/>
          <w:sz w:val="24"/>
          <w:szCs w:val="24"/>
        </w:rPr>
        <w:t xml:space="preserve">Menurut Han dan Kamber [4], </w:t>
      </w:r>
      <w:r>
        <w:rPr>
          <w:rFonts w:ascii="Times New Roman" w:eastAsia="Times New Roman" w:hAnsi="Times New Roman"/>
          <w:i/>
          <w:sz w:val="24"/>
          <w:szCs w:val="24"/>
        </w:rPr>
        <w:t>Clustering</w:t>
      </w:r>
      <w:r>
        <w:rPr>
          <w:rFonts w:ascii="Times New Roman" w:hAnsi="Times New Roman"/>
          <w:sz w:val="24"/>
          <w:szCs w:val="24"/>
        </w:rPr>
        <w:t xml:space="preserve"> adalah proses pengelompokkan kumpulan data menjadi beberapa kelompok sehingga objek di dalam satu kelompok memiliki banyak kesamaan dan memiliki banyak perbedaan dengan objek dikelompok lain. Perbedaan dan persamaannya biasanya berdasarkan nilai atribut dari objek tersebut dan dapat juga berupa perhitungan jarak. </w:t>
      </w:r>
      <w:r>
        <w:rPr>
          <w:rFonts w:ascii="Times New Roman" w:eastAsia="Times New Roman" w:hAnsi="Times New Roman"/>
          <w:i/>
          <w:sz w:val="24"/>
          <w:szCs w:val="24"/>
        </w:rPr>
        <w:t>Clustering</w:t>
      </w:r>
      <w:r>
        <w:rPr>
          <w:rFonts w:ascii="Times New Roman" w:hAnsi="Times New Roman"/>
          <w:sz w:val="24"/>
          <w:szCs w:val="24"/>
        </w:rPr>
        <w:t xml:space="preserve"> sendiri juga disebut </w:t>
      </w:r>
      <w:r>
        <w:rPr>
          <w:rFonts w:ascii="Times New Roman" w:eastAsia="Times New Roman" w:hAnsi="Times New Roman"/>
          <w:i/>
          <w:sz w:val="24"/>
          <w:szCs w:val="24"/>
        </w:rPr>
        <w:t>Unsupervised</w:t>
      </w:r>
      <w:r>
        <w:rPr>
          <w:rFonts w:ascii="Times New Roman" w:hAnsi="Times New Roman"/>
          <w:sz w:val="24"/>
          <w:szCs w:val="24"/>
        </w:rPr>
        <w:t xml:space="preserve"> </w:t>
      </w:r>
      <w:r>
        <w:rPr>
          <w:rFonts w:ascii="Times New Roman" w:eastAsia="Times New Roman" w:hAnsi="Times New Roman"/>
          <w:i/>
          <w:sz w:val="24"/>
          <w:szCs w:val="24"/>
        </w:rPr>
        <w:t>Classification</w:t>
      </w:r>
      <w:r>
        <w:rPr>
          <w:rFonts w:ascii="Times New Roman" w:hAnsi="Times New Roman"/>
          <w:sz w:val="24"/>
          <w:szCs w:val="24"/>
        </w:rPr>
        <w:t xml:space="preserve">, karena </w:t>
      </w:r>
      <w:r>
        <w:rPr>
          <w:rFonts w:ascii="Times New Roman" w:eastAsia="Times New Roman" w:hAnsi="Times New Roman"/>
          <w:i/>
          <w:sz w:val="24"/>
          <w:szCs w:val="24"/>
        </w:rPr>
        <w:t>clustering</w:t>
      </w:r>
      <w:r>
        <w:rPr>
          <w:rFonts w:ascii="Times New Roman" w:hAnsi="Times New Roman"/>
          <w:sz w:val="24"/>
          <w:szCs w:val="24"/>
        </w:rPr>
        <w:t xml:space="preserve"> lebih bersifat untuk dipelajari dan diperhatikan. </w:t>
      </w:r>
      <w:r>
        <w:rPr>
          <w:rFonts w:ascii="Times New Roman" w:eastAsia="Times New Roman" w:hAnsi="Times New Roman"/>
          <w:i/>
          <w:sz w:val="24"/>
          <w:szCs w:val="24"/>
        </w:rPr>
        <w:t xml:space="preserve">Cluster analysis </w:t>
      </w:r>
      <w:r>
        <w:rPr>
          <w:rFonts w:ascii="Times New Roman" w:hAnsi="Times New Roman"/>
          <w:sz w:val="24"/>
          <w:szCs w:val="24"/>
        </w:rPr>
        <w:t xml:space="preserve">merupakan proses partisi satu set objek data ke dalam himpunan bagian. Setiap himpunan bagian adalah </w:t>
      </w:r>
      <w:r>
        <w:rPr>
          <w:rFonts w:ascii="Times New Roman" w:eastAsia="Times New Roman" w:hAnsi="Times New Roman"/>
          <w:i/>
          <w:sz w:val="24"/>
          <w:szCs w:val="24"/>
        </w:rPr>
        <w:t>cluster</w:t>
      </w:r>
      <w:r>
        <w:rPr>
          <w:rFonts w:ascii="Times New Roman" w:hAnsi="Times New Roman"/>
          <w:sz w:val="24"/>
          <w:szCs w:val="24"/>
        </w:rPr>
        <w:t xml:space="preserve">, sehingga objek yang di dalam </w:t>
      </w:r>
      <w:r>
        <w:rPr>
          <w:rFonts w:ascii="Times New Roman" w:eastAsia="Times New Roman" w:hAnsi="Times New Roman"/>
          <w:i/>
          <w:sz w:val="24"/>
          <w:szCs w:val="24"/>
        </w:rPr>
        <w:t>cluster</w:t>
      </w:r>
      <w:r>
        <w:rPr>
          <w:rFonts w:ascii="Times New Roman" w:hAnsi="Times New Roman"/>
          <w:sz w:val="24"/>
          <w:szCs w:val="24"/>
        </w:rPr>
        <w:t xml:space="preserve"> mirip satu sama dengan yang lainnya, dan mempunyai perbedaan dengan objek dari </w:t>
      </w:r>
      <w:r>
        <w:rPr>
          <w:rFonts w:ascii="Times New Roman" w:eastAsia="Times New Roman" w:hAnsi="Times New Roman"/>
          <w:i/>
          <w:sz w:val="24"/>
          <w:szCs w:val="24"/>
        </w:rPr>
        <w:t>cluster</w:t>
      </w:r>
      <w:r>
        <w:rPr>
          <w:rFonts w:ascii="Times New Roman" w:hAnsi="Times New Roman"/>
          <w:sz w:val="24"/>
          <w:szCs w:val="24"/>
        </w:rPr>
        <w:t xml:space="preserve"> yang lain. Partisi tidak dilakukan dengan manual tetapi dengan algoritma </w:t>
      </w:r>
      <w:r>
        <w:rPr>
          <w:rFonts w:ascii="Times New Roman" w:eastAsia="Times New Roman" w:hAnsi="Times New Roman"/>
          <w:i/>
          <w:sz w:val="24"/>
          <w:szCs w:val="24"/>
        </w:rPr>
        <w:t>clustering</w:t>
      </w:r>
      <w:r>
        <w:rPr>
          <w:rFonts w:ascii="Times New Roman" w:hAnsi="Times New Roman"/>
          <w:sz w:val="24"/>
          <w:szCs w:val="24"/>
        </w:rPr>
        <w:t xml:space="preserve">. Oleh karena itu, </w:t>
      </w:r>
      <w:r>
        <w:rPr>
          <w:rFonts w:ascii="Times New Roman" w:eastAsia="Times New Roman" w:hAnsi="Times New Roman"/>
          <w:i/>
          <w:sz w:val="24"/>
          <w:szCs w:val="24"/>
        </w:rPr>
        <w:t>Clustering</w:t>
      </w:r>
      <w:r>
        <w:rPr>
          <w:rFonts w:ascii="Times New Roman" w:hAnsi="Times New Roman"/>
          <w:sz w:val="24"/>
          <w:szCs w:val="24"/>
        </w:rPr>
        <w:t xml:space="preserve"> sangat berguna dan bisa menemukan </w:t>
      </w:r>
      <w:r>
        <w:rPr>
          <w:rFonts w:ascii="Times New Roman" w:eastAsia="Times New Roman" w:hAnsi="Times New Roman"/>
          <w:i/>
          <w:sz w:val="24"/>
          <w:szCs w:val="24"/>
        </w:rPr>
        <w:t>group</w:t>
      </w:r>
      <w:r>
        <w:rPr>
          <w:rFonts w:ascii="Times New Roman" w:hAnsi="Times New Roman"/>
          <w:sz w:val="24"/>
          <w:szCs w:val="24"/>
        </w:rPr>
        <w:t xml:space="preserve"> yang tidak dikenal dalam data.  </w:t>
      </w:r>
    </w:p>
    <w:p w:rsidR="00C0153C" w:rsidRDefault="00401DF5">
      <w:pPr>
        <w:pStyle w:val="ListParagraph"/>
        <w:ind w:firstLine="360"/>
        <w:rPr>
          <w:rFonts w:ascii="Times New Roman" w:hAnsi="Times New Roman"/>
          <w:sz w:val="24"/>
          <w:szCs w:val="24"/>
        </w:rPr>
      </w:pPr>
      <w:r>
        <w:rPr>
          <w:rFonts w:ascii="Times New Roman" w:hAnsi="Times New Roman"/>
          <w:sz w:val="24"/>
          <w:szCs w:val="24"/>
        </w:rPr>
        <w:t xml:space="preserve">Teknik </w:t>
      </w:r>
      <w:r>
        <w:rPr>
          <w:rFonts w:ascii="Times New Roman" w:eastAsia="Times New Roman" w:hAnsi="Times New Roman"/>
          <w:i/>
          <w:sz w:val="24"/>
          <w:szCs w:val="24"/>
        </w:rPr>
        <w:t>clustering</w:t>
      </w:r>
      <w:r>
        <w:rPr>
          <w:rFonts w:ascii="Times New Roman" w:hAnsi="Times New Roman"/>
          <w:sz w:val="24"/>
          <w:szCs w:val="24"/>
        </w:rPr>
        <w:t xml:space="preserve"> umumnya berguna untuk merepresentasikan data secara visual, karena data dikelompokkan berdasarkan kriteria-kriteria umum. Dari representasi target tersebut, dapat dilihat adanya kecenderungan lebih tingginya jumlah lubang pada bagian-bagian atau kelompok-kelompok teretentu dari target tersebut.</w:t>
      </w:r>
    </w:p>
    <w:p w:rsidR="00C0153C" w:rsidRDefault="00401DF5">
      <w:pPr>
        <w:pStyle w:val="ListParagraph"/>
        <w:numPr>
          <w:ilvl w:val="0"/>
          <w:numId w:val="22"/>
        </w:numPr>
        <w:rPr>
          <w:rFonts w:ascii="Times New Roman" w:hAnsi="Times New Roman"/>
          <w:sz w:val="24"/>
          <w:szCs w:val="24"/>
        </w:rPr>
      </w:pPr>
      <w:r>
        <w:rPr>
          <w:rFonts w:ascii="Times New Roman" w:eastAsia="Times New Roman" w:hAnsi="Times New Roman"/>
          <w:sz w:val="24"/>
          <w:szCs w:val="24"/>
        </w:rPr>
        <w:t>Regresi</w:t>
      </w:r>
    </w:p>
    <w:p w:rsidR="00C0153C" w:rsidRDefault="00401DF5">
      <w:pPr>
        <w:pStyle w:val="ListParagraph"/>
        <w:spacing w:before="240"/>
        <w:ind w:firstLine="349"/>
        <w:rPr>
          <w:rFonts w:ascii="Times New Roman" w:hAnsi="Times New Roman"/>
          <w:sz w:val="24"/>
          <w:szCs w:val="24"/>
        </w:rPr>
      </w:pPr>
      <w:r>
        <w:rPr>
          <w:rFonts w:ascii="Times New Roman" w:hAnsi="Times New Roman"/>
          <w:sz w:val="24"/>
          <w:szCs w:val="24"/>
        </w:rPr>
        <w:t>Menurut Han dan Kamber [4]. Regresi merupakan fungsi pembelajaran yang memetakan sebuah unsur data ke sebuah variabel prediksi bernilai nyata.</w:t>
      </w:r>
    </w:p>
    <w:p w:rsidR="00C0153C" w:rsidRDefault="00C0153C">
      <w:pPr>
        <w:pStyle w:val="ListParagraph"/>
        <w:spacing w:before="240" w:line="240" w:lineRule="auto"/>
        <w:ind w:firstLine="349"/>
        <w:rPr>
          <w:rFonts w:ascii="Times New Roman" w:hAnsi="Times New Roman"/>
          <w:sz w:val="24"/>
          <w:szCs w:val="24"/>
        </w:rPr>
      </w:pPr>
    </w:p>
    <w:p w:rsidR="00C0153C" w:rsidRDefault="00401DF5">
      <w:pPr>
        <w:pStyle w:val="Heading3"/>
        <w:numPr>
          <w:ilvl w:val="0"/>
          <w:numId w:val="13"/>
        </w:numPr>
        <w:spacing w:line="360" w:lineRule="auto"/>
        <w:ind w:left="633" w:hanging="633"/>
        <w:rPr>
          <w:rFonts w:ascii="Times New Roman" w:hAnsi="Times New Roman" w:cs="Times New Roman"/>
          <w:b/>
          <w:color w:val="auto"/>
        </w:rPr>
      </w:pPr>
      <w:r>
        <w:rPr>
          <w:rFonts w:ascii="Times New Roman" w:hAnsi="Times New Roman" w:cs="Times New Roman"/>
          <w:b/>
          <w:color w:val="auto"/>
        </w:rPr>
        <w:lastRenderedPageBreak/>
        <w:t>Regresi</w:t>
      </w:r>
    </w:p>
    <w:p w:rsidR="00C0153C" w:rsidRDefault="00401DF5">
      <w:pPr>
        <w:spacing w:line="360" w:lineRule="auto"/>
        <w:ind w:firstLine="567"/>
        <w:jc w:val="both"/>
        <w:rPr>
          <w:color w:val="000000"/>
        </w:rPr>
      </w:pPr>
      <w:r>
        <w:rPr>
          <w:color w:val="000000"/>
        </w:rPr>
        <w:t>Analisis regresi merupakan salah satu teknik analisis data dalam statistika yang seringkali digunakan untuk mengkaji hubungan antara beberapa variabel dan meramal suatu variabel [15]. Istilah “regresi” pertama kali dikemukakan oleh Sir Francis Galton (1822-1911), seorang antropolog dan ahli meteorologi terkenal dari Inggris. Dalam makalahnya yang berjudul “</w:t>
      </w:r>
      <w:r>
        <w:rPr>
          <w:i/>
          <w:iCs/>
          <w:color w:val="000000"/>
        </w:rPr>
        <w:t>Regression towards mediocrity in hereditary stature</w:t>
      </w:r>
      <w:r>
        <w:rPr>
          <w:color w:val="000000"/>
        </w:rPr>
        <w:t xml:space="preserve">”, yang dimuat dalam </w:t>
      </w:r>
      <w:r>
        <w:rPr>
          <w:i/>
          <w:iCs/>
          <w:color w:val="000000"/>
        </w:rPr>
        <w:t>Journal of the</w:t>
      </w:r>
      <w:r>
        <w:rPr>
          <w:color w:val="000000"/>
        </w:rPr>
        <w:t xml:space="preserve"> </w:t>
      </w:r>
      <w:r>
        <w:rPr>
          <w:i/>
          <w:iCs/>
          <w:color w:val="000000"/>
        </w:rPr>
        <w:t>Anthropological Institute</w:t>
      </w:r>
      <w:r>
        <w:rPr>
          <w:color w:val="000000"/>
        </w:rPr>
        <w:t xml:space="preserve">, volume 15, hal. 246-263, tahun 1885. Galton menjelaskan bahwa biji keturunan tidak cenderung menyerupai biji induknya dalam hal besarnya, namun lebih medioker (lebih mendekati rata-rata) lebih kecil daripada induknya kalau induknya besar dan lebih besar daripada induknya kalau induknya sangat kecil [16]. </w:t>
      </w:r>
    </w:p>
    <w:p w:rsidR="00C0153C" w:rsidRDefault="00401DF5">
      <w:pPr>
        <w:spacing w:line="360" w:lineRule="auto"/>
        <w:ind w:firstLine="567"/>
        <w:jc w:val="both"/>
        <w:rPr>
          <w:color w:val="000000"/>
        </w:rPr>
      </w:pPr>
      <w:r>
        <w:rPr>
          <w:color w:val="000000"/>
        </w:rPr>
        <w:t>Dalam mengkaji hubungan antara beberapa variabel menggunakan analisis regresi, terlebih dahulu peneliti menentukan satu variabel yang disebut dengan variabel tidak bebas dan satu atau lebih variabel bebas. Jika ingin dikaji hubungan atau pengaruh satu variabel bebas terhadap variabel tidak bebas, maka model regresi yang digunakan adalah model regresi linier sederhana. Kemudian Jika ingin dikaji hubungan atau pengaruh dua atau lebih variabel bebas terhadap variabel tidak bebas, maka model regresi yang digunakan adalah model regresi linier berganda (</w:t>
      </w:r>
      <w:r>
        <w:rPr>
          <w:i/>
          <w:iCs/>
          <w:color w:val="000000"/>
        </w:rPr>
        <w:t>multiple linear regression model</w:t>
      </w:r>
      <w:r>
        <w:rPr>
          <w:color w:val="000000"/>
        </w:rPr>
        <w:t>). Kemudian untuk mendapatkan model regresi linier sederhana maupun model regresi linier berganda dapat diperoleh dengan melakukan estimasi terhadap parameter-parameternya menggunakan metode tertentu.</w:t>
      </w:r>
    </w:p>
    <w:p w:rsidR="00C0153C" w:rsidRDefault="00C0153C">
      <w:pPr>
        <w:ind w:firstLine="567"/>
        <w:jc w:val="both"/>
        <w:rPr>
          <w:color w:val="000000"/>
        </w:rPr>
      </w:pPr>
    </w:p>
    <w:p w:rsidR="00C0153C" w:rsidRDefault="00401DF5">
      <w:pPr>
        <w:pStyle w:val="Heading3"/>
        <w:numPr>
          <w:ilvl w:val="0"/>
          <w:numId w:val="13"/>
        </w:numPr>
        <w:spacing w:line="360" w:lineRule="auto"/>
        <w:ind w:left="633" w:hanging="633"/>
        <w:rPr>
          <w:rFonts w:ascii="Times New Roman" w:hAnsi="Times New Roman" w:cs="Times New Roman"/>
          <w:b/>
          <w:color w:val="auto"/>
        </w:rPr>
      </w:pPr>
      <w:bookmarkStart w:id="17" w:name="_Toc511602810"/>
      <w:r>
        <w:rPr>
          <w:rFonts w:ascii="Times New Roman" w:hAnsi="Times New Roman" w:cs="Times New Roman"/>
          <w:b/>
          <w:color w:val="auto"/>
        </w:rPr>
        <w:t>Metode Regresi</w:t>
      </w:r>
      <w:bookmarkEnd w:id="17"/>
      <w:r>
        <w:rPr>
          <w:rFonts w:ascii="Times New Roman" w:hAnsi="Times New Roman" w:cs="Times New Roman"/>
          <w:b/>
          <w:color w:val="auto"/>
        </w:rPr>
        <w:t xml:space="preserve"> Linear Sederhana</w:t>
      </w:r>
    </w:p>
    <w:p w:rsidR="00C0153C" w:rsidRDefault="00ED4CD0">
      <w:pPr>
        <w:spacing w:line="360" w:lineRule="auto"/>
        <w:ind w:firstLine="567"/>
        <w:jc w:val="both"/>
      </w:pPr>
      <w:r>
        <w:rPr>
          <w:color w:val="000000"/>
          <w:lang w:val="en-GB" w:eastAsia="en-GB"/>
        </w:rPr>
        <w:pict>
          <v:shape id="Text Box 22819" o:spid="_x0000_s1027" type="#_x0000_t202" style="position:absolute;left:0;text-align:left;margin-left:360.75pt;margin-top:48.6pt;width:27.75pt;height:18pt;z-index:251503616;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" filled="f" stroked="f" strokeweight=".5pt">
            <v:path arrowok="t"/>
            <v:textbox inset="0,0,0,0">
              <w:txbxContent>
                <w:p w:rsidR="0039320C" w:rsidRDefault="0039320C">
                  <w:r>
                    <w:t>(2.1)</w:t>
                  </w:r>
                </w:p>
              </w:txbxContent>
            </v:textbox>
            <w10:wrap anchorx="margin"/>
          </v:shape>
        </w:pict>
      </w:r>
      <w:r w:rsidR="00401DF5">
        <w:rPr>
          <w:color w:val="000000"/>
        </w:rPr>
        <w:t xml:space="preserve">Bentuk umum model regresi linier sederhana dengan satu variabel bebas </w:t>
      </w:r>
      <w:r w:rsidR="00401DF5">
        <w:rPr>
          <w:i/>
          <w:color w:val="000000"/>
        </w:rPr>
        <w:t>x</w:t>
      </w:r>
      <w:r w:rsidR="00401DF5">
        <w:rPr>
          <w:color w:val="000000"/>
        </w:rPr>
        <w:t xml:space="preserve"> dapat ditulis dalam bentuk persamaan (2.1) [17]</w:t>
      </w:r>
      <w:r w:rsidR="00401DF5">
        <w:t>.</w:t>
      </w:r>
    </w:p>
    <w:p w:rsidR="00C0153C" w:rsidRDefault="00ED4CD0">
      <w:pPr>
        <w:spacing w:line="480" w:lineRule="auto"/>
        <w:ind w:firstLine="633"/>
        <w:jc w:val="center"/>
        <w:rPr>
          <w:lang w:eastAsia="id-ID"/>
        </w:rPr>
      </w:pPr>
      <m:oMathPara>
        <m:oMath>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β</m:t>
              </m:r>
            </m:e>
            <m:sub>
              <m:r>
                <w:rPr>
                  <w:rFonts w:ascii="Cambria Math" w:hAnsi="Cambria Math"/>
                  <w:lang w:eastAsia="id-ID"/>
                </w:rPr>
                <m:t>0</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β</m:t>
              </m:r>
            </m:e>
            <m:sub>
              <m:r>
                <w:rPr>
                  <w:rFonts w:ascii="Cambria Math" w:hAnsi="Cambria Math"/>
                  <w:lang w:eastAsia="id-ID"/>
                </w:rPr>
                <m:t>1</m:t>
              </m:r>
            </m:sub>
          </m:sSub>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i</m:t>
              </m:r>
            </m:sub>
          </m:sSub>
          <m:r>
            <w:rPr>
              <w:rFonts w:ascii="Cambria Math" w:hAnsi="Cambria Math"/>
              <w:lang w:eastAsia="id-ID"/>
            </w:rPr>
            <m:t>,i+=1,2,…,n</m:t>
          </m:r>
        </m:oMath>
      </m:oMathPara>
    </w:p>
    <w:p w:rsidR="00C0153C" w:rsidRDefault="00401DF5">
      <w:pPr>
        <w:spacing w:line="480" w:lineRule="auto"/>
        <w:jc w:val="both"/>
        <w:rPr>
          <w:lang w:eastAsia="id-ID"/>
        </w:rPr>
      </w:pPr>
      <w:r>
        <w:rPr>
          <w:lang w:eastAsia="id-ID"/>
        </w:rPr>
        <w:t>Dengan:</w:t>
      </w:r>
    </w:p>
    <w:p w:rsidR="00C0153C" w:rsidRDefault="00ED4CD0">
      <w:pPr>
        <w:spacing w:line="360" w:lineRule="auto"/>
        <w:jc w:val="both"/>
        <w:rPr>
          <w:lang w:eastAsia="id-ID"/>
        </w:rPr>
      </w:pPr>
      <m:oMath>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oMath>
      <w:r w:rsidR="00401DF5">
        <w:rPr>
          <w:lang w:eastAsia="id-ID"/>
        </w:rPr>
        <w:t xml:space="preserve"> </w:t>
      </w:r>
      <w:r w:rsidR="00401DF5">
        <w:rPr>
          <w:lang w:eastAsia="id-ID"/>
        </w:rPr>
        <w:tab/>
        <w:t xml:space="preserve">: Nilai variabel tak bebas dalam trial ke-i, </w:t>
      </w:r>
    </w:p>
    <w:p w:rsidR="00C0153C" w:rsidRDefault="00ED4CD0">
      <w:pPr>
        <w:spacing w:line="360" w:lineRule="auto"/>
        <w:jc w:val="both"/>
        <w:rPr>
          <w:lang w:eastAsia="id-ID"/>
        </w:rPr>
      </w:pPr>
      <m:oMath>
        <m:sSub>
          <m:sSubPr>
            <m:ctrlPr>
              <w:rPr>
                <w:rFonts w:ascii="Cambria Math" w:hAnsi="Cambria Math"/>
                <w:i/>
                <w:lang w:eastAsia="id-ID"/>
              </w:rPr>
            </m:ctrlPr>
          </m:sSubPr>
          <m:e>
            <m:r>
              <w:rPr>
                <w:rFonts w:ascii="Cambria Math" w:hAnsi="Cambria Math"/>
                <w:lang w:eastAsia="id-ID"/>
              </w:rPr>
              <m:t>β</m:t>
            </m:r>
          </m:e>
          <m:sub>
            <m:r>
              <w:rPr>
                <w:rFonts w:ascii="Cambria Math" w:hAnsi="Cambria Math"/>
                <w:lang w:eastAsia="id-ID"/>
              </w:rPr>
              <m:t>0</m:t>
            </m:r>
          </m:sub>
        </m:sSub>
        <m:r>
          <w:rPr>
            <w:rFonts w:ascii="Cambria Math" w:hAnsi="Cambria Math"/>
            <w:lang w:eastAsia="id-ID"/>
          </w:rPr>
          <m:t xml:space="preserve">, </m:t>
        </m:r>
        <m:sSub>
          <m:sSubPr>
            <m:ctrlPr>
              <w:rPr>
                <w:rFonts w:ascii="Cambria Math" w:hAnsi="Cambria Math"/>
                <w:i/>
                <w:lang w:eastAsia="id-ID"/>
              </w:rPr>
            </m:ctrlPr>
          </m:sSubPr>
          <m:e>
            <m:r>
              <w:rPr>
                <w:rFonts w:ascii="Cambria Math" w:hAnsi="Cambria Math"/>
                <w:lang w:eastAsia="id-ID"/>
              </w:rPr>
              <m:t>β</m:t>
            </m:r>
          </m:e>
          <m:sub>
            <m:r>
              <w:rPr>
                <w:rFonts w:ascii="Cambria Math" w:hAnsi="Cambria Math"/>
                <w:lang w:eastAsia="id-ID"/>
              </w:rPr>
              <m:t>1</m:t>
            </m:r>
          </m:sub>
        </m:sSub>
      </m:oMath>
      <w:r w:rsidR="00401DF5">
        <w:rPr>
          <w:lang w:eastAsia="id-ID"/>
        </w:rPr>
        <w:tab/>
        <w:t>: Parameter,</w:t>
      </w:r>
    </w:p>
    <w:p w:rsidR="00C0153C" w:rsidRDefault="00ED4CD0">
      <w:pPr>
        <w:spacing w:line="360" w:lineRule="auto"/>
        <w:jc w:val="both"/>
        <w:rPr>
          <w:lang w:eastAsia="id-ID"/>
        </w:rPr>
      </w:pPr>
      <m:oMath>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oMath>
      <w:r w:rsidR="00401DF5">
        <w:rPr>
          <w:lang w:eastAsia="id-ID"/>
        </w:rPr>
        <w:t xml:space="preserve"> </w:t>
      </w:r>
      <w:r w:rsidR="00401DF5">
        <w:rPr>
          <w:lang w:eastAsia="id-ID"/>
        </w:rPr>
        <w:tab/>
        <w:t>: Konstanta yang diketahui nilainya, yakni nilai variabel bebas dalam trial</w:t>
      </w:r>
    </w:p>
    <w:p w:rsidR="00C0153C" w:rsidRDefault="00401DF5">
      <w:pPr>
        <w:spacing w:line="360" w:lineRule="auto"/>
        <w:jc w:val="both"/>
        <w:rPr>
          <w:lang w:eastAsia="id-ID"/>
        </w:rPr>
      </w:pPr>
      <w:r>
        <w:rPr>
          <w:lang w:eastAsia="id-ID"/>
        </w:rPr>
        <w:t xml:space="preserve">              </w:t>
      </w:r>
      <w:proofErr w:type="gramStart"/>
      <w:r>
        <w:rPr>
          <w:lang w:eastAsia="id-ID"/>
        </w:rPr>
        <w:t>ke-i</w:t>
      </w:r>
      <w:proofErr w:type="gramEnd"/>
      <w:r>
        <w:rPr>
          <w:lang w:eastAsia="id-ID"/>
        </w:rPr>
        <w:t>,</w:t>
      </w:r>
    </w:p>
    <w:p w:rsidR="00C0153C" w:rsidRDefault="00ED4CD0">
      <w:pPr>
        <w:spacing w:line="360" w:lineRule="auto"/>
        <w:jc w:val="both"/>
        <w:rPr>
          <w:lang w:eastAsia="id-ID"/>
        </w:rPr>
      </w:pPr>
      <m:oMath>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i</m:t>
            </m:r>
          </m:sub>
        </m:sSub>
      </m:oMath>
      <w:r w:rsidR="00401DF5">
        <w:rPr>
          <w:lang w:eastAsia="id-ID"/>
        </w:rPr>
        <w:t xml:space="preserve"> </w:t>
      </w:r>
      <w:r w:rsidR="00401DF5">
        <w:rPr>
          <w:lang w:eastAsia="id-ID"/>
        </w:rPr>
        <w:tab/>
        <w:t xml:space="preserve">: Suku sesatan random dengan </w:t>
      </w:r>
      <m:oMath>
        <m:r>
          <w:rPr>
            <w:rFonts w:ascii="Cambria Math" w:hAnsi="Cambria Math"/>
            <w:lang w:eastAsia="id-ID"/>
          </w:rPr>
          <m:t>E</m:t>
        </m:r>
        <m:d>
          <m:dPr>
            <m:ctrlPr>
              <w:rPr>
                <w:rFonts w:ascii="Cambria Math" w:hAnsi="Cambria Math"/>
                <w:i/>
                <w:lang w:eastAsia="id-ID"/>
              </w:rPr>
            </m:ctrlPr>
          </m:dPr>
          <m:e>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i</m:t>
                </m:r>
              </m:sub>
            </m:sSub>
          </m:e>
        </m:d>
        <m:r>
          <w:rPr>
            <w:rFonts w:ascii="Cambria Math" w:hAnsi="Cambria Math"/>
            <w:lang w:eastAsia="id-ID"/>
          </w:rPr>
          <m:t>=0,σ</m:t>
        </m:r>
        <m:d>
          <m:dPr>
            <m:ctrlPr>
              <w:rPr>
                <w:rFonts w:ascii="Cambria Math" w:hAnsi="Cambria Math"/>
                <w:i/>
                <w:lang w:eastAsia="id-ID"/>
              </w:rPr>
            </m:ctrlPr>
          </m:dPr>
          <m:e>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i</m:t>
                </m:r>
              </m:sub>
            </m:sSub>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j</m:t>
                </m:r>
              </m:sub>
            </m:sSub>
          </m:e>
        </m:d>
        <m:r>
          <w:rPr>
            <w:rFonts w:ascii="Cambria Math" w:hAnsi="Cambria Math"/>
            <w:lang w:eastAsia="id-ID"/>
          </w:rPr>
          <m:t>=</m:t>
        </m:r>
        <m:sSup>
          <m:sSupPr>
            <m:ctrlPr>
              <w:rPr>
                <w:rFonts w:ascii="Cambria Math" w:hAnsi="Cambria Math"/>
                <w:i/>
                <w:lang w:eastAsia="id-ID"/>
              </w:rPr>
            </m:ctrlPr>
          </m:sSupPr>
          <m:e>
            <m:r>
              <w:rPr>
                <w:rFonts w:ascii="Cambria Math" w:hAnsi="Cambria Math"/>
                <w:lang w:eastAsia="id-ID"/>
              </w:rPr>
              <m:t>σ</m:t>
            </m:r>
          </m:e>
          <m:sup>
            <m:r>
              <w:rPr>
                <w:rFonts w:ascii="Cambria Math" w:hAnsi="Cambria Math"/>
                <w:lang w:eastAsia="id-ID"/>
              </w:rPr>
              <m:t>2</m:t>
            </m:r>
          </m:sup>
        </m:sSup>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i</m:t>
            </m:r>
          </m:sub>
        </m:sSub>
        <m:r>
          <w:rPr>
            <w:rFonts w:ascii="Cambria Math" w:hAnsi="Cambria Math"/>
            <w:lang w:eastAsia="id-ID"/>
          </w:rPr>
          <m:t xml:space="preserve"> dan </m:t>
        </m:r>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j</m:t>
            </m:r>
          </m:sub>
        </m:sSub>
      </m:oMath>
      <w:r w:rsidR="00401DF5">
        <w:rPr>
          <w:lang w:eastAsia="id-ID"/>
        </w:rPr>
        <w:t xml:space="preserve"> tidak</w:t>
      </w:r>
    </w:p>
    <w:p w:rsidR="00C0153C" w:rsidRDefault="00401DF5">
      <w:pPr>
        <w:spacing w:line="360" w:lineRule="auto"/>
        <w:jc w:val="both"/>
        <w:rPr>
          <w:lang w:eastAsia="id-ID"/>
        </w:rPr>
      </w:pPr>
      <w:r>
        <w:rPr>
          <w:lang w:eastAsia="id-ID"/>
        </w:rPr>
        <w:t xml:space="preserve">              </w:t>
      </w:r>
      <w:proofErr w:type="gramStart"/>
      <w:r>
        <w:rPr>
          <w:lang w:eastAsia="id-ID"/>
        </w:rPr>
        <w:t>berkorelasi</w:t>
      </w:r>
      <w:proofErr w:type="gramEnd"/>
      <w:r>
        <w:rPr>
          <w:lang w:eastAsia="id-ID"/>
        </w:rPr>
        <w:t xml:space="preserve">, kovariansi </w:t>
      </w:r>
      <m:oMath>
        <m:r>
          <w:rPr>
            <w:rFonts w:ascii="Cambria Math" w:hAnsi="Cambria Math"/>
            <w:lang w:eastAsia="id-ID"/>
          </w:rPr>
          <m:t>σ</m:t>
        </m:r>
        <m:d>
          <m:dPr>
            <m:ctrlPr>
              <w:rPr>
                <w:rFonts w:ascii="Cambria Math" w:hAnsi="Cambria Math"/>
                <w:i/>
                <w:lang w:eastAsia="id-ID"/>
              </w:rPr>
            </m:ctrlPr>
          </m:dPr>
          <m:e>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i</m:t>
                </m:r>
              </m:sub>
            </m:sSub>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j</m:t>
                </m:r>
              </m:sub>
            </m:sSub>
          </m:e>
        </m:d>
        <m:r>
          <w:rPr>
            <w:rFonts w:ascii="Cambria Math" w:hAnsi="Cambria Math"/>
            <w:lang w:eastAsia="id-ID"/>
          </w:rPr>
          <m:t>=0</m:t>
        </m:r>
      </m:oMath>
      <w:r>
        <w:rPr>
          <w:lang w:eastAsia="id-ID"/>
        </w:rPr>
        <w:t xml:space="preserve"> untuk semua </w:t>
      </w:r>
      <m:oMath>
        <m:r>
          <w:rPr>
            <w:rFonts w:ascii="Cambria Math" w:hAnsi="Cambria Math"/>
            <w:lang w:eastAsia="id-ID"/>
          </w:rPr>
          <m:t>i,j,i≠j</m:t>
        </m:r>
      </m:oMath>
    </w:p>
    <w:p w:rsidR="00C0153C" w:rsidRDefault="00C0153C">
      <w:pPr>
        <w:jc w:val="both"/>
        <w:rPr>
          <w:lang w:eastAsia="id-ID"/>
        </w:rPr>
      </w:pPr>
    </w:p>
    <w:p w:rsidR="00C0153C" w:rsidRDefault="00401DF5">
      <w:pPr>
        <w:pStyle w:val="Heading3"/>
        <w:numPr>
          <w:ilvl w:val="3"/>
          <w:numId w:val="24"/>
        </w:numPr>
        <w:spacing w:line="360" w:lineRule="auto"/>
        <w:ind w:left="720"/>
        <w:rPr>
          <w:rFonts w:ascii="Times New Roman" w:hAnsi="Times New Roman" w:cs="Times New Roman"/>
          <w:b/>
          <w:color w:val="auto"/>
        </w:rPr>
      </w:pPr>
      <w:r>
        <w:rPr>
          <w:rFonts w:ascii="Times New Roman" w:hAnsi="Times New Roman" w:cs="Times New Roman"/>
          <w:b/>
          <w:color w:val="auto"/>
        </w:rPr>
        <w:t xml:space="preserve">Sifat-Sifat dari Model Regresi </w:t>
      </w:r>
    </w:p>
    <w:p w:rsidR="00C0153C" w:rsidRDefault="00401DF5">
      <w:pPr>
        <w:spacing w:line="360" w:lineRule="auto"/>
        <w:ind w:firstLine="720"/>
        <w:jc w:val="both"/>
      </w:pPr>
      <w:r>
        <w:t xml:space="preserve">Menurut Sri Pangestu [17] sifat-sifat dari model regresi linear adalah sebagai berikut: </w:t>
      </w:r>
    </w:p>
    <w:p w:rsidR="00C0153C" w:rsidRDefault="00ED4CD0">
      <w:pPr>
        <w:pStyle w:val="ListParagraph"/>
        <w:numPr>
          <w:ilvl w:val="0"/>
          <w:numId w:val="25"/>
        </w:numPr>
        <w:spacing w:after="160"/>
        <w:ind w:left="426"/>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oMath>
      <w:r w:rsidR="00401DF5">
        <w:rPr>
          <w:rFonts w:ascii="Times New Roman" w:eastAsiaTheme="minorEastAsia" w:hAnsi="Times New Roman"/>
          <w:sz w:val="24"/>
          <w:szCs w:val="24"/>
        </w:rPr>
        <w:t xml:space="preserve"> merupakan jumlah dari dua komponen, yaitu suku konstan </w:t>
      </w:r>
      <m:oMath>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β</m:t>
            </m:r>
          </m:e>
          <m:sub>
            <m:r>
              <w:rPr>
                <w:rFonts w:ascii="Cambria Math" w:eastAsia="Times New Roman" w:hAnsi="Cambria Math"/>
                <w:sz w:val="24"/>
                <w:szCs w:val="24"/>
                <w:lang w:eastAsia="id-ID"/>
              </w:rPr>
              <m:t>0</m:t>
            </m:r>
          </m:sub>
        </m:sSub>
        <m:r>
          <w:rPr>
            <w:rFonts w:ascii="Cambria Math" w:eastAsia="Times New Roman" w:hAnsi="Cambria Math"/>
            <w:sz w:val="24"/>
            <w:szCs w:val="24"/>
            <w:lang w:eastAsia="id-ID"/>
          </w:rPr>
          <m:t>+</m:t>
        </m:r>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β</m:t>
            </m:r>
          </m:e>
          <m:sub>
            <m:r>
              <w:rPr>
                <w:rFonts w:ascii="Cambria Math" w:eastAsia="Times New Roman" w:hAnsi="Cambria Math"/>
                <w:sz w:val="24"/>
                <w:szCs w:val="24"/>
                <w:lang w:eastAsia="id-ID"/>
              </w:rPr>
              <m:t>1</m:t>
            </m:r>
          </m:sub>
        </m:sSub>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X</m:t>
            </m:r>
          </m:e>
          <m:sub>
            <m:r>
              <w:rPr>
                <w:rFonts w:ascii="Cambria Math" w:eastAsia="Times New Roman" w:hAnsi="Cambria Math"/>
                <w:sz w:val="24"/>
                <w:szCs w:val="24"/>
                <w:lang w:eastAsia="id-ID"/>
              </w:rPr>
              <m:t>i</m:t>
            </m:r>
          </m:sub>
        </m:sSub>
      </m:oMath>
      <w:r w:rsidR="00401DF5">
        <w:rPr>
          <w:rFonts w:ascii="Times New Roman" w:eastAsiaTheme="minorEastAsia" w:hAnsi="Times New Roman"/>
          <w:sz w:val="24"/>
          <w:szCs w:val="24"/>
          <w:lang w:eastAsia="id-ID"/>
        </w:rPr>
        <w:t xml:space="preserve"> dan suku random </w:t>
      </w:r>
      <m:oMath>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ε</m:t>
            </m:r>
          </m:e>
          <m:sub>
            <m:r>
              <w:rPr>
                <w:rFonts w:ascii="Cambria Math" w:eastAsia="Times New Roman" w:hAnsi="Cambria Math"/>
                <w:sz w:val="24"/>
                <w:szCs w:val="24"/>
                <w:lang w:eastAsia="id-ID"/>
              </w:rPr>
              <m:t>i</m:t>
            </m:r>
          </m:sub>
        </m:sSub>
      </m:oMath>
      <w:r w:rsidR="00401DF5">
        <w:rPr>
          <w:rFonts w:ascii="Times New Roman" w:eastAsiaTheme="minorEastAsia" w:hAnsi="Times New Roman"/>
          <w:sz w:val="24"/>
          <w:szCs w:val="24"/>
          <w:lang w:eastAsia="id-ID"/>
        </w:rPr>
        <w:t>.</w:t>
      </w:r>
    </w:p>
    <w:p w:rsidR="00C0153C" w:rsidRDefault="00401DF5">
      <w:pPr>
        <w:pStyle w:val="ListParagraph"/>
        <w:numPr>
          <w:ilvl w:val="0"/>
          <w:numId w:val="25"/>
        </w:numPr>
        <w:spacing w:after="160"/>
        <w:ind w:left="426"/>
        <w:rPr>
          <w:rFonts w:ascii="Times New Roman" w:hAnsi="Times New Roman"/>
          <w:sz w:val="24"/>
          <w:szCs w:val="24"/>
        </w:rPr>
      </w:pPr>
      <w:r>
        <w:rPr>
          <w:rFonts w:ascii="Times New Roman" w:hAnsi="Times New Roman"/>
          <w:sz w:val="24"/>
          <w:szCs w:val="24"/>
        </w:rPr>
        <w:t xml:space="preserve">Karena </w:t>
      </w:r>
      <m:oMath>
        <m:r>
          <w:rPr>
            <w:rFonts w:ascii="Cambria Math" w:eastAsia="Times New Roman" w:hAnsi="Cambria Math"/>
            <w:sz w:val="24"/>
            <w:szCs w:val="24"/>
            <w:lang w:eastAsia="id-ID"/>
          </w:rPr>
          <m:t>E</m:t>
        </m:r>
        <m:d>
          <m:dPr>
            <m:ctrlPr>
              <w:rPr>
                <w:rFonts w:ascii="Cambria Math" w:eastAsia="Times New Roman" w:hAnsi="Cambria Math"/>
                <w:i/>
                <w:sz w:val="24"/>
                <w:szCs w:val="24"/>
                <w:lang w:eastAsia="id-ID"/>
              </w:rPr>
            </m:ctrlPr>
          </m:dPr>
          <m:e>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ε</m:t>
                </m:r>
              </m:e>
              <m:sub>
                <m:r>
                  <w:rPr>
                    <w:rFonts w:ascii="Cambria Math" w:eastAsia="Times New Roman" w:hAnsi="Cambria Math"/>
                    <w:sz w:val="24"/>
                    <w:szCs w:val="24"/>
                    <w:lang w:eastAsia="id-ID"/>
                  </w:rPr>
                  <m:t>i</m:t>
                </m:r>
              </m:sub>
            </m:sSub>
          </m:e>
        </m:d>
        <m:r>
          <w:rPr>
            <w:rFonts w:ascii="Cambria Math" w:eastAsia="Times New Roman" w:hAnsi="Cambria Math"/>
            <w:sz w:val="24"/>
            <w:szCs w:val="24"/>
            <w:lang w:eastAsia="id-ID"/>
          </w:rPr>
          <m:t>=0</m:t>
        </m:r>
      </m:oMath>
      <w:r>
        <w:rPr>
          <w:rFonts w:ascii="Times New Roman" w:eastAsiaTheme="minorEastAsia" w:hAnsi="Times New Roman"/>
          <w:sz w:val="24"/>
          <w:szCs w:val="24"/>
          <w:lang w:eastAsia="id-ID"/>
        </w:rPr>
        <w:t xml:space="preserve"> maka </w:t>
      </w:r>
      <m:oMath>
        <m:r>
          <w:rPr>
            <w:rFonts w:ascii="Cambria Math" w:eastAsiaTheme="minorEastAsia" w:hAnsi="Cambria Math"/>
            <w:sz w:val="24"/>
            <w:szCs w:val="24"/>
            <w:lang w:eastAsia="id-ID"/>
          </w:rPr>
          <m:t>E</m:t>
        </m:r>
        <m:d>
          <m:dPr>
            <m:ctrlPr>
              <w:rPr>
                <w:rFonts w:ascii="Cambria Math" w:eastAsiaTheme="minorEastAsia" w:hAnsi="Cambria Math"/>
                <w:i/>
                <w:sz w:val="24"/>
                <w:szCs w:val="24"/>
                <w:lang w:eastAsia="id-ID"/>
              </w:rPr>
            </m:ctrlPr>
          </m:dPr>
          <m:e>
            <m:sSub>
              <m:sSubPr>
                <m:ctrlPr>
                  <w:rPr>
                    <w:rFonts w:ascii="Cambria Math" w:eastAsiaTheme="minorEastAsia" w:hAnsi="Cambria Math"/>
                    <w:i/>
                    <w:sz w:val="24"/>
                    <w:szCs w:val="24"/>
                    <w:lang w:eastAsia="id-ID"/>
                  </w:rPr>
                </m:ctrlPr>
              </m:sSubPr>
              <m:e>
                <m:r>
                  <w:rPr>
                    <w:rFonts w:ascii="Cambria Math" w:eastAsiaTheme="minorEastAsia" w:hAnsi="Cambria Math"/>
                    <w:sz w:val="24"/>
                    <w:szCs w:val="24"/>
                    <w:lang w:eastAsia="id-ID"/>
                  </w:rPr>
                  <m:t>Y</m:t>
                </m:r>
              </m:e>
              <m:sub>
                <m:r>
                  <w:rPr>
                    <w:rFonts w:ascii="Cambria Math" w:eastAsiaTheme="minorEastAsia" w:hAnsi="Cambria Math"/>
                    <w:sz w:val="24"/>
                    <w:szCs w:val="24"/>
                    <w:lang w:eastAsia="id-ID"/>
                  </w:rPr>
                  <m:t>i</m:t>
                </m:r>
              </m:sub>
            </m:sSub>
          </m:e>
        </m:d>
        <m:r>
          <w:rPr>
            <w:rFonts w:ascii="Cambria Math" w:eastAsia="Times New Roman" w:hAnsi="Cambria Math"/>
            <w:sz w:val="24"/>
            <w:szCs w:val="24"/>
            <w:lang w:eastAsia="id-ID"/>
          </w:rPr>
          <m:t>=E</m:t>
        </m:r>
        <m:d>
          <m:dPr>
            <m:ctrlPr>
              <w:rPr>
                <w:rFonts w:ascii="Cambria Math" w:eastAsia="Times New Roman" w:hAnsi="Cambria Math"/>
                <w:i/>
                <w:sz w:val="24"/>
                <w:szCs w:val="24"/>
                <w:lang w:eastAsia="id-ID"/>
              </w:rPr>
            </m:ctrlPr>
          </m:dPr>
          <m:e>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β</m:t>
                </m:r>
              </m:e>
              <m:sub>
                <m:r>
                  <w:rPr>
                    <w:rFonts w:ascii="Cambria Math" w:eastAsia="Times New Roman" w:hAnsi="Cambria Math"/>
                    <w:sz w:val="24"/>
                    <w:szCs w:val="24"/>
                    <w:lang w:eastAsia="id-ID"/>
                  </w:rPr>
                  <m:t>0</m:t>
                </m:r>
              </m:sub>
            </m:sSub>
            <m:r>
              <w:rPr>
                <w:rFonts w:ascii="Cambria Math" w:eastAsia="Times New Roman" w:hAnsi="Cambria Math"/>
                <w:sz w:val="24"/>
                <w:szCs w:val="24"/>
                <w:lang w:eastAsia="id-ID"/>
              </w:rPr>
              <m:t>+</m:t>
            </m:r>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β</m:t>
                </m:r>
              </m:e>
              <m:sub>
                <m:r>
                  <w:rPr>
                    <w:rFonts w:ascii="Cambria Math" w:eastAsia="Times New Roman" w:hAnsi="Cambria Math"/>
                    <w:sz w:val="24"/>
                    <w:szCs w:val="24"/>
                    <w:lang w:eastAsia="id-ID"/>
                  </w:rPr>
                  <m:t>1</m:t>
                </m:r>
              </m:sub>
            </m:sSub>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X</m:t>
                </m:r>
              </m:e>
              <m:sub>
                <m:r>
                  <w:rPr>
                    <w:rFonts w:ascii="Cambria Math" w:eastAsia="Times New Roman" w:hAnsi="Cambria Math"/>
                    <w:sz w:val="24"/>
                    <w:szCs w:val="24"/>
                    <w:lang w:eastAsia="id-ID"/>
                  </w:rPr>
                  <m:t>i</m:t>
                </m:r>
              </m:sub>
            </m:sSub>
            <m:r>
              <w:rPr>
                <w:rFonts w:ascii="Cambria Math" w:eastAsia="Times New Roman" w:hAnsi="Cambria Math"/>
                <w:sz w:val="24"/>
                <w:szCs w:val="24"/>
                <w:lang w:eastAsia="id-ID"/>
              </w:rPr>
              <m:t>+</m:t>
            </m:r>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ε</m:t>
                </m:r>
              </m:e>
              <m:sub>
                <m:r>
                  <w:rPr>
                    <w:rFonts w:ascii="Cambria Math" w:eastAsia="Times New Roman" w:hAnsi="Cambria Math"/>
                    <w:sz w:val="24"/>
                    <w:szCs w:val="24"/>
                    <w:lang w:eastAsia="id-ID"/>
                  </w:rPr>
                  <m:t>i</m:t>
                </m:r>
              </m:sub>
            </m:sSub>
          </m:e>
        </m:d>
        <m:r>
          <w:rPr>
            <w:rFonts w:ascii="Cambria Math" w:eastAsia="Times New Roman" w:hAnsi="Cambria Math"/>
            <w:sz w:val="24"/>
            <w:szCs w:val="24"/>
            <w:lang w:eastAsia="id-ID"/>
          </w:rPr>
          <m:t>=</m:t>
        </m:r>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β</m:t>
            </m:r>
          </m:e>
          <m:sub>
            <m:r>
              <w:rPr>
                <w:rFonts w:ascii="Cambria Math" w:eastAsia="Times New Roman" w:hAnsi="Cambria Math"/>
                <w:sz w:val="24"/>
                <w:szCs w:val="24"/>
                <w:lang w:eastAsia="id-ID"/>
              </w:rPr>
              <m:t>0</m:t>
            </m:r>
          </m:sub>
        </m:sSub>
        <m:r>
          <w:rPr>
            <w:rFonts w:ascii="Cambria Math" w:eastAsia="Times New Roman" w:hAnsi="Cambria Math"/>
            <w:sz w:val="24"/>
            <w:szCs w:val="24"/>
            <w:lang w:eastAsia="id-ID"/>
          </w:rPr>
          <m:t>+</m:t>
        </m:r>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β</m:t>
            </m:r>
          </m:e>
          <m:sub>
            <m:r>
              <w:rPr>
                <w:rFonts w:ascii="Cambria Math" w:eastAsia="Times New Roman" w:hAnsi="Cambria Math"/>
                <w:sz w:val="24"/>
                <w:szCs w:val="24"/>
                <w:lang w:eastAsia="id-ID"/>
              </w:rPr>
              <m:t>1</m:t>
            </m:r>
          </m:sub>
        </m:sSub>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X</m:t>
            </m:r>
          </m:e>
          <m:sub>
            <m:r>
              <w:rPr>
                <w:rFonts w:ascii="Cambria Math" w:eastAsia="Times New Roman" w:hAnsi="Cambria Math"/>
                <w:sz w:val="24"/>
                <w:szCs w:val="24"/>
                <w:lang w:eastAsia="id-ID"/>
              </w:rPr>
              <m:t>i</m:t>
            </m:r>
          </m:sub>
        </m:sSub>
      </m:oMath>
      <w:r>
        <w:rPr>
          <w:rFonts w:ascii="Times New Roman" w:eastAsiaTheme="minorEastAsia" w:hAnsi="Times New Roman"/>
          <w:sz w:val="24"/>
          <w:szCs w:val="24"/>
          <w:lang w:eastAsia="id-ID"/>
        </w:rPr>
        <w:t xml:space="preserve">. Hal ini berarti distribusi dari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oMath>
      <w:r>
        <w:rPr>
          <w:rFonts w:ascii="Times New Roman" w:eastAsiaTheme="minorEastAsia" w:hAnsi="Times New Roman"/>
          <w:sz w:val="24"/>
          <w:szCs w:val="24"/>
        </w:rPr>
        <w:t xml:space="preserve"> pada tingkat </w:t>
      </w:r>
      <w:r>
        <w:rPr>
          <w:rFonts w:ascii="Times New Roman" w:eastAsiaTheme="minorEastAsia" w:hAnsi="Times New Roman"/>
          <w:i/>
          <w:sz w:val="24"/>
          <w:szCs w:val="24"/>
        </w:rPr>
        <w:t>x</w:t>
      </w:r>
      <w:r>
        <w:rPr>
          <w:rFonts w:ascii="Times New Roman" w:eastAsiaTheme="minorEastAsia" w:hAnsi="Times New Roman"/>
          <w:sz w:val="24"/>
          <w:szCs w:val="24"/>
        </w:rPr>
        <w:t xml:space="preserve"> dalam trial ke-i mempunyai mean </w:t>
      </w:r>
      <m:oMath>
        <m:r>
          <w:rPr>
            <w:rFonts w:ascii="Cambria Math" w:eastAsiaTheme="minorEastAsia" w:hAnsi="Cambria Math"/>
            <w:sz w:val="24"/>
            <w:szCs w:val="24"/>
            <w:lang w:eastAsia="id-ID"/>
          </w:rPr>
          <m:t>E</m:t>
        </m:r>
        <m:d>
          <m:dPr>
            <m:ctrlPr>
              <w:rPr>
                <w:rFonts w:ascii="Cambria Math" w:eastAsiaTheme="minorEastAsia" w:hAnsi="Cambria Math"/>
                <w:i/>
                <w:sz w:val="24"/>
                <w:szCs w:val="24"/>
                <w:lang w:eastAsia="id-ID"/>
              </w:rPr>
            </m:ctrlPr>
          </m:dPr>
          <m:e>
            <m:sSub>
              <m:sSubPr>
                <m:ctrlPr>
                  <w:rPr>
                    <w:rFonts w:ascii="Cambria Math" w:eastAsiaTheme="minorEastAsia" w:hAnsi="Cambria Math"/>
                    <w:i/>
                    <w:sz w:val="24"/>
                    <w:szCs w:val="24"/>
                    <w:lang w:eastAsia="id-ID"/>
                  </w:rPr>
                </m:ctrlPr>
              </m:sSubPr>
              <m:e>
                <m:r>
                  <w:rPr>
                    <w:rFonts w:ascii="Cambria Math" w:eastAsiaTheme="minorEastAsia" w:hAnsi="Cambria Math"/>
                    <w:sz w:val="24"/>
                    <w:szCs w:val="24"/>
                    <w:lang w:eastAsia="id-ID"/>
                  </w:rPr>
                  <m:t>Y</m:t>
                </m:r>
              </m:e>
              <m:sub>
                <m:r>
                  <w:rPr>
                    <w:rFonts w:ascii="Cambria Math" w:eastAsiaTheme="minorEastAsia" w:hAnsi="Cambria Math"/>
                    <w:sz w:val="24"/>
                    <w:szCs w:val="24"/>
                    <w:lang w:eastAsia="id-ID"/>
                  </w:rPr>
                  <m:t>i</m:t>
                </m:r>
              </m:sub>
            </m:sSub>
          </m:e>
        </m:d>
        <m:r>
          <w:rPr>
            <w:rFonts w:ascii="Cambria Math" w:eastAsiaTheme="minorEastAsia" w:hAnsi="Cambria Math"/>
            <w:sz w:val="24"/>
            <w:szCs w:val="24"/>
          </w:rPr>
          <m:t>=</m:t>
        </m:r>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β</m:t>
            </m:r>
          </m:e>
          <m:sub>
            <m:r>
              <w:rPr>
                <w:rFonts w:ascii="Cambria Math" w:eastAsia="Times New Roman" w:hAnsi="Cambria Math"/>
                <w:sz w:val="24"/>
                <w:szCs w:val="24"/>
                <w:lang w:eastAsia="id-ID"/>
              </w:rPr>
              <m:t>0</m:t>
            </m:r>
          </m:sub>
        </m:sSub>
        <m:r>
          <w:rPr>
            <w:rFonts w:ascii="Cambria Math" w:eastAsia="Times New Roman" w:hAnsi="Cambria Math"/>
            <w:sz w:val="24"/>
            <w:szCs w:val="24"/>
            <w:lang w:eastAsia="id-ID"/>
          </w:rPr>
          <m:t>+</m:t>
        </m:r>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β</m:t>
            </m:r>
          </m:e>
          <m:sub>
            <m:r>
              <w:rPr>
                <w:rFonts w:ascii="Cambria Math" w:eastAsia="Times New Roman" w:hAnsi="Cambria Math"/>
                <w:sz w:val="24"/>
                <w:szCs w:val="24"/>
                <w:lang w:eastAsia="id-ID"/>
              </w:rPr>
              <m:t>1</m:t>
            </m:r>
          </m:sub>
        </m:sSub>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X</m:t>
            </m:r>
          </m:e>
          <m:sub>
            <m:r>
              <w:rPr>
                <w:rFonts w:ascii="Cambria Math" w:eastAsia="Times New Roman" w:hAnsi="Cambria Math"/>
                <w:sz w:val="24"/>
                <w:szCs w:val="24"/>
                <w:lang w:eastAsia="id-ID"/>
              </w:rPr>
              <m:t>i</m:t>
            </m:r>
          </m:sub>
        </m:sSub>
      </m:oMath>
      <w:r>
        <w:rPr>
          <w:rFonts w:ascii="Times New Roman" w:eastAsiaTheme="minorEastAsia" w:hAnsi="Times New Roman"/>
          <w:sz w:val="24"/>
          <w:szCs w:val="24"/>
        </w:rPr>
        <w:t xml:space="preserve"> </w:t>
      </w:r>
    </w:p>
    <w:p w:rsidR="00C0153C" w:rsidRDefault="00401DF5">
      <w:pPr>
        <w:pStyle w:val="ListParagraph"/>
        <w:numPr>
          <w:ilvl w:val="0"/>
          <w:numId w:val="25"/>
        </w:numPr>
        <w:spacing w:after="160"/>
        <w:ind w:left="426"/>
        <w:rPr>
          <w:rFonts w:ascii="Times New Roman" w:hAnsi="Times New Roman"/>
          <w:sz w:val="24"/>
          <w:szCs w:val="24"/>
        </w:rPr>
      </w:pPr>
      <w:r>
        <w:rPr>
          <w:rFonts w:ascii="Times New Roman" w:hAnsi="Times New Roman"/>
          <w:sz w:val="24"/>
          <w:szCs w:val="24"/>
        </w:rPr>
        <w:t xml:space="preserve">Nilai pengamatan </w:t>
      </w:r>
      <w:r>
        <w:rPr>
          <w:rFonts w:ascii="Times New Roman" w:hAnsi="Times New Roman"/>
          <w:i/>
          <w:sz w:val="24"/>
          <w:szCs w:val="24"/>
        </w:rPr>
        <w:t>Y</w:t>
      </w:r>
      <w:r>
        <w:rPr>
          <w:rFonts w:ascii="Times New Roman" w:hAnsi="Times New Roman"/>
          <w:sz w:val="24"/>
          <w:szCs w:val="24"/>
        </w:rPr>
        <w:t xml:space="preserve"> pada trial ke-i jatuh pada jarak </w:t>
      </w:r>
      <m:oMath>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ε</m:t>
            </m:r>
          </m:e>
          <m:sub>
            <m:r>
              <w:rPr>
                <w:rFonts w:ascii="Cambria Math" w:eastAsia="Times New Roman" w:hAnsi="Cambria Math"/>
                <w:sz w:val="24"/>
                <w:szCs w:val="24"/>
                <w:lang w:eastAsia="id-ID"/>
              </w:rPr>
              <m:t>i</m:t>
            </m:r>
          </m:sub>
        </m:sSub>
      </m:oMath>
      <w:r>
        <w:rPr>
          <w:rFonts w:ascii="Times New Roman" w:eastAsiaTheme="minorEastAsia" w:hAnsi="Times New Roman"/>
          <w:sz w:val="24"/>
          <w:szCs w:val="24"/>
          <w:lang w:eastAsia="id-ID"/>
        </w:rPr>
        <w:t xml:space="preserve"> dari nilai fungsi regresinya </w:t>
      </w:r>
      <m:oMath>
        <m:r>
          <w:rPr>
            <w:rFonts w:ascii="Cambria Math" w:eastAsiaTheme="minorEastAsia" w:hAnsi="Cambria Math"/>
            <w:sz w:val="24"/>
            <w:szCs w:val="24"/>
            <w:lang w:eastAsia="id-ID"/>
          </w:rPr>
          <m:t>(E</m:t>
        </m:r>
        <m:d>
          <m:dPr>
            <m:ctrlPr>
              <w:rPr>
                <w:rFonts w:ascii="Cambria Math" w:eastAsiaTheme="minorEastAsia" w:hAnsi="Cambria Math"/>
                <w:i/>
                <w:sz w:val="24"/>
                <w:szCs w:val="24"/>
                <w:lang w:eastAsia="id-ID"/>
              </w:rPr>
            </m:ctrlPr>
          </m:dPr>
          <m:e>
            <m:sSub>
              <m:sSubPr>
                <m:ctrlPr>
                  <w:rPr>
                    <w:rFonts w:ascii="Cambria Math" w:eastAsiaTheme="minorEastAsia" w:hAnsi="Cambria Math"/>
                    <w:i/>
                    <w:sz w:val="24"/>
                    <w:szCs w:val="24"/>
                    <w:lang w:eastAsia="id-ID"/>
                  </w:rPr>
                </m:ctrlPr>
              </m:sSubPr>
              <m:e>
                <m:r>
                  <w:rPr>
                    <w:rFonts w:ascii="Cambria Math" w:eastAsiaTheme="minorEastAsia" w:hAnsi="Cambria Math"/>
                    <w:sz w:val="24"/>
                    <w:szCs w:val="24"/>
                    <w:lang w:eastAsia="id-ID"/>
                  </w:rPr>
                  <m:t>Y</m:t>
                </m:r>
              </m:e>
              <m:sub>
                <m:r>
                  <w:rPr>
                    <w:rFonts w:ascii="Cambria Math" w:eastAsiaTheme="minorEastAsia" w:hAnsi="Cambria Math"/>
                    <w:sz w:val="24"/>
                    <w:szCs w:val="24"/>
                    <w:lang w:eastAsia="id-ID"/>
                  </w:rPr>
                  <m:t>i</m:t>
                </m:r>
              </m:sub>
            </m:sSub>
          </m:e>
        </m:d>
        <m:r>
          <w:rPr>
            <w:rFonts w:ascii="Cambria Math" w:eastAsiaTheme="minorEastAsia" w:hAnsi="Cambria Math"/>
            <w:sz w:val="24"/>
            <w:szCs w:val="24"/>
            <w:lang w:eastAsia="id-ID"/>
          </w:rPr>
          <m:t>)</m:t>
        </m:r>
      </m:oMath>
      <w:r>
        <w:rPr>
          <w:rFonts w:ascii="Times New Roman" w:eastAsiaTheme="minorEastAsia" w:hAnsi="Times New Roman"/>
          <w:sz w:val="24"/>
          <w:szCs w:val="24"/>
          <w:lang w:eastAsia="id-ID"/>
        </w:rPr>
        <w:t xml:space="preserve"> atau </w:t>
      </w:r>
      <m:oMath>
        <m:sSub>
          <m:sSubPr>
            <m:ctrlPr>
              <w:rPr>
                <w:rFonts w:ascii="Cambria Math" w:eastAsiaTheme="minorEastAsia" w:hAnsi="Cambria Math"/>
                <w:i/>
                <w:sz w:val="24"/>
                <w:szCs w:val="24"/>
                <w:lang w:eastAsia="id-ID"/>
              </w:rPr>
            </m:ctrlPr>
          </m:sSubPr>
          <m:e>
            <m:r>
              <w:rPr>
                <w:rFonts w:ascii="Cambria Math" w:eastAsiaTheme="minorEastAsia" w:hAnsi="Cambria Math"/>
                <w:sz w:val="24"/>
                <w:szCs w:val="24"/>
                <w:lang w:eastAsia="id-ID"/>
              </w:rPr>
              <m:t>Y</m:t>
            </m:r>
          </m:e>
          <m:sub>
            <m:r>
              <w:rPr>
                <w:rFonts w:ascii="Cambria Math" w:eastAsiaTheme="minorEastAsia" w:hAnsi="Cambria Math"/>
                <w:sz w:val="24"/>
                <w:szCs w:val="24"/>
                <w:lang w:eastAsia="id-ID"/>
              </w:rPr>
              <m:t>i</m:t>
            </m:r>
          </m:sub>
        </m:sSub>
        <m:r>
          <w:rPr>
            <w:rFonts w:ascii="Cambria Math" w:eastAsiaTheme="minorEastAsia" w:hAnsi="Cambria Math"/>
            <w:sz w:val="24"/>
            <w:szCs w:val="24"/>
            <w:lang w:eastAsia="id-ID"/>
          </w:rPr>
          <m:t>-E</m:t>
        </m:r>
        <m:d>
          <m:dPr>
            <m:ctrlPr>
              <w:rPr>
                <w:rFonts w:ascii="Cambria Math" w:eastAsiaTheme="minorEastAsia" w:hAnsi="Cambria Math"/>
                <w:i/>
                <w:sz w:val="24"/>
                <w:szCs w:val="24"/>
                <w:lang w:eastAsia="id-ID"/>
              </w:rPr>
            </m:ctrlPr>
          </m:dPr>
          <m:e>
            <m:sSub>
              <m:sSubPr>
                <m:ctrlPr>
                  <w:rPr>
                    <w:rFonts w:ascii="Cambria Math" w:eastAsiaTheme="minorEastAsia" w:hAnsi="Cambria Math"/>
                    <w:i/>
                    <w:sz w:val="24"/>
                    <w:szCs w:val="24"/>
                    <w:lang w:eastAsia="id-ID"/>
                  </w:rPr>
                </m:ctrlPr>
              </m:sSubPr>
              <m:e>
                <m:r>
                  <w:rPr>
                    <w:rFonts w:ascii="Cambria Math" w:eastAsiaTheme="minorEastAsia" w:hAnsi="Cambria Math"/>
                    <w:sz w:val="24"/>
                    <w:szCs w:val="24"/>
                    <w:lang w:eastAsia="id-ID"/>
                  </w:rPr>
                  <m:t>Y</m:t>
                </m:r>
              </m:e>
              <m:sub>
                <m:r>
                  <w:rPr>
                    <w:rFonts w:ascii="Cambria Math" w:eastAsiaTheme="minorEastAsia" w:hAnsi="Cambria Math"/>
                    <w:sz w:val="24"/>
                    <w:szCs w:val="24"/>
                    <w:lang w:eastAsia="id-ID"/>
                  </w:rPr>
                  <m:t>i</m:t>
                </m:r>
              </m:sub>
            </m:sSub>
          </m:e>
        </m:d>
        <m:r>
          <w:rPr>
            <w:rFonts w:ascii="Cambria Math" w:eastAsiaTheme="minorEastAsia" w:hAnsi="Cambria Math"/>
            <w:sz w:val="24"/>
            <w:szCs w:val="24"/>
            <w:lang w:eastAsia="id-ID"/>
          </w:rPr>
          <m:t>=</m:t>
        </m:r>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ε</m:t>
            </m:r>
          </m:e>
          <m:sub>
            <m:r>
              <w:rPr>
                <w:rFonts w:ascii="Cambria Math" w:eastAsia="Times New Roman" w:hAnsi="Cambria Math"/>
                <w:sz w:val="24"/>
                <w:szCs w:val="24"/>
                <w:lang w:eastAsia="id-ID"/>
              </w:rPr>
              <m:t>i</m:t>
            </m:r>
          </m:sub>
        </m:sSub>
      </m:oMath>
      <w:r>
        <w:rPr>
          <w:rFonts w:ascii="Times New Roman" w:eastAsiaTheme="minorEastAsia" w:hAnsi="Times New Roman"/>
          <w:sz w:val="24"/>
          <w:szCs w:val="24"/>
          <w:lang w:eastAsia="id-ID"/>
        </w:rPr>
        <w:t>.</w:t>
      </w:r>
    </w:p>
    <w:p w:rsidR="00C0153C" w:rsidRDefault="00401DF5">
      <w:pPr>
        <w:pStyle w:val="ListParagraph"/>
        <w:numPr>
          <w:ilvl w:val="0"/>
          <w:numId w:val="25"/>
        </w:numPr>
        <w:spacing w:after="160"/>
        <w:ind w:left="426"/>
        <w:rPr>
          <w:rFonts w:ascii="Times New Roman" w:hAnsi="Times New Roman"/>
          <w:sz w:val="24"/>
          <w:szCs w:val="24"/>
        </w:rPr>
      </w:pPr>
      <w:r>
        <w:rPr>
          <w:rFonts w:ascii="Times New Roman" w:hAnsi="Times New Roman"/>
          <w:sz w:val="24"/>
          <w:szCs w:val="24"/>
        </w:rPr>
        <w:t>Suku sesatan (</w:t>
      </w:r>
      <m:oMath>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ε</m:t>
            </m:r>
          </m:e>
          <m:sub>
            <m:r>
              <w:rPr>
                <w:rFonts w:ascii="Cambria Math" w:eastAsia="Times New Roman" w:hAnsi="Cambria Math"/>
                <w:sz w:val="24"/>
                <w:szCs w:val="24"/>
                <w:lang w:eastAsia="id-ID"/>
              </w:rPr>
              <m:t>i</m:t>
            </m:r>
          </m:sub>
        </m:sSub>
        <m:r>
          <w:rPr>
            <w:rFonts w:ascii="Cambria Math" w:eastAsia="Times New Roman" w:hAnsi="Cambria Math"/>
            <w:sz w:val="24"/>
            <w:szCs w:val="24"/>
            <w:lang w:eastAsia="id-ID"/>
          </w:rPr>
          <m:t>)</m:t>
        </m:r>
      </m:oMath>
      <w:r>
        <w:rPr>
          <w:rFonts w:ascii="Times New Roman" w:eastAsiaTheme="minorEastAsia" w:hAnsi="Times New Roman"/>
          <w:sz w:val="24"/>
          <w:szCs w:val="24"/>
          <w:lang w:eastAsia="id-ID"/>
        </w:rPr>
        <w:t xml:space="preserve"> diasumsikan mempunyai variansi konstan (</w:t>
      </w:r>
      <m:oMath>
        <m:sSup>
          <m:sSupPr>
            <m:ctrlPr>
              <w:rPr>
                <w:rFonts w:ascii="Cambria Math" w:eastAsiaTheme="minorEastAsia" w:hAnsi="Cambria Math"/>
                <w:i/>
                <w:sz w:val="24"/>
                <w:szCs w:val="24"/>
                <w:lang w:eastAsia="id-ID"/>
              </w:rPr>
            </m:ctrlPr>
          </m:sSupPr>
          <m:e>
            <m:r>
              <w:rPr>
                <w:rFonts w:ascii="Cambria Math" w:eastAsiaTheme="minorEastAsia" w:hAnsi="Cambria Math"/>
                <w:sz w:val="24"/>
                <w:szCs w:val="24"/>
                <w:lang w:eastAsia="id-ID"/>
              </w:rPr>
              <m:t>σ</m:t>
            </m:r>
          </m:e>
          <m:sup>
            <m:r>
              <w:rPr>
                <w:rFonts w:ascii="Cambria Math" w:eastAsiaTheme="minorEastAsia" w:hAnsi="Cambria Math"/>
                <w:sz w:val="24"/>
                <w:szCs w:val="24"/>
                <w:lang w:eastAsia="id-ID"/>
              </w:rPr>
              <m:t>2</m:t>
            </m:r>
          </m:sup>
        </m:sSup>
        <m:r>
          <w:rPr>
            <w:rFonts w:ascii="Cambria Math" w:eastAsiaTheme="minorEastAsia" w:hAnsi="Cambria Math"/>
            <w:sz w:val="24"/>
            <w:szCs w:val="24"/>
            <w:lang w:eastAsia="id-ID"/>
          </w:rPr>
          <m:t>)</m:t>
        </m:r>
      </m:oMath>
      <w:r>
        <w:rPr>
          <w:rFonts w:ascii="Times New Roman" w:eastAsiaTheme="minorEastAsia" w:hAnsi="Times New Roman"/>
          <w:sz w:val="24"/>
          <w:szCs w:val="24"/>
          <w:lang w:eastAsia="id-ID"/>
        </w:rPr>
        <w:t xml:space="preserve">. Oleh karena itu, </w:t>
      </w:r>
      <m:oMath>
        <m:sSup>
          <m:sSupPr>
            <m:ctrlPr>
              <w:rPr>
                <w:rFonts w:ascii="Cambria Math" w:eastAsiaTheme="minorEastAsia" w:hAnsi="Cambria Math"/>
                <w:i/>
                <w:sz w:val="24"/>
                <w:szCs w:val="24"/>
                <w:lang w:eastAsia="id-ID"/>
              </w:rPr>
            </m:ctrlPr>
          </m:sSupPr>
          <m:e>
            <m:r>
              <w:rPr>
                <w:rFonts w:ascii="Cambria Math" w:eastAsiaTheme="minorEastAsia" w:hAnsi="Cambria Math"/>
                <w:sz w:val="24"/>
                <w:szCs w:val="24"/>
                <w:lang w:eastAsia="id-ID"/>
              </w:rPr>
              <m:t>σ</m:t>
            </m:r>
          </m:e>
          <m:sup>
            <m:r>
              <w:rPr>
                <w:rFonts w:ascii="Cambria Math" w:eastAsiaTheme="minorEastAsia" w:hAnsi="Cambria Math"/>
                <w:sz w:val="24"/>
                <w:szCs w:val="24"/>
                <w:lang w:eastAsia="id-ID"/>
              </w:rPr>
              <m:t>2</m:t>
            </m:r>
          </m:sup>
        </m:sSup>
        <m:d>
          <m:dPr>
            <m:ctrlPr>
              <w:rPr>
                <w:rFonts w:ascii="Cambria Math" w:eastAsiaTheme="minorEastAsia" w:hAnsi="Cambria Math"/>
                <w:i/>
                <w:sz w:val="24"/>
                <w:szCs w:val="24"/>
                <w:lang w:eastAsia="id-ID"/>
              </w:rPr>
            </m:ctrlPr>
          </m:dPr>
          <m:e>
            <m:sSub>
              <m:sSubPr>
                <m:ctrlPr>
                  <w:rPr>
                    <w:rFonts w:ascii="Cambria Math" w:eastAsiaTheme="minorEastAsia" w:hAnsi="Cambria Math"/>
                    <w:i/>
                    <w:sz w:val="24"/>
                    <w:szCs w:val="24"/>
                    <w:lang w:eastAsia="id-ID"/>
                  </w:rPr>
                </m:ctrlPr>
              </m:sSubPr>
              <m:e>
                <m:r>
                  <w:rPr>
                    <w:rFonts w:ascii="Cambria Math" w:eastAsiaTheme="minorEastAsia" w:hAnsi="Cambria Math"/>
                    <w:sz w:val="24"/>
                    <w:szCs w:val="24"/>
                    <w:lang w:eastAsia="id-ID"/>
                  </w:rPr>
                  <m:t>Y</m:t>
                </m:r>
              </m:e>
              <m:sub>
                <m:r>
                  <w:rPr>
                    <w:rFonts w:ascii="Cambria Math" w:eastAsiaTheme="minorEastAsia" w:hAnsi="Cambria Math"/>
                    <w:sz w:val="24"/>
                    <w:szCs w:val="24"/>
                    <w:lang w:eastAsia="id-ID"/>
                  </w:rPr>
                  <m:t>i</m:t>
                </m:r>
              </m:sub>
            </m:sSub>
          </m:e>
        </m:d>
        <m:r>
          <w:rPr>
            <w:rFonts w:ascii="Cambria Math" w:eastAsiaTheme="minorEastAsia" w:hAnsi="Cambria Math"/>
            <w:sz w:val="24"/>
            <w:szCs w:val="24"/>
            <w:lang w:eastAsia="id-ID"/>
          </w:rPr>
          <m:t>=</m:t>
        </m:r>
        <m:sSup>
          <m:sSupPr>
            <m:ctrlPr>
              <w:rPr>
                <w:rFonts w:ascii="Cambria Math" w:eastAsiaTheme="minorEastAsia" w:hAnsi="Cambria Math"/>
                <w:i/>
                <w:sz w:val="24"/>
                <w:szCs w:val="24"/>
                <w:lang w:eastAsia="id-ID"/>
              </w:rPr>
            </m:ctrlPr>
          </m:sSupPr>
          <m:e>
            <m:r>
              <w:rPr>
                <w:rFonts w:ascii="Cambria Math" w:eastAsiaTheme="minorEastAsia" w:hAnsi="Cambria Math"/>
                <w:sz w:val="24"/>
                <w:szCs w:val="24"/>
                <w:lang w:eastAsia="id-ID"/>
              </w:rPr>
              <m:t>σ</m:t>
            </m:r>
          </m:e>
          <m:sup>
            <m:r>
              <w:rPr>
                <w:rFonts w:ascii="Cambria Math" w:eastAsiaTheme="minorEastAsia" w:hAnsi="Cambria Math"/>
                <w:sz w:val="24"/>
                <w:szCs w:val="24"/>
                <w:lang w:eastAsia="id-ID"/>
              </w:rPr>
              <m:t>2</m:t>
            </m:r>
          </m:sup>
        </m:sSup>
      </m:oMath>
      <w:r>
        <w:rPr>
          <w:rFonts w:ascii="Times New Roman" w:eastAsiaTheme="minorEastAsia" w:hAnsi="Times New Roman"/>
          <w:sz w:val="24"/>
          <w:szCs w:val="24"/>
          <w:lang w:eastAsia="id-ID"/>
        </w:rPr>
        <w:t xml:space="preserve">. </w:t>
      </w:r>
    </w:p>
    <w:p w:rsidR="00C0153C" w:rsidRDefault="00401DF5">
      <w:pPr>
        <w:pStyle w:val="ListParagraph"/>
        <w:numPr>
          <w:ilvl w:val="0"/>
          <w:numId w:val="25"/>
        </w:numPr>
        <w:spacing w:after="160"/>
        <w:ind w:left="426"/>
        <w:rPr>
          <w:rFonts w:ascii="Times New Roman" w:hAnsi="Times New Roman"/>
          <w:sz w:val="24"/>
          <w:szCs w:val="24"/>
        </w:rPr>
      </w:pPr>
      <w:r>
        <w:rPr>
          <w:rFonts w:ascii="Times New Roman" w:hAnsi="Times New Roman"/>
          <w:sz w:val="24"/>
          <w:szCs w:val="24"/>
        </w:rPr>
        <w:t xml:space="preserve">Suku sesatan tidak berkorelasi. Karena </w:t>
      </w:r>
      <m:oMath>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ε</m:t>
            </m:r>
          </m:e>
          <m:sub>
            <m:r>
              <w:rPr>
                <w:rFonts w:ascii="Cambria Math" w:eastAsia="Times New Roman" w:hAnsi="Cambria Math"/>
                <w:sz w:val="24"/>
                <w:szCs w:val="24"/>
                <w:lang w:eastAsia="id-ID"/>
              </w:rPr>
              <m:t>i</m:t>
            </m:r>
          </m:sub>
        </m:sSub>
      </m:oMath>
      <w:r>
        <w:rPr>
          <w:rFonts w:ascii="Times New Roman" w:eastAsiaTheme="minorEastAsia" w:hAnsi="Times New Roman"/>
          <w:sz w:val="24"/>
          <w:szCs w:val="24"/>
          <w:lang w:eastAsia="id-ID"/>
        </w:rPr>
        <w:t xml:space="preserve"> dan </w:t>
      </w:r>
      <m:oMath>
        <m:sSub>
          <m:sSubPr>
            <m:ctrlPr>
              <w:rPr>
                <w:rFonts w:ascii="Cambria Math" w:eastAsia="Times New Roman" w:hAnsi="Cambria Math"/>
                <w:i/>
                <w:sz w:val="24"/>
                <w:szCs w:val="24"/>
                <w:lang w:eastAsia="id-ID"/>
              </w:rPr>
            </m:ctrlPr>
          </m:sSubPr>
          <m:e>
            <m:r>
              <w:rPr>
                <w:rFonts w:ascii="Cambria Math" w:eastAsia="Times New Roman" w:hAnsi="Cambria Math"/>
                <w:sz w:val="24"/>
                <w:szCs w:val="24"/>
                <w:lang w:eastAsia="id-ID"/>
              </w:rPr>
              <m:t>ε</m:t>
            </m:r>
          </m:e>
          <m:sub>
            <m:r>
              <w:rPr>
                <w:rFonts w:ascii="Cambria Math" w:eastAsia="Times New Roman" w:hAnsi="Cambria Math"/>
                <w:sz w:val="24"/>
                <w:szCs w:val="24"/>
                <w:lang w:eastAsia="id-ID"/>
              </w:rPr>
              <m:t>j</m:t>
            </m:r>
          </m:sub>
        </m:sSub>
      </m:oMath>
      <w:r>
        <w:rPr>
          <w:rFonts w:ascii="Times New Roman" w:eastAsiaTheme="minorEastAsia" w:hAnsi="Times New Roman"/>
          <w:sz w:val="24"/>
          <w:szCs w:val="24"/>
          <w:lang w:eastAsia="id-ID"/>
        </w:rPr>
        <w:t xml:space="preserve"> tidak berkorelasi untuk </w:t>
      </w:r>
      <m:oMath>
        <m:r>
          <w:rPr>
            <w:rFonts w:ascii="Cambria Math" w:eastAsiaTheme="minorEastAsia" w:hAnsi="Cambria Math"/>
            <w:sz w:val="24"/>
            <w:szCs w:val="24"/>
            <w:lang w:eastAsia="id-ID"/>
          </w:rPr>
          <m:t>i≠j</m:t>
        </m:r>
      </m:oMath>
      <w:r>
        <w:rPr>
          <w:rFonts w:ascii="Times New Roman" w:eastAsiaTheme="minorEastAsia" w:hAnsi="Times New Roman"/>
          <w:sz w:val="24"/>
          <w:szCs w:val="24"/>
          <w:lang w:eastAsia="id-ID"/>
        </w:rPr>
        <w:t xml:space="preserve">, maka </w:t>
      </w:r>
      <m:oMath>
        <m:sSub>
          <m:sSubPr>
            <m:ctrlPr>
              <w:rPr>
                <w:rFonts w:ascii="Cambria Math" w:eastAsiaTheme="minorEastAsia" w:hAnsi="Cambria Math"/>
                <w:i/>
                <w:sz w:val="24"/>
                <w:szCs w:val="24"/>
                <w:lang w:eastAsia="id-ID"/>
              </w:rPr>
            </m:ctrlPr>
          </m:sSubPr>
          <m:e>
            <m:r>
              <w:rPr>
                <w:rFonts w:ascii="Cambria Math" w:eastAsiaTheme="minorEastAsia" w:hAnsi="Cambria Math"/>
                <w:sz w:val="24"/>
                <w:szCs w:val="24"/>
                <w:lang w:eastAsia="id-ID"/>
              </w:rPr>
              <m:t>Y</m:t>
            </m:r>
          </m:e>
          <m:sub>
            <m:r>
              <w:rPr>
                <w:rFonts w:ascii="Cambria Math" w:eastAsiaTheme="minorEastAsia" w:hAnsi="Cambria Math"/>
                <w:sz w:val="24"/>
                <w:szCs w:val="24"/>
                <w:lang w:eastAsia="id-ID"/>
              </w:rPr>
              <m:t>i</m:t>
            </m:r>
          </m:sub>
        </m:sSub>
      </m:oMath>
      <w:r>
        <w:rPr>
          <w:rFonts w:ascii="Times New Roman" w:eastAsiaTheme="minorEastAsia" w:hAnsi="Times New Roman"/>
          <w:sz w:val="24"/>
          <w:szCs w:val="24"/>
          <w:lang w:eastAsia="id-ID"/>
        </w:rPr>
        <w:t xml:space="preserve"> dan </w:t>
      </w:r>
      <m:oMath>
        <m:sSub>
          <m:sSubPr>
            <m:ctrlPr>
              <w:rPr>
                <w:rFonts w:ascii="Cambria Math" w:eastAsiaTheme="minorEastAsia" w:hAnsi="Cambria Math"/>
                <w:i/>
                <w:sz w:val="24"/>
                <w:szCs w:val="24"/>
                <w:lang w:eastAsia="id-ID"/>
              </w:rPr>
            </m:ctrlPr>
          </m:sSubPr>
          <m:e>
            <m:r>
              <w:rPr>
                <w:rFonts w:ascii="Cambria Math" w:eastAsiaTheme="minorEastAsia" w:hAnsi="Cambria Math"/>
                <w:sz w:val="24"/>
                <w:szCs w:val="24"/>
                <w:lang w:eastAsia="id-ID"/>
              </w:rPr>
              <m:t>Y</m:t>
            </m:r>
          </m:e>
          <m:sub>
            <m:r>
              <w:rPr>
                <w:rFonts w:ascii="Cambria Math" w:eastAsiaTheme="minorEastAsia" w:hAnsi="Cambria Math"/>
                <w:sz w:val="24"/>
                <w:szCs w:val="24"/>
                <w:lang w:eastAsia="id-ID"/>
              </w:rPr>
              <m:t>j</m:t>
            </m:r>
          </m:sub>
        </m:sSub>
      </m:oMath>
      <w:r>
        <w:rPr>
          <w:rFonts w:ascii="Times New Roman" w:eastAsiaTheme="minorEastAsia" w:hAnsi="Times New Roman"/>
          <w:sz w:val="24"/>
          <w:szCs w:val="24"/>
          <w:lang w:eastAsia="id-ID"/>
        </w:rPr>
        <w:t xml:space="preserve"> tidak berkorelasi.</w:t>
      </w:r>
      <w:r>
        <w:rPr>
          <w:rFonts w:ascii="Times New Roman" w:hAnsi="Times New Roman"/>
          <w:sz w:val="24"/>
          <w:szCs w:val="24"/>
        </w:rPr>
        <w:t xml:space="preserve"> </w:t>
      </w:r>
    </w:p>
    <w:p w:rsidR="00C0153C" w:rsidRDefault="00401DF5">
      <w:pPr>
        <w:pStyle w:val="Heading3"/>
        <w:numPr>
          <w:ilvl w:val="3"/>
          <w:numId w:val="24"/>
        </w:numPr>
        <w:spacing w:line="360" w:lineRule="auto"/>
        <w:ind w:left="720"/>
        <w:rPr>
          <w:rFonts w:ascii="Times New Roman" w:hAnsi="Times New Roman" w:cs="Times New Roman"/>
          <w:b/>
          <w:color w:val="auto"/>
        </w:rPr>
      </w:pPr>
      <w:r>
        <w:rPr>
          <w:rFonts w:ascii="Times New Roman" w:hAnsi="Times New Roman" w:cs="Times New Roman"/>
          <w:b/>
          <w:color w:val="auto"/>
        </w:rPr>
        <w:t xml:space="preserve">Penafsiran Fungsi Regresi </w:t>
      </w:r>
    </w:p>
    <w:p w:rsidR="00C0153C" w:rsidRDefault="00401DF5">
      <w:pPr>
        <w:spacing w:line="360" w:lineRule="auto"/>
        <w:ind w:firstLine="709"/>
        <w:jc w:val="both"/>
      </w:pPr>
      <w:r>
        <w:rPr>
          <w:color w:val="000000"/>
        </w:rPr>
        <w:t>Untuk mendapatkan penaksir yang baik bagi parameter regresi (</w:t>
      </w:r>
      <m:oMath>
        <m:sSub>
          <m:sSubPr>
            <m:ctrlPr>
              <w:rPr>
                <w:rFonts w:ascii="Cambria Math" w:eastAsiaTheme="minorEastAsia" w:hAnsi="Cambria Math"/>
                <w:i/>
                <w:lang w:eastAsia="id-ID"/>
              </w:rPr>
            </m:ctrlPr>
          </m:sSubPr>
          <m:e>
            <m:r>
              <w:rPr>
                <w:rFonts w:ascii="Cambria Math" w:eastAsiaTheme="minorEastAsia" w:hAnsi="Cambria Math"/>
                <w:lang w:eastAsia="id-ID"/>
              </w:rPr>
              <m:t>β</m:t>
            </m:r>
          </m:e>
          <m:sub>
            <m:r>
              <w:rPr>
                <w:rFonts w:ascii="Cambria Math" w:eastAsiaTheme="minorEastAsia" w:hAnsi="Cambria Math"/>
                <w:lang w:eastAsia="id-ID"/>
              </w:rPr>
              <m:t>0</m:t>
            </m:r>
          </m:sub>
        </m:sSub>
        <m:r>
          <w:rPr>
            <w:rFonts w:ascii="Cambria Math" w:eastAsiaTheme="minorEastAsia" w:hAnsi="Cambria Math"/>
            <w:lang w:eastAsia="id-ID"/>
          </w:rPr>
          <m:t xml:space="preserve"> dan </m:t>
        </m:r>
        <m:sSub>
          <m:sSubPr>
            <m:ctrlPr>
              <w:rPr>
                <w:rFonts w:ascii="Cambria Math" w:eastAsiaTheme="minorEastAsia" w:hAnsi="Cambria Math"/>
                <w:i/>
                <w:lang w:eastAsia="id-ID"/>
              </w:rPr>
            </m:ctrlPr>
          </m:sSubPr>
          <m:e>
            <m:r>
              <w:rPr>
                <w:rFonts w:ascii="Cambria Math" w:eastAsiaTheme="minorEastAsia" w:hAnsi="Cambria Math"/>
                <w:lang w:eastAsia="id-ID"/>
              </w:rPr>
              <m:t>β</m:t>
            </m:r>
          </m:e>
          <m:sub>
            <m:r>
              <w:rPr>
                <w:rFonts w:ascii="Cambria Math" w:eastAsiaTheme="minorEastAsia" w:hAnsi="Cambria Math"/>
                <w:lang w:eastAsia="id-ID"/>
              </w:rPr>
              <m:t>1</m:t>
            </m:r>
          </m:sub>
        </m:sSub>
      </m:oMath>
      <w:r>
        <w:rPr>
          <w:color w:val="000000"/>
        </w:rPr>
        <w:t xml:space="preserve">) dapat digunakan metode kuadrat terkecil. Untuk setiap pasangan </w:t>
      </w:r>
      <w:r w:rsidR="00ED4CD0">
        <w:rPr>
          <w:color w:val="000000"/>
          <w:lang w:val="en-GB" w:eastAsia="en-GB"/>
        </w:rPr>
        <w:pict>
          <v:shape id="Text Box 12" o:spid="_x0000_s1028" type="#_x0000_t202" style="position:absolute;left:0;text-align:left;margin-left:318pt;margin-top:16.35pt;width:27.75pt;height:18pt;z-index:251504640;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" filled="f" stroked="f" strokeweight=".5pt">
            <v:path arrowok="t"/>
            <v:textbox inset="0,0,0,0">
              <w:txbxContent>
                <w:p w:rsidR="0039320C" w:rsidRDefault="0039320C">
                  <w:r>
                    <w:t>(2.2)</w:t>
                  </w:r>
                </w:p>
              </w:txbxContent>
            </v:textbox>
            <w10:wrap anchorx="margin"/>
          </v:shape>
        </w:pict>
      </w:r>
      <w:r>
        <w:rPr>
          <w:color w:val="000000"/>
        </w:rPr>
        <w:t>pengamatan (</w:t>
      </w:r>
      <m:oMath>
        <m:sSub>
          <m:sSubPr>
            <m:ctrlPr>
              <w:rPr>
                <w:rFonts w:ascii="Cambria Math" w:eastAsiaTheme="minorEastAsia" w:hAnsi="Cambria Math"/>
                <w:i/>
                <w:lang w:eastAsia="id-ID"/>
              </w:rPr>
            </m:ctrlPr>
          </m:sSubPr>
          <m:e>
            <m:r>
              <w:rPr>
                <w:rFonts w:ascii="Cambria Math" w:eastAsiaTheme="minorEastAsia" w:hAnsi="Cambria Math"/>
                <w:lang w:eastAsia="id-ID"/>
              </w:rPr>
              <m:t>X</m:t>
            </m:r>
          </m:e>
          <m:sub>
            <m:r>
              <w:rPr>
                <w:rFonts w:ascii="Cambria Math" w:eastAsiaTheme="minorEastAsia" w:hAnsi="Cambria Math"/>
                <w:lang w:eastAsia="id-ID"/>
              </w:rPr>
              <m:t>i</m:t>
            </m:r>
          </m:sub>
        </m:sSub>
        <m:r>
          <w:rPr>
            <w:rFonts w:ascii="Cambria Math" w:eastAsiaTheme="minorEastAsia" w:hAnsi="Cambria Math"/>
            <w:lang w:eastAsia="id-ID"/>
          </w:rPr>
          <m:t xml:space="preserve">, </m:t>
        </m:r>
        <m:sSub>
          <m:sSubPr>
            <m:ctrlPr>
              <w:rPr>
                <w:rFonts w:ascii="Cambria Math" w:eastAsiaTheme="minorEastAsia" w:hAnsi="Cambria Math"/>
                <w:i/>
                <w:lang w:eastAsia="id-ID"/>
              </w:rPr>
            </m:ctrlPr>
          </m:sSubPr>
          <m:e>
            <m:r>
              <w:rPr>
                <w:rFonts w:ascii="Cambria Math" w:eastAsiaTheme="minorEastAsia" w:hAnsi="Cambria Math"/>
                <w:lang w:eastAsia="id-ID"/>
              </w:rPr>
              <m:t>Y</m:t>
            </m:r>
          </m:e>
          <m:sub>
            <m:r>
              <w:rPr>
                <w:rFonts w:ascii="Cambria Math" w:eastAsiaTheme="minorEastAsia" w:hAnsi="Cambria Math"/>
                <w:lang w:eastAsia="id-ID"/>
              </w:rPr>
              <m:t>i</m:t>
            </m:r>
          </m:sub>
        </m:sSub>
        <m:r>
          <w:rPr>
            <w:rFonts w:ascii="Cambria Math" w:eastAsiaTheme="minorEastAsia" w:hAnsi="Cambria Math"/>
            <w:lang w:eastAsia="id-ID"/>
          </w:rPr>
          <m:t>),i=1,2,…n</m:t>
        </m:r>
      </m:oMath>
      <w:r>
        <w:rPr>
          <w:color w:val="000000"/>
        </w:rPr>
        <w:t xml:space="preserve"> pandang nilai simpangan </w:t>
      </w:r>
      <m:oMath>
        <m:sSub>
          <m:sSubPr>
            <m:ctrlPr>
              <w:rPr>
                <w:rFonts w:ascii="Cambria Math" w:eastAsiaTheme="minorEastAsia" w:hAnsi="Cambria Math"/>
                <w:i/>
                <w:lang w:eastAsia="id-ID"/>
              </w:rPr>
            </m:ctrlPr>
          </m:sSubPr>
          <m:e>
            <m:r>
              <w:rPr>
                <w:rFonts w:ascii="Cambria Math" w:eastAsiaTheme="minorEastAsia" w:hAnsi="Cambria Math"/>
                <w:lang w:eastAsia="id-ID"/>
              </w:rPr>
              <m:t>Y</m:t>
            </m:r>
          </m:e>
          <m:sub>
            <m:r>
              <w:rPr>
                <w:rFonts w:ascii="Cambria Math" w:eastAsiaTheme="minorEastAsia" w:hAnsi="Cambria Math"/>
                <w:lang w:eastAsia="id-ID"/>
              </w:rPr>
              <m:t>i</m:t>
            </m:r>
          </m:sub>
        </m:sSub>
      </m:oMath>
      <w:r>
        <w:rPr>
          <w:color w:val="000000"/>
        </w:rPr>
        <w:t xml:space="preserve"> </w:t>
      </w:r>
      <w:proofErr w:type="gramStart"/>
      <w:r>
        <w:rPr>
          <w:color w:val="000000"/>
        </w:rPr>
        <w:t xml:space="preserve">terhadap </w:t>
      </w:r>
      <w:proofErr w:type="gramEnd"/>
      <m:oMath>
        <m:r>
          <w:rPr>
            <w:rFonts w:ascii="Cambria Math" w:eastAsiaTheme="minorEastAsia" w:hAnsi="Cambria Math"/>
            <w:lang w:eastAsia="id-ID"/>
          </w:rPr>
          <m:t>E</m:t>
        </m:r>
        <m:d>
          <m:dPr>
            <m:ctrlPr>
              <w:rPr>
                <w:rFonts w:ascii="Cambria Math" w:eastAsiaTheme="minorEastAsia" w:hAnsi="Cambria Math"/>
                <w:i/>
                <w:lang w:eastAsia="id-ID"/>
              </w:rPr>
            </m:ctrlPr>
          </m:dPr>
          <m:e>
            <m:sSub>
              <m:sSubPr>
                <m:ctrlPr>
                  <w:rPr>
                    <w:rFonts w:ascii="Cambria Math" w:eastAsiaTheme="minorEastAsia" w:hAnsi="Cambria Math"/>
                    <w:i/>
                    <w:lang w:eastAsia="id-ID"/>
                  </w:rPr>
                </m:ctrlPr>
              </m:sSubPr>
              <m:e>
                <m:r>
                  <w:rPr>
                    <w:rFonts w:ascii="Cambria Math" w:eastAsiaTheme="minorEastAsia" w:hAnsi="Cambria Math"/>
                    <w:lang w:eastAsia="id-ID"/>
                  </w:rPr>
                  <m:t>Y</m:t>
                </m:r>
              </m:e>
              <m:sub>
                <m:r>
                  <w:rPr>
                    <w:rFonts w:ascii="Cambria Math" w:eastAsiaTheme="minorEastAsia" w:hAnsi="Cambria Math"/>
                    <w:lang w:eastAsia="id-ID"/>
                  </w:rPr>
                  <m:t>i</m:t>
                </m:r>
              </m:sub>
            </m:sSub>
          </m:e>
        </m:d>
      </m:oMath>
      <w:r>
        <w:rPr>
          <w:rFonts w:eastAsiaTheme="minorEastAsia"/>
          <w:lang w:eastAsia="id-ID"/>
        </w:rPr>
        <w:t>, yaitu:</w:t>
      </w:r>
    </w:p>
    <w:p w:rsidR="00C0153C" w:rsidRDefault="00ED4CD0">
      <m:oMathPara>
        <m:oMath>
          <m:sSub>
            <m:sSubPr>
              <m:ctrlPr>
                <w:rPr>
                  <w:rFonts w:ascii="Cambria Math" w:eastAsiaTheme="minorEastAsia" w:hAnsi="Cambria Math"/>
                  <w:i/>
                  <w:lang w:eastAsia="id-ID"/>
                </w:rPr>
              </m:ctrlPr>
            </m:sSubPr>
            <m:e>
              <m:r>
                <w:rPr>
                  <w:rFonts w:ascii="Cambria Math" w:eastAsiaTheme="minorEastAsia" w:hAnsi="Cambria Math"/>
                  <w:lang w:eastAsia="id-ID"/>
                </w:rPr>
                <m:t>Y</m:t>
              </m:r>
            </m:e>
            <m:sub>
              <m:r>
                <w:rPr>
                  <w:rFonts w:ascii="Cambria Math" w:eastAsiaTheme="minorEastAsia" w:hAnsi="Cambria Math"/>
                  <w:lang w:eastAsia="id-ID"/>
                </w:rPr>
                <m:t>i</m:t>
              </m:r>
            </m:sub>
          </m:sSub>
          <m:r>
            <w:rPr>
              <w:rFonts w:ascii="Cambria Math" w:eastAsiaTheme="minorEastAsia" w:hAnsi="Cambria Math"/>
              <w:lang w:eastAsia="id-ID"/>
            </w:rPr>
            <m:t>-E</m:t>
          </m:r>
          <m:d>
            <m:dPr>
              <m:ctrlPr>
                <w:rPr>
                  <w:rFonts w:ascii="Cambria Math" w:eastAsiaTheme="minorEastAsia" w:hAnsi="Cambria Math"/>
                  <w:i/>
                  <w:lang w:eastAsia="id-ID"/>
                </w:rPr>
              </m:ctrlPr>
            </m:dPr>
            <m:e>
              <m:sSub>
                <m:sSubPr>
                  <m:ctrlPr>
                    <w:rPr>
                      <w:rFonts w:ascii="Cambria Math" w:eastAsiaTheme="minorEastAsia" w:hAnsi="Cambria Math"/>
                      <w:i/>
                      <w:lang w:eastAsia="id-ID"/>
                    </w:rPr>
                  </m:ctrlPr>
                </m:sSubPr>
                <m:e>
                  <m:r>
                    <w:rPr>
                      <w:rFonts w:ascii="Cambria Math" w:eastAsiaTheme="minorEastAsia" w:hAnsi="Cambria Math"/>
                      <w:lang w:eastAsia="id-ID"/>
                    </w:rPr>
                    <m:t>Y</m:t>
                  </m:r>
                </m:e>
                <m:sub>
                  <m:r>
                    <w:rPr>
                      <w:rFonts w:ascii="Cambria Math" w:eastAsiaTheme="minorEastAsia" w:hAnsi="Cambria Math"/>
                      <w:lang w:eastAsia="id-ID"/>
                    </w:rPr>
                    <m:t>i</m:t>
                  </m:r>
                </m:sub>
              </m:sSub>
            </m:e>
          </m:d>
          <m:r>
            <w:rPr>
              <w:rFonts w:ascii="Cambria Math" w:eastAsiaTheme="minorEastAsia" w:hAnsi="Cambria Math"/>
              <w:lang w:eastAsia="id-ID"/>
            </w:rPr>
            <m:t>=</m:t>
          </m:r>
          <m:sSub>
            <m:sSubPr>
              <m:ctrlPr>
                <w:rPr>
                  <w:rFonts w:ascii="Cambria Math" w:eastAsiaTheme="minorEastAsia" w:hAnsi="Cambria Math"/>
                  <w:i/>
                  <w:lang w:eastAsia="id-ID"/>
                </w:rPr>
              </m:ctrlPr>
            </m:sSubPr>
            <m:e>
              <m:r>
                <w:rPr>
                  <w:rFonts w:ascii="Cambria Math" w:eastAsiaTheme="minorEastAsia" w:hAnsi="Cambria Math"/>
                  <w:lang w:eastAsia="id-ID"/>
                </w:rPr>
                <m:t>Y</m:t>
              </m:r>
            </m:e>
            <m:sub>
              <m:r>
                <w:rPr>
                  <w:rFonts w:ascii="Cambria Math" w:eastAsiaTheme="minorEastAsia" w:hAnsi="Cambria Math"/>
                  <w:lang w:eastAsia="id-ID"/>
                </w:rPr>
                <m:t>i</m:t>
              </m:r>
            </m:sub>
          </m:sSub>
          <m:r>
            <w:rPr>
              <w:rFonts w:ascii="Cambria Math" w:eastAsiaTheme="minorEastAsia" w:hAnsi="Cambria Math"/>
              <w:lang w:eastAsia="id-ID"/>
            </w:rPr>
            <m:t>-(</m:t>
          </m:r>
          <m:sSub>
            <m:sSubPr>
              <m:ctrlPr>
                <w:rPr>
                  <w:rFonts w:ascii="Cambria Math" w:hAnsi="Cambria Math"/>
                  <w:i/>
                  <w:lang w:eastAsia="id-ID"/>
                </w:rPr>
              </m:ctrlPr>
            </m:sSubPr>
            <m:e>
              <m:r>
                <w:rPr>
                  <w:rFonts w:ascii="Cambria Math" w:hAnsi="Cambria Math"/>
                  <w:lang w:eastAsia="id-ID"/>
                </w:rPr>
                <m:t>β</m:t>
              </m:r>
            </m:e>
            <m:sub>
              <m:r>
                <w:rPr>
                  <w:rFonts w:ascii="Cambria Math" w:hAnsi="Cambria Math"/>
                  <w:lang w:eastAsia="id-ID"/>
                </w:rPr>
                <m:t>0</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β</m:t>
              </m:r>
            </m:e>
            <m:sub>
              <m:r>
                <w:rPr>
                  <w:rFonts w:ascii="Cambria Math" w:hAnsi="Cambria Math"/>
                  <w:lang w:eastAsia="id-ID"/>
                </w:rPr>
                <m:t>1</m:t>
              </m:r>
            </m:sub>
          </m:sSub>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eastAsiaTheme="minorEastAsia" w:hAnsi="Cambria Math"/>
              <w:lang w:eastAsia="id-ID"/>
            </w:rPr>
            <m:t>)</m:t>
          </m:r>
        </m:oMath>
      </m:oMathPara>
    </w:p>
    <w:p w:rsidR="00C0153C" w:rsidRDefault="00401DF5">
      <w:pPr>
        <w:spacing w:line="360" w:lineRule="auto"/>
        <w:ind w:firstLine="567"/>
        <w:jc w:val="both"/>
        <w:rPr>
          <w:color w:val="000000"/>
        </w:rPr>
      </w:pPr>
      <w:r>
        <w:rPr>
          <w:color w:val="000000"/>
        </w:rPr>
        <w:t xml:space="preserve">Jumlah kuadrat dari n simpangan ini ditulis dengan notasi ϱ. Yaitu dengan mendefinisikan ϱ terhadap </w:t>
      </w:r>
      <m:oMath>
        <m:sSub>
          <m:sSubPr>
            <m:ctrlPr>
              <w:rPr>
                <w:rFonts w:ascii="Cambria Math" w:eastAsiaTheme="minorEastAsia" w:hAnsi="Cambria Math"/>
                <w:i/>
                <w:lang w:eastAsia="id-ID"/>
              </w:rPr>
            </m:ctrlPr>
          </m:sSubPr>
          <m:e>
            <m:r>
              <w:rPr>
                <w:rFonts w:ascii="Cambria Math" w:eastAsiaTheme="minorEastAsia" w:hAnsi="Cambria Math"/>
                <w:lang w:eastAsia="id-ID"/>
              </w:rPr>
              <m:t>β</m:t>
            </m:r>
          </m:e>
          <m:sub>
            <m:r>
              <w:rPr>
                <w:rFonts w:ascii="Cambria Math" w:eastAsiaTheme="minorEastAsia" w:hAnsi="Cambria Math"/>
                <w:lang w:eastAsia="id-ID"/>
              </w:rPr>
              <m:t>0</m:t>
            </m:r>
          </m:sub>
        </m:sSub>
      </m:oMath>
      <w:r>
        <w:rPr>
          <w:color w:val="000000"/>
        </w:rPr>
        <w:t xml:space="preserve"> </w:t>
      </w:r>
      <w:proofErr w:type="gramStart"/>
      <w:r>
        <w:rPr>
          <w:color w:val="000000"/>
        </w:rPr>
        <w:t xml:space="preserve">dan </w:t>
      </w:r>
      <w:proofErr w:type="gramEnd"/>
      <m:oMath>
        <m:sSub>
          <m:sSubPr>
            <m:ctrlPr>
              <w:rPr>
                <w:rFonts w:ascii="Cambria Math" w:eastAsiaTheme="minorEastAsia" w:hAnsi="Cambria Math"/>
                <w:i/>
                <w:lang w:eastAsia="id-ID"/>
              </w:rPr>
            </m:ctrlPr>
          </m:sSubPr>
          <m:e>
            <m:r>
              <w:rPr>
                <w:rFonts w:ascii="Cambria Math" w:eastAsiaTheme="minorEastAsia" w:hAnsi="Cambria Math"/>
                <w:lang w:eastAsia="id-ID"/>
              </w:rPr>
              <m:t>β</m:t>
            </m:r>
          </m:e>
          <m:sub>
            <m:r>
              <w:rPr>
                <w:rFonts w:ascii="Cambria Math" w:eastAsiaTheme="minorEastAsia" w:hAnsi="Cambria Math"/>
                <w:lang w:eastAsia="id-ID"/>
              </w:rPr>
              <m:t>1</m:t>
            </m:r>
          </m:sub>
        </m:sSub>
      </m:oMath>
      <w:r>
        <w:rPr>
          <w:color w:val="000000"/>
        </w:rPr>
        <w:t>.</w:t>
      </w:r>
    </w:p>
    <w:p w:rsidR="00C0153C" w:rsidRDefault="00ED4CD0">
      <w:pPr>
        <w:spacing w:line="360" w:lineRule="auto"/>
        <w:jc w:val="both"/>
        <w:rPr>
          <w:lang w:eastAsia="id-ID"/>
        </w:rPr>
      </w:pPr>
      <m:oMathPara>
        <m:oMath>
          <m:f>
            <m:fPr>
              <m:ctrlPr>
                <w:rPr>
                  <w:rFonts w:ascii="Cambria Math" w:hAnsi="Cambria Math"/>
                  <w:i/>
                  <w:lang w:eastAsia="id-ID"/>
                </w:rPr>
              </m:ctrlPr>
            </m:fPr>
            <m:num>
              <m:r>
                <w:rPr>
                  <w:rFonts w:ascii="Cambria Math" w:hAnsi="Cambria Math"/>
                  <w:lang w:eastAsia="id-ID"/>
                </w:rPr>
                <m:t>ϑ</m:t>
              </m:r>
              <m:r>
                <m:rPr>
                  <m:sty m:val="p"/>
                </m:rPr>
                <w:rPr>
                  <w:rFonts w:ascii="Cambria Math" w:hAnsi="Cambria Math"/>
                  <w:color w:val="000000"/>
                </w:rPr>
                <m:t>ϱ</m:t>
              </m:r>
            </m:num>
            <m:den>
              <m:r>
                <w:rPr>
                  <w:rFonts w:ascii="Cambria Math" w:hAnsi="Cambria Math"/>
                  <w:lang w:eastAsia="id-ID"/>
                </w:rPr>
                <m:t>ϑ</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0</m:t>
                  </m:r>
                </m:sub>
              </m:sSub>
            </m:den>
          </m:f>
          <m:r>
            <w:rPr>
              <w:rFonts w:ascii="Cambria Math" w:hAnsi="Cambria Math"/>
              <w:lang w:eastAsia="id-ID"/>
            </w:rPr>
            <m:t>=-2</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0</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e>
          </m:nary>
        </m:oMath>
      </m:oMathPara>
    </w:p>
    <w:p w:rsidR="00C0153C" w:rsidRDefault="00ED4CD0">
      <w:pPr>
        <w:spacing w:line="360" w:lineRule="auto"/>
        <w:jc w:val="both"/>
        <w:rPr>
          <w:lang w:eastAsia="id-ID"/>
        </w:rPr>
      </w:pPr>
      <m:oMathPara>
        <m:oMath>
          <m:f>
            <m:fPr>
              <m:ctrlPr>
                <w:rPr>
                  <w:rFonts w:ascii="Cambria Math" w:hAnsi="Cambria Math"/>
                  <w:i/>
                  <w:lang w:eastAsia="id-ID"/>
                </w:rPr>
              </m:ctrlPr>
            </m:fPr>
            <m:num>
              <m:r>
                <w:rPr>
                  <w:rFonts w:ascii="Cambria Math" w:hAnsi="Cambria Math"/>
                  <w:lang w:eastAsia="id-ID"/>
                </w:rPr>
                <m:t>ϑ</m:t>
              </m:r>
              <m:r>
                <m:rPr>
                  <m:sty m:val="p"/>
                </m:rPr>
                <w:rPr>
                  <w:rFonts w:ascii="Cambria Math" w:hAnsi="Cambria Math"/>
                  <w:color w:val="000000"/>
                </w:rPr>
                <m:t>ϱ</m:t>
              </m:r>
            </m:num>
            <m:den>
              <m:r>
                <w:rPr>
                  <w:rFonts w:ascii="Cambria Math" w:hAnsi="Cambria Math"/>
                  <w:lang w:eastAsia="id-ID"/>
                </w:rPr>
                <m:t>ϑ</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den>
          </m:f>
          <m:r>
            <w:rPr>
              <w:rFonts w:ascii="Cambria Math" w:hAnsi="Cambria Math"/>
              <w:lang w:eastAsia="id-ID"/>
            </w:rPr>
            <m:t>=-2</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0</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e>
          </m:nary>
        </m:oMath>
      </m:oMathPara>
    </w:p>
    <w:p w:rsidR="00C0153C" w:rsidRDefault="00401DF5">
      <w:pPr>
        <w:spacing w:line="360" w:lineRule="auto"/>
        <w:jc w:val="both"/>
        <w:rPr>
          <w:lang w:eastAsia="id-ID"/>
        </w:rPr>
      </w:pPr>
      <w:r>
        <w:rPr>
          <w:lang w:eastAsia="id-ID"/>
        </w:rPr>
        <w:lastRenderedPageBreak/>
        <w:t xml:space="preserve">Selanjutnya masing-masing persamaan kita samakan dengan nol serta menggati </w:t>
      </w:r>
      <m:oMath>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0</m:t>
            </m:r>
          </m:sub>
        </m:sSub>
      </m:oMath>
      <w:r>
        <w:rPr>
          <w:lang w:eastAsia="id-ID"/>
        </w:rPr>
        <w:t xml:space="preserve"> dengan </w:t>
      </w:r>
      <m:oMath>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0</m:t>
            </m:r>
          </m:sub>
        </m:sSub>
      </m:oMath>
      <w:r>
        <w:rPr>
          <w:lang w:eastAsia="id-ID"/>
        </w:rPr>
        <w:t xml:space="preserve"> dan </w:t>
      </w:r>
      <m:oMath>
        <m:sSub>
          <m:sSubPr>
            <m:ctrlPr>
              <w:rPr>
                <w:rFonts w:ascii="Cambria Math" w:eastAsiaTheme="minorEastAsia" w:hAnsi="Cambria Math"/>
                <w:i/>
                <w:lang w:eastAsia="id-ID"/>
              </w:rPr>
            </m:ctrlPr>
          </m:sSubPr>
          <m:e>
            <m:r>
              <w:rPr>
                <w:rFonts w:ascii="Cambria Math" w:eastAsiaTheme="minorEastAsia" w:hAnsi="Cambria Math"/>
                <w:lang w:eastAsia="id-ID"/>
              </w:rPr>
              <m:t>β</m:t>
            </m:r>
          </m:e>
          <m:sub>
            <m:r>
              <w:rPr>
                <w:rFonts w:ascii="Cambria Math" w:eastAsiaTheme="minorEastAsia" w:hAnsi="Cambria Math"/>
                <w:lang w:eastAsia="id-ID"/>
              </w:rPr>
              <m:t>1</m:t>
            </m:r>
          </m:sub>
        </m:sSub>
      </m:oMath>
      <w:r>
        <w:rPr>
          <w:lang w:eastAsia="id-ID"/>
        </w:rPr>
        <w:t xml:space="preserve"> </w:t>
      </w:r>
      <w:proofErr w:type="gramStart"/>
      <w:r>
        <w:rPr>
          <w:lang w:eastAsia="id-ID"/>
        </w:rPr>
        <w:t xml:space="preserve">dengan </w:t>
      </w:r>
      <w:proofErr w:type="gramEnd"/>
      <m:oMath>
        <m:sSub>
          <m:sSubPr>
            <m:ctrlPr>
              <w:rPr>
                <w:rFonts w:ascii="Cambria Math" w:eastAsiaTheme="minorEastAsia" w:hAnsi="Cambria Math"/>
                <w:i/>
                <w:lang w:eastAsia="id-ID"/>
              </w:rPr>
            </m:ctrlPr>
          </m:sSubPr>
          <m:e>
            <m:r>
              <w:rPr>
                <w:rFonts w:ascii="Cambria Math" w:eastAsiaTheme="minorEastAsia" w:hAnsi="Cambria Math"/>
                <w:lang w:eastAsia="id-ID"/>
              </w:rPr>
              <m:t>b</m:t>
            </m:r>
          </m:e>
          <m:sub>
            <m:r>
              <w:rPr>
                <w:rFonts w:ascii="Cambria Math" w:eastAsiaTheme="minorEastAsia" w:hAnsi="Cambria Math"/>
                <w:lang w:eastAsia="id-ID"/>
              </w:rPr>
              <m:t>1</m:t>
            </m:r>
          </m:sub>
        </m:sSub>
      </m:oMath>
      <w:r>
        <w:rPr>
          <w:lang w:eastAsia="id-ID"/>
        </w:rPr>
        <w:t>.</w:t>
      </w:r>
    </w:p>
    <w:p w:rsidR="00C0153C" w:rsidRDefault="00ED4CD0">
      <w:pPr>
        <w:spacing w:line="360" w:lineRule="auto"/>
        <w:jc w:val="both"/>
        <w:rPr>
          <w:lang w:eastAsia="id-ID"/>
        </w:rPr>
      </w:pPr>
      <m:oMathPara>
        <m:oMath>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nb</m:t>
                  </m:r>
                </m:e>
                <m:sub>
                  <m:r>
                    <w:rPr>
                      <w:rFonts w:ascii="Cambria Math" w:hAnsi="Cambria Math"/>
                      <w:lang w:eastAsia="id-ID"/>
                    </w:rPr>
                    <m:t>0</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e>
          </m:nary>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e>
          </m:nary>
          <m:r>
            <w:rPr>
              <w:rFonts w:ascii="Cambria Math" w:hAnsi="Cambria Math"/>
              <w:lang w:eastAsia="id-ID"/>
            </w:rPr>
            <m:t>=0</m:t>
          </m:r>
        </m:oMath>
      </m:oMathPara>
    </w:p>
    <w:p w:rsidR="00C0153C" w:rsidRDefault="00ED4CD0">
      <w:pPr>
        <w:spacing w:line="360" w:lineRule="auto"/>
        <w:jc w:val="both"/>
        <w:rPr>
          <w:lang w:eastAsia="id-ID"/>
        </w:rPr>
      </w:pPr>
      <m:oMathPara>
        <m:oMath>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0</m:t>
                  </m:r>
                </m:sub>
              </m:sSub>
            </m:e>
          </m:nary>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e>
          </m:nary>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Sup>
                <m:sSubSupPr>
                  <m:ctrlPr>
                    <w:rPr>
                      <w:rFonts w:ascii="Cambria Math" w:hAnsi="Cambria Math"/>
                      <w:i/>
                      <w:lang w:eastAsia="id-ID"/>
                    </w:rPr>
                  </m:ctrlPr>
                </m:sSubSupPr>
                <m:e>
                  <m:r>
                    <w:rPr>
                      <w:rFonts w:ascii="Cambria Math" w:hAnsi="Cambria Math"/>
                      <w:lang w:eastAsia="id-ID"/>
                    </w:rPr>
                    <m:t>X</m:t>
                  </m:r>
                </m:e>
                <m:sub>
                  <m:r>
                    <w:rPr>
                      <w:rFonts w:ascii="Cambria Math" w:hAnsi="Cambria Math"/>
                      <w:lang w:eastAsia="id-ID"/>
                    </w:rPr>
                    <m:t>i</m:t>
                  </m:r>
                </m:sub>
                <m:sup>
                  <m:r>
                    <w:rPr>
                      <w:rFonts w:ascii="Cambria Math" w:hAnsi="Cambria Math"/>
                      <w:lang w:eastAsia="id-ID"/>
                    </w:rPr>
                    <m:t>2</m:t>
                  </m:r>
                </m:sup>
              </m:sSubSup>
            </m:e>
          </m:nary>
          <m:r>
            <w:rPr>
              <w:rFonts w:ascii="Cambria Math" w:hAnsi="Cambria Math"/>
              <w:lang w:eastAsia="id-ID"/>
            </w:rPr>
            <m:t>=0</m:t>
          </m:r>
        </m:oMath>
      </m:oMathPara>
    </w:p>
    <w:p w:rsidR="00C0153C" w:rsidRDefault="00401DF5">
      <w:pPr>
        <w:spacing w:line="360" w:lineRule="auto"/>
        <w:jc w:val="both"/>
        <w:rPr>
          <w:lang w:eastAsia="id-ID"/>
        </w:rPr>
      </w:pPr>
      <w:r>
        <w:rPr>
          <w:lang w:eastAsia="id-ID"/>
        </w:rPr>
        <w:t xml:space="preserve">Kedua persamaan ini disebut sebagai persamaan normal. Penyelesaian persamaan normal untuk </w:t>
      </w:r>
      <m:oMath>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oMath>
      <w:r>
        <w:rPr>
          <w:lang w:eastAsia="id-ID"/>
        </w:rPr>
        <w:t xml:space="preserve"> dan </w:t>
      </w:r>
      <m:oMath>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0</m:t>
            </m:r>
          </m:sub>
        </m:sSub>
      </m:oMath>
      <w:r>
        <w:rPr>
          <w:lang w:eastAsia="id-ID"/>
        </w:rPr>
        <w:t xml:space="preserve"> adalah:</w:t>
      </w:r>
    </w:p>
    <w:p w:rsidR="00C0153C" w:rsidRDefault="00ED4CD0">
      <w:pPr>
        <w:spacing w:line="360" w:lineRule="auto"/>
        <w:jc w:val="both"/>
        <w:rPr>
          <w:lang w:eastAsia="id-ID"/>
        </w:rPr>
      </w:pPr>
      <m:oMathPara>
        <m:oMath>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r>
            <w:rPr>
              <w:rFonts w:ascii="Cambria Math" w:hAnsi="Cambria Math"/>
              <w:lang w:eastAsia="id-ID"/>
            </w:rPr>
            <m:t>=</m:t>
          </m:r>
          <m:f>
            <m:fPr>
              <m:ctrlPr>
                <w:rPr>
                  <w:rFonts w:ascii="Cambria Math" w:hAnsi="Cambria Math"/>
                  <w:i/>
                  <w:lang w:eastAsia="id-ID"/>
                </w:rPr>
              </m:ctrlPr>
            </m:fPr>
            <m:num>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e>
              </m:nary>
              <m:r>
                <w:rPr>
                  <w:rFonts w:ascii="Cambria Math" w:hAnsi="Cambria Math"/>
                  <w:lang w:eastAsia="id-ID"/>
                </w:rPr>
                <m:t>-</m:t>
              </m:r>
              <m:f>
                <m:fPr>
                  <m:ctrlPr>
                    <w:rPr>
                      <w:rFonts w:ascii="Cambria Math" w:hAnsi="Cambria Math"/>
                      <w:i/>
                      <w:lang w:eastAsia="id-ID"/>
                    </w:rPr>
                  </m:ctrlPr>
                </m:fPr>
                <m:num>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e>
                  </m:nary>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e>
                  </m:nary>
                </m:num>
                <m:den>
                  <m:r>
                    <w:rPr>
                      <w:rFonts w:ascii="Cambria Math" w:hAnsi="Cambria Math"/>
                      <w:lang w:eastAsia="id-ID"/>
                    </w:rPr>
                    <m:t>n</m:t>
                  </m:r>
                </m:den>
              </m:f>
            </m:num>
            <m:den>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Sup>
                    <m:sSubSupPr>
                      <m:ctrlPr>
                        <w:rPr>
                          <w:rFonts w:ascii="Cambria Math" w:hAnsi="Cambria Math"/>
                          <w:i/>
                          <w:lang w:eastAsia="id-ID"/>
                        </w:rPr>
                      </m:ctrlPr>
                    </m:sSubSupPr>
                    <m:e>
                      <m:r>
                        <w:rPr>
                          <w:rFonts w:ascii="Cambria Math" w:hAnsi="Cambria Math"/>
                          <w:lang w:eastAsia="id-ID"/>
                        </w:rPr>
                        <m:t>X</m:t>
                      </m:r>
                    </m:e>
                    <m:sub>
                      <m:r>
                        <w:rPr>
                          <w:rFonts w:ascii="Cambria Math" w:hAnsi="Cambria Math"/>
                          <w:lang w:eastAsia="id-ID"/>
                        </w:rPr>
                        <m:t>i</m:t>
                      </m:r>
                    </m:sub>
                    <m:sup>
                      <m:r>
                        <w:rPr>
                          <w:rFonts w:ascii="Cambria Math" w:hAnsi="Cambria Math"/>
                          <w:lang w:eastAsia="id-ID"/>
                        </w:rPr>
                        <m:t>2</m:t>
                      </m:r>
                    </m:sup>
                  </m:sSubSup>
                </m:e>
              </m:nary>
              <m:r>
                <w:rPr>
                  <w:rFonts w:ascii="Cambria Math" w:hAnsi="Cambria Math"/>
                  <w:lang w:eastAsia="id-ID"/>
                </w:rPr>
                <m:t>-</m:t>
              </m:r>
              <m:f>
                <m:fPr>
                  <m:ctrlPr>
                    <w:rPr>
                      <w:rFonts w:ascii="Cambria Math" w:hAnsi="Cambria Math"/>
                      <w:i/>
                      <w:lang w:eastAsia="id-ID"/>
                    </w:rPr>
                  </m:ctrlPr>
                </m:fPr>
                <m:num>
                  <m:sSup>
                    <m:sSupPr>
                      <m:ctrlPr>
                        <w:rPr>
                          <w:rFonts w:ascii="Cambria Math" w:hAnsi="Cambria Math"/>
                          <w:i/>
                          <w:lang w:eastAsia="id-ID"/>
                        </w:rPr>
                      </m:ctrlPr>
                    </m:sSupPr>
                    <m:e>
                      <m:d>
                        <m:dPr>
                          <m:ctrlPr>
                            <w:rPr>
                              <w:rFonts w:ascii="Cambria Math" w:hAnsi="Cambria Math"/>
                              <w:i/>
                              <w:lang w:eastAsia="id-ID"/>
                            </w:rPr>
                          </m:ctrlPr>
                        </m:dPr>
                        <m:e>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e>
                          </m:nary>
                        </m:e>
                      </m:d>
                    </m:e>
                    <m:sup>
                      <m:r>
                        <w:rPr>
                          <w:rFonts w:ascii="Cambria Math" w:hAnsi="Cambria Math"/>
                          <w:lang w:eastAsia="id-ID"/>
                        </w:rPr>
                        <m:t>2</m:t>
                      </m:r>
                    </m:sup>
                  </m:sSup>
                </m:num>
                <m:den>
                  <m:r>
                    <w:rPr>
                      <w:rFonts w:ascii="Cambria Math" w:hAnsi="Cambria Math"/>
                      <w:lang w:eastAsia="id-ID"/>
                    </w:rPr>
                    <m:t>n</m:t>
                  </m:r>
                </m:den>
              </m:f>
            </m:den>
          </m:f>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f>
                <m:fPr>
                  <m:ctrlPr>
                    <w:rPr>
                      <w:rFonts w:ascii="Cambria Math" w:hAnsi="Cambria Math"/>
                      <w:i/>
                      <w:lang w:eastAsia="id-ID"/>
                    </w:rPr>
                  </m:ctrlPr>
                </m:fPr>
                <m:num>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X</m:t>
                      </m:r>
                    </m:e>
                  </m:acc>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Y</m:t>
                      </m:r>
                    </m:e>
                  </m:acc>
                  <m:r>
                    <w:rPr>
                      <w:rFonts w:ascii="Cambria Math" w:hAnsi="Cambria Math"/>
                      <w:lang w:eastAsia="id-ID"/>
                    </w:rPr>
                    <m:t>)</m:t>
                  </m:r>
                </m:num>
                <m:den>
                  <m:sSup>
                    <m:sSupPr>
                      <m:ctrlPr>
                        <w:rPr>
                          <w:rFonts w:ascii="Cambria Math" w:hAnsi="Cambria Math"/>
                          <w:i/>
                          <w:lang w:eastAsia="id-ID"/>
                        </w:rPr>
                      </m:ctrlPr>
                    </m:sSupPr>
                    <m:e>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X</m:t>
                          </m:r>
                        </m:e>
                      </m:acc>
                      <m:r>
                        <w:rPr>
                          <w:rFonts w:ascii="Cambria Math" w:hAnsi="Cambria Math"/>
                          <w:lang w:eastAsia="id-ID"/>
                        </w:rPr>
                        <m:t>)</m:t>
                      </m:r>
                    </m:e>
                    <m:sup>
                      <m:r>
                        <w:rPr>
                          <w:rFonts w:ascii="Cambria Math" w:hAnsi="Cambria Math"/>
                          <w:lang w:eastAsia="id-ID"/>
                        </w:rPr>
                        <m:t>2</m:t>
                      </m:r>
                    </m:sup>
                  </m:sSup>
                </m:den>
              </m:f>
            </m:e>
          </m:nary>
        </m:oMath>
      </m:oMathPara>
    </w:p>
    <w:p w:rsidR="00C0153C" w:rsidRDefault="00ED4CD0">
      <w:pPr>
        <w:spacing w:line="360" w:lineRule="auto"/>
        <w:jc w:val="both"/>
        <w:rPr>
          <w:lang w:eastAsia="id-ID"/>
        </w:rPr>
      </w:pPr>
      <m:oMathPara>
        <m:oMath>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0</m:t>
              </m:r>
            </m:sub>
          </m:sSub>
          <m:r>
            <w:rPr>
              <w:rFonts w:ascii="Cambria Math" w:hAnsi="Cambria Math"/>
              <w:lang w:eastAsia="id-ID"/>
            </w:rPr>
            <m:t>=</m:t>
          </m:r>
          <m:f>
            <m:fPr>
              <m:ctrlPr>
                <w:rPr>
                  <w:rFonts w:ascii="Cambria Math" w:hAnsi="Cambria Math"/>
                  <w:i/>
                  <w:lang w:eastAsia="id-ID"/>
                </w:rPr>
              </m:ctrlPr>
            </m:fPr>
            <m:num>
              <m:r>
                <w:rPr>
                  <w:rFonts w:ascii="Cambria Math" w:hAnsi="Cambria Math"/>
                  <w:lang w:eastAsia="id-ID"/>
                </w:rPr>
                <m:t>1</m:t>
              </m:r>
            </m:num>
            <m:den>
              <m:r>
                <w:rPr>
                  <w:rFonts w:ascii="Cambria Math" w:hAnsi="Cambria Math"/>
                  <w:lang w:eastAsia="id-ID"/>
                </w:rPr>
                <m:t>n</m:t>
              </m:r>
            </m:den>
          </m:f>
          <m:d>
            <m:dPr>
              <m:begChr m:val="["/>
              <m:endChr m:val="]"/>
              <m:ctrlPr>
                <w:rPr>
                  <w:rFonts w:ascii="Cambria Math" w:hAnsi="Cambria Math"/>
                  <w:i/>
                  <w:lang w:eastAsia="id-ID"/>
                </w:rPr>
              </m:ctrlPr>
            </m:dPr>
            <m:e>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e>
              </m:nary>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acc>
                    <m:accPr>
                      <m:chr m:val="̅"/>
                      <m:ctrlPr>
                        <w:rPr>
                          <w:rFonts w:ascii="Cambria Math" w:hAnsi="Cambria Math"/>
                          <w:i/>
                          <w:lang w:eastAsia="id-ID"/>
                        </w:rPr>
                      </m:ctrlPr>
                    </m:accPr>
                    <m:e>
                      <m:r>
                        <w:rPr>
                          <w:rFonts w:ascii="Cambria Math" w:hAnsi="Cambria Math"/>
                          <w:lang w:eastAsia="id-ID"/>
                        </w:rPr>
                        <m:t>Y</m:t>
                      </m:r>
                    </m:e>
                  </m:acc>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acc>
                    <m:accPr>
                      <m:chr m:val="̅"/>
                      <m:ctrlPr>
                        <w:rPr>
                          <w:rFonts w:ascii="Cambria Math" w:hAnsi="Cambria Math"/>
                          <w:i/>
                          <w:lang w:eastAsia="id-ID"/>
                        </w:rPr>
                      </m:ctrlPr>
                    </m:accPr>
                    <m:e>
                      <m:r>
                        <w:rPr>
                          <w:rFonts w:ascii="Cambria Math" w:hAnsi="Cambria Math"/>
                          <w:lang w:eastAsia="id-ID"/>
                        </w:rPr>
                        <m:t>X</m:t>
                      </m:r>
                    </m:e>
                  </m:acc>
                </m:e>
              </m:nary>
            </m:e>
          </m:d>
        </m:oMath>
      </m:oMathPara>
    </w:p>
    <w:p w:rsidR="00C0153C" w:rsidRDefault="00C0153C">
      <w:pPr>
        <w:spacing w:line="360" w:lineRule="auto"/>
        <w:jc w:val="both"/>
        <w:rPr>
          <w:lang w:eastAsia="id-ID"/>
        </w:rPr>
      </w:pPr>
    </w:p>
    <w:p w:rsidR="00C0153C" w:rsidRDefault="00401DF5">
      <w:pPr>
        <w:spacing w:line="360" w:lineRule="auto"/>
        <w:jc w:val="both"/>
        <w:rPr>
          <w:lang w:eastAsia="id-ID"/>
        </w:rPr>
      </w:pPr>
      <w:r>
        <w:rPr>
          <w:lang w:eastAsia="id-ID"/>
        </w:rPr>
        <w:t>Notasi-notasi berikut dapat digunakan untuk menyederhanakan penulisan rumus:</w:t>
      </w:r>
    </w:p>
    <w:p w:rsidR="00C0153C" w:rsidRDefault="00ED4CD0">
      <w:pPr>
        <w:spacing w:line="360" w:lineRule="auto"/>
        <w:jc w:val="both"/>
        <w:rPr>
          <w:lang w:eastAsia="id-ID"/>
        </w:rPr>
      </w:pPr>
      <m:oMathPara>
        <m:oMath>
          <m:sSub>
            <m:sSubPr>
              <m:ctrlPr>
                <w:rPr>
                  <w:rFonts w:ascii="Cambria Math" w:hAnsi="Cambria Math"/>
                  <w:i/>
                  <w:lang w:eastAsia="id-ID"/>
                </w:rPr>
              </m:ctrlPr>
            </m:sSubPr>
            <m:e>
              <m:r>
                <w:rPr>
                  <w:rFonts w:ascii="Cambria Math" w:hAnsi="Cambria Math"/>
                  <w:lang w:eastAsia="id-ID"/>
                </w:rPr>
                <m:t>S</m:t>
              </m:r>
            </m:e>
            <m:sub>
              <m:r>
                <w:rPr>
                  <w:rFonts w:ascii="Cambria Math" w:hAnsi="Cambria Math"/>
                  <w:lang w:eastAsia="id-ID"/>
                </w:rPr>
                <m:t>YX</m:t>
              </m:r>
            </m:sub>
          </m:sSub>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d>
                <m:dPr>
                  <m:ctrlPr>
                    <w:rPr>
                      <w:rFonts w:ascii="Cambria Math" w:hAnsi="Cambria Math"/>
                      <w:i/>
                      <w:lang w:eastAsia="id-ID"/>
                    </w:rPr>
                  </m:ctrlPr>
                </m:dPr>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X</m:t>
                      </m:r>
                    </m:e>
                  </m:acc>
                </m:e>
              </m:d>
              <m:d>
                <m:dPr>
                  <m:ctrlPr>
                    <w:rPr>
                      <w:rFonts w:ascii="Cambria Math" w:hAnsi="Cambria Math"/>
                      <w:i/>
                      <w:lang w:eastAsia="id-ID"/>
                    </w:rPr>
                  </m:ctrlPr>
                </m:dPr>
                <m:e>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Y</m:t>
                      </m:r>
                    </m:e>
                  </m:acc>
                </m:e>
              </m:d>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d>
                    <m:dPr>
                      <m:ctrlPr>
                        <w:rPr>
                          <w:rFonts w:ascii="Cambria Math" w:hAnsi="Cambria Math"/>
                          <w:i/>
                          <w:lang w:eastAsia="id-ID"/>
                        </w:rPr>
                      </m:ctrlPr>
                    </m:dPr>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X</m:t>
                          </m:r>
                        </m:e>
                      </m:acc>
                    </m:e>
                  </m:d>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Y</m:t>
                          </m:r>
                        </m:e>
                      </m:acc>
                    </m:e>
                  </m:nary>
                  <m:r>
                    <w:rPr>
                      <w:rFonts w:ascii="Cambria Math" w:hAnsi="Cambria Math"/>
                      <w:lang w:eastAsia="id-ID"/>
                    </w:rPr>
                    <m:t>)</m:t>
                  </m:r>
                </m:e>
              </m:nary>
            </m:e>
          </m:nary>
        </m:oMath>
      </m:oMathPara>
    </w:p>
    <w:p w:rsidR="00C0153C" w:rsidRDefault="00401DF5">
      <w:pPr>
        <w:spacing w:line="360" w:lineRule="auto"/>
        <w:jc w:val="both"/>
        <w:rPr>
          <w:lang w:eastAsia="id-ID"/>
        </w:rPr>
      </w:pPr>
      <m:oMathPara>
        <m:oMath>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f>
                <m:fPr>
                  <m:ctrlPr>
                    <w:rPr>
                      <w:rFonts w:ascii="Cambria Math" w:hAnsi="Cambria Math"/>
                      <w:i/>
                      <w:lang w:eastAsia="id-ID"/>
                    </w:rPr>
                  </m:ctrlPr>
                </m:fPr>
                <m:num>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e>
                  </m:nary>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e>
                  </m:nary>
                </m:num>
                <m:den>
                  <m:r>
                    <w:rPr>
                      <w:rFonts w:ascii="Cambria Math" w:hAnsi="Cambria Math"/>
                      <w:lang w:eastAsia="id-ID"/>
                    </w:rPr>
                    <m:t>n</m:t>
                  </m:r>
                </m:den>
              </m:f>
            </m:e>
          </m:nary>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-n</m:t>
              </m:r>
              <m:acc>
                <m:accPr>
                  <m:chr m:val="̅"/>
                  <m:ctrlPr>
                    <w:rPr>
                      <w:rFonts w:ascii="Cambria Math" w:hAnsi="Cambria Math"/>
                      <w:i/>
                      <w:lang w:eastAsia="id-ID"/>
                    </w:rPr>
                  </m:ctrlPr>
                </m:accPr>
                <m:e>
                  <m:r>
                    <w:rPr>
                      <w:rFonts w:ascii="Cambria Math" w:hAnsi="Cambria Math"/>
                      <w:lang w:eastAsia="id-ID"/>
                    </w:rPr>
                    <m:t>X</m:t>
                  </m:r>
                </m:e>
              </m:acc>
              <m:acc>
                <m:accPr>
                  <m:chr m:val="̅"/>
                  <m:ctrlPr>
                    <w:rPr>
                      <w:rFonts w:ascii="Cambria Math" w:hAnsi="Cambria Math"/>
                      <w:i/>
                      <w:lang w:eastAsia="id-ID"/>
                    </w:rPr>
                  </m:ctrlPr>
                </m:accPr>
                <m:e>
                  <m:r>
                    <w:rPr>
                      <w:rFonts w:ascii="Cambria Math" w:hAnsi="Cambria Math"/>
                      <w:lang w:eastAsia="id-ID"/>
                    </w:rPr>
                    <m:t>Y</m:t>
                  </m:r>
                </m:e>
              </m:acc>
            </m:e>
          </m:nary>
        </m:oMath>
      </m:oMathPara>
    </w:p>
    <w:p w:rsidR="00C0153C" w:rsidRDefault="00ED4CD0">
      <w:pPr>
        <w:spacing w:line="360" w:lineRule="auto"/>
        <w:jc w:val="both"/>
        <w:rPr>
          <w:lang w:eastAsia="id-ID"/>
        </w:rPr>
      </w:pPr>
      <m:oMathPara>
        <m:oMath>
          <m:sSub>
            <m:sSubPr>
              <m:ctrlPr>
                <w:rPr>
                  <w:rFonts w:ascii="Cambria Math" w:hAnsi="Cambria Math"/>
                  <w:i/>
                  <w:lang w:eastAsia="id-ID"/>
                </w:rPr>
              </m:ctrlPr>
            </m:sSubPr>
            <m:e>
              <m:r>
                <w:rPr>
                  <w:rFonts w:ascii="Cambria Math" w:hAnsi="Cambria Math"/>
                  <w:lang w:eastAsia="id-ID"/>
                </w:rPr>
                <m:t>S</m:t>
              </m:r>
            </m:e>
            <m:sub>
              <m:r>
                <w:rPr>
                  <w:rFonts w:ascii="Cambria Math" w:hAnsi="Cambria Math"/>
                  <w:lang w:eastAsia="id-ID"/>
                </w:rPr>
                <m:t>XX</m:t>
              </m:r>
            </m:sub>
          </m:sSub>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p>
                <m:sSupPr>
                  <m:ctrlPr>
                    <w:rPr>
                      <w:rFonts w:ascii="Cambria Math" w:hAnsi="Cambria Math"/>
                      <w:i/>
                      <w:lang w:eastAsia="id-ID"/>
                    </w:rPr>
                  </m:ctrlPr>
                </m:sSupPr>
                <m:e>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acc>
                    <m:accPr>
                      <m:chr m:val="̅"/>
                      <m:ctrlPr>
                        <w:rPr>
                          <w:rFonts w:ascii="Cambria Math" w:hAnsi="Cambria Math"/>
                          <w:i/>
                          <w:lang w:eastAsia="id-ID"/>
                        </w:rPr>
                      </m:ctrlPr>
                    </m:accPr>
                    <m:e>
                      <m:r>
                        <w:rPr>
                          <w:rFonts w:ascii="Cambria Math" w:hAnsi="Cambria Math"/>
                          <w:lang w:eastAsia="id-ID"/>
                        </w:rPr>
                        <m:t>X</m:t>
                      </m:r>
                    </m:e>
                  </m:acc>
                  <m:r>
                    <w:rPr>
                      <w:rFonts w:ascii="Cambria Math" w:hAnsi="Cambria Math"/>
                      <w:lang w:eastAsia="id-ID"/>
                    </w:rPr>
                    <m:t>)</m:t>
                  </m:r>
                </m:e>
                <m:sup>
                  <m:r>
                    <w:rPr>
                      <w:rFonts w:ascii="Cambria Math" w:hAnsi="Cambria Math"/>
                      <w:lang w:eastAsia="id-ID"/>
                    </w:rPr>
                    <m:t>2</m:t>
                  </m:r>
                </m:sup>
              </m:sSup>
            </m:e>
          </m:nary>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acc>
                <m:accPr>
                  <m:chr m:val="̅"/>
                  <m:ctrlPr>
                    <w:rPr>
                      <w:rFonts w:ascii="Cambria Math" w:hAnsi="Cambria Math"/>
                      <w:i/>
                      <w:lang w:eastAsia="id-ID"/>
                    </w:rPr>
                  </m:ctrlPr>
                </m:accPr>
                <m:e>
                  <m:r>
                    <w:rPr>
                      <w:rFonts w:ascii="Cambria Math" w:hAnsi="Cambria Math"/>
                      <w:lang w:eastAsia="id-ID"/>
                    </w:rPr>
                    <m:t>X</m:t>
                  </m:r>
                </m:e>
              </m:acc>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e>
          </m:nary>
        </m:oMath>
      </m:oMathPara>
    </w:p>
    <w:p w:rsidR="00C0153C" w:rsidRDefault="00401DF5">
      <w:pPr>
        <w:spacing w:line="360" w:lineRule="auto"/>
        <w:jc w:val="both"/>
        <w:rPr>
          <w:lang w:eastAsia="id-ID"/>
        </w:rPr>
      </w:pPr>
      <m:oMathPara>
        <m:oMath>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Sup>
                <m:sSubSupPr>
                  <m:ctrlPr>
                    <w:rPr>
                      <w:rFonts w:ascii="Cambria Math" w:hAnsi="Cambria Math"/>
                      <w:i/>
                      <w:lang w:eastAsia="id-ID"/>
                    </w:rPr>
                  </m:ctrlPr>
                </m:sSubSupPr>
                <m:e>
                  <m:r>
                    <w:rPr>
                      <w:rFonts w:ascii="Cambria Math" w:hAnsi="Cambria Math"/>
                      <w:lang w:eastAsia="id-ID"/>
                    </w:rPr>
                    <m:t>X</m:t>
                  </m:r>
                </m:e>
                <m:sub>
                  <m:r>
                    <w:rPr>
                      <w:rFonts w:ascii="Cambria Math" w:hAnsi="Cambria Math"/>
                      <w:lang w:eastAsia="id-ID"/>
                    </w:rPr>
                    <m:t>i</m:t>
                  </m:r>
                </m:sub>
                <m:sup>
                  <m:r>
                    <w:rPr>
                      <w:rFonts w:ascii="Cambria Math" w:hAnsi="Cambria Math"/>
                      <w:lang w:eastAsia="id-ID"/>
                    </w:rPr>
                    <m:t>2</m:t>
                  </m:r>
                </m:sup>
              </m:sSubSup>
            </m:e>
          </m:nary>
          <m:r>
            <w:rPr>
              <w:rFonts w:ascii="Cambria Math" w:hAnsi="Cambria Math"/>
              <w:lang w:eastAsia="id-ID"/>
            </w:rPr>
            <m:t>-</m:t>
          </m:r>
          <m:f>
            <m:fPr>
              <m:ctrlPr>
                <w:rPr>
                  <w:rFonts w:ascii="Cambria Math" w:hAnsi="Cambria Math"/>
                  <w:i/>
                  <w:lang w:eastAsia="id-ID"/>
                </w:rPr>
              </m:ctrlPr>
            </m:fPr>
            <m:num>
              <m:sSup>
                <m:sSupPr>
                  <m:ctrlPr>
                    <w:rPr>
                      <w:rFonts w:ascii="Cambria Math" w:hAnsi="Cambria Math"/>
                      <w:i/>
                      <w:lang w:eastAsia="id-ID"/>
                    </w:rPr>
                  </m:ctrlPr>
                </m:sSupPr>
                <m:e>
                  <m:d>
                    <m:dPr>
                      <m:begChr m:val="["/>
                      <m:endChr m:val="]"/>
                      <m:ctrlPr>
                        <w:rPr>
                          <w:rFonts w:ascii="Cambria Math" w:hAnsi="Cambria Math"/>
                          <w:i/>
                          <w:lang w:eastAsia="id-ID"/>
                        </w:rPr>
                      </m:ctrlPr>
                    </m:dPr>
                    <m:e>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e>
                      </m:nary>
                    </m:e>
                  </m:d>
                </m:e>
                <m:sup>
                  <m:r>
                    <w:rPr>
                      <w:rFonts w:ascii="Cambria Math" w:hAnsi="Cambria Math"/>
                      <w:lang w:eastAsia="id-ID"/>
                    </w:rPr>
                    <m:t>2</m:t>
                  </m:r>
                </m:sup>
              </m:sSup>
            </m:num>
            <m:den>
              <m:r>
                <w:rPr>
                  <w:rFonts w:ascii="Cambria Math" w:hAnsi="Cambria Math"/>
                  <w:lang w:eastAsia="id-ID"/>
                </w:rPr>
                <m:t>n</m:t>
              </m:r>
            </m:den>
          </m:f>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Sup>
                <m:sSubSupPr>
                  <m:ctrlPr>
                    <w:rPr>
                      <w:rFonts w:ascii="Cambria Math" w:hAnsi="Cambria Math"/>
                      <w:i/>
                      <w:lang w:eastAsia="id-ID"/>
                    </w:rPr>
                  </m:ctrlPr>
                </m:sSubSupPr>
                <m:e>
                  <m:r>
                    <w:rPr>
                      <w:rFonts w:ascii="Cambria Math" w:hAnsi="Cambria Math"/>
                      <w:lang w:eastAsia="id-ID"/>
                    </w:rPr>
                    <m:t>X</m:t>
                  </m:r>
                </m:e>
                <m:sub>
                  <m:r>
                    <w:rPr>
                      <w:rFonts w:ascii="Cambria Math" w:hAnsi="Cambria Math"/>
                      <w:lang w:eastAsia="id-ID"/>
                    </w:rPr>
                    <m:t>i</m:t>
                  </m:r>
                </m:sub>
                <m:sup>
                  <m:r>
                    <w:rPr>
                      <w:rFonts w:ascii="Cambria Math" w:hAnsi="Cambria Math"/>
                      <w:lang w:eastAsia="id-ID"/>
                    </w:rPr>
                    <m:t>2</m:t>
                  </m:r>
                </m:sup>
              </m:sSubSup>
              <m:r>
                <w:rPr>
                  <w:rFonts w:ascii="Cambria Math" w:hAnsi="Cambria Math"/>
                  <w:lang w:eastAsia="id-ID"/>
                </w:rPr>
                <m:t>-n</m:t>
              </m:r>
              <m:sSup>
                <m:sSupPr>
                  <m:ctrlPr>
                    <w:rPr>
                      <w:rFonts w:ascii="Cambria Math" w:hAnsi="Cambria Math"/>
                      <w:i/>
                      <w:lang w:eastAsia="id-ID"/>
                    </w:rPr>
                  </m:ctrlPr>
                </m:sSupPr>
                <m:e>
                  <m:acc>
                    <m:accPr>
                      <m:chr m:val="̅"/>
                      <m:ctrlPr>
                        <w:rPr>
                          <w:rFonts w:ascii="Cambria Math" w:hAnsi="Cambria Math"/>
                          <w:i/>
                          <w:lang w:eastAsia="id-ID"/>
                        </w:rPr>
                      </m:ctrlPr>
                    </m:accPr>
                    <m:e>
                      <m:r>
                        <w:rPr>
                          <w:rFonts w:ascii="Cambria Math" w:hAnsi="Cambria Math"/>
                          <w:lang w:eastAsia="id-ID"/>
                        </w:rPr>
                        <m:t>X</m:t>
                      </m:r>
                    </m:e>
                  </m:acc>
                </m:e>
                <m:sup>
                  <m:r>
                    <w:rPr>
                      <w:rFonts w:ascii="Cambria Math" w:hAnsi="Cambria Math"/>
                      <w:lang w:eastAsia="id-ID"/>
                    </w:rPr>
                    <m:t>2</m:t>
                  </m:r>
                </m:sup>
              </m:sSup>
            </m:e>
          </m:nary>
        </m:oMath>
      </m:oMathPara>
    </w:p>
    <w:p w:rsidR="00C0153C" w:rsidRDefault="00ED4CD0">
      <w:pPr>
        <w:spacing w:line="360" w:lineRule="auto"/>
        <w:jc w:val="both"/>
        <w:rPr>
          <w:lang w:eastAsia="id-ID"/>
        </w:rPr>
      </w:pPr>
      <m:oMathPara>
        <m:oMath>
          <m:sSub>
            <m:sSubPr>
              <m:ctrlPr>
                <w:rPr>
                  <w:rFonts w:ascii="Cambria Math" w:hAnsi="Cambria Math"/>
                  <w:i/>
                  <w:lang w:eastAsia="id-ID"/>
                </w:rPr>
              </m:ctrlPr>
            </m:sSubPr>
            <m:e>
              <m:r>
                <w:rPr>
                  <w:rFonts w:ascii="Cambria Math" w:hAnsi="Cambria Math"/>
                  <w:lang w:eastAsia="id-ID"/>
                </w:rPr>
                <m:t>S</m:t>
              </m:r>
            </m:e>
            <m:sub>
              <m:r>
                <w:rPr>
                  <w:rFonts w:ascii="Cambria Math" w:hAnsi="Cambria Math"/>
                  <w:lang w:eastAsia="id-ID"/>
                </w:rPr>
                <m:t>YY</m:t>
              </m:r>
            </m:sub>
          </m:sSub>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p>
                <m:sSupPr>
                  <m:ctrlPr>
                    <w:rPr>
                      <w:rFonts w:ascii="Cambria Math" w:hAnsi="Cambria Math"/>
                      <w:i/>
                      <w:lang w:eastAsia="id-ID"/>
                    </w:rPr>
                  </m:ctrlPr>
                </m:sSupPr>
                <m:e>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Y</m:t>
                      </m:r>
                    </m:e>
                  </m:acc>
                  <m:r>
                    <w:rPr>
                      <w:rFonts w:ascii="Cambria Math" w:hAnsi="Cambria Math"/>
                      <w:lang w:eastAsia="id-ID"/>
                    </w:rPr>
                    <m:t>)</m:t>
                  </m:r>
                </m:e>
                <m:sup>
                  <m:r>
                    <w:rPr>
                      <w:rFonts w:ascii="Cambria Math" w:hAnsi="Cambria Math"/>
                      <w:lang w:eastAsia="id-ID"/>
                    </w:rPr>
                    <m:t>2</m:t>
                  </m:r>
                </m:sup>
              </m:sSup>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Y</m:t>
                      </m:r>
                    </m:e>
                  </m:acc>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e>
              </m:nary>
            </m:e>
          </m:nary>
        </m:oMath>
      </m:oMathPara>
    </w:p>
    <w:p w:rsidR="00C0153C" w:rsidRDefault="00401DF5">
      <w:pPr>
        <w:spacing w:line="360" w:lineRule="auto"/>
        <w:jc w:val="both"/>
        <w:rPr>
          <w:lang w:eastAsia="id-ID"/>
        </w:rPr>
      </w:pPr>
      <m:oMathPara>
        <m:oMath>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Sup>
                <m:sSubSupPr>
                  <m:ctrlPr>
                    <w:rPr>
                      <w:rFonts w:ascii="Cambria Math" w:hAnsi="Cambria Math"/>
                      <w:i/>
                      <w:lang w:eastAsia="id-ID"/>
                    </w:rPr>
                  </m:ctrlPr>
                </m:sSubSupPr>
                <m:e>
                  <m:r>
                    <w:rPr>
                      <w:rFonts w:ascii="Cambria Math" w:hAnsi="Cambria Math"/>
                      <w:lang w:eastAsia="id-ID"/>
                    </w:rPr>
                    <m:t>Y</m:t>
                  </m:r>
                </m:e>
                <m:sub>
                  <m:r>
                    <w:rPr>
                      <w:rFonts w:ascii="Cambria Math" w:hAnsi="Cambria Math"/>
                      <w:lang w:eastAsia="id-ID"/>
                    </w:rPr>
                    <m:t>i</m:t>
                  </m:r>
                </m:sub>
                <m:sup>
                  <m:r>
                    <w:rPr>
                      <w:rFonts w:ascii="Cambria Math" w:hAnsi="Cambria Math"/>
                      <w:lang w:eastAsia="id-ID"/>
                    </w:rPr>
                    <m:t>2</m:t>
                  </m:r>
                </m:sup>
              </m:sSubSup>
              <m:r>
                <w:rPr>
                  <w:rFonts w:ascii="Cambria Math" w:hAnsi="Cambria Math"/>
                  <w:lang w:eastAsia="id-ID"/>
                </w:rPr>
                <m:t>-</m:t>
              </m:r>
              <m:f>
                <m:fPr>
                  <m:ctrlPr>
                    <w:rPr>
                      <w:rFonts w:ascii="Cambria Math" w:hAnsi="Cambria Math"/>
                      <w:i/>
                      <w:lang w:eastAsia="id-ID"/>
                    </w:rPr>
                  </m:ctrlPr>
                </m:fPr>
                <m:num>
                  <m:sSup>
                    <m:sSupPr>
                      <m:ctrlPr>
                        <w:rPr>
                          <w:rFonts w:ascii="Cambria Math" w:hAnsi="Cambria Math"/>
                          <w:i/>
                          <w:lang w:eastAsia="id-ID"/>
                        </w:rPr>
                      </m:ctrlPr>
                    </m:sSupPr>
                    <m:e>
                      <m:d>
                        <m:dPr>
                          <m:begChr m:val="["/>
                          <m:endChr m:val="]"/>
                          <m:ctrlPr>
                            <w:rPr>
                              <w:rFonts w:ascii="Cambria Math" w:hAnsi="Cambria Math"/>
                              <w:i/>
                              <w:lang w:eastAsia="id-ID"/>
                            </w:rPr>
                          </m:ctrlPr>
                        </m:dPr>
                        <m:e>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
                                <m:sSubPr>
                                  <m:ctrlPr>
                                    <w:rPr>
                                      <w:rFonts w:ascii="Cambria Math" w:hAnsi="Cambria Math"/>
                                      <w:i/>
                                      <w:lang w:eastAsia="id-ID"/>
                                    </w:rPr>
                                  </m:ctrlPr>
                                </m:sSubPr>
                                <m:e>
                                  <m:r>
                                    <w:rPr>
                                      <w:rFonts w:ascii="Cambria Math" w:hAnsi="Cambria Math"/>
                                      <w:lang w:eastAsia="id-ID"/>
                                    </w:rPr>
                                    <m:t>Y</m:t>
                                  </m:r>
                                </m:e>
                                <m:sub>
                                  <m:r>
                                    <w:rPr>
                                      <w:rFonts w:ascii="Cambria Math" w:hAnsi="Cambria Math"/>
                                      <w:lang w:eastAsia="id-ID"/>
                                    </w:rPr>
                                    <m:t>i</m:t>
                                  </m:r>
                                </m:sub>
                              </m:sSub>
                            </m:e>
                          </m:nary>
                        </m:e>
                      </m:d>
                    </m:e>
                    <m:sup>
                      <m:r>
                        <w:rPr>
                          <w:rFonts w:ascii="Cambria Math" w:hAnsi="Cambria Math"/>
                          <w:lang w:eastAsia="id-ID"/>
                        </w:rPr>
                        <m:t>2</m:t>
                      </m:r>
                    </m:sup>
                  </m:sSup>
                </m:num>
                <m:den>
                  <m:r>
                    <w:rPr>
                      <w:rFonts w:ascii="Cambria Math" w:hAnsi="Cambria Math"/>
                      <w:lang w:eastAsia="id-ID"/>
                    </w:rPr>
                    <m:t>n</m:t>
                  </m:r>
                </m:den>
              </m:f>
            </m:e>
          </m:nary>
          <m:r>
            <w:rPr>
              <w:rFonts w:ascii="Cambria Math" w:hAnsi="Cambria Math"/>
              <w:lang w:eastAsia="id-ID"/>
            </w:rPr>
            <m:t>=</m:t>
          </m:r>
          <m:nary>
            <m:naryPr>
              <m:chr m:val="∑"/>
              <m:limLoc m:val="undOvr"/>
              <m:ctrlPr>
                <w:rPr>
                  <w:rFonts w:ascii="Cambria Math" w:hAnsi="Cambria Math"/>
                  <w:i/>
                  <w:lang w:eastAsia="id-ID"/>
                </w:rPr>
              </m:ctrlPr>
            </m:naryPr>
            <m:sub>
              <m:r>
                <w:rPr>
                  <w:rFonts w:ascii="Cambria Math" w:hAnsi="Cambria Math"/>
                  <w:lang w:eastAsia="id-ID"/>
                </w:rPr>
                <m:t>i=1</m:t>
              </m:r>
            </m:sub>
            <m:sup>
              <m:r>
                <w:rPr>
                  <w:rFonts w:ascii="Cambria Math" w:hAnsi="Cambria Math"/>
                  <w:lang w:eastAsia="id-ID"/>
                </w:rPr>
                <m:t>n</m:t>
              </m:r>
            </m:sup>
            <m:e>
              <m:sSubSup>
                <m:sSubSupPr>
                  <m:ctrlPr>
                    <w:rPr>
                      <w:rFonts w:ascii="Cambria Math" w:hAnsi="Cambria Math"/>
                      <w:i/>
                      <w:lang w:eastAsia="id-ID"/>
                    </w:rPr>
                  </m:ctrlPr>
                </m:sSubSupPr>
                <m:e>
                  <m:r>
                    <w:rPr>
                      <w:rFonts w:ascii="Cambria Math" w:hAnsi="Cambria Math"/>
                      <w:lang w:eastAsia="id-ID"/>
                    </w:rPr>
                    <m:t>Y</m:t>
                  </m:r>
                </m:e>
                <m:sub>
                  <m:r>
                    <w:rPr>
                      <w:rFonts w:ascii="Cambria Math" w:hAnsi="Cambria Math"/>
                      <w:lang w:eastAsia="id-ID"/>
                    </w:rPr>
                    <m:t>i</m:t>
                  </m:r>
                </m:sub>
                <m:sup>
                  <m:r>
                    <w:rPr>
                      <w:rFonts w:ascii="Cambria Math" w:hAnsi="Cambria Math"/>
                      <w:lang w:eastAsia="id-ID"/>
                    </w:rPr>
                    <m:t>2</m:t>
                  </m:r>
                </m:sup>
              </m:sSubSup>
              <m:r>
                <w:rPr>
                  <w:rFonts w:ascii="Cambria Math" w:hAnsi="Cambria Math"/>
                  <w:lang w:eastAsia="id-ID"/>
                </w:rPr>
                <m:t>-n</m:t>
              </m:r>
              <m:sSup>
                <m:sSupPr>
                  <m:ctrlPr>
                    <w:rPr>
                      <w:rFonts w:ascii="Cambria Math" w:hAnsi="Cambria Math"/>
                      <w:i/>
                      <w:lang w:eastAsia="id-ID"/>
                    </w:rPr>
                  </m:ctrlPr>
                </m:sSupPr>
                <m:e>
                  <m:acc>
                    <m:accPr>
                      <m:chr m:val="̅"/>
                      <m:ctrlPr>
                        <w:rPr>
                          <w:rFonts w:ascii="Cambria Math" w:hAnsi="Cambria Math"/>
                          <w:i/>
                          <w:lang w:eastAsia="id-ID"/>
                        </w:rPr>
                      </m:ctrlPr>
                    </m:accPr>
                    <m:e>
                      <m:r>
                        <w:rPr>
                          <w:rFonts w:ascii="Cambria Math" w:hAnsi="Cambria Math"/>
                          <w:lang w:eastAsia="id-ID"/>
                        </w:rPr>
                        <m:t>Y</m:t>
                      </m:r>
                    </m:e>
                  </m:acc>
                </m:e>
                <m:sup>
                  <m:r>
                    <w:rPr>
                      <w:rFonts w:ascii="Cambria Math" w:hAnsi="Cambria Math"/>
                      <w:lang w:eastAsia="id-ID"/>
                    </w:rPr>
                    <m:t>2</m:t>
                  </m:r>
                </m:sup>
              </m:sSup>
            </m:e>
          </m:nary>
        </m:oMath>
      </m:oMathPara>
    </w:p>
    <w:p w:rsidR="00C0153C" w:rsidRDefault="00401DF5">
      <w:pPr>
        <w:spacing w:line="360" w:lineRule="auto"/>
        <w:jc w:val="both"/>
        <w:rPr>
          <w:lang w:eastAsia="id-ID"/>
        </w:rPr>
      </w:pPr>
      <w:r>
        <w:rPr>
          <w:lang w:eastAsia="id-ID"/>
        </w:rPr>
        <w:t xml:space="preserve">Sehingga rumus untuk </w:t>
      </w:r>
      <m:oMath>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oMath>
      <w:r>
        <w:rPr>
          <w:lang w:eastAsia="id-ID"/>
        </w:rPr>
        <w:t xml:space="preserve"> dapat ditulis dalam bentuk yang lebih sederhana </w:t>
      </w:r>
      <m:oMath>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r>
          <w:rPr>
            <w:rFonts w:ascii="Cambria Math" w:hAnsi="Cambria Math"/>
            <w:lang w:eastAsia="id-ID"/>
          </w:rPr>
          <m:t>=</m:t>
        </m:r>
        <m:f>
          <m:fPr>
            <m:ctrlPr>
              <w:rPr>
                <w:rFonts w:ascii="Cambria Math" w:hAnsi="Cambria Math"/>
                <w:i/>
                <w:lang w:eastAsia="id-ID"/>
              </w:rPr>
            </m:ctrlPr>
          </m:fPr>
          <m:num>
            <m:sSub>
              <m:sSubPr>
                <m:ctrlPr>
                  <w:rPr>
                    <w:rFonts w:ascii="Cambria Math" w:hAnsi="Cambria Math"/>
                    <w:i/>
                    <w:lang w:eastAsia="id-ID"/>
                  </w:rPr>
                </m:ctrlPr>
              </m:sSubPr>
              <m:e>
                <m:r>
                  <w:rPr>
                    <w:rFonts w:ascii="Cambria Math" w:hAnsi="Cambria Math"/>
                    <w:lang w:eastAsia="id-ID"/>
                  </w:rPr>
                  <m:t>S</m:t>
                </m:r>
              </m:e>
              <m:sub>
                <m:r>
                  <w:rPr>
                    <w:rFonts w:ascii="Cambria Math" w:hAnsi="Cambria Math"/>
                    <w:lang w:eastAsia="id-ID"/>
                  </w:rPr>
                  <m:t>XY</m:t>
                </m:r>
              </m:sub>
            </m:sSub>
          </m:num>
          <m:den>
            <m:sSub>
              <m:sSubPr>
                <m:ctrlPr>
                  <w:rPr>
                    <w:rFonts w:ascii="Cambria Math" w:hAnsi="Cambria Math"/>
                    <w:i/>
                    <w:lang w:eastAsia="id-ID"/>
                  </w:rPr>
                </m:ctrlPr>
              </m:sSubPr>
              <m:e>
                <m:r>
                  <w:rPr>
                    <w:rFonts w:ascii="Cambria Math" w:hAnsi="Cambria Math"/>
                    <w:lang w:eastAsia="id-ID"/>
                  </w:rPr>
                  <m:t>S</m:t>
                </m:r>
              </m:e>
              <m:sub>
                <m:r>
                  <w:rPr>
                    <w:rFonts w:ascii="Cambria Math" w:hAnsi="Cambria Math"/>
                    <w:lang w:eastAsia="id-ID"/>
                  </w:rPr>
                  <m:t>XX</m:t>
                </m:r>
              </m:sub>
            </m:sSub>
          </m:den>
        </m:f>
      </m:oMath>
      <w:r>
        <w:rPr>
          <w:lang w:eastAsia="id-ID"/>
        </w:rPr>
        <w:t xml:space="preserve"> dan persamaan regresi taksiran </w:t>
      </w:r>
      <m:oMath>
        <m:sSub>
          <m:sSubPr>
            <m:ctrlPr>
              <w:rPr>
                <w:rFonts w:ascii="Cambria Math" w:hAnsi="Cambria Math"/>
                <w:i/>
                <w:lang w:eastAsia="id-ID"/>
              </w:rPr>
            </m:ctrlPr>
          </m:sSubPr>
          <m:e>
            <m:acc>
              <m:accPr>
                <m:ctrlPr>
                  <w:rPr>
                    <w:rFonts w:ascii="Cambria Math" w:hAnsi="Cambria Math"/>
                    <w:i/>
                    <w:lang w:eastAsia="id-ID"/>
                  </w:rPr>
                </m:ctrlPr>
              </m:accPr>
              <m:e>
                <m:r>
                  <w:rPr>
                    <w:rFonts w:ascii="Cambria Math" w:hAnsi="Cambria Math"/>
                    <w:lang w:eastAsia="id-ID"/>
                  </w:rPr>
                  <m:t>Y</m:t>
                </m:r>
              </m:e>
            </m:acc>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Y</m:t>
            </m:r>
          </m:e>
        </m:acc>
        <m:r>
          <w:rPr>
            <w:rFonts w:ascii="Cambria Math" w:hAnsi="Cambria Math"/>
            <w:lang w:eastAsia="id-ID"/>
          </w:rPr>
          <m:t>+</m:t>
        </m:r>
        <m:sSub>
          <m:sSubPr>
            <m:ctrlPr>
              <w:rPr>
                <w:rFonts w:ascii="Cambria Math" w:hAnsi="Cambria Math"/>
                <w:i/>
                <w:lang w:eastAsia="id-ID"/>
              </w:rPr>
            </m:ctrlPr>
          </m:sSubPr>
          <m:e>
            <m:r>
              <w:rPr>
                <w:rFonts w:ascii="Cambria Math" w:hAnsi="Cambria Math"/>
                <w:lang w:eastAsia="id-ID"/>
              </w:rPr>
              <m:t>b</m:t>
            </m:r>
          </m:e>
          <m:sub>
            <m:r>
              <w:rPr>
                <w:rFonts w:ascii="Cambria Math" w:hAnsi="Cambria Math"/>
                <w:lang w:eastAsia="id-ID"/>
              </w:rPr>
              <m:t>1</m:t>
            </m:r>
          </m:sub>
        </m:sSub>
        <m:d>
          <m:dPr>
            <m:ctrlPr>
              <w:rPr>
                <w:rFonts w:ascii="Cambria Math" w:hAnsi="Cambria Math"/>
                <w:i/>
                <w:lang w:eastAsia="id-ID"/>
              </w:rPr>
            </m:ctrlPr>
          </m:dPr>
          <m:e>
            <m:sSub>
              <m:sSubPr>
                <m:ctrlPr>
                  <w:rPr>
                    <w:rFonts w:ascii="Cambria Math" w:hAnsi="Cambria Math"/>
                    <w:i/>
                    <w:lang w:eastAsia="id-ID"/>
                  </w:rPr>
                </m:ctrlPr>
              </m:sSubPr>
              <m:e>
                <m:r>
                  <w:rPr>
                    <w:rFonts w:ascii="Cambria Math" w:hAnsi="Cambria Math"/>
                    <w:lang w:eastAsia="id-ID"/>
                  </w:rPr>
                  <m:t>X</m:t>
                </m:r>
              </m:e>
              <m:sub>
                <m:r>
                  <w:rPr>
                    <w:rFonts w:ascii="Cambria Math" w:hAnsi="Cambria Math"/>
                    <w:lang w:eastAsia="id-ID"/>
                  </w:rPr>
                  <m:t>i</m:t>
                </m:r>
              </m:sub>
            </m:sSub>
            <m:r>
              <w:rPr>
                <w:rFonts w:ascii="Cambria Math" w:hAnsi="Cambria Math"/>
                <w:lang w:eastAsia="id-ID"/>
              </w:rPr>
              <m:t>-</m:t>
            </m:r>
            <m:acc>
              <m:accPr>
                <m:chr m:val="̅"/>
                <m:ctrlPr>
                  <w:rPr>
                    <w:rFonts w:ascii="Cambria Math" w:hAnsi="Cambria Math"/>
                    <w:i/>
                    <w:lang w:eastAsia="id-ID"/>
                  </w:rPr>
                </m:ctrlPr>
              </m:accPr>
              <m:e>
                <m:r>
                  <w:rPr>
                    <w:rFonts w:ascii="Cambria Math" w:hAnsi="Cambria Math"/>
                    <w:lang w:eastAsia="id-ID"/>
                  </w:rPr>
                  <m:t>X</m:t>
                </m:r>
              </m:e>
            </m:acc>
          </m:e>
        </m:d>
      </m:oMath>
    </w:p>
    <w:p w:rsidR="00C0153C" w:rsidRDefault="00C0153C">
      <w:pPr>
        <w:pStyle w:val="ListParagraph"/>
        <w:spacing w:line="240" w:lineRule="auto"/>
        <w:ind w:left="360"/>
        <w:rPr>
          <w:rFonts w:ascii="Times New Roman" w:eastAsiaTheme="minorEastAsia" w:hAnsi="Times New Roman"/>
          <w:sz w:val="24"/>
          <w:szCs w:val="24"/>
          <w:lang w:eastAsia="id-ID"/>
        </w:rPr>
      </w:pPr>
    </w:p>
    <w:p w:rsidR="00C0153C" w:rsidRDefault="00401DF5">
      <w:pPr>
        <w:pStyle w:val="Heading3"/>
        <w:numPr>
          <w:ilvl w:val="2"/>
          <w:numId w:val="26"/>
        </w:numPr>
        <w:spacing w:line="480" w:lineRule="auto"/>
        <w:ind w:left="720"/>
        <w:rPr>
          <w:rFonts w:ascii="Times New Roman" w:hAnsi="Times New Roman" w:cs="Times New Roman"/>
          <w:b/>
          <w:color w:val="auto"/>
        </w:rPr>
      </w:pPr>
      <w:bookmarkStart w:id="18" w:name="_Toc511602812"/>
      <w:r>
        <w:rPr>
          <w:rFonts w:ascii="Times New Roman" w:hAnsi="Times New Roman" w:cs="Times New Roman"/>
          <w:b/>
          <w:color w:val="auto"/>
        </w:rPr>
        <w:t>Penerapan Metode Regresi Linear Sederhana</w:t>
      </w:r>
    </w:p>
    <w:p w:rsidR="00C0153C" w:rsidRDefault="00401DF5">
      <w:pPr>
        <w:spacing w:line="360" w:lineRule="auto"/>
        <w:ind w:firstLine="720"/>
        <w:jc w:val="both"/>
      </w:pPr>
      <w:proofErr w:type="gramStart"/>
      <w:r>
        <w:t>Penelitian yang dilakukan oleh Petrus Katemba dan</w:t>
      </w:r>
      <w:proofErr w:type="gramEnd"/>
      <w:r>
        <w:t xml:space="preserve"> Rosita Koro Djoh, 2017. Judul penelitian Prediksi Tingkat Produksi Kopi Menggunakan Regresi Linear [18]. </w:t>
      </w:r>
      <w:r>
        <w:rPr>
          <w:color w:val="000000"/>
        </w:rPr>
        <w:t xml:space="preserve">Kabupaten Manggarai menjadi sentra produksi kopi di Nusa Tenggara Timur, yang dikenal dengan sebutan “Kopi Tuan”. Kopi dari daerah ini menjadi andalan ekspor hasil perkebunan, yang telah menembus pasar internasional dengan harga tinggi karena mutunya yang baik. Namun produksi kopi cenderung menurun yang mengakibatkan permintaan </w:t>
      </w:r>
      <w:proofErr w:type="gramStart"/>
      <w:r>
        <w:rPr>
          <w:color w:val="000000"/>
        </w:rPr>
        <w:t>akan</w:t>
      </w:r>
      <w:proofErr w:type="gramEnd"/>
      <w:r>
        <w:rPr>
          <w:color w:val="000000"/>
        </w:rPr>
        <w:t xml:space="preserve"> kopi mengalami penurunan yang disebabkan oleh beberapa faktor, baik faktor alam dan sistem yang digunakan masih tradisional</w:t>
      </w:r>
      <w:r>
        <w:t>. Berikut data yang digunakan untuk memprediksi jumlah produksi kopi pada Kabupaten Manggarai dalam kurun waktu 2011-2015:</w:t>
      </w:r>
    </w:p>
    <w:p w:rsidR="00C0153C" w:rsidRDefault="00C0153C">
      <w:pPr>
        <w:spacing w:line="360" w:lineRule="auto"/>
        <w:ind w:firstLine="720"/>
        <w:jc w:val="both"/>
      </w:pPr>
    </w:p>
    <w:p w:rsidR="00C0153C" w:rsidRDefault="00401DF5">
      <w:pPr>
        <w:jc w:val="center"/>
      </w:pPr>
      <w:r>
        <w:rPr>
          <w:b/>
        </w:rPr>
        <w:t>Tabel 2.3.</w:t>
      </w:r>
      <w:r>
        <w:t xml:space="preserve"> Data Volume Penjualan Jamur Koperasi Karunia </w:t>
      </w:r>
    </w:p>
    <w:tbl>
      <w:tblPr>
        <w:tblStyle w:val="TableGrid"/>
        <w:tblW w:w="8047" w:type="dxa"/>
        <w:tblLook w:val="04A0" w:firstRow="1" w:lastRow="0" w:firstColumn="1" w:lastColumn="0" w:noHBand="0" w:noVBand="1"/>
      </w:tblPr>
      <w:tblGrid>
        <w:gridCol w:w="570"/>
        <w:gridCol w:w="1853"/>
        <w:gridCol w:w="1125"/>
        <w:gridCol w:w="1126"/>
        <w:gridCol w:w="1126"/>
        <w:gridCol w:w="1126"/>
        <w:gridCol w:w="1121"/>
      </w:tblGrid>
      <w:tr w:rsidR="00C0153C">
        <w:tc>
          <w:tcPr>
            <w:tcW w:w="541" w:type="dxa"/>
            <w:shd w:val="clear" w:color="auto" w:fill="FABF8F" w:themeFill="accent6" w:themeFillTint="99"/>
          </w:tcPr>
          <w:p w:rsidR="00C0153C" w:rsidRDefault="00401DF5">
            <w:pPr>
              <w:jc w:val="center"/>
              <w:rPr>
                <w:b/>
              </w:rPr>
            </w:pPr>
            <w:r>
              <w:rPr>
                <w:b/>
              </w:rPr>
              <w:t>No.</w:t>
            </w:r>
          </w:p>
        </w:tc>
        <w:tc>
          <w:tcPr>
            <w:tcW w:w="1864" w:type="dxa"/>
            <w:shd w:val="clear" w:color="auto" w:fill="FABF8F" w:themeFill="accent6" w:themeFillTint="99"/>
          </w:tcPr>
          <w:p w:rsidR="00C0153C" w:rsidRDefault="00401DF5">
            <w:pPr>
              <w:jc w:val="center"/>
              <w:rPr>
                <w:b/>
              </w:rPr>
            </w:pPr>
            <w:r>
              <w:rPr>
                <w:b/>
              </w:rPr>
              <w:t>Kecamatan</w:t>
            </w:r>
          </w:p>
        </w:tc>
        <w:tc>
          <w:tcPr>
            <w:tcW w:w="1128" w:type="dxa"/>
            <w:shd w:val="clear" w:color="auto" w:fill="FABF8F" w:themeFill="accent6" w:themeFillTint="99"/>
          </w:tcPr>
          <w:p w:rsidR="00C0153C" w:rsidRDefault="00401DF5">
            <w:pPr>
              <w:jc w:val="center"/>
              <w:rPr>
                <w:b/>
              </w:rPr>
            </w:pPr>
            <w:r>
              <w:rPr>
                <w:b/>
              </w:rPr>
              <w:t>2011</w:t>
            </w:r>
          </w:p>
        </w:tc>
        <w:tc>
          <w:tcPr>
            <w:tcW w:w="1129" w:type="dxa"/>
            <w:shd w:val="clear" w:color="auto" w:fill="FABF8F" w:themeFill="accent6" w:themeFillTint="99"/>
          </w:tcPr>
          <w:p w:rsidR="00C0153C" w:rsidRDefault="00401DF5">
            <w:pPr>
              <w:jc w:val="center"/>
              <w:rPr>
                <w:b/>
              </w:rPr>
            </w:pPr>
            <w:r>
              <w:rPr>
                <w:b/>
              </w:rPr>
              <w:t>2012</w:t>
            </w:r>
          </w:p>
        </w:tc>
        <w:tc>
          <w:tcPr>
            <w:tcW w:w="1129" w:type="dxa"/>
            <w:shd w:val="clear" w:color="auto" w:fill="FABF8F" w:themeFill="accent6" w:themeFillTint="99"/>
          </w:tcPr>
          <w:p w:rsidR="00C0153C" w:rsidRDefault="00401DF5">
            <w:pPr>
              <w:jc w:val="center"/>
              <w:rPr>
                <w:b/>
              </w:rPr>
            </w:pPr>
            <w:r>
              <w:rPr>
                <w:b/>
              </w:rPr>
              <w:t>2013</w:t>
            </w:r>
          </w:p>
        </w:tc>
        <w:tc>
          <w:tcPr>
            <w:tcW w:w="1129" w:type="dxa"/>
            <w:shd w:val="clear" w:color="auto" w:fill="FABF8F" w:themeFill="accent6" w:themeFillTint="99"/>
          </w:tcPr>
          <w:p w:rsidR="00C0153C" w:rsidRDefault="00401DF5">
            <w:pPr>
              <w:jc w:val="center"/>
              <w:rPr>
                <w:b/>
              </w:rPr>
            </w:pPr>
            <w:r>
              <w:rPr>
                <w:b/>
              </w:rPr>
              <w:t>2014</w:t>
            </w:r>
          </w:p>
        </w:tc>
        <w:tc>
          <w:tcPr>
            <w:tcW w:w="1127" w:type="dxa"/>
            <w:shd w:val="clear" w:color="auto" w:fill="FABF8F" w:themeFill="accent6" w:themeFillTint="99"/>
          </w:tcPr>
          <w:p w:rsidR="00C0153C" w:rsidRDefault="00401DF5">
            <w:pPr>
              <w:jc w:val="center"/>
              <w:rPr>
                <w:b/>
              </w:rPr>
            </w:pPr>
            <w:r>
              <w:rPr>
                <w:b/>
              </w:rPr>
              <w:t>2015</w:t>
            </w:r>
          </w:p>
        </w:tc>
      </w:tr>
      <w:tr w:rsidR="00C0153C">
        <w:tc>
          <w:tcPr>
            <w:tcW w:w="541" w:type="dxa"/>
          </w:tcPr>
          <w:p w:rsidR="00C0153C" w:rsidRDefault="00401DF5">
            <w:pPr>
              <w:jc w:val="center"/>
            </w:pPr>
            <w:r>
              <w:t>1.</w:t>
            </w:r>
          </w:p>
        </w:tc>
        <w:tc>
          <w:tcPr>
            <w:tcW w:w="1864" w:type="dxa"/>
          </w:tcPr>
          <w:p w:rsidR="00C0153C" w:rsidRDefault="00401DF5">
            <w:r>
              <w:t>Satarmese</w:t>
            </w:r>
          </w:p>
        </w:tc>
        <w:tc>
          <w:tcPr>
            <w:tcW w:w="1128" w:type="dxa"/>
          </w:tcPr>
          <w:p w:rsidR="00C0153C" w:rsidRDefault="00401DF5">
            <w:pPr>
              <w:jc w:val="center"/>
            </w:pPr>
            <w:r>
              <w:t>105,08</w:t>
            </w:r>
          </w:p>
        </w:tc>
        <w:tc>
          <w:tcPr>
            <w:tcW w:w="1129" w:type="dxa"/>
          </w:tcPr>
          <w:p w:rsidR="00C0153C" w:rsidRDefault="00401DF5">
            <w:pPr>
              <w:jc w:val="center"/>
            </w:pPr>
            <w:r>
              <w:t>103,50</w:t>
            </w:r>
          </w:p>
        </w:tc>
        <w:tc>
          <w:tcPr>
            <w:tcW w:w="1129" w:type="dxa"/>
          </w:tcPr>
          <w:p w:rsidR="00C0153C" w:rsidRDefault="00401DF5">
            <w:pPr>
              <w:jc w:val="center"/>
            </w:pPr>
            <w:r>
              <w:t>155,45</w:t>
            </w:r>
          </w:p>
        </w:tc>
        <w:tc>
          <w:tcPr>
            <w:tcW w:w="1129" w:type="dxa"/>
          </w:tcPr>
          <w:p w:rsidR="00C0153C" w:rsidRDefault="00401DF5">
            <w:pPr>
              <w:jc w:val="center"/>
            </w:pPr>
            <w:r>
              <w:t>156,55</w:t>
            </w:r>
          </w:p>
        </w:tc>
        <w:tc>
          <w:tcPr>
            <w:tcW w:w="1127" w:type="dxa"/>
          </w:tcPr>
          <w:p w:rsidR="00C0153C" w:rsidRDefault="00401DF5">
            <w:pPr>
              <w:jc w:val="center"/>
            </w:pPr>
            <w:r>
              <w:t>171,55</w:t>
            </w:r>
          </w:p>
        </w:tc>
      </w:tr>
      <w:tr w:rsidR="00C0153C">
        <w:tc>
          <w:tcPr>
            <w:tcW w:w="541" w:type="dxa"/>
          </w:tcPr>
          <w:p w:rsidR="00C0153C" w:rsidRDefault="00401DF5">
            <w:pPr>
              <w:jc w:val="center"/>
            </w:pPr>
            <w:r>
              <w:t>2.</w:t>
            </w:r>
          </w:p>
        </w:tc>
        <w:tc>
          <w:tcPr>
            <w:tcW w:w="1864" w:type="dxa"/>
          </w:tcPr>
          <w:p w:rsidR="00C0153C" w:rsidRDefault="00401DF5">
            <w:r>
              <w:t>Satarmese Barat</w:t>
            </w:r>
          </w:p>
        </w:tc>
        <w:tc>
          <w:tcPr>
            <w:tcW w:w="1128" w:type="dxa"/>
          </w:tcPr>
          <w:p w:rsidR="00C0153C" w:rsidRDefault="00401DF5">
            <w:pPr>
              <w:jc w:val="center"/>
            </w:pPr>
            <w:r>
              <w:t>105,16</w:t>
            </w:r>
          </w:p>
        </w:tc>
        <w:tc>
          <w:tcPr>
            <w:tcW w:w="1129" w:type="dxa"/>
          </w:tcPr>
          <w:p w:rsidR="00C0153C" w:rsidRDefault="00401DF5">
            <w:pPr>
              <w:jc w:val="center"/>
            </w:pPr>
            <w:r>
              <w:t>103,50</w:t>
            </w:r>
          </w:p>
        </w:tc>
        <w:tc>
          <w:tcPr>
            <w:tcW w:w="1129" w:type="dxa"/>
          </w:tcPr>
          <w:p w:rsidR="00C0153C" w:rsidRDefault="00401DF5">
            <w:pPr>
              <w:jc w:val="center"/>
            </w:pPr>
            <w:r>
              <w:t>118,50</w:t>
            </w:r>
          </w:p>
        </w:tc>
        <w:tc>
          <w:tcPr>
            <w:tcW w:w="1129" w:type="dxa"/>
          </w:tcPr>
          <w:p w:rsidR="00C0153C" w:rsidRDefault="00401DF5">
            <w:pPr>
              <w:jc w:val="center"/>
            </w:pPr>
            <w:r>
              <w:t>121,40</w:t>
            </w:r>
          </w:p>
        </w:tc>
        <w:tc>
          <w:tcPr>
            <w:tcW w:w="1127" w:type="dxa"/>
          </w:tcPr>
          <w:p w:rsidR="00C0153C" w:rsidRDefault="00401DF5">
            <w:pPr>
              <w:jc w:val="center"/>
            </w:pPr>
            <w:r>
              <w:t>53,3</w:t>
            </w:r>
          </w:p>
        </w:tc>
      </w:tr>
      <w:tr w:rsidR="00C0153C">
        <w:tc>
          <w:tcPr>
            <w:tcW w:w="541" w:type="dxa"/>
          </w:tcPr>
          <w:p w:rsidR="00C0153C" w:rsidRDefault="00401DF5">
            <w:pPr>
              <w:jc w:val="center"/>
            </w:pPr>
            <w:r>
              <w:t>3.</w:t>
            </w:r>
          </w:p>
        </w:tc>
        <w:tc>
          <w:tcPr>
            <w:tcW w:w="1864" w:type="dxa"/>
          </w:tcPr>
          <w:p w:rsidR="00C0153C" w:rsidRDefault="00401DF5">
            <w:r>
              <w:t>Satarmese Utara</w:t>
            </w:r>
          </w:p>
        </w:tc>
        <w:tc>
          <w:tcPr>
            <w:tcW w:w="1128" w:type="dxa"/>
          </w:tcPr>
          <w:p w:rsidR="00C0153C" w:rsidRDefault="00401DF5">
            <w:pPr>
              <w:jc w:val="center"/>
            </w:pPr>
            <w:r>
              <w:t>-</w:t>
            </w:r>
          </w:p>
        </w:tc>
        <w:tc>
          <w:tcPr>
            <w:tcW w:w="1129" w:type="dxa"/>
          </w:tcPr>
          <w:p w:rsidR="00C0153C" w:rsidRDefault="00401DF5">
            <w:pPr>
              <w:jc w:val="center"/>
            </w:pPr>
            <w:r>
              <w:t>-</w:t>
            </w:r>
          </w:p>
        </w:tc>
        <w:tc>
          <w:tcPr>
            <w:tcW w:w="1129" w:type="dxa"/>
          </w:tcPr>
          <w:p w:rsidR="00C0153C" w:rsidRDefault="00401DF5">
            <w:pPr>
              <w:jc w:val="center"/>
            </w:pPr>
            <w:r>
              <w:t>-</w:t>
            </w:r>
          </w:p>
        </w:tc>
        <w:tc>
          <w:tcPr>
            <w:tcW w:w="1129" w:type="dxa"/>
          </w:tcPr>
          <w:p w:rsidR="00C0153C" w:rsidRDefault="00401DF5">
            <w:pPr>
              <w:jc w:val="center"/>
            </w:pPr>
            <w:r>
              <w:t>-</w:t>
            </w:r>
          </w:p>
        </w:tc>
        <w:tc>
          <w:tcPr>
            <w:tcW w:w="1127" w:type="dxa"/>
          </w:tcPr>
          <w:p w:rsidR="00C0153C" w:rsidRDefault="00401DF5">
            <w:pPr>
              <w:jc w:val="center"/>
            </w:pPr>
            <w:r>
              <w:t>171,9</w:t>
            </w:r>
          </w:p>
        </w:tc>
      </w:tr>
      <w:tr w:rsidR="00C0153C">
        <w:tc>
          <w:tcPr>
            <w:tcW w:w="541" w:type="dxa"/>
          </w:tcPr>
          <w:p w:rsidR="00C0153C" w:rsidRDefault="00401DF5">
            <w:pPr>
              <w:jc w:val="center"/>
            </w:pPr>
            <w:r>
              <w:t>4.</w:t>
            </w:r>
          </w:p>
        </w:tc>
        <w:tc>
          <w:tcPr>
            <w:tcW w:w="1864" w:type="dxa"/>
          </w:tcPr>
          <w:p w:rsidR="00C0153C" w:rsidRDefault="00401DF5">
            <w:r>
              <w:t>Langke Rembong</w:t>
            </w:r>
          </w:p>
        </w:tc>
        <w:tc>
          <w:tcPr>
            <w:tcW w:w="1128" w:type="dxa"/>
          </w:tcPr>
          <w:p w:rsidR="00C0153C" w:rsidRDefault="00401DF5">
            <w:pPr>
              <w:jc w:val="center"/>
            </w:pPr>
            <w:r>
              <w:t>11,00</w:t>
            </w:r>
          </w:p>
        </w:tc>
        <w:tc>
          <w:tcPr>
            <w:tcW w:w="1129" w:type="dxa"/>
          </w:tcPr>
          <w:p w:rsidR="00C0153C" w:rsidRDefault="00401DF5">
            <w:pPr>
              <w:jc w:val="center"/>
            </w:pPr>
            <w:r>
              <w:t>11,00</w:t>
            </w:r>
          </w:p>
        </w:tc>
        <w:tc>
          <w:tcPr>
            <w:tcW w:w="1129" w:type="dxa"/>
          </w:tcPr>
          <w:p w:rsidR="00C0153C" w:rsidRDefault="00401DF5">
            <w:pPr>
              <w:jc w:val="center"/>
            </w:pPr>
            <w:r>
              <w:t>10,99</w:t>
            </w:r>
          </w:p>
        </w:tc>
        <w:tc>
          <w:tcPr>
            <w:tcW w:w="1129" w:type="dxa"/>
          </w:tcPr>
          <w:p w:rsidR="00C0153C" w:rsidRDefault="00401DF5">
            <w:pPr>
              <w:jc w:val="center"/>
            </w:pPr>
            <w:r>
              <w:t>11,81</w:t>
            </w:r>
          </w:p>
        </w:tc>
        <w:tc>
          <w:tcPr>
            <w:tcW w:w="1127" w:type="dxa"/>
          </w:tcPr>
          <w:p w:rsidR="00C0153C" w:rsidRDefault="00401DF5">
            <w:pPr>
              <w:jc w:val="center"/>
            </w:pPr>
            <w:r>
              <w:t>75,93</w:t>
            </w:r>
          </w:p>
        </w:tc>
      </w:tr>
      <w:tr w:rsidR="00C0153C">
        <w:tc>
          <w:tcPr>
            <w:tcW w:w="541" w:type="dxa"/>
          </w:tcPr>
          <w:p w:rsidR="00C0153C" w:rsidRDefault="00401DF5">
            <w:pPr>
              <w:jc w:val="center"/>
            </w:pPr>
            <w:r>
              <w:t>5.</w:t>
            </w:r>
          </w:p>
        </w:tc>
        <w:tc>
          <w:tcPr>
            <w:tcW w:w="1864" w:type="dxa"/>
          </w:tcPr>
          <w:p w:rsidR="00C0153C" w:rsidRDefault="00401DF5">
            <w:r>
              <w:t>Ruteng</w:t>
            </w:r>
          </w:p>
        </w:tc>
        <w:tc>
          <w:tcPr>
            <w:tcW w:w="1128" w:type="dxa"/>
          </w:tcPr>
          <w:p w:rsidR="00C0153C" w:rsidRDefault="00401DF5">
            <w:pPr>
              <w:jc w:val="center"/>
            </w:pPr>
            <w:r>
              <w:t>351,25</w:t>
            </w:r>
          </w:p>
        </w:tc>
        <w:tc>
          <w:tcPr>
            <w:tcW w:w="1129" w:type="dxa"/>
          </w:tcPr>
          <w:p w:rsidR="00C0153C" w:rsidRDefault="00401DF5">
            <w:pPr>
              <w:jc w:val="center"/>
            </w:pPr>
            <w:r>
              <w:t>341,25</w:t>
            </w:r>
          </w:p>
        </w:tc>
        <w:tc>
          <w:tcPr>
            <w:tcW w:w="1129" w:type="dxa"/>
          </w:tcPr>
          <w:p w:rsidR="00C0153C" w:rsidRDefault="00401DF5">
            <w:pPr>
              <w:jc w:val="center"/>
            </w:pPr>
            <w:r>
              <w:t>335,00</w:t>
            </w:r>
          </w:p>
        </w:tc>
        <w:tc>
          <w:tcPr>
            <w:tcW w:w="1129" w:type="dxa"/>
          </w:tcPr>
          <w:p w:rsidR="00C0153C" w:rsidRDefault="00401DF5">
            <w:pPr>
              <w:jc w:val="center"/>
            </w:pPr>
            <w:r>
              <w:t>425,00</w:t>
            </w:r>
          </w:p>
        </w:tc>
        <w:tc>
          <w:tcPr>
            <w:tcW w:w="1127" w:type="dxa"/>
          </w:tcPr>
          <w:p w:rsidR="00C0153C" w:rsidRDefault="00401DF5">
            <w:pPr>
              <w:jc w:val="center"/>
            </w:pPr>
            <w:r>
              <w:t>471</w:t>
            </w:r>
          </w:p>
        </w:tc>
      </w:tr>
      <w:tr w:rsidR="00C0153C">
        <w:tc>
          <w:tcPr>
            <w:tcW w:w="541" w:type="dxa"/>
          </w:tcPr>
          <w:p w:rsidR="00C0153C" w:rsidRDefault="00401DF5">
            <w:pPr>
              <w:jc w:val="center"/>
            </w:pPr>
            <w:r>
              <w:t>6.</w:t>
            </w:r>
          </w:p>
        </w:tc>
        <w:tc>
          <w:tcPr>
            <w:tcW w:w="1864" w:type="dxa"/>
          </w:tcPr>
          <w:p w:rsidR="00C0153C" w:rsidRDefault="00401DF5">
            <w:r>
              <w:t>Wae Ri’i</w:t>
            </w:r>
          </w:p>
        </w:tc>
        <w:tc>
          <w:tcPr>
            <w:tcW w:w="1128" w:type="dxa"/>
          </w:tcPr>
          <w:p w:rsidR="00C0153C" w:rsidRDefault="00401DF5">
            <w:pPr>
              <w:jc w:val="center"/>
            </w:pPr>
            <w:r>
              <w:t>81,83</w:t>
            </w:r>
          </w:p>
        </w:tc>
        <w:tc>
          <w:tcPr>
            <w:tcW w:w="1129" w:type="dxa"/>
          </w:tcPr>
          <w:p w:rsidR="00C0153C" w:rsidRDefault="00401DF5">
            <w:pPr>
              <w:jc w:val="center"/>
            </w:pPr>
            <w:r>
              <w:t>172,25</w:t>
            </w:r>
          </w:p>
        </w:tc>
        <w:tc>
          <w:tcPr>
            <w:tcW w:w="1129" w:type="dxa"/>
          </w:tcPr>
          <w:p w:rsidR="00C0153C" w:rsidRDefault="00401DF5">
            <w:pPr>
              <w:jc w:val="center"/>
            </w:pPr>
            <w:r>
              <w:t>170,00</w:t>
            </w:r>
          </w:p>
        </w:tc>
        <w:tc>
          <w:tcPr>
            <w:tcW w:w="1129" w:type="dxa"/>
          </w:tcPr>
          <w:p w:rsidR="00C0153C" w:rsidRDefault="00401DF5">
            <w:pPr>
              <w:jc w:val="center"/>
            </w:pPr>
            <w:r>
              <w:t>171,90</w:t>
            </w:r>
          </w:p>
        </w:tc>
        <w:tc>
          <w:tcPr>
            <w:tcW w:w="1127" w:type="dxa"/>
          </w:tcPr>
          <w:p w:rsidR="00C0153C" w:rsidRDefault="00401DF5">
            <w:pPr>
              <w:jc w:val="center"/>
            </w:pPr>
            <w:r>
              <w:t>182,2</w:t>
            </w:r>
          </w:p>
        </w:tc>
      </w:tr>
      <w:tr w:rsidR="00C0153C">
        <w:tc>
          <w:tcPr>
            <w:tcW w:w="541" w:type="dxa"/>
          </w:tcPr>
          <w:p w:rsidR="00C0153C" w:rsidRDefault="00401DF5">
            <w:pPr>
              <w:jc w:val="center"/>
            </w:pPr>
            <w:r>
              <w:t>7.</w:t>
            </w:r>
          </w:p>
        </w:tc>
        <w:tc>
          <w:tcPr>
            <w:tcW w:w="1864" w:type="dxa"/>
          </w:tcPr>
          <w:p w:rsidR="00C0153C" w:rsidRDefault="00401DF5">
            <w:r>
              <w:t>Lelak</w:t>
            </w:r>
          </w:p>
        </w:tc>
        <w:tc>
          <w:tcPr>
            <w:tcW w:w="1128" w:type="dxa"/>
          </w:tcPr>
          <w:p w:rsidR="00C0153C" w:rsidRDefault="00401DF5">
            <w:pPr>
              <w:jc w:val="center"/>
            </w:pPr>
            <w:r>
              <w:t>75,02</w:t>
            </w:r>
          </w:p>
        </w:tc>
        <w:tc>
          <w:tcPr>
            <w:tcW w:w="1129" w:type="dxa"/>
          </w:tcPr>
          <w:p w:rsidR="00C0153C" w:rsidRDefault="00401DF5">
            <w:pPr>
              <w:jc w:val="center"/>
            </w:pPr>
            <w:r>
              <w:t>74,00</w:t>
            </w:r>
          </w:p>
        </w:tc>
        <w:tc>
          <w:tcPr>
            <w:tcW w:w="1129" w:type="dxa"/>
          </w:tcPr>
          <w:p w:rsidR="00C0153C" w:rsidRDefault="00401DF5">
            <w:pPr>
              <w:jc w:val="center"/>
            </w:pPr>
            <w:r>
              <w:t>72,25</w:t>
            </w:r>
          </w:p>
        </w:tc>
        <w:tc>
          <w:tcPr>
            <w:tcW w:w="1129" w:type="dxa"/>
          </w:tcPr>
          <w:p w:rsidR="00C0153C" w:rsidRDefault="00401DF5">
            <w:pPr>
              <w:jc w:val="center"/>
            </w:pPr>
            <w:r>
              <w:t>79,75</w:t>
            </w:r>
          </w:p>
        </w:tc>
        <w:tc>
          <w:tcPr>
            <w:tcW w:w="1127" w:type="dxa"/>
          </w:tcPr>
          <w:p w:rsidR="00C0153C" w:rsidRDefault="00401DF5">
            <w:pPr>
              <w:jc w:val="center"/>
            </w:pPr>
            <w:r>
              <w:t>114,75</w:t>
            </w:r>
          </w:p>
        </w:tc>
      </w:tr>
      <w:tr w:rsidR="00C0153C">
        <w:tc>
          <w:tcPr>
            <w:tcW w:w="541" w:type="dxa"/>
          </w:tcPr>
          <w:p w:rsidR="00C0153C" w:rsidRDefault="00401DF5">
            <w:pPr>
              <w:jc w:val="center"/>
            </w:pPr>
            <w:r>
              <w:t>8.</w:t>
            </w:r>
          </w:p>
        </w:tc>
        <w:tc>
          <w:tcPr>
            <w:tcW w:w="1864" w:type="dxa"/>
          </w:tcPr>
          <w:p w:rsidR="00C0153C" w:rsidRDefault="00401DF5">
            <w:r>
              <w:t>Rahong Utara</w:t>
            </w:r>
          </w:p>
        </w:tc>
        <w:tc>
          <w:tcPr>
            <w:tcW w:w="1128" w:type="dxa"/>
          </w:tcPr>
          <w:p w:rsidR="00C0153C" w:rsidRDefault="00401DF5">
            <w:pPr>
              <w:jc w:val="center"/>
            </w:pPr>
            <w:r>
              <w:t>154,50</w:t>
            </w:r>
          </w:p>
        </w:tc>
        <w:tc>
          <w:tcPr>
            <w:tcW w:w="1129" w:type="dxa"/>
          </w:tcPr>
          <w:p w:rsidR="00C0153C" w:rsidRDefault="00401DF5">
            <w:pPr>
              <w:jc w:val="center"/>
            </w:pPr>
            <w:r>
              <w:t>154,50</w:t>
            </w:r>
          </w:p>
        </w:tc>
        <w:tc>
          <w:tcPr>
            <w:tcW w:w="1129" w:type="dxa"/>
          </w:tcPr>
          <w:p w:rsidR="00C0153C" w:rsidRDefault="00401DF5">
            <w:pPr>
              <w:jc w:val="center"/>
            </w:pPr>
            <w:r>
              <w:t>161,85</w:t>
            </w:r>
          </w:p>
        </w:tc>
        <w:tc>
          <w:tcPr>
            <w:tcW w:w="1129" w:type="dxa"/>
          </w:tcPr>
          <w:p w:rsidR="00C0153C" w:rsidRDefault="00401DF5">
            <w:pPr>
              <w:jc w:val="center"/>
            </w:pPr>
            <w:r>
              <w:t>16,85</w:t>
            </w:r>
          </w:p>
        </w:tc>
        <w:tc>
          <w:tcPr>
            <w:tcW w:w="1127" w:type="dxa"/>
          </w:tcPr>
          <w:p w:rsidR="00C0153C" w:rsidRDefault="00401DF5">
            <w:pPr>
              <w:jc w:val="center"/>
            </w:pPr>
            <w:r>
              <w:t>225</w:t>
            </w:r>
          </w:p>
        </w:tc>
      </w:tr>
      <w:tr w:rsidR="00C0153C">
        <w:tc>
          <w:tcPr>
            <w:tcW w:w="541" w:type="dxa"/>
          </w:tcPr>
          <w:p w:rsidR="00C0153C" w:rsidRDefault="00401DF5">
            <w:pPr>
              <w:jc w:val="center"/>
            </w:pPr>
            <w:r>
              <w:t>9.</w:t>
            </w:r>
          </w:p>
        </w:tc>
        <w:tc>
          <w:tcPr>
            <w:tcW w:w="1864" w:type="dxa"/>
          </w:tcPr>
          <w:p w:rsidR="00C0153C" w:rsidRDefault="00401DF5">
            <w:r>
              <w:t>Cibal</w:t>
            </w:r>
          </w:p>
        </w:tc>
        <w:tc>
          <w:tcPr>
            <w:tcW w:w="1128" w:type="dxa"/>
          </w:tcPr>
          <w:p w:rsidR="00C0153C" w:rsidRDefault="00401DF5">
            <w:pPr>
              <w:jc w:val="center"/>
            </w:pPr>
            <w:r>
              <w:t>146,13</w:t>
            </w:r>
          </w:p>
        </w:tc>
        <w:tc>
          <w:tcPr>
            <w:tcW w:w="1129" w:type="dxa"/>
          </w:tcPr>
          <w:p w:rsidR="00C0153C" w:rsidRDefault="00401DF5">
            <w:pPr>
              <w:jc w:val="center"/>
            </w:pPr>
            <w:r>
              <w:t>345,00</w:t>
            </w:r>
          </w:p>
        </w:tc>
        <w:tc>
          <w:tcPr>
            <w:tcW w:w="1129" w:type="dxa"/>
          </w:tcPr>
          <w:p w:rsidR="00C0153C" w:rsidRDefault="00401DF5">
            <w:pPr>
              <w:jc w:val="center"/>
            </w:pPr>
            <w:r>
              <w:t>227,76</w:t>
            </w:r>
          </w:p>
        </w:tc>
        <w:tc>
          <w:tcPr>
            <w:tcW w:w="1129" w:type="dxa"/>
          </w:tcPr>
          <w:p w:rsidR="00C0153C" w:rsidRDefault="00401DF5">
            <w:pPr>
              <w:jc w:val="center"/>
            </w:pPr>
            <w:r>
              <w:t>224,16</w:t>
            </w:r>
          </w:p>
        </w:tc>
        <w:tc>
          <w:tcPr>
            <w:tcW w:w="1127" w:type="dxa"/>
          </w:tcPr>
          <w:p w:rsidR="00C0153C" w:rsidRDefault="00401DF5">
            <w:pPr>
              <w:jc w:val="center"/>
            </w:pPr>
            <w:r>
              <w:t>314,16</w:t>
            </w:r>
          </w:p>
        </w:tc>
      </w:tr>
      <w:tr w:rsidR="00C0153C">
        <w:tc>
          <w:tcPr>
            <w:tcW w:w="541" w:type="dxa"/>
          </w:tcPr>
          <w:p w:rsidR="00C0153C" w:rsidRDefault="00401DF5">
            <w:pPr>
              <w:jc w:val="center"/>
            </w:pPr>
            <w:r>
              <w:t>10.</w:t>
            </w:r>
          </w:p>
        </w:tc>
        <w:tc>
          <w:tcPr>
            <w:tcW w:w="1864" w:type="dxa"/>
          </w:tcPr>
          <w:p w:rsidR="00C0153C" w:rsidRDefault="00401DF5">
            <w:r>
              <w:t>Cibal Barat</w:t>
            </w:r>
          </w:p>
        </w:tc>
        <w:tc>
          <w:tcPr>
            <w:tcW w:w="1128" w:type="dxa"/>
          </w:tcPr>
          <w:p w:rsidR="00C0153C" w:rsidRDefault="00401DF5">
            <w:pPr>
              <w:jc w:val="center"/>
            </w:pPr>
            <w:r>
              <w:t>-</w:t>
            </w:r>
          </w:p>
        </w:tc>
        <w:tc>
          <w:tcPr>
            <w:tcW w:w="1129" w:type="dxa"/>
          </w:tcPr>
          <w:p w:rsidR="00C0153C" w:rsidRDefault="00401DF5">
            <w:pPr>
              <w:jc w:val="center"/>
            </w:pPr>
            <w:r>
              <w:t>-</w:t>
            </w:r>
          </w:p>
        </w:tc>
        <w:tc>
          <w:tcPr>
            <w:tcW w:w="1129" w:type="dxa"/>
          </w:tcPr>
          <w:p w:rsidR="00C0153C" w:rsidRDefault="00401DF5">
            <w:pPr>
              <w:jc w:val="center"/>
            </w:pPr>
            <w:r>
              <w:t>121,24</w:t>
            </w:r>
          </w:p>
        </w:tc>
        <w:tc>
          <w:tcPr>
            <w:tcW w:w="1129" w:type="dxa"/>
          </w:tcPr>
          <w:p w:rsidR="00C0153C" w:rsidRDefault="00401DF5">
            <w:pPr>
              <w:jc w:val="center"/>
            </w:pPr>
            <w:r>
              <w:t>124,74</w:t>
            </w:r>
          </w:p>
        </w:tc>
        <w:tc>
          <w:tcPr>
            <w:tcW w:w="1127" w:type="dxa"/>
          </w:tcPr>
          <w:p w:rsidR="00C0153C" w:rsidRDefault="00401DF5">
            <w:pPr>
              <w:jc w:val="center"/>
            </w:pPr>
            <w:r>
              <w:t>151,94</w:t>
            </w:r>
          </w:p>
        </w:tc>
      </w:tr>
      <w:tr w:rsidR="00C0153C">
        <w:tc>
          <w:tcPr>
            <w:tcW w:w="541" w:type="dxa"/>
          </w:tcPr>
          <w:p w:rsidR="00C0153C" w:rsidRDefault="00401DF5">
            <w:pPr>
              <w:jc w:val="center"/>
            </w:pPr>
            <w:r>
              <w:t>11.</w:t>
            </w:r>
          </w:p>
        </w:tc>
        <w:tc>
          <w:tcPr>
            <w:tcW w:w="1864" w:type="dxa"/>
          </w:tcPr>
          <w:p w:rsidR="00C0153C" w:rsidRDefault="00401DF5">
            <w:r>
              <w:t>Reok</w:t>
            </w:r>
          </w:p>
        </w:tc>
        <w:tc>
          <w:tcPr>
            <w:tcW w:w="1128" w:type="dxa"/>
          </w:tcPr>
          <w:p w:rsidR="00C0153C" w:rsidRDefault="00401DF5">
            <w:pPr>
              <w:jc w:val="center"/>
            </w:pPr>
            <w:r>
              <w:t>4,50</w:t>
            </w:r>
          </w:p>
        </w:tc>
        <w:tc>
          <w:tcPr>
            <w:tcW w:w="1129" w:type="dxa"/>
          </w:tcPr>
          <w:p w:rsidR="00C0153C" w:rsidRDefault="00401DF5">
            <w:pPr>
              <w:jc w:val="center"/>
            </w:pPr>
            <w:r>
              <w:t>4,90</w:t>
            </w:r>
          </w:p>
        </w:tc>
        <w:tc>
          <w:tcPr>
            <w:tcW w:w="1129" w:type="dxa"/>
          </w:tcPr>
          <w:p w:rsidR="00C0153C" w:rsidRDefault="00401DF5">
            <w:pPr>
              <w:jc w:val="center"/>
            </w:pPr>
            <w:r>
              <w:t>1,59</w:t>
            </w:r>
          </w:p>
        </w:tc>
        <w:tc>
          <w:tcPr>
            <w:tcW w:w="1129" w:type="dxa"/>
          </w:tcPr>
          <w:p w:rsidR="00C0153C" w:rsidRDefault="00401DF5">
            <w:pPr>
              <w:jc w:val="center"/>
            </w:pPr>
            <w:r>
              <w:t>1,59</w:t>
            </w:r>
          </w:p>
        </w:tc>
        <w:tc>
          <w:tcPr>
            <w:tcW w:w="1127" w:type="dxa"/>
          </w:tcPr>
          <w:p w:rsidR="00C0153C" w:rsidRDefault="00401DF5">
            <w:pPr>
              <w:jc w:val="center"/>
            </w:pPr>
            <w:r>
              <w:t>-</w:t>
            </w:r>
          </w:p>
        </w:tc>
      </w:tr>
      <w:tr w:rsidR="00C0153C">
        <w:tc>
          <w:tcPr>
            <w:tcW w:w="541" w:type="dxa"/>
          </w:tcPr>
          <w:p w:rsidR="00C0153C" w:rsidRDefault="00401DF5">
            <w:pPr>
              <w:jc w:val="center"/>
            </w:pPr>
            <w:r>
              <w:t>12.</w:t>
            </w:r>
          </w:p>
        </w:tc>
        <w:tc>
          <w:tcPr>
            <w:tcW w:w="1864" w:type="dxa"/>
          </w:tcPr>
          <w:p w:rsidR="00C0153C" w:rsidRDefault="00401DF5">
            <w:r>
              <w:t>Reok Barat</w:t>
            </w:r>
          </w:p>
        </w:tc>
        <w:tc>
          <w:tcPr>
            <w:tcW w:w="1128" w:type="dxa"/>
          </w:tcPr>
          <w:p w:rsidR="00C0153C" w:rsidRDefault="00401DF5">
            <w:pPr>
              <w:jc w:val="center"/>
            </w:pPr>
            <w:r>
              <w:t>-</w:t>
            </w:r>
          </w:p>
        </w:tc>
        <w:tc>
          <w:tcPr>
            <w:tcW w:w="1129" w:type="dxa"/>
          </w:tcPr>
          <w:p w:rsidR="00C0153C" w:rsidRDefault="00401DF5">
            <w:pPr>
              <w:jc w:val="center"/>
            </w:pPr>
            <w:r>
              <w:t>-</w:t>
            </w:r>
          </w:p>
        </w:tc>
        <w:tc>
          <w:tcPr>
            <w:tcW w:w="1129" w:type="dxa"/>
          </w:tcPr>
          <w:p w:rsidR="00C0153C" w:rsidRDefault="00401DF5">
            <w:pPr>
              <w:jc w:val="center"/>
            </w:pPr>
            <w:r>
              <w:t>5,84</w:t>
            </w:r>
          </w:p>
        </w:tc>
        <w:tc>
          <w:tcPr>
            <w:tcW w:w="1129" w:type="dxa"/>
          </w:tcPr>
          <w:p w:rsidR="00C0153C" w:rsidRDefault="00401DF5">
            <w:pPr>
              <w:jc w:val="center"/>
            </w:pPr>
            <w:r>
              <w:t>8,34</w:t>
            </w:r>
          </w:p>
        </w:tc>
        <w:tc>
          <w:tcPr>
            <w:tcW w:w="1127" w:type="dxa"/>
          </w:tcPr>
          <w:p w:rsidR="00C0153C" w:rsidRDefault="00401DF5">
            <w:pPr>
              <w:jc w:val="center"/>
            </w:pPr>
            <w:r>
              <w:t>22,34</w:t>
            </w:r>
          </w:p>
        </w:tc>
      </w:tr>
      <w:tr w:rsidR="00C0153C">
        <w:tc>
          <w:tcPr>
            <w:tcW w:w="541" w:type="dxa"/>
          </w:tcPr>
          <w:p w:rsidR="00C0153C" w:rsidRDefault="00C0153C"/>
        </w:tc>
        <w:tc>
          <w:tcPr>
            <w:tcW w:w="1864" w:type="dxa"/>
          </w:tcPr>
          <w:p w:rsidR="00C0153C" w:rsidRDefault="00401DF5">
            <w:pPr>
              <w:rPr>
                <w:b/>
              </w:rPr>
            </w:pPr>
            <w:r>
              <w:rPr>
                <w:b/>
              </w:rPr>
              <w:t xml:space="preserve">Jumlah </w:t>
            </w:r>
          </w:p>
        </w:tc>
        <w:tc>
          <w:tcPr>
            <w:tcW w:w="1128" w:type="dxa"/>
          </w:tcPr>
          <w:p w:rsidR="00C0153C" w:rsidRDefault="00401DF5">
            <w:pPr>
              <w:rPr>
                <w:b/>
              </w:rPr>
            </w:pPr>
            <w:r>
              <w:rPr>
                <w:b/>
              </w:rPr>
              <w:t>1034,65</w:t>
            </w:r>
          </w:p>
        </w:tc>
        <w:tc>
          <w:tcPr>
            <w:tcW w:w="1129" w:type="dxa"/>
          </w:tcPr>
          <w:p w:rsidR="00C0153C" w:rsidRDefault="00401DF5">
            <w:pPr>
              <w:rPr>
                <w:b/>
              </w:rPr>
            </w:pPr>
            <w:r>
              <w:rPr>
                <w:b/>
              </w:rPr>
              <w:t>1312,90</w:t>
            </w:r>
          </w:p>
        </w:tc>
        <w:tc>
          <w:tcPr>
            <w:tcW w:w="1129" w:type="dxa"/>
          </w:tcPr>
          <w:p w:rsidR="00C0153C" w:rsidRDefault="00401DF5">
            <w:pPr>
              <w:rPr>
                <w:b/>
              </w:rPr>
            </w:pPr>
            <w:r>
              <w:rPr>
                <w:b/>
              </w:rPr>
              <w:t>1303,22</w:t>
            </w:r>
          </w:p>
        </w:tc>
        <w:tc>
          <w:tcPr>
            <w:tcW w:w="1129" w:type="dxa"/>
          </w:tcPr>
          <w:p w:rsidR="00C0153C" w:rsidRDefault="00401DF5">
            <w:pPr>
              <w:rPr>
                <w:b/>
              </w:rPr>
            </w:pPr>
            <w:r>
              <w:rPr>
                <w:b/>
              </w:rPr>
              <w:t>1486,09</w:t>
            </w:r>
          </w:p>
        </w:tc>
        <w:tc>
          <w:tcPr>
            <w:tcW w:w="1127" w:type="dxa"/>
          </w:tcPr>
          <w:p w:rsidR="00C0153C" w:rsidRDefault="00401DF5">
            <w:pPr>
              <w:rPr>
                <w:b/>
              </w:rPr>
            </w:pPr>
            <w:r>
              <w:rPr>
                <w:b/>
              </w:rPr>
              <w:t>1481,9</w:t>
            </w:r>
          </w:p>
        </w:tc>
      </w:tr>
    </w:tbl>
    <w:p w:rsidR="00C0153C" w:rsidRDefault="00401DF5">
      <w:pPr>
        <w:spacing w:line="360" w:lineRule="auto"/>
      </w:pPr>
      <w:r>
        <w:t>(Sumber: Petrus Katemba dan Rosita Koro Djoh, 2017)</w:t>
      </w:r>
    </w:p>
    <w:p w:rsidR="00C0153C" w:rsidRDefault="00401DF5">
      <w:pPr>
        <w:spacing w:line="360" w:lineRule="auto"/>
        <w:ind w:firstLine="567"/>
        <w:jc w:val="both"/>
      </w:pPr>
      <w:r>
        <w:rPr>
          <w:color w:val="000000"/>
        </w:rPr>
        <w:t>Dari data yang diperoleh terdapat beberapa data yang hilang, sehingga dilakukan praproses data untuk mengisi data yang hilang. Praproses bertujuan untuk mentransformasi data ke dalam suatu format yang prosesnya lebih muda dan efektif untuk mendapatkan nilai yang lebih akurat dan mengurangi waktu komputasi untuk masalah berskala besar. Perhitungan untuk data yang hilang dapat menggunakan rata-rata dari data yang ada. Produksi kopi pada tahun 2011</w:t>
      </w:r>
      <w:r>
        <w:rPr>
          <w:color w:val="000000"/>
        </w:rPr>
        <w:br/>
      </w:r>
      <w:r>
        <w:rPr>
          <w:color w:val="000000"/>
        </w:rPr>
        <w:lastRenderedPageBreak/>
        <w:t>di Kabupaten Manggarai, 9 data ada dan 3 data yang hilang. Cara perhitungannya sebagai berikut</w:t>
      </w:r>
      <w:r>
        <w:t>:</w:t>
      </w:r>
    </w:p>
    <w:p w:rsidR="00C0153C" w:rsidRDefault="00ED4CD0">
      <w:pPr>
        <w:spacing w:line="360" w:lineRule="auto"/>
        <w:jc w:val="both"/>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baru</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Xklama</m:t>
                  </m:r>
                </m:e>
              </m:nary>
            </m:num>
            <m:den>
              <m:r>
                <w:rPr>
                  <w:rFonts w:ascii="Cambria Math" w:hAnsi="Cambria Math"/>
                </w:rPr>
                <m:t>n</m:t>
              </m:r>
            </m:den>
          </m:f>
        </m:oMath>
      </m:oMathPara>
    </w:p>
    <w:p w:rsidR="00C0153C" w:rsidRDefault="00401DF5">
      <w:pPr>
        <w:spacing w:line="360" w:lineRule="auto"/>
        <w:jc w:val="both"/>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105,08+105,16+11,00+351,25+81,83+75,20+154,50+146,13+4,50</m:t>
              </m:r>
            </m:num>
            <m:den>
              <m:r>
                <w:rPr>
                  <w:rFonts w:ascii="Cambria Math" w:hAnsi="Cambria Math"/>
                </w:rPr>
                <m:t>9</m:t>
              </m:r>
            </m:den>
          </m:f>
        </m:oMath>
      </m:oMathPara>
    </w:p>
    <w:p w:rsidR="00C0153C" w:rsidRDefault="00401DF5">
      <w:pPr>
        <w:spacing w:line="360" w:lineRule="auto"/>
        <w:jc w:val="both"/>
        <w:rPr>
          <w:rFonts w:eastAsiaTheme="minorEastAsia"/>
        </w:rPr>
      </w:pPr>
      <w:r>
        <w:rPr>
          <w:rFonts w:eastAsiaTheme="minorEastAsia"/>
        </w:rPr>
        <w:t>=114,961</w:t>
      </w:r>
    </w:p>
    <w:p w:rsidR="00C0153C" w:rsidRDefault="00401DF5">
      <w:pPr>
        <w:spacing w:line="360" w:lineRule="auto"/>
        <w:jc w:val="both"/>
        <w:rPr>
          <w:rFonts w:eastAsiaTheme="minorEastAsia"/>
        </w:rPr>
      </w:pPr>
      <w:r>
        <w:rPr>
          <w:rFonts w:eastAsiaTheme="minorEastAsia"/>
        </w:rPr>
        <w:t xml:space="preserve">Keterangan: </w:t>
      </w:r>
    </w:p>
    <w:p w:rsidR="00C0153C" w:rsidRDefault="00401DF5">
      <w:pPr>
        <w:tabs>
          <w:tab w:val="left" w:pos="284"/>
        </w:tabs>
        <w:spacing w:line="360" w:lineRule="auto"/>
        <w:jc w:val="both"/>
        <w:rPr>
          <w:rFonts w:eastAsiaTheme="minorEastAsia"/>
        </w:rPr>
      </w:pPr>
      <w:r>
        <w:rPr>
          <w:rFonts w:eastAsiaTheme="minorEastAsia"/>
          <w:i/>
        </w:rPr>
        <w:t>n</w:t>
      </w:r>
      <w:r>
        <w:rPr>
          <w:rFonts w:eastAsiaTheme="minorEastAsia"/>
        </w:rPr>
        <w:tab/>
        <w:t>= jumlah nilai dari atribut yang ada</w:t>
      </w:r>
    </w:p>
    <w:p w:rsidR="00C0153C" w:rsidRDefault="00401DF5">
      <w:pPr>
        <w:tabs>
          <w:tab w:val="left" w:pos="284"/>
        </w:tabs>
        <w:spacing w:line="360" w:lineRule="auto"/>
        <w:jc w:val="both"/>
        <w:rPr>
          <w:rFonts w:eastAsiaTheme="minorEastAsia"/>
        </w:rPr>
      </w:pPr>
      <w:r>
        <w:rPr>
          <w:rFonts w:eastAsiaTheme="minorEastAsia"/>
          <w:i/>
        </w:rPr>
        <w:t>k</w:t>
      </w:r>
      <w:r>
        <w:rPr>
          <w:rFonts w:eastAsiaTheme="minorEastAsia"/>
        </w:rPr>
        <w:tab/>
        <w:t>= atribut</w:t>
      </w:r>
    </w:p>
    <w:p w:rsidR="00C0153C" w:rsidRDefault="00401DF5">
      <w:pPr>
        <w:spacing w:line="360" w:lineRule="auto"/>
        <w:ind w:firstLine="567"/>
        <w:jc w:val="both"/>
        <w:rPr>
          <w:rFonts w:eastAsiaTheme="minorEastAsia"/>
        </w:rPr>
      </w:pPr>
      <w:r>
        <w:rPr>
          <w:rFonts w:eastAsiaTheme="minorEastAsia"/>
        </w:rPr>
        <w:tab/>
        <w:t>Tabel hasil praproses kopi di Kabupaten Manggarai dapat dilihat pada table berikut:</w:t>
      </w:r>
    </w:p>
    <w:p w:rsidR="00C0153C" w:rsidRDefault="00C0153C">
      <w:pPr>
        <w:spacing w:line="360" w:lineRule="auto"/>
        <w:ind w:firstLine="567"/>
        <w:jc w:val="both"/>
        <w:rPr>
          <w:rFonts w:eastAsiaTheme="minorEastAsia"/>
        </w:rPr>
      </w:pPr>
    </w:p>
    <w:p w:rsidR="00C0153C" w:rsidRDefault="00C0153C">
      <w:pPr>
        <w:spacing w:line="360" w:lineRule="auto"/>
        <w:ind w:firstLine="567"/>
        <w:jc w:val="both"/>
        <w:rPr>
          <w:rFonts w:eastAsiaTheme="minorEastAsia"/>
        </w:rPr>
      </w:pPr>
    </w:p>
    <w:p w:rsidR="00C0153C" w:rsidRDefault="00401DF5">
      <w:pPr>
        <w:spacing w:line="360" w:lineRule="auto"/>
        <w:jc w:val="center"/>
      </w:pPr>
      <w:r>
        <w:rPr>
          <w:b/>
        </w:rPr>
        <w:t>Tabel 2.4</w:t>
      </w:r>
      <w:r>
        <w:t>. Hasil Praproses</w:t>
      </w:r>
    </w:p>
    <w:tbl>
      <w:tblPr>
        <w:tblStyle w:val="TableGrid"/>
        <w:tblW w:w="8047" w:type="dxa"/>
        <w:tblLook w:val="04A0" w:firstRow="1" w:lastRow="0" w:firstColumn="1" w:lastColumn="0" w:noHBand="0" w:noVBand="1"/>
      </w:tblPr>
      <w:tblGrid>
        <w:gridCol w:w="570"/>
        <w:gridCol w:w="1853"/>
        <w:gridCol w:w="1125"/>
        <w:gridCol w:w="1126"/>
        <w:gridCol w:w="1126"/>
        <w:gridCol w:w="1126"/>
        <w:gridCol w:w="1121"/>
      </w:tblGrid>
      <w:tr w:rsidR="00C0153C">
        <w:tc>
          <w:tcPr>
            <w:tcW w:w="541" w:type="dxa"/>
            <w:shd w:val="clear" w:color="auto" w:fill="FABF8F" w:themeFill="accent6" w:themeFillTint="99"/>
          </w:tcPr>
          <w:p w:rsidR="00C0153C" w:rsidRDefault="00401DF5">
            <w:pPr>
              <w:jc w:val="center"/>
              <w:rPr>
                <w:b/>
              </w:rPr>
            </w:pPr>
            <w:r>
              <w:rPr>
                <w:b/>
              </w:rPr>
              <w:t>No.</w:t>
            </w:r>
          </w:p>
        </w:tc>
        <w:tc>
          <w:tcPr>
            <w:tcW w:w="1864" w:type="dxa"/>
            <w:shd w:val="clear" w:color="auto" w:fill="FABF8F" w:themeFill="accent6" w:themeFillTint="99"/>
          </w:tcPr>
          <w:p w:rsidR="00C0153C" w:rsidRDefault="00401DF5">
            <w:pPr>
              <w:jc w:val="center"/>
              <w:rPr>
                <w:b/>
              </w:rPr>
            </w:pPr>
            <w:r>
              <w:rPr>
                <w:b/>
              </w:rPr>
              <w:t>Kecamatan</w:t>
            </w:r>
          </w:p>
        </w:tc>
        <w:tc>
          <w:tcPr>
            <w:tcW w:w="1128" w:type="dxa"/>
            <w:shd w:val="clear" w:color="auto" w:fill="FABF8F" w:themeFill="accent6" w:themeFillTint="99"/>
          </w:tcPr>
          <w:p w:rsidR="00C0153C" w:rsidRDefault="00401DF5">
            <w:pPr>
              <w:jc w:val="center"/>
              <w:rPr>
                <w:b/>
              </w:rPr>
            </w:pPr>
            <w:r>
              <w:rPr>
                <w:b/>
              </w:rPr>
              <w:t>2011</w:t>
            </w:r>
          </w:p>
        </w:tc>
        <w:tc>
          <w:tcPr>
            <w:tcW w:w="1129" w:type="dxa"/>
            <w:shd w:val="clear" w:color="auto" w:fill="FABF8F" w:themeFill="accent6" w:themeFillTint="99"/>
          </w:tcPr>
          <w:p w:rsidR="00C0153C" w:rsidRDefault="00401DF5">
            <w:pPr>
              <w:jc w:val="center"/>
              <w:rPr>
                <w:b/>
              </w:rPr>
            </w:pPr>
            <w:r>
              <w:rPr>
                <w:b/>
              </w:rPr>
              <w:t>2012</w:t>
            </w:r>
          </w:p>
        </w:tc>
        <w:tc>
          <w:tcPr>
            <w:tcW w:w="1129" w:type="dxa"/>
            <w:shd w:val="clear" w:color="auto" w:fill="FABF8F" w:themeFill="accent6" w:themeFillTint="99"/>
          </w:tcPr>
          <w:p w:rsidR="00C0153C" w:rsidRDefault="00401DF5">
            <w:pPr>
              <w:jc w:val="center"/>
              <w:rPr>
                <w:b/>
              </w:rPr>
            </w:pPr>
            <w:r>
              <w:rPr>
                <w:b/>
              </w:rPr>
              <w:t>2013</w:t>
            </w:r>
          </w:p>
        </w:tc>
        <w:tc>
          <w:tcPr>
            <w:tcW w:w="1129" w:type="dxa"/>
            <w:shd w:val="clear" w:color="auto" w:fill="FABF8F" w:themeFill="accent6" w:themeFillTint="99"/>
          </w:tcPr>
          <w:p w:rsidR="00C0153C" w:rsidRDefault="00401DF5">
            <w:pPr>
              <w:jc w:val="center"/>
              <w:rPr>
                <w:b/>
              </w:rPr>
            </w:pPr>
            <w:r>
              <w:rPr>
                <w:b/>
              </w:rPr>
              <w:t>2014</w:t>
            </w:r>
          </w:p>
        </w:tc>
        <w:tc>
          <w:tcPr>
            <w:tcW w:w="1127" w:type="dxa"/>
            <w:shd w:val="clear" w:color="auto" w:fill="FABF8F" w:themeFill="accent6" w:themeFillTint="99"/>
          </w:tcPr>
          <w:p w:rsidR="00C0153C" w:rsidRDefault="00401DF5">
            <w:pPr>
              <w:jc w:val="center"/>
              <w:rPr>
                <w:b/>
              </w:rPr>
            </w:pPr>
            <w:r>
              <w:rPr>
                <w:b/>
              </w:rPr>
              <w:t>2015</w:t>
            </w:r>
          </w:p>
        </w:tc>
      </w:tr>
      <w:tr w:rsidR="00C0153C">
        <w:tc>
          <w:tcPr>
            <w:tcW w:w="541" w:type="dxa"/>
          </w:tcPr>
          <w:p w:rsidR="00C0153C" w:rsidRDefault="00401DF5">
            <w:pPr>
              <w:jc w:val="center"/>
            </w:pPr>
            <w:r>
              <w:t>1.</w:t>
            </w:r>
          </w:p>
        </w:tc>
        <w:tc>
          <w:tcPr>
            <w:tcW w:w="1864" w:type="dxa"/>
          </w:tcPr>
          <w:p w:rsidR="00C0153C" w:rsidRDefault="00401DF5">
            <w:r>
              <w:t>Satarmese</w:t>
            </w:r>
          </w:p>
        </w:tc>
        <w:tc>
          <w:tcPr>
            <w:tcW w:w="1128" w:type="dxa"/>
          </w:tcPr>
          <w:p w:rsidR="00C0153C" w:rsidRDefault="00401DF5">
            <w:pPr>
              <w:jc w:val="center"/>
            </w:pPr>
            <w:r>
              <w:t>105,08</w:t>
            </w:r>
          </w:p>
        </w:tc>
        <w:tc>
          <w:tcPr>
            <w:tcW w:w="1129" w:type="dxa"/>
          </w:tcPr>
          <w:p w:rsidR="00C0153C" w:rsidRDefault="00401DF5">
            <w:pPr>
              <w:jc w:val="center"/>
            </w:pPr>
            <w:r>
              <w:t>103,50</w:t>
            </w:r>
          </w:p>
        </w:tc>
        <w:tc>
          <w:tcPr>
            <w:tcW w:w="1129" w:type="dxa"/>
          </w:tcPr>
          <w:p w:rsidR="00C0153C" w:rsidRDefault="00401DF5">
            <w:pPr>
              <w:jc w:val="center"/>
            </w:pPr>
            <w:r>
              <w:t>155,45</w:t>
            </w:r>
          </w:p>
        </w:tc>
        <w:tc>
          <w:tcPr>
            <w:tcW w:w="1129" w:type="dxa"/>
          </w:tcPr>
          <w:p w:rsidR="00C0153C" w:rsidRDefault="00401DF5">
            <w:pPr>
              <w:jc w:val="center"/>
            </w:pPr>
            <w:r>
              <w:t>156,55</w:t>
            </w:r>
          </w:p>
        </w:tc>
        <w:tc>
          <w:tcPr>
            <w:tcW w:w="1127" w:type="dxa"/>
          </w:tcPr>
          <w:p w:rsidR="00C0153C" w:rsidRDefault="00401DF5">
            <w:pPr>
              <w:jc w:val="center"/>
            </w:pPr>
            <w:r>
              <w:t>171,55</w:t>
            </w:r>
          </w:p>
        </w:tc>
      </w:tr>
      <w:tr w:rsidR="00C0153C">
        <w:tc>
          <w:tcPr>
            <w:tcW w:w="541" w:type="dxa"/>
          </w:tcPr>
          <w:p w:rsidR="00C0153C" w:rsidRDefault="00401DF5">
            <w:pPr>
              <w:jc w:val="center"/>
            </w:pPr>
            <w:r>
              <w:t>2.</w:t>
            </w:r>
          </w:p>
        </w:tc>
        <w:tc>
          <w:tcPr>
            <w:tcW w:w="1864" w:type="dxa"/>
          </w:tcPr>
          <w:p w:rsidR="00C0153C" w:rsidRDefault="00401DF5">
            <w:r>
              <w:t>Satarmese Barat</w:t>
            </w:r>
          </w:p>
        </w:tc>
        <w:tc>
          <w:tcPr>
            <w:tcW w:w="1128" w:type="dxa"/>
          </w:tcPr>
          <w:p w:rsidR="00C0153C" w:rsidRDefault="00401DF5">
            <w:pPr>
              <w:jc w:val="center"/>
            </w:pPr>
            <w:r>
              <w:t>105,16</w:t>
            </w:r>
          </w:p>
        </w:tc>
        <w:tc>
          <w:tcPr>
            <w:tcW w:w="1129" w:type="dxa"/>
          </w:tcPr>
          <w:p w:rsidR="00C0153C" w:rsidRDefault="00401DF5">
            <w:pPr>
              <w:jc w:val="center"/>
            </w:pPr>
            <w:r>
              <w:t>103,50</w:t>
            </w:r>
          </w:p>
        </w:tc>
        <w:tc>
          <w:tcPr>
            <w:tcW w:w="1129" w:type="dxa"/>
          </w:tcPr>
          <w:p w:rsidR="00C0153C" w:rsidRDefault="00401DF5">
            <w:pPr>
              <w:jc w:val="center"/>
            </w:pPr>
            <w:r>
              <w:t>118,50</w:t>
            </w:r>
          </w:p>
        </w:tc>
        <w:tc>
          <w:tcPr>
            <w:tcW w:w="1129" w:type="dxa"/>
          </w:tcPr>
          <w:p w:rsidR="00C0153C" w:rsidRDefault="00401DF5">
            <w:pPr>
              <w:jc w:val="center"/>
            </w:pPr>
            <w:r>
              <w:t>121,40</w:t>
            </w:r>
          </w:p>
        </w:tc>
        <w:tc>
          <w:tcPr>
            <w:tcW w:w="1127" w:type="dxa"/>
          </w:tcPr>
          <w:p w:rsidR="00C0153C" w:rsidRDefault="00401DF5">
            <w:pPr>
              <w:jc w:val="center"/>
            </w:pPr>
            <w:r>
              <w:t>53,3</w:t>
            </w:r>
          </w:p>
        </w:tc>
      </w:tr>
      <w:tr w:rsidR="00C0153C">
        <w:tc>
          <w:tcPr>
            <w:tcW w:w="541" w:type="dxa"/>
          </w:tcPr>
          <w:p w:rsidR="00C0153C" w:rsidRDefault="00401DF5">
            <w:pPr>
              <w:jc w:val="center"/>
            </w:pPr>
            <w:r>
              <w:t>3.</w:t>
            </w:r>
          </w:p>
        </w:tc>
        <w:tc>
          <w:tcPr>
            <w:tcW w:w="1864" w:type="dxa"/>
          </w:tcPr>
          <w:p w:rsidR="00C0153C" w:rsidRDefault="00401DF5">
            <w:r>
              <w:t>Satarmese Utara</w:t>
            </w:r>
          </w:p>
        </w:tc>
        <w:tc>
          <w:tcPr>
            <w:tcW w:w="1128" w:type="dxa"/>
            <w:shd w:val="clear" w:color="auto" w:fill="FF0000"/>
          </w:tcPr>
          <w:p w:rsidR="00C0153C" w:rsidRDefault="00401DF5">
            <w:pPr>
              <w:jc w:val="center"/>
            </w:pPr>
            <w:r>
              <w:t>114,96</w:t>
            </w:r>
          </w:p>
        </w:tc>
        <w:tc>
          <w:tcPr>
            <w:tcW w:w="1129" w:type="dxa"/>
            <w:shd w:val="clear" w:color="auto" w:fill="FF0000"/>
          </w:tcPr>
          <w:p w:rsidR="00C0153C" w:rsidRDefault="00401DF5">
            <w:pPr>
              <w:jc w:val="center"/>
            </w:pPr>
            <w:r>
              <w:t>145,54</w:t>
            </w:r>
          </w:p>
        </w:tc>
        <w:tc>
          <w:tcPr>
            <w:tcW w:w="1129" w:type="dxa"/>
            <w:shd w:val="clear" w:color="auto" w:fill="FF0000"/>
          </w:tcPr>
          <w:p w:rsidR="00C0153C" w:rsidRDefault="00401DF5">
            <w:pPr>
              <w:jc w:val="center"/>
            </w:pPr>
            <w:r>
              <w:t>125,04</w:t>
            </w:r>
          </w:p>
        </w:tc>
        <w:tc>
          <w:tcPr>
            <w:tcW w:w="1129" w:type="dxa"/>
            <w:shd w:val="clear" w:color="auto" w:fill="FF0000"/>
          </w:tcPr>
          <w:p w:rsidR="00C0153C" w:rsidRDefault="00401DF5">
            <w:pPr>
              <w:jc w:val="center"/>
            </w:pPr>
            <w:r>
              <w:t>122,08</w:t>
            </w:r>
          </w:p>
        </w:tc>
        <w:tc>
          <w:tcPr>
            <w:tcW w:w="1127" w:type="dxa"/>
          </w:tcPr>
          <w:p w:rsidR="00C0153C" w:rsidRDefault="00401DF5">
            <w:pPr>
              <w:jc w:val="center"/>
            </w:pPr>
            <w:r>
              <w:t>171,9</w:t>
            </w:r>
          </w:p>
        </w:tc>
      </w:tr>
      <w:tr w:rsidR="00C0153C">
        <w:tc>
          <w:tcPr>
            <w:tcW w:w="541" w:type="dxa"/>
          </w:tcPr>
          <w:p w:rsidR="00C0153C" w:rsidRDefault="00401DF5">
            <w:pPr>
              <w:jc w:val="center"/>
            </w:pPr>
            <w:r>
              <w:t>4.</w:t>
            </w:r>
          </w:p>
        </w:tc>
        <w:tc>
          <w:tcPr>
            <w:tcW w:w="1864" w:type="dxa"/>
          </w:tcPr>
          <w:p w:rsidR="00C0153C" w:rsidRDefault="00401DF5">
            <w:r>
              <w:t>Langke Rembong</w:t>
            </w:r>
          </w:p>
        </w:tc>
        <w:tc>
          <w:tcPr>
            <w:tcW w:w="1128" w:type="dxa"/>
          </w:tcPr>
          <w:p w:rsidR="00C0153C" w:rsidRDefault="00401DF5">
            <w:pPr>
              <w:jc w:val="center"/>
            </w:pPr>
            <w:r>
              <w:t>11,00</w:t>
            </w:r>
          </w:p>
        </w:tc>
        <w:tc>
          <w:tcPr>
            <w:tcW w:w="1129" w:type="dxa"/>
          </w:tcPr>
          <w:p w:rsidR="00C0153C" w:rsidRDefault="00401DF5">
            <w:pPr>
              <w:jc w:val="center"/>
            </w:pPr>
            <w:r>
              <w:t>11,00</w:t>
            </w:r>
          </w:p>
        </w:tc>
        <w:tc>
          <w:tcPr>
            <w:tcW w:w="1129" w:type="dxa"/>
          </w:tcPr>
          <w:p w:rsidR="00C0153C" w:rsidRDefault="00401DF5">
            <w:pPr>
              <w:jc w:val="center"/>
            </w:pPr>
            <w:r>
              <w:t>10,99</w:t>
            </w:r>
          </w:p>
        </w:tc>
        <w:tc>
          <w:tcPr>
            <w:tcW w:w="1129" w:type="dxa"/>
          </w:tcPr>
          <w:p w:rsidR="00C0153C" w:rsidRDefault="00401DF5">
            <w:pPr>
              <w:jc w:val="center"/>
            </w:pPr>
            <w:r>
              <w:t>11,81</w:t>
            </w:r>
          </w:p>
        </w:tc>
        <w:tc>
          <w:tcPr>
            <w:tcW w:w="1127" w:type="dxa"/>
          </w:tcPr>
          <w:p w:rsidR="00C0153C" w:rsidRDefault="00401DF5">
            <w:pPr>
              <w:jc w:val="center"/>
            </w:pPr>
            <w:r>
              <w:t>75,93</w:t>
            </w:r>
          </w:p>
        </w:tc>
      </w:tr>
      <w:tr w:rsidR="00C0153C">
        <w:tc>
          <w:tcPr>
            <w:tcW w:w="541" w:type="dxa"/>
          </w:tcPr>
          <w:p w:rsidR="00C0153C" w:rsidRDefault="00401DF5">
            <w:pPr>
              <w:jc w:val="center"/>
            </w:pPr>
            <w:r>
              <w:t>5.</w:t>
            </w:r>
          </w:p>
        </w:tc>
        <w:tc>
          <w:tcPr>
            <w:tcW w:w="1864" w:type="dxa"/>
          </w:tcPr>
          <w:p w:rsidR="00C0153C" w:rsidRDefault="00401DF5">
            <w:r>
              <w:t>Ruteng</w:t>
            </w:r>
          </w:p>
        </w:tc>
        <w:tc>
          <w:tcPr>
            <w:tcW w:w="1128" w:type="dxa"/>
          </w:tcPr>
          <w:p w:rsidR="00C0153C" w:rsidRDefault="00401DF5">
            <w:pPr>
              <w:jc w:val="center"/>
            </w:pPr>
            <w:r>
              <w:t>351,25</w:t>
            </w:r>
          </w:p>
        </w:tc>
        <w:tc>
          <w:tcPr>
            <w:tcW w:w="1129" w:type="dxa"/>
          </w:tcPr>
          <w:p w:rsidR="00C0153C" w:rsidRDefault="00401DF5">
            <w:pPr>
              <w:jc w:val="center"/>
            </w:pPr>
            <w:r>
              <w:t>341,25</w:t>
            </w:r>
          </w:p>
        </w:tc>
        <w:tc>
          <w:tcPr>
            <w:tcW w:w="1129" w:type="dxa"/>
          </w:tcPr>
          <w:p w:rsidR="00C0153C" w:rsidRDefault="00401DF5">
            <w:pPr>
              <w:jc w:val="center"/>
            </w:pPr>
            <w:r>
              <w:t>335,00</w:t>
            </w:r>
          </w:p>
        </w:tc>
        <w:tc>
          <w:tcPr>
            <w:tcW w:w="1129" w:type="dxa"/>
          </w:tcPr>
          <w:p w:rsidR="00C0153C" w:rsidRDefault="00401DF5">
            <w:pPr>
              <w:jc w:val="center"/>
            </w:pPr>
            <w:r>
              <w:t>425,00</w:t>
            </w:r>
          </w:p>
        </w:tc>
        <w:tc>
          <w:tcPr>
            <w:tcW w:w="1127" w:type="dxa"/>
          </w:tcPr>
          <w:p w:rsidR="00C0153C" w:rsidRDefault="00401DF5">
            <w:pPr>
              <w:jc w:val="center"/>
            </w:pPr>
            <w:r>
              <w:t>471</w:t>
            </w:r>
          </w:p>
        </w:tc>
      </w:tr>
      <w:tr w:rsidR="00C0153C">
        <w:tc>
          <w:tcPr>
            <w:tcW w:w="541" w:type="dxa"/>
          </w:tcPr>
          <w:p w:rsidR="00C0153C" w:rsidRDefault="00401DF5">
            <w:pPr>
              <w:jc w:val="center"/>
            </w:pPr>
            <w:r>
              <w:t>6.</w:t>
            </w:r>
          </w:p>
        </w:tc>
        <w:tc>
          <w:tcPr>
            <w:tcW w:w="1864" w:type="dxa"/>
          </w:tcPr>
          <w:p w:rsidR="00C0153C" w:rsidRDefault="00401DF5">
            <w:r>
              <w:t>Wae Ri’i</w:t>
            </w:r>
          </w:p>
        </w:tc>
        <w:tc>
          <w:tcPr>
            <w:tcW w:w="1128" w:type="dxa"/>
          </w:tcPr>
          <w:p w:rsidR="00C0153C" w:rsidRDefault="00401DF5">
            <w:pPr>
              <w:jc w:val="center"/>
            </w:pPr>
            <w:r>
              <w:t>81,83</w:t>
            </w:r>
          </w:p>
        </w:tc>
        <w:tc>
          <w:tcPr>
            <w:tcW w:w="1129" w:type="dxa"/>
          </w:tcPr>
          <w:p w:rsidR="00C0153C" w:rsidRDefault="00401DF5">
            <w:pPr>
              <w:jc w:val="center"/>
            </w:pPr>
            <w:r>
              <w:t>172,25</w:t>
            </w:r>
          </w:p>
        </w:tc>
        <w:tc>
          <w:tcPr>
            <w:tcW w:w="1129" w:type="dxa"/>
          </w:tcPr>
          <w:p w:rsidR="00C0153C" w:rsidRDefault="00401DF5">
            <w:pPr>
              <w:jc w:val="center"/>
            </w:pPr>
            <w:r>
              <w:t>170,00</w:t>
            </w:r>
          </w:p>
        </w:tc>
        <w:tc>
          <w:tcPr>
            <w:tcW w:w="1129" w:type="dxa"/>
          </w:tcPr>
          <w:p w:rsidR="00C0153C" w:rsidRDefault="00401DF5">
            <w:pPr>
              <w:jc w:val="center"/>
            </w:pPr>
            <w:r>
              <w:t>171,90</w:t>
            </w:r>
          </w:p>
        </w:tc>
        <w:tc>
          <w:tcPr>
            <w:tcW w:w="1127" w:type="dxa"/>
          </w:tcPr>
          <w:p w:rsidR="00C0153C" w:rsidRDefault="00401DF5">
            <w:pPr>
              <w:jc w:val="center"/>
            </w:pPr>
            <w:r>
              <w:t>182,2</w:t>
            </w:r>
          </w:p>
        </w:tc>
      </w:tr>
      <w:tr w:rsidR="00C0153C">
        <w:tc>
          <w:tcPr>
            <w:tcW w:w="541" w:type="dxa"/>
          </w:tcPr>
          <w:p w:rsidR="00C0153C" w:rsidRDefault="00401DF5">
            <w:pPr>
              <w:jc w:val="center"/>
            </w:pPr>
            <w:r>
              <w:t>7.</w:t>
            </w:r>
          </w:p>
        </w:tc>
        <w:tc>
          <w:tcPr>
            <w:tcW w:w="1864" w:type="dxa"/>
          </w:tcPr>
          <w:p w:rsidR="00C0153C" w:rsidRDefault="00401DF5">
            <w:r>
              <w:t>Lelak</w:t>
            </w:r>
          </w:p>
        </w:tc>
        <w:tc>
          <w:tcPr>
            <w:tcW w:w="1128" w:type="dxa"/>
          </w:tcPr>
          <w:p w:rsidR="00C0153C" w:rsidRDefault="00401DF5">
            <w:pPr>
              <w:jc w:val="center"/>
            </w:pPr>
            <w:r>
              <w:t>75,02</w:t>
            </w:r>
          </w:p>
        </w:tc>
        <w:tc>
          <w:tcPr>
            <w:tcW w:w="1129" w:type="dxa"/>
          </w:tcPr>
          <w:p w:rsidR="00C0153C" w:rsidRDefault="00401DF5">
            <w:pPr>
              <w:jc w:val="center"/>
            </w:pPr>
            <w:r>
              <w:t>74,00</w:t>
            </w:r>
          </w:p>
        </w:tc>
        <w:tc>
          <w:tcPr>
            <w:tcW w:w="1129" w:type="dxa"/>
          </w:tcPr>
          <w:p w:rsidR="00C0153C" w:rsidRDefault="00401DF5">
            <w:pPr>
              <w:jc w:val="center"/>
            </w:pPr>
            <w:r>
              <w:t>72,25</w:t>
            </w:r>
          </w:p>
        </w:tc>
        <w:tc>
          <w:tcPr>
            <w:tcW w:w="1129" w:type="dxa"/>
          </w:tcPr>
          <w:p w:rsidR="00C0153C" w:rsidRDefault="00401DF5">
            <w:pPr>
              <w:jc w:val="center"/>
            </w:pPr>
            <w:r>
              <w:t>79,75</w:t>
            </w:r>
          </w:p>
        </w:tc>
        <w:tc>
          <w:tcPr>
            <w:tcW w:w="1127" w:type="dxa"/>
          </w:tcPr>
          <w:p w:rsidR="00C0153C" w:rsidRDefault="00401DF5">
            <w:pPr>
              <w:jc w:val="center"/>
            </w:pPr>
            <w:r>
              <w:t>114,75</w:t>
            </w:r>
          </w:p>
        </w:tc>
      </w:tr>
      <w:tr w:rsidR="00C0153C">
        <w:tc>
          <w:tcPr>
            <w:tcW w:w="541" w:type="dxa"/>
          </w:tcPr>
          <w:p w:rsidR="00C0153C" w:rsidRDefault="00401DF5">
            <w:pPr>
              <w:jc w:val="center"/>
            </w:pPr>
            <w:r>
              <w:t>8.</w:t>
            </w:r>
          </w:p>
        </w:tc>
        <w:tc>
          <w:tcPr>
            <w:tcW w:w="1864" w:type="dxa"/>
          </w:tcPr>
          <w:p w:rsidR="00C0153C" w:rsidRDefault="00401DF5">
            <w:r>
              <w:t>Rahong Utara</w:t>
            </w:r>
          </w:p>
        </w:tc>
        <w:tc>
          <w:tcPr>
            <w:tcW w:w="1128" w:type="dxa"/>
          </w:tcPr>
          <w:p w:rsidR="00C0153C" w:rsidRDefault="00401DF5">
            <w:pPr>
              <w:jc w:val="center"/>
            </w:pPr>
            <w:r>
              <w:t>154,50</w:t>
            </w:r>
          </w:p>
        </w:tc>
        <w:tc>
          <w:tcPr>
            <w:tcW w:w="1129" w:type="dxa"/>
          </w:tcPr>
          <w:p w:rsidR="00C0153C" w:rsidRDefault="00401DF5">
            <w:pPr>
              <w:jc w:val="center"/>
            </w:pPr>
            <w:r>
              <w:t>154,50</w:t>
            </w:r>
          </w:p>
        </w:tc>
        <w:tc>
          <w:tcPr>
            <w:tcW w:w="1129" w:type="dxa"/>
          </w:tcPr>
          <w:p w:rsidR="00C0153C" w:rsidRDefault="00401DF5">
            <w:pPr>
              <w:jc w:val="center"/>
            </w:pPr>
            <w:r>
              <w:t>161,85</w:t>
            </w:r>
          </w:p>
        </w:tc>
        <w:tc>
          <w:tcPr>
            <w:tcW w:w="1129" w:type="dxa"/>
          </w:tcPr>
          <w:p w:rsidR="00C0153C" w:rsidRDefault="00401DF5">
            <w:pPr>
              <w:jc w:val="center"/>
            </w:pPr>
            <w:r>
              <w:t>16,85</w:t>
            </w:r>
          </w:p>
        </w:tc>
        <w:tc>
          <w:tcPr>
            <w:tcW w:w="1127" w:type="dxa"/>
          </w:tcPr>
          <w:p w:rsidR="00C0153C" w:rsidRDefault="00401DF5">
            <w:pPr>
              <w:jc w:val="center"/>
            </w:pPr>
            <w:r>
              <w:t>225</w:t>
            </w:r>
          </w:p>
        </w:tc>
      </w:tr>
      <w:tr w:rsidR="00C0153C">
        <w:tc>
          <w:tcPr>
            <w:tcW w:w="541" w:type="dxa"/>
          </w:tcPr>
          <w:p w:rsidR="00C0153C" w:rsidRDefault="00401DF5">
            <w:pPr>
              <w:jc w:val="center"/>
            </w:pPr>
            <w:r>
              <w:t>9.</w:t>
            </w:r>
          </w:p>
        </w:tc>
        <w:tc>
          <w:tcPr>
            <w:tcW w:w="1864" w:type="dxa"/>
          </w:tcPr>
          <w:p w:rsidR="00C0153C" w:rsidRDefault="00401DF5">
            <w:r>
              <w:t>Cibal</w:t>
            </w:r>
          </w:p>
        </w:tc>
        <w:tc>
          <w:tcPr>
            <w:tcW w:w="1128" w:type="dxa"/>
          </w:tcPr>
          <w:p w:rsidR="00C0153C" w:rsidRDefault="00401DF5">
            <w:pPr>
              <w:jc w:val="center"/>
            </w:pPr>
            <w:r>
              <w:t>146,13</w:t>
            </w:r>
          </w:p>
        </w:tc>
        <w:tc>
          <w:tcPr>
            <w:tcW w:w="1129" w:type="dxa"/>
          </w:tcPr>
          <w:p w:rsidR="00C0153C" w:rsidRDefault="00401DF5">
            <w:pPr>
              <w:jc w:val="center"/>
            </w:pPr>
            <w:r>
              <w:t>345,00</w:t>
            </w:r>
          </w:p>
        </w:tc>
        <w:tc>
          <w:tcPr>
            <w:tcW w:w="1129" w:type="dxa"/>
          </w:tcPr>
          <w:p w:rsidR="00C0153C" w:rsidRDefault="00401DF5">
            <w:pPr>
              <w:jc w:val="center"/>
            </w:pPr>
            <w:r>
              <w:t>227,76</w:t>
            </w:r>
          </w:p>
        </w:tc>
        <w:tc>
          <w:tcPr>
            <w:tcW w:w="1129" w:type="dxa"/>
          </w:tcPr>
          <w:p w:rsidR="00C0153C" w:rsidRDefault="00401DF5">
            <w:pPr>
              <w:jc w:val="center"/>
            </w:pPr>
            <w:r>
              <w:t>224,16</w:t>
            </w:r>
          </w:p>
        </w:tc>
        <w:tc>
          <w:tcPr>
            <w:tcW w:w="1127" w:type="dxa"/>
          </w:tcPr>
          <w:p w:rsidR="00C0153C" w:rsidRDefault="00401DF5">
            <w:pPr>
              <w:jc w:val="center"/>
            </w:pPr>
            <w:r>
              <w:t>314,16</w:t>
            </w:r>
          </w:p>
        </w:tc>
      </w:tr>
      <w:tr w:rsidR="00C0153C">
        <w:tc>
          <w:tcPr>
            <w:tcW w:w="541" w:type="dxa"/>
          </w:tcPr>
          <w:p w:rsidR="00C0153C" w:rsidRDefault="00401DF5">
            <w:pPr>
              <w:jc w:val="center"/>
            </w:pPr>
            <w:r>
              <w:t>10.</w:t>
            </w:r>
          </w:p>
        </w:tc>
        <w:tc>
          <w:tcPr>
            <w:tcW w:w="1864" w:type="dxa"/>
          </w:tcPr>
          <w:p w:rsidR="00C0153C" w:rsidRDefault="00401DF5">
            <w:r>
              <w:t>Cibal Barat</w:t>
            </w:r>
          </w:p>
        </w:tc>
        <w:tc>
          <w:tcPr>
            <w:tcW w:w="1128" w:type="dxa"/>
            <w:shd w:val="clear" w:color="auto" w:fill="FF0000"/>
          </w:tcPr>
          <w:p w:rsidR="00C0153C" w:rsidRDefault="00401DF5">
            <w:pPr>
              <w:jc w:val="center"/>
            </w:pPr>
            <w:r>
              <w:t>114,96</w:t>
            </w:r>
          </w:p>
        </w:tc>
        <w:tc>
          <w:tcPr>
            <w:tcW w:w="1129" w:type="dxa"/>
            <w:shd w:val="clear" w:color="auto" w:fill="FF0000"/>
          </w:tcPr>
          <w:p w:rsidR="00C0153C" w:rsidRDefault="00401DF5">
            <w:pPr>
              <w:jc w:val="center"/>
            </w:pPr>
            <w:r>
              <w:t>145,54</w:t>
            </w:r>
          </w:p>
        </w:tc>
        <w:tc>
          <w:tcPr>
            <w:tcW w:w="1129" w:type="dxa"/>
          </w:tcPr>
          <w:p w:rsidR="00C0153C" w:rsidRDefault="00401DF5">
            <w:pPr>
              <w:jc w:val="center"/>
            </w:pPr>
            <w:r>
              <w:t>121,24</w:t>
            </w:r>
          </w:p>
        </w:tc>
        <w:tc>
          <w:tcPr>
            <w:tcW w:w="1129" w:type="dxa"/>
          </w:tcPr>
          <w:p w:rsidR="00C0153C" w:rsidRDefault="00401DF5">
            <w:pPr>
              <w:jc w:val="center"/>
            </w:pPr>
            <w:r>
              <w:t>124,74</w:t>
            </w:r>
          </w:p>
        </w:tc>
        <w:tc>
          <w:tcPr>
            <w:tcW w:w="1127" w:type="dxa"/>
          </w:tcPr>
          <w:p w:rsidR="00C0153C" w:rsidRDefault="00401DF5">
            <w:pPr>
              <w:jc w:val="center"/>
            </w:pPr>
            <w:r>
              <w:t>151,94</w:t>
            </w:r>
          </w:p>
        </w:tc>
      </w:tr>
      <w:tr w:rsidR="00C0153C">
        <w:tc>
          <w:tcPr>
            <w:tcW w:w="541" w:type="dxa"/>
          </w:tcPr>
          <w:p w:rsidR="00C0153C" w:rsidRDefault="00401DF5">
            <w:pPr>
              <w:jc w:val="center"/>
            </w:pPr>
            <w:r>
              <w:t>11.</w:t>
            </w:r>
          </w:p>
        </w:tc>
        <w:tc>
          <w:tcPr>
            <w:tcW w:w="1864" w:type="dxa"/>
          </w:tcPr>
          <w:p w:rsidR="00C0153C" w:rsidRDefault="00401DF5">
            <w:r>
              <w:t>Reok</w:t>
            </w:r>
          </w:p>
        </w:tc>
        <w:tc>
          <w:tcPr>
            <w:tcW w:w="1128" w:type="dxa"/>
          </w:tcPr>
          <w:p w:rsidR="00C0153C" w:rsidRDefault="00401DF5">
            <w:pPr>
              <w:jc w:val="center"/>
            </w:pPr>
            <w:r>
              <w:t>4,50</w:t>
            </w:r>
          </w:p>
        </w:tc>
        <w:tc>
          <w:tcPr>
            <w:tcW w:w="1129" w:type="dxa"/>
          </w:tcPr>
          <w:p w:rsidR="00C0153C" w:rsidRDefault="00401DF5">
            <w:pPr>
              <w:jc w:val="center"/>
            </w:pPr>
            <w:r>
              <w:t>4,90</w:t>
            </w:r>
          </w:p>
        </w:tc>
        <w:tc>
          <w:tcPr>
            <w:tcW w:w="1129" w:type="dxa"/>
          </w:tcPr>
          <w:p w:rsidR="00C0153C" w:rsidRDefault="00401DF5">
            <w:pPr>
              <w:jc w:val="center"/>
            </w:pPr>
            <w:r>
              <w:t>1,59</w:t>
            </w:r>
          </w:p>
        </w:tc>
        <w:tc>
          <w:tcPr>
            <w:tcW w:w="1129" w:type="dxa"/>
          </w:tcPr>
          <w:p w:rsidR="00C0153C" w:rsidRDefault="00401DF5">
            <w:pPr>
              <w:jc w:val="center"/>
            </w:pPr>
            <w:r>
              <w:t>1,59</w:t>
            </w:r>
          </w:p>
        </w:tc>
        <w:tc>
          <w:tcPr>
            <w:tcW w:w="1127" w:type="dxa"/>
            <w:shd w:val="clear" w:color="auto" w:fill="FF0000"/>
          </w:tcPr>
          <w:p w:rsidR="00C0153C" w:rsidRDefault="00401DF5">
            <w:pPr>
              <w:jc w:val="center"/>
            </w:pPr>
            <w:r>
              <w:t>177,64</w:t>
            </w:r>
          </w:p>
        </w:tc>
      </w:tr>
      <w:tr w:rsidR="00C0153C">
        <w:tc>
          <w:tcPr>
            <w:tcW w:w="541" w:type="dxa"/>
          </w:tcPr>
          <w:p w:rsidR="00C0153C" w:rsidRDefault="00401DF5">
            <w:pPr>
              <w:jc w:val="center"/>
            </w:pPr>
            <w:r>
              <w:t>12.</w:t>
            </w:r>
          </w:p>
        </w:tc>
        <w:tc>
          <w:tcPr>
            <w:tcW w:w="1864" w:type="dxa"/>
          </w:tcPr>
          <w:p w:rsidR="00C0153C" w:rsidRDefault="00401DF5">
            <w:r>
              <w:t>Reok Barat</w:t>
            </w:r>
          </w:p>
        </w:tc>
        <w:tc>
          <w:tcPr>
            <w:tcW w:w="1128" w:type="dxa"/>
            <w:shd w:val="clear" w:color="auto" w:fill="FF0000"/>
          </w:tcPr>
          <w:p w:rsidR="00C0153C" w:rsidRDefault="00401DF5">
            <w:pPr>
              <w:jc w:val="center"/>
            </w:pPr>
            <w:r>
              <w:t>114,96</w:t>
            </w:r>
          </w:p>
        </w:tc>
        <w:tc>
          <w:tcPr>
            <w:tcW w:w="1129" w:type="dxa"/>
            <w:shd w:val="clear" w:color="auto" w:fill="FF0000"/>
          </w:tcPr>
          <w:p w:rsidR="00C0153C" w:rsidRDefault="00401DF5">
            <w:pPr>
              <w:jc w:val="center"/>
            </w:pPr>
            <w:r>
              <w:t>145,54</w:t>
            </w:r>
          </w:p>
        </w:tc>
        <w:tc>
          <w:tcPr>
            <w:tcW w:w="1129" w:type="dxa"/>
          </w:tcPr>
          <w:p w:rsidR="00C0153C" w:rsidRDefault="00401DF5">
            <w:pPr>
              <w:jc w:val="center"/>
            </w:pPr>
            <w:r>
              <w:t>5,84</w:t>
            </w:r>
          </w:p>
        </w:tc>
        <w:tc>
          <w:tcPr>
            <w:tcW w:w="1129" w:type="dxa"/>
          </w:tcPr>
          <w:p w:rsidR="00C0153C" w:rsidRDefault="00401DF5">
            <w:pPr>
              <w:jc w:val="center"/>
            </w:pPr>
            <w:r>
              <w:t>8,34</w:t>
            </w:r>
          </w:p>
        </w:tc>
        <w:tc>
          <w:tcPr>
            <w:tcW w:w="1127" w:type="dxa"/>
          </w:tcPr>
          <w:p w:rsidR="00C0153C" w:rsidRDefault="00401DF5">
            <w:pPr>
              <w:jc w:val="center"/>
            </w:pPr>
            <w:r>
              <w:t>22,34</w:t>
            </w:r>
          </w:p>
        </w:tc>
      </w:tr>
      <w:tr w:rsidR="00C0153C">
        <w:tc>
          <w:tcPr>
            <w:tcW w:w="541" w:type="dxa"/>
          </w:tcPr>
          <w:p w:rsidR="00C0153C" w:rsidRDefault="00C0153C"/>
        </w:tc>
        <w:tc>
          <w:tcPr>
            <w:tcW w:w="1864" w:type="dxa"/>
          </w:tcPr>
          <w:p w:rsidR="00C0153C" w:rsidRDefault="00401DF5">
            <w:pPr>
              <w:rPr>
                <w:b/>
              </w:rPr>
            </w:pPr>
            <w:r>
              <w:rPr>
                <w:b/>
              </w:rPr>
              <w:t xml:space="preserve">Jumlah </w:t>
            </w:r>
          </w:p>
        </w:tc>
        <w:tc>
          <w:tcPr>
            <w:tcW w:w="1128" w:type="dxa"/>
          </w:tcPr>
          <w:p w:rsidR="00C0153C" w:rsidRDefault="00401DF5">
            <w:pPr>
              <w:rPr>
                <w:b/>
              </w:rPr>
            </w:pPr>
            <w:r>
              <w:rPr>
                <w:b/>
              </w:rPr>
              <w:t>1034,65</w:t>
            </w:r>
          </w:p>
        </w:tc>
        <w:tc>
          <w:tcPr>
            <w:tcW w:w="1129" w:type="dxa"/>
          </w:tcPr>
          <w:p w:rsidR="00C0153C" w:rsidRDefault="00401DF5">
            <w:pPr>
              <w:rPr>
                <w:b/>
              </w:rPr>
            </w:pPr>
            <w:r>
              <w:rPr>
                <w:b/>
              </w:rPr>
              <w:t>1312,90</w:t>
            </w:r>
          </w:p>
        </w:tc>
        <w:tc>
          <w:tcPr>
            <w:tcW w:w="1129" w:type="dxa"/>
          </w:tcPr>
          <w:p w:rsidR="00C0153C" w:rsidRDefault="00401DF5">
            <w:pPr>
              <w:rPr>
                <w:b/>
              </w:rPr>
            </w:pPr>
            <w:r>
              <w:rPr>
                <w:b/>
              </w:rPr>
              <w:t>1303,22</w:t>
            </w:r>
          </w:p>
        </w:tc>
        <w:tc>
          <w:tcPr>
            <w:tcW w:w="1129" w:type="dxa"/>
          </w:tcPr>
          <w:p w:rsidR="00C0153C" w:rsidRDefault="00401DF5">
            <w:pPr>
              <w:rPr>
                <w:b/>
              </w:rPr>
            </w:pPr>
            <w:r>
              <w:rPr>
                <w:b/>
              </w:rPr>
              <w:t>1486,09</w:t>
            </w:r>
          </w:p>
        </w:tc>
        <w:tc>
          <w:tcPr>
            <w:tcW w:w="1127" w:type="dxa"/>
          </w:tcPr>
          <w:p w:rsidR="00C0153C" w:rsidRDefault="00401DF5">
            <w:pPr>
              <w:rPr>
                <w:b/>
              </w:rPr>
            </w:pPr>
            <w:r>
              <w:rPr>
                <w:b/>
              </w:rPr>
              <w:t>1481,9</w:t>
            </w:r>
          </w:p>
        </w:tc>
      </w:tr>
    </w:tbl>
    <w:p w:rsidR="00C0153C" w:rsidRDefault="00C0153C">
      <w:pPr>
        <w:spacing w:line="360" w:lineRule="auto"/>
      </w:pPr>
    </w:p>
    <w:p w:rsidR="00C0153C" w:rsidRDefault="00ED4CD0">
      <w:pPr>
        <w:spacing w:line="360" w:lineRule="auto"/>
      </w:pPr>
      <w:r>
        <w:rPr>
          <w:color w:val="000000"/>
          <w:lang w:val="en-GB" w:eastAsia="en-GB"/>
        </w:rPr>
        <w:pict>
          <v:shape id="Text Box 11" o:spid="_x0000_s1029" type="#_x0000_t202" style="position:absolute;margin-left:336.6pt;margin-top:78.15pt;width:27.75pt;height:18pt;z-index:251513856;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" filled="f" stroked="f" strokeweight=".5pt">
            <v:path arrowok="t"/>
            <v:textbox inset="0,0,0,0">
              <w:txbxContent>
                <w:p w:rsidR="0039320C" w:rsidRDefault="0039320C">
                  <w:r>
                    <w:t>(2.8)</w:t>
                  </w:r>
                </w:p>
              </w:txbxContent>
            </v:textbox>
            <w10:wrap anchorx="margin"/>
          </v:shape>
        </w:pict>
      </w:r>
      <w:r>
        <w:rPr>
          <w:color w:val="000000"/>
          <w:lang w:val="en-GB" w:eastAsia="en-GB"/>
        </w:rPr>
        <w:pict>
          <v:shape id="Text Box 3" o:spid="_x0000_s1030" type="#_x0000_t202" style="position:absolute;margin-left:335.85pt;margin-top:48.9pt;width:27.75pt;height:18pt;z-index:251512832;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" filled="f" stroked="f" strokeweight=".5pt">
            <v:path arrowok="t"/>
            <v:textbox inset="0,0,0,0">
              <w:txbxContent>
                <w:p w:rsidR="0039320C" w:rsidRDefault="0039320C">
                  <w:r>
                    <w:t>(2.7)</w:t>
                  </w:r>
                </w:p>
              </w:txbxContent>
            </v:textbox>
            <w10:wrap anchorx="margin"/>
          </v:shape>
        </w:pict>
      </w:r>
      <w:r>
        <w:rPr>
          <w:color w:val="000000"/>
          <w:lang w:val="en-GB" w:eastAsia="en-GB"/>
        </w:rPr>
        <w:pict>
          <v:shape id="Text Box 467" o:spid="_x0000_s1031" type="#_x0000_t202" style="position:absolute;margin-left:334.5pt;margin-top:21.7pt;width:27.75pt;height:18pt;z-index:251506688;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" filled="f" stroked="f" strokeweight=".5pt">
            <v:path arrowok="t"/>
            <v:textbox inset="0,0,0,0">
              <w:txbxContent>
                <w:p w:rsidR="0039320C" w:rsidRDefault="0039320C">
                  <w:r>
                    <w:t>(2.6)</w:t>
                  </w:r>
                </w:p>
              </w:txbxContent>
            </v:textbox>
            <w10:wrap anchorx="margin"/>
          </v:shape>
        </w:pict>
      </w:r>
      <w:r w:rsidR="00401DF5">
        <w:rPr>
          <w:color w:val="000000"/>
        </w:rPr>
        <w:t>Model persamaan regresi linear sederhana adalah sebagai berikut</w:t>
      </w:r>
      <w:r w:rsidR="00401DF5">
        <w:t>:</w:t>
      </w:r>
      <w:r w:rsidR="00401DF5">
        <w:rPr>
          <w:color w:val="000000"/>
        </w:rPr>
        <w:t xml:space="preserve"> </w:t>
      </w:r>
    </w:p>
    <w:p w:rsidR="00C0153C" w:rsidRDefault="00401DF5">
      <w:pPr>
        <w:rPr>
          <w:rFonts w:eastAsiaTheme="minorEastAsia"/>
        </w:rPr>
      </w:pPr>
      <m:oMathPara>
        <m:oMath>
          <m:r>
            <w:rPr>
              <w:rFonts w:ascii="Cambria Math" w:hAnsi="Cambria Math"/>
            </w:rPr>
            <m:t>y=a+bx</m:t>
          </m:r>
        </m:oMath>
      </m:oMathPara>
    </w:p>
    <w:p w:rsidR="00C0153C" w:rsidRDefault="00401DF5">
      <w:pPr>
        <w:rPr>
          <w:rFonts w:eastAsiaTheme="minorEastAsia"/>
        </w:rPr>
      </w:pPr>
      <m:oMathPara>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n</m:t>
              </m:r>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xy</m:t>
                      </m:r>
                    </m:e>
                  </m:nary>
                </m:e>
              </m:d>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y</m:t>
                  </m:r>
                </m:e>
              </m:nary>
              <m:r>
                <w:rPr>
                  <w:rFonts w:ascii="Cambria Math" w:eastAsiaTheme="minorEastAsia" w:hAnsi="Cambria Math"/>
                </w:rPr>
                <m:t>)</m:t>
              </m:r>
            </m:num>
            <m:den>
              <m:r>
                <w:rPr>
                  <w:rFonts w:ascii="Cambria Math" w:eastAsiaTheme="minorEastAsia" w:hAnsi="Cambria Math"/>
                </w:rPr>
                <m:t>n</m:t>
              </m:r>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nary>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den>
          </m:f>
        </m:oMath>
      </m:oMathPara>
    </w:p>
    <w:p w:rsidR="00C0153C" w:rsidRDefault="00401DF5">
      <w:pPr>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y-b.</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e>
              </m:nary>
            </m:num>
            <m:den>
              <m:r>
                <w:rPr>
                  <w:rFonts w:ascii="Cambria Math" w:eastAsiaTheme="minorEastAsia" w:hAnsi="Cambria Math"/>
                </w:rPr>
                <m:t>n</m:t>
              </m:r>
            </m:den>
          </m:f>
        </m:oMath>
      </m:oMathPara>
    </w:p>
    <w:p w:rsidR="00C0153C" w:rsidRDefault="00C0153C">
      <w:pPr>
        <w:spacing w:line="360" w:lineRule="auto"/>
        <w:rPr>
          <w:rFonts w:eastAsiaTheme="minorEastAsia"/>
        </w:rPr>
      </w:pPr>
    </w:p>
    <w:p w:rsidR="00C0153C" w:rsidRDefault="00401DF5">
      <w:pPr>
        <w:spacing w:line="360" w:lineRule="auto"/>
        <w:rPr>
          <w:rFonts w:eastAsiaTheme="minorEastAsia"/>
        </w:rPr>
      </w:pPr>
      <w:proofErr w:type="gramStart"/>
      <w:r>
        <w:rPr>
          <w:rFonts w:eastAsiaTheme="minorEastAsia"/>
        </w:rPr>
        <w:lastRenderedPageBreak/>
        <w:t>dimana</w:t>
      </w:r>
      <w:proofErr w:type="gramEnd"/>
    </w:p>
    <w:p w:rsidR="00C0153C" w:rsidRDefault="00401DF5">
      <w:pPr>
        <w:tabs>
          <w:tab w:val="left" w:pos="284"/>
        </w:tabs>
        <w:spacing w:line="360" w:lineRule="auto"/>
        <w:rPr>
          <w:rFonts w:eastAsiaTheme="minorEastAsia"/>
        </w:rPr>
      </w:pPr>
      <w:r>
        <w:rPr>
          <w:rFonts w:eastAsiaTheme="minorEastAsia"/>
          <w:i/>
        </w:rPr>
        <w:t>y</w:t>
      </w:r>
      <w:r>
        <w:rPr>
          <w:rFonts w:eastAsiaTheme="minorEastAsia"/>
        </w:rPr>
        <w:tab/>
        <w:t>= variabel respon atau variabel akibat (dependent)</w:t>
      </w:r>
    </w:p>
    <w:p w:rsidR="00C0153C" w:rsidRDefault="00401DF5">
      <w:pPr>
        <w:tabs>
          <w:tab w:val="left" w:pos="284"/>
        </w:tabs>
        <w:spacing w:line="360" w:lineRule="auto"/>
        <w:rPr>
          <w:rFonts w:eastAsiaTheme="minorEastAsia"/>
        </w:rPr>
      </w:pPr>
      <w:r>
        <w:rPr>
          <w:rFonts w:eastAsiaTheme="minorEastAsia"/>
          <w:i/>
        </w:rPr>
        <w:t>x</w:t>
      </w:r>
      <w:r>
        <w:rPr>
          <w:rFonts w:eastAsiaTheme="minorEastAsia"/>
        </w:rPr>
        <w:tab/>
        <w:t>= variabel predicator atau variabel factor penyebab (independent)</w:t>
      </w:r>
    </w:p>
    <w:p w:rsidR="00C0153C" w:rsidRDefault="00401DF5">
      <w:pPr>
        <w:tabs>
          <w:tab w:val="left" w:pos="284"/>
        </w:tabs>
        <w:spacing w:line="360" w:lineRule="auto"/>
        <w:rPr>
          <w:rFonts w:eastAsiaTheme="minorEastAsia"/>
        </w:rPr>
      </w:pPr>
      <w:r>
        <w:rPr>
          <w:rFonts w:eastAsiaTheme="minorEastAsia"/>
          <w:i/>
        </w:rPr>
        <w:t>a</w:t>
      </w:r>
      <w:r>
        <w:rPr>
          <w:rFonts w:eastAsiaTheme="minorEastAsia"/>
        </w:rPr>
        <w:tab/>
        <w:t>= konstanta</w:t>
      </w:r>
    </w:p>
    <w:p w:rsidR="00C0153C" w:rsidRDefault="00401DF5">
      <w:pPr>
        <w:tabs>
          <w:tab w:val="left" w:pos="284"/>
        </w:tabs>
        <w:spacing w:line="360" w:lineRule="auto"/>
        <w:rPr>
          <w:rFonts w:eastAsiaTheme="minorEastAsia"/>
        </w:rPr>
      </w:pPr>
      <w:r>
        <w:rPr>
          <w:rFonts w:eastAsiaTheme="minorEastAsia"/>
          <w:i/>
        </w:rPr>
        <w:t>b</w:t>
      </w:r>
      <w:r>
        <w:rPr>
          <w:rFonts w:eastAsiaTheme="minorEastAsia"/>
        </w:rPr>
        <w:tab/>
        <w:t>= koefisien (kemiringan); besaran response yang ditimbulkan oleh predicator</w:t>
      </w:r>
    </w:p>
    <w:p w:rsidR="00C0153C" w:rsidRDefault="00401DF5">
      <w:pPr>
        <w:tabs>
          <w:tab w:val="left" w:pos="284"/>
        </w:tabs>
        <w:spacing w:line="360" w:lineRule="auto"/>
        <w:rPr>
          <w:rFonts w:eastAsiaTheme="minorEastAsia"/>
        </w:rPr>
      </w:pPr>
      <w:r>
        <w:rPr>
          <w:rFonts w:eastAsiaTheme="minorEastAsia"/>
          <w:i/>
        </w:rPr>
        <w:t>n</w:t>
      </w:r>
      <w:r>
        <w:rPr>
          <w:rFonts w:eastAsiaTheme="minorEastAsia"/>
        </w:rPr>
        <w:tab/>
        <w:t xml:space="preserve">= jumlah data </w:t>
      </w:r>
      <w:r>
        <w:rPr>
          <w:color w:val="000000"/>
        </w:rPr>
        <w:t xml:space="preserve"> </w:t>
      </w:r>
    </w:p>
    <w:p w:rsidR="00C0153C" w:rsidRDefault="00401DF5">
      <w:pPr>
        <w:spacing w:line="360" w:lineRule="auto"/>
        <w:jc w:val="center"/>
      </w:pPr>
      <w:r>
        <w:rPr>
          <w:b/>
        </w:rPr>
        <w:t>Tabel 2.5</w:t>
      </w:r>
      <w:r>
        <w:t>. Prediksi Produksi Kopi</w:t>
      </w:r>
    </w:p>
    <w:tbl>
      <w:tblPr>
        <w:tblStyle w:val="TableGrid"/>
        <w:tblW w:w="0" w:type="auto"/>
        <w:tblLook w:val="04A0" w:firstRow="1" w:lastRow="0" w:firstColumn="1" w:lastColumn="0" w:noHBand="0" w:noVBand="1"/>
      </w:tblPr>
      <w:tblGrid>
        <w:gridCol w:w="1129"/>
        <w:gridCol w:w="993"/>
        <w:gridCol w:w="1321"/>
        <w:gridCol w:w="1321"/>
        <w:gridCol w:w="1476"/>
        <w:gridCol w:w="1322"/>
      </w:tblGrid>
      <w:tr w:rsidR="00C0153C">
        <w:tc>
          <w:tcPr>
            <w:tcW w:w="1129" w:type="dxa"/>
            <w:shd w:val="clear" w:color="auto" w:fill="E36C0A" w:themeFill="accent6" w:themeFillShade="BF"/>
          </w:tcPr>
          <w:p w:rsidR="00C0153C" w:rsidRDefault="00401DF5">
            <w:pPr>
              <w:jc w:val="center"/>
              <w:rPr>
                <w:rFonts w:eastAsiaTheme="minorEastAsia"/>
                <w:b/>
                <w:lang w:val="de-DE"/>
              </w:rPr>
            </w:pPr>
            <w:r>
              <w:rPr>
                <w:rFonts w:eastAsiaTheme="minorEastAsia"/>
                <w:b/>
                <w:lang w:val="de-DE"/>
              </w:rPr>
              <w:t>Tahun</w:t>
            </w:r>
          </w:p>
        </w:tc>
        <w:tc>
          <w:tcPr>
            <w:tcW w:w="993" w:type="dxa"/>
            <w:shd w:val="clear" w:color="auto" w:fill="E36C0A" w:themeFill="accent6" w:themeFillShade="BF"/>
          </w:tcPr>
          <w:p w:rsidR="00C0153C" w:rsidRDefault="00401DF5">
            <w:pPr>
              <w:jc w:val="center"/>
              <w:rPr>
                <w:rFonts w:eastAsiaTheme="minorEastAsia"/>
                <w:b/>
                <w:lang w:val="de-DE"/>
              </w:rPr>
            </w:pPr>
            <w:r>
              <w:rPr>
                <w:rFonts w:eastAsiaTheme="minorEastAsia"/>
                <w:b/>
                <w:lang w:val="de-DE"/>
              </w:rPr>
              <w:t>Data (</w:t>
            </w:r>
            <w:r>
              <w:rPr>
                <w:rFonts w:eastAsiaTheme="minorEastAsia"/>
                <w:b/>
                <w:i/>
                <w:lang w:val="de-DE"/>
              </w:rPr>
              <w:t>x</w:t>
            </w:r>
            <w:r>
              <w:rPr>
                <w:rFonts w:eastAsiaTheme="minorEastAsia"/>
                <w:b/>
                <w:lang w:val="de-DE"/>
              </w:rPr>
              <w:t>)</w:t>
            </w:r>
          </w:p>
        </w:tc>
        <w:tc>
          <w:tcPr>
            <w:tcW w:w="1321" w:type="dxa"/>
            <w:shd w:val="clear" w:color="auto" w:fill="E36C0A" w:themeFill="accent6" w:themeFillShade="BF"/>
          </w:tcPr>
          <w:p w:rsidR="00C0153C" w:rsidRDefault="00401DF5">
            <w:pPr>
              <w:jc w:val="center"/>
              <w:rPr>
                <w:rFonts w:eastAsiaTheme="minorEastAsia"/>
                <w:b/>
                <w:lang w:val="de-DE"/>
              </w:rPr>
            </w:pPr>
            <w:r>
              <w:rPr>
                <w:rFonts w:eastAsiaTheme="minorEastAsia"/>
                <w:b/>
                <w:lang w:val="de-DE"/>
              </w:rPr>
              <w:t>Data (</w:t>
            </w:r>
            <w:r>
              <w:rPr>
                <w:rFonts w:eastAsiaTheme="minorEastAsia"/>
                <w:b/>
                <w:i/>
                <w:lang w:val="de-DE"/>
              </w:rPr>
              <w:t>y</w:t>
            </w:r>
            <w:r>
              <w:rPr>
                <w:rFonts w:eastAsiaTheme="minorEastAsia"/>
                <w:b/>
                <w:lang w:val="de-DE"/>
              </w:rPr>
              <w:t>)</w:t>
            </w:r>
          </w:p>
        </w:tc>
        <w:tc>
          <w:tcPr>
            <w:tcW w:w="1321" w:type="dxa"/>
            <w:shd w:val="clear" w:color="auto" w:fill="E36C0A" w:themeFill="accent6" w:themeFillShade="BF"/>
          </w:tcPr>
          <w:p w:rsidR="00C0153C" w:rsidRDefault="00401DF5">
            <w:pPr>
              <w:jc w:val="center"/>
              <w:rPr>
                <w:rFonts w:eastAsiaTheme="minorEastAsia"/>
                <w:b/>
                <w:lang w:val="de-DE"/>
              </w:rPr>
            </w:pPr>
            <m:oMathPara>
              <m:oMath>
                <m:r>
                  <m:rPr>
                    <m:sty m:val="bi"/>
                  </m:rPr>
                  <w:rPr>
                    <w:rFonts w:ascii="Cambria Math" w:eastAsiaTheme="minorEastAsia" w:hAnsi="Cambria Math"/>
                    <w:lang w:val="de-DE"/>
                  </w:rPr>
                  <m:t>x^2</m:t>
                </m:r>
              </m:oMath>
            </m:oMathPara>
          </w:p>
        </w:tc>
        <w:tc>
          <w:tcPr>
            <w:tcW w:w="1322" w:type="dxa"/>
            <w:shd w:val="clear" w:color="auto" w:fill="E36C0A" w:themeFill="accent6" w:themeFillShade="BF"/>
          </w:tcPr>
          <w:p w:rsidR="00C0153C" w:rsidRDefault="00401DF5">
            <w:pPr>
              <w:jc w:val="center"/>
              <w:rPr>
                <w:rFonts w:eastAsiaTheme="minorEastAsia"/>
                <w:b/>
                <w:lang w:val="de-DE"/>
              </w:rPr>
            </w:pPr>
            <m:oMathPara>
              <m:oMath>
                <m:r>
                  <m:rPr>
                    <m:sty m:val="bi"/>
                  </m:rPr>
                  <w:rPr>
                    <w:rFonts w:ascii="Cambria Math" w:eastAsiaTheme="minorEastAsia" w:hAnsi="Cambria Math"/>
                    <w:lang w:val="de-DE"/>
                  </w:rPr>
                  <m:t>y^2</m:t>
                </m:r>
              </m:oMath>
            </m:oMathPara>
          </w:p>
        </w:tc>
        <w:tc>
          <w:tcPr>
            <w:tcW w:w="1322" w:type="dxa"/>
            <w:shd w:val="clear" w:color="auto" w:fill="E36C0A" w:themeFill="accent6" w:themeFillShade="BF"/>
          </w:tcPr>
          <w:p w:rsidR="00C0153C" w:rsidRDefault="00401DF5">
            <w:pPr>
              <w:jc w:val="center"/>
              <w:rPr>
                <w:rFonts w:eastAsiaTheme="minorEastAsia"/>
                <w:b/>
                <w:lang w:val="de-DE"/>
              </w:rPr>
            </w:pPr>
            <m:oMathPara>
              <m:oMath>
                <m:r>
                  <m:rPr>
                    <m:sty m:val="bi"/>
                  </m:rPr>
                  <w:rPr>
                    <w:rFonts w:ascii="Cambria Math" w:eastAsiaTheme="minorEastAsia" w:hAnsi="Cambria Math"/>
                    <w:lang w:val="de-DE"/>
                  </w:rPr>
                  <m:t>x*y</m:t>
                </m:r>
              </m:oMath>
            </m:oMathPara>
          </w:p>
        </w:tc>
      </w:tr>
      <w:tr w:rsidR="00C0153C">
        <w:tc>
          <w:tcPr>
            <w:tcW w:w="1129" w:type="dxa"/>
          </w:tcPr>
          <w:p w:rsidR="00C0153C" w:rsidRDefault="00401DF5">
            <w:pPr>
              <w:jc w:val="center"/>
              <w:rPr>
                <w:rFonts w:eastAsiaTheme="minorEastAsia"/>
                <w:lang w:val="de-DE"/>
              </w:rPr>
            </w:pPr>
            <w:r>
              <w:rPr>
                <w:rFonts w:eastAsiaTheme="minorEastAsia"/>
                <w:lang w:val="de-DE"/>
              </w:rPr>
              <w:t>2011</w:t>
            </w:r>
          </w:p>
        </w:tc>
        <w:tc>
          <w:tcPr>
            <w:tcW w:w="993" w:type="dxa"/>
          </w:tcPr>
          <w:p w:rsidR="00C0153C" w:rsidRDefault="00401DF5">
            <w:pPr>
              <w:jc w:val="center"/>
              <w:rPr>
                <w:rFonts w:eastAsiaTheme="minorEastAsia"/>
                <w:lang w:val="de-DE"/>
              </w:rPr>
            </w:pPr>
            <w:r>
              <w:rPr>
                <w:rFonts w:eastAsiaTheme="minorEastAsia"/>
                <w:lang w:val="de-DE"/>
              </w:rPr>
              <w:t>1</w:t>
            </w:r>
          </w:p>
        </w:tc>
        <w:tc>
          <w:tcPr>
            <w:tcW w:w="1321" w:type="dxa"/>
          </w:tcPr>
          <w:p w:rsidR="00C0153C" w:rsidRDefault="00401DF5">
            <w:pPr>
              <w:jc w:val="center"/>
              <w:rPr>
                <w:rFonts w:eastAsiaTheme="minorEastAsia"/>
                <w:lang w:val="de-DE"/>
              </w:rPr>
            </w:pPr>
            <w:r>
              <w:rPr>
                <w:rFonts w:eastAsiaTheme="minorEastAsia"/>
                <w:lang w:val="de-DE"/>
              </w:rPr>
              <w:t>1034.20</w:t>
            </w:r>
          </w:p>
        </w:tc>
        <w:tc>
          <w:tcPr>
            <w:tcW w:w="1321" w:type="dxa"/>
          </w:tcPr>
          <w:p w:rsidR="00C0153C" w:rsidRDefault="00401DF5">
            <w:pPr>
              <w:jc w:val="center"/>
              <w:rPr>
                <w:rFonts w:eastAsiaTheme="minorEastAsia"/>
                <w:lang w:val="de-DE"/>
              </w:rPr>
            </w:pPr>
            <w:r>
              <w:rPr>
                <w:rFonts w:eastAsiaTheme="minorEastAsia"/>
                <w:lang w:val="de-DE"/>
              </w:rPr>
              <w:t>1</w:t>
            </w:r>
          </w:p>
        </w:tc>
        <w:tc>
          <w:tcPr>
            <w:tcW w:w="1322" w:type="dxa"/>
          </w:tcPr>
          <w:p w:rsidR="00C0153C" w:rsidRDefault="00401DF5">
            <w:pPr>
              <w:jc w:val="center"/>
              <w:rPr>
                <w:rFonts w:eastAsiaTheme="minorEastAsia"/>
                <w:lang w:val="de-DE"/>
              </w:rPr>
            </w:pPr>
            <w:r>
              <w:rPr>
                <w:rFonts w:eastAsiaTheme="minorEastAsia"/>
                <w:lang w:val="de-DE"/>
              </w:rPr>
              <w:t>1069569.64</w:t>
            </w:r>
          </w:p>
        </w:tc>
        <w:tc>
          <w:tcPr>
            <w:tcW w:w="1322" w:type="dxa"/>
          </w:tcPr>
          <w:p w:rsidR="00C0153C" w:rsidRDefault="00401DF5">
            <w:pPr>
              <w:jc w:val="center"/>
              <w:rPr>
                <w:rFonts w:eastAsiaTheme="minorEastAsia"/>
                <w:lang w:val="de-DE"/>
              </w:rPr>
            </w:pPr>
            <w:r>
              <w:rPr>
                <w:rFonts w:eastAsiaTheme="minorEastAsia"/>
                <w:lang w:val="de-DE"/>
              </w:rPr>
              <w:t>1034.2</w:t>
            </w:r>
          </w:p>
        </w:tc>
      </w:tr>
      <w:tr w:rsidR="00C0153C">
        <w:tc>
          <w:tcPr>
            <w:tcW w:w="1129" w:type="dxa"/>
          </w:tcPr>
          <w:p w:rsidR="00C0153C" w:rsidRDefault="00401DF5">
            <w:pPr>
              <w:jc w:val="center"/>
              <w:rPr>
                <w:rFonts w:eastAsiaTheme="minorEastAsia"/>
                <w:lang w:val="de-DE"/>
              </w:rPr>
            </w:pPr>
            <w:r>
              <w:rPr>
                <w:rFonts w:eastAsiaTheme="minorEastAsia"/>
                <w:lang w:val="de-DE"/>
              </w:rPr>
              <w:t>2012</w:t>
            </w:r>
          </w:p>
        </w:tc>
        <w:tc>
          <w:tcPr>
            <w:tcW w:w="993" w:type="dxa"/>
          </w:tcPr>
          <w:p w:rsidR="00C0153C" w:rsidRDefault="00401DF5">
            <w:pPr>
              <w:jc w:val="center"/>
              <w:rPr>
                <w:rFonts w:eastAsiaTheme="minorEastAsia"/>
                <w:lang w:val="de-DE"/>
              </w:rPr>
            </w:pPr>
            <w:r>
              <w:rPr>
                <w:rFonts w:eastAsiaTheme="minorEastAsia"/>
                <w:lang w:val="de-DE"/>
              </w:rPr>
              <w:t>2</w:t>
            </w:r>
          </w:p>
        </w:tc>
        <w:tc>
          <w:tcPr>
            <w:tcW w:w="1321" w:type="dxa"/>
          </w:tcPr>
          <w:p w:rsidR="00C0153C" w:rsidRDefault="00401DF5">
            <w:pPr>
              <w:jc w:val="center"/>
              <w:rPr>
                <w:rFonts w:eastAsiaTheme="minorEastAsia"/>
                <w:lang w:val="de-DE"/>
              </w:rPr>
            </w:pPr>
            <w:r>
              <w:rPr>
                <w:rFonts w:eastAsiaTheme="minorEastAsia"/>
                <w:lang w:val="de-DE"/>
              </w:rPr>
              <w:t>1312.90</w:t>
            </w:r>
          </w:p>
        </w:tc>
        <w:tc>
          <w:tcPr>
            <w:tcW w:w="1321" w:type="dxa"/>
          </w:tcPr>
          <w:p w:rsidR="00C0153C" w:rsidRDefault="00401DF5">
            <w:pPr>
              <w:jc w:val="center"/>
              <w:rPr>
                <w:rFonts w:eastAsiaTheme="minorEastAsia"/>
                <w:lang w:val="de-DE"/>
              </w:rPr>
            </w:pPr>
            <w:r>
              <w:rPr>
                <w:rFonts w:eastAsiaTheme="minorEastAsia"/>
                <w:lang w:val="de-DE"/>
              </w:rPr>
              <w:t>4</w:t>
            </w:r>
          </w:p>
        </w:tc>
        <w:tc>
          <w:tcPr>
            <w:tcW w:w="1322" w:type="dxa"/>
          </w:tcPr>
          <w:p w:rsidR="00C0153C" w:rsidRDefault="00401DF5">
            <w:pPr>
              <w:jc w:val="center"/>
              <w:rPr>
                <w:rFonts w:eastAsiaTheme="minorEastAsia"/>
                <w:lang w:val="de-DE"/>
              </w:rPr>
            </w:pPr>
            <w:r>
              <w:rPr>
                <w:rFonts w:eastAsiaTheme="minorEastAsia"/>
                <w:lang w:val="de-DE"/>
              </w:rPr>
              <w:t>1721868.84</w:t>
            </w:r>
          </w:p>
        </w:tc>
        <w:tc>
          <w:tcPr>
            <w:tcW w:w="1322" w:type="dxa"/>
          </w:tcPr>
          <w:p w:rsidR="00C0153C" w:rsidRDefault="00401DF5">
            <w:pPr>
              <w:jc w:val="center"/>
              <w:rPr>
                <w:rFonts w:eastAsiaTheme="minorEastAsia"/>
                <w:lang w:val="de-DE"/>
              </w:rPr>
            </w:pPr>
            <w:r>
              <w:rPr>
                <w:rFonts w:eastAsiaTheme="minorEastAsia"/>
                <w:lang w:val="de-DE"/>
              </w:rPr>
              <w:t>2624.4</w:t>
            </w:r>
          </w:p>
        </w:tc>
      </w:tr>
      <w:tr w:rsidR="00C0153C">
        <w:tc>
          <w:tcPr>
            <w:tcW w:w="1129" w:type="dxa"/>
          </w:tcPr>
          <w:p w:rsidR="00C0153C" w:rsidRDefault="00401DF5">
            <w:pPr>
              <w:jc w:val="center"/>
              <w:rPr>
                <w:rFonts w:eastAsiaTheme="minorEastAsia"/>
                <w:lang w:val="de-DE"/>
              </w:rPr>
            </w:pPr>
            <w:r>
              <w:rPr>
                <w:rFonts w:eastAsiaTheme="minorEastAsia"/>
                <w:lang w:val="de-DE"/>
              </w:rPr>
              <w:t>2013</w:t>
            </w:r>
          </w:p>
        </w:tc>
        <w:tc>
          <w:tcPr>
            <w:tcW w:w="993" w:type="dxa"/>
          </w:tcPr>
          <w:p w:rsidR="00C0153C" w:rsidRDefault="00401DF5">
            <w:pPr>
              <w:jc w:val="center"/>
              <w:rPr>
                <w:rFonts w:eastAsiaTheme="minorEastAsia"/>
                <w:lang w:val="de-DE"/>
              </w:rPr>
            </w:pPr>
            <w:r>
              <w:rPr>
                <w:rFonts w:eastAsiaTheme="minorEastAsia"/>
                <w:lang w:val="de-DE"/>
              </w:rPr>
              <w:t>3</w:t>
            </w:r>
          </w:p>
        </w:tc>
        <w:tc>
          <w:tcPr>
            <w:tcW w:w="1321" w:type="dxa"/>
          </w:tcPr>
          <w:p w:rsidR="00C0153C" w:rsidRDefault="00401DF5">
            <w:pPr>
              <w:jc w:val="center"/>
              <w:rPr>
                <w:rFonts w:eastAsiaTheme="minorEastAsia"/>
                <w:lang w:val="de-DE"/>
              </w:rPr>
            </w:pPr>
            <w:r>
              <w:rPr>
                <w:rFonts w:eastAsiaTheme="minorEastAsia"/>
                <w:lang w:val="de-DE"/>
              </w:rPr>
              <w:t>1303.22</w:t>
            </w:r>
          </w:p>
        </w:tc>
        <w:tc>
          <w:tcPr>
            <w:tcW w:w="1321" w:type="dxa"/>
          </w:tcPr>
          <w:p w:rsidR="00C0153C" w:rsidRDefault="00401DF5">
            <w:pPr>
              <w:jc w:val="center"/>
              <w:rPr>
                <w:rFonts w:eastAsiaTheme="minorEastAsia"/>
                <w:lang w:val="de-DE"/>
              </w:rPr>
            </w:pPr>
            <w:r>
              <w:rPr>
                <w:rFonts w:eastAsiaTheme="minorEastAsia"/>
                <w:lang w:val="de-DE"/>
              </w:rPr>
              <w:t>9</w:t>
            </w:r>
          </w:p>
        </w:tc>
        <w:tc>
          <w:tcPr>
            <w:tcW w:w="1322" w:type="dxa"/>
          </w:tcPr>
          <w:p w:rsidR="00C0153C" w:rsidRDefault="00401DF5">
            <w:pPr>
              <w:jc w:val="center"/>
              <w:rPr>
                <w:rFonts w:eastAsiaTheme="minorEastAsia"/>
                <w:lang w:val="de-DE"/>
              </w:rPr>
            </w:pPr>
            <w:r>
              <w:rPr>
                <w:rFonts w:eastAsiaTheme="minorEastAsia"/>
                <w:lang w:val="de-DE"/>
              </w:rPr>
              <w:t>1698382.368</w:t>
            </w:r>
          </w:p>
        </w:tc>
        <w:tc>
          <w:tcPr>
            <w:tcW w:w="1322" w:type="dxa"/>
          </w:tcPr>
          <w:p w:rsidR="00C0153C" w:rsidRDefault="00401DF5">
            <w:pPr>
              <w:jc w:val="center"/>
              <w:rPr>
                <w:rFonts w:eastAsiaTheme="minorEastAsia"/>
                <w:lang w:val="de-DE"/>
              </w:rPr>
            </w:pPr>
            <w:r>
              <w:rPr>
                <w:rFonts w:eastAsiaTheme="minorEastAsia"/>
                <w:lang w:val="de-DE"/>
              </w:rPr>
              <w:t>3909.66</w:t>
            </w:r>
          </w:p>
        </w:tc>
      </w:tr>
      <w:tr w:rsidR="00C0153C">
        <w:tc>
          <w:tcPr>
            <w:tcW w:w="1129" w:type="dxa"/>
          </w:tcPr>
          <w:p w:rsidR="00C0153C" w:rsidRDefault="00401DF5">
            <w:pPr>
              <w:jc w:val="center"/>
              <w:rPr>
                <w:rFonts w:eastAsiaTheme="minorEastAsia"/>
                <w:lang w:val="de-DE"/>
              </w:rPr>
            </w:pPr>
            <w:r>
              <w:rPr>
                <w:rFonts w:eastAsiaTheme="minorEastAsia"/>
                <w:lang w:val="de-DE"/>
              </w:rPr>
              <w:t>2014</w:t>
            </w:r>
          </w:p>
        </w:tc>
        <w:tc>
          <w:tcPr>
            <w:tcW w:w="993" w:type="dxa"/>
          </w:tcPr>
          <w:p w:rsidR="00C0153C" w:rsidRDefault="00401DF5">
            <w:pPr>
              <w:jc w:val="center"/>
              <w:rPr>
                <w:rFonts w:eastAsiaTheme="minorEastAsia"/>
                <w:lang w:val="de-DE"/>
              </w:rPr>
            </w:pPr>
            <w:r>
              <w:rPr>
                <w:rFonts w:eastAsiaTheme="minorEastAsia"/>
                <w:lang w:val="de-DE"/>
              </w:rPr>
              <w:t>4</w:t>
            </w:r>
          </w:p>
        </w:tc>
        <w:tc>
          <w:tcPr>
            <w:tcW w:w="1321" w:type="dxa"/>
          </w:tcPr>
          <w:p w:rsidR="00C0153C" w:rsidRDefault="00401DF5">
            <w:pPr>
              <w:jc w:val="center"/>
              <w:rPr>
                <w:rFonts w:eastAsiaTheme="minorEastAsia"/>
                <w:lang w:val="de-DE"/>
              </w:rPr>
            </w:pPr>
            <w:r>
              <w:rPr>
                <w:rFonts w:eastAsiaTheme="minorEastAsia"/>
                <w:lang w:val="de-DE"/>
              </w:rPr>
              <w:t>1486.09</w:t>
            </w:r>
          </w:p>
        </w:tc>
        <w:tc>
          <w:tcPr>
            <w:tcW w:w="1321" w:type="dxa"/>
          </w:tcPr>
          <w:p w:rsidR="00C0153C" w:rsidRDefault="00401DF5">
            <w:pPr>
              <w:jc w:val="center"/>
              <w:rPr>
                <w:rFonts w:eastAsiaTheme="minorEastAsia"/>
                <w:lang w:val="de-DE"/>
              </w:rPr>
            </w:pPr>
            <w:r>
              <w:rPr>
                <w:rFonts w:eastAsiaTheme="minorEastAsia"/>
                <w:lang w:val="de-DE"/>
              </w:rPr>
              <w:t>16</w:t>
            </w:r>
          </w:p>
        </w:tc>
        <w:tc>
          <w:tcPr>
            <w:tcW w:w="1322" w:type="dxa"/>
          </w:tcPr>
          <w:p w:rsidR="00C0153C" w:rsidRDefault="00401DF5">
            <w:pPr>
              <w:jc w:val="center"/>
              <w:rPr>
                <w:rFonts w:eastAsiaTheme="minorEastAsia"/>
                <w:lang w:val="de-DE"/>
              </w:rPr>
            </w:pPr>
            <w:r>
              <w:rPr>
                <w:rFonts w:eastAsiaTheme="minorEastAsia"/>
                <w:lang w:val="de-DE"/>
              </w:rPr>
              <w:t>2208463.488</w:t>
            </w:r>
          </w:p>
        </w:tc>
        <w:tc>
          <w:tcPr>
            <w:tcW w:w="1322" w:type="dxa"/>
          </w:tcPr>
          <w:p w:rsidR="00C0153C" w:rsidRDefault="00401DF5">
            <w:pPr>
              <w:jc w:val="center"/>
              <w:rPr>
                <w:rFonts w:eastAsiaTheme="minorEastAsia"/>
                <w:lang w:val="de-DE"/>
              </w:rPr>
            </w:pPr>
            <w:r>
              <w:rPr>
                <w:rFonts w:eastAsiaTheme="minorEastAsia"/>
                <w:lang w:val="de-DE"/>
              </w:rPr>
              <w:t>5944.36</w:t>
            </w:r>
          </w:p>
        </w:tc>
      </w:tr>
      <w:tr w:rsidR="00C0153C">
        <w:tc>
          <w:tcPr>
            <w:tcW w:w="1129" w:type="dxa"/>
          </w:tcPr>
          <w:p w:rsidR="00C0153C" w:rsidRDefault="00401DF5">
            <w:pPr>
              <w:jc w:val="center"/>
              <w:rPr>
                <w:rFonts w:eastAsiaTheme="minorEastAsia"/>
                <w:lang w:val="de-DE"/>
              </w:rPr>
            </w:pPr>
            <w:r>
              <w:rPr>
                <w:rFonts w:eastAsiaTheme="minorEastAsia"/>
                <w:lang w:val="de-DE"/>
              </w:rPr>
              <w:t>2015</w:t>
            </w:r>
          </w:p>
        </w:tc>
        <w:tc>
          <w:tcPr>
            <w:tcW w:w="993" w:type="dxa"/>
          </w:tcPr>
          <w:p w:rsidR="00C0153C" w:rsidRDefault="00401DF5">
            <w:pPr>
              <w:jc w:val="center"/>
              <w:rPr>
                <w:rFonts w:eastAsiaTheme="minorEastAsia"/>
                <w:lang w:val="de-DE"/>
              </w:rPr>
            </w:pPr>
            <w:r>
              <w:rPr>
                <w:rFonts w:eastAsiaTheme="minorEastAsia"/>
                <w:lang w:val="de-DE"/>
              </w:rPr>
              <w:t>5</w:t>
            </w:r>
          </w:p>
        </w:tc>
        <w:tc>
          <w:tcPr>
            <w:tcW w:w="1321" w:type="dxa"/>
          </w:tcPr>
          <w:p w:rsidR="00C0153C" w:rsidRDefault="00401DF5">
            <w:pPr>
              <w:jc w:val="center"/>
              <w:rPr>
                <w:rFonts w:eastAsiaTheme="minorEastAsia"/>
                <w:lang w:val="de-DE"/>
              </w:rPr>
            </w:pPr>
            <w:r>
              <w:rPr>
                <w:rFonts w:eastAsiaTheme="minorEastAsia"/>
                <w:lang w:val="de-DE"/>
              </w:rPr>
              <w:t>1481.9</w:t>
            </w:r>
          </w:p>
        </w:tc>
        <w:tc>
          <w:tcPr>
            <w:tcW w:w="1321" w:type="dxa"/>
          </w:tcPr>
          <w:p w:rsidR="00C0153C" w:rsidRDefault="00401DF5">
            <w:pPr>
              <w:jc w:val="center"/>
              <w:rPr>
                <w:rFonts w:eastAsiaTheme="minorEastAsia"/>
                <w:lang w:val="de-DE"/>
              </w:rPr>
            </w:pPr>
            <w:r>
              <w:rPr>
                <w:rFonts w:eastAsiaTheme="minorEastAsia"/>
                <w:lang w:val="de-DE"/>
              </w:rPr>
              <w:t>25</w:t>
            </w:r>
          </w:p>
        </w:tc>
        <w:tc>
          <w:tcPr>
            <w:tcW w:w="1322" w:type="dxa"/>
          </w:tcPr>
          <w:p w:rsidR="00C0153C" w:rsidRDefault="00401DF5">
            <w:pPr>
              <w:jc w:val="center"/>
              <w:rPr>
                <w:rFonts w:eastAsiaTheme="minorEastAsia"/>
                <w:lang w:val="de-DE"/>
              </w:rPr>
            </w:pPr>
            <w:r>
              <w:rPr>
                <w:rFonts w:eastAsiaTheme="minorEastAsia"/>
                <w:lang w:val="de-DE"/>
              </w:rPr>
              <w:t>196027.61</w:t>
            </w:r>
          </w:p>
        </w:tc>
        <w:tc>
          <w:tcPr>
            <w:tcW w:w="1322" w:type="dxa"/>
          </w:tcPr>
          <w:p w:rsidR="00C0153C" w:rsidRDefault="00401DF5">
            <w:pPr>
              <w:jc w:val="center"/>
              <w:rPr>
                <w:rFonts w:eastAsiaTheme="minorEastAsia"/>
                <w:lang w:val="de-DE"/>
              </w:rPr>
            </w:pPr>
            <w:r>
              <w:rPr>
                <w:rFonts w:eastAsiaTheme="minorEastAsia"/>
                <w:lang w:val="de-DE"/>
              </w:rPr>
              <w:t>7409.5</w:t>
            </w:r>
          </w:p>
        </w:tc>
      </w:tr>
      <w:tr w:rsidR="00C0153C">
        <w:tc>
          <w:tcPr>
            <w:tcW w:w="1129" w:type="dxa"/>
          </w:tcPr>
          <w:p w:rsidR="00C0153C" w:rsidRDefault="00401DF5">
            <w:pPr>
              <w:jc w:val="both"/>
              <w:rPr>
                <w:rFonts w:eastAsiaTheme="minorEastAsia"/>
                <w:lang w:val="de-DE"/>
              </w:rPr>
            </w:pPr>
            <w:r>
              <w:rPr>
                <w:rFonts w:eastAsiaTheme="minorEastAsia"/>
                <w:lang w:val="de-DE"/>
              </w:rPr>
              <w:t>Jumlah</w:t>
            </w:r>
          </w:p>
        </w:tc>
        <w:tc>
          <w:tcPr>
            <w:tcW w:w="993" w:type="dxa"/>
          </w:tcPr>
          <w:p w:rsidR="00C0153C" w:rsidRDefault="00401DF5">
            <w:pPr>
              <w:jc w:val="center"/>
              <w:rPr>
                <w:rFonts w:eastAsiaTheme="minorEastAsia"/>
                <w:lang w:val="de-DE"/>
              </w:rPr>
            </w:pPr>
            <w:r>
              <w:rPr>
                <w:rFonts w:eastAsiaTheme="minorEastAsia"/>
                <w:lang w:val="de-DE"/>
              </w:rPr>
              <w:t>15</w:t>
            </w:r>
          </w:p>
        </w:tc>
        <w:tc>
          <w:tcPr>
            <w:tcW w:w="1321" w:type="dxa"/>
          </w:tcPr>
          <w:p w:rsidR="00C0153C" w:rsidRDefault="00401DF5">
            <w:pPr>
              <w:jc w:val="center"/>
              <w:rPr>
                <w:rFonts w:eastAsiaTheme="minorEastAsia"/>
                <w:lang w:val="de-DE"/>
              </w:rPr>
            </w:pPr>
            <w:r>
              <w:rPr>
                <w:rFonts w:eastAsiaTheme="minorEastAsia"/>
                <w:lang w:val="de-DE"/>
              </w:rPr>
              <w:t>6617.61</w:t>
            </w:r>
          </w:p>
        </w:tc>
        <w:tc>
          <w:tcPr>
            <w:tcW w:w="1321" w:type="dxa"/>
          </w:tcPr>
          <w:p w:rsidR="00C0153C" w:rsidRDefault="00401DF5">
            <w:pPr>
              <w:jc w:val="center"/>
              <w:rPr>
                <w:rFonts w:eastAsiaTheme="minorEastAsia"/>
                <w:lang w:val="de-DE"/>
              </w:rPr>
            </w:pPr>
            <w:r>
              <w:rPr>
                <w:rFonts w:eastAsiaTheme="minorEastAsia"/>
                <w:lang w:val="de-DE"/>
              </w:rPr>
              <w:t>55</w:t>
            </w:r>
          </w:p>
        </w:tc>
        <w:tc>
          <w:tcPr>
            <w:tcW w:w="1322" w:type="dxa"/>
          </w:tcPr>
          <w:p w:rsidR="00C0153C" w:rsidRDefault="00401DF5">
            <w:pPr>
              <w:jc w:val="center"/>
              <w:rPr>
                <w:rFonts w:eastAsiaTheme="minorEastAsia"/>
                <w:lang w:val="de-DE"/>
              </w:rPr>
            </w:pPr>
            <w:r>
              <w:rPr>
                <w:rFonts w:eastAsiaTheme="minorEastAsia"/>
                <w:lang w:val="de-DE"/>
              </w:rPr>
              <w:t>8894311.947</w:t>
            </w:r>
          </w:p>
        </w:tc>
        <w:tc>
          <w:tcPr>
            <w:tcW w:w="1322" w:type="dxa"/>
          </w:tcPr>
          <w:p w:rsidR="00C0153C" w:rsidRDefault="00401DF5">
            <w:pPr>
              <w:jc w:val="center"/>
              <w:rPr>
                <w:rFonts w:eastAsiaTheme="minorEastAsia"/>
                <w:lang w:val="de-DE"/>
              </w:rPr>
            </w:pPr>
            <w:r>
              <w:rPr>
                <w:rFonts w:eastAsiaTheme="minorEastAsia"/>
                <w:lang w:val="de-DE"/>
              </w:rPr>
              <w:t>20922.12</w:t>
            </w:r>
          </w:p>
        </w:tc>
      </w:tr>
      <w:tr w:rsidR="00C0153C">
        <w:trPr>
          <w:gridAfter w:val="3"/>
          <w:wAfter w:w="3965" w:type="dxa"/>
        </w:trPr>
        <w:tc>
          <w:tcPr>
            <w:tcW w:w="1129" w:type="dxa"/>
          </w:tcPr>
          <w:p w:rsidR="00C0153C" w:rsidRDefault="00401DF5">
            <w:pPr>
              <w:jc w:val="both"/>
              <w:rPr>
                <w:rFonts w:eastAsiaTheme="minorEastAsia"/>
                <w:lang w:val="de-DE"/>
              </w:rPr>
            </w:pPr>
            <w:r>
              <w:rPr>
                <w:rFonts w:eastAsiaTheme="minorEastAsia"/>
                <w:lang w:val="de-DE"/>
              </w:rPr>
              <w:t>Rata-rata</w:t>
            </w:r>
          </w:p>
        </w:tc>
        <w:tc>
          <w:tcPr>
            <w:tcW w:w="993" w:type="dxa"/>
          </w:tcPr>
          <w:p w:rsidR="00C0153C" w:rsidRDefault="00401DF5">
            <w:pPr>
              <w:jc w:val="center"/>
              <w:rPr>
                <w:rFonts w:eastAsiaTheme="minorEastAsia"/>
                <w:lang w:val="de-DE"/>
              </w:rPr>
            </w:pPr>
            <w:r>
              <w:rPr>
                <w:rFonts w:eastAsiaTheme="minorEastAsia"/>
                <w:lang w:val="de-DE"/>
              </w:rPr>
              <w:t>3</w:t>
            </w:r>
          </w:p>
        </w:tc>
        <w:tc>
          <w:tcPr>
            <w:tcW w:w="1321" w:type="dxa"/>
          </w:tcPr>
          <w:p w:rsidR="00C0153C" w:rsidRDefault="00401DF5">
            <w:pPr>
              <w:jc w:val="center"/>
              <w:rPr>
                <w:rFonts w:eastAsiaTheme="minorEastAsia"/>
                <w:lang w:val="de-DE"/>
              </w:rPr>
            </w:pPr>
            <w:r>
              <w:rPr>
                <w:rFonts w:eastAsiaTheme="minorEastAsia"/>
                <w:lang w:val="de-DE"/>
              </w:rPr>
              <w:t>1323.522</w:t>
            </w:r>
          </w:p>
        </w:tc>
      </w:tr>
    </w:tbl>
    <w:p w:rsidR="00C0153C" w:rsidRDefault="00C0153C">
      <w:pPr>
        <w:spacing w:line="360" w:lineRule="auto"/>
        <w:jc w:val="both"/>
        <w:rPr>
          <w:rFonts w:eastAsiaTheme="minorEastAsia"/>
          <w:lang w:val="de-DE"/>
        </w:rPr>
      </w:pPr>
    </w:p>
    <w:p w:rsidR="00C0153C" w:rsidRDefault="00ED4CD0">
      <w:pPr>
        <w:spacing w:line="360" w:lineRule="auto"/>
        <w:ind w:firstLine="567"/>
        <w:jc w:val="both"/>
        <w:rPr>
          <w:rFonts w:eastAsiaTheme="minorEastAsia"/>
          <w:lang w:val="de-DE"/>
        </w:rPr>
      </w:pPr>
      <w:r>
        <w:rPr>
          <w:rFonts w:eastAsiaTheme="minorHAnsi"/>
          <w:color w:val="000000"/>
          <w:lang w:val="en-GB" w:eastAsia="en-GB"/>
        </w:rPr>
        <w:pict>
          <v:shape id="Text Box 26" o:spid="_x0000_s1032" type="#_x0000_t202" style="position:absolute;left:0;text-align:left;margin-left:342.6pt;margin-top:115.6pt;width:31.5pt;height:15.75pt;z-index:251515904;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" filled="f" stroked="f" strokeweight=".5pt">
            <v:path arrowok="t"/>
            <v:textbox inset="0,0,0,0">
              <w:txbxContent>
                <w:p w:rsidR="0039320C" w:rsidRDefault="0039320C">
                  <w:r>
                    <w:t>(2.10)</w:t>
                  </w:r>
                </w:p>
              </w:txbxContent>
            </v:textbox>
            <w10:wrap anchorx="margin"/>
          </v:shape>
        </w:pict>
      </w:r>
      <w:r>
        <w:rPr>
          <w:rFonts w:eastAsiaTheme="minorHAnsi"/>
          <w:color w:val="000000"/>
          <w:lang w:val="en-GB" w:eastAsia="en-GB"/>
        </w:rPr>
        <w:pict>
          <v:shape id="Text Box 23" o:spid="_x0000_s1033" type="#_x0000_t202" style="position:absolute;left:0;text-align:left;margin-left:342pt;margin-top:42pt;width:27.75pt;height:18pt;z-index:25151488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" filled="f" stroked="f" strokeweight=".5pt">
            <v:path arrowok="t"/>
            <v:textbox inset="0,0,0,0">
              <w:txbxContent>
                <w:p w:rsidR="0039320C" w:rsidRDefault="0039320C">
                  <w:r>
                    <w:t>(2.9)</w:t>
                  </w:r>
                </w:p>
              </w:txbxContent>
            </v:textbox>
            <w10:wrap anchorx="margin"/>
          </v:shape>
        </w:pict>
      </w:r>
      <w:r w:rsidR="00401DF5">
        <w:rPr>
          <w:color w:val="000000"/>
        </w:rPr>
        <w:t>Dari tabel prediksi diatas maka dilakukan perhitungan menggunakan regresi linear sederhana berikut dengan mencari nilai:</w:t>
      </w:r>
    </w:p>
    <w:p w:rsidR="00C0153C" w:rsidRDefault="00401DF5">
      <w:pPr>
        <w:rPr>
          <w:rFonts w:eastAsiaTheme="minorEastAsia"/>
        </w:rPr>
      </w:pPr>
      <m:oMathPara>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n</m:t>
              </m:r>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xy</m:t>
                      </m:r>
                    </m:e>
                  </m:nary>
                </m:e>
              </m:d>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y</m:t>
                  </m:r>
                </m:e>
              </m:nary>
              <m:r>
                <w:rPr>
                  <w:rFonts w:ascii="Cambria Math" w:eastAsiaTheme="minorEastAsia" w:hAnsi="Cambria Math"/>
                </w:rPr>
                <m:t>)</m:t>
              </m:r>
            </m:num>
            <m:den>
              <m:r>
                <w:rPr>
                  <w:rFonts w:ascii="Cambria Math" w:eastAsiaTheme="minorEastAsia" w:hAnsi="Cambria Math"/>
                </w:rPr>
                <m:t>n</m:t>
              </m:r>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nary>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r>
                    <w:rPr>
                      <w:rFonts w:ascii="Cambria Math" w:eastAsiaTheme="minorEastAsia" w:hAnsi="Cambria Math"/>
                    </w:rPr>
                    <m:t>)</m:t>
                  </m:r>
                </m:e>
                <m:sup>
                  <m:r>
                    <w:rPr>
                      <w:rFonts w:ascii="Cambria Math" w:eastAsiaTheme="minorEastAsia" w:hAnsi="Cambria Math"/>
                    </w:rPr>
                    <m:t>2</m:t>
                  </m:r>
                </m:sup>
              </m:sSup>
            </m:den>
          </m:f>
        </m:oMath>
      </m:oMathPara>
    </w:p>
    <w:p w:rsidR="00C0153C" w:rsidRDefault="00401DF5">
      <w:pPr>
        <w:jc w:val="both"/>
        <w:rPr>
          <w:rFonts w:eastAsiaTheme="minorEastAsia"/>
          <w:lang w:val="de-DE"/>
        </w:rPr>
      </w:pPr>
      <m:oMathPara>
        <m:oMath>
          <m:r>
            <w:rPr>
              <w:rFonts w:ascii="Cambria Math" w:eastAsiaTheme="minorEastAsia" w:hAnsi="Cambria Math"/>
              <w:lang w:val="de-DE"/>
            </w:rPr>
            <m:t>=</m:t>
          </m:r>
          <m:f>
            <m:fPr>
              <m:ctrlPr>
                <w:rPr>
                  <w:rFonts w:ascii="Cambria Math" w:eastAsiaTheme="minorEastAsia" w:hAnsi="Cambria Math"/>
                  <w:i/>
                  <w:lang w:val="de-DE"/>
                </w:rPr>
              </m:ctrlPr>
            </m:fPr>
            <m:num>
              <m:r>
                <w:rPr>
                  <w:rFonts w:ascii="Cambria Math" w:eastAsiaTheme="minorEastAsia" w:hAnsi="Cambria Math"/>
                  <w:lang w:val="de-DE"/>
                </w:rPr>
                <m:t>5</m:t>
              </m:r>
              <m:d>
                <m:dPr>
                  <m:ctrlPr>
                    <w:rPr>
                      <w:rFonts w:ascii="Cambria Math" w:eastAsiaTheme="minorEastAsia" w:hAnsi="Cambria Math"/>
                      <w:i/>
                      <w:lang w:val="de-DE"/>
                    </w:rPr>
                  </m:ctrlPr>
                </m:dPr>
                <m:e>
                  <m:r>
                    <w:rPr>
                      <w:rFonts w:ascii="Cambria Math" w:eastAsiaTheme="minorEastAsia" w:hAnsi="Cambria Math"/>
                      <w:lang w:val="de-DE"/>
                    </w:rPr>
                    <m:t>20922,12</m:t>
                  </m:r>
                </m:e>
              </m:d>
              <m:r>
                <w:rPr>
                  <w:rFonts w:ascii="Cambria Math" w:eastAsiaTheme="minorEastAsia" w:hAnsi="Cambria Math"/>
                  <w:lang w:val="de-DE"/>
                </w:rPr>
                <m:t>-</m:t>
              </m:r>
              <m:d>
                <m:dPr>
                  <m:ctrlPr>
                    <w:rPr>
                      <w:rFonts w:ascii="Cambria Math" w:eastAsiaTheme="minorEastAsia" w:hAnsi="Cambria Math"/>
                      <w:i/>
                      <w:lang w:val="de-DE"/>
                    </w:rPr>
                  </m:ctrlPr>
                </m:dPr>
                <m:e>
                  <m:r>
                    <w:rPr>
                      <w:rFonts w:ascii="Cambria Math" w:eastAsiaTheme="minorEastAsia" w:hAnsi="Cambria Math"/>
                      <w:lang w:val="de-DE"/>
                    </w:rPr>
                    <m:t>15</m:t>
                  </m:r>
                </m:e>
              </m:d>
              <m:r>
                <w:rPr>
                  <w:rFonts w:ascii="Cambria Math" w:eastAsiaTheme="minorEastAsia" w:hAnsi="Cambria Math"/>
                  <w:lang w:val="de-DE"/>
                </w:rPr>
                <m:t>(6617,61)</m:t>
              </m:r>
            </m:num>
            <m:den>
              <m:r>
                <w:rPr>
                  <w:rFonts w:ascii="Cambria Math" w:eastAsiaTheme="minorEastAsia" w:hAnsi="Cambria Math"/>
                  <w:lang w:val="de-DE"/>
                </w:rPr>
                <m:t>5</m:t>
              </m:r>
              <m:d>
                <m:dPr>
                  <m:ctrlPr>
                    <w:rPr>
                      <w:rFonts w:ascii="Cambria Math" w:eastAsiaTheme="minorEastAsia" w:hAnsi="Cambria Math"/>
                      <w:i/>
                      <w:lang w:val="de-DE"/>
                    </w:rPr>
                  </m:ctrlPr>
                </m:dPr>
                <m:e>
                  <m:r>
                    <w:rPr>
                      <w:rFonts w:ascii="Cambria Math" w:eastAsiaTheme="minorEastAsia" w:hAnsi="Cambria Math"/>
                      <w:lang w:val="de-DE"/>
                    </w:rPr>
                    <m:t>55</m:t>
                  </m:r>
                </m:e>
              </m:d>
              <m:r>
                <w:rPr>
                  <w:rFonts w:ascii="Cambria Math" w:eastAsiaTheme="minorEastAsia" w:hAnsi="Cambria Math"/>
                  <w:lang w:val="de-DE"/>
                </w:rPr>
                <m:t>-</m:t>
              </m:r>
              <m:sSup>
                <m:sSupPr>
                  <m:ctrlPr>
                    <w:rPr>
                      <w:rFonts w:ascii="Cambria Math" w:eastAsiaTheme="minorEastAsia" w:hAnsi="Cambria Math"/>
                      <w:i/>
                      <w:lang w:val="de-DE"/>
                    </w:rPr>
                  </m:ctrlPr>
                </m:sSupPr>
                <m:e>
                  <m:r>
                    <w:rPr>
                      <w:rFonts w:ascii="Cambria Math" w:eastAsiaTheme="minorEastAsia" w:hAnsi="Cambria Math"/>
                      <w:lang w:val="de-DE"/>
                    </w:rPr>
                    <m:t>(15)</m:t>
                  </m:r>
                </m:e>
                <m:sup>
                  <m:r>
                    <w:rPr>
                      <w:rFonts w:ascii="Cambria Math" w:eastAsiaTheme="minorEastAsia" w:hAnsi="Cambria Math"/>
                      <w:lang w:val="de-DE"/>
                    </w:rPr>
                    <m:t>2</m:t>
                  </m:r>
                </m:sup>
              </m:sSup>
            </m:den>
          </m:f>
          <m:r>
            <w:rPr>
              <w:rFonts w:ascii="Cambria Math" w:eastAsiaTheme="minorEastAsia" w:hAnsi="Cambria Math"/>
              <w:lang w:val="de-DE"/>
            </w:rPr>
            <m:t>=106,929</m:t>
          </m:r>
        </m:oMath>
      </m:oMathPara>
    </w:p>
    <w:p w:rsidR="00C0153C" w:rsidRDefault="00401DF5">
      <w:pPr>
        <w:jc w:val="both"/>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y-b.</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e>
              </m:nary>
            </m:num>
            <m:den>
              <m:r>
                <w:rPr>
                  <w:rFonts w:ascii="Cambria Math" w:eastAsiaTheme="minorEastAsia" w:hAnsi="Cambria Math"/>
                </w:rPr>
                <m:t>n</m:t>
              </m:r>
            </m:den>
          </m:f>
        </m:oMath>
      </m:oMathPara>
    </w:p>
    <w:p w:rsidR="00C0153C" w:rsidRDefault="00ED4CD0">
      <w:pPr>
        <w:jc w:val="both"/>
        <w:rPr>
          <w:rFonts w:eastAsiaTheme="minorEastAsia"/>
          <w:lang w:val="de-DE"/>
        </w:rPr>
      </w:pPr>
      <m:oMathPara>
        <m:oMath>
          <m:f>
            <m:fPr>
              <m:ctrlPr>
                <w:rPr>
                  <w:rFonts w:ascii="Cambria Math" w:eastAsiaTheme="minorEastAsia" w:hAnsi="Cambria Math"/>
                  <w:i/>
                  <w:lang w:val="de-DE"/>
                </w:rPr>
              </m:ctrlPr>
            </m:fPr>
            <m:num>
              <m:r>
                <w:rPr>
                  <w:rFonts w:ascii="Cambria Math" w:eastAsiaTheme="minorEastAsia" w:hAnsi="Cambria Math"/>
                  <w:lang w:val="de-DE"/>
                </w:rPr>
                <m:t>6617,61-106,929*5</m:t>
              </m:r>
            </m:num>
            <m:den>
              <m:r>
                <w:rPr>
                  <w:rFonts w:ascii="Cambria Math" w:eastAsiaTheme="minorEastAsia" w:hAnsi="Cambria Math"/>
                  <w:lang w:val="de-DE"/>
                </w:rPr>
                <m:t>5</m:t>
              </m:r>
            </m:den>
          </m:f>
        </m:oMath>
      </m:oMathPara>
    </w:p>
    <w:p w:rsidR="00C0153C" w:rsidRDefault="00401DF5">
      <w:pPr>
        <w:jc w:val="both"/>
        <w:rPr>
          <w:rFonts w:eastAsiaTheme="minorEastAsia"/>
          <w:lang w:val="de-DE"/>
        </w:rPr>
      </w:pPr>
      <m:oMathPara>
        <m:oMath>
          <m:r>
            <w:rPr>
              <w:rFonts w:ascii="Cambria Math" w:eastAsiaTheme="minorEastAsia" w:hAnsi="Cambria Math"/>
              <w:lang w:val="de-DE"/>
            </w:rPr>
            <m:t>=629,823</m:t>
          </m:r>
        </m:oMath>
      </m:oMathPara>
    </w:p>
    <w:p w:rsidR="00C0153C" w:rsidRDefault="00401DF5">
      <w:pPr>
        <w:jc w:val="both"/>
        <w:rPr>
          <w:rFonts w:eastAsiaTheme="minorEastAsia"/>
          <w:lang w:val="de-DE"/>
        </w:rPr>
      </w:pPr>
      <m:oMathPara>
        <m:oMath>
          <m:r>
            <w:rPr>
              <w:rFonts w:ascii="Cambria Math" w:eastAsiaTheme="minorEastAsia" w:hAnsi="Cambria Math"/>
              <w:lang w:val="de-DE"/>
            </w:rPr>
            <m:t>y=a+bx=629,823+106,929*6=6296,397</m:t>
          </m:r>
        </m:oMath>
      </m:oMathPara>
    </w:p>
    <w:p w:rsidR="00C0153C" w:rsidRDefault="00401DF5">
      <w:pPr>
        <w:spacing w:line="360" w:lineRule="auto"/>
        <w:ind w:firstLine="567"/>
        <w:jc w:val="both"/>
        <w:rPr>
          <w:rFonts w:eastAsiaTheme="minorEastAsia"/>
          <w:lang w:val="de-DE"/>
        </w:rPr>
      </w:pPr>
      <w:r>
        <w:rPr>
          <w:rFonts w:eastAsiaTheme="minorEastAsia"/>
          <w:lang w:val="de-DE"/>
        </w:rPr>
        <w:t xml:space="preserve">Dari hasil perhitungan perkiraan produksi kopi dengan menggunakan regresi linear dikabupaten Manggarai untuk tahun 2016 didapat hasil 6296,397 ton. </w:t>
      </w:r>
    </w:p>
    <w:p w:rsidR="00C0153C" w:rsidRDefault="00C0153C">
      <w:pPr>
        <w:spacing w:line="360" w:lineRule="auto"/>
        <w:ind w:firstLine="567"/>
        <w:jc w:val="both"/>
        <w:rPr>
          <w:rFonts w:eastAsiaTheme="minorEastAsia"/>
          <w:lang w:val="de-DE"/>
        </w:rPr>
      </w:pPr>
    </w:p>
    <w:p w:rsidR="00C0153C" w:rsidRDefault="00401DF5">
      <w:pPr>
        <w:pStyle w:val="Heading3"/>
        <w:numPr>
          <w:ilvl w:val="2"/>
          <w:numId w:val="27"/>
        </w:numPr>
        <w:spacing w:line="480" w:lineRule="auto"/>
        <w:ind w:left="720"/>
        <w:rPr>
          <w:rFonts w:ascii="Times New Roman" w:hAnsi="Times New Roman" w:cs="Times New Roman"/>
          <w:b/>
          <w:color w:val="auto"/>
        </w:rPr>
      </w:pPr>
      <w:r>
        <w:rPr>
          <w:rFonts w:ascii="Times New Roman" w:hAnsi="Times New Roman" w:cs="Times New Roman"/>
          <w:b/>
          <w:color w:val="auto"/>
        </w:rPr>
        <w:t>Analisis Hasil Akurasi Prediksi</w:t>
      </w:r>
    </w:p>
    <w:p w:rsidR="00C0153C" w:rsidRDefault="00401DF5">
      <w:pPr>
        <w:spacing w:line="360" w:lineRule="auto"/>
        <w:ind w:firstLine="720"/>
        <w:jc w:val="both"/>
      </w:pPr>
      <w:r>
        <w:t>Untuk menghitung kesalahan (</w:t>
      </w:r>
      <w:r>
        <w:rPr>
          <w:i/>
        </w:rPr>
        <w:t>error</w:t>
      </w:r>
      <w:r>
        <w:t>) dalam melakukan prediksi pada sistem ini, maka penulis menggunakan rumus MAPE (</w:t>
      </w:r>
      <w:r>
        <w:rPr>
          <w:i/>
        </w:rPr>
        <w:t>Mean Absolute Persentage Error</w:t>
      </w:r>
      <w:r>
        <w:t xml:space="preserve">). </w:t>
      </w:r>
    </w:p>
    <w:p w:rsidR="00C0153C" w:rsidRDefault="00401DF5">
      <w:pPr>
        <w:spacing w:line="360" w:lineRule="auto"/>
        <w:jc w:val="both"/>
      </w:pPr>
      <m:oMathPara>
        <m:oMath>
          <m:r>
            <w:rPr>
              <w:rFonts w:ascii="Cambria Math" w:hAnsi="Cambria Math"/>
            </w:rPr>
            <w:lastRenderedPageBreak/>
            <m:t>MAPE=</m:t>
          </m:r>
          <m:f>
            <m:fPr>
              <m:ctrlPr>
                <w:rPr>
                  <w:rFonts w:ascii="Cambria Math" w:hAnsi="Cambria Math"/>
                  <w:i/>
                </w:rPr>
              </m:ctrlPr>
            </m:fPr>
            <m:num>
              <m:nary>
                <m:naryPr>
                  <m:chr m:val="∑"/>
                  <m:limLoc m:val="undOvr"/>
                  <m:subHide m:val="1"/>
                  <m:supHide m:val="1"/>
                  <m:ctrlPr>
                    <w:rPr>
                      <w:rFonts w:ascii="Cambria Math" w:hAnsi="Cambria Math"/>
                      <w:i/>
                    </w:rPr>
                  </m:ctrlPr>
                </m:naryPr>
                <m:sub/>
                <m:sup/>
                <m:e>
                  <m:f>
                    <m:fPr>
                      <m:ctrlPr>
                        <w:rPr>
                          <w:rFonts w:ascii="Cambria Math" w:hAnsi="Cambria Math"/>
                          <w:i/>
                        </w:rPr>
                      </m:ctrlPr>
                    </m:fPr>
                    <m:num>
                      <m:d>
                        <m:dPr>
                          <m:begChr m:val="|"/>
                          <m:endChr m:val=""/>
                          <m:ctrlPr>
                            <w:rPr>
                              <w:rFonts w:ascii="Cambria Math" w:hAnsi="Cambria Math"/>
                              <w:i/>
                            </w:rPr>
                          </m:ctrlPr>
                        </m:dPr>
                        <m:e>
                          <m:r>
                            <w:rPr>
                              <w:rFonts w:ascii="Cambria Math" w:hAnsi="Cambria Math"/>
                            </w:rPr>
                            <m:t>y-</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y</m:t>
                                  </m:r>
                                </m:e>
                              </m:acc>
                            </m:e>
                          </m:d>
                        </m:e>
                      </m:d>
                    </m:num>
                    <m:den>
                      <m:r>
                        <w:rPr>
                          <w:rFonts w:ascii="Cambria Math" w:hAnsi="Cambria Math"/>
                        </w:rPr>
                        <m:t>y</m:t>
                      </m:r>
                    </m:den>
                  </m:f>
                  <m:r>
                    <w:rPr>
                      <w:rFonts w:ascii="Cambria Math" w:hAnsi="Cambria Math"/>
                    </w:rPr>
                    <m:t>*100%</m:t>
                  </m:r>
                </m:e>
              </m:nary>
            </m:num>
            <m:den>
              <m:r>
                <w:rPr>
                  <w:rFonts w:ascii="Cambria Math" w:hAnsi="Cambria Math"/>
                </w:rPr>
                <m:t>n</m:t>
              </m:r>
            </m:den>
          </m:f>
        </m:oMath>
      </m:oMathPara>
    </w:p>
    <w:p w:rsidR="00C0153C" w:rsidRDefault="00ED4CD0">
      <w:pPr>
        <w:spacing w:line="360" w:lineRule="auto"/>
        <w:jc w:val="both"/>
      </w:pPr>
      <w:r>
        <w:rPr>
          <w:color w:val="000000"/>
          <w:lang w:val="en-GB" w:eastAsia="en-GB"/>
        </w:rPr>
        <w:pict>
          <v:shape id="Text Box 61" o:spid="_x0000_s1034" type="#_x0000_t202" style="position:absolute;left:0;text-align:left;margin-left:333.6pt;margin-top:-74.2pt;width:30.75pt;height:18.75pt;z-index:251507712;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" filled="f" stroked="f" strokeweight=".5pt">
            <v:path arrowok="t"/>
            <v:textbox inset="0,0,0,0">
              <w:txbxContent>
                <w:p w:rsidR="0039320C" w:rsidRDefault="0039320C">
                  <w:r>
                    <w:t>(2.11)</w:t>
                  </w:r>
                </w:p>
              </w:txbxContent>
            </v:textbox>
            <w10:wrap anchorx="margin"/>
          </v:shape>
        </w:pict>
      </w:r>
      <w:r w:rsidR="00401DF5">
        <w:t>Dimana:</w:t>
      </w:r>
    </w:p>
    <w:p w:rsidR="00C0153C" w:rsidRDefault="00ED4CD0">
      <w:pPr>
        <w:spacing w:line="360" w:lineRule="auto"/>
        <w:jc w:val="both"/>
        <w:rPr>
          <w:rFonts w:eastAsiaTheme="minorEastAsia"/>
        </w:rPr>
      </w:pPr>
      <m:oMathPara>
        <m:oMath>
          <m:acc>
            <m:accPr>
              <m:chr m:val="́"/>
              <m:ctrlPr>
                <w:rPr>
                  <w:rFonts w:ascii="Cambria Math" w:hAnsi="Cambria Math"/>
                  <w:i/>
                </w:rPr>
              </m:ctrlPr>
            </m:accPr>
            <m:e>
              <m:r>
                <w:rPr>
                  <w:rFonts w:ascii="Cambria Math" w:hAnsi="Cambria Math"/>
                </w:rPr>
                <m:t>y</m:t>
              </m:r>
            </m:e>
          </m:acc>
          <m:r>
            <w:rPr>
              <w:rFonts w:ascii="Cambria Math" w:hAnsi="Cambria Math"/>
            </w:rPr>
            <m:t>=Hasil Prediksi</m:t>
          </m:r>
        </m:oMath>
      </m:oMathPara>
    </w:p>
    <w:p w:rsidR="00C0153C" w:rsidRDefault="00401DF5">
      <w:pPr>
        <w:spacing w:line="360" w:lineRule="auto"/>
        <w:jc w:val="both"/>
        <w:rPr>
          <w:rFonts w:eastAsiaTheme="minorEastAsia"/>
        </w:rPr>
      </w:pPr>
      <m:oMathPara>
        <m:oMath>
          <m:r>
            <w:rPr>
              <w:rFonts w:ascii="Cambria Math" w:hAnsi="Cambria Math"/>
            </w:rPr>
            <m:t xml:space="preserve">y=Data Aktual </m:t>
          </m:r>
        </m:oMath>
      </m:oMathPara>
    </w:p>
    <w:p w:rsidR="00C0153C" w:rsidRDefault="00401DF5">
      <w:pPr>
        <w:spacing w:line="360" w:lineRule="auto"/>
        <w:jc w:val="both"/>
        <w:rPr>
          <w:rFonts w:eastAsiaTheme="minorEastAsia"/>
        </w:rPr>
      </w:pPr>
      <m:oMathPara>
        <m:oMath>
          <m:r>
            <w:rPr>
              <w:rFonts w:ascii="Cambria Math" w:hAnsi="Cambria Math"/>
            </w:rPr>
            <m:t>n=Jumlah data</m:t>
          </m:r>
        </m:oMath>
      </m:oMathPara>
    </w:p>
    <w:p w:rsidR="00C0153C" w:rsidRDefault="00401DF5">
      <w:pPr>
        <w:pStyle w:val="Heading3"/>
        <w:numPr>
          <w:ilvl w:val="2"/>
          <w:numId w:val="27"/>
        </w:numPr>
        <w:spacing w:line="480" w:lineRule="auto"/>
        <w:ind w:left="720"/>
        <w:rPr>
          <w:rFonts w:ascii="Times New Roman" w:hAnsi="Times New Roman" w:cs="Times New Roman"/>
          <w:b/>
          <w:color w:val="auto"/>
        </w:rPr>
      </w:pPr>
      <w:r>
        <w:rPr>
          <w:rFonts w:ascii="Times New Roman" w:hAnsi="Times New Roman" w:cs="Times New Roman"/>
          <w:b/>
          <w:color w:val="auto"/>
        </w:rPr>
        <w:t>Siklus Hidup Pengembangan Sistem</w:t>
      </w:r>
      <w:bookmarkEnd w:id="18"/>
    </w:p>
    <w:p w:rsidR="00C0153C" w:rsidRDefault="00401DF5">
      <w:pPr>
        <w:pStyle w:val="ListParagraph"/>
        <w:ind w:left="0" w:firstLine="709"/>
        <w:rPr>
          <w:rFonts w:ascii="Times New Roman" w:hAnsi="Times New Roman"/>
          <w:sz w:val="24"/>
          <w:szCs w:val="24"/>
        </w:rPr>
      </w:pPr>
      <w:r>
        <w:rPr>
          <w:rFonts w:ascii="Times New Roman" w:hAnsi="Times New Roman"/>
          <w:sz w:val="24"/>
          <w:szCs w:val="24"/>
        </w:rPr>
        <w:t xml:space="preserve">Menurut </w:t>
      </w:r>
      <w:r>
        <w:rPr>
          <w:rFonts w:ascii="Times New Roman" w:eastAsia="Times New Roman" w:hAnsi="Times New Roman"/>
          <w:sz w:val="24"/>
          <w:szCs w:val="24"/>
        </w:rPr>
        <w:t>Sutabri Tata [19], suatu bentuk yang digunakan untuk menggambarkan tahapan utama dan langkah-langkah pada tahapan tersebut dalam proses pengembangan sistem</w:t>
      </w:r>
      <w:r>
        <w:rPr>
          <w:rFonts w:ascii="Times New Roman" w:hAnsi="Times New Roman"/>
          <w:sz w:val="24"/>
          <w:szCs w:val="24"/>
        </w:rPr>
        <w:t xml:space="preserve">.  </w:t>
      </w:r>
    </w:p>
    <w:p w:rsidR="00C0153C" w:rsidRDefault="00401DF5">
      <w:pPr>
        <w:pStyle w:val="ListParagraph"/>
        <w:spacing w:line="480" w:lineRule="auto"/>
        <w:ind w:left="360" w:firstLine="633"/>
        <w:jc w:val="center"/>
        <w:rPr>
          <w:rFonts w:ascii="Times New Roman" w:hAnsi="Times New Roman"/>
          <w:sz w:val="24"/>
          <w:szCs w:val="24"/>
        </w:rPr>
      </w:pPr>
      <w:r>
        <w:rPr>
          <w:noProof/>
          <w:lang w:val="en-US"/>
        </w:rPr>
        <w:drawing>
          <wp:inline distT="0" distB="0" distL="0" distR="0">
            <wp:extent cx="3468370" cy="26555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cstate="print"/>
                    <a:srcRect l="25954" t="23529" r="21091" b="18759"/>
                    <a:stretch>
                      <a:fillRect/>
                    </a:stretch>
                  </pic:blipFill>
                  <pic:spPr>
                    <a:xfrm>
                      <a:off x="0" y="0"/>
                      <a:ext cx="3483741" cy="2667135"/>
                    </a:xfrm>
                    <a:prstGeom prst="rect">
                      <a:avLst/>
                    </a:prstGeom>
                    <a:noFill/>
                    <a:ln w="9525">
                      <a:noFill/>
                      <a:miter lim="800000"/>
                      <a:headEnd/>
                      <a:tailEnd/>
                    </a:ln>
                  </pic:spPr>
                </pic:pic>
              </a:graphicData>
            </a:graphic>
          </wp:inline>
        </w:drawing>
      </w:r>
    </w:p>
    <w:p w:rsidR="00C0153C" w:rsidRDefault="00401DF5">
      <w:pPr>
        <w:pStyle w:val="Caption"/>
        <w:spacing w:after="0"/>
        <w:jc w:val="center"/>
        <w:rPr>
          <w:rFonts w:ascii="Times New Roman" w:hAnsi="Times New Roman" w:cs="Times New Roman"/>
          <w:i w:val="0"/>
          <w:color w:val="auto"/>
          <w:sz w:val="24"/>
          <w:szCs w:val="24"/>
        </w:rPr>
      </w:pPr>
      <w:bookmarkStart w:id="19" w:name="_Toc511060001"/>
      <w:r>
        <w:rPr>
          <w:rFonts w:ascii="Times New Roman" w:hAnsi="Times New Roman" w:cs="Times New Roman"/>
          <w:b/>
          <w:i w:val="0"/>
          <w:color w:val="auto"/>
          <w:sz w:val="24"/>
          <w:szCs w:val="24"/>
        </w:rPr>
        <w:t>Gambar 2.</w:t>
      </w:r>
      <w:r w:rsidR="00A442F2">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sidR="00A442F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00A442F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Siklus pengembangan hidup</w:t>
      </w:r>
      <w:bookmarkEnd w:id="19"/>
    </w:p>
    <w:p w:rsidR="00C0153C" w:rsidRDefault="00401DF5">
      <w:pPr>
        <w:jc w:val="center"/>
        <w:rPr>
          <w:sz w:val="20"/>
          <w:szCs w:val="20"/>
        </w:rPr>
      </w:pPr>
      <w:r>
        <w:rPr>
          <w:sz w:val="20"/>
          <w:szCs w:val="20"/>
        </w:rPr>
        <w:t>(Sumber: Sutabri Tata. [19])</w:t>
      </w:r>
    </w:p>
    <w:p w:rsidR="00C0153C" w:rsidRDefault="00401DF5">
      <w:pPr>
        <w:pStyle w:val="Heading3"/>
        <w:numPr>
          <w:ilvl w:val="2"/>
          <w:numId w:val="27"/>
        </w:numPr>
        <w:spacing w:before="0" w:line="480" w:lineRule="auto"/>
        <w:ind w:left="720"/>
        <w:rPr>
          <w:rFonts w:ascii="Times New Roman" w:hAnsi="Times New Roman" w:cs="Times New Roman"/>
          <w:b/>
          <w:color w:val="auto"/>
        </w:rPr>
      </w:pPr>
      <w:bookmarkStart w:id="20" w:name="_Toc511602813"/>
      <w:r>
        <w:rPr>
          <w:rFonts w:ascii="Times New Roman" w:hAnsi="Times New Roman" w:cs="Times New Roman"/>
          <w:b/>
          <w:color w:val="auto"/>
        </w:rPr>
        <w:t>Analisis Sistem</w:t>
      </w:r>
      <w:bookmarkEnd w:id="20"/>
    </w:p>
    <w:p w:rsidR="00C0153C" w:rsidRDefault="00401DF5">
      <w:pPr>
        <w:pStyle w:val="NoSpacing"/>
        <w:spacing w:line="360" w:lineRule="auto"/>
        <w:ind w:firstLine="720"/>
        <w:jc w:val="both"/>
        <w:rPr>
          <w:rFonts w:ascii="Times New Roman" w:hAnsi="Times New Roman"/>
          <w:sz w:val="24"/>
          <w:szCs w:val="24"/>
        </w:rPr>
      </w:pPr>
      <w:r>
        <w:rPr>
          <w:rFonts w:ascii="Times New Roman" w:hAnsi="Times New Roman"/>
          <w:sz w:val="24"/>
          <w:szCs w:val="24"/>
        </w:rPr>
        <w:t>Analisa sistem (</w:t>
      </w:r>
      <w:r>
        <w:rPr>
          <w:rFonts w:ascii="Times New Roman" w:hAnsi="Times New Roman"/>
          <w:i/>
          <w:sz w:val="24"/>
          <w:szCs w:val="24"/>
        </w:rPr>
        <w:t>System Analisa</w:t>
      </w:r>
      <w:r>
        <w:rPr>
          <w:rFonts w:ascii="Times New Roman" w:hAnsi="Times New Roman"/>
          <w:sz w:val="24"/>
          <w:szCs w:val="24"/>
        </w:rPr>
        <w:t>) dapat didefinisikan sebagai penguraian dari suatu sistem informasi yang utuh ke</w:t>
      </w:r>
      <w:r>
        <w:rPr>
          <w:rFonts w:ascii="Times New Roman" w:hAnsi="Times New Roman"/>
          <w:sz w:val="24"/>
          <w:szCs w:val="24"/>
          <w:lang w:val="en-AU"/>
        </w:rPr>
        <w:t xml:space="preserve"> </w:t>
      </w:r>
      <w:r>
        <w:rPr>
          <w:rFonts w:ascii="Times New Roman" w:hAnsi="Times New Roman"/>
          <w:sz w:val="24"/>
          <w:szCs w:val="24"/>
        </w:rPr>
        <w:t>dalam bagian-bagian komponennya dengan maksud untuk mengidentifikasikan dan mengevaluasi permasalahan-permasalahan, hambatan-hambatan yang terjadi dan kebutuhan-kebutuhan yang diharapkan sehingga dapat diusulkan perbaikan-perbaikannya.</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lastRenderedPageBreak/>
        <w:t>Analisa sistem adalah spesialis yang mempelanjari masalah dan kebutuhan sebuah organisasi untuk menentukan bagaimana orang, data, proses dan teknologi informasi dapat mencapai kemajuan terbaik untuk bisnis.</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 xml:space="preserve">Analisis sistem adalah </w:t>
      </w:r>
      <w:r>
        <w:rPr>
          <w:rFonts w:ascii="Times New Roman" w:hAnsi="Times New Roman"/>
          <w:i/>
          <w:sz w:val="24"/>
          <w:szCs w:val="24"/>
        </w:rPr>
        <w:t xml:space="preserve">Stakeholder </w:t>
      </w:r>
      <w:r>
        <w:rPr>
          <w:rFonts w:ascii="Times New Roman" w:hAnsi="Times New Roman"/>
          <w:sz w:val="24"/>
          <w:szCs w:val="24"/>
        </w:rPr>
        <w:t xml:space="preserve">yang berperan sebagai fasilitator atau pelatih, menjebatani jurang komunikasi yang dapat secara alamiah berkembang antara pemilik dan pengguna </w:t>
      </w:r>
      <w:r>
        <w:rPr>
          <w:rFonts w:ascii="Times New Roman" w:hAnsi="Times New Roman"/>
          <w:i/>
          <w:sz w:val="24"/>
          <w:szCs w:val="24"/>
        </w:rPr>
        <w:t xml:space="preserve">system nonteknis </w:t>
      </w:r>
      <w:r>
        <w:rPr>
          <w:rFonts w:ascii="Times New Roman" w:hAnsi="Times New Roman"/>
          <w:sz w:val="24"/>
          <w:szCs w:val="24"/>
        </w:rPr>
        <w:t>atau desainer dan perkembangan sistem teknis.</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Whitten, et al. [20] mengungkapkan “</w:t>
      </w:r>
      <w:r>
        <w:rPr>
          <w:rFonts w:ascii="Times New Roman" w:hAnsi="Times New Roman"/>
          <w:i/>
          <w:sz w:val="24"/>
          <w:szCs w:val="24"/>
        </w:rPr>
        <w:t xml:space="preserve">System analysis </w:t>
      </w:r>
      <w:r>
        <w:rPr>
          <w:rFonts w:ascii="Times New Roman" w:hAnsi="Times New Roman"/>
          <w:sz w:val="24"/>
          <w:szCs w:val="24"/>
        </w:rPr>
        <w:t>adalah study domain masalah bisnis untuk merekomendasikan perbaikan dan menspesifikasi persyaratan dan prioritas bisnis untuk solusi”.</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 xml:space="preserve">Impak teknologi objek sangat berarti dalam dunia analisis dan desain sistem. Sebelum ada teknologi objek, kebanyakan bahasa pemrograman didasarkan pada </w:t>
      </w:r>
      <w:proofErr w:type="gramStart"/>
      <w:r>
        <w:rPr>
          <w:rFonts w:ascii="Times New Roman" w:hAnsi="Times New Roman"/>
          <w:sz w:val="24"/>
          <w:szCs w:val="24"/>
        </w:rPr>
        <w:t>apa</w:t>
      </w:r>
      <w:proofErr w:type="gramEnd"/>
      <w:r>
        <w:rPr>
          <w:rFonts w:ascii="Times New Roman" w:hAnsi="Times New Roman"/>
          <w:sz w:val="24"/>
          <w:szCs w:val="24"/>
        </w:rPr>
        <w:t xml:space="preserve"> yang disebut metode yang terstruktur (</w:t>
      </w:r>
      <w:r>
        <w:rPr>
          <w:rFonts w:ascii="Times New Roman" w:hAnsi="Times New Roman"/>
          <w:i/>
          <w:sz w:val="24"/>
          <w:szCs w:val="24"/>
        </w:rPr>
        <w:t>structured method</w:t>
      </w:r>
      <w:r>
        <w:rPr>
          <w:rFonts w:ascii="Times New Roman" w:hAnsi="Times New Roman"/>
          <w:sz w:val="24"/>
          <w:szCs w:val="24"/>
        </w:rPr>
        <w:t>). Contohnya COBOL bahasa yang domain 0, C, Fortan, Pascal, dan PL/i.  Maka, metode analisis dan desain berorientasi objek telah muncul sebagai pendekatan terpilih untuk membangun kebanyakan sistem informasi saat ini.</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Sebagai tambahan keahlian analisis dan desain sistem formal, seorang analis harus mengembangkan atau memilki keahlian lain, pengetahuan, dan karakter untuk menyelesaikan pekerjaan. Hal ini termasuk:</w:t>
      </w:r>
    </w:p>
    <w:p w:rsidR="00C0153C" w:rsidRDefault="00401DF5">
      <w:pPr>
        <w:pStyle w:val="NoSpacing"/>
        <w:numPr>
          <w:ilvl w:val="0"/>
          <w:numId w:val="28"/>
        </w:numPr>
        <w:tabs>
          <w:tab w:val="left" w:pos="567"/>
        </w:tabs>
        <w:spacing w:line="360" w:lineRule="auto"/>
        <w:ind w:left="0" w:firstLine="0"/>
        <w:jc w:val="both"/>
        <w:rPr>
          <w:rFonts w:ascii="Times New Roman" w:hAnsi="Times New Roman"/>
          <w:sz w:val="24"/>
          <w:szCs w:val="24"/>
        </w:rPr>
      </w:pPr>
      <w:r>
        <w:rPr>
          <w:rFonts w:ascii="Times New Roman" w:hAnsi="Times New Roman"/>
          <w:sz w:val="24"/>
          <w:szCs w:val="24"/>
        </w:rPr>
        <w:t>Pengalaman dan keahlian pemrograman komputer.</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Sulit untuk membayangkan bagaimana para analisis sistem dapat dengan cukup mempersiapkan bisnis dan spesifikasi teknis untuk programer jika mereka tidak memilki pengalaman programan. Kebanyakan analis system harus menguasai satu atau lebih bahasa pemrograman tingkat tinggi.</w:t>
      </w:r>
    </w:p>
    <w:p w:rsidR="00C0153C" w:rsidRDefault="00401DF5">
      <w:pPr>
        <w:pStyle w:val="NoSpacing"/>
        <w:numPr>
          <w:ilvl w:val="0"/>
          <w:numId w:val="28"/>
        </w:numPr>
        <w:tabs>
          <w:tab w:val="left" w:pos="567"/>
        </w:tabs>
        <w:spacing w:line="360" w:lineRule="auto"/>
        <w:ind w:left="76" w:hanging="76"/>
        <w:jc w:val="both"/>
        <w:rPr>
          <w:rFonts w:ascii="Times New Roman" w:hAnsi="Times New Roman"/>
          <w:sz w:val="24"/>
          <w:szCs w:val="24"/>
        </w:rPr>
      </w:pPr>
      <w:r>
        <w:rPr>
          <w:rFonts w:ascii="Times New Roman" w:hAnsi="Times New Roman"/>
          <w:sz w:val="24"/>
          <w:szCs w:val="24"/>
        </w:rPr>
        <w:t>Pengetahuan umum proses dan teknologi bisnis.</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Analis sistem harus mampu berkomunikasi dengan para ahli bisnis untuk memperoleh pemahaman masalah dan kebutuhan mereka. Untuk analis, paling tidak sebagian dari pengetahuan ini datang hanya dari pengalaman. Pada saat yang </w:t>
      </w:r>
      <w:proofErr w:type="gramStart"/>
      <w:r>
        <w:rPr>
          <w:rFonts w:ascii="Times New Roman" w:hAnsi="Times New Roman"/>
          <w:sz w:val="24"/>
          <w:szCs w:val="24"/>
        </w:rPr>
        <w:t>sama</w:t>
      </w:r>
      <w:proofErr w:type="gramEnd"/>
      <w:r>
        <w:rPr>
          <w:rFonts w:ascii="Times New Roman" w:hAnsi="Times New Roman"/>
          <w:sz w:val="24"/>
          <w:szCs w:val="24"/>
        </w:rPr>
        <w:t xml:space="preserve"> analis yang terinspirasi harus mengambil manfaat dari setiap kesempatan untuk menyelesaikan mata kuliah teori bisnis dasar.</w:t>
      </w:r>
    </w:p>
    <w:p w:rsidR="00C0153C" w:rsidRDefault="00401DF5">
      <w:pPr>
        <w:pStyle w:val="NoSpacing"/>
        <w:spacing w:line="360" w:lineRule="auto"/>
        <w:ind w:left="567" w:firstLine="709"/>
        <w:jc w:val="both"/>
        <w:rPr>
          <w:rFonts w:ascii="Times New Roman" w:hAnsi="Times New Roman"/>
          <w:sz w:val="24"/>
          <w:szCs w:val="24"/>
        </w:rPr>
      </w:pPr>
      <w:r>
        <w:rPr>
          <w:rFonts w:ascii="Times New Roman" w:hAnsi="Times New Roman"/>
          <w:sz w:val="24"/>
          <w:szCs w:val="24"/>
        </w:rPr>
        <w:lastRenderedPageBreak/>
        <w:t xml:space="preserve">Tahap analisis merupakan tahap yang kritis dan sangat penting, karena kesalahan didalam tahap ini </w:t>
      </w:r>
      <w:proofErr w:type="gramStart"/>
      <w:r>
        <w:rPr>
          <w:rFonts w:ascii="Times New Roman" w:hAnsi="Times New Roman"/>
          <w:sz w:val="24"/>
          <w:szCs w:val="24"/>
        </w:rPr>
        <w:t>akan</w:t>
      </w:r>
      <w:proofErr w:type="gramEnd"/>
      <w:r>
        <w:rPr>
          <w:rFonts w:ascii="Times New Roman" w:hAnsi="Times New Roman"/>
          <w:sz w:val="24"/>
          <w:szCs w:val="24"/>
        </w:rPr>
        <w:t xml:space="preserve"> meyebabkan juga kesalahanditahap selanjutnya. Tahap analisa sistem mencakup studi kelayakan analisis kebutuhan.</w:t>
      </w:r>
    </w:p>
    <w:p w:rsidR="00C0153C" w:rsidRDefault="00401DF5">
      <w:pPr>
        <w:pStyle w:val="NoSpacing"/>
        <w:numPr>
          <w:ilvl w:val="0"/>
          <w:numId w:val="29"/>
        </w:numPr>
        <w:tabs>
          <w:tab w:val="left" w:pos="567"/>
        </w:tabs>
        <w:spacing w:line="360" w:lineRule="auto"/>
        <w:ind w:left="76" w:hanging="76"/>
        <w:jc w:val="both"/>
        <w:rPr>
          <w:rFonts w:ascii="Times New Roman" w:hAnsi="Times New Roman"/>
          <w:sz w:val="24"/>
          <w:szCs w:val="24"/>
        </w:rPr>
      </w:pPr>
      <w:r>
        <w:rPr>
          <w:rFonts w:ascii="Times New Roman" w:hAnsi="Times New Roman"/>
          <w:sz w:val="24"/>
          <w:szCs w:val="24"/>
        </w:rPr>
        <w:t>Studi Kelayakan.</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Studi kelayakan digunakan untuk menentukan kemungkinan keberhasilan solusi yang diusulkan. Tahapan berguna untuk memastikan bahwa solusi yang diusulkan tersebut benar-benar dapat dicapai dengan sumber daya dan dengan memperhatikan kendala yang terdapat pada perusahan serta dampak terhadap lingkungan sekeliling. Tugas-tugas yang tercakup dalam studi kelayakan meliputi:</w:t>
      </w:r>
    </w:p>
    <w:p w:rsidR="00C0153C" w:rsidRDefault="00401DF5">
      <w:pPr>
        <w:pStyle w:val="NoSpacing"/>
        <w:numPr>
          <w:ilvl w:val="0"/>
          <w:numId w:val="30"/>
        </w:numPr>
        <w:spacing w:line="360" w:lineRule="auto"/>
        <w:ind w:left="851"/>
        <w:jc w:val="both"/>
        <w:rPr>
          <w:rFonts w:ascii="Times New Roman" w:hAnsi="Times New Roman"/>
          <w:sz w:val="24"/>
          <w:szCs w:val="24"/>
        </w:rPr>
      </w:pPr>
      <w:r>
        <w:rPr>
          <w:rFonts w:ascii="Times New Roman" w:hAnsi="Times New Roman"/>
          <w:sz w:val="24"/>
          <w:szCs w:val="24"/>
        </w:rPr>
        <w:t>Penentuan masalah dan peluang yang dituju sistem.</w:t>
      </w:r>
    </w:p>
    <w:p w:rsidR="00C0153C" w:rsidRDefault="00401DF5">
      <w:pPr>
        <w:pStyle w:val="NoSpacing"/>
        <w:numPr>
          <w:ilvl w:val="0"/>
          <w:numId w:val="30"/>
        </w:numPr>
        <w:spacing w:line="360" w:lineRule="auto"/>
        <w:ind w:left="851"/>
        <w:jc w:val="both"/>
        <w:rPr>
          <w:rFonts w:ascii="Times New Roman" w:hAnsi="Times New Roman"/>
          <w:sz w:val="24"/>
          <w:szCs w:val="24"/>
        </w:rPr>
      </w:pPr>
      <w:r>
        <w:rPr>
          <w:rFonts w:ascii="Times New Roman" w:hAnsi="Times New Roman"/>
          <w:sz w:val="24"/>
          <w:szCs w:val="24"/>
        </w:rPr>
        <w:t>Pembentukan sasaran sistem baru secara keseluruhan.</w:t>
      </w:r>
    </w:p>
    <w:p w:rsidR="00C0153C" w:rsidRDefault="00401DF5">
      <w:pPr>
        <w:pStyle w:val="NoSpacing"/>
        <w:numPr>
          <w:ilvl w:val="0"/>
          <w:numId w:val="30"/>
        </w:numPr>
        <w:spacing w:line="360" w:lineRule="auto"/>
        <w:ind w:left="851"/>
        <w:jc w:val="both"/>
        <w:rPr>
          <w:rFonts w:ascii="Times New Roman" w:hAnsi="Times New Roman"/>
          <w:sz w:val="24"/>
          <w:szCs w:val="24"/>
        </w:rPr>
      </w:pPr>
      <w:r>
        <w:rPr>
          <w:rFonts w:ascii="Times New Roman" w:hAnsi="Times New Roman"/>
          <w:sz w:val="24"/>
          <w:szCs w:val="24"/>
        </w:rPr>
        <w:t>Pengidentifikasian para pemakai sistem.</w:t>
      </w:r>
    </w:p>
    <w:p w:rsidR="00C0153C" w:rsidRDefault="00401DF5">
      <w:pPr>
        <w:pStyle w:val="NoSpacing"/>
        <w:numPr>
          <w:ilvl w:val="0"/>
          <w:numId w:val="30"/>
        </w:numPr>
        <w:spacing w:line="360" w:lineRule="auto"/>
        <w:ind w:left="851"/>
        <w:jc w:val="both"/>
        <w:rPr>
          <w:rFonts w:ascii="Times New Roman" w:hAnsi="Times New Roman"/>
          <w:sz w:val="24"/>
          <w:szCs w:val="24"/>
        </w:rPr>
      </w:pPr>
      <w:r>
        <w:rPr>
          <w:rFonts w:ascii="Times New Roman" w:hAnsi="Times New Roman"/>
          <w:sz w:val="24"/>
          <w:szCs w:val="24"/>
        </w:rPr>
        <w:t>Pembentukan lingkup sistem.</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Selain itu, selama dalam tahapan studi kelayakan sistem analisis juga melakukan tugas-tugas sebagai berikut:</w:t>
      </w:r>
    </w:p>
    <w:p w:rsidR="00C0153C" w:rsidRDefault="00401DF5">
      <w:pPr>
        <w:pStyle w:val="NoSpacing"/>
        <w:numPr>
          <w:ilvl w:val="0"/>
          <w:numId w:val="31"/>
        </w:numPr>
        <w:spacing w:line="360" w:lineRule="auto"/>
        <w:ind w:left="851"/>
        <w:jc w:val="both"/>
        <w:rPr>
          <w:rFonts w:ascii="Times New Roman" w:hAnsi="Times New Roman"/>
          <w:sz w:val="24"/>
          <w:szCs w:val="24"/>
        </w:rPr>
      </w:pPr>
      <w:r>
        <w:rPr>
          <w:rFonts w:ascii="Times New Roman" w:hAnsi="Times New Roman"/>
          <w:sz w:val="24"/>
          <w:szCs w:val="24"/>
        </w:rPr>
        <w:t>Pengusulan perangkat lunak dan perangkat keras untuk sistem baru.</w:t>
      </w:r>
    </w:p>
    <w:p w:rsidR="00C0153C" w:rsidRDefault="00401DF5">
      <w:pPr>
        <w:pStyle w:val="NoSpacing"/>
        <w:numPr>
          <w:ilvl w:val="0"/>
          <w:numId w:val="31"/>
        </w:numPr>
        <w:spacing w:line="360" w:lineRule="auto"/>
        <w:ind w:left="851"/>
        <w:jc w:val="both"/>
        <w:rPr>
          <w:rFonts w:ascii="Times New Roman" w:hAnsi="Times New Roman"/>
          <w:sz w:val="24"/>
          <w:szCs w:val="24"/>
        </w:rPr>
      </w:pPr>
      <w:r>
        <w:rPr>
          <w:rFonts w:ascii="Times New Roman" w:hAnsi="Times New Roman"/>
          <w:sz w:val="24"/>
          <w:szCs w:val="24"/>
        </w:rPr>
        <w:t>Pembuatan analisis untuk membuat atau membeli aplikasi.</w:t>
      </w:r>
    </w:p>
    <w:p w:rsidR="00C0153C" w:rsidRDefault="00401DF5">
      <w:pPr>
        <w:pStyle w:val="NoSpacing"/>
        <w:numPr>
          <w:ilvl w:val="0"/>
          <w:numId w:val="31"/>
        </w:numPr>
        <w:spacing w:line="360" w:lineRule="auto"/>
        <w:ind w:left="851"/>
        <w:jc w:val="both"/>
        <w:rPr>
          <w:rFonts w:ascii="Times New Roman" w:hAnsi="Times New Roman"/>
          <w:sz w:val="24"/>
          <w:szCs w:val="24"/>
        </w:rPr>
      </w:pPr>
      <w:r>
        <w:rPr>
          <w:rFonts w:ascii="Times New Roman" w:hAnsi="Times New Roman"/>
          <w:sz w:val="24"/>
          <w:szCs w:val="24"/>
        </w:rPr>
        <w:t>Pembuatan analisis biaya/manfaat.</w:t>
      </w:r>
    </w:p>
    <w:p w:rsidR="00C0153C" w:rsidRDefault="00401DF5">
      <w:pPr>
        <w:pStyle w:val="NoSpacing"/>
        <w:numPr>
          <w:ilvl w:val="0"/>
          <w:numId w:val="31"/>
        </w:numPr>
        <w:spacing w:line="360" w:lineRule="auto"/>
        <w:ind w:left="851"/>
        <w:jc w:val="both"/>
        <w:rPr>
          <w:rFonts w:ascii="Times New Roman" w:hAnsi="Times New Roman"/>
          <w:sz w:val="24"/>
          <w:szCs w:val="24"/>
        </w:rPr>
      </w:pPr>
      <w:r>
        <w:rPr>
          <w:rFonts w:ascii="Times New Roman" w:hAnsi="Times New Roman"/>
          <w:sz w:val="24"/>
          <w:szCs w:val="24"/>
        </w:rPr>
        <w:t>Pengkajian terhadap resiko proyek.</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Studi kelayakan diukur dengan memperhatikan aspek teknologi, ekonomi, faktor organisasi dan kendala hukum, etika, dan yang lain [21].</w:t>
      </w:r>
    </w:p>
    <w:p w:rsidR="00C0153C" w:rsidRDefault="00C0153C">
      <w:pPr>
        <w:pStyle w:val="NoSpacing"/>
        <w:spacing w:line="360" w:lineRule="auto"/>
        <w:ind w:left="567"/>
        <w:jc w:val="both"/>
        <w:rPr>
          <w:rFonts w:ascii="Times New Roman" w:hAnsi="Times New Roman"/>
          <w:sz w:val="24"/>
          <w:szCs w:val="24"/>
        </w:rPr>
      </w:pPr>
    </w:p>
    <w:p w:rsidR="00C0153C" w:rsidRDefault="00C0153C">
      <w:pPr>
        <w:pStyle w:val="NoSpacing"/>
        <w:spacing w:line="360" w:lineRule="auto"/>
        <w:ind w:left="567"/>
        <w:jc w:val="both"/>
        <w:rPr>
          <w:rFonts w:ascii="Times New Roman" w:hAnsi="Times New Roman"/>
          <w:sz w:val="24"/>
          <w:szCs w:val="24"/>
        </w:rPr>
      </w:pPr>
    </w:p>
    <w:p w:rsidR="00C0153C" w:rsidRDefault="00401DF5">
      <w:pPr>
        <w:pStyle w:val="NoSpacing"/>
        <w:numPr>
          <w:ilvl w:val="0"/>
          <w:numId w:val="29"/>
        </w:numPr>
        <w:tabs>
          <w:tab w:val="left" w:pos="567"/>
        </w:tabs>
        <w:spacing w:line="360" w:lineRule="auto"/>
        <w:ind w:left="142" w:hanging="142"/>
        <w:jc w:val="both"/>
        <w:rPr>
          <w:rFonts w:ascii="Times New Roman" w:hAnsi="Times New Roman"/>
          <w:sz w:val="24"/>
          <w:szCs w:val="24"/>
        </w:rPr>
      </w:pPr>
      <w:r>
        <w:rPr>
          <w:rFonts w:ascii="Times New Roman" w:hAnsi="Times New Roman"/>
          <w:sz w:val="24"/>
          <w:szCs w:val="24"/>
        </w:rPr>
        <w:t>Analisis kebutuhan.</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Analisis kebutuhan dilakukan untuk menghasilkan spesifikasi kebutuhan (disebut juga spesifikasi fungsional). Spesifikasi kebutuhan adalah spesifikasi yang rinci tengtang hal-hal yang </w:t>
      </w:r>
      <w:proofErr w:type="gramStart"/>
      <w:r>
        <w:rPr>
          <w:rFonts w:ascii="Times New Roman" w:hAnsi="Times New Roman"/>
          <w:sz w:val="24"/>
          <w:szCs w:val="24"/>
        </w:rPr>
        <w:t>akan</w:t>
      </w:r>
      <w:proofErr w:type="gramEnd"/>
      <w:r>
        <w:rPr>
          <w:rFonts w:ascii="Times New Roman" w:hAnsi="Times New Roman"/>
          <w:sz w:val="24"/>
          <w:szCs w:val="24"/>
        </w:rPr>
        <w:t xml:space="preserve"> dilakukan sistem ketika diimplementasikan. Spesifikasi ini sekaligus dipakai untuk membuat kesepakatan antara pengembang sistem, pemakai yang kelak </w:t>
      </w:r>
      <w:proofErr w:type="gramStart"/>
      <w:r>
        <w:rPr>
          <w:rFonts w:ascii="Times New Roman" w:hAnsi="Times New Roman"/>
          <w:sz w:val="24"/>
          <w:szCs w:val="24"/>
        </w:rPr>
        <w:t>akan</w:t>
      </w:r>
      <w:proofErr w:type="gramEnd"/>
      <w:r>
        <w:rPr>
          <w:rFonts w:ascii="Times New Roman" w:hAnsi="Times New Roman"/>
          <w:sz w:val="24"/>
          <w:szCs w:val="24"/>
        </w:rPr>
        <w:t xml:space="preserve"> </w:t>
      </w:r>
      <w:r>
        <w:rPr>
          <w:rFonts w:ascii="Times New Roman" w:hAnsi="Times New Roman"/>
          <w:sz w:val="24"/>
          <w:szCs w:val="24"/>
        </w:rPr>
        <w:lastRenderedPageBreak/>
        <w:t>menggunakan sistem, manajemen, dan mitra kerja yang lain (misalnya auditor inernal).</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 xml:space="preserve">Analisis kebutuhan ini diperlukan untuk menentukan keluaran yang </w:t>
      </w:r>
      <w:proofErr w:type="gramStart"/>
      <w:r>
        <w:rPr>
          <w:rFonts w:ascii="Times New Roman" w:hAnsi="Times New Roman"/>
          <w:sz w:val="24"/>
          <w:szCs w:val="24"/>
        </w:rPr>
        <w:t>akan</w:t>
      </w:r>
      <w:proofErr w:type="gramEnd"/>
      <w:r>
        <w:rPr>
          <w:rFonts w:ascii="Times New Roman" w:hAnsi="Times New Roman"/>
          <w:sz w:val="24"/>
          <w:szCs w:val="24"/>
        </w:rPr>
        <w:t xml:space="preserve"> dihasilkan sistem, masukan yang diperlukan sistem, lingkup proses yang digunakan untuk mengolah masukan menjadi keluaran, volume data yang akan ditangani sistem, jumlah pemakai dan kategori pemakai, serta kontrol terhadap sistem.</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Didalam tahap analisis ini sistem terdapat langkah-langkah dasar yang harus dilakukan oleh analisis sistem, yaitu sebagai berikut:</w:t>
      </w:r>
    </w:p>
    <w:p w:rsidR="00C0153C" w:rsidRDefault="00401DF5">
      <w:pPr>
        <w:pStyle w:val="NoSpacing"/>
        <w:numPr>
          <w:ilvl w:val="0"/>
          <w:numId w:val="32"/>
        </w:numPr>
        <w:spacing w:line="360" w:lineRule="auto"/>
        <w:ind w:left="426" w:hanging="426"/>
        <w:jc w:val="both"/>
        <w:rPr>
          <w:rFonts w:ascii="Times New Roman" w:hAnsi="Times New Roman"/>
          <w:sz w:val="24"/>
          <w:szCs w:val="24"/>
        </w:rPr>
      </w:pPr>
      <w:proofErr w:type="gramStart"/>
      <w:r>
        <w:rPr>
          <w:rFonts w:ascii="Times New Roman" w:hAnsi="Times New Roman"/>
          <w:i/>
          <w:sz w:val="24"/>
          <w:szCs w:val="24"/>
        </w:rPr>
        <w:t>Identify,</w:t>
      </w:r>
      <w:proofErr w:type="gramEnd"/>
      <w:r>
        <w:rPr>
          <w:rFonts w:ascii="Times New Roman" w:hAnsi="Times New Roman"/>
          <w:i/>
          <w:sz w:val="24"/>
          <w:szCs w:val="24"/>
        </w:rPr>
        <w:t xml:space="preserve"> </w:t>
      </w:r>
      <w:r>
        <w:rPr>
          <w:rFonts w:ascii="Times New Roman" w:hAnsi="Times New Roman"/>
          <w:sz w:val="24"/>
          <w:szCs w:val="24"/>
        </w:rPr>
        <w:t>yaitu mengidentifikasi masalah.</w:t>
      </w:r>
    </w:p>
    <w:p w:rsidR="00C0153C" w:rsidRDefault="00401DF5">
      <w:pPr>
        <w:pStyle w:val="NoSpacing"/>
        <w:spacing w:line="360" w:lineRule="auto"/>
        <w:ind w:left="426"/>
        <w:jc w:val="both"/>
        <w:rPr>
          <w:rFonts w:ascii="Times New Roman" w:hAnsi="Times New Roman"/>
          <w:sz w:val="24"/>
          <w:szCs w:val="24"/>
        </w:rPr>
      </w:pPr>
      <w:r>
        <w:rPr>
          <w:rFonts w:ascii="Times New Roman" w:hAnsi="Times New Roman"/>
          <w:sz w:val="24"/>
          <w:szCs w:val="24"/>
        </w:rPr>
        <w:t>Mengidentifikasi (mengenai) masalah merupakan langkah pertama yang dilakukan dalam tahap analisis sistem. Masalah (</w:t>
      </w:r>
      <w:r>
        <w:rPr>
          <w:rFonts w:ascii="Times New Roman" w:hAnsi="Times New Roman"/>
          <w:i/>
          <w:sz w:val="24"/>
          <w:szCs w:val="24"/>
        </w:rPr>
        <w:t>problems</w:t>
      </w:r>
      <w:r>
        <w:rPr>
          <w:rFonts w:ascii="Times New Roman" w:hAnsi="Times New Roman"/>
          <w:sz w:val="24"/>
          <w:szCs w:val="24"/>
        </w:rPr>
        <w:t xml:space="preserve">) dapat didefinisikan sebagai suatu pertanyaan yang diinginkan untuk dipecahkan. Tahap indentifikasi sebagai suatu pertanyaan yang diinginkan untuk dipecahkan. Tahap identifikasi masalah sangat penting karena </w:t>
      </w:r>
      <w:proofErr w:type="gramStart"/>
      <w:r>
        <w:rPr>
          <w:rFonts w:ascii="Times New Roman" w:hAnsi="Times New Roman"/>
          <w:sz w:val="24"/>
          <w:szCs w:val="24"/>
        </w:rPr>
        <w:t>akan</w:t>
      </w:r>
      <w:proofErr w:type="gramEnd"/>
      <w:r>
        <w:rPr>
          <w:rFonts w:ascii="Times New Roman" w:hAnsi="Times New Roman"/>
          <w:sz w:val="24"/>
          <w:szCs w:val="24"/>
        </w:rPr>
        <w:t xml:space="preserve"> menentukan keberhasilan pada langkah-langkah selanjutnya.</w:t>
      </w:r>
    </w:p>
    <w:p w:rsidR="00C0153C" w:rsidRDefault="00401DF5">
      <w:pPr>
        <w:pStyle w:val="NoSpacing"/>
        <w:numPr>
          <w:ilvl w:val="0"/>
          <w:numId w:val="32"/>
        </w:numPr>
        <w:spacing w:line="360" w:lineRule="auto"/>
        <w:ind w:left="426" w:hanging="426"/>
        <w:jc w:val="both"/>
        <w:rPr>
          <w:rFonts w:ascii="Times New Roman" w:hAnsi="Times New Roman"/>
          <w:sz w:val="24"/>
          <w:szCs w:val="24"/>
        </w:rPr>
      </w:pPr>
      <w:proofErr w:type="gramStart"/>
      <w:r>
        <w:rPr>
          <w:rFonts w:ascii="Times New Roman" w:hAnsi="Times New Roman"/>
          <w:i/>
          <w:sz w:val="24"/>
          <w:szCs w:val="24"/>
        </w:rPr>
        <w:t>Understand,</w:t>
      </w:r>
      <w:proofErr w:type="gramEnd"/>
      <w:r>
        <w:rPr>
          <w:rFonts w:ascii="Times New Roman" w:hAnsi="Times New Roman"/>
          <w:sz w:val="24"/>
          <w:szCs w:val="24"/>
        </w:rPr>
        <w:t xml:space="preserve"> yaitu memahami kerja dari sistem yang ada.</w:t>
      </w:r>
    </w:p>
    <w:p w:rsidR="00C0153C" w:rsidRDefault="00401DF5">
      <w:pPr>
        <w:pStyle w:val="NoSpacing"/>
        <w:spacing w:line="360" w:lineRule="auto"/>
        <w:ind w:left="426"/>
        <w:jc w:val="both"/>
        <w:rPr>
          <w:rFonts w:ascii="Times New Roman" w:hAnsi="Times New Roman"/>
          <w:sz w:val="24"/>
          <w:szCs w:val="24"/>
        </w:rPr>
      </w:pPr>
      <w:r>
        <w:rPr>
          <w:rFonts w:ascii="Times New Roman" w:hAnsi="Times New Roman"/>
          <w:sz w:val="24"/>
          <w:szCs w:val="24"/>
        </w:rPr>
        <w:t xml:space="preserve">Langkah kedua dari tahap analisis sistem adalah memahami kerja dari sistem yang ada. Langkah ini dapat dilakukan dengan mempelajari operasi dari sistem ini diperlukan data yang dapat diperoleh dengan </w:t>
      </w:r>
      <w:proofErr w:type="gramStart"/>
      <w:r>
        <w:rPr>
          <w:rFonts w:ascii="Times New Roman" w:hAnsi="Times New Roman"/>
          <w:sz w:val="24"/>
          <w:szCs w:val="24"/>
        </w:rPr>
        <w:t>cara</w:t>
      </w:r>
      <w:proofErr w:type="gramEnd"/>
      <w:r>
        <w:rPr>
          <w:rFonts w:ascii="Times New Roman" w:hAnsi="Times New Roman"/>
          <w:sz w:val="24"/>
          <w:szCs w:val="24"/>
        </w:rPr>
        <w:t xml:space="preserve"> melakukan penelitian.</w:t>
      </w:r>
    </w:p>
    <w:p w:rsidR="00C0153C" w:rsidRDefault="00401DF5">
      <w:pPr>
        <w:pStyle w:val="NoSpacing"/>
        <w:numPr>
          <w:ilvl w:val="0"/>
          <w:numId w:val="32"/>
        </w:numPr>
        <w:spacing w:line="360" w:lineRule="auto"/>
        <w:ind w:left="426" w:hanging="426"/>
        <w:jc w:val="both"/>
        <w:rPr>
          <w:rFonts w:ascii="Times New Roman" w:hAnsi="Times New Roman"/>
          <w:sz w:val="24"/>
          <w:szCs w:val="24"/>
        </w:rPr>
      </w:pPr>
      <w:proofErr w:type="gramStart"/>
      <w:r>
        <w:rPr>
          <w:rFonts w:ascii="Times New Roman" w:hAnsi="Times New Roman"/>
          <w:i/>
          <w:sz w:val="24"/>
          <w:szCs w:val="24"/>
        </w:rPr>
        <w:t>Analyze,</w:t>
      </w:r>
      <w:proofErr w:type="gramEnd"/>
      <w:r>
        <w:rPr>
          <w:rFonts w:ascii="Times New Roman" w:hAnsi="Times New Roman"/>
          <w:i/>
          <w:sz w:val="24"/>
          <w:szCs w:val="24"/>
        </w:rPr>
        <w:t xml:space="preserve"> </w:t>
      </w:r>
      <w:r>
        <w:rPr>
          <w:rFonts w:ascii="Times New Roman" w:hAnsi="Times New Roman"/>
          <w:sz w:val="24"/>
          <w:szCs w:val="24"/>
        </w:rPr>
        <w:t>yaitu menganalisis sistem tanpa report.</w:t>
      </w:r>
    </w:p>
    <w:p w:rsidR="00C0153C" w:rsidRDefault="00401DF5">
      <w:pPr>
        <w:pStyle w:val="NoSpacing"/>
        <w:spacing w:line="360" w:lineRule="auto"/>
        <w:ind w:left="426"/>
        <w:jc w:val="both"/>
        <w:rPr>
          <w:rFonts w:ascii="Times New Roman" w:hAnsi="Times New Roman"/>
          <w:sz w:val="24"/>
          <w:szCs w:val="24"/>
        </w:rPr>
      </w:pPr>
      <w:r>
        <w:rPr>
          <w:rFonts w:ascii="Times New Roman" w:hAnsi="Times New Roman"/>
          <w:sz w:val="24"/>
          <w:szCs w:val="24"/>
        </w:rPr>
        <w:t>Langkah ini dilakukan berdasarkan data yang telah diperoleh dari hasil penelitian yang telah dilakukan.</w:t>
      </w:r>
    </w:p>
    <w:p w:rsidR="00C0153C" w:rsidRDefault="00401DF5">
      <w:pPr>
        <w:pStyle w:val="NoSpacing"/>
        <w:numPr>
          <w:ilvl w:val="0"/>
          <w:numId w:val="32"/>
        </w:numPr>
        <w:spacing w:line="360" w:lineRule="auto"/>
        <w:ind w:left="426" w:hanging="426"/>
        <w:jc w:val="both"/>
        <w:rPr>
          <w:rFonts w:ascii="Times New Roman" w:hAnsi="Times New Roman"/>
          <w:sz w:val="24"/>
          <w:szCs w:val="24"/>
        </w:rPr>
      </w:pPr>
      <w:r>
        <w:rPr>
          <w:rFonts w:ascii="Times New Roman" w:hAnsi="Times New Roman"/>
          <w:i/>
          <w:sz w:val="24"/>
          <w:szCs w:val="24"/>
        </w:rPr>
        <w:t xml:space="preserve">Report, </w:t>
      </w:r>
      <w:r>
        <w:rPr>
          <w:rFonts w:ascii="Times New Roman" w:hAnsi="Times New Roman"/>
          <w:sz w:val="24"/>
          <w:szCs w:val="24"/>
        </w:rPr>
        <w:t>yaitu membuat laporan hasil analisis.</w:t>
      </w:r>
    </w:p>
    <w:p w:rsidR="00C0153C" w:rsidRDefault="00401DF5">
      <w:pPr>
        <w:pStyle w:val="NoSpacing"/>
        <w:spacing w:line="360" w:lineRule="auto"/>
        <w:ind w:left="426"/>
        <w:jc w:val="both"/>
        <w:rPr>
          <w:rFonts w:ascii="Times New Roman" w:hAnsi="Times New Roman"/>
          <w:sz w:val="24"/>
          <w:szCs w:val="24"/>
        </w:rPr>
      </w:pPr>
      <w:r>
        <w:rPr>
          <w:rFonts w:ascii="Times New Roman" w:hAnsi="Times New Roman"/>
          <w:sz w:val="24"/>
          <w:szCs w:val="24"/>
        </w:rPr>
        <w:t>Tujuan utama dari pembuatan laporan hasil dilakukan;</w:t>
      </w:r>
    </w:p>
    <w:p w:rsidR="00C0153C" w:rsidRDefault="00401DF5">
      <w:pPr>
        <w:pStyle w:val="NoSpacing"/>
        <w:numPr>
          <w:ilvl w:val="0"/>
          <w:numId w:val="33"/>
        </w:numPr>
        <w:spacing w:line="360" w:lineRule="auto"/>
        <w:ind w:left="851" w:hanging="284"/>
        <w:jc w:val="both"/>
        <w:rPr>
          <w:rFonts w:ascii="Times New Roman" w:hAnsi="Times New Roman"/>
          <w:sz w:val="24"/>
          <w:szCs w:val="24"/>
        </w:rPr>
      </w:pPr>
      <w:r>
        <w:rPr>
          <w:rFonts w:ascii="Times New Roman" w:hAnsi="Times New Roman"/>
          <w:sz w:val="24"/>
          <w:szCs w:val="24"/>
        </w:rPr>
        <w:t>Pelaporan bahwa analisi telah selesai dilakukan.</w:t>
      </w:r>
    </w:p>
    <w:p w:rsidR="00C0153C" w:rsidRDefault="00401DF5">
      <w:pPr>
        <w:pStyle w:val="NoSpacing"/>
        <w:numPr>
          <w:ilvl w:val="0"/>
          <w:numId w:val="33"/>
        </w:numPr>
        <w:spacing w:line="360" w:lineRule="auto"/>
        <w:ind w:left="851" w:hanging="284"/>
        <w:jc w:val="both"/>
        <w:rPr>
          <w:rFonts w:ascii="Times New Roman" w:hAnsi="Times New Roman"/>
          <w:sz w:val="24"/>
          <w:szCs w:val="24"/>
        </w:rPr>
      </w:pPr>
      <w:r>
        <w:rPr>
          <w:rFonts w:ascii="Times New Roman" w:hAnsi="Times New Roman"/>
          <w:sz w:val="24"/>
          <w:szCs w:val="24"/>
        </w:rPr>
        <w:t>Meluruskan kesalah pengertian mengenai apa yang telah ditemukan dan dianalisis oleh analis sistem tetapi tidak sesuai menurut manajemen</w:t>
      </w:r>
    </w:p>
    <w:p w:rsidR="00C0153C" w:rsidRDefault="00C0153C">
      <w:pPr>
        <w:pStyle w:val="NoSpacing"/>
        <w:ind w:left="796"/>
        <w:jc w:val="both"/>
        <w:rPr>
          <w:rFonts w:ascii="Times New Roman" w:hAnsi="Times New Roman"/>
          <w:sz w:val="24"/>
          <w:szCs w:val="24"/>
        </w:rPr>
      </w:pPr>
    </w:p>
    <w:p w:rsidR="00C0153C" w:rsidRDefault="00401DF5">
      <w:pPr>
        <w:pStyle w:val="Heading3"/>
        <w:numPr>
          <w:ilvl w:val="2"/>
          <w:numId w:val="27"/>
        </w:numPr>
        <w:spacing w:before="0" w:line="480" w:lineRule="auto"/>
        <w:ind w:left="720"/>
        <w:rPr>
          <w:rFonts w:ascii="Times New Roman" w:hAnsi="Times New Roman" w:cs="Times New Roman"/>
          <w:b/>
          <w:color w:val="000000" w:themeColor="text1"/>
        </w:rPr>
      </w:pPr>
      <w:bookmarkStart w:id="21" w:name="_Toc511602814"/>
      <w:r>
        <w:rPr>
          <w:rFonts w:ascii="Times New Roman" w:hAnsi="Times New Roman" w:cs="Times New Roman"/>
          <w:b/>
          <w:color w:val="000000" w:themeColor="text1"/>
        </w:rPr>
        <w:t>Desain Sistem</w:t>
      </w:r>
      <w:bookmarkEnd w:id="21"/>
    </w:p>
    <w:p w:rsidR="00C0153C" w:rsidRDefault="00401DF5">
      <w:pPr>
        <w:pStyle w:val="NoSpacing"/>
        <w:spacing w:line="360" w:lineRule="auto"/>
        <w:ind w:firstLine="709"/>
        <w:jc w:val="both"/>
        <w:rPr>
          <w:rFonts w:ascii="Times New Roman" w:hAnsi="Times New Roman"/>
          <w:sz w:val="24"/>
          <w:szCs w:val="24"/>
        </w:rPr>
      </w:pPr>
      <w:r>
        <w:rPr>
          <w:rFonts w:ascii="Times New Roman" w:hAnsi="Times New Roman"/>
          <w:sz w:val="24"/>
          <w:szCs w:val="24"/>
        </w:rPr>
        <w:t xml:space="preserve">Setelah tahap analisis sistem selesai dilakukan, maka analisis sistem telah mendapat gambaran dengan jelas </w:t>
      </w:r>
      <w:proofErr w:type="gramStart"/>
      <w:r>
        <w:rPr>
          <w:rFonts w:ascii="Times New Roman" w:hAnsi="Times New Roman"/>
          <w:sz w:val="24"/>
          <w:szCs w:val="24"/>
        </w:rPr>
        <w:t>apa</w:t>
      </w:r>
      <w:proofErr w:type="gramEnd"/>
      <w:r>
        <w:rPr>
          <w:rFonts w:ascii="Times New Roman" w:hAnsi="Times New Roman"/>
          <w:sz w:val="24"/>
          <w:szCs w:val="24"/>
        </w:rPr>
        <w:t xml:space="preserve"> yang harus dikerjakan. Tiba waktunya </w:t>
      </w:r>
      <w:r>
        <w:rPr>
          <w:rFonts w:ascii="Times New Roman" w:hAnsi="Times New Roman"/>
          <w:sz w:val="24"/>
          <w:szCs w:val="24"/>
        </w:rPr>
        <w:lastRenderedPageBreak/>
        <w:t>sekarang bagi analisis sistem untuk memikirkan bagaiamana membentuk sistem tersebut. Tahap ini disebut dengan desain sistem (</w:t>
      </w:r>
      <w:r>
        <w:rPr>
          <w:rFonts w:ascii="Times New Roman" w:hAnsi="Times New Roman"/>
          <w:i/>
          <w:sz w:val="24"/>
          <w:szCs w:val="24"/>
        </w:rPr>
        <w:t>system design</w:t>
      </w:r>
      <w:r>
        <w:rPr>
          <w:rFonts w:ascii="Times New Roman" w:hAnsi="Times New Roman"/>
          <w:sz w:val="24"/>
          <w:szCs w:val="24"/>
        </w:rPr>
        <w:t>).</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 xml:space="preserve">Whitten, </w:t>
      </w:r>
      <w:proofErr w:type="gramStart"/>
      <w:r>
        <w:rPr>
          <w:rFonts w:ascii="Times New Roman" w:hAnsi="Times New Roman"/>
          <w:sz w:val="24"/>
          <w:szCs w:val="24"/>
        </w:rPr>
        <w:t>et</w:t>
      </w:r>
      <w:proofErr w:type="gramEnd"/>
      <w:r>
        <w:rPr>
          <w:rFonts w:ascii="Times New Roman" w:hAnsi="Times New Roman"/>
          <w:sz w:val="24"/>
          <w:szCs w:val="24"/>
        </w:rPr>
        <w:t xml:space="preserve">, al. [21] mengungkapkan:” </w:t>
      </w:r>
      <w:r>
        <w:rPr>
          <w:rFonts w:ascii="Times New Roman" w:hAnsi="Times New Roman"/>
          <w:i/>
          <w:sz w:val="24"/>
          <w:szCs w:val="24"/>
        </w:rPr>
        <w:t xml:space="preserve">System design </w:t>
      </w:r>
      <w:r>
        <w:rPr>
          <w:rFonts w:ascii="Times New Roman" w:hAnsi="Times New Roman"/>
          <w:sz w:val="24"/>
          <w:szCs w:val="24"/>
        </w:rPr>
        <w:t>adalah spesifikasi atau instruksi solusi yang teknis dan berbasis komputer untuk persyaratan bisnis yang diidentifikasikan dalam analisis sistem.”</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Desain sistem adalah spesifikasi atau intruksi solusi yang teknis dan berbasis komputer untuk persyaratan bisnis yang diidentifkasikaan dalam analisis sistem.</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Driver teknologi sekarang (dan dimasa depan) paling berimpak pada proses dan keputusan desain sistem. Banyak organisasi mengidentifikasikan arsitektur teknologi informasi umum yang didasarkan pada driver-driver teknologi ini.</w:t>
      </w:r>
    </w:p>
    <w:p w:rsidR="00C0153C" w:rsidRDefault="00401DF5">
      <w:pPr>
        <w:pStyle w:val="NoSpacing"/>
        <w:spacing w:line="360" w:lineRule="auto"/>
        <w:jc w:val="both"/>
        <w:rPr>
          <w:rFonts w:ascii="Times New Roman" w:hAnsi="Times New Roman"/>
          <w:sz w:val="24"/>
          <w:szCs w:val="24"/>
        </w:rPr>
      </w:pPr>
      <w:r>
        <w:rPr>
          <w:rFonts w:ascii="Times New Roman" w:hAnsi="Times New Roman"/>
          <w:sz w:val="24"/>
          <w:szCs w:val="24"/>
        </w:rPr>
        <w:t>Tahap desain sistem mempunyai dua tujuan utama, yaitu:</w:t>
      </w:r>
    </w:p>
    <w:p w:rsidR="00C0153C" w:rsidRDefault="00401DF5">
      <w:pPr>
        <w:pStyle w:val="NoSpacing"/>
        <w:numPr>
          <w:ilvl w:val="0"/>
          <w:numId w:val="34"/>
        </w:numPr>
        <w:tabs>
          <w:tab w:val="left" w:pos="426"/>
        </w:tabs>
        <w:spacing w:line="360" w:lineRule="auto"/>
        <w:ind w:left="0" w:firstLine="0"/>
        <w:jc w:val="both"/>
        <w:rPr>
          <w:rFonts w:ascii="Times New Roman" w:hAnsi="Times New Roman"/>
          <w:sz w:val="24"/>
          <w:szCs w:val="24"/>
        </w:rPr>
      </w:pPr>
      <w:r>
        <w:rPr>
          <w:rFonts w:ascii="Times New Roman" w:hAnsi="Times New Roman"/>
          <w:sz w:val="24"/>
          <w:szCs w:val="24"/>
        </w:rPr>
        <w:t>Untuk memenuhi kebutuhan kepada pemakai system.</w:t>
      </w:r>
    </w:p>
    <w:p w:rsidR="00C0153C" w:rsidRDefault="00401DF5">
      <w:pPr>
        <w:pStyle w:val="NoSpacing"/>
        <w:numPr>
          <w:ilvl w:val="0"/>
          <w:numId w:val="34"/>
        </w:numPr>
        <w:spacing w:line="360" w:lineRule="auto"/>
        <w:ind w:left="426" w:hanging="426"/>
        <w:jc w:val="both"/>
        <w:rPr>
          <w:rFonts w:ascii="Times New Roman" w:hAnsi="Times New Roman"/>
          <w:sz w:val="24"/>
          <w:szCs w:val="24"/>
        </w:rPr>
      </w:pPr>
      <w:r>
        <w:rPr>
          <w:rFonts w:ascii="Times New Roman" w:hAnsi="Times New Roman"/>
          <w:sz w:val="24"/>
          <w:szCs w:val="24"/>
        </w:rPr>
        <w:t>Untuk memberikan gambaran yang jelas dan rancang bangun yang lengkap kepada pemogram computer dan ahli-ahli teknik lainnya.</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 xml:space="preserve">Perancangan sistem adalah suatu keinginan membuat desain teknis yang berdasarkan evaluasi yang dilakukan pada kegiatan analisis. Perancangan disini dimaksudkan sebagai proses pemahaman dan perancangan suatu sistem berbasis komputer yang </w:t>
      </w:r>
      <w:proofErr w:type="gramStart"/>
      <w:r>
        <w:rPr>
          <w:rFonts w:ascii="Times New Roman" w:hAnsi="Times New Roman"/>
          <w:sz w:val="24"/>
          <w:szCs w:val="24"/>
        </w:rPr>
        <w:t>akan</w:t>
      </w:r>
      <w:proofErr w:type="gramEnd"/>
      <w:r>
        <w:rPr>
          <w:rFonts w:ascii="Times New Roman" w:hAnsi="Times New Roman"/>
          <w:sz w:val="24"/>
          <w:szCs w:val="24"/>
        </w:rPr>
        <w:t xml:space="preserve"> menghasilkan komputerisasi.</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 xml:space="preserve">Dengan demikian, suatu kegiatan perancangan sistem bertujuan untuk menghasilkan suatu sistem komputerisasi. Komputerisasi adalah suatu kegiatan atau sistem pengolahan data dengan menggunakan komputersebagai alat </w:t>
      </w:r>
      <w:proofErr w:type="gramStart"/>
      <w:r>
        <w:rPr>
          <w:rFonts w:ascii="Times New Roman" w:hAnsi="Times New Roman"/>
          <w:sz w:val="24"/>
          <w:szCs w:val="24"/>
        </w:rPr>
        <w:t>bantu</w:t>
      </w:r>
      <w:proofErr w:type="gramEnd"/>
      <w:r>
        <w:rPr>
          <w:rFonts w:ascii="Times New Roman" w:hAnsi="Times New Roman"/>
          <w:sz w:val="24"/>
          <w:szCs w:val="24"/>
        </w:rPr>
        <w:t xml:space="preserve">. Perancangan sistem dilakukan setelah tahap analisis sistem selesai dilaksanakan yang kemudian </w:t>
      </w:r>
      <w:proofErr w:type="gramStart"/>
      <w:r>
        <w:rPr>
          <w:rFonts w:ascii="Times New Roman" w:hAnsi="Times New Roman"/>
          <w:sz w:val="24"/>
          <w:szCs w:val="24"/>
        </w:rPr>
        <w:t>akan</w:t>
      </w:r>
      <w:proofErr w:type="gramEnd"/>
      <w:r>
        <w:rPr>
          <w:rFonts w:ascii="Times New Roman" w:hAnsi="Times New Roman"/>
          <w:sz w:val="24"/>
          <w:szCs w:val="24"/>
        </w:rPr>
        <w:t xml:space="preserve"> menghasilkan output berupa kebutuhan yang akan dijadikan dasar untuk merancang sistem tersebut.</w:t>
      </w:r>
    </w:p>
    <w:p w:rsidR="00C0153C" w:rsidRDefault="00401DF5">
      <w:pPr>
        <w:pStyle w:val="NoSpacing"/>
        <w:spacing w:line="480" w:lineRule="auto"/>
        <w:jc w:val="both"/>
        <w:rPr>
          <w:rFonts w:ascii="Times New Roman" w:hAnsi="Times New Roman"/>
          <w:sz w:val="24"/>
          <w:szCs w:val="24"/>
        </w:rPr>
      </w:pPr>
      <w:r>
        <w:rPr>
          <w:rFonts w:ascii="Times New Roman" w:hAnsi="Times New Roman"/>
          <w:sz w:val="24"/>
          <w:szCs w:val="24"/>
        </w:rPr>
        <w:t>Perancangan sistem terbagi dua, yaitu:</w:t>
      </w:r>
    </w:p>
    <w:p w:rsidR="00C0153C" w:rsidRDefault="00401DF5">
      <w:pPr>
        <w:pStyle w:val="NoSpacing"/>
        <w:numPr>
          <w:ilvl w:val="0"/>
          <w:numId w:val="35"/>
        </w:numPr>
        <w:tabs>
          <w:tab w:val="left" w:pos="567"/>
        </w:tabs>
        <w:spacing w:line="480" w:lineRule="auto"/>
        <w:ind w:left="0" w:firstLine="0"/>
        <w:jc w:val="both"/>
        <w:rPr>
          <w:rFonts w:ascii="Times New Roman" w:hAnsi="Times New Roman"/>
          <w:sz w:val="24"/>
          <w:szCs w:val="24"/>
        </w:rPr>
      </w:pPr>
      <w:r>
        <w:rPr>
          <w:rFonts w:ascii="Times New Roman" w:hAnsi="Times New Roman"/>
          <w:sz w:val="24"/>
          <w:szCs w:val="24"/>
        </w:rPr>
        <w:t>Perancangan konseptual.</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Perancangan konseptual sering kali disebut dengan perancangan logis. Pada perancangan ini, kebutuhan pemakai dan pemecahan masalah yang teridentifikasi selama tahap analisis sistem mulai dibuat untuk diimplementasikan. Ada tiga langkah penting yang dilakukan dalam </w:t>
      </w:r>
      <w:r>
        <w:rPr>
          <w:rFonts w:ascii="Times New Roman" w:hAnsi="Times New Roman"/>
          <w:sz w:val="24"/>
          <w:szCs w:val="24"/>
        </w:rPr>
        <w:lastRenderedPageBreak/>
        <w:t>perancangan konseptual, yaitu evaluasi alternatif rancangan, penyiapan spesifikasi rancangan, dan penyiapan laporan rancangan sistem secara konseptual.</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Menurut Romney, et al. 1997 dalam abdul kadir [22] evaluasi yang dilakukan mengandung hal-hal berikut:</w:t>
      </w:r>
    </w:p>
    <w:p w:rsidR="00C0153C" w:rsidRDefault="00401DF5">
      <w:pPr>
        <w:pStyle w:val="NoSpacing"/>
        <w:numPr>
          <w:ilvl w:val="0"/>
          <w:numId w:val="36"/>
        </w:numPr>
        <w:spacing w:line="360" w:lineRule="auto"/>
        <w:ind w:left="567" w:hanging="567"/>
        <w:jc w:val="both"/>
        <w:rPr>
          <w:rFonts w:ascii="Times New Roman" w:hAnsi="Times New Roman"/>
          <w:sz w:val="24"/>
          <w:szCs w:val="24"/>
        </w:rPr>
      </w:pPr>
      <w:r>
        <w:rPr>
          <w:rFonts w:ascii="Times New Roman" w:hAnsi="Times New Roman"/>
          <w:sz w:val="24"/>
          <w:szCs w:val="24"/>
        </w:rPr>
        <w:t>Bagaiamana alternatif-alternatif tersebut memenuhi sasaran sistem dan organisasi dengan baik?</w:t>
      </w:r>
    </w:p>
    <w:p w:rsidR="00C0153C" w:rsidRDefault="00401DF5">
      <w:pPr>
        <w:pStyle w:val="NoSpacing"/>
        <w:numPr>
          <w:ilvl w:val="0"/>
          <w:numId w:val="36"/>
        </w:numPr>
        <w:spacing w:line="360" w:lineRule="auto"/>
        <w:ind w:left="567" w:hanging="567"/>
        <w:jc w:val="both"/>
        <w:rPr>
          <w:rFonts w:ascii="Times New Roman" w:hAnsi="Times New Roman"/>
          <w:sz w:val="24"/>
          <w:szCs w:val="24"/>
        </w:rPr>
      </w:pPr>
      <w:r>
        <w:rPr>
          <w:rFonts w:ascii="Times New Roman" w:hAnsi="Times New Roman"/>
          <w:sz w:val="24"/>
          <w:szCs w:val="24"/>
        </w:rPr>
        <w:t>Bagaimana alternatif-alternatif tersebut memenuhi kebutuhan pemakai dengan baik?</w:t>
      </w:r>
    </w:p>
    <w:p w:rsidR="00C0153C" w:rsidRDefault="00401DF5">
      <w:pPr>
        <w:pStyle w:val="NoSpacing"/>
        <w:numPr>
          <w:ilvl w:val="0"/>
          <w:numId w:val="36"/>
        </w:numPr>
        <w:spacing w:line="360" w:lineRule="auto"/>
        <w:ind w:left="567" w:hanging="567"/>
        <w:jc w:val="both"/>
        <w:rPr>
          <w:rFonts w:ascii="Times New Roman" w:hAnsi="Times New Roman"/>
          <w:sz w:val="24"/>
          <w:szCs w:val="24"/>
        </w:rPr>
      </w:pPr>
      <w:r>
        <w:rPr>
          <w:rFonts w:ascii="Times New Roman" w:hAnsi="Times New Roman"/>
          <w:sz w:val="24"/>
          <w:szCs w:val="24"/>
        </w:rPr>
        <w:t>Apakah alternatif-alternatif tersebut layak secara ekonomi?</w:t>
      </w:r>
    </w:p>
    <w:p w:rsidR="00C0153C" w:rsidRDefault="00401DF5">
      <w:pPr>
        <w:pStyle w:val="NoSpacing"/>
        <w:numPr>
          <w:ilvl w:val="0"/>
          <w:numId w:val="36"/>
        </w:numPr>
        <w:spacing w:line="360" w:lineRule="auto"/>
        <w:ind w:left="567" w:hanging="567"/>
        <w:jc w:val="both"/>
        <w:rPr>
          <w:rFonts w:ascii="Times New Roman" w:hAnsi="Times New Roman"/>
          <w:sz w:val="24"/>
          <w:szCs w:val="24"/>
        </w:rPr>
      </w:pPr>
      <w:proofErr w:type="gramStart"/>
      <w:r>
        <w:rPr>
          <w:rFonts w:ascii="Times New Roman" w:hAnsi="Times New Roman"/>
          <w:sz w:val="24"/>
          <w:szCs w:val="24"/>
        </w:rPr>
        <w:t>Apa</w:t>
      </w:r>
      <w:proofErr w:type="gramEnd"/>
      <w:r>
        <w:rPr>
          <w:rFonts w:ascii="Times New Roman" w:hAnsi="Times New Roman"/>
          <w:sz w:val="24"/>
          <w:szCs w:val="24"/>
        </w:rPr>
        <w:t xml:space="preserve"> saja keuntungan dan masing-masing?</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Setelah alternatif rancangan dipilih, tahap selanjutnya adalah penyiapan spesikasi rancangan, yang mencakup elemen- elemen sebagai berikut:</w:t>
      </w:r>
    </w:p>
    <w:p w:rsidR="00C0153C" w:rsidRDefault="00401DF5">
      <w:pPr>
        <w:pStyle w:val="NoSpacing"/>
        <w:numPr>
          <w:ilvl w:val="0"/>
          <w:numId w:val="37"/>
        </w:numPr>
        <w:spacing w:line="360" w:lineRule="auto"/>
        <w:ind w:left="720"/>
        <w:jc w:val="both"/>
        <w:rPr>
          <w:rFonts w:ascii="Times New Roman" w:hAnsi="Times New Roman"/>
          <w:sz w:val="24"/>
          <w:szCs w:val="24"/>
        </w:rPr>
      </w:pPr>
      <w:r>
        <w:rPr>
          <w:rFonts w:ascii="Times New Roman" w:hAnsi="Times New Roman"/>
          <w:sz w:val="24"/>
          <w:szCs w:val="24"/>
        </w:rPr>
        <w:t>Keluaran.</w:t>
      </w:r>
    </w:p>
    <w:p w:rsidR="00C0153C" w:rsidRDefault="00401DF5">
      <w:pPr>
        <w:pStyle w:val="NoSpacing"/>
        <w:spacing w:line="360" w:lineRule="auto"/>
        <w:ind w:left="720"/>
        <w:jc w:val="both"/>
        <w:rPr>
          <w:rFonts w:ascii="Times New Roman" w:hAnsi="Times New Roman"/>
          <w:sz w:val="24"/>
          <w:szCs w:val="24"/>
        </w:rPr>
      </w:pPr>
      <w:r>
        <w:rPr>
          <w:rFonts w:ascii="Times New Roman" w:hAnsi="Times New Roman"/>
          <w:sz w:val="24"/>
          <w:szCs w:val="24"/>
        </w:rPr>
        <w:t>Rancangan laporan mencakup frekuensi laporan (harian, mingguan, dsb), isi laporan, dan laporan cukup ditampilkan pada layar atau perlu dicetak.</w:t>
      </w:r>
    </w:p>
    <w:p w:rsidR="00C0153C" w:rsidRDefault="00401DF5">
      <w:pPr>
        <w:pStyle w:val="NoSpacing"/>
        <w:numPr>
          <w:ilvl w:val="0"/>
          <w:numId w:val="37"/>
        </w:numPr>
        <w:spacing w:line="360" w:lineRule="auto"/>
        <w:ind w:left="720"/>
        <w:jc w:val="both"/>
        <w:rPr>
          <w:rFonts w:ascii="Times New Roman" w:hAnsi="Times New Roman"/>
          <w:sz w:val="24"/>
          <w:szCs w:val="24"/>
        </w:rPr>
      </w:pPr>
      <w:r>
        <w:rPr>
          <w:rFonts w:ascii="Times New Roman" w:hAnsi="Times New Roman"/>
          <w:sz w:val="24"/>
          <w:szCs w:val="24"/>
        </w:rPr>
        <w:t>Penyiapan data.</w:t>
      </w:r>
    </w:p>
    <w:p w:rsidR="00C0153C" w:rsidRDefault="00401DF5">
      <w:pPr>
        <w:pStyle w:val="NoSpacing"/>
        <w:spacing w:line="360" w:lineRule="auto"/>
        <w:ind w:left="720"/>
        <w:jc w:val="both"/>
        <w:rPr>
          <w:rFonts w:ascii="Times New Roman" w:hAnsi="Times New Roman"/>
          <w:sz w:val="24"/>
          <w:szCs w:val="24"/>
        </w:rPr>
      </w:pPr>
      <w:r>
        <w:rPr>
          <w:rFonts w:ascii="Times New Roman" w:hAnsi="Times New Roman"/>
          <w:sz w:val="24"/>
          <w:szCs w:val="24"/>
        </w:rPr>
        <w:t>Dalam hal ini, semua data yang diperlukan untuk membentuk laporan ditentukan lebih detail, termasuk ukuran data dan letaknya dalam berkas.</w:t>
      </w:r>
    </w:p>
    <w:p w:rsidR="00C0153C" w:rsidRDefault="00401DF5">
      <w:pPr>
        <w:pStyle w:val="NoSpacing"/>
        <w:numPr>
          <w:ilvl w:val="0"/>
          <w:numId w:val="37"/>
        </w:numPr>
        <w:spacing w:line="360" w:lineRule="auto"/>
        <w:ind w:left="720"/>
        <w:jc w:val="both"/>
        <w:rPr>
          <w:rFonts w:ascii="Times New Roman" w:hAnsi="Times New Roman"/>
          <w:sz w:val="24"/>
          <w:szCs w:val="24"/>
        </w:rPr>
      </w:pPr>
      <w:r>
        <w:rPr>
          <w:rFonts w:ascii="Times New Roman" w:hAnsi="Times New Roman"/>
          <w:sz w:val="24"/>
          <w:szCs w:val="24"/>
        </w:rPr>
        <w:t>Masukan.</w:t>
      </w:r>
    </w:p>
    <w:p w:rsidR="00C0153C" w:rsidRDefault="00401DF5">
      <w:pPr>
        <w:pStyle w:val="NoSpacing"/>
        <w:spacing w:line="360" w:lineRule="auto"/>
        <w:ind w:left="720"/>
        <w:jc w:val="both"/>
        <w:rPr>
          <w:rFonts w:ascii="Times New Roman" w:hAnsi="Times New Roman"/>
          <w:sz w:val="24"/>
          <w:szCs w:val="24"/>
        </w:rPr>
      </w:pPr>
      <w:r>
        <w:rPr>
          <w:rFonts w:ascii="Times New Roman" w:hAnsi="Times New Roman"/>
          <w:sz w:val="24"/>
          <w:szCs w:val="24"/>
        </w:rPr>
        <w:t>Rancangan masukan meliputi data yang perlu dimasukan kedalam sistem.</w:t>
      </w:r>
    </w:p>
    <w:p w:rsidR="00C0153C" w:rsidRDefault="00401DF5">
      <w:pPr>
        <w:pStyle w:val="NoSpacing"/>
        <w:numPr>
          <w:ilvl w:val="0"/>
          <w:numId w:val="37"/>
        </w:numPr>
        <w:spacing w:line="360" w:lineRule="auto"/>
        <w:ind w:left="720"/>
        <w:jc w:val="both"/>
        <w:rPr>
          <w:rFonts w:ascii="Times New Roman" w:hAnsi="Times New Roman"/>
          <w:sz w:val="24"/>
          <w:szCs w:val="24"/>
        </w:rPr>
      </w:pPr>
      <w:r>
        <w:rPr>
          <w:rFonts w:ascii="Times New Roman" w:hAnsi="Times New Roman"/>
          <w:sz w:val="24"/>
          <w:szCs w:val="24"/>
        </w:rPr>
        <w:t>Prosedur pemrosesan dan operasi.</w:t>
      </w:r>
    </w:p>
    <w:p w:rsidR="00C0153C" w:rsidRDefault="00401DF5">
      <w:pPr>
        <w:pStyle w:val="NoSpacing"/>
        <w:spacing w:line="360" w:lineRule="auto"/>
        <w:ind w:left="720"/>
        <w:jc w:val="both"/>
        <w:rPr>
          <w:rFonts w:ascii="Times New Roman" w:hAnsi="Times New Roman"/>
          <w:sz w:val="24"/>
          <w:szCs w:val="24"/>
        </w:rPr>
      </w:pPr>
      <w:r>
        <w:rPr>
          <w:rFonts w:ascii="Times New Roman" w:hAnsi="Times New Roman"/>
          <w:sz w:val="24"/>
          <w:szCs w:val="24"/>
        </w:rPr>
        <w:t>Rancangan ini menjelaskan bagaimana data dimasukan diproses dan disimpan dalam rangka untuk menghasilkan laporan.</w:t>
      </w:r>
    </w:p>
    <w:p w:rsidR="00C0153C" w:rsidRDefault="00401DF5">
      <w:pPr>
        <w:pStyle w:val="NoSpacing"/>
        <w:numPr>
          <w:ilvl w:val="0"/>
          <w:numId w:val="35"/>
        </w:numPr>
        <w:spacing w:line="360" w:lineRule="auto"/>
        <w:ind w:left="284" w:firstLine="0"/>
        <w:jc w:val="both"/>
        <w:rPr>
          <w:rFonts w:ascii="Times New Roman" w:hAnsi="Times New Roman"/>
          <w:sz w:val="24"/>
          <w:szCs w:val="24"/>
        </w:rPr>
      </w:pPr>
      <w:r>
        <w:rPr>
          <w:rFonts w:ascii="Times New Roman" w:hAnsi="Times New Roman"/>
          <w:sz w:val="24"/>
          <w:szCs w:val="24"/>
        </w:rPr>
        <w:t>Perancangan fisik.</w:t>
      </w:r>
    </w:p>
    <w:p w:rsidR="00C0153C" w:rsidRDefault="00401DF5">
      <w:pPr>
        <w:pStyle w:val="NoSpacing"/>
        <w:spacing w:line="360" w:lineRule="auto"/>
        <w:ind w:left="284" w:firstLine="425"/>
        <w:jc w:val="both"/>
        <w:rPr>
          <w:rFonts w:ascii="Times New Roman" w:hAnsi="Times New Roman"/>
          <w:sz w:val="24"/>
          <w:szCs w:val="24"/>
        </w:rPr>
      </w:pPr>
      <w:r>
        <w:rPr>
          <w:rFonts w:ascii="Times New Roman" w:hAnsi="Times New Roman"/>
          <w:sz w:val="24"/>
          <w:szCs w:val="24"/>
        </w:rPr>
        <w:t>Pada perancangsn ini, rancangan yang masih bersifat konsep diterjemahkan dalam bentuk fisik sehingga terbentuk spesifikasi lengkap tentang modul sistem dan antarmuka antar modul, serta rancangan basis data secara fisik.</w:t>
      </w:r>
    </w:p>
    <w:p w:rsidR="00C0153C" w:rsidRDefault="00401DF5">
      <w:pPr>
        <w:pStyle w:val="NoSpacing"/>
        <w:spacing w:line="360" w:lineRule="auto"/>
        <w:ind w:left="360"/>
        <w:jc w:val="both"/>
        <w:rPr>
          <w:rFonts w:ascii="Times New Roman" w:hAnsi="Times New Roman"/>
          <w:sz w:val="24"/>
          <w:szCs w:val="24"/>
        </w:rPr>
      </w:pPr>
      <w:r>
        <w:rPr>
          <w:rFonts w:ascii="Times New Roman" w:hAnsi="Times New Roman"/>
          <w:sz w:val="24"/>
          <w:szCs w:val="24"/>
        </w:rPr>
        <w:t>Beberapa hasil akhir setelah tahap perancangan fisik berakhir:</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t>Rancangan keluaran.</w:t>
      </w:r>
    </w:p>
    <w:p w:rsidR="00C0153C" w:rsidRDefault="00401DF5">
      <w:pPr>
        <w:pStyle w:val="NoSpacing"/>
        <w:spacing w:line="360" w:lineRule="auto"/>
        <w:ind w:left="851"/>
        <w:jc w:val="both"/>
        <w:rPr>
          <w:rFonts w:ascii="Times New Roman" w:hAnsi="Times New Roman"/>
          <w:sz w:val="24"/>
          <w:szCs w:val="24"/>
        </w:rPr>
      </w:pPr>
      <w:r>
        <w:rPr>
          <w:rFonts w:ascii="Times New Roman" w:hAnsi="Times New Roman"/>
          <w:sz w:val="24"/>
          <w:szCs w:val="24"/>
        </w:rPr>
        <w:t>Rancangan keluaran berupa bentuk laporan dan rancangan dokumen</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lastRenderedPageBreak/>
        <w:t>Rancangan masukan.</w:t>
      </w:r>
    </w:p>
    <w:p w:rsidR="00C0153C" w:rsidRDefault="00401DF5">
      <w:pPr>
        <w:pStyle w:val="NoSpacing"/>
        <w:spacing w:line="360" w:lineRule="auto"/>
        <w:ind w:left="851"/>
        <w:jc w:val="both"/>
        <w:rPr>
          <w:rFonts w:ascii="Times New Roman" w:hAnsi="Times New Roman"/>
          <w:sz w:val="24"/>
          <w:szCs w:val="24"/>
        </w:rPr>
      </w:pPr>
      <w:r>
        <w:rPr>
          <w:rFonts w:ascii="Times New Roman" w:hAnsi="Times New Roman"/>
          <w:sz w:val="24"/>
          <w:szCs w:val="24"/>
        </w:rPr>
        <w:t>Rancangan masukan berupa rancangan layar untuk pemasukan data.</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t>Rancangan antarmuka pemakai dengan sistem.</w:t>
      </w:r>
    </w:p>
    <w:p w:rsidR="00C0153C" w:rsidRDefault="00401DF5">
      <w:pPr>
        <w:pStyle w:val="NoSpacing"/>
        <w:spacing w:line="360" w:lineRule="auto"/>
        <w:ind w:left="851"/>
        <w:jc w:val="both"/>
        <w:rPr>
          <w:rFonts w:ascii="Times New Roman" w:hAnsi="Times New Roman"/>
          <w:sz w:val="24"/>
          <w:szCs w:val="24"/>
        </w:rPr>
      </w:pPr>
      <w:r>
        <w:rPr>
          <w:rFonts w:ascii="Times New Roman" w:hAnsi="Times New Roman"/>
          <w:sz w:val="24"/>
          <w:szCs w:val="24"/>
        </w:rPr>
        <w:t>Rancangan ini berupa rancangan interaksi antara pemakai dan sistem. Misalnya: berupa menu, ikon, dan lain-lain.</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t xml:space="preserve">Rancangan </w:t>
      </w:r>
      <w:r>
        <w:rPr>
          <w:rFonts w:ascii="Times New Roman" w:hAnsi="Times New Roman"/>
          <w:i/>
          <w:sz w:val="24"/>
          <w:szCs w:val="24"/>
        </w:rPr>
        <w:t>platform.</w:t>
      </w:r>
    </w:p>
    <w:p w:rsidR="00C0153C" w:rsidRDefault="00401DF5">
      <w:pPr>
        <w:pStyle w:val="NoSpacing"/>
        <w:spacing w:line="360" w:lineRule="auto"/>
        <w:ind w:left="851"/>
        <w:jc w:val="both"/>
        <w:rPr>
          <w:rFonts w:ascii="Times New Roman" w:hAnsi="Times New Roman"/>
          <w:sz w:val="24"/>
          <w:szCs w:val="24"/>
        </w:rPr>
      </w:pPr>
      <w:r>
        <w:rPr>
          <w:rFonts w:ascii="Times New Roman" w:hAnsi="Times New Roman"/>
          <w:sz w:val="24"/>
          <w:szCs w:val="24"/>
        </w:rPr>
        <w:t xml:space="preserve">Rancangan ini berupa rancangan yang menentukan </w:t>
      </w:r>
      <w:r>
        <w:rPr>
          <w:rFonts w:ascii="Times New Roman" w:hAnsi="Times New Roman"/>
          <w:i/>
          <w:sz w:val="24"/>
          <w:szCs w:val="24"/>
        </w:rPr>
        <w:t xml:space="preserve">hardware </w:t>
      </w:r>
      <w:r>
        <w:rPr>
          <w:rFonts w:ascii="Times New Roman" w:hAnsi="Times New Roman"/>
          <w:sz w:val="24"/>
          <w:szCs w:val="24"/>
        </w:rPr>
        <w:t xml:space="preserve">(perangkat keras) dan </w:t>
      </w:r>
      <w:r>
        <w:rPr>
          <w:rFonts w:ascii="Times New Roman" w:hAnsi="Times New Roman"/>
          <w:i/>
          <w:sz w:val="24"/>
          <w:szCs w:val="24"/>
        </w:rPr>
        <w:t xml:space="preserve">software </w:t>
      </w:r>
      <w:r>
        <w:rPr>
          <w:rFonts w:ascii="Times New Roman" w:hAnsi="Times New Roman"/>
          <w:sz w:val="24"/>
          <w:szCs w:val="24"/>
        </w:rPr>
        <w:t xml:space="preserve">(perangkat lunak) yang </w:t>
      </w:r>
      <w:proofErr w:type="gramStart"/>
      <w:r>
        <w:rPr>
          <w:rFonts w:ascii="Times New Roman" w:hAnsi="Times New Roman"/>
          <w:sz w:val="24"/>
          <w:szCs w:val="24"/>
        </w:rPr>
        <w:t>akan</w:t>
      </w:r>
      <w:proofErr w:type="gramEnd"/>
      <w:r>
        <w:rPr>
          <w:rFonts w:ascii="Times New Roman" w:hAnsi="Times New Roman"/>
          <w:sz w:val="24"/>
          <w:szCs w:val="24"/>
        </w:rPr>
        <w:t xml:space="preserve"> digunakan.</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t xml:space="preserve">Rancangan ini berupa rancangan-rancangan </w:t>
      </w:r>
      <w:proofErr w:type="gramStart"/>
      <w:r>
        <w:rPr>
          <w:rFonts w:ascii="Times New Roman" w:hAnsi="Times New Roman"/>
          <w:sz w:val="24"/>
          <w:szCs w:val="24"/>
        </w:rPr>
        <w:t>berkas dalam basis data</w:t>
      </w:r>
      <w:proofErr w:type="gramEnd"/>
      <w:r>
        <w:rPr>
          <w:rFonts w:ascii="Times New Roman" w:hAnsi="Times New Roman"/>
          <w:sz w:val="24"/>
          <w:szCs w:val="24"/>
        </w:rPr>
        <w:t>, termasuk penentuan kapasitas masing-masing.</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t>Rancangan modul.</w:t>
      </w:r>
    </w:p>
    <w:p w:rsidR="00C0153C" w:rsidRDefault="00401DF5">
      <w:pPr>
        <w:pStyle w:val="NoSpacing"/>
        <w:spacing w:line="360" w:lineRule="auto"/>
        <w:ind w:left="851"/>
        <w:jc w:val="both"/>
        <w:rPr>
          <w:rFonts w:ascii="Times New Roman" w:hAnsi="Times New Roman"/>
          <w:sz w:val="24"/>
          <w:szCs w:val="24"/>
        </w:rPr>
      </w:pPr>
      <w:r>
        <w:rPr>
          <w:rFonts w:ascii="Times New Roman" w:hAnsi="Times New Roman"/>
          <w:sz w:val="24"/>
          <w:szCs w:val="24"/>
        </w:rPr>
        <w:t>Rancangan ini berupa rancangan program yang dilengkapi dengan algortima (</w:t>
      </w:r>
      <w:proofErr w:type="gramStart"/>
      <w:r>
        <w:rPr>
          <w:rFonts w:ascii="Times New Roman" w:hAnsi="Times New Roman"/>
          <w:sz w:val="24"/>
          <w:szCs w:val="24"/>
        </w:rPr>
        <w:t>cara</w:t>
      </w:r>
      <w:proofErr w:type="gramEnd"/>
      <w:r>
        <w:rPr>
          <w:rFonts w:ascii="Times New Roman" w:hAnsi="Times New Roman"/>
          <w:sz w:val="24"/>
          <w:szCs w:val="24"/>
        </w:rPr>
        <w:t xml:space="preserve"> modul/program bekerja).</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t>Rancangan control.</w:t>
      </w:r>
    </w:p>
    <w:p w:rsidR="00C0153C" w:rsidRDefault="00401DF5">
      <w:pPr>
        <w:pStyle w:val="NoSpacing"/>
        <w:spacing w:line="360" w:lineRule="auto"/>
        <w:ind w:left="851"/>
        <w:jc w:val="both"/>
        <w:rPr>
          <w:rFonts w:ascii="Times New Roman" w:hAnsi="Times New Roman"/>
          <w:sz w:val="24"/>
          <w:szCs w:val="24"/>
        </w:rPr>
      </w:pPr>
      <w:r>
        <w:rPr>
          <w:rFonts w:ascii="Times New Roman" w:hAnsi="Times New Roman"/>
          <w:sz w:val="24"/>
          <w:szCs w:val="24"/>
        </w:rPr>
        <w:t>Rancangan ini berupa rancangan kontrol-kontrol yang dugunakan dalam sistem seperti validasi, otorisasi, audit data.</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t>Dokumentasi.</w:t>
      </w:r>
    </w:p>
    <w:p w:rsidR="00C0153C" w:rsidRDefault="00401DF5">
      <w:pPr>
        <w:pStyle w:val="NoSpacing"/>
        <w:spacing w:line="360" w:lineRule="auto"/>
        <w:ind w:left="851"/>
        <w:jc w:val="both"/>
        <w:rPr>
          <w:rFonts w:ascii="Times New Roman" w:hAnsi="Times New Roman"/>
          <w:sz w:val="24"/>
          <w:szCs w:val="24"/>
        </w:rPr>
      </w:pPr>
      <w:r>
        <w:rPr>
          <w:rFonts w:ascii="Times New Roman" w:hAnsi="Times New Roman"/>
          <w:sz w:val="24"/>
          <w:szCs w:val="24"/>
        </w:rPr>
        <w:t>Berupa hasil dokumentasi hingga tahap perancangan fisik.</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t>Rencana pengujian.</w:t>
      </w:r>
    </w:p>
    <w:p w:rsidR="00C0153C" w:rsidRDefault="00401DF5">
      <w:pPr>
        <w:pStyle w:val="NoSpacing"/>
        <w:spacing w:line="360" w:lineRule="auto"/>
        <w:ind w:left="851"/>
        <w:jc w:val="both"/>
        <w:rPr>
          <w:rFonts w:ascii="Times New Roman" w:hAnsi="Times New Roman"/>
          <w:sz w:val="24"/>
          <w:szCs w:val="24"/>
        </w:rPr>
      </w:pPr>
      <w:r>
        <w:rPr>
          <w:rFonts w:ascii="Times New Roman" w:hAnsi="Times New Roman"/>
          <w:sz w:val="24"/>
          <w:szCs w:val="24"/>
        </w:rPr>
        <w:t>Berupa rencana yang dipakai untuk menguji sistem.</w:t>
      </w:r>
    </w:p>
    <w:p w:rsidR="00C0153C" w:rsidRDefault="00401DF5">
      <w:pPr>
        <w:pStyle w:val="NoSpacing"/>
        <w:numPr>
          <w:ilvl w:val="0"/>
          <w:numId w:val="38"/>
        </w:numPr>
        <w:spacing w:line="360" w:lineRule="auto"/>
        <w:ind w:left="851" w:hanging="491"/>
        <w:jc w:val="both"/>
        <w:rPr>
          <w:rFonts w:ascii="Times New Roman" w:hAnsi="Times New Roman"/>
          <w:sz w:val="24"/>
          <w:szCs w:val="24"/>
        </w:rPr>
      </w:pPr>
      <w:r>
        <w:rPr>
          <w:rFonts w:ascii="Times New Roman" w:hAnsi="Times New Roman"/>
          <w:sz w:val="24"/>
          <w:szCs w:val="24"/>
        </w:rPr>
        <w:t>Rencana konversi.</w:t>
      </w:r>
    </w:p>
    <w:p w:rsidR="00C0153C" w:rsidRDefault="00401DF5">
      <w:pPr>
        <w:pStyle w:val="NoSpacing"/>
        <w:spacing w:line="360" w:lineRule="auto"/>
        <w:ind w:left="851"/>
        <w:jc w:val="both"/>
        <w:rPr>
          <w:rFonts w:ascii="Times New Roman" w:hAnsi="Times New Roman"/>
          <w:sz w:val="24"/>
          <w:szCs w:val="24"/>
        </w:rPr>
      </w:pPr>
      <w:r>
        <w:rPr>
          <w:rFonts w:ascii="Times New Roman" w:hAnsi="Times New Roman"/>
          <w:sz w:val="24"/>
          <w:szCs w:val="24"/>
        </w:rPr>
        <w:t>Berupa rencana untuk menerapkan sistem baru terhadap sistem lama.</w:t>
      </w:r>
    </w:p>
    <w:p w:rsidR="00C0153C" w:rsidRDefault="00401DF5">
      <w:pPr>
        <w:pStyle w:val="NoSpacing"/>
        <w:spacing w:line="360" w:lineRule="auto"/>
        <w:ind w:left="426"/>
        <w:jc w:val="both"/>
        <w:rPr>
          <w:rFonts w:ascii="Times New Roman" w:hAnsi="Times New Roman"/>
          <w:sz w:val="24"/>
          <w:szCs w:val="24"/>
        </w:rPr>
      </w:pPr>
      <w:r>
        <w:rPr>
          <w:rFonts w:ascii="Times New Roman" w:hAnsi="Times New Roman"/>
          <w:sz w:val="24"/>
          <w:szCs w:val="24"/>
        </w:rPr>
        <w:t>Dalam perancangan sistem yang baik melalui tahapan-tahapan sebagai berikut:</w:t>
      </w:r>
    </w:p>
    <w:p w:rsidR="00C0153C" w:rsidRDefault="00401DF5">
      <w:pPr>
        <w:pStyle w:val="NoSpacing"/>
        <w:numPr>
          <w:ilvl w:val="0"/>
          <w:numId w:val="39"/>
        </w:numPr>
        <w:spacing w:line="360" w:lineRule="auto"/>
        <w:ind w:left="900" w:hanging="474"/>
        <w:jc w:val="both"/>
        <w:rPr>
          <w:rFonts w:ascii="Times New Roman" w:hAnsi="Times New Roman"/>
          <w:sz w:val="24"/>
          <w:szCs w:val="24"/>
        </w:rPr>
      </w:pPr>
      <w:r>
        <w:rPr>
          <w:rFonts w:ascii="Times New Roman" w:hAnsi="Times New Roman"/>
          <w:sz w:val="24"/>
          <w:szCs w:val="24"/>
        </w:rPr>
        <w:t>Identifikasi masalah yaitu mengidentifikasi masalah yang ada secara rinci agar tidak timbul masalah lain selain masalah utama.</w:t>
      </w:r>
    </w:p>
    <w:p w:rsidR="00C0153C" w:rsidRDefault="00401DF5">
      <w:pPr>
        <w:pStyle w:val="NoSpacing"/>
        <w:numPr>
          <w:ilvl w:val="0"/>
          <w:numId w:val="39"/>
        </w:numPr>
        <w:spacing w:line="360" w:lineRule="auto"/>
        <w:ind w:left="900" w:hanging="474"/>
        <w:jc w:val="both"/>
        <w:rPr>
          <w:rFonts w:ascii="Times New Roman" w:hAnsi="Times New Roman"/>
          <w:sz w:val="24"/>
          <w:szCs w:val="24"/>
        </w:rPr>
      </w:pPr>
      <w:r>
        <w:rPr>
          <w:rFonts w:ascii="Times New Roman" w:hAnsi="Times New Roman"/>
          <w:sz w:val="24"/>
          <w:szCs w:val="24"/>
        </w:rPr>
        <w:t>Menentukan input, proses dan output yang diinginkan yaitu menginginkan hasil dari perancangan sistem yang dibuat sesuai dengan prosedur.</w:t>
      </w:r>
    </w:p>
    <w:p w:rsidR="00C0153C" w:rsidRDefault="00401DF5">
      <w:pPr>
        <w:pStyle w:val="NoSpacing"/>
        <w:numPr>
          <w:ilvl w:val="0"/>
          <w:numId w:val="39"/>
        </w:numPr>
        <w:spacing w:line="360" w:lineRule="auto"/>
        <w:ind w:left="900" w:hanging="474"/>
        <w:jc w:val="both"/>
        <w:rPr>
          <w:rFonts w:ascii="Times New Roman" w:hAnsi="Times New Roman"/>
          <w:sz w:val="24"/>
          <w:szCs w:val="24"/>
        </w:rPr>
      </w:pPr>
      <w:r>
        <w:rPr>
          <w:rFonts w:ascii="Times New Roman" w:hAnsi="Times New Roman"/>
          <w:sz w:val="24"/>
          <w:szCs w:val="24"/>
        </w:rPr>
        <w:t>Menentukan algoritma.</w:t>
      </w:r>
    </w:p>
    <w:p w:rsidR="00C0153C" w:rsidRDefault="00401DF5">
      <w:pPr>
        <w:pStyle w:val="NoSpacing"/>
        <w:numPr>
          <w:ilvl w:val="0"/>
          <w:numId w:val="39"/>
        </w:numPr>
        <w:spacing w:line="360" w:lineRule="auto"/>
        <w:ind w:left="900" w:hanging="474"/>
        <w:jc w:val="both"/>
        <w:rPr>
          <w:rFonts w:ascii="Times New Roman" w:hAnsi="Times New Roman"/>
          <w:sz w:val="24"/>
          <w:szCs w:val="24"/>
        </w:rPr>
      </w:pPr>
      <w:r>
        <w:rPr>
          <w:rFonts w:ascii="Times New Roman" w:hAnsi="Times New Roman"/>
          <w:sz w:val="24"/>
          <w:szCs w:val="24"/>
        </w:rPr>
        <w:t>Mengimplementasikan dengan bahasa pemograman tertentu.</w:t>
      </w:r>
    </w:p>
    <w:p w:rsidR="00C0153C" w:rsidRDefault="00401DF5">
      <w:pPr>
        <w:pStyle w:val="NoSpacing"/>
        <w:numPr>
          <w:ilvl w:val="0"/>
          <w:numId w:val="39"/>
        </w:numPr>
        <w:spacing w:line="360" w:lineRule="auto"/>
        <w:ind w:left="900" w:hanging="474"/>
        <w:jc w:val="both"/>
        <w:rPr>
          <w:rFonts w:ascii="Times New Roman" w:hAnsi="Times New Roman"/>
          <w:sz w:val="24"/>
          <w:szCs w:val="24"/>
        </w:rPr>
      </w:pPr>
      <w:r>
        <w:rPr>
          <w:rFonts w:ascii="Times New Roman" w:hAnsi="Times New Roman"/>
          <w:sz w:val="24"/>
          <w:szCs w:val="24"/>
        </w:rPr>
        <w:t>Desain sistem dapat dibagi dua bagian, yaitu desain sistem secara umum (general system design) dan desain sistem terinci (</w:t>
      </w:r>
      <w:r>
        <w:rPr>
          <w:rFonts w:ascii="Times New Roman" w:hAnsi="Times New Roman"/>
          <w:i/>
          <w:sz w:val="24"/>
          <w:szCs w:val="24"/>
        </w:rPr>
        <w:t>detailed system design</w:t>
      </w:r>
      <w:r>
        <w:rPr>
          <w:rFonts w:ascii="Times New Roman" w:hAnsi="Times New Roman"/>
          <w:sz w:val="24"/>
          <w:szCs w:val="24"/>
        </w:rPr>
        <w:t>).</w:t>
      </w:r>
    </w:p>
    <w:p w:rsidR="00C0153C" w:rsidRDefault="00C0153C">
      <w:pPr>
        <w:pStyle w:val="NoSpacing"/>
        <w:ind w:left="900"/>
        <w:jc w:val="both"/>
        <w:rPr>
          <w:rFonts w:ascii="Times New Roman" w:hAnsi="Times New Roman"/>
          <w:sz w:val="24"/>
          <w:szCs w:val="24"/>
        </w:rPr>
      </w:pPr>
    </w:p>
    <w:p w:rsidR="00C0153C" w:rsidRDefault="00401DF5">
      <w:pPr>
        <w:pStyle w:val="Heading3"/>
        <w:numPr>
          <w:ilvl w:val="2"/>
          <w:numId w:val="27"/>
        </w:numPr>
        <w:spacing w:before="0" w:line="480" w:lineRule="auto"/>
        <w:ind w:left="720"/>
        <w:rPr>
          <w:rFonts w:ascii="Times New Roman" w:hAnsi="Times New Roman" w:cs="Times New Roman"/>
          <w:b/>
          <w:color w:val="000000" w:themeColor="text1"/>
        </w:rPr>
      </w:pPr>
      <w:bookmarkStart w:id="22" w:name="_Toc511602815"/>
      <w:r>
        <w:rPr>
          <w:rFonts w:ascii="Times New Roman" w:hAnsi="Times New Roman" w:cs="Times New Roman"/>
          <w:b/>
          <w:color w:val="000000" w:themeColor="text1"/>
        </w:rPr>
        <w:t>Desain Sistem Secara Umum</w:t>
      </w:r>
      <w:bookmarkEnd w:id="22"/>
    </w:p>
    <w:p w:rsidR="00C0153C" w:rsidRDefault="00401DF5">
      <w:pPr>
        <w:pStyle w:val="NoSpacing"/>
        <w:spacing w:line="360" w:lineRule="auto"/>
        <w:ind w:firstLine="709"/>
        <w:jc w:val="both"/>
        <w:rPr>
          <w:rFonts w:ascii="Times New Roman" w:hAnsi="Times New Roman"/>
          <w:sz w:val="24"/>
          <w:szCs w:val="24"/>
        </w:rPr>
      </w:pPr>
      <w:r>
        <w:rPr>
          <w:rFonts w:ascii="Times New Roman" w:hAnsi="Times New Roman"/>
          <w:sz w:val="24"/>
          <w:szCs w:val="24"/>
        </w:rPr>
        <w:t>Tujuan dari desain sistem secara umum adalah untuk memberikan gambaran secara umum kepada user tentang sistem yang baru,</w:t>
      </w:r>
      <w:r>
        <w:rPr>
          <w:rFonts w:ascii="Times New Roman" w:hAnsi="Times New Roman"/>
          <w:sz w:val="24"/>
          <w:szCs w:val="24"/>
          <w:lang w:val="en-AU"/>
        </w:rPr>
        <w:t xml:space="preserve"> </w:t>
      </w:r>
      <w:r>
        <w:rPr>
          <w:rFonts w:ascii="Times New Roman" w:hAnsi="Times New Roman"/>
          <w:sz w:val="24"/>
          <w:szCs w:val="24"/>
        </w:rPr>
        <w:t>yang mana merupakan persiapan dari desain sistem secara rinci.</w:t>
      </w:r>
      <w:r>
        <w:rPr>
          <w:rFonts w:ascii="Times New Roman" w:hAnsi="Times New Roman"/>
          <w:sz w:val="24"/>
          <w:szCs w:val="24"/>
          <w:lang w:val="en-AU"/>
        </w:rPr>
        <w:t xml:space="preserve"> </w:t>
      </w:r>
      <w:r>
        <w:rPr>
          <w:rFonts w:ascii="Times New Roman" w:hAnsi="Times New Roman"/>
          <w:sz w:val="24"/>
          <w:szCs w:val="24"/>
        </w:rPr>
        <w:t>Desain secara umum dilakukan oleh analisis sistem untuk mengidentifikasikan</w:t>
      </w:r>
      <w:r>
        <w:rPr>
          <w:rFonts w:ascii="Times New Roman" w:hAnsi="Times New Roman"/>
          <w:sz w:val="24"/>
          <w:szCs w:val="24"/>
          <w:lang w:val="en-AU"/>
        </w:rPr>
        <w:t xml:space="preserve"> </w:t>
      </w:r>
      <w:r>
        <w:rPr>
          <w:rFonts w:ascii="Times New Roman" w:hAnsi="Times New Roman"/>
          <w:sz w:val="24"/>
          <w:szCs w:val="24"/>
        </w:rPr>
        <w:t xml:space="preserve">komponen-komponen sistem informasi yang </w:t>
      </w:r>
      <w:proofErr w:type="gramStart"/>
      <w:r>
        <w:rPr>
          <w:rFonts w:ascii="Times New Roman" w:hAnsi="Times New Roman"/>
          <w:sz w:val="24"/>
          <w:szCs w:val="24"/>
        </w:rPr>
        <w:t>akan</w:t>
      </w:r>
      <w:proofErr w:type="gramEnd"/>
      <w:r>
        <w:rPr>
          <w:rFonts w:ascii="Times New Roman" w:hAnsi="Times New Roman"/>
          <w:sz w:val="24"/>
          <w:szCs w:val="24"/>
        </w:rPr>
        <w:t xml:space="preserve"> didesain secara rinci oleh pemograman komputer dan ahli teknik lainya.</w:t>
      </w:r>
    </w:p>
    <w:p w:rsidR="00C0153C" w:rsidRDefault="00401DF5">
      <w:pPr>
        <w:pStyle w:val="NoSpacing"/>
        <w:spacing w:line="360" w:lineRule="auto"/>
        <w:ind w:firstLine="709"/>
        <w:jc w:val="both"/>
        <w:rPr>
          <w:rFonts w:ascii="Times New Roman" w:hAnsi="Times New Roman"/>
          <w:sz w:val="24"/>
          <w:szCs w:val="24"/>
        </w:rPr>
      </w:pPr>
      <w:r>
        <w:rPr>
          <w:rFonts w:ascii="Times New Roman" w:hAnsi="Times New Roman"/>
          <w:sz w:val="24"/>
          <w:szCs w:val="24"/>
        </w:rPr>
        <w:t>Pada tahap ini</w:t>
      </w:r>
      <w:r>
        <w:rPr>
          <w:rFonts w:ascii="Times New Roman" w:hAnsi="Times New Roman"/>
          <w:sz w:val="24"/>
          <w:szCs w:val="24"/>
          <w:lang w:val="en-AU"/>
        </w:rPr>
        <w:t xml:space="preserve"> </w:t>
      </w:r>
      <w:r>
        <w:rPr>
          <w:rFonts w:ascii="Times New Roman" w:hAnsi="Times New Roman"/>
          <w:sz w:val="24"/>
          <w:szCs w:val="24"/>
        </w:rPr>
        <w:t>komponen-komponen sistem informasi di rancang untuk dikomunikasikan kepada user.</w:t>
      </w:r>
      <w:r>
        <w:rPr>
          <w:rFonts w:ascii="Times New Roman" w:hAnsi="Times New Roman"/>
          <w:sz w:val="24"/>
          <w:szCs w:val="24"/>
          <w:lang w:val="en-AU"/>
        </w:rPr>
        <w:t xml:space="preserve"> </w:t>
      </w:r>
      <w:r>
        <w:rPr>
          <w:rFonts w:ascii="Times New Roman" w:hAnsi="Times New Roman"/>
          <w:sz w:val="24"/>
          <w:szCs w:val="24"/>
        </w:rPr>
        <w:t>Komponen sistem informasi yang didesain adalah model, output - input, database, teknologi dan kontrol.</w:t>
      </w:r>
    </w:p>
    <w:p w:rsidR="00C0153C" w:rsidRDefault="00C0153C">
      <w:pPr>
        <w:pStyle w:val="NoSpacing"/>
        <w:ind w:firstLine="709"/>
        <w:jc w:val="both"/>
        <w:rPr>
          <w:rFonts w:ascii="Times New Roman" w:hAnsi="Times New Roman"/>
          <w:sz w:val="24"/>
          <w:szCs w:val="24"/>
        </w:rPr>
      </w:pPr>
    </w:p>
    <w:p w:rsidR="00C0153C" w:rsidRDefault="00401DF5">
      <w:pPr>
        <w:pStyle w:val="Heading3"/>
        <w:numPr>
          <w:ilvl w:val="2"/>
          <w:numId w:val="27"/>
        </w:numPr>
        <w:spacing w:before="0" w:line="480" w:lineRule="auto"/>
        <w:ind w:left="720"/>
        <w:rPr>
          <w:rFonts w:ascii="Times New Roman" w:hAnsi="Times New Roman" w:cs="Times New Roman"/>
          <w:b/>
          <w:color w:val="000000" w:themeColor="text1"/>
        </w:rPr>
      </w:pPr>
      <w:bookmarkStart w:id="23" w:name="_Toc511602816"/>
      <w:r>
        <w:rPr>
          <w:rFonts w:ascii="Times New Roman" w:hAnsi="Times New Roman" w:cs="Times New Roman"/>
          <w:b/>
          <w:color w:val="000000" w:themeColor="text1"/>
        </w:rPr>
        <w:t>Desain Sistem Terinci (</w:t>
      </w:r>
      <w:r>
        <w:rPr>
          <w:rFonts w:ascii="Times New Roman" w:hAnsi="Times New Roman" w:cs="Times New Roman"/>
          <w:b/>
          <w:i/>
          <w:color w:val="000000" w:themeColor="text1"/>
        </w:rPr>
        <w:t xml:space="preserve">Detailed </w:t>
      </w:r>
      <w:r>
        <w:rPr>
          <w:rFonts w:ascii="Times New Roman" w:hAnsi="Times New Roman" w:cs="Times New Roman"/>
          <w:b/>
          <w:color w:val="000000" w:themeColor="text1"/>
        </w:rPr>
        <w:t>system</w:t>
      </w:r>
      <w:r>
        <w:rPr>
          <w:rFonts w:ascii="Times New Roman" w:hAnsi="Times New Roman" w:cs="Times New Roman"/>
          <w:b/>
          <w:i/>
          <w:color w:val="000000" w:themeColor="text1"/>
        </w:rPr>
        <w:t xml:space="preserve"> design</w:t>
      </w:r>
      <w:r>
        <w:rPr>
          <w:rFonts w:ascii="Times New Roman" w:hAnsi="Times New Roman" w:cs="Times New Roman"/>
          <w:b/>
          <w:color w:val="000000" w:themeColor="text1"/>
        </w:rPr>
        <w:t>)</w:t>
      </w:r>
      <w:bookmarkEnd w:id="23"/>
    </w:p>
    <w:p w:rsidR="00C0153C" w:rsidRDefault="00401DF5">
      <w:pPr>
        <w:pStyle w:val="NoSpacing"/>
        <w:numPr>
          <w:ilvl w:val="0"/>
          <w:numId w:val="40"/>
        </w:numPr>
        <w:spacing w:line="360" w:lineRule="auto"/>
        <w:ind w:left="567" w:hanging="567"/>
        <w:jc w:val="both"/>
        <w:rPr>
          <w:rFonts w:ascii="Times New Roman" w:hAnsi="Times New Roman"/>
          <w:sz w:val="24"/>
          <w:szCs w:val="24"/>
        </w:rPr>
      </w:pPr>
      <w:r>
        <w:rPr>
          <w:rFonts w:ascii="Times New Roman" w:hAnsi="Times New Roman"/>
          <w:sz w:val="24"/>
          <w:szCs w:val="24"/>
        </w:rPr>
        <w:t>Desain Output Terinci</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Desain output terinci dimaksudkan untuk mengetahui bagaimana dan seperti </w:t>
      </w:r>
      <w:proofErr w:type="gramStart"/>
      <w:r>
        <w:rPr>
          <w:rFonts w:ascii="Times New Roman" w:hAnsi="Times New Roman"/>
          <w:sz w:val="24"/>
          <w:szCs w:val="24"/>
        </w:rPr>
        <w:t>apa</w:t>
      </w:r>
      <w:proofErr w:type="gramEnd"/>
      <w:r>
        <w:rPr>
          <w:rFonts w:ascii="Times New Roman" w:hAnsi="Times New Roman"/>
          <w:sz w:val="24"/>
          <w:szCs w:val="24"/>
        </w:rPr>
        <w:t xml:space="preserve"> bentuk output-output dari sistem yang baru. Desain Output Terinci terbagi atas dua,</w:t>
      </w:r>
      <w:r>
        <w:rPr>
          <w:rFonts w:ascii="Times New Roman" w:hAnsi="Times New Roman"/>
          <w:sz w:val="24"/>
          <w:szCs w:val="24"/>
          <w:lang w:val="en-AU"/>
        </w:rPr>
        <w:t xml:space="preserve"> </w:t>
      </w:r>
      <w:r>
        <w:rPr>
          <w:rFonts w:ascii="Times New Roman" w:hAnsi="Times New Roman"/>
          <w:sz w:val="24"/>
          <w:szCs w:val="24"/>
        </w:rPr>
        <w:t>yaitu desain output berbentuk laporan di media kertas dan desain output dalam bentuk dialog di layar terminal.</w:t>
      </w:r>
    </w:p>
    <w:p w:rsidR="00C0153C" w:rsidRDefault="00401DF5">
      <w:pPr>
        <w:pStyle w:val="NoSpacing"/>
        <w:numPr>
          <w:ilvl w:val="0"/>
          <w:numId w:val="41"/>
        </w:numPr>
        <w:spacing w:line="360" w:lineRule="auto"/>
        <w:ind w:left="567" w:hanging="567"/>
        <w:jc w:val="both"/>
        <w:rPr>
          <w:rFonts w:ascii="Times New Roman" w:hAnsi="Times New Roman"/>
          <w:sz w:val="24"/>
          <w:szCs w:val="24"/>
        </w:rPr>
      </w:pPr>
      <w:r>
        <w:rPr>
          <w:rFonts w:ascii="Times New Roman" w:hAnsi="Times New Roman"/>
          <w:sz w:val="24"/>
          <w:szCs w:val="24"/>
        </w:rPr>
        <w:t>Desain Output dalam bentuk laporan</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Desain ini dimaksudkan untuk menghasilkan output dalam bentuk laporan di media kertas. Bentuk laporan yang paling banyak digunakan adalah dalam bentuk tabel dan berbentuk grafik atau bagan.</w:t>
      </w:r>
    </w:p>
    <w:p w:rsidR="00C0153C" w:rsidRDefault="00401DF5">
      <w:pPr>
        <w:pStyle w:val="NoSpacing"/>
        <w:numPr>
          <w:ilvl w:val="0"/>
          <w:numId w:val="41"/>
        </w:numPr>
        <w:spacing w:line="360" w:lineRule="auto"/>
        <w:ind w:left="567" w:hanging="567"/>
        <w:jc w:val="both"/>
        <w:rPr>
          <w:rFonts w:ascii="Times New Roman" w:hAnsi="Times New Roman"/>
          <w:sz w:val="24"/>
          <w:szCs w:val="24"/>
        </w:rPr>
      </w:pPr>
      <w:r>
        <w:rPr>
          <w:rFonts w:ascii="Times New Roman" w:hAnsi="Times New Roman"/>
          <w:sz w:val="24"/>
          <w:szCs w:val="24"/>
        </w:rPr>
        <w:t>Desain Output dalam bentuk dialog layar terminal.</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Desain ini merupakan rancangan bangun dari percakapan antara pemakai sistem (user) dengan komputer. Percakapan ini dapat terdiri dari proses memasukkan data ke sistem, menampilkan output informasi kepada user, atau keduanya.</w:t>
      </w:r>
    </w:p>
    <w:p w:rsidR="00C0153C" w:rsidRDefault="00401DF5">
      <w:pPr>
        <w:pStyle w:val="NoSpacing"/>
        <w:spacing w:line="360" w:lineRule="auto"/>
        <w:ind w:firstLine="567"/>
        <w:jc w:val="both"/>
        <w:rPr>
          <w:rFonts w:ascii="Times New Roman" w:hAnsi="Times New Roman"/>
          <w:sz w:val="24"/>
          <w:szCs w:val="24"/>
        </w:rPr>
      </w:pPr>
      <w:r>
        <w:rPr>
          <w:rFonts w:ascii="Times New Roman" w:hAnsi="Times New Roman"/>
          <w:sz w:val="24"/>
          <w:szCs w:val="24"/>
        </w:rPr>
        <w:t>Beberapa strategi dalam membuat layar dialog terminal:</w:t>
      </w:r>
    </w:p>
    <w:p w:rsidR="00C0153C" w:rsidRDefault="00401DF5">
      <w:pPr>
        <w:pStyle w:val="NoSpacing"/>
        <w:numPr>
          <w:ilvl w:val="0"/>
          <w:numId w:val="42"/>
        </w:numPr>
        <w:spacing w:line="360" w:lineRule="auto"/>
        <w:ind w:left="851" w:hanging="284"/>
        <w:jc w:val="both"/>
        <w:rPr>
          <w:rFonts w:ascii="Times New Roman" w:hAnsi="Times New Roman"/>
          <w:sz w:val="24"/>
          <w:szCs w:val="24"/>
        </w:rPr>
      </w:pPr>
      <w:r>
        <w:rPr>
          <w:rFonts w:ascii="Times New Roman" w:hAnsi="Times New Roman"/>
          <w:sz w:val="24"/>
          <w:szCs w:val="24"/>
        </w:rPr>
        <w:t>Dialog pertanyaan/jawaban.</w:t>
      </w:r>
    </w:p>
    <w:p w:rsidR="00C0153C" w:rsidRDefault="00401DF5">
      <w:pPr>
        <w:pStyle w:val="NoSpacing"/>
        <w:numPr>
          <w:ilvl w:val="0"/>
          <w:numId w:val="42"/>
        </w:numPr>
        <w:spacing w:line="360" w:lineRule="auto"/>
        <w:ind w:left="851" w:hanging="284"/>
        <w:jc w:val="both"/>
        <w:rPr>
          <w:rFonts w:ascii="Times New Roman" w:hAnsi="Times New Roman"/>
          <w:sz w:val="24"/>
          <w:szCs w:val="24"/>
        </w:rPr>
      </w:pPr>
      <w:r>
        <w:rPr>
          <w:rFonts w:ascii="Times New Roman" w:hAnsi="Times New Roman"/>
          <w:sz w:val="24"/>
          <w:szCs w:val="24"/>
        </w:rPr>
        <w:t>Menu.</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Menu banyak digunakan karena merupakan jalur pemakai yang mudah dipahami dan mudah digunakan. Menu berisi beberapa alternatif atau option </w:t>
      </w:r>
      <w:r>
        <w:rPr>
          <w:rFonts w:ascii="Times New Roman" w:hAnsi="Times New Roman"/>
          <w:sz w:val="24"/>
          <w:szCs w:val="24"/>
        </w:rPr>
        <w:lastRenderedPageBreak/>
        <w:t xml:space="preserve">atau option atau pilihan yang di sajikan kepada user. Pilihan menu </w:t>
      </w:r>
      <w:proofErr w:type="gramStart"/>
      <w:r>
        <w:rPr>
          <w:rFonts w:ascii="Times New Roman" w:hAnsi="Times New Roman"/>
          <w:sz w:val="24"/>
          <w:szCs w:val="24"/>
        </w:rPr>
        <w:t>akan</w:t>
      </w:r>
      <w:proofErr w:type="gramEnd"/>
      <w:r>
        <w:rPr>
          <w:rFonts w:ascii="Times New Roman" w:hAnsi="Times New Roman"/>
          <w:sz w:val="24"/>
          <w:szCs w:val="24"/>
        </w:rPr>
        <w:t xml:space="preserve"> lebih baik bila dikelompokan fungsinya.</w:t>
      </w:r>
    </w:p>
    <w:p w:rsidR="00C0153C" w:rsidRDefault="00401DF5">
      <w:pPr>
        <w:pStyle w:val="NoSpacing"/>
        <w:numPr>
          <w:ilvl w:val="0"/>
          <w:numId w:val="40"/>
        </w:numPr>
        <w:spacing w:line="360" w:lineRule="auto"/>
        <w:ind w:left="567" w:hanging="567"/>
        <w:jc w:val="both"/>
        <w:rPr>
          <w:rFonts w:ascii="Times New Roman" w:hAnsi="Times New Roman"/>
          <w:sz w:val="24"/>
          <w:szCs w:val="24"/>
        </w:rPr>
      </w:pPr>
      <w:r>
        <w:rPr>
          <w:rFonts w:ascii="Times New Roman" w:hAnsi="Times New Roman"/>
          <w:sz w:val="24"/>
          <w:szCs w:val="24"/>
        </w:rPr>
        <w:t>Desain input Terinci.</w:t>
      </w:r>
    </w:p>
    <w:p w:rsidR="00C0153C" w:rsidRDefault="00401DF5">
      <w:pPr>
        <w:spacing w:line="360" w:lineRule="auto"/>
        <w:ind w:left="567"/>
        <w:jc w:val="both"/>
      </w:pPr>
      <w:r>
        <w:t>Masukan merupakan awal dimulainya proses informasi. Bahan mentah dari informasi adalah data yang terjadi dari transaksi-transaksi yang dilakukan loleh organisasi. Data hasil dari transaksi merupakan masukan untuk sistem informasi.</w:t>
      </w:r>
      <w:r>
        <w:rPr>
          <w:lang w:val="en-AU"/>
        </w:rPr>
        <w:t xml:space="preserve"> </w:t>
      </w:r>
      <w:r>
        <w:t xml:space="preserve">Hasil dari sistem informasi tidak lepas dari data yang dimasukkan. Desain </w:t>
      </w:r>
      <w:r>
        <w:rPr>
          <w:i/>
        </w:rPr>
        <w:t>Inpu</w:t>
      </w:r>
      <w:r>
        <w:t>t terinci dimulai dari desain dokumen dasar tidak didesain desain dengan baik, kemungkinan input yang tercatat dapat salah bahkan kurang</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Fungsi dokumen dasar dalam penanganan arus data:</w:t>
      </w:r>
    </w:p>
    <w:p w:rsidR="00C0153C" w:rsidRDefault="00401DF5">
      <w:pPr>
        <w:pStyle w:val="NoSpacing"/>
        <w:numPr>
          <w:ilvl w:val="0"/>
          <w:numId w:val="43"/>
        </w:numPr>
        <w:spacing w:line="360" w:lineRule="auto"/>
        <w:ind w:left="993" w:hanging="426"/>
        <w:jc w:val="both"/>
        <w:rPr>
          <w:rFonts w:ascii="Times New Roman" w:hAnsi="Times New Roman"/>
          <w:sz w:val="24"/>
          <w:szCs w:val="24"/>
        </w:rPr>
      </w:pPr>
      <w:r>
        <w:rPr>
          <w:rFonts w:ascii="Times New Roman" w:hAnsi="Times New Roman"/>
          <w:sz w:val="24"/>
          <w:szCs w:val="24"/>
        </w:rPr>
        <w:t>Dapat menunjukan macam dari data yang harus dikumpulkan dan ditangkap.</w:t>
      </w:r>
    </w:p>
    <w:p w:rsidR="00C0153C" w:rsidRDefault="00401DF5">
      <w:pPr>
        <w:pStyle w:val="NoSpacing"/>
        <w:numPr>
          <w:ilvl w:val="0"/>
          <w:numId w:val="43"/>
        </w:numPr>
        <w:spacing w:line="360" w:lineRule="auto"/>
        <w:ind w:left="993" w:hanging="426"/>
        <w:jc w:val="both"/>
        <w:rPr>
          <w:rFonts w:ascii="Times New Roman" w:hAnsi="Times New Roman"/>
          <w:sz w:val="24"/>
          <w:szCs w:val="24"/>
        </w:rPr>
      </w:pPr>
      <w:r>
        <w:rPr>
          <w:rFonts w:ascii="Times New Roman" w:hAnsi="Times New Roman"/>
          <w:sz w:val="24"/>
          <w:szCs w:val="24"/>
        </w:rPr>
        <w:t>Data dapat dicatat dengan jelas, konsisten dan akurat.</w:t>
      </w:r>
    </w:p>
    <w:p w:rsidR="00C0153C" w:rsidRDefault="00401DF5">
      <w:pPr>
        <w:pStyle w:val="NoSpacing"/>
        <w:numPr>
          <w:ilvl w:val="0"/>
          <w:numId w:val="43"/>
        </w:numPr>
        <w:spacing w:line="360" w:lineRule="auto"/>
        <w:ind w:left="993" w:hanging="426"/>
        <w:jc w:val="both"/>
        <w:rPr>
          <w:rFonts w:ascii="Times New Roman" w:hAnsi="Times New Roman"/>
          <w:sz w:val="24"/>
          <w:szCs w:val="24"/>
        </w:rPr>
      </w:pPr>
      <w:r>
        <w:rPr>
          <w:rFonts w:ascii="Times New Roman" w:hAnsi="Times New Roman"/>
          <w:sz w:val="24"/>
          <w:szCs w:val="24"/>
        </w:rPr>
        <w:t>Dapat mendorong lengkapnya data, disebabkan data yang dibutuhkan disebutkan satu persatu di dalam dokumen dasarnya.</w:t>
      </w:r>
    </w:p>
    <w:p w:rsidR="00C0153C" w:rsidRDefault="00401DF5">
      <w:pPr>
        <w:pStyle w:val="NoSpacing"/>
        <w:numPr>
          <w:ilvl w:val="0"/>
          <w:numId w:val="40"/>
        </w:numPr>
        <w:spacing w:line="360" w:lineRule="auto"/>
        <w:ind w:left="567" w:hanging="567"/>
        <w:jc w:val="both"/>
        <w:rPr>
          <w:rFonts w:ascii="Times New Roman" w:hAnsi="Times New Roman"/>
          <w:sz w:val="24"/>
          <w:szCs w:val="24"/>
        </w:rPr>
      </w:pPr>
      <w:r>
        <w:rPr>
          <w:rFonts w:ascii="Times New Roman" w:hAnsi="Times New Roman"/>
          <w:sz w:val="24"/>
          <w:szCs w:val="24"/>
        </w:rPr>
        <w:t>Desain Database Terinci.</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Basis data (</w:t>
      </w:r>
      <w:r>
        <w:rPr>
          <w:rFonts w:ascii="Times New Roman" w:hAnsi="Times New Roman"/>
          <w:i/>
          <w:sz w:val="24"/>
          <w:szCs w:val="24"/>
        </w:rPr>
        <w:t>database</w:t>
      </w:r>
      <w:r>
        <w:rPr>
          <w:rFonts w:ascii="Times New Roman" w:hAnsi="Times New Roman"/>
          <w:sz w:val="24"/>
          <w:szCs w:val="24"/>
        </w:rPr>
        <w:t xml:space="preserve">) merupakan kumpulan dari data yang saling berhubungan satu dengan yang lainnya, tersimpan di simpan luar komputer dan digunakan perangkat lunak tertentu untuk manipulasinya. Databse merupakan salah satu komponen yang penting di sistem informasi, karena berfungsi sebagian penyedia informasi bagi para pemakainya. </w:t>
      </w:r>
      <w:proofErr w:type="gramStart"/>
      <w:r>
        <w:rPr>
          <w:rFonts w:ascii="Times New Roman" w:hAnsi="Times New Roman"/>
          <w:sz w:val="24"/>
          <w:szCs w:val="24"/>
        </w:rPr>
        <w:t>penerapan</w:t>
      </w:r>
      <w:proofErr w:type="gramEnd"/>
      <w:r>
        <w:rPr>
          <w:rFonts w:ascii="Times New Roman" w:hAnsi="Times New Roman"/>
          <w:sz w:val="24"/>
          <w:szCs w:val="24"/>
        </w:rPr>
        <w:t xml:space="preserve"> database dalam sistem informasi disebut database system.</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Sistem basis data (database system) adalah suatu sistem informasi yang menginteregasikan kumpulan dari data yang saling berhubungan dengan yang lainya dan membuatnya tersedia untuk beberapa aplikasi yang bermacam-macam dialam suatu organisasi. Dengan sistem basis data ini tiap-tiap orang atau bagian dapat memandang database dari beberapa sudut pandang yang berbeda. Bagian kredit dapat memandangnya sebagai data penjualan, bagian personalia dapat memandangnya sebagai data karyawan, bagian gudang data yang dapat memandangnya sebagai data persediaan. </w:t>
      </w:r>
      <w:proofErr w:type="gramStart"/>
      <w:r>
        <w:rPr>
          <w:rFonts w:ascii="Times New Roman" w:hAnsi="Times New Roman"/>
          <w:sz w:val="24"/>
          <w:szCs w:val="24"/>
        </w:rPr>
        <w:t>semuanya</w:t>
      </w:r>
      <w:proofErr w:type="gramEnd"/>
      <w:r>
        <w:rPr>
          <w:rFonts w:ascii="Times New Roman" w:hAnsi="Times New Roman"/>
          <w:sz w:val="24"/>
          <w:szCs w:val="24"/>
        </w:rPr>
        <w:t xml:space="preserve"> terintegrasi dalam sebuah data yang umum.</w:t>
      </w:r>
    </w:p>
    <w:p w:rsidR="00C0153C" w:rsidRDefault="00401DF5">
      <w:pPr>
        <w:pStyle w:val="ListParagraph"/>
        <w:numPr>
          <w:ilvl w:val="0"/>
          <w:numId w:val="40"/>
        </w:numPr>
        <w:ind w:left="567" w:hanging="567"/>
        <w:rPr>
          <w:rFonts w:ascii="Times New Roman" w:hAnsi="Times New Roman"/>
          <w:sz w:val="24"/>
          <w:szCs w:val="24"/>
        </w:rPr>
      </w:pPr>
      <w:r>
        <w:rPr>
          <w:rFonts w:ascii="Times New Roman" w:hAnsi="Times New Roman"/>
          <w:sz w:val="24"/>
          <w:szCs w:val="24"/>
        </w:rPr>
        <w:lastRenderedPageBreak/>
        <w:t>Desain Teknologi.</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Tahap desain terbagi atas dua yaitu desain teknologi secara umum di rinci. Pada tahap ini kita menentukan teknologi yang </w:t>
      </w:r>
      <w:proofErr w:type="gramStart"/>
      <w:r>
        <w:rPr>
          <w:rFonts w:ascii="Times New Roman" w:hAnsi="Times New Roman"/>
          <w:sz w:val="24"/>
          <w:szCs w:val="24"/>
        </w:rPr>
        <w:t>akan</w:t>
      </w:r>
      <w:proofErr w:type="gramEnd"/>
      <w:r>
        <w:rPr>
          <w:rFonts w:ascii="Times New Roman" w:hAnsi="Times New Roman"/>
          <w:sz w:val="24"/>
          <w:szCs w:val="24"/>
        </w:rPr>
        <w:t xml:space="preserve"> di pergunakan dalam menerima input, menjalankan model, menyimpan dan mengakses data, menghasilkan dan mengirimkan keluaran dan membantu pengendalian dari sistem secara keseluruhan. Teknologi yang di maksud meliputi:</w:t>
      </w:r>
    </w:p>
    <w:p w:rsidR="00C0153C" w:rsidRDefault="00401DF5">
      <w:pPr>
        <w:pStyle w:val="NoSpacing"/>
        <w:numPr>
          <w:ilvl w:val="0"/>
          <w:numId w:val="44"/>
        </w:numPr>
        <w:spacing w:line="360" w:lineRule="auto"/>
        <w:ind w:left="992" w:hanging="425"/>
        <w:jc w:val="both"/>
        <w:rPr>
          <w:rFonts w:ascii="Times New Roman" w:hAnsi="Times New Roman"/>
          <w:sz w:val="24"/>
          <w:szCs w:val="24"/>
        </w:rPr>
      </w:pPr>
      <w:r>
        <w:rPr>
          <w:rFonts w:ascii="Times New Roman" w:hAnsi="Times New Roman"/>
          <w:sz w:val="24"/>
          <w:szCs w:val="24"/>
        </w:rPr>
        <w:t>Perangkat keras (</w:t>
      </w:r>
      <w:r>
        <w:rPr>
          <w:rFonts w:ascii="Times New Roman" w:hAnsi="Times New Roman"/>
          <w:i/>
          <w:sz w:val="24"/>
          <w:szCs w:val="24"/>
        </w:rPr>
        <w:t>hardware</w:t>
      </w:r>
      <w:r>
        <w:rPr>
          <w:rFonts w:ascii="Times New Roman" w:hAnsi="Times New Roman"/>
          <w:sz w:val="24"/>
          <w:szCs w:val="24"/>
        </w:rPr>
        <w:t>), yang terdiri dari alat masukan, alat pemroses, alat output dan simpanan luar.</w:t>
      </w:r>
    </w:p>
    <w:p w:rsidR="00C0153C" w:rsidRDefault="00401DF5">
      <w:pPr>
        <w:pStyle w:val="NoSpacing"/>
        <w:numPr>
          <w:ilvl w:val="0"/>
          <w:numId w:val="44"/>
        </w:numPr>
        <w:spacing w:line="360" w:lineRule="auto"/>
        <w:ind w:left="992" w:hanging="425"/>
        <w:jc w:val="both"/>
        <w:rPr>
          <w:rFonts w:ascii="Times New Roman" w:hAnsi="Times New Roman"/>
          <w:sz w:val="24"/>
          <w:szCs w:val="24"/>
        </w:rPr>
      </w:pPr>
      <w:r>
        <w:rPr>
          <w:rFonts w:ascii="Times New Roman" w:hAnsi="Times New Roman"/>
          <w:sz w:val="24"/>
          <w:szCs w:val="24"/>
        </w:rPr>
        <w:t>Perangkat lunak (</w:t>
      </w:r>
      <w:r>
        <w:rPr>
          <w:rFonts w:ascii="Times New Roman" w:hAnsi="Times New Roman"/>
          <w:i/>
          <w:sz w:val="24"/>
          <w:szCs w:val="24"/>
        </w:rPr>
        <w:t>software</w:t>
      </w:r>
      <w:r>
        <w:rPr>
          <w:rFonts w:ascii="Times New Roman" w:hAnsi="Times New Roman"/>
          <w:sz w:val="24"/>
          <w:szCs w:val="24"/>
        </w:rPr>
        <w:t>), yang terdiri dari perangkat lunak sistem operasi (</w:t>
      </w:r>
      <w:r>
        <w:rPr>
          <w:rFonts w:ascii="Times New Roman" w:hAnsi="Times New Roman"/>
          <w:i/>
          <w:sz w:val="24"/>
          <w:szCs w:val="24"/>
        </w:rPr>
        <w:t>operating system</w:t>
      </w:r>
      <w:r>
        <w:rPr>
          <w:rFonts w:ascii="Times New Roman" w:hAnsi="Times New Roman"/>
          <w:sz w:val="24"/>
          <w:szCs w:val="24"/>
        </w:rPr>
        <w:t>), perangkat lunak bahasa (</w:t>
      </w:r>
      <w:r>
        <w:rPr>
          <w:rFonts w:ascii="Times New Roman" w:hAnsi="Times New Roman"/>
          <w:i/>
          <w:sz w:val="24"/>
          <w:szCs w:val="24"/>
        </w:rPr>
        <w:t>language software</w:t>
      </w:r>
      <w:r>
        <w:rPr>
          <w:rFonts w:ascii="Times New Roman" w:hAnsi="Times New Roman"/>
          <w:sz w:val="24"/>
          <w:szCs w:val="24"/>
        </w:rPr>
        <w:t>) dan perangkat lunak (</w:t>
      </w:r>
      <w:r>
        <w:rPr>
          <w:rFonts w:ascii="Times New Roman" w:hAnsi="Times New Roman"/>
          <w:i/>
          <w:sz w:val="24"/>
          <w:szCs w:val="24"/>
        </w:rPr>
        <w:t>application software</w:t>
      </w:r>
      <w:r>
        <w:rPr>
          <w:rFonts w:ascii="Times New Roman" w:hAnsi="Times New Roman"/>
          <w:sz w:val="24"/>
          <w:szCs w:val="24"/>
        </w:rPr>
        <w:t>)</w:t>
      </w:r>
    </w:p>
    <w:p w:rsidR="00C0153C" w:rsidRDefault="00401DF5">
      <w:pPr>
        <w:spacing w:line="360" w:lineRule="auto"/>
        <w:ind w:left="567"/>
        <w:jc w:val="both"/>
      </w:pPr>
      <w:r>
        <w:t>Sumber daya manusia (</w:t>
      </w:r>
      <w:r>
        <w:rPr>
          <w:i/>
        </w:rPr>
        <w:t>brainware</w:t>
      </w:r>
      <w:r>
        <w:t>), misalnya operator komputer, pemrogram, spesialis telekomunikasi, sistem analis dan lain sebagainya. Desain teknologi sangat di perlukan pada tahap implementasi dan pengujian untuk membuktikan bahwa sistem dapat berjalan secara semestinya.</w:t>
      </w:r>
    </w:p>
    <w:p w:rsidR="00C0153C" w:rsidRDefault="00401DF5">
      <w:pPr>
        <w:pStyle w:val="NoSpacing"/>
        <w:numPr>
          <w:ilvl w:val="0"/>
          <w:numId w:val="40"/>
        </w:numPr>
        <w:spacing w:line="360" w:lineRule="auto"/>
        <w:ind w:left="567" w:hanging="567"/>
        <w:jc w:val="both"/>
        <w:rPr>
          <w:rFonts w:ascii="Times New Roman" w:hAnsi="Times New Roman"/>
          <w:sz w:val="24"/>
          <w:szCs w:val="24"/>
        </w:rPr>
      </w:pPr>
      <w:r>
        <w:rPr>
          <w:rFonts w:ascii="Times New Roman" w:hAnsi="Times New Roman"/>
          <w:sz w:val="24"/>
          <w:szCs w:val="24"/>
        </w:rPr>
        <w:t>Tahap Desain</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Tahap desain terbagi menjadi dua, yaitu desain model secara umum dan terinci. Tahap desain model secara umum berupa desain sistem secara fisik dan logika. Desain fisik dapat di gambarkan dengan bagian alir sistem bagian alir dokumen, dan desain secara logika digambarkan dengan diagram dengan arus </w:t>
      </w:r>
      <w:proofErr w:type="gramStart"/>
      <w:r>
        <w:rPr>
          <w:rFonts w:ascii="Times New Roman" w:hAnsi="Times New Roman"/>
          <w:sz w:val="24"/>
          <w:szCs w:val="24"/>
        </w:rPr>
        <w:t>data(</w:t>
      </w:r>
      <w:proofErr w:type="gramEnd"/>
      <w:r>
        <w:rPr>
          <w:rFonts w:ascii="Times New Roman" w:hAnsi="Times New Roman"/>
          <w:sz w:val="24"/>
          <w:szCs w:val="24"/>
        </w:rPr>
        <w:t xml:space="preserve">DAD), pada tahap desain model terinci, modelakan didefinisikan secara terinci. </w:t>
      </w:r>
      <w:proofErr w:type="gramStart"/>
      <w:r>
        <w:rPr>
          <w:rFonts w:ascii="Times New Roman" w:hAnsi="Times New Roman"/>
          <w:sz w:val="24"/>
          <w:szCs w:val="24"/>
        </w:rPr>
        <w:t>urut-urutan</w:t>
      </w:r>
      <w:proofErr w:type="gramEnd"/>
      <w:r>
        <w:rPr>
          <w:rFonts w:ascii="Times New Roman" w:hAnsi="Times New Roman"/>
          <w:sz w:val="24"/>
          <w:szCs w:val="24"/>
        </w:rPr>
        <w:t xml:space="preserve"> langkah proses ini diwakili oleh suatu program komputer.</w:t>
      </w:r>
    </w:p>
    <w:p w:rsidR="00C0153C" w:rsidRDefault="00401DF5">
      <w:pPr>
        <w:pStyle w:val="NoSpacing"/>
        <w:numPr>
          <w:ilvl w:val="0"/>
          <w:numId w:val="40"/>
        </w:numPr>
        <w:spacing w:line="360" w:lineRule="auto"/>
        <w:ind w:left="567" w:hanging="567"/>
        <w:jc w:val="both"/>
        <w:rPr>
          <w:rFonts w:ascii="Times New Roman" w:hAnsi="Times New Roman"/>
          <w:sz w:val="24"/>
          <w:szCs w:val="24"/>
        </w:rPr>
      </w:pPr>
      <w:r>
        <w:rPr>
          <w:rFonts w:ascii="Times New Roman" w:hAnsi="Times New Roman"/>
          <w:sz w:val="24"/>
          <w:szCs w:val="24"/>
        </w:rPr>
        <w:t>Tahap Desain</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Tahap desain terbagi menjadi dua, yaitu desain model secara umum dan terinci. Tahap desain model secara umum berupa desain sistem secara fisik dan logika. Desain fisik dapat di gambarkan dengan bagian alir sistem bagian alir dokumen, dan desain secara logika digambarkan dengan diagram dengan arus </w:t>
      </w:r>
      <w:proofErr w:type="gramStart"/>
      <w:r>
        <w:rPr>
          <w:rFonts w:ascii="Times New Roman" w:hAnsi="Times New Roman"/>
          <w:sz w:val="24"/>
          <w:szCs w:val="24"/>
        </w:rPr>
        <w:t>data(</w:t>
      </w:r>
      <w:proofErr w:type="gramEnd"/>
      <w:r>
        <w:rPr>
          <w:rFonts w:ascii="Times New Roman" w:hAnsi="Times New Roman"/>
          <w:sz w:val="24"/>
          <w:szCs w:val="24"/>
        </w:rPr>
        <w:t xml:space="preserve">DAD), pada tahap desain model terinci, modelakan didefinisikan secara terinci. </w:t>
      </w:r>
      <w:proofErr w:type="gramStart"/>
      <w:r>
        <w:rPr>
          <w:rFonts w:ascii="Times New Roman" w:hAnsi="Times New Roman"/>
          <w:sz w:val="24"/>
          <w:szCs w:val="24"/>
        </w:rPr>
        <w:t>urut-urutan</w:t>
      </w:r>
      <w:proofErr w:type="gramEnd"/>
      <w:r>
        <w:rPr>
          <w:rFonts w:ascii="Times New Roman" w:hAnsi="Times New Roman"/>
          <w:sz w:val="24"/>
          <w:szCs w:val="24"/>
        </w:rPr>
        <w:t xml:space="preserve"> langkah proses ini diwakili oleh suatu program komputer.</w:t>
      </w:r>
    </w:p>
    <w:p w:rsidR="00C0153C" w:rsidRDefault="00401DF5">
      <w:pPr>
        <w:pStyle w:val="NoSpacing"/>
        <w:spacing w:line="360" w:lineRule="auto"/>
        <w:ind w:left="567"/>
        <w:jc w:val="both"/>
        <w:rPr>
          <w:rFonts w:ascii="Times New Roman" w:hAnsi="Times New Roman"/>
          <w:sz w:val="24"/>
          <w:szCs w:val="24"/>
        </w:rPr>
      </w:pPr>
      <w:r>
        <w:rPr>
          <w:rFonts w:ascii="Times New Roman" w:hAnsi="Times New Roman"/>
          <w:sz w:val="24"/>
          <w:szCs w:val="24"/>
        </w:rPr>
        <w:lastRenderedPageBreak/>
        <w:t>Bagian alir sistem merupakan bagan yang menunjukan arus pekerjaan secara keseluruhan dari sistem. Bagan alir sistem di gambar dengan simbol-simbol berikut:</w:t>
      </w:r>
    </w:p>
    <w:p w:rsidR="00C0153C" w:rsidRDefault="00C0153C">
      <w:pPr>
        <w:pStyle w:val="NoSpacing"/>
        <w:spacing w:line="360" w:lineRule="auto"/>
        <w:ind w:left="567"/>
        <w:jc w:val="both"/>
        <w:rPr>
          <w:rFonts w:ascii="Times New Roman" w:hAnsi="Times New Roman"/>
          <w:sz w:val="24"/>
          <w:szCs w:val="24"/>
        </w:rPr>
      </w:pPr>
    </w:p>
    <w:p w:rsidR="00C0153C" w:rsidRDefault="00401DF5">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Tabel 2.6</w:t>
      </w:r>
      <w:r>
        <w:rPr>
          <w:rFonts w:ascii="Times New Roman" w:hAnsi="Times New Roman" w:cs="Times New Roman"/>
          <w:i w:val="0"/>
          <w:color w:val="000000" w:themeColor="text1"/>
          <w:sz w:val="24"/>
          <w:szCs w:val="24"/>
        </w:rPr>
        <w:t>: Bagan Alir Sistem</w:t>
      </w:r>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346"/>
        <w:gridCol w:w="1556"/>
        <w:gridCol w:w="3553"/>
      </w:tblGrid>
      <w:tr w:rsidR="00C0153C">
        <w:trPr>
          <w:trHeight w:val="283"/>
          <w:jc w:val="center"/>
        </w:trPr>
        <w:tc>
          <w:tcPr>
            <w:tcW w:w="562" w:type="dxa"/>
            <w:shd w:val="clear" w:color="auto" w:fill="5F497A" w:themeFill="accent4" w:themeFillShade="BF"/>
          </w:tcPr>
          <w:p w:rsidR="00C0153C" w:rsidRDefault="00401DF5">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2346" w:type="dxa"/>
            <w:shd w:val="clear" w:color="auto" w:fill="5F497A" w:themeFill="accent4" w:themeFillShade="BF"/>
            <w:vAlign w:val="center"/>
          </w:tcPr>
          <w:p w:rsidR="00C0153C" w:rsidRDefault="00401DF5">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NAMA SIMBOL</w:t>
            </w:r>
          </w:p>
        </w:tc>
        <w:tc>
          <w:tcPr>
            <w:tcW w:w="1556" w:type="dxa"/>
            <w:shd w:val="clear" w:color="auto" w:fill="5F497A" w:themeFill="accent4" w:themeFillShade="BF"/>
            <w:vAlign w:val="center"/>
          </w:tcPr>
          <w:p w:rsidR="00C0153C" w:rsidRDefault="00401DF5">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SIMBOL</w:t>
            </w:r>
          </w:p>
        </w:tc>
        <w:tc>
          <w:tcPr>
            <w:tcW w:w="3553" w:type="dxa"/>
            <w:shd w:val="clear" w:color="auto" w:fill="5F497A" w:themeFill="accent4" w:themeFillShade="BF"/>
            <w:vAlign w:val="center"/>
          </w:tcPr>
          <w:p w:rsidR="00C0153C" w:rsidRDefault="00401DF5">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KETERANGAN</w:t>
            </w:r>
          </w:p>
        </w:tc>
      </w:tr>
      <w:tr w:rsidR="00C0153C">
        <w:trPr>
          <w:trHeight w:val="7083"/>
          <w:jc w:val="center"/>
        </w:trPr>
        <w:tc>
          <w:tcPr>
            <w:tcW w:w="562" w:type="dxa"/>
          </w:tcPr>
          <w:p w:rsidR="00C0153C" w:rsidRDefault="00401DF5">
            <w:pPr>
              <w:pStyle w:val="NoSpacing"/>
              <w:spacing w:line="480" w:lineRule="auto"/>
              <w:jc w:val="center"/>
              <w:rPr>
                <w:rFonts w:ascii="Times New Roman" w:hAnsi="Times New Roman"/>
                <w:sz w:val="24"/>
                <w:szCs w:val="24"/>
              </w:rPr>
            </w:pPr>
            <w:r>
              <w:rPr>
                <w:rFonts w:ascii="Times New Roman" w:hAnsi="Times New Roman"/>
                <w:sz w:val="24"/>
                <w:szCs w:val="24"/>
              </w:rPr>
              <w:t>1.</w:t>
            </w:r>
          </w:p>
          <w:p w:rsidR="00C0153C" w:rsidRDefault="00C0153C">
            <w:pPr>
              <w:pStyle w:val="NoSpacing"/>
              <w:spacing w:line="480" w:lineRule="auto"/>
              <w:jc w:val="center"/>
              <w:rPr>
                <w:rFonts w:ascii="Times New Roman" w:hAnsi="Times New Roman"/>
                <w:sz w:val="12"/>
                <w:szCs w:val="24"/>
              </w:rPr>
            </w:pPr>
          </w:p>
          <w:p w:rsidR="00C0153C" w:rsidRDefault="00401DF5">
            <w:pPr>
              <w:pStyle w:val="NoSpacing"/>
              <w:spacing w:line="480" w:lineRule="auto"/>
              <w:jc w:val="center"/>
              <w:rPr>
                <w:rFonts w:ascii="Times New Roman" w:hAnsi="Times New Roman"/>
                <w:sz w:val="24"/>
                <w:szCs w:val="24"/>
              </w:rPr>
            </w:pPr>
            <w:r>
              <w:rPr>
                <w:rFonts w:ascii="Times New Roman" w:hAnsi="Times New Roman"/>
                <w:sz w:val="24"/>
                <w:szCs w:val="24"/>
              </w:rPr>
              <w:t>2.</w:t>
            </w:r>
          </w:p>
          <w:p w:rsidR="00C0153C" w:rsidRDefault="00C0153C">
            <w:pPr>
              <w:pStyle w:val="NoSpacing"/>
              <w:spacing w:line="480" w:lineRule="auto"/>
              <w:jc w:val="center"/>
              <w:rPr>
                <w:rFonts w:ascii="Times New Roman" w:hAnsi="Times New Roman"/>
                <w:sz w:val="24"/>
                <w:szCs w:val="24"/>
              </w:rPr>
            </w:pPr>
          </w:p>
          <w:p w:rsidR="00C0153C" w:rsidRDefault="00401DF5">
            <w:pPr>
              <w:pStyle w:val="NoSpacing"/>
              <w:spacing w:line="480" w:lineRule="auto"/>
              <w:jc w:val="center"/>
              <w:rPr>
                <w:rFonts w:ascii="Times New Roman" w:hAnsi="Times New Roman"/>
                <w:sz w:val="24"/>
                <w:szCs w:val="24"/>
              </w:rPr>
            </w:pPr>
            <w:r>
              <w:rPr>
                <w:rFonts w:ascii="Times New Roman" w:hAnsi="Times New Roman"/>
                <w:sz w:val="24"/>
                <w:szCs w:val="24"/>
              </w:rPr>
              <w:t>3.</w:t>
            </w:r>
          </w:p>
          <w:p w:rsidR="00C0153C" w:rsidRDefault="00C0153C">
            <w:pPr>
              <w:pStyle w:val="NoSpacing"/>
              <w:jc w:val="center"/>
              <w:rPr>
                <w:rFonts w:ascii="Times New Roman" w:hAnsi="Times New Roman"/>
                <w:sz w:val="24"/>
                <w:szCs w:val="24"/>
              </w:rPr>
            </w:pPr>
          </w:p>
          <w:p w:rsidR="00C0153C" w:rsidRDefault="00401DF5">
            <w:pPr>
              <w:pStyle w:val="NoSpacing"/>
              <w:spacing w:line="480" w:lineRule="auto"/>
              <w:jc w:val="center"/>
              <w:rPr>
                <w:rFonts w:ascii="Times New Roman" w:hAnsi="Times New Roman"/>
                <w:sz w:val="24"/>
                <w:szCs w:val="24"/>
              </w:rPr>
            </w:pPr>
            <w:r>
              <w:rPr>
                <w:rFonts w:ascii="Times New Roman" w:hAnsi="Times New Roman"/>
                <w:sz w:val="24"/>
                <w:szCs w:val="24"/>
              </w:rPr>
              <w:t>4.</w:t>
            </w:r>
          </w:p>
          <w:p w:rsidR="00C0153C" w:rsidRDefault="00C0153C">
            <w:pPr>
              <w:pStyle w:val="NoSpacing"/>
              <w:jc w:val="center"/>
              <w:rPr>
                <w:rFonts w:ascii="Times New Roman" w:hAnsi="Times New Roman"/>
                <w:sz w:val="8"/>
                <w:szCs w:val="24"/>
              </w:rPr>
            </w:pPr>
          </w:p>
          <w:p w:rsidR="00C0153C" w:rsidRDefault="00C0153C">
            <w:pPr>
              <w:pStyle w:val="NoSpacing"/>
              <w:jc w:val="center"/>
              <w:rPr>
                <w:rFonts w:ascii="Times New Roman" w:hAnsi="Times New Roman"/>
                <w:sz w:val="24"/>
                <w:szCs w:val="24"/>
              </w:rPr>
            </w:pPr>
          </w:p>
          <w:p w:rsidR="00C0153C" w:rsidRDefault="00401DF5">
            <w:pPr>
              <w:pStyle w:val="NoSpacing"/>
              <w:spacing w:line="480" w:lineRule="auto"/>
              <w:jc w:val="center"/>
              <w:rPr>
                <w:rFonts w:ascii="Times New Roman" w:hAnsi="Times New Roman"/>
                <w:sz w:val="24"/>
                <w:szCs w:val="24"/>
              </w:rPr>
            </w:pPr>
            <w:r>
              <w:rPr>
                <w:rFonts w:ascii="Times New Roman" w:hAnsi="Times New Roman"/>
                <w:sz w:val="24"/>
                <w:szCs w:val="24"/>
              </w:rPr>
              <w:t>5.</w:t>
            </w:r>
          </w:p>
          <w:p w:rsidR="00C0153C" w:rsidRDefault="00C0153C">
            <w:pPr>
              <w:pStyle w:val="NoSpacing"/>
              <w:spacing w:line="480" w:lineRule="auto"/>
              <w:jc w:val="center"/>
              <w:rPr>
                <w:rFonts w:ascii="Times New Roman" w:hAnsi="Times New Roman"/>
                <w:sz w:val="16"/>
                <w:szCs w:val="24"/>
              </w:rPr>
            </w:pPr>
          </w:p>
          <w:p w:rsidR="00C0153C" w:rsidRDefault="00C0153C">
            <w:pPr>
              <w:pStyle w:val="NoSpacing"/>
              <w:spacing w:line="480" w:lineRule="auto"/>
              <w:jc w:val="center"/>
              <w:rPr>
                <w:rFonts w:ascii="Times New Roman" w:hAnsi="Times New Roman"/>
                <w:sz w:val="8"/>
                <w:szCs w:val="24"/>
              </w:rPr>
            </w:pPr>
          </w:p>
          <w:p w:rsidR="00C0153C" w:rsidRDefault="00401DF5">
            <w:pPr>
              <w:pStyle w:val="NoSpacing"/>
              <w:spacing w:line="480" w:lineRule="auto"/>
              <w:jc w:val="center"/>
              <w:rPr>
                <w:rFonts w:ascii="Times New Roman" w:hAnsi="Times New Roman"/>
                <w:sz w:val="24"/>
                <w:szCs w:val="24"/>
              </w:rPr>
            </w:pPr>
            <w:r>
              <w:rPr>
                <w:rFonts w:ascii="Times New Roman" w:hAnsi="Times New Roman"/>
                <w:sz w:val="24"/>
                <w:szCs w:val="24"/>
              </w:rPr>
              <w:t>6.</w:t>
            </w:r>
          </w:p>
          <w:p w:rsidR="00C0153C" w:rsidRDefault="00C0153C">
            <w:pPr>
              <w:pStyle w:val="NoSpacing"/>
              <w:spacing w:line="480" w:lineRule="auto"/>
              <w:jc w:val="center"/>
              <w:rPr>
                <w:rFonts w:ascii="Times New Roman" w:hAnsi="Times New Roman"/>
                <w:sz w:val="34"/>
                <w:szCs w:val="24"/>
              </w:rPr>
            </w:pPr>
          </w:p>
          <w:p w:rsidR="00C0153C" w:rsidRDefault="00401DF5">
            <w:pPr>
              <w:pStyle w:val="NoSpacing"/>
              <w:spacing w:line="480" w:lineRule="auto"/>
              <w:jc w:val="center"/>
              <w:rPr>
                <w:rFonts w:ascii="Times New Roman" w:hAnsi="Times New Roman"/>
                <w:sz w:val="24"/>
                <w:szCs w:val="24"/>
              </w:rPr>
            </w:pPr>
            <w:r>
              <w:rPr>
                <w:rFonts w:ascii="Times New Roman" w:hAnsi="Times New Roman"/>
                <w:sz w:val="24"/>
                <w:szCs w:val="24"/>
              </w:rPr>
              <w:t>7.</w:t>
            </w:r>
          </w:p>
        </w:tc>
        <w:tc>
          <w:tcPr>
            <w:tcW w:w="2346" w:type="dxa"/>
          </w:tcPr>
          <w:p w:rsidR="00C0153C" w:rsidRDefault="00401DF5">
            <w:pPr>
              <w:pStyle w:val="NoSpacing"/>
              <w:spacing w:line="480" w:lineRule="auto"/>
              <w:jc w:val="both"/>
              <w:rPr>
                <w:rFonts w:ascii="Times New Roman" w:hAnsi="Times New Roman"/>
                <w:sz w:val="24"/>
                <w:szCs w:val="24"/>
              </w:rPr>
            </w:pPr>
            <w:r>
              <w:rPr>
                <w:rFonts w:ascii="Times New Roman" w:hAnsi="Times New Roman"/>
                <w:sz w:val="24"/>
                <w:szCs w:val="24"/>
              </w:rPr>
              <w:t>Simbol Terminal</w:t>
            </w:r>
          </w:p>
          <w:p w:rsidR="00C0153C" w:rsidRDefault="00C0153C">
            <w:pPr>
              <w:pStyle w:val="NoSpacing"/>
              <w:spacing w:line="480" w:lineRule="auto"/>
              <w:jc w:val="both"/>
              <w:rPr>
                <w:rFonts w:ascii="Times New Roman" w:hAnsi="Times New Roman"/>
                <w:sz w:val="12"/>
                <w:szCs w:val="24"/>
              </w:rPr>
            </w:pPr>
          </w:p>
          <w:p w:rsidR="00C0153C" w:rsidRDefault="00401DF5">
            <w:pPr>
              <w:pStyle w:val="NoSpacing"/>
              <w:spacing w:line="480" w:lineRule="auto"/>
              <w:jc w:val="both"/>
              <w:rPr>
                <w:rFonts w:ascii="Times New Roman" w:hAnsi="Times New Roman"/>
                <w:sz w:val="24"/>
                <w:szCs w:val="24"/>
              </w:rPr>
            </w:pPr>
            <w:r>
              <w:rPr>
                <w:rFonts w:ascii="Times New Roman" w:hAnsi="Times New Roman"/>
                <w:sz w:val="24"/>
                <w:szCs w:val="24"/>
              </w:rPr>
              <w:t>Simbol Dokumen</w:t>
            </w:r>
          </w:p>
          <w:p w:rsidR="00C0153C" w:rsidRDefault="00C0153C">
            <w:pPr>
              <w:pStyle w:val="NoSpacing"/>
              <w:spacing w:line="480" w:lineRule="auto"/>
              <w:jc w:val="both"/>
              <w:rPr>
                <w:rFonts w:ascii="Times New Roman" w:hAnsi="Times New Roman"/>
                <w:sz w:val="16"/>
                <w:szCs w:val="24"/>
              </w:rPr>
            </w:pPr>
          </w:p>
          <w:p w:rsidR="00C0153C" w:rsidRDefault="00401DF5">
            <w:pPr>
              <w:pStyle w:val="NoSpacing"/>
              <w:jc w:val="both"/>
              <w:rPr>
                <w:rFonts w:ascii="Times New Roman" w:hAnsi="Times New Roman"/>
                <w:sz w:val="24"/>
                <w:szCs w:val="24"/>
              </w:rPr>
            </w:pPr>
            <w:r>
              <w:rPr>
                <w:rFonts w:ascii="Times New Roman" w:hAnsi="Times New Roman"/>
                <w:sz w:val="24"/>
                <w:szCs w:val="24"/>
              </w:rPr>
              <w:t xml:space="preserve">Simbol Kegiatan Manual </w:t>
            </w:r>
          </w:p>
          <w:p w:rsidR="00C0153C" w:rsidRDefault="00C0153C">
            <w:pPr>
              <w:pStyle w:val="NoSpacing"/>
              <w:jc w:val="both"/>
              <w:rPr>
                <w:rFonts w:ascii="Times New Roman" w:hAnsi="Times New Roman"/>
                <w:sz w:val="24"/>
                <w:szCs w:val="24"/>
              </w:rPr>
            </w:pPr>
          </w:p>
          <w:p w:rsidR="00C0153C" w:rsidRDefault="00ED4CD0">
            <w:pPr>
              <w:pStyle w:val="NoSpacing"/>
              <w:jc w:val="both"/>
              <w:rPr>
                <w:rFonts w:ascii="Times New Roman" w:hAnsi="Times New Roman"/>
                <w:sz w:val="24"/>
                <w:szCs w:val="24"/>
              </w:rPr>
            </w:pPr>
            <w:r>
              <w:rPr>
                <w:rFonts w:ascii="Times New Roman" w:hAnsi="Times New Roman"/>
                <w:sz w:val="24"/>
                <w:szCs w:val="24"/>
                <w:lang w:val="en-GB" w:eastAsia="en-GB"/>
              </w:rPr>
              <w:pict>
                <v:shapetype id="_x0000_t128" coordsize="21600,21600" o:spt="128" path="m,l21600,,10800,21600xe">
                  <v:stroke joinstyle="miter"/>
                  <v:path gradientshapeok="t" o:connecttype="custom" o:connectlocs="10800,0;5400,10800;10800,21600;16200,10800" textboxrect="5400,0,16200,10800"/>
                </v:shapetype>
                <v:shape id="Flowchart: Merge 27" o:spid="_x0000_s1660" type="#_x0000_t128" style="position:absolute;left:0;text-align:left;margin-left:111.75pt;margin-top:4.85pt;width:23pt;height:34.45pt;z-index:25152102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" fillcolor="#c4bc96" strokeweight="2pt">
                  <v:path arrowok="t"/>
                </v:shape>
              </w:pict>
            </w:r>
            <w:r w:rsidR="00401DF5">
              <w:rPr>
                <w:rFonts w:ascii="Times New Roman" w:hAnsi="Times New Roman"/>
                <w:sz w:val="24"/>
                <w:szCs w:val="24"/>
              </w:rPr>
              <w:t>Simbol Simpanan Offline</w:t>
            </w:r>
          </w:p>
          <w:p w:rsidR="00C0153C" w:rsidRDefault="00C0153C">
            <w:pPr>
              <w:pStyle w:val="NoSpacing"/>
              <w:spacing w:line="480" w:lineRule="auto"/>
              <w:jc w:val="both"/>
              <w:rPr>
                <w:rFonts w:ascii="Times New Roman" w:hAnsi="Times New Roman"/>
                <w:sz w:val="16"/>
                <w:szCs w:val="24"/>
              </w:rPr>
            </w:pPr>
          </w:p>
          <w:p w:rsidR="00C0153C" w:rsidRDefault="00C0153C">
            <w:pPr>
              <w:pStyle w:val="NoSpacing"/>
              <w:spacing w:line="480" w:lineRule="auto"/>
              <w:jc w:val="both"/>
              <w:rPr>
                <w:rFonts w:ascii="Times New Roman" w:hAnsi="Times New Roman"/>
                <w:sz w:val="8"/>
                <w:szCs w:val="24"/>
              </w:rPr>
            </w:pPr>
          </w:p>
          <w:p w:rsidR="00C0153C" w:rsidRDefault="00401DF5">
            <w:pPr>
              <w:pStyle w:val="NoSpacing"/>
              <w:spacing w:line="480" w:lineRule="auto"/>
              <w:jc w:val="both"/>
              <w:rPr>
                <w:rFonts w:ascii="Times New Roman" w:hAnsi="Times New Roman"/>
                <w:sz w:val="24"/>
                <w:szCs w:val="24"/>
              </w:rPr>
            </w:pPr>
            <w:r>
              <w:rPr>
                <w:rFonts w:ascii="Times New Roman" w:hAnsi="Times New Roman"/>
                <w:sz w:val="24"/>
                <w:szCs w:val="24"/>
              </w:rPr>
              <w:t>Simbol Proses</w:t>
            </w:r>
          </w:p>
          <w:p w:rsidR="00C0153C" w:rsidRDefault="00C0153C">
            <w:pPr>
              <w:pStyle w:val="NoSpacing"/>
              <w:spacing w:line="480" w:lineRule="auto"/>
              <w:jc w:val="both"/>
              <w:rPr>
                <w:rFonts w:ascii="Times New Roman" w:hAnsi="Times New Roman"/>
                <w:sz w:val="24"/>
                <w:szCs w:val="24"/>
              </w:rPr>
            </w:pPr>
          </w:p>
          <w:p w:rsidR="00C0153C" w:rsidRDefault="00401DF5">
            <w:pPr>
              <w:pStyle w:val="NoSpacing"/>
              <w:spacing w:line="480" w:lineRule="auto"/>
              <w:jc w:val="both"/>
              <w:rPr>
                <w:rFonts w:ascii="Times New Roman" w:hAnsi="Times New Roman"/>
                <w:sz w:val="24"/>
                <w:szCs w:val="24"/>
              </w:rPr>
            </w:pPr>
            <w:r>
              <w:rPr>
                <w:rFonts w:ascii="Times New Roman" w:hAnsi="Times New Roman"/>
                <w:sz w:val="24"/>
                <w:szCs w:val="24"/>
              </w:rPr>
              <w:t>Simbol Operasi Luar</w:t>
            </w:r>
          </w:p>
          <w:p w:rsidR="00C0153C" w:rsidRDefault="00C0153C">
            <w:pPr>
              <w:pStyle w:val="NoSpacing"/>
              <w:jc w:val="both"/>
              <w:rPr>
                <w:rFonts w:ascii="Times New Roman" w:hAnsi="Times New Roman"/>
                <w:sz w:val="24"/>
                <w:szCs w:val="24"/>
                <w:lang w:val="sv-SE"/>
              </w:rPr>
            </w:pPr>
          </w:p>
          <w:p w:rsidR="00C0153C" w:rsidRDefault="00C0153C">
            <w:pPr>
              <w:pStyle w:val="NoSpacing"/>
              <w:jc w:val="both"/>
              <w:rPr>
                <w:rFonts w:ascii="Times New Roman" w:hAnsi="Times New Roman"/>
                <w:sz w:val="34"/>
                <w:szCs w:val="24"/>
                <w:lang w:val="sv-SE"/>
              </w:rPr>
            </w:pPr>
          </w:p>
          <w:p w:rsidR="00C0153C" w:rsidRDefault="00C0153C">
            <w:pPr>
              <w:pStyle w:val="NoSpacing"/>
              <w:jc w:val="both"/>
              <w:rPr>
                <w:rFonts w:ascii="Times New Roman" w:hAnsi="Times New Roman"/>
                <w:sz w:val="12"/>
                <w:szCs w:val="24"/>
                <w:lang w:val="sv-SE"/>
              </w:rPr>
            </w:pPr>
          </w:p>
          <w:p w:rsidR="00C0153C" w:rsidRDefault="00401DF5">
            <w:pPr>
              <w:pStyle w:val="NoSpacing"/>
              <w:jc w:val="both"/>
              <w:rPr>
                <w:rFonts w:ascii="Times New Roman" w:hAnsi="Times New Roman"/>
                <w:sz w:val="24"/>
                <w:szCs w:val="24"/>
                <w:lang w:val="sv-SE"/>
              </w:rPr>
            </w:pPr>
            <w:r>
              <w:rPr>
                <w:rFonts w:ascii="Times New Roman" w:hAnsi="Times New Roman"/>
                <w:sz w:val="24"/>
                <w:szCs w:val="24"/>
                <w:lang w:val="sv-SE"/>
              </w:rPr>
              <w:t>Simbol Hard Disk</w:t>
            </w:r>
          </w:p>
        </w:tc>
        <w:tc>
          <w:tcPr>
            <w:tcW w:w="1556" w:type="dxa"/>
          </w:tcPr>
          <w:p w:rsidR="00C0153C" w:rsidRDefault="00ED4CD0">
            <w:pPr>
              <w:pStyle w:val="NoSpacing"/>
              <w:spacing w:line="480" w:lineRule="auto"/>
              <w:jc w:val="both"/>
              <w:rPr>
                <w:rFonts w:ascii="Times New Roman" w:hAnsi="Times New Roman"/>
                <w:sz w:val="24"/>
                <w:szCs w:val="24"/>
              </w:rPr>
            </w:pPr>
            <w:r>
              <w:rPr>
                <w:rFonts w:ascii="Times New Roman" w:hAnsi="Times New Roman"/>
                <w:sz w:val="24"/>
                <w:szCs w:val="24"/>
                <w:lang w:val="en-GB" w:eastAsia="en-GB"/>
              </w:rPr>
              <w:pict>
                <v:roundrect id="AutoShape 55" o:spid="_x0000_s1659" style="position:absolute;left:0;text-align:left;margin-left:11.9pt;margin-top:5.05pt;width:48.3pt;height:27.25pt;z-index:251520000;mso-position-horizontal-relative:text;mso-position-vertical-relative:text;mso-width-relative:page;mso-height-relative:pag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" fillcolor="#9bbb59"/>
              </w:pict>
            </w:r>
          </w:p>
          <w:p w:rsidR="00C0153C" w:rsidRDefault="00ED4CD0">
            <w:pPr>
              <w:pStyle w:val="NoSpacing"/>
              <w:spacing w:line="480" w:lineRule="auto"/>
              <w:jc w:val="both"/>
              <w:rPr>
                <w:rFonts w:ascii="Times New Roman" w:hAnsi="Times New Roman"/>
                <w:sz w:val="24"/>
                <w:szCs w:val="24"/>
              </w:rPr>
            </w:pPr>
            <w:r>
              <w:rPr>
                <w:rFonts w:ascii="Times New Roman" w:hAnsi="Times New Roman"/>
                <w:sz w:val="24"/>
                <w:szCs w:val="24"/>
                <w:lang w:val="en-GB" w:eastAsia="en-GB"/>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0" o:spid="_x0000_s1658" type="#_x0000_t114" style="position:absolute;left:0;text-align:left;margin-left:9.7pt;margin-top:13.55pt;width:52.75pt;height:27pt;z-index:2515169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" fillcolor="#c4bc96" strokeweight=".25pt"/>
              </w:pict>
            </w:r>
          </w:p>
          <w:p w:rsidR="00C0153C" w:rsidRDefault="00C0153C">
            <w:pPr>
              <w:pStyle w:val="NoSpacing"/>
              <w:spacing w:line="480" w:lineRule="auto"/>
              <w:jc w:val="both"/>
              <w:rPr>
                <w:rFonts w:ascii="Times New Roman" w:hAnsi="Times New Roman"/>
                <w:sz w:val="24"/>
                <w:szCs w:val="24"/>
              </w:rPr>
            </w:pPr>
          </w:p>
          <w:p w:rsidR="00C0153C" w:rsidRDefault="00ED4CD0">
            <w:pPr>
              <w:pStyle w:val="NoSpacing"/>
              <w:spacing w:line="480" w:lineRule="auto"/>
              <w:jc w:val="both"/>
              <w:rPr>
                <w:rFonts w:ascii="Times New Roman" w:hAnsi="Times New Roman"/>
                <w:sz w:val="24"/>
                <w:szCs w:val="24"/>
              </w:rPr>
            </w:pPr>
            <w:r>
              <w:rPr>
                <w:rFonts w:ascii="Times New Roman" w:hAnsi="Times New Roman"/>
                <w:sz w:val="24"/>
                <w:szCs w:val="24"/>
                <w:lang w:val="en-GB" w:eastAsia="en-GB"/>
              </w:rPr>
              <w:pict>
                <v:shapetype id="_x0000_t119" coordsize="21600,21600" o:spt="119" path="m,l21600,,17240,21600r-12880,xe">
                  <v:stroke joinstyle="miter"/>
                  <v:path gradientshapeok="t" o:connecttype="custom" o:connectlocs="10800,0;2180,10800;10800,21600;19420,10800" textboxrect="4321,0,17204,21600"/>
                </v:shapetype>
                <v:shape id="AutoShape 51" o:spid="_x0000_s1657" type="#_x0000_t119" style="position:absolute;left:0;text-align:left;margin-left:5.2pt;margin-top:5.05pt;width:63pt;height:23pt;z-index:2515179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" fillcolor="#c4bc96" strokeweight=".25pt"/>
              </w:pict>
            </w:r>
          </w:p>
          <w:p w:rsidR="00C0153C" w:rsidRDefault="00ED4CD0">
            <w:pPr>
              <w:pStyle w:val="NoSpacing"/>
              <w:spacing w:line="480" w:lineRule="auto"/>
              <w:jc w:val="both"/>
              <w:rPr>
                <w:rFonts w:ascii="Times New Roman" w:hAnsi="Times New Roman"/>
                <w:sz w:val="24"/>
                <w:szCs w:val="24"/>
              </w:rPr>
            </w:pPr>
            <w:r>
              <w:rPr>
                <w:rFonts w:ascii="Times New Roman" w:hAnsi="Times New Roman"/>
                <w:b/>
                <w:i/>
                <w:color w:val="000000" w:themeColor="text1"/>
                <w:sz w:val="24"/>
                <w:szCs w:val="24"/>
                <w:lang w:val="en-GB" w:eastAsia="en-GB"/>
              </w:rPr>
              <w:pict>
                <v:line id="Straight Connector 59" o:spid="_x0000_s1656" style="position:absolute;left:0;text-align:left;z-index:251529216;mso-width-relative:page;mso-height-relative:page" from="49.4pt,25.8pt" to="66.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"/>
              </w:pict>
            </w:r>
            <w:r>
              <w:rPr>
                <w:rFonts w:ascii="Times New Roman" w:hAnsi="Times New Roman"/>
                <w:b/>
                <w:i/>
                <w:color w:val="000000" w:themeColor="text1"/>
                <w:sz w:val="24"/>
                <w:szCs w:val="24"/>
                <w:lang w:val="en-GB" w:eastAsia="en-GB"/>
              </w:rPr>
              <w:pict>
                <v:line id="Straight Connector 60" o:spid="_x0000_s1655" style="position:absolute;left:0;text-align:left;z-index:251528192;mso-width-relative:page;mso-height-relative:page" from="23.25pt,26.05pt" to="40.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"/>
              </w:pict>
            </w:r>
            <w:r>
              <w:rPr>
                <w:rFonts w:ascii="Times New Roman" w:hAnsi="Times New Roman"/>
                <w:b/>
                <w:i/>
                <w:color w:val="000000" w:themeColor="text1"/>
                <w:sz w:val="24"/>
                <w:szCs w:val="24"/>
                <w:lang w:val="en-GB" w:eastAsia="en-GB"/>
              </w:rPr>
              <w:pict>
                <v:line id="Straight Connector 456" o:spid="_x0000_s1654" style="position:absolute;left:0;text-align:left;z-index:251527168;mso-width-relative:page;mso-height-relative:page" from="-2.5pt,27.1pt" to="14.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"/>
              </w:pict>
            </w:r>
            <w:r>
              <w:rPr>
                <w:rFonts w:ascii="Times New Roman" w:hAnsi="Times New Roman"/>
                <w:b/>
                <w:i/>
                <w:color w:val="000000" w:themeColor="text1"/>
                <w:sz w:val="24"/>
                <w:szCs w:val="24"/>
                <w:lang w:val="en-GB" w:eastAsia="en-GB"/>
              </w:rPr>
              <w:pict>
                <v:shape id="Text Box 480" o:spid="_x0000_s1035" type="#_x0000_t202" style="position:absolute;left:0;text-align:left;margin-left:53pt;margin-top:26.5pt;width:12.25pt;height:12.25pt;z-index:25152614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" filled="f" stroked="f" strokeweight=".5pt">
                  <v:path arrowok="t"/>
                  <v:textbox inset="0,0,0,0">
                    <w:txbxContent>
                      <w:p w:rsidR="0039320C" w:rsidRDefault="0039320C">
                        <w:pPr>
                          <w:jc w:val="center"/>
                          <w:rPr>
                            <w:sz w:val="20"/>
                            <w:szCs w:val="20"/>
                          </w:rPr>
                        </w:pPr>
                        <w:r>
                          <w:rPr>
                            <w:sz w:val="20"/>
                            <w:szCs w:val="20"/>
                          </w:rPr>
                          <w:t>A</w:t>
                        </w:r>
                      </w:p>
                    </w:txbxContent>
                  </v:textbox>
                </v:shape>
              </w:pict>
            </w:r>
            <w:r>
              <w:rPr>
                <w:rFonts w:ascii="Times New Roman" w:hAnsi="Times New Roman"/>
                <w:b/>
                <w:i/>
                <w:color w:val="000000" w:themeColor="text1"/>
                <w:sz w:val="24"/>
                <w:szCs w:val="24"/>
                <w:lang w:val="en-GB" w:eastAsia="en-GB"/>
              </w:rPr>
              <w:pict>
                <v:shape id="Text Box 481" o:spid="_x0000_s1036" type="#_x0000_t202" style="position:absolute;left:0;text-align:left;margin-left:26.25pt;margin-top:26.8pt;width:12.25pt;height:12.25pt;z-index:25152512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" filled="f" stroked="f" strokeweight=".5pt">
                  <v:path arrowok="t"/>
                  <v:textbox inset="0,0,0,0">
                    <w:txbxContent>
                      <w:p w:rsidR="0039320C" w:rsidRDefault="0039320C">
                        <w:pPr>
                          <w:jc w:val="center"/>
                          <w:rPr>
                            <w:sz w:val="20"/>
                            <w:szCs w:val="20"/>
                          </w:rPr>
                        </w:pPr>
                        <w:r>
                          <w:rPr>
                            <w:sz w:val="20"/>
                            <w:szCs w:val="20"/>
                          </w:rPr>
                          <w:t>C</w:t>
                        </w:r>
                      </w:p>
                    </w:txbxContent>
                  </v:textbox>
                </v:shape>
              </w:pict>
            </w:r>
            <w:r>
              <w:rPr>
                <w:rFonts w:ascii="Times New Roman" w:hAnsi="Times New Roman"/>
                <w:b/>
                <w:i/>
                <w:color w:val="000000" w:themeColor="text1"/>
                <w:sz w:val="24"/>
                <w:szCs w:val="24"/>
                <w:lang w:val="en-GB" w:eastAsia="en-GB"/>
              </w:rPr>
              <w:pict>
                <v:shape id="Text Box 482" o:spid="_x0000_s1037" type="#_x0000_t202" style="position:absolute;left:0;text-align:left;margin-left:-.25pt;margin-top:26.3pt;width:12.25pt;height:12.25pt;z-index:25152409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" filled="f" stroked="f" strokeweight=".5pt">
                  <v:path arrowok="t"/>
                  <v:textbox inset="0,0,0,0">
                    <w:txbxContent>
                      <w:p w:rsidR="0039320C" w:rsidRDefault="0039320C">
                        <w:pPr>
                          <w:jc w:val="center"/>
                          <w:rPr>
                            <w:sz w:val="20"/>
                            <w:szCs w:val="20"/>
                          </w:rPr>
                        </w:pPr>
                        <w:r>
                          <w:rPr>
                            <w:sz w:val="20"/>
                            <w:szCs w:val="20"/>
                          </w:rPr>
                          <w:t>N</w:t>
                        </w:r>
                      </w:p>
                    </w:txbxContent>
                  </v:textbox>
                </v:shape>
              </w:pict>
            </w:r>
            <w:r>
              <w:rPr>
                <w:rFonts w:ascii="Times New Roman" w:hAnsi="Times New Roman"/>
                <w:sz w:val="24"/>
                <w:szCs w:val="24"/>
                <w:lang w:val="en-GB" w:eastAsia="en-GB"/>
              </w:rPr>
              <w:pict>
                <v:shape id="Flowchart: Merge 483" o:spid="_x0000_s1653" type="#_x0000_t128" style="position:absolute;left:0;text-align:left;margin-left:46.5pt;margin-top:17.95pt;width:23.75pt;height:34.45pt;z-index:25152307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" fillcolor="#c4bc96" strokeweight="2pt">
                  <v:path arrowok="t"/>
                </v:shape>
              </w:pict>
            </w:r>
            <w:r>
              <w:rPr>
                <w:rFonts w:ascii="Times New Roman" w:hAnsi="Times New Roman"/>
                <w:sz w:val="24"/>
                <w:szCs w:val="24"/>
                <w:lang w:val="en-GB" w:eastAsia="en-GB"/>
              </w:rPr>
              <w:pict>
                <v:shape id="Flowchart: Merge 484" o:spid="_x0000_s1652" type="#_x0000_t128" style="position:absolute;left:0;text-align:left;margin-left:21.2pt;margin-top:17.95pt;width:21.45pt;height:34.45pt;z-index:25152204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" fillcolor="#c4bc96" strokeweight="2pt">
                  <v:path arrowok="t"/>
                </v:shape>
              </w:pict>
            </w:r>
          </w:p>
          <w:p w:rsidR="00C0153C" w:rsidRDefault="00C0153C">
            <w:pPr>
              <w:pStyle w:val="NoSpacing"/>
              <w:spacing w:line="480" w:lineRule="auto"/>
              <w:jc w:val="both"/>
              <w:rPr>
                <w:rFonts w:ascii="Times New Roman" w:hAnsi="Times New Roman"/>
                <w:sz w:val="24"/>
                <w:szCs w:val="24"/>
              </w:rPr>
            </w:pPr>
          </w:p>
          <w:p w:rsidR="00C0153C" w:rsidRDefault="00ED4CD0">
            <w:pPr>
              <w:pStyle w:val="NoSpacing"/>
              <w:spacing w:line="480" w:lineRule="auto"/>
              <w:jc w:val="both"/>
              <w:rPr>
                <w:rFonts w:ascii="Times New Roman" w:hAnsi="Times New Roman"/>
                <w:sz w:val="24"/>
                <w:szCs w:val="24"/>
              </w:rPr>
            </w:pPr>
            <w:r>
              <w:rPr>
                <w:rFonts w:ascii="Times New Roman" w:hAnsi="Times New Roman"/>
                <w:color w:val="FF99CC"/>
                <w:sz w:val="24"/>
                <w:szCs w:val="24"/>
                <w:lang w:val="en-GB" w:eastAsia="en-GB"/>
              </w:rPr>
              <w:pict>
                <v:rect id="Rectangle 53" o:spid="_x0000_s1651" style="position:absolute;left:0;text-align:left;margin-left:1.3pt;margin-top:19.8pt;width:62.85pt;height:27.75pt;z-index:2515189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" fillcolor="gray" strokeweight=".25pt"/>
              </w:pict>
            </w:r>
          </w:p>
          <w:p w:rsidR="00C0153C" w:rsidRDefault="00C0153C"/>
          <w:p w:rsidR="00C0153C" w:rsidRDefault="00C0153C">
            <w:pPr>
              <w:jc w:val="center"/>
            </w:pPr>
          </w:p>
          <w:p w:rsidR="00C0153C" w:rsidRDefault="00ED4CD0">
            <w:r>
              <w:rPr>
                <w:lang w:val="en-GB" w:eastAsia="en-GB"/>
              </w:rPr>
              <w:pict>
                <v:rect id="Rectangle 54" o:spid="_x0000_s1650" style="position:absolute;margin-left:11.15pt;margin-top:11.75pt;width:41.7pt;height:33.85pt;z-index:2515384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" fillcolor="gray" strokeweight=".25pt"/>
              </w:pict>
            </w:r>
          </w:p>
          <w:p w:rsidR="00C0153C" w:rsidRDefault="00C0153C"/>
          <w:p w:rsidR="00C0153C" w:rsidRDefault="00ED4CD0">
            <w:pPr>
              <w:jc w:val="center"/>
            </w:pPr>
            <w:r>
              <w:rPr>
                <w:lang w:val="en-GB" w:eastAsia="en-GB"/>
              </w:rPr>
              <w:pict>
                <v:group id="Group 57" o:spid="_x0000_s1646" style="position:absolute;left:0;text-align:left;margin-left:19.5pt;margin-top:39.3pt;width:27pt;height:47.85pt;z-index:251539456"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8" o:spid="_x0000_s1649" type="#_x0000_t132" style="position:absolute;left:6479;top:5064;width:540;height: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q4scA&#10;AADeAAAADwAAAGRycy9kb3ducmV2LnhtbERPS2vCQBC+F/wPyxR6Kbpp0GpTV2kLgqAgPnrwNmTH&#10;JCY7m2a3Jv77rlDwNh/fc6bzzlTiQo0rLCt4GUQgiFOrC84UHPaL/gSE88gaK8uk4EoO5rPewxQT&#10;bVve0mXnMxFC2CWoIPe+TqR0aU4G3cDWxIE72cagD7DJpG6wDeGmknEUvUqDBYeGHGv6yiktd79G&#10;QXl9K5/Xx02L49Nmu/r+OX6ehyOlnh67j3cQnjp/F/+7lzrMn8TxGG7vhBv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uquLHAAAA3gAAAA8AAAAAAAAAAAAAAAAAmAIAAGRy&#10;cy9kb3ducmV2LnhtbFBLBQYAAAAABAAEAPUAAACMAwAAAAA=&#10;" filled="f" strokeweight=".25pt"/>
                  <v:oval id="Oval 59" o:spid="_x0000_s1648" style="position:absolute;left:6479;top:4932;width:540;height: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yQsYA&#10;AADeAAAADwAAAGRycy9kb3ducmV2LnhtbESPQUvDQBCF74L/YRnBi9hdK0hIuy1NQPDiwVT0OmSn&#10;m9jsbMiuafz3zkHwNsO8ee992/0SBjXTlPrIFh5WBhRxG13P3sL78fm+AJUyssMhMln4oQT73fXV&#10;FksXL/xGc5O9EhNOJVroch5LrVPbUcC0iiOx3E5xCphlnbx2E17EPAx6bcyTDtizJHQ4Ut1Re26+&#10;g4W5bqrz56Eyxd2r+Tr6ytcf3lt7e7McNqAyLflf/Pf94qR+sX4U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tyQsYAAADeAAAADwAAAAAAAAAAAAAAAACYAgAAZHJz&#10;L2Rvd25yZXYueG1sUEsFBgAAAAAEAAQA9QAAAIsDAAAAAA==&#10;" filled="f" strokeweight=".25pt"/>
                  <v:oval id="Oval 60" o:spid="_x0000_s1647" style="position:absolute;left:6479;top:4858;width:540;height: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0QcQA&#10;AADeAAAADwAAAGRycy9kb3ducmV2LnhtbERPTUvEMBC9C/6HMMJexE1cRUrddNkWFvbiwa7odWjG&#10;tLaZlCZ2u//eCIK3ebzP2e4WN4iZptB51nC/ViCIG286threToe7DESIyAYHz6ThQgF2xfXVFnPj&#10;z/xKcx2tSCEcctTQxjjmUoamJYdh7UfixH36yWFMcLLSTHhO4W6QG6WepMOOU0OLI1UtNX397TTM&#10;VV32H/tSZbcv6utkS1u9W6v16mbZP4OItMR/8Z/7aNL8bPPwCL/vpBt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AdEHEAAAA3gAAAA8AAAAAAAAAAAAAAAAAmAIAAGRycy9k&#10;b3ducmV2LnhtbFBLBQYAAAAABAAEAPUAAACJAwAAAAA=&#10;" filled="f" strokeweight=".25pt"/>
                </v:group>
              </w:pict>
            </w:r>
          </w:p>
        </w:tc>
        <w:tc>
          <w:tcPr>
            <w:tcW w:w="3553" w:type="dxa"/>
          </w:tcPr>
          <w:p w:rsidR="00C0153C" w:rsidRDefault="00401DF5">
            <w:pPr>
              <w:pStyle w:val="NoSpacing"/>
              <w:jc w:val="both"/>
              <w:rPr>
                <w:rFonts w:ascii="Times New Roman" w:hAnsi="Times New Roman"/>
                <w:sz w:val="24"/>
                <w:szCs w:val="24"/>
              </w:rPr>
            </w:pPr>
            <w:r>
              <w:rPr>
                <w:rFonts w:ascii="Times New Roman" w:hAnsi="Times New Roman"/>
                <w:sz w:val="24"/>
                <w:szCs w:val="24"/>
              </w:rPr>
              <w:t>Menunjukan permulaan atau akhir suatu program.</w:t>
            </w:r>
          </w:p>
          <w:p w:rsidR="00C0153C" w:rsidRDefault="00C0153C">
            <w:pPr>
              <w:pStyle w:val="NoSpacing"/>
              <w:jc w:val="both"/>
              <w:rPr>
                <w:rFonts w:ascii="Times New Roman" w:hAnsi="Times New Roman"/>
                <w:sz w:val="24"/>
                <w:szCs w:val="24"/>
                <w:lang w:val="sv-SE"/>
              </w:rPr>
            </w:pPr>
          </w:p>
          <w:p w:rsidR="00C0153C" w:rsidRDefault="00401DF5">
            <w:pPr>
              <w:pStyle w:val="NoSpacing"/>
              <w:jc w:val="both"/>
              <w:rPr>
                <w:rFonts w:ascii="Times New Roman" w:hAnsi="Times New Roman"/>
                <w:sz w:val="24"/>
                <w:szCs w:val="24"/>
                <w:lang w:val="sv-SE"/>
              </w:rPr>
            </w:pPr>
            <w:r>
              <w:rPr>
                <w:rFonts w:ascii="Times New Roman" w:hAnsi="Times New Roman"/>
                <w:sz w:val="24"/>
                <w:szCs w:val="24"/>
                <w:lang w:val="sv-SE"/>
              </w:rPr>
              <w:t>Menunjukkan dokumen input dan output baik itu proses manual,mekanik,atau komputer</w:t>
            </w:r>
          </w:p>
          <w:p w:rsidR="00C0153C" w:rsidRDefault="00C0153C">
            <w:pPr>
              <w:pStyle w:val="NoSpacing"/>
              <w:jc w:val="both"/>
              <w:rPr>
                <w:rFonts w:ascii="Times New Roman" w:hAnsi="Times New Roman"/>
                <w:sz w:val="24"/>
                <w:szCs w:val="24"/>
                <w:lang w:val="sv-SE"/>
              </w:rPr>
            </w:pPr>
          </w:p>
          <w:p w:rsidR="00C0153C" w:rsidRDefault="00401DF5">
            <w:pPr>
              <w:pStyle w:val="NoSpacing"/>
              <w:spacing w:line="360" w:lineRule="auto"/>
              <w:jc w:val="both"/>
              <w:rPr>
                <w:rFonts w:ascii="Times New Roman" w:hAnsi="Times New Roman"/>
                <w:sz w:val="24"/>
                <w:szCs w:val="24"/>
                <w:lang w:val="sv-SE"/>
              </w:rPr>
            </w:pPr>
            <w:r>
              <w:rPr>
                <w:rFonts w:ascii="Times New Roman" w:hAnsi="Times New Roman"/>
                <w:sz w:val="24"/>
                <w:szCs w:val="24"/>
                <w:lang w:val="sv-SE"/>
              </w:rPr>
              <w:t>Menunjukan pekerjaan manual</w:t>
            </w:r>
          </w:p>
          <w:p w:rsidR="00C0153C" w:rsidRDefault="00401DF5">
            <w:pPr>
              <w:pStyle w:val="NoSpacing"/>
              <w:jc w:val="both"/>
              <w:rPr>
                <w:rFonts w:ascii="Times New Roman" w:hAnsi="Times New Roman"/>
                <w:sz w:val="24"/>
                <w:szCs w:val="24"/>
              </w:rPr>
            </w:pPr>
            <w:r>
              <w:rPr>
                <w:rFonts w:ascii="Times New Roman" w:hAnsi="Times New Roman"/>
                <w:sz w:val="24"/>
                <w:szCs w:val="24"/>
                <w:lang w:val="sv-SE"/>
              </w:rPr>
              <w:t>Menunjukkan file non-komputer yang diarsip urut angka (numerical), huruf (alphabetical), atau tanggal(chronological)</w:t>
            </w:r>
          </w:p>
          <w:p w:rsidR="00C0153C" w:rsidRDefault="00C0153C">
            <w:pPr>
              <w:pStyle w:val="NoSpacing"/>
              <w:jc w:val="both"/>
              <w:rPr>
                <w:rFonts w:ascii="Times New Roman" w:hAnsi="Times New Roman"/>
                <w:sz w:val="14"/>
                <w:szCs w:val="24"/>
                <w:lang w:val="sv-SE"/>
              </w:rPr>
            </w:pPr>
          </w:p>
          <w:p w:rsidR="00C0153C" w:rsidRDefault="00401DF5">
            <w:pPr>
              <w:pStyle w:val="NoSpacing"/>
              <w:jc w:val="both"/>
              <w:rPr>
                <w:rFonts w:ascii="Times New Roman" w:hAnsi="Times New Roman"/>
                <w:sz w:val="24"/>
                <w:szCs w:val="24"/>
                <w:lang w:val="sv-SE"/>
              </w:rPr>
            </w:pPr>
            <w:r>
              <w:rPr>
                <w:rFonts w:ascii="Times New Roman" w:hAnsi="Times New Roman"/>
                <w:sz w:val="24"/>
                <w:szCs w:val="24"/>
                <w:lang w:val="sv-SE"/>
              </w:rPr>
              <w:t>Menunjukkan kegiatan proses dari operasi program komputer</w:t>
            </w:r>
          </w:p>
          <w:p w:rsidR="00C0153C" w:rsidRDefault="00C0153C">
            <w:pPr>
              <w:pStyle w:val="NoSpacing"/>
              <w:jc w:val="both"/>
              <w:rPr>
                <w:rFonts w:ascii="Times New Roman" w:hAnsi="Times New Roman"/>
                <w:sz w:val="36"/>
                <w:szCs w:val="24"/>
                <w:lang w:val="sv-SE"/>
              </w:rPr>
            </w:pPr>
          </w:p>
          <w:p w:rsidR="00C0153C" w:rsidRDefault="00401DF5">
            <w:pPr>
              <w:pStyle w:val="NoSpacing"/>
              <w:jc w:val="both"/>
              <w:rPr>
                <w:rFonts w:ascii="Times New Roman" w:hAnsi="Times New Roman"/>
                <w:sz w:val="24"/>
                <w:szCs w:val="24"/>
                <w:lang w:val="nb-NO"/>
              </w:rPr>
            </w:pPr>
            <w:r>
              <w:rPr>
                <w:rFonts w:ascii="Times New Roman" w:hAnsi="Times New Roman"/>
                <w:sz w:val="24"/>
                <w:szCs w:val="24"/>
                <w:lang w:val="nb-NO"/>
              </w:rPr>
              <w:t>Menunjukkan operasi yang dilakukan di luar proses operasi komputer.</w:t>
            </w:r>
          </w:p>
          <w:p w:rsidR="00C0153C" w:rsidRDefault="00C0153C">
            <w:pPr>
              <w:pStyle w:val="NoSpacing"/>
              <w:jc w:val="both"/>
              <w:rPr>
                <w:rFonts w:ascii="Times New Roman" w:hAnsi="Times New Roman"/>
                <w:sz w:val="24"/>
                <w:szCs w:val="24"/>
                <w:lang w:val="sv-SE"/>
              </w:rPr>
            </w:pPr>
          </w:p>
          <w:p w:rsidR="00C0153C" w:rsidRDefault="00C0153C">
            <w:pPr>
              <w:pStyle w:val="NoSpacing"/>
              <w:jc w:val="both"/>
              <w:rPr>
                <w:rFonts w:ascii="Times New Roman" w:hAnsi="Times New Roman"/>
                <w:sz w:val="24"/>
                <w:szCs w:val="24"/>
                <w:lang w:val="sv-SE"/>
              </w:rPr>
            </w:pPr>
          </w:p>
          <w:p w:rsidR="00C0153C" w:rsidRDefault="00401DF5">
            <w:pPr>
              <w:pStyle w:val="NoSpacing"/>
              <w:jc w:val="both"/>
              <w:rPr>
                <w:rFonts w:ascii="Times New Roman" w:hAnsi="Times New Roman"/>
                <w:i/>
                <w:sz w:val="24"/>
                <w:szCs w:val="24"/>
                <w:lang w:val="sv-SE"/>
              </w:rPr>
            </w:pPr>
            <w:r>
              <w:rPr>
                <w:rFonts w:ascii="Times New Roman" w:hAnsi="Times New Roman"/>
                <w:sz w:val="24"/>
                <w:szCs w:val="24"/>
                <w:lang w:val="sv-SE"/>
              </w:rPr>
              <w:t xml:space="preserve">Menunjukkan </w:t>
            </w:r>
            <w:r>
              <w:rPr>
                <w:rFonts w:ascii="Times New Roman" w:hAnsi="Times New Roman"/>
                <w:i/>
                <w:sz w:val="24"/>
                <w:szCs w:val="24"/>
                <w:lang w:val="sv-SE"/>
              </w:rPr>
              <w:t>input</w:t>
            </w:r>
            <w:r>
              <w:rPr>
                <w:rFonts w:ascii="Times New Roman" w:hAnsi="Times New Roman"/>
                <w:sz w:val="24"/>
                <w:szCs w:val="24"/>
                <w:lang w:val="sv-SE"/>
              </w:rPr>
              <w:t xml:space="preserve"> dan </w:t>
            </w:r>
            <w:r>
              <w:rPr>
                <w:rFonts w:ascii="Times New Roman" w:hAnsi="Times New Roman"/>
                <w:i/>
                <w:sz w:val="24"/>
                <w:szCs w:val="24"/>
                <w:lang w:val="sv-SE"/>
              </w:rPr>
              <w:t>output</w:t>
            </w:r>
            <w:r>
              <w:rPr>
                <w:rFonts w:ascii="Times New Roman" w:hAnsi="Times New Roman"/>
                <w:sz w:val="24"/>
                <w:szCs w:val="24"/>
                <w:lang w:val="sv-SE"/>
              </w:rPr>
              <w:t xml:space="preserve"> menggunakan </w:t>
            </w:r>
            <w:r>
              <w:rPr>
                <w:rFonts w:ascii="Times New Roman" w:hAnsi="Times New Roman"/>
                <w:i/>
                <w:sz w:val="24"/>
                <w:szCs w:val="24"/>
                <w:lang w:val="sv-SE"/>
              </w:rPr>
              <w:t>harddisk</w:t>
            </w:r>
          </w:p>
        </w:tc>
      </w:tr>
    </w:tbl>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68"/>
        <w:gridCol w:w="1634"/>
        <w:gridCol w:w="3553"/>
      </w:tblGrid>
      <w:tr w:rsidR="00C0153C">
        <w:trPr>
          <w:trHeight w:val="283"/>
          <w:jc w:val="center"/>
        </w:trPr>
        <w:tc>
          <w:tcPr>
            <w:tcW w:w="562" w:type="dxa"/>
            <w:shd w:val="clear" w:color="auto" w:fill="5F497A" w:themeFill="accent4" w:themeFillShade="BF"/>
          </w:tcPr>
          <w:p w:rsidR="00C0153C" w:rsidRDefault="00401DF5">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2268" w:type="dxa"/>
            <w:shd w:val="clear" w:color="auto" w:fill="5F497A" w:themeFill="accent4" w:themeFillShade="BF"/>
            <w:vAlign w:val="center"/>
          </w:tcPr>
          <w:p w:rsidR="00C0153C" w:rsidRDefault="00401DF5">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NAMA SIMBOL</w:t>
            </w:r>
          </w:p>
        </w:tc>
        <w:tc>
          <w:tcPr>
            <w:tcW w:w="1634" w:type="dxa"/>
            <w:shd w:val="clear" w:color="auto" w:fill="5F497A" w:themeFill="accent4" w:themeFillShade="BF"/>
            <w:vAlign w:val="center"/>
          </w:tcPr>
          <w:p w:rsidR="00C0153C" w:rsidRDefault="00401DF5">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SIMBOL</w:t>
            </w:r>
          </w:p>
        </w:tc>
        <w:tc>
          <w:tcPr>
            <w:tcW w:w="3553" w:type="dxa"/>
            <w:shd w:val="clear" w:color="auto" w:fill="5F497A" w:themeFill="accent4" w:themeFillShade="BF"/>
            <w:vAlign w:val="center"/>
          </w:tcPr>
          <w:p w:rsidR="00C0153C" w:rsidRDefault="00401DF5">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KETERANGAN</w:t>
            </w:r>
          </w:p>
        </w:tc>
      </w:tr>
      <w:tr w:rsidR="00C0153C">
        <w:trPr>
          <w:trHeight w:val="7802"/>
          <w:jc w:val="center"/>
        </w:trPr>
        <w:tc>
          <w:tcPr>
            <w:tcW w:w="562" w:type="dxa"/>
          </w:tcPr>
          <w:p w:rsidR="00C0153C" w:rsidRDefault="00C0153C">
            <w:pPr>
              <w:pStyle w:val="NoSpacing"/>
              <w:spacing w:line="480" w:lineRule="auto"/>
              <w:jc w:val="center"/>
              <w:rPr>
                <w:rFonts w:ascii="Times New Roman" w:hAnsi="Times New Roman"/>
                <w:sz w:val="12"/>
                <w:szCs w:val="24"/>
              </w:rPr>
            </w:pPr>
          </w:p>
          <w:p w:rsidR="00C0153C" w:rsidRDefault="00401DF5">
            <w:pPr>
              <w:pStyle w:val="NoSpacing"/>
              <w:spacing w:line="480" w:lineRule="auto"/>
              <w:jc w:val="center"/>
              <w:rPr>
                <w:rFonts w:ascii="Times New Roman" w:hAnsi="Times New Roman"/>
                <w:sz w:val="24"/>
                <w:szCs w:val="24"/>
              </w:rPr>
            </w:pPr>
            <w:r>
              <w:rPr>
                <w:rFonts w:ascii="Times New Roman" w:hAnsi="Times New Roman"/>
                <w:sz w:val="24"/>
                <w:szCs w:val="24"/>
              </w:rPr>
              <w:t>8.</w:t>
            </w:r>
          </w:p>
          <w:p w:rsidR="00C0153C" w:rsidRDefault="00C0153C">
            <w:pPr>
              <w:pStyle w:val="NoSpacing"/>
              <w:spacing w:line="480" w:lineRule="auto"/>
              <w:jc w:val="center"/>
              <w:rPr>
                <w:rFonts w:ascii="Times New Roman" w:hAnsi="Times New Roman"/>
                <w:sz w:val="20"/>
                <w:szCs w:val="24"/>
              </w:rPr>
            </w:pPr>
          </w:p>
          <w:p w:rsidR="00C0153C" w:rsidRDefault="00401DF5">
            <w:pPr>
              <w:pStyle w:val="NoSpacing"/>
              <w:spacing w:line="480" w:lineRule="auto"/>
              <w:jc w:val="center"/>
              <w:rPr>
                <w:rFonts w:ascii="Times New Roman" w:hAnsi="Times New Roman"/>
                <w:sz w:val="28"/>
                <w:szCs w:val="24"/>
              </w:rPr>
            </w:pPr>
            <w:r>
              <w:rPr>
                <w:rFonts w:ascii="Times New Roman" w:hAnsi="Times New Roman"/>
                <w:sz w:val="24"/>
                <w:szCs w:val="24"/>
              </w:rPr>
              <w:t>9.</w:t>
            </w:r>
          </w:p>
          <w:p w:rsidR="00C0153C" w:rsidRDefault="00C0153C">
            <w:pPr>
              <w:pStyle w:val="NoSpacing"/>
              <w:spacing w:line="480" w:lineRule="auto"/>
              <w:jc w:val="center"/>
              <w:rPr>
                <w:rFonts w:ascii="Times New Roman" w:hAnsi="Times New Roman"/>
                <w:sz w:val="12"/>
                <w:szCs w:val="24"/>
              </w:rPr>
            </w:pPr>
          </w:p>
          <w:p w:rsidR="00C0153C" w:rsidRDefault="00401DF5">
            <w:pPr>
              <w:pStyle w:val="NoSpacing"/>
              <w:spacing w:line="480" w:lineRule="auto"/>
              <w:jc w:val="center"/>
              <w:rPr>
                <w:rFonts w:ascii="Times New Roman" w:hAnsi="Times New Roman"/>
                <w:sz w:val="24"/>
                <w:szCs w:val="24"/>
              </w:rPr>
            </w:pPr>
            <w:r>
              <w:rPr>
                <w:rFonts w:ascii="Times New Roman" w:hAnsi="Times New Roman"/>
                <w:sz w:val="24"/>
                <w:szCs w:val="24"/>
              </w:rPr>
              <w:t>10.</w:t>
            </w:r>
          </w:p>
          <w:p w:rsidR="00C0153C" w:rsidRDefault="00C0153C">
            <w:pPr>
              <w:pStyle w:val="NoSpacing"/>
              <w:spacing w:line="480" w:lineRule="auto"/>
              <w:jc w:val="center"/>
              <w:rPr>
                <w:rFonts w:ascii="Times New Roman" w:hAnsi="Times New Roman"/>
                <w:sz w:val="8"/>
                <w:szCs w:val="24"/>
              </w:rPr>
            </w:pPr>
          </w:p>
          <w:p w:rsidR="00C0153C" w:rsidRDefault="00C0153C">
            <w:pPr>
              <w:pStyle w:val="NoSpacing"/>
              <w:spacing w:line="480" w:lineRule="auto"/>
              <w:jc w:val="center"/>
              <w:rPr>
                <w:rFonts w:ascii="Times New Roman" w:hAnsi="Times New Roman"/>
                <w:sz w:val="12"/>
                <w:szCs w:val="24"/>
              </w:rPr>
            </w:pPr>
          </w:p>
          <w:p w:rsidR="00C0153C" w:rsidRDefault="00401DF5">
            <w:pPr>
              <w:pStyle w:val="NoSpacing"/>
              <w:jc w:val="center"/>
              <w:rPr>
                <w:rFonts w:ascii="Times New Roman" w:hAnsi="Times New Roman"/>
                <w:sz w:val="24"/>
                <w:szCs w:val="24"/>
              </w:rPr>
            </w:pPr>
            <w:r>
              <w:rPr>
                <w:rFonts w:ascii="Times New Roman" w:hAnsi="Times New Roman"/>
                <w:sz w:val="24"/>
                <w:szCs w:val="24"/>
              </w:rPr>
              <w:t>11.</w:t>
            </w:r>
          </w:p>
          <w:p w:rsidR="00C0153C" w:rsidRDefault="00C0153C">
            <w:pPr>
              <w:pStyle w:val="NoSpacing"/>
              <w:spacing w:line="480" w:lineRule="auto"/>
              <w:rPr>
                <w:rFonts w:ascii="Times New Roman" w:hAnsi="Times New Roman"/>
                <w:sz w:val="24"/>
                <w:szCs w:val="24"/>
              </w:rPr>
            </w:pPr>
          </w:p>
          <w:p w:rsidR="00C0153C" w:rsidRDefault="00401DF5">
            <w:pPr>
              <w:pStyle w:val="NoSpacing"/>
              <w:jc w:val="center"/>
              <w:rPr>
                <w:rFonts w:ascii="Times New Roman" w:hAnsi="Times New Roman"/>
                <w:sz w:val="24"/>
                <w:szCs w:val="24"/>
              </w:rPr>
            </w:pPr>
            <w:r>
              <w:rPr>
                <w:rFonts w:ascii="Times New Roman" w:hAnsi="Times New Roman"/>
                <w:sz w:val="24"/>
                <w:szCs w:val="24"/>
              </w:rPr>
              <w:t>12.</w:t>
            </w:r>
          </w:p>
          <w:p w:rsidR="00C0153C" w:rsidRDefault="00C0153C">
            <w:pPr>
              <w:pStyle w:val="NoSpacing"/>
              <w:spacing w:line="480" w:lineRule="auto"/>
              <w:jc w:val="center"/>
              <w:rPr>
                <w:rFonts w:ascii="Times New Roman" w:hAnsi="Times New Roman"/>
                <w:sz w:val="24"/>
                <w:szCs w:val="24"/>
              </w:rPr>
            </w:pPr>
          </w:p>
          <w:p w:rsidR="00C0153C" w:rsidRDefault="00C0153C">
            <w:pPr>
              <w:pStyle w:val="NoSpacing"/>
              <w:spacing w:line="480" w:lineRule="auto"/>
              <w:jc w:val="center"/>
              <w:rPr>
                <w:rFonts w:ascii="Times New Roman" w:hAnsi="Times New Roman"/>
                <w:sz w:val="8"/>
                <w:szCs w:val="24"/>
              </w:rPr>
            </w:pPr>
          </w:p>
          <w:p w:rsidR="00C0153C" w:rsidRDefault="00401DF5">
            <w:pPr>
              <w:pStyle w:val="NoSpacing"/>
              <w:jc w:val="center"/>
              <w:rPr>
                <w:rFonts w:ascii="Times New Roman" w:hAnsi="Times New Roman"/>
                <w:sz w:val="24"/>
                <w:szCs w:val="24"/>
              </w:rPr>
            </w:pPr>
            <w:r>
              <w:rPr>
                <w:rFonts w:ascii="Times New Roman" w:hAnsi="Times New Roman"/>
                <w:sz w:val="24"/>
                <w:szCs w:val="24"/>
              </w:rPr>
              <w:t>13.</w:t>
            </w:r>
          </w:p>
          <w:p w:rsidR="00C0153C" w:rsidRDefault="00C0153C">
            <w:pPr>
              <w:pStyle w:val="NoSpacing"/>
              <w:spacing w:line="480" w:lineRule="auto"/>
              <w:jc w:val="center"/>
              <w:rPr>
                <w:rFonts w:ascii="Times New Roman" w:hAnsi="Times New Roman"/>
                <w:sz w:val="24"/>
                <w:szCs w:val="24"/>
              </w:rPr>
            </w:pPr>
          </w:p>
          <w:p w:rsidR="00C0153C" w:rsidRDefault="00401DF5">
            <w:pPr>
              <w:pStyle w:val="NoSpacing"/>
              <w:jc w:val="center"/>
              <w:rPr>
                <w:rFonts w:ascii="Times New Roman" w:hAnsi="Times New Roman"/>
                <w:sz w:val="24"/>
                <w:szCs w:val="24"/>
              </w:rPr>
            </w:pPr>
            <w:r>
              <w:rPr>
                <w:rFonts w:ascii="Times New Roman" w:hAnsi="Times New Roman"/>
                <w:sz w:val="24"/>
                <w:szCs w:val="24"/>
              </w:rPr>
              <w:t>14.</w:t>
            </w:r>
          </w:p>
          <w:p w:rsidR="00C0153C" w:rsidRDefault="00C0153C">
            <w:pPr>
              <w:pStyle w:val="NoSpacing"/>
              <w:spacing w:line="480" w:lineRule="auto"/>
              <w:jc w:val="center"/>
              <w:rPr>
                <w:rFonts w:ascii="Times New Roman" w:hAnsi="Times New Roman"/>
                <w:sz w:val="12"/>
                <w:szCs w:val="24"/>
              </w:rPr>
            </w:pPr>
          </w:p>
          <w:p w:rsidR="00C0153C" w:rsidRDefault="00C0153C">
            <w:pPr>
              <w:pStyle w:val="NoSpacing"/>
              <w:spacing w:line="480" w:lineRule="auto"/>
              <w:jc w:val="center"/>
              <w:rPr>
                <w:rFonts w:ascii="Times New Roman" w:hAnsi="Times New Roman"/>
                <w:sz w:val="12"/>
                <w:szCs w:val="24"/>
              </w:rPr>
            </w:pPr>
          </w:p>
          <w:p w:rsidR="00C0153C" w:rsidRDefault="00C0153C">
            <w:pPr>
              <w:pStyle w:val="NoSpacing"/>
              <w:spacing w:line="480" w:lineRule="auto"/>
              <w:jc w:val="center"/>
              <w:rPr>
                <w:rFonts w:ascii="Times New Roman" w:hAnsi="Times New Roman"/>
                <w:sz w:val="12"/>
                <w:szCs w:val="24"/>
              </w:rPr>
            </w:pPr>
          </w:p>
          <w:p w:rsidR="00C0153C" w:rsidRDefault="00401DF5">
            <w:pPr>
              <w:pStyle w:val="NoSpacing"/>
              <w:jc w:val="center"/>
              <w:rPr>
                <w:rFonts w:ascii="Times New Roman" w:hAnsi="Times New Roman"/>
                <w:sz w:val="24"/>
                <w:szCs w:val="24"/>
              </w:rPr>
            </w:pPr>
            <w:r>
              <w:rPr>
                <w:rFonts w:ascii="Times New Roman" w:hAnsi="Times New Roman"/>
                <w:sz w:val="24"/>
                <w:szCs w:val="24"/>
              </w:rPr>
              <w:t>15.</w:t>
            </w:r>
          </w:p>
        </w:tc>
        <w:tc>
          <w:tcPr>
            <w:tcW w:w="2268" w:type="dxa"/>
          </w:tcPr>
          <w:p w:rsidR="00C0153C" w:rsidRDefault="00C0153C">
            <w:pPr>
              <w:pStyle w:val="NoSpacing"/>
              <w:jc w:val="both"/>
              <w:rPr>
                <w:rFonts w:ascii="Times New Roman" w:hAnsi="Times New Roman"/>
                <w:sz w:val="24"/>
                <w:szCs w:val="24"/>
              </w:rPr>
            </w:pPr>
          </w:p>
          <w:p w:rsidR="00C0153C" w:rsidRDefault="00401DF5">
            <w:pPr>
              <w:pStyle w:val="NoSpacing"/>
              <w:jc w:val="both"/>
              <w:rPr>
                <w:rFonts w:ascii="Times New Roman" w:hAnsi="Times New Roman"/>
                <w:sz w:val="24"/>
                <w:szCs w:val="24"/>
              </w:rPr>
            </w:pPr>
            <w:r>
              <w:rPr>
                <w:rFonts w:ascii="Times New Roman" w:hAnsi="Times New Roman"/>
                <w:sz w:val="24"/>
                <w:szCs w:val="24"/>
              </w:rPr>
              <w:t>Simbol Disket</w:t>
            </w:r>
          </w:p>
          <w:p w:rsidR="00C0153C" w:rsidRDefault="00C0153C">
            <w:pPr>
              <w:pStyle w:val="NoSpacing"/>
              <w:jc w:val="both"/>
              <w:rPr>
                <w:rFonts w:ascii="Times New Roman" w:hAnsi="Times New Roman"/>
                <w:sz w:val="24"/>
                <w:szCs w:val="24"/>
              </w:rPr>
            </w:pPr>
          </w:p>
          <w:p w:rsidR="00C0153C" w:rsidRDefault="00C0153C">
            <w:pPr>
              <w:pStyle w:val="NoSpacing"/>
              <w:jc w:val="both"/>
              <w:rPr>
                <w:rFonts w:ascii="Times New Roman" w:hAnsi="Times New Roman"/>
                <w:sz w:val="16"/>
                <w:szCs w:val="24"/>
              </w:rPr>
            </w:pPr>
          </w:p>
          <w:p w:rsidR="00C0153C" w:rsidRDefault="00C0153C">
            <w:pPr>
              <w:pStyle w:val="NoSpacing"/>
              <w:jc w:val="both"/>
              <w:rPr>
                <w:rFonts w:ascii="Times New Roman" w:hAnsi="Times New Roman"/>
                <w:sz w:val="24"/>
                <w:szCs w:val="24"/>
              </w:rPr>
            </w:pPr>
          </w:p>
          <w:p w:rsidR="00C0153C" w:rsidRDefault="00401DF5">
            <w:pPr>
              <w:pStyle w:val="NoSpacing"/>
              <w:jc w:val="both"/>
              <w:rPr>
                <w:rFonts w:ascii="Times New Roman" w:hAnsi="Times New Roman"/>
                <w:sz w:val="24"/>
                <w:szCs w:val="24"/>
              </w:rPr>
            </w:pPr>
            <w:r>
              <w:rPr>
                <w:rFonts w:ascii="Times New Roman" w:hAnsi="Times New Roman"/>
                <w:sz w:val="24"/>
                <w:szCs w:val="24"/>
              </w:rPr>
              <w:t>Simbol Keyboard</w:t>
            </w:r>
          </w:p>
          <w:p w:rsidR="00C0153C" w:rsidRDefault="00C0153C">
            <w:pPr>
              <w:pStyle w:val="NoSpacing"/>
              <w:jc w:val="both"/>
              <w:rPr>
                <w:rFonts w:ascii="Times New Roman" w:hAnsi="Times New Roman"/>
                <w:sz w:val="24"/>
                <w:szCs w:val="24"/>
              </w:rPr>
            </w:pPr>
          </w:p>
          <w:p w:rsidR="00C0153C" w:rsidRDefault="00C0153C">
            <w:pPr>
              <w:pStyle w:val="NoSpacing"/>
              <w:jc w:val="both"/>
              <w:rPr>
                <w:rFonts w:ascii="Times New Roman" w:hAnsi="Times New Roman"/>
                <w:sz w:val="24"/>
                <w:szCs w:val="24"/>
              </w:rPr>
            </w:pPr>
          </w:p>
          <w:p w:rsidR="00C0153C" w:rsidRDefault="00401DF5">
            <w:pPr>
              <w:pStyle w:val="NoSpacing"/>
              <w:jc w:val="both"/>
              <w:rPr>
                <w:rFonts w:ascii="Times New Roman" w:hAnsi="Times New Roman"/>
                <w:sz w:val="24"/>
                <w:szCs w:val="24"/>
              </w:rPr>
            </w:pPr>
            <w:r>
              <w:rPr>
                <w:rFonts w:ascii="Times New Roman" w:hAnsi="Times New Roman"/>
                <w:sz w:val="24"/>
                <w:szCs w:val="24"/>
              </w:rPr>
              <w:t>Simbol Display</w:t>
            </w:r>
          </w:p>
          <w:p w:rsidR="00C0153C" w:rsidRDefault="00C0153C">
            <w:pPr>
              <w:pStyle w:val="NoSpacing"/>
              <w:jc w:val="both"/>
              <w:rPr>
                <w:rFonts w:ascii="Times New Roman" w:hAnsi="Times New Roman"/>
                <w:sz w:val="24"/>
                <w:szCs w:val="24"/>
              </w:rPr>
            </w:pPr>
          </w:p>
          <w:p w:rsidR="00C0153C" w:rsidRDefault="00C0153C">
            <w:pPr>
              <w:pStyle w:val="NoSpacing"/>
              <w:jc w:val="both"/>
              <w:rPr>
                <w:rFonts w:ascii="Times New Roman" w:hAnsi="Times New Roman"/>
                <w:sz w:val="16"/>
                <w:szCs w:val="24"/>
              </w:rPr>
            </w:pPr>
          </w:p>
          <w:p w:rsidR="00C0153C" w:rsidRDefault="00C0153C">
            <w:pPr>
              <w:pStyle w:val="NoSpacing"/>
              <w:jc w:val="both"/>
              <w:rPr>
                <w:rFonts w:ascii="Times New Roman" w:hAnsi="Times New Roman"/>
                <w:sz w:val="24"/>
                <w:szCs w:val="24"/>
              </w:rPr>
            </w:pPr>
          </w:p>
          <w:p w:rsidR="00C0153C" w:rsidRDefault="00401DF5">
            <w:pPr>
              <w:pStyle w:val="NoSpacing"/>
              <w:jc w:val="both"/>
              <w:rPr>
                <w:rFonts w:ascii="Times New Roman" w:hAnsi="Times New Roman"/>
                <w:sz w:val="24"/>
                <w:szCs w:val="24"/>
              </w:rPr>
            </w:pPr>
            <w:r>
              <w:rPr>
                <w:rFonts w:ascii="Times New Roman" w:hAnsi="Times New Roman"/>
                <w:sz w:val="24"/>
                <w:szCs w:val="24"/>
              </w:rPr>
              <w:t>Simbol Pita Kontrol</w:t>
            </w:r>
          </w:p>
          <w:p w:rsidR="00C0153C" w:rsidRDefault="00C0153C">
            <w:pPr>
              <w:pStyle w:val="NoSpacing"/>
              <w:jc w:val="both"/>
              <w:rPr>
                <w:rFonts w:ascii="Times New Roman" w:hAnsi="Times New Roman"/>
                <w:sz w:val="24"/>
                <w:szCs w:val="24"/>
              </w:rPr>
            </w:pPr>
          </w:p>
          <w:p w:rsidR="00C0153C" w:rsidRDefault="00C0153C">
            <w:pPr>
              <w:pStyle w:val="NoSpacing"/>
              <w:jc w:val="both"/>
              <w:rPr>
                <w:rFonts w:ascii="Times New Roman" w:hAnsi="Times New Roman"/>
                <w:sz w:val="24"/>
                <w:szCs w:val="24"/>
              </w:rPr>
            </w:pPr>
          </w:p>
          <w:p w:rsidR="00C0153C" w:rsidRDefault="00ED4CD0">
            <w:pPr>
              <w:pStyle w:val="NoSpacing"/>
              <w:jc w:val="both"/>
              <w:rPr>
                <w:rFonts w:ascii="Times New Roman" w:hAnsi="Times New Roman"/>
                <w:sz w:val="24"/>
                <w:szCs w:val="24"/>
              </w:rPr>
            </w:pPr>
            <w:r>
              <w:rPr>
                <w:lang w:val="en-GB" w:eastAsia="en-GB"/>
              </w:rPr>
              <w:pict>
                <v:group id="Group 40" o:spid="_x0000_s1642" style="position:absolute;left:0;text-align:left;margin-left:107.65pt;margin-top:5.1pt;width:80.75pt;height:18.35pt;z-index:251530240"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">
                  <v:line id="Line 41" o:spid="_x0000_s1645" style="position:absolut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7kMMAAADcAAAADwAAAGRycy9kb3ducmV2LnhtbESPQWsCMRSE7wX/Q3iCt5p1D1ZXo4gg&#10;VLy0KujxsXluVjcvS5Lq+u9NodDjMDPfMPNlZxtxJx9qxwpGwwwEcel0zZWC42HzPgERIrLGxjEp&#10;eFKA5aL3NsdCuwd/030fK5EgHApUYGJsCylDachiGLqWOHkX5y3GJH0ltcdHgttG5lk2lhZrTgsG&#10;W1obKm/7H6vgXHtLp+3xOkK//cp3k6nhzVSpQb9bzUBE6uJ/+K/9qRWM8w/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e5DDAAAA3AAAAA8AAAAAAAAAAAAA&#10;AAAAoQIAAGRycy9kb3ducmV2LnhtbFBLBQYAAAAABAAEAPkAAACRAwAAAAA=&#10;" strokecolor="gray" strokeweight="3pt">
                    <v:stroke startarrow="block"/>
                  </v:line>
                  <v:line id="Line 42" o:spid="_x0000_s1644" style="position:absolut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2c7MQAAADcAAAADwAAAGRycy9kb3ducmV2LnhtbERPz2vCMBS+C/sfwhvsIpqqQ1xnWmQy&#10;cDCQqZfeHs2zKTYvXZPW7r9fDoMdP77f23y0jRio87VjBYt5AoK4dLrmSsHl/D7bgPABWWPjmBT8&#10;kIc8e5hsMdXuzl80nEIlYgj7FBWYENpUSl8asujnriWO3NV1FkOEXSV1h/cYbhu5TJK1tFhzbDDY&#10;0puh8nbqrYKPz73ZPxf9cfqti5t+OXJxHVdKPT2Ou1cQgcbwL/5zH7SC9TKujWfiEZ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ZzsxAAAANwAAAAPAAAAAAAAAAAA&#10;AAAAAKECAABkcnMvZG93bnJldi54bWxQSwUGAAAAAAQABAD5AAAAkgMAAAAA&#10;" strokecolor="gray" strokeweight="3pt"/>
                  <v:line id="Line 43" o:spid="_x0000_s1643" style="position:absolut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osIAAADcAAAADwAAAGRycy9kb3ducmV2LnhtbESP3YrCMBSE7wXfIRzBO01bF9FqFBUW&#10;9ELBnwc4Nse22JyUJqv17c2C4OUw880w82VrKvGgxpWWFcTDCARxZnXJuYLL+XcwAeE8ssbKMil4&#10;kYPlotuZY6rtk4/0OPlchBJ2KSoovK9TKV1WkEE3tDVx8G62MeiDbHKpG3yGclPJJIrG0mDJYaHA&#10;mjYFZffTn1Ew3uXXdo3r+Hj50XJy2Jt4hIlS/V67moHw1Ppv+ENvdeCSKfyfCU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DosIAAADcAAAADwAAAAAAAAAAAAAA&#10;AAChAgAAZHJzL2Rvd25yZXYueG1sUEsFBgAAAAAEAAQA+QAAAJADAAAAAA==&#10;" strokecolor="gray" strokeweight="3pt">
                    <v:stroke endarrow="block"/>
                  </v:line>
                </v:group>
              </w:pict>
            </w:r>
            <w:r w:rsidR="00401DF5">
              <w:rPr>
                <w:rFonts w:ascii="Times New Roman" w:hAnsi="Times New Roman"/>
                <w:sz w:val="24"/>
                <w:szCs w:val="24"/>
              </w:rPr>
              <w:t>Simbol Hubungan Komunikasi</w:t>
            </w:r>
          </w:p>
          <w:p w:rsidR="00C0153C" w:rsidRDefault="00C0153C">
            <w:pPr>
              <w:pStyle w:val="NoSpacing"/>
              <w:jc w:val="both"/>
              <w:rPr>
                <w:rFonts w:ascii="Times New Roman" w:hAnsi="Times New Roman"/>
                <w:sz w:val="18"/>
                <w:szCs w:val="24"/>
              </w:rPr>
            </w:pPr>
          </w:p>
          <w:p w:rsidR="00C0153C" w:rsidRDefault="00C0153C">
            <w:pPr>
              <w:pStyle w:val="NoSpacing"/>
              <w:jc w:val="both"/>
              <w:rPr>
                <w:rFonts w:ascii="Times New Roman" w:hAnsi="Times New Roman"/>
                <w:sz w:val="24"/>
                <w:szCs w:val="24"/>
              </w:rPr>
            </w:pPr>
          </w:p>
          <w:p w:rsidR="00C0153C" w:rsidRDefault="00401DF5">
            <w:pPr>
              <w:pStyle w:val="NoSpacing"/>
              <w:jc w:val="both"/>
              <w:rPr>
                <w:rFonts w:ascii="Times New Roman" w:hAnsi="Times New Roman"/>
                <w:sz w:val="24"/>
                <w:szCs w:val="24"/>
              </w:rPr>
            </w:pPr>
            <w:r>
              <w:rPr>
                <w:rFonts w:ascii="Times New Roman" w:hAnsi="Times New Roman"/>
                <w:sz w:val="24"/>
                <w:szCs w:val="24"/>
              </w:rPr>
              <w:t>Simbol Garis Alir</w:t>
            </w:r>
          </w:p>
          <w:p w:rsidR="00C0153C" w:rsidRDefault="00C0153C">
            <w:pPr>
              <w:pStyle w:val="NoSpacing"/>
              <w:jc w:val="both"/>
              <w:rPr>
                <w:rFonts w:ascii="Times New Roman" w:hAnsi="Times New Roman"/>
                <w:sz w:val="24"/>
                <w:szCs w:val="24"/>
              </w:rPr>
            </w:pPr>
          </w:p>
          <w:p w:rsidR="00C0153C" w:rsidRDefault="00C0153C">
            <w:pPr>
              <w:pStyle w:val="NoSpacing"/>
              <w:jc w:val="both"/>
              <w:rPr>
                <w:rFonts w:ascii="Times New Roman" w:hAnsi="Times New Roman"/>
                <w:sz w:val="24"/>
                <w:szCs w:val="24"/>
              </w:rPr>
            </w:pPr>
          </w:p>
          <w:p w:rsidR="00C0153C" w:rsidRDefault="00401DF5">
            <w:pPr>
              <w:pStyle w:val="NoSpacing"/>
              <w:jc w:val="both"/>
              <w:rPr>
                <w:rFonts w:ascii="Times New Roman" w:hAnsi="Times New Roman"/>
                <w:sz w:val="24"/>
                <w:szCs w:val="24"/>
              </w:rPr>
            </w:pPr>
            <w:r>
              <w:rPr>
                <w:rFonts w:ascii="Times New Roman" w:hAnsi="Times New Roman"/>
                <w:sz w:val="24"/>
                <w:szCs w:val="24"/>
              </w:rPr>
              <w:t>Simbol Penjelasan</w:t>
            </w:r>
          </w:p>
          <w:p w:rsidR="00C0153C" w:rsidRDefault="00C0153C">
            <w:pPr>
              <w:pStyle w:val="NoSpacing"/>
              <w:jc w:val="both"/>
              <w:rPr>
                <w:rFonts w:ascii="Times New Roman" w:hAnsi="Times New Roman"/>
                <w:sz w:val="24"/>
                <w:szCs w:val="24"/>
              </w:rPr>
            </w:pPr>
          </w:p>
          <w:p w:rsidR="00C0153C" w:rsidRDefault="00C0153C">
            <w:pPr>
              <w:pStyle w:val="NoSpacing"/>
              <w:jc w:val="both"/>
              <w:rPr>
                <w:rFonts w:ascii="Times New Roman" w:hAnsi="Times New Roman"/>
                <w:sz w:val="24"/>
                <w:szCs w:val="24"/>
              </w:rPr>
            </w:pPr>
          </w:p>
          <w:p w:rsidR="00C0153C" w:rsidRDefault="00C0153C">
            <w:pPr>
              <w:pStyle w:val="NoSpacing"/>
              <w:jc w:val="both"/>
              <w:rPr>
                <w:rFonts w:ascii="Times New Roman" w:hAnsi="Times New Roman"/>
                <w:sz w:val="24"/>
                <w:szCs w:val="24"/>
              </w:rPr>
            </w:pPr>
          </w:p>
          <w:p w:rsidR="00C0153C" w:rsidRDefault="00401DF5">
            <w:pPr>
              <w:pStyle w:val="NoSpacing"/>
              <w:jc w:val="both"/>
              <w:rPr>
                <w:rFonts w:ascii="Times New Roman" w:hAnsi="Times New Roman"/>
                <w:sz w:val="24"/>
                <w:szCs w:val="24"/>
              </w:rPr>
            </w:pPr>
            <w:r>
              <w:rPr>
                <w:rFonts w:ascii="Times New Roman" w:hAnsi="Times New Roman"/>
                <w:sz w:val="24"/>
                <w:szCs w:val="24"/>
              </w:rPr>
              <w:t>Simbol Penghubung</w:t>
            </w:r>
          </w:p>
        </w:tc>
        <w:tc>
          <w:tcPr>
            <w:tcW w:w="1634" w:type="dxa"/>
          </w:tcPr>
          <w:p w:rsidR="00C0153C" w:rsidRDefault="00ED4CD0">
            <w:pPr>
              <w:pStyle w:val="NoSpacing"/>
              <w:spacing w:line="480" w:lineRule="auto"/>
              <w:jc w:val="both"/>
              <w:rPr>
                <w:rFonts w:ascii="Times New Roman" w:hAnsi="Times New Roman"/>
                <w:sz w:val="24"/>
                <w:szCs w:val="24"/>
              </w:rPr>
            </w:pPr>
            <w:r>
              <w:rPr>
                <w:rFonts w:ascii="Times New Roman" w:hAnsi="Times New Roman"/>
                <w:sz w:val="24"/>
                <w:szCs w:val="24"/>
                <w:lang w:val="en-GB" w:eastAsia="en-GB"/>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61" o:spid="_x0000_s1641" type="#_x0000_t130" style="position:absolute;left:0;text-align:left;margin-left:13.25pt;margin-top:6.8pt;width:45pt;height:27pt;z-index:25150873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" fillcolor="gray" strokeweight=".25pt"/>
              </w:pict>
            </w:r>
          </w:p>
          <w:p w:rsidR="00C0153C" w:rsidRDefault="00ED4CD0">
            <w:pPr>
              <w:pStyle w:val="NoSpacing"/>
              <w:spacing w:line="480" w:lineRule="auto"/>
              <w:jc w:val="both"/>
              <w:rPr>
                <w:rFonts w:ascii="Times New Roman" w:hAnsi="Times New Roman"/>
                <w:sz w:val="24"/>
                <w:szCs w:val="24"/>
              </w:rPr>
            </w:pPr>
            <w:r>
              <w:rPr>
                <w:rFonts w:ascii="Times New Roman" w:hAnsi="Times New Roman"/>
                <w:sz w:val="24"/>
                <w:szCs w:val="24"/>
                <w:lang w:val="en-GB" w:eastAsia="en-GB"/>
              </w:rPr>
              <w:pict>
                <v:shapetype id="_x0000_t118" coordsize="21600,21600" o:spt="118" path="m,4292l21600,r,21600l,21600xe">
                  <v:stroke joinstyle="miter"/>
                  <v:path gradientshapeok="t" o:connecttype="custom" o:connectlocs="10800,2146;0,10800;10800,21600;21600,10800" textboxrect="0,4291,21600,21600"/>
                </v:shapetype>
                <v:shape id="AutoShape 67" o:spid="_x0000_s1640" type="#_x0000_t118" style="position:absolute;left:0;text-align:left;margin-left:13.25pt;margin-top:21.85pt;width:54pt;height:27pt;z-index:2515015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" fillcolor="gray" strokeweight=".25pt"/>
              </w:pict>
            </w:r>
          </w:p>
          <w:p w:rsidR="00C0153C" w:rsidRDefault="00C0153C">
            <w:pPr>
              <w:pStyle w:val="NoSpacing"/>
              <w:spacing w:line="480" w:lineRule="auto"/>
              <w:jc w:val="both"/>
              <w:rPr>
                <w:rFonts w:ascii="Times New Roman" w:hAnsi="Times New Roman"/>
                <w:sz w:val="24"/>
                <w:szCs w:val="24"/>
              </w:rPr>
            </w:pPr>
          </w:p>
          <w:p w:rsidR="00C0153C" w:rsidRDefault="00ED4CD0">
            <w:pPr>
              <w:pStyle w:val="NoSpacing"/>
              <w:spacing w:line="480" w:lineRule="auto"/>
              <w:jc w:val="both"/>
              <w:rPr>
                <w:rFonts w:ascii="Times New Roman" w:hAnsi="Times New Roman"/>
                <w:sz w:val="24"/>
                <w:szCs w:val="24"/>
              </w:rPr>
            </w:pPr>
            <w:r>
              <w:rPr>
                <w:rFonts w:ascii="Times New Roman" w:hAnsi="Times New Roman"/>
                <w:sz w:val="24"/>
                <w:szCs w:val="24"/>
                <w:lang w:val="en-GB" w:eastAsia="en-GB"/>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9" o:spid="_x0000_s1639" type="#_x0000_t134" style="position:absolute;left:0;text-align:left;margin-left:13.25pt;margin-top:8.15pt;width:54pt;height:32.3pt;z-index:2515025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" fillcolor="gray" strokeweight=".25pt"/>
              </w:pict>
            </w:r>
          </w:p>
          <w:p w:rsidR="00C0153C" w:rsidRDefault="00C0153C"/>
          <w:p w:rsidR="00C0153C" w:rsidRDefault="00C0153C">
            <w:pPr>
              <w:rPr>
                <w:sz w:val="2"/>
              </w:rPr>
            </w:pPr>
          </w:p>
          <w:p w:rsidR="00C0153C" w:rsidRDefault="00C0153C">
            <w:pPr>
              <w:pStyle w:val="NoSpacing"/>
              <w:tabs>
                <w:tab w:val="left" w:pos="1019"/>
                <w:tab w:val="left" w:pos="1230"/>
              </w:tabs>
              <w:spacing w:line="360" w:lineRule="auto"/>
              <w:jc w:val="both"/>
              <w:rPr>
                <w:rFonts w:ascii="Times New Roman" w:hAnsi="Times New Roman"/>
                <w:sz w:val="24"/>
                <w:szCs w:val="24"/>
              </w:rPr>
            </w:pPr>
          </w:p>
          <w:p w:rsidR="00C0153C" w:rsidRDefault="00401DF5">
            <w:pPr>
              <w:pStyle w:val="NoSpacing"/>
              <w:tabs>
                <w:tab w:val="left" w:pos="1019"/>
                <w:tab w:val="left" w:pos="1230"/>
              </w:tabs>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494400" behindDoc="1" locked="0" layoutInCell="1" allowOverlap="1">
                  <wp:simplePos x="0" y="0"/>
                  <wp:positionH relativeFrom="column">
                    <wp:posOffset>197485</wp:posOffset>
                  </wp:positionH>
                  <wp:positionV relativeFrom="paragraph">
                    <wp:posOffset>44450</wp:posOffset>
                  </wp:positionV>
                  <wp:extent cx="495300" cy="590550"/>
                  <wp:effectExtent l="19050" t="0" r="0" b="0"/>
                  <wp:wrapNone/>
                  <wp:docPr id="49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120"/>
                          <pic:cNvPicPr>
                            <a:picLocks noChangeAspect="1" noChangeArrowheads="1"/>
                          </pic:cNvPicPr>
                        </pic:nvPicPr>
                        <pic:blipFill>
                          <a:blip r:embed="rId22" cstate="print"/>
                          <a:srcRect/>
                          <a:stretch>
                            <a:fillRect/>
                          </a:stretch>
                        </pic:blipFill>
                        <pic:spPr>
                          <a:xfrm>
                            <a:off x="0" y="0"/>
                            <a:ext cx="495300" cy="590550"/>
                          </a:xfrm>
                          <a:prstGeom prst="rect">
                            <a:avLst/>
                          </a:prstGeom>
                          <a:noFill/>
                          <a:ln w="9525">
                            <a:noFill/>
                            <a:miter lim="800000"/>
                            <a:headEnd/>
                            <a:tailEnd/>
                          </a:ln>
                        </pic:spPr>
                      </pic:pic>
                    </a:graphicData>
                  </a:graphic>
                </wp:anchor>
              </w:drawing>
            </w:r>
          </w:p>
          <w:p w:rsidR="00C0153C" w:rsidRDefault="00C0153C">
            <w:pPr>
              <w:jc w:val="center"/>
            </w:pPr>
          </w:p>
          <w:p w:rsidR="00C0153C" w:rsidRDefault="00C0153C">
            <w:pPr>
              <w:jc w:val="center"/>
            </w:pPr>
          </w:p>
          <w:p w:rsidR="00C0153C" w:rsidRDefault="00C0153C">
            <w:pPr>
              <w:jc w:val="center"/>
            </w:pPr>
          </w:p>
          <w:p w:rsidR="00C0153C" w:rsidRDefault="00C0153C">
            <w:pPr>
              <w:pStyle w:val="NoSpacing"/>
              <w:spacing w:line="360" w:lineRule="auto"/>
              <w:jc w:val="both"/>
              <w:rPr>
                <w:rFonts w:asciiTheme="minorHAnsi" w:eastAsiaTheme="minorHAnsi" w:hAnsiTheme="minorHAnsi" w:cstheme="minorBidi"/>
              </w:rPr>
            </w:pPr>
          </w:p>
          <w:p w:rsidR="00C0153C" w:rsidRDefault="00C0153C">
            <w:pPr>
              <w:pStyle w:val="NoSpacing"/>
              <w:spacing w:line="360" w:lineRule="auto"/>
              <w:jc w:val="both"/>
              <w:rPr>
                <w:rFonts w:ascii="Times New Roman" w:hAnsi="Times New Roman"/>
                <w:sz w:val="2"/>
                <w:szCs w:val="24"/>
              </w:rPr>
            </w:pPr>
          </w:p>
          <w:p w:rsidR="00C0153C" w:rsidRDefault="00ED4CD0">
            <w:pPr>
              <w:pStyle w:val="NoSpacing"/>
              <w:spacing w:line="360" w:lineRule="auto"/>
              <w:jc w:val="both"/>
              <w:rPr>
                <w:rFonts w:ascii="Times New Roman" w:hAnsi="Times New Roman"/>
                <w:sz w:val="24"/>
                <w:szCs w:val="24"/>
              </w:rPr>
            </w:pPr>
            <w:r>
              <w:rPr>
                <w:rFonts w:ascii="Times New Roman" w:hAnsi="Times New Roman"/>
                <w:sz w:val="24"/>
                <w:szCs w:val="24"/>
                <w:lang w:val="en-GB" w:eastAsia="en-GB"/>
              </w:rPr>
              <w:pict>
                <v:line id="Line 29" o:spid="_x0000_s1638" style="position:absolute;left:0;text-align:left;z-index:251531264;mso-width-relative:page;mso-height-relative:page" from="13.25pt,18.9pt" to="13.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" strokecolor="gray" strokeweight="2.25pt">
                  <v:stroke endarrow="block"/>
                </v:line>
              </w:pict>
            </w:r>
            <w:r>
              <w:rPr>
                <w:rFonts w:ascii="Times New Roman" w:hAnsi="Times New Roman"/>
                <w:sz w:val="24"/>
                <w:szCs w:val="24"/>
                <w:lang w:val="en-GB" w:eastAsia="en-GB"/>
              </w:rPr>
              <w:pict>
                <v:line id="Line 30" o:spid="_x0000_s1637" style="position:absolute;left:0;text-align:left;flip:y;z-index:251532288;mso-width-relative:page;mso-height-relative:page" from="2.75pt,16.25pt" to="2.7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" strokecolor="gray" strokeweight="2.25pt">
                  <v:stroke endarrow="block"/>
                </v:line>
              </w:pict>
            </w:r>
          </w:p>
          <w:p w:rsidR="00C0153C" w:rsidRDefault="00ED4CD0">
            <w:pPr>
              <w:pStyle w:val="NoSpacing"/>
              <w:spacing w:line="360" w:lineRule="auto"/>
              <w:jc w:val="both"/>
              <w:rPr>
                <w:rFonts w:ascii="Times New Roman" w:hAnsi="Times New Roman"/>
                <w:sz w:val="24"/>
                <w:szCs w:val="24"/>
              </w:rPr>
            </w:pPr>
            <w:r>
              <w:rPr>
                <w:rFonts w:ascii="Times New Roman" w:hAnsi="Times New Roman"/>
                <w:sz w:val="24"/>
                <w:szCs w:val="24"/>
                <w:lang w:val="en-GB" w:eastAsia="en-GB"/>
              </w:rPr>
              <w:pict>
                <v:line id="Line 32" o:spid="_x0000_s1636" style="position:absolute;left:0;text-align:left;flip:x;z-index:251534336;mso-width-relative:page;mso-height-relative:page" from="33.45pt,6.8pt" to="69.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" strokecolor="gray" strokeweight="2.25pt">
                  <v:stroke endarrow="block"/>
                </v:line>
              </w:pict>
            </w:r>
            <w:r>
              <w:rPr>
                <w:rFonts w:ascii="Times New Roman" w:hAnsi="Times New Roman"/>
                <w:sz w:val="24"/>
                <w:szCs w:val="24"/>
                <w:lang w:val="en-GB" w:eastAsia="en-GB"/>
              </w:rPr>
              <w:pict>
                <v:line id="Line 31" o:spid="_x0000_s1635" style="position:absolute;left:0;text-align:left;z-index:251533312;mso-width-relative:page;mso-height-relative:page" from="36.6pt,19.3pt" to="72.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" strokecolor="gray" strokeweight="2.25pt">
                  <v:stroke endarrow="block"/>
                </v:line>
              </w:pict>
            </w:r>
          </w:p>
          <w:p w:rsidR="00C0153C" w:rsidRDefault="00ED4CD0">
            <w:pPr>
              <w:pStyle w:val="NoSpacing"/>
              <w:spacing w:line="360" w:lineRule="auto"/>
              <w:jc w:val="both"/>
              <w:rPr>
                <w:rFonts w:ascii="Times New Roman" w:hAnsi="Times New Roman"/>
                <w:sz w:val="24"/>
                <w:szCs w:val="24"/>
              </w:rPr>
            </w:pPr>
            <w:r>
              <w:rPr>
                <w:rFonts w:ascii="Times New Roman" w:hAnsi="Times New Roman"/>
                <w:sz w:val="24"/>
                <w:szCs w:val="24"/>
                <w:lang w:val="en-GB" w:eastAsia="en-GB"/>
              </w:rPr>
              <w:pict>
                <v:group id="Group 33" o:spid="_x0000_s1630" style="position:absolute;left:0;text-align:left;margin-left:3.25pt;margin-top:18.4pt;width:65.25pt;height:27pt;z-index:251535360"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">
                  <v:line id="Line 34" o:spid="_x0000_s1634" style="position:absolut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ysQAAADcAAAADwAAAGRycy9kb3ducmV2LnhtbESPQYvCMBSE78L+h/AW9iKa6qFINYrs&#10;IriwILb2/myebbV5KU3U7r83guBxmJlvmMWqN424Uedqywom4wgEcWF1zaWCQ7YZzUA4j6yxsUwK&#10;/snBavkxWGCi7Z33dEt9KQKEXYIKKu/bREpXVGTQjW1LHLyT7Qz6ILtS6g7vAW4aOY2iWBqsOSxU&#10;2NJ3RcUlvRoFxz8/bdx+u8t+h+WPPud5Ko+5Ul+f/XoOwlPv3+FXe6sVxJM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7KxAAAANwAAAAPAAAAAAAAAAAA&#10;AAAAAKECAABkcnMvZG93bnJldi54bWxQSwUGAAAAAAQABAD5AAAAkgMAAAAA&#10;" strokecolor="gray" strokeweight="1.5pt">
                    <v:stroke dashstyle="dash"/>
                  </v:line>
                  <v:line id="Line 35" o:spid="_x0000_s1633" style="position:absolut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4YMYAAADcAAAADwAAAGRycy9kb3ducmV2LnhtbESPT2sCMRTE70K/Q3gFb5rVg5WtUYoo&#10;iF7qn4O9vW5es1s3L2sSdf32TUHwOMzMb5jJrLW1uJIPlWMFg34GgrhwumKj4LBf9sYgQkTWWDsm&#10;BXcKMJu+dCaYa3fjLV130YgE4ZCjgjLGJpcyFCVZDH3XECfvx3mLMUlvpPZ4S3Bby2GWjaTFitNC&#10;iQ3NSypOu4tV8LU+VN+L37k/H0+bYnv/NMv1wijVfW0/3kFEauMz/GivtILR4A3+z6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0eGDGAAAA3AAAAA8AAAAAAAAA&#10;AAAAAAAAoQIAAGRycy9kb3ducmV2LnhtbFBLBQYAAAAABAAEAPkAAACUAwAAAAA=&#10;" strokecolor="gray" strokeweight="2.25pt"/>
                  <v:line id="Line 36" o:spid="_x0000_s1632" style="position:absolut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sEsIAAADcAAAADwAAAGRycy9kb3ducmV2LnhtbERPPW/CMBDdK/EfrENiKw4MqAoYhBBI&#10;CJZCGWA74sMJxOdgGwj/vh4qdXx635NZa2vxJB8qxwoG/QwEceF0xUbB4Wf1+QUiRGSNtWNS8KYA&#10;s2nnY4K5di/e0XMfjUghHHJUUMbY5FKGoiSLoe8a4sRdnLcYE/RGao+vFG5rOcyykbRYcWoosaFF&#10;ScVt/7AKTptDdV5eF/5+vG2L3fvbrDZLo1Sv287HICK18V/8515rBaNBWpvOpCMgp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vsEsIAAADcAAAADwAAAAAAAAAAAAAA&#10;AAChAgAAZHJzL2Rvd25yZXYueG1sUEsFBgAAAAAEAAQA+QAAAJADAAAAAA==&#10;" strokecolor="gray" strokeweight="2.25pt"/>
                  <v:line id="Line 37" o:spid="_x0000_s1631" style="position:absolut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JicYAAADcAAAADwAAAGRycy9kb3ducmV2LnhtbESPT2sCMRTE70K/Q3gFb5rVg9StUYoo&#10;iF7qn4O9vW5es1s3L2sSdf32TUHwOMzMb5jJrLW1uJIPlWMFg34GgrhwumKj4LBf9t5AhIissXZM&#10;Cu4UYDZ96Uww1+7GW7ruohEJwiFHBWWMTS5lKEqyGPquIU7ej/MWY5LeSO3xluC2lsMsG0mLFaeF&#10;Ehual1Scdher4Gt9qL4Xv3N/Pp42xfb+aZbrhVGq+9p+vIOI1MZn+NFeaQWjwRj+z6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nSYnGAAAA3AAAAA8AAAAAAAAA&#10;AAAAAAAAoQIAAGRycy9kb3ducmV2LnhtbFBLBQYAAAAABAAEAPkAAACUAwAAAAA=&#10;" strokecolor="gray" strokeweight="2.25pt"/>
                </v:group>
              </w:pict>
            </w:r>
          </w:p>
          <w:p w:rsidR="00C0153C" w:rsidRDefault="00C0153C"/>
          <w:p w:rsidR="00C0153C" w:rsidRDefault="00C0153C">
            <w:pPr>
              <w:pStyle w:val="NoSpacing"/>
              <w:spacing w:line="360" w:lineRule="auto"/>
              <w:jc w:val="both"/>
              <w:rPr>
                <w:rFonts w:ascii="Times New Roman" w:hAnsi="Times New Roman"/>
                <w:sz w:val="24"/>
                <w:szCs w:val="24"/>
              </w:rPr>
            </w:pPr>
          </w:p>
          <w:p w:rsidR="00C0153C" w:rsidRDefault="00ED4CD0">
            <w:r>
              <w:rPr>
                <w:lang w:val="en-GB" w:eastAsia="en-GB"/>
              </w:rPr>
              <w:pict>
                <v:oval id="Oval 338" o:spid="_x0000_s1629" style="position:absolute;margin-left:.6pt;margin-top:18.05pt;width:36pt;height:36pt;z-index:251536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" fillcolor="gray" strokeweight=".25pt"/>
              </w:pict>
            </w:r>
            <w:r>
              <w:rPr>
                <w:lang w:val="en-GB" w:eastAsia="en-GB"/>
              </w:rPr>
              <w:pict>
                <v:shapetype id="_x0000_t177" coordsize="21600,21600" o:spt="177" path="m,l21600,r,17255l10800,21600,,17255xe">
                  <v:stroke joinstyle="miter"/>
                  <v:path gradientshapeok="t" o:connecttype="rect" textboxrect="0,0,21600,17255"/>
                </v:shapetype>
                <v:shape id="AutoShape 39" o:spid="_x0000_s1628" type="#_x0000_t177" style="position:absolute;margin-left:40.4pt;margin-top:21.25pt;width:27pt;height:36pt;z-index:251537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" fillcolor="gray" strokeweight=".25pt"/>
              </w:pict>
            </w:r>
          </w:p>
        </w:tc>
        <w:tc>
          <w:tcPr>
            <w:tcW w:w="3553" w:type="dxa"/>
          </w:tcPr>
          <w:p w:rsidR="00C0153C" w:rsidRDefault="00C0153C">
            <w:pPr>
              <w:pStyle w:val="NoSpacing"/>
              <w:jc w:val="both"/>
              <w:rPr>
                <w:rFonts w:ascii="Times New Roman" w:hAnsi="Times New Roman"/>
                <w:sz w:val="12"/>
                <w:szCs w:val="24"/>
                <w:lang w:val="sv-SE"/>
              </w:rPr>
            </w:pPr>
          </w:p>
          <w:p w:rsidR="00C0153C" w:rsidRDefault="00401DF5">
            <w:pPr>
              <w:pStyle w:val="NoSpacing"/>
              <w:jc w:val="both"/>
              <w:rPr>
                <w:rFonts w:ascii="Times New Roman" w:hAnsi="Times New Roman"/>
                <w:sz w:val="24"/>
                <w:szCs w:val="24"/>
                <w:lang w:val="sv-SE"/>
              </w:rPr>
            </w:pPr>
            <w:r>
              <w:rPr>
                <w:rFonts w:ascii="Times New Roman" w:hAnsi="Times New Roman"/>
                <w:sz w:val="24"/>
                <w:szCs w:val="24"/>
                <w:lang w:val="sv-SE"/>
              </w:rPr>
              <w:t xml:space="preserve">Menunjukkan </w:t>
            </w:r>
            <w:r>
              <w:rPr>
                <w:rFonts w:ascii="Times New Roman" w:hAnsi="Times New Roman"/>
                <w:i/>
                <w:sz w:val="24"/>
                <w:szCs w:val="24"/>
                <w:lang w:val="sv-SE"/>
              </w:rPr>
              <w:t>input</w:t>
            </w:r>
            <w:r>
              <w:rPr>
                <w:rFonts w:ascii="Times New Roman" w:hAnsi="Times New Roman"/>
                <w:sz w:val="24"/>
                <w:szCs w:val="24"/>
                <w:lang w:val="sv-SE"/>
              </w:rPr>
              <w:t xml:space="preserve"> dan </w:t>
            </w:r>
            <w:r>
              <w:rPr>
                <w:rFonts w:ascii="Times New Roman" w:hAnsi="Times New Roman"/>
                <w:i/>
                <w:sz w:val="24"/>
                <w:szCs w:val="24"/>
                <w:lang w:val="sv-SE"/>
              </w:rPr>
              <w:t>output</w:t>
            </w:r>
            <w:r>
              <w:rPr>
                <w:rFonts w:ascii="Times New Roman" w:hAnsi="Times New Roman"/>
                <w:sz w:val="24"/>
                <w:szCs w:val="24"/>
                <w:lang w:val="sv-SE"/>
              </w:rPr>
              <w:t xml:space="preserve"> menggunakan </w:t>
            </w:r>
            <w:r>
              <w:rPr>
                <w:rFonts w:ascii="Times New Roman" w:hAnsi="Times New Roman"/>
                <w:i/>
                <w:sz w:val="24"/>
                <w:szCs w:val="24"/>
                <w:lang w:val="sv-SE"/>
              </w:rPr>
              <w:t>diskette</w:t>
            </w:r>
          </w:p>
          <w:p w:rsidR="00C0153C" w:rsidRDefault="00C0153C">
            <w:pPr>
              <w:pStyle w:val="NoSpacing"/>
              <w:spacing w:line="360" w:lineRule="auto"/>
              <w:jc w:val="both"/>
              <w:rPr>
                <w:rFonts w:ascii="Times New Roman" w:hAnsi="Times New Roman"/>
                <w:sz w:val="18"/>
                <w:szCs w:val="24"/>
              </w:rPr>
            </w:pPr>
          </w:p>
          <w:p w:rsidR="00C0153C" w:rsidRDefault="00401DF5">
            <w:pPr>
              <w:pStyle w:val="NoSpacing"/>
              <w:jc w:val="both"/>
              <w:rPr>
                <w:rFonts w:ascii="Times New Roman" w:hAnsi="Times New Roman"/>
                <w:i/>
                <w:sz w:val="24"/>
                <w:szCs w:val="24"/>
              </w:rPr>
            </w:pPr>
            <w:r>
              <w:rPr>
                <w:rFonts w:ascii="Times New Roman" w:hAnsi="Times New Roman"/>
                <w:sz w:val="24"/>
                <w:szCs w:val="24"/>
              </w:rPr>
              <w:t xml:space="preserve">Menunjukkan </w:t>
            </w:r>
            <w:r>
              <w:rPr>
                <w:rFonts w:ascii="Times New Roman" w:hAnsi="Times New Roman"/>
                <w:i/>
                <w:sz w:val="24"/>
                <w:szCs w:val="24"/>
              </w:rPr>
              <w:t>input</w:t>
            </w:r>
            <w:r>
              <w:rPr>
                <w:rFonts w:ascii="Times New Roman" w:hAnsi="Times New Roman"/>
                <w:sz w:val="24"/>
                <w:szCs w:val="24"/>
              </w:rPr>
              <w:t xml:space="preserve"> yang menggunakan </w:t>
            </w:r>
            <w:r>
              <w:rPr>
                <w:rFonts w:ascii="Times New Roman" w:hAnsi="Times New Roman"/>
                <w:i/>
                <w:sz w:val="24"/>
                <w:szCs w:val="24"/>
              </w:rPr>
              <w:t>on-line keyboard.</w:t>
            </w:r>
          </w:p>
          <w:p w:rsidR="00C0153C" w:rsidRDefault="00C0153C">
            <w:pPr>
              <w:pStyle w:val="NoSpacing"/>
              <w:spacing w:line="360" w:lineRule="auto"/>
              <w:jc w:val="both"/>
              <w:rPr>
                <w:rFonts w:ascii="Times New Roman" w:hAnsi="Times New Roman"/>
                <w:sz w:val="14"/>
                <w:szCs w:val="24"/>
              </w:rPr>
            </w:pPr>
          </w:p>
          <w:p w:rsidR="00C0153C" w:rsidRDefault="00401DF5">
            <w:pPr>
              <w:pStyle w:val="NoSpacing"/>
              <w:jc w:val="both"/>
              <w:rPr>
                <w:rFonts w:ascii="Times New Roman" w:hAnsi="Times New Roman"/>
                <w:sz w:val="24"/>
                <w:szCs w:val="24"/>
                <w:lang w:val="sv-SE"/>
              </w:rPr>
            </w:pPr>
            <w:r>
              <w:rPr>
                <w:rFonts w:ascii="Times New Roman" w:hAnsi="Times New Roman"/>
                <w:sz w:val="24"/>
                <w:szCs w:val="24"/>
                <w:lang w:val="sv-SE"/>
              </w:rPr>
              <w:t xml:space="preserve">Menunjukkan </w:t>
            </w:r>
            <w:r>
              <w:rPr>
                <w:rFonts w:ascii="Times New Roman" w:hAnsi="Times New Roman"/>
                <w:i/>
                <w:sz w:val="24"/>
                <w:szCs w:val="24"/>
                <w:lang w:val="sv-SE"/>
              </w:rPr>
              <w:t>output</w:t>
            </w:r>
            <w:r>
              <w:rPr>
                <w:rFonts w:ascii="Times New Roman" w:hAnsi="Times New Roman"/>
                <w:sz w:val="24"/>
                <w:szCs w:val="24"/>
                <w:lang w:val="sv-SE"/>
              </w:rPr>
              <w:t xml:space="preserve"> yang ditampilkan di monitor.</w:t>
            </w:r>
          </w:p>
          <w:p w:rsidR="00C0153C" w:rsidRDefault="00C0153C">
            <w:pPr>
              <w:pStyle w:val="NoSpacing"/>
              <w:jc w:val="both"/>
              <w:rPr>
                <w:rFonts w:ascii="Times New Roman" w:hAnsi="Times New Roman"/>
                <w:sz w:val="24"/>
                <w:szCs w:val="24"/>
              </w:rPr>
            </w:pPr>
          </w:p>
          <w:p w:rsidR="00C0153C" w:rsidRDefault="00401DF5">
            <w:pPr>
              <w:pStyle w:val="NoSpacing"/>
              <w:jc w:val="both"/>
              <w:rPr>
                <w:rFonts w:ascii="Times New Roman" w:hAnsi="Times New Roman"/>
                <w:sz w:val="24"/>
                <w:szCs w:val="24"/>
              </w:rPr>
            </w:pPr>
            <w:r>
              <w:rPr>
                <w:rFonts w:ascii="Times New Roman" w:hAnsi="Times New Roman"/>
                <w:sz w:val="24"/>
                <w:szCs w:val="24"/>
              </w:rPr>
              <w:t>Menunjukkan penggunaan pita kontrol (</w:t>
            </w:r>
            <w:r>
              <w:rPr>
                <w:rFonts w:ascii="Times New Roman" w:hAnsi="Times New Roman"/>
                <w:i/>
                <w:sz w:val="24"/>
                <w:szCs w:val="24"/>
              </w:rPr>
              <w:t>control tape</w:t>
            </w:r>
            <w:r>
              <w:rPr>
                <w:rFonts w:ascii="Times New Roman" w:hAnsi="Times New Roman"/>
                <w:sz w:val="24"/>
                <w:szCs w:val="24"/>
              </w:rPr>
              <w:t xml:space="preserve">) dalam </w:t>
            </w:r>
            <w:r>
              <w:rPr>
                <w:rFonts w:ascii="Times New Roman" w:hAnsi="Times New Roman"/>
                <w:i/>
                <w:sz w:val="24"/>
                <w:szCs w:val="24"/>
              </w:rPr>
              <w:t>batch control</w:t>
            </w:r>
            <w:r>
              <w:rPr>
                <w:rFonts w:ascii="Times New Roman" w:hAnsi="Times New Roman"/>
                <w:sz w:val="24"/>
                <w:szCs w:val="24"/>
              </w:rPr>
              <w:t xml:space="preserve"> total untuk pencocokan di proses </w:t>
            </w:r>
            <w:r>
              <w:rPr>
                <w:rFonts w:ascii="Times New Roman" w:hAnsi="Times New Roman"/>
                <w:i/>
                <w:sz w:val="24"/>
                <w:szCs w:val="24"/>
              </w:rPr>
              <w:t>batch processing</w:t>
            </w:r>
            <w:r>
              <w:rPr>
                <w:rFonts w:ascii="Times New Roman" w:hAnsi="Times New Roman"/>
                <w:sz w:val="24"/>
                <w:szCs w:val="24"/>
              </w:rPr>
              <w:t>.</w:t>
            </w:r>
          </w:p>
          <w:p w:rsidR="00C0153C" w:rsidRDefault="00C0153C">
            <w:pPr>
              <w:pStyle w:val="NoSpacing"/>
              <w:jc w:val="both"/>
              <w:rPr>
                <w:rFonts w:ascii="Times New Roman" w:hAnsi="Times New Roman"/>
                <w:sz w:val="24"/>
                <w:szCs w:val="24"/>
              </w:rPr>
            </w:pPr>
          </w:p>
          <w:p w:rsidR="00C0153C" w:rsidRDefault="00401DF5">
            <w:pPr>
              <w:pStyle w:val="NoSpacing"/>
              <w:jc w:val="both"/>
              <w:rPr>
                <w:rFonts w:ascii="Times New Roman" w:hAnsi="Times New Roman"/>
                <w:sz w:val="24"/>
                <w:szCs w:val="24"/>
                <w:lang w:val="nb-NO"/>
              </w:rPr>
            </w:pPr>
            <w:r>
              <w:rPr>
                <w:rFonts w:ascii="Times New Roman" w:hAnsi="Times New Roman"/>
                <w:sz w:val="24"/>
                <w:szCs w:val="24"/>
                <w:lang w:val="nb-NO"/>
              </w:rPr>
              <w:t>Menunjukkan proses transmisi data melalui channel komunikasi.</w:t>
            </w:r>
          </w:p>
          <w:p w:rsidR="00C0153C" w:rsidRDefault="00C0153C">
            <w:pPr>
              <w:pStyle w:val="NoSpacing"/>
              <w:spacing w:line="360" w:lineRule="auto"/>
              <w:jc w:val="both"/>
              <w:rPr>
                <w:rFonts w:ascii="Times New Roman" w:hAnsi="Times New Roman"/>
                <w:sz w:val="24"/>
                <w:szCs w:val="24"/>
              </w:rPr>
            </w:pPr>
          </w:p>
          <w:p w:rsidR="00C0153C" w:rsidRDefault="00401DF5">
            <w:pPr>
              <w:pStyle w:val="NoSpacing"/>
              <w:jc w:val="both"/>
              <w:rPr>
                <w:rFonts w:ascii="Times New Roman" w:hAnsi="Times New Roman"/>
                <w:sz w:val="24"/>
                <w:szCs w:val="24"/>
                <w:lang w:val="nb-NO"/>
              </w:rPr>
            </w:pPr>
            <w:r>
              <w:rPr>
                <w:rFonts w:ascii="Times New Roman" w:hAnsi="Times New Roman"/>
                <w:sz w:val="24"/>
                <w:szCs w:val="24"/>
                <w:lang w:val="nb-NO"/>
              </w:rPr>
              <w:t>Menunjukkan arus dari proses</w:t>
            </w:r>
          </w:p>
          <w:p w:rsidR="00C0153C" w:rsidRDefault="00C0153C">
            <w:pPr>
              <w:pStyle w:val="NoSpacing"/>
              <w:spacing w:line="360" w:lineRule="auto"/>
              <w:jc w:val="both"/>
              <w:rPr>
                <w:rFonts w:ascii="Times New Roman" w:hAnsi="Times New Roman"/>
                <w:sz w:val="30"/>
                <w:szCs w:val="24"/>
              </w:rPr>
            </w:pPr>
          </w:p>
          <w:p w:rsidR="00C0153C" w:rsidRDefault="00401DF5">
            <w:pPr>
              <w:pStyle w:val="NoSpacing"/>
              <w:jc w:val="both"/>
              <w:rPr>
                <w:rFonts w:ascii="Times New Roman" w:hAnsi="Times New Roman"/>
                <w:sz w:val="24"/>
                <w:szCs w:val="24"/>
                <w:lang w:val="nb-NO"/>
              </w:rPr>
            </w:pPr>
            <w:r>
              <w:rPr>
                <w:rFonts w:ascii="Times New Roman" w:hAnsi="Times New Roman"/>
                <w:sz w:val="24"/>
                <w:szCs w:val="24"/>
                <w:lang w:val="nb-NO"/>
              </w:rPr>
              <w:t>Menunjukkan penjelasan dari suatu proses</w:t>
            </w:r>
          </w:p>
          <w:p w:rsidR="00C0153C" w:rsidRDefault="00C0153C">
            <w:pPr>
              <w:pStyle w:val="NoSpacing"/>
              <w:spacing w:line="360" w:lineRule="auto"/>
              <w:jc w:val="both"/>
              <w:rPr>
                <w:rFonts w:ascii="Times New Roman" w:hAnsi="Times New Roman"/>
                <w:sz w:val="10"/>
                <w:szCs w:val="24"/>
              </w:rPr>
            </w:pPr>
          </w:p>
          <w:p w:rsidR="00C0153C" w:rsidRDefault="00401DF5">
            <w:pPr>
              <w:pStyle w:val="NoSpacing"/>
              <w:spacing w:line="360" w:lineRule="auto"/>
              <w:jc w:val="both"/>
              <w:rPr>
                <w:rFonts w:ascii="Times New Roman" w:hAnsi="Times New Roman"/>
                <w:sz w:val="24"/>
                <w:szCs w:val="24"/>
              </w:rPr>
            </w:pPr>
            <w:r>
              <w:rPr>
                <w:rFonts w:ascii="Times New Roman" w:hAnsi="Times New Roman"/>
                <w:sz w:val="24"/>
                <w:szCs w:val="24"/>
                <w:lang w:val="nb-NO"/>
              </w:rPr>
              <w:t>Menunjukkan penghubung ke halaman yang masih sama atau ke halaman yang lain</w:t>
            </w:r>
          </w:p>
        </w:tc>
      </w:tr>
    </w:tbl>
    <w:p w:rsidR="00C0153C" w:rsidRDefault="00401DF5">
      <w:pPr>
        <w:spacing w:line="480" w:lineRule="auto"/>
      </w:pPr>
      <w:r>
        <w:rPr>
          <w:lang w:val="sv-SE"/>
        </w:rPr>
        <w:t>Sumber :  Jog</w:t>
      </w:r>
      <w:r>
        <w:t>y</w:t>
      </w:r>
      <w:r>
        <w:rPr>
          <w:lang w:val="sv-SE"/>
        </w:rPr>
        <w:t>anto</w:t>
      </w:r>
      <w:r>
        <w:t>, [23].</w:t>
      </w:r>
    </w:p>
    <w:p w:rsidR="00C0153C" w:rsidRDefault="00401DF5">
      <w:pPr>
        <w:pStyle w:val="NoSpacing"/>
        <w:spacing w:line="360" w:lineRule="auto"/>
        <w:ind w:firstLine="567"/>
        <w:jc w:val="both"/>
        <w:rPr>
          <w:rFonts w:ascii="Times New Roman" w:hAnsi="Times New Roman"/>
          <w:sz w:val="24"/>
          <w:szCs w:val="24"/>
          <w:lang w:val="sv-SE"/>
        </w:rPr>
      </w:pPr>
      <w:r>
        <w:rPr>
          <w:rFonts w:ascii="Times New Roman" w:hAnsi="Times New Roman"/>
          <w:sz w:val="24"/>
          <w:szCs w:val="24"/>
        </w:rPr>
        <w:t xml:space="preserve">Untuk mempermudah penggambaran suatu sistem yang ada atau sistem yang baru yang </w:t>
      </w:r>
      <w:proofErr w:type="gramStart"/>
      <w:r>
        <w:rPr>
          <w:rFonts w:ascii="Times New Roman" w:hAnsi="Times New Roman"/>
          <w:sz w:val="24"/>
          <w:szCs w:val="24"/>
        </w:rPr>
        <w:t>akan</w:t>
      </w:r>
      <w:proofErr w:type="gramEnd"/>
      <w:r>
        <w:rPr>
          <w:rFonts w:ascii="Times New Roman" w:hAnsi="Times New Roman"/>
          <w:sz w:val="24"/>
          <w:szCs w:val="24"/>
        </w:rPr>
        <w:t xml:space="preserve"> dikembangkan secara logika tanpa memperhatikan lingkungan fisik di mana data tersebut mengalir atau lingkungan fisik di mana data tersebut akan disimpan, maka digunakan Diagram Arus Data (DAD) atau </w:t>
      </w:r>
      <w:r>
        <w:rPr>
          <w:rFonts w:ascii="Times New Roman" w:hAnsi="Times New Roman"/>
          <w:i/>
          <w:iCs/>
          <w:sz w:val="24"/>
          <w:szCs w:val="24"/>
        </w:rPr>
        <w:t xml:space="preserve">Data Flow Diagram </w:t>
      </w:r>
      <w:r>
        <w:rPr>
          <w:rFonts w:ascii="Times New Roman" w:hAnsi="Times New Roman"/>
          <w:sz w:val="24"/>
          <w:szCs w:val="24"/>
        </w:rPr>
        <w:t xml:space="preserve">(DFD). </w:t>
      </w:r>
      <w:r>
        <w:rPr>
          <w:rFonts w:ascii="Times New Roman" w:hAnsi="Times New Roman"/>
          <w:sz w:val="24"/>
          <w:szCs w:val="24"/>
          <w:lang w:val="sv-SE"/>
        </w:rPr>
        <w:t>Dalam menggambarkan sistem perlu dilakukan pembentukan simbol, berikut ini simbol-simbol yang sering digunakan dalam DAD :</w:t>
      </w:r>
    </w:p>
    <w:p w:rsidR="00C0153C" w:rsidRDefault="00C0153C">
      <w:pPr>
        <w:pStyle w:val="NoSpacing"/>
        <w:spacing w:line="360" w:lineRule="auto"/>
        <w:jc w:val="both"/>
        <w:rPr>
          <w:rFonts w:ascii="Times New Roman" w:hAnsi="Times New Roman"/>
          <w:sz w:val="24"/>
          <w:szCs w:val="24"/>
          <w:lang w:val="sv-SE"/>
        </w:rPr>
      </w:pPr>
    </w:p>
    <w:p w:rsidR="00C0153C" w:rsidRDefault="00C0153C">
      <w:pPr>
        <w:pStyle w:val="NoSpacing"/>
        <w:spacing w:line="360" w:lineRule="auto"/>
        <w:jc w:val="both"/>
        <w:rPr>
          <w:rFonts w:ascii="Times New Roman" w:hAnsi="Times New Roman"/>
          <w:sz w:val="24"/>
          <w:szCs w:val="24"/>
          <w:lang w:val="sv-SE"/>
        </w:rPr>
      </w:pPr>
    </w:p>
    <w:p w:rsidR="00C0153C" w:rsidRDefault="00401DF5">
      <w:pPr>
        <w:pStyle w:val="NoSpacing"/>
        <w:numPr>
          <w:ilvl w:val="0"/>
          <w:numId w:val="45"/>
        </w:numPr>
        <w:spacing w:line="480" w:lineRule="auto"/>
        <w:ind w:left="567" w:hanging="567"/>
        <w:jc w:val="both"/>
        <w:rPr>
          <w:rFonts w:ascii="Times New Roman" w:hAnsi="Times New Roman"/>
          <w:sz w:val="24"/>
          <w:szCs w:val="24"/>
          <w:lang w:val="sv-SE"/>
        </w:rPr>
      </w:pPr>
      <w:r>
        <w:rPr>
          <w:rFonts w:ascii="Times New Roman" w:hAnsi="Times New Roman"/>
          <w:i/>
          <w:iCs/>
          <w:sz w:val="24"/>
          <w:szCs w:val="24"/>
          <w:lang w:val="sv-SE"/>
        </w:rPr>
        <w:lastRenderedPageBreak/>
        <w:t>External entity</w:t>
      </w:r>
      <w:r>
        <w:rPr>
          <w:rFonts w:ascii="Times New Roman" w:hAnsi="Times New Roman"/>
          <w:sz w:val="24"/>
          <w:szCs w:val="24"/>
          <w:lang w:val="sv-SE"/>
        </w:rPr>
        <w:t xml:space="preserve"> (kesatuan luar) atau </w:t>
      </w:r>
      <w:r>
        <w:rPr>
          <w:rFonts w:ascii="Times New Roman" w:hAnsi="Times New Roman"/>
          <w:i/>
          <w:iCs/>
          <w:sz w:val="24"/>
          <w:szCs w:val="24"/>
          <w:lang w:val="sv-SE"/>
        </w:rPr>
        <w:t>boundary</w:t>
      </w:r>
      <w:r>
        <w:rPr>
          <w:rFonts w:ascii="Times New Roman" w:hAnsi="Times New Roman"/>
          <w:sz w:val="24"/>
          <w:szCs w:val="24"/>
          <w:lang w:val="sv-SE"/>
        </w:rPr>
        <w:t xml:space="preserve"> (batas sistem).</w:t>
      </w:r>
    </w:p>
    <w:p w:rsidR="00C0153C" w:rsidRDefault="00401DF5">
      <w:pPr>
        <w:pStyle w:val="NoSpacing"/>
        <w:spacing w:line="360" w:lineRule="auto"/>
        <w:ind w:left="567"/>
        <w:jc w:val="both"/>
        <w:rPr>
          <w:rFonts w:ascii="Times New Roman" w:hAnsi="Times New Roman"/>
          <w:sz w:val="24"/>
          <w:szCs w:val="24"/>
          <w:lang w:val="sv-SE"/>
        </w:rPr>
      </w:pPr>
      <w:r>
        <w:rPr>
          <w:rFonts w:ascii="Times New Roman" w:hAnsi="Times New Roman"/>
          <w:sz w:val="24"/>
          <w:szCs w:val="24"/>
          <w:lang w:val="sv-SE"/>
        </w:rPr>
        <w:t xml:space="preserve">Setiap sistem pasti mempunyai batas sistem </w:t>
      </w:r>
      <w:r>
        <w:rPr>
          <w:rFonts w:ascii="Times New Roman" w:hAnsi="Times New Roman"/>
          <w:i/>
          <w:iCs/>
          <w:sz w:val="24"/>
          <w:szCs w:val="24"/>
          <w:lang w:val="sv-SE"/>
        </w:rPr>
        <w:t xml:space="preserve">(boundary) </w:t>
      </w:r>
      <w:r>
        <w:rPr>
          <w:rFonts w:ascii="Times New Roman" w:hAnsi="Times New Roman"/>
          <w:sz w:val="24"/>
          <w:szCs w:val="24"/>
          <w:lang w:val="sv-SE"/>
        </w:rPr>
        <w:t xml:space="preserve">yang memisahkan suatu sistem dengan lingkungan luarnya. Sistem akan menerima </w:t>
      </w:r>
      <w:r>
        <w:rPr>
          <w:rFonts w:ascii="Times New Roman" w:hAnsi="Times New Roman"/>
          <w:i/>
          <w:sz w:val="24"/>
          <w:szCs w:val="24"/>
          <w:lang w:val="sv-SE"/>
        </w:rPr>
        <w:t>input</w:t>
      </w:r>
      <w:r>
        <w:rPr>
          <w:rFonts w:ascii="Times New Roman" w:hAnsi="Times New Roman"/>
          <w:sz w:val="24"/>
          <w:szCs w:val="24"/>
          <w:lang w:val="sv-SE"/>
        </w:rPr>
        <w:t xml:space="preserve"> dan menghasilkan </w:t>
      </w:r>
      <w:r>
        <w:rPr>
          <w:rFonts w:ascii="Times New Roman" w:hAnsi="Times New Roman"/>
          <w:i/>
          <w:sz w:val="24"/>
          <w:szCs w:val="24"/>
          <w:lang w:val="sv-SE"/>
        </w:rPr>
        <w:t>output</w:t>
      </w:r>
      <w:r>
        <w:rPr>
          <w:rFonts w:ascii="Times New Roman" w:hAnsi="Times New Roman"/>
          <w:sz w:val="24"/>
          <w:szCs w:val="24"/>
          <w:lang w:val="sv-SE"/>
        </w:rPr>
        <w:t xml:space="preserve"> kepada lingkungan luarnya. Kesatuan luar </w:t>
      </w:r>
      <w:r>
        <w:rPr>
          <w:rFonts w:ascii="Times New Roman" w:hAnsi="Times New Roman"/>
          <w:i/>
          <w:iCs/>
          <w:sz w:val="24"/>
          <w:szCs w:val="24"/>
          <w:lang w:val="sv-SE"/>
        </w:rPr>
        <w:t>(external entity)</w:t>
      </w:r>
      <w:r>
        <w:rPr>
          <w:rFonts w:ascii="Times New Roman" w:hAnsi="Times New Roman"/>
          <w:sz w:val="24"/>
          <w:szCs w:val="24"/>
          <w:lang w:val="sv-SE"/>
        </w:rPr>
        <w:t xml:space="preserve"> merupakan kesatuan di lingkungan luar sistem yang dapat berupa orang, organisasi atau sistem lain yang berada di lingkungan luarnya yang akan memberikan </w:t>
      </w:r>
      <w:r>
        <w:rPr>
          <w:rFonts w:ascii="Times New Roman" w:hAnsi="Times New Roman"/>
          <w:i/>
          <w:sz w:val="24"/>
          <w:szCs w:val="24"/>
          <w:lang w:val="sv-SE"/>
        </w:rPr>
        <w:t xml:space="preserve">input </w:t>
      </w:r>
      <w:r>
        <w:rPr>
          <w:rFonts w:ascii="Times New Roman" w:hAnsi="Times New Roman"/>
          <w:sz w:val="24"/>
          <w:szCs w:val="24"/>
          <w:lang w:val="sv-SE"/>
        </w:rPr>
        <w:t xml:space="preserve">serta menerima </w:t>
      </w:r>
      <w:r>
        <w:rPr>
          <w:rFonts w:ascii="Times New Roman" w:hAnsi="Times New Roman"/>
          <w:i/>
          <w:sz w:val="24"/>
          <w:szCs w:val="24"/>
          <w:lang w:val="sv-SE"/>
        </w:rPr>
        <w:t>output</w:t>
      </w:r>
      <w:r>
        <w:rPr>
          <w:rFonts w:ascii="Times New Roman" w:hAnsi="Times New Roman"/>
          <w:sz w:val="24"/>
          <w:szCs w:val="24"/>
          <w:lang w:val="sv-SE"/>
        </w:rPr>
        <w:t xml:space="preserve"> dari sistem [23].</w:t>
      </w:r>
    </w:p>
    <w:p w:rsidR="00C0153C" w:rsidRDefault="00ED4CD0">
      <w:pPr>
        <w:pStyle w:val="NoSpacing"/>
        <w:spacing w:line="480" w:lineRule="auto"/>
        <w:jc w:val="both"/>
        <w:rPr>
          <w:rFonts w:ascii="Times New Roman" w:hAnsi="Times New Roman"/>
          <w:sz w:val="24"/>
          <w:szCs w:val="24"/>
          <w:lang w:val="sv-SE"/>
        </w:rPr>
      </w:pPr>
      <w:r>
        <w:rPr>
          <w:rFonts w:ascii="Times New Roman" w:hAnsi="Times New Roman"/>
          <w:sz w:val="24"/>
          <w:szCs w:val="24"/>
          <w:lang w:val="en-GB" w:eastAsia="en-GB"/>
        </w:rPr>
        <w:pict>
          <v:rect id="Rectangle 44" o:spid="_x0000_s1627" style="position:absolute;left:0;text-align:left;margin-left:168.45pt;margin-top:6.9pt;width:60pt;height:35.35pt;z-index:-251817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" strokeweight="2.25pt"/>
        </w:pict>
      </w:r>
    </w:p>
    <w:p w:rsidR="00C0153C" w:rsidRDefault="00C0153C">
      <w:pPr>
        <w:pStyle w:val="NoSpacing"/>
        <w:spacing w:line="480" w:lineRule="auto"/>
        <w:ind w:left="900"/>
        <w:jc w:val="both"/>
        <w:rPr>
          <w:rFonts w:ascii="Times New Roman" w:hAnsi="Times New Roman"/>
          <w:sz w:val="24"/>
          <w:szCs w:val="24"/>
          <w:lang w:val="sv-SE"/>
        </w:rPr>
      </w:pPr>
    </w:p>
    <w:p w:rsidR="00C0153C" w:rsidRDefault="00401DF5">
      <w:pPr>
        <w:pStyle w:val="Caption"/>
        <w:jc w:val="center"/>
        <w:rPr>
          <w:rFonts w:ascii="Times New Roman" w:hAnsi="Times New Roman" w:cs="Times New Roman"/>
          <w:b/>
          <w:i w:val="0"/>
          <w:color w:val="000000" w:themeColor="text1"/>
          <w:sz w:val="24"/>
          <w:szCs w:val="24"/>
        </w:rPr>
      </w:pPr>
      <w:bookmarkStart w:id="24" w:name="_Toc495789058"/>
      <w:bookmarkStart w:id="25" w:name="_Toc511060002"/>
      <w:bookmarkStart w:id="26" w:name="_Toc476523085"/>
      <w:bookmarkStart w:id="27" w:name="_Toc471761357"/>
      <w:r>
        <w:rPr>
          <w:rFonts w:ascii="Times New Roman" w:hAnsi="Times New Roman" w:cs="Times New Roman"/>
          <w:b/>
          <w:i w:val="0"/>
          <w:color w:val="000000" w:themeColor="text1"/>
          <w:sz w:val="24"/>
          <w:szCs w:val="24"/>
        </w:rPr>
        <w:t>Gambar 2.</w:t>
      </w:r>
      <w:r w:rsidR="00A442F2">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Gambar_2. \* ARABIC </w:instrText>
      </w:r>
      <w:r w:rsidR="00A442F2">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5</w:t>
      </w:r>
      <w:r w:rsidR="00A442F2">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sv-SE"/>
        </w:rPr>
        <w:t>Notasi kesatuan luar</w:t>
      </w:r>
      <w:r>
        <w:rPr>
          <w:rFonts w:ascii="Times New Roman" w:hAnsi="Times New Roman" w:cs="Times New Roman"/>
          <w:i w:val="0"/>
          <w:color w:val="000000" w:themeColor="text1"/>
          <w:sz w:val="24"/>
          <w:szCs w:val="24"/>
        </w:rPr>
        <w:t xml:space="preserve"> di DAD</w:t>
      </w:r>
      <w:bookmarkEnd w:id="24"/>
      <w:bookmarkEnd w:id="25"/>
      <w:bookmarkEnd w:id="26"/>
      <w:bookmarkEnd w:id="27"/>
    </w:p>
    <w:p w:rsidR="00C0153C" w:rsidRDefault="00401DF5">
      <w:pPr>
        <w:pStyle w:val="NoSpacing"/>
        <w:numPr>
          <w:ilvl w:val="0"/>
          <w:numId w:val="45"/>
        </w:numPr>
        <w:spacing w:line="360" w:lineRule="auto"/>
        <w:ind w:left="567" w:hanging="567"/>
        <w:jc w:val="both"/>
        <w:rPr>
          <w:rFonts w:ascii="Times New Roman" w:hAnsi="Times New Roman"/>
          <w:sz w:val="24"/>
          <w:szCs w:val="24"/>
          <w:lang w:val="sv-SE"/>
        </w:rPr>
      </w:pPr>
      <w:r>
        <w:rPr>
          <w:rFonts w:ascii="Times New Roman" w:hAnsi="Times New Roman"/>
          <w:i/>
          <w:iCs/>
          <w:sz w:val="24"/>
          <w:szCs w:val="24"/>
          <w:lang w:val="sv-SE"/>
        </w:rPr>
        <w:t>Data flow</w:t>
      </w:r>
      <w:r>
        <w:rPr>
          <w:rFonts w:ascii="Times New Roman" w:hAnsi="Times New Roman"/>
          <w:iCs/>
          <w:sz w:val="24"/>
          <w:szCs w:val="24"/>
          <w:lang w:val="sv-SE"/>
        </w:rPr>
        <w:t xml:space="preserve"> (arus data).</w:t>
      </w:r>
    </w:p>
    <w:p w:rsidR="00C0153C" w:rsidRDefault="00401DF5">
      <w:pPr>
        <w:pStyle w:val="NoSpacing"/>
        <w:spacing w:line="360" w:lineRule="auto"/>
        <w:ind w:left="567"/>
        <w:jc w:val="both"/>
        <w:rPr>
          <w:rFonts w:ascii="Times New Roman" w:hAnsi="Times New Roman"/>
          <w:sz w:val="24"/>
          <w:szCs w:val="24"/>
          <w:lang w:val="sv-SE"/>
        </w:rPr>
      </w:pPr>
      <w:r>
        <w:rPr>
          <w:rFonts w:ascii="Times New Roman" w:hAnsi="Times New Roman"/>
          <w:iCs/>
          <w:sz w:val="24"/>
          <w:szCs w:val="24"/>
          <w:lang w:val="sv-SE"/>
        </w:rPr>
        <w:t>Arus data ini menunjukkan arus atau aliran data yang dapat berupa masuk</w:t>
      </w:r>
      <w:r>
        <w:rPr>
          <w:rFonts w:ascii="Times New Roman" w:hAnsi="Times New Roman"/>
          <w:iCs/>
          <w:sz w:val="24"/>
          <w:szCs w:val="24"/>
        </w:rPr>
        <w:t>k</w:t>
      </w:r>
      <w:r>
        <w:rPr>
          <w:rFonts w:ascii="Times New Roman" w:hAnsi="Times New Roman"/>
          <w:iCs/>
          <w:sz w:val="24"/>
          <w:szCs w:val="24"/>
          <w:lang w:val="sv-SE"/>
        </w:rPr>
        <w:t xml:space="preserve">an untuk sistem atau hasil dari proses sistem </w:t>
      </w:r>
      <w:r>
        <w:rPr>
          <w:rFonts w:ascii="Times New Roman" w:hAnsi="Times New Roman"/>
          <w:sz w:val="24"/>
          <w:szCs w:val="24"/>
          <w:lang w:val="sv-SE"/>
        </w:rPr>
        <w:t>[23].</w:t>
      </w:r>
    </w:p>
    <w:p w:rsidR="00C0153C" w:rsidRDefault="00ED4CD0">
      <w:pPr>
        <w:pStyle w:val="NoSpacing"/>
        <w:spacing w:line="480" w:lineRule="auto"/>
        <w:jc w:val="both"/>
        <w:rPr>
          <w:rFonts w:ascii="Times New Roman" w:hAnsi="Times New Roman"/>
          <w:sz w:val="24"/>
          <w:szCs w:val="24"/>
        </w:rPr>
      </w:pPr>
      <w:r>
        <w:rPr>
          <w:rFonts w:ascii="Times New Roman" w:hAnsi="Times New Roman"/>
          <w:sz w:val="24"/>
          <w:szCs w:val="24"/>
          <w:lang w:val="en-GB" w:eastAsia="en-GB"/>
        </w:rPr>
        <w:pict>
          <v:line id="Line 45" o:spid="_x0000_s1626" style="position:absolute;left:0;text-align:left;z-index:-251816960;mso-width-relative:page;mso-height-relative:page" from="144.4pt,8.7pt" to="252.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" strokeweight="2.25pt">
            <v:stroke endarrow="block" endarrowwidth="wide" endarrowlength="long"/>
          </v:line>
        </w:pict>
      </w:r>
      <w:r w:rsidR="00401DF5">
        <w:rPr>
          <w:rFonts w:ascii="Times New Roman" w:hAnsi="Times New Roman"/>
          <w:sz w:val="24"/>
          <w:szCs w:val="24"/>
          <w:lang w:val="sv-SE"/>
        </w:rPr>
        <w:tab/>
      </w:r>
      <w:r w:rsidR="00401DF5">
        <w:rPr>
          <w:rFonts w:ascii="Times New Roman" w:hAnsi="Times New Roman"/>
          <w:sz w:val="24"/>
          <w:szCs w:val="24"/>
          <w:lang w:val="sv-SE"/>
        </w:rPr>
        <w:tab/>
      </w:r>
      <w:r w:rsidR="00401DF5">
        <w:rPr>
          <w:rFonts w:ascii="Times New Roman" w:hAnsi="Times New Roman"/>
          <w:sz w:val="24"/>
          <w:szCs w:val="24"/>
          <w:lang w:val="sv-SE"/>
        </w:rPr>
        <w:tab/>
      </w:r>
      <w:r w:rsidR="00401DF5">
        <w:rPr>
          <w:rFonts w:ascii="Times New Roman" w:hAnsi="Times New Roman"/>
          <w:sz w:val="24"/>
          <w:szCs w:val="24"/>
          <w:lang w:val="sv-SE"/>
        </w:rPr>
        <w:tab/>
      </w:r>
      <w:r w:rsidR="00401DF5">
        <w:rPr>
          <w:rFonts w:ascii="Times New Roman" w:hAnsi="Times New Roman"/>
          <w:sz w:val="24"/>
          <w:szCs w:val="24"/>
          <w:lang w:val="sv-SE"/>
        </w:rPr>
        <w:tab/>
      </w:r>
    </w:p>
    <w:p w:rsidR="00C0153C" w:rsidRDefault="00401DF5">
      <w:pPr>
        <w:pStyle w:val="Caption"/>
        <w:jc w:val="center"/>
        <w:rPr>
          <w:rFonts w:ascii="Times New Roman" w:hAnsi="Times New Roman" w:cs="Times New Roman"/>
          <w:b/>
          <w:i w:val="0"/>
          <w:color w:val="000000" w:themeColor="text1"/>
          <w:sz w:val="24"/>
          <w:szCs w:val="24"/>
        </w:rPr>
      </w:pPr>
      <w:bookmarkStart w:id="28" w:name="_Toc471761358"/>
      <w:bookmarkStart w:id="29" w:name="_Toc476523086"/>
      <w:bookmarkStart w:id="30" w:name="_Toc495789059"/>
      <w:bookmarkStart w:id="31" w:name="_Toc511060003"/>
      <w:r>
        <w:rPr>
          <w:rFonts w:ascii="Times New Roman" w:hAnsi="Times New Roman" w:cs="Times New Roman"/>
          <w:b/>
          <w:i w:val="0"/>
          <w:color w:val="000000" w:themeColor="text1"/>
          <w:sz w:val="24"/>
          <w:szCs w:val="24"/>
        </w:rPr>
        <w:t>Gambar 2.</w:t>
      </w:r>
      <w:r w:rsidR="00A442F2">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Gambar_2. \* ARABIC </w:instrText>
      </w:r>
      <w:r w:rsidR="00A442F2">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6</w:t>
      </w:r>
      <w:r w:rsidR="00A442F2">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sv-SE"/>
        </w:rPr>
        <w:t>Nama Arus Data</w:t>
      </w:r>
      <w:r>
        <w:rPr>
          <w:rFonts w:ascii="Times New Roman" w:hAnsi="Times New Roman" w:cs="Times New Roman"/>
          <w:i w:val="0"/>
          <w:color w:val="000000" w:themeColor="text1"/>
          <w:sz w:val="24"/>
          <w:szCs w:val="24"/>
        </w:rPr>
        <w:t xml:space="preserve"> di DAD</w:t>
      </w:r>
      <w:bookmarkEnd w:id="28"/>
      <w:bookmarkEnd w:id="29"/>
      <w:bookmarkEnd w:id="30"/>
      <w:bookmarkEnd w:id="31"/>
    </w:p>
    <w:p w:rsidR="00C0153C" w:rsidRDefault="00401DF5">
      <w:pPr>
        <w:pStyle w:val="NoSpacing"/>
        <w:numPr>
          <w:ilvl w:val="0"/>
          <w:numId w:val="45"/>
        </w:numPr>
        <w:spacing w:line="360" w:lineRule="auto"/>
        <w:ind w:left="567" w:hanging="567"/>
        <w:jc w:val="both"/>
        <w:rPr>
          <w:rFonts w:ascii="Times New Roman" w:hAnsi="Times New Roman"/>
          <w:sz w:val="24"/>
          <w:szCs w:val="24"/>
        </w:rPr>
      </w:pPr>
      <w:r>
        <w:rPr>
          <w:rFonts w:ascii="Times New Roman" w:hAnsi="Times New Roman"/>
          <w:i/>
          <w:iCs/>
          <w:sz w:val="24"/>
          <w:szCs w:val="24"/>
        </w:rPr>
        <w:t xml:space="preserve">Process </w:t>
      </w:r>
      <w:r>
        <w:rPr>
          <w:rFonts w:ascii="Times New Roman" w:hAnsi="Times New Roman"/>
          <w:iCs/>
          <w:sz w:val="24"/>
          <w:szCs w:val="24"/>
        </w:rPr>
        <w:t>(proses).</w:t>
      </w:r>
    </w:p>
    <w:p w:rsidR="00C0153C" w:rsidRDefault="00401DF5">
      <w:pPr>
        <w:pStyle w:val="NoSpacing"/>
        <w:spacing w:line="360" w:lineRule="auto"/>
        <w:ind w:left="567"/>
        <w:jc w:val="both"/>
        <w:rPr>
          <w:rFonts w:ascii="Times New Roman" w:hAnsi="Times New Roman"/>
          <w:sz w:val="24"/>
          <w:szCs w:val="24"/>
          <w:lang w:val="sv-SE"/>
        </w:rPr>
      </w:pPr>
      <w:r>
        <w:rPr>
          <w:rFonts w:ascii="Times New Roman" w:hAnsi="Times New Roman"/>
          <w:iCs/>
          <w:sz w:val="24"/>
          <w:szCs w:val="24"/>
        </w:rPr>
        <w:t xml:space="preserve">Suatu proses adalah kegiatan atau kerja yang dilakukan orang, mesin atau komputer dari hasil suatu arus data yang masuk ke dalam proses untuk dihasilkan arus data yang </w:t>
      </w:r>
      <w:proofErr w:type="gramStart"/>
      <w:r>
        <w:rPr>
          <w:rFonts w:ascii="Times New Roman" w:hAnsi="Times New Roman"/>
          <w:iCs/>
          <w:sz w:val="24"/>
          <w:szCs w:val="24"/>
        </w:rPr>
        <w:t>akan</w:t>
      </w:r>
      <w:proofErr w:type="gramEnd"/>
      <w:r>
        <w:rPr>
          <w:rFonts w:ascii="Times New Roman" w:hAnsi="Times New Roman"/>
          <w:iCs/>
          <w:sz w:val="24"/>
          <w:szCs w:val="24"/>
        </w:rPr>
        <w:t xml:space="preserve"> keluar dari proses </w:t>
      </w:r>
      <w:r>
        <w:rPr>
          <w:rFonts w:ascii="Times New Roman" w:hAnsi="Times New Roman"/>
          <w:sz w:val="24"/>
          <w:szCs w:val="24"/>
          <w:lang w:val="sv-SE"/>
        </w:rPr>
        <w:t>[23].</w:t>
      </w:r>
    </w:p>
    <w:p w:rsidR="00C0153C" w:rsidRDefault="00401DF5">
      <w:pPr>
        <w:pStyle w:val="NoSpacing"/>
        <w:tabs>
          <w:tab w:val="left" w:pos="900"/>
        </w:tabs>
        <w:spacing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493376" behindDoc="1" locked="0" layoutInCell="1" allowOverlap="1">
            <wp:simplePos x="0" y="0"/>
            <wp:positionH relativeFrom="column">
              <wp:posOffset>1902460</wp:posOffset>
            </wp:positionH>
            <wp:positionV relativeFrom="paragraph">
              <wp:posOffset>22860</wp:posOffset>
            </wp:positionV>
            <wp:extent cx="2600325" cy="7327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61460" cy="778199"/>
                    </a:xfrm>
                    <a:prstGeom prst="rect">
                      <a:avLst/>
                    </a:prstGeom>
                    <a:noFill/>
                  </pic:spPr>
                </pic:pic>
              </a:graphicData>
            </a:graphic>
          </wp:anchor>
        </w:drawing>
      </w:r>
    </w:p>
    <w:p w:rsidR="00C0153C" w:rsidRDefault="00C0153C">
      <w:pPr>
        <w:pStyle w:val="NoSpacing"/>
        <w:tabs>
          <w:tab w:val="left" w:pos="900"/>
        </w:tabs>
        <w:spacing w:line="480" w:lineRule="auto"/>
        <w:ind w:left="900"/>
        <w:jc w:val="both"/>
        <w:rPr>
          <w:rFonts w:ascii="Times New Roman" w:hAnsi="Times New Roman"/>
          <w:sz w:val="24"/>
          <w:szCs w:val="24"/>
        </w:rPr>
      </w:pPr>
    </w:p>
    <w:p w:rsidR="00C0153C" w:rsidRDefault="00C0153C">
      <w:pPr>
        <w:pStyle w:val="Caption"/>
        <w:spacing w:after="0"/>
        <w:jc w:val="center"/>
        <w:rPr>
          <w:rFonts w:ascii="Times New Roman" w:hAnsi="Times New Roman" w:cs="Times New Roman"/>
          <w:b/>
          <w:i w:val="0"/>
          <w:color w:val="000000" w:themeColor="text1"/>
          <w:sz w:val="24"/>
          <w:szCs w:val="24"/>
        </w:rPr>
      </w:pPr>
      <w:bookmarkStart w:id="32" w:name="_Toc471761359"/>
      <w:bookmarkStart w:id="33" w:name="_Toc511060004"/>
      <w:bookmarkStart w:id="34" w:name="_Toc476523087"/>
      <w:bookmarkStart w:id="35" w:name="_Toc495789060"/>
    </w:p>
    <w:p w:rsidR="00C0153C" w:rsidRDefault="00401DF5">
      <w:pPr>
        <w:pStyle w:val="Caption"/>
        <w:spacing w:after="0"/>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2.</w:t>
      </w:r>
      <w:r w:rsidR="00A442F2">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Gambar_2. \* ARABIC </w:instrText>
      </w:r>
      <w:r w:rsidR="00A442F2">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7</w:t>
      </w:r>
      <w:r w:rsidR="00A442F2">
        <w:rPr>
          <w:rFonts w:ascii="Times New Roman" w:hAnsi="Times New Roman" w:cs="Times New Roman"/>
          <w:b/>
          <w:i w:val="0"/>
          <w:color w:val="000000" w:themeColor="text1"/>
          <w:sz w:val="24"/>
          <w:szCs w:val="24"/>
        </w:rPr>
        <w:fldChar w:fldCharType="end"/>
      </w:r>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sv-SE"/>
        </w:rPr>
        <w:t>Notasi Proses</w:t>
      </w:r>
      <w:r>
        <w:rPr>
          <w:rFonts w:ascii="Times New Roman" w:hAnsi="Times New Roman" w:cs="Times New Roman"/>
          <w:i w:val="0"/>
          <w:color w:val="000000" w:themeColor="text1"/>
          <w:sz w:val="24"/>
          <w:szCs w:val="24"/>
        </w:rPr>
        <w:t xml:space="preserve"> di DAD</w:t>
      </w:r>
      <w:bookmarkEnd w:id="32"/>
      <w:bookmarkEnd w:id="33"/>
      <w:bookmarkEnd w:id="34"/>
      <w:bookmarkEnd w:id="35"/>
    </w:p>
    <w:p w:rsidR="00C0153C" w:rsidRDefault="00401DF5">
      <w:pPr>
        <w:pStyle w:val="NoSpacing"/>
        <w:numPr>
          <w:ilvl w:val="0"/>
          <w:numId w:val="45"/>
        </w:numPr>
        <w:spacing w:line="360" w:lineRule="auto"/>
        <w:ind w:left="567" w:hanging="567"/>
        <w:jc w:val="both"/>
        <w:rPr>
          <w:rFonts w:ascii="Times New Roman" w:hAnsi="Times New Roman"/>
          <w:sz w:val="24"/>
          <w:szCs w:val="24"/>
          <w:lang w:val="sv-SE"/>
        </w:rPr>
      </w:pPr>
      <w:r>
        <w:rPr>
          <w:rFonts w:ascii="Times New Roman" w:hAnsi="Times New Roman"/>
          <w:i/>
          <w:iCs/>
          <w:sz w:val="24"/>
          <w:szCs w:val="24"/>
          <w:lang w:val="sv-SE"/>
        </w:rPr>
        <w:t>Data store</w:t>
      </w:r>
      <w:r>
        <w:rPr>
          <w:rFonts w:ascii="Times New Roman" w:hAnsi="Times New Roman"/>
          <w:iCs/>
          <w:sz w:val="24"/>
          <w:szCs w:val="24"/>
          <w:lang w:val="sv-SE"/>
        </w:rPr>
        <w:t xml:space="preserve"> (simpanan data).</w:t>
      </w:r>
    </w:p>
    <w:p w:rsidR="00C0153C" w:rsidRDefault="00ED4CD0">
      <w:pPr>
        <w:pStyle w:val="NoSpacing"/>
        <w:spacing w:line="360" w:lineRule="auto"/>
        <w:ind w:left="567"/>
        <w:jc w:val="both"/>
        <w:rPr>
          <w:rFonts w:ascii="Times New Roman" w:hAnsi="Times New Roman"/>
          <w:sz w:val="24"/>
          <w:szCs w:val="24"/>
          <w:lang w:val="sv-SE"/>
        </w:rPr>
      </w:pPr>
      <w:r>
        <w:rPr>
          <w:rFonts w:ascii="Times New Roman" w:hAnsi="Times New Roman"/>
          <w:sz w:val="24"/>
          <w:szCs w:val="24"/>
          <w:lang w:val="en-GB" w:eastAsia="en-GB"/>
        </w:rPr>
        <w:pict>
          <v:group id="Group 46" o:spid="_x0000_s1038" style="position:absolute;left:0;text-align:left;margin-left:111.25pt;margin-top:39.4pt;width:180.95pt;height:40.6pt;z-index:-251815936" coordorigin="4591,12544" coordsize="34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">
            <v:rect id="Rectangle 47" o:spid="_x0000_s1039" style="position:absolute;left:4591;top:12732;width:3291;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mxMUA&#10;AADcAAAADwAAAGRycy9kb3ducmV2LnhtbESPQWvCQBSE7wX/w/IKXkrdWFQ0dRUJLVRPGr309si+&#10;JqHZtzFv1fjvu4VCj8PMfMMs171r1JU6qT0bGI8SUMSFtzWXBk7H9+c5KAnIFhvPZOBOAuvV4GGJ&#10;qfU3PtA1D6WKEJYUDVQhtKnWUlTkUEa+JY7el+8chii7UtsObxHuGv2SJDPtsOa4UGFLWUXFd35x&#10;BtBty8n2vNjlcpK36fEp28tnZszwsd+8ggrUh//wX/vDGpglC/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KbExQAAANwAAAAPAAAAAAAAAAAAAAAAAJgCAABkcnMv&#10;ZG93bnJldi54bWxQSwUGAAAAAAQABAD1AAAAigMAAAAA&#10;" strokeweight="2.25pt">
              <v:textbox>
                <w:txbxContent>
                  <w:p w:rsidR="0039320C" w:rsidRDefault="0039320C">
                    <w:r>
                      <w:t>Media</w:t>
                    </w:r>
                    <w:r>
                      <w:tab/>
                      <w:t xml:space="preserve">   Nama Data store</w:t>
                    </w:r>
                  </w:p>
                </w:txbxContent>
              </v:textbox>
            </v:rect>
            <v:shape id="Text Box 48" o:spid="_x0000_s1040" type="#_x0000_t202" style="position:absolute;left:7522;top:12544;width:480;height: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r5MQA&#10;AADcAAAADwAAAGRycy9kb3ducmV2LnhtbERPTWvCQBC9F/oflil4KXWTCtKkriJK1R60NMb7kJ0m&#10;0exsyG40/vvuodDj433PFoNpxJU6V1tWEI8jEMSF1TWXCvLjx8sbCOeRNTaWScGdHCzmjw8zTLW9&#10;8TddM1+KEMIuRQWV920qpSsqMujGtiUO3I/tDPoAu1LqDm8h3DTyNYqm0mDNoaHCllYVFZesNwr2&#10;yYTXX/f1IU/Ok1P57D/77aZVavQ0LN9BeBr8v/jPvdMKpnGYH86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q+TEAAAA3AAAAA8AAAAAAAAAAAAAAAAAmAIAAGRycy9k&#10;b3ducmV2LnhtbFBLBQYAAAAABAAEAPUAAACJAwAAAAA=&#10;" strokecolor="white" strokeweight="2.25pt">
              <v:textbox>
                <w:txbxContent>
                  <w:p w:rsidR="0039320C" w:rsidRDefault="0039320C"/>
                </w:txbxContent>
              </v:textbox>
            </v:shape>
          </v:group>
        </w:pict>
      </w:r>
      <w:r w:rsidR="00401DF5">
        <w:rPr>
          <w:rFonts w:ascii="Times New Roman" w:hAnsi="Times New Roman"/>
          <w:sz w:val="24"/>
          <w:szCs w:val="24"/>
          <w:lang w:val="sv-SE"/>
        </w:rPr>
        <w:t>Simpanan data pada DFD dapat disimbolkan dengan sepasang garis horisontal paralel yang tertutup disalah satu ujungnya [23].</w:t>
      </w:r>
    </w:p>
    <w:p w:rsidR="00C0153C" w:rsidRDefault="00ED4CD0">
      <w:pPr>
        <w:pStyle w:val="NoSpacing"/>
        <w:spacing w:line="480" w:lineRule="auto"/>
        <w:ind w:left="810"/>
        <w:jc w:val="both"/>
        <w:rPr>
          <w:rFonts w:ascii="Times New Roman" w:hAnsi="Times New Roman"/>
          <w:sz w:val="24"/>
          <w:szCs w:val="24"/>
          <w:lang w:val="sv-SE"/>
        </w:rPr>
      </w:pPr>
      <w:r>
        <w:rPr>
          <w:rFonts w:ascii="Times New Roman" w:hAnsi="Times New Roman"/>
          <w:sz w:val="24"/>
          <w:szCs w:val="24"/>
          <w:lang w:val="en-GB" w:eastAsia="en-GB"/>
        </w:rPr>
        <w:pict>
          <v:shapetype id="_x0000_t32" coordsize="21600,21600" o:spt="32" o:oned="t" path="m,l21600,21600e" filled="f">
            <v:path arrowok="t" fillok="f" o:connecttype="none"/>
            <o:lock v:ext="edit" shapetype="t"/>
          </v:shapetype>
          <v:shape id="AutoShape 169" o:spid="_x0000_s1625" type="#_x0000_t32" style="position:absolute;left:0;text-align:left;margin-left:156.6pt;margin-top:6.5pt;width:0;height:25.15pt;z-index:2515404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0yHw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" strokeweight="1.75pt"/>
        </w:pict>
      </w:r>
    </w:p>
    <w:p w:rsidR="00C0153C" w:rsidRDefault="00C0153C">
      <w:pPr>
        <w:pStyle w:val="NoSpacing"/>
        <w:ind w:left="810"/>
        <w:jc w:val="both"/>
        <w:rPr>
          <w:rFonts w:ascii="Times New Roman" w:hAnsi="Times New Roman"/>
          <w:sz w:val="24"/>
          <w:szCs w:val="24"/>
          <w:lang w:val="sv-SE"/>
        </w:rPr>
      </w:pPr>
    </w:p>
    <w:p w:rsidR="00C0153C" w:rsidRDefault="00401DF5">
      <w:pPr>
        <w:pStyle w:val="Caption"/>
        <w:jc w:val="center"/>
        <w:rPr>
          <w:rFonts w:ascii="Times New Roman" w:hAnsi="Times New Roman" w:cs="Times New Roman"/>
          <w:i w:val="0"/>
          <w:color w:val="000000" w:themeColor="text1"/>
          <w:sz w:val="24"/>
          <w:szCs w:val="24"/>
        </w:rPr>
      </w:pPr>
      <w:bookmarkStart w:id="36" w:name="_Toc511060005"/>
      <w:bookmarkStart w:id="37" w:name="_Toc476523088"/>
      <w:bookmarkStart w:id="38" w:name="_Toc495789061"/>
      <w:bookmarkStart w:id="39" w:name="_Toc471761360"/>
      <w:r>
        <w:rPr>
          <w:rFonts w:ascii="Times New Roman" w:hAnsi="Times New Roman" w:cs="Times New Roman"/>
          <w:b/>
          <w:i w:val="0"/>
          <w:color w:val="000000" w:themeColor="text1"/>
          <w:sz w:val="24"/>
          <w:szCs w:val="24"/>
        </w:rPr>
        <w:t>Gambar 2.</w:t>
      </w:r>
      <w:r w:rsidR="00A442F2">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Gambar_2. \* ARABIC </w:instrText>
      </w:r>
      <w:r w:rsidR="00A442F2">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8</w:t>
      </w:r>
      <w:r w:rsidR="00A442F2">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sv-SE"/>
        </w:rPr>
        <w:t>Notasi Simpanan Data</w:t>
      </w:r>
      <w:r>
        <w:rPr>
          <w:rFonts w:ascii="Times New Roman" w:hAnsi="Times New Roman" w:cs="Times New Roman"/>
          <w:i w:val="0"/>
          <w:color w:val="000000" w:themeColor="text1"/>
          <w:sz w:val="24"/>
          <w:szCs w:val="24"/>
        </w:rPr>
        <w:t xml:space="preserve"> di DAD</w:t>
      </w:r>
      <w:bookmarkEnd w:id="36"/>
      <w:bookmarkEnd w:id="37"/>
      <w:bookmarkEnd w:id="38"/>
      <w:bookmarkEnd w:id="39"/>
    </w:p>
    <w:p w:rsidR="00C0153C" w:rsidRDefault="00401DF5">
      <w:pPr>
        <w:pStyle w:val="Heading3"/>
        <w:numPr>
          <w:ilvl w:val="2"/>
          <w:numId w:val="27"/>
        </w:numPr>
        <w:spacing w:before="0" w:line="360" w:lineRule="auto"/>
        <w:ind w:left="720"/>
        <w:rPr>
          <w:rFonts w:ascii="Times New Roman" w:hAnsi="Times New Roman" w:cs="Times New Roman"/>
          <w:b/>
          <w:color w:val="000000" w:themeColor="text1"/>
        </w:rPr>
      </w:pPr>
      <w:bookmarkStart w:id="40" w:name="_Toc511602817"/>
      <w:r>
        <w:rPr>
          <w:rFonts w:ascii="Times New Roman" w:hAnsi="Times New Roman" w:cs="Times New Roman"/>
          <w:b/>
          <w:color w:val="000000" w:themeColor="text1"/>
        </w:rPr>
        <w:lastRenderedPageBreak/>
        <w:t>Pengujian</w:t>
      </w:r>
      <w:bookmarkEnd w:id="40"/>
    </w:p>
    <w:p w:rsidR="00C0153C" w:rsidRDefault="00401DF5">
      <w:pPr>
        <w:autoSpaceDE w:val="0"/>
        <w:autoSpaceDN w:val="0"/>
        <w:adjustRightInd w:val="0"/>
        <w:spacing w:line="360" w:lineRule="auto"/>
        <w:ind w:firstLine="720"/>
        <w:jc w:val="both"/>
      </w:pPr>
      <w:r>
        <w:t>Pada pendekatan berorientasi objek, pengujian merupakan suatu persoalanyang lebih kompleks dibanding dengan pendekatan konvensional, karenakeberadaan pewarisan, polymorphism, dan pengkapsulan pada pengembangansistem berorientasi objek menimbulkan suatu persoalan yang baru untukperancangan kasus pengujian dan analisis hasil.</w:t>
      </w:r>
    </w:p>
    <w:p w:rsidR="00C0153C" w:rsidRDefault="00401DF5">
      <w:pPr>
        <w:autoSpaceDE w:val="0"/>
        <w:autoSpaceDN w:val="0"/>
        <w:adjustRightInd w:val="0"/>
        <w:spacing w:line="360" w:lineRule="auto"/>
        <w:ind w:firstLine="720"/>
        <w:jc w:val="both"/>
      </w:pPr>
      <w:r>
        <w:t>Hariyanto [24] mengungkapkan bahwa: fitur-fitur berikut berpengaruh dalam teknik-teknik pengujian yang perlu dilakukan:</w:t>
      </w:r>
    </w:p>
    <w:p w:rsidR="00C0153C" w:rsidRDefault="00401DF5">
      <w:pPr>
        <w:pStyle w:val="ListParagraph"/>
        <w:numPr>
          <w:ilvl w:val="0"/>
          <w:numId w:val="46"/>
        </w:numPr>
        <w:autoSpaceDE w:val="0"/>
        <w:autoSpaceDN w:val="0"/>
        <w:adjustRightInd w:val="0"/>
        <w:ind w:left="567" w:hanging="567"/>
        <w:rPr>
          <w:rFonts w:ascii="Times New Roman" w:hAnsi="Times New Roman"/>
          <w:sz w:val="24"/>
          <w:szCs w:val="24"/>
        </w:rPr>
      </w:pPr>
      <w:r>
        <w:rPr>
          <w:rFonts w:ascii="Times New Roman" w:hAnsi="Times New Roman"/>
          <w:sz w:val="24"/>
          <w:szCs w:val="24"/>
        </w:rPr>
        <w:t>Pengkapsulan (</w:t>
      </w:r>
      <w:r>
        <w:rPr>
          <w:rFonts w:ascii="Times New Roman" w:hAnsi="Times New Roman"/>
          <w:i/>
          <w:sz w:val="24"/>
          <w:szCs w:val="24"/>
        </w:rPr>
        <w:t>encapsulation</w:t>
      </w:r>
      <w:r>
        <w:rPr>
          <w:rFonts w:ascii="Times New Roman" w:hAnsi="Times New Roman"/>
          <w:sz w:val="24"/>
          <w:szCs w:val="24"/>
        </w:rPr>
        <w:t>)</w:t>
      </w:r>
    </w:p>
    <w:p w:rsidR="00C0153C" w:rsidRDefault="00401DF5">
      <w:pPr>
        <w:pStyle w:val="ListParagraph"/>
        <w:numPr>
          <w:ilvl w:val="0"/>
          <w:numId w:val="46"/>
        </w:numPr>
        <w:autoSpaceDE w:val="0"/>
        <w:autoSpaceDN w:val="0"/>
        <w:adjustRightInd w:val="0"/>
        <w:ind w:left="567" w:hanging="567"/>
        <w:rPr>
          <w:rFonts w:ascii="Times New Roman" w:hAnsi="Times New Roman"/>
          <w:sz w:val="24"/>
          <w:szCs w:val="24"/>
        </w:rPr>
      </w:pPr>
      <w:r>
        <w:rPr>
          <w:rFonts w:ascii="Times New Roman" w:hAnsi="Times New Roman"/>
          <w:sz w:val="24"/>
          <w:szCs w:val="24"/>
        </w:rPr>
        <w:t>Penyusunan objek-objek (</w:t>
      </w:r>
      <w:r>
        <w:rPr>
          <w:rFonts w:ascii="Times New Roman" w:hAnsi="Times New Roman"/>
          <w:i/>
          <w:sz w:val="24"/>
          <w:szCs w:val="24"/>
        </w:rPr>
        <w:t>object composition</w:t>
      </w:r>
      <w:r>
        <w:rPr>
          <w:rFonts w:ascii="Times New Roman" w:hAnsi="Times New Roman"/>
          <w:sz w:val="24"/>
          <w:szCs w:val="24"/>
        </w:rPr>
        <w:t>)</w:t>
      </w:r>
    </w:p>
    <w:p w:rsidR="00C0153C" w:rsidRDefault="00401DF5">
      <w:pPr>
        <w:pStyle w:val="ListParagraph"/>
        <w:numPr>
          <w:ilvl w:val="0"/>
          <w:numId w:val="46"/>
        </w:numPr>
        <w:autoSpaceDE w:val="0"/>
        <w:autoSpaceDN w:val="0"/>
        <w:adjustRightInd w:val="0"/>
        <w:ind w:left="567" w:hanging="567"/>
        <w:rPr>
          <w:rFonts w:ascii="Times New Roman" w:hAnsi="Times New Roman"/>
          <w:sz w:val="24"/>
          <w:szCs w:val="24"/>
        </w:rPr>
      </w:pPr>
      <w:r>
        <w:rPr>
          <w:rFonts w:ascii="Times New Roman" w:hAnsi="Times New Roman"/>
          <w:sz w:val="24"/>
          <w:szCs w:val="24"/>
        </w:rPr>
        <w:t>Pewarisan (</w:t>
      </w:r>
      <w:r>
        <w:rPr>
          <w:rFonts w:ascii="Times New Roman" w:hAnsi="Times New Roman"/>
          <w:i/>
          <w:sz w:val="24"/>
          <w:szCs w:val="24"/>
        </w:rPr>
        <w:t>inheritance</w:t>
      </w:r>
      <w:r>
        <w:rPr>
          <w:rFonts w:ascii="Times New Roman" w:hAnsi="Times New Roman"/>
          <w:sz w:val="24"/>
          <w:szCs w:val="24"/>
        </w:rPr>
        <w:t>)</w:t>
      </w:r>
    </w:p>
    <w:p w:rsidR="00C0153C" w:rsidRDefault="00401DF5">
      <w:pPr>
        <w:pStyle w:val="ListParagraph"/>
        <w:numPr>
          <w:ilvl w:val="0"/>
          <w:numId w:val="46"/>
        </w:numPr>
        <w:autoSpaceDE w:val="0"/>
        <w:autoSpaceDN w:val="0"/>
        <w:adjustRightInd w:val="0"/>
        <w:ind w:left="567" w:hanging="567"/>
        <w:rPr>
          <w:rFonts w:ascii="Times New Roman" w:hAnsi="Times New Roman"/>
          <w:sz w:val="24"/>
          <w:szCs w:val="24"/>
        </w:rPr>
      </w:pPr>
      <w:r>
        <w:rPr>
          <w:rFonts w:ascii="Times New Roman" w:hAnsi="Times New Roman"/>
          <w:sz w:val="24"/>
          <w:szCs w:val="24"/>
        </w:rPr>
        <w:t>Interaksi (</w:t>
      </w:r>
      <w:r>
        <w:rPr>
          <w:rFonts w:ascii="Times New Roman" w:hAnsi="Times New Roman"/>
          <w:i/>
          <w:sz w:val="24"/>
          <w:szCs w:val="24"/>
        </w:rPr>
        <w:t>interaction</w:t>
      </w:r>
      <w:r>
        <w:rPr>
          <w:rFonts w:ascii="Times New Roman" w:hAnsi="Times New Roman"/>
          <w:sz w:val="24"/>
          <w:szCs w:val="24"/>
        </w:rPr>
        <w:t>)</w:t>
      </w:r>
    </w:p>
    <w:p w:rsidR="00C0153C" w:rsidRDefault="00401DF5">
      <w:pPr>
        <w:pStyle w:val="ListParagraph"/>
        <w:numPr>
          <w:ilvl w:val="0"/>
          <w:numId w:val="46"/>
        </w:numPr>
        <w:autoSpaceDE w:val="0"/>
        <w:autoSpaceDN w:val="0"/>
        <w:adjustRightInd w:val="0"/>
        <w:ind w:left="567" w:hanging="567"/>
        <w:rPr>
          <w:rFonts w:ascii="Times New Roman" w:hAnsi="Times New Roman"/>
          <w:sz w:val="24"/>
          <w:szCs w:val="24"/>
        </w:rPr>
      </w:pPr>
      <w:r>
        <w:rPr>
          <w:rFonts w:ascii="Times New Roman" w:hAnsi="Times New Roman"/>
          <w:i/>
          <w:sz w:val="24"/>
          <w:szCs w:val="24"/>
        </w:rPr>
        <w:t>Polymorphism</w:t>
      </w:r>
    </w:p>
    <w:p w:rsidR="00C0153C" w:rsidRDefault="00401DF5">
      <w:pPr>
        <w:pStyle w:val="ListParagraph"/>
        <w:numPr>
          <w:ilvl w:val="0"/>
          <w:numId w:val="46"/>
        </w:numPr>
        <w:autoSpaceDE w:val="0"/>
        <w:autoSpaceDN w:val="0"/>
        <w:adjustRightInd w:val="0"/>
        <w:ind w:left="567" w:hanging="567"/>
        <w:rPr>
          <w:rFonts w:ascii="Times New Roman" w:hAnsi="Times New Roman"/>
          <w:sz w:val="24"/>
          <w:szCs w:val="24"/>
        </w:rPr>
      </w:pPr>
      <w:r>
        <w:rPr>
          <w:rFonts w:ascii="Times New Roman" w:hAnsi="Times New Roman"/>
          <w:sz w:val="24"/>
          <w:szCs w:val="24"/>
        </w:rPr>
        <w:t>Pengikatan dinamis (</w:t>
      </w:r>
      <w:r>
        <w:rPr>
          <w:rFonts w:ascii="Times New Roman" w:hAnsi="Times New Roman"/>
          <w:i/>
          <w:sz w:val="24"/>
          <w:szCs w:val="24"/>
        </w:rPr>
        <w:t>dynamic binding</w:t>
      </w:r>
      <w:r>
        <w:rPr>
          <w:rFonts w:ascii="Times New Roman" w:hAnsi="Times New Roman"/>
          <w:sz w:val="24"/>
          <w:szCs w:val="24"/>
        </w:rPr>
        <w:t>)</w:t>
      </w:r>
    </w:p>
    <w:p w:rsidR="00C0153C" w:rsidRDefault="00401DF5">
      <w:pPr>
        <w:pStyle w:val="ListParagraph"/>
        <w:numPr>
          <w:ilvl w:val="0"/>
          <w:numId w:val="46"/>
        </w:numPr>
        <w:autoSpaceDE w:val="0"/>
        <w:autoSpaceDN w:val="0"/>
        <w:adjustRightInd w:val="0"/>
        <w:ind w:left="567" w:hanging="567"/>
        <w:rPr>
          <w:rFonts w:ascii="Times New Roman" w:hAnsi="Times New Roman"/>
          <w:sz w:val="24"/>
          <w:szCs w:val="24"/>
        </w:rPr>
      </w:pPr>
      <w:r>
        <w:rPr>
          <w:rFonts w:ascii="Times New Roman" w:hAnsi="Times New Roman"/>
          <w:sz w:val="24"/>
          <w:szCs w:val="24"/>
        </w:rPr>
        <w:t>Guna ulang (</w:t>
      </w:r>
      <w:r>
        <w:rPr>
          <w:rFonts w:ascii="Times New Roman" w:hAnsi="Times New Roman"/>
          <w:i/>
          <w:sz w:val="24"/>
          <w:szCs w:val="24"/>
        </w:rPr>
        <w:t>reuse</w:t>
      </w:r>
      <w:r>
        <w:rPr>
          <w:rFonts w:ascii="Times New Roman" w:hAnsi="Times New Roman"/>
          <w:sz w:val="24"/>
          <w:szCs w:val="24"/>
        </w:rPr>
        <w:t>)</w:t>
      </w:r>
    </w:p>
    <w:p w:rsidR="00C0153C" w:rsidRDefault="00401DF5">
      <w:pPr>
        <w:pStyle w:val="ListParagraph"/>
        <w:numPr>
          <w:ilvl w:val="0"/>
          <w:numId w:val="46"/>
        </w:numPr>
        <w:autoSpaceDE w:val="0"/>
        <w:autoSpaceDN w:val="0"/>
        <w:adjustRightInd w:val="0"/>
        <w:ind w:left="567" w:hanging="567"/>
        <w:rPr>
          <w:rFonts w:ascii="Times New Roman" w:hAnsi="Times New Roman"/>
          <w:sz w:val="24"/>
          <w:szCs w:val="24"/>
        </w:rPr>
      </w:pPr>
      <w:r>
        <w:rPr>
          <w:rFonts w:ascii="Times New Roman" w:hAnsi="Times New Roman"/>
          <w:i/>
          <w:sz w:val="24"/>
          <w:szCs w:val="24"/>
        </w:rPr>
        <w:t>Genericity</w:t>
      </w:r>
      <w:r>
        <w:rPr>
          <w:rFonts w:ascii="Times New Roman" w:hAnsi="Times New Roman"/>
          <w:sz w:val="24"/>
          <w:szCs w:val="24"/>
        </w:rPr>
        <w:t xml:space="preserve"> dan kelas abstrak</w:t>
      </w:r>
    </w:p>
    <w:p w:rsidR="00C0153C" w:rsidRDefault="00401DF5">
      <w:pPr>
        <w:autoSpaceDE w:val="0"/>
        <w:autoSpaceDN w:val="0"/>
        <w:adjustRightInd w:val="0"/>
        <w:spacing w:line="360" w:lineRule="auto"/>
        <w:ind w:firstLine="567"/>
        <w:jc w:val="both"/>
      </w:pPr>
      <w:r>
        <w:t>Dari kompleksnya fitur –fitur yang mempengahuhi dalam pengujian sistemberorientasi objek maka strategi pengujian dilakukan pada:</w:t>
      </w:r>
    </w:p>
    <w:p w:rsidR="00C0153C" w:rsidRDefault="00401DF5">
      <w:pPr>
        <w:pStyle w:val="ListParagraph"/>
        <w:numPr>
          <w:ilvl w:val="0"/>
          <w:numId w:val="47"/>
        </w:numPr>
        <w:autoSpaceDE w:val="0"/>
        <w:autoSpaceDN w:val="0"/>
        <w:adjustRightInd w:val="0"/>
        <w:ind w:left="567" w:hanging="567"/>
        <w:rPr>
          <w:rFonts w:ascii="Times New Roman" w:hAnsi="Times New Roman"/>
          <w:sz w:val="24"/>
          <w:szCs w:val="24"/>
        </w:rPr>
      </w:pPr>
      <w:r>
        <w:rPr>
          <w:rFonts w:ascii="Times New Roman" w:hAnsi="Times New Roman"/>
          <w:sz w:val="24"/>
          <w:szCs w:val="24"/>
        </w:rPr>
        <w:t>Pengujian unit, dimana pengujian unit dilakukan hingga beberapa level dengan alasan adanya konsep pewarisan. Pengujian unit ini bertujuan untuk menjamin setiap unit memenuhi spesifikasi. Kelas-kelas merupakan sasaran pengujian unit.</w:t>
      </w:r>
    </w:p>
    <w:p w:rsidR="00C0153C" w:rsidRDefault="00401DF5">
      <w:pPr>
        <w:pStyle w:val="ListParagraph"/>
        <w:numPr>
          <w:ilvl w:val="0"/>
          <w:numId w:val="47"/>
        </w:numPr>
        <w:autoSpaceDE w:val="0"/>
        <w:autoSpaceDN w:val="0"/>
        <w:adjustRightInd w:val="0"/>
        <w:ind w:left="567" w:hanging="567"/>
      </w:pPr>
      <w:r>
        <w:rPr>
          <w:rFonts w:ascii="Times New Roman" w:hAnsi="Times New Roman"/>
          <w:sz w:val="24"/>
          <w:szCs w:val="24"/>
        </w:rPr>
        <w:t>Pengujian integrasi, pengujian ini dilakukan untuk memverifikasi implementasi dari satu use case yang telah bekerja seperti yang diharapkan. Pengujian validitas, pengujian ini dilakukan untuk menjamin fungsi-fungsi sistem/aplikasi telah dilakukan secara benar, pengujian di eksekusi ketika satu sistem (subsistem) yang lengkap telah di rakit. Pengujian validasi ini meliputi rincian-rincian objek yang tidak tampak, fokus pada masukan dan keluaran yang tampak oleh pemakai.</w:t>
      </w:r>
    </w:p>
    <w:p w:rsidR="00C0153C" w:rsidRDefault="00C0153C">
      <w:pPr>
        <w:pStyle w:val="ListParagraph"/>
        <w:autoSpaceDE w:val="0"/>
        <w:autoSpaceDN w:val="0"/>
        <w:adjustRightInd w:val="0"/>
        <w:spacing w:line="240" w:lineRule="auto"/>
        <w:ind w:left="567"/>
      </w:pPr>
    </w:p>
    <w:p w:rsidR="00C0153C" w:rsidRDefault="00401DF5">
      <w:pPr>
        <w:pStyle w:val="Heading3"/>
        <w:numPr>
          <w:ilvl w:val="2"/>
          <w:numId w:val="27"/>
        </w:numPr>
        <w:spacing w:before="0" w:line="480" w:lineRule="auto"/>
        <w:ind w:left="720"/>
        <w:rPr>
          <w:rFonts w:ascii="Times New Roman" w:hAnsi="Times New Roman" w:cs="Times New Roman"/>
          <w:b/>
          <w:color w:val="auto"/>
        </w:rPr>
      </w:pPr>
      <w:bookmarkStart w:id="41" w:name="_Toc511602818"/>
      <w:r>
        <w:rPr>
          <w:rFonts w:ascii="Times New Roman" w:hAnsi="Times New Roman" w:cs="Times New Roman"/>
          <w:b/>
          <w:color w:val="auto"/>
        </w:rPr>
        <w:lastRenderedPageBreak/>
        <w:t>Implementasi Sistem</w:t>
      </w:r>
      <w:bookmarkEnd w:id="41"/>
    </w:p>
    <w:p w:rsidR="00C0153C" w:rsidRDefault="00401DF5">
      <w:pPr>
        <w:spacing w:line="360" w:lineRule="auto"/>
        <w:ind w:firstLine="709"/>
        <w:jc w:val="both"/>
      </w:pPr>
      <w:r>
        <w:t xml:space="preserve">Tahapan implementasi merupakan tahap dimana dilakukan transformasi/ penerjemahan dari bahasa modeling ke suatu bahasa pemrograman. </w:t>
      </w:r>
      <w:proofErr w:type="gramStart"/>
      <w:r>
        <w:t>hal</w:t>
      </w:r>
      <w:proofErr w:type="gramEnd"/>
      <w:r>
        <w:t xml:space="preserve"> ini merupakan tugas dari pemprogram, pada pengembangan sistem/perangkat lunak berorientasi objek penerjemahan dari setiap diagram-diagram DFD yang telah di rancang pada tahap analisis dan desain harus diterjemahkan ke dalam bahasa pemrograman sama persis dengan diagram-diagram yang ada guna menghindari terjadinya perubahan fungsi/tujuan dari pengembangan sistem/perangkat lunak.</w:t>
      </w:r>
    </w:p>
    <w:p w:rsidR="00C0153C" w:rsidRDefault="00C0153C">
      <w:pPr>
        <w:ind w:firstLine="709"/>
        <w:jc w:val="both"/>
      </w:pPr>
    </w:p>
    <w:p w:rsidR="00C0153C" w:rsidRDefault="00401DF5">
      <w:pPr>
        <w:pStyle w:val="Heading3"/>
        <w:numPr>
          <w:ilvl w:val="2"/>
          <w:numId w:val="27"/>
        </w:numPr>
        <w:spacing w:line="480" w:lineRule="auto"/>
        <w:ind w:left="720"/>
        <w:rPr>
          <w:rFonts w:ascii="Times New Roman" w:hAnsi="Times New Roman" w:cs="Times New Roman"/>
          <w:b/>
          <w:color w:val="auto"/>
        </w:rPr>
      </w:pPr>
      <w:bookmarkStart w:id="42" w:name="_Toc511602819"/>
      <w:r>
        <w:rPr>
          <w:rFonts w:ascii="Times New Roman" w:hAnsi="Times New Roman" w:cs="Times New Roman"/>
          <w:b/>
          <w:color w:val="auto"/>
        </w:rPr>
        <w:t>White Box Testing</w:t>
      </w:r>
      <w:bookmarkEnd w:id="42"/>
    </w:p>
    <w:p w:rsidR="00C0153C" w:rsidRDefault="00401DF5">
      <w:pPr>
        <w:pStyle w:val="BodyTextIndent"/>
        <w:spacing w:line="360" w:lineRule="auto"/>
        <w:ind w:firstLine="774"/>
        <w:jc w:val="both"/>
      </w:pPr>
      <w:r>
        <w:rPr>
          <w:i/>
        </w:rPr>
        <w:t xml:space="preserve">White Box Testing </w:t>
      </w:r>
      <w:r>
        <w:t xml:space="preserve">atau pengujian </w:t>
      </w:r>
      <w:r>
        <w:rPr>
          <w:i/>
        </w:rPr>
        <w:t xml:space="preserve">glass box </w:t>
      </w:r>
      <w:r>
        <w:t xml:space="preserve">adalah metode desain </w:t>
      </w:r>
      <w:r>
        <w:rPr>
          <w:i/>
        </w:rPr>
        <w:t xml:space="preserve">test case </w:t>
      </w:r>
      <w:r>
        <w:t xml:space="preserve">menggunakan struktur kontrol desain prosedural untuk mendapatkan </w:t>
      </w:r>
      <w:r>
        <w:rPr>
          <w:i/>
        </w:rPr>
        <w:t>test case.</w:t>
      </w:r>
      <w:r>
        <w:t xml:space="preserve"> Dengan menggunakan metode </w:t>
      </w:r>
      <w:r>
        <w:rPr>
          <w:i/>
        </w:rPr>
        <w:t xml:space="preserve">White Box </w:t>
      </w:r>
      <w:r>
        <w:t xml:space="preserve">analisis sistem </w:t>
      </w:r>
      <w:proofErr w:type="gramStart"/>
      <w:r>
        <w:t>akan</w:t>
      </w:r>
      <w:proofErr w:type="gramEnd"/>
      <w:r>
        <w:t xml:space="preserve"> memperoleh Test Case yang:</w:t>
      </w:r>
    </w:p>
    <w:p w:rsidR="00C0153C" w:rsidRDefault="00401DF5">
      <w:pPr>
        <w:pStyle w:val="ListParagraph"/>
        <w:numPr>
          <w:ilvl w:val="0"/>
          <w:numId w:val="48"/>
        </w:numPr>
        <w:ind w:left="567" w:hanging="567"/>
        <w:rPr>
          <w:rFonts w:ascii="Times New Roman" w:hAnsi="Times New Roman"/>
          <w:bCs/>
          <w:sz w:val="24"/>
          <w:szCs w:val="24"/>
        </w:rPr>
      </w:pPr>
      <w:r>
        <w:rPr>
          <w:rFonts w:ascii="Times New Roman" w:hAnsi="Times New Roman"/>
          <w:bCs/>
          <w:sz w:val="24"/>
          <w:szCs w:val="24"/>
        </w:rPr>
        <w:t xml:space="preserve">Menjamin seluruh </w:t>
      </w:r>
      <w:r>
        <w:rPr>
          <w:rFonts w:ascii="Times New Roman" w:hAnsi="Times New Roman"/>
          <w:bCs/>
          <w:i/>
          <w:sz w:val="24"/>
          <w:szCs w:val="24"/>
        </w:rPr>
        <w:t>Independent Path</w:t>
      </w:r>
      <w:r>
        <w:rPr>
          <w:rFonts w:ascii="Times New Roman" w:hAnsi="Times New Roman"/>
          <w:bCs/>
          <w:sz w:val="24"/>
          <w:szCs w:val="24"/>
        </w:rPr>
        <w:t xml:space="preserve"> di dalam modul yang dikerjakan sekurang-kurangnya sekali.</w:t>
      </w:r>
    </w:p>
    <w:p w:rsidR="00C0153C" w:rsidRDefault="00401DF5">
      <w:pPr>
        <w:pStyle w:val="ListParagraph"/>
        <w:numPr>
          <w:ilvl w:val="0"/>
          <w:numId w:val="48"/>
        </w:numPr>
        <w:ind w:left="567" w:hanging="567"/>
        <w:rPr>
          <w:rFonts w:ascii="Times New Roman" w:hAnsi="Times New Roman"/>
          <w:bCs/>
          <w:sz w:val="24"/>
          <w:szCs w:val="24"/>
        </w:rPr>
      </w:pPr>
      <w:r>
        <w:rPr>
          <w:rFonts w:ascii="Times New Roman" w:hAnsi="Times New Roman"/>
          <w:bCs/>
          <w:sz w:val="24"/>
          <w:szCs w:val="24"/>
        </w:rPr>
        <w:t xml:space="preserve">Mengerjakan seluruh keputusan logical </w:t>
      </w:r>
    </w:p>
    <w:p w:rsidR="00C0153C" w:rsidRDefault="00401DF5">
      <w:pPr>
        <w:pStyle w:val="ListParagraph"/>
        <w:numPr>
          <w:ilvl w:val="0"/>
          <w:numId w:val="48"/>
        </w:numPr>
        <w:ind w:left="567" w:hanging="567"/>
        <w:rPr>
          <w:rFonts w:ascii="Times New Roman" w:hAnsi="Times New Roman"/>
          <w:bCs/>
          <w:sz w:val="24"/>
          <w:szCs w:val="24"/>
        </w:rPr>
      </w:pPr>
      <w:r>
        <w:rPr>
          <w:rFonts w:ascii="Times New Roman" w:hAnsi="Times New Roman"/>
          <w:bCs/>
          <w:sz w:val="24"/>
          <w:szCs w:val="24"/>
        </w:rPr>
        <w:t xml:space="preserve">Mengerjakan seluruh </w:t>
      </w:r>
      <w:r>
        <w:rPr>
          <w:rFonts w:ascii="Times New Roman" w:hAnsi="Times New Roman"/>
          <w:bCs/>
          <w:i/>
          <w:sz w:val="24"/>
          <w:szCs w:val="24"/>
        </w:rPr>
        <w:t>loop</w:t>
      </w:r>
      <w:r>
        <w:rPr>
          <w:rFonts w:ascii="Times New Roman" w:hAnsi="Times New Roman"/>
          <w:bCs/>
          <w:sz w:val="24"/>
          <w:szCs w:val="24"/>
        </w:rPr>
        <w:t xml:space="preserve"> yang sesuai dengan batasannya</w:t>
      </w:r>
    </w:p>
    <w:p w:rsidR="00C0153C" w:rsidRDefault="00401DF5">
      <w:pPr>
        <w:pStyle w:val="ListParagraph"/>
        <w:numPr>
          <w:ilvl w:val="0"/>
          <w:numId w:val="48"/>
        </w:numPr>
        <w:ind w:left="567" w:hanging="567"/>
        <w:rPr>
          <w:rFonts w:ascii="Times New Roman" w:hAnsi="Times New Roman"/>
          <w:bCs/>
          <w:sz w:val="24"/>
          <w:szCs w:val="24"/>
        </w:rPr>
      </w:pPr>
      <w:r>
        <w:rPr>
          <w:rFonts w:ascii="Times New Roman" w:hAnsi="Times New Roman"/>
          <w:bCs/>
          <w:sz w:val="24"/>
          <w:szCs w:val="24"/>
        </w:rPr>
        <w:t>Mengerjakan seluruh struktur data internal yang menjamin validitas</w:t>
      </w:r>
    </w:p>
    <w:p w:rsidR="00C0153C" w:rsidRDefault="00401DF5">
      <w:pPr>
        <w:pStyle w:val="BodyTextIndent"/>
        <w:tabs>
          <w:tab w:val="left" w:pos="426"/>
        </w:tabs>
        <w:spacing w:line="360" w:lineRule="auto"/>
        <w:ind w:firstLine="567"/>
        <w:jc w:val="both"/>
      </w:pPr>
      <w:r>
        <w:t xml:space="preserve">Untuk melakukan proses pengujian </w:t>
      </w:r>
      <w:r>
        <w:rPr>
          <w:i/>
        </w:rPr>
        <w:t xml:space="preserve">Test Case </w:t>
      </w:r>
      <w:r>
        <w:t xml:space="preserve">terlebih dahulu dilakukan penerjemahan </w:t>
      </w:r>
      <w:r>
        <w:rPr>
          <w:i/>
        </w:rPr>
        <w:t xml:space="preserve">flowchart </w:t>
      </w:r>
      <w:r>
        <w:t xml:space="preserve">kedalam notasi </w:t>
      </w:r>
      <w:r>
        <w:rPr>
          <w:i/>
        </w:rPr>
        <w:t xml:space="preserve">flowgraph </w:t>
      </w:r>
      <w:r>
        <w:t xml:space="preserve">(aliran kontrol). Ada beberapa </w:t>
      </w:r>
      <w:proofErr w:type="gramStart"/>
      <w:r>
        <w:t>cara</w:t>
      </w:r>
      <w:proofErr w:type="gramEnd"/>
      <w:r>
        <w:t xml:space="preserve"> istilah saat pembuatan </w:t>
      </w:r>
      <w:r>
        <w:rPr>
          <w:i/>
        </w:rPr>
        <w:t>flowgraph,</w:t>
      </w:r>
      <w:r>
        <w:t xml:space="preserve"> yaitu:</w:t>
      </w:r>
    </w:p>
    <w:p w:rsidR="00C0153C" w:rsidRDefault="00401DF5">
      <w:pPr>
        <w:pStyle w:val="BodyTextIndent"/>
        <w:numPr>
          <w:ilvl w:val="0"/>
          <w:numId w:val="49"/>
        </w:numPr>
        <w:spacing w:after="0" w:line="360" w:lineRule="auto"/>
        <w:ind w:left="567" w:hanging="567"/>
        <w:jc w:val="both"/>
      </w:pPr>
      <w:r>
        <w:rPr>
          <w:i/>
        </w:rPr>
        <w:t>Node</w:t>
      </w:r>
      <w:r>
        <w:t xml:space="preserve"> yaitu lingkaran pada </w:t>
      </w:r>
      <w:r>
        <w:rPr>
          <w:i/>
        </w:rPr>
        <w:t xml:space="preserve">flowgraph </w:t>
      </w:r>
      <w:r>
        <w:t>yang menggambarkan satu atau lebih perintah prosedural.</w:t>
      </w:r>
    </w:p>
    <w:p w:rsidR="00C0153C" w:rsidRDefault="00401DF5">
      <w:pPr>
        <w:pStyle w:val="BodyTextIndent"/>
        <w:numPr>
          <w:ilvl w:val="0"/>
          <w:numId w:val="49"/>
        </w:numPr>
        <w:spacing w:after="0" w:line="360" w:lineRule="auto"/>
        <w:ind w:left="567" w:hanging="567"/>
        <w:jc w:val="both"/>
      </w:pPr>
      <w:r>
        <w:rPr>
          <w:i/>
        </w:rPr>
        <w:t xml:space="preserve">Edge </w:t>
      </w:r>
      <w:r>
        <w:t xml:space="preserve">yaitu tanda panah yang menggambarkan aliran kontrol dari setiap </w:t>
      </w:r>
      <w:r>
        <w:rPr>
          <w:i/>
        </w:rPr>
        <w:t xml:space="preserve">node </w:t>
      </w:r>
      <w:r>
        <w:t xml:space="preserve">harus mempunyai tujuan </w:t>
      </w:r>
      <w:r>
        <w:rPr>
          <w:i/>
        </w:rPr>
        <w:t>node.</w:t>
      </w:r>
    </w:p>
    <w:p w:rsidR="00C0153C" w:rsidRDefault="00401DF5">
      <w:pPr>
        <w:pStyle w:val="BodyTextIndent"/>
        <w:numPr>
          <w:ilvl w:val="0"/>
          <w:numId w:val="49"/>
        </w:numPr>
        <w:spacing w:after="0" w:line="360" w:lineRule="auto"/>
        <w:ind w:left="567" w:hanging="567"/>
        <w:jc w:val="both"/>
      </w:pPr>
      <w:r>
        <w:rPr>
          <w:i/>
        </w:rPr>
        <w:t>Region</w:t>
      </w:r>
      <w:r>
        <w:t xml:space="preserve"> yaitu daerah yang dibatasi oleh </w:t>
      </w:r>
      <w:r>
        <w:rPr>
          <w:i/>
        </w:rPr>
        <w:t xml:space="preserve">node </w:t>
      </w:r>
      <w:r>
        <w:t xml:space="preserve">dan </w:t>
      </w:r>
      <w:r>
        <w:rPr>
          <w:i/>
        </w:rPr>
        <w:t>edge</w:t>
      </w:r>
      <w:r>
        <w:t xml:space="preserve"> dan untuk menghitung daerah diluar </w:t>
      </w:r>
      <w:r>
        <w:rPr>
          <w:i/>
        </w:rPr>
        <w:t xml:space="preserve">flowgraph </w:t>
      </w:r>
      <w:r>
        <w:t>juga harus dihitung.</w:t>
      </w:r>
    </w:p>
    <w:p w:rsidR="00C0153C" w:rsidRDefault="00401DF5">
      <w:pPr>
        <w:pStyle w:val="BodyTextIndent"/>
        <w:numPr>
          <w:ilvl w:val="0"/>
          <w:numId w:val="49"/>
        </w:numPr>
        <w:spacing w:after="0" w:line="360" w:lineRule="auto"/>
        <w:ind w:left="567" w:hanging="567"/>
        <w:jc w:val="both"/>
      </w:pPr>
      <w:r>
        <w:rPr>
          <w:i/>
        </w:rPr>
        <w:t xml:space="preserve">Predicate Node </w:t>
      </w:r>
      <w:r>
        <w:t xml:space="preserve">yaitu kondisi yang terdapat pada </w:t>
      </w:r>
      <w:r>
        <w:rPr>
          <w:i/>
        </w:rPr>
        <w:t xml:space="preserve">node </w:t>
      </w:r>
      <w:r>
        <w:t xml:space="preserve">dan mempunyai karakteristik dua atau lebih </w:t>
      </w:r>
      <w:r>
        <w:rPr>
          <w:i/>
        </w:rPr>
        <w:t xml:space="preserve">edge </w:t>
      </w:r>
      <w:r>
        <w:t>lainnya.</w:t>
      </w:r>
    </w:p>
    <w:p w:rsidR="00C0153C" w:rsidRDefault="00401DF5">
      <w:pPr>
        <w:pStyle w:val="BodyTextIndent"/>
        <w:numPr>
          <w:ilvl w:val="0"/>
          <w:numId w:val="49"/>
        </w:numPr>
        <w:spacing w:after="0" w:line="360" w:lineRule="auto"/>
        <w:ind w:left="567" w:hanging="567"/>
        <w:jc w:val="both"/>
      </w:pPr>
      <w:r>
        <w:rPr>
          <w:i/>
        </w:rPr>
        <w:lastRenderedPageBreak/>
        <w:t xml:space="preserve">Cyclomatic Complexity </w:t>
      </w:r>
      <w:r>
        <w:t xml:space="preserve">yaitu metrik perangkat lunak yang menyediakan ukuran kuantitaf dari kekompleksan logikal program dan dapat digunakan untuk mencari jumlah path dalam suatu </w:t>
      </w:r>
      <w:r>
        <w:rPr>
          <w:i/>
        </w:rPr>
        <w:t>flowgraph.</w:t>
      </w:r>
    </w:p>
    <w:p w:rsidR="00C0153C" w:rsidRDefault="00401DF5">
      <w:pPr>
        <w:pStyle w:val="BodyTextIndent"/>
        <w:numPr>
          <w:ilvl w:val="0"/>
          <w:numId w:val="49"/>
        </w:numPr>
        <w:spacing w:after="0" w:line="360" w:lineRule="auto"/>
        <w:ind w:left="567" w:hanging="567"/>
        <w:jc w:val="both"/>
      </w:pPr>
      <w:r>
        <w:rPr>
          <w:i/>
        </w:rPr>
        <w:t xml:space="preserve">Independen Path </w:t>
      </w:r>
      <w:r>
        <w:t>yaitu jalur melintasi atau melalui program dimana sekurang-kurangnya terdapat proses perintah yang baru atau kondisi yang baru.</w:t>
      </w:r>
    </w:p>
    <w:p w:rsidR="00C0153C" w:rsidRDefault="00401DF5">
      <w:pPr>
        <w:pStyle w:val="BodyTextIndent"/>
        <w:spacing w:line="360" w:lineRule="auto"/>
        <w:ind w:firstLine="567"/>
        <w:jc w:val="both"/>
      </w:pPr>
      <w:r>
        <w:t xml:space="preserve">Rumus-rumus untuk menghitung jumlah </w:t>
      </w:r>
      <w:r>
        <w:rPr>
          <w:i/>
        </w:rPr>
        <w:t xml:space="preserve">Independen Path </w:t>
      </w:r>
      <w:r>
        <w:t xml:space="preserve">dalam suatu </w:t>
      </w:r>
      <w:r>
        <w:rPr>
          <w:i/>
        </w:rPr>
        <w:t xml:space="preserve">flowgraph </w:t>
      </w:r>
      <w:r>
        <w:t>yaitu:</w:t>
      </w:r>
    </w:p>
    <w:p w:rsidR="00C0153C" w:rsidRDefault="00401DF5">
      <w:pPr>
        <w:pStyle w:val="BodyTextIndent"/>
        <w:numPr>
          <w:ilvl w:val="0"/>
          <w:numId w:val="50"/>
        </w:numPr>
        <w:spacing w:after="0" w:line="360" w:lineRule="auto"/>
        <w:ind w:left="567" w:hanging="567"/>
        <w:jc w:val="both"/>
        <w:rPr>
          <w:lang w:val="sv-SE"/>
        </w:rPr>
      </w:pPr>
      <w:r>
        <w:rPr>
          <w:lang w:val="sv-SE"/>
        </w:rPr>
        <w:t xml:space="preserve">Jumlah </w:t>
      </w:r>
      <w:r>
        <w:rPr>
          <w:i/>
          <w:lang w:val="sv-SE"/>
        </w:rPr>
        <w:t>region</w:t>
      </w:r>
      <w:r>
        <w:rPr>
          <w:lang w:val="sv-SE"/>
        </w:rPr>
        <w:t xml:space="preserve"> </w:t>
      </w:r>
      <w:r>
        <w:rPr>
          <w:i/>
          <w:lang w:val="sv-SE"/>
        </w:rPr>
        <w:t>flowrgaph</w:t>
      </w:r>
      <w:r>
        <w:rPr>
          <w:lang w:val="sv-SE"/>
        </w:rPr>
        <w:t xml:space="preserve"> mempunyai hubungan dengan </w:t>
      </w:r>
      <w:r>
        <w:rPr>
          <w:i/>
          <w:lang w:val="sv-SE"/>
        </w:rPr>
        <w:t>Cyclomatic Complexity (CC).</w:t>
      </w:r>
    </w:p>
    <w:p w:rsidR="00C0153C" w:rsidRDefault="00401DF5">
      <w:pPr>
        <w:pStyle w:val="BodyTextIndent"/>
        <w:numPr>
          <w:ilvl w:val="0"/>
          <w:numId w:val="50"/>
        </w:numPr>
        <w:spacing w:after="0" w:line="360" w:lineRule="auto"/>
        <w:ind w:left="567" w:hanging="567"/>
        <w:jc w:val="both"/>
        <w:rPr>
          <w:lang w:val="sv-SE"/>
        </w:rPr>
      </w:pPr>
      <w:r>
        <w:rPr>
          <w:lang w:val="sv-SE"/>
        </w:rPr>
        <w:t xml:space="preserve">V(G) untuk </w:t>
      </w:r>
      <w:r>
        <w:rPr>
          <w:i/>
          <w:lang w:val="sv-SE"/>
        </w:rPr>
        <w:t xml:space="preserve">flowgraph </w:t>
      </w:r>
      <w:r>
        <w:rPr>
          <w:lang w:val="sv-SE"/>
        </w:rPr>
        <w:t>dapat dihitung dengan rumus :</w:t>
      </w:r>
    </w:p>
    <w:p w:rsidR="00C0153C" w:rsidRDefault="00401DF5">
      <w:pPr>
        <w:pStyle w:val="BodyTextIndent"/>
        <w:numPr>
          <w:ilvl w:val="0"/>
          <w:numId w:val="51"/>
        </w:numPr>
        <w:spacing w:after="0" w:line="360" w:lineRule="auto"/>
        <w:ind w:hanging="579"/>
        <w:jc w:val="both"/>
        <w:rPr>
          <w:lang w:val="sv-SE"/>
        </w:rPr>
      </w:pPr>
      <w:r>
        <w:rPr>
          <w:lang w:val="sv-SE"/>
        </w:rPr>
        <w:t xml:space="preserve">V(G) = E – N + 2 </w:t>
      </w:r>
    </w:p>
    <w:p w:rsidR="00C0153C" w:rsidRDefault="00401DF5">
      <w:pPr>
        <w:pStyle w:val="BodyTextIndent"/>
        <w:spacing w:line="360" w:lineRule="auto"/>
        <w:ind w:left="786" w:firstLine="425"/>
        <w:jc w:val="both"/>
        <w:rPr>
          <w:lang w:val="sv-SE"/>
        </w:rPr>
      </w:pPr>
      <w:r>
        <w:rPr>
          <w:lang w:val="sv-SE"/>
        </w:rPr>
        <w:t>Dimana :</w:t>
      </w:r>
    </w:p>
    <w:p w:rsidR="00C0153C" w:rsidRDefault="00401DF5">
      <w:pPr>
        <w:pStyle w:val="BodyTextIndent"/>
        <w:spacing w:line="360" w:lineRule="auto"/>
        <w:ind w:left="786" w:firstLine="425"/>
        <w:jc w:val="both"/>
        <w:rPr>
          <w:i/>
          <w:lang w:val="sv-SE"/>
        </w:rPr>
      </w:pPr>
      <w:r>
        <w:rPr>
          <w:lang w:val="sv-SE"/>
        </w:rPr>
        <w:t xml:space="preserve">E = Jumlah </w:t>
      </w:r>
      <w:r>
        <w:rPr>
          <w:i/>
          <w:lang w:val="sv-SE"/>
        </w:rPr>
        <w:t>edge</w:t>
      </w:r>
      <w:r>
        <w:rPr>
          <w:lang w:val="sv-SE"/>
        </w:rPr>
        <w:t xml:space="preserve"> pada </w:t>
      </w:r>
      <w:r>
        <w:rPr>
          <w:i/>
          <w:lang w:val="sv-SE"/>
        </w:rPr>
        <w:t>flowrgaph</w:t>
      </w:r>
    </w:p>
    <w:p w:rsidR="00C0153C" w:rsidRDefault="00401DF5">
      <w:pPr>
        <w:pStyle w:val="BodyTextIndent"/>
        <w:spacing w:line="360" w:lineRule="auto"/>
        <w:ind w:left="786" w:firstLine="425"/>
        <w:jc w:val="both"/>
        <w:rPr>
          <w:i/>
          <w:lang w:val="sv-SE"/>
        </w:rPr>
      </w:pPr>
      <w:r>
        <w:rPr>
          <w:lang w:val="sv-SE"/>
        </w:rPr>
        <w:t xml:space="preserve">N = Jumlah </w:t>
      </w:r>
      <w:r>
        <w:rPr>
          <w:i/>
          <w:lang w:val="sv-SE"/>
        </w:rPr>
        <w:t>node</w:t>
      </w:r>
      <w:r>
        <w:rPr>
          <w:lang w:val="sv-SE"/>
        </w:rPr>
        <w:t xml:space="preserve"> pada </w:t>
      </w:r>
      <w:r>
        <w:rPr>
          <w:i/>
          <w:lang w:val="sv-SE"/>
        </w:rPr>
        <w:t>flowrgaph</w:t>
      </w:r>
    </w:p>
    <w:p w:rsidR="00C0153C" w:rsidRDefault="00401DF5">
      <w:pPr>
        <w:pStyle w:val="BodyTextIndent"/>
        <w:numPr>
          <w:ilvl w:val="0"/>
          <w:numId w:val="51"/>
        </w:numPr>
        <w:spacing w:after="0" w:line="360" w:lineRule="auto"/>
        <w:ind w:hanging="579"/>
        <w:jc w:val="both"/>
        <w:rPr>
          <w:lang w:val="sv-SE"/>
        </w:rPr>
      </w:pPr>
      <w:r>
        <w:rPr>
          <w:lang w:val="sv-SE"/>
        </w:rPr>
        <w:t>V(G) = P + 1</w:t>
      </w:r>
    </w:p>
    <w:p w:rsidR="00C0153C" w:rsidRDefault="00401DF5">
      <w:pPr>
        <w:pStyle w:val="BodyTextIndent"/>
        <w:spacing w:line="360" w:lineRule="auto"/>
        <w:ind w:left="786" w:firstLine="425"/>
        <w:jc w:val="both"/>
        <w:rPr>
          <w:lang w:val="sv-SE"/>
        </w:rPr>
      </w:pPr>
      <w:r>
        <w:rPr>
          <w:lang w:val="sv-SE"/>
        </w:rPr>
        <w:t>Dimana :</w:t>
      </w:r>
    </w:p>
    <w:p w:rsidR="00C0153C" w:rsidRDefault="00401DF5">
      <w:pPr>
        <w:pStyle w:val="BodyTextIndent"/>
        <w:spacing w:line="360" w:lineRule="auto"/>
        <w:ind w:left="786" w:firstLine="425"/>
        <w:jc w:val="both"/>
        <w:rPr>
          <w:i/>
          <w:lang w:val="sv-SE"/>
        </w:rPr>
      </w:pPr>
      <w:r>
        <w:rPr>
          <w:lang w:val="sv-SE"/>
        </w:rPr>
        <w:t xml:space="preserve">P = Jumlah </w:t>
      </w:r>
      <w:r>
        <w:rPr>
          <w:i/>
          <w:lang w:val="sv-SE"/>
        </w:rPr>
        <w:t xml:space="preserve">predicate node </w:t>
      </w:r>
      <w:r>
        <w:rPr>
          <w:lang w:val="sv-SE"/>
        </w:rPr>
        <w:t xml:space="preserve">pada </w:t>
      </w:r>
      <w:r>
        <w:rPr>
          <w:i/>
          <w:lang w:val="sv-SE"/>
        </w:rPr>
        <w:t>flowrgaph</w:t>
      </w:r>
    </w:p>
    <w:p w:rsidR="00C0153C" w:rsidRDefault="00401DF5">
      <w:pPr>
        <w:pStyle w:val="BodyTextIndent"/>
        <w:tabs>
          <w:tab w:val="left" w:pos="426"/>
        </w:tabs>
        <w:spacing w:line="360" w:lineRule="auto"/>
        <w:ind w:firstLine="774"/>
        <w:jc w:val="both"/>
      </w:pPr>
      <w:r>
        <w:t xml:space="preserve">Teknik pelaksanaan pengujian </w:t>
      </w:r>
      <w:r>
        <w:rPr>
          <w:i/>
        </w:rPr>
        <w:t xml:space="preserve">White Box </w:t>
      </w:r>
      <w:r>
        <w:t>ini mempunyai tiga langkah yaitu:</w:t>
      </w:r>
    </w:p>
    <w:p w:rsidR="00C0153C" w:rsidRDefault="00401DF5">
      <w:pPr>
        <w:pStyle w:val="BodyTextIndent"/>
        <w:numPr>
          <w:ilvl w:val="0"/>
          <w:numId w:val="52"/>
        </w:numPr>
        <w:spacing w:after="0" w:line="360" w:lineRule="auto"/>
        <w:jc w:val="both"/>
      </w:pPr>
      <w:r>
        <w:t xml:space="preserve">Menggambar </w:t>
      </w:r>
      <w:r>
        <w:rPr>
          <w:i/>
        </w:rPr>
        <w:t>flowgraph</w:t>
      </w:r>
      <w:r>
        <w:t xml:space="preserve"> yang ditransfer oleh flowchart</w:t>
      </w:r>
    </w:p>
    <w:p w:rsidR="00C0153C" w:rsidRDefault="00401DF5">
      <w:pPr>
        <w:pStyle w:val="BodyTextIndent"/>
        <w:numPr>
          <w:ilvl w:val="0"/>
          <w:numId w:val="52"/>
        </w:numPr>
        <w:spacing w:after="0" w:line="360" w:lineRule="auto"/>
        <w:jc w:val="both"/>
      </w:pPr>
      <w:r>
        <w:t xml:space="preserve">Menghitung </w:t>
      </w:r>
      <w:r>
        <w:rPr>
          <w:i/>
        </w:rPr>
        <w:t xml:space="preserve">Cylomatic Complexity </w:t>
      </w:r>
      <w:r>
        <w:t xml:space="preserve">untuk </w:t>
      </w:r>
      <w:r>
        <w:rPr>
          <w:i/>
        </w:rPr>
        <w:t xml:space="preserve">flowgraph </w:t>
      </w:r>
      <w:r>
        <w:t>yang telah dibuat</w:t>
      </w:r>
    </w:p>
    <w:p w:rsidR="00C0153C" w:rsidRDefault="00401DF5">
      <w:pPr>
        <w:pStyle w:val="BodyTextIndent"/>
        <w:numPr>
          <w:ilvl w:val="0"/>
          <w:numId w:val="52"/>
        </w:numPr>
        <w:spacing w:after="0" w:line="360" w:lineRule="auto"/>
        <w:jc w:val="both"/>
      </w:pPr>
      <w:r>
        <w:t xml:space="preserve">Menentukan jalur pengujian dari </w:t>
      </w:r>
      <w:r>
        <w:rPr>
          <w:i/>
        </w:rPr>
        <w:t xml:space="preserve">flowgraph </w:t>
      </w:r>
      <w:r>
        <w:t xml:space="preserve">yang berjumlah sesuai dengan </w:t>
      </w:r>
      <w:r>
        <w:rPr>
          <w:i/>
        </w:rPr>
        <w:t xml:space="preserve">Cyclomatic Complexity </w:t>
      </w:r>
      <w:r>
        <w:t>yang telah ditentukan.</w:t>
      </w:r>
      <w:r>
        <w:rPr>
          <w:sz w:val="20"/>
          <w:szCs w:val="20"/>
        </w:rPr>
        <w:t xml:space="preserve"> </w:t>
      </w:r>
    </w:p>
    <w:p w:rsidR="00C0153C" w:rsidRDefault="00C0153C">
      <w:pPr>
        <w:pStyle w:val="BodyTextIndent"/>
        <w:spacing w:line="360" w:lineRule="auto"/>
        <w:jc w:val="both"/>
      </w:pPr>
    </w:p>
    <w:p w:rsidR="00C0153C" w:rsidRDefault="00C0153C">
      <w:pPr>
        <w:pStyle w:val="BodyTextIndent"/>
        <w:spacing w:line="360" w:lineRule="auto"/>
        <w:jc w:val="both"/>
      </w:pPr>
    </w:p>
    <w:p w:rsidR="00C0153C" w:rsidRDefault="00C0153C">
      <w:pPr>
        <w:pStyle w:val="BodyTextIndent"/>
        <w:spacing w:line="360" w:lineRule="auto"/>
        <w:jc w:val="both"/>
      </w:pPr>
    </w:p>
    <w:p w:rsidR="00C0153C" w:rsidRDefault="00C0153C">
      <w:pPr>
        <w:pStyle w:val="BodyTextIndent"/>
        <w:spacing w:line="360" w:lineRule="auto"/>
        <w:jc w:val="both"/>
      </w:pPr>
    </w:p>
    <w:p w:rsidR="00C0153C" w:rsidRDefault="00C0153C">
      <w:pPr>
        <w:pStyle w:val="BodyTextIndent"/>
        <w:spacing w:line="360" w:lineRule="auto"/>
        <w:jc w:val="both"/>
      </w:pPr>
    </w:p>
    <w:p w:rsidR="00C0153C" w:rsidRDefault="00ED4CD0">
      <w:pPr>
        <w:pStyle w:val="BodyTextIndent"/>
        <w:jc w:val="both"/>
      </w:pPr>
      <w:r>
        <w:rPr>
          <w:lang w:val="en-GB" w:eastAsia="en-GB"/>
        </w:rPr>
        <w:lastRenderedPageBreak/>
        <w:pict>
          <v:group id="Group 25" o:spid="_x0000_s1041" style="position:absolute;left:0;text-align:left;margin-left:0;margin-top:-47.35pt;width:252.75pt;height:316.45pt;z-index:251497472;mso-position-horizontal:center;mso-position-horizontal-relative:margin" coordsize="32099,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">
            <v:line id="Straight Connector 41" o:spid="_x0000_s1042" style="position:absolute;flip:y" from="19145,36861" to="19145,4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TPsIAAADcAAAADwAAAGRycy9kb3ducmV2LnhtbESP3YrCMBSE7xf2HcJZ8G5N/dkiXdMi&#10;guKV4s8DHJpjWrY5KU2s9e2NIOzlMDPfMMtisI3oqfO1YwWTcQKCuHS6ZqPgct58L0D4gKyxcUwK&#10;HuShyD8/lphpd+cj9adgRISwz1BBFUKbSenLiiz6sWuJo3d1ncUQZWek7vAe4baR0yRJpcWa40KF&#10;La0rKv9ON6tAmz3JlTP9z8Skl01pDrjf9kqNvobVL4hAQ/gPv9s7rWA+S+F1Jh4Bm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7TPsIAAADcAAAADwAAAAAAAAAAAAAA&#10;AAChAgAAZHJzL2Rvd25yZXYueG1sUEsFBgAAAAAEAAQA+QAAAJADAAAAAA==&#10;" strokeweight=".5pt">
              <v:stroke joinstyle="miter"/>
            </v:line>
            <v:group id="Group 132" o:spid="_x0000_s1043" style="position:absolute;width:32099;height:40103" coordsize="33337,4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line id="Straight Connector 40" o:spid="_x0000_s1044" style="position:absolute;flip:x" from="20002,41243" to="33242,4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gQ8IAAADcAAAADwAAAGRycy9kb3ducmV2LnhtbESP3YrCMBSE74V9h3AW9s6mLlqkmhYR&#10;XLxS/HmAQ3M2LduclCbW+vYbQfBymJlvmHU52lYM1PvGsYJZkoIgrpxu2Ci4XnbTJQgfkDW2jknB&#10;gzyUxcdkjbl2dz7RcA5GRAj7HBXUIXS5lL6qyaJPXEccvV/XWwxR9kbqHu8Rblv5naaZtNhwXKix&#10;o21N1d/5ZhVocyC5cWZYzEx23VXmiIefQamvz3GzAhFoDO/wq73XCubzDJ5n4hG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igQ8IAAADcAAAADwAAAAAAAAAAAAAA&#10;AAChAgAAZHJzL2Rvd25yZXYueG1sUEsFBgAAAAAEAAQA+QAAAJADAAAAAA==&#10;" strokeweight=".5pt">
                <v:stroke joinstyle="miter"/>
              </v:line>
              <v:group id="Group 130" o:spid="_x0000_s1045"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 47" o:spid="_x0000_s1046"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oval id="Oval 475" o:spid="_x0000_s1047" style="position:absolute;left:18097;width:2286;height:2667;flip:y;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YicEA&#10;AADcAAAADwAAAGRycy9kb3ducmV2LnhtbERPXWvCMBR9F/Yfwh34punGdFKNooPBYKDWqfh4aa5p&#10;WXNTmmjrvzcPgo+H8z1bdLYSV2p86VjB2zABQZw7XbJRsP/7HkxA+ICssXJMCm7kYTF/6c0w1a7l&#10;jK67YEQMYZ+igiKEOpXS5wVZ9ENXE0fu7BqLIcLGSN1gG8NtJd+TZCwtlhwbCqzpq6D8f3exCviw&#10;N6tj9/HL67DZmtyarDq1SvVfu+UURKAuPMUP949WMPqMa+OZe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qmInBAAAA3AAAAA8AAAAAAAAAAAAAAAAAmAIAAGRycy9kb3du&#10;cmV2LnhtbFBLBQYAAAAABAAEAPUAAACGAwAAAAA=&#10;" filled="f" strokeweight="1pt">
                    <v:stroke joinstyle="miter"/>
                    <v:textbox>
                      <w:txbxContent>
                        <w:p w:rsidR="0039320C" w:rsidRDefault="0039320C">
                          <w:r>
                            <w:rPr>
                              <w:noProof/>
                            </w:rPr>
                            <w:drawing>
                              <wp:inline distT="0" distB="0" distL="0" distR="0">
                                <wp:extent cx="26670" cy="13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670" cy="13554"/>
                                        </a:xfrm>
                                        <a:prstGeom prst="rect">
                                          <a:avLst/>
                                        </a:prstGeom>
                                        <a:noFill/>
                                        <a:ln>
                                          <a:noFill/>
                                        </a:ln>
                                      </pic:spPr>
                                    </pic:pic>
                                  </a:graphicData>
                                </a:graphic>
                              </wp:inline>
                            </w:drawing>
                          </w:r>
                        </w:p>
                      </w:txbxContent>
                    </v:textbox>
                  </v:oval>
                  <v:rect id="Rectangle 3" o:spid="_x0000_s1048" style="position:absolute;left:15811;top:10858;width:6668;height:295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msMYA&#10;AADcAAAADwAAAGRycy9kb3ducmV2LnhtbESPQWvCQBSE70L/w/IKvemmom1Ns4qKglQQYnPx9pJ9&#10;TUKzb0N2G+O/dwuFHoeZ+YZJVoNpRE+dqy0reJ5EIIgLq2suFWSf+/EbCOeRNTaWScGNHKyWD6ME&#10;Y22vnFJ/9qUIEHYxKqi8b2MpXVGRQTexLXHwvmxn0AfZlVJ3eA1w08hpFL1IgzWHhQpb2lZUfJ9/&#10;jILZiXeX2xQz+ZGd+k1+OKY+ypV6ehzW7yA8Df4//Nc+aAXz1wX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gmsMYAAADcAAAADwAAAAAAAAAAAAAAAACYAgAAZHJz&#10;L2Rvd25yZXYueG1sUEsFBgAAAAAEAAQA9QAAAIsDAAAAAA==&#10;" filled="f" strokeweight="1pt">
                    <v:textbox>
                      <w:txbxContent>
                        <w:p w:rsidR="0039320C" w:rsidRDefault="0039320C">
                          <w:pPr>
                            <w:jc w:val="center"/>
                          </w:pPr>
                          <w:r>
                            <w:t>2</w:t>
                          </w:r>
                        </w:p>
                      </w:txbxContent>
                    </v:textbox>
                  </v:rect>
                  <v:rect id="Rectangle 477" o:spid="_x0000_s1049" style="position:absolute;left:24479;top:19812;width:5715;height:295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CsIA&#10;AADcAAAADwAAAGRycy9kb3ducmV2LnhtbERPTWvCQBC9C/6HZQRvZlNpJaSuUsVCsCCoufQ2ZqdJ&#10;aHY2ZNeY/PvuoeDx8b7X28E0oqfO1ZYVvEQxCOLC6ppLBfn1c5GAcB5ZY2OZFIzkYLuZTtaYavvg&#10;M/UXX4oQwi5FBZX3bSqlKyoy6CLbEgfux3YGfYBdKXWHjxBuGrmM45U0WHNoqLClfUXF7+VuFLye&#10;+PA9LjGXx/zU727Z19nHN6Xms+HjHYSnwT/F/+5MK3hLwvx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8KwgAAANwAAAAPAAAAAAAAAAAAAAAAAJgCAABkcnMvZG93&#10;bnJldi54bWxQSwUGAAAAAAQABAD1AAAAhwMAAAAA&#10;" filled="f" strokeweight="1pt">
                    <v:textbox>
                      <w:txbxContent>
                        <w:p w:rsidR="0039320C" w:rsidRDefault="0039320C">
                          <w:pPr>
                            <w:jc w:val="center"/>
                          </w:pPr>
                          <w:r>
                            <w:t>4</w:t>
                          </w:r>
                        </w:p>
                      </w:txbxContent>
                    </v:textbox>
                  </v:rect>
                  <v:rect id="Rectangle 6" o:spid="_x0000_s1050" style="position:absolute;left:24479;top:24384;width:5810;height:295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akcQA&#10;AADcAAAADwAAAGRycy9kb3ducmV2LnhtbESPQYvCMBSE74L/ITzBm6bKKqUaxV12QRQE3V729mye&#10;bbF5KU221n9vBMHjMDPfMMt1ZyrRUuNKywom4wgEcWZ1ybmC9PdnFINwHlljZZkU3MnBetXvLTHR&#10;9sZHak8+FwHCLkEFhfd1IqXLCjLoxrYmDt7FNgZ9kE0udYO3ADeVnEbRXBosOSwUWNNXQdn19G8U&#10;fBz4++8+xVTu0kP7ed7ujz46KzUcdJsFCE+df4df7a1WMIs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WpHEAAAA3AAAAA8AAAAAAAAAAAAAAAAAmAIAAGRycy9k&#10;b3ducmV2LnhtbFBLBQYAAAAABAAEAPUAAACJAwAAAAA=&#10;" filled="f" strokeweight="1pt">
                    <v:textbox>
                      <w:txbxContent>
                        <w:p w:rsidR="0039320C" w:rsidRDefault="0039320C">
                          <w:pPr>
                            <w:jc w:val="center"/>
                          </w:pPr>
                          <w:r>
                            <w:t>5</w:t>
                          </w:r>
                        </w:p>
                      </w:txbxContent>
                    </v:textbox>
                  </v:rect>
                  <v:rect id="Rectangle 7" o:spid="_x0000_s1051" style="position:absolute;left:14382;top:27432;width:5811;height:295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E5sUA&#10;AADcAAAADwAAAGRycy9kb3ducmV2LnhtbESPQWvCQBSE70L/w/IKvZlNQyuSukpbWpAKQjSX3l6y&#10;zySYfRuy2yT++64geBxm5htmtZlMKwbqXWNZwXMUgyAurW64UpAfv+dLEM4ja2wtk4ILOdisH2Yr&#10;TLUdOaPh4CsRIOxSVFB736VSurImgy6yHXHwTrY36IPsK6l7HAPctDKJ44U02HBYqLGjz5rK8+HP&#10;KHjZ89fvJcFc/uT74aPY7jIfF0o9PU7vbyA8Tf4evrW3WsHrMoHr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cTmxQAAANwAAAAPAAAAAAAAAAAAAAAAAJgCAABkcnMv&#10;ZG93bnJldi54bWxQSwUGAAAAAAQABAD1AAAAigMAAAAA&#10;" filled="f" strokeweight="1pt">
                    <v:textbox>
                      <w:txbxContent>
                        <w:p w:rsidR="0039320C" w:rsidRDefault="0039320C">
                          <w:pPr>
                            <w:jc w:val="center"/>
                          </w:pPr>
                          <w:r>
                            <w:t>8</w:t>
                          </w:r>
                        </w:p>
                      </w:txbxContent>
                    </v:textbox>
                  </v:rect>
                  <v:rect id="Rectangle 9" o:spid="_x0000_s1052" style="position:absolute;left:3905;top:27336;width:5810;height:295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hfcYA&#10;AADcAAAADwAAAGRycy9kb3ducmV2LnhtbESPQWvCQBSE70L/w/IKvemmVoukrlKlQmhBSJpLb8/s&#10;Mwlm34bsNib/vlsQPA4z8w2z3g6mET11rras4HkWgSAurK65VJB/H6YrEM4ja2wsk4KRHGw3D5M1&#10;xtpeOaU+86UIEHYxKqi8b2MpXVGRQTezLXHwzrYz6IPsSqk7vAa4aeQ8il6lwZrDQoUt7SsqLtmv&#10;UbA48sfPOMdcfubHfndKvlIfnZR6ehze30B4Gvw9fGsnWsFy9QL/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VhfcYAAADcAAAADwAAAAAAAAAAAAAAAACYAgAAZHJz&#10;L2Rvd25yZXYueG1sUEsFBgAAAAAEAAQA9QAAAIsDAAAAAA==&#10;" filled="f" strokeweight="1pt">
                    <v:textbox>
                      <w:txbxContent>
                        <w:p w:rsidR="0039320C" w:rsidRDefault="0039320C">
                          <w:pPr>
                            <w:jc w:val="center"/>
                          </w:pPr>
                          <w:r>
                            <w:t>7</w:t>
                          </w:r>
                        </w:p>
                      </w:txbxContent>
                    </v:textbox>
                  </v:rect>
                  <v:oval id="Oval 476" o:spid="_x0000_s1053" style="position:absolute;top:34004;width:2190;height:304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IFcYA&#10;AADcAAAADwAAAGRycy9kb3ducmV2LnhtbESPT2vCQBTE7wW/w/KEXorutpgi0U3Q/pGCp6jg9ZF9&#10;JsHs25jdavrtu0Khx2FmfsMs88G24kq9bxxreJ4qEMSlMw1XGg77z8kchA/IBlvHpOGHPOTZ6GGJ&#10;qXE3Lui6C5WIEPYpaqhD6FIpfVmTRT91HXH0Tq63GKLsK2l6vEW4beWLUq/SYsNxocaO3moqz7tv&#10;q8Emm6fL9j0ZivWFirXqPo7bmdL6cTysFiACDeE//Nf+MhqS+Qzu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IFcYAAADcAAAADwAAAAAAAAAAAAAAAACYAgAAZHJz&#10;L2Rvd25yZXYueG1sUEsFBgAAAAAEAAQA9QAAAIsDAAAAAA==&#10;" filled="f" strokeweight="1pt">
                    <v:stroke joinstyle="miter"/>
                  </v:oval>
                  <v:shape id="Straight Arrow Connector 15" o:spid="_x0000_s1054" type="#_x0000_t32" style="position:absolute;left:19240;top:2762;width:0;height: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CkcQAAADcAAAADwAAAGRycy9kb3ducmV2LnhtbESPT2uDQBTE74V+h+UVemvWFgyJdQ3R&#10;Ukh6yx96frgvKnHfqrtV++27gUKOw8z8hkk3s2nFSINrLCt4XUQgiEurG64UnE+fLysQziNrbC2T&#10;gl9ysMkeH1JMtJ34QOPRVyJA2CWooPa+S6R0ZU0G3cJ2xMG72MGgD3KopB5wCnDTyrcoWkqDDYeF&#10;Gjsqaiqvxx+jYEL/vc63VV/kH/vdHLf98nT+Uur5ad6+g/A0+3v4v73TCuJVDLcz4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a4KRxAAAANwAAAAPAAAAAAAAAAAA&#10;AAAAAKECAABkcnMvZG93bnJldi54bWxQSwUGAAAAAAQABAD5AAAAkgMAAAAA&#10;" strokeweight=".5pt">
                    <v:stroke endarrow="block" joinstyle="miter"/>
                  </v:shape>
                  <v:shape id="Straight Arrow Connector 16" o:spid="_x0000_s1055" type="#_x0000_t32" style="position:absolute;left:27336;top:22669;width:0;height: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c5sQAAADcAAAADwAAAGRycy9kb3ducmV2LnhtbESPT2vCQBTE70K/w/IKvemmhQRNXcVE&#10;Ctqbf+j5kX0mwezbJLua9Nt3hYLHYWZ+wyzXo2nEnXpXW1bwPotAEBdW11wqOJ++pnMQziNrbCyT&#10;gl9ysF69TJaYajvwge5HX4oAYZeigsr7NpXSFRUZdDPbEgfvYnuDPsi+lLrHIcBNIz+iKJEGaw4L&#10;FbaUV1RcjzejYED/s8g2ZZdn2/1ujJsuOZ2/lXp7HTefIDyN/hn+b++0gniewON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RzmxAAAANwAAAAPAAAAAAAAAAAA&#10;AAAAAKECAABkcnMvZG93bnJldi54bWxQSwUGAAAAAAQABAD5AAAAkgMAAAAA&#10;" strokeweight=".5pt">
                    <v:stroke endarrow="block" joinstyle="miter"/>
                  </v:shape>
                  <v:shape id="Straight Arrow Connector 17" o:spid="_x0000_s1056" type="#_x0000_t32" style="position:absolute;left:19240;top:8953;width:0;height: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5fcQAAADcAAAADwAAAGRycy9kb3ducmV2LnhtbESPQWvCQBSE7wX/w/IEb3WjEGtT1xAj&#10;gu2tKj0/sq9JMPs2ZlcT/31XEHocZuYbZpUOphE36lxtWcFsGoEgLqyuuVRwOu5elyCcR9bYWCYF&#10;d3KQrkcvK0y07fmbbgdfigBhl6CCyvs2kdIVFRl0U9sSB+/XdgZ9kF0pdYd9gJtGzqNoIQ3WHBYq&#10;bCmvqDgfrkZBj/7nfZOVl3yz/dwPcXNZHE9fSk3GQ/YBwtPg/8PP9l4riJdv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bl9xAAAANwAAAAPAAAAAAAAAAAA&#10;AAAAAKECAABkcnMvZG93bnJldi54bWxQSwUGAAAAAAQABAD5AAAAkgMAAAAA&#10;" strokeweight=".5pt">
                    <v:stroke endarrow="block" joinstyle="miter"/>
                  </v:shape>
                  <v:shape id="Straight Arrow Connector 18" o:spid="_x0000_s1057" type="#_x0000_t32" style="position:absolute;left:19240;top:13811;width:0;height: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otD70AAADcAAAADwAAAGRycy9kb3ducmV2LnhtbERPyQrCMBC9C/5DGMGbpgqKVqO4IKg3&#10;FzwPzdgWm0ltoq1/bw6Cx8fb58vGFOJNlcstKxj0IxDEidU5pwqul11vAsJ5ZI2FZVLwIQfLRbs1&#10;x1jbmk/0PvtUhBB2MSrIvC9jKV2SkUHXtyVx4O62MugDrFKpK6xDuCnkMIrG0mDOoSHDkjYZJY/z&#10;yyio0d+m61X63Ky3h30zKp7jy/WoVLfTrGYgPDX+L/6591rBaBL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NqLQ+9AAAA3AAAAA8AAAAAAAAAAAAAAAAAoQIA&#10;AGRycy9kb3ducmV2LnhtbFBLBQYAAAAABAAEAPkAAACLAwAAAAA=&#10;" strokeweight=".5pt">
                    <v:stroke endarrow="block" joinstyle="miter"/>
                  </v:shape>
                  <v:shape id="Straight Arrow Connector 19" o:spid="_x0000_s1058" type="#_x0000_t32" style="position:absolute;left:27432;top:17907;width:0;height: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IlMQAAADcAAAADwAAAGRycy9kb3ducmV2LnhtbESPQWvCQBSE74L/YXkFb7qpYEjSbEQt&#10;gu1NIz0/sq9JaPZtzG5N+u+7hYLHYWa+YfLtZDpxp8G1lhU8ryIQxJXVLdcKruVxmYBwHlljZ5kU&#10;/JCDbTGf5ZhpO/KZ7hdfiwBhl6GCxvs+k9JVDRl0K9sTB+/TDgZ9kEMt9YBjgJtOrqMolgZbDgsN&#10;9nRoqPq6fBsFI/qPdL+rb4f969tp2nS3uLy+K7V4mnYvIDxN/hH+b5+0gk2Swt+Zc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oiUxAAAANwAAAAPAAAAAAAAAAAA&#10;AAAAAKECAABkcnMvZG93bnJldi54bWxQSwUGAAAAAAQABAD5AAAAkgM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59" type="#_x0000_t34" style="position:absolute;left:20859;top:17907;width:6668;height:0"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4J8IAAADcAAAADwAAAGRycy9kb3ducmV2LnhtbESP0WoCMRBF3wv+Q5hC32q2QqVdjbII&#10;QiloqfUDhs24WdxM1iTq+vfOg9DH4c49M2e+HHynLhRTG9jA27gARVwH23JjYP+3fv0AlTKyxS4w&#10;GbhRguVi9DTH0oYr/9JllxslEE4lGnA596XWqXbkMY1DTyzZIUSPWcbYaBvxKnDf6UlRTLXHluWC&#10;w55Wjurj7uyFMtii0i7YeDv55oe/87Tabox5eR6qGahMQ/5ffrS/rIH3T3lfZEQE9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v4J8IAAADcAAAADwAAAAAAAAAAAAAA&#10;AAChAgAAZHJzL2Rvd25yZXYueG1sUEsFBgAAAAAEAAQA+QAAAJADAAAAAA==&#10;" strokeweight=".5pt"/>
                  <v:line id="Line 61" o:spid="_x0000_s1060" style="position:absolute" from="12573,17907" to="17907,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6k7cUAAADcAAAADwAAAGRycy9kb3ducmV2LnhtbESPQWvCQBSE74X+h+UVeim6Ualo6ioi&#10;CoJF27h4fmRfk2D2bchuNf57t1DwOMzMN8xs0dlaXKj1lWMFg34Cgjh3puJCgT5uehMQPiAbrB2T&#10;ght5WMyfn2aYGnflb7pkoRARwj5FBWUITSqlz0uy6PuuIY7ej2sthijbQpoWrxFuazlMkrG0WHFc&#10;KLGhVUn5Ofu1CnZ6enobHSZa22O2xy9drQ+fK6VeX7rlB4hAXXiE/9tbo+B9Oo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6k7cUAAADcAAAADwAAAAAAAAAA&#10;AAAAAAChAgAAZHJzL2Rvd25yZXYueG1sUEsFBgAAAAAEAAQA+QAAAJMDAAAAAA==&#10;" strokeweight=".5pt">
                    <v:stroke joinstyle="miter"/>
                  </v:line>
                  <v:shape id="AutoShape 62" o:spid="_x0000_s1061" type="#_x0000_t32" style="position:absolute;left:12573;top:17907;width:0;height: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uMOMQAAADcAAAADwAAAGRycy9kb3ducmV2LnhtbESPT4vCMBTE7wt+h/CEva2pgrLWpuIf&#10;BPW2VTw/mrdt2ealNtF2v70RBI/DzPyGSZa9qcWdWldZVjAeRSCIc6srLhScT7uvbxDOI2usLZOC&#10;f3KwTAcfCcbadvxD98wXIkDYxaig9L6JpXR5SQbdyDbEwfu1rUEfZFtI3WIX4KaWkyiaSYMVh4US&#10;G9qUlP9lN6OgQ3+Zr1fFdbPeHvb9tL7OTuejUp/DfrUA4an37/CrvdcKpvMJPM+EI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4w4xAAAANwAAAAPAAAAAAAAAAAA&#10;AAAAAKECAABkcnMvZG93bnJldi54bWxQSwUGAAAAAAQABAD5AAAAkgMAAAAA&#10;" strokeweight=".5pt">
                    <v:stroke endarrow="block" joinstyle="miter"/>
                  </v:shape>
                  <v:shape id="Elbow Connector 32" o:spid="_x0000_s1062" type="#_x0000_t34" style="position:absolute;left:5143;top:30289;width:5620;height:2667"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5kcYAAADcAAAADwAAAGRycy9kb3ducmV2LnhtbESPQWvCQBSE7wX/w/KE3urGFmtNXUUK&#10;1kIvMfbi7Zl9TaLZt2F3a1J/vSsUehxm5htmvuxNI87kfG1ZwXiUgCAurK65VPC1Wz+8gPABWWNj&#10;mRT8koflYnA3x1Tbjrd0zkMpIoR9igqqENpUSl9UZNCPbEscvW/rDIYoXSm1wy7CTSMfk+RZGqw5&#10;LlTY0ltFxSn/MQrke33IsqzbNPuDzI/dejf9dBel7of96hVEoD78h//aH1rBZPY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KOZHGAAAA3AAAAA8AAAAAAAAA&#10;AAAAAAAAoQIAAGRycy9kb3ducmV2LnhtbFBLBQYAAAAABAAEAPkAAACUAwAAAAA=&#10;" adj="5675" strokeweight=".5pt">
                    <v:stroke endarrow="block"/>
                  </v:shape>
                  <v:shape id="Elbow Connector 35" o:spid="_x0000_s1063" type="#_x0000_t34" style="position:absolute;left:12382;top:30384;width:5334;height:2572;flip:x"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JjccAAADcAAAADwAAAGRycy9kb3ducmV2LnhtbESPQWvCQBSE7wX/w/KEXopuLFVsdBVj&#10;LfQkmAjF2yP7TILZtyG7JvHfdwuFHoeZ+YZZbwdTi45aV1lWMJtGIIhzqysuFJyzz8kShPPIGmvL&#10;pOBBDrab0dMaY217PlGX+kIECLsYFZTeN7GULi/JoJvahjh4V9sa9EG2hdQt9gFuavkaRQtpsOKw&#10;UGJD+5LyW3o3CpLLLNnd3PxyeFzPh48Xf0y+s7tSz+NhtwLhafD/4b/2l1Ywf3+D3zPhCM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kmNxwAAANwAAAAPAAAAAAAA&#10;AAAAAAAAAKECAABkcnMvZG93bnJldi54bWxQSwUGAAAAAAQABAD5AAAAlQMAAAAA&#10;" adj="771" strokeweight=".5pt">
                    <v:stroke endarrow="block"/>
                  </v:shape>
                  <v:shape id="Elbow Connector 36" o:spid="_x0000_s1064" type="#_x0000_t34" style="position:absolute;left:20574;top:27241;width:7143;height:10763;flip:x"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7sFsUAAADcAAAADwAAAGRycy9kb3ducmV2LnhtbESPQYvCMBSE74L/ITzBi6ypQsWtRrG7&#10;LuxJsAri7dE822LzUpqo9d9vFgSPw8x8wyzXnanFnVpXWVYwGUcgiHOrKy4UHA8/H3MQziNrrC2T&#10;gic5WK/6vSUm2j54T/fMFyJA2CWooPS+SaR0eUkG3dg2xMG72NagD7ItpG7xEeCmltMomkmDFYeF&#10;Ehv6Kim/ZjejID1P0s3Vxeft83Lcfo/8Lj0dbkoNB91mAcJT59/hV/tXK4g/Y/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7sFsUAAADcAAAADwAAAAAAAAAA&#10;AAAAAAChAgAAZHJzL2Rvd25yZXYueG1sUEsFBgAAAAAEAAQA+QAAAJMDAAAAAA==&#10;" adj="771" strokeweight=".5pt">
                    <v:stroke endarrow="block"/>
                  </v:shape>
                  <v:shape id="Elbow Connector 37" o:spid="_x0000_s1065" type="#_x0000_t34" style="position:absolute;left:11525;top:33051;width:7620;height:4953"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6lsEAAADcAAAADwAAAGRycy9kb3ducmV2LnhtbESPQYvCMBSE7wv+h/AEb2uquKLVKCII&#10;4m1dPXh7NM+m2LzUJrb13xtB2OMwM98wy3VnS9FQ7QvHCkbDBARx5nTBuYLT3+57BsIHZI2lY1Lw&#10;JA/rVe9rial2Lf9Scwy5iBD2KSowIVSplD4zZNEPXUUcvaurLYYo61zqGtsIt6UcJ8lUWiw4Lhis&#10;aGsoux0fVsGlOLcmb002aQ6aH9bfx6MTKjXod5sFiEBd+A9/2nut4Gc+hfe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3qWwQAAANwAAAAPAAAAAAAAAAAAAAAA&#10;AKECAABkcnMvZG93bnJldi54bWxQSwUGAAAAAAQABAD5AAAAjwMAAAAA&#10;" adj="381" strokeweight=".5pt">
                    <v:stroke endarrow="block"/>
                  </v:shape>
                  <v:shape id="Elbow Connector 39" o:spid="_x0000_s1066" type="#_x0000_t34" style="position:absolute;left:19431;top:3333;width:13906;height:37910"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Da8UAAADcAAAADwAAAGRycy9kb3ducmV2LnhtbESPT4vCMBTE7wt+h/AEb2vqgv+qUUQQ&#10;XBYPrXrw9miebbF5KU02dr/9RljY4zAzv2HW2940IlDnassKJuMEBHFhdc2lgsv58L4A4TyyxsYy&#10;KfghB9vN4G2NqbZPzijkvhQRwi5FBZX3bSqlKyoy6Ma2JY7e3XYGfZRdKXWHzwg3jfxIkpk0WHNc&#10;qLClfUXFI/82CvLbzOxCODzC56I9FSb7yqbXuVKjYb9bgfDU+//wX/uoFUyXc3i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PDa8UAAADcAAAADwAAAAAAAAAA&#10;AAAAAAChAgAAZHJzL2Rvd25yZXYueG1sUEsFBgAAAAAEAAQA+QAAAJMDAAAAAA==&#10;" adj="21812" strokeweight=".5pt"/>
                  <v:shape id="Elbow Connector 42" o:spid="_x0000_s1067" type="#_x0000_t34" style="position:absolute;left:1143;top:6858;width:15240;height:26765;flip:x"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RmisIAAADcAAAADwAAAGRycy9kb3ducmV2LnhtbERPTWsCMRC9F/wPYQq9lJpVbKmrUUQQ&#10;ShFLtYjHIRmzSzeTJUnd9d+bg9Dj433Pl71rxIVCrD0rGA0LEMTam5qtgp/D5uUdREzIBhvPpOBK&#10;EZaLwcMcS+M7/qbLPlmRQziWqKBKqS2ljLoih3HoW+LMnX1wmDIMVpqAXQ53jRwXxZt0WHNuqLCl&#10;dUX6d//nFHSTsF5tT892130divRp9PFktVJPj/1qBiJRn/7Fd/eHUfA6zWvzmXw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RmisIAAADcAAAADwAAAAAAAAAAAAAA&#10;AAChAgAAZHJzL2Rvd25yZXYueG1sUEsFBgAAAAAEAAQA+QAAAJADAAAAAA==&#10;" adj="21587" strokeweight=".5pt">
                    <v:stroke endarrow="block"/>
                  </v:shape>
                  <v:shape id="Elbow Connector 43" o:spid="_x0000_s1068" type="#_x0000_t34" style="position:absolute;left:6667;top:22098;width:3334;height:5143;flip:x"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DAcUAAADcAAAADwAAAGRycy9kb3ducmV2LnhtbESPQWvCQBSE7wX/w/KEXorZWLQ20VWk&#10;UKg92UQ8P7KvSTD7NuxuNfrr3UKhx2FmvmFWm8F04kzOt5YVTJMUBHFldcu1gkP5PnkF4QOyxs4y&#10;KbiSh8169LDCXNsLf9G5CLWIEPY5KmhC6HMpfdWQQZ/Ynjh639YZDFG6WmqHlwg3nXxO0xdpsOW4&#10;0GBPbw1Vp+LHKODbbOF2+vMwLfFpUc5pe02Pe6Uex8N2CSLQEP7Df+0PrWCeZfB7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DAcUAAADcAAAADwAAAAAAAAAA&#10;AAAAAAChAgAAZHJzL2Rvd25yZXYueG1sUEsFBgAAAAAEAAQA+QAAAJMDAAAAAA==&#10;" adj="21821" strokeweight=".5pt">
                    <v:stroke endarrow="block"/>
                  </v:shape>
                  <v:shape id="Elbow Connector 44" o:spid="_x0000_s1069" type="#_x0000_t34" style="position:absolute;left:13620;top:22193;width:3620;height:5334"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J70AAADcAAAADwAAAGRycy9kb3ducmV2LnhtbERPzYrCMBC+L/gOYYS9aaKHslRjEUEQ&#10;wYOuDzAmY1vaTGoTbX17c1jY48f3vy5G14oX9aH2rGExVyCIjbc1lxquv/vZD4gQkS22nknDmwIU&#10;m8nXGnPrBz7T6xJLkUI45KihirHLpQymIodh7jvixN197zAm2JfS9jikcNfKpVKZdFhzaqiwo11F&#10;prk8nYaHM6eb2Z0ps0vGo0M1+EZp/T0dtysQkcb4L/5zH6yGTKX56Uw6AnLz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Lvjye9AAAA3AAAAA8AAAAAAAAAAAAAAAAAoQIA&#10;AGRycy9kb3ducmV2LnhtbFBLBQYAAAAABAAEAPkAAACLAwAAAAA=&#10;" adj="21600" strokeweight=".5pt">
                    <v:stroke endarrow="block"/>
                  </v:shape>
                  <v:shapetype id="_x0000_t4" coordsize="21600,21600" o:spt="4" path="m10800,l,10800,10800,21600,21600,10800xe">
                    <v:stroke joinstyle="miter"/>
                    <v:path gradientshapeok="t" o:connecttype="rect" textboxrect="5400,5400,16200,16200"/>
                  </v:shapetype>
                  <v:shape id="Diamond 45" o:spid="_x0000_s1070" type="#_x0000_t4" style="position:absolute;left:16478;top:4476;width:5620;height:438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5T8UA&#10;AADcAAAADwAAAGRycy9kb3ducmV2LnhtbESPQWsCMRSE74X+h/AKvUhN1oO1q1FK0VJQBLXF62Pz&#10;3F3cvCxJqqu/3hSEHoeZ+YaZzDrbiBP5UDvWkPUVCOLCmZpLDd+7xcsIRIjIBhvHpOFCAWbTx4cJ&#10;5sadeUOnbSxFgnDIUUMVY5tLGYqKLIa+a4mTd3DeYkzSl9J4PCe4beRAqaG0WHNaqLClj4qK4/bX&#10;apivPgfX/Xr1pn56GVkXl6+d91o/P3XvYxCRuvgfvre/jIahyuDv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lPxQAAANwAAAAPAAAAAAAAAAAAAAAAAJgCAABkcnMv&#10;ZG93bnJldi54bWxQSwUGAAAAAAQABAD1AAAAigMAAAAA&#10;" filled="f" strokeweight="1pt">
                    <v:textbox>
                      <w:txbxContent>
                        <w:p w:rsidR="0039320C" w:rsidRDefault="0039320C">
                          <w:pPr>
                            <w:jc w:val="center"/>
                          </w:pPr>
                          <w:r>
                            <w:t>1</w:t>
                          </w:r>
                        </w:p>
                      </w:txbxContent>
                    </v:textbox>
                  </v:shape>
                  <v:shape id="Diamond 152" o:spid="_x0000_s1071" type="#_x0000_t4" style="position:absolute;left:16573;top:15621;width:5334;height:457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nOMUA&#10;AADcAAAADwAAAGRycy9kb3ducmV2LnhtbESPQWsCMRSE7wX/Q3iCl1IT92DtahQRLQWlUG3x+tg8&#10;dxc3L0sSddtfbwqFHoeZ+YaZLTrbiCv5UDvWMBoqEMSFMzWXGj4Pm6cJiBCRDTaOScM3BVjMew8z&#10;zI278Qdd97EUCcIhRw1VjG0uZSgqshiGriVO3sl5izFJX0rj8ZbgtpGZUmNpsea0UGFLq4qK8/5i&#10;Nax3r9nP8X33or4eR2Rd3D533ms96HfLKYhIXfwP/7XfjIaxyuD3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Wc4xQAAANwAAAAPAAAAAAAAAAAAAAAAAJgCAABkcnMv&#10;ZG93bnJldi54bWxQSwUGAAAAAAQABAD1AAAAigMAAAAA&#10;" filled="f" strokeweight="1pt">
                    <v:textbox>
                      <w:txbxContent>
                        <w:p w:rsidR="0039320C" w:rsidRDefault="0039320C">
                          <w:pPr>
                            <w:jc w:val="center"/>
                          </w:pPr>
                          <w:r>
                            <w:t>3</w:t>
                          </w:r>
                        </w:p>
                      </w:txbxContent>
                    </v:textbox>
                  </v:shape>
                  <v:shape id="Diamond 155" o:spid="_x0000_s1072" type="#_x0000_t4" style="position:absolute;left:9715;top:19907;width:5334;height:457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Co8UA&#10;AADcAAAADwAAAGRycy9kb3ducmV2LnhtbESPQWsCMRSE74L/ITzBS6mJCtpujSKiUqgItS29Pjav&#10;u4ublyWJuvbXN0LB4zAz3zCzRWtrcSYfKscahgMFgjh3puJCw+fH5vEJRIjIBmvHpOFKARbzbmeG&#10;mXEXfqfzIRYiQThkqKGMscmkDHlJFsPANcTJ+3HeYkzSF9J4vCS4reVIqYm0WHFaKLGhVUn58XCy&#10;Gta77ej3e797Vl8PQ7Iuvk1b77Xu99rlC4hIbbyH/9uvRsNEjeF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cKjxQAAANwAAAAPAAAAAAAAAAAAAAAAAJgCAABkcnMv&#10;ZG93bnJldi54bWxQSwUGAAAAAAQABAD1AAAAigMAAAAA&#10;" filled="f" strokeweight="1pt">
                    <v:textbox>
                      <w:txbxContent>
                        <w:p w:rsidR="0039320C" w:rsidRDefault="0039320C">
                          <w:pPr>
                            <w:jc w:val="center"/>
                          </w:pPr>
                          <w:r>
                            <w:t>6</w:t>
                          </w:r>
                        </w:p>
                      </w:txbxContent>
                    </v:textbox>
                  </v:shape>
                </v:group>
                <v:rect id="Rectangle 63" o:spid="_x0000_s1073" style="position:absolute;left:18288;top:35337;width:3333;height:219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8mMMA&#10;AADcAAAADwAAAGRycy9kb3ducmV2LnhtbESP3YrCMBSE7wXfIRxh7zRxEZVqKiJ08UbEnwc4NMe2&#10;tDkpTbbtvv1GWNjLYWa+YfaH0Taip85XjjUsFwoEce5MxYWG5yObb0H4gGywcUwafsjDIZ1O9pgY&#10;N/CN+nsoRISwT1BDGUKbSOnzkiz6hWuJo/dyncUQZVdI0+EQ4baRn0qtpcWK40KJLZ1Kyuv7t9Wg&#10;suwLL9dhmz3Gpn+2tXzZzVXrj9l43IEINIb/8F/7bDSs1QreZ+IR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8mMMAAADcAAAADwAAAAAAAAAAAAAAAACYAgAAZHJzL2Rv&#10;d25yZXYueG1sUEsFBgAAAAAEAAQA9QAAAIgDAAAAAA==&#10;" filled="f" strokecolor="white" strokeweight="1.5pt">
                  <v:textbox>
                    <w:txbxContent>
                      <w:p w:rsidR="0039320C" w:rsidRDefault="0039320C">
                        <w:pPr>
                          <w:rPr>
                            <w:color w:val="000000" w:themeColor="text1"/>
                            <w:sz w:val="16"/>
                            <w:szCs w:val="16"/>
                          </w:rPr>
                        </w:pPr>
                        <w:r>
                          <w:rPr>
                            <w:color w:val="000000" w:themeColor="text1"/>
                            <w:sz w:val="16"/>
                            <w:szCs w:val="16"/>
                          </w:rPr>
                          <w:t>10</w:t>
                        </w:r>
                      </w:p>
                    </w:txbxContent>
                  </v:textbox>
                </v:rect>
                <v:rect id="Rectangle 128" o:spid="_x0000_s1074" style="position:absolute;left:2667;top:35242;width:3333;height:219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ZA8MA&#10;AADcAAAADwAAAGRycy9kb3ducmV2LnhtbESP3YrCMBSE7wXfIRxh7zRxwR+qqYjQxRsRfx7g0Bzb&#10;0uakNNm2+/YbYWEvh5n5htkfRtuInjpfOdawXCgQxLkzFRcano9svgXhA7LBxjFp+CEPh3Q62WNi&#10;3MA36u+hEBHCPkENZQhtIqXPS7LoF64ljt7LdRZDlF0hTYdDhNtGfiq1lhYrjgsltnQqKa/v31aD&#10;yrIvvFyHbfYYm/7Z1vJlN1etP2bjcQci0Bj+w3/ts9GwVit4n4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YZA8MAAADcAAAADwAAAAAAAAAAAAAAAACYAgAAZHJzL2Rv&#10;d25yZXYueG1sUEsFBgAAAAAEAAQA9QAAAIgDAAAAAA==&#10;" filled="f" strokecolor="white" strokeweight="1.5pt">
                  <v:textbox>
                    <w:txbxContent>
                      <w:p w:rsidR="0039320C" w:rsidRDefault="0039320C">
                        <w:pPr>
                          <w:rPr>
                            <w:color w:val="000000" w:themeColor="text1"/>
                            <w:sz w:val="16"/>
                            <w:szCs w:val="16"/>
                          </w:rPr>
                        </w:pPr>
                        <w:r>
                          <w:rPr>
                            <w:color w:val="000000" w:themeColor="text1"/>
                            <w:sz w:val="16"/>
                            <w:szCs w:val="16"/>
                          </w:rPr>
                          <w:t>11</w:t>
                        </w:r>
                      </w:p>
                    </w:txbxContent>
                  </v:textbox>
                </v:rect>
                <v:rect id="Rectangle 129" o:spid="_x0000_s1075" style="position:absolute;left:10572;top:30099;width:3334;height:219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HdMMA&#10;AADcAAAADwAAAGRycy9kb3ducmV2LnhtbESP3YrCMBSE7xd8h3CEvVsT96JKNRURuuyNiD8PcGiO&#10;bWlzUprYdt/eLAheDjPzDbPdTbYVA/W+dqxhuVAgiAtnai413K751xqED8gGW8ek4Y887LLZxxZT&#10;40Y+03AJpYgQ9ilqqELoUil9UZFFv3AdcfTurrcYouxLaXocI9y28lupRFqsOS5U2NGhoqK5PKwG&#10;lec/eDyN6/w6tcOta+Tdrk5af86n/QZEoCm8w6/2r9GQqAT+z8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HdMMAAADcAAAADwAAAAAAAAAAAAAAAACYAgAAZHJzL2Rv&#10;d25yZXYueG1sUEsFBgAAAAAEAAQA9QAAAIgDAAAAAA==&#10;" filled="f" strokecolor="white" strokeweight="1.5pt">
                  <v:textbox>
                    <w:txbxContent>
                      <w:p w:rsidR="0039320C" w:rsidRDefault="0039320C">
                        <w:pPr>
                          <w:rPr>
                            <w:color w:val="000000" w:themeColor="text1"/>
                            <w:sz w:val="16"/>
                            <w:szCs w:val="16"/>
                          </w:rPr>
                        </w:pPr>
                        <w:r>
                          <w:rPr>
                            <w:color w:val="000000" w:themeColor="text1"/>
                            <w:sz w:val="16"/>
                            <w:szCs w:val="16"/>
                          </w:rPr>
                          <w:t>9</w:t>
                        </w:r>
                      </w:p>
                    </w:txbxContent>
                  </v:textbox>
                </v:rect>
              </v:group>
            </v:group>
            <w10:wrap anchorx="margin"/>
          </v:group>
        </w:pict>
      </w:r>
    </w:p>
    <w:p w:rsidR="00C0153C" w:rsidRDefault="00C0153C">
      <w:pPr>
        <w:pStyle w:val="ListParagraph"/>
      </w:pPr>
    </w:p>
    <w:p w:rsidR="00C0153C" w:rsidRDefault="00C0153C">
      <w:pPr>
        <w:pStyle w:val="ListParagraph"/>
      </w:pPr>
    </w:p>
    <w:p w:rsidR="00C0153C" w:rsidRDefault="00C0153C">
      <w:pPr>
        <w:pStyle w:val="ListParagraph"/>
      </w:pPr>
    </w:p>
    <w:p w:rsidR="00C0153C" w:rsidRDefault="00C0153C">
      <w:pPr>
        <w:pStyle w:val="BodyTextIndent"/>
        <w:ind w:left="720"/>
        <w:jc w:val="center"/>
      </w:pPr>
    </w:p>
    <w:p w:rsidR="00C0153C" w:rsidRDefault="00C0153C">
      <w:pPr>
        <w:pStyle w:val="BodyTextIndent"/>
        <w:ind w:left="720"/>
        <w:jc w:val="both"/>
      </w:pPr>
    </w:p>
    <w:p w:rsidR="00C0153C" w:rsidRDefault="00C0153C">
      <w:pPr>
        <w:pStyle w:val="BodyTextIndent"/>
        <w:ind w:left="720"/>
        <w:jc w:val="center"/>
      </w:pPr>
    </w:p>
    <w:p w:rsidR="00C0153C" w:rsidRDefault="00C0153C">
      <w:pPr>
        <w:pStyle w:val="BodyTextIndent"/>
        <w:ind w:left="720"/>
        <w:jc w:val="both"/>
      </w:pPr>
    </w:p>
    <w:p w:rsidR="00C0153C" w:rsidRDefault="00C0153C">
      <w:pPr>
        <w:pStyle w:val="BodyTextIndent"/>
        <w:ind w:left="720"/>
        <w:jc w:val="both"/>
      </w:pPr>
    </w:p>
    <w:p w:rsidR="00C0153C" w:rsidRDefault="00401DF5">
      <w:pPr>
        <w:pStyle w:val="BodyTextIndent"/>
        <w:tabs>
          <w:tab w:val="left" w:pos="2070"/>
          <w:tab w:val="left" w:pos="3495"/>
        </w:tabs>
        <w:spacing w:before="240" w:after="240"/>
        <w:ind w:left="720"/>
        <w:jc w:val="both"/>
        <w:rPr>
          <w:sz w:val="20"/>
          <w:szCs w:val="20"/>
        </w:rPr>
      </w:pPr>
      <w:r>
        <w:tab/>
      </w:r>
      <w:r>
        <w:tab/>
      </w:r>
    </w:p>
    <w:p w:rsidR="00C0153C" w:rsidRDefault="00401DF5">
      <w:pPr>
        <w:tabs>
          <w:tab w:val="center" w:pos="2127"/>
          <w:tab w:val="center" w:pos="4678"/>
          <w:tab w:val="left" w:pos="4785"/>
        </w:tabs>
        <w:rPr>
          <w:sz w:val="20"/>
          <w:szCs w:val="20"/>
        </w:rPr>
      </w:pPr>
      <w:r>
        <w:tab/>
      </w:r>
      <w:r>
        <w:tab/>
        <w:t xml:space="preserve">     </w:t>
      </w:r>
    </w:p>
    <w:p w:rsidR="00C0153C" w:rsidRDefault="00C0153C">
      <w:pPr>
        <w:pStyle w:val="Caption"/>
        <w:spacing w:after="0"/>
        <w:jc w:val="center"/>
        <w:rPr>
          <w:rFonts w:ascii="Times New Roman" w:hAnsi="Times New Roman" w:cs="Times New Roman"/>
          <w:b/>
          <w:i w:val="0"/>
          <w:color w:val="auto"/>
          <w:sz w:val="24"/>
          <w:szCs w:val="24"/>
        </w:rPr>
      </w:pPr>
      <w:bookmarkStart w:id="43" w:name="_Toc511060006"/>
    </w:p>
    <w:p w:rsidR="00C0153C" w:rsidRDefault="00C0153C">
      <w:pPr>
        <w:pStyle w:val="Caption"/>
        <w:spacing w:after="0"/>
        <w:jc w:val="center"/>
        <w:rPr>
          <w:rFonts w:ascii="Times New Roman" w:hAnsi="Times New Roman" w:cs="Times New Roman"/>
          <w:b/>
          <w:i w:val="0"/>
          <w:color w:val="auto"/>
          <w:sz w:val="24"/>
          <w:szCs w:val="24"/>
        </w:rPr>
      </w:pPr>
    </w:p>
    <w:p w:rsidR="00C0153C" w:rsidRDefault="00C0153C">
      <w:pPr>
        <w:pStyle w:val="Caption"/>
        <w:spacing w:after="0"/>
        <w:jc w:val="center"/>
        <w:rPr>
          <w:rFonts w:ascii="Times New Roman" w:hAnsi="Times New Roman" w:cs="Times New Roman"/>
          <w:b/>
          <w:i w:val="0"/>
          <w:color w:val="auto"/>
          <w:sz w:val="24"/>
          <w:szCs w:val="24"/>
        </w:rPr>
      </w:pPr>
    </w:p>
    <w:p w:rsidR="00C0153C" w:rsidRDefault="00C0153C">
      <w:pPr>
        <w:pStyle w:val="Caption"/>
        <w:spacing w:after="0"/>
        <w:jc w:val="center"/>
        <w:rPr>
          <w:rFonts w:ascii="Times New Roman" w:hAnsi="Times New Roman" w:cs="Times New Roman"/>
          <w:b/>
          <w:i w:val="0"/>
          <w:color w:val="auto"/>
          <w:sz w:val="24"/>
          <w:szCs w:val="24"/>
        </w:rPr>
      </w:pPr>
    </w:p>
    <w:p w:rsidR="00C0153C" w:rsidRDefault="00401DF5">
      <w:pPr>
        <w:pStyle w:val="Caption"/>
        <w:spacing w:after="0"/>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Gambar 2.</w:t>
      </w:r>
      <w:r w:rsidR="00A442F2">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sidR="00A442F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9</w:t>
      </w:r>
      <w:r w:rsidR="00A442F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Bagan Air</w:t>
      </w:r>
      <w:bookmarkEnd w:id="43"/>
    </w:p>
    <w:p w:rsidR="00C0153C" w:rsidRDefault="00401DF5">
      <w:pPr>
        <w:ind w:left="2160"/>
        <w:rPr>
          <w:sz w:val="20"/>
          <w:szCs w:val="20"/>
        </w:rPr>
      </w:pPr>
      <w:r>
        <w:rPr>
          <w:sz w:val="20"/>
          <w:szCs w:val="20"/>
        </w:rPr>
        <w:t xml:space="preserve">          (Sumber: Roger S. Pressman, [25])</w:t>
      </w:r>
    </w:p>
    <w:p w:rsidR="00C0153C" w:rsidRDefault="00C0153C">
      <w:pPr>
        <w:ind w:left="2160"/>
        <w:rPr>
          <w:sz w:val="20"/>
          <w:szCs w:val="20"/>
        </w:rPr>
      </w:pPr>
    </w:p>
    <w:p w:rsidR="00C0153C" w:rsidRDefault="00401DF5">
      <w:pPr>
        <w:tabs>
          <w:tab w:val="left" w:pos="4770"/>
        </w:tabs>
        <w:spacing w:line="360" w:lineRule="auto"/>
        <w:jc w:val="both"/>
      </w:pPr>
      <w:r>
        <w:rPr>
          <w:sz w:val="20"/>
          <w:szCs w:val="20"/>
        </w:rPr>
        <w:t xml:space="preserve">            </w:t>
      </w:r>
      <w: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simpul grafik alir, merepresentasikan satu atau lebih statemen prosedural. Urutan kotak proses dan permata keputusan dapat memetakan simpul tunggal. Anak panah tersebut yang disebut edges atau links, merepresentasikan aliran kontrol dan analog dengan anak panah bagan alir. Edge harus berhenti pada suatu simpul, meskipun bila simpul tersebut tidak merepresentasikan statemen prosedural. </w:t>
      </w:r>
    </w:p>
    <w:p w:rsidR="00C0153C" w:rsidRDefault="00C0153C">
      <w:pPr>
        <w:tabs>
          <w:tab w:val="left" w:pos="4770"/>
        </w:tabs>
        <w:spacing w:line="360" w:lineRule="auto"/>
        <w:jc w:val="both"/>
      </w:pPr>
    </w:p>
    <w:p w:rsidR="00C0153C" w:rsidRDefault="00C0153C">
      <w:pPr>
        <w:tabs>
          <w:tab w:val="left" w:pos="4770"/>
        </w:tabs>
        <w:spacing w:line="360" w:lineRule="auto"/>
        <w:jc w:val="both"/>
      </w:pPr>
    </w:p>
    <w:p w:rsidR="00C0153C" w:rsidRDefault="00C0153C">
      <w:pPr>
        <w:tabs>
          <w:tab w:val="left" w:pos="4770"/>
        </w:tabs>
        <w:spacing w:line="360" w:lineRule="auto"/>
        <w:jc w:val="both"/>
      </w:pPr>
    </w:p>
    <w:p w:rsidR="00C0153C" w:rsidRDefault="00C0153C">
      <w:pPr>
        <w:tabs>
          <w:tab w:val="left" w:pos="4770"/>
        </w:tabs>
        <w:spacing w:line="360" w:lineRule="auto"/>
        <w:jc w:val="both"/>
      </w:pPr>
    </w:p>
    <w:p w:rsidR="00C0153C" w:rsidRDefault="00C0153C">
      <w:pPr>
        <w:tabs>
          <w:tab w:val="left" w:pos="4770"/>
        </w:tabs>
        <w:jc w:val="center"/>
        <w:rPr>
          <w:sz w:val="20"/>
          <w:szCs w:val="20"/>
        </w:rPr>
      </w:pPr>
    </w:p>
    <w:p w:rsidR="00C0153C" w:rsidRDefault="00ED4CD0">
      <w:pPr>
        <w:tabs>
          <w:tab w:val="left" w:pos="4770"/>
        </w:tabs>
        <w:jc w:val="center"/>
        <w:rPr>
          <w:sz w:val="20"/>
          <w:szCs w:val="20"/>
        </w:rPr>
      </w:pPr>
      <w:r>
        <w:rPr>
          <w:sz w:val="20"/>
          <w:szCs w:val="20"/>
          <w:lang w:val="en-GB" w:eastAsia="en-GB"/>
        </w:rPr>
        <w:lastRenderedPageBreak/>
        <w:pict>
          <v:group id="Group 56" o:spid="_x0000_s1076" style="position:absolute;left:0;text-align:left;margin-left:39.05pt;margin-top:4.85pt;width:291.45pt;height:233.2pt;z-index:251496448;mso-position-horizontal-relative:margin;mso-width-relative:margin;mso-height-relative:margin" coordsize="39909,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">
            <v:group id="Group 47" o:spid="_x0000_s1077" style="position:absolute;left:2762;width:32194;height:34575" coordsize="32194,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oval id="Oval 10" o:spid="_x0000_s1078" style="position:absolute;left:14954;width:4096;height:333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0U8cA&#10;AADcAAAADwAAAGRycy9kb3ducmV2LnhtbESPT2sCMRTE74V+h/AKvRRNtKCyNYq2FYoUwX8Hb4/N&#10;62Zx87LdZHX77ZuC0OMw85thpvPOVeJCTSg9axj0FQji3JuSCw2H/ao3AREissHKM2n4oQDz2f3d&#10;FDPjr7ylyy4WIpVwyFCDjbHOpAy5JYeh72vi5H35xmFMsimkafCayl0lh0qNpMOS04LFml4t5edd&#10;6zQ82/fRUrVvY1XVp027/l49fcaj1o8P3eIFRKQu/odv9IdJ3HgIf2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9FPHAAAA3AAAAA8AAAAAAAAAAAAAAAAAmAIAAGRy&#10;cy9kb3ducmV2LnhtbFBLBQYAAAAABAAEAPUAAACMAwAAAAA=&#10;" fillcolor="#fabf8f" strokeweight="1pt">
                <v:stroke joinstyle="miter"/>
                <v:textbox inset="0,0,0,0">
                  <w:txbxContent>
                    <w:p w:rsidR="0039320C" w:rsidRDefault="0039320C">
                      <w:pPr>
                        <w:jc w:val="center"/>
                        <w:rPr>
                          <w:sz w:val="16"/>
                          <w:szCs w:val="16"/>
                        </w:rPr>
                      </w:pPr>
                      <w:r>
                        <w:rPr>
                          <w:sz w:val="16"/>
                          <w:szCs w:val="16"/>
                        </w:rPr>
                        <w:t>1</w:t>
                      </w:r>
                    </w:p>
                  </w:txbxContent>
                </v:textbox>
              </v:oval>
              <v:oval id="Oval 14" o:spid="_x0000_s1079" style="position:absolute;left:14573;top:5429;width:4858;height:314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RyMcA&#10;AADcAAAADwAAAGRycy9kb3ducmV2LnhtbESPT2sCMRTE74V+h/AKvRRNrKCyNYq2FaQUwX8Hb4/N&#10;62Zx87LdZHX99k2h0OMw85thpvPOVeJCTSg9axj0FQji3JuSCw2H/ao3AREissHKM2m4UYD57P5u&#10;ipnxV97SZRcLkUo4ZKjBxlhnUobcksPQ9zVx8r584zAm2RTSNHhN5a6Sz0qNpMOS04LFml4t5edd&#10;6zQM7ftoqdq3sarq06b9+F49fcaj1o8P3eIFRKQu/of/6LVJ3HgI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oUcjHAAAA3AAAAA8AAAAAAAAAAAAAAAAAmAIAAGRy&#10;cy9kb3ducmV2LnhtbFBLBQYAAAAABAAEAPUAAACMAwAAAAA=&#10;" fillcolor="#fabf8f" strokeweight="1pt">
                <v:stroke joinstyle="miter"/>
                <v:textbox inset="0,0,0,0">
                  <w:txbxContent>
                    <w:p w:rsidR="0039320C" w:rsidRDefault="0039320C">
                      <w:pPr>
                        <w:jc w:val="center"/>
                        <w:rPr>
                          <w:sz w:val="16"/>
                          <w:szCs w:val="16"/>
                        </w:rPr>
                      </w:pPr>
                      <w:r>
                        <w:rPr>
                          <w:sz w:val="16"/>
                          <w:szCs w:val="16"/>
                        </w:rPr>
                        <w:t>2.3</w:t>
                      </w:r>
                    </w:p>
                  </w:txbxContent>
                </v:textbox>
              </v:oval>
              <v:oval id="Oval 29" o:spid="_x0000_s1080" style="position:absolute;left:24288;top:9144;width:4858;height:2857;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UMcA&#10;AADcAAAADwAAAGRycy9kb3ducmV2LnhtbESPQWsCMRSE70L/Q3hCL1ITW1jLapTWVpAihdr24O2x&#10;eW6Wbl62m6yu/94IhR6HmW+GmS97V4sjtaHyrGEyViCIC28qLjV8fa7vHkGEiGyw9kwazhRgubgZ&#10;zDE3/sQfdNzFUqQSDjlqsDE2uZShsOQwjH1DnLyDbx3GJNtSmhZPqdzV8l6pTDqsOC1YbGhlqfjZ&#10;dU7Dg33NnlX3MlV1s3/v3n7Xo2381vp22D/NQETq43/4j96YxE0zuJ5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f8lDHAAAA3AAAAA8AAAAAAAAAAAAAAAAAmAIAAGRy&#10;cy9kb3ducmV2LnhtbFBLBQYAAAAABAAEAPUAAACMAwAAAAA=&#10;" fillcolor="#fabf8f" strokeweight="1pt">
                <v:stroke joinstyle="miter"/>
                <v:textbox inset="0,0,0,0">
                  <w:txbxContent>
                    <w:p w:rsidR="0039320C" w:rsidRDefault="0039320C">
                      <w:pPr>
                        <w:jc w:val="center"/>
                        <w:rPr>
                          <w:sz w:val="16"/>
                          <w:szCs w:val="16"/>
                        </w:rPr>
                      </w:pPr>
                      <w:r>
                        <w:rPr>
                          <w:sz w:val="16"/>
                          <w:szCs w:val="16"/>
                        </w:rPr>
                        <w:t>4.5</w:t>
                      </w:r>
                    </w:p>
                  </w:txbxContent>
                </v:textbox>
              </v:oval>
              <v:oval id="Oval 448" o:spid="_x0000_s1081" style="position:absolute;left:6286;top:9144;width:4096;height:304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Xy8cA&#10;AADcAAAADwAAAGRycy9kb3ducmV2LnhtbESPQWsCMRSE70L/Q3hCL1ITW3DLapTWVpAihdr24O2x&#10;eW6Wbl62m6yu/94IhR6HmW+GmS97V4sjtaHyrGEyViCIC28qLjV8fa7vHkGEiGyw9kwazhRgubgZ&#10;zDE3/sQfdNzFUqQSDjlqsDE2uZShsOQwjH1DnLyDbx3GJNtSmhZPqdzV8l6pqXRYcVqw2NDKUvGz&#10;65yGB/s6fVbdS6bqZv/evf2uR9v4rfXtsH+agYjUx//wH70xicsyuJ5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V8vHAAAA3AAAAA8AAAAAAAAAAAAAAAAAmAIAAGRy&#10;cy9kb3ducmV2LnhtbFBLBQYAAAAABAAEAPUAAACMAwAAAAA=&#10;" fillcolor="#fabf8f" strokeweight="1pt">
                <v:stroke joinstyle="miter"/>
                <v:textbox inset="0,0,0,0">
                  <w:txbxContent>
                    <w:p w:rsidR="0039320C" w:rsidRDefault="0039320C">
                      <w:pPr>
                        <w:jc w:val="center"/>
                        <w:rPr>
                          <w:sz w:val="16"/>
                          <w:szCs w:val="16"/>
                        </w:rPr>
                      </w:pPr>
                      <w:r>
                        <w:rPr>
                          <w:sz w:val="16"/>
                          <w:szCs w:val="16"/>
                        </w:rPr>
                        <w:t>6</w:t>
                      </w:r>
                    </w:p>
                  </w:txbxContent>
                </v:textbox>
              </v:oval>
              <v:oval id="Oval 449" o:spid="_x0000_s1082" style="position:absolute;left:952;top:14859;width:4477;height:323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ucQA&#10;AADcAAAADwAAAGRycy9kb3ducmV2LnhtbERPTUsDMRC9C/6HMIIXsYkVWtk2LdpaEBHBag+9DZvp&#10;ZnEz2W6y7frvnYPg8fG+58shNOpEXaojW7gbGVDEZXQ1Vxa+Pje3D6BSRnbYRCYLP5Rgubi8mGPh&#10;4pk/6LTNlZIQTgVa8Dm3hdap9BQwjWJLLNwhdgGzwK7SrsOzhIdGj42Z6IA1S4PHllaeyu9tHyzc&#10;++fJk+nXU9O0+/f+9bi5ecs7a6+vhscZqExD/hf/uV+c+KayVs7I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w7nEAAAA3AAAAA8AAAAAAAAAAAAAAAAAmAIAAGRycy9k&#10;b3ducmV2LnhtbFBLBQYAAAAABAAEAPUAAACJAwAAAAA=&#10;" fillcolor="#fabf8f" strokeweight="1pt">
                <v:stroke joinstyle="miter"/>
                <v:textbox inset="0,0,0,0">
                  <w:txbxContent>
                    <w:p w:rsidR="0039320C" w:rsidRDefault="0039320C">
                      <w:pPr>
                        <w:jc w:val="center"/>
                        <w:rPr>
                          <w:sz w:val="16"/>
                          <w:szCs w:val="16"/>
                        </w:rPr>
                      </w:pPr>
                      <w:r>
                        <w:rPr>
                          <w:sz w:val="16"/>
                          <w:szCs w:val="16"/>
                        </w:rPr>
                        <w:t>7</w:t>
                      </w:r>
                    </w:p>
                  </w:txbxContent>
                </v:textbox>
              </v:oval>
              <v:oval id="Oval 450" o:spid="_x0000_s1083" style="position:absolute;left:12096;top:14763;width:3810;height:3144;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mIscA&#10;AADcAAAADwAAAGRycy9kb3ducmV2LnhtbESPW0sDMRSE3wX/QziCL9ImVehlbVpstSBSCr099O2w&#10;OW4WNyfbTbZd/70RBB+HmW+Gmc47V4kLNaH0rGHQVyCIc29KLjQc9qveGESIyAYrz6ThmwLMZ7c3&#10;U8yMv/KWLrtYiFTCIUMNNsY6kzLklhyGvq+Jk/fpG4cxyaaQpsFrKneVfFRqKB2WnBYs1rS0lH/t&#10;Wqfhyb4NF6p9HamqPm3aj/PqYR2PWt/fdS/PICJ18T/8R7+bxI0m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ZiLHAAAA3AAAAA8AAAAAAAAAAAAAAAAAmAIAAGRy&#10;cy9kb3ducmV2LnhtbFBLBQYAAAAABAAEAPUAAACMAwAAAAA=&#10;" fillcolor="#fabf8f" strokeweight="1pt">
                <v:stroke joinstyle="miter"/>
                <v:textbox inset="0,0,0,0">
                  <w:txbxContent>
                    <w:p w:rsidR="0039320C" w:rsidRDefault="0039320C">
                      <w:pPr>
                        <w:jc w:val="center"/>
                        <w:rPr>
                          <w:strike/>
                          <w:sz w:val="16"/>
                          <w:szCs w:val="16"/>
                        </w:rPr>
                      </w:pPr>
                      <w:r>
                        <w:rPr>
                          <w:strike/>
                          <w:sz w:val="16"/>
                          <w:szCs w:val="16"/>
                        </w:rPr>
                        <w:t>8</w:t>
                      </w:r>
                    </w:p>
                  </w:txbxContent>
                </v:textbox>
              </v:oval>
              <v:oval id="Oval 451" o:spid="_x0000_s1084" style="position:absolute;left:7143;top:20383;width:4096;height:3239;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MQA&#10;AADcAAAADwAAAGRycy9kb3ducmV2LnhtbERPTUsDMRC9C/6HMEIvYpO2UMvatGhtQYoIVj14Gzbj&#10;ZnEzWTfZdv33nYPg8fG+l+shNOpIXaojW5iMDSjiMrqaKwvvb7ubBaiUkR02kcnCLyVYry4vlli4&#10;eOJXOh5ypSSEU4EWfM5toXUqPQVM49gSC/cVu4BZYFdp1+FJwkOjp8bMdcCapcFjSxtP5fehDxZm&#10;fjt/MP3jrWnaz5d+/7O7fs4f1o6uhvs7UJmG/C/+cz858S1kvpyRI6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v5jEAAAA3AAAAA8AAAAAAAAAAAAAAAAAmAIAAGRycy9k&#10;b3ducmV2LnhtbFBLBQYAAAAABAAEAPUAAACJAwAAAAA=&#10;" fillcolor="#fabf8f" strokeweight="1pt">
                <v:stroke joinstyle="miter"/>
                <v:textbox inset="0,0,0,0">
                  <w:txbxContent>
                    <w:p w:rsidR="0039320C" w:rsidRDefault="0039320C">
                      <w:pPr>
                        <w:jc w:val="center"/>
                        <w:rPr>
                          <w:sz w:val="16"/>
                          <w:szCs w:val="16"/>
                        </w:rPr>
                      </w:pPr>
                      <w:r>
                        <w:rPr>
                          <w:sz w:val="16"/>
                          <w:szCs w:val="16"/>
                        </w:rPr>
                        <w:t>9</w:t>
                      </w:r>
                    </w:p>
                  </w:txbxContent>
                </v:textbox>
              </v:oval>
              <v:oval id="Oval 453" o:spid="_x0000_s1085" style="position:absolute;left:16478;top:25527;width:4381;height:323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aA8cA&#10;AADcAAAADwAAAGRycy9kb3ducmV2LnhtbESPT2sCMRTE7wW/Q3iFXoomKqhsjdLWClJE8N+ht8fm&#10;dbO4edlusrr99k2h0OMw85th5svOVeJKTSg9axgOFAji3JuSCw2n47o/AxEissHKM2n4pgDLRe9u&#10;jpnxN97T9RALkUo4ZKjBxlhnUobcksMw8DVx8j594zAm2RTSNHhL5a6SI6Um0mHJacFiTa+W8suh&#10;dRrG9m3yotrVVFX1x659/1o/buNZ64f77vkJRKQu/of/6I1J3GwI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jGgPHAAAA3AAAAA8AAAAAAAAAAAAAAAAAmAIAAGRy&#10;cy9kb3ducmV2LnhtbFBLBQYAAAAABAAEAPUAAACMAwAAAAA=&#10;" fillcolor="#fabf8f" strokeweight="1pt">
                <v:stroke joinstyle="miter"/>
                <v:textbox inset="0,0,0,0">
                  <w:txbxContent>
                    <w:p w:rsidR="0039320C" w:rsidRDefault="0039320C">
                      <w:pPr>
                        <w:jc w:val="center"/>
                        <w:rPr>
                          <w:sz w:val="16"/>
                          <w:szCs w:val="16"/>
                        </w:rPr>
                      </w:pPr>
                      <w:r>
                        <w:rPr>
                          <w:sz w:val="16"/>
                          <w:szCs w:val="16"/>
                        </w:rPr>
                        <w:t>10</w:t>
                      </w:r>
                    </w:p>
                  </w:txbxContent>
                </v:textbox>
              </v:oval>
              <v:oval id="Oval 454" o:spid="_x0000_s1086" style="position:absolute;left:16859;top:31527;width:4286;height:304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EdMYA&#10;AADcAAAADwAAAGRycy9kb3ducmV2LnhtbESPW2sCMRSE3wv9D+EU+lI0qYLKapTeBCkieHvw7bA5&#10;3SzdnGw3WV3/vSkU+jjMfDPMbNG5SpypCaVnDc99BYI496bkQsNhv+xNQISIbLDyTBquFGAxv7+b&#10;YWb8hbd03sVCpBIOGWqwMdaZlCG35DD0fU2cvC/fOIxJNoU0DV5SuavkQKmRdFhyWrBY05ul/HvX&#10;Og1D+zF6Ve37WFX1adN+/iyf1vGo9eND9zIFEamL/+E/emUSNxnA75l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GEdMYAAADcAAAADwAAAAAAAAAAAAAAAACYAgAAZHJz&#10;L2Rvd25yZXYueG1sUEsFBgAAAAAEAAQA9QAAAIsDAAAAAA==&#10;" fillcolor="#fabf8f" strokeweight="1pt">
                <v:stroke joinstyle="miter"/>
                <v:textbox inset="0,0,0,0">
                  <w:txbxContent>
                    <w:p w:rsidR="0039320C" w:rsidRDefault="0039320C">
                      <w:pPr>
                        <w:jc w:val="center"/>
                        <w:rPr>
                          <w:sz w:val="16"/>
                          <w:szCs w:val="16"/>
                        </w:rPr>
                      </w:pPr>
                      <w:r>
                        <w:rPr>
                          <w:sz w:val="16"/>
                          <w:szCs w:val="16"/>
                        </w:rPr>
                        <w:t>11</w:t>
                      </w:r>
                    </w:p>
                  </w:txbxContent>
                </v:textbox>
              </v:oval>
              <v:shape id="Straight Arrow Connector 457" o:spid="_x0000_s1087" type="#_x0000_t32" style="position:absolute;left:17049;top:3333;width:96;height: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V9hsMAAADcAAAADwAAAGRycy9kb3ducmV2LnhtbESPS6vCMBSE9xf8D+EI7q6piqK9RvGB&#10;oO584PrQnNsWm5PaRFv/vREEl8PMfMNM540pxIMql1tW0OtGIIgTq3NOFZxPm98xCOeRNRaWScGT&#10;HMxnrZ8pxtrWfKDH0aciQNjFqCDzvoyldElGBl3XlsTB+7eVQR9klUpdYR3gppD9KBpJgzmHhQxL&#10;WmWUXI93o6BGf5ksF+lttVzvts2wuI1O571SnXaz+APhqfHf8Ke91QoG4wG8z4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fYbDAAAA3AAAAA8AAAAAAAAAAAAA&#10;AAAAoQIAAGRycy9kb3ducmV2LnhtbFBLBQYAAAAABAAEAPkAAACRAwAAAAA=&#10;" strokeweight=".5pt">
                <v:stroke endarrow="block" joinstyle="miter"/>
              </v:shape>
              <v:shape id="Straight Arrow Connector 460" o:spid="_x0000_s1088" type="#_x0000_t32" style="position:absolute;left:3810;top:11620;width:2762;height:3239;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I88QAAADcAAAADwAAAGRycy9kb3ducmV2LnhtbESPQWvCQBSE7wX/w/IKvZS60QQr0VXE&#10;UtqrUUq9PbPPJDT7NuRtNf333ULB4zDzzTDL9eBadaFeGs8GJuMEFHHpbcOVgcP+9WkOSgKyxdYz&#10;GfghgfVqdLfE3Por7+hShErFEpYcDdQhdLnWUtbkUMa+I47e2fcOQ5R9pW2P11juWj1Nkpl22HBc&#10;qLGjbU3lV/HtDKQhk+ku+3yW4lidHu1LmsrHmzEP98NmASrQEG7hf/rdRm6ewd+Ze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0jzxAAAANwAAAAPAAAAAAAAAAAA&#10;AAAAAKECAABkcnMvZG93bnJldi54bWxQSwUGAAAAAAQABAD5AAAAkgMAAAAA&#10;" strokeweight=".5pt">
                <v:stroke endarrow="block" joinstyle="miter"/>
              </v:shape>
              <v:shape id="Straight Arrow Connector 461" o:spid="_x0000_s1089" type="#_x0000_t32" style="position:absolute;left:9525;top:11715;width:2857;height: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AacQAAADcAAAADwAAAGRycy9kb3ducmV2LnhtbESPT4vCMBTE7wt+h/AEb2uqorjdpuIf&#10;BPW2Knt+NG/bYvNSm2jrtzeCsMdhZn7DJIvOVOJOjSstKxgNIxDEmdUl5wrOp+3nHITzyBory6Tg&#10;QQ4Wae8jwVjbln/ofvS5CBB2MSoovK9jKV1WkEE3tDVx8P5sY9AH2eRSN9gGuKnkOIpm0mDJYaHA&#10;mtYFZZfjzSho0f9+rZb5db3a7HfdtLrOTueDUoN+t/wG4anz/+F3e6cVTOZ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EBpxAAAANwAAAAPAAAAAAAAAAAA&#10;AAAAAKECAABkcnMvZG93bnJldi54bWxQSwUGAAAAAAQABAD5AAAAkgMAAAAA&#10;" strokeweight=".5pt">
                <v:stroke endarrow="block" joinstyle="miter"/>
              </v:shape>
              <v:shape id="Straight Arrow Connector 462" o:spid="_x0000_s1090" type="#_x0000_t32" style="position:absolute;left:10477;top:17526;width:2762;height:3238;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VzH8QAAADcAAAADwAAAGRycy9kb3ducmV2LnhtbESPQWvCQBSE7wX/w/IKvRTd1IhKdBVp&#10;KfVqFLG31+wzCc2+DXlbTf+9Wyh4HGa+GWa57l2jLtRJ7dnAyygBRVx4W3Np4LB/H85BSUC22Hgm&#10;A78ksF4NHpaYWX/lHV3yUKpYwpKhgSqENtNaioocysi3xNE7+85hiLIrte3wGstdo8dJMtUOa44L&#10;Fbb0WlHxnf84A2mYyHg3Oc0k/yy/nu1bmsrxw5inx36zABWoD/fwP721kZtP4e9MPAJ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XMfxAAAANwAAAAPAAAAAAAAAAAA&#10;AAAAAKECAABkcnMvZG93bnJldi54bWxQSwUGAAAAAAQABAD5AAAAkgMAAAAA&#10;" strokeweight=".5pt">
                <v:stroke endarrow="block" joinstyle="miter"/>
              </v:shape>
              <v:shape id="Straight Arrow Connector 463" o:spid="_x0000_s1091" type="#_x0000_t32" style="position:absolute;left:4381;top:17716;width:2858;height: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57hcQAAADcAAAADwAAAGRycy9kb3ducmV2LnhtbESPT4vCMBTE74LfITzBm01VVt2uUfzD&#10;gu5tVTw/mrdt2ealNtHWb28EweMwM79h5svWlOJGtSssKxhGMQji1OqCMwWn4/dgBsJ5ZI2lZVJw&#10;JwfLRbczx0Tbhn/pdvCZCBB2CSrIva8SKV2ak0EX2Yo4eH+2NuiDrDOpa2wC3JRyFMcTabDgsJBj&#10;RZuc0v/D1Sho0J8/16vssllv97v2o7xMjqcfpfq9dvUFwlPr3+FXe6cVjGd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nuFxAAAANwAAAAPAAAAAAAAAAAA&#10;AAAAAKECAABkcnMvZG93bnJldi54bWxQSwUGAAAAAAQABAD5AAAAkgMAAAAA&#10;" strokeweight=".5pt">
                <v:stroke endarrow="block" joinstyle="miter"/>
              </v:shape>
              <v:shape id="Straight Arrow Connector 464" o:spid="_x0000_s1092" type="#_x0000_t32" style="position:absolute;left:10858;top:22669;width:5810;height: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v98EAAADcAAAADwAAAGRycy9kb3ducmV2LnhtbERPy2rCQBTdC/7DcIXudKLFoKmjaEoh&#10;deeDri+ZaxLM3ImZaZL+vbMouDyc92Y3mFp01LrKsoL5LAJBnFtdcaHgevmarkA4j6yxtkwK/sjB&#10;bjsebTDRtucTdWdfiBDCLkEFpfdNIqXLSzLoZrYhDtzNtgZ9gG0hdYt9CDe1XERRLA1WHBpKbCgt&#10;Kb+ff42CHv3P+rAvHunh8zsblvUjvlyPSr1Nhv0HCE+Df4n/3ZlW8L4Ka8OZc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Ie/3wQAAANwAAAAPAAAAAAAAAAAAAAAA&#10;AKECAABkcnMvZG93bnJldi54bWxQSwUGAAAAAAQABAD5AAAAjwMAAAAA&#10;" strokeweight=".5pt">
                <v:stroke endarrow="block" joinstyle="miter"/>
              </v:shape>
              <v:shape id="Straight Arrow Connector 465" o:spid="_x0000_s1093" type="#_x0000_t32" style="position:absolute;left:19812;top:12192;width:6381;height:13335;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nbcUAAADcAAAADwAAAGRycy9kb3ducmV2LnhtbESPQWvCQBSE70L/w/IKXqRuasTa6CrF&#10;IvVqWkp7e2Zfk9Ds25C31fjv3YLgcZj5ZpjluneNOlIntWcDj+MEFHHhbc2lgY/37cMclARki41n&#10;MnAmgfXqbrDEzPoT7+mYh1LFEpYMDVQhtJnWUlTkUMa+JY7ej+8chii7UtsOT7HcNXqSJDPtsOa4&#10;UGFLm4qK3/zPGUjDVCb76deT5N/lYWRf01Q+34wZ3vcvC1CB+nALX+mdjdz8Gf7PxCO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rnbcUAAADcAAAADwAAAAAAAAAA&#10;AAAAAAChAgAAZHJzL2Rvd25yZXYueG1sUEsFBgAAAAAEAAQA+QAAAJMDAAAAAA==&#10;" strokeweight=".5pt">
                <v:stroke endarrow="block" joinstyle="miter"/>
              </v:shape>
              <v:shape id="Straight Arrow Connector 466" o:spid="_x0000_s1094" type="#_x0000_t32" style="position:absolute;left:19145;top:7334;width:5524;height: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1LMEAAADcAAAADwAAAGRycy9kb3ducmV2LnhtbERPy2rCQBTdC/7DcIXudKLFoKmjaEoh&#10;deeDri+ZaxLM3ImZaZL+vbMouDyc92Y3mFp01LrKsoL5LAJBnFtdcaHgevmarkA4j6yxtkwK/sjB&#10;bjsebTDRtucTdWdfiBDCLkEFpfdNIqXLSzLoZrYhDtzNtgZ9gG0hdYt9CDe1XERRLA1WHBpKbCgt&#10;Kb+ff42CHv3P+rAvHunh8zsblvUjvlyPSr1Nhv0HCE+Df4n/3ZlW8L4O88OZc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nUswQAAANwAAAAPAAAAAAAAAAAAAAAA&#10;AKECAABkcnMvZG93bnJldi54bWxQSwUGAAAAAAQABAD5AAAAjwMAAAAA&#1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68" o:spid="_x0000_s1095" type="#_x0000_t38" style="position:absolute;left:19050;top:1428;width:1809;height:25718;flip:x y"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t5QsUAAADcAAAADwAAAGRycy9kb3ducmV2LnhtbESPT2sCMRTE7wW/Q3hCbzVrlaKrUaQi&#10;WFoP/sHzc/PcrG5eliTq9ts3hUKPw8z8hpnOW1uLO/lQOVbQ72UgiAunKy4VHParlxGIEJE11o5J&#10;wTcFmM86T1PMtXvwlu67WIoE4ZCjAhNjk0sZCkMWQ881xMk7O28xJulLqT0+EtzW8jXL3qTFitOC&#10;wYbeDRXX3c0qOLrsMli0X7fy9HEemuHaLzf6U6nnbruYgIjUxv/wX3utFQzGffg9k4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t5QsUAAADcAAAADwAAAAAAAAAA&#10;AAAAAAChAgAAZHJzL2Rvd25yZXYueG1sUEsFBgAAAAAEAAQA+QAAAJMDAAAAAA==&#10;" adj="-135853" strokeweight=".5pt">
                <v:stroke endarrow="block" joinstyle="miter"/>
              </v:shape>
              <v:shape id="Curved Connector 469" o:spid="_x0000_s1096" type="#_x0000_t38" style="position:absolute;left:14763;top:1333;width:2191;height:31909"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HL8AAADcAAAADwAAAGRycy9kb3ducmV2LnhtbERPzYrCMBC+C75DGGFvmlqWpVSjqLCw&#10;J1HXBxiasQk2k5JErT69OSzs8eP7X64H14k7hWg9K5jPChDEjdeWWwXn3+9pBSImZI2dZ1LwpAjr&#10;1Xi0xFr7Bx/pfkqtyCEca1RgUuprKWNjyGGc+Z44cxcfHKYMQyt1wEcOd50si+JLOrScGwz2tDPU&#10;XE83p2Ary6etypc2vmyr/e5wDLYYlPqYDJsFiERD+hf/uX+0gs95np/P5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N+bHL8AAADcAAAADwAAAAAAAAAAAAAAAACh&#10;AgAAZHJzL2Rvd25yZXYueG1sUEsFBgAAAAAEAAQA+QAAAI0DAAAAAA==&#10;" adj="-153498" strokeweight=".5pt">
                <v:stroke endarrow="block" joinstyle="miter"/>
              </v:shape>
              <v:shape id="Straight Arrow Connector 470" o:spid="_x0000_s1097" type="#_x0000_t32" style="position:absolute;left:27813;top:18192;width:3714;height:4191;flip:x 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fw8QAAADcAAAADwAAAGRycy9kb3ducmV2LnhtbESP0YrCMBRE34X9h3CFfZE1rYho1yiL&#10;IIj4oHU/4G5zbUubm9JE2/XrjSD4OMzMGWa57k0tbtS60rKCeByBIM6sLjlX8Hvefs1BOI+ssbZM&#10;Cv7JwXr1MVhiom3HJ7qlPhcBwi5BBYX3TSKlywoy6Ma2IQ7exbYGfZBtLnWLXYCbWk6iaCYNlhwW&#10;CmxoU1BWpVejoKvup0OlR/uA3V39+biYb/8WSn0O+59vEJ56/w6/2jutYBrH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p/DxAAAANwAAAAPAAAAAAAAAAAA&#10;AAAAAKECAABkcnMvZG93bnJldi54bWxQSwUGAAAAAAQABAD5AAAAkgMAAAAA&#10;" strokeweight=".5pt">
                <v:stroke endarrow="block" joinstyle="miter"/>
              </v:shape>
              <v:shape id="Straight Arrow Connector 471" o:spid="_x0000_s1098" type="#_x0000_t32" style="position:absolute;left:28003;top:22288;width:3620;height:4001;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4t/sUAAADcAAAADwAAAGRycy9kb3ducmV2LnhtbESPQUvDQBSE7wX/w/IEL6XdNAkqsdsi&#10;itRrU5F6e2afSTD7NuStbfrv3UKhx2FmvmGW69F16kCDtJ4NLOYJKOLK25ZrAx+7t9kjKAnIFjvP&#10;ZOBEAuvVzWSJhfVH3tKhDLWKEJYCDTQh9IXWUjXkUOa+J47ejx8chiiHWtsBjxHuOp0myb122HJc&#10;aLCnl4aq3/LPGchCLuk23z9I+VV/T+1rlsnnxpi72/H5CVSgMVzDl/a7NZAvUjifiUd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4t/sUAAADcAAAADwAAAAAAAAAA&#10;AAAAAAChAgAAZHJzL2Rvd25yZXYueG1sUEsFBgAAAAAEAAQA+QAAAJMDAAAAAA==&#10;" strokeweight=".5pt">
                <v:stroke endarrow="block" joinstyle="miter"/>
              </v:shape>
              <v:shape id="Straight Arrow Connector 472" o:spid="_x0000_s1099" type="#_x0000_t32" style="position:absolute;top:18478;width:2286;height:7620;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IZcUAAADcAAAADwAAAGRycy9kb3ducmV2LnhtbESPQWvCQBSE7wX/w/KEXkrdaIKV6Cpi&#10;Ke3VVEq9PbPPJJh9G/K2mv77bqHQ4zAz3zCrzeBadaVeGs8GppMEFHHpbcOVgcP7y+MClARki61n&#10;MvBNApv16G6FufU33tO1CJWKEJYcDdQhdLnWUtbkUCa+I47e2fcOQ5R9pW2Ptwh3rZ4lyVw7bDgu&#10;1NjRrqbyUnw5A2nIZLbPPp+kOFanB/ucpvLxasz9eNguQQUawn/4r/1mDWTTF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KIZcUAAADcAAAADwAAAAAAAAAA&#10;AAAAAAChAgAAZHJzL2Rvd25yZXYueG1sUEsFBgAAAAAEAAQA+QAAAJMDAAAAAA==&#10;" strokeweight=".5pt">
                <v:stroke endarrow="block" joinstyle="miter"/>
              </v:shape>
              <v:shape id="Straight Arrow Connector 473" o:spid="_x0000_s1100" type="#_x0000_t32" style="position:absolute;left:95;top:23145;width:6953;height:295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sQEcUAAADcAAAADwAAAGRycy9kb3ducmV2LnhtbESPQWvCQBSE7wX/w/KEXkrdaIKV6Cpi&#10;Ke3VVEq9PbPPJJh9G/K2mv77bqHQ4zAz3zCrzeBadaVeGs8GppMEFHHpbcOVgcP7y+MClARki61n&#10;MvBNApv16G6FufU33tO1CJWKEJYcDdQhdLnWUtbkUCa+I47e2fcOQ5R9pW2Ptwh3rZ4lyVw7bDgu&#10;1NjRrqbyUnw5A2nIZLbPPp+kOFanB/ucpvLxasz9eNguQQUawn/4r/1mDWTTD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sQEcUAAADcAAAADwAAAAAAAAAA&#10;AAAAAAChAgAAZHJzL2Rvd25yZXYueG1sUEsFBgAAAAAEAAQA+QAAAJMDAAAAAA==&#10;" strokeweight=".5pt">
                <v:stroke endarrow="block" joinstyle="miter"/>
              </v:shape>
              <v:shape id="AutoShape 28" o:spid="_x0000_s1101" type="#_x0000_t32" style="position:absolute;left:3524;top:1905;width:8382;height: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Yi8UAAADcAAAADwAAAGRycy9kb3ducmV2LnhtbESPT2vCQBTE70K/w/IK3urGomJTVzER&#10;Ie3NP/T8yL4modm3Mbsm8dt3BcHjMDO/YVabwdSio9ZVlhVMJxEI4tzqigsF59P+bQnCeWSNtWVS&#10;cCMHm/XLaIWxtj0fqDv6QgQIuxgVlN43sZQuL8mgm9iGOHi/tjXog2wLqVvsA9zU8j2KFtJgxWGh&#10;xIbSkvK/49Uo6NH/fCTb4pImu69smNeXxen8rdT4ddh+gvA0+Gf40c60gtl0Dvc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Yi8UAAADcAAAADwAAAAAAAAAA&#10;AAAAAAChAgAAZHJzL2Rvd25yZXYueG1sUEsFBgAAAAAEAAQA+QAAAJMDAAAAAA==&#10;" strokeweight=".5pt">
                <v:stroke endarrow="block" joinstyle="miter"/>
              </v:shape>
              <v:shape id="Straight Arrow Connector 478" o:spid="_x0000_s1102" type="#_x0000_t32" style="position:absolute;left:3429;top:1809;width:13049;height: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KG/MUAAADcAAAADwAAAGRycy9kb3ducmV2LnhtbESPQWvCQBSE70L/w/IKvdWNxYY2dQ1R&#10;KdjeTELPj+wzCWbfxuzWpP++Kwgeh5n5hlmlk+nEhQbXWlawmEcgiCurW64VlMXn8xsI55E1dpZJ&#10;wR85SNcPsxUm2o58oEvuaxEg7BJU0HjfJ1K6qiGDbm574uAd7WDQBznUUg84Brjp5EsUxdJgy2Gh&#10;wZ62DVWn/NcoGNH/vG+y+rzd7L7202t3jovyW6mnxyn7AOFp8vfwrb3XCpaLGK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KG/MUAAADcAAAADwAAAAAAAAAA&#10;AAAAAAChAgAAZHJzL2Rvd25yZXYueG1sUEsFBgAAAAAEAAQA+QAAAJMDAAAAAA==&#10;" strokeweight=".5pt">
                <v:stroke endarrow="block" joinstyle="miter"/>
              </v:shape>
              <v:shape id="Straight Arrow Connector 479" o:spid="_x0000_s1103" type="#_x0000_t32" style="position:absolute;left:3524;top:2000;width:1810;height: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jZ8QAAADcAAAADwAAAGRycy9kb3ducmV2LnhtbESPT4vCMBTE74LfITzBm6aKq27XKP5h&#10;Qfe2Vfb8aN62xealNtHWb28EweMwM79hFqvWlOJGtSssKxgNIxDEqdUFZwpOx+/BHITzyBpLy6Tg&#10;Tg5Wy25ngbG2Df/SLfGZCBB2MSrIva9iKV2ak0E3tBVx8P5tbdAHWWdS19gEuCnlOIqm0mDBYSHH&#10;irY5pefkahQ06P8+N+vsst3sDvv2o7xMj6cfpfq9dv0FwlPr3+FXe68VTEYz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HiNnxAAAANwAAAAPAAAAAAAAAAAA&#10;AAAAAKECAABkcnMvZG93bnJldi54bWxQSwUGAAAAAAQABAD5AAAAkgMAAAAA&#10;" strokeweight=".5pt">
                <v:stroke endarrow="block" joinstyle="miter"/>
              </v:shape>
              <v:shape id="AutoShape 31" o:spid="_x0000_s1104" type="#_x0000_t32" style="position:absolute;left:18954;top:2095;width:13145;height:3334;flip:x 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2XsUAAADcAAAADwAAAGRycy9kb3ducmV2LnhtbESP3WrCQBBG74W+wzKF3ohuLEU0dRUR&#10;BJFe+PcAY3aahGRnQ3Y1sU/fuRC8HL75zsxZrHpXqzu1ofRsYDJOQBFn3pacG7ict6MZqBCRLdae&#10;ycCDAqyWb4MFptZ3fKT7KeZKIBxSNFDE2KRah6wgh2HsG2LJfn3rMMrY5tq22Anc1fozSabaYcly&#10;ocCGNgVl1enmDHTV3/GnssO9YHe3eD7MZ9vr3JiP9379DSpSH1/Lz/bOGviayLciIyK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g2XsUAAADcAAAADwAAAAAAAAAA&#10;AAAAAAChAgAAZHJzL2Rvd25yZXYueG1sUEsFBgAAAAAEAAQA+QAAAJMDAAAAAA==&#10;" strokeweight=".5pt">
                <v:stroke endarrow="block" joinstyle="miter"/>
              </v:shape>
              <v:shape id="Straight Arrow Connector 38" o:spid="_x0000_s1105" type="#_x0000_t32" style="position:absolute;left:19240;top:5429;width:12764;height:736;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q/j8UAAADcAAAADwAAAGRycy9kb3ducmV2LnhtbESPQUvDQBSE7wX/w/IEL6XdtAm2xm6L&#10;KEWvjVLa2zP7TILZtyFvbdN/7woFj8PMfMOsNoNr1Yl6aTwbmE0TUMSltw1XBj7et5MlKAnIFlvP&#10;ZOBCApv1zWiFufVn3tGpCJWKEJYcDdQhdLnWUtbkUKa+I47el+8dhij7StsezxHuWj1PknvtsOG4&#10;UGNHzzWV38WPM5CGTOa77LCQ4lh9ju1Lmsr+1Zi72+HpEVSgIfyHr+03ayCbPcD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q/j8UAAADcAAAADwAAAAAAAAAA&#10;AAAAAAChAgAAZHJzL2Rvd25yZXYueG1sUEsFBgAAAAAEAAQA+QAAAJMDAAAAAA==&#10;" strokeweight=".5pt">
                <v:stroke endarrow="block" joinstyle="miter"/>
              </v:shape>
              <v:shape id="Straight Arrow Connector 46" o:spid="_x0000_s1106" type="#_x0000_t32" style="position:absolute;left:10096;top:5524;width:22098;height:5594;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cr8IAAADcAAAADwAAAGRycy9kb3ducmV2LnhtbERPTWvCQBC9F/oflil4KXXTJNgSXaUo&#10;pb0apbS3MTtNQrOzIbNq/PfuoeDx8b4Xq9F16kSDtJ4NPE8TUMSVty3XBva796dXUBKQLXaeycCF&#10;BFbL+7sFFtafeUunMtQqhrAUaKAJoS+0lqohhzL1PXHkfv3gMEQ41NoOeI7hrtNpksy0w5ZjQ4M9&#10;rRuq/sqjM5CFXNJt/v0i5U99eLSbLJOvD2MmD+PbHFSgMdzE/+5PayBP4/x4Jh4Bv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zcr8IAAADcAAAADwAAAAAAAAAAAAAA&#10;AAChAgAAZHJzL2Rvd25yZXYueG1sUEsFBgAAAAAEAAQA+QAAAJADAAAAAA==&#10;" strokeweight=".5pt">
                <v:stroke endarrow="block" joinstyle="miter"/>
              </v:shape>
            </v:group>
            <v:rect id="Rectangle 48" o:spid="_x0000_s1107" style="position:absolute;left:34766;top:3905;width:4762;height:3619;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xX8MA&#10;AADcAAAADwAAAGRycy9kb3ducmV2LnhtbESPzWrDMBCE74W8g9hCb40cEUJxowTnr/QaJ+S8WFvL&#10;1FoZS4ndPn0VCPQ4zMw3zHI9ulbcqA+NZw2zaQaCuPKm4VrD+XR4fQMRIrLB1jNp+KEA69XkaYm5&#10;8QMf6VbGWiQIhxw12Bi7XMpQWXIYpr4jTt6X7x3GJPtamh6HBHetVFm2kA4bTgsWO9paqr7Lq9Nw&#10;UfNhs/loyuG038VCqVr92kLrl+exeAcRaYz/4Uf702iYqxnc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KxX8MAAADcAAAADwAAAAAAAAAAAAAAAACYAgAAZHJzL2Rv&#10;d25yZXYueG1sUEsFBgAAAAAEAAQA9QAAAIgDAAAAAA==&#10;" filled="f" stroked="f" strokeweight="1.5pt">
              <v:textbox inset="0,0,0,0">
                <w:txbxContent>
                  <w:p w:rsidR="0039320C" w:rsidRDefault="0039320C">
                    <w:pPr>
                      <w:jc w:val="center"/>
                      <w:rPr>
                        <w:color w:val="000000" w:themeColor="text1"/>
                        <w:sz w:val="16"/>
                        <w:szCs w:val="16"/>
                      </w:rPr>
                    </w:pPr>
                    <w:r>
                      <w:rPr>
                        <w:color w:val="000000" w:themeColor="text1"/>
                        <w:sz w:val="16"/>
                        <w:szCs w:val="16"/>
                      </w:rPr>
                      <w:t>Simpul Predikat</w:t>
                    </w:r>
                  </w:p>
                </w:txbxContent>
              </v:textbox>
            </v:rect>
            <v:rect id="Rectangle 49" o:spid="_x0000_s1108" style="position:absolute;left:1524;top:285;width:4381;height:2477;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n8cQA&#10;AADcAAAADwAAAGRycy9kb3ducmV2LnhtbESPQWvCQBSE7wX/w/IK3uqmQaREN9IKBcGLtV68PbIv&#10;2WD2bdzdxuiv7wqFHoeZ+YZZrUfbiYF8aB0reJ1lIIgrp1tuFBy/P1/eQISIrLFzTApuFGBdTp5W&#10;WGh35S8aDrERCcKhQAUmxr6QMlSGLIaZ64mTVztvMSbpG6k9XhPcdjLPsoW02HJaMNjTxlB1PvxY&#10;BR+7+b21F2Pq5pT7/XiRfKJBqenz+L4EEWmM/+G/9lYrmOc5PM6kI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Z/HEAAAA3AAAAA8AAAAAAAAAAAAAAAAAmAIAAGRycy9k&#10;b3ducmV2LnhtbFBLBQYAAAAABAAEAPUAAACJAwAAAAA=&#10;" strokecolor="white" strokeweight="1.5pt">
              <v:textbox inset="0,0,0,0">
                <w:txbxContent>
                  <w:p w:rsidR="0039320C" w:rsidRDefault="0039320C">
                    <w:pPr>
                      <w:shd w:val="clear" w:color="auto" w:fill="FFFFFF" w:themeFill="background1"/>
                      <w:jc w:val="center"/>
                    </w:pPr>
                    <w:r>
                      <w:rPr>
                        <w:sz w:val="16"/>
                        <w:szCs w:val="16"/>
                      </w:rPr>
                      <w:t>Edge</w:t>
                    </w:r>
                  </w:p>
                </w:txbxContent>
              </v:textbox>
            </v:rect>
            <v:rect id="Rectangle 50" o:spid="_x0000_s1109" style="position:absolute;top:26384;width:4381;height:247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CasQA&#10;AADcAAAADwAAAGRycy9kb3ducmV2LnhtbESPQWvCQBSE70L/w/IK3nTTKCLRTbCFQqEXa3vx9sg+&#10;s8Hs27i7jWl/fVcoeBxm5htmW422EwP50DpW8DTPQBDXTrfcKPj6fJ2tQYSIrLFzTAp+KEBVPky2&#10;WGh35Q8aDrERCcKhQAUmxr6QMtSGLIa564mTd3LeYkzSN1J7vCa47WSeZStpseW0YLCnF0P1+fBt&#10;FTy/L39bezHm1Bxzvx8vko80KDV9HHcbEJHGeA//t9+0gmW+gNu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wmrEAAAA3AAAAA8AAAAAAAAAAAAAAAAAmAIAAGRycy9k&#10;b3ducmV2LnhtbFBLBQYAAAAABAAEAPUAAACJAwAAAAA=&#10;" strokecolor="white" strokeweight="1.5pt">
              <v:textbox inset="0,0,0,0">
                <w:txbxContent>
                  <w:p w:rsidR="0039320C" w:rsidRDefault="0039320C">
                    <w:pPr>
                      <w:shd w:val="clear" w:color="auto" w:fill="FFFFFF" w:themeFill="background1"/>
                      <w:jc w:val="center"/>
                    </w:pPr>
                    <w:r>
                      <w:rPr>
                        <w:sz w:val="16"/>
                        <w:szCs w:val="16"/>
                      </w:rPr>
                      <w:t>Node</w:t>
                    </w:r>
                  </w:p>
                </w:txbxContent>
              </v:textbox>
            </v:rect>
            <v:rect id="Rectangle 51" o:spid="_x0000_s1110" style="position:absolute;left:34766;top:21240;width:5143;height:2477;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h8sQA&#10;AADcAAAADwAAAGRycy9kb3ducmV2LnhtbESPQWvCQBSE7wX/w/IEb3XTICKpG2kFoeDFai/eHtmX&#10;bGj2bdzdxrS/3i0IHoeZ+YZZb0bbiYF8aB0reJlnIIgrp1tuFHydds8rECEia+wck4JfCrApJ09r&#10;LLS78icNx9iIBOFQoAITY19IGSpDFsPc9cTJq523GJP0jdQerwluO5ln2VJabDktGOxpa6j6Pv5Y&#10;Be/7xV9rL8bUzTn3h/Ei+UyDUrPp+PYKItIYH+F7+0MrWORL+D+Tjo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YfLEAAAA3AAAAA8AAAAAAAAAAAAAAAAAmAIAAGRycy9k&#10;b3ducmV2LnhtbFBLBQYAAAAABAAEAPUAAACJAwAAAAA=&#10;" strokecolor="white" strokeweight="1.5pt">
              <v:textbox inset="0,0,0,0">
                <w:txbxContent>
                  <w:p w:rsidR="0039320C" w:rsidRDefault="0039320C">
                    <w:pPr>
                      <w:shd w:val="clear" w:color="auto" w:fill="FFFFFF" w:themeFill="background1"/>
                    </w:pPr>
                    <w:r>
                      <w:rPr>
                        <w:sz w:val="16"/>
                        <w:szCs w:val="16"/>
                      </w:rPr>
                      <w:t>Region</w:t>
                    </w:r>
                  </w:p>
                </w:txbxContent>
              </v:textbox>
            </v:rect>
            <v:rect id="Rectangle 52" o:spid="_x0000_s1111" style="position:absolute;left:27051;top:17240;width:3333;height:219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EacQA&#10;AADcAAAADwAAAGRycy9kb3ducmV2LnhtbESPzWrDMBCE74G+g9hCbolcE9LiRjZtoVDoJX+X3BZr&#10;Y5laK0dSHadPHwUCPQ4z8w2zqkbbiYF8aB0reJpnIIhrp1tuFOx3n7MXECEia+wck4ILBajKh8kK&#10;C+3OvKFhGxuRIBwKVGBi7AspQ23IYpi7njh5R+ctxiR9I7XHc4LbTuZZtpQWW04LBnv6MFT/bH+t&#10;gvfvxV9rT8Ycm0Pu1+NJ8oEGpaaP49sriEhj/A/f219awSJ/htu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xGnEAAAA3AAAAA8AAAAAAAAAAAAAAAAAmAIAAGRycy9k&#10;b3ducmV2LnhtbFBLBQYAAAAABAAEAPUAAACJAwAAAAA=&#10;" strokecolor="white" strokeweight="1.5pt">
              <v:textbox inset="0,0,0,0">
                <w:txbxContent>
                  <w:p w:rsidR="0039320C" w:rsidRDefault="0039320C">
                    <w:pPr>
                      <w:rPr>
                        <w:color w:val="000000" w:themeColor="text1"/>
                        <w:sz w:val="16"/>
                        <w:szCs w:val="16"/>
                      </w:rPr>
                    </w:pPr>
                    <w:r>
                      <w:rPr>
                        <w:color w:val="000000" w:themeColor="text1"/>
                        <w:sz w:val="16"/>
                        <w:szCs w:val="16"/>
                      </w:rPr>
                      <w:t>R1</w:t>
                    </w:r>
                  </w:p>
                </w:txbxContent>
              </v:textbox>
            </v:rect>
            <v:rect id="Rectangle 39" o:spid="_x0000_s1112" style="position:absolute;left:28098;top:26955;width:3810;height:228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1gMQA&#10;AADcAAAADwAAAGRycy9kb3ducmV2LnhtbESPzWrDMBCE74G+g9hCbolcE0LrRjZtoVDoJX+X3BZr&#10;Y5laK0dSHadPHwUCPQ4z8w2zqkbbiYF8aB0reJpnIIhrp1tuFOx3n7NnECEia+wck4ILBajKh8kK&#10;C+3OvKFhGxuRIBwKVGBi7AspQ23IYpi7njh5R+ctxiR9I7XHc4LbTuZZtpQWW04LBnv6MFT/bH+t&#10;gvfvxV9rT8Ycm0Pu1+NJ8oEGpaaP49sriEhj/A/f219awSJ/gdu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59YDEAAAA3AAAAA8AAAAAAAAAAAAAAAAAmAIAAGRycy9k&#10;b3ducmV2LnhtbFBLBQYAAAAABAAEAPUAAACJAwAAAAA=&#10;" strokecolor="white" strokeweight="1.5pt">
              <v:textbox inset="0,0,0,0">
                <w:txbxContent>
                  <w:p w:rsidR="0039320C" w:rsidRDefault="0039320C">
                    <w:pPr>
                      <w:rPr>
                        <w:color w:val="000000" w:themeColor="text1"/>
                        <w:sz w:val="16"/>
                        <w:szCs w:val="16"/>
                      </w:rPr>
                    </w:pPr>
                    <w:r>
                      <w:rPr>
                        <w:color w:val="000000" w:themeColor="text1"/>
                        <w:sz w:val="16"/>
                        <w:szCs w:val="16"/>
                      </w:rPr>
                      <w:t>R4</w:t>
                    </w:r>
                  </w:p>
                </w:txbxContent>
              </v:textbox>
            </v:rect>
            <v:rect id="Rectangle 40" o:spid="_x0000_s1113" style="position:absolute;left:20097;top:12477;width:3239;height:209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vW8QA&#10;AADcAAAADwAAAGRycy9kb3ducmV2LnhtbESPzWsCMRTE70L/h/AEb5r1AymrUaxQKPTiRy/eHpvn&#10;ZnHzsiZx3favbwTB4zAzv2GW687WoiUfKscKxqMMBHHhdMWlgp/j5/AdRIjIGmvHpOCXAqxXb70l&#10;5trdeU/tIZYiQTjkqMDE2ORShsKQxTByDXHyzs5bjEn6UmqP9wS3tZxk2VxarDgtGGxoa6i4HG5W&#10;wcf37K+yV2PO5Wnid91V8olapQb9brMAEamLr/Cz/aUVzKZjeJx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b1vEAAAA3AAAAA8AAAAAAAAAAAAAAAAAmAIAAGRycy9k&#10;b3ducmV2LnhtbFBLBQYAAAAABAAEAPUAAACJAwAAAAA=&#10;" strokecolor="white" strokeweight="1.5pt">
              <v:textbox inset="0,0,0,0">
                <w:txbxContent>
                  <w:p w:rsidR="0039320C" w:rsidRDefault="0039320C">
                    <w:pPr>
                      <w:rPr>
                        <w:color w:val="000000" w:themeColor="text1"/>
                        <w:sz w:val="16"/>
                        <w:szCs w:val="16"/>
                      </w:rPr>
                    </w:pPr>
                    <w:r>
                      <w:rPr>
                        <w:color w:val="000000" w:themeColor="text1"/>
                        <w:sz w:val="16"/>
                        <w:szCs w:val="16"/>
                      </w:rPr>
                      <w:t>R2</w:t>
                    </w:r>
                  </w:p>
                </w:txbxContent>
              </v:textbox>
            </v:rect>
            <v:rect id="Rectangle 55" o:spid="_x0000_s1114" style="position:absolute;left:9810;top:14954;width:3334;height:228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xLMQA&#10;AADcAAAADwAAAGRycy9kb3ducmV2LnhtbESPQWvCQBSE70L/w/IK3nTTKCLRTbCFQqEXa3vx9sg+&#10;s8Hs27i7jWl/fVcoeBxm5htmW422EwP50DpW8DTPQBDXTrfcKPj6fJ2tQYSIrLFzTAp+KEBVPky2&#10;WGh35Q8aDrERCcKhQAUmxr6QMtSGLIa564mTd3LeYkzSN1J7vCa47WSeZStpseW0YLCnF0P1+fBt&#10;FTy/L39bezHm1Bxzvx8vko80KDV9HHcbEJHGeA//t9+0guUih9u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8SzEAAAA3AAAAA8AAAAAAAAAAAAAAAAAmAIAAGRycy9k&#10;b3ducmV2LnhtbFBLBQYAAAAABAAEAPUAAACJAwAAAAA=&#10;" strokecolor="white" strokeweight="1.5pt">
              <v:textbox inset="0,0,0,0">
                <w:txbxContent>
                  <w:p w:rsidR="0039320C" w:rsidRDefault="0039320C">
                    <w:pPr>
                      <w:rPr>
                        <w:color w:val="000000" w:themeColor="text1"/>
                        <w:sz w:val="16"/>
                        <w:szCs w:val="16"/>
                      </w:rPr>
                    </w:pPr>
                    <w:r>
                      <w:rPr>
                        <w:color w:val="000000" w:themeColor="text1"/>
                        <w:sz w:val="16"/>
                        <w:szCs w:val="16"/>
                      </w:rPr>
                      <w:t>R3</w:t>
                    </w:r>
                  </w:p>
                </w:txbxContent>
              </v:textbox>
            </v:rect>
            <w10:wrap anchorx="margin"/>
          </v:group>
        </w:pict>
      </w:r>
    </w:p>
    <w:p w:rsidR="00C0153C" w:rsidRDefault="00C0153C">
      <w:pPr>
        <w:tabs>
          <w:tab w:val="left" w:pos="4770"/>
        </w:tabs>
        <w:jc w:val="center"/>
        <w:rPr>
          <w:sz w:val="20"/>
          <w:szCs w:val="20"/>
        </w:rPr>
      </w:pPr>
    </w:p>
    <w:p w:rsidR="00C0153C" w:rsidRDefault="00ED4CD0">
      <w:pPr>
        <w:tabs>
          <w:tab w:val="left" w:pos="4770"/>
        </w:tabs>
        <w:jc w:val="center"/>
        <w:rPr>
          <w:sz w:val="20"/>
          <w:szCs w:val="20"/>
        </w:rPr>
      </w:pPr>
      <w:r>
        <w:rPr>
          <w:sz w:val="20"/>
          <w:szCs w:val="20"/>
          <w:lang w:val="en-GB" w:eastAsia="en-GB"/>
        </w:rPr>
        <w:pict>
          <v:shape id="Straight Arrow Connector 459" o:spid="_x0000_s1624" type="#_x0000_t32" style="position:absolute;left:0;text-align:left;margin-left:140.1pt;margin-top:8.6pt;width:38.25pt;height:17.25pt;flip:x;z-index:2514954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">
            <v:stroke endarrow="block"/>
          </v:shape>
        </w:pict>
      </w:r>
    </w:p>
    <w:p w:rsidR="00C0153C" w:rsidRDefault="00C0153C">
      <w:pPr>
        <w:tabs>
          <w:tab w:val="left" w:pos="4770"/>
        </w:tabs>
        <w:jc w:val="center"/>
        <w:rPr>
          <w:sz w:val="20"/>
          <w:szCs w:val="20"/>
        </w:rPr>
      </w:pPr>
    </w:p>
    <w:p w:rsidR="00C0153C" w:rsidRDefault="00C0153C">
      <w:pPr>
        <w:tabs>
          <w:tab w:val="left" w:pos="4770"/>
        </w:tabs>
        <w:jc w:val="center"/>
        <w:rPr>
          <w:sz w:val="20"/>
          <w:szCs w:val="20"/>
        </w:rPr>
      </w:pPr>
    </w:p>
    <w:p w:rsidR="00C0153C" w:rsidRDefault="00C0153C">
      <w:pPr>
        <w:tabs>
          <w:tab w:val="left" w:pos="4770"/>
        </w:tabs>
        <w:jc w:val="center"/>
        <w:rPr>
          <w:sz w:val="20"/>
          <w:szCs w:val="20"/>
        </w:rPr>
      </w:pPr>
    </w:p>
    <w:p w:rsidR="00C0153C" w:rsidRDefault="00C0153C">
      <w:pPr>
        <w:tabs>
          <w:tab w:val="left" w:pos="4770"/>
        </w:tabs>
        <w:jc w:val="center"/>
        <w:rPr>
          <w:sz w:val="20"/>
          <w:szCs w:val="20"/>
        </w:rPr>
      </w:pPr>
    </w:p>
    <w:p w:rsidR="00C0153C" w:rsidRDefault="00C0153C">
      <w:pPr>
        <w:tabs>
          <w:tab w:val="left" w:pos="4770"/>
        </w:tabs>
        <w:jc w:val="center"/>
        <w:rPr>
          <w:sz w:val="20"/>
          <w:szCs w:val="20"/>
        </w:rPr>
      </w:pPr>
    </w:p>
    <w:p w:rsidR="00C0153C" w:rsidRDefault="00C0153C">
      <w:pPr>
        <w:tabs>
          <w:tab w:val="left" w:pos="4770"/>
        </w:tabs>
        <w:jc w:val="center"/>
        <w:rPr>
          <w:sz w:val="20"/>
          <w:szCs w:val="20"/>
        </w:rPr>
      </w:pPr>
    </w:p>
    <w:p w:rsidR="00C0153C" w:rsidRDefault="00C0153C">
      <w:pPr>
        <w:tabs>
          <w:tab w:val="left" w:pos="4770"/>
        </w:tabs>
        <w:jc w:val="center"/>
        <w:rPr>
          <w:sz w:val="20"/>
          <w:szCs w:val="20"/>
        </w:rPr>
      </w:pPr>
    </w:p>
    <w:p w:rsidR="00C0153C" w:rsidRDefault="00C0153C">
      <w:pPr>
        <w:tabs>
          <w:tab w:val="left" w:pos="4770"/>
        </w:tabs>
        <w:jc w:val="center"/>
        <w:rPr>
          <w:sz w:val="20"/>
          <w:szCs w:val="20"/>
        </w:rPr>
      </w:pPr>
    </w:p>
    <w:p w:rsidR="00C0153C" w:rsidRDefault="00C0153C">
      <w:pPr>
        <w:tabs>
          <w:tab w:val="left" w:pos="4770"/>
        </w:tabs>
        <w:jc w:val="center"/>
        <w:rPr>
          <w:sz w:val="20"/>
          <w:szCs w:val="20"/>
        </w:rPr>
      </w:pPr>
    </w:p>
    <w:p w:rsidR="00C0153C" w:rsidRDefault="00C0153C">
      <w:pPr>
        <w:pStyle w:val="Caption"/>
        <w:spacing w:after="0"/>
        <w:jc w:val="center"/>
        <w:rPr>
          <w:rFonts w:ascii="Times New Roman" w:hAnsi="Times New Roman" w:cs="Times New Roman"/>
          <w:b/>
          <w:i w:val="0"/>
          <w:color w:val="auto"/>
          <w:sz w:val="24"/>
          <w:szCs w:val="24"/>
        </w:rPr>
      </w:pPr>
      <w:bookmarkStart w:id="44" w:name="_Toc511060007"/>
    </w:p>
    <w:p w:rsidR="00C0153C" w:rsidRDefault="00C0153C">
      <w:pPr>
        <w:pStyle w:val="Caption"/>
        <w:spacing w:after="0"/>
        <w:jc w:val="center"/>
        <w:rPr>
          <w:rFonts w:ascii="Times New Roman" w:hAnsi="Times New Roman" w:cs="Times New Roman"/>
          <w:b/>
          <w:i w:val="0"/>
          <w:color w:val="auto"/>
          <w:sz w:val="24"/>
          <w:szCs w:val="24"/>
        </w:rPr>
      </w:pPr>
    </w:p>
    <w:p w:rsidR="00C0153C" w:rsidRDefault="00C0153C">
      <w:pPr>
        <w:pStyle w:val="Caption"/>
        <w:spacing w:after="0"/>
        <w:jc w:val="center"/>
        <w:rPr>
          <w:rFonts w:ascii="Times New Roman" w:hAnsi="Times New Roman" w:cs="Times New Roman"/>
          <w:b/>
          <w:i w:val="0"/>
          <w:color w:val="auto"/>
          <w:sz w:val="24"/>
          <w:szCs w:val="24"/>
        </w:rPr>
      </w:pPr>
    </w:p>
    <w:p w:rsidR="00C0153C" w:rsidRDefault="00C0153C">
      <w:pPr>
        <w:pStyle w:val="Caption"/>
        <w:spacing w:after="0"/>
        <w:jc w:val="center"/>
        <w:rPr>
          <w:rFonts w:ascii="Times New Roman" w:hAnsi="Times New Roman" w:cs="Times New Roman"/>
          <w:b/>
          <w:i w:val="0"/>
          <w:color w:val="auto"/>
          <w:sz w:val="24"/>
          <w:szCs w:val="24"/>
        </w:rPr>
      </w:pPr>
    </w:p>
    <w:p w:rsidR="00C0153C" w:rsidRDefault="00C0153C">
      <w:pPr>
        <w:pStyle w:val="Caption"/>
        <w:spacing w:after="0"/>
        <w:jc w:val="center"/>
        <w:rPr>
          <w:rFonts w:ascii="Times New Roman" w:hAnsi="Times New Roman" w:cs="Times New Roman"/>
          <w:b/>
          <w:i w:val="0"/>
          <w:color w:val="auto"/>
          <w:sz w:val="24"/>
          <w:szCs w:val="24"/>
        </w:rPr>
      </w:pPr>
    </w:p>
    <w:p w:rsidR="00C0153C" w:rsidRDefault="00C0153C">
      <w:pPr>
        <w:pStyle w:val="Caption"/>
        <w:spacing w:after="0"/>
        <w:jc w:val="center"/>
        <w:rPr>
          <w:rFonts w:ascii="Times New Roman" w:hAnsi="Times New Roman" w:cs="Times New Roman"/>
          <w:b/>
          <w:i w:val="0"/>
          <w:color w:val="auto"/>
          <w:sz w:val="24"/>
          <w:szCs w:val="24"/>
        </w:rPr>
      </w:pPr>
    </w:p>
    <w:p w:rsidR="00C0153C" w:rsidRDefault="00C0153C">
      <w:pPr>
        <w:pStyle w:val="Caption"/>
        <w:spacing w:after="0"/>
        <w:jc w:val="center"/>
        <w:rPr>
          <w:rFonts w:ascii="Times New Roman" w:hAnsi="Times New Roman" w:cs="Times New Roman"/>
          <w:b/>
          <w:i w:val="0"/>
          <w:color w:val="auto"/>
          <w:sz w:val="24"/>
          <w:szCs w:val="24"/>
        </w:rPr>
      </w:pPr>
    </w:p>
    <w:p w:rsidR="00C0153C" w:rsidRDefault="00C0153C">
      <w:pPr>
        <w:pStyle w:val="Caption"/>
        <w:spacing w:after="0"/>
        <w:jc w:val="center"/>
        <w:rPr>
          <w:rFonts w:ascii="Times New Roman" w:hAnsi="Times New Roman" w:cs="Times New Roman"/>
          <w:b/>
          <w:i w:val="0"/>
          <w:color w:val="auto"/>
          <w:sz w:val="24"/>
          <w:szCs w:val="24"/>
        </w:rPr>
      </w:pPr>
    </w:p>
    <w:p w:rsidR="00C0153C" w:rsidRDefault="00401DF5">
      <w:pPr>
        <w:pStyle w:val="Caption"/>
        <w:spacing w:after="0"/>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Gambar 2.</w:t>
      </w:r>
      <w:r w:rsidR="00A442F2">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sidR="00A442F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10</w:t>
      </w:r>
      <w:r w:rsidR="00A442F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w:t>
      </w:r>
      <w:r>
        <w:rPr>
          <w:rFonts w:ascii="Times New Roman" w:hAnsi="Times New Roman" w:cs="Times New Roman"/>
          <w:color w:val="auto"/>
          <w:sz w:val="24"/>
          <w:szCs w:val="24"/>
        </w:rPr>
        <w:t>Flowgraph</w:t>
      </w:r>
      <w:bookmarkEnd w:id="44"/>
    </w:p>
    <w:p w:rsidR="00C0153C" w:rsidRDefault="00401DF5">
      <w:pPr>
        <w:jc w:val="center"/>
        <w:rPr>
          <w:sz w:val="20"/>
          <w:szCs w:val="20"/>
        </w:rPr>
      </w:pPr>
      <w:r>
        <w:rPr>
          <w:sz w:val="20"/>
          <w:szCs w:val="20"/>
        </w:rPr>
        <w:t>(Sumber: Roger S. Pressman, [25]).</w:t>
      </w:r>
    </w:p>
    <w:p w:rsidR="00C0153C" w:rsidRDefault="00C0153C">
      <w:pPr>
        <w:ind w:left="2160"/>
        <w:rPr>
          <w:sz w:val="20"/>
          <w:szCs w:val="20"/>
        </w:rPr>
      </w:pPr>
    </w:p>
    <w:p w:rsidR="00C0153C" w:rsidRDefault="00401DF5">
      <w:pPr>
        <w:tabs>
          <w:tab w:val="left" w:pos="4770"/>
        </w:tabs>
        <w:spacing w:line="360" w:lineRule="auto"/>
        <w:ind w:firstLine="567"/>
        <w:jc w:val="both"/>
      </w:pPr>
      <w:r>
        <w:t xml:space="preserve">Dari gambar </w:t>
      </w:r>
      <w:r>
        <w:rPr>
          <w:i/>
        </w:rPr>
        <w:t>flowgraph</w:t>
      </w:r>
      <w:r>
        <w:t xml:space="preserve"> di atas didapat: </w:t>
      </w:r>
    </w:p>
    <w:p w:rsidR="00C0153C" w:rsidRDefault="00401DF5">
      <w:pPr>
        <w:tabs>
          <w:tab w:val="left" w:pos="4770"/>
        </w:tabs>
        <w:spacing w:line="360" w:lineRule="auto"/>
        <w:ind w:firstLine="567"/>
        <w:jc w:val="both"/>
      </w:pPr>
      <w:r>
        <w:t xml:space="preserve">Path 1 = 1 – 11 </w:t>
      </w:r>
    </w:p>
    <w:p w:rsidR="00C0153C" w:rsidRDefault="00401DF5">
      <w:pPr>
        <w:tabs>
          <w:tab w:val="left" w:pos="4770"/>
        </w:tabs>
        <w:spacing w:line="360" w:lineRule="auto"/>
        <w:ind w:firstLine="567"/>
        <w:jc w:val="both"/>
      </w:pPr>
      <w:r>
        <w:t xml:space="preserve">Path 2 = 1 – 2 – 3 – 4 – 5 – 10 – 1 – 11 </w:t>
      </w:r>
    </w:p>
    <w:p w:rsidR="00C0153C" w:rsidRDefault="00401DF5">
      <w:pPr>
        <w:tabs>
          <w:tab w:val="left" w:pos="4770"/>
        </w:tabs>
        <w:spacing w:line="360" w:lineRule="auto"/>
        <w:ind w:firstLine="567"/>
        <w:jc w:val="both"/>
      </w:pPr>
      <w:r>
        <w:t xml:space="preserve">Path 3 = 1 – 2 – 3 – 6 – 8 – 9 – 10 – 1 – 11 </w:t>
      </w:r>
    </w:p>
    <w:p w:rsidR="00C0153C" w:rsidRDefault="00401DF5">
      <w:pPr>
        <w:tabs>
          <w:tab w:val="left" w:pos="4770"/>
        </w:tabs>
        <w:spacing w:line="360" w:lineRule="auto"/>
        <w:ind w:firstLine="567"/>
        <w:jc w:val="both"/>
      </w:pPr>
      <w:r>
        <w:t xml:space="preserve">Path 4 = 1 – 2 – 3 – 6 – 7 – 9 – 10 – 1 – 11 </w:t>
      </w:r>
    </w:p>
    <w:p w:rsidR="00C0153C" w:rsidRDefault="00401DF5">
      <w:pPr>
        <w:tabs>
          <w:tab w:val="left" w:pos="4770"/>
        </w:tabs>
        <w:spacing w:line="360" w:lineRule="auto"/>
        <w:ind w:left="567"/>
        <w:jc w:val="both"/>
      </w:pPr>
      <w:r>
        <w:t xml:space="preserve">Path 1,2,3,4 yang telah didefinisikan diatas merupakan basis set untuk diagram alir. </w:t>
      </w:r>
    </w:p>
    <w:p w:rsidR="00C0153C" w:rsidRDefault="00401DF5">
      <w:pPr>
        <w:tabs>
          <w:tab w:val="left" w:pos="4770"/>
        </w:tabs>
        <w:spacing w:line="360" w:lineRule="auto"/>
        <w:ind w:left="567" w:firstLine="567"/>
        <w:jc w:val="both"/>
      </w:pPr>
      <w:r>
        <w:rPr>
          <w:i/>
        </w:rPr>
        <w:t>Cyclomatic complexity</w:t>
      </w:r>
      <w:r>
        <w:t xml:space="preserve"> digunakan untuk mencari jumlah path dalam satu flowgraph. Dapat dipergunakan rumusan sebagai berikut: </w:t>
      </w:r>
    </w:p>
    <w:p w:rsidR="00C0153C" w:rsidRDefault="00401DF5">
      <w:pPr>
        <w:pStyle w:val="ListParagraph"/>
        <w:numPr>
          <w:ilvl w:val="0"/>
          <w:numId w:val="53"/>
        </w:numPr>
        <w:tabs>
          <w:tab w:val="left" w:pos="4770"/>
        </w:tabs>
        <w:rPr>
          <w:rFonts w:ascii="Times New Roman" w:hAnsi="Times New Roman"/>
          <w:sz w:val="24"/>
          <w:szCs w:val="24"/>
        </w:rPr>
      </w:pPr>
      <w:r>
        <w:rPr>
          <w:rFonts w:ascii="Times New Roman" w:hAnsi="Times New Roman"/>
          <w:sz w:val="24"/>
          <w:szCs w:val="24"/>
        </w:rPr>
        <w:t xml:space="preserve">Jumlah region grafik alir sesuai dengan </w:t>
      </w:r>
      <w:r>
        <w:rPr>
          <w:rFonts w:ascii="Times New Roman" w:hAnsi="Times New Roman"/>
          <w:i/>
          <w:sz w:val="24"/>
          <w:szCs w:val="24"/>
        </w:rPr>
        <w:t>cyclomatic complexity</w:t>
      </w:r>
      <w:r>
        <w:rPr>
          <w:rFonts w:ascii="Times New Roman" w:hAnsi="Times New Roman"/>
          <w:sz w:val="24"/>
          <w:szCs w:val="24"/>
        </w:rPr>
        <w:t xml:space="preserve">. </w:t>
      </w:r>
    </w:p>
    <w:p w:rsidR="00C0153C" w:rsidRDefault="00401DF5">
      <w:pPr>
        <w:pStyle w:val="ListParagraph"/>
        <w:numPr>
          <w:ilvl w:val="0"/>
          <w:numId w:val="53"/>
        </w:numPr>
        <w:tabs>
          <w:tab w:val="left" w:pos="4770"/>
        </w:tabs>
        <w:rPr>
          <w:rFonts w:ascii="Times New Roman" w:hAnsi="Times New Roman"/>
          <w:sz w:val="24"/>
          <w:szCs w:val="24"/>
        </w:rPr>
      </w:pPr>
      <w:r>
        <w:rPr>
          <w:rFonts w:ascii="Times New Roman" w:hAnsi="Times New Roman"/>
          <w:i/>
          <w:sz w:val="24"/>
          <w:szCs w:val="24"/>
        </w:rPr>
        <w:t>Cyclomatix complexity</w:t>
      </w:r>
      <w:r>
        <w:rPr>
          <w:rFonts w:ascii="Times New Roman" w:hAnsi="Times New Roman"/>
          <w:sz w:val="24"/>
          <w:szCs w:val="24"/>
        </w:rPr>
        <w:t xml:space="preserve"> V(G) untuk grafik alir dihitung dengan rumus: </w:t>
      </w:r>
    </w:p>
    <w:p w:rsidR="00C0153C" w:rsidRDefault="00401DF5">
      <w:pPr>
        <w:tabs>
          <w:tab w:val="left" w:pos="4770"/>
        </w:tabs>
        <w:spacing w:line="360" w:lineRule="auto"/>
        <w:ind w:left="567" w:firstLine="567"/>
        <w:jc w:val="both"/>
      </w:pPr>
      <w:proofErr w:type="gramStart"/>
      <w:r>
        <w:t>V(</w:t>
      </w:r>
      <w:proofErr w:type="gramEnd"/>
      <w:r>
        <w:t xml:space="preserve">G) = E – N + 2 …………. (1) </w:t>
      </w:r>
    </w:p>
    <w:p w:rsidR="00C0153C" w:rsidRDefault="00401DF5">
      <w:pPr>
        <w:tabs>
          <w:tab w:val="left" w:pos="4770"/>
        </w:tabs>
        <w:spacing w:line="360" w:lineRule="auto"/>
        <w:ind w:left="567" w:firstLine="567"/>
        <w:jc w:val="both"/>
      </w:pPr>
      <w:r>
        <w:t xml:space="preserve">Dimana: </w:t>
      </w:r>
    </w:p>
    <w:p w:rsidR="00C0153C" w:rsidRDefault="00401DF5">
      <w:pPr>
        <w:tabs>
          <w:tab w:val="left" w:pos="4770"/>
        </w:tabs>
        <w:spacing w:line="360" w:lineRule="auto"/>
        <w:ind w:left="567" w:firstLine="567"/>
        <w:jc w:val="both"/>
      </w:pPr>
      <w:r>
        <w:t xml:space="preserve">E = jumlah edge pada grafik alir </w:t>
      </w:r>
    </w:p>
    <w:p w:rsidR="00C0153C" w:rsidRDefault="00401DF5">
      <w:pPr>
        <w:tabs>
          <w:tab w:val="left" w:pos="4770"/>
        </w:tabs>
        <w:spacing w:line="360" w:lineRule="auto"/>
        <w:ind w:left="567" w:firstLine="567"/>
        <w:jc w:val="both"/>
      </w:pPr>
      <w:r>
        <w:t xml:space="preserve">N = jumlah node pada grafik alir </w:t>
      </w:r>
    </w:p>
    <w:p w:rsidR="00C0153C" w:rsidRDefault="00401DF5">
      <w:pPr>
        <w:tabs>
          <w:tab w:val="left" w:pos="4770"/>
        </w:tabs>
        <w:spacing w:line="360" w:lineRule="auto"/>
        <w:ind w:firstLine="567"/>
        <w:jc w:val="both"/>
      </w:pPr>
      <w:r>
        <w:t xml:space="preserve">3. </w:t>
      </w:r>
      <w:r>
        <w:rPr>
          <w:i/>
        </w:rPr>
        <w:t>Cyclomatix complexity</w:t>
      </w:r>
      <w:r>
        <w:t xml:space="preserve"> </w:t>
      </w:r>
      <w:proofErr w:type="gramStart"/>
      <w:r>
        <w:t>V(</w:t>
      </w:r>
      <w:proofErr w:type="gramEnd"/>
      <w:r>
        <w:t xml:space="preserve">G) juga dapat dihitung dengan rumus: </w:t>
      </w:r>
    </w:p>
    <w:p w:rsidR="00C0153C" w:rsidRDefault="00401DF5">
      <w:pPr>
        <w:tabs>
          <w:tab w:val="left" w:pos="4770"/>
        </w:tabs>
        <w:spacing w:line="360" w:lineRule="auto"/>
        <w:ind w:left="567" w:firstLine="567"/>
        <w:jc w:val="both"/>
      </w:pPr>
      <w:proofErr w:type="gramStart"/>
      <w:r>
        <w:t>V(</w:t>
      </w:r>
      <w:proofErr w:type="gramEnd"/>
      <w:r>
        <w:t xml:space="preserve">G) = P + 1 …… (2) </w:t>
      </w:r>
    </w:p>
    <w:p w:rsidR="00C0153C" w:rsidRDefault="00401DF5">
      <w:pPr>
        <w:tabs>
          <w:tab w:val="left" w:pos="4770"/>
        </w:tabs>
        <w:spacing w:line="360" w:lineRule="auto"/>
        <w:ind w:left="567" w:firstLine="567"/>
        <w:jc w:val="both"/>
      </w:pPr>
      <w:r>
        <w:lastRenderedPageBreak/>
        <w:t xml:space="preserve">Dimana P = jumlah </w:t>
      </w:r>
      <w:r>
        <w:rPr>
          <w:i/>
        </w:rPr>
        <w:t>predicate node</w:t>
      </w:r>
      <w:r>
        <w:t xml:space="preserve"> pada grafik alir </w:t>
      </w:r>
    </w:p>
    <w:p w:rsidR="00C0153C" w:rsidRDefault="00401DF5">
      <w:pPr>
        <w:tabs>
          <w:tab w:val="left" w:pos="4770"/>
        </w:tabs>
        <w:spacing w:line="360" w:lineRule="auto"/>
        <w:ind w:left="567" w:firstLine="567"/>
        <w:jc w:val="both"/>
      </w:pPr>
      <w:r>
        <w:t xml:space="preserve">Dari Gambar di atas dapat dihitung </w:t>
      </w:r>
      <w:r>
        <w:rPr>
          <w:i/>
        </w:rPr>
        <w:t>cyclomatic complexity</w:t>
      </w:r>
      <w:r>
        <w:t xml:space="preserve">: </w:t>
      </w:r>
    </w:p>
    <w:p w:rsidR="00C0153C" w:rsidRDefault="00401DF5">
      <w:pPr>
        <w:tabs>
          <w:tab w:val="left" w:pos="4770"/>
        </w:tabs>
        <w:spacing w:line="360" w:lineRule="auto"/>
        <w:ind w:firstLine="567"/>
        <w:jc w:val="both"/>
      </w:pPr>
      <w:r>
        <w:t xml:space="preserve">1. </w:t>
      </w:r>
      <w:r>
        <w:rPr>
          <w:i/>
        </w:rPr>
        <w:t>Flowgraph</w:t>
      </w:r>
      <w:r>
        <w:t xml:space="preserve"> mempunyai 4 region </w:t>
      </w:r>
    </w:p>
    <w:p w:rsidR="00C0153C" w:rsidRDefault="00401DF5">
      <w:pPr>
        <w:tabs>
          <w:tab w:val="left" w:pos="4770"/>
        </w:tabs>
        <w:spacing w:line="360" w:lineRule="auto"/>
        <w:ind w:firstLine="567"/>
        <w:jc w:val="both"/>
      </w:pPr>
      <w:r>
        <w:t xml:space="preserve">2. </w:t>
      </w:r>
      <w:proofErr w:type="gramStart"/>
      <w:r>
        <w:t>V(</w:t>
      </w:r>
      <w:proofErr w:type="gramEnd"/>
      <w:r>
        <w:t xml:space="preserve">G) = 11 </w:t>
      </w:r>
      <w:r>
        <w:rPr>
          <w:i/>
        </w:rPr>
        <w:t>edge</w:t>
      </w:r>
      <w:r>
        <w:t xml:space="preserve"> – 9</w:t>
      </w:r>
      <w:r>
        <w:rPr>
          <w:i/>
        </w:rPr>
        <w:t>node</w:t>
      </w:r>
      <w:r>
        <w:t xml:space="preserve"> + 2 = 4 </w:t>
      </w:r>
    </w:p>
    <w:p w:rsidR="00C0153C" w:rsidRDefault="00401DF5">
      <w:pPr>
        <w:tabs>
          <w:tab w:val="left" w:pos="4770"/>
        </w:tabs>
        <w:spacing w:line="360" w:lineRule="auto"/>
        <w:ind w:firstLine="567"/>
        <w:jc w:val="both"/>
      </w:pPr>
      <w:r>
        <w:t xml:space="preserve">3. </w:t>
      </w:r>
      <w:proofErr w:type="gramStart"/>
      <w:r>
        <w:t>V(</w:t>
      </w:r>
      <w:proofErr w:type="gramEnd"/>
      <w:r>
        <w:t xml:space="preserve">G) = 3 </w:t>
      </w:r>
      <w:r>
        <w:rPr>
          <w:i/>
        </w:rPr>
        <w:t>predicate node</w:t>
      </w:r>
      <w:r>
        <w:t xml:space="preserve"> + 1 = 4 </w:t>
      </w:r>
    </w:p>
    <w:p w:rsidR="00C0153C" w:rsidRDefault="00401DF5">
      <w:pPr>
        <w:tabs>
          <w:tab w:val="left" w:pos="4770"/>
        </w:tabs>
        <w:spacing w:line="360" w:lineRule="auto"/>
        <w:ind w:left="567" w:firstLine="567"/>
        <w:jc w:val="both"/>
      </w:pPr>
      <w:r>
        <w:t xml:space="preserve">Jadi </w:t>
      </w:r>
      <w:r>
        <w:rPr>
          <w:i/>
        </w:rPr>
        <w:t>cyclomatic complexity</w:t>
      </w:r>
      <w:r>
        <w:t xml:space="preserve"> untuk </w:t>
      </w:r>
      <w:r>
        <w:rPr>
          <w:i/>
        </w:rPr>
        <w:t xml:space="preserve">flowgraph </w:t>
      </w:r>
      <w:r>
        <w:t>adalah 4</w:t>
      </w:r>
    </w:p>
    <w:p w:rsidR="00C0153C" w:rsidRDefault="00401DF5">
      <w:pPr>
        <w:tabs>
          <w:tab w:val="left" w:pos="4770"/>
        </w:tabs>
        <w:spacing w:line="360" w:lineRule="auto"/>
        <w:ind w:left="567" w:firstLine="567"/>
        <w:jc w:val="both"/>
      </w:pPr>
      <w:r>
        <w:rPr>
          <w:i/>
        </w:rPr>
        <w:t>Cyclomatic Complexity</w:t>
      </w:r>
      <w:r>
        <w:t xml:space="preserve"> yang tinggi menunjukkan prosedur kompleks yang sulit untuk dipahami, diuji dan dipelihara. Ada hubungan antara </w:t>
      </w:r>
      <w:r>
        <w:rPr>
          <w:i/>
        </w:rPr>
        <w:t>Cyclomatic Complexity</w:t>
      </w:r>
      <w:r>
        <w:t xml:space="preserve"> dan resiko dalam suatu prosedur.</w:t>
      </w:r>
    </w:p>
    <w:p w:rsidR="00C0153C" w:rsidRDefault="00401DF5">
      <w:pPr>
        <w:pStyle w:val="Heading3"/>
        <w:numPr>
          <w:ilvl w:val="2"/>
          <w:numId w:val="27"/>
        </w:numPr>
        <w:spacing w:before="240" w:line="480" w:lineRule="auto"/>
        <w:ind w:left="720"/>
        <w:jc w:val="both"/>
        <w:rPr>
          <w:rFonts w:ascii="Times New Roman" w:hAnsi="Times New Roman" w:cs="Times New Roman"/>
          <w:b/>
          <w:color w:val="auto"/>
        </w:rPr>
      </w:pPr>
      <w:bookmarkStart w:id="45" w:name="_Toc511602820"/>
      <w:r>
        <w:rPr>
          <w:rFonts w:ascii="Times New Roman" w:hAnsi="Times New Roman" w:cs="Times New Roman"/>
          <w:b/>
          <w:color w:val="auto"/>
        </w:rPr>
        <w:t>Black Box Testing</w:t>
      </w:r>
      <w:bookmarkEnd w:id="45"/>
    </w:p>
    <w:p w:rsidR="00C0153C" w:rsidRDefault="00401DF5">
      <w:pPr>
        <w:pStyle w:val="ListParagraph"/>
        <w:tabs>
          <w:tab w:val="left" w:pos="450"/>
        </w:tabs>
        <w:spacing w:before="30"/>
        <w:ind w:left="0" w:firstLine="709"/>
        <w:rPr>
          <w:rFonts w:ascii="Times New Roman" w:hAnsi="Times New Roman"/>
          <w:sz w:val="24"/>
          <w:szCs w:val="24"/>
        </w:rPr>
      </w:pPr>
      <w:r>
        <w:rPr>
          <w:rFonts w:ascii="Times New Roman" w:hAnsi="Times New Roman"/>
          <w:sz w:val="24"/>
          <w:szCs w:val="24"/>
        </w:rPr>
        <w:t xml:space="preserve">Menurut Pressman [25] </w:t>
      </w:r>
      <w:r>
        <w:rPr>
          <w:rFonts w:ascii="Times New Roman" w:hAnsi="Times New Roman"/>
          <w:i/>
          <w:sz w:val="24"/>
          <w:szCs w:val="24"/>
        </w:rPr>
        <w:t>Black-Box testing</w:t>
      </w:r>
      <w:r>
        <w:rPr>
          <w:rFonts w:ascii="Times New Roman" w:hAnsi="Times New Roman"/>
          <w:sz w:val="24"/>
          <w:szCs w:val="24"/>
        </w:rPr>
        <w:t xml:space="preserve"> berfokus pada persyaratan fungsional perangkat lunak yang memungkinkan </w:t>
      </w:r>
      <w:r>
        <w:rPr>
          <w:rFonts w:ascii="Times New Roman" w:hAnsi="Times New Roman"/>
          <w:i/>
          <w:sz w:val="24"/>
          <w:szCs w:val="24"/>
        </w:rPr>
        <w:t>engineers</w:t>
      </w:r>
      <w:r>
        <w:rPr>
          <w:rFonts w:ascii="Times New Roman" w:hAnsi="Times New Roman"/>
          <w:sz w:val="24"/>
          <w:szCs w:val="24"/>
        </w:rPr>
        <w:t xml:space="preserve"> untuk memperoleh set kondisi </w:t>
      </w:r>
      <w:r>
        <w:rPr>
          <w:rFonts w:ascii="Times New Roman" w:hAnsi="Times New Roman"/>
          <w:i/>
          <w:sz w:val="24"/>
          <w:szCs w:val="24"/>
        </w:rPr>
        <w:t>input</w:t>
      </w:r>
      <w:r>
        <w:rPr>
          <w:rFonts w:ascii="Times New Roman" w:hAnsi="Times New Roman"/>
          <w:sz w:val="24"/>
          <w:szCs w:val="24"/>
        </w:rPr>
        <w:t xml:space="preserve"> yang sepenuhnya akan melaksanakan persyaratan fungsional untuk sebuah program. </w:t>
      </w:r>
      <w:r>
        <w:rPr>
          <w:rFonts w:ascii="Times New Roman" w:hAnsi="Times New Roman"/>
          <w:i/>
          <w:sz w:val="24"/>
          <w:szCs w:val="24"/>
        </w:rPr>
        <w:t>Black-Box testing</w:t>
      </w:r>
      <w:r>
        <w:rPr>
          <w:rFonts w:ascii="Times New Roman" w:hAnsi="Times New Roman"/>
          <w:sz w:val="24"/>
          <w:szCs w:val="24"/>
        </w:rPr>
        <w:t xml:space="preserve"> berusaha untuk menemukan kesalahan dalam kategori berikut:</w:t>
      </w:r>
    </w:p>
    <w:p w:rsidR="00C0153C" w:rsidRDefault="00401DF5">
      <w:pPr>
        <w:pStyle w:val="ListParagraph"/>
        <w:numPr>
          <w:ilvl w:val="0"/>
          <w:numId w:val="54"/>
        </w:numPr>
        <w:spacing w:before="30"/>
        <w:ind w:left="567" w:hanging="567"/>
        <w:rPr>
          <w:rFonts w:ascii="Times New Roman" w:hAnsi="Times New Roman"/>
          <w:sz w:val="24"/>
          <w:szCs w:val="24"/>
        </w:rPr>
      </w:pPr>
      <w:r>
        <w:rPr>
          <w:rFonts w:ascii="Times New Roman" w:hAnsi="Times New Roman"/>
          <w:sz w:val="24"/>
          <w:szCs w:val="24"/>
        </w:rPr>
        <w:t>Fungsi yang tidak benar atau fungsi yang hilang</w:t>
      </w:r>
    </w:p>
    <w:p w:rsidR="00C0153C" w:rsidRDefault="00401DF5">
      <w:pPr>
        <w:pStyle w:val="ListParagraph"/>
        <w:numPr>
          <w:ilvl w:val="0"/>
          <w:numId w:val="54"/>
        </w:numPr>
        <w:spacing w:before="30"/>
        <w:ind w:left="567" w:hanging="567"/>
        <w:rPr>
          <w:rFonts w:ascii="Times New Roman" w:hAnsi="Times New Roman"/>
          <w:sz w:val="24"/>
          <w:szCs w:val="24"/>
        </w:rPr>
      </w:pPr>
      <w:r>
        <w:rPr>
          <w:rFonts w:ascii="Times New Roman" w:hAnsi="Times New Roman"/>
          <w:sz w:val="24"/>
          <w:szCs w:val="24"/>
        </w:rPr>
        <w:t>Kesalahan antarmuka</w:t>
      </w:r>
    </w:p>
    <w:p w:rsidR="00C0153C" w:rsidRDefault="00401DF5">
      <w:pPr>
        <w:pStyle w:val="ListParagraph"/>
        <w:numPr>
          <w:ilvl w:val="0"/>
          <w:numId w:val="54"/>
        </w:numPr>
        <w:spacing w:before="30"/>
        <w:ind w:left="567" w:hanging="567"/>
        <w:rPr>
          <w:rFonts w:ascii="Times New Roman" w:hAnsi="Times New Roman"/>
          <w:sz w:val="24"/>
          <w:szCs w:val="24"/>
        </w:rPr>
      </w:pPr>
      <w:r>
        <w:rPr>
          <w:rFonts w:ascii="Times New Roman" w:hAnsi="Times New Roman"/>
          <w:sz w:val="24"/>
          <w:szCs w:val="24"/>
        </w:rPr>
        <w:t xml:space="preserve">Kesalahan dalam struktur data atau akses </w:t>
      </w:r>
      <w:r>
        <w:rPr>
          <w:rFonts w:ascii="Times New Roman" w:hAnsi="Times New Roman"/>
          <w:i/>
          <w:sz w:val="24"/>
          <w:szCs w:val="24"/>
        </w:rPr>
        <w:t>database</w:t>
      </w:r>
      <w:r>
        <w:rPr>
          <w:rFonts w:ascii="Times New Roman" w:hAnsi="Times New Roman"/>
          <w:sz w:val="24"/>
          <w:szCs w:val="24"/>
        </w:rPr>
        <w:t xml:space="preserve"> eksternal</w:t>
      </w:r>
    </w:p>
    <w:p w:rsidR="00C0153C" w:rsidRDefault="00401DF5">
      <w:pPr>
        <w:pStyle w:val="ListParagraph"/>
        <w:numPr>
          <w:ilvl w:val="0"/>
          <w:numId w:val="54"/>
        </w:numPr>
        <w:spacing w:before="240"/>
        <w:ind w:left="567" w:hanging="567"/>
        <w:rPr>
          <w:rFonts w:ascii="Times New Roman" w:hAnsi="Times New Roman"/>
          <w:sz w:val="24"/>
          <w:szCs w:val="24"/>
        </w:rPr>
      </w:pPr>
      <w:r>
        <w:rPr>
          <w:rFonts w:ascii="Times New Roman" w:hAnsi="Times New Roman"/>
          <w:sz w:val="24"/>
          <w:szCs w:val="24"/>
        </w:rPr>
        <w:t>Kesalahan perilaku (</w:t>
      </w:r>
      <w:r>
        <w:rPr>
          <w:rFonts w:ascii="Times New Roman" w:hAnsi="Times New Roman"/>
          <w:i/>
          <w:sz w:val="24"/>
          <w:szCs w:val="24"/>
        </w:rPr>
        <w:t>behavior</w:t>
      </w:r>
      <w:r>
        <w:rPr>
          <w:rFonts w:ascii="Times New Roman" w:hAnsi="Times New Roman"/>
          <w:sz w:val="24"/>
          <w:szCs w:val="24"/>
        </w:rPr>
        <w:t>) atau kesalahan kinerja</w:t>
      </w:r>
    </w:p>
    <w:p w:rsidR="00C0153C" w:rsidRDefault="00401DF5">
      <w:pPr>
        <w:pStyle w:val="ListParagraph"/>
        <w:numPr>
          <w:ilvl w:val="0"/>
          <w:numId w:val="54"/>
        </w:numPr>
        <w:ind w:left="567" w:hanging="567"/>
      </w:pPr>
      <w:r>
        <w:rPr>
          <w:rFonts w:ascii="Times New Roman" w:hAnsi="Times New Roman"/>
          <w:sz w:val="24"/>
          <w:szCs w:val="24"/>
        </w:rPr>
        <w:t>Inisialisasi dan pemutusan kesalahan</w:t>
      </w:r>
    </w:p>
    <w:p w:rsidR="00C0153C" w:rsidRDefault="00401DF5">
      <w:pPr>
        <w:pStyle w:val="ListParagraph"/>
        <w:spacing w:before="240" w:after="30"/>
        <w:ind w:left="567"/>
        <w:rPr>
          <w:rFonts w:ascii="Times New Roman" w:hAnsi="Times New Roman"/>
          <w:sz w:val="24"/>
          <w:szCs w:val="24"/>
        </w:rPr>
      </w:pPr>
      <w:r>
        <w:rPr>
          <w:rFonts w:ascii="Times New Roman" w:hAnsi="Times New Roman"/>
          <w:sz w:val="24"/>
          <w:szCs w:val="24"/>
        </w:rPr>
        <w:t>Tes ini dirancang untuk menjawab beberapa pertanyaan-pertanyaan berikut ini:</w:t>
      </w:r>
    </w:p>
    <w:p w:rsidR="00C0153C" w:rsidRDefault="00401DF5">
      <w:pPr>
        <w:pStyle w:val="ListParagraph"/>
        <w:numPr>
          <w:ilvl w:val="0"/>
          <w:numId w:val="55"/>
        </w:numPr>
        <w:spacing w:before="240" w:after="30"/>
        <w:ind w:left="567" w:hanging="567"/>
        <w:rPr>
          <w:rFonts w:ascii="Times New Roman" w:hAnsi="Times New Roman"/>
          <w:sz w:val="24"/>
          <w:szCs w:val="24"/>
        </w:rPr>
      </w:pPr>
      <w:r>
        <w:rPr>
          <w:rFonts w:ascii="Times New Roman" w:hAnsi="Times New Roman"/>
          <w:sz w:val="24"/>
          <w:szCs w:val="24"/>
        </w:rPr>
        <w:t>Bagaimana validitas fungsional diuji?</w:t>
      </w:r>
    </w:p>
    <w:p w:rsidR="00C0153C" w:rsidRDefault="00401DF5">
      <w:pPr>
        <w:pStyle w:val="ListParagraph"/>
        <w:numPr>
          <w:ilvl w:val="0"/>
          <w:numId w:val="55"/>
        </w:numPr>
        <w:spacing w:before="240" w:after="30"/>
        <w:ind w:left="567" w:hanging="567"/>
        <w:rPr>
          <w:rFonts w:ascii="Times New Roman" w:hAnsi="Times New Roman"/>
          <w:sz w:val="24"/>
          <w:szCs w:val="24"/>
        </w:rPr>
      </w:pPr>
      <w:r>
        <w:rPr>
          <w:rFonts w:ascii="Times New Roman" w:hAnsi="Times New Roman"/>
          <w:sz w:val="24"/>
          <w:szCs w:val="24"/>
        </w:rPr>
        <w:t>Bagaimana perilaku dan kinerja sistem diuji?</w:t>
      </w:r>
    </w:p>
    <w:p w:rsidR="00C0153C" w:rsidRDefault="00401DF5">
      <w:pPr>
        <w:pStyle w:val="ListParagraph"/>
        <w:numPr>
          <w:ilvl w:val="0"/>
          <w:numId w:val="55"/>
        </w:numPr>
        <w:spacing w:before="240" w:after="30"/>
        <w:ind w:left="567" w:hanging="567"/>
        <w:rPr>
          <w:rFonts w:ascii="Times New Roman" w:hAnsi="Times New Roman"/>
          <w:sz w:val="24"/>
          <w:szCs w:val="24"/>
        </w:rPr>
      </w:pPr>
      <w:r>
        <w:rPr>
          <w:rFonts w:ascii="Times New Roman" w:hAnsi="Times New Roman"/>
          <w:sz w:val="24"/>
          <w:szCs w:val="24"/>
        </w:rPr>
        <w:t xml:space="preserve">Apa kelas </w:t>
      </w:r>
      <w:r>
        <w:rPr>
          <w:rFonts w:ascii="Times New Roman" w:hAnsi="Times New Roman"/>
          <w:i/>
          <w:sz w:val="24"/>
          <w:szCs w:val="24"/>
        </w:rPr>
        <w:t>input</w:t>
      </w:r>
      <w:r>
        <w:rPr>
          <w:rFonts w:ascii="Times New Roman" w:hAnsi="Times New Roman"/>
          <w:sz w:val="24"/>
          <w:szCs w:val="24"/>
        </w:rPr>
        <w:t xml:space="preserve"> akan membuat kasus uji yang baik?</w:t>
      </w:r>
    </w:p>
    <w:p w:rsidR="00C0153C" w:rsidRDefault="00401DF5">
      <w:pPr>
        <w:pStyle w:val="ListParagraph"/>
        <w:numPr>
          <w:ilvl w:val="0"/>
          <w:numId w:val="55"/>
        </w:numPr>
        <w:spacing w:before="240" w:after="30"/>
        <w:ind w:left="567" w:hanging="567"/>
        <w:rPr>
          <w:rFonts w:ascii="Times New Roman" w:hAnsi="Times New Roman"/>
          <w:sz w:val="24"/>
          <w:szCs w:val="24"/>
        </w:rPr>
      </w:pPr>
      <w:r>
        <w:rPr>
          <w:rFonts w:ascii="Times New Roman" w:hAnsi="Times New Roman"/>
          <w:sz w:val="24"/>
          <w:szCs w:val="24"/>
        </w:rPr>
        <w:t xml:space="preserve">Apakah sistem </w:t>
      </w:r>
      <w:r>
        <w:rPr>
          <w:rFonts w:ascii="Times New Roman" w:hAnsi="Times New Roman"/>
          <w:i/>
          <w:sz w:val="24"/>
          <w:szCs w:val="24"/>
        </w:rPr>
        <w:t>sensitive</w:t>
      </w:r>
      <w:r>
        <w:rPr>
          <w:rFonts w:ascii="Times New Roman" w:hAnsi="Times New Roman"/>
          <w:sz w:val="24"/>
          <w:szCs w:val="24"/>
        </w:rPr>
        <w:t xml:space="preserve"> terhadap nilai input tertentu?</w:t>
      </w:r>
    </w:p>
    <w:p w:rsidR="00C0153C" w:rsidRDefault="00401DF5">
      <w:pPr>
        <w:pStyle w:val="ListParagraph"/>
        <w:numPr>
          <w:ilvl w:val="0"/>
          <w:numId w:val="55"/>
        </w:numPr>
        <w:spacing w:before="240" w:after="30"/>
        <w:ind w:left="567" w:hanging="567"/>
        <w:rPr>
          <w:rFonts w:ascii="Times New Roman" w:hAnsi="Times New Roman"/>
          <w:sz w:val="24"/>
          <w:szCs w:val="24"/>
        </w:rPr>
      </w:pPr>
      <w:r>
        <w:rPr>
          <w:rFonts w:ascii="Times New Roman" w:hAnsi="Times New Roman"/>
          <w:sz w:val="24"/>
          <w:szCs w:val="24"/>
        </w:rPr>
        <w:t>Bagaimana batas-batas kelas data yang terisolasi?</w:t>
      </w:r>
    </w:p>
    <w:p w:rsidR="00C0153C" w:rsidRDefault="00401DF5">
      <w:pPr>
        <w:pStyle w:val="ListParagraph"/>
        <w:numPr>
          <w:ilvl w:val="0"/>
          <w:numId w:val="55"/>
        </w:numPr>
        <w:spacing w:before="240" w:after="30"/>
        <w:ind w:left="567" w:hanging="567"/>
        <w:rPr>
          <w:rFonts w:ascii="Times New Roman" w:hAnsi="Times New Roman"/>
          <w:sz w:val="24"/>
          <w:szCs w:val="24"/>
        </w:rPr>
      </w:pPr>
      <w:r>
        <w:rPr>
          <w:rFonts w:ascii="Times New Roman" w:hAnsi="Times New Roman"/>
          <w:sz w:val="24"/>
          <w:szCs w:val="24"/>
        </w:rPr>
        <w:t>Kecepatan dan volume data seperti apa yang dapat ditolerir sistem?</w:t>
      </w:r>
    </w:p>
    <w:p w:rsidR="00C0153C" w:rsidRDefault="00401DF5">
      <w:pPr>
        <w:pStyle w:val="ListParagraph"/>
        <w:numPr>
          <w:ilvl w:val="0"/>
          <w:numId w:val="55"/>
        </w:numPr>
        <w:spacing w:before="240" w:after="30"/>
        <w:ind w:left="567" w:hanging="567"/>
        <w:rPr>
          <w:rFonts w:ascii="Times New Roman" w:hAnsi="Times New Roman"/>
          <w:sz w:val="24"/>
          <w:szCs w:val="24"/>
        </w:rPr>
      </w:pPr>
      <w:r>
        <w:rPr>
          <w:rFonts w:ascii="Times New Roman" w:hAnsi="Times New Roman"/>
          <w:sz w:val="24"/>
          <w:szCs w:val="24"/>
        </w:rPr>
        <w:t>Efek apakah yang akan menspesifikasikan kombinasi data dalam sistem operasi?</w:t>
      </w:r>
    </w:p>
    <w:p w:rsidR="00C0153C" w:rsidRDefault="00401DF5">
      <w:pPr>
        <w:pStyle w:val="ListParagraph"/>
        <w:numPr>
          <w:ilvl w:val="0"/>
          <w:numId w:val="56"/>
        </w:numPr>
        <w:ind w:left="567" w:hanging="567"/>
        <w:rPr>
          <w:rFonts w:ascii="Times New Roman" w:hAnsi="Times New Roman"/>
          <w:sz w:val="24"/>
          <w:szCs w:val="24"/>
        </w:rPr>
      </w:pPr>
      <w:r>
        <w:rPr>
          <w:rFonts w:ascii="Times New Roman" w:hAnsi="Times New Roman"/>
          <w:sz w:val="24"/>
          <w:szCs w:val="24"/>
        </w:rPr>
        <w:lastRenderedPageBreak/>
        <w:t>Ciri-Ciri Black Box Testing</w:t>
      </w:r>
    </w:p>
    <w:p w:rsidR="00C0153C" w:rsidRDefault="00401DF5">
      <w:pPr>
        <w:numPr>
          <w:ilvl w:val="0"/>
          <w:numId w:val="57"/>
        </w:numPr>
        <w:tabs>
          <w:tab w:val="clear" w:pos="1080"/>
        </w:tabs>
        <w:spacing w:line="360" w:lineRule="auto"/>
        <w:ind w:left="993" w:hanging="426"/>
        <w:jc w:val="both"/>
      </w:pPr>
      <w:r>
        <w:rPr>
          <w:i/>
        </w:rPr>
        <w:t>Black box testing</w:t>
      </w:r>
      <w:r>
        <w:t xml:space="preserve"> berfokus pada kebutuhan fungsional pada </w:t>
      </w:r>
      <w:r>
        <w:rPr>
          <w:i/>
        </w:rPr>
        <w:t>software</w:t>
      </w:r>
      <w:r>
        <w:t xml:space="preserve">, berdasarkan pada spesifikasi kebutuhan dari </w:t>
      </w:r>
      <w:r>
        <w:rPr>
          <w:i/>
        </w:rPr>
        <w:t>software</w:t>
      </w:r>
      <w:r>
        <w:t>.</w:t>
      </w:r>
    </w:p>
    <w:p w:rsidR="00C0153C" w:rsidRDefault="00401DF5">
      <w:pPr>
        <w:numPr>
          <w:ilvl w:val="0"/>
          <w:numId w:val="57"/>
        </w:numPr>
        <w:tabs>
          <w:tab w:val="clear" w:pos="1080"/>
        </w:tabs>
        <w:spacing w:before="100" w:beforeAutospacing="1" w:line="360" w:lineRule="auto"/>
        <w:ind w:left="993" w:hanging="426"/>
        <w:jc w:val="both"/>
      </w:pPr>
      <w:r>
        <w:rPr>
          <w:i/>
        </w:rPr>
        <w:t>Black box testing</w:t>
      </w:r>
      <w:r>
        <w:t xml:space="preserve"> bukan teknik alternatif daripada </w:t>
      </w:r>
      <w:r>
        <w:rPr>
          <w:i/>
        </w:rPr>
        <w:t>white box testing</w:t>
      </w:r>
      <w:r>
        <w:t xml:space="preserve">. Lebih daripada itu, </w:t>
      </w:r>
      <w:proofErr w:type="gramStart"/>
      <w:r>
        <w:t>ia</w:t>
      </w:r>
      <w:proofErr w:type="gramEnd"/>
      <w:r>
        <w:t xml:space="preserve"> merupakan pendekatan pelengkap dalam mencakup </w:t>
      </w:r>
      <w:r>
        <w:rPr>
          <w:i/>
        </w:rPr>
        <w:t>error</w:t>
      </w:r>
      <w:r>
        <w:t xml:space="preserve"> dengan kelas yang berbeda dari metode </w:t>
      </w:r>
      <w:r>
        <w:rPr>
          <w:i/>
        </w:rPr>
        <w:t>white box testing</w:t>
      </w:r>
      <w:r>
        <w:t>. </w:t>
      </w:r>
    </w:p>
    <w:p w:rsidR="00C0153C" w:rsidRDefault="00401DF5">
      <w:pPr>
        <w:numPr>
          <w:ilvl w:val="0"/>
          <w:numId w:val="57"/>
        </w:numPr>
        <w:tabs>
          <w:tab w:val="clear" w:pos="1080"/>
        </w:tabs>
        <w:spacing w:line="360" w:lineRule="auto"/>
        <w:ind w:left="993" w:hanging="426"/>
        <w:jc w:val="both"/>
      </w:pPr>
      <w:r>
        <w:rPr>
          <w:i/>
        </w:rPr>
        <w:t>Black box testing</w:t>
      </w:r>
      <w:r>
        <w:t xml:space="preserve"> melakukan pengujian tanpa pengetahuan detil struktur internal dari sistem atau komponen yang dites. juga disebut sebagai </w:t>
      </w:r>
      <w:r>
        <w:rPr>
          <w:i/>
        </w:rPr>
        <w:t>behavioral testing, specification-based testing, input/output testing</w:t>
      </w:r>
      <w:r>
        <w:t xml:space="preserve"> atau </w:t>
      </w:r>
      <w:r>
        <w:rPr>
          <w:i/>
        </w:rPr>
        <w:t>functional testing</w:t>
      </w:r>
    </w:p>
    <w:p w:rsidR="00C0153C" w:rsidRDefault="00401DF5">
      <w:pPr>
        <w:pStyle w:val="ListParagraph"/>
        <w:numPr>
          <w:ilvl w:val="0"/>
          <w:numId w:val="56"/>
        </w:numPr>
        <w:ind w:left="567" w:hanging="425"/>
        <w:rPr>
          <w:rFonts w:ascii="Times New Roman" w:eastAsia="Times New Roman" w:hAnsi="Times New Roman"/>
          <w:sz w:val="24"/>
          <w:szCs w:val="24"/>
        </w:rPr>
      </w:pPr>
      <w:r>
        <w:rPr>
          <w:rFonts w:ascii="Times New Roman" w:eastAsia="Times New Roman" w:hAnsi="Times New Roman"/>
          <w:sz w:val="24"/>
          <w:szCs w:val="24"/>
        </w:rPr>
        <w:t xml:space="preserve">Jenis teknik </w:t>
      </w:r>
      <w:r>
        <w:rPr>
          <w:rFonts w:ascii="Times New Roman" w:eastAsia="Times New Roman" w:hAnsi="Times New Roman"/>
          <w:i/>
          <w:sz w:val="24"/>
          <w:szCs w:val="24"/>
        </w:rPr>
        <w:t>design</w:t>
      </w:r>
      <w:r>
        <w:rPr>
          <w:rFonts w:ascii="Times New Roman" w:eastAsia="Times New Roman" w:hAnsi="Times New Roman"/>
          <w:sz w:val="24"/>
          <w:szCs w:val="24"/>
        </w:rPr>
        <w:t xml:space="preserve"> tes yang dapat dipilih berdasarkan pada tipe testing yang akan digunakan.</w:t>
      </w:r>
    </w:p>
    <w:p w:rsidR="00C0153C" w:rsidRDefault="00401DF5">
      <w:pPr>
        <w:pStyle w:val="ListParagraph"/>
        <w:numPr>
          <w:ilvl w:val="0"/>
          <w:numId w:val="58"/>
        </w:numPr>
        <w:ind w:left="993" w:hanging="426"/>
        <w:rPr>
          <w:rFonts w:ascii="Times New Roman" w:eastAsia="Times New Roman" w:hAnsi="Times New Roman"/>
          <w:i/>
          <w:sz w:val="24"/>
          <w:szCs w:val="24"/>
        </w:rPr>
      </w:pPr>
      <w:r>
        <w:rPr>
          <w:rFonts w:ascii="Times New Roman" w:eastAsia="Times New Roman" w:hAnsi="Times New Roman"/>
          <w:i/>
          <w:sz w:val="24"/>
          <w:szCs w:val="24"/>
        </w:rPr>
        <w:t>Equivalence Class Partitioning</w:t>
      </w:r>
    </w:p>
    <w:p w:rsidR="00C0153C" w:rsidRDefault="00401DF5">
      <w:pPr>
        <w:pStyle w:val="ListParagraph"/>
        <w:numPr>
          <w:ilvl w:val="0"/>
          <w:numId w:val="58"/>
        </w:numPr>
        <w:ind w:left="993" w:hanging="426"/>
        <w:rPr>
          <w:rFonts w:ascii="Times New Roman" w:eastAsia="Times New Roman" w:hAnsi="Times New Roman"/>
          <w:i/>
          <w:sz w:val="24"/>
          <w:szCs w:val="24"/>
        </w:rPr>
      </w:pPr>
      <w:r>
        <w:rPr>
          <w:rFonts w:ascii="Times New Roman" w:eastAsia="Times New Roman" w:hAnsi="Times New Roman"/>
          <w:i/>
          <w:sz w:val="24"/>
          <w:szCs w:val="24"/>
        </w:rPr>
        <w:t>Boundary Value Analysis</w:t>
      </w:r>
    </w:p>
    <w:p w:rsidR="00C0153C" w:rsidRDefault="00401DF5">
      <w:pPr>
        <w:pStyle w:val="ListParagraph"/>
        <w:numPr>
          <w:ilvl w:val="0"/>
          <w:numId w:val="58"/>
        </w:numPr>
        <w:ind w:left="993" w:hanging="426"/>
        <w:rPr>
          <w:rFonts w:ascii="Times New Roman" w:eastAsia="Times New Roman" w:hAnsi="Times New Roman"/>
          <w:i/>
          <w:sz w:val="24"/>
          <w:szCs w:val="24"/>
        </w:rPr>
      </w:pPr>
      <w:r>
        <w:rPr>
          <w:rFonts w:ascii="Times New Roman" w:eastAsia="Times New Roman" w:hAnsi="Times New Roman"/>
          <w:i/>
          <w:sz w:val="24"/>
          <w:szCs w:val="24"/>
        </w:rPr>
        <w:t>State Transitions Testing</w:t>
      </w:r>
    </w:p>
    <w:p w:rsidR="00C0153C" w:rsidRDefault="00401DF5">
      <w:pPr>
        <w:pStyle w:val="ListParagraph"/>
        <w:numPr>
          <w:ilvl w:val="0"/>
          <w:numId w:val="58"/>
        </w:numPr>
        <w:spacing w:line="480" w:lineRule="auto"/>
        <w:ind w:left="993" w:hanging="426"/>
        <w:rPr>
          <w:rFonts w:ascii="Times New Roman" w:eastAsia="Times New Roman" w:hAnsi="Times New Roman"/>
          <w:i/>
          <w:sz w:val="24"/>
          <w:szCs w:val="24"/>
        </w:rPr>
      </w:pPr>
      <w:r>
        <w:rPr>
          <w:rFonts w:ascii="Times New Roman" w:eastAsia="Times New Roman" w:hAnsi="Times New Roman"/>
          <w:i/>
          <w:sz w:val="24"/>
          <w:szCs w:val="24"/>
        </w:rPr>
        <w:t>Cause-Effect Graphing</w:t>
      </w:r>
    </w:p>
    <w:p w:rsidR="00C0153C" w:rsidRDefault="00401DF5">
      <w:pPr>
        <w:pStyle w:val="ListParagraph"/>
        <w:numPr>
          <w:ilvl w:val="0"/>
          <w:numId w:val="56"/>
        </w:numPr>
        <w:ind w:left="567" w:hanging="567"/>
        <w:rPr>
          <w:rFonts w:ascii="Times New Roman" w:eastAsia="Times New Roman" w:hAnsi="Times New Roman"/>
          <w:sz w:val="24"/>
          <w:szCs w:val="24"/>
        </w:rPr>
      </w:pPr>
      <w:r>
        <w:rPr>
          <w:rFonts w:ascii="Times New Roman" w:eastAsia="Times New Roman" w:hAnsi="Times New Roman"/>
          <w:sz w:val="24"/>
          <w:szCs w:val="24"/>
        </w:rPr>
        <w:t xml:space="preserve">Kategori </w:t>
      </w:r>
      <w:r>
        <w:rPr>
          <w:rFonts w:ascii="Times New Roman" w:eastAsia="Times New Roman" w:hAnsi="Times New Roman"/>
          <w:i/>
          <w:sz w:val="24"/>
          <w:szCs w:val="24"/>
        </w:rPr>
        <w:t>error</w:t>
      </w:r>
      <w:r>
        <w:rPr>
          <w:rFonts w:ascii="Times New Roman" w:eastAsia="Times New Roman" w:hAnsi="Times New Roman"/>
          <w:sz w:val="24"/>
          <w:szCs w:val="24"/>
        </w:rPr>
        <w:t xml:space="preserve"> yang akan diketeahui melalui </w:t>
      </w:r>
      <w:r>
        <w:rPr>
          <w:rFonts w:ascii="Times New Roman" w:eastAsia="Times New Roman" w:hAnsi="Times New Roman"/>
          <w:i/>
          <w:sz w:val="24"/>
          <w:szCs w:val="24"/>
        </w:rPr>
        <w:t>black box testing</w:t>
      </w:r>
    </w:p>
    <w:p w:rsidR="00C0153C" w:rsidRDefault="00401DF5">
      <w:pPr>
        <w:pStyle w:val="ListParagraph"/>
        <w:numPr>
          <w:ilvl w:val="0"/>
          <w:numId w:val="59"/>
        </w:numPr>
        <w:spacing w:before="100" w:beforeAutospacing="1"/>
        <w:ind w:left="993" w:hanging="426"/>
        <w:rPr>
          <w:rFonts w:ascii="Times New Roman" w:eastAsia="Times New Roman" w:hAnsi="Times New Roman"/>
          <w:sz w:val="24"/>
          <w:szCs w:val="24"/>
        </w:rPr>
      </w:pPr>
      <w:r>
        <w:rPr>
          <w:rFonts w:ascii="Times New Roman" w:eastAsia="Times New Roman" w:hAnsi="Times New Roman"/>
          <w:sz w:val="24"/>
          <w:szCs w:val="24"/>
        </w:rPr>
        <w:t>Fungsi yang hilang atau tak benar</w:t>
      </w:r>
    </w:p>
    <w:p w:rsidR="00C0153C" w:rsidRDefault="00401DF5">
      <w:pPr>
        <w:pStyle w:val="ListParagraph"/>
        <w:numPr>
          <w:ilvl w:val="0"/>
          <w:numId w:val="59"/>
        </w:numPr>
        <w:spacing w:before="100" w:beforeAutospacing="1"/>
        <w:ind w:left="993" w:hanging="426"/>
        <w:rPr>
          <w:rFonts w:ascii="Times New Roman" w:eastAsia="Times New Roman" w:hAnsi="Times New Roman"/>
          <w:sz w:val="24"/>
          <w:szCs w:val="24"/>
        </w:rPr>
      </w:pPr>
      <w:r>
        <w:rPr>
          <w:rFonts w:ascii="Times New Roman" w:eastAsia="Times New Roman" w:hAnsi="Times New Roman"/>
          <w:i/>
          <w:sz w:val="24"/>
          <w:szCs w:val="24"/>
        </w:rPr>
        <w:t>Error</w:t>
      </w:r>
      <w:r>
        <w:rPr>
          <w:rFonts w:ascii="Times New Roman" w:eastAsia="Times New Roman" w:hAnsi="Times New Roman"/>
          <w:sz w:val="24"/>
          <w:szCs w:val="24"/>
        </w:rPr>
        <w:t xml:space="preserve"> dari antar-muka</w:t>
      </w:r>
    </w:p>
    <w:p w:rsidR="00C0153C" w:rsidRDefault="00401DF5">
      <w:pPr>
        <w:pStyle w:val="ListParagraph"/>
        <w:numPr>
          <w:ilvl w:val="0"/>
          <w:numId w:val="59"/>
        </w:numPr>
        <w:spacing w:before="100" w:beforeAutospacing="1"/>
        <w:ind w:left="993" w:hanging="426"/>
        <w:rPr>
          <w:rFonts w:ascii="Times New Roman" w:eastAsia="Times New Roman" w:hAnsi="Times New Roman"/>
          <w:sz w:val="24"/>
          <w:szCs w:val="24"/>
        </w:rPr>
      </w:pPr>
      <w:r>
        <w:rPr>
          <w:rFonts w:ascii="Times New Roman" w:eastAsia="Times New Roman" w:hAnsi="Times New Roman"/>
          <w:i/>
          <w:sz w:val="24"/>
          <w:szCs w:val="24"/>
        </w:rPr>
        <w:t>Error</w:t>
      </w:r>
      <w:r>
        <w:rPr>
          <w:rFonts w:ascii="Times New Roman" w:eastAsia="Times New Roman" w:hAnsi="Times New Roman"/>
          <w:sz w:val="24"/>
          <w:szCs w:val="24"/>
        </w:rPr>
        <w:t xml:space="preserve"> dari struktur data atau akses eksternal database</w:t>
      </w:r>
    </w:p>
    <w:p w:rsidR="00C0153C" w:rsidRDefault="00401DF5">
      <w:pPr>
        <w:pStyle w:val="ListParagraph"/>
        <w:numPr>
          <w:ilvl w:val="0"/>
          <w:numId w:val="59"/>
        </w:numPr>
        <w:spacing w:before="100" w:beforeAutospacing="1"/>
        <w:ind w:left="993" w:hanging="426"/>
        <w:rPr>
          <w:rFonts w:ascii="Times New Roman" w:eastAsia="Times New Roman" w:hAnsi="Times New Roman"/>
          <w:sz w:val="24"/>
          <w:szCs w:val="24"/>
        </w:rPr>
      </w:pPr>
      <w:r>
        <w:rPr>
          <w:rFonts w:ascii="Times New Roman" w:eastAsia="Times New Roman" w:hAnsi="Times New Roman"/>
          <w:i/>
          <w:sz w:val="24"/>
          <w:szCs w:val="24"/>
        </w:rPr>
        <w:t>Error</w:t>
      </w:r>
      <w:r>
        <w:rPr>
          <w:rFonts w:ascii="Times New Roman" w:eastAsia="Times New Roman" w:hAnsi="Times New Roman"/>
          <w:sz w:val="24"/>
          <w:szCs w:val="24"/>
        </w:rPr>
        <w:t xml:space="preserve"> dari kinerja atau tingkah laku</w:t>
      </w:r>
    </w:p>
    <w:p w:rsidR="00C0153C" w:rsidRDefault="00401DF5">
      <w:pPr>
        <w:pStyle w:val="ListParagraph"/>
        <w:numPr>
          <w:ilvl w:val="0"/>
          <w:numId w:val="59"/>
        </w:numPr>
        <w:spacing w:before="100" w:beforeAutospacing="1"/>
        <w:ind w:left="993" w:hanging="426"/>
        <w:rPr>
          <w:rFonts w:ascii="Times New Roman" w:eastAsia="Times New Roman" w:hAnsi="Times New Roman"/>
          <w:sz w:val="24"/>
          <w:szCs w:val="24"/>
        </w:rPr>
      </w:pPr>
      <w:r>
        <w:rPr>
          <w:rFonts w:ascii="Times New Roman" w:eastAsia="Times New Roman" w:hAnsi="Times New Roman"/>
          <w:i/>
          <w:sz w:val="24"/>
          <w:szCs w:val="24"/>
        </w:rPr>
        <w:t>Error</w:t>
      </w:r>
      <w:r>
        <w:rPr>
          <w:rFonts w:ascii="Times New Roman" w:eastAsia="Times New Roman" w:hAnsi="Times New Roman"/>
          <w:sz w:val="24"/>
          <w:szCs w:val="24"/>
        </w:rPr>
        <w:t xml:space="preserve"> dari inisialisasi dan terminasi  </w:t>
      </w:r>
    </w:p>
    <w:p w:rsidR="00C0153C" w:rsidRDefault="00C0153C">
      <w:pPr>
        <w:pStyle w:val="ListParagraph"/>
        <w:spacing w:before="100" w:beforeAutospacing="1" w:line="240" w:lineRule="auto"/>
        <w:ind w:left="993"/>
        <w:rPr>
          <w:rFonts w:ascii="Times New Roman" w:eastAsia="Times New Roman" w:hAnsi="Times New Roman"/>
          <w:sz w:val="24"/>
          <w:szCs w:val="24"/>
        </w:rPr>
      </w:pPr>
    </w:p>
    <w:p w:rsidR="00C0153C" w:rsidRDefault="00401DF5">
      <w:pPr>
        <w:pStyle w:val="Heading3"/>
        <w:numPr>
          <w:ilvl w:val="0"/>
          <w:numId w:val="12"/>
        </w:numPr>
        <w:spacing w:before="0" w:line="480" w:lineRule="auto"/>
        <w:ind w:left="567" w:hanging="567"/>
        <w:rPr>
          <w:rFonts w:ascii="Times New Roman" w:hAnsi="Times New Roman" w:cs="Times New Roman"/>
          <w:b/>
          <w:color w:val="auto"/>
        </w:rPr>
      </w:pPr>
      <w:bookmarkStart w:id="46" w:name="_Toc511602821"/>
      <w:r>
        <w:rPr>
          <w:rFonts w:ascii="Times New Roman" w:hAnsi="Times New Roman" w:cs="Times New Roman"/>
          <w:b/>
          <w:color w:val="auto"/>
        </w:rPr>
        <w:t>Perangkat Lunak Pendukung</w:t>
      </w:r>
      <w:bookmarkEnd w:id="46"/>
    </w:p>
    <w:p w:rsidR="00C0153C" w:rsidRDefault="00401DF5">
      <w:pPr>
        <w:pStyle w:val="ListParagraph"/>
        <w:ind w:left="0" w:right="681" w:firstLine="567"/>
        <w:rPr>
          <w:rFonts w:ascii="Times New Roman" w:hAnsi="Times New Roman"/>
          <w:sz w:val="24"/>
          <w:szCs w:val="24"/>
        </w:rPr>
      </w:pPr>
      <w:r>
        <w:rPr>
          <w:rFonts w:ascii="Times New Roman" w:hAnsi="Times New Roman"/>
          <w:sz w:val="24"/>
          <w:szCs w:val="24"/>
        </w:rPr>
        <w:t xml:space="preserve">Perangkat lunak pendukung yang digunakan penulis dalam membangun sistem ini yaitu PHP dan MySQL, seperti pada tabel di bawah ini: </w:t>
      </w:r>
    </w:p>
    <w:p w:rsidR="00C0153C" w:rsidRDefault="00C0153C">
      <w:pPr>
        <w:pStyle w:val="ListParagraph"/>
        <w:ind w:left="0" w:right="681" w:firstLine="567"/>
        <w:rPr>
          <w:rFonts w:ascii="Times New Roman" w:hAnsi="Times New Roman"/>
          <w:sz w:val="24"/>
          <w:szCs w:val="24"/>
        </w:rPr>
      </w:pPr>
    </w:p>
    <w:p w:rsidR="00C0153C" w:rsidRDefault="00C0153C">
      <w:pPr>
        <w:pStyle w:val="ListParagraph"/>
        <w:ind w:left="0" w:right="681" w:firstLine="567"/>
        <w:rPr>
          <w:rFonts w:ascii="Times New Roman" w:hAnsi="Times New Roman"/>
          <w:sz w:val="24"/>
          <w:szCs w:val="24"/>
        </w:rPr>
      </w:pPr>
    </w:p>
    <w:p w:rsidR="00C0153C" w:rsidRDefault="00ED4CD0">
      <w:pPr>
        <w:pStyle w:val="Heading2"/>
        <w:keepLines/>
        <w:numPr>
          <w:ilvl w:val="0"/>
          <w:numId w:val="12"/>
        </w:numPr>
        <w:spacing w:before="40"/>
        <w:ind w:left="567" w:hanging="567"/>
        <w:jc w:val="both"/>
        <w:rPr>
          <w:rFonts w:ascii="Times New Roman" w:hAnsi="Times New Roman" w:cs="Times New Roman"/>
          <w:b w:val="0"/>
          <w:i w:val="0"/>
        </w:rPr>
      </w:pPr>
      <w:bookmarkStart w:id="47" w:name="_Toc511602822"/>
      <w:r>
        <w:rPr>
          <w:rFonts w:ascii="Times New Roman" w:hAnsi="Times New Roman" w:cs="Times New Roman"/>
          <w:b w:val="0"/>
          <w:i w:val="0"/>
          <w:lang w:val="en-GB" w:eastAsia="en-GB"/>
        </w:rPr>
        <w:lastRenderedPageBreak/>
        <w:pict>
          <v:group id="Group 144" o:spid="_x0000_s1115" style="position:absolute;left:0;text-align:left;margin-left:-19.95pt;margin-top:29.05pt;width:435.1pt;height:576.7pt;z-index:251511808" coordsize="55149,7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">
            <v:roundrect id="Rounded Rectangle 22826" o:spid="_x0000_s1116" style="position:absolute;left:2140;width:53009;height:12007;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Wl8YA&#10;AADcAAAADwAAAGRycy9kb3ducmV2LnhtbESPT2vCQBTE70K/w/IK3urGP1SJrlJaBPFkYiseH9nX&#10;JG32bdhdNfrpuwXB4zAzv2EWq8404kzO15YVDAcJCOLC6ppLBZ/79csMhA/IGhvLpOBKHlbLp94C&#10;U20vnNE5D6WIEPYpKqhCaFMpfVGRQT+wLXH0vq0zGKJ0pdQOLxFuGjlKkldpsOa4UGFL7xUVv/nJ&#10;KJhtjz8f+eF4m4wyt8YSv3bZdKhU/7l7m4MI1IVH+N7eaAXjZAz/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KWl8YAAADcAAAADwAAAAAAAAAAAAAAAACYAgAAZHJz&#10;L2Rvd25yZXYueG1sUEsFBgAAAAAEAAQA9QAAAIsDAAAAAA==&#10;" fillcolor="#fabf8f" strokecolor="#f79646" strokeweight="1pt">
              <v:stroke joinstyle="miter"/>
            </v:roundrect>
            <v:roundrect id="Rounded Rectangle 22828" o:spid="_x0000_s1117" style="position:absolute;left:22373;top:97;width:12402;height:1886;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A7MYA&#10;AADcAAAADwAAAGRycy9kb3ducmV2LnhtbESPT2vCQBTE7wW/w/KE3urGVERSVxFB6B97MIZAb4/s&#10;axKafRuyW9366d2C4HGYmd8wy3UwnTjR4FrLCqaTBARxZXXLtYLiuHtagHAeWWNnmRT8kYP1avSw&#10;xEzbMx/olPtaRAi7DBU03veZlK5qyKCb2J44et92MOijHGqpBzxHuOlkmiRzabDluNBgT9uGqp/8&#10;1yjI3aX9KtOPRbnnwMVnmb6HN6PU4zhsXkB4Cv4evrVftYLnZAb/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MA7MYAAADcAAAADwAAAAAAAAAAAAAAAACYAgAAZHJz&#10;L2Rvd25yZXYueG1sUEsFBgAAAAAEAAQA9QAAAIsDAAAAAA==&#10;" filled="f" stroked="f" strokeweight="1pt">
              <v:stroke joinstyle="miter"/>
              <v:textbox inset="0,0,0,0">
                <w:txbxContent>
                  <w:p w:rsidR="0039320C" w:rsidRDefault="0039320C">
                    <w:pPr>
                      <w:jc w:val="center"/>
                    </w:pPr>
                    <w:r>
                      <w:t>Masalah</w:t>
                    </w:r>
                  </w:p>
                </w:txbxContent>
              </v:textbox>
            </v:roundrect>
            <v:roundrect id="Rounded Rectangle 22827" o:spid="_x0000_s1118" style="position:absolute;left:5350;top:2042;width:49124;height:8797;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PWsQA&#10;AADcAAAADwAAAGRycy9kb3ducmV2LnhtbESPQWvCQBSE70L/w/IKvYhuWtFq6ioiinopaMTzI/ua&#10;hGbfht3VpP++Kwgeh5n5hpkvO1OLGzlfWVbwPkxAEOdWV1woOGfbwRSED8gaa8uk4I88LBcvvTmm&#10;2rZ8pNspFCJC2KeooAyhSaX0eUkG/dA2xNH7sc5giNIVUjtsI9zU8iNJJtJgxXGhxIbWJeW/p6tR&#10;sDHNObvM+pN2R4fsm3fu6PefSr29dqsvEIG68Aw/2nutYJSM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j1rEAAAA3AAAAA8AAAAAAAAAAAAAAAAAmAIAAGRycy9k&#10;b3ducmV2LnhtbFBLBQYAAAAABAAEAPUAAACJAwAAAAA=&#10;" fillcolor="#943634" strokeweight=".5pt">
              <v:stroke joinstyle="miter"/>
              <v:textbox inset="0,0,0,0">
                <w:txbxContent>
                  <w:p w:rsidR="0039320C" w:rsidRDefault="0039320C">
                    <w:pPr>
                      <w:pStyle w:val="ListParagraph"/>
                      <w:numPr>
                        <w:ilvl w:val="0"/>
                        <w:numId w:val="9"/>
                      </w:numPr>
                      <w:spacing w:line="240" w:lineRule="auto"/>
                      <w:ind w:left="360"/>
                      <w:rPr>
                        <w:rFonts w:ascii="Times New Roman" w:hAnsi="Times New Roman"/>
                        <w:sz w:val="20"/>
                        <w:szCs w:val="20"/>
                      </w:rPr>
                    </w:pPr>
                    <w:r>
                      <w:rPr>
                        <w:rFonts w:ascii="Times New Roman" w:hAnsi="Times New Roman"/>
                        <w:sz w:val="20"/>
                        <w:szCs w:val="20"/>
                      </w:rPr>
                      <w:t>Seberapa besar tingkat akurasi dalam prediksi jumlah angkutan dengan menggunakan algoritma regresi sederhana pada Satuan Pelayanan Pelabuhan Penyeberangan (PT. ASDP) Gorontalo?</w:t>
                    </w:r>
                  </w:p>
                  <w:p w:rsidR="0039320C" w:rsidRDefault="0039320C">
                    <w:pPr>
                      <w:pStyle w:val="ListParagraph"/>
                      <w:numPr>
                        <w:ilvl w:val="0"/>
                        <w:numId w:val="9"/>
                      </w:numPr>
                      <w:spacing w:line="240" w:lineRule="auto"/>
                      <w:ind w:left="426" w:hanging="426"/>
                      <w:rPr>
                        <w:rFonts w:ascii="Times New Roman" w:hAnsi="Times New Roman"/>
                        <w:color w:val="000000" w:themeColor="text1"/>
                        <w:sz w:val="20"/>
                        <w:szCs w:val="20"/>
                      </w:rPr>
                    </w:pPr>
                    <w:r>
                      <w:rPr>
                        <w:rFonts w:ascii="Times New Roman" w:hAnsi="Times New Roman"/>
                        <w:sz w:val="20"/>
                        <w:szCs w:val="20"/>
                      </w:rPr>
                      <w:t>Bagaimana algoritma regresi sederhana yang paling akurat dalam prediksi jumlah angkutan pada Satuan Pelayanan Pelabuhan Penyeberangan (PT. ASDP) Gorontalo</w:t>
                    </w:r>
                    <w:r>
                      <w:rPr>
                        <w:rFonts w:ascii="Times New Roman" w:hAnsi="Times New Roman"/>
                        <w:color w:val="000000" w:themeColor="text1"/>
                        <w:sz w:val="20"/>
                        <w:szCs w:val="20"/>
                      </w:rPr>
                      <w:t>?</w:t>
                    </w:r>
                  </w:p>
                </w:txbxContent>
              </v:textbox>
            </v:roundrect>
            <v:roundrect id="Rounded Rectangle 22829" o:spid="_x0000_s1119" style="position:absolute;left:3015;top:14202;width:49662;height:10370;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3rcQA&#10;AADcAAAADwAAAGRycy9kb3ducmV2LnhtbESPzWrDMBCE74W+g9hCbo2UpA3BtRyaQkivcX7IcbG2&#10;thtrZSQ1cd++CgR6HGbmGyZfDrYTF/KhdaxhMlYgiCtnWq417Hfr5wWIEJENdo5Jwy8FWBaPDzlm&#10;xl15S5cy1iJBOGSooYmxz6QMVUMWw9j1xMn7ct5iTNLX0ni8Jrjt5FSpubTYclposKePhqpz+WM1&#10;tOE8xPJ1uvLV5nScfKvtwb+stB49De9vICIN8T98b38aDTM1h9uZd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963EAAAA3AAAAA8AAAAAAAAAAAAAAAAAmAIAAGRycy9k&#10;b3ducmV2LnhtbFBLBQYAAAAABAAEAPUAAACJAwAAAAA=&#10;" fillcolor="#5f497a" strokecolor="#002060" strokeweight="1pt">
              <v:stroke joinstyle="miter"/>
            </v:roundrect>
            <v:roundrect id="Rounded Rectangle 22833" o:spid="_x0000_s1120" style="position:absolute;left:17704;top:14688;width:18915;height:2771;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0RsQA&#10;AADcAAAADwAAAGRycy9kb3ducmV2LnhtbESPQWvCQBSE7wX/w/KEXopurNBKdBURU3rw0lTvj+wz&#10;CWbfxt3VJP++WxA8DjPzDbPa9KYRd3K+tqxgNk1AEBdW11wqOP5mkwUIH5A1NpZJwUAeNuvRywpT&#10;bTv+oXseShEh7FNUUIXQplL6oiKDfmpb4uidrTMYonSl1A67CDeNfE+SD2mw5rhQYUu7iopLfjMK&#10;FpfdITuc9m7I3FtXXr/yZpgPSr2O++0SRKA+PMOP9rdWME8+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NEbEAAAA3AAAAA8AAAAAAAAAAAAAAAAAmAIAAGRycy9k&#10;b3ducmV2LnhtbFBLBQYAAAAABAAEAPUAAACJAwAAAAA=&#10;" fillcolor="#5f497a" stroked="f" strokeweight="1pt">
              <v:stroke joinstyle="miter"/>
              <v:textbox>
                <w:txbxContent>
                  <w:p w:rsidR="0039320C" w:rsidRDefault="0039320C">
                    <w:pPr>
                      <w:jc w:val="center"/>
                    </w:pPr>
                    <w:r>
                      <w:t xml:space="preserve">Model </w:t>
                    </w:r>
                  </w:p>
                </w:txbxContent>
              </v:textbox>
            </v:roundrect>
            <v:roundrect id="Rounded Rectangle 22830" o:spid="_x0000_s1121" style="position:absolute;left:9241;top:17704;width:16171;height:2663;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Mnr4A&#10;AADcAAAADwAAAGRycy9kb3ducmV2LnhtbERPzc7BQBTdf4l3mFyJ3WeKEMoQlUhsFWF507na0rnT&#10;dAb19mYhsTw5/4tVayrxpMaVlhUM+hEI4szqknMFx8P2fwrCeWSNlWVS8CYHq2Xnb4Gxti/e0zP1&#10;uQgh7GJUUHhfx1K6rCCDrm9r4sBdbWPQB9jkUjf4CuGmksMomkiDJYeGAmvaFJTd04dRsDsn1/Ft&#10;lu5PjzzF7eCS3CQmSvW67XoOwlPrf+Kve6cVjKKwNpw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BTJ6+AAAA3AAAAA8AAAAAAAAAAAAAAAAAmAIAAGRycy9kb3ducmV2&#10;LnhtbFBLBQYAAAAABAAEAPUAAACDAwAAAAA=&#10;" fillcolor="#b2a1c7" strokeweight=".5pt">
              <v:stroke joinstyle="miter"/>
              <v:textbox>
                <w:txbxContent>
                  <w:p w:rsidR="0039320C" w:rsidRDefault="0039320C">
                    <w:pPr>
                      <w:rPr>
                        <w:sz w:val="20"/>
                        <w:szCs w:val="20"/>
                      </w:rPr>
                    </w:pPr>
                    <w:r>
                      <w:rPr>
                        <w:sz w:val="20"/>
                        <w:szCs w:val="20"/>
                      </w:rPr>
                      <w:t>Pengumpulan Dataset</w:t>
                    </w:r>
                  </w:p>
                </w:txbxContent>
              </v:textbox>
            </v:roundrect>
            <v:roundrect id="Rounded Rectangle 22835" o:spid="_x0000_s1122" style="position:absolute;left:29863;top:17412;width:16172;height:2772;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pBcQA&#10;AADcAAAADwAAAGRycy9kb3ducmV2LnhtbESPzWrDMBCE74G8g9hCb4nsloTGjWLigiHXOC3tcbE2&#10;tlNrZSz5p29fBQo9DjPzDbNPZ9OKkXrXWFYQryMQxKXVDVcK3i/56gWE88gaW8uk4IccpIflYo+J&#10;thOfaSx8JQKEXYIKau+7REpX1mTQrW1HHLyr7Q36IPtK6h6nADetfIqirTTYcFiosaO3msrvYjAK&#10;Tp/ZdXPbFeePoSowj7+ym8RMqceH+fgKwtPs/8N/7ZNW8Bzt4H4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6QXEAAAA3AAAAA8AAAAAAAAAAAAAAAAAmAIAAGRycy9k&#10;b3ducmV2LnhtbFBLBQYAAAAABAAEAPUAAACJAwAAAAA=&#10;" fillcolor="#b2a1c7" strokeweight=".5pt">
              <v:stroke joinstyle="miter"/>
              <v:textbox>
                <w:txbxContent>
                  <w:p w:rsidR="0039320C" w:rsidRDefault="0039320C">
                    <w:pPr>
                      <w:jc w:val="both"/>
                      <w:rPr>
                        <w:sz w:val="20"/>
                        <w:szCs w:val="20"/>
                      </w:rPr>
                    </w:pPr>
                    <w:r>
                      <w:rPr>
                        <w:sz w:val="20"/>
                        <w:szCs w:val="20"/>
                      </w:rPr>
                      <w:t>Observasi</w:t>
                    </w:r>
                  </w:p>
                </w:txbxContent>
              </v:textbox>
            </v:roundrect>
            <v:roundrect id="Rounded Rectangle 22834" o:spid="_x0000_s1123" style="position:absolute;left:9338;top:21109;width:16172;height:2361;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8p7wA&#10;AADcAAAADwAAAGRycy9kb3ducmV2LnhtbERPSwrCMBDdC94hjODOpn4QqUZRQXBV8HOAsRmbYjMp&#10;TdR6e7MQXD7ef7XpbC1e1PrKsYJxkoIgLpyuuFRwvRxGCxA+IGusHZOCD3nYrPu9FWbavflEr3Mo&#10;RQxhn6ECE0KTSekLQxZ94hriyN1dazFE2JZSt/iO4baWkzSdS4sVxwaDDe0NFY/z0yqY30+5ZN3U&#10;t11ZPfNZvpsFbZQaDrrtEkSgLvzFP/dRK5iO4/x4Jh4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cfynvAAAANwAAAAPAAAAAAAAAAAAAAAAAJgCAABkcnMvZG93bnJldi54&#10;bWxQSwUGAAAAAAQABAD1AAAAgQMAAAAA&#10;" fillcolor="#b2a1c7" strokeweight=".5pt">
              <v:stroke joinstyle="miter"/>
              <v:textbox inset="0,0,0,0">
                <w:txbxContent>
                  <w:p w:rsidR="0039320C" w:rsidRDefault="0039320C">
                    <w:pPr>
                      <w:jc w:val="both"/>
                      <w:rPr>
                        <w:sz w:val="20"/>
                        <w:szCs w:val="20"/>
                      </w:rPr>
                    </w:pPr>
                    <w:r>
                      <w:rPr>
                        <w:sz w:val="20"/>
                        <w:szCs w:val="20"/>
                      </w:rPr>
                      <w:t xml:space="preserve">  Variabel</w:t>
                    </w:r>
                  </w:p>
                </w:txbxContent>
              </v:textbox>
            </v:roundrect>
            <v:roundrect id="Rounded Rectangle 22836" o:spid="_x0000_s1124" style="position:absolute;left:29863;top:21109;width:21198;height:2566;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z3sIA&#10;AADcAAAADwAAAGRycy9kb3ducmV2LnhtbESPQYvCMBSE78L+h/AEbzatsrJWo2wFwavVZff4aJ5t&#10;tXkpTdT6782C4HGYmW+Y5bo3jbhR52rLCpIoBkFcWF1zqeB42I6/QDiPrLGxTAoe5GC9+hgsMdX2&#10;znu65b4UAcIuRQWV920qpSsqMugi2xIH72Q7gz7IrpS6w3uAm0ZO4ngmDdYcFipsaVNRccmvRsHu&#10;Nzt9nuf5/uda5rhN/rKzxEyp0bD/XoDw1Pt3+NXeaQXTJIH/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nPewgAAANwAAAAPAAAAAAAAAAAAAAAAAJgCAABkcnMvZG93&#10;bnJldi54bWxQSwUGAAAAAAQABAD1AAAAhwMAAAAA&#10;" fillcolor="#b2a1c7" strokeweight=".5pt">
              <v:stroke joinstyle="miter"/>
              <v:textbox>
                <w:txbxContent>
                  <w:p w:rsidR="0039320C" w:rsidRDefault="0039320C">
                    <w:pPr>
                      <w:jc w:val="both"/>
                      <w:rPr>
                        <w:sz w:val="20"/>
                        <w:szCs w:val="20"/>
                      </w:rPr>
                    </w:pPr>
                    <w:r>
                      <w:rPr>
                        <w:sz w:val="20"/>
                        <w:szCs w:val="20"/>
                      </w:rPr>
                      <w:t>MAPE, Nilai Prediksi</w:t>
                    </w:r>
                  </w:p>
                </w:txbxContent>
              </v:textbox>
            </v:roundrect>
            <v:roundrect id="Rounded Rectangle 22837" o:spid="_x0000_s1125" style="position:absolute;left:5836;top:26751;width:43702;height:31187;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wL8QA&#10;AADcAAAADwAAAGRycy9kb3ducmV2LnhtbESP0YrCMBRE3wX/IVxhX2RNdUGkaxRx6SKIgtUPuDTX&#10;ptjclCar1a83C4KPw8ycYebLztbiSq2vHCsYjxIQxIXTFZcKTsfscwbCB2SNtWNScCcPy0W/N8dU&#10;uxsf6JqHUkQI+xQVmBCaVEpfGLLoR64hjt7ZtRZDlG0pdYu3CLe1nCTJVFqsOC4YbGhtqLjkf1ZB&#10;lq2Ga7/bP/Tv+YGFGV62P8eTUh+DbvUNIlAX3uFXe6MVfE3G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8C/EAAAA3AAAAA8AAAAAAAAAAAAAAAAAmAIAAGRycy9k&#10;b3ducmV2LnhtbFBLBQYAAAAABAAEAPUAAACJAwAAAAA=&#10;" fillcolor="#95b3d7" strokeweight="1pt">
              <v:stroke joinstyle="miter"/>
            </v:roundrect>
            <v:roundrect id="Rounded Rectangle 22838" o:spid="_x0000_s1126" style="position:absolute;left:17120;top:27042;width:18916;height:3081;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hu8QA&#10;AADcAAAADwAAAGRycy9kb3ducmV2LnhtbESPQWsCMRSE74X+h/AKvdVst0VkaxQpCB6K6K6HHh+b&#10;12Tr5mVJoq7/vikIHoeZ+YaZL0fXizOF2HlW8DopQBC3XndsFBya9csMREzIGnvPpOBKEZaLx4c5&#10;VtpfeE/nOhmRIRwrVGBTGiopY2vJYZz4gTh7Pz44TFkGI3XAS4a7XpZFMZUOO84LFgf6tNQe65NT&#10;sKtN+XX9ls3v7BD0dm13W/lulHp+GlcfIBKN6R6+tTdawVtZwv+Zf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YbvEAAAA3AAAAA8AAAAAAAAAAAAAAAAAmAIAAGRycy9k&#10;b3ducmV2LnhtbFBLBQYAAAAABAAEAPUAAACJAwAAAAA=&#10;" fillcolor="#95b3d7" stroked="f" strokeweight="1pt">
              <v:stroke joinstyle="miter"/>
              <v:textbox>
                <w:txbxContent>
                  <w:p w:rsidR="0039320C" w:rsidRDefault="0039320C">
                    <w:pPr>
                      <w:jc w:val="center"/>
                    </w:pPr>
                    <w:r>
                      <w:t>Sistem Development</w:t>
                    </w:r>
                  </w:p>
                </w:txbxContent>
              </v:textbox>
            </v:roundrect>
            <v:roundrect id="Rounded Rectangle 22839" o:spid="_x0000_s1127" style="position:absolute;left:10019;top:30253;width:16172;height:2971;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7VsgA&#10;AADcAAAADwAAAGRycy9kb3ducmV2LnhtbESPQWvCQBSE7wX/w/KEXqRuYmgpqauoYFGUiraX3p7Z&#10;ZxLMvo3ZrUZ/fbcg9DjMzDfMcNyaSpypcaVlBXE/AkGcWV1yruDrc/70CsJ5ZI2VZVJwJQfjUedh&#10;iKm2F97SeedzESDsUlRQeF+nUrqsIIOub2vi4B1sY9AH2eRSN3gJcFPJQRS9SIMlh4UCa5oVlB13&#10;P0bBmlffe7m63pLnze09X/bi08c0Vuqx207eQHhq/X/43l5oBckggb8z4QjI0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ntWyAAAANwAAAAPAAAAAAAAAAAAAAAAAJgCAABk&#10;cnMvZG93bnJldi54bWxQSwUGAAAAAAQABAD1AAAAjQMAAAAA&#10;" fillcolor="#b2a1c7" strokecolor="#f79646" strokeweight=".5pt">
              <v:stroke joinstyle="miter"/>
              <v:textbox>
                <w:txbxContent>
                  <w:p w:rsidR="0039320C" w:rsidRDefault="0039320C">
                    <w:pPr>
                      <w:jc w:val="both"/>
                      <w:rPr>
                        <w:sz w:val="20"/>
                        <w:szCs w:val="20"/>
                      </w:rPr>
                    </w:pPr>
                    <w:r>
                      <w:rPr>
                        <w:sz w:val="20"/>
                        <w:szCs w:val="20"/>
                      </w:rPr>
                      <w:t>Analisis Sistem</w:t>
                    </w:r>
                  </w:p>
                </w:txbxContent>
              </v:textbox>
            </v:roundrect>
            <v:roundrect id="Rounded Rectangle 22842" o:spid="_x0000_s1128" style="position:absolute;left:25486;top:29572;width:21033;height:7902;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DMUA&#10;AADcAAAADwAAAGRycy9kb3ducmV2LnhtbESPT4vCMBTE74LfITzBi2i6KqtUoywLgl1P/sPro3m2&#10;1eal20TtfnsjCHscZuY3zHzZmFLcqXaFZQUfgwgEcWp1wZmCw37Vn4JwHlljaZkU/JGD5aLdmmOs&#10;7YO3dN/5TAQIuxgV5N5XsZQuzcmgG9iKOHhnWxv0QdaZ1DU+AtyUchhFn9JgwWEhx4q+c0qvu5tR&#10;4MbJbXRKfzan5ny8rIrfpHeYJEp1O83XDISnxv+H3+21VjAaju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roMxQAAANwAAAAPAAAAAAAAAAAAAAAAAJgCAABkcnMv&#10;ZG93bnJldi54bWxQSwUGAAAAAAQABAD1AAAAigMAAAAA&#10;" fillcolor="#b2a1c7" strokecolor="#f79646" strokeweight=".5pt">
              <v:stroke joinstyle="miter"/>
              <v:textbox inset="0,0,0,0">
                <w:txbxContent>
                  <w:p w:rsidR="0039320C" w:rsidRDefault="0039320C">
                    <w:pPr>
                      <w:jc w:val="both"/>
                      <w:rPr>
                        <w:sz w:val="20"/>
                        <w:szCs w:val="20"/>
                      </w:rPr>
                    </w:pPr>
                    <w:r>
                      <w:rPr>
                        <w:sz w:val="20"/>
                        <w:szCs w:val="20"/>
                      </w:rPr>
                      <w:t>Diagram Konteks (DFD)</w:t>
                    </w:r>
                  </w:p>
                  <w:p w:rsidR="0039320C" w:rsidRDefault="0039320C">
                    <w:pPr>
                      <w:jc w:val="both"/>
                      <w:rPr>
                        <w:sz w:val="20"/>
                        <w:szCs w:val="20"/>
                      </w:rPr>
                    </w:pPr>
                    <w:r>
                      <w:rPr>
                        <w:sz w:val="20"/>
                        <w:szCs w:val="20"/>
                      </w:rPr>
                      <w:t>Diagram Berjenjang (DFD)</w:t>
                    </w:r>
                  </w:p>
                  <w:p w:rsidR="0039320C" w:rsidRDefault="0039320C">
                    <w:pPr>
                      <w:jc w:val="both"/>
                      <w:rPr>
                        <w:sz w:val="20"/>
                        <w:szCs w:val="20"/>
                      </w:rPr>
                    </w:pPr>
                    <w:r>
                      <w:rPr>
                        <w:sz w:val="20"/>
                        <w:szCs w:val="20"/>
                      </w:rPr>
                      <w:t xml:space="preserve">Diagram Arus Data Level 0, </w:t>
                    </w:r>
                    <w:proofErr w:type="gramStart"/>
                    <w:r>
                      <w:rPr>
                        <w:sz w:val="20"/>
                        <w:szCs w:val="20"/>
                      </w:rPr>
                      <w:t>dst</w:t>
                    </w:r>
                    <w:proofErr w:type="gramEnd"/>
                    <w:r>
                      <w:rPr>
                        <w:sz w:val="20"/>
                        <w:szCs w:val="20"/>
                      </w:rPr>
                      <w:t xml:space="preserve"> (DFD)</w:t>
                    </w:r>
                  </w:p>
                  <w:p w:rsidR="0039320C" w:rsidRDefault="0039320C">
                    <w:pPr>
                      <w:jc w:val="both"/>
                      <w:rPr>
                        <w:sz w:val="20"/>
                        <w:szCs w:val="20"/>
                      </w:rPr>
                    </w:pPr>
                    <w:r>
                      <w:rPr>
                        <w:sz w:val="20"/>
                        <w:szCs w:val="20"/>
                      </w:rPr>
                      <w:t xml:space="preserve">Kamus Data </w:t>
                    </w:r>
                  </w:p>
                </w:txbxContent>
              </v:textbox>
            </v:roundrect>
            <v:roundrect id="Rounded Rectangle 22843" o:spid="_x0000_s1129" style="position:absolute;left:25778;top:38229;width:20852;height:7688;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fl8YA&#10;AADcAAAADwAAAGRycy9kb3ducmV2LnhtbESPW2vCQBSE3wv+h+UIvhTdqPVCdJUiCKY+ecPXQ/aY&#10;RLNn0+yq8d93C4U+DjPzDTNfNqYUD6pdYVlBvxeBIE6tLjhTcDysu1MQziNrLC2Tghc5WC5ab3OM&#10;tX3yjh57n4kAYRejgtz7KpbSpTkZdD1bEQfvYmuDPsg6k7rGZ4CbUg6iaCwNFhwWcqxolVN629+N&#10;AveR3Ifn9Gt7bi6n67r4Tt6Pk0SpTrv5nIHw1Pj/8F97oxUMByP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ofl8YAAADcAAAADwAAAAAAAAAAAAAAAACYAgAAZHJz&#10;L2Rvd25yZXYueG1sUEsFBgAAAAAEAAQA9QAAAIsDAAAAAA==&#10;" fillcolor="#b2a1c7" strokecolor="#f79646" strokeweight=".5pt">
              <v:stroke joinstyle="miter"/>
              <v:textbox inset="0,0,0,0">
                <w:txbxContent>
                  <w:p w:rsidR="0039320C" w:rsidRDefault="0039320C">
                    <w:pPr>
                      <w:jc w:val="both"/>
                      <w:rPr>
                        <w:sz w:val="20"/>
                        <w:szCs w:val="20"/>
                      </w:rPr>
                    </w:pPr>
                    <w:r>
                      <w:rPr>
                        <w:sz w:val="20"/>
                        <w:szCs w:val="20"/>
                      </w:rPr>
                      <w:t>Desain output</w:t>
                    </w:r>
                  </w:p>
                  <w:p w:rsidR="0039320C" w:rsidRDefault="0039320C">
                    <w:pPr>
                      <w:jc w:val="both"/>
                      <w:rPr>
                        <w:sz w:val="20"/>
                        <w:szCs w:val="20"/>
                      </w:rPr>
                    </w:pPr>
                    <w:r>
                      <w:rPr>
                        <w:sz w:val="20"/>
                        <w:szCs w:val="20"/>
                      </w:rPr>
                      <w:t xml:space="preserve">Desain Input </w:t>
                    </w:r>
                  </w:p>
                  <w:p w:rsidR="0039320C" w:rsidRDefault="0039320C">
                    <w:pPr>
                      <w:jc w:val="both"/>
                      <w:rPr>
                        <w:sz w:val="20"/>
                        <w:szCs w:val="20"/>
                      </w:rPr>
                    </w:pPr>
                    <w:r>
                      <w:rPr>
                        <w:sz w:val="20"/>
                        <w:szCs w:val="20"/>
                      </w:rPr>
                      <w:t>Desain Basis Data (Struktur Data)</w:t>
                    </w:r>
                  </w:p>
                  <w:p w:rsidR="0039320C" w:rsidRDefault="0039320C">
                    <w:pPr>
                      <w:jc w:val="both"/>
                      <w:rPr>
                        <w:sz w:val="20"/>
                        <w:szCs w:val="20"/>
                      </w:rPr>
                    </w:pPr>
                    <w:r>
                      <w:rPr>
                        <w:sz w:val="20"/>
                        <w:szCs w:val="20"/>
                      </w:rPr>
                      <w:t>Desain Teknologi</w:t>
                    </w:r>
                  </w:p>
                </w:txbxContent>
              </v:textbox>
            </v:roundrect>
            <v:roundrect id="Rounded Rectangle 22840" o:spid="_x0000_s1130" style="position:absolute;left:9630;top:39688;width:16171;height:2972;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YzsgA&#10;AADcAAAADwAAAGRycy9kb3ducmV2LnhtbESPQWvCQBSE70L/w/KEXkQ3USolukpbqFgsSmMvvT2z&#10;zyQ0+zbNrhr99W5B8DjMzDfMdN6aShypcaVlBfEgAkGcWV1yruB7+95/BuE8ssbKMik4k4P57KEz&#10;xUTbE3/RMfW5CBB2CSoovK8TKV1WkEE3sDVx8Pa2MeiDbHKpGzwFuKnkMIrG0mDJYaHAmt4Kyn7T&#10;g1HwyaufnVydL6OnzWWRf/Tiv/VrrNRjt32ZgPDU+nv41l5qBaPhGP7PhCM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djOyAAAANwAAAAPAAAAAAAAAAAAAAAAAJgCAABk&#10;cnMvZG93bnJldi54bWxQSwUGAAAAAAQABAD1AAAAjQMAAAAA&#10;" fillcolor="#b2a1c7" strokecolor="#f79646" strokeweight=".5pt">
              <v:stroke joinstyle="miter"/>
              <v:textbox>
                <w:txbxContent>
                  <w:p w:rsidR="0039320C" w:rsidRDefault="0039320C">
                    <w:pPr>
                      <w:jc w:val="both"/>
                      <w:rPr>
                        <w:sz w:val="20"/>
                        <w:szCs w:val="20"/>
                      </w:rPr>
                    </w:pPr>
                    <w:r>
                      <w:rPr>
                        <w:sz w:val="20"/>
                        <w:szCs w:val="20"/>
                      </w:rPr>
                      <w:t>Desain Sistem</w:t>
                    </w:r>
                  </w:p>
                </w:txbxContent>
              </v:textbox>
            </v:roundrect>
            <v:roundrect id="Rounded Rectangle 22841" o:spid="_x0000_s1131" style="position:absolute;left:9727;top:46790;width:16784;height:2971;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9VckA&#10;AADcAAAADwAAAGRycy9kb3ducmV2LnhtbESPW2vCQBSE3wv9D8sp9EV0E8ULqatUoUVRWry89O00&#10;e5qEZs+m2VWjv94VhD4OM/MNM542phRHql1hWUHciUAQp1YXnCnY797aIxDOI2ssLZOCMzmYTh4f&#10;xphoe+INHbc+EwHCLkEFufdVIqVLczLoOrYiDt6PrQ36IOtM6hpPAW5K2Y2igTRYcFjIsaJ5Tunv&#10;9mAUrHn19S1X50uv/3l5z5at+O9jFiv1/NS8voDw1Pj/8L290Ap63SHczoQjIC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F9VckAAADcAAAADwAAAAAAAAAAAAAAAACYAgAA&#10;ZHJzL2Rvd25yZXYueG1sUEsFBgAAAAAEAAQA9QAAAI4DAAAAAA==&#10;" fillcolor="#b2a1c7" strokecolor="#f79646" strokeweight=".5pt">
              <v:stroke joinstyle="miter"/>
              <v:textbox>
                <w:txbxContent>
                  <w:p w:rsidR="0039320C" w:rsidRDefault="0039320C">
                    <w:pPr>
                      <w:jc w:val="both"/>
                      <w:rPr>
                        <w:sz w:val="20"/>
                        <w:szCs w:val="20"/>
                      </w:rPr>
                    </w:pPr>
                    <w:r>
                      <w:rPr>
                        <w:sz w:val="20"/>
                        <w:szCs w:val="20"/>
                      </w:rPr>
                      <w:t>Konstruksi Sistem</w:t>
                    </w:r>
                  </w:p>
                </w:txbxContent>
              </v:textbox>
            </v:roundrect>
            <v:roundrect id="Rounded Rectangle 22844" o:spid="_x0000_s1132" style="position:absolute;left:26070;top:46595;width:20484;height:3901;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wCcQA&#10;AADcAAAADwAAAGRycy9kb3ducmV2LnhtbERPTWvCQBC9F/wPyxR6Kc2mUWxJXYMUBKMnY4rXITsm&#10;abOzaXbV+O/dQ6HHx/teZKPpxIUG11pW8BrFIIgrq1uuFZSH9cs7COeRNXaWScGNHGTLycMCU22v&#10;vKdL4WsRQtilqKDxvk+ldFVDBl1ke+LAnexg0Ac41FIPeA3hppNJHM+lwZZDQ4M9fTZU/RRno8DN&#10;8vP0WG13x/H09b1uf/Pn8i1X6ulxXH2A8DT6f/Gfe6MVTJOwNpw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sAnEAAAA3AAAAA8AAAAAAAAAAAAAAAAAmAIAAGRycy9k&#10;b3ducmV2LnhtbFBLBQYAAAAABAAEAPUAAACJAwAAAAA=&#10;" fillcolor="#b2a1c7" strokecolor="#f79646" strokeweight=".5pt">
              <v:stroke joinstyle="miter"/>
              <v:textbox inset="0,0,0,0">
                <w:txbxContent>
                  <w:p w:rsidR="0039320C" w:rsidRDefault="0039320C">
                    <w:pPr>
                      <w:jc w:val="both"/>
                      <w:rPr>
                        <w:sz w:val="20"/>
                        <w:szCs w:val="20"/>
                      </w:rPr>
                    </w:pPr>
                    <w:r>
                      <w:rPr>
                        <w:sz w:val="20"/>
                        <w:szCs w:val="20"/>
                      </w:rPr>
                      <w:t xml:space="preserve">Programming (PHP), </w:t>
                    </w:r>
                  </w:p>
                  <w:p w:rsidR="0039320C" w:rsidRDefault="0039320C">
                    <w:pPr>
                      <w:jc w:val="both"/>
                      <w:rPr>
                        <w:sz w:val="20"/>
                        <w:szCs w:val="20"/>
                      </w:rPr>
                    </w:pPr>
                    <w:r>
                      <w:rPr>
                        <w:sz w:val="20"/>
                        <w:szCs w:val="20"/>
                      </w:rPr>
                      <w:t>Database (MYSQL)</w:t>
                    </w:r>
                  </w:p>
                  <w:p w:rsidR="0039320C" w:rsidRDefault="0039320C">
                    <w:pPr>
                      <w:jc w:val="both"/>
                      <w:rPr>
                        <w:sz w:val="18"/>
                        <w:szCs w:val="18"/>
                      </w:rPr>
                    </w:pPr>
                  </w:p>
                  <w:p w:rsidR="0039320C" w:rsidRDefault="0039320C">
                    <w:pPr>
                      <w:jc w:val="both"/>
                      <w:rPr>
                        <w:sz w:val="18"/>
                        <w:szCs w:val="18"/>
                      </w:rPr>
                    </w:pPr>
                  </w:p>
                </w:txbxContent>
              </v:textbox>
            </v:roundrect>
            <v:roundrect id="Rounded Rectangle 22845" o:spid="_x0000_s1133" style="position:absolute;left:9727;top:51848;width:16172;height:2972;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WZ8cA&#10;AADcAAAADwAAAGRycy9kb3ducmV2LnhtbESPQWvCQBSE7wX/w/IEL0U3aaiU6CqtUFEUpdpLb8/s&#10;Mwlm38bsVqO/vlso9DjMzDfMeNqaSlyocaVlBfEgAkGcWV1yruBz/95/AeE8ssbKMim4kYPppPMw&#10;xlTbK3/QZedzESDsUlRQeF+nUrqsIINuYGvi4B1tY9AH2eRSN3gNcFPJpygaSoMlh4UCa5oVlJ12&#10;30bBmldfB7m63ZPn7X2eLx/j8+YtVqrXbV9HIDy1/j/8115oBUkSw++Zc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1mfHAAAA3AAAAA8AAAAAAAAAAAAAAAAAmAIAAGRy&#10;cy9kb3ducmV2LnhtbFBLBQYAAAAABAAEAPUAAACMAwAAAAA=&#10;" fillcolor="#b2a1c7" strokecolor="#f79646" strokeweight=".5pt">
              <v:stroke joinstyle="miter"/>
              <v:textbox>
                <w:txbxContent>
                  <w:p w:rsidR="0039320C" w:rsidRDefault="0039320C">
                    <w:pPr>
                      <w:jc w:val="both"/>
                      <w:rPr>
                        <w:sz w:val="20"/>
                        <w:szCs w:val="20"/>
                      </w:rPr>
                    </w:pPr>
                    <w:r>
                      <w:rPr>
                        <w:sz w:val="20"/>
                        <w:szCs w:val="20"/>
                      </w:rPr>
                      <w:t>Pengujian Sistem</w:t>
                    </w:r>
                  </w:p>
                </w:txbxContent>
              </v:textbox>
            </v:roundrect>
            <v:roundrect id="Rounded Rectangle 22846" o:spid="_x0000_s1134" style="position:absolute;left:25097;top:51264;width:21620;height:5334;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IEMgA&#10;AADcAAAADwAAAGRycy9kb3ducmV2LnhtbESPQWvCQBSE7wX/w/KEXqRuYmgpqauoYFGUiraX3p7Z&#10;ZxLMvo3ZrUZ/fbcg9DjMzDfMcNyaSpypcaVlBXE/AkGcWV1yruDrc/70CsJ5ZI2VZVJwJQfjUedh&#10;iKm2F97SeedzESDsUlRQeF+nUrqsIIOub2vi4B1sY9AH2eRSN3gJcFPJQRS9SIMlh4UCa5oVlB13&#10;P0bBmlffe7m63pLnze09X/bi08c0Vuqx207eQHhq/X/43l5oBUkygL8z4QjI0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z0gQyAAAANwAAAAPAAAAAAAAAAAAAAAAAJgCAABk&#10;cnMvZG93bnJldi54bWxQSwUGAAAAAAQABAD1AAAAjQMAAAAA&#10;" fillcolor="#b2a1c7" strokecolor="#f79646" strokeweight=".5pt">
              <v:stroke joinstyle="miter"/>
              <v:textbox>
                <w:txbxContent>
                  <w:p w:rsidR="0039320C" w:rsidRDefault="0039320C">
                    <w:pPr>
                      <w:jc w:val="both"/>
                      <w:rPr>
                        <w:sz w:val="20"/>
                        <w:szCs w:val="20"/>
                      </w:rPr>
                    </w:pPr>
                    <w:r>
                      <w:rPr>
                        <w:sz w:val="20"/>
                        <w:szCs w:val="20"/>
                      </w:rPr>
                      <w:t>Program (White Box)</w:t>
                    </w:r>
                  </w:p>
                  <w:p w:rsidR="0039320C" w:rsidRDefault="0039320C">
                    <w:pPr>
                      <w:jc w:val="both"/>
                      <w:rPr>
                        <w:sz w:val="20"/>
                        <w:szCs w:val="20"/>
                      </w:rPr>
                    </w:pPr>
                    <w:r>
                      <w:rPr>
                        <w:sz w:val="20"/>
                        <w:szCs w:val="20"/>
                      </w:rPr>
                      <w:t>Interface (Black Box)</w:t>
                    </w:r>
                  </w:p>
                  <w:p w:rsidR="0039320C" w:rsidRDefault="0039320C">
                    <w:pPr>
                      <w:jc w:val="both"/>
                      <w:rPr>
                        <w:sz w:val="18"/>
                        <w:szCs w:val="18"/>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349" o:spid="_x0000_s1135" type="#_x0000_t67" style="position:absolute;left:26264;top:12354;width:1703;height:184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3vcUA&#10;AADcAAAADwAAAGRycy9kb3ducmV2LnhtbESPzWrDMBCE74W8g9hALqWRU5OQulFCMDSU3pqfQ26L&#10;tbWNrZWR5Nh5+6hQ6HGYmW+YzW40rbiR87VlBYt5AoK4sLrmUsH59PGyBuEDssbWMim4k4fddvK0&#10;wUzbgb/pdgyliBD2GSqoQugyKX1RkUE/tx1x9H6sMxiidKXUDocIN618TZKVNFhzXKiwo7yiojn2&#10;RkHe9MvmOtSX9mt5KJ/fpL9cg1dqNh337yACjeE//Nf+1ArSNIX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ze9xQAAANwAAAAPAAAAAAAAAAAAAAAAAJgCAABkcnMv&#10;ZG93bnJldi54bWxQSwUGAAAAAAQABAD1AAAAigMAAAAA&#10;" adj="11649" fillcolor="red" strokecolor="#f79646" strokeweight="1pt"/>
            <v:shape id="Down Arrow 18350" o:spid="_x0000_s1136" type="#_x0000_t67" style="position:absolute;left:26848;top:24805;width:1703;height:184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UJcQA&#10;AADcAAAADwAAAGRycy9kb3ducmV2LnhtbESPT4vCMBTE74LfITzBi9h0FUVroyyCIntb/xy8PZpn&#10;W9q8lCba7rffCAt7HGbmN0y6600tXtS60rKCjygGQZxZXXKu4Ho5TFcgnEfWWFsmBT/kYLcdDlJM&#10;tO34m15nn4sAYZeggsL7JpHSZQUZdJFtiIP3sK1BH2SbS91iF+CmlrM4XkqDJYeFAhvaF5RV56dR&#10;sK+ei+relbf6a3HMJ2vpbnfvlBqP+s8NCE+9/w//tU9awXy+hP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lCXEAAAA3AAAAA8AAAAAAAAAAAAAAAAAmAIAAGRycy9k&#10;b3ducmV2LnhtbFBLBQYAAAAABAAEAPUAAACJAwAAAAA=&#10;" adj="11649" fillcolor="red" strokecolor="#f79646" strokeweight="1pt"/>
            <v:shape id="Down Arrow 18348" o:spid="_x0000_s1137" type="#_x0000_t67" style="position:absolute;left:27334;top:58171;width:1703;height:184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xvsUA&#10;AADcAAAADwAAAGRycy9kb3ducmV2LnhtbESPQWvCQBSE7wX/w/IEL6VubNDW6CpFUEpvanPI7ZF9&#10;JiHZtyG7JvHfdwuFHoeZ+YbZ7kfTiJ46V1lWsJhHIIhzqysuFHxfjy/vIJxH1thYJgUPcrDfTZ62&#10;mGg78Jn6iy9EgLBLUEHpfZtI6fKSDLq5bYmDd7OdQR9kV0jd4RDgppGvUbSSBisOCyW2dCgpry93&#10;o+BQ35d1NlRp87U8Fc9r6dLMO6Vm0/FjA8LT6P/Df+1PrSCO3+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DG+xQAAANwAAAAPAAAAAAAAAAAAAAAAAJgCAABkcnMv&#10;ZG93bnJldi54bWxQSwUGAAAAAAQABAD1AAAAigMAAAAA&#10;" adj="11649" fillcolor="red" strokecolor="#f79646" strokeweight="1pt"/>
            <v:roundrect id="Rounded Rectangle 18347" o:spid="_x0000_s1138" style="position:absolute;left:21011;top:61089;width:14472;height:2043;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WgsIA&#10;AADcAAAADwAAAGRycy9kb3ducmV2LnhtbERPTWvCQBC9C/0PyxS86aa1lJK6SrAUBL0YpedpdpoN&#10;yc6G7Fajv75zEHp8vO/levSdOtMQm8AGnuYZKOIq2IZrA6fj5+wNVEzIFrvAZOBKEdarh8kScxsu&#10;fKBzmWolIRxzNOBS6nOtY+XIY5yHnli4nzB4TAKHWtsBLxLuO/2cZa/aY8PS4LCnjaOqLX+9lJSb&#10;/a3oC7f7+Gqv3+2+1ePuZMz0cSzeQSUa07/47t5aA4sXmS9n5A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ZaCwgAAANwAAAAPAAAAAAAAAAAAAAAAAJgCAABkcnMvZG93&#10;bnJldi54bWxQSwUGAAAAAAQABAD1AAAAhwMAAAAA&#10;" fillcolor="#fabf8f" stroked="f" strokeweight="1pt">
              <v:stroke joinstyle="miter"/>
              <v:textbox inset="0,0,0,0">
                <w:txbxContent>
                  <w:p w:rsidR="0039320C" w:rsidRDefault="0039320C">
                    <w:pPr>
                      <w:jc w:val="center"/>
                      <w:rPr>
                        <w:sz w:val="20"/>
                        <w:szCs w:val="20"/>
                      </w:rPr>
                    </w:pPr>
                    <w:r>
                      <w:rPr>
                        <w:sz w:val="20"/>
                        <w:szCs w:val="20"/>
                      </w:rPr>
                      <w:t>Tujuan</w:t>
                    </w:r>
                  </w:p>
                </w:txbxContent>
              </v:textbox>
            </v:roundrect>
            <v:roundrect id="Rounded Rectangle 22847" o:spid="_x0000_s1139" style="position:absolute;top:60797;width:54959;height:12257;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Uu8YA&#10;AADcAAAADwAAAGRycy9kb3ducmV2LnhtbESPT2vCQBTE74LfYXlCb3UTK62kriKKIJ6a9A8eH9nX&#10;JDX7NuyuGvvpuwXB4zAzv2Hmy9604kzON5YVpOMEBHFpdcOVgo/37eMMhA/IGlvLpOBKHpaL4WCO&#10;mbYXzulchEpECPsMFdQhdJmUvqzJoB/bjjh639YZDFG6SmqHlwg3rZwkybM02HBcqLGjdU3lsTgZ&#10;BbP94WdTfB1+p5PcbbHCz7f8JVXqYdSvXkEE6sM9fGvvtIKna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YUu8YAAADcAAAADwAAAAAAAAAAAAAAAACYAgAAZHJz&#10;L2Rvd25yZXYueG1sUEsFBgAAAAAEAAQA9QAAAIsDAAAAAA==&#10;" fillcolor="#fabf8f" strokecolor="#f79646" strokeweight="1pt">
              <v:stroke joinstyle="miter"/>
            </v:roundrect>
            <v:roundrect id="Rounded Rectangle 18346" o:spid="_x0000_s1140" style="position:absolute;left:3112;top:63132;width:50518;height:9144;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RAMYA&#10;AADcAAAADwAAAGRycy9kb3ducmV2LnhtbESPzWvCQBTE7wX/h+UJ3urGKn6krmKFQi4e/KTH1+wz&#10;Cc2+Ddk1Sf97VxA8DjPzG2a57kwpGqpdYVnBaBiBIE6tLjhTcDp+v89BOI+ssbRMCv7JwXrVe1ti&#10;rG3Le2oOPhMBwi5GBbn3VSylS3My6Ia2Ig7e1dYGfZB1JnWNbYCbUn5E0VQaLDgs5FjRNqf073Az&#10;CtrjbHe57i/Txfnrt6zaSdIUyY9Sg363+QThqfOv8LOdaAXjyQI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nRAMYAAADcAAAADwAAAAAAAAAAAAAAAACYAgAAZHJz&#10;L2Rvd25yZXYueG1sUEsFBgAAAAAEAAQA9QAAAIsDAAAAAA==&#10;" fillcolor="#d2d2d2" strokecolor="#f79646" strokeweight=".5pt">
              <v:fill color2="silver" rotate="t" colors="0 #d2d2d2;.5 #c8c8c8;1 silver" focus="100%" type="gradient">
                <o:fill v:ext="view" type="gradientUnscaled"/>
              </v:fill>
              <v:stroke joinstyle="miter"/>
              <v:textbox inset="0,0,0,0">
                <w:txbxContent>
                  <w:p w:rsidR="0039320C" w:rsidRDefault="0039320C">
                    <w:pPr>
                      <w:pStyle w:val="ListParagraph"/>
                      <w:numPr>
                        <w:ilvl w:val="0"/>
                        <w:numId w:val="10"/>
                      </w:numPr>
                      <w:spacing w:line="240" w:lineRule="auto"/>
                      <w:ind w:left="295" w:hanging="295"/>
                      <w:rPr>
                        <w:rFonts w:ascii="Times New Roman" w:hAnsi="Times New Roman"/>
                        <w:sz w:val="20"/>
                        <w:szCs w:val="20"/>
                      </w:rPr>
                    </w:pPr>
                    <w:r>
                      <w:rPr>
                        <w:rFonts w:ascii="Times New Roman" w:hAnsi="Times New Roman"/>
                        <w:sz w:val="20"/>
                        <w:szCs w:val="20"/>
                      </w:rPr>
                      <w:t>Untuk meningkatkan akurasi yang baik dalam prediksi jumlah angkutan pada Satuan Pelayanan Pelabuhan Penyeberangan (PT. ASDP) Gorontalo dengan menggunakan algoritma regresi sederhana.</w:t>
                    </w:r>
                  </w:p>
                  <w:p w:rsidR="0039320C" w:rsidRDefault="0039320C">
                    <w:pPr>
                      <w:pStyle w:val="ListParagraph"/>
                      <w:numPr>
                        <w:ilvl w:val="0"/>
                        <w:numId w:val="10"/>
                      </w:numPr>
                      <w:spacing w:line="240" w:lineRule="auto"/>
                      <w:ind w:left="295" w:hanging="295"/>
                      <w:rPr>
                        <w:rFonts w:ascii="Times New Roman" w:hAnsi="Times New Roman"/>
                        <w:sz w:val="20"/>
                        <w:szCs w:val="20"/>
                      </w:rPr>
                    </w:pPr>
                    <w:r>
                      <w:rPr>
                        <w:rFonts w:ascii="Times New Roman" w:hAnsi="Times New Roman"/>
                        <w:sz w:val="20"/>
                        <w:szCs w:val="20"/>
                      </w:rPr>
                      <w:t>Untuk memperoleh algoritma regresi sederhana yang paling akurat dalam prediksi jumlah angkutan pada Satuan Pelayanan Pelabuhan Penyeberangan (PT. ASDP) Gorontalo</w:t>
                    </w:r>
                    <w:r>
                      <w:rPr>
                        <w:rFonts w:ascii="Times New Roman" w:hAnsi="Times New Roman"/>
                        <w:color w:val="000000" w:themeColor="text1"/>
                        <w:sz w:val="20"/>
                        <w:szCs w:val="20"/>
                      </w:rPr>
                      <w:t>.</w:t>
                    </w:r>
                  </w:p>
                </w:txbxContent>
              </v:textbox>
            </v:roundrect>
            <v:oval id="Oval 342" o:spid="_x0000_s1141" style="position:absolute;left:2529;top:4669;width:2529;height:2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ujcMA&#10;AADcAAAADwAAAGRycy9kb3ducmV2LnhtbESPT4vCMBTE78J+h/AW9qapLhatRpFFYfHmn4u3R/Ns&#10;i81LN0lr99sbQfA4zMxvmOW6N7XoyPnKsoLxKAFBnFtdcaHgfNoNZyB8QNZYWyYF/+RhvfoYLDHT&#10;9s4H6o6hEBHCPkMFZQhNJqXPSzLoR7Yhjt7VOoMhSldI7fAe4aaWkyRJpcGK40KJDf2UlN+OrVGQ&#10;TNK9rP7m55k7bItxc2k73LRKfX32mwWIQH14h1/tX63ge5r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tujcMAAADcAAAADwAAAAAAAAAAAAAAAACYAgAAZHJzL2Rv&#10;d25yZXYueG1sUEsFBgAAAAAEAAQA9QAAAIgDAAAAAA==&#10;" fillcolor="#c4bc96" strokeweight="1pt">
              <v:stroke joinstyle="miter"/>
              <v:textbox>
                <w:txbxContent>
                  <w:p w:rsidR="0039320C" w:rsidRDefault="0039320C">
                    <w:pPr>
                      <w:jc w:val="center"/>
                    </w:pPr>
                  </w:p>
                </w:txbxContent>
              </v:textbox>
            </v:oval>
            <v:oval id="Oval 343" o:spid="_x0000_s1142" style="position:absolute;left:5350;top:17509;width:2529;height:2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gJcAA&#10;AADcAAAADwAAAGRycy9kb3ducmV2LnhtbESPS6vCMBSE9xf8D+EI7q6pig+qUUTxsb0quD0mx7bY&#10;nJQmav33RhDucpiZb5jZorGleFDtC8cKet0EBLF2puBMwem4+Z2A8AHZYOmYFLzIw2Le+plhatyT&#10;/+hxCJmIEPYpKshDqFIpvc7Jou+6ijh6V1dbDFHWmTQ1PiPclrKfJCNpseC4kGNFq5z07XC3CrZ2&#10;N7quyW+1udHl7gdnfTSsVKfdLKcgAjXhP/xt742CwXAMn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ZgJcAAAADcAAAADwAAAAAAAAAAAAAAAACYAgAAZHJzL2Rvd25y&#10;ZXYueG1sUEsFBgAAAAAEAAQA9QAAAIUDAAAAAA==&#10;" fillcolor="#c4bc96" strokeweight="1pt">
              <v:stroke joinstyle="miter"/>
              <v:textbox inset="0,0,0,0">
                <w:txbxContent>
                  <w:p w:rsidR="0039320C" w:rsidRDefault="0039320C">
                    <w:pPr>
                      <w:jc w:val="center"/>
                      <w:rPr>
                        <w:color w:val="000000" w:themeColor="text1"/>
                        <w:sz w:val="20"/>
                        <w:szCs w:val="20"/>
                      </w:rPr>
                    </w:pPr>
                    <w:r>
                      <w:rPr>
                        <w:color w:val="000000" w:themeColor="text1"/>
                        <w:sz w:val="20"/>
                        <w:szCs w:val="20"/>
                      </w:rPr>
                      <w:t>1</w:t>
                    </w:r>
                  </w:p>
                </w:txbxContent>
              </v:textbox>
            </v:oval>
            <v:oval id="Oval 344" o:spid="_x0000_s1143" style="position:absolute;left:5350;top:21206;width:2529;height:2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0V7sA&#10;AADcAAAADwAAAGRycy9kb3ducmV2LnhtbERPyQrCMBC9C/5DGMGbpiqKVKOI4nJ1Aa9jMrbFZlKa&#10;qPXvzUHw+Hj7fNnYUryo9oVjBYN+AoJYO1NwpuBy3vamIHxANlg6JgUf8rBctFtzTI1785Fep5CJ&#10;GMI+RQV5CFUqpdc5WfR9VxFH7u5qiyHCOpOmxncMt6UcJslEWiw4NuRY0Ton/Tg9rYKd3U/uG/I7&#10;bR50e/rRVZ8NK9XtNKsZiEBN+It/7oNRMBrHtfFMPAJy8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y59Fe7AAAA3AAAAA8AAAAAAAAAAAAAAAAAmAIAAGRycy9kb3ducmV2Lnht&#10;bFBLBQYAAAAABAAEAPUAAACAAwAAAAA=&#10;" fillcolor="#c4bc96" strokeweight="1pt">
              <v:stroke joinstyle="miter"/>
              <v:textbox inset="0,0,0,0">
                <w:txbxContent>
                  <w:p w:rsidR="0039320C" w:rsidRDefault="0039320C">
                    <w:pPr>
                      <w:jc w:val="center"/>
                      <w:rPr>
                        <w:color w:val="000000" w:themeColor="text1"/>
                        <w:sz w:val="20"/>
                        <w:szCs w:val="20"/>
                      </w:rPr>
                    </w:pPr>
                    <w:r>
                      <w:rPr>
                        <w:color w:val="000000" w:themeColor="text1"/>
                        <w:sz w:val="20"/>
                        <w:szCs w:val="20"/>
                      </w:rPr>
                      <w:t>2</w:t>
                    </w:r>
                  </w:p>
                </w:txbxContent>
              </v:textbox>
            </v:oval>
            <v:oval id="Oval 345" o:spid="_x0000_s1144" style="position:absolute;left:6614;top:30739;width:2530;height:2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zMAA&#10;AADcAAAADwAAAGRycy9kb3ducmV2LnhtbESPzarCMBSE9xd8h3AEd9dURdFqFFH82V4V3B6TY1ts&#10;TkoTtb69EYS7HGbmG2a2aGwpHlT7wrGCXjcBQaydKThTcDpufscgfEA2WDomBS/ysJi3fmaYGvfk&#10;P3ocQiYihH2KCvIQqlRKr3Oy6LuuIo7e1dUWQ5R1Jk2Nzwi3pewnyUhaLDgu5FjRKid9O9ytgq3d&#10;ja5r8lttbnS5+8FZHw0r1Wk3yymIQE34D3/be6NgMJzA50w8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RzMAAAADcAAAADwAAAAAAAAAAAAAAAACYAgAAZHJzL2Rvd25y&#10;ZXYueG1sUEsFBgAAAAAEAAQA9QAAAIUDAAAAAA==&#10;" fillcolor="#c4bc96" strokeweight="1pt">
              <v:stroke joinstyle="miter"/>
              <v:textbox inset="0,0,0,0">
                <w:txbxContent>
                  <w:p w:rsidR="0039320C" w:rsidRDefault="0039320C">
                    <w:pPr>
                      <w:jc w:val="center"/>
                      <w:rPr>
                        <w:color w:val="000000" w:themeColor="text1"/>
                        <w:sz w:val="20"/>
                        <w:szCs w:val="20"/>
                      </w:rPr>
                    </w:pPr>
                    <w:r>
                      <w:rPr>
                        <w:color w:val="000000" w:themeColor="text1"/>
                        <w:sz w:val="20"/>
                        <w:szCs w:val="20"/>
                      </w:rPr>
                      <w:t>3</w:t>
                    </w:r>
                  </w:p>
                </w:txbxContent>
              </v:textbox>
            </v:oval>
            <v:oval id="Oval 346" o:spid="_x0000_s1145" style="position:absolute;left:6517;top:39980;width:2529;height:2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7LsA&#10;AADcAAAADwAAAGRycy9kb3ducmV2LnhtbERPyQrCMBC9C/5DGMGbpioUqUYRxeXqAl7HZGyLzaQ0&#10;Uevfm4Pg8fH2+bK1lXhR40vHCkbDBASxdqbkXMHlvB1MQfiAbLByTAo+5GG56HbmmBn35iO9TiEX&#10;MYR9hgqKEOpMSq8LsuiHriaO3N01FkOETS5Ng+8Ybis5TpJUWiw5NhRY07og/Tg9rYKd3af3Dfmd&#10;Ng+6Pf3kqs+Gler32tUMRKA2/MU/98EomKRxfjwTj4B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yjMuy7AAAA3AAAAA8AAAAAAAAAAAAAAAAAmAIAAGRycy9kb3ducmV2Lnht&#10;bFBLBQYAAAAABAAEAPUAAACAAwAAAAA=&#10;" fillcolor="#c4bc96" strokeweight="1pt">
              <v:stroke joinstyle="miter"/>
              <v:textbox inset="0,0,0,0">
                <w:txbxContent>
                  <w:p w:rsidR="0039320C" w:rsidRDefault="0039320C">
                    <w:pPr>
                      <w:jc w:val="center"/>
                      <w:rPr>
                        <w:color w:val="000000" w:themeColor="text1"/>
                        <w:sz w:val="20"/>
                        <w:szCs w:val="20"/>
                      </w:rPr>
                    </w:pPr>
                    <w:r>
                      <w:rPr>
                        <w:color w:val="000000" w:themeColor="text1"/>
                        <w:sz w:val="20"/>
                        <w:szCs w:val="20"/>
                      </w:rPr>
                      <w:t>4</w:t>
                    </w:r>
                  </w:p>
                </w:txbxContent>
              </v:textbox>
            </v:oval>
            <v:oval id="Oval 347" o:spid="_x0000_s1146" style="position:absolute;left:6614;top:47179;width:2530;height:2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8AA&#10;AADcAAAADwAAAGRycy9kb3ducmV2LnhtbESPT4vCMBTE74LfITzBm6auUJZqKqKsel0VvD6T1z/Y&#10;vJQmav32RljY4zAzv2GWq9424kGdrx0rmE0TEMTamZpLBefTz+QbhA/IBhvHpOBFHlb5cLDEzLgn&#10;/9LjGEoRIewzVFCF0GZSel2RRT91LXH0CtdZDFF2pTQdPiPcNvIrSVJpsea4UGFLm4r07Xi3CnZ2&#10;nxZb8jttbnS9+/lFnwwrNR716wWIQH34D/+1D0bBPJ3B50w8A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d8AAAADcAAAADwAAAAAAAAAAAAAAAACYAgAAZHJzL2Rvd25y&#10;ZXYueG1sUEsFBgAAAAAEAAQA9QAAAIUDAAAAAA==&#10;" fillcolor="#c4bc96" strokeweight="1pt">
              <v:stroke joinstyle="miter"/>
              <v:textbox inset="0,0,0,0">
                <w:txbxContent>
                  <w:p w:rsidR="0039320C" w:rsidRDefault="0039320C">
                    <w:pPr>
                      <w:jc w:val="center"/>
                      <w:rPr>
                        <w:color w:val="000000" w:themeColor="text1"/>
                        <w:sz w:val="20"/>
                        <w:szCs w:val="20"/>
                      </w:rPr>
                    </w:pPr>
                    <w:r>
                      <w:rPr>
                        <w:color w:val="000000" w:themeColor="text1"/>
                        <w:sz w:val="20"/>
                        <w:szCs w:val="20"/>
                      </w:rPr>
                      <w:t>5</w:t>
                    </w:r>
                  </w:p>
                </w:txbxContent>
              </v:textbox>
            </v:oval>
            <v:oval id="Oval 348" o:spid="_x0000_s1147" style="position:absolute;left:6614;top:52237;width:2530;height:2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JAMIA&#10;AADcAAAADwAAAGRycy9kb3ducmV2LnhtbESPQWvCQBSE74X+h+UVvNVNFYKkbqRUjL1WBa/P3Zds&#10;MPs2ZFeT/vtuoeBxmJlvmPVmcp240xBazwre5hkIYu1Ny42C03H3ugIRIrLBzjMp+KEAm/L5aY2F&#10;8SN/0/0QG5EgHApUYGPsCymDtuQwzH1PnLzaDw5jkkMjzYBjgrtOLrIslw5bTgsWe/q0pK+Hm1NQ&#10;uX1ebylU2lzpcgvLsz4aVmr2Mn28g4g0xUf4v/1lFCzzBfy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QkAwgAAANwAAAAPAAAAAAAAAAAAAAAAAJgCAABkcnMvZG93&#10;bnJldi54bWxQSwUGAAAAAAQABAD1AAAAhwMAAAAA&#10;" fillcolor="#c4bc96" strokeweight="1pt">
              <v:stroke joinstyle="miter"/>
              <v:textbox inset="0,0,0,0">
                <w:txbxContent>
                  <w:p w:rsidR="0039320C" w:rsidRDefault="0039320C">
                    <w:pPr>
                      <w:jc w:val="center"/>
                      <w:rPr>
                        <w:color w:val="000000" w:themeColor="text1"/>
                        <w:sz w:val="20"/>
                        <w:szCs w:val="20"/>
                      </w:rPr>
                    </w:pPr>
                    <w:r>
                      <w:rPr>
                        <w:color w:val="000000" w:themeColor="text1"/>
                        <w:sz w:val="20"/>
                        <w:szCs w:val="20"/>
                      </w:rPr>
                      <w:t>6</w:t>
                    </w:r>
                  </w:p>
                </w:txbxContent>
              </v:textbox>
            </v:oval>
            <v:oval id="Oval 349" o:spid="_x0000_s1148" style="position:absolute;left:291;top:66342;width:2530;height:2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HqMQA&#10;AADcAAAADwAAAGRycy9kb3ducmV2LnhtbESPwWrDMBBE74H+g9hCb7GcBEziWjahNBByS5pLbou1&#10;tU2tlSvJjvv3UaHQ4zAzb5iimk0vJnK+s6xglaQgiGurO24UXD8Oyy0IH5A19pZJwQ95qMqnRYG5&#10;tnc+03QJjYgQ9jkqaEMYcil93ZJBn9iBOHqf1hkMUbpGaof3CDe9XKdpJg12HBdaHOitpfrrMhoF&#10;6To7ye57d92683uzGm7jhPtRqZfnef8KItAc/sN/7aNWsMk28HsmHgF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B6jEAAAA3AAAAA8AAAAAAAAAAAAAAAAAmAIAAGRycy9k&#10;b3ducmV2LnhtbFBLBQYAAAAABAAEAPUAAACJAwAAAAA=&#10;" fillcolor="#c4bc96" strokeweight="1pt">
              <v:stroke joinstyle="miter"/>
              <v:textbox>
                <w:txbxContent>
                  <w:p w:rsidR="0039320C" w:rsidRDefault="0039320C">
                    <w:pPr>
                      <w:jc w:val="center"/>
                    </w:pPr>
                  </w:p>
                </w:txbxContent>
              </v:textbox>
            </v:oval>
            <v:shape id="Straight Arrow Connector 350" o:spid="_x0000_s1149" type="#_x0000_t32" style="position:absolute;left:3891;top:7101;width:2529;height: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eZMUAAADcAAAADwAAAGRycy9kb3ducmV2LnhtbESPT2vCQBTE7wW/w/IEb3UTLUFSV/Ev&#10;6K3aXrw9sq/Z0OzbkF1N9NN3hUKPw8z8hpkve1uLG7W+cqwgHScgiAunKy4VfH3uX2cgfEDWWDsm&#10;BXfysFwMXuaYa9fxiW7nUIoIYZ+jAhNCk0vpC0MW/dg1xNH7dq3FEGVbSt1iF+G2lpMkyaTFiuOC&#10;wYY2hoqf89UqmKX3cNltzcclKzeP/XW7To/dSanRsF+9gwjUh//wX/ugFUyzN3ie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ZeZMUAAADcAAAADwAAAAAAAAAA&#10;AAAAAAChAgAAZHJzL2Rvd25yZXYueG1sUEsFBgAAAAAEAAQA+QAAAJMDAAAAAA==&#10;" strokecolor="#974706" strokeweight=".5pt">
              <v:stroke endarrow="block" endarrowwidth="narrow" joinstyle="miter"/>
            </v:shape>
            <v:shape id="Straight Arrow Connector 138" o:spid="_x0000_s1150" type="#_x0000_t32" style="position:absolute;left:6614;top:23638;width:1263;height: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7/8UAAADcAAAADwAAAGRycy9kb3ducmV2LnhtbESPT2vCQBTE7wW/w/IEb3UTpUFSV/Ev&#10;6K3aXrw9sq/Z0OzbkF1N9NN3hUKPw8z8hpkve1uLG7W+cqwgHScgiAunKy4VfH3uX2cgfEDWWDsm&#10;BXfysFwMXuaYa9fxiW7nUIoIYZ+jAhNCk0vpC0MW/dg1xNH7dq3FEGVbSt1iF+G2lpMkyaTFiuOC&#10;wYY2hoqf89UqmKX3cNltzcclKzeP/XW7To/dSanRsF+9gwjUh//wX/ugFUyzN3ie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r7/8UAAADcAAAADwAAAAAAAAAA&#10;AAAAAAChAgAAZHJzL2Rvd25yZXYueG1sUEsFBgAAAAAEAAQA+QAAAJMDAAAAAA==&#10;" strokecolor="#974706" strokeweight=".5pt">
              <v:stroke endarrow="block" endarrowwidth="narrow" joinstyle="miter"/>
            </v:shape>
            <v:shape id="Straight Arrow Connector 143" o:spid="_x0000_s1151" type="#_x0000_t32" style="position:absolute;left:1264;top:54669;width:6712;height:11874;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V+8YAAADcAAAADwAAAGRycy9kb3ducmV2LnhtbESPT2vCQBTE7wW/w/IEb7qxQigxG6lK&#10;sRYKrfbQ3h7ZZxLMvg3ZzR+/fbcg9DjMzG+YdDOaWvTUusqyguUiAkGcW11xoeDr/DJ/AuE8ssba&#10;Mim4kYNNNnlIMdF24E/qT74QAcIuQQWl900ipctLMugWtiEO3sW2Bn2QbSF1i0OAm1o+RlEsDVYc&#10;FkpsaFdSfj11RsHP9nD4eIvfdVR/9xe7a47dbX9UajYdn9cgPI3+P3xvv2oFqziGv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QlfvGAAAA3AAAAA8AAAAAAAAA&#10;AAAAAAAAoQIAAGRycy9kb3ducmV2LnhtbFBLBQYAAAAABAAEAPkAAACUAwAAAAA=&#10;" strokecolor="#974706" strokeweight=".5pt">
              <v:stroke endarrow="block" endarrowwidth="narrow" joinstyle="miter"/>
            </v:shape>
          </v:group>
        </w:pict>
      </w:r>
      <w:r w:rsidR="00401DF5">
        <w:rPr>
          <w:rFonts w:ascii="Times New Roman" w:hAnsi="Times New Roman" w:cs="Times New Roman"/>
          <w:i w:val="0"/>
        </w:rPr>
        <w:t>Kerangka Pikir</w:t>
      </w:r>
      <w:bookmarkEnd w:id="47"/>
    </w:p>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ED4CD0">
      <w:r>
        <w:rPr>
          <w:lang w:val="en-GB" w:eastAsia="en-GB"/>
        </w:rPr>
        <w:pict>
          <v:shape id="Straight Arrow Connector 141" o:spid="_x0000_s1623" type="#_x0000_t32" style="position:absolute;margin-left:42.05pt;margin-top:11.7pt;width:0;height:37.6pt;z-index:2515097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" strokecolor="#974706">
            <v:stroke endarrow="block" endarrowwidth="narrow"/>
          </v:shape>
        </w:pict>
      </w:r>
    </w:p>
    <w:p w:rsidR="00C0153C" w:rsidRDefault="00C0153C"/>
    <w:p w:rsidR="00C0153C" w:rsidRDefault="00C0153C"/>
    <w:p w:rsidR="00C0153C" w:rsidRDefault="00ED4CD0">
      <w:r>
        <w:rPr>
          <w:lang w:val="en-GB" w:eastAsia="en-GB"/>
        </w:rPr>
        <w:pict>
          <v:shape id="Straight Arrow Connector 142" o:spid="_x0000_s1622" type="#_x0000_t32" style="position:absolute;margin-left:42.1pt;margin-top:4.05pt;width:0;height:22.25pt;z-index:2515107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" strokecolor="#974706">
            <v:stroke endarrow="block" endarrowwidth="narrow"/>
          </v:shape>
        </w:pict>
      </w:r>
    </w:p>
    <w:p w:rsidR="00C0153C" w:rsidRDefault="00C0153C"/>
    <w:p w:rsidR="00C0153C" w:rsidRDefault="00C0153C"/>
    <w:p w:rsidR="00C0153C" w:rsidRDefault="00C0153C"/>
    <w:p w:rsidR="00C0153C" w:rsidRDefault="00C0153C"/>
    <w:p w:rsidR="00C0153C" w:rsidRDefault="00C0153C">
      <w:pPr>
        <w:pStyle w:val="Caption"/>
        <w:jc w:val="center"/>
        <w:rPr>
          <w:rFonts w:ascii="Times New Roman" w:hAnsi="Times New Roman" w:cs="Times New Roman"/>
          <w:b/>
          <w:i w:val="0"/>
          <w:color w:val="000000" w:themeColor="text1"/>
          <w:sz w:val="24"/>
          <w:szCs w:val="24"/>
        </w:rPr>
      </w:pPr>
      <w:bookmarkStart w:id="48" w:name="_Toc511060008"/>
    </w:p>
    <w:p w:rsidR="00C0153C" w:rsidRDefault="00C0153C">
      <w:pPr>
        <w:pStyle w:val="Caption"/>
        <w:jc w:val="center"/>
        <w:rPr>
          <w:rFonts w:ascii="Times New Roman" w:hAnsi="Times New Roman" w:cs="Times New Roman"/>
          <w:b/>
          <w:i w:val="0"/>
          <w:color w:val="000000" w:themeColor="text1"/>
          <w:sz w:val="24"/>
          <w:szCs w:val="24"/>
        </w:rPr>
      </w:pPr>
    </w:p>
    <w:p w:rsidR="00C0153C" w:rsidRDefault="00C0153C">
      <w:pPr>
        <w:pStyle w:val="Caption"/>
        <w:jc w:val="center"/>
        <w:rPr>
          <w:rFonts w:ascii="Times New Roman" w:hAnsi="Times New Roman" w:cs="Times New Roman"/>
          <w:b/>
          <w:i w:val="0"/>
          <w:color w:val="000000" w:themeColor="text1"/>
          <w:sz w:val="24"/>
          <w:szCs w:val="24"/>
        </w:rPr>
      </w:pPr>
    </w:p>
    <w:p w:rsidR="00C0153C" w:rsidRDefault="00C0153C">
      <w:pPr>
        <w:pStyle w:val="Caption"/>
        <w:jc w:val="center"/>
        <w:rPr>
          <w:rFonts w:ascii="Times New Roman" w:hAnsi="Times New Roman" w:cs="Times New Roman"/>
          <w:b/>
          <w:i w:val="0"/>
          <w:color w:val="000000" w:themeColor="text1"/>
          <w:sz w:val="24"/>
          <w:szCs w:val="24"/>
        </w:rPr>
      </w:pPr>
    </w:p>
    <w:p w:rsidR="00C0153C" w:rsidRDefault="00401DF5">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2.</w:t>
      </w:r>
      <w:r w:rsidR="00A442F2">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Gambar_2. \* ARABIC </w:instrText>
      </w:r>
      <w:r w:rsidR="00A442F2">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11</w:t>
      </w:r>
      <w:r w:rsidR="00A442F2">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Bagan Kerangka Pikir</w:t>
      </w:r>
      <w:bookmarkEnd w:id="48"/>
    </w:p>
    <w:p w:rsidR="00C0153C" w:rsidRDefault="00C0153C">
      <w:pPr>
        <w:jc w:val="cente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401DF5">
      <w:pPr>
        <w:tabs>
          <w:tab w:val="left" w:pos="0"/>
        </w:tabs>
        <w:jc w:val="center"/>
      </w:pPr>
      <w:r>
        <w:rPr>
          <w:b/>
        </w:rPr>
        <w:t>Gambar 2.11.</w:t>
      </w:r>
      <w:r>
        <w:t xml:space="preserve"> Kerangka Pikir</w:t>
      </w:r>
    </w:p>
    <w:p w:rsidR="00C0153C" w:rsidRDefault="00401DF5">
      <w:pPr>
        <w:rPr>
          <w:lang w:val="id-ID"/>
        </w:rPr>
      </w:pPr>
      <w:r>
        <w:rPr>
          <w:lang w:val="id-ID"/>
        </w:rPr>
        <w:br w:type="page"/>
      </w:r>
    </w:p>
    <w:p w:rsidR="00C0153C" w:rsidRDefault="00401DF5">
      <w:pPr>
        <w:pStyle w:val="Heading1"/>
        <w:spacing w:line="360" w:lineRule="auto"/>
        <w:rPr>
          <w:rFonts w:ascii="Times New Roman" w:hAnsi="Times New Roman" w:cs="Times New Roman"/>
          <w:sz w:val="28"/>
          <w:szCs w:val="28"/>
          <w:lang w:val="id-ID"/>
        </w:rPr>
      </w:pPr>
      <w:bookmarkStart w:id="49" w:name="_Toc520158801"/>
      <w:bookmarkStart w:id="50" w:name="_Toc526925053"/>
      <w:r>
        <w:rPr>
          <w:rFonts w:ascii="Times New Roman" w:hAnsi="Times New Roman" w:cs="Times New Roman"/>
          <w:sz w:val="28"/>
          <w:szCs w:val="28"/>
          <w:lang w:val="id-ID"/>
        </w:rPr>
        <w:lastRenderedPageBreak/>
        <w:t>BAB III</w:t>
      </w:r>
      <w:r>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lang w:val="id-ID"/>
        </w:rPr>
        <w:t>METODE PENELITIAN</w:t>
      </w:r>
      <w:bookmarkEnd w:id="49"/>
      <w:bookmarkEnd w:id="50"/>
    </w:p>
    <w:p w:rsidR="00C0153C" w:rsidRDefault="00C0153C">
      <w:pPr>
        <w:spacing w:line="360" w:lineRule="auto"/>
        <w:rPr>
          <w:lang w:val="id-ID"/>
        </w:rPr>
      </w:pPr>
    </w:p>
    <w:p w:rsidR="00C0153C" w:rsidRDefault="00401DF5">
      <w:pPr>
        <w:pStyle w:val="Heading2"/>
        <w:keepLines/>
        <w:spacing w:line="360" w:lineRule="auto"/>
        <w:ind w:left="567" w:hanging="567"/>
        <w:jc w:val="both"/>
        <w:rPr>
          <w:rFonts w:ascii="Times New Roman" w:hAnsi="Times New Roman" w:cs="Times New Roman"/>
          <w:i w:val="0"/>
        </w:rPr>
      </w:pPr>
      <w:bookmarkStart w:id="51" w:name="_Toc520158802"/>
      <w:bookmarkStart w:id="52" w:name="_Toc526925054"/>
      <w:r>
        <w:rPr>
          <w:rFonts w:ascii="Times New Roman" w:hAnsi="Times New Roman" w:cs="Times New Roman"/>
          <w:i w:val="0"/>
        </w:rPr>
        <w:t>3.1.</w:t>
      </w:r>
      <w:r>
        <w:rPr>
          <w:rFonts w:ascii="Times New Roman" w:hAnsi="Times New Roman" w:cs="Times New Roman"/>
          <w:i w:val="0"/>
        </w:rPr>
        <w:tab/>
        <w:t>Jenis, Metode, Subjek, Waktu dan Lokasi Penelitian</w:t>
      </w:r>
      <w:bookmarkEnd w:id="51"/>
      <w:bookmarkEnd w:id="52"/>
    </w:p>
    <w:p w:rsidR="00C0153C" w:rsidRDefault="00401DF5">
      <w:pPr>
        <w:spacing w:line="360" w:lineRule="auto"/>
        <w:ind w:firstLine="567"/>
        <w:jc w:val="both"/>
      </w:pPr>
      <w:r>
        <w:t>Berdasarkan dari tingkat penerapan maka, penelitian ini merupakan penelitian terapan. Dipandang dari jenis informasi yang diolah maka, penelitian ini merupakan penelitian kuantitatif. Sedangkan dari perilaku terhadap data, maka penelitian ini merupakan penelitian konfirmatori.</w:t>
      </w:r>
    </w:p>
    <w:p w:rsidR="00C0153C" w:rsidRDefault="00401DF5">
      <w:pPr>
        <w:pStyle w:val="ListParagraph"/>
        <w:tabs>
          <w:tab w:val="left" w:pos="567"/>
        </w:tabs>
        <w:ind w:left="0"/>
        <w:rPr>
          <w:rFonts w:ascii="Times New Roman" w:hAnsi="Times New Roman"/>
          <w:sz w:val="24"/>
          <w:szCs w:val="24"/>
        </w:rPr>
      </w:pPr>
      <w:r>
        <w:rPr>
          <w:rFonts w:ascii="Times New Roman" w:hAnsi="Times New Roman"/>
        </w:rPr>
        <w:tab/>
      </w:r>
      <w:r>
        <w:rPr>
          <w:rFonts w:ascii="Times New Roman" w:hAnsi="Times New Roman"/>
          <w:sz w:val="24"/>
          <w:szCs w:val="24"/>
        </w:rPr>
        <w:t>Penelitian ini menggunakan metode penelitian studi kasus Satuan Pelayanan Pelabuhan Penyeberangan (PT. ASDP) Gorontalo</w:t>
      </w:r>
      <w:r>
        <w:rPr>
          <w:rFonts w:ascii="Times New Roman" w:eastAsia="Times New Roman" w:hAnsi="Times New Roman"/>
          <w:color w:val="000000"/>
          <w:sz w:val="24"/>
          <w:szCs w:val="24"/>
          <w:lang w:bidi="en-US"/>
        </w:rPr>
        <w:t>. Lingkup penelitian di Kota Gorontalo</w:t>
      </w:r>
      <w:r>
        <w:rPr>
          <w:rFonts w:ascii="Times New Roman" w:hAnsi="Times New Roman"/>
          <w:sz w:val="24"/>
          <w:szCs w:val="24"/>
        </w:rPr>
        <w:t>. Dengan demikian jenis penelitian ini adalah deskriptif. Subjek penelitian ini adalah prediksi jumlah penumpang. Penelitian ini dimulai dari November – Februari yang berlokasi pada Satuan Pelayanan Pelabuhan Penyeberangan (PT. ASDP) Gorontalo.</w:t>
      </w:r>
    </w:p>
    <w:p w:rsidR="00C0153C" w:rsidRDefault="00C0153C">
      <w:pPr>
        <w:pStyle w:val="ListParagraph"/>
        <w:tabs>
          <w:tab w:val="left" w:pos="567"/>
        </w:tabs>
        <w:spacing w:line="240" w:lineRule="auto"/>
        <w:ind w:left="0"/>
        <w:rPr>
          <w:rFonts w:ascii="Times New Roman" w:hAnsi="Times New Roman"/>
          <w:sz w:val="24"/>
          <w:szCs w:val="24"/>
        </w:rPr>
      </w:pPr>
    </w:p>
    <w:p w:rsidR="00C0153C" w:rsidRDefault="00401DF5">
      <w:pPr>
        <w:pStyle w:val="Heading2"/>
        <w:keepLines/>
        <w:spacing w:line="360" w:lineRule="auto"/>
        <w:ind w:left="567" w:hanging="567"/>
        <w:jc w:val="both"/>
        <w:rPr>
          <w:rFonts w:ascii="Times New Roman" w:hAnsi="Times New Roman" w:cs="Times New Roman"/>
          <w:i w:val="0"/>
        </w:rPr>
      </w:pPr>
      <w:bookmarkStart w:id="53" w:name="_Toc526925055"/>
      <w:bookmarkStart w:id="54" w:name="_Toc520158803"/>
      <w:r>
        <w:rPr>
          <w:rFonts w:ascii="Times New Roman" w:hAnsi="Times New Roman" w:cs="Times New Roman"/>
          <w:i w:val="0"/>
        </w:rPr>
        <w:t>3.2.</w:t>
      </w:r>
      <w:r>
        <w:rPr>
          <w:rFonts w:ascii="Times New Roman" w:hAnsi="Times New Roman" w:cs="Times New Roman"/>
          <w:i w:val="0"/>
        </w:rPr>
        <w:tab/>
        <w:t>Pengumpulan Data</w:t>
      </w:r>
      <w:bookmarkEnd w:id="53"/>
      <w:bookmarkEnd w:id="54"/>
    </w:p>
    <w:p w:rsidR="00C0153C" w:rsidRDefault="00401DF5">
      <w:pPr>
        <w:tabs>
          <w:tab w:val="left" w:pos="709"/>
        </w:tabs>
        <w:spacing w:line="360" w:lineRule="auto"/>
        <w:contextualSpacing/>
        <w:jc w:val="both"/>
      </w:pPr>
      <w:bookmarkStart w:id="55" w:name="_Toc527323593"/>
      <w:bookmarkStart w:id="56" w:name="_Toc521403518"/>
      <w:r>
        <w:tab/>
        <w:t>Untuk mengumpulkan data digunakan 2 (dua) jenis data yaitu data primer dan data sekunder. Data primer yaitu data yang berasal dari penelitian lapangan dan data sekunder berasal dari penelitian kepustakaan.</w:t>
      </w:r>
    </w:p>
    <w:p w:rsidR="00C0153C" w:rsidRDefault="00401DF5">
      <w:pPr>
        <w:pStyle w:val="ListParagraph"/>
        <w:numPr>
          <w:ilvl w:val="0"/>
          <w:numId w:val="60"/>
        </w:numPr>
        <w:ind w:left="426" w:hanging="426"/>
        <w:rPr>
          <w:rFonts w:ascii="Times New Roman" w:hAnsi="Times New Roman"/>
          <w:sz w:val="24"/>
          <w:szCs w:val="24"/>
        </w:rPr>
      </w:pPr>
      <w:r>
        <w:rPr>
          <w:rFonts w:ascii="Times New Roman" w:hAnsi="Times New Roman"/>
          <w:sz w:val="24"/>
          <w:szCs w:val="24"/>
        </w:rPr>
        <w:t>Penelitian Data Primer (Lapangan)</w:t>
      </w:r>
    </w:p>
    <w:p w:rsidR="00C0153C" w:rsidRDefault="00401DF5">
      <w:pPr>
        <w:pStyle w:val="ListParagraph"/>
        <w:tabs>
          <w:tab w:val="left" w:pos="567"/>
        </w:tabs>
        <w:ind w:left="0"/>
        <w:rPr>
          <w:rFonts w:ascii="Times New Roman" w:hAnsi="Times New Roman"/>
          <w:sz w:val="24"/>
          <w:szCs w:val="24"/>
        </w:rPr>
      </w:pPr>
      <w:r>
        <w:rPr>
          <w:rFonts w:ascii="Times New Roman" w:hAnsi="Times New Roman"/>
          <w:sz w:val="24"/>
          <w:szCs w:val="24"/>
        </w:rPr>
        <w:tab/>
        <w:t>Untuk memperoleh data primer yang merupakan data langsung dari objek penelitian yaitu bertempat di Satuan Pelayanan Pelabuhan Penyeberangan (PT. ASDP) Gorontalo</w:t>
      </w:r>
      <w:r>
        <w:rPr>
          <w:rFonts w:ascii="Times New Roman" w:eastAsia="Times New Roman" w:hAnsi="Times New Roman"/>
          <w:color w:val="000000"/>
          <w:sz w:val="24"/>
          <w:szCs w:val="24"/>
          <w:lang w:bidi="en-US"/>
        </w:rPr>
        <w:t>. Lingkup penelitian di kota Gorontalo</w:t>
      </w:r>
      <w:r>
        <w:rPr>
          <w:rFonts w:ascii="Times New Roman" w:hAnsi="Times New Roman"/>
          <w:sz w:val="24"/>
          <w:szCs w:val="24"/>
        </w:rPr>
        <w:t xml:space="preserve">. Maka dilakukan dengan teknik: </w:t>
      </w:r>
    </w:p>
    <w:p w:rsidR="00C0153C" w:rsidRDefault="00401DF5">
      <w:pPr>
        <w:pStyle w:val="ListParagraph"/>
        <w:numPr>
          <w:ilvl w:val="0"/>
          <w:numId w:val="61"/>
        </w:numPr>
        <w:tabs>
          <w:tab w:val="left" w:pos="709"/>
        </w:tabs>
        <w:ind w:hanging="294"/>
        <w:rPr>
          <w:rFonts w:ascii="Times New Roman" w:hAnsi="Times New Roman"/>
          <w:sz w:val="24"/>
          <w:szCs w:val="24"/>
        </w:rPr>
      </w:pPr>
      <w:r>
        <w:rPr>
          <w:rFonts w:ascii="Times New Roman" w:hAnsi="Times New Roman"/>
          <w:sz w:val="24"/>
          <w:szCs w:val="24"/>
        </w:rPr>
        <w:t>Observasi, metode ini memungkinkan analis sistem mengamati atau meninjau langsung. Adapun pada penelitian ini dilakukan dengan cara menggumpulkan data angkutan kapal ferry jalur Gorontalo-Pagimana dan sebaliknya pada Satuan Pelayanan Pelabuhan Penyeberangan (PT. ASDP) Gorontalo</w:t>
      </w:r>
      <w:r>
        <w:rPr>
          <w:rFonts w:ascii="Times New Roman" w:eastAsia="Times New Roman" w:hAnsi="Times New Roman"/>
          <w:color w:val="000000"/>
          <w:sz w:val="24"/>
          <w:szCs w:val="24"/>
          <w:lang w:bidi="en-US"/>
        </w:rPr>
        <w:t>. Lingkup penelitian di Kota Gorontalo</w:t>
      </w:r>
      <w:r>
        <w:rPr>
          <w:rFonts w:ascii="Times New Roman" w:hAnsi="Times New Roman"/>
          <w:sz w:val="24"/>
          <w:szCs w:val="24"/>
        </w:rPr>
        <w:t>.</w:t>
      </w:r>
    </w:p>
    <w:p w:rsidR="00C0153C" w:rsidRDefault="00401DF5">
      <w:pPr>
        <w:pStyle w:val="ListParagraph"/>
        <w:numPr>
          <w:ilvl w:val="0"/>
          <w:numId w:val="61"/>
        </w:numPr>
        <w:tabs>
          <w:tab w:val="left" w:pos="709"/>
        </w:tabs>
        <w:ind w:hanging="294"/>
        <w:rPr>
          <w:rFonts w:ascii="Times New Roman" w:hAnsi="Times New Roman"/>
          <w:sz w:val="24"/>
          <w:szCs w:val="24"/>
        </w:rPr>
      </w:pPr>
      <w:r>
        <w:rPr>
          <w:rFonts w:ascii="Times New Roman" w:hAnsi="Times New Roman"/>
          <w:sz w:val="24"/>
          <w:szCs w:val="24"/>
        </w:rPr>
        <w:t xml:space="preserve">Wawancara metode ini digunakan dengan mangajukan beberapa pertanyaan kepada bagian yang terkait pada Satuan Pelayanan Pelabuhan </w:t>
      </w:r>
      <w:r>
        <w:rPr>
          <w:rFonts w:ascii="Times New Roman" w:hAnsi="Times New Roman"/>
          <w:sz w:val="24"/>
          <w:szCs w:val="24"/>
        </w:rPr>
        <w:lastRenderedPageBreak/>
        <w:t>Penyeberangan (PT. ASDP) Gorontalo</w:t>
      </w:r>
      <w:r>
        <w:rPr>
          <w:rFonts w:ascii="Times New Roman" w:eastAsia="Times New Roman" w:hAnsi="Times New Roman"/>
          <w:color w:val="000000"/>
          <w:sz w:val="24"/>
          <w:szCs w:val="24"/>
          <w:lang w:bidi="en-US"/>
        </w:rPr>
        <w:t>. Lingkup penelitian di Pelabuhan Ferry Kota Gorontalo</w:t>
      </w:r>
      <w:r>
        <w:rPr>
          <w:rFonts w:ascii="Times New Roman" w:hAnsi="Times New Roman"/>
          <w:sz w:val="24"/>
          <w:szCs w:val="24"/>
        </w:rPr>
        <w:t xml:space="preserve"> untuk proses prediksi jumlah penumpang. Adapun variabel dengan tipe datanya masing-masing ditunjukkan pada Tabel 3.1 berikut ini.</w:t>
      </w:r>
    </w:p>
    <w:p w:rsidR="00C0153C" w:rsidRDefault="00C0153C">
      <w:pPr>
        <w:pStyle w:val="ListParagraph"/>
        <w:tabs>
          <w:tab w:val="left" w:pos="709"/>
        </w:tabs>
        <w:spacing w:line="240" w:lineRule="auto"/>
        <w:rPr>
          <w:rFonts w:ascii="Times New Roman" w:hAnsi="Times New Roman"/>
          <w:sz w:val="24"/>
          <w:szCs w:val="24"/>
        </w:rPr>
      </w:pPr>
    </w:p>
    <w:p w:rsidR="00C0153C" w:rsidRDefault="00401DF5">
      <w:pPr>
        <w:pStyle w:val="Caption"/>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Tabel 3. </w:t>
      </w:r>
      <w:r w:rsidR="00A442F2">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Tabel_3. \* ARABIC </w:instrText>
      </w:r>
      <w:r w:rsidR="00A442F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00A442F2">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xml:space="preserve"> Data</w:t>
      </w:r>
      <w:bookmarkEnd w:id="55"/>
      <w:bookmarkEnd w:id="56"/>
      <w:r>
        <w:rPr>
          <w:rFonts w:ascii="Times New Roman" w:hAnsi="Times New Roman" w:cs="Times New Roman"/>
          <w:i w:val="0"/>
          <w:color w:val="auto"/>
          <w:sz w:val="24"/>
          <w:szCs w:val="24"/>
        </w:rPr>
        <w:t xml:space="preserve"> Variabel</w:t>
      </w:r>
    </w:p>
    <w:tbl>
      <w:tblPr>
        <w:tblStyle w:val="TableGrid"/>
        <w:tblW w:w="7806" w:type="dxa"/>
        <w:jc w:val="center"/>
        <w:tblLook w:val="04A0" w:firstRow="1" w:lastRow="0" w:firstColumn="1" w:lastColumn="0" w:noHBand="0" w:noVBand="1"/>
      </w:tblPr>
      <w:tblGrid>
        <w:gridCol w:w="563"/>
        <w:gridCol w:w="2126"/>
        <w:gridCol w:w="1172"/>
        <w:gridCol w:w="1677"/>
        <w:gridCol w:w="2268"/>
      </w:tblGrid>
      <w:tr w:rsidR="00C0153C">
        <w:trPr>
          <w:trHeight w:val="377"/>
          <w:jc w:val="center"/>
        </w:trPr>
        <w:tc>
          <w:tcPr>
            <w:tcW w:w="563" w:type="dxa"/>
            <w:shd w:val="clear" w:color="auto" w:fill="C2D69B" w:themeFill="accent3" w:themeFillTint="99"/>
          </w:tcPr>
          <w:p w:rsidR="00C0153C" w:rsidRDefault="00401DF5">
            <w:pPr>
              <w:jc w:val="center"/>
            </w:pPr>
            <w:r>
              <w:t>No</w:t>
            </w:r>
          </w:p>
        </w:tc>
        <w:tc>
          <w:tcPr>
            <w:tcW w:w="2126" w:type="dxa"/>
            <w:shd w:val="clear" w:color="auto" w:fill="C2D69B" w:themeFill="accent3" w:themeFillTint="99"/>
          </w:tcPr>
          <w:p w:rsidR="00C0153C" w:rsidRDefault="00401DF5">
            <w:pPr>
              <w:jc w:val="center"/>
            </w:pPr>
            <w:r>
              <w:t>Name</w:t>
            </w:r>
          </w:p>
        </w:tc>
        <w:tc>
          <w:tcPr>
            <w:tcW w:w="1172" w:type="dxa"/>
            <w:shd w:val="clear" w:color="auto" w:fill="C2D69B" w:themeFill="accent3" w:themeFillTint="99"/>
          </w:tcPr>
          <w:p w:rsidR="00C0153C" w:rsidRDefault="00401DF5">
            <w:pPr>
              <w:jc w:val="center"/>
            </w:pPr>
            <w:r>
              <w:t>Type</w:t>
            </w:r>
          </w:p>
        </w:tc>
        <w:tc>
          <w:tcPr>
            <w:tcW w:w="1677" w:type="dxa"/>
            <w:shd w:val="clear" w:color="auto" w:fill="C2D69B" w:themeFill="accent3" w:themeFillTint="99"/>
          </w:tcPr>
          <w:p w:rsidR="00C0153C" w:rsidRDefault="00401DF5">
            <w:pPr>
              <w:jc w:val="center"/>
            </w:pPr>
            <w:r>
              <w:t>Value</w:t>
            </w:r>
          </w:p>
        </w:tc>
        <w:tc>
          <w:tcPr>
            <w:tcW w:w="2268" w:type="dxa"/>
            <w:shd w:val="clear" w:color="auto" w:fill="C2D69B" w:themeFill="accent3" w:themeFillTint="99"/>
          </w:tcPr>
          <w:p w:rsidR="00C0153C" w:rsidRDefault="00401DF5">
            <w:pPr>
              <w:jc w:val="center"/>
            </w:pPr>
            <w:r>
              <w:t>Keterangan</w:t>
            </w:r>
          </w:p>
        </w:tc>
      </w:tr>
      <w:tr w:rsidR="00C0153C">
        <w:trPr>
          <w:trHeight w:val="276"/>
          <w:jc w:val="center"/>
        </w:trPr>
        <w:tc>
          <w:tcPr>
            <w:tcW w:w="563" w:type="dxa"/>
          </w:tcPr>
          <w:p w:rsidR="00C0153C" w:rsidRDefault="00401DF5">
            <w:pPr>
              <w:jc w:val="both"/>
            </w:pPr>
            <w:r>
              <w:t xml:space="preserve">1. </w:t>
            </w:r>
          </w:p>
        </w:tc>
        <w:tc>
          <w:tcPr>
            <w:tcW w:w="2126" w:type="dxa"/>
          </w:tcPr>
          <w:p w:rsidR="00C0153C" w:rsidRDefault="00401DF5">
            <w:pPr>
              <w:jc w:val="both"/>
            </w:pPr>
            <w:r>
              <w:rPr>
                <w:color w:val="000000"/>
                <w:lang w:bidi="en-US"/>
              </w:rPr>
              <w:t>Periode/Bulan (</w:t>
            </w:r>
            <m:oMath>
              <m:r>
                <w:rPr>
                  <w:rFonts w:ascii="Cambria Math" w:hAnsi="Cambria Math"/>
                  <w:color w:val="000000"/>
                  <w:lang w:bidi="en-US"/>
                </w:rPr>
                <m:t>X</m:t>
              </m:r>
            </m:oMath>
            <w:r>
              <w:rPr>
                <w:color w:val="000000"/>
                <w:lang w:bidi="en-US"/>
              </w:rPr>
              <w:t>)</w:t>
            </w:r>
          </w:p>
        </w:tc>
        <w:tc>
          <w:tcPr>
            <w:tcW w:w="1172" w:type="dxa"/>
          </w:tcPr>
          <w:p w:rsidR="00C0153C" w:rsidRDefault="00401DF5">
            <w:pPr>
              <w:jc w:val="both"/>
            </w:pPr>
            <w:r>
              <w:t>Varchar</w:t>
            </w:r>
          </w:p>
        </w:tc>
        <w:tc>
          <w:tcPr>
            <w:tcW w:w="1677" w:type="dxa"/>
          </w:tcPr>
          <w:p w:rsidR="00C0153C" w:rsidRDefault="00401DF5">
            <w:pPr>
              <w:jc w:val="center"/>
            </w:pPr>
            <w:r>
              <w:t>0 - 255</w:t>
            </w:r>
          </w:p>
        </w:tc>
        <w:tc>
          <w:tcPr>
            <w:tcW w:w="2268" w:type="dxa"/>
          </w:tcPr>
          <w:p w:rsidR="00C0153C" w:rsidRDefault="00401DF5">
            <w:pPr>
              <w:jc w:val="both"/>
            </w:pPr>
            <w:r>
              <w:t>Parameter Input</w:t>
            </w:r>
          </w:p>
        </w:tc>
      </w:tr>
      <w:tr w:rsidR="00C0153C">
        <w:trPr>
          <w:trHeight w:val="276"/>
          <w:jc w:val="center"/>
        </w:trPr>
        <w:tc>
          <w:tcPr>
            <w:tcW w:w="563" w:type="dxa"/>
          </w:tcPr>
          <w:p w:rsidR="00C0153C" w:rsidRDefault="00401DF5">
            <w:pPr>
              <w:jc w:val="both"/>
            </w:pPr>
            <w:r>
              <w:t>2.</w:t>
            </w:r>
          </w:p>
        </w:tc>
        <w:tc>
          <w:tcPr>
            <w:tcW w:w="2126" w:type="dxa"/>
          </w:tcPr>
          <w:p w:rsidR="00C0153C" w:rsidRDefault="00401DF5">
            <w:pPr>
              <w:jc w:val="both"/>
            </w:pPr>
            <w:r>
              <w:rPr>
                <w:color w:val="000000"/>
                <w:lang w:bidi="en-US"/>
              </w:rPr>
              <w:t>Jumlah Penumpang (</w:t>
            </w:r>
            <m:oMath>
              <m:r>
                <w:rPr>
                  <w:rFonts w:ascii="Cambria Math" w:hAnsi="Cambria Math"/>
                  <w:color w:val="000000"/>
                  <w:lang w:bidi="en-US"/>
                </w:rPr>
                <m:t>Y</m:t>
              </m:r>
            </m:oMath>
            <w:r>
              <w:rPr>
                <w:color w:val="000000"/>
                <w:lang w:bidi="en-US"/>
              </w:rPr>
              <w:t>)</w:t>
            </w:r>
          </w:p>
        </w:tc>
        <w:tc>
          <w:tcPr>
            <w:tcW w:w="1172" w:type="dxa"/>
          </w:tcPr>
          <w:p w:rsidR="00C0153C" w:rsidRDefault="00401DF5">
            <w:pPr>
              <w:jc w:val="both"/>
            </w:pPr>
            <w:r>
              <w:t>Varchar</w:t>
            </w:r>
          </w:p>
        </w:tc>
        <w:tc>
          <w:tcPr>
            <w:tcW w:w="1677" w:type="dxa"/>
          </w:tcPr>
          <w:p w:rsidR="00C0153C" w:rsidRDefault="00401DF5">
            <w:pPr>
              <w:jc w:val="center"/>
            </w:pPr>
            <w:r>
              <w:t>0 - 255</w:t>
            </w:r>
          </w:p>
        </w:tc>
        <w:tc>
          <w:tcPr>
            <w:tcW w:w="2268" w:type="dxa"/>
          </w:tcPr>
          <w:p w:rsidR="00C0153C" w:rsidRDefault="00401DF5">
            <w:pPr>
              <w:jc w:val="both"/>
            </w:pPr>
            <w:r>
              <w:t>Parameter Output</w:t>
            </w:r>
          </w:p>
        </w:tc>
      </w:tr>
    </w:tbl>
    <w:p w:rsidR="00C0153C" w:rsidRDefault="00C0153C">
      <w:pPr>
        <w:pStyle w:val="Heading2"/>
      </w:pPr>
      <w:bookmarkStart w:id="57" w:name="_Toc520158804"/>
      <w:bookmarkStart w:id="58" w:name="_Toc526925056"/>
      <w:bookmarkStart w:id="59" w:name="_Hlk521431897"/>
    </w:p>
    <w:p w:rsidR="00C0153C" w:rsidRDefault="00401DF5">
      <w:pPr>
        <w:pStyle w:val="ListParagraph"/>
        <w:numPr>
          <w:ilvl w:val="0"/>
          <w:numId w:val="60"/>
        </w:numPr>
        <w:tabs>
          <w:tab w:val="left" w:pos="567"/>
        </w:tabs>
        <w:ind w:left="567" w:hanging="567"/>
        <w:rPr>
          <w:rFonts w:ascii="Times New Roman" w:hAnsi="Times New Roman"/>
          <w:sz w:val="24"/>
          <w:szCs w:val="24"/>
        </w:rPr>
      </w:pPr>
      <w:r>
        <w:rPr>
          <w:rFonts w:ascii="Times New Roman" w:hAnsi="Times New Roman"/>
          <w:sz w:val="24"/>
          <w:szCs w:val="24"/>
        </w:rPr>
        <w:t>Penelitian Data Sekunder (Kepustakaan)</w:t>
      </w:r>
    </w:p>
    <w:p w:rsidR="00C0153C" w:rsidRDefault="00401DF5">
      <w:pPr>
        <w:tabs>
          <w:tab w:val="left" w:pos="567"/>
        </w:tabs>
        <w:spacing w:line="360" w:lineRule="auto"/>
        <w:contextualSpacing/>
        <w:jc w:val="both"/>
      </w:pPr>
      <w:r>
        <w:tab/>
        <w:t xml:space="preserve">Metode kepustakaan diperlukan untuk mendapatkan data sekunder dengan tujuan melengkapi data primer. Data sekunder didapatkan dari pengkajian kepustakaan yang berisi dasar-dasar teori. Metode kepustakaan digunakan oleh analis sistem dengan </w:t>
      </w:r>
      <w:proofErr w:type="gramStart"/>
      <w:r>
        <w:t>cara</w:t>
      </w:r>
      <w:proofErr w:type="gramEnd"/>
      <w:r>
        <w:t xml:space="preserve"> mengambil contoh dokumen-dokumen yang berhubungan dengan materi penelitian. Selain itu, analis sistem mencari data mengenai hal-hal atau parameter yang berupa catatan, buku, majalah, dan sebagainya yang berhubungan dengan penelitian.</w:t>
      </w:r>
    </w:p>
    <w:p w:rsidR="00C0153C" w:rsidRDefault="00C0153C"/>
    <w:p w:rsidR="00C0153C" w:rsidRDefault="00401DF5">
      <w:pPr>
        <w:pStyle w:val="Heading2"/>
        <w:keepLines/>
        <w:spacing w:line="360" w:lineRule="auto"/>
        <w:ind w:left="720" w:hanging="720"/>
        <w:jc w:val="both"/>
        <w:rPr>
          <w:rFonts w:ascii="Times New Roman" w:hAnsi="Times New Roman" w:cs="Times New Roman"/>
          <w:i w:val="0"/>
        </w:rPr>
      </w:pPr>
      <w:r>
        <w:rPr>
          <w:rFonts w:ascii="Times New Roman" w:hAnsi="Times New Roman" w:cs="Times New Roman"/>
          <w:i w:val="0"/>
        </w:rPr>
        <w:t>3.3.</w:t>
      </w:r>
      <w:r>
        <w:rPr>
          <w:rFonts w:ascii="Times New Roman" w:hAnsi="Times New Roman" w:cs="Times New Roman"/>
          <w:i w:val="0"/>
        </w:rPr>
        <w:tab/>
        <w:t>Pemodelan / Abstraksi</w:t>
      </w:r>
      <w:bookmarkEnd w:id="57"/>
      <w:bookmarkEnd w:id="58"/>
      <w:bookmarkEnd w:id="59"/>
    </w:p>
    <w:p w:rsidR="00C0153C" w:rsidRDefault="00401DF5">
      <w:pPr>
        <w:pStyle w:val="Heading3"/>
        <w:spacing w:before="0" w:line="360" w:lineRule="auto"/>
        <w:ind w:left="709" w:hanging="709"/>
        <w:jc w:val="both"/>
        <w:rPr>
          <w:rFonts w:ascii="Times New Roman" w:hAnsi="Times New Roman" w:cs="Times New Roman"/>
          <w:b/>
          <w:color w:val="auto"/>
        </w:rPr>
      </w:pPr>
      <w:bookmarkStart w:id="60" w:name="_Toc526925058"/>
      <w:r>
        <w:rPr>
          <w:rFonts w:ascii="Times New Roman" w:hAnsi="Times New Roman" w:cs="Times New Roman"/>
          <w:b/>
          <w:color w:val="auto"/>
        </w:rPr>
        <w:t>3.3.1.</w:t>
      </w:r>
      <w:r>
        <w:rPr>
          <w:rFonts w:ascii="Times New Roman" w:hAnsi="Times New Roman" w:cs="Times New Roman"/>
          <w:b/>
          <w:color w:val="auto"/>
        </w:rPr>
        <w:tab/>
        <w:t>Pengembangan Model</w:t>
      </w:r>
      <w:bookmarkEnd w:id="60"/>
    </w:p>
    <w:p w:rsidR="00C0153C" w:rsidRDefault="00401DF5">
      <w:pPr>
        <w:spacing w:line="360" w:lineRule="auto"/>
        <w:ind w:firstLine="709"/>
        <w:jc w:val="both"/>
      </w:pPr>
      <w:r>
        <w:t xml:space="preserve">Prosedur atau langkah-langkah pokok dalam prediksi menggunakan metode </w:t>
      </w:r>
      <w:r>
        <w:rPr>
          <w:i/>
        </w:rPr>
        <w:t xml:space="preserve">Regresi Linear Sederhana </w:t>
      </w:r>
      <w:r>
        <w:t xml:space="preserve">untuk prediksi jumlah penumpang dengan menggunakan alat bantu tools PHP, Database MySQL serta </w:t>
      </w:r>
      <w:r>
        <w:rPr>
          <w:i/>
        </w:rPr>
        <w:t>White Box Testing</w:t>
      </w:r>
      <w:r>
        <w:t xml:space="preserve"> dan </w:t>
      </w:r>
      <w:r>
        <w:rPr>
          <w:i/>
        </w:rPr>
        <w:t>Black Box Testing</w:t>
      </w:r>
      <w:r>
        <w:t xml:space="preserve"> untuk menguji kinerja sistemnya.</w:t>
      </w:r>
    </w:p>
    <w:p w:rsidR="00C0153C" w:rsidRDefault="00C0153C">
      <w:pPr>
        <w:spacing w:line="360" w:lineRule="auto"/>
      </w:pPr>
    </w:p>
    <w:p w:rsidR="00C0153C" w:rsidRDefault="00401DF5">
      <w:pPr>
        <w:pStyle w:val="Heading3"/>
        <w:spacing w:before="0" w:line="360" w:lineRule="auto"/>
        <w:ind w:left="709" w:hanging="709"/>
        <w:jc w:val="both"/>
        <w:rPr>
          <w:rFonts w:ascii="Times New Roman" w:hAnsi="Times New Roman" w:cs="Times New Roman"/>
          <w:b/>
          <w:color w:val="auto"/>
        </w:rPr>
      </w:pPr>
      <w:bookmarkStart w:id="61" w:name="_Toc520158809"/>
      <w:bookmarkStart w:id="62" w:name="_Toc526925059"/>
      <w:r>
        <w:rPr>
          <w:rFonts w:ascii="Times New Roman" w:hAnsi="Times New Roman" w:cs="Times New Roman"/>
          <w:b/>
          <w:color w:val="auto"/>
        </w:rPr>
        <w:t>3.3.2</w:t>
      </w:r>
      <w:r>
        <w:rPr>
          <w:rFonts w:ascii="Times New Roman" w:hAnsi="Times New Roman" w:cs="Times New Roman"/>
          <w:b/>
          <w:color w:val="auto"/>
        </w:rPr>
        <w:tab/>
        <w:t>Evaluasi Model</w:t>
      </w:r>
      <w:bookmarkEnd w:id="61"/>
      <w:bookmarkEnd w:id="62"/>
    </w:p>
    <w:p w:rsidR="00C0153C" w:rsidRDefault="00401DF5">
      <w:pPr>
        <w:spacing w:line="360" w:lineRule="auto"/>
        <w:ind w:firstLine="720"/>
        <w:jc w:val="both"/>
      </w:pPr>
      <w:r>
        <w:t xml:space="preserve">Model yang telah dihasilkan kemudian dievaluasi dengan menggunakan </w:t>
      </w:r>
      <w:r>
        <w:rPr>
          <w:i/>
        </w:rPr>
        <w:t xml:space="preserve">MAPE </w:t>
      </w:r>
      <w:r>
        <w:t>untuk mengetahui tingkat akurasinya.</w:t>
      </w:r>
    </w:p>
    <w:p w:rsidR="00C0153C" w:rsidRDefault="00C0153C">
      <w:pPr>
        <w:spacing w:line="360" w:lineRule="auto"/>
        <w:ind w:firstLine="720"/>
        <w:jc w:val="both"/>
      </w:pPr>
    </w:p>
    <w:p w:rsidR="00C0153C" w:rsidRDefault="00401DF5">
      <w:pPr>
        <w:pStyle w:val="Heading3"/>
        <w:spacing w:before="0" w:line="360" w:lineRule="auto"/>
        <w:ind w:left="709" w:hanging="709"/>
        <w:jc w:val="both"/>
        <w:rPr>
          <w:rFonts w:ascii="Times New Roman" w:hAnsi="Times New Roman" w:cs="Times New Roman"/>
          <w:b/>
          <w:color w:val="auto"/>
        </w:rPr>
      </w:pPr>
      <w:bookmarkStart w:id="63" w:name="_Toc520158811"/>
      <w:bookmarkStart w:id="64" w:name="_Toc526925061"/>
      <w:r>
        <w:rPr>
          <w:rFonts w:ascii="Times New Roman" w:hAnsi="Times New Roman" w:cs="Times New Roman"/>
          <w:b/>
          <w:color w:val="auto"/>
        </w:rPr>
        <w:lastRenderedPageBreak/>
        <w:t>3.3.3.</w:t>
      </w:r>
      <w:r>
        <w:rPr>
          <w:rFonts w:ascii="Times New Roman" w:hAnsi="Times New Roman" w:cs="Times New Roman"/>
          <w:b/>
          <w:color w:val="auto"/>
        </w:rPr>
        <w:tab/>
        <w:t>Analisa Sistem</w:t>
      </w:r>
      <w:bookmarkEnd w:id="63"/>
      <w:bookmarkEnd w:id="64"/>
    </w:p>
    <w:p w:rsidR="00C0153C" w:rsidRDefault="00401DF5">
      <w:pPr>
        <w:pStyle w:val="ListParagraph"/>
        <w:tabs>
          <w:tab w:val="left" w:pos="567"/>
        </w:tabs>
        <w:ind w:left="0"/>
        <w:rPr>
          <w:rFonts w:ascii="Times New Roman" w:hAnsi="Times New Roman"/>
          <w:sz w:val="24"/>
          <w:szCs w:val="24"/>
        </w:rPr>
      </w:pPr>
      <w:r>
        <w:rPr>
          <w:rFonts w:ascii="Times New Roman" w:hAnsi="Times New Roman"/>
          <w:sz w:val="24"/>
          <w:szCs w:val="24"/>
        </w:rPr>
        <w:t xml:space="preserve">Analisis sistem menggunakan pendekatan berorientasi </w:t>
      </w:r>
      <w:r>
        <w:rPr>
          <w:rFonts w:ascii="Times New Roman" w:hAnsi="Times New Roman"/>
          <w:i/>
          <w:sz w:val="24"/>
          <w:szCs w:val="24"/>
        </w:rPr>
        <w:t>procedural/structural</w:t>
      </w:r>
      <w:r>
        <w:rPr>
          <w:rFonts w:ascii="Times New Roman" w:hAnsi="Times New Roman"/>
          <w:sz w:val="24"/>
          <w:szCs w:val="24"/>
        </w:rPr>
        <w:t xml:space="preserve">: </w:t>
      </w:r>
    </w:p>
    <w:p w:rsidR="00C0153C" w:rsidRDefault="00401DF5">
      <w:pPr>
        <w:pStyle w:val="ListParagraph"/>
        <w:numPr>
          <w:ilvl w:val="0"/>
          <w:numId w:val="62"/>
        </w:numPr>
        <w:tabs>
          <w:tab w:val="left" w:pos="567"/>
        </w:tabs>
        <w:spacing w:after="200"/>
        <w:ind w:left="1134" w:hanging="425"/>
        <w:rPr>
          <w:rFonts w:ascii="Times New Roman" w:hAnsi="Times New Roman"/>
          <w:sz w:val="24"/>
          <w:szCs w:val="24"/>
        </w:rPr>
      </w:pPr>
      <w:r>
        <w:rPr>
          <w:rFonts w:ascii="Times New Roman" w:hAnsi="Times New Roman"/>
          <w:sz w:val="24"/>
          <w:szCs w:val="24"/>
        </w:rPr>
        <w:t>Diagram Konteks, menggunanakan alat bantu DFD</w:t>
      </w:r>
    </w:p>
    <w:p w:rsidR="00C0153C" w:rsidRDefault="00401DF5">
      <w:pPr>
        <w:pStyle w:val="ListParagraph"/>
        <w:numPr>
          <w:ilvl w:val="0"/>
          <w:numId w:val="62"/>
        </w:numPr>
        <w:tabs>
          <w:tab w:val="left" w:pos="567"/>
        </w:tabs>
        <w:spacing w:after="200"/>
        <w:ind w:left="1134" w:hanging="425"/>
        <w:rPr>
          <w:rFonts w:ascii="Times New Roman" w:hAnsi="Times New Roman"/>
          <w:sz w:val="24"/>
          <w:szCs w:val="24"/>
        </w:rPr>
      </w:pPr>
      <w:r>
        <w:rPr>
          <w:rFonts w:ascii="Times New Roman" w:hAnsi="Times New Roman"/>
          <w:sz w:val="24"/>
          <w:szCs w:val="24"/>
        </w:rPr>
        <w:t>Diagram Berjenjang, menggunanakan alat bantu DFD</w:t>
      </w:r>
    </w:p>
    <w:p w:rsidR="00C0153C" w:rsidRDefault="00401DF5">
      <w:pPr>
        <w:pStyle w:val="ListParagraph"/>
        <w:numPr>
          <w:ilvl w:val="0"/>
          <w:numId w:val="62"/>
        </w:numPr>
        <w:tabs>
          <w:tab w:val="left" w:pos="567"/>
        </w:tabs>
        <w:spacing w:after="200"/>
        <w:ind w:left="1134" w:hanging="425"/>
        <w:rPr>
          <w:rFonts w:ascii="Times New Roman" w:hAnsi="Times New Roman"/>
          <w:sz w:val="24"/>
          <w:szCs w:val="24"/>
        </w:rPr>
      </w:pPr>
      <w:r>
        <w:rPr>
          <w:rFonts w:ascii="Times New Roman" w:hAnsi="Times New Roman"/>
          <w:sz w:val="24"/>
          <w:szCs w:val="24"/>
        </w:rPr>
        <w:t>Diagram Arus Data Level 0,1, dst. menggunakan alat bantu DFD</w:t>
      </w:r>
    </w:p>
    <w:p w:rsidR="00C0153C" w:rsidRDefault="00401DF5">
      <w:pPr>
        <w:pStyle w:val="ListParagraph"/>
        <w:numPr>
          <w:ilvl w:val="0"/>
          <w:numId w:val="62"/>
        </w:numPr>
        <w:tabs>
          <w:tab w:val="left" w:pos="567"/>
        </w:tabs>
        <w:spacing w:after="200"/>
        <w:ind w:left="1134" w:hanging="425"/>
        <w:rPr>
          <w:rFonts w:ascii="Times New Roman" w:hAnsi="Times New Roman"/>
          <w:sz w:val="24"/>
          <w:szCs w:val="24"/>
        </w:rPr>
      </w:pPr>
      <w:r>
        <w:rPr>
          <w:rFonts w:ascii="Times New Roman" w:hAnsi="Times New Roman"/>
          <w:sz w:val="24"/>
          <w:szCs w:val="24"/>
        </w:rPr>
        <w:t>Kamus Data menggunakan alat bantu Ms. Word.</w:t>
      </w:r>
    </w:p>
    <w:p w:rsidR="00C0153C" w:rsidRDefault="00C0153C">
      <w:pPr>
        <w:pStyle w:val="ListParagraph"/>
        <w:ind w:left="426"/>
        <w:rPr>
          <w:rFonts w:ascii="Times New Roman" w:hAnsi="Times New Roman"/>
          <w:sz w:val="24"/>
          <w:szCs w:val="24"/>
        </w:rPr>
      </w:pPr>
    </w:p>
    <w:p w:rsidR="00C0153C" w:rsidRDefault="00401DF5">
      <w:pPr>
        <w:pStyle w:val="Heading3"/>
        <w:spacing w:before="0" w:line="360" w:lineRule="auto"/>
        <w:ind w:left="709" w:hanging="709"/>
        <w:jc w:val="both"/>
        <w:rPr>
          <w:rFonts w:ascii="Times New Roman" w:hAnsi="Times New Roman" w:cs="Times New Roman"/>
          <w:b/>
          <w:color w:val="auto"/>
        </w:rPr>
      </w:pPr>
      <w:bookmarkStart w:id="65" w:name="_Toc520158812"/>
      <w:bookmarkStart w:id="66" w:name="_Toc526925062"/>
      <w:r>
        <w:rPr>
          <w:rFonts w:ascii="Times New Roman" w:hAnsi="Times New Roman" w:cs="Times New Roman"/>
          <w:b/>
          <w:color w:val="auto"/>
        </w:rPr>
        <w:t>3.3.4.</w:t>
      </w:r>
      <w:r>
        <w:rPr>
          <w:rFonts w:ascii="Times New Roman" w:hAnsi="Times New Roman" w:cs="Times New Roman"/>
          <w:b/>
          <w:color w:val="auto"/>
        </w:rPr>
        <w:tab/>
        <w:t>Desain Sistem</w:t>
      </w:r>
      <w:bookmarkEnd w:id="65"/>
      <w:bookmarkEnd w:id="66"/>
    </w:p>
    <w:p w:rsidR="00C0153C" w:rsidRDefault="00401DF5">
      <w:pPr>
        <w:spacing w:line="360" w:lineRule="auto"/>
        <w:jc w:val="both"/>
      </w:pPr>
      <w:r>
        <w:tab/>
        <w:t xml:space="preserve">Desain sistem menggunakan pendekatan berorientasi objek yang digambarkan dalam </w:t>
      </w:r>
      <w:proofErr w:type="gramStart"/>
      <w:r>
        <w:t>bentuk :</w:t>
      </w:r>
      <w:proofErr w:type="gramEnd"/>
    </w:p>
    <w:p w:rsidR="00C0153C" w:rsidRDefault="00401DF5">
      <w:pPr>
        <w:pStyle w:val="ListParagraph"/>
        <w:numPr>
          <w:ilvl w:val="0"/>
          <w:numId w:val="63"/>
        </w:numPr>
        <w:tabs>
          <w:tab w:val="left" w:pos="0"/>
          <w:tab w:val="left" w:pos="630"/>
        </w:tabs>
        <w:spacing w:after="120"/>
        <w:ind w:left="0" w:firstLine="0"/>
        <w:rPr>
          <w:rFonts w:ascii="Times New Roman" w:hAnsi="Times New Roman"/>
          <w:sz w:val="24"/>
          <w:szCs w:val="24"/>
        </w:rPr>
      </w:pPr>
      <w:r>
        <w:rPr>
          <w:rFonts w:ascii="Times New Roman" w:hAnsi="Times New Roman"/>
          <w:sz w:val="24"/>
          <w:szCs w:val="24"/>
        </w:rPr>
        <w:t xml:space="preserve">Desain </w:t>
      </w:r>
      <w:r>
        <w:rPr>
          <w:rFonts w:ascii="Times New Roman" w:hAnsi="Times New Roman"/>
          <w:i/>
          <w:sz w:val="24"/>
          <w:szCs w:val="24"/>
        </w:rPr>
        <w:t>Output</w:t>
      </w:r>
    </w:p>
    <w:p w:rsidR="00C0153C" w:rsidRDefault="00401DF5">
      <w:pPr>
        <w:pStyle w:val="ListParagraph"/>
        <w:spacing w:after="120"/>
        <w:ind w:left="0" w:firstLine="630"/>
        <w:rPr>
          <w:rFonts w:ascii="Times New Roman" w:hAnsi="Times New Roman"/>
          <w:sz w:val="24"/>
          <w:szCs w:val="24"/>
        </w:rPr>
      </w:pPr>
      <w:r>
        <w:rPr>
          <w:rFonts w:ascii="Times New Roman" w:hAnsi="Times New Roman"/>
          <w:sz w:val="24"/>
          <w:szCs w:val="24"/>
        </w:rPr>
        <w:t xml:space="preserve">Desain </w:t>
      </w:r>
      <w:r>
        <w:rPr>
          <w:rFonts w:ascii="Times New Roman" w:hAnsi="Times New Roman"/>
          <w:i/>
          <w:sz w:val="24"/>
          <w:szCs w:val="24"/>
        </w:rPr>
        <w:t>output</w:t>
      </w:r>
      <w:r>
        <w:rPr>
          <w:rFonts w:ascii="Times New Roman" w:hAnsi="Times New Roman"/>
          <w:sz w:val="24"/>
          <w:szCs w:val="24"/>
        </w:rPr>
        <w:t xml:space="preserve"> dimaksudkan untuk mengetahui bagaimana dan seperti apa bentuk </w:t>
      </w:r>
      <w:r>
        <w:rPr>
          <w:rFonts w:ascii="Times New Roman" w:hAnsi="Times New Roman"/>
          <w:i/>
          <w:sz w:val="24"/>
          <w:szCs w:val="24"/>
        </w:rPr>
        <w:t>output-output</w:t>
      </w:r>
      <w:r>
        <w:rPr>
          <w:rFonts w:ascii="Times New Roman" w:hAnsi="Times New Roman"/>
          <w:sz w:val="24"/>
          <w:szCs w:val="24"/>
        </w:rPr>
        <w:t xml:space="preserve"> dari sistem yang akan dibuat. Desain </w:t>
      </w:r>
      <w:r>
        <w:rPr>
          <w:rFonts w:ascii="Times New Roman" w:hAnsi="Times New Roman"/>
          <w:i/>
          <w:sz w:val="24"/>
          <w:szCs w:val="24"/>
        </w:rPr>
        <w:t>output</w:t>
      </w:r>
      <w:r>
        <w:rPr>
          <w:rFonts w:ascii="Times New Roman" w:hAnsi="Times New Roman"/>
          <w:sz w:val="24"/>
          <w:szCs w:val="24"/>
        </w:rPr>
        <w:t xml:space="preserve"> terinci terbagi atas dua, yaitu desain </w:t>
      </w:r>
      <w:r>
        <w:rPr>
          <w:rFonts w:ascii="Times New Roman" w:hAnsi="Times New Roman"/>
          <w:i/>
          <w:sz w:val="24"/>
          <w:szCs w:val="24"/>
        </w:rPr>
        <w:t>output</w:t>
      </w:r>
      <w:r>
        <w:rPr>
          <w:rFonts w:ascii="Times New Roman" w:hAnsi="Times New Roman"/>
          <w:sz w:val="24"/>
          <w:szCs w:val="24"/>
        </w:rPr>
        <w:t xml:space="preserve"> berbentuk laporan di media kertas dan desain </w:t>
      </w:r>
      <w:r>
        <w:rPr>
          <w:rFonts w:ascii="Times New Roman" w:hAnsi="Times New Roman"/>
          <w:i/>
          <w:sz w:val="24"/>
          <w:szCs w:val="24"/>
        </w:rPr>
        <w:t>output</w:t>
      </w:r>
      <w:r>
        <w:rPr>
          <w:rFonts w:ascii="Times New Roman" w:hAnsi="Times New Roman"/>
          <w:sz w:val="24"/>
          <w:szCs w:val="24"/>
        </w:rPr>
        <w:t xml:space="preserve"> dalam bentuk dialog di layar terminal (</w:t>
      </w:r>
      <w:r>
        <w:rPr>
          <w:rFonts w:ascii="Times New Roman" w:hAnsi="Times New Roman"/>
          <w:i/>
          <w:sz w:val="24"/>
          <w:szCs w:val="24"/>
        </w:rPr>
        <w:t>monitor</w:t>
      </w:r>
      <w:r>
        <w:rPr>
          <w:rFonts w:ascii="Times New Roman" w:hAnsi="Times New Roman"/>
          <w:sz w:val="24"/>
          <w:szCs w:val="24"/>
        </w:rPr>
        <w:t>).</w:t>
      </w:r>
    </w:p>
    <w:p w:rsidR="00C0153C" w:rsidRDefault="00401DF5">
      <w:pPr>
        <w:pStyle w:val="ListParagraph"/>
        <w:numPr>
          <w:ilvl w:val="0"/>
          <w:numId w:val="63"/>
        </w:numPr>
        <w:tabs>
          <w:tab w:val="left" w:pos="567"/>
        </w:tabs>
        <w:spacing w:after="120"/>
        <w:ind w:left="0" w:firstLine="0"/>
        <w:rPr>
          <w:rFonts w:ascii="Times New Roman" w:hAnsi="Times New Roman"/>
          <w:sz w:val="24"/>
          <w:szCs w:val="24"/>
        </w:rPr>
      </w:pPr>
      <w:r>
        <w:rPr>
          <w:rFonts w:ascii="Times New Roman" w:hAnsi="Times New Roman"/>
          <w:sz w:val="24"/>
          <w:szCs w:val="24"/>
        </w:rPr>
        <w:t xml:space="preserve">Desain </w:t>
      </w:r>
      <w:r>
        <w:rPr>
          <w:rFonts w:ascii="Times New Roman" w:hAnsi="Times New Roman"/>
          <w:i/>
          <w:sz w:val="24"/>
          <w:szCs w:val="24"/>
        </w:rPr>
        <w:t>Input</w:t>
      </w:r>
    </w:p>
    <w:p w:rsidR="00C0153C" w:rsidRDefault="00401DF5">
      <w:pPr>
        <w:pStyle w:val="ListParagraph"/>
        <w:tabs>
          <w:tab w:val="left" w:pos="567"/>
        </w:tabs>
        <w:ind w:left="0" w:firstLine="0"/>
        <w:rPr>
          <w:rFonts w:ascii="Times New Roman" w:hAnsi="Times New Roman"/>
          <w:sz w:val="24"/>
          <w:szCs w:val="24"/>
        </w:rPr>
      </w:pPr>
      <w:r>
        <w:rPr>
          <w:rFonts w:ascii="Times New Roman" w:hAnsi="Times New Roman"/>
          <w:sz w:val="24"/>
          <w:szCs w:val="24"/>
        </w:rPr>
        <w:tab/>
        <w:t xml:space="preserve">Masukan merupakan awal dimulainya proses pengolahan informasi. Bahan mentah dari informasi adalah data yang terjadi dari transaksi-transaksi yang dilakukan oleh konsumen. Data hasil dari transaksi tidak lepas dari data yang dimasukkan. Desain </w:t>
      </w:r>
      <w:r>
        <w:rPr>
          <w:rFonts w:ascii="Times New Roman" w:hAnsi="Times New Roman"/>
          <w:i/>
          <w:sz w:val="24"/>
          <w:szCs w:val="24"/>
        </w:rPr>
        <w:t>input</w:t>
      </w:r>
      <w:r>
        <w:rPr>
          <w:rFonts w:ascii="Times New Roman" w:hAnsi="Times New Roman"/>
          <w:sz w:val="24"/>
          <w:szCs w:val="24"/>
        </w:rPr>
        <w:t xml:space="preserve"> terinci dimulai dari desain dokumen dasar sebagai penangkap </w:t>
      </w:r>
      <w:r>
        <w:rPr>
          <w:rFonts w:ascii="Times New Roman" w:hAnsi="Times New Roman"/>
          <w:i/>
          <w:sz w:val="24"/>
          <w:szCs w:val="24"/>
        </w:rPr>
        <w:t>input</w:t>
      </w:r>
      <w:r>
        <w:rPr>
          <w:rFonts w:ascii="Times New Roman" w:hAnsi="Times New Roman"/>
          <w:sz w:val="24"/>
          <w:szCs w:val="24"/>
        </w:rPr>
        <w:t xml:space="preserve"> yang pertamakali. Jika dokumen dasar tidak didesain dengan baik, kemungkinan </w:t>
      </w:r>
      <w:r>
        <w:rPr>
          <w:rFonts w:ascii="Times New Roman" w:hAnsi="Times New Roman"/>
          <w:i/>
          <w:sz w:val="24"/>
          <w:szCs w:val="24"/>
        </w:rPr>
        <w:t>input</w:t>
      </w:r>
      <w:r>
        <w:rPr>
          <w:rFonts w:ascii="Times New Roman" w:hAnsi="Times New Roman"/>
          <w:sz w:val="24"/>
          <w:szCs w:val="24"/>
        </w:rPr>
        <w:t xml:space="preserve"> yang tercatat dapat salah bahkan kurang. </w:t>
      </w:r>
    </w:p>
    <w:p w:rsidR="00C0153C" w:rsidRDefault="00401DF5">
      <w:pPr>
        <w:pStyle w:val="ListParagraph"/>
        <w:numPr>
          <w:ilvl w:val="0"/>
          <w:numId w:val="63"/>
        </w:numPr>
        <w:tabs>
          <w:tab w:val="left" w:pos="567"/>
        </w:tabs>
        <w:spacing w:after="120"/>
        <w:ind w:left="0" w:firstLine="0"/>
        <w:rPr>
          <w:rFonts w:ascii="Times New Roman" w:hAnsi="Times New Roman"/>
          <w:sz w:val="24"/>
          <w:szCs w:val="24"/>
        </w:rPr>
      </w:pPr>
      <w:r>
        <w:rPr>
          <w:rFonts w:ascii="Times New Roman" w:hAnsi="Times New Roman"/>
          <w:sz w:val="24"/>
          <w:szCs w:val="24"/>
        </w:rPr>
        <w:t xml:space="preserve">Desain </w:t>
      </w:r>
      <w:r>
        <w:rPr>
          <w:rFonts w:ascii="Times New Roman" w:hAnsi="Times New Roman"/>
          <w:i/>
          <w:sz w:val="24"/>
          <w:szCs w:val="24"/>
        </w:rPr>
        <w:t>Database</w:t>
      </w:r>
    </w:p>
    <w:p w:rsidR="00C0153C" w:rsidRDefault="00401DF5">
      <w:pPr>
        <w:pStyle w:val="ListParagraph"/>
        <w:tabs>
          <w:tab w:val="left" w:pos="0"/>
          <w:tab w:val="left" w:pos="567"/>
        </w:tabs>
        <w:ind w:left="0" w:firstLine="0"/>
        <w:rPr>
          <w:rFonts w:ascii="Times New Roman" w:hAnsi="Times New Roman"/>
          <w:sz w:val="24"/>
          <w:szCs w:val="24"/>
        </w:rPr>
      </w:pPr>
      <w:r>
        <w:rPr>
          <w:rFonts w:ascii="Times New Roman" w:hAnsi="Times New Roman"/>
          <w:sz w:val="24"/>
          <w:szCs w:val="24"/>
        </w:rPr>
        <w:tab/>
        <w:t>Basis data (</w:t>
      </w:r>
      <w:r>
        <w:rPr>
          <w:rFonts w:ascii="Times New Roman" w:hAnsi="Times New Roman"/>
          <w:i/>
          <w:sz w:val="24"/>
          <w:szCs w:val="24"/>
        </w:rPr>
        <w:t>database</w:t>
      </w:r>
      <w:r>
        <w:rPr>
          <w:rFonts w:ascii="Times New Roman" w:hAnsi="Times New Roman"/>
          <w:sz w:val="24"/>
          <w:szCs w:val="24"/>
        </w:rPr>
        <w:t xml:space="preserve">) merupakan kumpulan dari data yang saling berhubungan satu dengan yang lainnya, tersimpan di simpanan luar komputer dan digunakan perangkat lunak tertentu untuk memanipulasinya. </w:t>
      </w:r>
      <w:r>
        <w:rPr>
          <w:rFonts w:ascii="Times New Roman" w:hAnsi="Times New Roman"/>
          <w:i/>
          <w:sz w:val="24"/>
          <w:szCs w:val="24"/>
        </w:rPr>
        <w:t>Database</w:t>
      </w:r>
      <w:r>
        <w:rPr>
          <w:rFonts w:ascii="Times New Roman" w:hAnsi="Times New Roman"/>
          <w:sz w:val="24"/>
          <w:szCs w:val="24"/>
        </w:rPr>
        <w:t xml:space="preserve"> merupakan salah satu komponen yang penting di sistem informasi, karena berfungsi sebagai basis penyedia informasi bagi para pemakainya. Penerapan </w:t>
      </w:r>
      <w:r>
        <w:rPr>
          <w:rFonts w:ascii="Times New Roman" w:hAnsi="Times New Roman"/>
          <w:i/>
          <w:sz w:val="24"/>
          <w:szCs w:val="24"/>
        </w:rPr>
        <w:t>database</w:t>
      </w:r>
      <w:r>
        <w:rPr>
          <w:rFonts w:ascii="Times New Roman" w:hAnsi="Times New Roman"/>
          <w:sz w:val="24"/>
          <w:szCs w:val="24"/>
        </w:rPr>
        <w:t xml:space="preserve"> dalam aplikasi disebut </w:t>
      </w:r>
      <w:r>
        <w:rPr>
          <w:rFonts w:ascii="Times New Roman" w:hAnsi="Times New Roman"/>
          <w:i/>
          <w:sz w:val="24"/>
          <w:szCs w:val="24"/>
        </w:rPr>
        <w:t>database system</w:t>
      </w:r>
      <w:r>
        <w:rPr>
          <w:rFonts w:ascii="Times New Roman" w:hAnsi="Times New Roman"/>
          <w:sz w:val="24"/>
          <w:szCs w:val="24"/>
        </w:rPr>
        <w:t>.</w:t>
      </w:r>
    </w:p>
    <w:p w:rsidR="00C0153C" w:rsidRDefault="00C0153C">
      <w:pPr>
        <w:pStyle w:val="ListParagraph"/>
        <w:tabs>
          <w:tab w:val="left" w:pos="0"/>
          <w:tab w:val="left" w:pos="567"/>
        </w:tabs>
        <w:ind w:left="0" w:firstLine="0"/>
        <w:rPr>
          <w:rFonts w:ascii="Times New Roman" w:hAnsi="Times New Roman"/>
          <w:sz w:val="24"/>
          <w:szCs w:val="24"/>
        </w:rPr>
      </w:pPr>
    </w:p>
    <w:p w:rsidR="00C0153C" w:rsidRDefault="00401DF5">
      <w:pPr>
        <w:pStyle w:val="ListParagraph"/>
        <w:numPr>
          <w:ilvl w:val="0"/>
          <w:numId w:val="63"/>
        </w:numPr>
        <w:tabs>
          <w:tab w:val="left" w:pos="567"/>
        </w:tabs>
        <w:spacing w:after="120"/>
        <w:ind w:left="0" w:firstLine="0"/>
        <w:rPr>
          <w:rFonts w:ascii="Times New Roman" w:hAnsi="Times New Roman"/>
          <w:sz w:val="24"/>
          <w:szCs w:val="24"/>
        </w:rPr>
      </w:pPr>
      <w:r>
        <w:rPr>
          <w:rFonts w:ascii="Times New Roman" w:hAnsi="Times New Roman"/>
          <w:sz w:val="24"/>
          <w:szCs w:val="24"/>
        </w:rPr>
        <w:lastRenderedPageBreak/>
        <w:t>Desain Teknologi</w:t>
      </w:r>
    </w:p>
    <w:p w:rsidR="00C0153C" w:rsidRDefault="00401DF5">
      <w:pPr>
        <w:pStyle w:val="ListParagraph"/>
        <w:tabs>
          <w:tab w:val="left" w:pos="0"/>
          <w:tab w:val="left" w:pos="567"/>
        </w:tabs>
        <w:ind w:left="0" w:firstLine="0"/>
        <w:rPr>
          <w:rFonts w:ascii="Times New Roman" w:hAnsi="Times New Roman"/>
          <w:sz w:val="24"/>
          <w:szCs w:val="24"/>
        </w:rPr>
      </w:pPr>
      <w:r>
        <w:rPr>
          <w:rFonts w:ascii="Times New Roman" w:hAnsi="Times New Roman"/>
          <w:sz w:val="24"/>
          <w:szCs w:val="24"/>
        </w:rPr>
        <w:tab/>
        <w:t>Pada tahap ini kita menentukan teknologi yang akan dipergunakan dalam menerima input, menjalankan model, menyimpan dan mengakses data, menghasilkan dan mengirimkan keluaran dan membantu pengendalian dari sistem secara keseluruhan.</w:t>
      </w:r>
    </w:p>
    <w:p w:rsidR="00C0153C" w:rsidRDefault="00401DF5">
      <w:pPr>
        <w:pStyle w:val="ListParagraph"/>
        <w:numPr>
          <w:ilvl w:val="0"/>
          <w:numId w:val="63"/>
        </w:numPr>
        <w:tabs>
          <w:tab w:val="left" w:pos="567"/>
        </w:tabs>
        <w:spacing w:after="120"/>
        <w:ind w:left="0" w:firstLine="0"/>
        <w:rPr>
          <w:rFonts w:ascii="Times New Roman" w:hAnsi="Times New Roman"/>
          <w:sz w:val="24"/>
          <w:szCs w:val="24"/>
        </w:rPr>
      </w:pPr>
      <w:r>
        <w:rPr>
          <w:rFonts w:ascii="Times New Roman" w:hAnsi="Times New Roman"/>
          <w:sz w:val="24"/>
          <w:szCs w:val="24"/>
        </w:rPr>
        <w:t>Desain Program</w:t>
      </w:r>
    </w:p>
    <w:p w:rsidR="00C0153C" w:rsidRDefault="00401DF5">
      <w:pPr>
        <w:pStyle w:val="ListParagraph"/>
        <w:tabs>
          <w:tab w:val="left" w:pos="567"/>
        </w:tabs>
        <w:ind w:left="0" w:firstLine="0"/>
        <w:rPr>
          <w:rFonts w:ascii="Times New Roman" w:hAnsi="Times New Roman"/>
          <w:sz w:val="24"/>
          <w:szCs w:val="24"/>
        </w:rPr>
      </w:pPr>
      <w:r>
        <w:rPr>
          <w:rFonts w:ascii="Times New Roman" w:hAnsi="Times New Roman"/>
          <w:sz w:val="24"/>
          <w:szCs w:val="24"/>
        </w:rPr>
        <w:tab/>
        <w:t>Pada tahap ini menggunakan alat bantu PHP dalam bentuk Pseudoce program pada untuk prediksi jumlah penumpang menggunakan algoritma regresi linear sederhana.</w:t>
      </w:r>
    </w:p>
    <w:p w:rsidR="00C0153C" w:rsidRDefault="00C0153C">
      <w:pPr>
        <w:pStyle w:val="ListParagraph"/>
        <w:tabs>
          <w:tab w:val="left" w:pos="567"/>
        </w:tabs>
        <w:spacing w:line="240" w:lineRule="auto"/>
        <w:ind w:left="0" w:firstLine="0"/>
        <w:rPr>
          <w:rFonts w:ascii="Times New Roman" w:hAnsi="Times New Roman"/>
          <w:sz w:val="24"/>
          <w:szCs w:val="24"/>
        </w:rPr>
      </w:pPr>
    </w:p>
    <w:p w:rsidR="00C0153C" w:rsidRDefault="00401DF5">
      <w:pPr>
        <w:pStyle w:val="Heading3"/>
        <w:spacing w:before="0" w:line="360" w:lineRule="auto"/>
        <w:ind w:left="709" w:hanging="709"/>
        <w:jc w:val="both"/>
        <w:rPr>
          <w:rFonts w:ascii="Times New Roman" w:hAnsi="Times New Roman" w:cs="Times New Roman"/>
          <w:b/>
          <w:color w:val="auto"/>
        </w:rPr>
      </w:pPr>
      <w:bookmarkStart w:id="67" w:name="_Toc520158813"/>
      <w:bookmarkStart w:id="68" w:name="_Toc526925063"/>
      <w:r>
        <w:rPr>
          <w:rFonts w:ascii="Times New Roman" w:hAnsi="Times New Roman" w:cs="Times New Roman"/>
          <w:b/>
          <w:color w:val="auto"/>
        </w:rPr>
        <w:t>3.3.5.</w:t>
      </w:r>
      <w:r>
        <w:rPr>
          <w:rFonts w:ascii="Times New Roman" w:hAnsi="Times New Roman" w:cs="Times New Roman"/>
          <w:b/>
          <w:color w:val="auto"/>
        </w:rPr>
        <w:tab/>
        <w:t>Konstruki Sistem</w:t>
      </w:r>
      <w:bookmarkEnd w:id="67"/>
      <w:bookmarkEnd w:id="68"/>
    </w:p>
    <w:p w:rsidR="00C0153C" w:rsidRDefault="00401DF5">
      <w:pPr>
        <w:pStyle w:val="ListParagraph"/>
        <w:ind w:left="0" w:firstLine="709"/>
        <w:rPr>
          <w:rFonts w:ascii="Times New Roman" w:hAnsi="Times New Roman"/>
          <w:sz w:val="24"/>
          <w:szCs w:val="24"/>
        </w:rPr>
      </w:pPr>
      <w:r>
        <w:rPr>
          <w:rFonts w:ascii="Times New Roman" w:hAnsi="Times New Roman"/>
          <w:sz w:val="24"/>
          <w:szCs w:val="24"/>
        </w:rPr>
        <w:t xml:space="preserve">Pada tahap ini dilakukan pembuatan sistem menggunakan </w:t>
      </w:r>
      <w:r>
        <w:rPr>
          <w:rFonts w:ascii="Times New Roman" w:hAnsi="Times New Roman"/>
          <w:i/>
          <w:sz w:val="24"/>
          <w:szCs w:val="24"/>
        </w:rPr>
        <w:t>tools PHP</w:t>
      </w:r>
      <w:r>
        <w:rPr>
          <w:rFonts w:ascii="Times New Roman" w:hAnsi="Times New Roman"/>
          <w:sz w:val="24"/>
          <w:szCs w:val="24"/>
        </w:rPr>
        <w:t xml:space="preserve"> dan Database </w:t>
      </w:r>
      <w:r>
        <w:rPr>
          <w:rFonts w:ascii="Times New Roman" w:hAnsi="Times New Roman"/>
          <w:i/>
          <w:sz w:val="24"/>
          <w:szCs w:val="24"/>
        </w:rPr>
        <w:t>MySQL</w:t>
      </w:r>
      <w:r>
        <w:rPr>
          <w:rFonts w:ascii="Times New Roman" w:hAnsi="Times New Roman"/>
          <w:sz w:val="24"/>
          <w:szCs w:val="24"/>
        </w:rPr>
        <w:t xml:space="preserve"> serta </w:t>
      </w:r>
      <w:r>
        <w:rPr>
          <w:rFonts w:ascii="Times New Roman" w:hAnsi="Times New Roman"/>
          <w:i/>
          <w:sz w:val="24"/>
          <w:szCs w:val="24"/>
        </w:rPr>
        <w:t>White Box Testing</w:t>
      </w:r>
      <w:r>
        <w:rPr>
          <w:rFonts w:ascii="Times New Roman" w:hAnsi="Times New Roman"/>
          <w:sz w:val="24"/>
          <w:szCs w:val="24"/>
        </w:rPr>
        <w:t xml:space="preserve"> dan </w:t>
      </w:r>
      <w:r>
        <w:rPr>
          <w:rFonts w:ascii="Times New Roman" w:hAnsi="Times New Roman"/>
          <w:i/>
          <w:sz w:val="24"/>
          <w:szCs w:val="24"/>
        </w:rPr>
        <w:t>Black Box Testing</w:t>
      </w:r>
      <w:r>
        <w:rPr>
          <w:rFonts w:ascii="Times New Roman" w:hAnsi="Times New Roman"/>
          <w:sz w:val="24"/>
          <w:szCs w:val="24"/>
        </w:rPr>
        <w:t xml:space="preserve"> untuk menguji kinerja sistem dan pengukuran akurasi menggunakan </w:t>
      </w:r>
      <w:r>
        <w:rPr>
          <w:rFonts w:ascii="Times New Roman" w:hAnsi="Times New Roman"/>
          <w:i/>
          <w:sz w:val="24"/>
          <w:szCs w:val="24"/>
        </w:rPr>
        <w:t>MAPE</w:t>
      </w:r>
      <w:r>
        <w:rPr>
          <w:rFonts w:ascii="Times New Roman" w:hAnsi="Times New Roman"/>
          <w:sz w:val="24"/>
          <w:szCs w:val="24"/>
        </w:rPr>
        <w:t>. Pada tahap ini kita melakukan tahap produksi sistem hasil analisa dan desain sistem sebelumnya. Termasuk didalamnya menginstal paket tambahan untuk menjalankan program, menulis listing program dan membangunnya dalam bentuk sebuah formulir, antar muka dan integrasi sistem-sistem program yang terdiri dari input, proses dan output yang tersusun dalam sebuah sistem menu sehingga dapat dijalankan oleh pengguna sistem.</w:t>
      </w:r>
    </w:p>
    <w:p w:rsidR="00C0153C" w:rsidRDefault="00C0153C">
      <w:pPr>
        <w:pStyle w:val="ListParagraph"/>
        <w:ind w:left="0" w:firstLine="709"/>
        <w:rPr>
          <w:rFonts w:ascii="Times New Roman" w:hAnsi="Times New Roman"/>
          <w:sz w:val="24"/>
          <w:szCs w:val="24"/>
        </w:rPr>
      </w:pPr>
    </w:p>
    <w:p w:rsidR="00C0153C" w:rsidRDefault="00401DF5">
      <w:pPr>
        <w:pStyle w:val="Heading3"/>
        <w:spacing w:before="0" w:line="360" w:lineRule="auto"/>
        <w:ind w:left="709" w:hanging="709"/>
        <w:jc w:val="both"/>
        <w:rPr>
          <w:rFonts w:ascii="Times New Roman" w:hAnsi="Times New Roman" w:cs="Times New Roman"/>
          <w:b/>
          <w:color w:val="auto"/>
        </w:rPr>
      </w:pPr>
      <w:bookmarkStart w:id="69" w:name="_Toc520158814"/>
      <w:bookmarkStart w:id="70" w:name="_Toc526925064"/>
      <w:r>
        <w:rPr>
          <w:rFonts w:ascii="Times New Roman" w:hAnsi="Times New Roman" w:cs="Times New Roman"/>
          <w:b/>
          <w:color w:val="auto"/>
        </w:rPr>
        <w:t>3.3.6.</w:t>
      </w:r>
      <w:r>
        <w:rPr>
          <w:rFonts w:ascii="Times New Roman" w:hAnsi="Times New Roman" w:cs="Times New Roman"/>
          <w:b/>
          <w:color w:val="auto"/>
        </w:rPr>
        <w:tab/>
        <w:t>Pengujian Sistem</w:t>
      </w:r>
      <w:bookmarkEnd w:id="69"/>
      <w:bookmarkEnd w:id="70"/>
    </w:p>
    <w:p w:rsidR="00C0153C" w:rsidRDefault="00401DF5">
      <w:pPr>
        <w:spacing w:line="360" w:lineRule="auto"/>
        <w:ind w:firstLine="709"/>
        <w:jc w:val="both"/>
      </w:pPr>
      <w:r>
        <w:t xml:space="preserve">Setelah dilakukan tahap analisa, desain dan produksi sistem, maka kita melakukan tahap pengujian, dimana seluruh perangkat lunak, program tambahan dan semua program yang terlibat dalam pembangunan sistem diuji untuk memastikan sistem dapat berjalan dengan semestinya. </w:t>
      </w:r>
      <w:r>
        <w:rPr>
          <w:i/>
        </w:rPr>
        <w:t>Testing</w:t>
      </w:r>
      <w:r>
        <w:t xml:space="preserve"> difokuskan pada logika internal, fungsi eksternal dan mencari segala kemungkinan kesalahan dari sistem yang dibuat. Pada tahap ini dilakukan</w:t>
      </w:r>
      <w:r>
        <w:rPr>
          <w:i/>
        </w:rPr>
        <w:t xml:space="preserve"> </w:t>
      </w:r>
      <w:r>
        <w:t xml:space="preserve">review dan evaluasi terhadap sistem yang dikembangkan, apakah sudah sesuai dengan rancangan atau belum. Jika terjadi hal-hal yang tidak sesuai dengan yang diharapkan, kemudian dilakukan revisi atau perbaikan supaya produk tersebut dapat dioperasikan dengan baik dan </w:t>
      </w:r>
      <w:r>
        <w:lastRenderedPageBreak/>
        <w:t>siap untuk diimplementasikan. Pengujian yang dilakukan dengan menggunakan teknik pengujian perangkat lunak yaitu:</w:t>
      </w:r>
    </w:p>
    <w:p w:rsidR="00C0153C" w:rsidRDefault="00401DF5">
      <w:pPr>
        <w:numPr>
          <w:ilvl w:val="0"/>
          <w:numId w:val="64"/>
        </w:numPr>
        <w:spacing w:line="360" w:lineRule="auto"/>
        <w:ind w:left="567" w:hanging="567"/>
        <w:jc w:val="both"/>
      </w:pPr>
      <w:r>
        <w:t xml:space="preserve">Pengujian </w:t>
      </w:r>
      <w:r>
        <w:rPr>
          <w:i/>
        </w:rPr>
        <w:t>White Box</w:t>
      </w:r>
      <w:r>
        <w:t xml:space="preserve"> </w:t>
      </w:r>
    </w:p>
    <w:p w:rsidR="00C0153C" w:rsidRDefault="00401DF5">
      <w:pPr>
        <w:spacing w:line="360" w:lineRule="auto"/>
        <w:ind w:firstLine="567"/>
        <w:jc w:val="both"/>
      </w:pPr>
      <w:r>
        <w:rPr>
          <w:i/>
        </w:rPr>
        <w:t>Software</w:t>
      </w:r>
      <w:r>
        <w:t xml:space="preserve"> yang sudah direkayasa kemudian diuji dengan metode </w:t>
      </w:r>
      <w:r>
        <w:rPr>
          <w:i/>
        </w:rPr>
        <w:t>white box testing</w:t>
      </w:r>
      <w:r>
        <w:t xml:space="preserve"> pada kode program proses penerapan metodenya/modelnya. Kode program tersebut kemudian dipetakan kedalam bentuk </w:t>
      </w:r>
      <w:r>
        <w:rPr>
          <w:i/>
        </w:rPr>
        <w:t xml:space="preserve">flowgraph </w:t>
      </w:r>
      <w:r>
        <w:t xml:space="preserve">(bagan alir kontrol) yang tersusun dari beberapa nide dan </w:t>
      </w:r>
      <w:r>
        <w:rPr>
          <w:i/>
        </w:rPr>
        <w:t xml:space="preserve">edge. </w:t>
      </w:r>
      <w:r>
        <w:t xml:space="preserve">Berdasarkan </w:t>
      </w:r>
      <w:r>
        <w:rPr>
          <w:i/>
        </w:rPr>
        <w:t xml:space="preserve">flowgraph, </w:t>
      </w:r>
      <w:proofErr w:type="gramStart"/>
      <w:r>
        <w:t xml:space="preserve">ditentukan jumlah </w:t>
      </w:r>
      <w:r>
        <w:rPr>
          <w:i/>
        </w:rPr>
        <w:t>region</w:t>
      </w:r>
      <w:r>
        <w:t xml:space="preserve"> dan</w:t>
      </w:r>
      <w:proofErr w:type="gramEnd"/>
      <w:r>
        <w:t xml:space="preserve"> </w:t>
      </w:r>
      <w:r>
        <w:rPr>
          <w:i/>
        </w:rPr>
        <w:t>Cyclomatic Complexity</w:t>
      </w:r>
      <w:r>
        <w:t xml:space="preserve"> (CC).  Apabila </w:t>
      </w:r>
      <w:r>
        <w:rPr>
          <w:i/>
        </w:rPr>
        <w:t xml:space="preserve">Independent Path </w:t>
      </w:r>
      <w:r>
        <w:t xml:space="preserve">= </w:t>
      </w:r>
      <w:proofErr w:type="gramStart"/>
      <w:r>
        <w:t>V(</w:t>
      </w:r>
      <w:proofErr w:type="gramEnd"/>
      <w:r>
        <w:t xml:space="preserve">G)=(CC) = </w:t>
      </w:r>
      <w:r>
        <w:rPr>
          <w:i/>
        </w:rPr>
        <w:t xml:space="preserve">Region, </w:t>
      </w:r>
      <w:r>
        <w:t xml:space="preserve">di mana setiap </w:t>
      </w:r>
      <w:r>
        <w:rPr>
          <w:i/>
        </w:rPr>
        <w:t xml:space="preserve">Path </w:t>
      </w:r>
      <w:r>
        <w:t>hanya dieksekusi sekali dan sudah benar, maka sistem dinyatakan efisien dari segi kelayakan logika pemrograman.</w:t>
      </w:r>
    </w:p>
    <w:p w:rsidR="00C0153C" w:rsidRDefault="00401DF5">
      <w:pPr>
        <w:numPr>
          <w:ilvl w:val="0"/>
          <w:numId w:val="64"/>
        </w:numPr>
        <w:spacing w:line="360" w:lineRule="auto"/>
        <w:ind w:left="567" w:hanging="567"/>
        <w:jc w:val="both"/>
      </w:pPr>
      <w:r>
        <w:t xml:space="preserve">Pengujian </w:t>
      </w:r>
      <w:r>
        <w:rPr>
          <w:i/>
        </w:rPr>
        <w:t>Black Box</w:t>
      </w:r>
      <w:r>
        <w:t xml:space="preserve"> </w:t>
      </w:r>
    </w:p>
    <w:p w:rsidR="00C0153C" w:rsidRDefault="00401DF5">
      <w:pPr>
        <w:spacing w:line="360" w:lineRule="auto"/>
        <w:ind w:firstLine="567"/>
        <w:jc w:val="both"/>
      </w:pPr>
      <w:r>
        <w:t xml:space="preserve">Pengujian </w:t>
      </w:r>
      <w:r>
        <w:rPr>
          <w:i/>
        </w:rPr>
        <w:t>Black Box</w:t>
      </w:r>
      <w:r>
        <w:t xml:space="preserve"> melalui program </w:t>
      </w:r>
      <w:r>
        <w:rPr>
          <w:i/>
        </w:rPr>
        <w:t xml:space="preserve">PHP </w:t>
      </w:r>
      <w:r>
        <w:t xml:space="preserve">dan Database </w:t>
      </w:r>
      <w:r>
        <w:rPr>
          <w:i/>
        </w:rPr>
        <w:t xml:space="preserve">MySQL. </w:t>
      </w:r>
      <w:r>
        <w:t xml:space="preserve">Selanjutnya software diuji pula dengan metode </w:t>
      </w:r>
      <w:r>
        <w:rPr>
          <w:i/>
        </w:rPr>
        <w:t>black box testing</w:t>
      </w:r>
      <w:r>
        <w:t xml:space="preserve"> yang fokus pada keperluan fungsional dari </w:t>
      </w:r>
      <w:r>
        <w:rPr>
          <w:i/>
        </w:rPr>
        <w:t xml:space="preserve">software </w:t>
      </w:r>
      <w:r>
        <w:t xml:space="preserve">dan berusaha untuk menemukan kesalahan dalam beberapa kategori, diantaranya: (1). Fungsi-fungsi yang salah atau hilang; (2). kesalahan </w:t>
      </w:r>
      <w:r>
        <w:rPr>
          <w:i/>
        </w:rPr>
        <w:t>interface</w:t>
      </w:r>
      <w:r>
        <w:t>; (3). kesalahan dalam struktur data atau akses basis data ekseternal; (4). kesalahan performa; (5). kesalahan inisialisasi dan terminasi. Jika sudah tidak ada kesalahan-kesalahan tersebut, maka sistem dinyatakan efisien dari segi kesalahan komponen-komponen sistem.</w:t>
      </w:r>
    </w:p>
    <w:p w:rsidR="00C0153C" w:rsidRDefault="00C0153C">
      <w:pPr>
        <w:spacing w:line="360" w:lineRule="auto"/>
        <w:ind w:firstLine="567"/>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ind w:firstLine="567"/>
        <w:jc w:val="both"/>
      </w:pPr>
    </w:p>
    <w:p w:rsidR="00C0153C" w:rsidRDefault="00401DF5">
      <w:pPr>
        <w:pStyle w:val="Heading2"/>
        <w:keepLines/>
        <w:spacing w:line="360" w:lineRule="auto"/>
        <w:ind w:left="567" w:hanging="567"/>
        <w:jc w:val="both"/>
        <w:rPr>
          <w:rFonts w:ascii="Times New Roman" w:hAnsi="Times New Roman" w:cs="Times New Roman"/>
          <w:i w:val="0"/>
        </w:rPr>
      </w:pPr>
      <w:r>
        <w:rPr>
          <w:rFonts w:ascii="Times New Roman" w:hAnsi="Times New Roman" w:cs="Times New Roman"/>
          <w:i w:val="0"/>
        </w:rPr>
        <w:lastRenderedPageBreak/>
        <w:t>3.4.</w:t>
      </w:r>
      <w:r>
        <w:rPr>
          <w:rFonts w:ascii="Times New Roman" w:hAnsi="Times New Roman" w:cs="Times New Roman"/>
          <w:i w:val="0"/>
        </w:rPr>
        <w:tab/>
      </w:r>
      <w:bookmarkStart w:id="71" w:name="_Toc520158810"/>
      <w:bookmarkStart w:id="72" w:name="_Toc526925060"/>
      <w:r>
        <w:rPr>
          <w:rFonts w:ascii="Times New Roman" w:hAnsi="Times New Roman" w:cs="Times New Roman"/>
          <w:i w:val="0"/>
        </w:rPr>
        <w:tab/>
        <w:t>Pengembangan Sistem</w:t>
      </w:r>
      <w:bookmarkEnd w:id="71"/>
      <w:bookmarkEnd w:id="72"/>
    </w:p>
    <w:p w:rsidR="00C0153C" w:rsidRDefault="00401DF5">
      <w:pPr>
        <w:spacing w:line="360" w:lineRule="auto"/>
        <w:ind w:firstLine="720"/>
      </w:pPr>
      <w:r>
        <w:t xml:space="preserve">Sistem yang diusulkan dapat digambarkan menggunakan </w:t>
      </w:r>
      <w:r>
        <w:rPr>
          <w:i/>
        </w:rPr>
        <w:t xml:space="preserve">flowchart </w:t>
      </w:r>
      <w:r>
        <w:t xml:space="preserve">berikut ini </w:t>
      </w:r>
    </w:p>
    <w:p w:rsidR="00C0153C" w:rsidRDefault="00C0153C">
      <w:pPr>
        <w:spacing w:line="360" w:lineRule="auto"/>
        <w:ind w:firstLine="709"/>
      </w:pPr>
    </w:p>
    <w:tbl>
      <w:tblPr>
        <w:tblStyle w:val="TableGrid"/>
        <w:tblW w:w="0" w:type="auto"/>
        <w:jc w:val="center"/>
        <w:tblLook w:val="04A0" w:firstRow="1" w:lastRow="0" w:firstColumn="1" w:lastColumn="0" w:noHBand="0" w:noVBand="1"/>
      </w:tblPr>
      <w:tblGrid>
        <w:gridCol w:w="4351"/>
        <w:gridCol w:w="3216"/>
      </w:tblGrid>
      <w:tr w:rsidR="00C0153C">
        <w:trPr>
          <w:trHeight w:val="348"/>
          <w:jc w:val="center"/>
        </w:trPr>
        <w:tc>
          <w:tcPr>
            <w:tcW w:w="4351" w:type="dxa"/>
            <w:shd w:val="clear" w:color="auto" w:fill="B2A1C7" w:themeFill="accent4" w:themeFillTint="99"/>
          </w:tcPr>
          <w:p w:rsidR="00C0153C" w:rsidRDefault="00401DF5">
            <w:pPr>
              <w:jc w:val="center"/>
              <w:rPr>
                <w:rFonts w:asciiTheme="majorHAnsi" w:hAnsiTheme="majorHAnsi"/>
                <w:b/>
              </w:rPr>
            </w:pPr>
            <w:bookmarkStart w:id="73" w:name="_Toc527826173"/>
            <w:r>
              <w:rPr>
                <w:rFonts w:asciiTheme="majorHAnsi" w:hAnsiTheme="majorHAnsi"/>
                <w:b/>
              </w:rPr>
              <w:t>INPUT</w:t>
            </w:r>
          </w:p>
        </w:tc>
        <w:tc>
          <w:tcPr>
            <w:tcW w:w="3216" w:type="dxa"/>
            <w:shd w:val="clear" w:color="auto" w:fill="B2A1C7" w:themeFill="accent4" w:themeFillTint="99"/>
          </w:tcPr>
          <w:p w:rsidR="00C0153C" w:rsidRDefault="00401DF5">
            <w:pPr>
              <w:jc w:val="center"/>
              <w:rPr>
                <w:rFonts w:asciiTheme="majorHAnsi" w:hAnsiTheme="majorHAnsi"/>
                <w:b/>
              </w:rPr>
            </w:pPr>
            <w:r>
              <w:rPr>
                <w:rFonts w:asciiTheme="majorHAnsi" w:hAnsiTheme="majorHAnsi"/>
                <w:b/>
              </w:rPr>
              <w:t>OUTPUT</w:t>
            </w:r>
          </w:p>
        </w:tc>
      </w:tr>
      <w:tr w:rsidR="00C0153C">
        <w:trPr>
          <w:trHeight w:val="7124"/>
          <w:jc w:val="center"/>
        </w:trPr>
        <w:tc>
          <w:tcPr>
            <w:tcW w:w="4351" w:type="dxa"/>
          </w:tcPr>
          <w:p w:rsidR="00C0153C" w:rsidRDefault="00ED4CD0">
            <w:pPr>
              <w:spacing w:line="360" w:lineRule="auto"/>
            </w:pPr>
            <w:r>
              <w:rPr>
                <w:lang w:val="en-GB" w:eastAsia="en-GB"/>
              </w:rPr>
              <w:pict>
                <v:shape id="Flowchart: Manual Input 28" o:spid="_x0000_s1152" type="#_x0000_t118" style="position:absolute;margin-left:13.85pt;margin-top:6.15pt;width:93.9pt;height:42.75pt;z-index:25155276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" fillcolor="#e5b8b7" strokecolor="#e36c0a" strokeweight="1pt">
                  <v:shadow on="t" color="#205867" opacity=".5" offset="1pt"/>
                  <v:textbox>
                    <w:txbxContent>
                      <w:p w:rsidR="0039320C" w:rsidRDefault="0039320C">
                        <w:pPr>
                          <w:jc w:val="center"/>
                          <w:rPr>
                            <w:rFonts w:asciiTheme="majorHAnsi" w:hAnsiTheme="majorHAnsi"/>
                          </w:rPr>
                        </w:pPr>
                        <w:r>
                          <w:rPr>
                            <w:rFonts w:asciiTheme="majorHAnsi" w:hAnsiTheme="majorHAnsi"/>
                          </w:rPr>
                          <w:t>Password Login Admin</w:t>
                        </w:r>
                      </w:p>
                      <w:p w:rsidR="0039320C" w:rsidRDefault="0039320C"/>
                    </w:txbxContent>
                  </v:textbox>
                </v:shape>
              </w:pict>
            </w:r>
            <w:r>
              <w:rPr>
                <w:lang w:val="en-GB" w:eastAsia="en-GB"/>
              </w:rPr>
              <w:pict>
                <v:shape id="Freeform 36" o:spid="_x0000_s1621" style="position:absolute;margin-left:117.85pt;margin-top:24.7pt;width:171pt;height:305.25pt;z-index:251565056;mso-position-horizontal-relative:text;mso-position-vertical-relative:text;mso-width-relative:page;mso-height-relative:page;v-text-anchor:middle" coordsize="2171700,38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" path="m,3876675r1257300,l1257300,r914400,l2171700,285750e" filled="f" strokecolor="#e36c0a" strokeweight="2.5pt">
                  <v:stroke endarrow="block" endarrowwidth="narrow"/>
                  <v:path arrowok="t" o:connecttype="custom" o:connectlocs="0,3876675;1257300,3876675;1257300,0;2171700,0;2171700,285750" o:connectangles="0,0,0,0,0"/>
                </v:shape>
              </w:pict>
            </w:r>
          </w:p>
          <w:p w:rsidR="00C0153C" w:rsidRDefault="00C0153C">
            <w:pPr>
              <w:tabs>
                <w:tab w:val="left" w:pos="2626"/>
              </w:tabs>
              <w:spacing w:line="360" w:lineRule="auto"/>
            </w:pPr>
          </w:p>
          <w:p w:rsidR="00C0153C" w:rsidRDefault="00ED4CD0">
            <w:pPr>
              <w:tabs>
                <w:tab w:val="left" w:pos="2626"/>
              </w:tabs>
              <w:spacing w:line="360" w:lineRule="auto"/>
            </w:pPr>
            <w:r>
              <w:rPr>
                <w:lang w:val="en-GB" w:eastAsia="en-GB"/>
              </w:rPr>
              <w:pict>
                <v:shape id="Straight Arrow Connector 7" o:spid="_x0000_s1620" type="#_x0000_t32" style="position:absolute;margin-left:59.35pt;margin-top:9.05pt;width:0;height:18pt;z-index:251558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" strokecolor="#e36c0a" strokeweight="2.5pt">
                  <v:stroke endarrow="block" endarrowwidth="narrow"/>
                </v:shape>
              </w:pict>
            </w:r>
            <w:r>
              <w:rPr>
                <w:lang w:val="en-GB" w:eastAsia="en-GB"/>
              </w:rPr>
              <w:pict>
                <v:shape id="Flowchart: Manual Input 27" o:spid="_x0000_s1153" type="#_x0000_t118" style="position:absolute;margin-left:130.8pt;margin-top:18.95pt;width:75.65pt;height:46.3pt;z-index:251554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" fillcolor="#e5b8b7" strokecolor="#e36c0a" strokeweight="1pt">
                  <v:shadow on="t" color="#205867" opacity=".5" offset="1pt"/>
                  <v:textbox>
                    <w:txbxContent>
                      <w:p w:rsidR="0039320C" w:rsidRDefault="0039320C">
                        <w:pPr>
                          <w:jc w:val="center"/>
                          <w:rPr>
                            <w:rFonts w:asciiTheme="majorHAnsi" w:hAnsiTheme="majorHAnsi"/>
                          </w:rPr>
                        </w:pPr>
                        <w:r>
                          <w:rPr>
                            <w:rFonts w:asciiTheme="majorHAnsi" w:hAnsiTheme="majorHAnsi"/>
                          </w:rPr>
                          <w:t>Edit Password</w:t>
                        </w:r>
                      </w:p>
                      <w:p w:rsidR="0039320C" w:rsidRDefault="0039320C"/>
                    </w:txbxContent>
                  </v:textbox>
                </v:shape>
              </w:pict>
            </w:r>
            <w:r w:rsidR="00401DF5">
              <w:tab/>
            </w:r>
          </w:p>
          <w:p w:rsidR="00C0153C" w:rsidRDefault="00ED4CD0">
            <w:pPr>
              <w:spacing w:line="360" w:lineRule="auto"/>
              <w:ind w:firstLine="720"/>
            </w:pPr>
            <w:r>
              <w:rPr>
                <w:lang w:val="en-GB" w:eastAsia="en-GB"/>
              </w:rPr>
              <w:pict>
                <v:rect id="Rectangle 24" o:spid="_x0000_s1154" style="position:absolute;left:0;text-align:left;margin-left:13.85pt;margin-top:5.3pt;width:94.35pt;height:28.7pt;z-index:251553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" fillcolor="#e5b8b7" strokecolor="#e36c0a" strokeweight="1pt">
                  <v:shadow on="t" color="#205867" opacity=".5" offset="1pt"/>
                  <v:textbox>
                    <w:txbxContent>
                      <w:p w:rsidR="0039320C" w:rsidRDefault="0039320C">
                        <w:pPr>
                          <w:jc w:val="center"/>
                          <w:rPr>
                            <w:rFonts w:asciiTheme="majorHAnsi" w:hAnsiTheme="majorHAnsi"/>
                            <w:i/>
                          </w:rPr>
                        </w:pPr>
                        <w:r>
                          <w:rPr>
                            <w:rFonts w:asciiTheme="majorHAnsi" w:hAnsiTheme="majorHAnsi"/>
                          </w:rPr>
                          <w:t>Login</w:t>
                        </w:r>
                      </w:p>
                    </w:txbxContent>
                  </v:textbox>
                </v:rect>
              </w:pict>
            </w:r>
          </w:p>
          <w:p w:rsidR="00C0153C" w:rsidRDefault="00ED4CD0">
            <w:pPr>
              <w:spacing w:line="360" w:lineRule="auto"/>
            </w:pPr>
            <w:r>
              <w:rPr>
                <w:lang w:val="en-GB" w:eastAsia="en-GB"/>
              </w:rPr>
              <w:pict>
                <v:shape id="Straight Arrow Connector 25" o:spid="_x0000_s1619" type="#_x0000_t32" style="position:absolute;margin-left:108.2pt;margin-top:1.25pt;width:22.6pt;height:0;z-index:251556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" strokecolor="#e36c0a" strokeweight="2.5pt">
                  <v:stroke endarrow="block" endarrowwidth="narrow"/>
                </v:shape>
              </w:pict>
            </w:r>
            <w:r>
              <w:rPr>
                <w:lang w:val="en-GB" w:eastAsia="en-GB"/>
              </w:rPr>
              <w:pict>
                <v:shape id="Straight Arrow Connector 29" o:spid="_x0000_s1618" type="#_x0000_t32" style="position:absolute;margin-left:57.85pt;margin-top:14.4pt;width:0;height:15.75pt;z-index:251559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" strokecolor="#e36c0a" strokeweight="2.5pt">
                  <v:stroke endarrow="block" endarrowwidth="narrow"/>
                </v:shape>
              </w:pict>
            </w:r>
          </w:p>
          <w:p w:rsidR="00C0153C" w:rsidRDefault="00ED4CD0">
            <w:pPr>
              <w:spacing w:line="360" w:lineRule="auto"/>
            </w:pPr>
            <w:r>
              <w:rPr>
                <w:lang w:val="en-GB" w:eastAsia="en-GB"/>
              </w:rPr>
              <w:pict>
                <v:shape id="Straight Arrow Connector 23" o:spid="_x0000_s1617" type="#_x0000_t32" style="position:absolute;margin-left:166.25pt;margin-top:3.45pt;width:0;height:26.25pt;z-index:251557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" strokecolor="#e36c0a" strokeweight="2.5pt">
                  <v:stroke endarrow="block" endarrowwidth="narrow"/>
                </v:shape>
              </w:pict>
            </w:r>
            <w:r>
              <w:rPr>
                <w:lang w:val="en-GB" w:eastAsia="en-GB"/>
              </w:rPr>
              <w:pict>
                <v:shape id="Flowchart: Manual Input 18" o:spid="_x0000_s1155" type="#_x0000_t118" style="position:absolute;margin-left:15.35pt;margin-top:2.7pt;width:85.45pt;height:46.7pt;z-index:2515425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" fillcolor="#e5b8b7" strokecolor="#e36c0a" strokeweight="1pt">
                  <v:shadow on="t" color="#205867" opacity=".5" offset="1pt"/>
                  <v:textbox inset="0,0,0,0">
                    <w:txbxContent>
                      <w:p w:rsidR="0039320C" w:rsidRDefault="0039320C">
                        <w:pPr>
                          <w:jc w:val="center"/>
                          <w:rPr>
                            <w:rFonts w:asciiTheme="majorHAnsi" w:hAnsiTheme="majorHAnsi"/>
                          </w:rPr>
                        </w:pPr>
                        <w:r>
                          <w:rPr>
                            <w:rFonts w:asciiTheme="majorHAnsi" w:hAnsiTheme="majorHAnsi"/>
                          </w:rPr>
                          <w:t>Input data set &amp; data Training</w:t>
                        </w:r>
                      </w:p>
                      <w:p w:rsidR="0039320C" w:rsidRDefault="0039320C"/>
                    </w:txbxContent>
                  </v:textbox>
                </v:shape>
              </w:pict>
            </w:r>
          </w:p>
          <w:p w:rsidR="00C0153C" w:rsidRDefault="00ED4CD0">
            <w:pPr>
              <w:tabs>
                <w:tab w:val="left" w:pos="2444"/>
              </w:tabs>
              <w:spacing w:line="360" w:lineRule="auto"/>
            </w:pPr>
            <w:r>
              <w:rPr>
                <w:lang w:val="en-GB" w:eastAsia="en-GB"/>
              </w:rPr>
              <w:pict>
                <v:rect id="Rectangle 19" o:spid="_x0000_s1156" style="position:absolute;margin-left:120.85pt;margin-top:7.35pt;width:85.95pt;height:39pt;z-index:251555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" fillcolor="#e5b8b7" strokecolor="#e36c0a" strokeweight="1pt">
                  <v:shadow on="t" color="#205867" opacity=".5" offset="1pt"/>
                  <v:textbox>
                    <w:txbxContent>
                      <w:p w:rsidR="0039320C" w:rsidRDefault="0039320C">
                        <w:pPr>
                          <w:jc w:val="center"/>
                          <w:rPr>
                            <w:rFonts w:asciiTheme="majorHAnsi" w:hAnsiTheme="majorHAnsi"/>
                          </w:rPr>
                        </w:pPr>
                        <w:r>
                          <w:rPr>
                            <w:rFonts w:asciiTheme="majorHAnsi" w:hAnsiTheme="majorHAnsi"/>
                          </w:rPr>
                          <w:t>Save</w:t>
                        </w:r>
                      </w:p>
                      <w:p w:rsidR="0039320C" w:rsidRDefault="0039320C">
                        <w:pPr>
                          <w:jc w:val="center"/>
                          <w:rPr>
                            <w:rFonts w:asciiTheme="majorHAnsi" w:hAnsiTheme="majorHAnsi"/>
                          </w:rPr>
                        </w:pPr>
                        <w:r>
                          <w:rPr>
                            <w:rFonts w:asciiTheme="majorHAnsi" w:hAnsiTheme="majorHAnsi"/>
                          </w:rPr>
                          <w:t>Password</w:t>
                        </w:r>
                      </w:p>
                    </w:txbxContent>
                  </v:textbox>
                </v:rect>
              </w:pict>
            </w:r>
            <w:r w:rsidR="00401DF5">
              <w:tab/>
            </w:r>
          </w:p>
          <w:p w:rsidR="00C0153C" w:rsidRDefault="00ED4CD0">
            <w:pPr>
              <w:spacing w:line="360" w:lineRule="auto"/>
            </w:pPr>
            <w:r>
              <w:rPr>
                <w:lang w:val="en-GB" w:eastAsia="en-GB"/>
              </w:rPr>
              <w:pict>
                <v:shape id="Straight Arrow Connector 31" o:spid="_x0000_s1616" type="#_x0000_t32" style="position:absolute;margin-left:58pt;margin-top:8.55pt;width:0;height:16.1pt;z-index:251560960;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" strokecolor="#e36c0a" strokeweight="2.5pt">
                  <v:stroke endarrow="block" endarrowwidth="narrow"/>
                  <w10:wrap anchorx="margin"/>
                </v:shape>
              </w:pict>
            </w:r>
          </w:p>
          <w:p w:rsidR="00C0153C" w:rsidRDefault="00ED4CD0">
            <w:pPr>
              <w:spacing w:line="360" w:lineRule="auto"/>
            </w:pPr>
            <w:r>
              <w:rPr>
                <w:lang w:val="en-GB" w:eastAsia="en-GB"/>
              </w:rPr>
              <w:pict>
                <v:shape id="Flowchart: Document 21" o:spid="_x0000_s1157" type="#_x0000_t114" style="position:absolute;margin-left:20.95pt;margin-top:3pt;width:87.25pt;height:30.4pt;z-index:251541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" fillcolor="#e5b8b7" strokecolor="#e36c0a" strokeweight="1pt">
                  <v:shadow on="t" color="#205867" opacity=".5" offset="1pt"/>
                  <v:textbox>
                    <w:txbxContent>
                      <w:p w:rsidR="0039320C" w:rsidRDefault="0039320C">
                        <w:pPr>
                          <w:jc w:val="center"/>
                          <w:rPr>
                            <w:rFonts w:asciiTheme="majorHAnsi" w:hAnsiTheme="majorHAnsi"/>
                          </w:rPr>
                        </w:pPr>
                        <w:r>
                          <w:rPr>
                            <w:rFonts w:asciiTheme="majorHAnsi" w:hAnsiTheme="majorHAnsi"/>
                          </w:rPr>
                          <w:t>Data Training</w:t>
                        </w:r>
                      </w:p>
                    </w:txbxContent>
                  </v:textbox>
                </v:shape>
              </w:pict>
            </w:r>
            <w:r>
              <w:rPr>
                <w:lang w:val="en-GB" w:eastAsia="en-GB"/>
              </w:rPr>
              <w:pict>
                <v:shape id="Straight Arrow Connector 32" o:spid="_x0000_s1615" type="#_x0000_t32" style="position:absolute;margin-left:69.75pt;margin-top:31.25pt;width:0;height:21pt;z-index:251561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" strokecolor="#e36c0a" strokeweight="2.5pt">
                  <v:stroke endarrow="block" endarrowwidth="narrow"/>
                </v:shape>
              </w:pict>
            </w:r>
            <w:r>
              <w:rPr>
                <w:lang w:val="en-GB" w:eastAsia="en-GB"/>
              </w:rPr>
              <w:pict>
                <v:rect id="Rectangle 8" o:spid="_x0000_s1158" style="position:absolute;margin-left:9.1pt;margin-top:52.25pt;width:150pt;height:37.75pt;z-index:251543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" fillcolor="#e5b8b7" strokecolor="#e36c0a" strokeweight="1pt">
                  <v:shadow on="t" color="#205867" opacity=".5" offset="1pt"/>
                  <v:textbox>
                    <w:txbxContent>
                      <w:p w:rsidR="0039320C" w:rsidRDefault="0039320C">
                        <w:pPr>
                          <w:jc w:val="center"/>
                          <w:rPr>
                            <w:rFonts w:asciiTheme="majorHAnsi" w:hAnsiTheme="majorHAnsi"/>
                            <w:i/>
                          </w:rPr>
                        </w:pPr>
                        <w:r>
                          <w:rPr>
                            <w:rFonts w:asciiTheme="majorHAnsi" w:hAnsiTheme="majorHAnsi"/>
                          </w:rPr>
                          <w:t>Proses Regresi Linear Sederhana</w:t>
                        </w:r>
                      </w:p>
                    </w:txbxContent>
                  </v:textbox>
                </v:rect>
              </w:pict>
            </w:r>
            <w:r>
              <w:rPr>
                <w:lang w:val="en-GB" w:eastAsia="en-GB"/>
              </w:rPr>
              <w:pict>
                <v:shape id="Straight Arrow Connector 33" o:spid="_x0000_s1614" type="#_x0000_t32" style="position:absolute;margin-left:77.35pt;margin-top:91.25pt;width:0;height:12.75pt;z-index:251563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" strokecolor="#e36c0a" strokeweight="2.5pt">
                  <v:stroke endarrow="block" endarrowwidth="narrow"/>
                </v:shape>
              </w:pict>
            </w:r>
            <w:r>
              <w:rPr>
                <w:lang w:val="en-GB" w:eastAsia="en-GB"/>
              </w:rPr>
              <w:pict>
                <v:shape id="Straight Arrow Connector 34" o:spid="_x0000_s1613" type="#_x0000_t32" style="position:absolute;margin-left:78.1pt;margin-top:134.1pt;width:0;height:12.75pt;z-index:251564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" strokecolor="#e36c0a" strokeweight="2.5pt">
                  <v:stroke endarrow="block" endarrowwidth="narrow"/>
                </v:shape>
              </w:pict>
            </w:r>
            <w:r>
              <w:rPr>
                <w:lang w:val="en-GB" w:eastAsia="en-GB"/>
              </w:rPr>
              <w:pict>
                <v:shape id="Flowchart: Display 9" o:spid="_x0000_s1159" type="#_x0000_t134" style="position:absolute;margin-left:9.1pt;margin-top:102.4pt;width:132pt;height:30.95pt;z-index:251544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" fillcolor="#e5b8b7" strokecolor="#e36c0a" strokeweight="1pt">
                  <v:shadow on="t" color="#205867" opacity=".5" offset="1pt"/>
                  <v:textbox>
                    <w:txbxContent>
                      <w:p w:rsidR="0039320C" w:rsidRDefault="0039320C">
                        <w:pPr>
                          <w:jc w:val="center"/>
                          <w:rPr>
                            <w:rFonts w:asciiTheme="majorHAnsi" w:hAnsiTheme="majorHAnsi"/>
                          </w:rPr>
                        </w:pPr>
                        <w:r>
                          <w:rPr>
                            <w:rFonts w:asciiTheme="majorHAnsi" w:hAnsiTheme="majorHAnsi"/>
                          </w:rPr>
                          <w:t>Hasil Prediksi</w:t>
                        </w:r>
                      </w:p>
                    </w:txbxContent>
                  </v:textbox>
                </v:shape>
              </w:pict>
            </w:r>
            <w:r>
              <w:rPr>
                <w:lang w:val="en-GB" w:eastAsia="en-GB"/>
              </w:rPr>
              <w:pict>
                <v:rect id="Rectangle 11" o:spid="_x0000_s1160" style="position:absolute;margin-left:24.05pt;margin-top:146.5pt;width:93.9pt;height:35.7pt;z-index:251545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" fillcolor="#e5b8b7" strokecolor="#e36c0a" strokeweight="1pt">
                  <v:shadow on="t" color="#205867" opacity=".5" offset="1pt"/>
                  <v:textbox>
                    <w:txbxContent>
                      <w:p w:rsidR="0039320C" w:rsidRDefault="0039320C">
                        <w:pPr>
                          <w:jc w:val="center"/>
                          <w:rPr>
                            <w:rFonts w:asciiTheme="majorHAnsi" w:hAnsiTheme="majorHAnsi"/>
                          </w:rPr>
                        </w:pPr>
                        <w:r>
                          <w:rPr>
                            <w:rFonts w:asciiTheme="majorHAnsi" w:hAnsiTheme="majorHAnsi"/>
                          </w:rPr>
                          <w:t>Save Hasil</w:t>
                        </w:r>
                      </w:p>
                      <w:p w:rsidR="0039320C" w:rsidRDefault="0039320C">
                        <w:pPr>
                          <w:jc w:val="center"/>
                          <w:rPr>
                            <w:rFonts w:asciiTheme="majorHAnsi" w:hAnsiTheme="majorHAnsi"/>
                          </w:rPr>
                        </w:pPr>
                        <w:r>
                          <w:rPr>
                            <w:rFonts w:asciiTheme="majorHAnsi" w:hAnsiTheme="majorHAnsi"/>
                          </w:rPr>
                          <w:t>Prediksi</w:t>
                        </w:r>
                      </w:p>
                    </w:txbxContent>
                  </v:textbox>
                </v:rect>
              </w:pict>
            </w:r>
          </w:p>
        </w:tc>
        <w:tc>
          <w:tcPr>
            <w:tcW w:w="3216" w:type="dxa"/>
          </w:tcPr>
          <w:p w:rsidR="00C0153C" w:rsidRDefault="00ED4CD0">
            <w:pPr>
              <w:spacing w:line="360" w:lineRule="auto"/>
            </w:pPr>
            <w:r>
              <w:rPr>
                <w:lang w:val="en-GB" w:eastAsia="en-GB"/>
              </w:rPr>
              <w:pict>
                <v:shape id="Straight Arrow Connector 1" o:spid="_x0000_s1612" type="#_x0000_t32" style="position:absolute;margin-left:98.95pt;margin-top:121.55pt;width:0;height:56.9pt;z-index:25155174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" strokecolor="#e36c0a" strokeweight="2.5pt">
                  <v:stroke endarrow="block" endarrowwidth="narrow"/>
                </v:shape>
              </w:pict>
            </w:r>
            <w:r>
              <w:rPr>
                <w:lang w:val="en-GB" w:eastAsia="en-GB"/>
              </w:rPr>
              <w:pict>
                <v:shape id="Flowchart: Document 3" o:spid="_x0000_s1161" type="#_x0000_t114" style="position:absolute;margin-left:12.05pt;margin-top:55pt;width:117.7pt;height:78pt;z-index:25154764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" fillcolor="#e5b8b7" strokecolor="#e36c0a" strokeweight="1pt">
                  <v:shadow on="t" color="#205867" opacity=".5" offset="1pt"/>
                  <v:textbox>
                    <w:txbxContent>
                      <w:p w:rsidR="0039320C" w:rsidRDefault="0039320C">
                        <w:pPr>
                          <w:jc w:val="center"/>
                          <w:rPr>
                            <w:rFonts w:asciiTheme="majorHAnsi" w:hAnsiTheme="majorHAnsi"/>
                          </w:rPr>
                        </w:pPr>
                        <w:r>
                          <w:rPr>
                            <w:rFonts w:asciiTheme="majorHAnsi" w:hAnsiTheme="majorHAnsi"/>
                          </w:rPr>
                          <w:t>Laporan</w:t>
                        </w:r>
                      </w:p>
                      <w:p w:rsidR="0039320C" w:rsidRDefault="0039320C">
                        <w:pPr>
                          <w:jc w:val="center"/>
                          <w:rPr>
                            <w:rFonts w:asciiTheme="majorHAnsi" w:hAnsiTheme="majorHAnsi"/>
                          </w:rPr>
                        </w:pPr>
                        <w:r>
                          <w:rPr>
                            <w:rFonts w:asciiTheme="majorHAnsi" w:hAnsiTheme="majorHAnsi"/>
                          </w:rPr>
                          <w:t>Hasil Prediksi</w:t>
                        </w:r>
                      </w:p>
                    </w:txbxContent>
                  </v:textbox>
                </v:shape>
              </w:pict>
            </w:r>
            <w:r>
              <w:rPr>
                <w:lang w:val="en-GB" w:eastAsia="en-GB"/>
              </w:rPr>
              <w:pict>
                <v:shape id="Flowchart: Merge 10" o:spid="_x0000_s1162" type="#_x0000_t128" style="position:absolute;margin-left:87.05pt;margin-top:199pt;width:27.75pt;height:36pt;z-index:25155072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" fillcolor="#e5b8b7" strokecolor="#e36c0a" strokeweight="1pt">
                  <v:shadow on="t" color="#205867" opacity=".5" offset="1pt"/>
                  <v:textbox inset="0,0,0,0">
                    <w:txbxContent>
                      <w:p w:rsidR="0039320C" w:rsidRDefault="0039320C">
                        <w:pPr>
                          <w:jc w:val="center"/>
                          <w:rPr>
                            <w:b/>
                            <w:sz w:val="20"/>
                            <w:szCs w:val="20"/>
                          </w:rPr>
                        </w:pPr>
                        <w:r>
                          <w:rPr>
                            <w:b/>
                            <w:sz w:val="20"/>
                            <w:szCs w:val="20"/>
                          </w:rPr>
                          <w:t>C</w:t>
                        </w:r>
                      </w:p>
                    </w:txbxContent>
                  </v:textbox>
                </v:shape>
              </w:pict>
            </w:r>
            <w:r>
              <w:rPr>
                <w:lang w:val="en-GB" w:eastAsia="en-GB"/>
              </w:rPr>
              <w:pict>
                <v:shape id="Flowchart: Merge 12" o:spid="_x0000_s1163" type="#_x0000_t128" style="position:absolute;margin-left:76.6pt;margin-top:178.25pt;width:47.1pt;height:49.05pt;z-index:25154867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" fillcolor="#e5b8b7" strokecolor="#e36c0a" strokeweight="1pt">
                  <v:shadow on="t" color="#205867" opacity=".5" offset="1pt"/>
                  <v:textbox>
                    <w:txbxContent>
                      <w:p w:rsidR="0039320C" w:rsidRDefault="0039320C">
                        <w:r>
                          <w:t xml:space="preserve">   </w:t>
                        </w:r>
                      </w:p>
                      <w:p w:rsidR="0039320C" w:rsidRDefault="0039320C"/>
                      <w:p w:rsidR="0039320C" w:rsidRDefault="0039320C"/>
                      <w:p w:rsidR="0039320C" w:rsidRDefault="0039320C"/>
                    </w:txbxContent>
                  </v:textbox>
                </v:shape>
              </w:pict>
            </w:r>
            <w:r>
              <w:rPr>
                <w:lang w:val="en-GB" w:eastAsia="en-GB"/>
              </w:rPr>
              <w:pict>
                <v:shape id="Straight Arrow Connector 13" o:spid="_x0000_s1611" type="#_x0000_t32" style="position:absolute;margin-left:85.35pt;margin-top:197.9pt;width:31.3pt;height:0;z-index:25154969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" strokecolor="#17365d" strokeweight="1pt"/>
              </w:pict>
            </w:r>
            <w:r>
              <w:rPr>
                <w:lang w:val="en-GB" w:eastAsia="en-GB"/>
              </w:rPr>
              <w:pict>
                <v:shape id="Flowchart: Document 14" o:spid="_x0000_s1610" type="#_x0000_t114" style="position:absolute;margin-left:24.85pt;margin-top:48.05pt;width:113.2pt;height:68.9pt;z-index:25154662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" fillcolor="#e5b8b7" strokecolor="#e36c0a" strokeweight="1pt">
                  <v:shadow on="t" color="#205867" opacity=".5" offset="1pt"/>
                </v:shape>
              </w:pict>
            </w:r>
          </w:p>
        </w:tc>
      </w:tr>
    </w:tbl>
    <w:p w:rsidR="00C0153C" w:rsidRDefault="00401DF5">
      <w:pPr>
        <w:pStyle w:val="Caption"/>
        <w:spacing w:line="360" w:lineRule="auto"/>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 xml:space="preserve">Gambar 3. </w:t>
      </w:r>
      <w:r w:rsidR="00A442F2">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Gambar_3. \* ARABIC </w:instrText>
      </w:r>
      <w:r w:rsidR="00A442F2">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w:t>
      </w:r>
      <w:r w:rsidR="00A442F2">
        <w:rPr>
          <w:rFonts w:ascii="Times New Roman" w:hAnsi="Times New Roman" w:cs="Times New Roman"/>
          <w:b/>
          <w:i w:val="0"/>
          <w:color w:val="000000" w:themeColor="text1"/>
          <w:sz w:val="24"/>
          <w:szCs w:val="24"/>
        </w:rPr>
        <w:fldChar w:fldCharType="end"/>
      </w:r>
      <w:r>
        <w:rPr>
          <w:rFonts w:ascii="Times New Roman" w:hAnsi="Times New Roman" w:cs="Times New Roman"/>
          <w:i w:val="0"/>
          <w:color w:val="000000" w:themeColor="text1"/>
          <w:sz w:val="24"/>
          <w:szCs w:val="24"/>
        </w:rPr>
        <w:t xml:space="preserve"> Gambar Sistem Yang Diusul</w:t>
      </w:r>
      <w:bookmarkEnd w:id="73"/>
      <w:r>
        <w:rPr>
          <w:rFonts w:ascii="Times New Roman" w:hAnsi="Times New Roman" w:cs="Times New Roman"/>
          <w:i w:val="0"/>
          <w:color w:val="000000" w:themeColor="text1"/>
          <w:sz w:val="24"/>
          <w:szCs w:val="24"/>
        </w:rPr>
        <w:t>kan</w:t>
      </w:r>
    </w:p>
    <w:p w:rsidR="00C0153C" w:rsidRDefault="00C0153C">
      <w:pPr>
        <w:spacing w:line="360" w:lineRule="auto"/>
        <w:ind w:firstLine="567"/>
        <w:jc w:val="both"/>
      </w:pPr>
    </w:p>
    <w:p w:rsidR="00C0153C" w:rsidRDefault="00C0153C">
      <w:pPr>
        <w:tabs>
          <w:tab w:val="left" w:pos="3405"/>
        </w:tabs>
        <w:jc w:val="cente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401DF5">
      <w:pPr>
        <w:rPr>
          <w:lang w:val="id-ID"/>
        </w:rPr>
      </w:pPr>
      <w:r>
        <w:rPr>
          <w:lang w:val="id-ID"/>
        </w:rPr>
        <w:br w:type="page"/>
      </w:r>
    </w:p>
    <w:p w:rsidR="00C0153C" w:rsidRDefault="00401DF5">
      <w:pPr>
        <w:jc w:val="center"/>
        <w:rPr>
          <w:b/>
          <w:sz w:val="28"/>
          <w:szCs w:val="28"/>
        </w:rPr>
      </w:pPr>
      <w:r>
        <w:rPr>
          <w:b/>
          <w:sz w:val="28"/>
          <w:szCs w:val="28"/>
        </w:rPr>
        <w:lastRenderedPageBreak/>
        <w:t>BAB IV</w:t>
      </w:r>
    </w:p>
    <w:p w:rsidR="00C0153C" w:rsidRDefault="00401DF5">
      <w:pPr>
        <w:jc w:val="center"/>
        <w:rPr>
          <w:b/>
          <w:sz w:val="28"/>
          <w:szCs w:val="28"/>
        </w:rPr>
      </w:pPr>
      <w:r>
        <w:rPr>
          <w:b/>
          <w:sz w:val="28"/>
          <w:szCs w:val="28"/>
        </w:rPr>
        <w:t>HASIL PENELITIAN</w:t>
      </w:r>
    </w:p>
    <w:p w:rsidR="00C0153C" w:rsidRDefault="00C0153C">
      <w:pPr>
        <w:rPr>
          <w:b/>
          <w:sz w:val="28"/>
          <w:szCs w:val="28"/>
        </w:rPr>
      </w:pPr>
    </w:p>
    <w:p w:rsidR="00C0153C" w:rsidRDefault="00C0153C">
      <w:pPr>
        <w:rPr>
          <w:b/>
          <w:sz w:val="28"/>
          <w:szCs w:val="28"/>
        </w:rPr>
      </w:pPr>
    </w:p>
    <w:p w:rsidR="00C0153C" w:rsidRDefault="00401DF5">
      <w:pPr>
        <w:spacing w:line="360" w:lineRule="auto"/>
        <w:rPr>
          <w:b/>
        </w:rPr>
      </w:pPr>
      <w:r>
        <w:rPr>
          <w:b/>
        </w:rPr>
        <w:t>4.1</w:t>
      </w:r>
      <w:r>
        <w:rPr>
          <w:b/>
          <w:sz w:val="28"/>
          <w:szCs w:val="28"/>
        </w:rPr>
        <w:tab/>
      </w:r>
      <w:r>
        <w:rPr>
          <w:b/>
        </w:rPr>
        <w:t>Hasil Pengumpulan Data</w:t>
      </w:r>
    </w:p>
    <w:p w:rsidR="00C0153C" w:rsidRDefault="00401DF5">
      <w:pPr>
        <w:spacing w:line="360" w:lineRule="auto"/>
        <w:jc w:val="both"/>
      </w:pPr>
      <w:r>
        <w:rPr>
          <w:b/>
        </w:rPr>
        <w:tab/>
      </w:r>
      <w:r>
        <w:t>Berikut hasil pengumpulan data:</w:t>
      </w:r>
    </w:p>
    <w:p w:rsidR="00C0153C" w:rsidRDefault="00401DF5">
      <w:pPr>
        <w:pStyle w:val="ListParagraph"/>
        <w:numPr>
          <w:ilvl w:val="0"/>
          <w:numId w:val="65"/>
        </w:numPr>
        <w:tabs>
          <w:tab w:val="left" w:pos="990"/>
        </w:tabs>
        <w:jc w:val="left"/>
        <w:rPr>
          <w:rFonts w:ascii="Times New Roman" w:hAnsi="Times New Roman"/>
          <w:sz w:val="24"/>
          <w:szCs w:val="24"/>
        </w:rPr>
      </w:pPr>
      <w:r>
        <w:rPr>
          <w:rFonts w:ascii="Times New Roman" w:hAnsi="Times New Roman"/>
          <w:sz w:val="24"/>
          <w:szCs w:val="24"/>
        </w:rPr>
        <w:t>Data Jumlah Penumpang</w:t>
      </w:r>
    </w:p>
    <w:p w:rsidR="00C0153C" w:rsidRDefault="00401DF5">
      <w:pPr>
        <w:spacing w:line="360" w:lineRule="auto"/>
        <w:jc w:val="center"/>
      </w:pPr>
      <w:r>
        <w:rPr>
          <w:b/>
        </w:rPr>
        <w:t>Tabel 4.1</w:t>
      </w:r>
      <w:r>
        <w:t>. Hasil Pengumpulan Data</w:t>
      </w:r>
    </w:p>
    <w:tbl>
      <w:tblPr>
        <w:tblStyle w:val="TableGrid"/>
        <w:tblW w:w="6672" w:type="dxa"/>
        <w:jc w:val="center"/>
        <w:tblLook w:val="04A0" w:firstRow="1" w:lastRow="0" w:firstColumn="1" w:lastColumn="0" w:noHBand="0" w:noVBand="1"/>
      </w:tblPr>
      <w:tblGrid>
        <w:gridCol w:w="751"/>
        <w:gridCol w:w="1590"/>
        <w:gridCol w:w="1595"/>
        <w:gridCol w:w="2736"/>
      </w:tblGrid>
      <w:tr w:rsidR="00C0153C">
        <w:trPr>
          <w:jc w:val="center"/>
        </w:trPr>
        <w:tc>
          <w:tcPr>
            <w:tcW w:w="751" w:type="dxa"/>
            <w:shd w:val="clear" w:color="auto" w:fill="92D050"/>
          </w:tcPr>
          <w:p w:rsidR="00C0153C" w:rsidRDefault="00401DF5">
            <w:pPr>
              <w:spacing w:line="360" w:lineRule="auto"/>
              <w:jc w:val="center"/>
              <w:rPr>
                <w:rFonts w:asciiTheme="minorHAnsi" w:hAnsiTheme="minorHAnsi" w:cstheme="minorHAnsi"/>
                <w:b/>
              </w:rPr>
            </w:pPr>
            <w:r>
              <w:rPr>
                <w:rFonts w:asciiTheme="minorHAnsi" w:hAnsiTheme="minorHAnsi" w:cstheme="minorHAnsi"/>
                <w:b/>
              </w:rPr>
              <w:t>No</w:t>
            </w:r>
          </w:p>
        </w:tc>
        <w:tc>
          <w:tcPr>
            <w:tcW w:w="1590" w:type="dxa"/>
            <w:shd w:val="clear" w:color="auto" w:fill="92D050"/>
          </w:tcPr>
          <w:p w:rsidR="00C0153C" w:rsidRDefault="00401DF5">
            <w:pPr>
              <w:spacing w:line="360" w:lineRule="auto"/>
              <w:jc w:val="center"/>
              <w:rPr>
                <w:rFonts w:asciiTheme="minorHAnsi" w:hAnsiTheme="minorHAnsi" w:cstheme="minorHAnsi"/>
                <w:b/>
              </w:rPr>
            </w:pPr>
            <w:r>
              <w:rPr>
                <w:rFonts w:asciiTheme="minorHAnsi" w:hAnsiTheme="minorHAnsi" w:cstheme="minorHAnsi"/>
                <w:b/>
              </w:rPr>
              <w:t>Bulan</w:t>
            </w:r>
          </w:p>
        </w:tc>
        <w:tc>
          <w:tcPr>
            <w:tcW w:w="1595" w:type="dxa"/>
            <w:shd w:val="clear" w:color="auto" w:fill="92D050"/>
          </w:tcPr>
          <w:p w:rsidR="00C0153C" w:rsidRDefault="00401DF5">
            <w:pPr>
              <w:spacing w:line="360" w:lineRule="auto"/>
              <w:jc w:val="center"/>
              <w:rPr>
                <w:rFonts w:asciiTheme="minorHAnsi" w:hAnsiTheme="minorHAnsi" w:cstheme="minorHAnsi"/>
                <w:b/>
              </w:rPr>
            </w:pPr>
            <w:r>
              <w:rPr>
                <w:rFonts w:asciiTheme="minorHAnsi" w:hAnsiTheme="minorHAnsi" w:cstheme="minorHAnsi"/>
                <w:b/>
              </w:rPr>
              <w:t>Tahun</w:t>
            </w:r>
          </w:p>
        </w:tc>
        <w:tc>
          <w:tcPr>
            <w:tcW w:w="2736" w:type="dxa"/>
            <w:shd w:val="clear" w:color="auto" w:fill="92D050"/>
          </w:tcPr>
          <w:p w:rsidR="00C0153C" w:rsidRDefault="00401DF5">
            <w:pPr>
              <w:spacing w:line="360" w:lineRule="auto"/>
              <w:jc w:val="center"/>
              <w:rPr>
                <w:rFonts w:asciiTheme="minorHAnsi" w:hAnsiTheme="minorHAnsi" w:cstheme="minorHAnsi"/>
                <w:b/>
              </w:rPr>
            </w:pPr>
            <w:r>
              <w:rPr>
                <w:rFonts w:asciiTheme="minorHAnsi" w:hAnsiTheme="minorHAnsi" w:cstheme="minorHAnsi"/>
                <w:b/>
              </w:rPr>
              <w:t>Jumlah Penumpang</w:t>
            </w:r>
          </w:p>
        </w:tc>
      </w:tr>
      <w:tr w:rsidR="00C0153C">
        <w:trPr>
          <w:jc w:val="center"/>
        </w:trPr>
        <w:tc>
          <w:tcPr>
            <w:tcW w:w="751" w:type="dxa"/>
          </w:tcPr>
          <w:p w:rsidR="00C0153C" w:rsidRDefault="00401DF5">
            <w:pPr>
              <w:spacing w:line="360" w:lineRule="auto"/>
              <w:rPr>
                <w:rFonts w:asciiTheme="minorHAnsi" w:hAnsiTheme="minorHAnsi" w:cstheme="minorHAnsi"/>
              </w:rPr>
            </w:pPr>
            <w:r>
              <w:rPr>
                <w:rFonts w:asciiTheme="minorHAnsi" w:hAnsiTheme="minorHAnsi" w:cstheme="minorHAnsi"/>
              </w:rPr>
              <w:t>D001</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Januari </w:t>
            </w:r>
          </w:p>
        </w:tc>
        <w:tc>
          <w:tcPr>
            <w:tcW w:w="1595"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3872</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D002</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Februari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2230</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D003</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Maret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1667</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D004</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April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1289</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D005</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Mei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21</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D006</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Juni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528</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D007</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Juli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2143</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D008</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Agustus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2641</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D009</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September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2233</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D010</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Oktober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1949</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D011</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November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2188</w:t>
            </w:r>
          </w:p>
        </w:tc>
      </w:tr>
      <w:tr w:rsidR="00C0153C">
        <w:trPr>
          <w:jc w:val="center"/>
        </w:trPr>
        <w:tc>
          <w:tcPr>
            <w:tcW w:w="751" w:type="dxa"/>
          </w:tcPr>
          <w:p w:rsidR="00C0153C" w:rsidRDefault="00401DF5">
            <w:pPr>
              <w:rPr>
                <w:rFonts w:asciiTheme="minorHAnsi" w:hAnsiTheme="minorHAnsi" w:cstheme="minorHAnsi"/>
              </w:rPr>
            </w:pPr>
            <w:r>
              <w:rPr>
                <w:rFonts w:asciiTheme="minorHAnsi" w:hAnsiTheme="minorHAnsi" w:cstheme="minorHAnsi"/>
              </w:rPr>
              <w:t>D012</w:t>
            </w:r>
          </w:p>
        </w:tc>
        <w:tc>
          <w:tcPr>
            <w:tcW w:w="1590"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Desember </w:t>
            </w:r>
          </w:p>
        </w:tc>
        <w:tc>
          <w:tcPr>
            <w:tcW w:w="1595" w:type="dxa"/>
          </w:tcPr>
          <w:p w:rsidR="00C0153C" w:rsidRDefault="00401DF5">
            <w:pPr>
              <w:jc w:val="center"/>
            </w:pPr>
            <w:r>
              <w:rPr>
                <w:rFonts w:asciiTheme="minorHAnsi" w:hAnsiTheme="minorHAnsi" w:cstheme="minorHAnsi"/>
              </w:rPr>
              <w:t>2020</w:t>
            </w:r>
          </w:p>
        </w:tc>
        <w:tc>
          <w:tcPr>
            <w:tcW w:w="2736"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2633</w:t>
            </w:r>
          </w:p>
        </w:tc>
      </w:tr>
    </w:tbl>
    <w:p w:rsidR="00C0153C" w:rsidRDefault="00C0153C">
      <w:pPr>
        <w:rPr>
          <w:b/>
        </w:rPr>
      </w:pPr>
    </w:p>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401DF5">
      <w:pPr>
        <w:pStyle w:val="ListParagraph"/>
        <w:numPr>
          <w:ilvl w:val="0"/>
          <w:numId w:val="65"/>
        </w:numPr>
        <w:tabs>
          <w:tab w:val="left" w:pos="1080"/>
        </w:tabs>
        <w:jc w:val="left"/>
        <w:rPr>
          <w:rFonts w:ascii="Times New Roman" w:hAnsi="Times New Roman"/>
          <w:sz w:val="24"/>
          <w:szCs w:val="24"/>
        </w:rPr>
      </w:pPr>
      <w:r>
        <w:rPr>
          <w:rFonts w:ascii="Times New Roman" w:hAnsi="Times New Roman"/>
          <w:sz w:val="24"/>
          <w:szCs w:val="24"/>
        </w:rPr>
        <w:lastRenderedPageBreak/>
        <w:t>Konversi Data Univariat Ke Multivariat</w:t>
      </w:r>
    </w:p>
    <w:p w:rsidR="00C0153C" w:rsidRDefault="00401DF5">
      <w:pPr>
        <w:jc w:val="center"/>
      </w:pPr>
      <w:r>
        <w:rPr>
          <w:b/>
        </w:rPr>
        <w:t>Tabel 4.2.</w:t>
      </w:r>
      <w:r>
        <w:t xml:space="preserve"> Konversi Data Univariat Ke Multivariat</w:t>
      </w:r>
    </w:p>
    <w:tbl>
      <w:tblPr>
        <w:tblStyle w:val="TableGrid"/>
        <w:tblW w:w="0" w:type="auto"/>
        <w:jc w:val="center"/>
        <w:tblLook w:val="04A0" w:firstRow="1" w:lastRow="0" w:firstColumn="1" w:lastColumn="0" w:noHBand="0" w:noVBand="1"/>
      </w:tblPr>
      <w:tblGrid>
        <w:gridCol w:w="498"/>
        <w:gridCol w:w="2754"/>
        <w:gridCol w:w="2754"/>
      </w:tblGrid>
      <w:tr w:rsidR="00C0153C">
        <w:trPr>
          <w:jc w:val="center"/>
        </w:trPr>
        <w:tc>
          <w:tcPr>
            <w:tcW w:w="445" w:type="dxa"/>
            <w:shd w:val="clear" w:color="auto" w:fill="92D050"/>
          </w:tcPr>
          <w:p w:rsidR="00C0153C" w:rsidRDefault="00401DF5">
            <w:pPr>
              <w:rPr>
                <w:rFonts w:asciiTheme="minorHAnsi" w:hAnsiTheme="minorHAnsi" w:cstheme="minorHAnsi"/>
              </w:rPr>
            </w:pPr>
            <w:r>
              <w:rPr>
                <w:rFonts w:asciiTheme="minorHAnsi" w:hAnsiTheme="minorHAnsi" w:cstheme="minorHAnsi"/>
              </w:rPr>
              <w:t>No</w:t>
            </w:r>
          </w:p>
        </w:tc>
        <w:tc>
          <w:tcPr>
            <w:tcW w:w="2754" w:type="dxa"/>
            <w:shd w:val="clear" w:color="auto" w:fill="92D050"/>
          </w:tcPr>
          <w:p w:rsidR="00C0153C" w:rsidRDefault="00401DF5">
            <w:pPr>
              <w:rPr>
                <w:rFonts w:asciiTheme="minorHAnsi" w:hAnsiTheme="minorHAnsi" w:cstheme="minorHAnsi"/>
              </w:rPr>
            </w:pPr>
            <m:oMathPara>
              <m:oMath>
                <m:r>
                  <w:rPr>
                    <w:rFonts w:ascii="Cambria Math" w:hAnsi="Cambria Math" w:cstheme="minorHAnsi"/>
                  </w:rPr>
                  <m:t>X</m:t>
                </m:r>
              </m:oMath>
            </m:oMathPara>
          </w:p>
        </w:tc>
        <w:tc>
          <w:tcPr>
            <w:tcW w:w="2754" w:type="dxa"/>
            <w:shd w:val="clear" w:color="auto" w:fill="92D050"/>
          </w:tcPr>
          <w:p w:rsidR="00C0153C" w:rsidRDefault="00401DF5">
            <w:pPr>
              <w:rPr>
                <w:rFonts w:asciiTheme="minorHAnsi" w:hAnsiTheme="minorHAnsi" w:cstheme="minorHAnsi"/>
              </w:rPr>
            </w:pPr>
            <m:oMathPara>
              <m:oMath>
                <m:r>
                  <w:rPr>
                    <w:rFonts w:ascii="Cambria Math" w:hAnsi="Cambria Math" w:cstheme="minorHAnsi"/>
                  </w:rPr>
                  <m:t>Y</m:t>
                </m:r>
              </m:oMath>
            </m:oMathPara>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1</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3872</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2230</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2</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2230</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1667</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3</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1667</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1289</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4</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1289</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21</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5</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21</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528</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6</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528</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2143</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7</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2143</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2641</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8</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2641</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2233</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9</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2233</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1949</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10</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1949</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2188</w:t>
            </w:r>
          </w:p>
        </w:tc>
      </w:tr>
      <w:tr w:rsidR="00C0153C">
        <w:trPr>
          <w:jc w:val="center"/>
        </w:trPr>
        <w:tc>
          <w:tcPr>
            <w:tcW w:w="445" w:type="dxa"/>
          </w:tcPr>
          <w:p w:rsidR="00C0153C" w:rsidRDefault="00401DF5">
            <w:pPr>
              <w:rPr>
                <w:rFonts w:asciiTheme="minorHAnsi" w:hAnsiTheme="minorHAnsi" w:cstheme="minorHAnsi"/>
              </w:rPr>
            </w:pPr>
            <w:r>
              <w:rPr>
                <w:rFonts w:asciiTheme="minorHAnsi" w:hAnsiTheme="minorHAnsi" w:cstheme="minorHAnsi"/>
              </w:rPr>
              <w:t>11</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2188</w:t>
            </w:r>
          </w:p>
        </w:tc>
        <w:tc>
          <w:tcPr>
            <w:tcW w:w="2754" w:type="dxa"/>
          </w:tcPr>
          <w:p w:rsidR="00C0153C" w:rsidRDefault="00401DF5">
            <w:pPr>
              <w:jc w:val="center"/>
              <w:rPr>
                <w:rFonts w:asciiTheme="minorHAnsi" w:hAnsiTheme="minorHAnsi" w:cstheme="minorHAnsi"/>
              </w:rPr>
            </w:pPr>
            <w:r>
              <w:rPr>
                <w:rFonts w:asciiTheme="minorHAnsi" w:hAnsiTheme="minorHAnsi" w:cstheme="minorHAnsi"/>
              </w:rPr>
              <w:t>2633</w:t>
            </w:r>
          </w:p>
        </w:tc>
      </w:tr>
    </w:tbl>
    <w:p w:rsidR="00C0153C" w:rsidRDefault="00C0153C">
      <w:pPr>
        <w:spacing w:line="360" w:lineRule="auto"/>
      </w:pPr>
    </w:p>
    <w:p w:rsidR="00C0153C" w:rsidRDefault="00401DF5">
      <w:pPr>
        <w:pStyle w:val="ListParagraph"/>
        <w:numPr>
          <w:ilvl w:val="0"/>
          <w:numId w:val="65"/>
        </w:numPr>
        <w:tabs>
          <w:tab w:val="left" w:pos="1170"/>
        </w:tabs>
        <w:ind w:left="1170" w:hanging="450"/>
        <w:jc w:val="left"/>
        <w:rPr>
          <w:rFonts w:ascii="Times New Roman" w:hAnsi="Times New Roman"/>
          <w:sz w:val="24"/>
          <w:szCs w:val="24"/>
        </w:rPr>
      </w:pPr>
      <w:r>
        <w:rPr>
          <w:rFonts w:ascii="Times New Roman" w:hAnsi="Times New Roman"/>
          <w:sz w:val="24"/>
          <w:szCs w:val="24"/>
        </w:rPr>
        <w:t>Menghitung Kuadrat Tiap Variabel</w:t>
      </w:r>
    </w:p>
    <w:p w:rsidR="00C0153C" w:rsidRDefault="00401DF5">
      <w:pPr>
        <w:jc w:val="center"/>
      </w:pPr>
      <w:r>
        <w:rPr>
          <w:b/>
        </w:rPr>
        <w:t>Tabel 4.3.</w:t>
      </w:r>
      <w:r>
        <w:t xml:space="preserve"> Menghitung Kuadrat Tiap Variabel</w:t>
      </w:r>
    </w:p>
    <w:tbl>
      <w:tblPr>
        <w:tblStyle w:val="TableGrid"/>
        <w:tblW w:w="0" w:type="auto"/>
        <w:tblLook w:val="04A0" w:firstRow="1" w:lastRow="0" w:firstColumn="1" w:lastColumn="0" w:noHBand="0" w:noVBand="1"/>
      </w:tblPr>
      <w:tblGrid>
        <w:gridCol w:w="498"/>
        <w:gridCol w:w="1652"/>
        <w:gridCol w:w="1652"/>
        <w:gridCol w:w="1652"/>
        <w:gridCol w:w="1653"/>
      </w:tblGrid>
      <w:tr w:rsidR="00C0153C">
        <w:tc>
          <w:tcPr>
            <w:tcW w:w="498" w:type="dxa"/>
            <w:shd w:val="clear" w:color="auto" w:fill="92D050"/>
          </w:tcPr>
          <w:p w:rsidR="00C0153C" w:rsidRDefault="00401DF5">
            <w:pPr>
              <w:spacing w:line="360" w:lineRule="auto"/>
              <w:jc w:val="both"/>
              <w:rPr>
                <w:rFonts w:asciiTheme="minorHAnsi" w:hAnsiTheme="minorHAnsi" w:cstheme="minorHAnsi"/>
              </w:rPr>
            </w:pPr>
            <w:r>
              <w:rPr>
                <w:rFonts w:asciiTheme="minorHAnsi" w:hAnsiTheme="minorHAnsi" w:cstheme="minorHAnsi"/>
              </w:rPr>
              <w:t>No</w:t>
            </w:r>
          </w:p>
        </w:tc>
        <w:tc>
          <w:tcPr>
            <w:tcW w:w="1652" w:type="dxa"/>
            <w:shd w:val="clear" w:color="auto" w:fill="92D050"/>
          </w:tcPr>
          <w:p w:rsidR="00C0153C" w:rsidRDefault="00401DF5">
            <w:pPr>
              <w:spacing w:line="360" w:lineRule="auto"/>
              <w:jc w:val="both"/>
              <w:rPr>
                <w:rFonts w:asciiTheme="minorHAnsi" w:hAnsiTheme="minorHAnsi" w:cstheme="minorHAnsi"/>
              </w:rPr>
            </w:pPr>
            <m:oMathPara>
              <m:oMath>
                <m:r>
                  <w:rPr>
                    <w:rFonts w:ascii="Cambria Math" w:hAnsi="Cambria Math" w:cstheme="minorHAnsi"/>
                  </w:rPr>
                  <m:t>X</m:t>
                </m:r>
              </m:oMath>
            </m:oMathPara>
          </w:p>
        </w:tc>
        <w:tc>
          <w:tcPr>
            <w:tcW w:w="1652" w:type="dxa"/>
            <w:shd w:val="clear" w:color="auto" w:fill="92D050"/>
          </w:tcPr>
          <w:p w:rsidR="00C0153C" w:rsidRDefault="00401DF5">
            <w:pPr>
              <w:spacing w:line="360" w:lineRule="auto"/>
              <w:jc w:val="both"/>
              <w:rPr>
                <w:rFonts w:asciiTheme="minorHAnsi" w:hAnsiTheme="minorHAnsi" w:cstheme="minorHAnsi"/>
              </w:rPr>
            </w:pPr>
            <m:oMathPara>
              <m:oMath>
                <m:r>
                  <w:rPr>
                    <w:rFonts w:ascii="Cambria Math" w:hAnsi="Cambria Math" w:cstheme="minorHAnsi"/>
                  </w:rPr>
                  <m:t>Y</m:t>
                </m:r>
              </m:oMath>
            </m:oMathPara>
          </w:p>
        </w:tc>
        <w:tc>
          <w:tcPr>
            <w:tcW w:w="1652" w:type="dxa"/>
            <w:shd w:val="clear" w:color="auto" w:fill="92D050"/>
          </w:tcPr>
          <w:p w:rsidR="00C0153C" w:rsidRDefault="00ED4CD0">
            <w:pPr>
              <w:spacing w:line="360" w:lineRule="auto"/>
              <w:jc w:val="both"/>
              <w:rPr>
                <w:rFonts w:asciiTheme="minorHAnsi" w:hAnsiTheme="minorHAnsi" w:cstheme="minorHAnsi"/>
              </w:rPr>
            </w:pPr>
            <m:oMathPara>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oMath>
            </m:oMathPara>
          </w:p>
        </w:tc>
        <w:tc>
          <w:tcPr>
            <w:tcW w:w="1653" w:type="dxa"/>
            <w:shd w:val="clear" w:color="auto" w:fill="92D050"/>
          </w:tcPr>
          <w:p w:rsidR="00C0153C" w:rsidRDefault="00401DF5">
            <w:pPr>
              <w:spacing w:line="360" w:lineRule="auto"/>
              <w:jc w:val="both"/>
              <w:rPr>
                <w:rFonts w:asciiTheme="minorHAnsi" w:hAnsiTheme="minorHAnsi" w:cstheme="minorHAnsi"/>
              </w:rPr>
            </w:pPr>
            <m:oMathPara>
              <m:oMath>
                <m:r>
                  <w:rPr>
                    <w:rFonts w:ascii="Cambria Math" w:hAnsi="Cambria Math" w:cstheme="minorHAnsi"/>
                  </w:rPr>
                  <m:t>XY</m:t>
                </m:r>
              </m:oMath>
            </m:oMathPara>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1</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3872</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2230</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14992400</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8634560</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2</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2230</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1667</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4972900</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3717410</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3</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1667</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1289</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2778890</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2148760</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4</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1289</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21</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1661520</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27069</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5</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21</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528</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441</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11088</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6</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528</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2143</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278784</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1131500</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7</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2143</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2641</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4592450</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5659660</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8</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2641</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2233</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6974880</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5897350</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9</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2233</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1949</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4986290</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4352120</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10</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1949</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2188</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3798600</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4264410</w:t>
            </w:r>
          </w:p>
        </w:tc>
      </w:tr>
      <w:tr w:rsidR="00C0153C">
        <w:tc>
          <w:tcPr>
            <w:tcW w:w="498" w:type="dxa"/>
          </w:tcPr>
          <w:p w:rsidR="00C0153C" w:rsidRDefault="00401DF5">
            <w:pPr>
              <w:spacing w:line="360" w:lineRule="auto"/>
              <w:jc w:val="both"/>
              <w:rPr>
                <w:rFonts w:asciiTheme="minorHAnsi" w:hAnsiTheme="minorHAnsi" w:cstheme="minorHAnsi"/>
              </w:rPr>
            </w:pPr>
            <w:r>
              <w:rPr>
                <w:rFonts w:asciiTheme="minorHAnsi" w:hAnsiTheme="minorHAnsi" w:cstheme="minorHAnsi"/>
              </w:rPr>
              <w:t>11</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2188</w:t>
            </w:r>
          </w:p>
        </w:tc>
        <w:tc>
          <w:tcPr>
            <w:tcW w:w="1652" w:type="dxa"/>
          </w:tcPr>
          <w:p w:rsidR="00C0153C" w:rsidRDefault="00401DF5">
            <w:pPr>
              <w:jc w:val="center"/>
              <w:rPr>
                <w:rFonts w:asciiTheme="minorHAnsi" w:hAnsiTheme="minorHAnsi" w:cstheme="minorHAnsi"/>
              </w:rPr>
            </w:pPr>
            <w:r>
              <w:rPr>
                <w:rFonts w:asciiTheme="minorHAnsi" w:hAnsiTheme="minorHAnsi" w:cstheme="minorHAnsi"/>
              </w:rPr>
              <w:t>2633</w:t>
            </w:r>
          </w:p>
        </w:tc>
        <w:tc>
          <w:tcPr>
            <w:tcW w:w="1652"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4787340</w:t>
            </w:r>
          </w:p>
        </w:tc>
        <w:tc>
          <w:tcPr>
            <w:tcW w:w="1653"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5761000</w:t>
            </w:r>
          </w:p>
        </w:tc>
      </w:tr>
    </w:tbl>
    <w:p w:rsidR="00C0153C" w:rsidRDefault="00C0153C">
      <w:pPr>
        <w:spacing w:line="360" w:lineRule="auto"/>
        <w:jc w:val="both"/>
      </w:pPr>
    </w:p>
    <w:p w:rsidR="00C0153C" w:rsidRDefault="00C0153C">
      <w:pPr>
        <w:spacing w:line="360" w:lineRule="auto"/>
        <w:ind w:firstLine="720"/>
        <w:jc w:val="both"/>
      </w:pPr>
    </w:p>
    <w:p w:rsidR="00C0153C" w:rsidRDefault="00C0153C">
      <w:pPr>
        <w:spacing w:line="360" w:lineRule="auto"/>
        <w:ind w:firstLine="720"/>
        <w:jc w:val="both"/>
      </w:pPr>
    </w:p>
    <w:p w:rsidR="00C0153C" w:rsidRDefault="00C0153C">
      <w:pPr>
        <w:spacing w:line="360" w:lineRule="auto"/>
        <w:ind w:firstLine="720"/>
        <w:jc w:val="both"/>
      </w:pPr>
    </w:p>
    <w:p w:rsidR="00C0153C" w:rsidRDefault="00401DF5">
      <w:pPr>
        <w:spacing w:line="360" w:lineRule="auto"/>
        <w:ind w:firstLine="720"/>
        <w:jc w:val="both"/>
      </w:pPr>
      <w:r>
        <w:lastRenderedPageBreak/>
        <w:t xml:space="preserve">Berikut ini dilakukan untuk menghitung prediksi jumlah penumpang bulan Januari 2021 </w:t>
      </w:r>
    </w:p>
    <w:p w:rsidR="00C0153C" w:rsidRDefault="00401DF5">
      <w:r>
        <w:t>Diketahui:</w:t>
      </w:r>
    </w:p>
    <w:p w:rsidR="00C0153C" w:rsidRDefault="00ED4CD0">
      <w:pPr>
        <w:rPr>
          <w:rFonts w:eastAsiaTheme="minorEastAsia"/>
        </w:rPr>
      </w:pPr>
      <m:oMathPara>
        <m:oMathParaPr>
          <m:jc m:val="left"/>
        </m:oMathParaPr>
        <m:oMath>
          <m:nary>
            <m:naryPr>
              <m:chr m:val="∑"/>
              <m:limLoc m:val="undOvr"/>
              <m:subHide m:val="1"/>
              <m:supHide m:val="1"/>
              <m:ctrlPr>
                <w:rPr>
                  <w:rFonts w:ascii="Cambria Math" w:hAnsi="Cambria Math"/>
                  <w:i/>
                </w:rPr>
              </m:ctrlPr>
            </m:naryPr>
            <m:sub/>
            <m:sup/>
            <m:e>
              <m:r>
                <w:rPr>
                  <w:rFonts w:ascii="Cambria Math" w:hAnsi="Cambria Math"/>
                </w:rPr>
                <m:t>x=20761</m:t>
              </m:r>
            </m:e>
          </m:nary>
        </m:oMath>
      </m:oMathPara>
    </w:p>
    <w:p w:rsidR="00C0153C" w:rsidRDefault="00ED4CD0">
      <w:pPr>
        <w:rPr>
          <w:rFonts w:eastAsiaTheme="minorEastAsia"/>
        </w:rPr>
      </w:pPr>
      <m:oMathPara>
        <m:oMathParaPr>
          <m:jc m:val="left"/>
        </m:oMathParaPr>
        <m:oMath>
          <m:nary>
            <m:naryPr>
              <m:chr m:val="∑"/>
              <m:limLoc m:val="undOvr"/>
              <m:subHide m:val="1"/>
              <m:supHide m:val="1"/>
              <m:ctrlPr>
                <w:rPr>
                  <w:rFonts w:ascii="Cambria Math" w:hAnsi="Cambria Math"/>
                  <w:i/>
                </w:rPr>
              </m:ctrlPr>
            </m:naryPr>
            <m:sub/>
            <m:sup/>
            <m:e>
              <m:r>
                <w:rPr>
                  <w:rFonts w:ascii="Cambria Math" w:hAnsi="Cambria Math"/>
                </w:rPr>
                <m:t>y=19522</m:t>
              </m:r>
            </m:e>
          </m:nary>
        </m:oMath>
      </m:oMathPara>
    </w:p>
    <w:p w:rsidR="00C0153C" w:rsidRDefault="00ED4CD0">
      <w:pPr>
        <w:rPr>
          <w:rFonts w:eastAsiaTheme="minorEastAsia"/>
        </w:rPr>
      </w:pPr>
      <m:oMathPara>
        <m:oMathParaPr>
          <m:jc m:val="left"/>
        </m:oMathParaPr>
        <m:oMath>
          <m:nary>
            <m:naryPr>
              <m:chr m:val="∑"/>
              <m:limLoc m:val="undOvr"/>
              <m:subHide m:val="1"/>
              <m:supHide m:val="1"/>
              <m:ctrlPr>
                <w:rPr>
                  <w:rFonts w:ascii="Cambria Math" w:hAnsi="Cambria Math"/>
                  <w:i/>
                </w:rPr>
              </m:ctrlPr>
            </m:naryPr>
            <m:sub/>
            <m:sup/>
            <m:e>
              <m:r>
                <w:rPr>
                  <w:rFonts w:ascii="Cambria Math" w:hAnsi="Cambria Math"/>
                </w:rPr>
                <m:t>xy=41604943</m:t>
              </m:r>
            </m:e>
          </m:nary>
        </m:oMath>
      </m:oMathPara>
    </w:p>
    <w:p w:rsidR="00C0153C" w:rsidRDefault="00ED4CD0">
      <w:pPr>
        <w:rPr>
          <w:rFonts w:eastAsiaTheme="minorEastAsia"/>
        </w:rPr>
      </w:pPr>
      <m:oMathPara>
        <m:oMathParaPr>
          <m:jc m:val="left"/>
        </m:oMathParaPr>
        <m:oMath>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=49824483</m:t>
              </m:r>
            </m:e>
          </m:nary>
        </m:oMath>
      </m:oMathPara>
    </w:p>
    <w:p w:rsidR="00C0153C" w:rsidRDefault="00401DF5">
      <w:pPr>
        <w:rPr>
          <w:rFonts w:eastAsiaTheme="minorEastAsia"/>
        </w:rPr>
      </w:pPr>
      <m:oMathPara>
        <m:oMathParaPr>
          <m:jc m:val="left"/>
        </m:oMathParaPr>
        <m:oMath>
          <m:r>
            <w:rPr>
              <w:rFonts w:ascii="Cambria Math" w:hAnsi="Cambria Math"/>
            </w:rPr>
            <m:t>n=11</m:t>
          </m:r>
        </m:oMath>
      </m:oMathPara>
    </w:p>
    <w:p w:rsidR="00C0153C" w:rsidRDefault="00C0153C">
      <w:pPr>
        <w:rPr>
          <w:rFonts w:eastAsiaTheme="minorEastAsia"/>
        </w:rPr>
      </w:pPr>
    </w:p>
    <w:p w:rsidR="00C0153C" w:rsidRDefault="00401DF5">
      <w:pPr>
        <w:pStyle w:val="ListParagraph"/>
        <w:numPr>
          <w:ilvl w:val="0"/>
          <w:numId w:val="65"/>
        </w:numPr>
        <w:spacing w:after="160" w:line="259" w:lineRule="auto"/>
        <w:ind w:left="720"/>
        <w:jc w:val="left"/>
        <w:rPr>
          <w:rFonts w:ascii="Times New Roman" w:hAnsi="Times New Roman"/>
          <w:sz w:val="24"/>
          <w:szCs w:val="24"/>
        </w:rPr>
      </w:pPr>
      <w:r>
        <w:rPr>
          <w:rFonts w:ascii="Times New Roman" w:hAnsi="Times New Roman"/>
          <w:sz w:val="24"/>
          <w:szCs w:val="24"/>
        </w:rPr>
        <w:t xml:space="preserve">Perhitungan Konstanta </w:t>
      </w:r>
      <m:oMath>
        <m:r>
          <w:rPr>
            <w:rFonts w:ascii="Cambria Math" w:hAnsi="Cambria Math"/>
            <w:sz w:val="24"/>
            <w:szCs w:val="24"/>
          </w:rPr>
          <m:t>α</m:t>
        </m:r>
      </m:oMath>
    </w:p>
    <w:p w:rsidR="00C0153C" w:rsidRDefault="00401DF5">
      <w:pPr>
        <w:rPr>
          <w:rFonts w:eastAsiaTheme="minorEastAsia"/>
        </w:rPr>
      </w:pPr>
      <m:oMathPara>
        <m:oMath>
          <m:r>
            <w:rPr>
              <w:rFonts w:ascii="Cambria Math" w:hAnsi="Cambria Math"/>
            </w:rPr>
            <m:t>α=</m:t>
          </m:r>
          <m:f>
            <m:fPr>
              <m:ctrlPr>
                <w:rPr>
                  <w:rFonts w:ascii="Cambria Math" w:hAnsi="Cambria Math"/>
                  <w:i/>
                </w:rPr>
              </m:ctrlPr>
            </m:fPr>
            <m:num>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y</m:t>
                      </m:r>
                    </m:e>
                  </m:nary>
                </m:e>
              </m:d>
              <m:d>
                <m:dPr>
                  <m:ctrlPr>
                    <w:rPr>
                      <w:rFonts w:ascii="Cambria Math" w:hAnsi="Cambria Math"/>
                      <w:i/>
                    </w:rPr>
                  </m:ctrlPr>
                </m:dPr>
                <m:e>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(x)</m:t>
                  </m:r>
                </m:e>
              </m:nary>
              <m:nary>
                <m:naryPr>
                  <m:chr m:val="∑"/>
                  <m:limLoc m:val="undOvr"/>
                  <m:subHide m:val="1"/>
                  <m:supHide m:val="1"/>
                  <m:ctrlPr>
                    <w:rPr>
                      <w:rFonts w:ascii="Cambria Math" w:hAnsi="Cambria Math"/>
                      <w:i/>
                    </w:rPr>
                  </m:ctrlPr>
                </m:naryPr>
                <m:sub/>
                <m:sup/>
                <m:e>
                  <m:r>
                    <w:rPr>
                      <w:rFonts w:ascii="Cambria Math" w:hAnsi="Cambria Math"/>
                    </w:rPr>
                    <m:t>(xy)</m:t>
                  </m:r>
                </m:e>
              </m:nary>
              <m:r>
                <w:rPr>
                  <w:rFonts w:ascii="Cambria Math" w:hAnsi="Cambria Math"/>
                </w:rPr>
                <m:t>)</m:t>
              </m:r>
            </m:num>
            <m:den>
              <m:d>
                <m:dPr>
                  <m:ctrlPr>
                    <w:rPr>
                      <w:rFonts w:ascii="Cambria Math" w:hAnsi="Cambria Math"/>
                      <w:i/>
                    </w:rPr>
                  </m:ctrlPr>
                </m:dPr>
                <m:e>
                  <m:r>
                    <w:rPr>
                      <w:rFonts w:ascii="Cambria Math" w:hAnsi="Cambria Math"/>
                    </w:rPr>
                    <m:t>n</m:t>
                  </m:r>
                </m:e>
              </m:d>
              <m:d>
                <m:dPr>
                  <m:ctrlPr>
                    <w:rPr>
                      <w:rFonts w:ascii="Cambria Math" w:hAnsi="Cambria Math"/>
                      <w:i/>
                    </w:rPr>
                  </m:ctrlPr>
                </m:dPr>
                <m:e>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e>
              </m:d>
              <m:r>
                <w:rPr>
                  <w:rFonts w:ascii="Cambria Math" w:hAnsi="Cambria Math"/>
                </w:rPr>
                <m:t>-</m:t>
              </m:r>
              <m:sSup>
                <m:sSupPr>
                  <m:ctrlPr>
                    <w:rPr>
                      <w:rFonts w:ascii="Cambria Math" w:hAnsi="Cambria Math"/>
                      <w:i/>
                    </w:rPr>
                  </m:ctrlPr>
                </m:sSupPr>
                <m:e>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x</m:t>
                      </m:r>
                    </m:e>
                  </m:nary>
                  <m:r>
                    <w:rPr>
                      <w:rFonts w:ascii="Cambria Math" w:hAnsi="Cambria Math"/>
                    </w:rPr>
                    <m:t>)</m:t>
                  </m:r>
                </m:e>
                <m:sup>
                  <m:r>
                    <w:rPr>
                      <w:rFonts w:ascii="Cambria Math" w:hAnsi="Cambria Math"/>
                    </w:rPr>
                    <m:t>2</m:t>
                  </m:r>
                </m:sup>
              </m:sSup>
            </m:den>
          </m:f>
        </m:oMath>
      </m:oMathPara>
    </w:p>
    <w:p w:rsidR="00C0153C" w:rsidRDefault="00401DF5">
      <w:pPr>
        <w:rPr>
          <w:rFonts w:eastAsiaTheme="minorEastAsia"/>
        </w:rPr>
      </w:pPr>
      <m:oMathPara>
        <m:oMath>
          <m:r>
            <m:rPr>
              <m:sty m:val="bi"/>
            </m:rPr>
            <w:rPr>
              <w:rFonts w:ascii="Cambria Math" w:hAnsi="Cambria Math"/>
            </w:rPr>
            <m:t>α=(</m:t>
          </m:r>
          <m:d>
            <m:dPr>
              <m:ctrlPr>
                <w:rPr>
                  <w:rFonts w:ascii="Cambria Math" w:hAnsi="Cambria Math"/>
                  <w:b/>
                  <w:i/>
                </w:rPr>
              </m:ctrlPr>
            </m:dPr>
            <m:e>
              <m:r>
                <w:rPr>
                  <w:rFonts w:ascii="Cambria Math" w:hAnsi="Cambria Math"/>
                </w:rPr>
                <m:t>19522*49824483</m:t>
              </m:r>
              <m:ctrlPr>
                <w:rPr>
                  <w:rFonts w:ascii="Cambria Math" w:eastAsiaTheme="minorEastAsia" w:hAnsi="Cambria Math"/>
                  <w:b/>
                  <w:i/>
                </w:rPr>
              </m:ctrlPr>
            </m:e>
          </m:d>
          <m:r>
            <m:rPr>
              <m:sty m:val="bi"/>
            </m:rPr>
            <w:rPr>
              <w:rFonts w:ascii="Cambria Math" w:eastAsiaTheme="minorEastAsia" w:hAnsi="Cambria Math"/>
            </w:rPr>
            <m:t>-</m:t>
          </m:r>
          <m:d>
            <m:dPr>
              <m:ctrlPr>
                <w:rPr>
                  <w:rFonts w:ascii="Cambria Math" w:eastAsiaTheme="minorEastAsia" w:hAnsi="Cambria Math"/>
                  <w:b/>
                  <w:i/>
                </w:rPr>
              </m:ctrlPr>
            </m:dPr>
            <m:e>
              <m:r>
                <w:rPr>
                  <w:rFonts w:ascii="Cambria Math" w:hAnsi="Cambria Math"/>
                </w:rPr>
                <m:t>20761</m:t>
              </m:r>
              <m:r>
                <w:rPr>
                  <w:rFonts w:ascii="Cambria Math" w:eastAsiaTheme="minorEastAsia" w:hAnsi="Cambria Math"/>
                </w:rPr>
                <m:t>*</m:t>
              </m:r>
              <m:r>
                <w:rPr>
                  <w:rFonts w:ascii="Cambria Math" w:hAnsi="Cambria Math"/>
                </w:rPr>
                <m:t>41604943</m:t>
              </m:r>
            </m:e>
          </m:d>
          <m:r>
            <m:rPr>
              <m:sty m:val="bi"/>
            </m:rPr>
            <w:rPr>
              <w:rFonts w:ascii="Cambria Math" w:eastAsiaTheme="minorEastAsia" w:hAnsi="Cambria Math"/>
            </w:rPr>
            <m:t>)/</m:t>
          </m:r>
          <m:r>
            <w:rPr>
              <w:rFonts w:ascii="Cambria Math" w:eastAsiaTheme="minorEastAsia" w:hAnsi="Cambria Math"/>
            </w:rPr>
            <m:t>(11*</m:t>
          </m:r>
          <m:d>
            <m:dPr>
              <m:ctrlPr>
                <w:rPr>
                  <w:rFonts w:ascii="Cambria Math" w:eastAsiaTheme="minorEastAsia" w:hAnsi="Cambria Math"/>
                  <w:i/>
                </w:rPr>
              </m:ctrlPr>
            </m:dPr>
            <m:e>
              <m:r>
                <w:rPr>
                  <w:rFonts w:ascii="Cambria Math" w:hAnsi="Cambria Math"/>
                </w:rPr>
                <m:t>49824483</m:t>
              </m:r>
            </m:e>
          </m:d>
          <m:r>
            <w:rPr>
              <w:rFonts w:ascii="Cambria Math" w:eastAsiaTheme="minorEastAsia" w:hAnsi="Cambria Math"/>
            </w:rPr>
            <m:t>-pow(</m:t>
          </m:r>
          <m:r>
            <w:rPr>
              <w:rFonts w:ascii="Cambria Math" w:hAnsi="Cambria Math"/>
            </w:rPr>
            <m:t>20761.2</m:t>
          </m:r>
          <m:r>
            <w:rPr>
              <w:rFonts w:ascii="Cambria Math" w:eastAsiaTheme="minorEastAsia" w:hAnsi="Cambria Math"/>
            </w:rPr>
            <m:t>))</m:t>
          </m:r>
        </m:oMath>
      </m:oMathPara>
    </w:p>
    <w:p w:rsidR="00C0153C" w:rsidRDefault="00401DF5">
      <m:oMathPara>
        <m:oMath>
          <m:r>
            <w:rPr>
              <w:rFonts w:ascii="Cambria Math" w:hAnsi="Cambria Math"/>
            </w:rPr>
            <m:t>α=930.48403972716</m:t>
          </m:r>
        </m:oMath>
      </m:oMathPara>
    </w:p>
    <w:p w:rsidR="00C0153C" w:rsidRDefault="00C0153C"/>
    <w:p w:rsidR="00C0153C" w:rsidRDefault="00401DF5">
      <w:pPr>
        <w:pStyle w:val="ListParagraph"/>
        <w:numPr>
          <w:ilvl w:val="0"/>
          <w:numId w:val="65"/>
        </w:numPr>
        <w:spacing w:after="160" w:line="259" w:lineRule="auto"/>
        <w:ind w:left="720"/>
        <w:jc w:val="left"/>
        <w:rPr>
          <w:rFonts w:ascii="Times New Roman" w:hAnsi="Times New Roman"/>
          <w:sz w:val="24"/>
          <w:szCs w:val="24"/>
        </w:rPr>
      </w:pPr>
      <w:r>
        <w:rPr>
          <w:rFonts w:ascii="Times New Roman" w:hAnsi="Times New Roman"/>
          <w:sz w:val="24"/>
          <w:szCs w:val="24"/>
        </w:rPr>
        <w:t xml:space="preserve">Perhitungan Konstanta </w:t>
      </w:r>
      <m:oMath>
        <m:r>
          <w:rPr>
            <w:rFonts w:ascii="Cambria Math" w:hAnsi="Cambria Math"/>
            <w:sz w:val="24"/>
            <w:szCs w:val="24"/>
          </w:rPr>
          <m:t>b</m:t>
        </m:r>
      </m:oMath>
    </w:p>
    <w:p w:rsidR="00C0153C" w:rsidRDefault="00401DF5">
      <w:pPr>
        <w:rPr>
          <w:rFonts w:eastAsiaTheme="minorEastAsia"/>
        </w:rPr>
      </w:pPr>
      <m:oMathPara>
        <m:oMath>
          <m:r>
            <w:rPr>
              <w:rFonts w:ascii="Cambria Math" w:hAnsi="Cambria Math"/>
            </w:rPr>
            <m:t>b=</m:t>
          </m:r>
          <m:f>
            <m:fPr>
              <m:ctrlPr>
                <w:rPr>
                  <w:rFonts w:ascii="Cambria Math" w:hAnsi="Cambria Math"/>
                  <w:i/>
                </w:rPr>
              </m:ctrlPr>
            </m:fPr>
            <m:num>
              <m:r>
                <w:rPr>
                  <w:rFonts w:ascii="Cambria Math" w:hAnsi="Cambria Math"/>
                </w:rPr>
                <m:t>n</m:t>
              </m:r>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xy</m:t>
                      </m:r>
                    </m:e>
                  </m:nary>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x)</m:t>
                  </m:r>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y)</m:t>
                  </m:r>
                </m:e>
              </m:nary>
            </m:num>
            <m:den>
              <m:d>
                <m:dPr>
                  <m:ctrlPr>
                    <w:rPr>
                      <w:rFonts w:ascii="Cambria Math" w:hAnsi="Cambria Math"/>
                      <w:i/>
                    </w:rPr>
                  </m:ctrlPr>
                </m:dPr>
                <m:e>
                  <m:r>
                    <w:rPr>
                      <w:rFonts w:ascii="Cambria Math" w:hAnsi="Cambria Math"/>
                    </w:rPr>
                    <m:t>n</m:t>
                  </m:r>
                </m:e>
              </m:d>
              <m:d>
                <m:dPr>
                  <m:ctrlPr>
                    <w:rPr>
                      <w:rFonts w:ascii="Cambria Math" w:hAnsi="Cambria Math"/>
                      <w:i/>
                    </w:rPr>
                  </m:ctrlPr>
                </m:dPr>
                <m:e>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e>
              </m:d>
              <m:r>
                <w:rPr>
                  <w:rFonts w:ascii="Cambria Math" w:hAnsi="Cambria Math"/>
                </w:rPr>
                <m:t>-</m:t>
              </m:r>
              <m:sSup>
                <m:sSupPr>
                  <m:ctrlPr>
                    <w:rPr>
                      <w:rFonts w:ascii="Cambria Math" w:hAnsi="Cambria Math"/>
                      <w:i/>
                    </w:rPr>
                  </m:ctrlPr>
                </m:sSupPr>
                <m:e>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x</m:t>
                      </m:r>
                    </m:e>
                  </m:nary>
                  <m:r>
                    <w:rPr>
                      <w:rFonts w:ascii="Cambria Math" w:hAnsi="Cambria Math"/>
                    </w:rPr>
                    <m:t>)</m:t>
                  </m:r>
                </m:e>
                <m:sup>
                  <m:r>
                    <w:rPr>
                      <w:rFonts w:ascii="Cambria Math" w:hAnsi="Cambria Math"/>
                    </w:rPr>
                    <m:t>2</m:t>
                  </m:r>
                </m:sup>
              </m:sSup>
            </m:den>
          </m:f>
        </m:oMath>
      </m:oMathPara>
    </w:p>
    <w:p w:rsidR="00C0153C" w:rsidRDefault="00401DF5">
      <w:pPr>
        <w:rPr>
          <w:rFonts w:eastAsiaTheme="minorEastAsia"/>
        </w:rPr>
      </w:pPr>
      <m:oMathPara>
        <m:oMath>
          <m:r>
            <w:rPr>
              <w:rFonts w:ascii="Cambria Math" w:hAnsi="Cambria Math"/>
            </w:rPr>
            <m:t>b</m:t>
          </m:r>
          <m:r>
            <m:rPr>
              <m:sty m:val="bi"/>
            </m:rPr>
            <w:rPr>
              <w:rFonts w:ascii="Cambria Math" w:hAnsi="Cambria Math"/>
            </w:rPr>
            <m:t>=(</m:t>
          </m:r>
          <m:d>
            <m:dPr>
              <m:ctrlPr>
                <w:rPr>
                  <w:rFonts w:ascii="Cambria Math" w:hAnsi="Cambria Math"/>
                  <w:b/>
                  <w:i/>
                </w:rPr>
              </m:ctrlPr>
            </m:dPr>
            <m:e>
              <m:r>
                <w:rPr>
                  <w:rFonts w:ascii="Cambria Math" w:hAnsi="Cambria Math"/>
                </w:rPr>
                <m:t>11*</m:t>
              </m:r>
              <m:d>
                <m:dPr>
                  <m:ctrlPr>
                    <w:rPr>
                      <w:rFonts w:ascii="Cambria Math" w:hAnsi="Cambria Math"/>
                      <w:i/>
                    </w:rPr>
                  </m:ctrlPr>
                </m:dPr>
                <m:e>
                  <m:r>
                    <w:rPr>
                      <w:rFonts w:ascii="Cambria Math" w:hAnsi="Cambria Math"/>
                    </w:rPr>
                    <m:t>41604943</m:t>
                  </m:r>
                  <m:ctrlPr>
                    <w:rPr>
                      <w:rFonts w:ascii="Cambria Math" w:eastAsiaTheme="minorEastAsia" w:hAnsi="Cambria Math"/>
                      <w:i/>
                    </w:rPr>
                  </m:ctrlPr>
                </m:e>
              </m:d>
              <m:ctrlPr>
                <w:rPr>
                  <w:rFonts w:ascii="Cambria Math" w:eastAsiaTheme="minorEastAsia" w:hAnsi="Cambria Math"/>
                  <w:b/>
                  <w:i/>
                </w:rPr>
              </m:ctrlPr>
            </m:e>
          </m:d>
          <m:r>
            <m:rPr>
              <m:sty m:val="bi"/>
            </m:rPr>
            <w:rPr>
              <w:rFonts w:ascii="Cambria Math" w:eastAsiaTheme="minorEastAsia" w:hAnsi="Cambria Math"/>
            </w:rPr>
            <m:t>-</m:t>
          </m:r>
          <m:d>
            <m:dPr>
              <m:ctrlPr>
                <w:rPr>
                  <w:rFonts w:ascii="Cambria Math" w:eastAsiaTheme="minorEastAsia" w:hAnsi="Cambria Math"/>
                  <w:b/>
                  <w:i/>
                </w:rPr>
              </m:ctrlPr>
            </m:dPr>
            <m:e>
              <m:r>
                <w:rPr>
                  <w:rFonts w:ascii="Cambria Math" w:hAnsi="Cambria Math"/>
                </w:rPr>
                <m:t>20761</m:t>
              </m:r>
              <m:r>
                <w:rPr>
                  <w:rFonts w:ascii="Cambria Math" w:eastAsiaTheme="minorEastAsia" w:hAnsi="Cambria Math"/>
                </w:rPr>
                <m:t>*</m:t>
              </m:r>
              <m:r>
                <w:rPr>
                  <w:rFonts w:ascii="Cambria Math" w:hAnsi="Cambria Math"/>
                </w:rPr>
                <m:t>19522</m:t>
              </m:r>
            </m:e>
          </m:d>
          <m:r>
            <m:rPr>
              <m:sty m:val="bi"/>
            </m:rPr>
            <w:rPr>
              <w:rFonts w:ascii="Cambria Math" w:eastAsiaTheme="minorEastAsia" w:hAnsi="Cambria Math"/>
            </w:rPr>
            <m:t>)/</m:t>
          </m:r>
          <m:r>
            <w:rPr>
              <w:rFonts w:ascii="Cambria Math" w:eastAsiaTheme="minorEastAsia" w:hAnsi="Cambria Math"/>
            </w:rPr>
            <m:t>(11*</m:t>
          </m:r>
          <m:d>
            <m:dPr>
              <m:ctrlPr>
                <w:rPr>
                  <w:rFonts w:ascii="Cambria Math" w:eastAsiaTheme="minorEastAsia" w:hAnsi="Cambria Math"/>
                  <w:i/>
                </w:rPr>
              </m:ctrlPr>
            </m:dPr>
            <m:e>
              <m:r>
                <w:rPr>
                  <w:rFonts w:ascii="Cambria Math" w:hAnsi="Cambria Math"/>
                </w:rPr>
                <m:t>49824483</m:t>
              </m:r>
            </m:e>
          </m:d>
          <m:r>
            <w:rPr>
              <w:rFonts w:ascii="Cambria Math" w:eastAsiaTheme="minorEastAsia" w:hAnsi="Cambria Math"/>
            </w:rPr>
            <m:t>-pow(</m:t>
          </m:r>
          <m:r>
            <w:rPr>
              <w:rFonts w:ascii="Cambria Math" w:hAnsi="Cambria Math"/>
            </w:rPr>
            <m:t>20761.2</m:t>
          </m:r>
          <m:r>
            <w:rPr>
              <w:rFonts w:ascii="Cambria Math" w:eastAsiaTheme="minorEastAsia" w:hAnsi="Cambria Math"/>
            </w:rPr>
            <m:t>))</m:t>
          </m:r>
        </m:oMath>
      </m:oMathPara>
    </w:p>
    <w:p w:rsidR="00C0153C" w:rsidRDefault="00401DF5">
      <m:oMathPara>
        <m:oMath>
          <m:r>
            <w:rPr>
              <w:rFonts w:ascii="Cambria Math" w:hAnsi="Cambria Math"/>
            </w:rPr>
            <m:t>b=0.4473134994943</m:t>
          </m:r>
        </m:oMath>
      </m:oMathPara>
    </w:p>
    <w:p w:rsidR="00C0153C" w:rsidRDefault="00C0153C">
      <w:pPr>
        <w:rPr>
          <w:b/>
          <w:color w:val="000000" w:themeColor="text1"/>
        </w:rPr>
      </w:pPr>
    </w:p>
    <w:p w:rsidR="00C0153C" w:rsidRDefault="00401DF5">
      <w:pPr>
        <w:rPr>
          <w:color w:val="000000" w:themeColor="text1"/>
        </w:rPr>
      </w:pPr>
      <w:r>
        <w:rPr>
          <w:b/>
          <w:color w:val="000000" w:themeColor="text1"/>
        </w:rPr>
        <w:t xml:space="preserve"> </w:t>
      </w:r>
      <w:r>
        <w:rPr>
          <w:color w:val="000000" w:themeColor="text1"/>
        </w:rPr>
        <w:t>Hasil Prediksi</w:t>
      </w:r>
    </w:p>
    <w:p w:rsidR="00C0153C" w:rsidRDefault="00401DF5">
      <w:pPr>
        <w:rPr>
          <w:rFonts w:eastAsiaTheme="minorEastAsia"/>
          <w:color w:val="000000" w:themeColor="text1"/>
        </w:rPr>
      </w:pPr>
      <m:oMathPara>
        <m:oMath>
          <m:r>
            <w:rPr>
              <w:rFonts w:ascii="Cambria Math" w:hAnsi="Cambria Math"/>
              <w:color w:val="000000" w:themeColor="text1"/>
            </w:rPr>
            <m:t>y=α+βx</m:t>
          </m:r>
        </m:oMath>
      </m:oMathPara>
    </w:p>
    <w:p w:rsidR="00C0153C" w:rsidRDefault="00401DF5">
      <w:pPr>
        <w:rPr>
          <w:rFonts w:eastAsiaTheme="minorEastAsia"/>
        </w:rPr>
      </w:pPr>
      <m:oMathPara>
        <m:oMath>
          <m:r>
            <w:rPr>
              <w:rFonts w:ascii="Cambria Math" w:hAnsi="Cambria Math"/>
              <w:color w:val="000000" w:themeColor="text1"/>
            </w:rPr>
            <m:t>Hasil Prediksi y=</m:t>
          </m:r>
          <m:r>
            <w:rPr>
              <w:rFonts w:ascii="Cambria Math" w:hAnsi="Cambria Math"/>
            </w:rPr>
            <m:t>930.48403972716</m:t>
          </m:r>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rPr>
                <m:t>0.4473134994943*2633</m:t>
              </m:r>
              <m:ctrlPr>
                <w:rPr>
                  <w:rFonts w:ascii="Cambria Math" w:hAnsi="Cambria Math"/>
                  <w:i/>
                </w:rPr>
              </m:ctrlPr>
            </m:e>
          </m:d>
          <m:r>
            <w:rPr>
              <w:rFonts w:ascii="Cambria Math" w:hAnsi="Cambria Math"/>
            </w:rPr>
            <m:t>=2108.2604838957</m:t>
          </m:r>
        </m:oMath>
      </m:oMathPara>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C0153C">
      <w:pPr>
        <w:rPr>
          <w:color w:val="000000" w:themeColor="text1"/>
        </w:rPr>
      </w:pPr>
    </w:p>
    <w:p w:rsidR="00C0153C" w:rsidRDefault="00401DF5">
      <w:pPr>
        <w:tabs>
          <w:tab w:val="left" w:pos="720"/>
        </w:tabs>
        <w:spacing w:line="360" w:lineRule="auto"/>
        <w:rPr>
          <w:b/>
        </w:rPr>
      </w:pPr>
      <w:r>
        <w:rPr>
          <w:b/>
        </w:rPr>
        <w:lastRenderedPageBreak/>
        <w:t xml:space="preserve">4.2. </w:t>
      </w:r>
      <w:r>
        <w:rPr>
          <w:b/>
        </w:rPr>
        <w:tab/>
        <w:t>Hasil Pengembangan Sistem</w:t>
      </w:r>
    </w:p>
    <w:p w:rsidR="00C0153C" w:rsidRDefault="00401DF5">
      <w:pPr>
        <w:spacing w:line="360" w:lineRule="auto"/>
        <w:rPr>
          <w:b/>
        </w:rPr>
      </w:pPr>
      <w:r>
        <w:rPr>
          <w:b/>
        </w:rPr>
        <w:t>4.2.1.</w:t>
      </w:r>
      <w:r>
        <w:rPr>
          <w:b/>
        </w:rPr>
        <w:tab/>
        <w:t xml:space="preserve">Analisa Sistem Yang Diusulkan </w:t>
      </w:r>
    </w:p>
    <w:p w:rsidR="00C0153C" w:rsidRDefault="00C0153C">
      <w:pPr>
        <w:rPr>
          <w:b/>
        </w:rPr>
      </w:pPr>
    </w:p>
    <w:p w:rsidR="00C0153C" w:rsidRDefault="00ED4CD0">
      <w:pPr>
        <w:tabs>
          <w:tab w:val="left" w:pos="450"/>
        </w:tabs>
        <w:rPr>
          <w:b/>
        </w:rPr>
      </w:pPr>
      <w:r>
        <w:rPr>
          <w:b/>
          <w:lang w:val="en-GB" w:eastAsia="en-GB"/>
        </w:rPr>
        <w:pict>
          <v:shape id="Flowchart: Display 47" o:spid="_x0000_s1164" type="#_x0000_t134" style="position:absolute;margin-left:300.75pt;margin-top:239.75pt;width:134.25pt;height:38.25pt;z-index:251697152;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" filled="f" strokeweight="2pt">
            <v:path arrowok="t"/>
            <v:textbox inset="0">
              <w:txbxContent>
                <w:p w:rsidR="0039320C" w:rsidRDefault="0039320C">
                  <w:pPr>
                    <w:jc w:val="center"/>
                    <w:rPr>
                      <w:color w:val="000000" w:themeColor="text1"/>
                    </w:rPr>
                  </w:pPr>
                  <w:r>
                    <w:rPr>
                      <w:color w:val="000000" w:themeColor="text1"/>
                    </w:rPr>
                    <w:t>Display Data Jum_Penumpang</w:t>
                  </w:r>
                </w:p>
                <w:p w:rsidR="0039320C" w:rsidRDefault="0039320C">
                  <w:pPr>
                    <w:jc w:val="center"/>
                  </w:pPr>
                </w:p>
              </w:txbxContent>
            </v:textbox>
            <w10:wrap anchorx="page"/>
          </v:shape>
        </w:pict>
      </w:r>
      <w:r>
        <w:rPr>
          <w:b/>
          <w:lang w:val="en-GB" w:eastAsia="en-GB"/>
        </w:rPr>
        <w:pict>
          <v:shape id="Flowchart: Stored Data 38" o:spid="_x0000_s1165" type="#_x0000_t130" style="position:absolute;margin-left:75.6pt;margin-top:202.25pt;width:115.5pt;height:40.5pt;z-index:251692032;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" filled="f" strokeweight="2pt">
            <v:path arrowok="t"/>
            <v:textbox inset="0,0,0,0">
              <w:txbxContent>
                <w:p w:rsidR="0039320C" w:rsidRDefault="0039320C">
                  <w:pPr>
                    <w:jc w:val="center"/>
                    <w:rPr>
                      <w:color w:val="000000" w:themeColor="text1"/>
                    </w:rPr>
                  </w:pPr>
                  <w:r>
                    <w:rPr>
                      <w:color w:val="000000" w:themeColor="text1"/>
                    </w:rPr>
                    <w:t>Tb_penumpang</w:t>
                  </w:r>
                </w:p>
              </w:txbxContent>
            </v:textbox>
          </v:shape>
        </w:pict>
      </w:r>
      <w:r>
        <w:rPr>
          <w:b/>
          <w:lang w:val="en-GB" w:eastAsia="en-GB"/>
        </w:rPr>
        <w:pict>
          <v:shape id="Straight Arrow Connector 475" o:spid="_x0000_s1609" type="#_x0000_t32" style="position:absolute;margin-left:260.85pt;margin-top:279.1pt;width:0;height:32.25pt;z-index:251787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">
            <v:stroke endarrow="block" endarrowwidth="narrow"/>
          </v:shape>
        </w:pict>
      </w:r>
      <w:r>
        <w:rPr>
          <w:b/>
          <w:lang w:val="en-GB" w:eastAsia="en-GB"/>
        </w:rPr>
        <w:pict>
          <v:shape id="Straight Arrow Connector 474" o:spid="_x0000_s1608" type="#_x0000_t32" style="position:absolute;margin-left:243.6pt;margin-top:187.6pt;width:0;height:53.25pt;z-index:2517862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">
            <v:stroke endarrow="block" endarrowwidth="narrow"/>
          </v:shape>
        </w:pict>
      </w:r>
      <w:r>
        <w:rPr>
          <w:b/>
          <w:lang w:val="en-GB" w:eastAsia="en-GB"/>
        </w:rPr>
        <w:pict>
          <v:shape id="Freeform 43" o:spid="_x0000_s1607" style="position:absolute;margin-left:320.1pt;margin-top:250.6pt;width:44.25pt;height:10.5pt;z-index:251738112;mso-width-relative:margin;mso-height-relative:margin;v-text-anchor:middle" coordsize="5238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" path="m523875,r,247650l,247650e" filled="f" strokeweight="2pt">
            <v:stroke endarrow="block" endarrowwidth="narrow"/>
            <v:path arrowok="t" o:connecttype="custom" o:connectlocs="561975,0;561975,133350;0,133350" o:connectangles="0,0,0"/>
          </v:shape>
        </w:pict>
      </w:r>
      <w:r>
        <w:rPr>
          <w:b/>
          <w:lang w:val="en-GB" w:eastAsia="en-GB"/>
        </w:rPr>
        <w:pict>
          <v:shape id="Text Box 81" o:spid="_x0000_s1166" type="#_x0000_t202" style="position:absolute;margin-left:0;margin-top:466.65pt;width:254.25pt;height:25.5pt;z-index:251566080;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" filled="f" stroked="f" strokeweight=".5pt">
            <v:path arrowok="t"/>
            <v:textbox>
              <w:txbxContent>
                <w:p w:rsidR="0039320C" w:rsidRDefault="0039320C">
                  <w:r>
                    <w:rPr>
                      <w:b/>
                    </w:rPr>
                    <w:t>Gambar 4.1.</w:t>
                  </w:r>
                  <w:r>
                    <w:t xml:space="preserve"> Bagan Alir Sistem Yang Diusulkan</w:t>
                  </w:r>
                </w:p>
              </w:txbxContent>
            </v:textbox>
            <w10:wrap anchorx="page"/>
          </v:shape>
        </w:pict>
      </w:r>
      <w:r>
        <w:rPr>
          <w:b/>
          <w:lang w:val="en-GB" w:eastAsia="en-GB"/>
        </w:rPr>
        <w:pict>
          <v:shapetype id="_x0000_t116" coordsize="21600,21600" o:spt="116" path="m3475,qx,10800,3475,21600l18125,21600qx21600,10800,18125,xe">
            <v:stroke joinstyle="miter"/>
            <v:path gradientshapeok="t" o:connecttype="rect" textboxrect="1018,3163,20582,18437"/>
          </v:shapetype>
          <v:shape id="Flowchart: Terminator 454" o:spid="_x0000_s1167" type="#_x0000_t116" style="position:absolute;margin-left:225.6pt;margin-top:373.25pt;width:67.5pt;height:27pt;z-index:251707392;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" filled="f" strokeweight="2pt">
            <v:path arrowok="t"/>
            <v:textbox>
              <w:txbxContent>
                <w:p w:rsidR="0039320C" w:rsidRDefault="0039320C">
                  <w:pPr>
                    <w:jc w:val="center"/>
                    <w:rPr>
                      <w:color w:val="000000" w:themeColor="text1"/>
                    </w:rPr>
                  </w:pPr>
                  <w:r>
                    <w:rPr>
                      <w:color w:val="000000" w:themeColor="text1"/>
                    </w:rPr>
                    <w:t>Selesai</w:t>
                  </w:r>
                </w:p>
              </w:txbxContent>
            </v:textbox>
          </v:shape>
        </w:pict>
      </w:r>
      <w:r>
        <w:rPr>
          <w:b/>
          <w:lang w:val="en-GB" w:eastAsia="en-GB"/>
        </w:rPr>
        <w:pict>
          <v:shape id="Straight Arrow Connector 455" o:spid="_x0000_s1606" type="#_x0000_t32" style="position:absolute;margin-left:260.1pt;margin-top:348.5pt;width:0;height:24pt;z-index:2517585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">
            <v:stroke endarrow="block" endarrowwidth="narrow"/>
          </v:shape>
        </w:pict>
      </w:r>
      <w:r>
        <w:rPr>
          <w:b/>
          <w:lang w:val="en-GB" w:eastAsia="en-GB"/>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8" o:spid="_x0000_s1168" type="#_x0000_t120" style="position:absolute;margin-left:324pt;margin-top:45.5pt;width:22.5pt;height:21pt;z-index:251705344;mso-position-horizontal-relative:margin;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" filled="f" strokeweight="2pt">
            <v:path arrowok="t"/>
            <v:textbox inset="0,0,0,0">
              <w:txbxContent>
                <w:p w:rsidR="0039320C" w:rsidRDefault="0039320C">
                  <w:pPr>
                    <w:jc w:val="center"/>
                    <w:rPr>
                      <w:color w:val="000000" w:themeColor="text1"/>
                    </w:rPr>
                  </w:pPr>
                  <w:r>
                    <w:rPr>
                      <w:color w:val="000000" w:themeColor="text1"/>
                    </w:rPr>
                    <w:t>B</w:t>
                  </w:r>
                </w:p>
              </w:txbxContent>
            </v:textbox>
            <w10:wrap anchorx="margin"/>
          </v:shape>
        </w:pict>
      </w:r>
      <w:r>
        <w:rPr>
          <w:b/>
          <w:lang w:val="en-GB" w:eastAsia="en-GB"/>
        </w:rPr>
        <w:pict>
          <v:shape id="Straight Arrow Connector 59" o:spid="_x0000_s1605" type="#_x0000_t32" style="position:absolute;margin-left:335.1pt;margin-top:66.5pt;width:0;height:16.5pt;z-index:2517555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">
            <v:stroke endarrow="block" endarrowwidth="narrow"/>
          </v:shape>
        </w:pict>
      </w:r>
      <w:r>
        <w:rPr>
          <w:b/>
          <w:lang w:val="en-GB" w:eastAsia="en-GB"/>
        </w:rPr>
        <w:pict>
          <v:shape id="Straight Arrow Connector 57" o:spid="_x0000_s1604" type="#_x0000_t32" style="position:absolute;margin-left:215.85pt;margin-top:66.5pt;width:0;height:16.5pt;z-index:2517544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">
            <v:stroke endarrow="block" endarrowwidth="narrow"/>
          </v:shape>
        </w:pict>
      </w:r>
      <w:r>
        <w:rPr>
          <w:b/>
          <w:lang w:val="en-GB" w:eastAsia="en-GB"/>
        </w:rPr>
        <w:pict>
          <v:shape id="Flowchart: Connector 56" o:spid="_x0000_s1169" type="#_x0000_t120" style="position:absolute;margin-left:205.5pt;margin-top:45.5pt;width:22.5pt;height:21pt;z-index:251704320;mso-position-horizontal-relative:margin;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" filled="f" strokeweight="2pt">
            <v:path arrowok="t"/>
            <v:textbox inset="0,0,0,0">
              <w:txbxContent>
                <w:p w:rsidR="0039320C" w:rsidRDefault="0039320C">
                  <w:pPr>
                    <w:jc w:val="center"/>
                    <w:rPr>
                      <w:color w:val="000000" w:themeColor="text1"/>
                    </w:rPr>
                  </w:pPr>
                  <w:r>
                    <w:rPr>
                      <w:color w:val="000000" w:themeColor="text1"/>
                    </w:rPr>
                    <w:t>A</w:t>
                  </w:r>
                </w:p>
              </w:txbxContent>
            </v:textbox>
            <w10:wrap anchorx="margin"/>
          </v:shape>
        </w:pict>
      </w:r>
      <w:r>
        <w:rPr>
          <w:b/>
          <w:lang w:val="en-GB" w:eastAsia="en-GB"/>
        </w:rPr>
        <w:pict>
          <v:shape id="Flowchart: Connector 55" o:spid="_x0000_s1170" type="#_x0000_t120" style="position:absolute;margin-left:-8.25pt;margin-top:265.25pt;width:22.5pt;height:21pt;z-index:251703296;mso-position-horizontal-relative:margin;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" filled="f" strokeweight="2pt">
            <v:path arrowok="t"/>
            <v:textbox inset="0,0,0,0">
              <w:txbxContent>
                <w:p w:rsidR="0039320C" w:rsidRDefault="0039320C">
                  <w:pPr>
                    <w:jc w:val="center"/>
                    <w:rPr>
                      <w:color w:val="000000" w:themeColor="text1"/>
                    </w:rPr>
                  </w:pPr>
                  <w:r>
                    <w:rPr>
                      <w:color w:val="000000" w:themeColor="text1"/>
                    </w:rPr>
                    <w:t>A</w:t>
                  </w:r>
                </w:p>
              </w:txbxContent>
            </v:textbox>
            <w10:wrap anchorx="margin"/>
          </v:shape>
        </w:pict>
      </w:r>
      <w:r>
        <w:rPr>
          <w:b/>
          <w:lang w:val="en-GB" w:eastAsia="en-GB"/>
        </w:rPr>
        <w:pict>
          <v:shape id="Straight Arrow Connector 54" o:spid="_x0000_s1603" type="#_x0000_t32" style="position:absolute;margin-left:3.6pt;margin-top:242pt;width:0;height:24pt;z-index:2517504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">
            <v:stroke endarrow="block" endarrowwidth="narrow"/>
          </v:shape>
        </w:pict>
      </w:r>
      <w:r>
        <w:rPr>
          <w:b/>
          <w:lang w:val="en-GB" w:eastAsia="en-GB"/>
        </w:rPr>
        <w:pict>
          <v:shape id="Flowchart: Connector 52" o:spid="_x0000_s1171" type="#_x0000_t120" style="position:absolute;margin-left:17.85pt;margin-top:265.25pt;width:22.5pt;height:21pt;z-index:251699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" filled="f" strokeweight="2pt">
            <v:path arrowok="t"/>
            <v:textbox inset="0,0,0,0">
              <w:txbxContent>
                <w:p w:rsidR="0039320C" w:rsidRDefault="0039320C">
                  <w:pPr>
                    <w:jc w:val="center"/>
                    <w:rPr>
                      <w:color w:val="000000" w:themeColor="text1"/>
                    </w:rPr>
                  </w:pPr>
                  <w:r>
                    <w:rPr>
                      <w:color w:val="000000" w:themeColor="text1"/>
                    </w:rPr>
                    <w:t>B</w:t>
                  </w:r>
                </w:p>
              </w:txbxContent>
            </v:textbox>
          </v:shape>
        </w:pict>
      </w:r>
      <w:r>
        <w:rPr>
          <w:b/>
          <w:lang w:val="en-GB" w:eastAsia="en-GB"/>
        </w:rPr>
        <w:pict>
          <v:shape id="Straight Arrow Connector 53" o:spid="_x0000_s1602" type="#_x0000_t32" style="position:absolute;margin-left:29.1pt;margin-top:242pt;width:0;height:24pt;z-index:2517483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">
            <v:stroke endarrow="block" endarrowwidth="narrow"/>
          </v:shape>
        </w:pict>
      </w:r>
      <w:r>
        <w:rPr>
          <w:b/>
          <w:lang w:val="en-GB" w:eastAsia="en-GB"/>
        </w:rPr>
        <w:pict>
          <v:shape id="Flowchart: Stored Data 40" o:spid="_x0000_s1172" type="#_x0000_t130" style="position:absolute;margin-left:316.35pt;margin-top:209.75pt;width:116.25pt;height:40.5pt;z-index:25169408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" filled="f" strokeweight="2pt">
            <v:path arrowok="t"/>
            <v:textbox inset="0,0,0,0">
              <w:txbxContent>
                <w:p w:rsidR="0039320C" w:rsidRDefault="0039320C">
                  <w:pPr>
                    <w:jc w:val="center"/>
                    <w:rPr>
                      <w:color w:val="000000" w:themeColor="text1"/>
                    </w:rPr>
                  </w:pPr>
                  <w:r>
                    <w:rPr>
                      <w:color w:val="000000" w:themeColor="text1"/>
                    </w:rPr>
                    <w:t xml:space="preserve">Tb_prediksi </w:t>
                  </w:r>
                </w:p>
              </w:txbxContent>
            </v:textbox>
          </v:shape>
        </w:pict>
      </w:r>
      <w:r>
        <w:rPr>
          <w:b/>
          <w:lang w:val="en-GB" w:eastAsia="en-GB"/>
        </w:rPr>
        <w:pict>
          <v:shape id="Freeform 51" o:spid="_x0000_s1601" style="position:absolute;margin-left:171.6pt;margin-top:98.75pt;width:35.25pt;height:121.5pt;z-index:251745280;mso-width-relative:page;mso-height-relative:page;v-text-anchor:middle" coordsize="447675,15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" path="m,1543050r276225,l276225,,447675,e" filled="f" strokeweight="2pt">
            <v:stroke endarrow="block" endarrowwidth="narrow"/>
            <v:path arrowok="t" o:connecttype="custom" o:connectlocs="0,1543050;276225,1543050;276225,0;447675,0" o:connectangles="0,0,0,0"/>
          </v:shape>
        </w:pict>
      </w:r>
      <w:r>
        <w:rPr>
          <w:b/>
          <w:lang w:val="en-GB" w:eastAsia="en-GB"/>
        </w:rPr>
        <w:pict>
          <v:shape id="Freeform 50" o:spid="_x0000_s1600" style="position:absolute;margin-left:49.35pt;margin-top:97.25pt;width:40.5pt;height:123pt;z-index:251743232;mso-width-relative:page;mso-height-relative:page;v-text-anchor:middle" coordsize="51435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" path="m,1562100r295275,l295275,,514350,e" filled="f" strokeweight="2pt">
            <v:stroke endarrow="block" endarrowwidth="narrow"/>
            <v:path arrowok="t" o:connecttype="custom" o:connectlocs="0,1562100;295275,1562100;295275,0;514350,0" o:connectangles="0,0,0,0"/>
          </v:shape>
        </w:pict>
      </w:r>
      <w:r>
        <w:rPr>
          <w:b/>
          <w:lang w:val="en-GB" w:eastAsia="en-GB"/>
        </w:rPr>
        <w:pict>
          <v:shape id="Flowchart: Display 45" o:spid="_x0000_s1173" type="#_x0000_t134" style="position:absolute;margin-left:221.85pt;margin-top:310.25pt;width:77.25pt;height:38.25pt;z-index:25169612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" filled="f" strokeweight="2pt">
            <v:path arrowok="t"/>
            <v:textbox inset="0">
              <w:txbxContent>
                <w:p w:rsidR="0039320C" w:rsidRDefault="0039320C">
                  <w:pPr>
                    <w:jc w:val="center"/>
                    <w:rPr>
                      <w:color w:val="000000" w:themeColor="text1"/>
                    </w:rPr>
                  </w:pPr>
                  <w:r>
                    <w:rPr>
                      <w:color w:val="000000" w:themeColor="text1"/>
                    </w:rPr>
                    <w:t>Display Hasil</w:t>
                  </w:r>
                </w:p>
                <w:p w:rsidR="0039320C" w:rsidRDefault="0039320C">
                  <w:pPr>
                    <w:jc w:val="center"/>
                  </w:pPr>
                </w:p>
              </w:txbxContent>
            </v:textbox>
          </v:shape>
        </w:pict>
      </w:r>
      <w:r>
        <w:rPr>
          <w:b/>
          <w:lang w:val="en-GB" w:eastAsia="en-GB"/>
        </w:rPr>
        <w:pict>
          <v:shape id="Straight Arrow Connector 39" o:spid="_x0000_s1599" type="#_x0000_t32" style="position:absolute;margin-left:362.85pt;margin-top:186.5pt;width:0;height:24pt;z-index:2517329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">
            <v:stroke endarrow="block" endarrowwidth="narrow"/>
          </v:shape>
        </w:pict>
      </w:r>
      <w:r>
        <w:rPr>
          <w:b/>
          <w:lang w:val="en-GB" w:eastAsia="en-GB"/>
        </w:rPr>
        <w:pict>
          <v:shape id="Freeform 41" o:spid="_x0000_s1598" style="position:absolute;margin-left:254.1pt;margin-top:187.25pt;width:63pt;height:42pt;z-index:251736064;mso-width-relative:page;mso-height-relative:page;v-text-anchor:middle" coordsize="8001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" path="m,l,533400r800100,e" filled="f" strokeweight="2pt">
            <v:stroke endarrow="block" endarrowwidth="narrow"/>
            <v:path arrowok="t" o:connecttype="custom" o:connectlocs="0,0;0,533400;800100,533400" o:connectangles="0,0,0"/>
          </v:shape>
        </w:pict>
      </w:r>
      <w:r>
        <w:rPr>
          <w:b/>
          <w:lang w:val="en-GB" w:eastAsia="en-GB"/>
        </w:rPr>
        <w:pict>
          <v:shape id="Straight Arrow Connector 37" o:spid="_x0000_s1597" type="#_x0000_t32" style="position:absolute;margin-left:134.1pt;margin-top:178.25pt;width:0;height:24pt;z-index:2517299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">
            <v:stroke endarrow="block" endarrowwidth="narrow"/>
          </v:shape>
        </w:pict>
      </w:r>
      <w:r>
        <w:rPr>
          <w:b/>
          <w:lang w:val="en-GB" w:eastAsia="en-GB"/>
        </w:rPr>
        <w:pict>
          <v:shape id="Flowchart: Stored Data 36" o:spid="_x0000_s1174" type="#_x0000_t130" style="position:absolute;margin-left:-29.4pt;margin-top:201.5pt;width:93.75pt;height:40.5pt;z-index:251689984;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" filled="f" strokeweight="2pt">
            <v:path arrowok="t"/>
            <v:textbox inset="0,0,0,0">
              <w:txbxContent>
                <w:p w:rsidR="0039320C" w:rsidRDefault="0039320C">
                  <w:pPr>
                    <w:jc w:val="center"/>
                    <w:rPr>
                      <w:color w:val="000000" w:themeColor="text1"/>
                    </w:rPr>
                  </w:pPr>
                  <w:r>
                    <w:rPr>
                      <w:color w:val="000000" w:themeColor="text1"/>
                    </w:rPr>
                    <w:t>Tb_User</w:t>
                  </w:r>
                </w:p>
              </w:txbxContent>
            </v:textbox>
          </v:shape>
        </w:pict>
      </w:r>
      <w:r>
        <w:rPr>
          <w:b/>
          <w:lang w:val="en-GB" w:eastAsia="en-GB"/>
        </w:rPr>
        <w:pict>
          <v:shape id="Straight Arrow Connector 35" o:spid="_x0000_s1596" type="#_x0000_t32" style="position:absolute;margin-left:17.1pt;margin-top:178.25pt;width:0;height:24pt;z-index:2517268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">
            <v:stroke endarrow="block" endarrowwidth="narrow"/>
          </v:shape>
        </w:pict>
      </w:r>
      <w:r>
        <w:rPr>
          <w:b/>
          <w:lang w:val="en-GB" w:eastAsia="en-GB"/>
        </w:rPr>
        <w:pict>
          <v:rect id="Rectangle 34" o:spid="_x0000_s1175" style="position:absolute;margin-left:320.55pt;margin-top:141.5pt;width:89.25pt;height:45pt;z-index:251688960;mso-position-horizontal-relative:margin;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" filled="f" strokeweight="2pt">
            <v:path arrowok="t"/>
            <v:textbox inset="0,0,0,0">
              <w:txbxContent>
                <w:p w:rsidR="0039320C" w:rsidRDefault="0039320C">
                  <w:pPr>
                    <w:jc w:val="center"/>
                    <w:rPr>
                      <w:color w:val="000000" w:themeColor="text1"/>
                    </w:rPr>
                  </w:pPr>
                  <w:r>
                    <w:rPr>
                      <w:color w:val="000000" w:themeColor="text1"/>
                    </w:rPr>
                    <w:t xml:space="preserve">Rekam data prediksi Jum_ penumpang actual </w:t>
                  </w:r>
                </w:p>
              </w:txbxContent>
            </v:textbox>
            <w10:wrap anchorx="margin"/>
          </v:rect>
        </w:pict>
      </w:r>
      <w:r>
        <w:rPr>
          <w:b/>
          <w:lang w:val="en-GB" w:eastAsia="en-GB"/>
        </w:rPr>
        <w:pict>
          <v:rect id="Rectangle 33" o:spid="_x0000_s1176" style="position:absolute;margin-left:209.1pt;margin-top:141.5pt;width:89.25pt;height:45pt;z-index:251687936;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" filled="f" strokeweight="2pt">
            <v:path arrowok="t"/>
            <v:textbox inset="0,0,0,0">
              <w:txbxContent>
                <w:p w:rsidR="0039320C" w:rsidRDefault="0039320C">
                  <w:pPr>
                    <w:jc w:val="center"/>
                    <w:rPr>
                      <w:color w:val="000000" w:themeColor="text1"/>
                    </w:rPr>
                  </w:pPr>
                  <w:r>
                    <w:rPr>
                      <w:color w:val="000000" w:themeColor="text1"/>
                    </w:rPr>
                    <w:t>Rekam data jum_penumpang</w:t>
                  </w:r>
                </w:p>
              </w:txbxContent>
            </v:textbox>
          </v:rect>
        </w:pict>
      </w:r>
      <w:r>
        <w:rPr>
          <w:b/>
          <w:lang w:val="en-GB" w:eastAsia="en-GB"/>
        </w:rPr>
        <w:pict>
          <v:rect id="Rectangle 32" o:spid="_x0000_s1177" style="position:absolute;margin-left:90.6pt;margin-top:144.5pt;width:89.25pt;height:33.75pt;z-index:25168691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" filled="f" strokeweight="2pt">
            <v:path arrowok="t"/>
            <v:textbox inset="0,0,0,0">
              <w:txbxContent>
                <w:p w:rsidR="0039320C" w:rsidRDefault="0039320C">
                  <w:pPr>
                    <w:jc w:val="center"/>
                    <w:rPr>
                      <w:color w:val="000000" w:themeColor="text1"/>
                    </w:rPr>
                  </w:pPr>
                  <w:r>
                    <w:rPr>
                      <w:color w:val="000000" w:themeColor="text1"/>
                    </w:rPr>
                    <w:t>Rekam data penumpang</w:t>
                  </w:r>
                </w:p>
              </w:txbxContent>
            </v:textbox>
          </v:rect>
        </w:pict>
      </w:r>
      <w:r>
        <w:rPr>
          <w:b/>
          <w:lang w:val="en-GB" w:eastAsia="en-GB"/>
        </w:rPr>
        <w:pict>
          <v:rect id="Rectangle 29" o:spid="_x0000_s1178" style="position:absolute;margin-left:-26.4pt;margin-top:144.5pt;width:89.25pt;height:33.75pt;z-index:25168588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" filled="f" strokeweight="2pt">
            <v:path arrowok="t"/>
            <v:textbox inset="0,0,0,0">
              <w:txbxContent>
                <w:p w:rsidR="0039320C" w:rsidRDefault="0039320C">
                  <w:pPr>
                    <w:jc w:val="center"/>
                    <w:rPr>
                      <w:color w:val="000000" w:themeColor="text1"/>
                    </w:rPr>
                  </w:pPr>
                  <w:r>
                    <w:rPr>
                      <w:color w:val="000000" w:themeColor="text1"/>
                    </w:rPr>
                    <w:t xml:space="preserve">Rekam data </w:t>
                  </w:r>
                </w:p>
                <w:p w:rsidR="0039320C" w:rsidRDefault="0039320C">
                  <w:pPr>
                    <w:jc w:val="center"/>
                    <w:rPr>
                      <w:color w:val="000000" w:themeColor="text1"/>
                    </w:rPr>
                  </w:pPr>
                  <w:proofErr w:type="gramStart"/>
                  <w:r>
                    <w:rPr>
                      <w:color w:val="000000" w:themeColor="text1"/>
                    </w:rPr>
                    <w:t>user</w:t>
                  </w:r>
                  <w:proofErr w:type="gramEnd"/>
                </w:p>
              </w:txbxContent>
            </v:textbox>
          </v:rect>
        </w:pict>
      </w:r>
      <w:r>
        <w:rPr>
          <w:b/>
          <w:lang w:val="en-GB" w:eastAsia="en-GB"/>
        </w:rPr>
        <w:pict>
          <v:shape id="Straight Arrow Connector 28" o:spid="_x0000_s1595" type="#_x0000_t32" style="position:absolute;margin-left:364.35pt;margin-top:119pt;width:0;height:24pt;z-index:2517207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">
            <v:stroke endarrow="block" endarrowwidth="narrow"/>
          </v:shape>
        </w:pict>
      </w:r>
      <w:r>
        <w:rPr>
          <w:b/>
          <w:lang w:val="en-GB" w:eastAsia="en-GB"/>
        </w:rPr>
        <w:pict>
          <v:shape id="Straight Arrow Connector 27" o:spid="_x0000_s1594" type="#_x0000_t32" style="position:absolute;margin-left:253.35pt;margin-top:119pt;width:0;height:24pt;z-index:2517186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">
            <v:stroke endarrow="block" endarrowwidth="narrow"/>
          </v:shape>
        </w:pict>
      </w:r>
      <w:r>
        <w:rPr>
          <w:b/>
          <w:lang w:val="en-GB" w:eastAsia="en-GB"/>
        </w:rPr>
        <w:pict>
          <v:shape id="Straight Arrow Connector 26" o:spid="_x0000_s1593" type="#_x0000_t32" style="position:absolute;margin-left:134.85pt;margin-top:119pt;width:0;height:24pt;z-index:2517166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">
            <v:stroke endarrow="block" endarrowwidth="narrow"/>
          </v:shape>
        </w:pict>
      </w:r>
      <w:r>
        <w:rPr>
          <w:b/>
          <w:lang w:val="en-GB" w:eastAsia="en-GB"/>
        </w:rPr>
        <w:pict>
          <v:shape id="_x0000_s1592" type="#_x0000_t32" style="position:absolute;margin-left:18.6pt;margin-top:121.25pt;width:0;height:24pt;z-index:2517145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">
            <v:stroke endarrow="block" endarrowwidth="narrow"/>
          </v:shape>
        </w:pict>
      </w:r>
      <w:r>
        <w:rPr>
          <w:b/>
          <w:lang w:val="en-GB" w:eastAsia="en-GB"/>
        </w:rPr>
        <w:pict>
          <v:shape id="Straight Arrow Connector 24" o:spid="_x0000_s1591" type="#_x0000_t32" style="position:absolute;margin-left:253.35pt;margin-top:41.75pt;width:0;height:36pt;z-index:2517135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">
            <v:stroke startarrowwidth="narrow" endarrow="block" endarrowwidth="narrow"/>
          </v:shape>
        </w:pict>
      </w:r>
      <w:r>
        <w:rPr>
          <w:b/>
          <w:lang w:val="en-GB" w:eastAsia="en-GB"/>
        </w:rPr>
        <w:pict>
          <v:shape id="_x0000_s1590" type="#_x0000_t32" style="position:absolute;margin-left:134.1pt;margin-top:42.5pt;width:0;height:36pt;z-index:2517114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">
            <v:stroke startarrowwidth="narrow" endarrow="block" endarrowwidth="narrow"/>
          </v:shape>
        </w:pict>
      </w:r>
      <w:r>
        <w:rPr>
          <w:b/>
          <w:lang w:val="en-GB" w:eastAsia="en-GB"/>
        </w:rPr>
        <w:pict>
          <v:shape id="Flowchart: Manual Input 22" o:spid="_x0000_s1179" type="#_x0000_t118" style="position:absolute;margin-left:267.05pt;margin-top:76.25pt;width:87.75pt;height:42.75pt;z-index:251679744;mso-position-horizontal:right;mso-position-horizontal-relative:margin;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" filled="f" strokeweight="2pt">
            <v:path arrowok="t"/>
            <v:textbox inset="0,0,0,0">
              <w:txbxContent>
                <w:p w:rsidR="0039320C" w:rsidRDefault="0039320C">
                  <w:pPr>
                    <w:jc w:val="center"/>
                    <w:rPr>
                      <w:color w:val="000000" w:themeColor="text1"/>
                    </w:rPr>
                  </w:pPr>
                  <w:r>
                    <w:rPr>
                      <w:color w:val="000000" w:themeColor="text1"/>
                    </w:rPr>
                    <w:t xml:space="preserve">Data Prediksi Jum_ Penumpang actual </w:t>
                  </w:r>
                </w:p>
              </w:txbxContent>
            </v:textbox>
            <w10:wrap anchorx="margin"/>
          </v:shape>
        </w:pict>
      </w:r>
      <w:r>
        <w:rPr>
          <w:b/>
          <w:lang w:val="en-GB" w:eastAsia="en-GB"/>
        </w:rPr>
        <w:pict>
          <v:shape id="Flowchart: Manual Input 21" o:spid="_x0000_s1180" type="#_x0000_t118" style="position:absolute;margin-left:206.85pt;margin-top:75.5pt;width:87.75pt;height:43.5pt;z-index:25167769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" filled="f" strokeweight="2pt">
            <v:path arrowok="t"/>
            <v:textbox inset="0,0,0,0">
              <w:txbxContent>
                <w:p w:rsidR="0039320C" w:rsidRDefault="0039320C">
                  <w:pPr>
                    <w:jc w:val="center"/>
                    <w:rPr>
                      <w:color w:val="000000" w:themeColor="text1"/>
                    </w:rPr>
                  </w:pPr>
                  <w:r>
                    <w:rPr>
                      <w:color w:val="000000" w:themeColor="text1"/>
                    </w:rPr>
                    <w:t>Data jum_Penumpang</w:t>
                  </w:r>
                </w:p>
              </w:txbxContent>
            </v:textbox>
          </v:shape>
        </w:pict>
      </w:r>
      <w:r>
        <w:rPr>
          <w:b/>
          <w:lang w:val="en-GB" w:eastAsia="en-GB"/>
        </w:rPr>
        <w:pict>
          <v:shape id="Flowchart: Manual Input 20" o:spid="_x0000_s1181" type="#_x0000_t118" style="position:absolute;margin-left:89.1pt;margin-top:75.5pt;width:87.75pt;height:43.5pt;z-index:25167667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" filled="f" strokeweight="2pt">
            <v:path arrowok="t"/>
            <v:textbox inset="0,0,0,0">
              <w:txbxContent>
                <w:p w:rsidR="0039320C" w:rsidRDefault="0039320C">
                  <w:pPr>
                    <w:jc w:val="center"/>
                    <w:rPr>
                      <w:color w:val="000000" w:themeColor="text1"/>
                    </w:rPr>
                  </w:pPr>
                  <w:r>
                    <w:rPr>
                      <w:color w:val="000000" w:themeColor="text1"/>
                    </w:rPr>
                    <w:t>Data Penumpang</w:t>
                  </w:r>
                </w:p>
              </w:txbxContent>
            </v:textbox>
          </v:shape>
        </w:pict>
      </w:r>
      <w:r>
        <w:rPr>
          <w:b/>
          <w:lang w:val="en-GB" w:eastAsia="en-GB"/>
        </w:rPr>
        <w:pict>
          <v:shape id="Flowchart: Manual Input 19" o:spid="_x0000_s1182" type="#_x0000_t118" style="position:absolute;margin-left:-23.4pt;margin-top:77.75pt;width:87.75pt;height:43.5pt;z-index:25167564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" filled="f" strokeweight="2pt">
            <v:path arrowok="t"/>
            <v:textbox>
              <w:txbxContent>
                <w:p w:rsidR="0039320C" w:rsidRDefault="0039320C">
                  <w:pPr>
                    <w:jc w:val="center"/>
                    <w:rPr>
                      <w:color w:val="000000" w:themeColor="text1"/>
                    </w:rPr>
                  </w:pPr>
                  <w:r>
                    <w:rPr>
                      <w:color w:val="000000" w:themeColor="text1"/>
                    </w:rPr>
                    <w:t>Data User</w:t>
                  </w:r>
                </w:p>
              </w:txbxContent>
            </v:textbox>
          </v:shape>
        </w:pict>
      </w:r>
      <w:r>
        <w:rPr>
          <w:b/>
          <w:lang w:val="en-GB" w:eastAsia="en-GB"/>
        </w:rPr>
        <w:pict>
          <v:shape id="Freeform 18" o:spid="_x0000_s1589" style="position:absolute;margin-left:133.5pt;margin-top:41.75pt;width:343.5pt;height:40.5pt;z-index:251708416;mso-position-horizontal-relative:page;mso-width-relative:page;mso-height-relative:page;v-text-anchor:middle" coordsize="43624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" path="m,514350l,,4362450,r,514350e" filled="f" strokeweight="2pt">
            <v:stroke startarrow="block" startarrowwidth="narrow" endarrow="block" endarrowwidth="narrow"/>
            <v:path arrowok="t" o:connecttype="custom" o:connectlocs="0,514350;0,0;4362450,0;4362450,514350" o:connectangles="0,0,0,0"/>
            <w10:wrap anchorx="page"/>
          </v:shape>
        </w:pict>
      </w:r>
      <w:r>
        <w:rPr>
          <w:b/>
          <w:lang w:val="en-GB" w:eastAsia="en-GB"/>
        </w:rPr>
        <w:pict>
          <v:line id="Straight Connector 17" o:spid="_x0000_s1588" style="position:absolute;z-index:251706368;mso-width-relative:page;mso-height-relative:page" from="192.6pt,28.25pt" to="192.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"/>
        </w:pict>
      </w:r>
      <w:r>
        <w:rPr>
          <w:b/>
          <w:lang w:val="en-GB" w:eastAsia="en-GB"/>
        </w:rPr>
        <w:pict>
          <v:shape id="Flowchart: Terminator 16" o:spid="_x0000_s1183" type="#_x0000_t116" style="position:absolute;margin-left:158.1pt;margin-top:1.25pt;width:67.5pt;height:27pt;z-index:251672576;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" filled="f" strokeweight="2pt">
            <v:path arrowok="t"/>
            <v:textbox>
              <w:txbxContent>
                <w:p w:rsidR="0039320C" w:rsidRDefault="0039320C">
                  <w:pPr>
                    <w:jc w:val="center"/>
                    <w:rPr>
                      <w:color w:val="000000" w:themeColor="text1"/>
                    </w:rPr>
                  </w:pPr>
                  <w:r>
                    <w:rPr>
                      <w:color w:val="000000" w:themeColor="text1"/>
                    </w:rPr>
                    <w:t>Mulai</w:t>
                  </w:r>
                </w:p>
              </w:txbxContent>
            </v:textbox>
          </v:shape>
        </w:pict>
      </w:r>
      <w:r w:rsidR="00401DF5">
        <w:rPr>
          <w:b/>
        </w:rPr>
        <w:br w:type="page"/>
      </w:r>
    </w:p>
    <w:p w:rsidR="00C0153C" w:rsidRDefault="00401DF5">
      <w:pPr>
        <w:spacing w:line="360" w:lineRule="auto"/>
        <w:rPr>
          <w:b/>
        </w:rPr>
      </w:pPr>
      <w:r>
        <w:rPr>
          <w:b/>
        </w:rPr>
        <w:lastRenderedPageBreak/>
        <w:t>4.2.2.</w:t>
      </w:r>
      <w:r>
        <w:rPr>
          <w:b/>
        </w:rPr>
        <w:tab/>
        <w:t>Desain Sistem Secara Umum</w:t>
      </w:r>
    </w:p>
    <w:p w:rsidR="00C0153C" w:rsidRDefault="00401DF5">
      <w:pPr>
        <w:spacing w:line="360" w:lineRule="auto"/>
        <w:rPr>
          <w:b/>
        </w:rPr>
      </w:pPr>
      <w:r>
        <w:rPr>
          <w:b/>
        </w:rPr>
        <w:t>4.2.2.1</w:t>
      </w:r>
      <w:r>
        <w:rPr>
          <w:b/>
        </w:rPr>
        <w:tab/>
        <w:t>Diagram Konteks</w:t>
      </w: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shape id="Text Box 97" o:spid="_x0000_s1184" type="#_x0000_t202" style="position:absolute;margin-left:288.55pt;margin-top:18.9pt;width:81.75pt;height:38.55pt;z-index:251572224;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" filled="f" stroked="f" strokeweight=".5pt">
            <v:path arrowok="t"/>
            <v:textbox inset="0,0,0,0">
              <w:txbxContent>
                <w:p w:rsidR="0039320C" w:rsidRDefault="0039320C">
                  <w:pPr>
                    <w:pStyle w:val="Header"/>
                    <w:numPr>
                      <w:ilvl w:val="0"/>
                      <w:numId w:val="66"/>
                    </w:numPr>
                    <w:tabs>
                      <w:tab w:val="clear" w:pos="4320"/>
                      <w:tab w:val="clear" w:pos="8640"/>
                      <w:tab w:val="center" w:pos="4680"/>
                      <w:tab w:val="right" w:pos="9360"/>
                    </w:tabs>
                    <w:ind w:left="142" w:hanging="142"/>
                    <w:rPr>
                      <w:sz w:val="20"/>
                      <w:szCs w:val="20"/>
                    </w:rPr>
                  </w:pPr>
                  <w:r>
                    <w:rPr>
                      <w:sz w:val="20"/>
                      <w:szCs w:val="20"/>
                    </w:rPr>
                    <w:t>Hasil Prediksi Jumlah Penumpang</w:t>
                  </w:r>
                </w:p>
              </w:txbxContent>
            </v:textbox>
          </v:shape>
        </w:pict>
      </w:r>
      <w:r>
        <w:rPr>
          <w:b/>
          <w:lang w:val="en-GB" w:eastAsia="en-GB"/>
        </w:rPr>
        <w:pict>
          <v:shape id="Text Box 92" o:spid="_x0000_s1185" type="#_x0000_t202" style="position:absolute;margin-left:90.6pt;margin-top:10.35pt;width:95.25pt;height:39pt;z-index:25156915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" filled="f" stroked="f" strokeweight=".5pt">
            <v:path arrowok="t"/>
            <v:textbox inset="0,0,0,0">
              <w:txbxContent>
                <w:p w:rsidR="0039320C" w:rsidRDefault="0039320C">
                  <w:pPr>
                    <w:pStyle w:val="ListParagraph"/>
                    <w:numPr>
                      <w:ilvl w:val="0"/>
                      <w:numId w:val="66"/>
                    </w:numPr>
                    <w:spacing w:line="240" w:lineRule="auto"/>
                    <w:ind w:left="142" w:hanging="142"/>
                    <w:jc w:val="left"/>
                    <w:rPr>
                      <w:rFonts w:ascii="Times New Roman" w:hAnsi="Times New Roman"/>
                      <w:sz w:val="20"/>
                      <w:szCs w:val="20"/>
                    </w:rPr>
                  </w:pPr>
                  <w:r>
                    <w:rPr>
                      <w:rFonts w:ascii="Times New Roman" w:hAnsi="Times New Roman"/>
                      <w:sz w:val="20"/>
                      <w:szCs w:val="20"/>
                    </w:rPr>
                    <w:t>Data User</w:t>
                  </w:r>
                </w:p>
                <w:p w:rsidR="0039320C" w:rsidRDefault="0039320C">
                  <w:pPr>
                    <w:pStyle w:val="ListParagraph"/>
                    <w:numPr>
                      <w:ilvl w:val="0"/>
                      <w:numId w:val="66"/>
                    </w:numPr>
                    <w:spacing w:line="240" w:lineRule="auto"/>
                    <w:ind w:left="142" w:hanging="142"/>
                    <w:jc w:val="left"/>
                    <w:rPr>
                      <w:rFonts w:ascii="Times New Roman" w:hAnsi="Times New Roman"/>
                      <w:sz w:val="20"/>
                      <w:szCs w:val="20"/>
                    </w:rPr>
                  </w:pPr>
                  <w:r>
                    <w:rPr>
                      <w:rFonts w:ascii="Times New Roman" w:hAnsi="Times New Roman"/>
                      <w:sz w:val="20"/>
                      <w:szCs w:val="20"/>
                    </w:rPr>
                    <w:t>Data Jum_Penumpang</w:t>
                  </w:r>
                </w:p>
              </w:txbxContent>
            </v:textbox>
          </v:shape>
        </w:pict>
      </w:r>
      <w:r>
        <w:rPr>
          <w:b/>
          <w:lang w:val="en-GB" w:eastAsia="en-GB"/>
        </w:rPr>
        <w:pict>
          <v:shape id="Text Box 84" o:spid="_x0000_s1186" type="#_x0000_t202" style="position:absolute;margin-left:191.1pt;margin-top:18.5pt;width:86.25pt;height:17.25pt;z-index:251567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" filled="f" stroked="f" strokeweight=".5pt">
            <v:path arrowok="t"/>
            <v:textbox inset="0,0,0,0">
              <w:txbxContent>
                <w:p w:rsidR="0039320C" w:rsidRDefault="0039320C">
                  <w:pPr>
                    <w:jc w:val="center"/>
                  </w:pPr>
                  <w:r>
                    <w:t>0</w:t>
                  </w:r>
                </w:p>
              </w:txbxContent>
            </v:textbox>
          </v:shape>
        </w:pict>
      </w:r>
      <w:r>
        <w:rPr>
          <w:b/>
          <w:lang w:val="en-GB" w:eastAsia="en-GB"/>
        </w:rPr>
        <w:pict>
          <v:roundrect id="Rounded Rectangle 82" o:spid="_x0000_s1587" style="position:absolute;margin-left:184.35pt;margin-top:9.5pt;width:102pt;height:93pt;z-index:251587584;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" filled="f" strokeweight="2pt">
            <v:path arrowok="t"/>
          </v:roundrect>
        </w:pict>
      </w:r>
    </w:p>
    <w:p w:rsidR="00C0153C" w:rsidRDefault="00ED4CD0">
      <w:pPr>
        <w:spacing w:line="360" w:lineRule="auto"/>
        <w:rPr>
          <w:b/>
        </w:rPr>
      </w:pPr>
      <w:r>
        <w:rPr>
          <w:b/>
          <w:lang w:val="en-GB" w:eastAsia="en-GB"/>
        </w:rPr>
        <w:pict>
          <v:shape id="Text Box 85" o:spid="_x0000_s1187" type="#_x0000_t202" style="position:absolute;margin-left:185.95pt;margin-top:16.35pt;width:96pt;height:59.35pt;z-index:251568128;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" filled="f" stroked="f" strokeweight=".5pt">
            <v:path arrowok="t"/>
            <v:textbox inset="0,0,0,0">
              <w:txbxContent>
                <w:p w:rsidR="0039320C" w:rsidRDefault="0039320C">
                  <w:pPr>
                    <w:jc w:val="center"/>
                  </w:pPr>
                  <w:r>
                    <w:t xml:space="preserve">Prediksi Jumlah </w:t>
                  </w:r>
                </w:p>
                <w:p w:rsidR="0039320C" w:rsidRDefault="0039320C">
                  <w:pPr>
                    <w:jc w:val="center"/>
                  </w:pPr>
                  <w:r>
                    <w:t>Penumpang Metode Regresi Linear Sederhana</w:t>
                  </w:r>
                </w:p>
              </w:txbxContent>
            </v:textbox>
          </v:shape>
        </w:pict>
      </w:r>
      <w:r>
        <w:rPr>
          <w:b/>
          <w:lang w:val="en-GB" w:eastAsia="en-GB"/>
        </w:rPr>
        <w:pict>
          <v:line id="Straight Connector 101" o:spid="_x0000_s1586" style="position:absolute;z-index:251574272;mso-width-relative:page;mso-height-relative:page" from="184.3pt,16.55pt" to="287.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"/>
        </w:pict>
      </w:r>
      <w:r>
        <w:rPr>
          <w:b/>
          <w:lang w:val="en-GB" w:eastAsia="en-GB"/>
        </w:rPr>
        <w:pict>
          <v:rect id="Rectangle 87" o:spid="_x0000_s1188" style="position:absolute;margin-left:7.35pt;margin-top:5.3pt;width:81.75pt;height:66pt;z-index:25157017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" filled="f" strokeweight="2pt">
            <v:path arrowok="t"/>
            <v:textbox inset="0,0,0,0">
              <w:txbxContent>
                <w:p w:rsidR="0039320C" w:rsidRDefault="0039320C">
                  <w:pPr>
                    <w:rPr>
                      <w:color w:val="000000" w:themeColor="text1"/>
                    </w:rPr>
                  </w:pPr>
                  <w:proofErr w:type="gramStart"/>
                  <w:r>
                    <w:rPr>
                      <w:color w:val="000000" w:themeColor="text1"/>
                    </w:rPr>
                    <w:t>a</w:t>
                  </w:r>
                  <w:proofErr w:type="gramEnd"/>
                </w:p>
                <w:p w:rsidR="0039320C" w:rsidRDefault="0039320C">
                  <w:pPr>
                    <w:jc w:val="center"/>
                    <w:rPr>
                      <w:color w:val="000000" w:themeColor="text1"/>
                    </w:rPr>
                  </w:pPr>
                  <w:r>
                    <w:rPr>
                      <w:color w:val="000000" w:themeColor="text1"/>
                    </w:rPr>
                    <w:t>Admin</w:t>
                  </w:r>
                </w:p>
              </w:txbxContent>
            </v:textbox>
          </v:rect>
        </w:pict>
      </w:r>
      <w:r>
        <w:rPr>
          <w:b/>
          <w:lang w:val="en-GB" w:eastAsia="en-GB"/>
        </w:rPr>
        <w:pict>
          <v:rect id="Rectangle 95" o:spid="_x0000_s1189" style="position:absolute;margin-left:372.6pt;margin-top:5.3pt;width:81.75pt;height:66pt;z-index:251571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" filled="f" strokeweight="2pt">
            <v:path arrowok="t"/>
            <v:textbox inset="0,0,0,0">
              <w:txbxContent>
                <w:p w:rsidR="0039320C" w:rsidRDefault="0039320C">
                  <w:pPr>
                    <w:rPr>
                      <w:color w:val="000000" w:themeColor="text1"/>
                    </w:rPr>
                  </w:pPr>
                  <w:proofErr w:type="gramStart"/>
                  <w:r>
                    <w:rPr>
                      <w:color w:val="000000" w:themeColor="text1"/>
                    </w:rPr>
                    <w:t>b</w:t>
                  </w:r>
                  <w:proofErr w:type="gramEnd"/>
                </w:p>
                <w:p w:rsidR="0039320C" w:rsidRDefault="0039320C">
                  <w:pPr>
                    <w:jc w:val="center"/>
                    <w:rPr>
                      <w:color w:val="000000" w:themeColor="text1"/>
                    </w:rPr>
                  </w:pPr>
                  <w:r>
                    <w:rPr>
                      <w:color w:val="000000" w:themeColor="text1"/>
                    </w:rPr>
                    <w:t>KSPPPG</w:t>
                  </w:r>
                </w:p>
              </w:txbxContent>
            </v:textbox>
          </v:rect>
        </w:pict>
      </w:r>
    </w:p>
    <w:p w:rsidR="00C0153C" w:rsidRDefault="00ED4CD0">
      <w:pPr>
        <w:spacing w:line="360" w:lineRule="auto"/>
        <w:rPr>
          <w:b/>
        </w:rPr>
      </w:pPr>
      <w:r>
        <w:rPr>
          <w:b/>
          <w:lang w:val="en-GB" w:eastAsia="en-GB"/>
        </w:rPr>
        <w:pict>
          <v:shape id="Straight Arrow Connector 99" o:spid="_x0000_s1585" type="#_x0000_t32" style="position:absolute;margin-left:287.1pt;margin-top:16.1pt;width:85.5pt;height:0;z-index:2515927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">
            <v:stroke endarrow="block" endarrowwidth="narrow"/>
          </v:shape>
        </w:pict>
      </w:r>
      <w:r>
        <w:rPr>
          <w:b/>
          <w:lang w:val="en-GB" w:eastAsia="en-GB"/>
        </w:rPr>
        <w:pict>
          <v:shape id="Straight Arrow Connector 91" o:spid="_x0000_s1584" type="#_x0000_t32" style="position:absolute;margin-left:89.05pt;margin-top:20.6pt;width:95.25pt;height:0;z-index:2515855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">
            <v:stroke startarrow="block" startarrowwidth="narrow"/>
          </v:shape>
        </w:pict>
      </w:r>
      <w:r>
        <w:rPr>
          <w:b/>
          <w:lang w:val="en-GB" w:eastAsia="en-GB"/>
        </w:rPr>
        <w:pict>
          <v:shape id="Straight Arrow Connector 90" o:spid="_x0000_s1583" type="#_x0000_t32" style="position:absolute;margin-left:89.85pt;margin-top:10.85pt;width:94.5pt;height:0;z-index:2515845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">
            <v:stroke endarrow="block" endarrowwidth="narrow"/>
          </v:shape>
        </w:pict>
      </w:r>
    </w:p>
    <w:p w:rsidR="00C0153C" w:rsidRDefault="00ED4CD0">
      <w:pPr>
        <w:spacing w:line="360" w:lineRule="auto"/>
        <w:rPr>
          <w:b/>
        </w:rPr>
      </w:pPr>
      <w:r>
        <w:rPr>
          <w:b/>
          <w:lang w:val="en-GB" w:eastAsia="en-GB"/>
        </w:rPr>
        <w:pict>
          <v:shape id="Text Box 93" o:spid="_x0000_s1190" type="#_x0000_t202" style="position:absolute;margin-left:96.25pt;margin-top:4.25pt;width:88.5pt;height:25.65pt;z-index:251573248;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" filled="f" stroked="f" strokeweight=".5pt">
            <v:path arrowok="t"/>
            <v:textbox inset="0,0,0,0">
              <w:txbxContent>
                <w:p w:rsidR="0039320C" w:rsidRDefault="0039320C">
                  <w:pPr>
                    <w:pStyle w:val="Header"/>
                    <w:numPr>
                      <w:ilvl w:val="0"/>
                      <w:numId w:val="66"/>
                    </w:numPr>
                    <w:tabs>
                      <w:tab w:val="clear" w:pos="4320"/>
                      <w:tab w:val="clear" w:pos="8640"/>
                      <w:tab w:val="center" w:pos="4680"/>
                      <w:tab w:val="right" w:pos="9360"/>
                    </w:tabs>
                    <w:ind w:left="142" w:hanging="142"/>
                    <w:rPr>
                      <w:sz w:val="20"/>
                      <w:szCs w:val="20"/>
                    </w:rPr>
                  </w:pPr>
                  <w:r>
                    <w:rPr>
                      <w:sz w:val="20"/>
                      <w:szCs w:val="20"/>
                    </w:rPr>
                    <w:t>Hasil Prediksi Jumlah Penumpang</w:t>
                  </w:r>
                </w:p>
              </w:txbxContent>
            </v:textbox>
          </v:shape>
        </w:pic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jc w:val="center"/>
        <w:rPr>
          <w:b/>
        </w:rPr>
      </w:pPr>
    </w:p>
    <w:p w:rsidR="00C0153C" w:rsidRDefault="00401DF5">
      <w:pPr>
        <w:spacing w:line="360" w:lineRule="auto"/>
        <w:jc w:val="center"/>
      </w:pPr>
      <w:r>
        <w:rPr>
          <w:b/>
        </w:rPr>
        <w:t xml:space="preserve">Gambar 4.2. </w:t>
      </w:r>
      <w:r>
        <w:t>Diagram Konteks</w: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rPr>
          <w:b/>
        </w:rPr>
      </w:pPr>
      <w:r>
        <w:rPr>
          <w:b/>
        </w:rPr>
        <w:lastRenderedPageBreak/>
        <w:t>4.2.2.2</w:t>
      </w:r>
      <w:r>
        <w:rPr>
          <w:b/>
        </w:rPr>
        <w:tab/>
        <w:t>Diagram Berjenjang</w:t>
      </w:r>
    </w:p>
    <w:p w:rsidR="00C0153C" w:rsidRDefault="00C0153C">
      <w:pPr>
        <w:spacing w:line="360" w:lineRule="auto"/>
        <w:rPr>
          <w:b/>
        </w:rPr>
      </w:pPr>
    </w:p>
    <w:p w:rsidR="00C0153C" w:rsidRDefault="00ED4CD0">
      <w:pPr>
        <w:spacing w:line="360" w:lineRule="auto"/>
        <w:rPr>
          <w:b/>
        </w:rPr>
      </w:pPr>
      <w:r>
        <w:rPr>
          <w:b/>
          <w:lang w:val="en-GB" w:eastAsia="en-GB"/>
        </w:rPr>
        <w:pict>
          <v:group id="Group 110" o:spid="_x0000_s1191" style="position:absolute;margin-left:166.65pt;margin-top:20.45pt;width:78.6pt;height:73.45pt;z-index:251576320;mso-position-horizontal-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192"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lBsIA&#10;AADcAAAADwAAAGRycy9kb3ducmV2LnhtbERPTWsCMRC9F/wPYYReimZboehqFBEKXizqevE2bsZk&#10;cTNZNlHXf98IQm/zeJ8zW3SuFjdqQ+VZwecwA0Fcel2xUXAofgZjECEia6w9k4IHBVjMe28zzLW/&#10;845u+2hECuGQowIbY5NLGUpLDsPQN8SJO/vWYUywNVK3eE/hrpZfWfYtHVacGiw2tLJUXvZXp8DY&#10;340pdFMfivFpNzlOzMfFb5V673fLKYhIXfwXv9xrneZnI3g+k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WUGwgAAANwAAAAPAAAAAAAAAAAAAAAAAJgCAABkcnMvZG93&#10;bnJldi54bWxQSwUGAAAAAAQABAD1AAAAhwMAAAAA&#10;" filled="f">
              <v:textbox inset="0,0,0,0">
                <w:txbxContent>
                  <w:p w:rsidR="0039320C" w:rsidRDefault="0039320C"/>
                </w:txbxContent>
              </v:textbox>
            </v:shape>
            <v:shape id="Text Box 5" o:spid="_x0000_s1193"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39320C" w:rsidRDefault="0039320C">
                    <w:pPr>
                      <w:jc w:val="center"/>
                      <w:rPr>
                        <w:sz w:val="20"/>
                      </w:rPr>
                    </w:pPr>
                    <w:r>
                      <w:rPr>
                        <w:sz w:val="20"/>
                      </w:rPr>
                      <w:t>0</w:t>
                    </w:r>
                  </w:p>
                </w:txbxContent>
              </v:textbox>
            </v:shape>
            <v:shape id="Text Box 6" o:spid="_x0000_s1194" type="#_x0000_t202" style="position:absolute;left:301;top:1050;width:9361;height: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39320C" w:rsidRDefault="0039320C">
                    <w:pPr>
                      <w:jc w:val="center"/>
                      <w:rPr>
                        <w:sz w:val="20"/>
                      </w:rPr>
                    </w:pPr>
                  </w:p>
                  <w:p w:rsidR="0039320C" w:rsidRDefault="0039320C">
                    <w:pPr>
                      <w:jc w:val="center"/>
                      <w:rPr>
                        <w:sz w:val="20"/>
                      </w:rPr>
                    </w:pPr>
                    <w:r>
                      <w:rPr>
                        <w:sz w:val="20"/>
                      </w:rPr>
                      <w:t>Prediksi Jumlah Penumpang Metode Regrasi Linear Sederhana</w:t>
                    </w:r>
                  </w:p>
                </w:txbxContent>
              </v:textbox>
            </v:shape>
            <w10:wrap anchorx="margin"/>
          </v:group>
        </w:pict>
      </w:r>
    </w:p>
    <w:p w:rsidR="00C0153C" w:rsidRDefault="00ED4CD0">
      <w:pPr>
        <w:spacing w:line="360" w:lineRule="auto"/>
        <w:rPr>
          <w:b/>
        </w:rPr>
      </w:pPr>
      <w:r>
        <w:rPr>
          <w:b/>
          <w:lang w:val="en-GB" w:eastAsia="en-GB"/>
        </w:rPr>
        <w:pict>
          <v:line id="Line 4" o:spid="_x0000_s1582" style="position:absolute;z-index:251575296;mso-width-relative:page;mso-height-relative:page" from="167.1pt,19.7pt" to="245.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QhEQ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"/>
        </w:pict>
      </w: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shape id="Straight Arrow Connector 175" o:spid="_x0000_s1581" type="#_x0000_t32" style="position:absolute;margin-left:209.1pt;margin-top:11.85pt;width:0;height:30.75pt;z-index:2516060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">
            <v:stroke endarrow="block" endarrowwidth="narrow"/>
          </v:shape>
        </w:pict>
      </w:r>
    </w:p>
    <w:p w:rsidR="00C0153C" w:rsidRDefault="00ED4CD0">
      <w:pPr>
        <w:spacing w:line="360" w:lineRule="auto"/>
        <w:rPr>
          <w:b/>
        </w:rPr>
      </w:pPr>
      <w:r>
        <w:rPr>
          <w:b/>
          <w:lang w:val="en-GB" w:eastAsia="en-GB"/>
        </w:rPr>
        <w:pict>
          <v:shape id="Freeform 174" o:spid="_x0000_s1580" style="position:absolute;margin-left:59.85pt;margin-top:6.15pt;width:305.25pt;height:15pt;z-index:251603968;mso-width-relative:margin;mso-height-relative:margin;v-text-anchor:middle" coordsize="17145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" path="m,352425l,,1714500,r,361950e" filled="f" strokeweight="2pt">
            <v:stroke startarrow="block" startarrowwidth="narrow" endarrow="block" endarrowwidth="narrow"/>
            <v:path arrowok="t" o:connecttype="custom" o:connectlocs="0,185487;0,0;3876675,0;3876675,190500" o:connectangles="0,0,0,0"/>
          </v:shape>
        </w:pict>
      </w:r>
    </w:p>
    <w:p w:rsidR="00C0153C" w:rsidRDefault="00ED4CD0">
      <w:pPr>
        <w:spacing w:line="360" w:lineRule="auto"/>
        <w:rPr>
          <w:b/>
        </w:rPr>
      </w:pPr>
      <w:r>
        <w:rPr>
          <w:b/>
          <w:lang w:val="en-GB" w:eastAsia="en-GB"/>
        </w:rPr>
        <w:pict>
          <v:group id="Group 115" o:spid="_x0000_s1195" style="position:absolute;margin-left:324.9pt;margin-top:.25pt;width:78.6pt;height:73.5pt;z-index:251578368"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">
            <v:shape id="AutoShape 3" o:spid="_x0000_s1196"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QQ8MA&#10;AADcAAAADwAAAGRycy9kb3ducmV2LnhtbERPPWvDMBDdC/kP4gJdSi0ng0lcK6EEAl1S4jhLt6t1&#10;lUysk7HUxP33VaDQ7R7v86rt5HpxpTF0nhUsshwEcet1x0bBudk/r0CEiKyx90wKfijAdjN7qLDU&#10;/sY1XU/RiBTCoUQFNsahlDK0lhyGzA/Eifvyo8OY4GikHvGWwl0vl3leSIcdpwaLA+0stZfTt1Ng&#10;7PvBNHroz83qs15/rM3TxR+VepxPry8gIk3xX/znftNp/qKA+zPp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QQ8MAAADcAAAADwAAAAAAAAAAAAAAAACYAgAAZHJzL2Rv&#10;d25yZXYueG1sUEsFBgAAAAAEAAQA9QAAAIgDAAAAAA==&#10;" filled="f">
              <v:textbox inset="0,0,0,0">
                <w:txbxContent>
                  <w:p w:rsidR="0039320C" w:rsidRDefault="0039320C"/>
                </w:txbxContent>
              </v:textbox>
            </v:shape>
            <v:shape id="Text Box 5" o:spid="_x0000_s1197"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39320C" w:rsidRDefault="0039320C">
                    <w:pPr>
                      <w:jc w:val="center"/>
                      <w:rPr>
                        <w:sz w:val="20"/>
                      </w:rPr>
                    </w:pPr>
                    <w:r>
                      <w:rPr>
                        <w:sz w:val="20"/>
                      </w:rPr>
                      <w:t>3P</w:t>
                    </w:r>
                  </w:p>
                </w:txbxContent>
              </v:textbox>
            </v:shape>
            <v:shape id="Text Box 6" o:spid="_x0000_s1198" type="#_x0000_t202" style="position:absolute;left:381;top:2857;width:9361;height: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39320C" w:rsidRDefault="0039320C">
                    <w:pPr>
                      <w:jc w:val="center"/>
                      <w:rPr>
                        <w:sz w:val="20"/>
                      </w:rPr>
                    </w:pPr>
                  </w:p>
                  <w:p w:rsidR="0039320C" w:rsidRDefault="0039320C">
                    <w:pPr>
                      <w:jc w:val="center"/>
                      <w:rPr>
                        <w:sz w:val="4"/>
                        <w:szCs w:val="18"/>
                      </w:rPr>
                    </w:pPr>
                  </w:p>
                  <w:p w:rsidR="0039320C" w:rsidRDefault="0039320C">
                    <w:pPr>
                      <w:jc w:val="center"/>
                      <w:rPr>
                        <w:sz w:val="18"/>
                        <w:szCs w:val="18"/>
                      </w:rPr>
                    </w:pPr>
                    <w:r>
                      <w:rPr>
                        <w:sz w:val="18"/>
                        <w:szCs w:val="18"/>
                      </w:rPr>
                      <w:t>Hasil Prediksi Jumlah Penumpang</w:t>
                    </w:r>
                  </w:p>
                </w:txbxContent>
              </v:textbox>
            </v:shape>
          </v:group>
        </w:pict>
      </w:r>
      <w:r>
        <w:rPr>
          <w:b/>
          <w:lang w:val="en-GB" w:eastAsia="en-GB"/>
        </w:rPr>
        <w:pict>
          <v:group id="Group 111" o:spid="_x0000_s1199" style="position:absolute;margin-left:168.55pt;margin-top:.45pt;width:78.6pt;height:73.5pt;z-index:251577344"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">
            <v:shape id="AutoShape 3" o:spid="_x0000_s1200"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WQMMA&#10;AADcAAAADwAAAGRycy9kb3ducmV2LnhtbERPPWvDMBDdA/0P4gpdQi3HQ0kcKyEUCl1a4jhLt4t1&#10;kUysk7HUxP33UaHQ7R7v86rt5HpxpTF0nhUsshwEcet1x0bBsXl7XoIIEVlj75kU/FCA7eZhVmGp&#10;/Y1ruh6iESmEQ4kKbIxDKWVoLTkMmR+IE3f2o8OY4GikHvGWwl0vizx/kQ47Tg0WB3q11F4O306B&#10;sZ8fptFDf2yWp3r1tTLzi98r9fQ47dYgIk3xX/znftdp/qKA32fSB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BWQMMAAADcAAAADwAAAAAAAAAAAAAAAACYAgAAZHJzL2Rv&#10;d25yZXYueG1sUEsFBgAAAAAEAAQA9QAAAIgDAAAAAA==&#10;" filled="f">
              <v:textbox inset="0,0,0,0">
                <w:txbxContent>
                  <w:p w:rsidR="0039320C" w:rsidRDefault="0039320C"/>
                </w:txbxContent>
              </v:textbox>
            </v:shape>
            <v:shape id="Text Box 5" o:spid="_x0000_s1201"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39320C" w:rsidRDefault="0039320C">
                    <w:pPr>
                      <w:jc w:val="center"/>
                      <w:rPr>
                        <w:sz w:val="20"/>
                      </w:rPr>
                    </w:pPr>
                    <w:r>
                      <w:rPr>
                        <w:sz w:val="20"/>
                      </w:rPr>
                      <w:t>2</w:t>
                    </w:r>
                  </w:p>
                </w:txbxContent>
              </v:textbox>
            </v:shape>
            <v:shape id="Text Box 6" o:spid="_x0000_s1202"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39320C" w:rsidRDefault="0039320C">
                    <w:pPr>
                      <w:jc w:val="center"/>
                      <w:rPr>
                        <w:sz w:val="20"/>
                      </w:rPr>
                    </w:pPr>
                  </w:p>
                  <w:p w:rsidR="0039320C" w:rsidRDefault="0039320C">
                    <w:pPr>
                      <w:jc w:val="center"/>
                      <w:rPr>
                        <w:sz w:val="18"/>
                        <w:szCs w:val="18"/>
                      </w:rPr>
                    </w:pPr>
                    <w:r>
                      <w:rPr>
                        <w:sz w:val="18"/>
                        <w:szCs w:val="18"/>
                      </w:rPr>
                      <w:t>Prediksi Jumlah Penumpang</w:t>
                    </w:r>
                  </w:p>
                  <w:p w:rsidR="0039320C" w:rsidRDefault="0039320C">
                    <w:pPr>
                      <w:jc w:val="center"/>
                      <w:rPr>
                        <w:sz w:val="20"/>
                      </w:rPr>
                    </w:pPr>
                  </w:p>
                </w:txbxContent>
              </v:textbox>
            </v:shape>
          </v:group>
        </w:pict>
      </w:r>
      <w:r>
        <w:rPr>
          <w:b/>
          <w:lang w:val="en-GB" w:eastAsia="en-GB"/>
        </w:rPr>
        <w:pict>
          <v:group id="Group 119" o:spid="_x0000_s1203" style="position:absolute;margin-left:20.35pt;margin-top:.45pt;width:78.6pt;height:73.5pt;z-index:251579392"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">
            <v:shape id="AutoShape 3" o:spid="_x0000_s1204"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nEcUA&#10;AADcAAAADwAAAGRycy9kb3ducmV2LnhtbESPQWsCMRCF74X+hzAFL6Vm60F0axQpFHqpqOult+lm&#10;TBY3k2WT6vrvnYPgbYb35r1vFqshtOpMfWoiG3gfF6CI62gbdgYO1dfbDFTKyBbbyGTgSglWy+en&#10;BZY2XnhH5312SkI4lWjA59yVWqfaU8A0jh2xaMfYB8yy9k7bHi8SHlo9KYqpDtiwNHjs6NNTfdr/&#10;BwPOb35cZbv2UM3+dvPfuXs9xa0xo5dh/QEq05Af5vv1txX8ie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cRxQAAANwAAAAPAAAAAAAAAAAAAAAAAJgCAABkcnMv&#10;ZG93bnJldi54bWxQSwUGAAAAAAQABAD1AAAAigMAAAAA&#10;" filled="f">
              <v:textbox inset="0,0,0,0">
                <w:txbxContent>
                  <w:p w:rsidR="0039320C" w:rsidRDefault="0039320C"/>
                </w:txbxContent>
              </v:textbox>
            </v:shape>
            <v:shape id="Text Box 5" o:spid="_x0000_s1205"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39320C" w:rsidRDefault="0039320C">
                    <w:pPr>
                      <w:jc w:val="center"/>
                      <w:rPr>
                        <w:sz w:val="20"/>
                      </w:rPr>
                    </w:pPr>
                    <w:r>
                      <w:rPr>
                        <w:sz w:val="20"/>
                      </w:rPr>
                      <w:t>1</w:t>
                    </w:r>
                  </w:p>
                </w:txbxContent>
              </v:textbox>
            </v:shape>
            <v:shape id="Text Box 6" o:spid="_x0000_s1206"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39320C" w:rsidRDefault="0039320C">
                    <w:pPr>
                      <w:jc w:val="center"/>
                      <w:rPr>
                        <w:sz w:val="20"/>
                      </w:rPr>
                    </w:pPr>
                  </w:p>
                  <w:p w:rsidR="0039320C" w:rsidRDefault="0039320C">
                    <w:pPr>
                      <w:jc w:val="center"/>
                      <w:rPr>
                        <w:sz w:val="20"/>
                      </w:rPr>
                    </w:pPr>
                    <w:r>
                      <w:rPr>
                        <w:sz w:val="20"/>
                      </w:rPr>
                      <w:t>Entry Data</w:t>
                    </w:r>
                  </w:p>
                </w:txbxContent>
              </v:textbox>
            </v:shape>
          </v:group>
        </w:pict>
      </w:r>
    </w:p>
    <w:p w:rsidR="00C0153C" w:rsidRDefault="00ED4CD0">
      <w:pPr>
        <w:spacing w:line="360" w:lineRule="auto"/>
        <w:rPr>
          <w:b/>
        </w:rPr>
      </w:pPr>
      <w:r>
        <w:rPr>
          <w:b/>
          <w:lang w:val="en-GB" w:eastAsia="en-GB"/>
        </w:rPr>
        <w:pict>
          <v:line id="Straight Connector 179" o:spid="_x0000_s1579" style="position:absolute;z-index:251611136;mso-width-relative:page;mso-height-relative:page" from="326.25pt,.75pt" to="404.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"/>
        </w:pict>
      </w:r>
      <w:r>
        <w:rPr>
          <w:b/>
          <w:lang w:val="en-GB" w:eastAsia="en-GB"/>
        </w:rPr>
        <w:pict>
          <v:line id="Straight Connector 178" o:spid="_x0000_s1578" style="position:absolute;z-index:251609088;mso-width-relative:page;mso-height-relative:page" from="169.35pt,1.5pt" to="247.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"/>
        </w:pict>
      </w:r>
      <w:r>
        <w:rPr>
          <w:b/>
          <w:lang w:val="en-GB" w:eastAsia="en-GB"/>
        </w:rPr>
        <w:pict>
          <v:line id="Straight Connector 177" o:spid="_x0000_s1577" style="position:absolute;z-index:251608064;mso-width-relative:page;mso-height-relative:page" from="20.1pt,.75pt" to="98.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"/>
        </w:pict>
      </w:r>
    </w:p>
    <w:p w:rsidR="00C0153C" w:rsidRDefault="00C0153C">
      <w:pPr>
        <w:spacing w:line="360" w:lineRule="auto"/>
        <w:rPr>
          <w:b/>
        </w:rPr>
      </w:pPr>
    </w:p>
    <w:p w:rsidR="00C0153C" w:rsidRDefault="00ED4CD0">
      <w:pPr>
        <w:spacing w:line="360" w:lineRule="auto"/>
        <w:rPr>
          <w:b/>
        </w:rPr>
      </w:pPr>
      <w:r>
        <w:rPr>
          <w:b/>
          <w:lang w:val="en-GB" w:eastAsia="en-GB"/>
        </w:rPr>
        <w:pict>
          <v:line id="Straight Connector 30" o:spid="_x0000_s1576" style="position:absolute;z-index:251698176;mso-width-relative:page;mso-height-relative:page" from="209.1pt,11.85pt" to="209.1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"/>
        </w:pict>
      </w:r>
      <w:r>
        <w:rPr>
          <w:b/>
          <w:lang w:val="en-GB" w:eastAsia="en-GB"/>
        </w:rPr>
        <w:pict>
          <v:line id="Straight Connector 166" o:spid="_x0000_s1575" style="position:absolute;z-index:251601920;mso-width-relative:page;mso-height-relative:page" from="58.35pt,11.85pt" to="58.3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"/>
        </w:pict>
      </w:r>
    </w:p>
    <w:p w:rsidR="00C0153C" w:rsidRDefault="00C0153C">
      <w:pPr>
        <w:spacing w:line="360" w:lineRule="auto"/>
        <w:rPr>
          <w:b/>
        </w:rPr>
      </w:pPr>
    </w:p>
    <w:p w:rsidR="00C0153C" w:rsidRDefault="00ED4CD0">
      <w:pPr>
        <w:spacing w:line="360" w:lineRule="auto"/>
        <w:rPr>
          <w:b/>
        </w:rPr>
      </w:pPr>
      <w:r>
        <w:rPr>
          <w:b/>
          <w:lang w:val="en-GB" w:eastAsia="en-GB"/>
        </w:rPr>
        <w:pict>
          <v:shape id="Straight Arrow Connector 545" o:spid="_x0000_s1574" type="#_x0000_t32" style="position:absolute;margin-left:245.25pt;margin-top:1.5pt;width:0;height:15.85pt;z-index:2517954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">
            <v:stroke endarrow="block" endarrowwidth="narrow"/>
          </v:shape>
        </w:pict>
      </w:r>
      <w:r>
        <w:rPr>
          <w:b/>
          <w:lang w:val="en-GB" w:eastAsia="en-GB"/>
        </w:rPr>
        <w:pict>
          <v:shape id="Freeform 169" o:spid="_x0000_s1573" style="position:absolute;margin-left:174.55pt;margin-top:1.5pt;width:140.25pt;height:15pt;z-index:251602944;mso-position-horizontal-relative:margin;mso-width-relative:margin;mso-height-relative:margin;v-text-anchor:middle" coordsize="17145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" path="m,352425l,,1714500,r,361950e" filled="f" strokeweight="2pt">
            <v:stroke startarrow="block" startarrowwidth="narrow" endarrow="block" endarrowwidth="narrow"/>
            <v:path arrowok="t" o:connecttype="custom" o:connectlocs="0,185487;0,0;1781175,0;1781175,190500" o:connectangles="0,0,0,0"/>
            <w10:wrap anchorx="margin"/>
          </v:shape>
        </w:pict>
      </w:r>
      <w:r>
        <w:rPr>
          <w:b/>
          <w:lang w:val="en-GB" w:eastAsia="en-GB"/>
        </w:rPr>
        <w:pict>
          <v:group id="Group 540" o:spid="_x0000_s1207" style="position:absolute;margin-left:281pt;margin-top:14.7pt;width:64.5pt;height:57.75pt;z-index:251768832;mso-position-horizontal-relative:margin;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">
            <v:shape id="AutoShape 3" o:spid="_x0000_s1208"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jisQA&#10;AADbAAAADwAAAGRycy9kb3ducmV2LnhtbESPQWsCMRSE70L/Q3gFL6LZemjX1SilUPBiUdeLt+fm&#10;mSxuXpZN1PXfNwWhx2FmvmEWq9414kZdqD0reJtkIIgrr2s2Cg7l9zgHESKyxsYzKXhQgNXyZbDA&#10;Qvs77+i2j0YkCIcCFdgY20LKUFlyGCa+JU7e2XcOY5KdkbrDe4K7Rk6z7F06rDktWGzpy1J12V+d&#10;AmN/NqbUbXMo89NudpyZ0cVvlRq+9p9zEJH6+B9+ttdaQf4B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844rEAAAA2wAAAA8AAAAAAAAAAAAAAAAAmAIAAGRycy9k&#10;b3ducmV2LnhtbFBLBQYAAAAABAAEAPUAAACJAwAAAAA=&#10;" filled="f">
              <v:textbox inset="0,0,0,0">
                <w:txbxContent>
                  <w:p w:rsidR="0039320C" w:rsidRDefault="0039320C"/>
                </w:txbxContent>
              </v:textbox>
            </v:shape>
            <v:shape id="Text Box 5" o:spid="_x0000_s1209"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39320C" w:rsidRDefault="0039320C">
                    <w:pPr>
                      <w:jc w:val="center"/>
                      <w:rPr>
                        <w:sz w:val="20"/>
                      </w:rPr>
                    </w:pPr>
                    <w:r>
                      <w:rPr>
                        <w:sz w:val="20"/>
                      </w:rPr>
                      <w:t>2.3P</w:t>
                    </w:r>
                  </w:p>
                </w:txbxContent>
              </v:textbox>
            </v:shape>
            <v:shape id="Text Box 6" o:spid="_x0000_s1210"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39320C" w:rsidRDefault="0039320C">
                    <w:pPr>
                      <w:jc w:val="center"/>
                      <w:rPr>
                        <w:sz w:val="18"/>
                        <w:szCs w:val="18"/>
                      </w:rPr>
                    </w:pPr>
                    <w:r>
                      <w:rPr>
                        <w:sz w:val="18"/>
                        <w:szCs w:val="18"/>
                      </w:rPr>
                      <w:t xml:space="preserve">Proses </w:t>
                    </w:r>
                  </w:p>
                  <w:p w:rsidR="0039320C" w:rsidRDefault="0039320C">
                    <w:pPr>
                      <w:jc w:val="center"/>
                      <w:rPr>
                        <w:sz w:val="18"/>
                        <w:szCs w:val="18"/>
                      </w:rPr>
                    </w:pPr>
                    <w:r>
                      <w:rPr>
                        <w:sz w:val="18"/>
                        <w:szCs w:val="18"/>
                      </w:rPr>
                      <w:t>Regresi</w:t>
                    </w:r>
                  </w:p>
                </w:txbxContent>
              </v:textbox>
            </v:shape>
            <w10:wrap anchorx="margin"/>
          </v:group>
        </w:pict>
      </w:r>
      <w:r>
        <w:rPr>
          <w:b/>
          <w:lang w:val="en-GB" w:eastAsia="en-GB"/>
        </w:rPr>
        <w:pict>
          <v:group id="Group 129" o:spid="_x0000_s1211" style="position:absolute;margin-left:53.85pt;margin-top:15pt;width:64.5pt;height:57.75pt;z-index:251581440;mso-position-horizontal-relative:margin;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">
            <v:shape id="AutoShape 3" o:spid="_x0000_s1212"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xzMUA&#10;AADcAAAADwAAAGRycy9kb3ducmV2LnhtbESPQWsCMRCF74X+hzCCl1KzrSC6NUopFHpRquult+lm&#10;TBY3k2WT6vrvnUPB2wzvzXvfLNdDaNWZ+tRENvAyKUAR19E27Awcqs/nOaiUkS22kcnAlRKsV48P&#10;SyxtvPCOzvvslIRwKtGAz7krtU61p4BpEjti0Y6xD5hl7Z22PV4kPLT6tShmOmDD0uCxow9P9Wn/&#10;Fww4v924ynbtoZr/7hY/C/d0it/GjEfD+xuoTEO+m/+vv6zgTwVfnpEJ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zHMxQAAANwAAAAPAAAAAAAAAAAAAAAAAJgCAABkcnMv&#10;ZG93bnJldi54bWxQSwUGAAAAAAQABAD1AAAAigMAAAAA&#10;" filled="f">
              <v:textbox inset="0,0,0,0">
                <w:txbxContent>
                  <w:p w:rsidR="0039320C" w:rsidRDefault="0039320C"/>
                </w:txbxContent>
              </v:textbox>
            </v:shape>
            <v:shape id="Text Box 5" o:spid="_x0000_s1213"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39320C" w:rsidRDefault="0039320C">
                    <w:pPr>
                      <w:jc w:val="center"/>
                      <w:rPr>
                        <w:sz w:val="20"/>
                      </w:rPr>
                    </w:pPr>
                    <w:r>
                      <w:rPr>
                        <w:sz w:val="20"/>
                      </w:rPr>
                      <w:t>1.2P</w:t>
                    </w:r>
                  </w:p>
                </w:txbxContent>
              </v:textbox>
            </v:shape>
            <v:shape id="Text Box 6" o:spid="_x0000_s1214" type="#_x0000_t202" style="position:absolute;left:381;top:2857;width:9361;height: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39320C" w:rsidRDefault="0039320C">
                    <w:pPr>
                      <w:jc w:val="center"/>
                      <w:rPr>
                        <w:sz w:val="20"/>
                      </w:rPr>
                    </w:pPr>
                    <w:r>
                      <w:rPr>
                        <w:sz w:val="20"/>
                      </w:rPr>
                      <w:t>Entry Data Jumlah Penumpang</w:t>
                    </w:r>
                  </w:p>
                </w:txbxContent>
              </v:textbox>
            </v:shape>
            <w10:wrap anchorx="margin"/>
          </v:group>
        </w:pict>
      </w:r>
      <w:r>
        <w:rPr>
          <w:b/>
          <w:lang w:val="en-GB" w:eastAsia="en-GB"/>
        </w:rPr>
        <w:pict>
          <v:group id="Group 141" o:spid="_x0000_s1215" style="position:absolute;margin-left:141.3pt;margin-top:15.45pt;width:64.5pt;height:57.75pt;z-index:251582464;mso-position-horizontal-relative:margin;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">
            <v:shape id="AutoShape 3" o:spid="_x0000_s1216"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5XcIA&#10;AADcAAAADwAAAGRycy9kb3ducmV2LnhtbERPTWsCMRC9F/ofwgi9FM1WiuhqlFIQelHqrhdv42ZM&#10;FjeTZRN1/femUPA2j/c5i1XvGnGlLtSeFXyMMhDEldc1GwX7cj2cgggRWWPjmRTcKcBq+fqywFz7&#10;G+/oWkQjUgiHHBXYGNtcylBZchhGviVO3Ml3DmOCnZG6w1sKd40cZ9lEOqw5NVhs6dtSdS4uToGx&#10;240pddvsy+lxNzvMzPvZ/yr1Nui/5iAi9fEp/nf/6DT/cwx/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3ldwgAAANwAAAAPAAAAAAAAAAAAAAAAAJgCAABkcnMvZG93&#10;bnJldi54bWxQSwUGAAAAAAQABAD1AAAAhwMAAAAA&#10;" filled="f">
              <v:textbox inset="0,0,0,0">
                <w:txbxContent>
                  <w:p w:rsidR="0039320C" w:rsidRDefault="0039320C"/>
                </w:txbxContent>
              </v:textbox>
            </v:shape>
            <v:shape id="Text Box 5" o:spid="_x0000_s1217"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39320C" w:rsidRDefault="0039320C">
                    <w:pPr>
                      <w:jc w:val="center"/>
                      <w:rPr>
                        <w:sz w:val="20"/>
                      </w:rPr>
                    </w:pPr>
                    <w:r>
                      <w:rPr>
                        <w:sz w:val="20"/>
                      </w:rPr>
                      <w:t>2.1P</w:t>
                    </w:r>
                  </w:p>
                </w:txbxContent>
              </v:textbox>
            </v:shape>
            <v:shape id="Text Box 6" o:spid="_x0000_s1218"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39320C" w:rsidRDefault="0039320C">
                    <w:pPr>
                      <w:jc w:val="center"/>
                      <w:rPr>
                        <w:sz w:val="18"/>
                        <w:szCs w:val="18"/>
                      </w:rPr>
                    </w:pPr>
                    <w:r>
                      <w:rPr>
                        <w:sz w:val="18"/>
                        <w:szCs w:val="18"/>
                      </w:rPr>
                      <w:t>Prediksi Jumlah Penumpang</w:t>
                    </w:r>
                  </w:p>
                </w:txbxContent>
              </v:textbox>
            </v:shape>
            <w10:wrap anchorx="margin"/>
          </v:group>
        </w:pict>
      </w:r>
      <w:r>
        <w:rPr>
          <w:b/>
          <w:lang w:val="en-GB" w:eastAsia="en-GB"/>
        </w:rPr>
        <w:pict>
          <v:group id="Group 145" o:spid="_x0000_s1219" style="position:absolute;margin-left:212pt;margin-top:15.45pt;width:64.5pt;height:57.75pt;z-index:251583488;mso-position-horizontal-relative:margin;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">
            <v:shape id="AutoShape 3" o:spid="_x0000_s1220"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XsIA&#10;AADcAAAADwAAAGRycy9kb3ducmV2LnhtbERPTWsCMRC9F/wPYQpeimYrIro1ihQEL4q6XrxNN9Nk&#10;cTNZNlHXf2+EQm/zeJ8zX3auFjdqQ+VZwecwA0Fcel2xUXAq1oMpiBCRNdaeScGDAiwXvbc55trf&#10;+UC3YzQihXDIUYGNscmlDKUlh2HoG+LE/frWYUywNVK3eE/hrpajLJtIhxWnBosNfVsqL8erU2Ds&#10;bmsK3dSnYvpzmJ1n5uPi90r137vVF4hIXfwX/7k3Os0fT+D1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H9ewgAAANwAAAAPAAAAAAAAAAAAAAAAAJgCAABkcnMvZG93&#10;bnJldi54bWxQSwUGAAAAAAQABAD1AAAAhwMAAAAA&#10;" filled="f">
              <v:textbox inset="0,0,0,0">
                <w:txbxContent>
                  <w:p w:rsidR="0039320C" w:rsidRDefault="0039320C"/>
                </w:txbxContent>
              </v:textbox>
            </v:shape>
            <v:shape id="Text Box 5" o:spid="_x0000_s1221"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39320C" w:rsidRDefault="0039320C">
                    <w:pPr>
                      <w:jc w:val="center"/>
                      <w:rPr>
                        <w:sz w:val="20"/>
                      </w:rPr>
                    </w:pPr>
                    <w:r>
                      <w:rPr>
                        <w:sz w:val="20"/>
                      </w:rPr>
                      <w:t>2.2P</w:t>
                    </w:r>
                  </w:p>
                </w:txbxContent>
              </v:textbox>
            </v:shape>
            <v:shape id="Text Box 6" o:spid="_x0000_s1222"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39320C" w:rsidRDefault="0039320C">
                    <w:pPr>
                      <w:jc w:val="center"/>
                      <w:rPr>
                        <w:sz w:val="18"/>
                        <w:szCs w:val="18"/>
                      </w:rPr>
                    </w:pPr>
                    <w:r>
                      <w:rPr>
                        <w:sz w:val="18"/>
                        <w:szCs w:val="18"/>
                      </w:rPr>
                      <w:t>Proses Normalisasi</w:t>
                    </w:r>
                  </w:p>
                </w:txbxContent>
              </v:textbox>
            </v:shape>
            <w10:wrap anchorx="margin"/>
          </v:group>
        </w:pict>
      </w:r>
      <w:r>
        <w:rPr>
          <w:b/>
          <w:lang w:val="en-GB" w:eastAsia="en-GB"/>
        </w:rPr>
        <w:pict>
          <v:shape id="Freeform 165" o:spid="_x0000_s1572" style="position:absolute;margin-left:19.35pt;margin-top:1.2pt;width:69pt;height:13.5pt;z-index:251599872;mso-width-relative:margin;mso-height-relative:margin;v-text-anchor:middle" coordsize="17145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" path="m,352425l,,1714500,r,361950e" filled="f" strokeweight="2pt">
            <v:stroke startarrow="block" startarrowwidth="narrow" endarrow="block" endarrowwidth="narrow"/>
            <v:path arrowok="t" o:connecttype="custom" o:connectlocs="0,166938;0,0;876300,0;876300,171450" o:connectangles="0,0,0,0"/>
          </v:shape>
        </w:pict>
      </w:r>
      <w:r>
        <w:rPr>
          <w:b/>
          <w:lang w:val="en-GB" w:eastAsia="en-GB"/>
        </w:rPr>
        <w:pict>
          <v:group id="Group 123" o:spid="_x0000_s1223" style="position:absolute;margin-left:-13.5pt;margin-top:14.7pt;width:64.5pt;height:57.75pt;z-index:251580416;mso-position-horizontal-relative:margin;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">
            <v:shape id="AutoShape 3" o:spid="_x0000_s1224"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hEsIA&#10;AADcAAAADwAAAGRycy9kb3ducmV2LnhtbERPTWsCMRC9F/ofwgi9FM1WiuhqlFIQelHqrhdv42ZM&#10;FjeTZRN1/femUPA2j/c5i1XvGnGlLtSeFXyMMhDEldc1GwX7cj2cgggRWWPjmRTcKcBq+fqywFz7&#10;G+/oWkQjUgiHHBXYGNtcylBZchhGviVO3Ml3DmOCnZG6w1sKd40cZ9lEOqw5NVhs6dtSdS4uToGx&#10;240pddvsy+lxNzvMzPvZ/yr1Nui/5iAi9fEp/nf/6DR//Al/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aESwgAAANwAAAAPAAAAAAAAAAAAAAAAAJgCAABkcnMvZG93&#10;bnJldi54bWxQSwUGAAAAAAQABAD1AAAAhwMAAAAA&#10;" filled="f">
              <v:textbox inset="0,0,0,0">
                <w:txbxContent>
                  <w:p w:rsidR="0039320C" w:rsidRDefault="0039320C"/>
                </w:txbxContent>
              </v:textbox>
            </v:shape>
            <v:shape id="Text Box 5" o:spid="_x0000_s1225"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39320C" w:rsidRDefault="0039320C">
                    <w:pPr>
                      <w:jc w:val="center"/>
                      <w:rPr>
                        <w:sz w:val="20"/>
                      </w:rPr>
                    </w:pPr>
                    <w:r>
                      <w:rPr>
                        <w:sz w:val="20"/>
                      </w:rPr>
                      <w:t>1.1P</w:t>
                    </w:r>
                  </w:p>
                </w:txbxContent>
              </v:textbox>
            </v:shape>
            <v:shape id="Text Box 6" o:spid="_x0000_s1226"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39320C" w:rsidRDefault="0039320C">
                    <w:pPr>
                      <w:jc w:val="center"/>
                      <w:rPr>
                        <w:sz w:val="20"/>
                      </w:rPr>
                    </w:pPr>
                    <w:r>
                      <w:rPr>
                        <w:sz w:val="20"/>
                      </w:rPr>
                      <w:t>Entry Data User</w:t>
                    </w:r>
                  </w:p>
                </w:txbxContent>
              </v:textbox>
            </v:shape>
            <w10:wrap anchorx="margin"/>
          </v:group>
        </w:pict>
      </w:r>
    </w:p>
    <w:p w:rsidR="00C0153C" w:rsidRDefault="00ED4CD0">
      <w:pPr>
        <w:spacing w:line="360" w:lineRule="auto"/>
        <w:rPr>
          <w:b/>
        </w:rPr>
      </w:pPr>
      <w:r>
        <w:rPr>
          <w:b/>
          <w:lang w:val="en-GB" w:eastAsia="en-GB"/>
        </w:rPr>
        <w:pict>
          <v:line id="Straight Connector 544" o:spid="_x0000_s1571" style="position:absolute;z-index:251794432;mso-width-relative:page;mso-height-relative:page" from="281.1pt,12.05pt" to="34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"/>
        </w:pict>
      </w:r>
      <w:r>
        <w:rPr>
          <w:b/>
          <w:lang w:val="en-GB" w:eastAsia="en-GB"/>
        </w:rPr>
        <w:pict>
          <v:line id="Straight Connector 189" o:spid="_x0000_s1570" style="position:absolute;z-index:251616256;mso-width-relative:page;mso-height-relative:page" from="141.3pt,11.65pt" to="205.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"/>
        </w:pict>
      </w:r>
      <w:r>
        <w:rPr>
          <w:b/>
          <w:lang w:val="en-GB" w:eastAsia="en-GB"/>
        </w:rPr>
        <w:pict>
          <v:line id="Straight Connector 190" o:spid="_x0000_s1569" style="position:absolute;z-index:251618304;mso-width-relative:page;mso-height-relative:page" from="212.1pt,12.05pt" to="276.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"/>
        </w:pict>
      </w:r>
      <w:r>
        <w:rPr>
          <w:b/>
          <w:lang w:val="en-GB" w:eastAsia="en-GB"/>
        </w:rPr>
        <w:pict>
          <v:line id="Straight Connector 182" o:spid="_x0000_s1568" style="position:absolute;z-index:251614208;mso-width-relative:page;mso-height-relative:page" from="53.85pt,12pt" to="11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"/>
        </w:pict>
      </w:r>
      <w:r>
        <w:rPr>
          <w:b/>
          <w:lang w:val="en-GB" w:eastAsia="en-GB"/>
        </w:rPr>
        <w:pict>
          <v:line id="Straight Connector 181" o:spid="_x0000_s1567" style="position:absolute;z-index:251612160;mso-width-relative:page;mso-height-relative:page" from="-13.65pt,12pt" to="51.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"/>
        </w:pic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rPr>
          <w:b/>
        </w:rPr>
      </w:pPr>
      <w:r>
        <w:rPr>
          <w:b/>
        </w:rPr>
        <w:t xml:space="preserve">Gambar 4.3. </w:t>
      </w:r>
      <w:r>
        <w:t>Diagram Berjenjang</w: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tabs>
          <w:tab w:val="left" w:pos="720"/>
          <w:tab w:val="left" w:pos="1440"/>
          <w:tab w:val="left" w:pos="2160"/>
          <w:tab w:val="left" w:pos="7380"/>
        </w:tabs>
        <w:spacing w:line="360" w:lineRule="auto"/>
        <w:rPr>
          <w:b/>
        </w:rPr>
      </w:pPr>
      <w:r>
        <w:rPr>
          <w:b/>
        </w:rPr>
        <w:lastRenderedPageBreak/>
        <w:t>4.2.2.3</w:t>
      </w:r>
      <w:r>
        <w:rPr>
          <w:b/>
        </w:rPr>
        <w:tab/>
        <w:t>Diagram Arus Data</w:t>
      </w:r>
      <w:r>
        <w:rPr>
          <w:b/>
        </w:rPr>
        <w:tab/>
      </w:r>
    </w:p>
    <w:p w:rsidR="00C0153C" w:rsidRDefault="00401DF5">
      <w:pPr>
        <w:spacing w:line="360" w:lineRule="auto"/>
        <w:rPr>
          <w:b/>
        </w:rPr>
      </w:pPr>
      <w:r>
        <w:rPr>
          <w:b/>
        </w:rPr>
        <w:t>4.2.2.3.1 DAD Level 0</w:t>
      </w:r>
    </w:p>
    <w:p w:rsidR="00C0153C" w:rsidRDefault="00C0153C">
      <w:pPr>
        <w:spacing w:line="360" w:lineRule="auto"/>
        <w:rPr>
          <w:b/>
        </w:rPr>
      </w:pPr>
    </w:p>
    <w:p w:rsidR="00C0153C" w:rsidRDefault="00ED4CD0">
      <w:pPr>
        <w:spacing w:line="360" w:lineRule="auto"/>
        <w:rPr>
          <w:b/>
        </w:rPr>
      </w:pPr>
      <w:r>
        <w:rPr>
          <w:b/>
          <w:lang w:val="en-GB" w:eastAsia="en-GB"/>
        </w:rPr>
        <w:pict>
          <v:shape id="Text Box 224" o:spid="_x0000_s1227" type="#_x0000_t202" style="position:absolute;margin-left:74.85pt;margin-top:19.5pt;width:95.25pt;height:33.75pt;z-index:25159168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" filled="f" stroked="f" strokeweight=".5pt">
            <v:path arrowok="t"/>
            <v:textbox inset="0,0,0,0">
              <w:txbxContent>
                <w:p w:rsidR="0039320C" w:rsidRDefault="0039320C">
                  <w:pPr>
                    <w:pStyle w:val="ListParagraph"/>
                    <w:numPr>
                      <w:ilvl w:val="0"/>
                      <w:numId w:val="67"/>
                    </w:numPr>
                    <w:spacing w:line="240" w:lineRule="auto"/>
                    <w:ind w:left="142" w:hanging="142"/>
                    <w:jc w:val="left"/>
                    <w:rPr>
                      <w:sz w:val="18"/>
                      <w:szCs w:val="18"/>
                    </w:rPr>
                  </w:pPr>
                  <w:r>
                    <w:rPr>
                      <w:sz w:val="18"/>
                      <w:szCs w:val="18"/>
                    </w:rPr>
                    <w:t>Data User</w:t>
                  </w:r>
                </w:p>
                <w:p w:rsidR="0039320C" w:rsidRDefault="0039320C">
                  <w:pPr>
                    <w:pStyle w:val="ListParagraph"/>
                    <w:numPr>
                      <w:ilvl w:val="0"/>
                      <w:numId w:val="67"/>
                    </w:numPr>
                    <w:spacing w:line="240" w:lineRule="auto"/>
                    <w:ind w:left="142" w:hanging="142"/>
                    <w:jc w:val="left"/>
                    <w:rPr>
                      <w:sz w:val="18"/>
                      <w:szCs w:val="18"/>
                    </w:rPr>
                  </w:pPr>
                  <w:r>
                    <w:rPr>
                      <w:sz w:val="18"/>
                      <w:szCs w:val="18"/>
                    </w:rPr>
                    <w:t>Data Jum_</w:t>
                  </w:r>
                </w:p>
                <w:p w:rsidR="0039320C" w:rsidRDefault="0039320C">
                  <w:pPr>
                    <w:pStyle w:val="ListParagraph"/>
                    <w:spacing w:line="240" w:lineRule="auto"/>
                    <w:ind w:left="142" w:firstLine="0"/>
                    <w:jc w:val="left"/>
                    <w:rPr>
                      <w:sz w:val="18"/>
                      <w:szCs w:val="18"/>
                    </w:rPr>
                  </w:pPr>
                  <w:r>
                    <w:rPr>
                      <w:sz w:val="18"/>
                      <w:szCs w:val="18"/>
                    </w:rPr>
                    <w:t>Penumpang</w:t>
                  </w:r>
                </w:p>
                <w:p w:rsidR="0039320C" w:rsidRDefault="0039320C">
                  <w:pPr>
                    <w:pStyle w:val="ListParagraph"/>
                    <w:spacing w:line="240" w:lineRule="auto"/>
                    <w:ind w:left="142"/>
                    <w:rPr>
                      <w:sz w:val="18"/>
                      <w:szCs w:val="18"/>
                    </w:rPr>
                  </w:pPr>
                </w:p>
              </w:txbxContent>
            </v:textbox>
          </v:shape>
        </w:pict>
      </w:r>
      <w:r>
        <w:rPr>
          <w:b/>
          <w:lang w:val="en-GB" w:eastAsia="en-GB"/>
        </w:rPr>
        <w:pict>
          <v:group id="Group 191" o:spid="_x0000_s1228" style="position:absolute;margin-left:273pt;margin-top:14.25pt;width:79.5pt;height:75.75pt;z-index:251586560;mso-position-horizontal-relative:page;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">
            <v:shape id="AutoShape 3" o:spid="_x0000_s1229"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VGsMA&#10;AADcAAAADwAAAGRycy9kb3ducmV2LnhtbERPTWvCQBC9C/0PyxS8iG7qoZjoRkqh0ItFjRdvY3bc&#10;DcnOhuxW03/vFgq9zeN9zmY7uk7caAiNZwUviwwEce11w0bBqfqYr0CEiKyx80wKfijAtnyabLDQ&#10;/s4Huh2jESmEQ4EKbIx9IWWoLTkMC98TJ+7qB4cxwcFIPeA9hbtOLrPsVTpsODVY7OndUt0ev50C&#10;Y792ptJ9d6pWl0N+zs2s9Xulps/j2xpEpDH+i//cnzrNz5fw+0y6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NVGsMAAADcAAAADwAAAAAAAAAAAAAAAACYAgAAZHJzL2Rv&#10;d25yZXYueG1sUEsFBgAAAAAEAAQA9QAAAIgDAAAAAA==&#10;" filled="f">
              <v:textbox inset="0,0,0,0">
                <w:txbxContent>
                  <w:p w:rsidR="0039320C" w:rsidRDefault="0039320C"/>
                </w:txbxContent>
              </v:textbox>
            </v:shape>
            <v:shape id="Text Box 5" o:spid="_x0000_s1230"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39320C" w:rsidRDefault="0039320C">
                    <w:pPr>
                      <w:jc w:val="center"/>
                      <w:rPr>
                        <w:sz w:val="20"/>
                      </w:rPr>
                    </w:pPr>
                    <w:r>
                      <w:rPr>
                        <w:sz w:val="20"/>
                      </w:rPr>
                      <w:t>1</w:t>
                    </w:r>
                  </w:p>
                </w:txbxContent>
              </v:textbox>
            </v:shape>
            <v:shape id="Text Box 6" o:spid="_x0000_s1231"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39320C" w:rsidRDefault="0039320C">
                    <w:pPr>
                      <w:jc w:val="center"/>
                      <w:rPr>
                        <w:sz w:val="18"/>
                        <w:szCs w:val="18"/>
                      </w:rPr>
                    </w:pPr>
                  </w:p>
                  <w:p w:rsidR="0039320C" w:rsidRDefault="0039320C">
                    <w:pPr>
                      <w:jc w:val="center"/>
                      <w:rPr>
                        <w:sz w:val="18"/>
                        <w:szCs w:val="18"/>
                      </w:rPr>
                    </w:pPr>
                    <w:r>
                      <w:rPr>
                        <w:sz w:val="18"/>
                        <w:szCs w:val="18"/>
                      </w:rPr>
                      <w:t>Entry Data</w:t>
                    </w:r>
                  </w:p>
                </w:txbxContent>
              </v:textbox>
            </v:shape>
            <w10:wrap anchorx="page"/>
          </v:group>
        </w:pict>
      </w:r>
    </w:p>
    <w:p w:rsidR="00C0153C" w:rsidRDefault="00ED4CD0">
      <w:pPr>
        <w:spacing w:line="360" w:lineRule="auto"/>
        <w:rPr>
          <w:b/>
        </w:rPr>
      </w:pPr>
      <w:r>
        <w:rPr>
          <w:b/>
          <w:lang w:val="en-GB" w:eastAsia="en-GB"/>
        </w:rPr>
        <w:pict>
          <v:group id="Group 238" o:spid="_x0000_s1232" style="position:absolute;margin-left:312.6pt;margin-top:18.3pt;width:96.75pt;height:16.5pt;z-index:251596800"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">
            <v:line id="_x0000_s1233"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_x0000_s1234"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_x0000_s1235"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_x0000_s1236"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shape id="_x0000_s1237"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39320C" w:rsidRDefault="0039320C">
                    <w:pPr>
                      <w:jc w:val="center"/>
                      <w:rPr>
                        <w:sz w:val="20"/>
                        <w:szCs w:val="20"/>
                        <w:lang w:val="id-ID"/>
                      </w:rPr>
                    </w:pPr>
                    <w:r>
                      <w:rPr>
                        <w:sz w:val="20"/>
                        <w:szCs w:val="20"/>
                        <w:lang w:val="id-ID"/>
                      </w:rPr>
                      <w:t>F1</w:t>
                    </w:r>
                  </w:p>
                </w:txbxContent>
              </v:textbox>
            </v:shape>
            <v:shape id="_x0000_s1238"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39320C" w:rsidRDefault="0039320C">
                    <w:pPr>
                      <w:rPr>
                        <w:sz w:val="20"/>
                        <w:szCs w:val="20"/>
                      </w:rPr>
                    </w:pPr>
                    <w:r>
                      <w:rPr>
                        <w:sz w:val="20"/>
                        <w:szCs w:val="20"/>
                      </w:rPr>
                      <w:t>Tbl_user</w:t>
                    </w:r>
                  </w:p>
                </w:txbxContent>
              </v:textbox>
            </v:shape>
          </v:group>
        </w:pict>
      </w:r>
      <w:r>
        <w:rPr>
          <w:b/>
          <w:lang w:val="en-GB" w:eastAsia="en-GB"/>
        </w:rPr>
        <w:pict>
          <v:shape id="Text Box 271" o:spid="_x0000_s1239" type="#_x0000_t202" style="position:absolute;margin-left:243.6pt;margin-top:16.05pt;width:67.5pt;height:12.75pt;z-index:25159884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" filled="f" stroked="f" strokeweight=".5pt">
            <v:path arrowok="t"/>
            <v:textbox inset="0,0,0,0">
              <w:txbxContent>
                <w:p w:rsidR="0039320C" w:rsidRDefault="0039320C">
                  <w:pPr>
                    <w:rPr>
                      <w:sz w:val="18"/>
                      <w:szCs w:val="18"/>
                    </w:rPr>
                  </w:pPr>
                  <w:r>
                    <w:rPr>
                      <w:sz w:val="18"/>
                      <w:szCs w:val="18"/>
                    </w:rPr>
                    <w:t>Data User</w:t>
                  </w:r>
                </w:p>
              </w:txbxContent>
            </v:textbox>
          </v:shape>
        </w:pict>
      </w:r>
      <w:r>
        <w:rPr>
          <w:b/>
          <w:lang w:val="en-GB" w:eastAsia="en-GB"/>
        </w:rPr>
        <w:pict>
          <v:shape id="Text Box 206" o:spid="_x0000_s1240" type="#_x0000_t202" style="position:absolute;margin-left:5.1pt;margin-top:1.05pt;width:69pt;height:56.25pt;z-index:25158860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" strokeweight=".5pt">
            <v:path arrowok="t"/>
            <v:textbox>
              <w:txbxContent>
                <w:p w:rsidR="0039320C" w:rsidRDefault="0039320C">
                  <w:pPr>
                    <w:rPr>
                      <w:sz w:val="20"/>
                      <w:szCs w:val="20"/>
                    </w:rPr>
                  </w:pPr>
                  <w:proofErr w:type="gramStart"/>
                  <w:r>
                    <w:rPr>
                      <w:sz w:val="20"/>
                      <w:szCs w:val="20"/>
                    </w:rPr>
                    <w:t>a</w:t>
                  </w:r>
                  <w:proofErr w:type="gramEnd"/>
                  <w:r>
                    <w:rPr>
                      <w:sz w:val="20"/>
                      <w:szCs w:val="20"/>
                    </w:rPr>
                    <w:t>.</w:t>
                  </w:r>
                </w:p>
                <w:p w:rsidR="0039320C" w:rsidRDefault="0039320C">
                  <w:pPr>
                    <w:jc w:val="center"/>
                    <w:rPr>
                      <w:sz w:val="20"/>
                      <w:szCs w:val="20"/>
                    </w:rPr>
                  </w:pPr>
                </w:p>
                <w:p w:rsidR="0039320C" w:rsidRDefault="0039320C">
                  <w:pPr>
                    <w:jc w:val="center"/>
                    <w:rPr>
                      <w:sz w:val="20"/>
                      <w:szCs w:val="20"/>
                    </w:rPr>
                  </w:pPr>
                  <w:r>
                    <w:rPr>
                      <w:sz w:val="20"/>
                      <w:szCs w:val="20"/>
                    </w:rPr>
                    <w:t>Admin</w:t>
                  </w:r>
                </w:p>
              </w:txbxContent>
            </v:textbox>
          </v:shape>
        </w:pict>
      </w:r>
      <w:r>
        <w:rPr>
          <w:b/>
          <w:lang w:val="en-GB" w:eastAsia="en-GB"/>
        </w:rPr>
        <w:pict>
          <v:line id="Straight Connector 208" o:spid="_x0000_s1566" style="position:absolute;z-index:251621376;mso-width-relative:page;mso-height-relative:page" from="160.3pt,13.8pt" to="239.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"/>
        </w:pict>
      </w:r>
    </w:p>
    <w:p w:rsidR="00C0153C" w:rsidRDefault="00ED4CD0">
      <w:pPr>
        <w:spacing w:line="360" w:lineRule="auto"/>
        <w:rPr>
          <w:b/>
        </w:rPr>
      </w:pPr>
      <w:r>
        <w:rPr>
          <w:b/>
          <w:lang w:val="en-GB" w:eastAsia="en-GB"/>
        </w:rPr>
        <w:pict>
          <v:group id="Group 245" o:spid="_x0000_s1241" style="position:absolute;margin-left:312.6pt;margin-top:15.9pt;width:109.5pt;height:21pt;z-index:251597824"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">
            <v:line id="_x0000_s1242"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_x0000_s1243"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_x0000_s1244"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_x0000_s1245"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shape id="_x0000_s1246"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39320C" w:rsidRDefault="0039320C">
                    <w:pPr>
                      <w:jc w:val="center"/>
                      <w:rPr>
                        <w:sz w:val="20"/>
                        <w:szCs w:val="20"/>
                        <w:lang w:val="id-ID"/>
                      </w:rPr>
                    </w:pPr>
                    <w:r>
                      <w:rPr>
                        <w:sz w:val="20"/>
                        <w:szCs w:val="20"/>
                        <w:lang w:val="id-ID"/>
                      </w:rPr>
                      <w:t>F2</w:t>
                    </w:r>
                  </w:p>
                </w:txbxContent>
              </v:textbox>
            </v:shape>
            <v:shape id="_x0000_s1247"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39320C" w:rsidRDefault="0039320C">
                    <w:pPr>
                      <w:rPr>
                        <w:sz w:val="20"/>
                        <w:szCs w:val="20"/>
                      </w:rPr>
                    </w:pPr>
                    <w:r>
                      <w:rPr>
                        <w:sz w:val="20"/>
                        <w:szCs w:val="20"/>
                      </w:rPr>
                      <w:t>TblJum_Penumpang</w:t>
                    </w:r>
                  </w:p>
                </w:txbxContent>
              </v:textbox>
            </v:shape>
          </v:group>
        </w:pict>
      </w:r>
      <w:r>
        <w:rPr>
          <w:b/>
          <w:lang w:val="en-GB" w:eastAsia="en-GB"/>
        </w:rPr>
        <w:pict>
          <v:shape id="Freeform 275" o:spid="_x0000_s1565" style="position:absolute;margin-left:237.6pt;margin-top:5.1pt;width:190.5pt;height:185.05pt;z-index:251641856;mso-width-relative:page;mso-height-relative:margin;v-text-anchor:middle" coordsize="2419350,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" path="m2181225,r238125,l2419350,2581275,,2581275e" filled="f" strokeweight="2pt">
            <v:stroke endarrow="block" endarrowwidth="narrow"/>
            <v:path arrowok="t" o:connecttype="custom" o:connectlocs="2181225,0;2419350,0;2419350,2350135;0,2350135" o:connectangles="0,0,0,0"/>
          </v:shape>
        </w:pict>
      </w:r>
      <w:r>
        <w:rPr>
          <w:b/>
          <w:lang w:val="en-GB" w:eastAsia="en-GB"/>
        </w:rPr>
        <w:pict>
          <v:shape id="Straight Arrow Connector 267" o:spid="_x0000_s1564" type="#_x0000_t32" style="position:absolute;margin-left:239.1pt;margin-top:7.35pt;width:1in;height:0;z-index:2516357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">
            <v:stroke endarrow="block" endarrowwidth="narrow"/>
          </v:shape>
        </w:pict>
      </w:r>
      <w:r>
        <w:rPr>
          <w:b/>
          <w:lang w:val="en-GB" w:eastAsia="en-GB"/>
        </w:rPr>
        <w:pict>
          <v:shape id="Straight Arrow Connector 223" o:spid="_x0000_s1563" type="#_x0000_t32" style="position:absolute;margin-left:74.85pt;margin-top:10.35pt;width:84pt;height:0;z-index:2516275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">
            <v:stroke endarrow="block" endarrowwidth="narrow"/>
          </v:shape>
        </w:pict>
      </w:r>
    </w:p>
    <w:p w:rsidR="00C0153C" w:rsidRDefault="00ED4CD0">
      <w:pPr>
        <w:spacing w:line="360" w:lineRule="auto"/>
        <w:rPr>
          <w:b/>
        </w:rPr>
      </w:pPr>
      <w:r>
        <w:rPr>
          <w:b/>
          <w:lang w:val="en-GB" w:eastAsia="en-GB"/>
        </w:rPr>
        <w:pict>
          <v:shape id="Text Box 272" o:spid="_x0000_s1248" type="#_x0000_t202" style="position:absolute;margin-left:238.35pt;margin-top:7.65pt;width:74.25pt;height:23.25pt;z-index:25160089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" filled="f" stroked="f" strokeweight=".5pt">
            <v:path arrowok="t"/>
            <v:textbox inset="0,0,0,0">
              <w:txbxContent>
                <w:p w:rsidR="0039320C" w:rsidRDefault="0039320C">
                  <w:pPr>
                    <w:pStyle w:val="ListParagraph"/>
                    <w:spacing w:line="240" w:lineRule="auto"/>
                    <w:ind w:left="0" w:firstLine="0"/>
                    <w:rPr>
                      <w:sz w:val="18"/>
                      <w:szCs w:val="18"/>
                    </w:rPr>
                  </w:pPr>
                  <w:r>
                    <w:rPr>
                      <w:sz w:val="18"/>
                      <w:szCs w:val="18"/>
                    </w:rPr>
                    <w:t>Data jum_Penumpang</w:t>
                  </w:r>
                </w:p>
              </w:txbxContent>
            </v:textbox>
          </v:shape>
        </w:pict>
      </w:r>
      <w:r>
        <w:rPr>
          <w:b/>
          <w:lang w:val="en-GB" w:eastAsia="en-GB"/>
        </w:rPr>
        <w:pict>
          <v:shape id="Freeform 277" o:spid="_x0000_s1562" style="position:absolute;margin-left:237.6pt;margin-top:3.9pt;width:186.75pt;height:150.75pt;z-index:251643904;mso-width-relative:margin;mso-height-relative:margin;v-text-anchor:middle" coordsize="2343150,214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" path="m2162175,r180975,l2343150,2143125,,2143125e" filled="f" strokeweight="2pt">
            <v:stroke endarrow="block" endarrowwidth="narrow"/>
            <v:path arrowok="t" o:connecttype="custom" o:connectlocs="2188543,0;2371725,0;2371725,1914525;0,1914525" o:connectangles="0,0,0,0"/>
          </v:shape>
        </w:pict>
      </w:r>
      <w:r>
        <w:rPr>
          <w:b/>
          <w:lang w:val="en-GB" w:eastAsia="en-GB"/>
        </w:rPr>
        <w:pict>
          <v:shape id="Straight Arrow Connector 268" o:spid="_x0000_s1561" type="#_x0000_t32" style="position:absolute;margin-left:239.1pt;margin-top:5.4pt;width:1in;height:0;z-index:2516377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">
            <v:stroke endarrow="block" endarrowwidth="narrow"/>
          </v:shape>
        </w:pict>
      </w:r>
      <w:r>
        <w:rPr>
          <w:b/>
          <w:lang w:val="en-GB" w:eastAsia="en-GB"/>
        </w:rPr>
        <w:pict>
          <v:shape id="Freeform 225" o:spid="_x0000_s1560" style="position:absolute;margin-left:39.6pt;margin-top:16.65pt;width:119.25pt;height:140.25pt;z-index:251628544;mso-width-relative:margin;mso-height-relative:page;v-text-anchor:middle" coordsize="1381125,178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" path="m,l,1781175r1381125,e" filled="f" strokeweight="2pt">
            <v:stroke endarrow="block" endarrowwidth="narrow"/>
            <v:path arrowok="t" o:connecttype="custom" o:connectlocs="0,0;0,1781175;1514475,1781175" o:connectangles="0,0,0"/>
          </v:shape>
        </w:pict>
      </w:r>
      <w:r>
        <w:rPr>
          <w:b/>
          <w:lang w:val="en-GB" w:eastAsia="en-GB"/>
        </w:rPr>
        <w:pict>
          <v:shape id="Freeform 226" o:spid="_x0000_s1559" style="position:absolute;margin-left:20.85pt;margin-top:15.9pt;width:165.75pt;height:271.5pt;z-index:251629568;mso-width-relative:page;mso-height-relative:page;v-text-anchor:middle" coordsize="2105025,344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" path="m,l,3038475r2105025,l2105025,3448050e" filled="f" strokeweight="2pt">
            <v:stroke startarrow="block" startarrowwidth="narrow"/>
            <v:path arrowok="t" o:connecttype="custom" o:connectlocs="0,0;0,3038475;2105025,3038475;2105025,3448050" o:connectangles="0,0,0,0"/>
          </v:shape>
        </w:pic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group id="Group 209" o:spid="_x0000_s1249" style="position:absolute;margin-left:272.25pt;margin-top:15.9pt;width:79.5pt;height:75.75pt;z-index:251589632;mso-position-horizontal-relative:page;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">
            <v:shape id="AutoShape 3" o:spid="_x0000_s1250"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M0MEA&#10;AADcAAAADwAAAGRycy9kb3ducmV2LnhtbERPTYvCMBC9C/sfwgh7kTXVg2g1iiwIe1lR24u32WZM&#10;is2kNFG7/94cBI+P973a9K4Rd+pC7VnBZJyBIK68rtkoKIvd1xxEiMgaG8+k4J8CbNYfgxXm2j/4&#10;SPdTNCKFcMhRgY2xzaUMlSWHYexb4sRdfOcwJtgZqTt8pHDXyGmWzaTDmlODxZa+LVXX080pMHb/&#10;awrdNmUx/zsuzgszuvqDUp/DfrsEEamPb/HL/aMVTCdpfjq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7DNDBAAAA3AAAAA8AAAAAAAAAAAAAAAAAmAIAAGRycy9kb3du&#10;cmV2LnhtbFBLBQYAAAAABAAEAPUAAACGAwAAAAA=&#10;" filled="f">
              <v:textbox inset="0,0,0,0">
                <w:txbxContent>
                  <w:p w:rsidR="0039320C" w:rsidRDefault="0039320C"/>
                </w:txbxContent>
              </v:textbox>
            </v:shape>
            <v:shape id="Text Box 5" o:spid="_x0000_s1251"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39320C" w:rsidRDefault="0039320C">
                    <w:pPr>
                      <w:jc w:val="center"/>
                      <w:rPr>
                        <w:sz w:val="20"/>
                      </w:rPr>
                    </w:pPr>
                    <w:r>
                      <w:rPr>
                        <w:sz w:val="20"/>
                      </w:rPr>
                      <w:t>2</w:t>
                    </w:r>
                  </w:p>
                </w:txbxContent>
              </v:textbox>
            </v:shape>
            <v:shape id="Text Box 6" o:spid="_x0000_s1252"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39320C" w:rsidRDefault="0039320C">
                    <w:pPr>
                      <w:jc w:val="center"/>
                      <w:rPr>
                        <w:sz w:val="18"/>
                        <w:szCs w:val="18"/>
                      </w:rPr>
                    </w:pPr>
                  </w:p>
                  <w:p w:rsidR="0039320C" w:rsidRDefault="0039320C">
                    <w:pPr>
                      <w:jc w:val="center"/>
                      <w:rPr>
                        <w:sz w:val="18"/>
                        <w:szCs w:val="18"/>
                      </w:rPr>
                    </w:pPr>
                    <w:r>
                      <w:rPr>
                        <w:sz w:val="18"/>
                        <w:szCs w:val="18"/>
                      </w:rPr>
                      <w:t>Transaksi</w:t>
                    </w:r>
                  </w:p>
                </w:txbxContent>
              </v:textbox>
            </v:shape>
            <w10:wrap anchorx="page"/>
          </v:group>
        </w:pict>
      </w:r>
    </w:p>
    <w:p w:rsidR="00C0153C" w:rsidRDefault="00ED4CD0">
      <w:pPr>
        <w:spacing w:line="360" w:lineRule="auto"/>
        <w:rPr>
          <w:b/>
        </w:rPr>
      </w:pPr>
      <w:r>
        <w:rPr>
          <w:b/>
          <w:lang w:val="en-GB" w:eastAsia="en-GB"/>
        </w:rPr>
        <w:pict>
          <v:shape id="Text Box 227" o:spid="_x0000_s1253" type="#_x0000_t202" style="position:absolute;margin-left:44.1pt;margin-top:18.45pt;width:111.75pt;height:15pt;z-index:2515937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" filled="f" stroked="f" strokeweight=".5pt">
            <v:path arrowok="t"/>
            <v:textbox inset="0,0,0,0">
              <w:txbxContent>
                <w:p w:rsidR="0039320C" w:rsidRDefault="0039320C">
                  <w:pPr>
                    <w:pStyle w:val="Header"/>
                    <w:ind w:left="142"/>
                    <w:rPr>
                      <w:sz w:val="18"/>
                      <w:szCs w:val="18"/>
                    </w:rPr>
                  </w:pPr>
                  <w:r>
                    <w:rPr>
                      <w:sz w:val="18"/>
                      <w:szCs w:val="18"/>
                    </w:rPr>
                    <w:t>Data Jum_Penumpang</w:t>
                  </w:r>
                </w:p>
              </w:txbxContent>
            </v:textbox>
          </v:shape>
        </w:pict>
      </w:r>
      <w:r>
        <w:rPr>
          <w:b/>
          <w:lang w:val="en-GB" w:eastAsia="en-GB"/>
        </w:rPr>
        <w:pict>
          <v:shape id="Text Box 31" o:spid="_x0000_s1254" type="#_x0000_t202" style="position:absolute;margin-left:245.85pt;margin-top:7.5pt;width:118.5pt;height:23.25pt;z-index:2516705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" filled="f" stroked="f" strokeweight=".5pt">
            <v:path arrowok="t"/>
            <v:textbox inset="0,0,0,0">
              <w:txbxContent>
                <w:p w:rsidR="0039320C" w:rsidRDefault="0039320C">
                  <w:pPr>
                    <w:pStyle w:val="ListParagraph"/>
                    <w:numPr>
                      <w:ilvl w:val="0"/>
                      <w:numId w:val="68"/>
                    </w:numPr>
                    <w:spacing w:after="160" w:line="259" w:lineRule="auto"/>
                    <w:ind w:left="142" w:hanging="142"/>
                    <w:jc w:val="left"/>
                    <w:rPr>
                      <w:sz w:val="18"/>
                      <w:szCs w:val="18"/>
                    </w:rPr>
                  </w:pPr>
                  <w:r>
                    <w:rPr>
                      <w:sz w:val="18"/>
                      <w:szCs w:val="18"/>
                    </w:rPr>
                    <w:t>Data set</w:t>
                  </w:r>
                </w:p>
                <w:p w:rsidR="0039320C" w:rsidRDefault="0039320C">
                  <w:pPr>
                    <w:pStyle w:val="ListParagraph"/>
                    <w:numPr>
                      <w:ilvl w:val="0"/>
                      <w:numId w:val="68"/>
                    </w:numPr>
                    <w:spacing w:after="160" w:line="259" w:lineRule="auto"/>
                    <w:ind w:left="142" w:hanging="142"/>
                    <w:jc w:val="left"/>
                    <w:rPr>
                      <w:sz w:val="18"/>
                      <w:szCs w:val="18"/>
                    </w:rPr>
                  </w:pPr>
                  <w:r>
                    <w:rPr>
                      <w:sz w:val="18"/>
                      <w:szCs w:val="18"/>
                    </w:rPr>
                    <w:t>Data Jum_Penumpang</w:t>
                  </w:r>
                </w:p>
              </w:txbxContent>
            </v:textbox>
          </v:shape>
        </w:pict>
      </w:r>
      <w:r>
        <w:rPr>
          <w:b/>
          <w:lang w:val="en-GB" w:eastAsia="en-GB"/>
        </w:rPr>
        <w:pict>
          <v:line id="Straight Connector 217" o:spid="_x0000_s1558" style="position:absolute;z-index:251623424;mso-width-relative:page;mso-height-relative:page" from="158.8pt,16.25pt" to="237.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"/>
        </w:pict>
      </w:r>
    </w:p>
    <w:p w:rsidR="00C0153C" w:rsidRDefault="00ED4CD0">
      <w:pPr>
        <w:spacing w:line="360" w:lineRule="auto"/>
        <w:rPr>
          <w:b/>
        </w:rPr>
      </w:pPr>
      <w:r>
        <w:rPr>
          <w:b/>
          <w:lang w:val="en-GB" w:eastAsia="en-GB"/>
        </w:rPr>
        <w:pict>
          <v:shape id="Text Box 283" o:spid="_x0000_s1255" type="#_x0000_t202" style="position:absolute;margin-left:252.6pt;margin-top:12pt;width:56.25pt;height:12pt;z-index:2516049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" filled="f" stroked="f" strokeweight=".5pt">
            <v:path arrowok="t"/>
            <v:textbox inset="0,0,0,0">
              <w:txbxContent>
                <w:p w:rsidR="0039320C" w:rsidRDefault="0039320C">
                  <w:pPr>
                    <w:rPr>
                      <w:sz w:val="18"/>
                      <w:szCs w:val="18"/>
                    </w:rPr>
                  </w:pPr>
                  <w:r>
                    <w:rPr>
                      <w:sz w:val="18"/>
                      <w:szCs w:val="18"/>
                    </w:rPr>
                    <w:t>Data User</w:t>
                  </w:r>
                </w:p>
              </w:txbxContent>
            </v:textbox>
          </v:shape>
        </w:pict>
      </w:r>
    </w:p>
    <w:p w:rsidR="00C0153C" w:rsidRDefault="00ED4CD0">
      <w:pPr>
        <w:spacing w:line="360" w:lineRule="auto"/>
        <w:rPr>
          <w:b/>
        </w:rPr>
      </w:pPr>
      <w:r>
        <w:rPr>
          <w:b/>
          <w:lang w:val="en-GB" w:eastAsia="en-GB"/>
        </w:rPr>
        <w:pict>
          <v:shape id="Freeform 537" o:spid="_x0000_s1557" style="position:absolute;margin-left:241.35pt;margin-top:20.55pt;width:187.5pt;height:148.5pt;z-index:251792384;mso-width-relative:page;mso-height-relative:margin;v-text-anchor:middle" coordsize="2381250,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" path="m2133600,r247650,l2381250,1762125,,1762125e" filled="f" strokeweight="2pt">
            <v:stroke endarrow="block" endarrowwidth="narrow"/>
            <v:path arrowok="t" o:connecttype="custom" o:connectlocs="2133600,0;2381250,0;2381250,1885950;0,1885950" o:connectangles="0,0,0,0"/>
          </v:shape>
        </w:pict>
      </w:r>
      <w:r>
        <w:rPr>
          <w:b/>
          <w:lang w:val="en-GB" w:eastAsia="en-GB"/>
        </w:rPr>
        <w:pict>
          <v:line id="Straight Connector 298" o:spid="_x0000_s1556" style="position:absolute;z-index:251649024;mso-width-relative:page;mso-height-relative:page" from="328.35pt,11.7pt" to="328.3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"/>
        </w:pict>
      </w:r>
      <w:r>
        <w:rPr>
          <w:b/>
          <w:lang w:val="en-GB" w:eastAsia="en-GB"/>
        </w:rPr>
        <w:pict>
          <v:shape id="Text Box 292" o:spid="_x0000_s1256" type="#_x0000_t202" style="position:absolute;margin-left:251.85pt;margin-top:7.8pt;width:56.25pt;height:12pt;z-index:2516101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" filled="f" stroked="f" strokeweight=".5pt">
            <v:path arrowok="t"/>
            <v:textbox inset="0,0,0,0">
              <w:txbxContent>
                <w:p w:rsidR="0039320C" w:rsidRDefault="0039320C">
                  <w:pPr>
                    <w:rPr>
                      <w:sz w:val="18"/>
                      <w:szCs w:val="18"/>
                    </w:rPr>
                  </w:pPr>
                  <w:r>
                    <w:rPr>
                      <w:sz w:val="18"/>
                      <w:szCs w:val="18"/>
                    </w:rPr>
                    <w:t>Data Prediksi</w:t>
                  </w:r>
                </w:p>
              </w:txbxContent>
            </v:textbox>
          </v:shape>
        </w:pict>
      </w:r>
      <w:r>
        <w:rPr>
          <w:b/>
          <w:lang w:val="en-GB" w:eastAsia="en-GB"/>
        </w:rPr>
        <w:pict>
          <v:group id="Group 284" o:spid="_x0000_s1257" style="position:absolute;margin-left:311.85pt;margin-top:11.6pt;width:96.75pt;height:16.5pt;z-index:251607040"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">
            <v:line id="_x0000_s1258"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_x0000_s1259"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_x0000_s1260"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_x0000_s1261"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shape id="_x0000_s1262"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39320C" w:rsidRDefault="0039320C">
                    <w:pPr>
                      <w:jc w:val="center"/>
                      <w:rPr>
                        <w:sz w:val="20"/>
                        <w:szCs w:val="20"/>
                      </w:rPr>
                    </w:pPr>
                    <w:r>
                      <w:rPr>
                        <w:sz w:val="20"/>
                        <w:szCs w:val="20"/>
                        <w:lang w:val="id-ID"/>
                      </w:rPr>
                      <w:t>F</w:t>
                    </w:r>
                    <w:r>
                      <w:rPr>
                        <w:sz w:val="20"/>
                        <w:szCs w:val="20"/>
                      </w:rPr>
                      <w:t>3</w:t>
                    </w:r>
                  </w:p>
                </w:txbxContent>
              </v:textbox>
            </v:shape>
            <v:shape id="_x0000_s1263"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39320C" w:rsidRDefault="0039320C">
                    <w:pPr>
                      <w:rPr>
                        <w:sz w:val="20"/>
                        <w:szCs w:val="20"/>
                      </w:rPr>
                    </w:pPr>
                    <w:r>
                      <w:rPr>
                        <w:sz w:val="20"/>
                        <w:szCs w:val="20"/>
                      </w:rPr>
                      <w:t>Tbl_prediksi</w:t>
                    </w:r>
                  </w:p>
                </w:txbxContent>
              </v:textbox>
            </v:shape>
          </v:group>
        </w:pict>
      </w:r>
      <w:r>
        <w:rPr>
          <w:b/>
          <w:lang w:val="en-GB" w:eastAsia="en-GB"/>
        </w:rPr>
        <w:pict>
          <v:shape id="Straight Arrow Connector 291" o:spid="_x0000_s1555" type="#_x0000_t32" style="position:absolute;margin-left:239.1pt;margin-top:19.8pt;width:1in;height:0;z-index:2516459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">
            <v:stroke startarrow="block" startarrowwidth="narrow" endarrow="block" endarrowwidth="narrow"/>
          </v:shape>
        </w:pict>
      </w:r>
    </w:p>
    <w:p w:rsidR="00C0153C" w:rsidRDefault="00ED4CD0">
      <w:pPr>
        <w:spacing w:line="360" w:lineRule="auto"/>
        <w:rPr>
          <w:b/>
        </w:rPr>
      </w:pPr>
      <w:r>
        <w:rPr>
          <w:b/>
          <w:lang w:val="en-GB" w:eastAsia="en-GB"/>
        </w:rPr>
        <w:pict>
          <v:line id="Straight Connector 538" o:spid="_x0000_s1554" style="position:absolute;z-index:251793408;mso-width-relative:page;mso-height-relative:page" from="409.35pt,20.9pt" to="428.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"/>
        </w:pict>
      </w:r>
      <w:r>
        <w:rPr>
          <w:b/>
          <w:lang w:val="en-GB" w:eastAsia="en-GB"/>
        </w:rPr>
        <w:pict>
          <v:shape id="Text Box 535" o:spid="_x0000_s1264" type="#_x0000_t202" style="position:absolute;margin-left:236.1pt;margin-top:6.65pt;width:71.25pt;height:10.5pt;z-index:25176576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" filled="f" stroked="f" strokeweight=".5pt">
            <v:path arrowok="t"/>
            <v:textbox inset="0,0,0,0">
              <w:txbxContent>
                <w:p w:rsidR="0039320C" w:rsidRDefault="0039320C">
                  <w:pPr>
                    <w:rPr>
                      <w:sz w:val="18"/>
                      <w:szCs w:val="18"/>
                    </w:rPr>
                  </w:pPr>
                  <w:r>
                    <w:rPr>
                      <w:sz w:val="18"/>
                      <w:szCs w:val="18"/>
                    </w:rPr>
                    <w:t>Data Normalisasi</w:t>
                  </w:r>
                </w:p>
              </w:txbxContent>
            </v:textbox>
          </v:shape>
        </w:pict>
      </w:r>
      <w:r>
        <w:rPr>
          <w:b/>
          <w:lang w:val="en-GB" w:eastAsia="en-GB"/>
        </w:rPr>
        <w:pict>
          <v:shape id="Freeform 534" o:spid="_x0000_s1553" style="position:absolute;margin-left:202.35pt;margin-top:8.15pt;width:109.5pt;height:31.5pt;z-index:251791360;mso-width-relative:margin;mso-height-relative:margin;v-text-anchor:middle" coordsize="11620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" path="m,l,104775r1162050,e" filled="f" strokeweight="2pt">
            <v:stroke startarrow="block" startarrowwidth="narrow" endarrow="block" endarrowwidth="narrow"/>
            <v:path arrowok="t" o:connecttype="custom" o:connectlocs="0,0;0,400050;1390650,400050" o:connectangles="0,0,0"/>
          </v:shape>
        </w:pict>
      </w:r>
      <w:r>
        <w:rPr>
          <w:b/>
          <w:lang w:val="en-GB" w:eastAsia="en-GB"/>
        </w:rPr>
        <w:pict>
          <v:shape id="Freeform 533" o:spid="_x0000_s1552" style="position:absolute;margin-left:219.6pt;margin-top:8.9pt;width:91.5pt;height:10.5pt;z-index:251790336;mso-width-relative:page;mso-height-relative:margin;v-text-anchor:middle" coordsize="11620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" path="m,l,104775r1162050,e" filled="f" strokeweight="2pt">
            <v:stroke startarrow="block" startarrowwidth="narrow" endarrow="block" endarrowwidth="narrow"/>
            <v:path arrowok="t" o:connecttype="custom" o:connectlocs="0,0;0,133350;1162050,133350" o:connectangles="0,0,0"/>
          </v:shape>
        </w:pict>
      </w:r>
      <w:r>
        <w:rPr>
          <w:b/>
          <w:lang w:val="en-GB" w:eastAsia="en-GB"/>
        </w:rPr>
        <w:pict>
          <v:line id="Straight Connector 79" o:spid="_x0000_s1551" style="position:absolute;z-index:251788288;mso-width-relative:page;mso-height-relative:page" from="328.35pt,10.55pt" to="328.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"/>
        </w:pict>
      </w:r>
      <w:r>
        <w:rPr>
          <w:b/>
          <w:lang w:val="en-GB" w:eastAsia="en-GB"/>
        </w:rPr>
        <w:pict>
          <v:group id="Group 481" o:spid="_x0000_s1265" style="position:absolute;margin-left:311.55pt;margin-top:10.45pt;width:96.75pt;height:16.5pt;z-index:251763712;mso-position-horizontal-relative:margin"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">
            <v:line id="_x0000_s1266"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line id="_x0000_s1267"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_x0000_s1268"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_x0000_s1269"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shape id="_x0000_s1270"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39320C" w:rsidRDefault="0039320C">
                    <w:pPr>
                      <w:jc w:val="center"/>
                      <w:rPr>
                        <w:sz w:val="20"/>
                        <w:szCs w:val="20"/>
                      </w:rPr>
                    </w:pPr>
                    <w:r>
                      <w:rPr>
                        <w:sz w:val="20"/>
                        <w:szCs w:val="20"/>
                        <w:lang w:val="id-ID"/>
                      </w:rPr>
                      <w:t>F</w:t>
                    </w:r>
                    <w:r>
                      <w:rPr>
                        <w:sz w:val="20"/>
                        <w:szCs w:val="20"/>
                      </w:rPr>
                      <w:t>4</w:t>
                    </w:r>
                  </w:p>
                </w:txbxContent>
              </v:textbox>
            </v:shape>
            <v:shape id="_x0000_s1271"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39320C" w:rsidRDefault="0039320C">
                    <w:pPr>
                      <w:rPr>
                        <w:sz w:val="20"/>
                        <w:szCs w:val="20"/>
                      </w:rPr>
                    </w:pPr>
                    <w:r>
                      <w:rPr>
                        <w:sz w:val="20"/>
                        <w:szCs w:val="20"/>
                      </w:rPr>
                      <w:t>Tbl_normalisasi</w:t>
                    </w:r>
                  </w:p>
                </w:txbxContent>
              </v:textbox>
            </v:shape>
            <w10:wrap anchorx="margin"/>
          </v:group>
        </w:pict>
      </w:r>
    </w:p>
    <w:p w:rsidR="00C0153C" w:rsidRDefault="00ED4CD0">
      <w:pPr>
        <w:tabs>
          <w:tab w:val="left" w:pos="6225"/>
        </w:tabs>
        <w:spacing w:line="360" w:lineRule="auto"/>
        <w:rPr>
          <w:b/>
        </w:rPr>
      </w:pPr>
      <w:r>
        <w:rPr>
          <w:b/>
          <w:lang w:val="en-GB" w:eastAsia="en-GB"/>
        </w:rPr>
        <w:pict>
          <v:line id="Straight Connector 539" o:spid="_x0000_s1550" style="position:absolute;z-index:251767808;mso-width-relative:page;mso-height-relative:page" from="409.35pt,18.2pt" to="428.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"/>
        </w:pict>
      </w:r>
      <w:r>
        <w:rPr>
          <w:b/>
          <w:lang w:val="en-GB" w:eastAsia="en-GB"/>
        </w:rPr>
        <w:pict>
          <v:shape id="Text Box 300" o:spid="_x0000_s1272" type="#_x0000_t202" style="position:absolute;margin-left:232.8pt;margin-top:8.35pt;width:56.25pt;height:12pt;z-index:2516131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" filled="f" stroked="f" strokeweight=".5pt">
            <v:path arrowok="t"/>
            <v:textbox inset="0,0,0,0">
              <w:txbxContent>
                <w:p w:rsidR="0039320C" w:rsidRDefault="0039320C">
                  <w:pPr>
                    <w:rPr>
                      <w:sz w:val="18"/>
                      <w:szCs w:val="18"/>
                    </w:rPr>
                  </w:pPr>
                  <w:r>
                    <w:rPr>
                      <w:sz w:val="18"/>
                      <w:szCs w:val="18"/>
                    </w:rPr>
                    <w:t>Data regresi</w:t>
                  </w:r>
                </w:p>
              </w:txbxContent>
            </v:textbox>
          </v:shape>
        </w:pict>
      </w:r>
      <w:r>
        <w:rPr>
          <w:b/>
          <w:lang w:val="en-GB" w:eastAsia="en-GB"/>
        </w:rPr>
        <w:pict>
          <v:line id="Straight Connector 532" o:spid="_x0000_s1549" style="position:absolute;z-index:251789312;mso-width-relative:page;mso-height-relative:page" from="328.35pt,9.35pt" to="328.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"/>
        </w:pict>
      </w:r>
      <w:r>
        <w:rPr>
          <w:b/>
          <w:lang w:val="en-GB" w:eastAsia="en-GB"/>
        </w:rPr>
        <w:pict>
          <v:group id="Group 520" o:spid="_x0000_s1273" style="position:absolute;margin-left:311.55pt;margin-top:9.25pt;width:96.75pt;height:16.5pt;z-index:251764736;mso-position-horizontal-relative:margin"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">
            <v:line id="_x0000_s1274"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_x0000_s1275"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_x0000_s1276"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_x0000_s1277"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shape id="_x0000_s1278"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39320C" w:rsidRDefault="0039320C">
                    <w:pPr>
                      <w:jc w:val="center"/>
                      <w:rPr>
                        <w:sz w:val="20"/>
                        <w:szCs w:val="20"/>
                      </w:rPr>
                    </w:pPr>
                    <w:r>
                      <w:rPr>
                        <w:sz w:val="20"/>
                        <w:szCs w:val="20"/>
                        <w:lang w:val="id-ID"/>
                      </w:rPr>
                      <w:t>F</w:t>
                    </w:r>
                    <w:r>
                      <w:rPr>
                        <w:sz w:val="20"/>
                        <w:szCs w:val="20"/>
                      </w:rPr>
                      <w:t>5</w:t>
                    </w:r>
                  </w:p>
                </w:txbxContent>
              </v:textbox>
            </v:shape>
            <v:shape id="_x0000_s1279"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39320C" w:rsidRDefault="0039320C">
                    <w:pPr>
                      <w:rPr>
                        <w:sz w:val="20"/>
                        <w:szCs w:val="20"/>
                      </w:rPr>
                    </w:pPr>
                    <w:r>
                      <w:rPr>
                        <w:sz w:val="20"/>
                        <w:szCs w:val="20"/>
                      </w:rPr>
                      <w:t>Tbl_regresi</w:t>
                    </w:r>
                  </w:p>
                </w:txbxContent>
              </v:textbox>
            </v:shape>
            <w10:wrap anchorx="margin"/>
          </v:group>
        </w:pict>
      </w:r>
      <w:r w:rsidR="00401DF5">
        <w:rPr>
          <w:b/>
        </w:rPr>
        <w:tab/>
      </w:r>
    </w:p>
    <w:p w:rsidR="00C0153C" w:rsidRDefault="00ED4CD0">
      <w:pPr>
        <w:spacing w:line="360" w:lineRule="auto"/>
        <w:rPr>
          <w:b/>
        </w:rPr>
      </w:pPr>
      <w:r>
        <w:rPr>
          <w:b/>
          <w:lang w:val="en-GB" w:eastAsia="en-GB"/>
        </w:rPr>
        <w:pict>
          <v:shape id="Text Box 228" o:spid="_x0000_s1280" type="#_x0000_t202" style="position:absolute;margin-left:25.05pt;margin-top:10.25pt;width:126pt;height:16.6pt;z-index:25159475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" filled="f" stroked="f" strokeweight=".5pt">
            <v:path arrowok="t"/>
            <v:textbox inset="0,0,0,0">
              <w:txbxContent>
                <w:p w:rsidR="0039320C" w:rsidRDefault="0039320C">
                  <w:pPr>
                    <w:pStyle w:val="Header"/>
                    <w:ind w:left="142"/>
                    <w:rPr>
                      <w:sz w:val="18"/>
                      <w:szCs w:val="18"/>
                    </w:rPr>
                  </w:pPr>
                  <w:r>
                    <w:rPr>
                      <w:sz w:val="18"/>
                      <w:szCs w:val="18"/>
                    </w:rPr>
                    <w:t>Hasil Prediksi Jum_Penumpang</w:t>
                  </w:r>
                </w:p>
                <w:p w:rsidR="0039320C" w:rsidRDefault="0039320C">
                  <w:pPr>
                    <w:pStyle w:val="Header"/>
                    <w:ind w:left="142"/>
                    <w:rPr>
                      <w:sz w:val="18"/>
                      <w:szCs w:val="18"/>
                    </w:rPr>
                  </w:pPr>
                </w:p>
              </w:txbxContent>
            </v:textbox>
          </v:shape>
        </w:pict>
      </w:r>
    </w:p>
    <w:p w:rsidR="00C0153C" w:rsidRDefault="00C0153C">
      <w:pPr>
        <w:spacing w:line="360" w:lineRule="auto"/>
        <w:rPr>
          <w:b/>
        </w:rPr>
      </w:pPr>
    </w:p>
    <w:p w:rsidR="00C0153C" w:rsidRDefault="00ED4CD0">
      <w:pPr>
        <w:spacing w:line="360" w:lineRule="auto"/>
        <w:rPr>
          <w:b/>
        </w:rPr>
      </w:pPr>
      <w:r>
        <w:rPr>
          <w:b/>
          <w:lang w:val="en-GB" w:eastAsia="en-GB"/>
        </w:rPr>
        <w:pict>
          <v:group id="Group 213" o:spid="_x0000_s1281" style="position:absolute;margin-left:161pt;margin-top:18.35pt;width:79.5pt;height:75.75pt;z-index:251590656;mso-position-horizontal-relative:margin;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">
            <v:shape id="AutoShape 3" o:spid="_x0000_s1282"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K08QA&#10;AADcAAAADwAAAGRycy9kb3ducmV2LnhtbESPQWsCMRSE74L/ITyhF6lZpYiuRhFB6MVSXS/eXjfP&#10;ZHHzsmyirv++KRQ8DjPzDbNcd64Wd2pD5VnBeJSBIC69rtgoOBW79xmIEJE11p5JwZMCrFf93hJz&#10;7R98oPsxGpEgHHJUYGNscilDaclhGPmGOHkX3zqMSbZG6hYfCe5qOcmyqXRYcVqw2NDWUnk93pwC&#10;Y7/2ptBNfSpmP4f5eW6GV/+t1Nug2yxAROriK/zf/tQKJuMP+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CtPEAAAA3AAAAA8AAAAAAAAAAAAAAAAAmAIAAGRycy9k&#10;b3ducmV2LnhtbFBLBQYAAAAABAAEAPUAAACJAwAAAAA=&#10;" filled="f">
              <v:textbox inset="0,0,0,0">
                <w:txbxContent>
                  <w:p w:rsidR="0039320C" w:rsidRDefault="0039320C"/>
                </w:txbxContent>
              </v:textbox>
            </v:shape>
            <v:shape id="Text Box 5" o:spid="_x0000_s1283"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39320C" w:rsidRDefault="0039320C">
                    <w:pPr>
                      <w:jc w:val="center"/>
                      <w:rPr>
                        <w:sz w:val="20"/>
                      </w:rPr>
                    </w:pPr>
                    <w:r>
                      <w:rPr>
                        <w:sz w:val="20"/>
                      </w:rPr>
                      <w:t>3P</w:t>
                    </w:r>
                  </w:p>
                </w:txbxContent>
              </v:textbox>
            </v:shape>
            <v:shape id="Text Box 6" o:spid="_x0000_s1284"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39320C" w:rsidRDefault="0039320C">
                    <w:pPr>
                      <w:jc w:val="center"/>
                      <w:rPr>
                        <w:sz w:val="18"/>
                        <w:szCs w:val="18"/>
                      </w:rPr>
                    </w:pPr>
                  </w:p>
                  <w:p w:rsidR="0039320C" w:rsidRDefault="0039320C">
                    <w:pPr>
                      <w:jc w:val="center"/>
                      <w:rPr>
                        <w:sz w:val="18"/>
                        <w:szCs w:val="18"/>
                      </w:rPr>
                    </w:pPr>
                    <w:r>
                      <w:rPr>
                        <w:sz w:val="18"/>
                        <w:szCs w:val="18"/>
                      </w:rPr>
                      <w:t xml:space="preserve">Pembuatan </w:t>
                    </w:r>
                  </w:p>
                  <w:p w:rsidR="0039320C" w:rsidRDefault="0039320C">
                    <w:pPr>
                      <w:jc w:val="center"/>
                      <w:rPr>
                        <w:sz w:val="18"/>
                        <w:szCs w:val="18"/>
                      </w:rPr>
                    </w:pPr>
                    <w:r>
                      <w:rPr>
                        <w:sz w:val="18"/>
                        <w:szCs w:val="18"/>
                      </w:rPr>
                      <w:t>Hasil Prediksi Jum_Penumpang</w:t>
                    </w:r>
                  </w:p>
                </w:txbxContent>
              </v:textbox>
            </v:shape>
            <w10:wrap anchorx="margin"/>
          </v:group>
        </w:pict>
      </w:r>
    </w:p>
    <w:p w:rsidR="00C0153C" w:rsidRDefault="00ED4CD0">
      <w:pPr>
        <w:spacing w:line="360" w:lineRule="auto"/>
        <w:rPr>
          <w:b/>
        </w:rPr>
      </w:pPr>
      <w:r>
        <w:rPr>
          <w:b/>
          <w:lang w:val="en-GB" w:eastAsia="en-GB"/>
        </w:rPr>
        <w:pict>
          <v:shape id="Text Box 312" o:spid="_x0000_s1285" type="#_x0000_t202" style="position:absolute;margin-left:84.35pt;margin-top:12.75pt;width:78pt;height:29.25pt;z-index:2516152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" filled="f" stroked="f" strokeweight=".5pt">
            <v:path arrowok="t"/>
            <v:textbox inset="0,0,0,0">
              <w:txbxContent>
                <w:p w:rsidR="0039320C" w:rsidRDefault="0039320C">
                  <w:pPr>
                    <w:pStyle w:val="Header"/>
                    <w:ind w:left="142"/>
                    <w:rPr>
                      <w:sz w:val="18"/>
                      <w:szCs w:val="18"/>
                    </w:rPr>
                  </w:pPr>
                  <w:r>
                    <w:rPr>
                      <w:sz w:val="18"/>
                      <w:szCs w:val="18"/>
                    </w:rPr>
                    <w:t>Hasil Prediksi Jum_Penumpang</w:t>
                  </w:r>
                </w:p>
              </w:txbxContent>
            </v:textbox>
          </v:shape>
        </w:pict>
      </w:r>
      <w:r>
        <w:rPr>
          <w:b/>
          <w:lang w:val="en-GB" w:eastAsia="en-GB"/>
        </w:rPr>
        <w:pict>
          <v:shape id="Text Box 536" o:spid="_x0000_s1286" type="#_x0000_t202" style="position:absolute;margin-left:276.6pt;margin-top:7.4pt;width:77.25pt;height:34.5pt;z-index:2517667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" filled="f" stroked="f" strokeweight=".5pt">
            <v:path arrowok="t"/>
            <v:textbox inset="0,0,0,0">
              <w:txbxContent>
                <w:p w:rsidR="0039320C" w:rsidRDefault="0039320C">
                  <w:pPr>
                    <w:pStyle w:val="ListParagraph"/>
                    <w:numPr>
                      <w:ilvl w:val="0"/>
                      <w:numId w:val="69"/>
                    </w:numPr>
                    <w:spacing w:after="160" w:line="259" w:lineRule="auto"/>
                    <w:ind w:left="180" w:hanging="180"/>
                    <w:jc w:val="left"/>
                    <w:rPr>
                      <w:sz w:val="18"/>
                      <w:szCs w:val="18"/>
                    </w:rPr>
                  </w:pPr>
                  <w:r>
                    <w:rPr>
                      <w:sz w:val="18"/>
                      <w:szCs w:val="18"/>
                    </w:rPr>
                    <w:t>Data Prediksi</w:t>
                  </w:r>
                </w:p>
                <w:p w:rsidR="0039320C" w:rsidRDefault="0039320C">
                  <w:pPr>
                    <w:pStyle w:val="ListParagraph"/>
                    <w:numPr>
                      <w:ilvl w:val="0"/>
                      <w:numId w:val="69"/>
                    </w:numPr>
                    <w:spacing w:after="160" w:line="259" w:lineRule="auto"/>
                    <w:ind w:left="180" w:hanging="180"/>
                    <w:jc w:val="left"/>
                    <w:rPr>
                      <w:sz w:val="18"/>
                      <w:szCs w:val="18"/>
                    </w:rPr>
                  </w:pPr>
                  <w:r>
                    <w:rPr>
                      <w:sz w:val="18"/>
                      <w:szCs w:val="18"/>
                    </w:rPr>
                    <w:t>Data Normalisasi</w:t>
                  </w:r>
                </w:p>
                <w:p w:rsidR="0039320C" w:rsidRDefault="0039320C">
                  <w:pPr>
                    <w:pStyle w:val="ListParagraph"/>
                    <w:numPr>
                      <w:ilvl w:val="0"/>
                      <w:numId w:val="69"/>
                    </w:numPr>
                    <w:spacing w:after="160" w:line="259" w:lineRule="auto"/>
                    <w:ind w:left="180" w:hanging="180"/>
                    <w:jc w:val="left"/>
                    <w:rPr>
                      <w:sz w:val="18"/>
                      <w:szCs w:val="18"/>
                    </w:rPr>
                  </w:pPr>
                  <w:r>
                    <w:rPr>
                      <w:sz w:val="18"/>
                      <w:szCs w:val="18"/>
                    </w:rPr>
                    <w:t>Data Regresi</w:t>
                  </w:r>
                </w:p>
              </w:txbxContent>
            </v:textbox>
          </v:shape>
        </w:pict>
      </w:r>
      <w:r>
        <w:rPr>
          <w:b/>
          <w:lang w:val="en-GB" w:eastAsia="en-GB"/>
        </w:rPr>
        <w:pict>
          <v:shape id="Text Box 229" o:spid="_x0000_s1287" type="#_x0000_t202" style="position:absolute;margin-left:15.6pt;margin-top:11.2pt;width:69pt;height:56.25pt;z-index:2515957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" strokeweight=".5pt">
            <v:path arrowok="t"/>
            <v:textbox>
              <w:txbxContent>
                <w:p w:rsidR="0039320C" w:rsidRDefault="0039320C">
                  <w:pPr>
                    <w:rPr>
                      <w:sz w:val="20"/>
                      <w:szCs w:val="20"/>
                    </w:rPr>
                  </w:pPr>
                  <w:proofErr w:type="gramStart"/>
                  <w:r>
                    <w:rPr>
                      <w:sz w:val="20"/>
                      <w:szCs w:val="20"/>
                    </w:rPr>
                    <w:t>b</w:t>
                  </w:r>
                  <w:proofErr w:type="gramEnd"/>
                  <w:r>
                    <w:rPr>
                      <w:sz w:val="20"/>
                      <w:szCs w:val="20"/>
                    </w:rPr>
                    <w:t>.</w:t>
                  </w:r>
                </w:p>
                <w:p w:rsidR="0039320C" w:rsidRDefault="0039320C">
                  <w:pPr>
                    <w:jc w:val="center"/>
                    <w:rPr>
                      <w:sz w:val="20"/>
                      <w:szCs w:val="20"/>
                    </w:rPr>
                  </w:pPr>
                </w:p>
                <w:p w:rsidR="0039320C" w:rsidRDefault="0039320C">
                  <w:pPr>
                    <w:jc w:val="center"/>
                    <w:rPr>
                      <w:sz w:val="20"/>
                      <w:szCs w:val="20"/>
                    </w:rPr>
                  </w:pPr>
                  <w:r>
                    <w:rPr>
                      <w:sz w:val="20"/>
                      <w:szCs w:val="20"/>
                    </w:rPr>
                    <w:t>KSPPPG</w:t>
                  </w:r>
                </w:p>
              </w:txbxContent>
            </v:textbox>
          </v:shape>
        </w:pict>
      </w:r>
      <w:r>
        <w:rPr>
          <w:b/>
          <w:lang w:val="en-GB" w:eastAsia="en-GB"/>
        </w:rPr>
        <w:pict>
          <v:line id="Straight Connector 222" o:spid="_x0000_s1548" style="position:absolute;z-index:251625472;mso-width-relative:page;mso-height-relative:page" from="161.05pt,18.5pt" to="239.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"/>
        </w:pict>
      </w:r>
    </w:p>
    <w:p w:rsidR="00C0153C" w:rsidRDefault="00ED4CD0">
      <w:pPr>
        <w:spacing w:line="360" w:lineRule="auto"/>
        <w:rPr>
          <w:b/>
        </w:rPr>
      </w:pPr>
      <w:r>
        <w:rPr>
          <w:b/>
          <w:lang w:val="en-GB" w:eastAsia="en-GB"/>
        </w:rPr>
        <w:pict>
          <v:shape id="Straight Arrow Connector 230" o:spid="_x0000_s1547" type="#_x0000_t32" style="position:absolute;margin-left:84.55pt;margin-top:18.2pt;width:75.75pt;height:0;z-index:2516336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">
            <v:stroke startarrow="block" startarrowwidth="narrow"/>
          </v:shape>
        </w:pic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pPr>
      <w:r>
        <w:rPr>
          <w:b/>
        </w:rPr>
        <w:t xml:space="preserve">Gambar 4.4. </w:t>
      </w:r>
      <w:r>
        <w:t>DAD Level 0</w:t>
      </w:r>
    </w:p>
    <w:p w:rsidR="00C0153C" w:rsidRDefault="00C0153C">
      <w:pPr>
        <w:spacing w:line="360" w:lineRule="auto"/>
      </w:pPr>
    </w:p>
    <w:p w:rsidR="00C0153C" w:rsidRDefault="00C0153C">
      <w:pPr>
        <w:spacing w:line="360" w:lineRule="auto"/>
      </w:pPr>
    </w:p>
    <w:p w:rsidR="00C0153C" w:rsidRDefault="00C0153C">
      <w:pPr>
        <w:spacing w:line="360" w:lineRule="auto"/>
      </w:pPr>
    </w:p>
    <w:p w:rsidR="00C0153C" w:rsidRDefault="00C0153C">
      <w:pPr>
        <w:spacing w:line="360" w:lineRule="auto"/>
      </w:pPr>
    </w:p>
    <w:p w:rsidR="00C0153C" w:rsidRDefault="00C0153C">
      <w:pPr>
        <w:spacing w:line="360" w:lineRule="auto"/>
        <w:rPr>
          <w:b/>
        </w:rPr>
      </w:pPr>
    </w:p>
    <w:p w:rsidR="00C0153C" w:rsidRDefault="00401DF5">
      <w:pPr>
        <w:spacing w:line="360" w:lineRule="auto"/>
        <w:rPr>
          <w:b/>
        </w:rPr>
      </w:pPr>
      <w:r>
        <w:rPr>
          <w:b/>
        </w:rPr>
        <w:lastRenderedPageBreak/>
        <w:t>4.2.2.3.2 DAD Level 1 Proses 1</w:t>
      </w:r>
    </w:p>
    <w:p w:rsidR="00C0153C" w:rsidRDefault="00C0153C">
      <w:pPr>
        <w:spacing w:line="360" w:lineRule="auto"/>
        <w:rPr>
          <w:b/>
        </w:rPr>
      </w:pPr>
    </w:p>
    <w:p w:rsidR="00C0153C" w:rsidRDefault="00ED4CD0">
      <w:pPr>
        <w:spacing w:line="360" w:lineRule="auto"/>
        <w:rPr>
          <w:b/>
        </w:rPr>
      </w:pPr>
      <w:r>
        <w:rPr>
          <w:b/>
          <w:lang w:val="en-GB" w:eastAsia="en-GB"/>
        </w:rPr>
        <w:pict>
          <v:line id="Straight Connector 334" o:spid="_x0000_s1546" style="position:absolute;z-index:251654144;mso-width-relative:page;mso-height-relative:page" from="182.25pt,20.2pt" to="261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"/>
        </w:pict>
      </w:r>
      <w:r>
        <w:rPr>
          <w:b/>
          <w:lang w:val="en-GB" w:eastAsia="en-GB"/>
        </w:rPr>
        <w:pict>
          <v:group id="Group 313" o:spid="_x0000_s1288" style="position:absolute;margin-left:181.5pt;margin-top:.4pt;width:79.5pt;height:75.75pt;z-index:251617280;mso-position-horizontal-relative:margin;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">
            <v:shape id="AutoShape 3" o:spid="_x0000_s1289"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FTsUA&#10;AADcAAAADwAAAGRycy9kb3ducmV2LnhtbESPQWsCMRSE7wX/Q3hCL0WztkV0NYoIQi+V6nrx9tw8&#10;k8XNy7KJuv33plDwOMzMN8x82bla3KgNlWcFo2EGgrj0umKj4FBsBhMQISJrrD2Tgl8KsFz0XuaY&#10;a3/nHd320YgE4ZCjAhtjk0sZSksOw9A3xMk7+9ZhTLI1Urd4T3BXy/csG0uHFacFiw2tLZWX/dUp&#10;MHb7bQrd1IdictpNj1PzdvE/Sr32u9UMRKQuPsP/7S+t4GP0CX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QVOxQAAANwAAAAPAAAAAAAAAAAAAAAAAJgCAABkcnMv&#10;ZG93bnJldi54bWxQSwUGAAAAAAQABAD1AAAAigMAAAAA&#10;" filled="f">
              <v:textbox inset="0,0,0,0">
                <w:txbxContent>
                  <w:p w:rsidR="0039320C" w:rsidRDefault="0039320C"/>
                </w:txbxContent>
              </v:textbox>
            </v:shape>
            <v:shape id="Text Box 5" o:spid="_x0000_s1290"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39320C" w:rsidRDefault="0039320C">
                    <w:pPr>
                      <w:jc w:val="center"/>
                      <w:rPr>
                        <w:sz w:val="20"/>
                      </w:rPr>
                    </w:pPr>
                    <w:r>
                      <w:rPr>
                        <w:sz w:val="20"/>
                      </w:rPr>
                      <w:t>1.1P</w:t>
                    </w:r>
                  </w:p>
                </w:txbxContent>
              </v:textbox>
            </v:shape>
            <v:shape id="Text Box 6" o:spid="_x0000_s1291"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39320C" w:rsidRDefault="0039320C">
                    <w:pPr>
                      <w:jc w:val="center"/>
                      <w:rPr>
                        <w:sz w:val="18"/>
                        <w:szCs w:val="18"/>
                      </w:rPr>
                    </w:pPr>
                  </w:p>
                  <w:p w:rsidR="0039320C" w:rsidRDefault="0039320C">
                    <w:pPr>
                      <w:jc w:val="center"/>
                      <w:rPr>
                        <w:sz w:val="18"/>
                        <w:szCs w:val="18"/>
                      </w:rPr>
                    </w:pPr>
                    <w:r>
                      <w:rPr>
                        <w:sz w:val="18"/>
                        <w:szCs w:val="18"/>
                      </w:rPr>
                      <w:t>Entry Data User</w:t>
                    </w:r>
                  </w:p>
                </w:txbxContent>
              </v:textbox>
            </v:shape>
            <w10:wrap anchorx="margin"/>
          </v:group>
        </w:pict>
      </w:r>
    </w:p>
    <w:p w:rsidR="00C0153C" w:rsidRDefault="00ED4CD0">
      <w:pPr>
        <w:spacing w:line="360" w:lineRule="auto"/>
        <w:rPr>
          <w:b/>
        </w:rPr>
      </w:pPr>
      <w:r>
        <w:rPr>
          <w:b/>
          <w:lang w:val="en-GB" w:eastAsia="en-GB"/>
        </w:rPr>
        <w:pict>
          <v:shape id="Freeform 330" o:spid="_x0000_s1545" style="position:absolute;margin-left:53.85pt;margin-top:14.25pt;width:126.75pt;height:123.75pt;z-index:251652096;mso-width-relative:page;mso-height-relative:margin;v-text-anchor:middle" coordsize="1609725,20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" path="m,2000250l,,1609725,e" filled="f" strokeweight="2pt">
            <v:stroke endarrow="block" endarrowwidth="narrow"/>
            <v:path arrowok="t" o:connecttype="custom" o:connectlocs="0,1571625;0,0;1609725,0" o:connectangles="0,0,0"/>
          </v:shape>
        </w:pict>
      </w:r>
      <w:r>
        <w:rPr>
          <w:b/>
          <w:lang w:val="en-GB" w:eastAsia="en-GB"/>
        </w:rPr>
        <w:pict>
          <v:shape id="Text Box 370" o:spid="_x0000_s1292" type="#_x0000_t202" style="position:absolute;margin-left:265.5pt;margin-top:6.7pt;width:56.25pt;height:12pt;z-index:2516326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" filled="f" stroked="f" strokeweight=".5pt">
            <v:path arrowok="t"/>
            <v:textbox inset="0,0,0,0">
              <w:txbxContent>
                <w:p w:rsidR="0039320C" w:rsidRDefault="0039320C">
                  <w:pPr>
                    <w:rPr>
                      <w:sz w:val="18"/>
                      <w:szCs w:val="18"/>
                    </w:rPr>
                  </w:pPr>
                  <w:r>
                    <w:rPr>
                      <w:sz w:val="18"/>
                      <w:szCs w:val="18"/>
                    </w:rPr>
                    <w:t>Data User</w:t>
                  </w:r>
                </w:p>
              </w:txbxContent>
            </v:textbox>
          </v:shape>
        </w:pict>
      </w:r>
      <w:r>
        <w:rPr>
          <w:b/>
          <w:lang w:val="en-GB" w:eastAsia="en-GB"/>
        </w:rPr>
        <w:pict>
          <v:group id="Group 342" o:spid="_x0000_s1293" style="position:absolute;margin-left:336.75pt;margin-top:11.5pt;width:96.75pt;height:16.5pt;z-index:251626496"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">
            <v:line id="_x0000_s1294"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line id="_x0000_s1295"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_x0000_s1296"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_x0000_s1297"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shape id="_x0000_s1298"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39320C" w:rsidRDefault="0039320C">
                    <w:pPr>
                      <w:jc w:val="center"/>
                      <w:rPr>
                        <w:sz w:val="20"/>
                        <w:szCs w:val="20"/>
                        <w:lang w:val="id-ID"/>
                      </w:rPr>
                    </w:pPr>
                    <w:r>
                      <w:rPr>
                        <w:sz w:val="20"/>
                        <w:szCs w:val="20"/>
                        <w:lang w:val="id-ID"/>
                      </w:rPr>
                      <w:t>F1</w:t>
                    </w:r>
                  </w:p>
                </w:txbxContent>
              </v:textbox>
            </v:shape>
            <v:shape id="_x0000_s1299"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39320C" w:rsidRDefault="0039320C">
                    <w:pPr>
                      <w:rPr>
                        <w:sz w:val="20"/>
                        <w:szCs w:val="20"/>
                      </w:rPr>
                    </w:pPr>
                    <w:proofErr w:type="gramStart"/>
                    <w:r>
                      <w:rPr>
                        <w:sz w:val="20"/>
                        <w:szCs w:val="20"/>
                      </w:rPr>
                      <w:t>tbluser</w:t>
                    </w:r>
                    <w:proofErr w:type="gramEnd"/>
                  </w:p>
                </w:txbxContent>
              </v:textbox>
            </v:shape>
          </v:group>
        </w:pict>
      </w:r>
      <w:r>
        <w:rPr>
          <w:b/>
          <w:lang w:val="en-GB" w:eastAsia="en-GB"/>
        </w:rPr>
        <w:pict>
          <v:shape id="Straight Arrow Connector 374" o:spid="_x0000_s1544" type="#_x0000_t32" style="position:absolute;margin-left:260.85pt;margin-top:20.25pt;width:75pt;height:0;z-index:251669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">
            <v:stroke endarrow="block" endarrowwidth="narrow"/>
          </v:shape>
        </w:pict>
      </w:r>
      <w:r>
        <w:rPr>
          <w:b/>
          <w:lang w:val="en-GB" w:eastAsia="en-GB"/>
        </w:rPr>
        <w:pict>
          <v:shape id="Text Box 338" o:spid="_x0000_s1300" type="#_x0000_t202" style="position:absolute;margin-left:83.25pt;margin-top:.7pt;width:56.25pt;height:12pt;z-index:2516224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" filled="f" stroked="f" strokeweight=".5pt">
            <v:path arrowok="t"/>
            <v:textbox inset="0,0,0,0">
              <w:txbxContent>
                <w:p w:rsidR="0039320C" w:rsidRDefault="0039320C">
                  <w:pPr>
                    <w:rPr>
                      <w:sz w:val="18"/>
                      <w:szCs w:val="18"/>
                    </w:rPr>
                  </w:pPr>
                  <w:r>
                    <w:rPr>
                      <w:sz w:val="18"/>
                      <w:szCs w:val="18"/>
                    </w:rPr>
                    <w:t>Data User</w:t>
                  </w:r>
                </w:p>
              </w:txbxContent>
            </v:textbox>
          </v:shape>
        </w:pic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shape id="Text Box 329" o:spid="_x0000_s1301" type="#_x0000_t202" style="position:absolute;margin-left:21pt;margin-top:13.75pt;width:69pt;height:56.25pt;z-index:25162035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" strokeweight=".5pt">
            <v:path arrowok="t"/>
            <v:textbox>
              <w:txbxContent>
                <w:p w:rsidR="0039320C" w:rsidRDefault="0039320C">
                  <w:pPr>
                    <w:rPr>
                      <w:sz w:val="20"/>
                      <w:szCs w:val="20"/>
                    </w:rPr>
                  </w:pPr>
                  <w:proofErr w:type="gramStart"/>
                  <w:r>
                    <w:rPr>
                      <w:sz w:val="20"/>
                      <w:szCs w:val="20"/>
                    </w:rPr>
                    <w:t>a</w:t>
                  </w:r>
                  <w:proofErr w:type="gramEnd"/>
                  <w:r>
                    <w:rPr>
                      <w:sz w:val="20"/>
                      <w:szCs w:val="20"/>
                    </w:rPr>
                    <w:t>.</w:t>
                  </w:r>
                </w:p>
                <w:p w:rsidR="0039320C" w:rsidRDefault="0039320C">
                  <w:pPr>
                    <w:jc w:val="center"/>
                    <w:rPr>
                      <w:sz w:val="20"/>
                      <w:szCs w:val="20"/>
                    </w:rPr>
                  </w:pPr>
                </w:p>
                <w:p w:rsidR="0039320C" w:rsidRDefault="0039320C">
                  <w:pPr>
                    <w:jc w:val="center"/>
                    <w:rPr>
                      <w:sz w:val="20"/>
                      <w:szCs w:val="20"/>
                    </w:rPr>
                  </w:pPr>
                  <w:r>
                    <w:rPr>
                      <w:sz w:val="20"/>
                      <w:szCs w:val="20"/>
                    </w:rPr>
                    <w:t>Admin</w:t>
                  </w:r>
                </w:p>
              </w:txbxContent>
            </v:textbox>
          </v:shape>
        </w:pict>
      </w: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shape id="Freeform 65" o:spid="_x0000_s1543" style="position:absolute;margin-left:54.6pt;margin-top:7.95pt;width:125.25pt;height:72.75pt;z-index:251700224;mso-width-relative:page;mso-height-relative:page;v-text-anchor:middle" coordsize="1590675,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" path="m,l,923925r1590675,e" filled="f" strokeweight="2pt">
            <v:stroke endarrow="block" endarrowwidth="narrow"/>
            <v:path arrowok="t" o:connecttype="custom" o:connectlocs="0,0;0,923925;1590675,923925" o:connectangles="0,0,0"/>
          </v:shape>
        </w:pict>
      </w:r>
    </w:p>
    <w:p w:rsidR="00C0153C" w:rsidRDefault="00ED4CD0">
      <w:pPr>
        <w:spacing w:line="360" w:lineRule="auto"/>
        <w:rPr>
          <w:b/>
        </w:rPr>
      </w:pPr>
      <w:r>
        <w:rPr>
          <w:b/>
          <w:lang w:val="en-GB" w:eastAsia="en-GB"/>
        </w:rPr>
        <w:pict>
          <v:shape id="Text Box 371" o:spid="_x0000_s1302" type="#_x0000_t202" style="position:absolute;margin-left:267.75pt;margin-top:20.25pt;width:60pt;height:24pt;z-index:25163468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" filled="f" stroked="f" strokeweight=".5pt">
            <v:path arrowok="t"/>
            <v:textbox inset="0,0,0,0">
              <w:txbxContent>
                <w:p w:rsidR="0039320C" w:rsidRDefault="0039320C">
                  <w:pPr>
                    <w:pStyle w:val="ListParagraph"/>
                    <w:spacing w:line="240" w:lineRule="auto"/>
                    <w:ind w:left="0" w:firstLine="0"/>
                    <w:jc w:val="left"/>
                    <w:rPr>
                      <w:sz w:val="18"/>
                      <w:szCs w:val="18"/>
                    </w:rPr>
                  </w:pPr>
                  <w:r>
                    <w:rPr>
                      <w:sz w:val="18"/>
                      <w:szCs w:val="18"/>
                    </w:rPr>
                    <w:t>Data Jum_</w:t>
                  </w:r>
                </w:p>
                <w:p w:rsidR="0039320C" w:rsidRDefault="0039320C">
                  <w:pPr>
                    <w:pStyle w:val="ListParagraph"/>
                    <w:spacing w:line="240" w:lineRule="auto"/>
                    <w:ind w:left="0" w:firstLine="0"/>
                    <w:jc w:val="left"/>
                    <w:rPr>
                      <w:sz w:val="18"/>
                      <w:szCs w:val="18"/>
                    </w:rPr>
                  </w:pPr>
                  <w:r>
                    <w:rPr>
                      <w:sz w:val="18"/>
                      <w:szCs w:val="18"/>
                    </w:rPr>
                    <w:t>Penumpang</w:t>
                  </w:r>
                </w:p>
              </w:txbxContent>
            </v:textbox>
          </v:shape>
        </w:pict>
      </w:r>
      <w:r>
        <w:rPr>
          <w:b/>
          <w:lang w:val="en-GB" w:eastAsia="en-GB"/>
        </w:rPr>
        <w:pict>
          <v:group id="Group 317" o:spid="_x0000_s1303" style="position:absolute;margin-left:180.15pt;margin-top:8.25pt;width:79.5pt;height:75.75pt;z-index:251619328;mso-position-horizontal-relative:margin;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">
            <v:shape id="AutoShape 3" o:spid="_x0000_s1304"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PS8MA&#10;AADcAAAADwAAAGRycy9kb3ducmV2LnhtbERPz2vCMBS+D/Y/hDfwMjStg2E7YxFh4MUxbS/ens1b&#10;UmxeSpNp998vh8GOH9/vdTW5XtxoDJ1nBfkiA0Hcet2xUdDU7/MViBCRNfaeScEPBag2jw9rLLW/&#10;85Fup2hECuFQogIb41BKGVpLDsPCD8SJ+/Kjw5jgaKQe8Z7CXS+XWfYqHXacGiwOtLPUXk/fToGx&#10;HwdT66Fv6tXlWJwL83z1n0rNnqbtG4hIU/wX/7n3WsFLntam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wPS8MAAADcAAAADwAAAAAAAAAAAAAAAACYAgAAZHJzL2Rv&#10;d25yZXYueG1sUEsFBgAAAAAEAAQA9QAAAIgDAAAAAA==&#10;" filled="f">
              <v:textbox inset="0,0,0,0">
                <w:txbxContent>
                  <w:p w:rsidR="0039320C" w:rsidRDefault="0039320C"/>
                </w:txbxContent>
              </v:textbox>
            </v:shape>
            <v:shape id="Text Box 5" o:spid="_x0000_s1305"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39320C" w:rsidRDefault="0039320C">
                    <w:pPr>
                      <w:jc w:val="center"/>
                      <w:rPr>
                        <w:sz w:val="20"/>
                      </w:rPr>
                    </w:pPr>
                    <w:r>
                      <w:rPr>
                        <w:sz w:val="20"/>
                      </w:rPr>
                      <w:t>1.2P</w:t>
                    </w:r>
                  </w:p>
                </w:txbxContent>
              </v:textbox>
            </v:shape>
            <v:shape id="Text Box 6" o:spid="_x0000_s1306"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39320C" w:rsidRDefault="0039320C">
                    <w:pPr>
                      <w:jc w:val="center"/>
                      <w:rPr>
                        <w:sz w:val="18"/>
                        <w:szCs w:val="18"/>
                      </w:rPr>
                    </w:pPr>
                  </w:p>
                  <w:p w:rsidR="0039320C" w:rsidRDefault="0039320C">
                    <w:pPr>
                      <w:jc w:val="center"/>
                      <w:rPr>
                        <w:sz w:val="18"/>
                        <w:szCs w:val="18"/>
                      </w:rPr>
                    </w:pPr>
                    <w:r>
                      <w:rPr>
                        <w:sz w:val="18"/>
                        <w:szCs w:val="18"/>
                      </w:rPr>
                      <w:t>Entry Data Jumlah Penumpang</w:t>
                    </w:r>
                  </w:p>
                </w:txbxContent>
              </v:textbox>
            </v:shape>
            <w10:wrap anchorx="margin"/>
          </v:group>
        </w:pict>
      </w:r>
    </w:p>
    <w:p w:rsidR="00C0153C" w:rsidRDefault="00ED4CD0">
      <w:pPr>
        <w:spacing w:line="360" w:lineRule="auto"/>
        <w:rPr>
          <w:b/>
        </w:rPr>
      </w:pPr>
      <w:r>
        <w:rPr>
          <w:b/>
          <w:lang w:val="en-GB" w:eastAsia="en-GB"/>
        </w:rPr>
        <w:pict>
          <v:shape id="Text Box 339" o:spid="_x0000_s1307" type="#_x0000_t202" style="position:absolute;margin-left:63.6pt;margin-top:18.85pt;width:94.5pt;height:16.5pt;z-index:25162444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" filled="f" stroked="f" strokeweight=".5pt">
            <v:path arrowok="t"/>
            <v:textbox inset="0,0,0,0">
              <w:txbxContent>
                <w:p w:rsidR="0039320C" w:rsidRDefault="0039320C">
                  <w:pPr>
                    <w:rPr>
                      <w:sz w:val="18"/>
                      <w:szCs w:val="18"/>
                    </w:rPr>
                  </w:pPr>
                  <w:r>
                    <w:rPr>
                      <w:sz w:val="18"/>
                      <w:szCs w:val="18"/>
                    </w:rPr>
                    <w:t>Data Jum_Penumpang</w:t>
                  </w:r>
                </w:p>
              </w:txbxContent>
            </v:textbox>
          </v:shape>
        </w:pict>
      </w:r>
      <w:r>
        <w:rPr>
          <w:b/>
          <w:lang w:val="en-GB" w:eastAsia="en-GB"/>
        </w:rPr>
        <w:pict>
          <v:shape id="Text Box 13" o:spid="_x0000_s1308" type="#_x0000_t202" style="position:absolute;margin-left:356.1pt;margin-top:18.65pt;width:89.25pt;height:11.6pt;z-index:25163161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HF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" filled="f" stroked="f">
            <v:textbox inset="0,0,0,0">
              <w:txbxContent>
                <w:p w:rsidR="0039320C" w:rsidRDefault="0039320C">
                  <w:pPr>
                    <w:rPr>
                      <w:sz w:val="20"/>
                      <w:szCs w:val="20"/>
                    </w:rPr>
                  </w:pPr>
                  <w:r>
                    <w:rPr>
                      <w:sz w:val="20"/>
                      <w:szCs w:val="20"/>
                    </w:rPr>
                    <w:t>TblJum_Penumpang</w:t>
                  </w:r>
                </w:p>
              </w:txbxContent>
            </v:textbox>
          </v:shape>
        </w:pict>
      </w:r>
      <w:r>
        <w:rPr>
          <w:b/>
          <w:lang w:val="en-GB" w:eastAsia="en-GB"/>
        </w:rPr>
        <w:pict>
          <v:line id="Line 8" o:spid="_x0000_s1542" style="position:absolute;z-index:251660288;mso-width-relative:page;mso-height-relative:page" from="335.1pt,16.4pt" to="431.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"/>
        </w:pict>
      </w:r>
      <w:r>
        <w:rPr>
          <w:b/>
          <w:lang w:val="en-GB" w:eastAsia="en-GB"/>
        </w:rPr>
        <w:pict>
          <v:line id="Line 10" o:spid="_x0000_s1541" style="position:absolute;z-index:251661312;mso-width-relative:page;mso-height-relative:page" from="335.1pt,16.4pt" to="335.1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71FAIAACo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"/>
        </w:pict>
      </w:r>
      <w:r>
        <w:rPr>
          <w:b/>
          <w:lang w:val="en-GB" w:eastAsia="en-GB"/>
        </w:rPr>
        <w:pict>
          <v:line id="Line 11" o:spid="_x0000_s1540" style="position:absolute;z-index:251663360;mso-width-relative:page;mso-height-relative:page" from="353.1pt,16.4pt" to="353.1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"/>
        </w:pict>
      </w:r>
      <w:r>
        <w:rPr>
          <w:b/>
          <w:lang w:val="en-GB" w:eastAsia="en-GB"/>
        </w:rPr>
        <w:pict>
          <v:shape id="_x0000_s1309" type="#_x0000_t202" style="position:absolute;margin-left:337.35pt;margin-top:18.85pt;width:13.5pt;height:11.6pt;z-index:2516305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3N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" filled="f" stroked="f">
            <v:textbox inset="0,0,0,0">
              <w:txbxContent>
                <w:p w:rsidR="0039320C" w:rsidRDefault="0039320C">
                  <w:pPr>
                    <w:jc w:val="center"/>
                    <w:rPr>
                      <w:sz w:val="20"/>
                      <w:szCs w:val="20"/>
                      <w:lang w:val="id-ID"/>
                    </w:rPr>
                  </w:pPr>
                  <w:r>
                    <w:rPr>
                      <w:sz w:val="20"/>
                      <w:szCs w:val="20"/>
                      <w:lang w:val="id-ID"/>
                    </w:rPr>
                    <w:t>F2</w:t>
                  </w:r>
                </w:p>
              </w:txbxContent>
            </v:textbox>
          </v:shape>
        </w:pict>
      </w:r>
      <w:r>
        <w:rPr>
          <w:b/>
          <w:lang w:val="en-GB" w:eastAsia="en-GB"/>
        </w:rPr>
        <w:pict>
          <v:line id="Straight Connector 335" o:spid="_x0000_s1539" style="position:absolute;z-index:251656192;mso-position-horizontal-relative:page;mso-width-relative:page;mso-height-relative:page" from="293.25pt,5.55pt" to="37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">
            <w10:wrap anchorx="page"/>
          </v:line>
        </w:pict>
      </w:r>
    </w:p>
    <w:p w:rsidR="00C0153C" w:rsidRDefault="00ED4CD0">
      <w:pPr>
        <w:spacing w:line="360" w:lineRule="auto"/>
        <w:rPr>
          <w:b/>
        </w:rPr>
      </w:pPr>
      <w:r>
        <w:rPr>
          <w:b/>
          <w:lang w:val="en-GB" w:eastAsia="en-GB"/>
        </w:rPr>
        <w:pict>
          <v:line id="Line 9" o:spid="_x0000_s1538" style="position:absolute;z-index:251666432;mso-width-relative:page;mso-height-relative:page" from="335.1pt,12.2pt" to="431.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"/>
        </w:pict>
      </w:r>
      <w:r>
        <w:rPr>
          <w:b/>
          <w:lang w:val="en-GB" w:eastAsia="en-GB"/>
        </w:rPr>
        <w:pict>
          <v:shape id="Straight Arrow Connector 375" o:spid="_x0000_s1537" type="#_x0000_t32" style="position:absolute;margin-left:259.35pt;margin-top:2.9pt;width:75pt;height:0;z-index:251671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">
            <v:stroke endarrow="block" endarrowwidth="narrow"/>
          </v:shape>
        </w:pic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rPr>
          <w:b/>
        </w:rPr>
      </w:pPr>
      <w:r>
        <w:rPr>
          <w:b/>
        </w:rPr>
        <w:t xml:space="preserve">Gambar 4.5. </w:t>
      </w:r>
      <w:r>
        <w:t>DAD Level 1 Proses 1</w: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rPr>
          <w:b/>
        </w:rPr>
      </w:pPr>
      <w:r>
        <w:rPr>
          <w:b/>
        </w:rPr>
        <w:lastRenderedPageBreak/>
        <w:t>4.2.2.3.3 DAD Level 1 Proses 2</w:t>
      </w: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shape id="Text Box 424" o:spid="_x0000_s1310" type="#_x0000_t202" style="position:absolute;margin-left:215.85pt;margin-top:15.75pt;width:69.75pt;height:24.75pt;z-index:2516398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" filled="f" stroked="f" strokeweight=".5pt">
            <v:path arrowok="t"/>
            <v:textbox inset="0,0,0,0">
              <w:txbxContent>
                <w:p w:rsidR="0039320C" w:rsidRDefault="0039320C">
                  <w:pPr>
                    <w:rPr>
                      <w:sz w:val="18"/>
                      <w:szCs w:val="18"/>
                    </w:rPr>
                  </w:pPr>
                  <w:r>
                    <w:rPr>
                      <w:sz w:val="18"/>
                      <w:szCs w:val="18"/>
                    </w:rPr>
                    <w:t>Data Jum_Penumpang</w:t>
                  </w:r>
                </w:p>
              </w:txbxContent>
            </v:textbox>
          </v:shape>
        </w:pict>
      </w:r>
      <w:r>
        <w:rPr>
          <w:b/>
          <w:lang w:val="en-GB" w:eastAsia="en-GB"/>
        </w:rPr>
        <w:pict>
          <v:group id="Group 392" o:spid="_x0000_s1311" style="position:absolute;margin-left:246.15pt;margin-top:8.5pt;width:79.5pt;height:75.75pt;z-index:251636736;mso-position-horizontal-relative:page;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">
            <v:shape id="AutoShape 3" o:spid="_x0000_s1312"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eYMQA&#10;AADcAAAADwAAAGRycy9kb3ducmV2LnhtbESPQWsCMRSE74X+h/AEL6VmqyDu1iilIHixqOult9fN&#10;M1ncvCybqOu/NwXB4zAz3zDzZe8acaEu1J4VfIwyEMSV1zUbBYdy9T4DESKyxsYzKbhRgOXi9WWO&#10;hfZX3tFlH41IEA4FKrAxtoWUobLkMIx8S5y8o+8cxiQ7I3WH1wR3jRxn2VQ6rDktWGzp21J12p+d&#10;AmN/NqbUbXMoZ3+7/Dc3bye/VWo46L8+QUTq4zP8aK+1gkk+gf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nmDEAAAA3AAAAA8AAAAAAAAAAAAAAAAAmAIAAGRycy9k&#10;b3ducmV2LnhtbFBLBQYAAAAABAAEAPUAAACJAwAAAAA=&#10;" filled="f">
              <v:textbox inset="0,0,0,0">
                <w:txbxContent>
                  <w:p w:rsidR="0039320C" w:rsidRDefault="0039320C"/>
                </w:txbxContent>
              </v:textbox>
            </v:shape>
            <v:shape id="Text Box 5" o:spid="_x0000_s1313"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39320C" w:rsidRDefault="0039320C">
                    <w:pPr>
                      <w:jc w:val="center"/>
                      <w:rPr>
                        <w:sz w:val="20"/>
                      </w:rPr>
                    </w:pPr>
                    <w:r>
                      <w:rPr>
                        <w:sz w:val="20"/>
                      </w:rPr>
                      <w:t>2.1P</w:t>
                    </w:r>
                  </w:p>
                </w:txbxContent>
              </v:textbox>
            </v:shape>
            <v:shape id="Text Box 6" o:spid="_x0000_s1314"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39320C" w:rsidRDefault="0039320C">
                    <w:pPr>
                      <w:jc w:val="center"/>
                      <w:rPr>
                        <w:sz w:val="18"/>
                        <w:szCs w:val="18"/>
                      </w:rPr>
                    </w:pPr>
                  </w:p>
                  <w:p w:rsidR="0039320C" w:rsidRDefault="0039320C">
                    <w:pPr>
                      <w:jc w:val="center"/>
                      <w:rPr>
                        <w:sz w:val="18"/>
                        <w:szCs w:val="18"/>
                      </w:rPr>
                    </w:pPr>
                    <w:r>
                      <w:rPr>
                        <w:sz w:val="18"/>
                        <w:szCs w:val="18"/>
                      </w:rPr>
                      <w:t>Prediksi Jumlah Penumpang</w:t>
                    </w:r>
                  </w:p>
                </w:txbxContent>
              </v:textbox>
            </v:shape>
            <w10:wrap anchorx="page"/>
          </v:group>
        </w:pict>
      </w:r>
    </w:p>
    <w:p w:rsidR="00C0153C" w:rsidRDefault="00ED4CD0">
      <w:pPr>
        <w:spacing w:line="360" w:lineRule="auto"/>
        <w:rPr>
          <w:b/>
        </w:rPr>
      </w:pPr>
      <w:r>
        <w:rPr>
          <w:b/>
          <w:lang w:val="en-GB" w:eastAsia="en-GB"/>
        </w:rPr>
        <w:pict>
          <v:group id="Group 396" o:spid="_x0000_s1315" style="position:absolute;margin-left:285.6pt;margin-top:8.55pt;width:100.5pt;height:16.5pt;z-index:251638784" coordorigin="8505,3060" coordsize="201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">
            <v:line id="_x0000_s1316"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_x0000_s1317"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_x0000_s1318"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line id="_x0000_s1319"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6NaxAAAANwAAAAPAAAAAAAAAAAA&#10;AAAAAKECAABkcnMvZG93bnJldi54bWxQSwUGAAAAAAQABAD5AAAAkgMAAAAA&#10;"/>
            <v:shape id="_x0000_s1320"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39320C" w:rsidRDefault="0039320C">
                    <w:pPr>
                      <w:jc w:val="center"/>
                      <w:rPr>
                        <w:sz w:val="20"/>
                        <w:szCs w:val="20"/>
                        <w:lang w:val="id-ID"/>
                      </w:rPr>
                    </w:pPr>
                    <w:r>
                      <w:rPr>
                        <w:sz w:val="20"/>
                        <w:szCs w:val="20"/>
                        <w:lang w:val="id-ID"/>
                      </w:rPr>
                      <w:t>F2</w:t>
                    </w:r>
                  </w:p>
                </w:txbxContent>
              </v:textbox>
            </v:shape>
            <v:shape id="_x0000_s1321" type="#_x0000_t202" style="position:absolute;left:8925;top:3120;width:159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39320C" w:rsidRDefault="0039320C">
                    <w:pPr>
                      <w:rPr>
                        <w:sz w:val="20"/>
                        <w:szCs w:val="20"/>
                      </w:rPr>
                    </w:pPr>
                    <w:r>
                      <w:rPr>
                        <w:sz w:val="20"/>
                        <w:szCs w:val="20"/>
                      </w:rPr>
                      <w:t>tbJum_penumpang</w:t>
                    </w:r>
                  </w:p>
                </w:txbxContent>
              </v:textbox>
            </v:shape>
          </v:group>
        </w:pict>
      </w:r>
      <w:r>
        <w:rPr>
          <w:b/>
          <w:lang w:val="en-GB" w:eastAsia="en-GB"/>
        </w:rPr>
        <w:pict>
          <v:shape id="Text Box 450" o:spid="_x0000_s1322" type="#_x0000_t202" style="position:absolute;margin-left:33.65pt;margin-top:9.6pt;width:93pt;height:12.75pt;z-index:25165107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" filled="f" stroked="f" strokeweight=".5pt">
            <v:path arrowok="t"/>
            <v:textbox inset="0,0,0,0">
              <w:txbxContent>
                <w:p w:rsidR="0039320C" w:rsidRDefault="0039320C">
                  <w:pPr>
                    <w:rPr>
                      <w:sz w:val="18"/>
                      <w:szCs w:val="18"/>
                    </w:rPr>
                  </w:pPr>
                  <w:r>
                    <w:rPr>
                      <w:sz w:val="18"/>
                      <w:szCs w:val="18"/>
                    </w:rPr>
                    <w:t>Data Jum_Penumpang</w:t>
                  </w:r>
                </w:p>
              </w:txbxContent>
            </v:textbox>
          </v:shape>
        </w:pict>
      </w:r>
      <w:r>
        <w:rPr>
          <w:b/>
          <w:lang w:val="en-GB" w:eastAsia="en-GB"/>
        </w:rPr>
        <w:pict>
          <v:shape id="Freeform 428" o:spid="_x0000_s1536" style="position:absolute;margin-left:210.6pt;margin-top:16.8pt;width:190.5pt;height:188.25pt;z-index:251673600;mso-width-relative:page;mso-height-relative:margin;v-text-anchor:middle" coordsize="2419350,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" path="m2181225,r238125,l2419350,2581275,,2581275e" filled="f" strokeweight="2pt">
            <v:stroke endarrow="block" endarrowwidth="narrow"/>
            <v:path arrowok="t" o:connecttype="custom" o:connectlocs="2181225,0;2419350,0;2419350,2390775;0,2390775" o:connectangles="0,0,0,0"/>
          </v:shape>
        </w:pict>
      </w:r>
      <w:r>
        <w:rPr>
          <w:b/>
          <w:lang w:val="en-GB" w:eastAsia="en-GB"/>
        </w:rPr>
        <w:pict>
          <v:shape id="Straight Arrow Connector 443" o:spid="_x0000_s1535" type="#_x0000_t32" style="position:absolute;margin-left:212.8pt;margin-top:19.05pt;width:72.75pt;height:0;z-index:251681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">
            <v:stroke startarrow="block" startarrowwidth="narrow" endarrowwidth="narrow"/>
          </v:shape>
        </w:pict>
      </w:r>
      <w:r>
        <w:rPr>
          <w:b/>
          <w:lang w:val="en-GB" w:eastAsia="en-GB"/>
        </w:rPr>
        <w:pict>
          <v:line id="Straight Connector 437" o:spid="_x0000_s1534" style="position:absolute;z-index:251678720;mso-width-relative:page;mso-height-relative:page" from="132.75pt,7pt" to="2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"/>
        </w:pict>
      </w:r>
    </w:p>
    <w:p w:rsidR="00C0153C" w:rsidRDefault="00ED4CD0">
      <w:pPr>
        <w:spacing w:line="360" w:lineRule="auto"/>
        <w:rPr>
          <w:b/>
        </w:rPr>
      </w:pPr>
      <w:r>
        <w:rPr>
          <w:b/>
          <w:lang w:val="en-GB" w:eastAsia="en-GB"/>
        </w:rPr>
        <w:pict>
          <v:group id="Group 403" o:spid="_x0000_s1323" style="position:absolute;margin-left:285.6pt;margin-top:6.6pt;width:96.75pt;height:16.5pt;z-index:251640832"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">
            <v:line id="_x0000_s1324"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VZxwAAANwAAAAPAAAAAAAA&#10;AAAAAAAAAKECAABkcnMvZG93bnJldi54bWxQSwUGAAAAAAQABAD5AAAAlQMAAAAA&#10;"/>
            <v:line id="_x0000_s1325"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line id="_x0000_s1326"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_x0000_s1327"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shape id="_x0000_s1328"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39320C" w:rsidRDefault="0039320C">
                    <w:pPr>
                      <w:jc w:val="center"/>
                      <w:rPr>
                        <w:sz w:val="20"/>
                        <w:szCs w:val="20"/>
                      </w:rPr>
                    </w:pPr>
                    <w:r>
                      <w:rPr>
                        <w:sz w:val="20"/>
                        <w:szCs w:val="20"/>
                        <w:lang w:val="id-ID"/>
                      </w:rPr>
                      <w:t>F</w:t>
                    </w:r>
                    <w:r>
                      <w:rPr>
                        <w:sz w:val="20"/>
                        <w:szCs w:val="20"/>
                      </w:rPr>
                      <w:t>3</w:t>
                    </w:r>
                  </w:p>
                </w:txbxContent>
              </v:textbox>
            </v:shape>
            <v:shape id="_x0000_s1329"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39320C" w:rsidRDefault="0039320C">
                    <w:pPr>
                      <w:rPr>
                        <w:sz w:val="20"/>
                        <w:szCs w:val="20"/>
                      </w:rPr>
                    </w:pPr>
                    <w:r>
                      <w:rPr>
                        <w:sz w:val="20"/>
                        <w:szCs w:val="20"/>
                      </w:rPr>
                      <w:t>Tbl_prediksi</w:t>
                    </w:r>
                  </w:p>
                </w:txbxContent>
              </v:textbox>
            </v:shape>
          </v:group>
        </w:pict>
      </w:r>
      <w:r>
        <w:rPr>
          <w:b/>
          <w:lang w:val="en-GB" w:eastAsia="en-GB"/>
        </w:rPr>
        <w:pict>
          <v:shape id="Text Box 425" o:spid="_x0000_s1330" type="#_x0000_t202" style="position:absolute;margin-left:216.6pt;margin-top:5.1pt;width:67.5pt;height:12.75pt;z-index:2516428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" filled="f" stroked="f" strokeweight=".5pt">
            <v:path arrowok="t"/>
            <v:textbox inset="0,0,0,0">
              <w:txbxContent>
                <w:p w:rsidR="0039320C" w:rsidRDefault="0039320C">
                  <w:pPr>
                    <w:rPr>
                      <w:sz w:val="18"/>
                      <w:szCs w:val="18"/>
                    </w:rPr>
                  </w:pPr>
                  <w:r>
                    <w:rPr>
                      <w:sz w:val="18"/>
                      <w:szCs w:val="18"/>
                    </w:rPr>
                    <w:t>Data prediksi</w:t>
                  </w:r>
                </w:p>
              </w:txbxContent>
            </v:textbox>
          </v:shape>
        </w:pict>
      </w:r>
      <w:r>
        <w:rPr>
          <w:b/>
          <w:lang w:val="en-GB" w:eastAsia="en-GB"/>
        </w:rPr>
        <w:pict>
          <v:shape id="Freeform 430" o:spid="_x0000_s1533" style="position:absolute;margin-left:211.35pt;margin-top:14.1pt;width:179.65pt;height:140.25pt;z-index:251674624;mso-width-relative:margin;mso-height-relative:margin;v-text-anchor:middle" coordsize="226695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" path="m2152650,r,l2266950,r,1724025l,1724025e" filled="f" strokeweight="2pt">
            <v:stroke endarrow="block" endarrowwidth="narrow"/>
            <v:path arrowok="t" o:connecttype="custom" o:connectlocs="2166519,0;2166519,0;2281555,0;2281555,1781175;0,1781175" o:connectangles="0,0,0,0,0"/>
          </v:shape>
        </w:pict>
      </w:r>
      <w:r>
        <w:rPr>
          <w:b/>
          <w:lang w:val="en-GB" w:eastAsia="en-GB"/>
        </w:rPr>
        <w:pict>
          <v:shape id="Straight Arrow Connector 444" o:spid="_x0000_s1532" type="#_x0000_t32" style="position:absolute;margin-left:212.8pt;margin-top:15.4pt;width:72.75pt;height:0;z-index:251682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">
            <v:stroke endarrow="block" endarrowwidth="narrow"/>
          </v:shape>
        </w:pict>
      </w:r>
      <w:r>
        <w:rPr>
          <w:b/>
          <w:lang w:val="en-GB" w:eastAsia="en-GB"/>
        </w:rPr>
        <w:pict>
          <v:shape id="Freeform 448" o:spid="_x0000_s1531" style="position:absolute;margin-left:35.1pt;margin-top:4.3pt;width:95.25pt;height:57.8pt;z-index:251683840;mso-width-relative:page;mso-height-relative:margin;v-text-anchor:middle" coordsize="1209675,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" path="m,800100r,l,371475,,,1209675,e" filled="f" strokeweight="2pt">
            <v:stroke endarrow="block" endarrowwidth="narrow"/>
            <v:path arrowok="t" o:connecttype="custom" o:connectlocs="0,734060;0,734060;0,340814;0,0;1209675,0" o:connectangles="0,0,0,0,0"/>
          </v:shape>
        </w:pict>
      </w: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shape id="Text Box 447" o:spid="_x0000_s1331" type="#_x0000_t202" style="position:absolute;margin-left:0;margin-top:-.05pt;width:69pt;height:56.25pt;z-index:25165004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" strokeweight=".5pt">
            <v:path arrowok="t"/>
            <v:textbox>
              <w:txbxContent>
                <w:p w:rsidR="0039320C" w:rsidRDefault="0039320C">
                  <w:pPr>
                    <w:rPr>
                      <w:sz w:val="20"/>
                      <w:szCs w:val="20"/>
                    </w:rPr>
                  </w:pPr>
                  <w:proofErr w:type="gramStart"/>
                  <w:r>
                    <w:rPr>
                      <w:sz w:val="20"/>
                      <w:szCs w:val="20"/>
                    </w:rPr>
                    <w:t>a</w:t>
                  </w:r>
                  <w:proofErr w:type="gramEnd"/>
                  <w:r>
                    <w:rPr>
                      <w:sz w:val="20"/>
                      <w:szCs w:val="20"/>
                    </w:rPr>
                    <w:t>.</w:t>
                  </w:r>
                </w:p>
                <w:p w:rsidR="0039320C" w:rsidRDefault="0039320C">
                  <w:pPr>
                    <w:jc w:val="center"/>
                    <w:rPr>
                      <w:sz w:val="20"/>
                      <w:szCs w:val="20"/>
                    </w:rPr>
                  </w:pPr>
                </w:p>
                <w:p w:rsidR="0039320C" w:rsidRDefault="0039320C">
                  <w:pPr>
                    <w:jc w:val="center"/>
                    <w:rPr>
                      <w:sz w:val="20"/>
                      <w:szCs w:val="20"/>
                    </w:rPr>
                  </w:pPr>
                  <w:r>
                    <w:rPr>
                      <w:sz w:val="20"/>
                      <w:szCs w:val="20"/>
                    </w:rPr>
                    <w:t>Admin</w:t>
                  </w:r>
                </w:p>
              </w:txbxContent>
            </v:textbox>
          </v:shape>
        </w:pict>
      </w:r>
    </w:p>
    <w:p w:rsidR="00C0153C" w:rsidRDefault="00C0153C">
      <w:pPr>
        <w:spacing w:line="360" w:lineRule="auto"/>
        <w:rPr>
          <w:b/>
        </w:rPr>
      </w:pPr>
    </w:p>
    <w:p w:rsidR="00C0153C" w:rsidRDefault="00ED4CD0">
      <w:pPr>
        <w:spacing w:line="360" w:lineRule="auto"/>
        <w:rPr>
          <w:b/>
        </w:rPr>
      </w:pPr>
      <w:r>
        <w:rPr>
          <w:b/>
          <w:lang w:val="en-GB" w:eastAsia="en-GB"/>
        </w:rPr>
        <w:pict>
          <v:shape id="Freeform 553" o:spid="_x0000_s1530" style="position:absolute;margin-left:26.85pt;margin-top:15.6pt;width:107.3pt;height:231pt;z-index:251797504;mso-width-relative:margin;mso-height-relative:margin;v-text-anchor:middle" coordsize="120015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" path="m,l,819150r1200150,e" filled="f" strokeweight="2pt">
            <v:stroke endarrow="block" endarrowwidth="narrow"/>
            <v:path arrowok="t" o:connecttype="custom" o:connectlocs="0,0;0,2933700;1362710,2933700" o:connectangles="0,0,0"/>
          </v:shape>
        </w:pict>
      </w:r>
      <w:r>
        <w:rPr>
          <w:b/>
          <w:lang w:val="en-GB" w:eastAsia="en-GB"/>
        </w:rPr>
        <w:pict>
          <v:shape id="Freeform 449" o:spid="_x0000_s1529" style="position:absolute;margin-left:36.6pt;margin-top:15.6pt;width:94.5pt;height:64.5pt;z-index:251684864;mso-width-relative:page;mso-height-relative:page;v-text-anchor:middle" coordsize="120015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" path="m,l,819150r1200150,e" filled="f" strokeweight="2pt">
            <v:stroke endarrow="block" endarrowwidth="narrow"/>
            <v:path arrowok="t" o:connecttype="custom" o:connectlocs="0,0;0,819150;1200150,819150" o:connectangles="0,0,0"/>
          </v:shape>
        </w:pict>
      </w:r>
    </w:p>
    <w:p w:rsidR="00C0153C" w:rsidRDefault="00ED4CD0">
      <w:pPr>
        <w:spacing w:line="360" w:lineRule="auto"/>
        <w:rPr>
          <w:b/>
        </w:rPr>
      </w:pPr>
      <w:r>
        <w:rPr>
          <w:b/>
          <w:lang w:val="en-GB" w:eastAsia="en-GB"/>
        </w:rPr>
        <w:pict>
          <v:shape id="Text Box 451" o:spid="_x0000_s1332" type="#_x0000_t202" style="position:absolute;margin-left:225.6pt;margin-top:16.65pt;width:59.25pt;height:16.5pt;z-index:25165312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" filled="f" stroked="f" strokeweight=".5pt">
            <v:path arrowok="t"/>
            <v:textbox inset="0,0,0,0">
              <w:txbxContent>
                <w:p w:rsidR="0039320C" w:rsidRDefault="0039320C">
                  <w:pPr>
                    <w:rPr>
                      <w:sz w:val="18"/>
                      <w:szCs w:val="18"/>
                    </w:rPr>
                  </w:pPr>
                  <w:r>
                    <w:rPr>
                      <w:sz w:val="18"/>
                      <w:szCs w:val="18"/>
                    </w:rPr>
                    <w:t xml:space="preserve">Data prediksi </w:t>
                  </w:r>
                </w:p>
              </w:txbxContent>
            </v:textbox>
          </v:shape>
        </w:pict>
      </w:r>
      <w:r>
        <w:rPr>
          <w:b/>
          <w:lang w:val="en-GB" w:eastAsia="en-GB"/>
        </w:rPr>
        <w:pict>
          <v:group id="Group 438" o:spid="_x0000_s1333" style="position:absolute;margin-left:244.65pt;margin-top:13.9pt;width:79.5pt;height:75.75pt;z-index:251648000;mso-position-horizontal-relative:page;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">
            <v:shape id="AutoShape 3" o:spid="_x0000_s1334"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71cUA&#10;AADcAAAADwAAAGRycy9kb3ducmV2LnhtbESPQWsCMRSE7wX/Q3iCl6JZbSnuahQRhF5aquvF23Pz&#10;TBY3L8sm6vbfN4VCj8PMfMMs171rxJ26UHtWMJ1kIIgrr2s2Co7lbjwHESKyxsYzKfimAOvV4GmJ&#10;hfYP3tP9EI1IEA4FKrAxtoWUobLkMEx8S5y8i+8cxiQ7I3WHjwR3jZxl2Zt0WHNasNjS1lJ1Pdyc&#10;AmM/P0yp2+ZYzs/7/JSb56v/Umo07DcLEJH6+B/+a79rBa8v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zvVxQAAANwAAAAPAAAAAAAAAAAAAAAAAJgCAABkcnMv&#10;ZG93bnJldi54bWxQSwUGAAAAAAQABAD1AAAAigMAAAAA&#10;" filled="f">
              <v:textbox inset="0,0,0,0">
                <w:txbxContent>
                  <w:p w:rsidR="0039320C" w:rsidRDefault="0039320C"/>
                </w:txbxContent>
              </v:textbox>
            </v:shape>
            <v:shape id="Text Box 5" o:spid="_x0000_s1335"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39320C" w:rsidRDefault="0039320C">
                    <w:pPr>
                      <w:jc w:val="center"/>
                      <w:rPr>
                        <w:sz w:val="20"/>
                      </w:rPr>
                    </w:pPr>
                    <w:r>
                      <w:rPr>
                        <w:sz w:val="20"/>
                      </w:rPr>
                      <w:t>2.2P</w:t>
                    </w:r>
                  </w:p>
                </w:txbxContent>
              </v:textbox>
            </v:shape>
            <v:shape id="Text Box 6" o:spid="_x0000_s1336"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39320C" w:rsidRDefault="0039320C">
                    <w:pPr>
                      <w:jc w:val="center"/>
                      <w:rPr>
                        <w:sz w:val="18"/>
                        <w:szCs w:val="18"/>
                      </w:rPr>
                    </w:pPr>
                  </w:p>
                  <w:p w:rsidR="0039320C" w:rsidRDefault="0039320C">
                    <w:pPr>
                      <w:jc w:val="center"/>
                      <w:rPr>
                        <w:sz w:val="18"/>
                        <w:szCs w:val="18"/>
                      </w:rPr>
                    </w:pPr>
                    <w:r>
                      <w:rPr>
                        <w:sz w:val="18"/>
                        <w:szCs w:val="18"/>
                      </w:rPr>
                      <w:t xml:space="preserve">Proses </w:t>
                    </w:r>
                  </w:p>
                  <w:p w:rsidR="0039320C" w:rsidRDefault="0039320C">
                    <w:pPr>
                      <w:jc w:val="center"/>
                      <w:rPr>
                        <w:sz w:val="18"/>
                        <w:szCs w:val="18"/>
                      </w:rPr>
                    </w:pPr>
                    <w:r>
                      <w:rPr>
                        <w:sz w:val="18"/>
                        <w:szCs w:val="18"/>
                      </w:rPr>
                      <w:t>Normalisasi</w:t>
                    </w:r>
                  </w:p>
                </w:txbxContent>
              </v:textbox>
            </v:shape>
            <w10:wrap anchorx="page"/>
          </v:group>
        </w:pict>
      </w:r>
    </w:p>
    <w:p w:rsidR="00C0153C" w:rsidRDefault="00ED4CD0">
      <w:pPr>
        <w:spacing w:line="360" w:lineRule="auto"/>
        <w:rPr>
          <w:b/>
        </w:rPr>
      </w:pPr>
      <w:r>
        <w:rPr>
          <w:b/>
          <w:lang w:val="en-GB" w:eastAsia="en-GB"/>
        </w:rPr>
        <w:pict>
          <v:line id="Straight Connector 442" o:spid="_x0000_s1528" style="position:absolute;z-index:251680768;mso-width-relative:page;mso-height-relative:page" from="131.1pt,13.2pt" to="209.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"/>
        </w:pict>
      </w:r>
    </w:p>
    <w:p w:rsidR="00C0153C" w:rsidRDefault="00ED4CD0">
      <w:pPr>
        <w:spacing w:line="360" w:lineRule="auto"/>
        <w:rPr>
          <w:b/>
        </w:rPr>
      </w:pPr>
      <w:r>
        <w:rPr>
          <w:b/>
          <w:lang w:val="en-GB" w:eastAsia="en-GB"/>
        </w:rPr>
        <w:pict>
          <v:shape id="Text Box 563" o:spid="_x0000_s1337" type="#_x0000_t202" style="position:absolute;margin-left:215.85pt;margin-top:21pt;width:69pt;height:16.5pt;z-index:2517729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" filled="f" stroked="f" strokeweight=".5pt">
            <v:path arrowok="t"/>
            <v:textbox inset="0,0,0,0">
              <w:txbxContent>
                <w:p w:rsidR="0039320C" w:rsidRDefault="0039320C">
                  <w:pPr>
                    <w:rPr>
                      <w:sz w:val="18"/>
                      <w:szCs w:val="18"/>
                    </w:rPr>
                  </w:pPr>
                  <w:r>
                    <w:rPr>
                      <w:sz w:val="18"/>
                      <w:szCs w:val="18"/>
                    </w:rPr>
                    <w:t xml:space="preserve">Data Normalisasi </w:t>
                  </w:r>
                </w:p>
              </w:txbxContent>
            </v:textbox>
          </v:shape>
        </w:pict>
      </w:r>
      <w:r>
        <w:rPr>
          <w:b/>
          <w:lang w:val="en-GB" w:eastAsia="en-GB"/>
        </w:rPr>
        <w:pict>
          <v:shape id="Text Box 435" o:spid="_x0000_s1338" type="#_x0000_t202" style="position:absolute;margin-left:225.6pt;margin-top:4.5pt;width:98.25pt;height:15pt;z-index:2516469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" filled="f" stroked="f" strokeweight=".5pt">
            <v:path arrowok="t"/>
            <v:textbox inset="0,0,0,0">
              <w:txbxContent>
                <w:p w:rsidR="0039320C" w:rsidRDefault="0039320C">
                  <w:pPr>
                    <w:rPr>
                      <w:sz w:val="18"/>
                      <w:szCs w:val="18"/>
                    </w:rPr>
                  </w:pPr>
                  <w:r>
                    <w:rPr>
                      <w:sz w:val="18"/>
                      <w:szCs w:val="18"/>
                    </w:rPr>
                    <w:t>Data Jum_Penumpang</w:t>
                  </w:r>
                </w:p>
                <w:p w:rsidR="0039320C" w:rsidRDefault="0039320C">
                  <w:pPr>
                    <w:rPr>
                      <w:sz w:val="18"/>
                      <w:szCs w:val="18"/>
                    </w:rPr>
                  </w:pPr>
                </w:p>
              </w:txbxContent>
            </v:textbox>
          </v:shape>
        </w:pict>
      </w:r>
      <w:r>
        <w:rPr>
          <w:b/>
          <w:lang w:val="en-GB" w:eastAsia="en-GB"/>
        </w:rPr>
        <w:pict>
          <v:shape id="Text Box 433" o:spid="_x0000_s1339" type="#_x0000_t202" style="position:absolute;margin-left:37.35pt;margin-top:1.5pt;width:94.5pt;height:13.5pt;z-index:2516449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" filled="f" stroked="f" strokeweight=".5pt">
            <v:path arrowok="t"/>
            <v:textbox inset="0,0,0,0">
              <w:txbxContent>
                <w:p w:rsidR="0039320C" w:rsidRDefault="0039320C">
                  <w:pPr>
                    <w:rPr>
                      <w:sz w:val="18"/>
                      <w:szCs w:val="18"/>
                    </w:rPr>
                  </w:pPr>
                  <w:r>
                    <w:rPr>
                      <w:sz w:val="18"/>
                      <w:szCs w:val="18"/>
                    </w:rPr>
                    <w:t>Data Jum_Penumpang</w:t>
                  </w:r>
                </w:p>
              </w:txbxContent>
            </v:textbox>
          </v:shape>
        </w:pict>
      </w:r>
    </w:p>
    <w:p w:rsidR="00C0153C" w:rsidRDefault="00ED4CD0">
      <w:pPr>
        <w:spacing w:line="360" w:lineRule="auto"/>
        <w:rPr>
          <w:b/>
        </w:rPr>
      </w:pPr>
      <w:r>
        <w:rPr>
          <w:b/>
          <w:lang w:val="en-GB" w:eastAsia="en-GB"/>
        </w:rPr>
        <w:pict>
          <v:shape id="Freeform 573" o:spid="_x0000_s1527" style="position:absolute;margin-left:215.85pt;margin-top:10.05pt;width:187.5pt;height:133.5pt;z-index:251800576;mso-width-relative:page;mso-height-relative:page;v-text-anchor:middle" coordsize="2381250,169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" path="m2076450,r304800,l2381250,1695450,,1695450e" filled="f" strokeweight="2pt">
            <v:stroke endarrow="block" endarrowwidth="narrow"/>
            <v:path arrowok="t" o:connecttype="custom" o:connectlocs="2076450,0;2381250,0;2381250,1695450;0,1695450" o:connectangles="0,0,0,0"/>
          </v:shape>
        </w:pict>
      </w:r>
      <w:r>
        <w:rPr>
          <w:b/>
          <w:lang w:val="en-GB" w:eastAsia="en-GB"/>
        </w:rPr>
        <w:pict>
          <v:group id="Group 555" o:spid="_x0000_s1340" style="position:absolute;margin-left:283.35pt;margin-top:1.2pt;width:100.5pt;height:16.5pt;z-index:251771904" coordorigin="8505,3060" coordsize="201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">
            <v:line id="_x0000_s1341"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_x0000_s1342"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line id="_x0000_s1343"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line id="_x0000_s1344"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shape id="_x0000_s1345"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39320C" w:rsidRDefault="0039320C">
                    <w:pPr>
                      <w:jc w:val="center"/>
                      <w:rPr>
                        <w:sz w:val="20"/>
                        <w:szCs w:val="20"/>
                        <w:lang w:val="id-ID"/>
                      </w:rPr>
                    </w:pPr>
                    <w:r>
                      <w:rPr>
                        <w:sz w:val="20"/>
                        <w:szCs w:val="20"/>
                        <w:lang w:val="id-ID"/>
                      </w:rPr>
                      <w:t>F4</w:t>
                    </w:r>
                  </w:p>
                </w:txbxContent>
              </v:textbox>
            </v:shape>
            <v:shape id="_x0000_s1346" type="#_x0000_t202" style="position:absolute;left:8925;top:3120;width:159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39320C" w:rsidRDefault="0039320C">
                    <w:pPr>
                      <w:rPr>
                        <w:sz w:val="20"/>
                        <w:szCs w:val="20"/>
                      </w:rPr>
                    </w:pPr>
                    <w:r>
                      <w:rPr>
                        <w:sz w:val="20"/>
                        <w:szCs w:val="20"/>
                      </w:rPr>
                      <w:t>Tbl_normalisasi</w:t>
                    </w:r>
                  </w:p>
                </w:txbxContent>
              </v:textbox>
            </v:shape>
          </v:group>
        </w:pict>
      </w:r>
      <w:r>
        <w:rPr>
          <w:b/>
          <w:lang w:val="en-GB" w:eastAsia="en-GB"/>
        </w:rPr>
        <w:pict>
          <v:shape id="Straight Arrow Connector 562" o:spid="_x0000_s1526" type="#_x0000_t32" style="position:absolute;margin-left:210.55pt;margin-top:11.7pt;width:72.75pt;height:0;z-index:2517985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">
            <v:stroke startarrowwidth="narrow" endarrow="block" endarrowwidth="narrow"/>
          </v:shape>
        </w:pic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group id="Group 546" o:spid="_x0000_s1347" style="position:absolute;margin-left:249.2pt;margin-top:18.6pt;width:79.5pt;height:75.75pt;z-index:251769856;mso-position-horizontal-relative:page;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">
            <v:shape id="AutoShape 3" o:spid="_x0000_s1348"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23MYA&#10;AADcAAAADwAAAGRycy9kb3ducmV2LnhtbESPT2sCMRTE7wW/Q3hCL6JZS+uf1SilUOilRV0v3p6b&#10;Z7K4eVk2qa7f3hSEHoeZ+Q2zXHeuFhdqQ+VZwXiUgSAuva7YKNgXn8MZiBCRNdaeScGNAqxXvacl&#10;5tpfeUuXXTQiQTjkqMDG2ORShtKSwzDyDXHyTr51GJNsjdQtXhPc1fIlyybSYcVpwWJDH5bK8+7X&#10;KTD259sUuqn3xey4nR/mZnD2G6We+937AkSkLv6HH+0vreDtdQp/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t23MYAAADcAAAADwAAAAAAAAAAAAAAAACYAgAAZHJz&#10;L2Rvd25yZXYueG1sUEsFBgAAAAAEAAQA9QAAAIsDAAAAAA==&#10;" filled="f">
              <v:textbox inset="0,0,0,0">
                <w:txbxContent>
                  <w:p w:rsidR="0039320C" w:rsidRDefault="0039320C"/>
                </w:txbxContent>
              </v:textbox>
            </v:shape>
            <v:shape id="Text Box 5" o:spid="_x0000_s1349"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39320C" w:rsidRDefault="0039320C">
                    <w:pPr>
                      <w:jc w:val="center"/>
                      <w:rPr>
                        <w:sz w:val="20"/>
                      </w:rPr>
                    </w:pPr>
                    <w:r>
                      <w:rPr>
                        <w:sz w:val="20"/>
                      </w:rPr>
                      <w:t>2.3P</w:t>
                    </w:r>
                  </w:p>
                </w:txbxContent>
              </v:textbox>
            </v:shape>
            <v:shape id="Text Box 6" o:spid="_x0000_s1350"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39320C" w:rsidRDefault="0039320C">
                    <w:pPr>
                      <w:jc w:val="center"/>
                      <w:rPr>
                        <w:sz w:val="18"/>
                        <w:szCs w:val="18"/>
                      </w:rPr>
                    </w:pPr>
                  </w:p>
                  <w:p w:rsidR="0039320C" w:rsidRDefault="0039320C">
                    <w:pPr>
                      <w:jc w:val="center"/>
                      <w:rPr>
                        <w:sz w:val="18"/>
                        <w:szCs w:val="18"/>
                      </w:rPr>
                    </w:pPr>
                    <w:r>
                      <w:rPr>
                        <w:sz w:val="18"/>
                        <w:szCs w:val="18"/>
                      </w:rPr>
                      <w:t xml:space="preserve">Proses </w:t>
                    </w:r>
                  </w:p>
                  <w:p w:rsidR="0039320C" w:rsidRDefault="0039320C">
                    <w:pPr>
                      <w:jc w:val="center"/>
                      <w:rPr>
                        <w:sz w:val="18"/>
                        <w:szCs w:val="18"/>
                      </w:rPr>
                    </w:pPr>
                    <w:r>
                      <w:rPr>
                        <w:sz w:val="18"/>
                        <w:szCs w:val="18"/>
                      </w:rPr>
                      <w:t>Regresi</w:t>
                    </w:r>
                  </w:p>
                </w:txbxContent>
              </v:textbox>
            </v:shape>
            <w10:wrap anchorx="page"/>
          </v:group>
        </w:pict>
      </w:r>
    </w:p>
    <w:p w:rsidR="00C0153C" w:rsidRDefault="00ED4CD0">
      <w:pPr>
        <w:spacing w:line="360" w:lineRule="auto"/>
        <w:rPr>
          <w:b/>
        </w:rPr>
      </w:pPr>
      <w:r>
        <w:rPr>
          <w:b/>
          <w:lang w:val="en-GB" w:eastAsia="en-GB"/>
        </w:rPr>
        <w:pict>
          <v:shape id="Text Box 574" o:spid="_x0000_s1351" type="#_x0000_t202" style="position:absolute;margin-left:224.85pt;margin-top:7.4pt;width:69pt;height:16.5pt;z-index:251776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" filled="f" stroked="f" strokeweight=".5pt">
            <v:path arrowok="t"/>
            <v:textbox inset="0,0,0,0">
              <w:txbxContent>
                <w:p w:rsidR="0039320C" w:rsidRDefault="0039320C">
                  <w:pPr>
                    <w:rPr>
                      <w:sz w:val="18"/>
                      <w:szCs w:val="18"/>
                    </w:rPr>
                  </w:pPr>
                  <w:r>
                    <w:rPr>
                      <w:sz w:val="18"/>
                      <w:szCs w:val="18"/>
                    </w:rPr>
                    <w:t xml:space="preserve">Data Normalisasi </w:t>
                  </w:r>
                </w:p>
              </w:txbxContent>
            </v:textbox>
          </v:shape>
        </w:pict>
      </w:r>
      <w:r>
        <w:rPr>
          <w:b/>
          <w:lang w:val="en-GB" w:eastAsia="en-GB"/>
        </w:rPr>
        <w:pict>
          <v:line id="Straight Connector 550" o:spid="_x0000_s1525" style="position:absolute;z-index:251796480;mso-width-relative:page;mso-height-relative:page" from="136.35pt,17.15pt" to="215.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"/>
        </w:pict>
      </w:r>
    </w:p>
    <w:p w:rsidR="00C0153C" w:rsidRDefault="00ED4CD0">
      <w:pPr>
        <w:spacing w:line="360" w:lineRule="auto"/>
        <w:rPr>
          <w:b/>
        </w:rPr>
      </w:pPr>
      <w:r>
        <w:rPr>
          <w:b/>
          <w:lang w:val="en-GB" w:eastAsia="en-GB"/>
        </w:rPr>
        <w:pict>
          <v:shape id="Text Box 572" o:spid="_x0000_s1352" type="#_x0000_t202" style="position:absolute;margin-left:225.6pt;margin-top:7.7pt;width:59.25pt;height:16.5pt;z-index:2517749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" filled="f" stroked="f" strokeweight=".5pt">
            <v:path arrowok="t"/>
            <v:textbox inset="0,0,0,0">
              <w:txbxContent>
                <w:p w:rsidR="0039320C" w:rsidRDefault="0039320C">
                  <w:pPr>
                    <w:rPr>
                      <w:sz w:val="18"/>
                      <w:szCs w:val="18"/>
                    </w:rPr>
                  </w:pPr>
                  <w:r>
                    <w:rPr>
                      <w:sz w:val="18"/>
                      <w:szCs w:val="18"/>
                    </w:rPr>
                    <w:t xml:space="preserve">Data Regresi </w:t>
                  </w:r>
                </w:p>
              </w:txbxContent>
            </v:textbox>
          </v:shape>
        </w:pict>
      </w:r>
      <w:r>
        <w:rPr>
          <w:b/>
          <w:lang w:val="en-GB" w:eastAsia="en-GB"/>
        </w:rPr>
        <w:pict>
          <v:shape id="Straight Arrow Connector 571" o:spid="_x0000_s1524" type="#_x0000_t32" style="position:absolute;margin-left:215.8pt;margin-top:20.6pt;width:72.75pt;height:0;z-index:251799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">
            <v:stroke startarrowwidth="narrow" endarrow="block" endarrowwidth="narrow"/>
          </v:shape>
        </w:pict>
      </w:r>
      <w:r>
        <w:rPr>
          <w:b/>
          <w:lang w:val="en-GB" w:eastAsia="en-GB"/>
        </w:rPr>
        <w:pict>
          <v:group id="Group 564" o:spid="_x0000_s1353" style="position:absolute;margin-left:288.6pt;margin-top:10.1pt;width:100.5pt;height:16.5pt;z-index:251773952" coordorigin="8505,3060" coordsize="201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">
            <v:line id="_x0000_s1354"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_x0000_s1355"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_x0000_s1356"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_x0000_s1357"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shape id="_x0000_s1358"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39320C" w:rsidRDefault="0039320C">
                    <w:pPr>
                      <w:jc w:val="center"/>
                      <w:rPr>
                        <w:sz w:val="20"/>
                        <w:szCs w:val="20"/>
                        <w:lang w:val="id-ID"/>
                      </w:rPr>
                    </w:pPr>
                    <w:r>
                      <w:rPr>
                        <w:sz w:val="20"/>
                        <w:szCs w:val="20"/>
                        <w:lang w:val="id-ID"/>
                      </w:rPr>
                      <w:t>F5</w:t>
                    </w:r>
                  </w:p>
                </w:txbxContent>
              </v:textbox>
            </v:shape>
            <v:shape id="_x0000_s1359" type="#_x0000_t202" style="position:absolute;left:8925;top:3120;width:159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39320C" w:rsidRDefault="0039320C">
                    <w:pPr>
                      <w:rPr>
                        <w:sz w:val="20"/>
                        <w:szCs w:val="20"/>
                      </w:rPr>
                    </w:pPr>
                    <w:r>
                      <w:rPr>
                        <w:sz w:val="20"/>
                        <w:szCs w:val="20"/>
                      </w:rPr>
                      <w:t>Tbl_regresi</w:t>
                    </w:r>
                  </w:p>
                </w:txbxContent>
              </v:textbox>
            </v:shape>
          </v:group>
        </w:pict>
      </w:r>
      <w:r>
        <w:rPr>
          <w:b/>
          <w:lang w:val="en-GB" w:eastAsia="en-GB"/>
        </w:rPr>
        <w:pict>
          <v:shape id="Text Box 554" o:spid="_x0000_s1360" type="#_x0000_t202" style="position:absolute;margin-left:41.1pt;margin-top:7.7pt;width:94.5pt;height:13.5pt;z-index:25177088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" filled="f" stroked="f" strokeweight=".5pt">
            <v:path arrowok="t"/>
            <v:textbox inset="0,0,0,0">
              <w:txbxContent>
                <w:p w:rsidR="0039320C" w:rsidRDefault="0039320C">
                  <w:pPr>
                    <w:rPr>
                      <w:sz w:val="18"/>
                      <w:szCs w:val="18"/>
                    </w:rPr>
                  </w:pPr>
                  <w:r>
                    <w:rPr>
                      <w:sz w:val="18"/>
                      <w:szCs w:val="18"/>
                    </w:rPr>
                    <w:t>Data Jum_Penumpang</w:t>
                  </w:r>
                </w:p>
              </w:txbxContent>
            </v:textbox>
          </v:shape>
        </w:pic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rPr>
          <w:b/>
        </w:rPr>
      </w:pPr>
      <w:r>
        <w:rPr>
          <w:b/>
        </w:rPr>
        <w:t xml:space="preserve">Gambar 4.6. </w:t>
      </w:r>
      <w:r>
        <w:t>DAD Level 1 Proses 2</w: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rPr>
          <w:b/>
        </w:rPr>
      </w:pPr>
      <w:r>
        <w:rPr>
          <w:b/>
        </w:rPr>
        <w:lastRenderedPageBreak/>
        <w:t>4.2.2.3.4 DAD Level 1 Proses 3</w:t>
      </w: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shape id="Text Box 94" o:spid="_x0000_s1361" type="#_x0000_t202" style="position:absolute;margin-left:176.55pt;margin-top:18.55pt;width:69pt;height:56.25pt;z-index:251665408;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" strokeweight=".5pt">
            <v:path arrowok="t"/>
            <v:textbox>
              <w:txbxContent>
                <w:p w:rsidR="0039320C" w:rsidRDefault="0039320C">
                  <w:pPr>
                    <w:rPr>
                      <w:sz w:val="20"/>
                      <w:szCs w:val="20"/>
                    </w:rPr>
                  </w:pPr>
                  <w:proofErr w:type="gramStart"/>
                  <w:r>
                    <w:rPr>
                      <w:sz w:val="20"/>
                      <w:szCs w:val="20"/>
                    </w:rPr>
                    <w:t>b</w:t>
                  </w:r>
                  <w:proofErr w:type="gramEnd"/>
                  <w:r>
                    <w:rPr>
                      <w:sz w:val="20"/>
                      <w:szCs w:val="20"/>
                    </w:rPr>
                    <w:t>.</w:t>
                  </w:r>
                </w:p>
                <w:p w:rsidR="0039320C" w:rsidRDefault="0039320C">
                  <w:pPr>
                    <w:jc w:val="center"/>
                    <w:rPr>
                      <w:sz w:val="20"/>
                      <w:szCs w:val="20"/>
                    </w:rPr>
                  </w:pPr>
                </w:p>
                <w:p w:rsidR="0039320C" w:rsidRDefault="0039320C">
                  <w:pPr>
                    <w:jc w:val="center"/>
                    <w:rPr>
                      <w:sz w:val="20"/>
                      <w:szCs w:val="20"/>
                    </w:rPr>
                  </w:pPr>
                  <w:r>
                    <w:rPr>
                      <w:sz w:val="20"/>
                      <w:szCs w:val="20"/>
                    </w:rPr>
                    <w:t>KSPPPG</w:t>
                  </w:r>
                </w:p>
              </w:txbxContent>
            </v:textbox>
            <w10:wrap anchorx="margin"/>
          </v:shape>
        </w:pict>
      </w:r>
    </w:p>
    <w:p w:rsidR="00C0153C" w:rsidRDefault="00C0153C">
      <w:pPr>
        <w:spacing w:line="360" w:lineRule="auto"/>
        <w:rPr>
          <w:b/>
        </w:rPr>
      </w:pPr>
    </w:p>
    <w:p w:rsidR="00C0153C" w:rsidRDefault="00C0153C">
      <w:pPr>
        <w:spacing w:line="360" w:lineRule="auto"/>
        <w:rPr>
          <w:b/>
        </w:rPr>
      </w:pPr>
    </w:p>
    <w:p w:rsidR="00C0153C" w:rsidRDefault="00ED4CD0">
      <w:pPr>
        <w:spacing w:line="360" w:lineRule="auto"/>
        <w:rPr>
          <w:b/>
        </w:rPr>
      </w:pPr>
      <w:r>
        <w:rPr>
          <w:b/>
          <w:lang w:val="en-GB" w:eastAsia="en-GB"/>
        </w:rPr>
        <w:pict>
          <v:shape id="Straight Arrow Connector 67" o:spid="_x0000_s1523" type="#_x0000_t32" style="position:absolute;margin-left:212.85pt;margin-top:12.9pt;width:0;height:65.25pt;flip:y;z-index:2517012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">
            <v:stroke endarrow="block" endarrowwidth="narrow"/>
          </v:shape>
        </w:pict>
      </w:r>
    </w:p>
    <w:p w:rsidR="00C0153C" w:rsidRDefault="00ED4CD0">
      <w:pPr>
        <w:spacing w:line="360" w:lineRule="auto"/>
        <w:rPr>
          <w:b/>
        </w:rPr>
      </w:pPr>
      <w:r>
        <w:rPr>
          <w:b/>
          <w:lang w:val="en-GB" w:eastAsia="en-GB"/>
        </w:rPr>
        <w:pict>
          <v:shape id="Text Box 127" o:spid="_x0000_s1362" type="#_x0000_t202" style="position:absolute;margin-left:216.5pt;margin-top:14.65pt;width:64.9pt;height:25.3pt;z-index:25166745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" filled="f" stroked="f" strokeweight=".5pt">
            <v:path arrowok="t"/>
            <v:textbox inset="0,0,0,0">
              <w:txbxContent>
                <w:p w:rsidR="0039320C" w:rsidRDefault="0039320C">
                  <w:pPr>
                    <w:rPr>
                      <w:sz w:val="18"/>
                      <w:szCs w:val="18"/>
                    </w:rPr>
                  </w:pPr>
                  <w:r>
                    <w:rPr>
                      <w:sz w:val="18"/>
                      <w:szCs w:val="18"/>
                    </w:rPr>
                    <w:t>Hasil Prediksi Jum_Penumpang</w:t>
                  </w:r>
                </w:p>
              </w:txbxContent>
            </v:textbox>
          </v:shape>
        </w:pict>
      </w:r>
    </w:p>
    <w:p w:rsidR="00C0153C" w:rsidRDefault="00C0153C">
      <w:pPr>
        <w:spacing w:line="360" w:lineRule="auto"/>
        <w:rPr>
          <w:b/>
        </w:rPr>
      </w:pPr>
    </w:p>
    <w:p w:rsidR="00C0153C" w:rsidRDefault="00ED4CD0">
      <w:pPr>
        <w:spacing w:line="360" w:lineRule="auto"/>
        <w:rPr>
          <w:b/>
        </w:rPr>
      </w:pPr>
      <w:r>
        <w:rPr>
          <w:b/>
          <w:lang w:val="en-GB" w:eastAsia="en-GB"/>
        </w:rPr>
        <w:pict>
          <v:group id="Group 456" o:spid="_x0000_s1363" style="position:absolute;margin-left:172.4pt;margin-top:15.75pt;width:79.5pt;height:75.75pt;z-index:251655168;mso-position-horizontal-relative:margin;mso-width-relative:margin;mso-height-relative:margin" coordsize="998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">
            <v:shape id="AutoShape 3" o:spid="_x0000_s1364" type="#_x0000_t176" style="position:absolute;width:9985;height: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Ra8QA&#10;AADcAAAADwAAAGRycy9kb3ducmV2LnhtbESPQWsCMRSE74L/ITyhF9Fsiy26GkUKQi9Kdb14e26e&#10;yeLmZdlE3f57Uyj0OMzMN8xi1bla3KkNlWcFr+MMBHHpdcVGwbHYjKYgQkTWWHsmBT8UYLXs9xaY&#10;a//gPd0P0YgE4ZCjAhtjk0sZSksOw9g3xMm7+NZhTLI1Urf4SHBXy7cs+5AOK04LFhv6tFReDzen&#10;wNjd1hS6qY/F9LyfnWZmePXfSr0MuvUcRKQu/of/2l9awXs2gd8z6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UWvEAAAA3AAAAA8AAAAAAAAAAAAAAAAAmAIAAGRycy9k&#10;b3ducmV2LnhtbFBLBQYAAAAABAAEAPUAAACJAwAAAAA=&#10;" filled="f">
              <v:textbox inset="0,0,0,0">
                <w:txbxContent>
                  <w:p w:rsidR="0039320C" w:rsidRDefault="0039320C"/>
                </w:txbxContent>
              </v:textbox>
            </v:shape>
            <v:shape id="Text Box 5" o:spid="_x0000_s1365" type="#_x0000_t202" style="position:absolute;left:762;top:381;width:8528;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39320C" w:rsidRDefault="0039320C">
                    <w:pPr>
                      <w:jc w:val="center"/>
                      <w:rPr>
                        <w:sz w:val="20"/>
                      </w:rPr>
                    </w:pPr>
                    <w:r>
                      <w:rPr>
                        <w:sz w:val="20"/>
                      </w:rPr>
                      <w:t>3P</w:t>
                    </w:r>
                  </w:p>
                </w:txbxContent>
              </v:textbox>
            </v:shape>
            <v:shape id="Text Box 6" o:spid="_x0000_s1366" type="#_x0000_t202" style="position:absolute;left:381;top:2857;width:9361;height: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39320C" w:rsidRDefault="0039320C">
                    <w:pPr>
                      <w:jc w:val="center"/>
                      <w:rPr>
                        <w:sz w:val="18"/>
                        <w:szCs w:val="18"/>
                      </w:rPr>
                    </w:pPr>
                  </w:p>
                  <w:p w:rsidR="0039320C" w:rsidRDefault="0039320C">
                    <w:pPr>
                      <w:jc w:val="center"/>
                      <w:rPr>
                        <w:sz w:val="18"/>
                        <w:szCs w:val="18"/>
                      </w:rPr>
                    </w:pPr>
                    <w:r>
                      <w:rPr>
                        <w:sz w:val="18"/>
                        <w:szCs w:val="18"/>
                      </w:rPr>
                      <w:t>Hasil Prediksi Jumlah Penumpang</w:t>
                    </w:r>
                  </w:p>
                  <w:p w:rsidR="0039320C" w:rsidRDefault="0039320C">
                    <w:pPr>
                      <w:jc w:val="center"/>
                      <w:rPr>
                        <w:sz w:val="18"/>
                        <w:szCs w:val="18"/>
                      </w:rPr>
                    </w:pPr>
                  </w:p>
                </w:txbxContent>
              </v:textbox>
            </v:shape>
            <w10:wrap anchorx="margin"/>
          </v:group>
        </w:pict>
      </w:r>
    </w:p>
    <w:p w:rsidR="00C0153C" w:rsidRDefault="00ED4CD0">
      <w:pPr>
        <w:spacing w:line="360" w:lineRule="auto"/>
        <w:rPr>
          <w:b/>
        </w:rPr>
      </w:pPr>
      <w:r>
        <w:rPr>
          <w:b/>
          <w:lang w:val="en-GB" w:eastAsia="en-GB"/>
        </w:rPr>
        <w:pict>
          <v:shape id="Straight Arrow Connector 506" o:spid="_x0000_s1522" type="#_x0000_t32" style="position:absolute;margin-left:84.6pt;margin-top:20.9pt;width:88.5pt;height:0;z-index:251691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">
            <v:stroke endarrow="block" endarrowwidth="narrow"/>
          </v:shape>
        </w:pict>
      </w:r>
      <w:r>
        <w:rPr>
          <w:b/>
          <w:lang w:val="en-GB" w:eastAsia="en-GB"/>
        </w:rPr>
        <w:pict>
          <v:shape id="Straight Arrow Connector 514" o:spid="_x0000_s1521" type="#_x0000_t32" style="position:absolute;margin-left:85.35pt;margin-top:39.65pt;width:88.5pt;height:0;z-index:251693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">
            <v:stroke endarrow="block" endarrowwidth="narrow"/>
          </v:shape>
        </w:pict>
      </w:r>
      <w:r>
        <w:rPr>
          <w:b/>
          <w:lang w:val="en-GB" w:eastAsia="en-GB"/>
        </w:rPr>
        <w:pict>
          <v:group id="Group 507" o:spid="_x0000_s1367" style="position:absolute;margin-left:-13.35pt;margin-top:30pt;width:96.75pt;height:16.5pt;z-index:251659264"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">
            <v:line id="_x0000_s1368"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_x0000_s1369"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_x0000_s1370"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_x0000_s1371"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shape id="_x0000_s1372"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39320C" w:rsidRDefault="0039320C">
                    <w:pPr>
                      <w:jc w:val="center"/>
                      <w:rPr>
                        <w:sz w:val="20"/>
                        <w:szCs w:val="20"/>
                      </w:rPr>
                    </w:pPr>
                    <w:r>
                      <w:rPr>
                        <w:sz w:val="20"/>
                        <w:szCs w:val="20"/>
                        <w:lang w:val="id-ID"/>
                      </w:rPr>
                      <w:t>F</w:t>
                    </w:r>
                    <w:r>
                      <w:rPr>
                        <w:sz w:val="20"/>
                        <w:szCs w:val="20"/>
                      </w:rPr>
                      <w:t>3</w:t>
                    </w:r>
                  </w:p>
                </w:txbxContent>
              </v:textbox>
            </v:shape>
            <v:shape id="_x0000_s1373"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39320C" w:rsidRDefault="0039320C">
                    <w:pPr>
                      <w:rPr>
                        <w:sz w:val="20"/>
                        <w:szCs w:val="20"/>
                      </w:rPr>
                    </w:pPr>
                    <w:r>
                      <w:rPr>
                        <w:sz w:val="20"/>
                        <w:szCs w:val="20"/>
                      </w:rPr>
                      <w:t>Tbl_prediksi</w:t>
                    </w:r>
                  </w:p>
                </w:txbxContent>
              </v:textbox>
            </v:shape>
          </v:group>
        </w:pict>
      </w:r>
      <w:r>
        <w:rPr>
          <w:b/>
          <w:lang w:val="en-GB" w:eastAsia="en-GB"/>
        </w:rPr>
        <w:pict>
          <v:group id="Group 485" o:spid="_x0000_s1374" style="position:absolute;margin-left:-13.35pt;margin-top:12pt;width:96.75pt;height:16.5pt;z-index:251657216"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">
            <v:line id="_x0000_s1375"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_x0000_s1376"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_x0000_s1377"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_x0000_s1378"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shape id="_x0000_s1379"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39320C" w:rsidRDefault="0039320C">
                    <w:pPr>
                      <w:jc w:val="center"/>
                      <w:rPr>
                        <w:sz w:val="20"/>
                        <w:szCs w:val="20"/>
                      </w:rPr>
                    </w:pPr>
                    <w:r>
                      <w:rPr>
                        <w:sz w:val="20"/>
                        <w:szCs w:val="20"/>
                        <w:lang w:val="id-ID"/>
                      </w:rPr>
                      <w:t>F</w:t>
                    </w:r>
                    <w:r>
                      <w:rPr>
                        <w:sz w:val="20"/>
                        <w:szCs w:val="20"/>
                      </w:rPr>
                      <w:t>2</w:t>
                    </w:r>
                  </w:p>
                </w:txbxContent>
              </v:textbox>
            </v:shape>
            <v:shape id="_x0000_s1380"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39320C" w:rsidRDefault="0039320C">
                    <w:pPr>
                      <w:rPr>
                        <w:sz w:val="20"/>
                        <w:szCs w:val="20"/>
                      </w:rPr>
                    </w:pPr>
                    <w:r>
                      <w:rPr>
                        <w:sz w:val="20"/>
                        <w:szCs w:val="20"/>
                      </w:rPr>
                      <w:t>Tbl_Jum_Penumpang</w:t>
                    </w:r>
                  </w:p>
                </w:txbxContent>
              </v:textbox>
            </v:shape>
          </v:group>
        </w:pict>
      </w:r>
      <w:r>
        <w:rPr>
          <w:b/>
          <w:lang w:val="en-GB" w:eastAsia="en-GB"/>
        </w:rPr>
        <w:pict>
          <v:shape id="Text Box 495" o:spid="_x0000_s1381" type="#_x0000_t202" style="position:absolute;margin-left:87.55pt;margin-top:7.35pt;width:83.25pt;height:12pt;z-index:25165824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" filled="f" stroked="f" strokeweight=".5pt">
            <v:path arrowok="t"/>
            <v:textbox inset="0,0,0,0">
              <w:txbxContent>
                <w:p w:rsidR="0039320C" w:rsidRDefault="0039320C">
                  <w:pPr>
                    <w:rPr>
                      <w:sz w:val="18"/>
                      <w:szCs w:val="18"/>
                    </w:rPr>
                  </w:pPr>
                  <w:r>
                    <w:rPr>
                      <w:sz w:val="18"/>
                      <w:szCs w:val="18"/>
                    </w:rPr>
                    <w:t>Data Jum_Penumpang</w:t>
                  </w:r>
                </w:p>
              </w:txbxContent>
            </v:textbox>
          </v:shape>
        </w:pict>
      </w:r>
      <w:r>
        <w:rPr>
          <w:b/>
          <w:lang w:val="en-GB" w:eastAsia="en-GB"/>
        </w:rPr>
        <w:pict>
          <v:line id="Straight Connector 524" o:spid="_x0000_s1520" style="position:absolute;z-index:251695104;mso-width-relative:page;mso-height-relative:page" from="173.1pt,14.85pt" to="251.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"/>
        </w:pict>
      </w:r>
    </w:p>
    <w:p w:rsidR="00C0153C" w:rsidRDefault="00ED4CD0">
      <w:pPr>
        <w:spacing w:line="360" w:lineRule="auto"/>
        <w:rPr>
          <w:b/>
        </w:rPr>
      </w:pPr>
      <w:r>
        <w:rPr>
          <w:b/>
          <w:lang w:val="en-GB" w:eastAsia="en-GB"/>
        </w:rPr>
        <w:pict>
          <v:shape id="Text Box 522" o:spid="_x0000_s1382" type="#_x0000_t202" style="position:absolute;margin-left:90.75pt;margin-top:7pt;width:69.75pt;height:14.25pt;z-index:25166233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" filled="f" stroked="f" strokeweight=".5pt">
            <v:path arrowok="t"/>
            <v:textbox inset="0,0,0,0">
              <w:txbxContent>
                <w:p w:rsidR="0039320C" w:rsidRDefault="0039320C">
                  <w:pPr>
                    <w:rPr>
                      <w:sz w:val="18"/>
                      <w:szCs w:val="18"/>
                    </w:rPr>
                  </w:pPr>
                  <w:r>
                    <w:rPr>
                      <w:sz w:val="18"/>
                      <w:szCs w:val="18"/>
                    </w:rPr>
                    <w:t>Data prediksi</w:t>
                  </w:r>
                </w:p>
              </w:txbxContent>
            </v:textbox>
          </v:shape>
        </w:pict>
      </w:r>
    </w:p>
    <w:p w:rsidR="00C0153C" w:rsidRDefault="00ED4CD0">
      <w:pPr>
        <w:spacing w:line="360" w:lineRule="auto"/>
        <w:rPr>
          <w:b/>
        </w:rPr>
      </w:pPr>
      <w:r>
        <w:rPr>
          <w:b/>
          <w:lang w:val="en-GB" w:eastAsia="en-GB"/>
        </w:rPr>
        <w:pict>
          <v:shape id="Text Box 139" o:spid="_x0000_s1383" type="#_x0000_t202" style="position:absolute;margin-left:91.3pt;margin-top:2.7pt;width:83.25pt;height:12pt;z-index:25177804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" filled="f" stroked="f" strokeweight=".5pt">
            <v:path arrowok="t"/>
            <v:textbox inset="0,0,0,0">
              <w:txbxContent>
                <w:p w:rsidR="0039320C" w:rsidRDefault="0039320C">
                  <w:pPr>
                    <w:rPr>
                      <w:sz w:val="18"/>
                      <w:szCs w:val="18"/>
                    </w:rPr>
                  </w:pPr>
                  <w:r>
                    <w:rPr>
                      <w:sz w:val="18"/>
                      <w:szCs w:val="18"/>
                    </w:rPr>
                    <w:t>Data Normalisasi</w:t>
                  </w:r>
                </w:p>
              </w:txbxContent>
            </v:textbox>
          </v:shape>
        </w:pict>
      </w:r>
      <w:r>
        <w:rPr>
          <w:b/>
          <w:lang w:val="en-GB" w:eastAsia="en-GB"/>
        </w:rPr>
        <w:pict>
          <v:shape id="Straight Arrow Connector 156" o:spid="_x0000_s1519" type="#_x0000_t32" style="position:absolute;margin-left:84.6pt;margin-top:16.25pt;width:88.5pt;height:0;z-index:251801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">
            <v:stroke endarrow="block" endarrowwidth="narrow"/>
          </v:shape>
        </w:pict>
      </w:r>
      <w:r>
        <w:rPr>
          <w:b/>
          <w:lang w:val="en-GB" w:eastAsia="en-GB"/>
        </w:rPr>
        <w:pict>
          <v:group id="Group 575" o:spid="_x0000_s1384" style="position:absolute;margin-left:-13.35pt;margin-top:7.35pt;width:96.75pt;height:16.5pt;z-index:251777024"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">
            <v:line id="_x0000_s1385"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_x0000_s1386"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_x0000_s1387"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_x0000_s1388"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shape id="_x0000_s1389"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39320C" w:rsidRDefault="0039320C">
                    <w:pPr>
                      <w:jc w:val="center"/>
                      <w:rPr>
                        <w:sz w:val="20"/>
                        <w:szCs w:val="20"/>
                      </w:rPr>
                    </w:pPr>
                    <w:r>
                      <w:rPr>
                        <w:sz w:val="20"/>
                        <w:szCs w:val="20"/>
                        <w:lang w:val="id-ID"/>
                      </w:rPr>
                      <w:t>F</w:t>
                    </w:r>
                    <w:r>
                      <w:rPr>
                        <w:sz w:val="20"/>
                        <w:szCs w:val="20"/>
                      </w:rPr>
                      <w:t>2</w:t>
                    </w:r>
                  </w:p>
                </w:txbxContent>
              </v:textbox>
            </v:shape>
            <v:shape id="_x0000_s1390"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39320C" w:rsidRDefault="0039320C">
                    <w:pPr>
                      <w:rPr>
                        <w:sz w:val="20"/>
                        <w:szCs w:val="20"/>
                      </w:rPr>
                    </w:pPr>
                    <w:r>
                      <w:rPr>
                        <w:sz w:val="20"/>
                        <w:szCs w:val="20"/>
                      </w:rPr>
                      <w:t>tblJum_Penumpang</w:t>
                    </w:r>
                  </w:p>
                </w:txbxContent>
              </v:textbox>
            </v:shape>
          </v:group>
        </w:pict>
      </w:r>
      <w:r>
        <w:rPr>
          <w:b/>
          <w:lang w:val="en-GB" w:eastAsia="en-GB"/>
        </w:rPr>
        <w:pict>
          <v:group id="Group 140" o:spid="_x0000_s1391" style="position:absolute;margin-left:-13.35pt;margin-top:25.35pt;width:96.75pt;height:16.5pt;z-index:251779072" coordorigin="8505,3060" coordsize="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">
            <v:line id="_x0000_s1392" style="position:absolute" from="8505,3060" to="104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_x0000_s1393" style="position:absolute" from="8505,3465" to="104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_x0000_s1394" style="position:absolute" from="8505,3060" to="8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_x0000_s1395" style="position:absolute" from="8865,3060" to="886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shape id="_x0000_s1396" type="#_x0000_t202" style="position:absolute;left:8550;top:3120;width:270;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39320C" w:rsidRDefault="0039320C">
                    <w:pPr>
                      <w:jc w:val="center"/>
                      <w:rPr>
                        <w:sz w:val="20"/>
                        <w:szCs w:val="20"/>
                      </w:rPr>
                    </w:pPr>
                    <w:r>
                      <w:rPr>
                        <w:sz w:val="20"/>
                        <w:szCs w:val="20"/>
                        <w:lang w:val="id-ID"/>
                      </w:rPr>
                      <w:t>F</w:t>
                    </w:r>
                    <w:r>
                      <w:rPr>
                        <w:sz w:val="20"/>
                        <w:szCs w:val="20"/>
                      </w:rPr>
                      <w:t>3</w:t>
                    </w:r>
                  </w:p>
                </w:txbxContent>
              </v:textbox>
            </v:shape>
            <v:shape id="_x0000_s1397" type="#_x0000_t202" style="position:absolute;left:8925;top:3120;width:1515;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39320C" w:rsidRDefault="0039320C">
                    <w:pPr>
                      <w:rPr>
                        <w:sz w:val="20"/>
                        <w:szCs w:val="20"/>
                      </w:rPr>
                    </w:pPr>
                    <w:r>
                      <w:rPr>
                        <w:sz w:val="20"/>
                        <w:szCs w:val="20"/>
                      </w:rPr>
                      <w:t>Tbl_prediksi</w:t>
                    </w:r>
                  </w:p>
                </w:txbxContent>
              </v:textbox>
            </v:shape>
          </v:group>
        </w:pict>
      </w:r>
    </w:p>
    <w:p w:rsidR="00C0153C" w:rsidRDefault="00ED4CD0">
      <w:pPr>
        <w:spacing w:line="360" w:lineRule="auto"/>
        <w:rPr>
          <w:b/>
        </w:rPr>
      </w:pPr>
      <w:r>
        <w:rPr>
          <w:b/>
          <w:lang w:val="en-GB" w:eastAsia="en-GB"/>
        </w:rPr>
        <w:pict>
          <v:shape id="Text Box 155" o:spid="_x0000_s1398" type="#_x0000_t202" style="position:absolute;margin-left:93pt;margin-top:6.85pt;width:69.75pt;height:14.25pt;z-index:25178009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" filled="f" stroked="f" strokeweight=".5pt">
            <v:path arrowok="t"/>
            <v:textbox inset="0,0,0,0">
              <w:txbxContent>
                <w:p w:rsidR="0039320C" w:rsidRDefault="0039320C">
                  <w:pPr>
                    <w:rPr>
                      <w:sz w:val="18"/>
                      <w:szCs w:val="18"/>
                    </w:rPr>
                  </w:pPr>
                  <w:r>
                    <w:rPr>
                      <w:sz w:val="18"/>
                      <w:szCs w:val="18"/>
                    </w:rPr>
                    <w:t>Data regresi</w:t>
                  </w:r>
                </w:p>
              </w:txbxContent>
            </v:textbox>
          </v:shape>
        </w:pict>
      </w:r>
      <w:r>
        <w:rPr>
          <w:b/>
          <w:lang w:val="en-GB" w:eastAsia="en-GB"/>
        </w:rPr>
        <w:pict>
          <v:shape id="Freeform 158" o:spid="_x0000_s1518" style="position:absolute;margin-left:83.85pt;margin-top:9pt;width:111.75pt;height:11.25pt;z-index:251802624;mso-width-relative:page;mso-height-relative:margin;v-text-anchor:middle" coordsize="14192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" path="m,85725r1419225,l1419225,e" filled="f" strokeweight="2pt">
            <v:stroke endarrow="block" endarrowwidth="narrow"/>
            <v:path arrowok="t" o:connecttype="custom" o:connectlocs="0,142875;1419225,142875;1419225,0" o:connectangles="0,0,0"/>
          </v:shape>
        </w:pict>
      </w:r>
      <w:r>
        <w:rPr>
          <w:b/>
          <w:lang w:val="en-GB" w:eastAsia="en-GB"/>
        </w:rPr>
        <w:pict>
          <v:shape id="Straight Arrow Connector 68" o:spid="_x0000_s1517" type="#_x0000_t32" style="position:absolute;margin-left:213.5pt;margin-top:8.8pt;width:0;height:65.25pt;flip:y;z-index:251702272;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">
            <v:stroke startarrow="block" startarrowwidth="narrow" endarrowwidth="narrow"/>
            <w10:wrap anchorx="margin"/>
          </v:shape>
        </w:pict>
      </w:r>
    </w:p>
    <w:p w:rsidR="00C0153C" w:rsidRDefault="00ED4CD0">
      <w:pPr>
        <w:spacing w:line="360" w:lineRule="auto"/>
        <w:rPr>
          <w:b/>
        </w:rPr>
      </w:pPr>
      <w:r>
        <w:rPr>
          <w:b/>
          <w:lang w:val="en-GB" w:eastAsia="en-GB"/>
        </w:rPr>
        <w:pict>
          <v:shape id="Text Box 128" o:spid="_x0000_s1399" type="#_x0000_t202" style="position:absolute;margin-left:216.55pt;margin-top:11.4pt;width:69.75pt;height:26.1pt;z-index:25166848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" filled="f" stroked="f" strokeweight=".5pt">
            <v:path arrowok="t"/>
            <v:textbox inset="0,0,0,0">
              <w:txbxContent>
                <w:p w:rsidR="0039320C" w:rsidRDefault="0039320C">
                  <w:pPr>
                    <w:rPr>
                      <w:sz w:val="18"/>
                      <w:szCs w:val="18"/>
                    </w:rPr>
                  </w:pPr>
                  <w:r>
                    <w:rPr>
                      <w:sz w:val="18"/>
                      <w:szCs w:val="18"/>
                    </w:rPr>
                    <w:t>Hasil Prediksi Jum_Penumpang</w:t>
                  </w:r>
                </w:p>
              </w:txbxContent>
            </v:textbox>
          </v:shape>
        </w:pict>
      </w:r>
    </w:p>
    <w:p w:rsidR="00C0153C" w:rsidRDefault="00C0153C">
      <w:pPr>
        <w:spacing w:line="360" w:lineRule="auto"/>
        <w:rPr>
          <w:b/>
        </w:rPr>
      </w:pPr>
    </w:p>
    <w:p w:rsidR="00C0153C" w:rsidRDefault="00ED4CD0">
      <w:pPr>
        <w:spacing w:line="360" w:lineRule="auto"/>
        <w:rPr>
          <w:b/>
        </w:rPr>
      </w:pPr>
      <w:r>
        <w:rPr>
          <w:b/>
          <w:lang w:val="en-GB" w:eastAsia="en-GB"/>
        </w:rPr>
        <w:pict>
          <v:shape id="Text Box 86" o:spid="_x0000_s1400" type="#_x0000_t202" style="position:absolute;margin-left:179.25pt;margin-top:13.3pt;width:69pt;height:56.25pt;z-index:2516643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" strokeweight=".5pt">
            <v:path arrowok="t"/>
            <v:textbox>
              <w:txbxContent>
                <w:p w:rsidR="0039320C" w:rsidRDefault="0039320C">
                  <w:pPr>
                    <w:rPr>
                      <w:sz w:val="20"/>
                      <w:szCs w:val="20"/>
                    </w:rPr>
                  </w:pPr>
                  <w:proofErr w:type="gramStart"/>
                  <w:r>
                    <w:rPr>
                      <w:sz w:val="20"/>
                      <w:szCs w:val="20"/>
                    </w:rPr>
                    <w:t>a</w:t>
                  </w:r>
                  <w:proofErr w:type="gramEnd"/>
                  <w:r>
                    <w:rPr>
                      <w:sz w:val="20"/>
                      <w:szCs w:val="20"/>
                    </w:rPr>
                    <w:t>.</w:t>
                  </w:r>
                </w:p>
                <w:p w:rsidR="0039320C" w:rsidRDefault="0039320C">
                  <w:pPr>
                    <w:jc w:val="center"/>
                    <w:rPr>
                      <w:sz w:val="20"/>
                      <w:szCs w:val="20"/>
                    </w:rPr>
                  </w:pPr>
                </w:p>
                <w:p w:rsidR="0039320C" w:rsidRDefault="0039320C">
                  <w:pPr>
                    <w:jc w:val="center"/>
                    <w:rPr>
                      <w:sz w:val="20"/>
                      <w:szCs w:val="20"/>
                    </w:rPr>
                  </w:pPr>
                  <w:r>
                    <w:rPr>
                      <w:sz w:val="20"/>
                      <w:szCs w:val="20"/>
                    </w:rPr>
                    <w:t>Admin</w:t>
                  </w:r>
                </w:p>
              </w:txbxContent>
            </v:textbox>
          </v:shape>
        </w:pic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pPr>
      <w:r>
        <w:rPr>
          <w:b/>
        </w:rPr>
        <w:t xml:space="preserve">Gambar 4.7. </w:t>
      </w:r>
      <w:r>
        <w:t>DAD Level 1 Proses 3</w: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480" w:lineRule="auto"/>
        <w:rPr>
          <w:b/>
        </w:rPr>
      </w:pPr>
      <w:r>
        <w:rPr>
          <w:b/>
        </w:rPr>
        <w:lastRenderedPageBreak/>
        <w:t>4.2.3</w:t>
      </w:r>
      <w:r>
        <w:rPr>
          <w:b/>
        </w:rPr>
        <w:tab/>
        <w:t>Kamus Data</w:t>
      </w:r>
    </w:p>
    <w:p w:rsidR="00C0153C" w:rsidRDefault="00401DF5">
      <w:pPr>
        <w:autoSpaceDE w:val="0"/>
        <w:autoSpaceDN w:val="0"/>
        <w:adjustRightInd w:val="0"/>
        <w:spacing w:line="360" w:lineRule="auto"/>
        <w:ind w:firstLine="720"/>
        <w:jc w:val="both"/>
        <w:rPr>
          <w:color w:val="000000"/>
        </w:rPr>
      </w:pPr>
      <w:r>
        <w:rPr>
          <w:color w:val="000000"/>
        </w:rPr>
        <w:t xml:space="preserve">Kamus Data atau </w:t>
      </w:r>
      <w:r>
        <w:rPr>
          <w:i/>
          <w:color w:val="000000"/>
        </w:rPr>
        <w:t xml:space="preserve">Data Dictionary </w:t>
      </w:r>
      <w:r>
        <w:rPr>
          <w:color w:val="000000"/>
        </w:rPr>
        <w:t>adalah katalog fakta tentang data dan kebutuhan-kebutuhan informasi dari suatu sistem pendukung keputusan. Kamus Data digunakan untuk merancang input, file-file/database dan output. Kamus data dibuat berdasarkan arus data yang mengalir pada DAD, dimana didalamnya terdapat struktur dari arus data secara detail.</w:t>
      </w:r>
    </w:p>
    <w:p w:rsidR="00C0153C" w:rsidRDefault="00401DF5">
      <w:pPr>
        <w:autoSpaceDE w:val="0"/>
        <w:autoSpaceDN w:val="0"/>
        <w:adjustRightInd w:val="0"/>
        <w:jc w:val="center"/>
        <w:rPr>
          <w:color w:val="000000"/>
        </w:rPr>
      </w:pPr>
      <w:r>
        <w:rPr>
          <w:b/>
          <w:color w:val="000000"/>
        </w:rPr>
        <w:t xml:space="preserve">Tabel 4.4. </w:t>
      </w:r>
      <w:r>
        <w:rPr>
          <w:color w:val="000000"/>
        </w:rPr>
        <w:t xml:space="preserve">Kamus Data </w:t>
      </w:r>
      <w:r>
        <w:t>User</w:t>
      </w:r>
    </w:p>
    <w:tbl>
      <w:tblPr>
        <w:tblStyle w:val="TableGrid"/>
        <w:tblW w:w="0" w:type="auto"/>
        <w:jc w:val="center"/>
        <w:tblLayout w:type="fixed"/>
        <w:tblLook w:val="04A0" w:firstRow="1" w:lastRow="0" w:firstColumn="1" w:lastColumn="0" w:noHBand="0" w:noVBand="1"/>
      </w:tblPr>
      <w:tblGrid>
        <w:gridCol w:w="5215"/>
        <w:gridCol w:w="2678"/>
      </w:tblGrid>
      <w:tr w:rsidR="00C0153C">
        <w:trPr>
          <w:trHeight w:val="405"/>
          <w:jc w:val="center"/>
        </w:trPr>
        <w:tc>
          <w:tcPr>
            <w:tcW w:w="7893" w:type="dxa"/>
            <w:gridSpan w:val="2"/>
          </w:tcPr>
          <w:p w:rsidR="00C0153C" w:rsidRDefault="00401DF5">
            <w:pPr>
              <w:autoSpaceDE w:val="0"/>
              <w:autoSpaceDN w:val="0"/>
              <w:adjustRightInd w:val="0"/>
              <w:spacing w:line="360" w:lineRule="auto"/>
              <w:jc w:val="center"/>
              <w:rPr>
                <w:b/>
                <w:color w:val="000000"/>
              </w:rPr>
            </w:pPr>
            <w:r>
              <w:rPr>
                <w:b/>
                <w:color w:val="000000"/>
              </w:rPr>
              <w:t>Kamus Data : Data User</w:t>
            </w:r>
          </w:p>
        </w:tc>
      </w:tr>
      <w:tr w:rsidR="00C0153C">
        <w:trPr>
          <w:trHeight w:val="1380"/>
          <w:jc w:val="center"/>
        </w:trPr>
        <w:tc>
          <w:tcPr>
            <w:tcW w:w="5215" w:type="dxa"/>
          </w:tcPr>
          <w:p w:rsidR="00C0153C" w:rsidRDefault="00401DF5">
            <w:pPr>
              <w:autoSpaceDE w:val="0"/>
              <w:autoSpaceDN w:val="0"/>
              <w:adjustRightInd w:val="0"/>
              <w:spacing w:line="360" w:lineRule="auto"/>
              <w:jc w:val="both"/>
              <w:rPr>
                <w:color w:val="000000"/>
              </w:rPr>
            </w:pPr>
            <w:r>
              <w:rPr>
                <w:color w:val="000000"/>
              </w:rPr>
              <w:t xml:space="preserve">Nama Arus Data : Data </w:t>
            </w:r>
            <w:r>
              <w:t>User</w:t>
            </w:r>
          </w:p>
          <w:p w:rsidR="00C0153C" w:rsidRDefault="00401DF5">
            <w:pPr>
              <w:tabs>
                <w:tab w:val="left" w:pos="1701"/>
              </w:tabs>
              <w:autoSpaceDE w:val="0"/>
              <w:autoSpaceDN w:val="0"/>
              <w:adjustRightInd w:val="0"/>
              <w:spacing w:line="360" w:lineRule="auto"/>
              <w:jc w:val="both"/>
              <w:rPr>
                <w:color w:val="000000"/>
              </w:rPr>
            </w:pPr>
            <w:r>
              <w:rPr>
                <w:color w:val="000000"/>
              </w:rPr>
              <w:t xml:space="preserve">Penjelasan           : Input data </w:t>
            </w:r>
            <w:r>
              <w:t>User</w:t>
            </w:r>
          </w:p>
          <w:p w:rsidR="00C0153C" w:rsidRDefault="00401DF5">
            <w:pPr>
              <w:tabs>
                <w:tab w:val="left" w:pos="1701"/>
              </w:tabs>
              <w:autoSpaceDE w:val="0"/>
              <w:autoSpaceDN w:val="0"/>
              <w:adjustRightInd w:val="0"/>
              <w:jc w:val="both"/>
              <w:rPr>
                <w:color w:val="000000"/>
              </w:rPr>
            </w:pPr>
            <w:r>
              <w:rPr>
                <w:color w:val="000000"/>
              </w:rPr>
              <w:t xml:space="preserve">Periode                : Setiap ada penambahan </w:t>
            </w:r>
          </w:p>
          <w:p w:rsidR="00C0153C" w:rsidRDefault="00401DF5">
            <w:pPr>
              <w:tabs>
                <w:tab w:val="left" w:pos="1701"/>
              </w:tabs>
              <w:autoSpaceDE w:val="0"/>
              <w:autoSpaceDN w:val="0"/>
              <w:adjustRightInd w:val="0"/>
              <w:jc w:val="both"/>
              <w:rPr>
                <w:color w:val="000000"/>
              </w:rPr>
            </w:pPr>
            <w:r>
              <w:rPr>
                <w:color w:val="000000"/>
              </w:rPr>
              <w:t xml:space="preserve">                              data User</w:t>
            </w:r>
          </w:p>
        </w:tc>
        <w:tc>
          <w:tcPr>
            <w:tcW w:w="2678" w:type="dxa"/>
          </w:tcPr>
          <w:p w:rsidR="00C0153C" w:rsidRDefault="00401DF5">
            <w:pPr>
              <w:autoSpaceDE w:val="0"/>
              <w:autoSpaceDN w:val="0"/>
              <w:adjustRightInd w:val="0"/>
              <w:spacing w:line="360" w:lineRule="auto"/>
              <w:rPr>
                <w:color w:val="000000"/>
              </w:rPr>
            </w:pPr>
            <w:r>
              <w:rPr>
                <w:color w:val="000000"/>
              </w:rPr>
              <w:t>Bentuk Data : File</w:t>
            </w:r>
          </w:p>
          <w:p w:rsidR="00C0153C" w:rsidRDefault="00401DF5">
            <w:pPr>
              <w:autoSpaceDE w:val="0"/>
              <w:autoSpaceDN w:val="0"/>
              <w:adjustRightInd w:val="0"/>
              <w:rPr>
                <w:color w:val="000000"/>
              </w:rPr>
            </w:pPr>
            <w:r>
              <w:rPr>
                <w:color w:val="000000"/>
              </w:rPr>
              <w:t xml:space="preserve">Arus Data     : </w:t>
            </w:r>
            <w:r>
              <w:t>a-1, 1-F1, F1-2, a-1.1P</w:t>
            </w:r>
          </w:p>
        </w:tc>
      </w:tr>
      <w:tr w:rsidR="00C0153C">
        <w:trPr>
          <w:trHeight w:val="1241"/>
          <w:jc w:val="center"/>
        </w:trPr>
        <w:tc>
          <w:tcPr>
            <w:tcW w:w="7893" w:type="dxa"/>
            <w:gridSpan w:val="2"/>
          </w:tcPr>
          <w:tbl>
            <w:tblPr>
              <w:tblStyle w:val="TableGrid"/>
              <w:tblW w:w="7807" w:type="dxa"/>
              <w:tblLayout w:type="fixed"/>
              <w:tblLook w:val="04A0" w:firstRow="1" w:lastRow="0" w:firstColumn="1" w:lastColumn="0" w:noHBand="0" w:noVBand="1"/>
            </w:tblPr>
            <w:tblGrid>
              <w:gridCol w:w="538"/>
              <w:gridCol w:w="2349"/>
              <w:gridCol w:w="1674"/>
              <w:gridCol w:w="1172"/>
              <w:gridCol w:w="2074"/>
            </w:tblGrid>
            <w:tr w:rsidR="00C0153C">
              <w:trPr>
                <w:trHeight w:val="271"/>
              </w:trPr>
              <w:tc>
                <w:tcPr>
                  <w:tcW w:w="538" w:type="dxa"/>
                </w:tcPr>
                <w:p w:rsidR="00C0153C" w:rsidRDefault="00401DF5">
                  <w:pPr>
                    <w:jc w:val="center"/>
                    <w:rPr>
                      <w:b/>
                    </w:rPr>
                  </w:pPr>
                  <w:r>
                    <w:rPr>
                      <w:b/>
                    </w:rPr>
                    <w:t>No</w:t>
                  </w:r>
                </w:p>
              </w:tc>
              <w:tc>
                <w:tcPr>
                  <w:tcW w:w="2349" w:type="dxa"/>
                </w:tcPr>
                <w:p w:rsidR="00C0153C" w:rsidRDefault="00401DF5">
                  <w:pPr>
                    <w:jc w:val="center"/>
                    <w:rPr>
                      <w:b/>
                    </w:rPr>
                  </w:pPr>
                  <w:r>
                    <w:rPr>
                      <w:b/>
                    </w:rPr>
                    <w:t>Field Name</w:t>
                  </w:r>
                </w:p>
              </w:tc>
              <w:tc>
                <w:tcPr>
                  <w:tcW w:w="1674" w:type="dxa"/>
                </w:tcPr>
                <w:p w:rsidR="00C0153C" w:rsidRDefault="00401DF5">
                  <w:pPr>
                    <w:jc w:val="center"/>
                    <w:rPr>
                      <w:b/>
                    </w:rPr>
                  </w:pPr>
                  <w:r>
                    <w:rPr>
                      <w:b/>
                    </w:rPr>
                    <w:t>Type</w:t>
                  </w:r>
                </w:p>
              </w:tc>
              <w:tc>
                <w:tcPr>
                  <w:tcW w:w="1172" w:type="dxa"/>
                </w:tcPr>
                <w:p w:rsidR="00C0153C" w:rsidRDefault="00401DF5">
                  <w:pPr>
                    <w:jc w:val="center"/>
                    <w:rPr>
                      <w:b/>
                    </w:rPr>
                  </w:pPr>
                  <w:r>
                    <w:rPr>
                      <w:b/>
                    </w:rPr>
                    <w:t>Size</w:t>
                  </w:r>
                </w:p>
              </w:tc>
              <w:tc>
                <w:tcPr>
                  <w:tcW w:w="2074" w:type="dxa"/>
                </w:tcPr>
                <w:p w:rsidR="00C0153C" w:rsidRDefault="00401DF5">
                  <w:pPr>
                    <w:jc w:val="center"/>
                    <w:rPr>
                      <w:b/>
                    </w:rPr>
                  </w:pPr>
                  <w:r>
                    <w:rPr>
                      <w:b/>
                    </w:rPr>
                    <w:t>Index</w:t>
                  </w:r>
                </w:p>
              </w:tc>
            </w:tr>
            <w:tr w:rsidR="00C0153C">
              <w:trPr>
                <w:trHeight w:val="271"/>
              </w:trPr>
              <w:tc>
                <w:tcPr>
                  <w:tcW w:w="538" w:type="dxa"/>
                </w:tcPr>
                <w:p w:rsidR="00C0153C" w:rsidRDefault="00401DF5">
                  <w:pPr>
                    <w:jc w:val="center"/>
                  </w:pPr>
                  <w:r>
                    <w:t>1</w:t>
                  </w:r>
                </w:p>
              </w:tc>
              <w:tc>
                <w:tcPr>
                  <w:tcW w:w="2349" w:type="dxa"/>
                </w:tcPr>
                <w:p w:rsidR="00C0153C" w:rsidRDefault="00401DF5">
                  <w:pPr>
                    <w:jc w:val="both"/>
                  </w:pPr>
                  <w:r>
                    <w:t>User_Id</w:t>
                  </w:r>
                </w:p>
              </w:tc>
              <w:tc>
                <w:tcPr>
                  <w:tcW w:w="1674" w:type="dxa"/>
                </w:tcPr>
                <w:p w:rsidR="00C0153C" w:rsidRDefault="00401DF5">
                  <w:pPr>
                    <w:jc w:val="center"/>
                  </w:pPr>
                  <w:r>
                    <w:t>Varchar</w:t>
                  </w:r>
                </w:p>
              </w:tc>
              <w:tc>
                <w:tcPr>
                  <w:tcW w:w="1172" w:type="dxa"/>
                </w:tcPr>
                <w:p w:rsidR="00C0153C" w:rsidRDefault="00401DF5">
                  <w:pPr>
                    <w:jc w:val="center"/>
                  </w:pPr>
                  <w:r>
                    <w:t>10</w:t>
                  </w:r>
                </w:p>
              </w:tc>
              <w:tc>
                <w:tcPr>
                  <w:tcW w:w="2074" w:type="dxa"/>
                </w:tcPr>
                <w:p w:rsidR="00C0153C" w:rsidRDefault="00401DF5">
                  <w:r>
                    <w:t xml:space="preserve">Kode User </w:t>
                  </w:r>
                </w:p>
              </w:tc>
            </w:tr>
            <w:tr w:rsidR="00C0153C">
              <w:trPr>
                <w:trHeight w:val="271"/>
              </w:trPr>
              <w:tc>
                <w:tcPr>
                  <w:tcW w:w="538" w:type="dxa"/>
                </w:tcPr>
                <w:p w:rsidR="00C0153C" w:rsidRDefault="00401DF5">
                  <w:pPr>
                    <w:jc w:val="center"/>
                  </w:pPr>
                  <w:r>
                    <w:t>2</w:t>
                  </w:r>
                </w:p>
              </w:tc>
              <w:tc>
                <w:tcPr>
                  <w:tcW w:w="2349" w:type="dxa"/>
                </w:tcPr>
                <w:p w:rsidR="00C0153C" w:rsidRDefault="00401DF5">
                  <w:pPr>
                    <w:jc w:val="both"/>
                  </w:pPr>
                  <w:r>
                    <w:t>Username</w:t>
                  </w:r>
                </w:p>
              </w:tc>
              <w:tc>
                <w:tcPr>
                  <w:tcW w:w="1674" w:type="dxa"/>
                </w:tcPr>
                <w:p w:rsidR="00C0153C" w:rsidRDefault="00401DF5">
                  <w:pPr>
                    <w:jc w:val="center"/>
                  </w:pPr>
                  <w:r>
                    <w:t>Varchar</w:t>
                  </w:r>
                </w:p>
              </w:tc>
              <w:tc>
                <w:tcPr>
                  <w:tcW w:w="1172" w:type="dxa"/>
                </w:tcPr>
                <w:p w:rsidR="00C0153C" w:rsidRDefault="00401DF5">
                  <w:pPr>
                    <w:jc w:val="center"/>
                  </w:pPr>
                  <w:r>
                    <w:t>20</w:t>
                  </w:r>
                </w:p>
              </w:tc>
              <w:tc>
                <w:tcPr>
                  <w:tcW w:w="2074" w:type="dxa"/>
                </w:tcPr>
                <w:p w:rsidR="00C0153C" w:rsidRDefault="00401DF5">
                  <w:r>
                    <w:t>Username</w:t>
                  </w:r>
                </w:p>
              </w:tc>
            </w:tr>
            <w:tr w:rsidR="00C0153C">
              <w:trPr>
                <w:trHeight w:val="271"/>
              </w:trPr>
              <w:tc>
                <w:tcPr>
                  <w:tcW w:w="538" w:type="dxa"/>
                </w:tcPr>
                <w:p w:rsidR="00C0153C" w:rsidRDefault="00401DF5">
                  <w:pPr>
                    <w:jc w:val="center"/>
                  </w:pPr>
                  <w:r>
                    <w:t>3</w:t>
                  </w:r>
                </w:p>
              </w:tc>
              <w:tc>
                <w:tcPr>
                  <w:tcW w:w="2349" w:type="dxa"/>
                </w:tcPr>
                <w:p w:rsidR="00C0153C" w:rsidRDefault="00401DF5">
                  <w:pPr>
                    <w:jc w:val="both"/>
                  </w:pPr>
                  <w:r>
                    <w:t>User_Pasword</w:t>
                  </w:r>
                </w:p>
              </w:tc>
              <w:tc>
                <w:tcPr>
                  <w:tcW w:w="1674" w:type="dxa"/>
                </w:tcPr>
                <w:p w:rsidR="00C0153C" w:rsidRDefault="00401DF5">
                  <w:pPr>
                    <w:jc w:val="center"/>
                  </w:pPr>
                  <w:r>
                    <w:t>Varchar</w:t>
                  </w:r>
                </w:p>
              </w:tc>
              <w:tc>
                <w:tcPr>
                  <w:tcW w:w="1172" w:type="dxa"/>
                </w:tcPr>
                <w:p w:rsidR="00C0153C" w:rsidRDefault="00401DF5">
                  <w:pPr>
                    <w:jc w:val="center"/>
                  </w:pPr>
                  <w:r>
                    <w:t>15</w:t>
                  </w:r>
                </w:p>
              </w:tc>
              <w:tc>
                <w:tcPr>
                  <w:tcW w:w="2074" w:type="dxa"/>
                </w:tcPr>
                <w:p w:rsidR="00C0153C" w:rsidRDefault="00401DF5">
                  <w:r>
                    <w:t xml:space="preserve">Password </w:t>
                  </w:r>
                </w:p>
              </w:tc>
            </w:tr>
            <w:tr w:rsidR="00C0153C">
              <w:trPr>
                <w:trHeight w:val="271"/>
              </w:trPr>
              <w:tc>
                <w:tcPr>
                  <w:tcW w:w="538" w:type="dxa"/>
                </w:tcPr>
                <w:p w:rsidR="00C0153C" w:rsidRDefault="00401DF5">
                  <w:pPr>
                    <w:jc w:val="center"/>
                  </w:pPr>
                  <w:r>
                    <w:t>4</w:t>
                  </w:r>
                </w:p>
              </w:tc>
              <w:tc>
                <w:tcPr>
                  <w:tcW w:w="2349" w:type="dxa"/>
                </w:tcPr>
                <w:p w:rsidR="00C0153C" w:rsidRDefault="00401DF5">
                  <w:pPr>
                    <w:jc w:val="both"/>
                  </w:pPr>
                  <w:r>
                    <w:t>Nama_Lengkap</w:t>
                  </w:r>
                </w:p>
              </w:tc>
              <w:tc>
                <w:tcPr>
                  <w:tcW w:w="1674" w:type="dxa"/>
                </w:tcPr>
                <w:p w:rsidR="00C0153C" w:rsidRDefault="00401DF5">
                  <w:pPr>
                    <w:jc w:val="center"/>
                  </w:pPr>
                  <w:r>
                    <w:t>Varchar</w:t>
                  </w:r>
                </w:p>
              </w:tc>
              <w:tc>
                <w:tcPr>
                  <w:tcW w:w="1172" w:type="dxa"/>
                </w:tcPr>
                <w:p w:rsidR="00C0153C" w:rsidRDefault="00401DF5">
                  <w:pPr>
                    <w:jc w:val="center"/>
                  </w:pPr>
                  <w:r>
                    <w:t>30</w:t>
                  </w:r>
                </w:p>
              </w:tc>
              <w:tc>
                <w:tcPr>
                  <w:tcW w:w="2074" w:type="dxa"/>
                </w:tcPr>
                <w:p w:rsidR="00C0153C" w:rsidRDefault="00401DF5">
                  <w:r>
                    <w:t>Nama Lengkap</w:t>
                  </w:r>
                </w:p>
              </w:tc>
            </w:tr>
            <w:tr w:rsidR="00C0153C">
              <w:trPr>
                <w:trHeight w:val="271"/>
              </w:trPr>
              <w:tc>
                <w:tcPr>
                  <w:tcW w:w="538" w:type="dxa"/>
                </w:tcPr>
                <w:p w:rsidR="00C0153C" w:rsidRDefault="00401DF5">
                  <w:pPr>
                    <w:jc w:val="center"/>
                  </w:pPr>
                  <w:r>
                    <w:t>5</w:t>
                  </w:r>
                </w:p>
              </w:tc>
              <w:tc>
                <w:tcPr>
                  <w:tcW w:w="2349" w:type="dxa"/>
                </w:tcPr>
                <w:p w:rsidR="00C0153C" w:rsidRDefault="00401DF5">
                  <w:pPr>
                    <w:jc w:val="both"/>
                  </w:pPr>
                  <w:r>
                    <w:t>Jenis_Kelamin</w:t>
                  </w:r>
                </w:p>
              </w:tc>
              <w:tc>
                <w:tcPr>
                  <w:tcW w:w="1674" w:type="dxa"/>
                </w:tcPr>
                <w:p w:rsidR="00C0153C" w:rsidRDefault="00401DF5">
                  <w:pPr>
                    <w:jc w:val="center"/>
                  </w:pPr>
                  <w:r>
                    <w:t>Varchar</w:t>
                  </w:r>
                </w:p>
              </w:tc>
              <w:tc>
                <w:tcPr>
                  <w:tcW w:w="1172" w:type="dxa"/>
                </w:tcPr>
                <w:p w:rsidR="00C0153C" w:rsidRDefault="00401DF5">
                  <w:pPr>
                    <w:jc w:val="center"/>
                  </w:pPr>
                  <w:r>
                    <w:t>10</w:t>
                  </w:r>
                </w:p>
              </w:tc>
              <w:tc>
                <w:tcPr>
                  <w:tcW w:w="2074" w:type="dxa"/>
                </w:tcPr>
                <w:p w:rsidR="00C0153C" w:rsidRDefault="00401DF5">
                  <w:r>
                    <w:t>Jenis Kelamin</w:t>
                  </w:r>
                </w:p>
              </w:tc>
            </w:tr>
            <w:tr w:rsidR="00C0153C">
              <w:trPr>
                <w:trHeight w:val="271"/>
              </w:trPr>
              <w:tc>
                <w:tcPr>
                  <w:tcW w:w="538" w:type="dxa"/>
                </w:tcPr>
                <w:p w:rsidR="00C0153C" w:rsidRDefault="00401DF5">
                  <w:pPr>
                    <w:jc w:val="center"/>
                  </w:pPr>
                  <w:r>
                    <w:t>6</w:t>
                  </w:r>
                </w:p>
              </w:tc>
              <w:tc>
                <w:tcPr>
                  <w:tcW w:w="2349" w:type="dxa"/>
                </w:tcPr>
                <w:p w:rsidR="00C0153C" w:rsidRDefault="00401DF5">
                  <w:pPr>
                    <w:jc w:val="both"/>
                  </w:pPr>
                  <w:r>
                    <w:t>Status_Admin</w:t>
                  </w:r>
                </w:p>
              </w:tc>
              <w:tc>
                <w:tcPr>
                  <w:tcW w:w="1674" w:type="dxa"/>
                </w:tcPr>
                <w:p w:rsidR="00C0153C" w:rsidRDefault="00401DF5">
                  <w:pPr>
                    <w:jc w:val="center"/>
                  </w:pPr>
                  <w:r>
                    <w:t>Varchar</w:t>
                  </w:r>
                </w:p>
              </w:tc>
              <w:tc>
                <w:tcPr>
                  <w:tcW w:w="1172" w:type="dxa"/>
                </w:tcPr>
                <w:p w:rsidR="00C0153C" w:rsidRDefault="00401DF5">
                  <w:pPr>
                    <w:jc w:val="center"/>
                  </w:pPr>
                  <w:r>
                    <w:t>30</w:t>
                  </w:r>
                </w:p>
              </w:tc>
              <w:tc>
                <w:tcPr>
                  <w:tcW w:w="2074" w:type="dxa"/>
                </w:tcPr>
                <w:p w:rsidR="00C0153C" w:rsidRDefault="00401DF5">
                  <w:r>
                    <w:t>Level Admin</w:t>
                  </w:r>
                </w:p>
              </w:tc>
            </w:tr>
          </w:tbl>
          <w:p w:rsidR="00C0153C" w:rsidRDefault="00C0153C">
            <w:pPr>
              <w:autoSpaceDE w:val="0"/>
              <w:autoSpaceDN w:val="0"/>
              <w:adjustRightInd w:val="0"/>
              <w:spacing w:line="480" w:lineRule="auto"/>
              <w:ind w:left="-108"/>
              <w:jc w:val="both"/>
              <w:rPr>
                <w:color w:val="000000"/>
              </w:rPr>
            </w:pPr>
          </w:p>
        </w:tc>
      </w:tr>
    </w:tbl>
    <w:p w:rsidR="00C0153C" w:rsidRDefault="00C0153C">
      <w:pPr>
        <w:spacing w:line="360" w:lineRule="auto"/>
        <w:rPr>
          <w:b/>
        </w:rPr>
      </w:pPr>
    </w:p>
    <w:p w:rsidR="00C0153C" w:rsidRDefault="00401DF5">
      <w:pPr>
        <w:autoSpaceDE w:val="0"/>
        <w:autoSpaceDN w:val="0"/>
        <w:adjustRightInd w:val="0"/>
        <w:jc w:val="center"/>
        <w:rPr>
          <w:color w:val="000000"/>
        </w:rPr>
      </w:pPr>
      <w:r>
        <w:rPr>
          <w:b/>
          <w:color w:val="000000"/>
        </w:rPr>
        <w:t xml:space="preserve">Tabel 4.5. </w:t>
      </w:r>
      <w:r>
        <w:rPr>
          <w:color w:val="000000"/>
        </w:rPr>
        <w:t xml:space="preserve">Kamus Data Jumlah </w:t>
      </w:r>
      <w:r>
        <w:t>Penumpang</w:t>
      </w:r>
    </w:p>
    <w:tbl>
      <w:tblPr>
        <w:tblStyle w:val="TableGrid"/>
        <w:tblW w:w="0" w:type="auto"/>
        <w:jc w:val="center"/>
        <w:tblLayout w:type="fixed"/>
        <w:tblLook w:val="04A0" w:firstRow="1" w:lastRow="0" w:firstColumn="1" w:lastColumn="0" w:noHBand="0" w:noVBand="1"/>
      </w:tblPr>
      <w:tblGrid>
        <w:gridCol w:w="5215"/>
        <w:gridCol w:w="2970"/>
      </w:tblGrid>
      <w:tr w:rsidR="00C0153C">
        <w:trPr>
          <w:trHeight w:val="405"/>
          <w:jc w:val="center"/>
        </w:trPr>
        <w:tc>
          <w:tcPr>
            <w:tcW w:w="8185" w:type="dxa"/>
            <w:gridSpan w:val="2"/>
          </w:tcPr>
          <w:p w:rsidR="00C0153C" w:rsidRDefault="00401DF5">
            <w:pPr>
              <w:autoSpaceDE w:val="0"/>
              <w:autoSpaceDN w:val="0"/>
              <w:adjustRightInd w:val="0"/>
              <w:spacing w:line="360" w:lineRule="auto"/>
              <w:jc w:val="center"/>
              <w:rPr>
                <w:b/>
                <w:color w:val="000000"/>
              </w:rPr>
            </w:pPr>
            <w:r>
              <w:rPr>
                <w:b/>
                <w:color w:val="000000"/>
              </w:rPr>
              <w:t>Kamus Data : Data Jumlah Penumpang</w:t>
            </w:r>
          </w:p>
        </w:tc>
      </w:tr>
      <w:tr w:rsidR="00C0153C">
        <w:trPr>
          <w:trHeight w:val="1380"/>
          <w:jc w:val="center"/>
        </w:trPr>
        <w:tc>
          <w:tcPr>
            <w:tcW w:w="5215" w:type="dxa"/>
          </w:tcPr>
          <w:p w:rsidR="00C0153C" w:rsidRDefault="00401DF5">
            <w:pPr>
              <w:autoSpaceDE w:val="0"/>
              <w:autoSpaceDN w:val="0"/>
              <w:adjustRightInd w:val="0"/>
              <w:spacing w:line="360" w:lineRule="auto"/>
              <w:jc w:val="both"/>
              <w:rPr>
                <w:color w:val="000000"/>
              </w:rPr>
            </w:pPr>
            <w:r>
              <w:rPr>
                <w:color w:val="000000"/>
              </w:rPr>
              <w:t>Nama Arus Data : Data Jumlah Penumpang</w:t>
            </w:r>
          </w:p>
          <w:p w:rsidR="00C0153C" w:rsidRDefault="00401DF5">
            <w:pPr>
              <w:tabs>
                <w:tab w:val="left" w:pos="1701"/>
              </w:tabs>
              <w:autoSpaceDE w:val="0"/>
              <w:autoSpaceDN w:val="0"/>
              <w:adjustRightInd w:val="0"/>
              <w:spacing w:line="360" w:lineRule="auto"/>
              <w:jc w:val="both"/>
              <w:rPr>
                <w:color w:val="000000"/>
              </w:rPr>
            </w:pPr>
            <w:r>
              <w:rPr>
                <w:color w:val="000000"/>
              </w:rPr>
              <w:t>Penjelasan           : Input data jumlah penumpang</w:t>
            </w:r>
          </w:p>
          <w:p w:rsidR="00C0153C" w:rsidRDefault="00401DF5">
            <w:pPr>
              <w:tabs>
                <w:tab w:val="left" w:pos="1701"/>
              </w:tabs>
              <w:autoSpaceDE w:val="0"/>
              <w:autoSpaceDN w:val="0"/>
              <w:adjustRightInd w:val="0"/>
              <w:jc w:val="both"/>
              <w:rPr>
                <w:color w:val="000000"/>
              </w:rPr>
            </w:pPr>
            <w:r>
              <w:rPr>
                <w:color w:val="000000"/>
              </w:rPr>
              <w:t xml:space="preserve">Periode                : Setiap ada penambahan </w:t>
            </w:r>
          </w:p>
          <w:p w:rsidR="00C0153C" w:rsidRDefault="00401DF5">
            <w:pPr>
              <w:tabs>
                <w:tab w:val="left" w:pos="1701"/>
              </w:tabs>
              <w:autoSpaceDE w:val="0"/>
              <w:autoSpaceDN w:val="0"/>
              <w:adjustRightInd w:val="0"/>
              <w:jc w:val="both"/>
              <w:rPr>
                <w:color w:val="000000"/>
              </w:rPr>
            </w:pPr>
            <w:r>
              <w:rPr>
                <w:color w:val="000000"/>
              </w:rPr>
              <w:t xml:space="preserve">                              data jumlah penumpang</w:t>
            </w:r>
          </w:p>
        </w:tc>
        <w:tc>
          <w:tcPr>
            <w:tcW w:w="2970" w:type="dxa"/>
          </w:tcPr>
          <w:p w:rsidR="00C0153C" w:rsidRDefault="00401DF5">
            <w:pPr>
              <w:autoSpaceDE w:val="0"/>
              <w:autoSpaceDN w:val="0"/>
              <w:adjustRightInd w:val="0"/>
              <w:spacing w:line="360" w:lineRule="auto"/>
              <w:rPr>
                <w:color w:val="000000"/>
              </w:rPr>
            </w:pPr>
            <w:r>
              <w:rPr>
                <w:color w:val="000000"/>
              </w:rPr>
              <w:t>Bentuk Data : File</w:t>
            </w:r>
          </w:p>
          <w:p w:rsidR="00C0153C" w:rsidRDefault="00401DF5">
            <w:pPr>
              <w:autoSpaceDE w:val="0"/>
              <w:autoSpaceDN w:val="0"/>
              <w:adjustRightInd w:val="0"/>
              <w:rPr>
                <w:color w:val="000000"/>
              </w:rPr>
            </w:pPr>
            <w:r>
              <w:rPr>
                <w:color w:val="000000"/>
              </w:rPr>
              <w:t xml:space="preserve">Arus Data     </w:t>
            </w:r>
            <w:r>
              <w:t>a-1, 1-F2, F2-2, 1-2, a-1.2P, 1.2P-F2, a-2.1P, F2-2.1P, F2-2.2P, a-2.2P, a-2.3P, F2-3P</w:t>
            </w:r>
          </w:p>
        </w:tc>
      </w:tr>
      <w:tr w:rsidR="00C0153C">
        <w:trPr>
          <w:trHeight w:val="1241"/>
          <w:jc w:val="center"/>
        </w:trPr>
        <w:tc>
          <w:tcPr>
            <w:tcW w:w="8185" w:type="dxa"/>
            <w:gridSpan w:val="2"/>
          </w:tcPr>
          <w:tbl>
            <w:tblPr>
              <w:tblStyle w:val="TableGrid"/>
              <w:tblW w:w="8065" w:type="dxa"/>
              <w:tblLayout w:type="fixed"/>
              <w:tblLook w:val="04A0" w:firstRow="1" w:lastRow="0" w:firstColumn="1" w:lastColumn="0" w:noHBand="0" w:noVBand="1"/>
            </w:tblPr>
            <w:tblGrid>
              <w:gridCol w:w="538"/>
              <w:gridCol w:w="2349"/>
              <w:gridCol w:w="1674"/>
              <w:gridCol w:w="1172"/>
              <w:gridCol w:w="2332"/>
            </w:tblGrid>
            <w:tr w:rsidR="00C0153C">
              <w:trPr>
                <w:trHeight w:val="271"/>
              </w:trPr>
              <w:tc>
                <w:tcPr>
                  <w:tcW w:w="538" w:type="dxa"/>
                </w:tcPr>
                <w:p w:rsidR="00C0153C" w:rsidRDefault="00401DF5">
                  <w:pPr>
                    <w:jc w:val="center"/>
                    <w:rPr>
                      <w:b/>
                    </w:rPr>
                  </w:pPr>
                  <w:r>
                    <w:rPr>
                      <w:b/>
                    </w:rPr>
                    <w:t>No</w:t>
                  </w:r>
                </w:p>
              </w:tc>
              <w:tc>
                <w:tcPr>
                  <w:tcW w:w="2349" w:type="dxa"/>
                </w:tcPr>
                <w:p w:rsidR="00C0153C" w:rsidRDefault="00401DF5">
                  <w:pPr>
                    <w:jc w:val="center"/>
                    <w:rPr>
                      <w:b/>
                    </w:rPr>
                  </w:pPr>
                  <w:r>
                    <w:rPr>
                      <w:b/>
                    </w:rPr>
                    <w:t>Field Name</w:t>
                  </w:r>
                </w:p>
              </w:tc>
              <w:tc>
                <w:tcPr>
                  <w:tcW w:w="1674" w:type="dxa"/>
                </w:tcPr>
                <w:p w:rsidR="00C0153C" w:rsidRDefault="00401DF5">
                  <w:pPr>
                    <w:jc w:val="center"/>
                    <w:rPr>
                      <w:b/>
                    </w:rPr>
                  </w:pPr>
                  <w:r>
                    <w:rPr>
                      <w:b/>
                    </w:rPr>
                    <w:t>Type</w:t>
                  </w:r>
                </w:p>
              </w:tc>
              <w:tc>
                <w:tcPr>
                  <w:tcW w:w="1172" w:type="dxa"/>
                </w:tcPr>
                <w:p w:rsidR="00C0153C" w:rsidRDefault="00401DF5">
                  <w:pPr>
                    <w:jc w:val="center"/>
                    <w:rPr>
                      <w:b/>
                    </w:rPr>
                  </w:pPr>
                  <w:r>
                    <w:rPr>
                      <w:b/>
                    </w:rPr>
                    <w:t>Size</w:t>
                  </w:r>
                </w:p>
              </w:tc>
              <w:tc>
                <w:tcPr>
                  <w:tcW w:w="2332" w:type="dxa"/>
                </w:tcPr>
                <w:p w:rsidR="00C0153C" w:rsidRDefault="00401DF5">
                  <w:pPr>
                    <w:jc w:val="center"/>
                    <w:rPr>
                      <w:b/>
                    </w:rPr>
                  </w:pPr>
                  <w:r>
                    <w:rPr>
                      <w:b/>
                    </w:rPr>
                    <w:t>Index</w:t>
                  </w:r>
                </w:p>
              </w:tc>
            </w:tr>
            <w:tr w:rsidR="00C0153C">
              <w:trPr>
                <w:trHeight w:val="271"/>
              </w:trPr>
              <w:tc>
                <w:tcPr>
                  <w:tcW w:w="538" w:type="dxa"/>
                </w:tcPr>
                <w:p w:rsidR="00C0153C" w:rsidRDefault="00401DF5">
                  <w:pPr>
                    <w:jc w:val="center"/>
                  </w:pPr>
                  <w:r>
                    <w:t>1</w:t>
                  </w:r>
                </w:p>
              </w:tc>
              <w:tc>
                <w:tcPr>
                  <w:tcW w:w="2349" w:type="dxa"/>
                </w:tcPr>
                <w:p w:rsidR="00C0153C" w:rsidRDefault="00401DF5">
                  <w:pPr>
                    <w:jc w:val="both"/>
                  </w:pPr>
                  <w:r>
                    <w:t>Id_ Data</w:t>
                  </w:r>
                </w:p>
              </w:tc>
              <w:tc>
                <w:tcPr>
                  <w:tcW w:w="1674" w:type="dxa"/>
                </w:tcPr>
                <w:p w:rsidR="00C0153C" w:rsidRDefault="00401DF5">
                  <w:pPr>
                    <w:jc w:val="center"/>
                  </w:pPr>
                  <w:r>
                    <w:t>Varchar</w:t>
                  </w:r>
                </w:p>
              </w:tc>
              <w:tc>
                <w:tcPr>
                  <w:tcW w:w="1172" w:type="dxa"/>
                </w:tcPr>
                <w:p w:rsidR="00C0153C" w:rsidRDefault="00401DF5">
                  <w:pPr>
                    <w:jc w:val="center"/>
                  </w:pPr>
                  <w:r>
                    <w:t>10</w:t>
                  </w:r>
                </w:p>
              </w:tc>
              <w:tc>
                <w:tcPr>
                  <w:tcW w:w="2332" w:type="dxa"/>
                </w:tcPr>
                <w:p w:rsidR="00C0153C" w:rsidRDefault="00401DF5">
                  <w:r>
                    <w:t xml:space="preserve">Kode Data </w:t>
                  </w:r>
                </w:p>
              </w:tc>
            </w:tr>
            <w:tr w:rsidR="00C0153C">
              <w:trPr>
                <w:trHeight w:val="271"/>
              </w:trPr>
              <w:tc>
                <w:tcPr>
                  <w:tcW w:w="538" w:type="dxa"/>
                </w:tcPr>
                <w:p w:rsidR="00C0153C" w:rsidRDefault="00401DF5">
                  <w:pPr>
                    <w:jc w:val="center"/>
                  </w:pPr>
                  <w:r>
                    <w:t>2</w:t>
                  </w:r>
                </w:p>
              </w:tc>
              <w:tc>
                <w:tcPr>
                  <w:tcW w:w="2349" w:type="dxa"/>
                </w:tcPr>
                <w:p w:rsidR="00C0153C" w:rsidRDefault="00401DF5">
                  <w:pPr>
                    <w:jc w:val="both"/>
                  </w:pPr>
                  <w:r>
                    <w:t xml:space="preserve">Jumlah_Penumpang </w:t>
                  </w:r>
                </w:p>
              </w:tc>
              <w:tc>
                <w:tcPr>
                  <w:tcW w:w="1674" w:type="dxa"/>
                </w:tcPr>
                <w:p w:rsidR="00C0153C" w:rsidRDefault="00401DF5">
                  <w:pPr>
                    <w:jc w:val="center"/>
                  </w:pPr>
                  <w:r>
                    <w:t xml:space="preserve">Double </w:t>
                  </w:r>
                </w:p>
              </w:tc>
              <w:tc>
                <w:tcPr>
                  <w:tcW w:w="1172" w:type="dxa"/>
                </w:tcPr>
                <w:p w:rsidR="00C0153C" w:rsidRDefault="00401DF5">
                  <w:pPr>
                    <w:jc w:val="center"/>
                  </w:pPr>
                  <w:r>
                    <w:t>15,3</w:t>
                  </w:r>
                </w:p>
              </w:tc>
              <w:tc>
                <w:tcPr>
                  <w:tcW w:w="2332" w:type="dxa"/>
                </w:tcPr>
                <w:p w:rsidR="00C0153C" w:rsidRDefault="00401DF5">
                  <w:r>
                    <w:t>Jumlah Penumpang</w:t>
                  </w:r>
                </w:p>
              </w:tc>
            </w:tr>
            <w:tr w:rsidR="00C0153C">
              <w:trPr>
                <w:trHeight w:val="271"/>
              </w:trPr>
              <w:tc>
                <w:tcPr>
                  <w:tcW w:w="538" w:type="dxa"/>
                </w:tcPr>
                <w:p w:rsidR="00C0153C" w:rsidRDefault="00401DF5">
                  <w:pPr>
                    <w:jc w:val="center"/>
                  </w:pPr>
                  <w:r>
                    <w:t>3</w:t>
                  </w:r>
                </w:p>
              </w:tc>
              <w:tc>
                <w:tcPr>
                  <w:tcW w:w="2349" w:type="dxa"/>
                </w:tcPr>
                <w:p w:rsidR="00C0153C" w:rsidRDefault="00401DF5">
                  <w:pPr>
                    <w:jc w:val="both"/>
                  </w:pPr>
                  <w:r>
                    <w:t>Bulan</w:t>
                  </w:r>
                </w:p>
              </w:tc>
              <w:tc>
                <w:tcPr>
                  <w:tcW w:w="1674" w:type="dxa"/>
                </w:tcPr>
                <w:p w:rsidR="00C0153C" w:rsidRDefault="00401DF5">
                  <w:pPr>
                    <w:jc w:val="center"/>
                  </w:pPr>
                  <w:r>
                    <w:t>Date</w:t>
                  </w:r>
                </w:p>
              </w:tc>
              <w:tc>
                <w:tcPr>
                  <w:tcW w:w="1172" w:type="dxa"/>
                </w:tcPr>
                <w:p w:rsidR="00C0153C" w:rsidRDefault="00401DF5">
                  <w:pPr>
                    <w:jc w:val="center"/>
                  </w:pPr>
                  <w:r>
                    <w:t>10</w:t>
                  </w:r>
                </w:p>
              </w:tc>
              <w:tc>
                <w:tcPr>
                  <w:tcW w:w="2332" w:type="dxa"/>
                </w:tcPr>
                <w:p w:rsidR="00C0153C" w:rsidRDefault="00401DF5">
                  <w:r>
                    <w:t xml:space="preserve">Bulan </w:t>
                  </w:r>
                </w:p>
              </w:tc>
            </w:tr>
            <w:tr w:rsidR="00C0153C">
              <w:trPr>
                <w:trHeight w:val="271"/>
              </w:trPr>
              <w:tc>
                <w:tcPr>
                  <w:tcW w:w="538" w:type="dxa"/>
                </w:tcPr>
                <w:p w:rsidR="00C0153C" w:rsidRDefault="00401DF5">
                  <w:pPr>
                    <w:jc w:val="center"/>
                  </w:pPr>
                  <w:r>
                    <w:t>4</w:t>
                  </w:r>
                </w:p>
              </w:tc>
              <w:tc>
                <w:tcPr>
                  <w:tcW w:w="2349" w:type="dxa"/>
                </w:tcPr>
                <w:p w:rsidR="00C0153C" w:rsidRDefault="00401DF5">
                  <w:pPr>
                    <w:jc w:val="both"/>
                  </w:pPr>
                  <w:r>
                    <w:t>Tahun</w:t>
                  </w:r>
                </w:p>
              </w:tc>
              <w:tc>
                <w:tcPr>
                  <w:tcW w:w="1674" w:type="dxa"/>
                </w:tcPr>
                <w:p w:rsidR="00C0153C" w:rsidRDefault="00401DF5">
                  <w:pPr>
                    <w:jc w:val="center"/>
                  </w:pPr>
                  <w:r>
                    <w:t>Date</w:t>
                  </w:r>
                </w:p>
              </w:tc>
              <w:tc>
                <w:tcPr>
                  <w:tcW w:w="1172" w:type="dxa"/>
                </w:tcPr>
                <w:p w:rsidR="00C0153C" w:rsidRDefault="00401DF5">
                  <w:pPr>
                    <w:jc w:val="center"/>
                  </w:pPr>
                  <w:r>
                    <w:t>4</w:t>
                  </w:r>
                </w:p>
              </w:tc>
              <w:tc>
                <w:tcPr>
                  <w:tcW w:w="2332" w:type="dxa"/>
                </w:tcPr>
                <w:p w:rsidR="00C0153C" w:rsidRDefault="00401DF5">
                  <w:r>
                    <w:t>Tahun</w:t>
                  </w:r>
                </w:p>
              </w:tc>
            </w:tr>
          </w:tbl>
          <w:p w:rsidR="00C0153C" w:rsidRDefault="00C0153C">
            <w:pPr>
              <w:autoSpaceDE w:val="0"/>
              <w:autoSpaceDN w:val="0"/>
              <w:adjustRightInd w:val="0"/>
              <w:spacing w:line="480" w:lineRule="auto"/>
              <w:ind w:left="-108"/>
              <w:jc w:val="both"/>
              <w:rPr>
                <w:color w:val="000000"/>
              </w:rPr>
            </w:pPr>
          </w:p>
        </w:tc>
      </w:tr>
    </w:tbl>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autoSpaceDE w:val="0"/>
        <w:autoSpaceDN w:val="0"/>
        <w:adjustRightInd w:val="0"/>
        <w:jc w:val="center"/>
        <w:rPr>
          <w:color w:val="000000"/>
        </w:rPr>
      </w:pPr>
      <w:r>
        <w:rPr>
          <w:b/>
          <w:color w:val="000000"/>
        </w:rPr>
        <w:lastRenderedPageBreak/>
        <w:t xml:space="preserve">Tabel 4.6. </w:t>
      </w:r>
      <w:r>
        <w:rPr>
          <w:color w:val="000000"/>
        </w:rPr>
        <w:t xml:space="preserve">Kamus Data </w:t>
      </w:r>
      <w:r>
        <w:t xml:space="preserve">Prediksi </w:t>
      </w:r>
    </w:p>
    <w:tbl>
      <w:tblPr>
        <w:tblStyle w:val="TableGrid"/>
        <w:tblW w:w="8642" w:type="dxa"/>
        <w:jc w:val="center"/>
        <w:tblLayout w:type="fixed"/>
        <w:tblLook w:val="04A0" w:firstRow="1" w:lastRow="0" w:firstColumn="1" w:lastColumn="0" w:noHBand="0" w:noVBand="1"/>
      </w:tblPr>
      <w:tblGrid>
        <w:gridCol w:w="5215"/>
        <w:gridCol w:w="3427"/>
      </w:tblGrid>
      <w:tr w:rsidR="00C0153C">
        <w:trPr>
          <w:trHeight w:val="405"/>
          <w:jc w:val="center"/>
        </w:trPr>
        <w:tc>
          <w:tcPr>
            <w:tcW w:w="8642" w:type="dxa"/>
            <w:gridSpan w:val="2"/>
          </w:tcPr>
          <w:p w:rsidR="00C0153C" w:rsidRDefault="00401DF5">
            <w:pPr>
              <w:autoSpaceDE w:val="0"/>
              <w:autoSpaceDN w:val="0"/>
              <w:adjustRightInd w:val="0"/>
              <w:spacing w:line="360" w:lineRule="auto"/>
              <w:jc w:val="center"/>
              <w:rPr>
                <w:b/>
                <w:color w:val="000000"/>
              </w:rPr>
            </w:pPr>
            <w:r>
              <w:rPr>
                <w:b/>
                <w:color w:val="000000"/>
              </w:rPr>
              <w:t xml:space="preserve">Kamus Data : Prediksi </w:t>
            </w:r>
          </w:p>
        </w:tc>
      </w:tr>
      <w:tr w:rsidR="00C0153C">
        <w:trPr>
          <w:trHeight w:val="1380"/>
          <w:jc w:val="center"/>
        </w:trPr>
        <w:tc>
          <w:tcPr>
            <w:tcW w:w="5215" w:type="dxa"/>
          </w:tcPr>
          <w:p w:rsidR="00C0153C" w:rsidRDefault="00401DF5">
            <w:pPr>
              <w:autoSpaceDE w:val="0"/>
              <w:autoSpaceDN w:val="0"/>
              <w:adjustRightInd w:val="0"/>
              <w:spacing w:line="360" w:lineRule="auto"/>
              <w:jc w:val="both"/>
              <w:rPr>
                <w:color w:val="000000"/>
              </w:rPr>
            </w:pPr>
            <w:r>
              <w:rPr>
                <w:color w:val="000000"/>
              </w:rPr>
              <w:t xml:space="preserve">Nama Arus Data : </w:t>
            </w:r>
            <w:r>
              <w:t xml:space="preserve">Prediksi </w:t>
            </w:r>
          </w:p>
          <w:p w:rsidR="00C0153C" w:rsidRDefault="00401DF5">
            <w:pPr>
              <w:tabs>
                <w:tab w:val="left" w:pos="1701"/>
              </w:tabs>
              <w:autoSpaceDE w:val="0"/>
              <w:autoSpaceDN w:val="0"/>
              <w:adjustRightInd w:val="0"/>
              <w:spacing w:line="360" w:lineRule="auto"/>
              <w:jc w:val="both"/>
              <w:rPr>
                <w:color w:val="000000"/>
              </w:rPr>
            </w:pPr>
            <w:r>
              <w:rPr>
                <w:color w:val="000000"/>
              </w:rPr>
              <w:t>Penjelasan           : Proses prediksi jum penumpang</w:t>
            </w:r>
          </w:p>
          <w:p w:rsidR="00C0153C" w:rsidRDefault="00401DF5">
            <w:pPr>
              <w:tabs>
                <w:tab w:val="left" w:pos="1701"/>
              </w:tabs>
              <w:autoSpaceDE w:val="0"/>
              <w:autoSpaceDN w:val="0"/>
              <w:adjustRightInd w:val="0"/>
              <w:jc w:val="both"/>
              <w:rPr>
                <w:color w:val="000000"/>
              </w:rPr>
            </w:pPr>
            <w:r>
              <w:rPr>
                <w:color w:val="000000"/>
              </w:rPr>
              <w:t xml:space="preserve">Periode                : Setiap ada penambahan </w:t>
            </w:r>
          </w:p>
          <w:p w:rsidR="00C0153C" w:rsidRDefault="00401DF5">
            <w:pPr>
              <w:tabs>
                <w:tab w:val="left" w:pos="1701"/>
              </w:tabs>
              <w:autoSpaceDE w:val="0"/>
              <w:autoSpaceDN w:val="0"/>
              <w:adjustRightInd w:val="0"/>
              <w:jc w:val="both"/>
              <w:rPr>
                <w:color w:val="000000"/>
              </w:rPr>
            </w:pPr>
            <w:r>
              <w:rPr>
                <w:color w:val="000000"/>
              </w:rPr>
              <w:t xml:space="preserve">                              data prediksi jumlah penumpang</w:t>
            </w:r>
          </w:p>
        </w:tc>
        <w:tc>
          <w:tcPr>
            <w:tcW w:w="3427" w:type="dxa"/>
          </w:tcPr>
          <w:p w:rsidR="00C0153C" w:rsidRDefault="00401DF5">
            <w:pPr>
              <w:autoSpaceDE w:val="0"/>
              <w:autoSpaceDN w:val="0"/>
              <w:adjustRightInd w:val="0"/>
              <w:spacing w:line="360" w:lineRule="auto"/>
              <w:rPr>
                <w:color w:val="000000"/>
              </w:rPr>
            </w:pPr>
            <w:r>
              <w:rPr>
                <w:color w:val="000000"/>
              </w:rPr>
              <w:t>Bentuk Data : File</w:t>
            </w:r>
          </w:p>
          <w:p w:rsidR="00C0153C" w:rsidRDefault="00401DF5">
            <w:pPr>
              <w:autoSpaceDE w:val="0"/>
              <w:autoSpaceDN w:val="0"/>
              <w:adjustRightInd w:val="0"/>
              <w:rPr>
                <w:color w:val="000000"/>
              </w:rPr>
            </w:pPr>
            <w:r>
              <w:rPr>
                <w:color w:val="000000"/>
              </w:rPr>
              <w:t xml:space="preserve">Arus Data     </w:t>
            </w:r>
            <w:r>
              <w:t>2-F3, F3-2, F3-3P, 2.1P-F3, F3-2.2P, F3-3P</w:t>
            </w:r>
          </w:p>
        </w:tc>
      </w:tr>
      <w:tr w:rsidR="00C0153C">
        <w:trPr>
          <w:trHeight w:val="890"/>
          <w:jc w:val="center"/>
        </w:trPr>
        <w:tc>
          <w:tcPr>
            <w:tcW w:w="8642" w:type="dxa"/>
            <w:gridSpan w:val="2"/>
          </w:tcPr>
          <w:tbl>
            <w:tblPr>
              <w:tblStyle w:val="TableGrid"/>
              <w:tblW w:w="8947" w:type="dxa"/>
              <w:tblLayout w:type="fixed"/>
              <w:tblLook w:val="04A0" w:firstRow="1" w:lastRow="0" w:firstColumn="1" w:lastColumn="0" w:noHBand="0" w:noVBand="1"/>
            </w:tblPr>
            <w:tblGrid>
              <w:gridCol w:w="538"/>
              <w:gridCol w:w="2881"/>
              <w:gridCol w:w="1674"/>
              <w:gridCol w:w="1172"/>
              <w:gridCol w:w="2682"/>
            </w:tblGrid>
            <w:tr w:rsidR="00C0153C">
              <w:trPr>
                <w:trHeight w:val="271"/>
              </w:trPr>
              <w:tc>
                <w:tcPr>
                  <w:tcW w:w="538" w:type="dxa"/>
                </w:tcPr>
                <w:p w:rsidR="00C0153C" w:rsidRDefault="00401DF5">
                  <w:pPr>
                    <w:jc w:val="center"/>
                    <w:rPr>
                      <w:b/>
                    </w:rPr>
                  </w:pPr>
                  <w:r>
                    <w:rPr>
                      <w:b/>
                    </w:rPr>
                    <w:t>No</w:t>
                  </w:r>
                </w:p>
              </w:tc>
              <w:tc>
                <w:tcPr>
                  <w:tcW w:w="2881" w:type="dxa"/>
                </w:tcPr>
                <w:p w:rsidR="00C0153C" w:rsidRDefault="00401DF5">
                  <w:pPr>
                    <w:jc w:val="center"/>
                    <w:rPr>
                      <w:b/>
                    </w:rPr>
                  </w:pPr>
                  <w:r>
                    <w:rPr>
                      <w:b/>
                    </w:rPr>
                    <w:t>Field Name</w:t>
                  </w:r>
                </w:p>
              </w:tc>
              <w:tc>
                <w:tcPr>
                  <w:tcW w:w="1674" w:type="dxa"/>
                </w:tcPr>
                <w:p w:rsidR="00C0153C" w:rsidRDefault="00401DF5">
                  <w:pPr>
                    <w:jc w:val="center"/>
                    <w:rPr>
                      <w:b/>
                    </w:rPr>
                  </w:pPr>
                  <w:r>
                    <w:rPr>
                      <w:b/>
                    </w:rPr>
                    <w:t>Type</w:t>
                  </w:r>
                </w:p>
              </w:tc>
              <w:tc>
                <w:tcPr>
                  <w:tcW w:w="1172" w:type="dxa"/>
                </w:tcPr>
                <w:p w:rsidR="00C0153C" w:rsidRDefault="00401DF5">
                  <w:pPr>
                    <w:jc w:val="center"/>
                    <w:rPr>
                      <w:b/>
                    </w:rPr>
                  </w:pPr>
                  <w:r>
                    <w:rPr>
                      <w:b/>
                    </w:rPr>
                    <w:t>Size</w:t>
                  </w:r>
                </w:p>
              </w:tc>
              <w:tc>
                <w:tcPr>
                  <w:tcW w:w="2682" w:type="dxa"/>
                </w:tcPr>
                <w:p w:rsidR="00C0153C" w:rsidRDefault="00401DF5">
                  <w:pPr>
                    <w:jc w:val="center"/>
                    <w:rPr>
                      <w:b/>
                    </w:rPr>
                  </w:pPr>
                  <w:r>
                    <w:rPr>
                      <w:b/>
                    </w:rPr>
                    <w:t>Index</w:t>
                  </w:r>
                </w:p>
              </w:tc>
            </w:tr>
            <w:tr w:rsidR="00C0153C">
              <w:trPr>
                <w:trHeight w:val="271"/>
              </w:trPr>
              <w:tc>
                <w:tcPr>
                  <w:tcW w:w="538" w:type="dxa"/>
                </w:tcPr>
                <w:p w:rsidR="00C0153C" w:rsidRDefault="00401DF5">
                  <w:pPr>
                    <w:jc w:val="center"/>
                  </w:pPr>
                  <w:r>
                    <w:t>1</w:t>
                  </w:r>
                </w:p>
              </w:tc>
              <w:tc>
                <w:tcPr>
                  <w:tcW w:w="2881" w:type="dxa"/>
                </w:tcPr>
                <w:p w:rsidR="00C0153C" w:rsidRDefault="00401DF5">
                  <w:pPr>
                    <w:jc w:val="both"/>
                  </w:pPr>
                  <w:r>
                    <w:t>Id_Prediksi</w:t>
                  </w:r>
                </w:p>
              </w:tc>
              <w:tc>
                <w:tcPr>
                  <w:tcW w:w="1674" w:type="dxa"/>
                </w:tcPr>
                <w:p w:rsidR="00C0153C" w:rsidRDefault="00401DF5">
                  <w:pPr>
                    <w:jc w:val="center"/>
                  </w:pPr>
                  <w:r>
                    <w:t>Varchar</w:t>
                  </w:r>
                </w:p>
              </w:tc>
              <w:tc>
                <w:tcPr>
                  <w:tcW w:w="1172" w:type="dxa"/>
                </w:tcPr>
                <w:p w:rsidR="00C0153C" w:rsidRDefault="00401DF5">
                  <w:pPr>
                    <w:jc w:val="center"/>
                  </w:pPr>
                  <w:r>
                    <w:t>4</w:t>
                  </w:r>
                </w:p>
              </w:tc>
              <w:tc>
                <w:tcPr>
                  <w:tcW w:w="2682" w:type="dxa"/>
                </w:tcPr>
                <w:p w:rsidR="00C0153C" w:rsidRDefault="00401DF5">
                  <w:r>
                    <w:t xml:space="preserve">Kode Prediksi </w:t>
                  </w:r>
                </w:p>
              </w:tc>
            </w:tr>
            <w:tr w:rsidR="00C0153C">
              <w:trPr>
                <w:trHeight w:val="271"/>
              </w:trPr>
              <w:tc>
                <w:tcPr>
                  <w:tcW w:w="538" w:type="dxa"/>
                </w:tcPr>
                <w:p w:rsidR="00C0153C" w:rsidRDefault="00401DF5">
                  <w:pPr>
                    <w:jc w:val="center"/>
                  </w:pPr>
                  <w:r>
                    <w:t>2</w:t>
                  </w:r>
                </w:p>
              </w:tc>
              <w:tc>
                <w:tcPr>
                  <w:tcW w:w="2881" w:type="dxa"/>
                </w:tcPr>
                <w:p w:rsidR="00C0153C" w:rsidRDefault="00401DF5">
                  <w:pPr>
                    <w:jc w:val="both"/>
                  </w:pPr>
                  <w:r>
                    <w:t>Hasil_Prediksi</w:t>
                  </w:r>
                </w:p>
              </w:tc>
              <w:tc>
                <w:tcPr>
                  <w:tcW w:w="1674" w:type="dxa"/>
                </w:tcPr>
                <w:p w:rsidR="00C0153C" w:rsidRDefault="00401DF5">
                  <w:pPr>
                    <w:jc w:val="center"/>
                  </w:pPr>
                  <w:r>
                    <w:t xml:space="preserve">Double </w:t>
                  </w:r>
                </w:p>
              </w:tc>
              <w:tc>
                <w:tcPr>
                  <w:tcW w:w="1172" w:type="dxa"/>
                </w:tcPr>
                <w:p w:rsidR="00C0153C" w:rsidRDefault="00401DF5">
                  <w:pPr>
                    <w:jc w:val="center"/>
                  </w:pPr>
                  <w:r>
                    <w:t>15,3</w:t>
                  </w:r>
                </w:p>
              </w:tc>
              <w:tc>
                <w:tcPr>
                  <w:tcW w:w="2682" w:type="dxa"/>
                </w:tcPr>
                <w:p w:rsidR="00C0153C" w:rsidRDefault="00401DF5">
                  <w:r>
                    <w:t>Hasil Prediksi</w:t>
                  </w:r>
                </w:p>
              </w:tc>
            </w:tr>
          </w:tbl>
          <w:p w:rsidR="00C0153C" w:rsidRDefault="00C0153C">
            <w:pPr>
              <w:autoSpaceDE w:val="0"/>
              <w:autoSpaceDN w:val="0"/>
              <w:adjustRightInd w:val="0"/>
              <w:spacing w:line="480" w:lineRule="auto"/>
              <w:ind w:left="-108"/>
              <w:jc w:val="both"/>
              <w:rPr>
                <w:color w:val="000000"/>
              </w:rPr>
            </w:pPr>
          </w:p>
        </w:tc>
      </w:tr>
    </w:tbl>
    <w:p w:rsidR="00C0153C" w:rsidRDefault="00C0153C">
      <w:pPr>
        <w:spacing w:line="360" w:lineRule="auto"/>
        <w:rPr>
          <w:b/>
        </w:rPr>
      </w:pPr>
    </w:p>
    <w:p w:rsidR="00C0153C" w:rsidRDefault="00401DF5">
      <w:pPr>
        <w:autoSpaceDE w:val="0"/>
        <w:autoSpaceDN w:val="0"/>
        <w:adjustRightInd w:val="0"/>
        <w:jc w:val="center"/>
        <w:rPr>
          <w:color w:val="000000"/>
        </w:rPr>
      </w:pPr>
      <w:r>
        <w:rPr>
          <w:b/>
          <w:color w:val="000000"/>
        </w:rPr>
        <w:t xml:space="preserve">Tabel 4.7. </w:t>
      </w:r>
      <w:r>
        <w:rPr>
          <w:color w:val="000000"/>
        </w:rPr>
        <w:t>Kamus Data Normalisasi</w:t>
      </w:r>
    </w:p>
    <w:tbl>
      <w:tblPr>
        <w:tblStyle w:val="TableGrid"/>
        <w:tblW w:w="0" w:type="auto"/>
        <w:jc w:val="center"/>
        <w:tblLayout w:type="fixed"/>
        <w:tblLook w:val="04A0" w:firstRow="1" w:lastRow="0" w:firstColumn="1" w:lastColumn="0" w:noHBand="0" w:noVBand="1"/>
      </w:tblPr>
      <w:tblGrid>
        <w:gridCol w:w="5215"/>
        <w:gridCol w:w="2970"/>
      </w:tblGrid>
      <w:tr w:rsidR="00C0153C">
        <w:trPr>
          <w:trHeight w:val="405"/>
          <w:jc w:val="center"/>
        </w:trPr>
        <w:tc>
          <w:tcPr>
            <w:tcW w:w="8185" w:type="dxa"/>
            <w:gridSpan w:val="2"/>
          </w:tcPr>
          <w:p w:rsidR="00C0153C" w:rsidRDefault="00401DF5">
            <w:pPr>
              <w:autoSpaceDE w:val="0"/>
              <w:autoSpaceDN w:val="0"/>
              <w:adjustRightInd w:val="0"/>
              <w:spacing w:line="360" w:lineRule="auto"/>
              <w:jc w:val="center"/>
              <w:rPr>
                <w:b/>
                <w:color w:val="000000"/>
              </w:rPr>
            </w:pPr>
            <w:r>
              <w:rPr>
                <w:b/>
                <w:color w:val="000000"/>
              </w:rPr>
              <w:t>Kamus Data : Data Normalisasi</w:t>
            </w:r>
          </w:p>
        </w:tc>
      </w:tr>
      <w:tr w:rsidR="00C0153C">
        <w:trPr>
          <w:trHeight w:val="1380"/>
          <w:jc w:val="center"/>
        </w:trPr>
        <w:tc>
          <w:tcPr>
            <w:tcW w:w="5215" w:type="dxa"/>
          </w:tcPr>
          <w:p w:rsidR="00C0153C" w:rsidRDefault="00401DF5">
            <w:pPr>
              <w:autoSpaceDE w:val="0"/>
              <w:autoSpaceDN w:val="0"/>
              <w:adjustRightInd w:val="0"/>
              <w:spacing w:line="360" w:lineRule="auto"/>
              <w:jc w:val="both"/>
              <w:rPr>
                <w:color w:val="000000"/>
              </w:rPr>
            </w:pPr>
            <w:r>
              <w:rPr>
                <w:color w:val="000000"/>
              </w:rPr>
              <w:t>Nama Arus Data : Data Normalisasi</w:t>
            </w:r>
          </w:p>
          <w:p w:rsidR="00C0153C" w:rsidRDefault="00401DF5">
            <w:pPr>
              <w:tabs>
                <w:tab w:val="left" w:pos="1701"/>
              </w:tabs>
              <w:autoSpaceDE w:val="0"/>
              <w:autoSpaceDN w:val="0"/>
              <w:adjustRightInd w:val="0"/>
              <w:spacing w:line="360" w:lineRule="auto"/>
              <w:jc w:val="both"/>
              <w:rPr>
                <w:color w:val="000000"/>
              </w:rPr>
            </w:pPr>
            <w:r>
              <w:rPr>
                <w:color w:val="000000"/>
              </w:rPr>
              <w:t>Penjelasan           : Proses data normalisasi</w:t>
            </w:r>
          </w:p>
          <w:p w:rsidR="00C0153C" w:rsidRDefault="00401DF5">
            <w:pPr>
              <w:tabs>
                <w:tab w:val="left" w:pos="1701"/>
              </w:tabs>
              <w:autoSpaceDE w:val="0"/>
              <w:autoSpaceDN w:val="0"/>
              <w:adjustRightInd w:val="0"/>
              <w:jc w:val="both"/>
              <w:rPr>
                <w:color w:val="000000"/>
              </w:rPr>
            </w:pPr>
            <w:r>
              <w:rPr>
                <w:color w:val="000000"/>
              </w:rPr>
              <w:t>Periode                : Setiap ada transaksi</w:t>
            </w:r>
          </w:p>
        </w:tc>
        <w:tc>
          <w:tcPr>
            <w:tcW w:w="2970" w:type="dxa"/>
          </w:tcPr>
          <w:p w:rsidR="00C0153C" w:rsidRDefault="00401DF5">
            <w:pPr>
              <w:autoSpaceDE w:val="0"/>
              <w:autoSpaceDN w:val="0"/>
              <w:adjustRightInd w:val="0"/>
              <w:spacing w:line="360" w:lineRule="auto"/>
              <w:rPr>
                <w:color w:val="000000"/>
              </w:rPr>
            </w:pPr>
            <w:r>
              <w:rPr>
                <w:color w:val="000000"/>
              </w:rPr>
              <w:t>Bentuk Data : File</w:t>
            </w:r>
          </w:p>
          <w:p w:rsidR="00C0153C" w:rsidRDefault="00401DF5">
            <w:pPr>
              <w:autoSpaceDE w:val="0"/>
              <w:autoSpaceDN w:val="0"/>
              <w:adjustRightInd w:val="0"/>
              <w:rPr>
                <w:color w:val="000000"/>
              </w:rPr>
            </w:pPr>
            <w:r>
              <w:rPr>
                <w:color w:val="000000"/>
              </w:rPr>
              <w:t xml:space="preserve">Arus Data     </w:t>
            </w:r>
            <w:r>
              <w:t>2-F4, F4-3P, 2.2P-F4, F4-2.3P, F4-3P</w:t>
            </w:r>
          </w:p>
        </w:tc>
      </w:tr>
      <w:tr w:rsidR="00C0153C">
        <w:trPr>
          <w:trHeight w:val="1241"/>
          <w:jc w:val="center"/>
        </w:trPr>
        <w:tc>
          <w:tcPr>
            <w:tcW w:w="8185" w:type="dxa"/>
            <w:gridSpan w:val="2"/>
          </w:tcPr>
          <w:tbl>
            <w:tblPr>
              <w:tblStyle w:val="TableGrid"/>
              <w:tblW w:w="8065" w:type="dxa"/>
              <w:tblLayout w:type="fixed"/>
              <w:tblLook w:val="04A0" w:firstRow="1" w:lastRow="0" w:firstColumn="1" w:lastColumn="0" w:noHBand="0" w:noVBand="1"/>
            </w:tblPr>
            <w:tblGrid>
              <w:gridCol w:w="538"/>
              <w:gridCol w:w="2349"/>
              <w:gridCol w:w="1674"/>
              <w:gridCol w:w="1172"/>
              <w:gridCol w:w="2332"/>
            </w:tblGrid>
            <w:tr w:rsidR="00C0153C">
              <w:trPr>
                <w:trHeight w:val="271"/>
              </w:trPr>
              <w:tc>
                <w:tcPr>
                  <w:tcW w:w="538" w:type="dxa"/>
                </w:tcPr>
                <w:p w:rsidR="00C0153C" w:rsidRDefault="00401DF5">
                  <w:pPr>
                    <w:jc w:val="center"/>
                    <w:rPr>
                      <w:b/>
                    </w:rPr>
                  </w:pPr>
                  <w:r>
                    <w:rPr>
                      <w:b/>
                    </w:rPr>
                    <w:t>No</w:t>
                  </w:r>
                </w:p>
              </w:tc>
              <w:tc>
                <w:tcPr>
                  <w:tcW w:w="2349" w:type="dxa"/>
                </w:tcPr>
                <w:p w:rsidR="00C0153C" w:rsidRDefault="00401DF5">
                  <w:pPr>
                    <w:jc w:val="center"/>
                    <w:rPr>
                      <w:b/>
                    </w:rPr>
                  </w:pPr>
                  <w:r>
                    <w:rPr>
                      <w:b/>
                    </w:rPr>
                    <w:t>Field Name</w:t>
                  </w:r>
                </w:p>
              </w:tc>
              <w:tc>
                <w:tcPr>
                  <w:tcW w:w="1674" w:type="dxa"/>
                </w:tcPr>
                <w:p w:rsidR="00C0153C" w:rsidRDefault="00401DF5">
                  <w:pPr>
                    <w:jc w:val="center"/>
                    <w:rPr>
                      <w:b/>
                    </w:rPr>
                  </w:pPr>
                  <w:r>
                    <w:rPr>
                      <w:b/>
                    </w:rPr>
                    <w:t>Type</w:t>
                  </w:r>
                </w:p>
              </w:tc>
              <w:tc>
                <w:tcPr>
                  <w:tcW w:w="1172" w:type="dxa"/>
                </w:tcPr>
                <w:p w:rsidR="00C0153C" w:rsidRDefault="00401DF5">
                  <w:pPr>
                    <w:jc w:val="center"/>
                    <w:rPr>
                      <w:b/>
                    </w:rPr>
                  </w:pPr>
                  <w:r>
                    <w:rPr>
                      <w:b/>
                    </w:rPr>
                    <w:t>Size</w:t>
                  </w:r>
                </w:p>
              </w:tc>
              <w:tc>
                <w:tcPr>
                  <w:tcW w:w="2332" w:type="dxa"/>
                </w:tcPr>
                <w:p w:rsidR="00C0153C" w:rsidRDefault="00401DF5">
                  <w:pPr>
                    <w:jc w:val="center"/>
                    <w:rPr>
                      <w:b/>
                    </w:rPr>
                  </w:pPr>
                  <w:r>
                    <w:rPr>
                      <w:b/>
                    </w:rPr>
                    <w:t>Index</w:t>
                  </w:r>
                </w:p>
              </w:tc>
            </w:tr>
            <w:tr w:rsidR="00C0153C">
              <w:trPr>
                <w:trHeight w:val="271"/>
              </w:trPr>
              <w:tc>
                <w:tcPr>
                  <w:tcW w:w="538" w:type="dxa"/>
                </w:tcPr>
                <w:p w:rsidR="00C0153C" w:rsidRDefault="00401DF5">
                  <w:pPr>
                    <w:jc w:val="center"/>
                  </w:pPr>
                  <w:r>
                    <w:t>1</w:t>
                  </w:r>
                </w:p>
              </w:tc>
              <w:tc>
                <w:tcPr>
                  <w:tcW w:w="2349" w:type="dxa"/>
                </w:tcPr>
                <w:p w:rsidR="00C0153C" w:rsidRDefault="00401DF5">
                  <w:pPr>
                    <w:jc w:val="both"/>
                  </w:pPr>
                  <w:r>
                    <w:t>Id</w:t>
                  </w:r>
                </w:p>
              </w:tc>
              <w:tc>
                <w:tcPr>
                  <w:tcW w:w="1674" w:type="dxa"/>
                </w:tcPr>
                <w:p w:rsidR="00C0153C" w:rsidRDefault="00401DF5">
                  <w:pPr>
                    <w:jc w:val="center"/>
                  </w:pPr>
                  <w:r>
                    <w:t>Varchar</w:t>
                  </w:r>
                </w:p>
              </w:tc>
              <w:tc>
                <w:tcPr>
                  <w:tcW w:w="1172" w:type="dxa"/>
                </w:tcPr>
                <w:p w:rsidR="00C0153C" w:rsidRDefault="00401DF5">
                  <w:pPr>
                    <w:jc w:val="center"/>
                  </w:pPr>
                  <w:r>
                    <w:t>4</w:t>
                  </w:r>
                </w:p>
              </w:tc>
              <w:tc>
                <w:tcPr>
                  <w:tcW w:w="2332" w:type="dxa"/>
                </w:tcPr>
                <w:p w:rsidR="00C0153C" w:rsidRDefault="00401DF5">
                  <w:r>
                    <w:t xml:space="preserve">Kode Data </w:t>
                  </w:r>
                </w:p>
              </w:tc>
            </w:tr>
            <w:tr w:rsidR="00C0153C">
              <w:trPr>
                <w:trHeight w:val="271"/>
              </w:trPr>
              <w:tc>
                <w:tcPr>
                  <w:tcW w:w="538" w:type="dxa"/>
                </w:tcPr>
                <w:p w:rsidR="00C0153C" w:rsidRDefault="00401DF5">
                  <w:pPr>
                    <w:jc w:val="center"/>
                  </w:pPr>
                  <w:r>
                    <w:t>2</w:t>
                  </w:r>
                </w:p>
              </w:tc>
              <w:tc>
                <w:tcPr>
                  <w:tcW w:w="2349" w:type="dxa"/>
                </w:tcPr>
                <w:p w:rsidR="00C0153C" w:rsidRDefault="00401DF5">
                  <w:pPr>
                    <w:jc w:val="both"/>
                  </w:pPr>
                  <w:r>
                    <w:t>Id_ Data</w:t>
                  </w:r>
                </w:p>
              </w:tc>
              <w:tc>
                <w:tcPr>
                  <w:tcW w:w="1674" w:type="dxa"/>
                </w:tcPr>
                <w:p w:rsidR="00C0153C" w:rsidRDefault="00401DF5">
                  <w:pPr>
                    <w:jc w:val="center"/>
                  </w:pPr>
                  <w:r>
                    <w:t>Varchar</w:t>
                  </w:r>
                </w:p>
              </w:tc>
              <w:tc>
                <w:tcPr>
                  <w:tcW w:w="1172" w:type="dxa"/>
                </w:tcPr>
                <w:p w:rsidR="00C0153C" w:rsidRDefault="00401DF5">
                  <w:pPr>
                    <w:jc w:val="center"/>
                  </w:pPr>
                  <w:r>
                    <w:t>4</w:t>
                  </w:r>
                </w:p>
              </w:tc>
              <w:tc>
                <w:tcPr>
                  <w:tcW w:w="2332" w:type="dxa"/>
                </w:tcPr>
                <w:p w:rsidR="00C0153C" w:rsidRDefault="00401DF5">
                  <w:r>
                    <w:t>Kode Data</w:t>
                  </w:r>
                </w:p>
              </w:tc>
            </w:tr>
            <w:tr w:rsidR="00C0153C">
              <w:trPr>
                <w:trHeight w:val="271"/>
              </w:trPr>
              <w:tc>
                <w:tcPr>
                  <w:tcW w:w="538" w:type="dxa"/>
                </w:tcPr>
                <w:p w:rsidR="00C0153C" w:rsidRDefault="00401DF5">
                  <w:pPr>
                    <w:jc w:val="center"/>
                  </w:pPr>
                  <w:r>
                    <w:t>3</w:t>
                  </w:r>
                </w:p>
              </w:tc>
              <w:tc>
                <w:tcPr>
                  <w:tcW w:w="2349" w:type="dxa"/>
                </w:tcPr>
                <w:p w:rsidR="00C0153C" w:rsidRDefault="00401DF5">
                  <w:pPr>
                    <w:jc w:val="both"/>
                    <w:rPr>
                      <w:i/>
                    </w:rPr>
                  </w:pPr>
                  <w:r>
                    <w:rPr>
                      <w:i/>
                    </w:rPr>
                    <w:t>X</w:t>
                  </w:r>
                </w:p>
              </w:tc>
              <w:tc>
                <w:tcPr>
                  <w:tcW w:w="1674" w:type="dxa"/>
                </w:tcPr>
                <w:p w:rsidR="00C0153C" w:rsidRDefault="00401DF5">
                  <w:pPr>
                    <w:jc w:val="center"/>
                  </w:pPr>
                  <w:r>
                    <w:t xml:space="preserve">Double </w:t>
                  </w:r>
                </w:p>
              </w:tc>
              <w:tc>
                <w:tcPr>
                  <w:tcW w:w="1172" w:type="dxa"/>
                </w:tcPr>
                <w:p w:rsidR="00C0153C" w:rsidRDefault="00401DF5">
                  <w:pPr>
                    <w:jc w:val="center"/>
                  </w:pPr>
                  <w:r>
                    <w:t>15,3</w:t>
                  </w:r>
                </w:p>
              </w:tc>
              <w:tc>
                <w:tcPr>
                  <w:tcW w:w="2332" w:type="dxa"/>
                </w:tcPr>
                <w:p w:rsidR="00C0153C" w:rsidRDefault="00401DF5">
                  <w:pPr>
                    <w:rPr>
                      <w:i/>
                    </w:rPr>
                  </w:pPr>
                  <w:r>
                    <w:t xml:space="preserve">Jumlah </w:t>
                  </w:r>
                  <w:r>
                    <w:rPr>
                      <w:i/>
                    </w:rPr>
                    <w:t xml:space="preserve">X </w:t>
                  </w:r>
                </w:p>
              </w:tc>
            </w:tr>
            <w:tr w:rsidR="00C0153C">
              <w:trPr>
                <w:trHeight w:val="271"/>
              </w:trPr>
              <w:tc>
                <w:tcPr>
                  <w:tcW w:w="538" w:type="dxa"/>
                </w:tcPr>
                <w:p w:rsidR="00C0153C" w:rsidRDefault="00401DF5">
                  <w:pPr>
                    <w:jc w:val="center"/>
                  </w:pPr>
                  <w:r>
                    <w:t>4</w:t>
                  </w:r>
                </w:p>
              </w:tc>
              <w:tc>
                <w:tcPr>
                  <w:tcW w:w="2349" w:type="dxa"/>
                </w:tcPr>
                <w:p w:rsidR="00C0153C" w:rsidRDefault="00401DF5">
                  <w:pPr>
                    <w:jc w:val="both"/>
                    <w:rPr>
                      <w:i/>
                    </w:rPr>
                  </w:pPr>
                  <w:r>
                    <w:rPr>
                      <w:i/>
                    </w:rPr>
                    <w:t>Y</w:t>
                  </w:r>
                </w:p>
              </w:tc>
              <w:tc>
                <w:tcPr>
                  <w:tcW w:w="1674" w:type="dxa"/>
                </w:tcPr>
                <w:p w:rsidR="00C0153C" w:rsidRDefault="00401DF5">
                  <w:pPr>
                    <w:jc w:val="center"/>
                  </w:pPr>
                  <w:r>
                    <w:t xml:space="preserve">Double </w:t>
                  </w:r>
                </w:p>
              </w:tc>
              <w:tc>
                <w:tcPr>
                  <w:tcW w:w="1172" w:type="dxa"/>
                </w:tcPr>
                <w:p w:rsidR="00C0153C" w:rsidRDefault="00401DF5">
                  <w:pPr>
                    <w:jc w:val="center"/>
                  </w:pPr>
                  <w:r>
                    <w:t>15,3</w:t>
                  </w:r>
                </w:p>
              </w:tc>
              <w:tc>
                <w:tcPr>
                  <w:tcW w:w="2332" w:type="dxa"/>
                </w:tcPr>
                <w:p w:rsidR="00C0153C" w:rsidRDefault="00401DF5">
                  <w:pPr>
                    <w:rPr>
                      <w:i/>
                    </w:rPr>
                  </w:pPr>
                  <w:r>
                    <w:t xml:space="preserve">Jumlah </w:t>
                  </w:r>
                  <w:r>
                    <w:rPr>
                      <w:i/>
                    </w:rPr>
                    <w:t>Y</w:t>
                  </w:r>
                </w:p>
              </w:tc>
            </w:tr>
          </w:tbl>
          <w:p w:rsidR="00C0153C" w:rsidRDefault="00C0153C">
            <w:pPr>
              <w:autoSpaceDE w:val="0"/>
              <w:autoSpaceDN w:val="0"/>
              <w:adjustRightInd w:val="0"/>
              <w:spacing w:line="480" w:lineRule="auto"/>
              <w:ind w:left="-108"/>
              <w:jc w:val="both"/>
              <w:rPr>
                <w:color w:val="000000"/>
              </w:rPr>
            </w:pPr>
          </w:p>
        </w:tc>
      </w:tr>
    </w:tbl>
    <w:p w:rsidR="00C0153C" w:rsidRDefault="00C0153C">
      <w:pPr>
        <w:spacing w:line="360" w:lineRule="auto"/>
        <w:rPr>
          <w:b/>
        </w:rPr>
      </w:pPr>
    </w:p>
    <w:p w:rsidR="00C0153C" w:rsidRDefault="00401DF5">
      <w:pPr>
        <w:autoSpaceDE w:val="0"/>
        <w:autoSpaceDN w:val="0"/>
        <w:adjustRightInd w:val="0"/>
        <w:jc w:val="center"/>
        <w:rPr>
          <w:color w:val="000000"/>
        </w:rPr>
      </w:pPr>
      <w:r>
        <w:rPr>
          <w:b/>
          <w:color w:val="000000"/>
        </w:rPr>
        <w:t xml:space="preserve">Tabel 4.8. </w:t>
      </w:r>
      <w:r>
        <w:rPr>
          <w:color w:val="000000"/>
        </w:rPr>
        <w:t>Kamus Data Regresi</w:t>
      </w:r>
    </w:p>
    <w:tbl>
      <w:tblPr>
        <w:tblStyle w:val="TableGrid"/>
        <w:tblW w:w="0" w:type="auto"/>
        <w:jc w:val="center"/>
        <w:tblLayout w:type="fixed"/>
        <w:tblLook w:val="04A0" w:firstRow="1" w:lastRow="0" w:firstColumn="1" w:lastColumn="0" w:noHBand="0" w:noVBand="1"/>
      </w:tblPr>
      <w:tblGrid>
        <w:gridCol w:w="5215"/>
        <w:gridCol w:w="2970"/>
      </w:tblGrid>
      <w:tr w:rsidR="00C0153C">
        <w:trPr>
          <w:trHeight w:val="405"/>
          <w:jc w:val="center"/>
        </w:trPr>
        <w:tc>
          <w:tcPr>
            <w:tcW w:w="8185" w:type="dxa"/>
            <w:gridSpan w:val="2"/>
          </w:tcPr>
          <w:p w:rsidR="00C0153C" w:rsidRDefault="00401DF5">
            <w:pPr>
              <w:autoSpaceDE w:val="0"/>
              <w:autoSpaceDN w:val="0"/>
              <w:adjustRightInd w:val="0"/>
              <w:spacing w:line="360" w:lineRule="auto"/>
              <w:jc w:val="center"/>
              <w:rPr>
                <w:b/>
                <w:color w:val="000000"/>
              </w:rPr>
            </w:pPr>
            <w:r>
              <w:rPr>
                <w:b/>
                <w:color w:val="000000"/>
              </w:rPr>
              <w:t>Kamus Data : Data Regresi</w:t>
            </w:r>
          </w:p>
        </w:tc>
      </w:tr>
      <w:tr w:rsidR="00C0153C">
        <w:trPr>
          <w:trHeight w:val="1380"/>
          <w:jc w:val="center"/>
        </w:trPr>
        <w:tc>
          <w:tcPr>
            <w:tcW w:w="5215" w:type="dxa"/>
          </w:tcPr>
          <w:p w:rsidR="00C0153C" w:rsidRDefault="00401DF5">
            <w:pPr>
              <w:autoSpaceDE w:val="0"/>
              <w:autoSpaceDN w:val="0"/>
              <w:adjustRightInd w:val="0"/>
              <w:spacing w:line="360" w:lineRule="auto"/>
              <w:jc w:val="both"/>
              <w:rPr>
                <w:color w:val="000000"/>
              </w:rPr>
            </w:pPr>
            <w:r>
              <w:rPr>
                <w:color w:val="000000"/>
              </w:rPr>
              <w:t>Nama Arus Data : Data Regresi</w:t>
            </w:r>
          </w:p>
          <w:p w:rsidR="00C0153C" w:rsidRDefault="00401DF5">
            <w:pPr>
              <w:tabs>
                <w:tab w:val="left" w:pos="1701"/>
              </w:tabs>
              <w:autoSpaceDE w:val="0"/>
              <w:autoSpaceDN w:val="0"/>
              <w:adjustRightInd w:val="0"/>
              <w:spacing w:line="360" w:lineRule="auto"/>
              <w:jc w:val="both"/>
              <w:rPr>
                <w:color w:val="000000"/>
              </w:rPr>
            </w:pPr>
            <w:r>
              <w:rPr>
                <w:color w:val="000000"/>
              </w:rPr>
              <w:t>Penjelasan           : Proses data regresi</w:t>
            </w:r>
          </w:p>
          <w:p w:rsidR="00C0153C" w:rsidRDefault="00401DF5">
            <w:pPr>
              <w:tabs>
                <w:tab w:val="left" w:pos="1701"/>
              </w:tabs>
              <w:autoSpaceDE w:val="0"/>
              <w:autoSpaceDN w:val="0"/>
              <w:adjustRightInd w:val="0"/>
              <w:jc w:val="both"/>
              <w:rPr>
                <w:color w:val="000000"/>
              </w:rPr>
            </w:pPr>
            <w:r>
              <w:rPr>
                <w:color w:val="000000"/>
              </w:rPr>
              <w:t>Periode                : Setiap ada transaksi</w:t>
            </w:r>
          </w:p>
        </w:tc>
        <w:tc>
          <w:tcPr>
            <w:tcW w:w="2970" w:type="dxa"/>
          </w:tcPr>
          <w:p w:rsidR="00C0153C" w:rsidRDefault="00401DF5">
            <w:pPr>
              <w:autoSpaceDE w:val="0"/>
              <w:autoSpaceDN w:val="0"/>
              <w:adjustRightInd w:val="0"/>
              <w:spacing w:line="360" w:lineRule="auto"/>
              <w:rPr>
                <w:color w:val="000000"/>
              </w:rPr>
            </w:pPr>
            <w:r>
              <w:rPr>
                <w:color w:val="000000"/>
              </w:rPr>
              <w:t>Bentuk Data : File</w:t>
            </w:r>
          </w:p>
          <w:p w:rsidR="00C0153C" w:rsidRDefault="00401DF5">
            <w:pPr>
              <w:autoSpaceDE w:val="0"/>
              <w:autoSpaceDN w:val="0"/>
              <w:adjustRightInd w:val="0"/>
              <w:rPr>
                <w:color w:val="000000"/>
              </w:rPr>
            </w:pPr>
            <w:r>
              <w:rPr>
                <w:color w:val="000000"/>
              </w:rPr>
              <w:t xml:space="preserve">Arus Data : </w:t>
            </w:r>
            <w:r>
              <w:t>2-F5, F5-3P, 2.3P-F5, F5-3P</w:t>
            </w:r>
          </w:p>
        </w:tc>
      </w:tr>
      <w:tr w:rsidR="00C0153C">
        <w:trPr>
          <w:trHeight w:val="1241"/>
          <w:jc w:val="center"/>
        </w:trPr>
        <w:tc>
          <w:tcPr>
            <w:tcW w:w="8185" w:type="dxa"/>
            <w:gridSpan w:val="2"/>
          </w:tcPr>
          <w:tbl>
            <w:tblPr>
              <w:tblStyle w:val="TableGrid"/>
              <w:tblW w:w="8065" w:type="dxa"/>
              <w:tblLayout w:type="fixed"/>
              <w:tblLook w:val="04A0" w:firstRow="1" w:lastRow="0" w:firstColumn="1" w:lastColumn="0" w:noHBand="0" w:noVBand="1"/>
            </w:tblPr>
            <w:tblGrid>
              <w:gridCol w:w="538"/>
              <w:gridCol w:w="2349"/>
              <w:gridCol w:w="1674"/>
              <w:gridCol w:w="1172"/>
              <w:gridCol w:w="2332"/>
            </w:tblGrid>
            <w:tr w:rsidR="00C0153C">
              <w:trPr>
                <w:trHeight w:val="271"/>
              </w:trPr>
              <w:tc>
                <w:tcPr>
                  <w:tcW w:w="538" w:type="dxa"/>
                </w:tcPr>
                <w:p w:rsidR="00C0153C" w:rsidRDefault="00401DF5">
                  <w:pPr>
                    <w:jc w:val="center"/>
                    <w:rPr>
                      <w:b/>
                    </w:rPr>
                  </w:pPr>
                  <w:r>
                    <w:rPr>
                      <w:b/>
                    </w:rPr>
                    <w:t>No</w:t>
                  </w:r>
                </w:p>
              </w:tc>
              <w:tc>
                <w:tcPr>
                  <w:tcW w:w="2349" w:type="dxa"/>
                </w:tcPr>
                <w:p w:rsidR="00C0153C" w:rsidRDefault="00401DF5">
                  <w:pPr>
                    <w:jc w:val="center"/>
                    <w:rPr>
                      <w:b/>
                    </w:rPr>
                  </w:pPr>
                  <w:r>
                    <w:rPr>
                      <w:b/>
                    </w:rPr>
                    <w:t>Field Name</w:t>
                  </w:r>
                </w:p>
              </w:tc>
              <w:tc>
                <w:tcPr>
                  <w:tcW w:w="1674" w:type="dxa"/>
                </w:tcPr>
                <w:p w:rsidR="00C0153C" w:rsidRDefault="00401DF5">
                  <w:pPr>
                    <w:jc w:val="center"/>
                    <w:rPr>
                      <w:b/>
                    </w:rPr>
                  </w:pPr>
                  <w:r>
                    <w:rPr>
                      <w:b/>
                    </w:rPr>
                    <w:t>Type</w:t>
                  </w:r>
                </w:p>
              </w:tc>
              <w:tc>
                <w:tcPr>
                  <w:tcW w:w="1172" w:type="dxa"/>
                </w:tcPr>
                <w:p w:rsidR="00C0153C" w:rsidRDefault="00401DF5">
                  <w:pPr>
                    <w:jc w:val="center"/>
                    <w:rPr>
                      <w:b/>
                    </w:rPr>
                  </w:pPr>
                  <w:r>
                    <w:rPr>
                      <w:b/>
                    </w:rPr>
                    <w:t>Size</w:t>
                  </w:r>
                </w:p>
              </w:tc>
              <w:tc>
                <w:tcPr>
                  <w:tcW w:w="2332" w:type="dxa"/>
                </w:tcPr>
                <w:p w:rsidR="00C0153C" w:rsidRDefault="00401DF5">
                  <w:pPr>
                    <w:jc w:val="center"/>
                    <w:rPr>
                      <w:b/>
                    </w:rPr>
                  </w:pPr>
                  <w:r>
                    <w:rPr>
                      <w:b/>
                    </w:rPr>
                    <w:t>Index</w:t>
                  </w:r>
                </w:p>
              </w:tc>
            </w:tr>
            <w:tr w:rsidR="00C0153C">
              <w:trPr>
                <w:trHeight w:val="271"/>
              </w:trPr>
              <w:tc>
                <w:tcPr>
                  <w:tcW w:w="538" w:type="dxa"/>
                </w:tcPr>
                <w:p w:rsidR="00C0153C" w:rsidRDefault="00401DF5">
                  <w:pPr>
                    <w:jc w:val="center"/>
                  </w:pPr>
                  <w:r>
                    <w:t>1</w:t>
                  </w:r>
                </w:p>
              </w:tc>
              <w:tc>
                <w:tcPr>
                  <w:tcW w:w="2349" w:type="dxa"/>
                </w:tcPr>
                <w:p w:rsidR="00C0153C" w:rsidRDefault="00401DF5">
                  <w:pPr>
                    <w:jc w:val="both"/>
                  </w:pPr>
                  <w:r>
                    <w:t>Id</w:t>
                  </w:r>
                </w:p>
              </w:tc>
              <w:tc>
                <w:tcPr>
                  <w:tcW w:w="1674" w:type="dxa"/>
                </w:tcPr>
                <w:p w:rsidR="00C0153C" w:rsidRDefault="00401DF5">
                  <w:pPr>
                    <w:jc w:val="center"/>
                  </w:pPr>
                  <w:r>
                    <w:t>Varchar</w:t>
                  </w:r>
                </w:p>
              </w:tc>
              <w:tc>
                <w:tcPr>
                  <w:tcW w:w="1172" w:type="dxa"/>
                </w:tcPr>
                <w:p w:rsidR="00C0153C" w:rsidRDefault="00401DF5">
                  <w:pPr>
                    <w:jc w:val="center"/>
                  </w:pPr>
                  <w:r>
                    <w:t>4</w:t>
                  </w:r>
                </w:p>
              </w:tc>
              <w:tc>
                <w:tcPr>
                  <w:tcW w:w="2332" w:type="dxa"/>
                </w:tcPr>
                <w:p w:rsidR="00C0153C" w:rsidRDefault="00401DF5">
                  <w:r>
                    <w:t xml:space="preserve">Kode Data </w:t>
                  </w:r>
                </w:p>
              </w:tc>
            </w:tr>
            <w:tr w:rsidR="00C0153C">
              <w:trPr>
                <w:trHeight w:val="271"/>
              </w:trPr>
              <w:tc>
                <w:tcPr>
                  <w:tcW w:w="538" w:type="dxa"/>
                </w:tcPr>
                <w:p w:rsidR="00C0153C" w:rsidRDefault="00401DF5">
                  <w:pPr>
                    <w:jc w:val="center"/>
                  </w:pPr>
                  <w:r>
                    <w:t>2</w:t>
                  </w:r>
                </w:p>
              </w:tc>
              <w:tc>
                <w:tcPr>
                  <w:tcW w:w="2349" w:type="dxa"/>
                </w:tcPr>
                <w:p w:rsidR="00C0153C" w:rsidRDefault="00401DF5">
                  <w:pPr>
                    <w:jc w:val="both"/>
                  </w:pPr>
                  <w:r>
                    <w:t>Id_ Data</w:t>
                  </w:r>
                </w:p>
              </w:tc>
              <w:tc>
                <w:tcPr>
                  <w:tcW w:w="1674" w:type="dxa"/>
                </w:tcPr>
                <w:p w:rsidR="00C0153C" w:rsidRDefault="00401DF5">
                  <w:pPr>
                    <w:jc w:val="center"/>
                  </w:pPr>
                  <w:r>
                    <w:t>Varchar</w:t>
                  </w:r>
                </w:p>
              </w:tc>
              <w:tc>
                <w:tcPr>
                  <w:tcW w:w="1172" w:type="dxa"/>
                </w:tcPr>
                <w:p w:rsidR="00C0153C" w:rsidRDefault="00401DF5">
                  <w:pPr>
                    <w:jc w:val="center"/>
                  </w:pPr>
                  <w:r>
                    <w:t>4</w:t>
                  </w:r>
                </w:p>
              </w:tc>
              <w:tc>
                <w:tcPr>
                  <w:tcW w:w="2332" w:type="dxa"/>
                </w:tcPr>
                <w:p w:rsidR="00C0153C" w:rsidRDefault="00401DF5">
                  <w:r>
                    <w:t>Kode Data</w:t>
                  </w:r>
                </w:p>
              </w:tc>
            </w:tr>
            <w:tr w:rsidR="00C0153C">
              <w:trPr>
                <w:trHeight w:val="271"/>
              </w:trPr>
              <w:tc>
                <w:tcPr>
                  <w:tcW w:w="538" w:type="dxa"/>
                </w:tcPr>
                <w:p w:rsidR="00C0153C" w:rsidRDefault="00401DF5">
                  <w:pPr>
                    <w:jc w:val="center"/>
                  </w:pPr>
                  <w:r>
                    <w:t>3</w:t>
                  </w:r>
                </w:p>
              </w:tc>
              <w:tc>
                <w:tcPr>
                  <w:tcW w:w="2349" w:type="dxa"/>
                </w:tcPr>
                <w:p w:rsidR="00C0153C" w:rsidRDefault="00401DF5">
                  <w:pPr>
                    <w:jc w:val="both"/>
                    <w:rPr>
                      <w:i/>
                    </w:rPr>
                  </w:pPr>
                  <w:r>
                    <w:rPr>
                      <w:i/>
                    </w:rPr>
                    <w:t>XY</w:t>
                  </w:r>
                </w:p>
              </w:tc>
              <w:tc>
                <w:tcPr>
                  <w:tcW w:w="1674" w:type="dxa"/>
                </w:tcPr>
                <w:p w:rsidR="00C0153C" w:rsidRDefault="00401DF5">
                  <w:pPr>
                    <w:jc w:val="center"/>
                  </w:pPr>
                  <w:r>
                    <w:t xml:space="preserve">Double </w:t>
                  </w:r>
                </w:p>
              </w:tc>
              <w:tc>
                <w:tcPr>
                  <w:tcW w:w="1172" w:type="dxa"/>
                </w:tcPr>
                <w:p w:rsidR="00C0153C" w:rsidRDefault="00401DF5">
                  <w:pPr>
                    <w:jc w:val="center"/>
                  </w:pPr>
                  <w:r>
                    <w:t>15,3</w:t>
                  </w:r>
                </w:p>
              </w:tc>
              <w:tc>
                <w:tcPr>
                  <w:tcW w:w="2332" w:type="dxa"/>
                </w:tcPr>
                <w:p w:rsidR="00C0153C" w:rsidRDefault="00401DF5">
                  <w:pPr>
                    <w:rPr>
                      <w:i/>
                    </w:rPr>
                  </w:pPr>
                  <w:r>
                    <w:t xml:space="preserve">Jumlah </w:t>
                  </w:r>
                  <w:r>
                    <w:rPr>
                      <w:i/>
                    </w:rPr>
                    <w:t xml:space="preserve">XY </w:t>
                  </w:r>
                </w:p>
              </w:tc>
            </w:tr>
            <w:tr w:rsidR="00C0153C">
              <w:trPr>
                <w:trHeight w:val="271"/>
              </w:trPr>
              <w:tc>
                <w:tcPr>
                  <w:tcW w:w="538" w:type="dxa"/>
                </w:tcPr>
                <w:p w:rsidR="00C0153C" w:rsidRDefault="00401DF5">
                  <w:pPr>
                    <w:jc w:val="center"/>
                  </w:pPr>
                  <w:r>
                    <w:t>4</w:t>
                  </w:r>
                </w:p>
              </w:tc>
              <w:tc>
                <w:tcPr>
                  <w:tcW w:w="2349" w:type="dxa"/>
                </w:tcPr>
                <w:p w:rsidR="00C0153C" w:rsidRDefault="00401DF5">
                  <w:pPr>
                    <w:jc w:val="both"/>
                    <w:rPr>
                      <w:i/>
                    </w:rPr>
                  </w:pPr>
                  <w:r>
                    <w:rPr>
                      <w:i/>
                    </w:rPr>
                    <w:t>XQ</w:t>
                  </w:r>
                </w:p>
              </w:tc>
              <w:tc>
                <w:tcPr>
                  <w:tcW w:w="1674" w:type="dxa"/>
                </w:tcPr>
                <w:p w:rsidR="00C0153C" w:rsidRDefault="00401DF5">
                  <w:pPr>
                    <w:jc w:val="center"/>
                  </w:pPr>
                  <w:r>
                    <w:t xml:space="preserve">Double </w:t>
                  </w:r>
                </w:p>
              </w:tc>
              <w:tc>
                <w:tcPr>
                  <w:tcW w:w="1172" w:type="dxa"/>
                </w:tcPr>
                <w:p w:rsidR="00C0153C" w:rsidRDefault="00401DF5">
                  <w:pPr>
                    <w:jc w:val="center"/>
                  </w:pPr>
                  <w:r>
                    <w:t>15,3</w:t>
                  </w:r>
                </w:p>
              </w:tc>
              <w:tc>
                <w:tcPr>
                  <w:tcW w:w="2332" w:type="dxa"/>
                </w:tcPr>
                <w:p w:rsidR="00C0153C" w:rsidRDefault="00401DF5">
                  <w:pPr>
                    <w:rPr>
                      <w:i/>
                    </w:rPr>
                  </w:pPr>
                  <w:r>
                    <w:t xml:space="preserve">Jumlah </w:t>
                  </w:r>
                  <w:r>
                    <w:rPr>
                      <w:i/>
                    </w:rPr>
                    <w:t>XQ</w:t>
                  </w:r>
                </w:p>
              </w:tc>
            </w:tr>
          </w:tbl>
          <w:p w:rsidR="00C0153C" w:rsidRDefault="00C0153C">
            <w:pPr>
              <w:autoSpaceDE w:val="0"/>
              <w:autoSpaceDN w:val="0"/>
              <w:adjustRightInd w:val="0"/>
              <w:spacing w:line="480" w:lineRule="auto"/>
              <w:ind w:left="-108"/>
              <w:jc w:val="both"/>
              <w:rPr>
                <w:color w:val="000000"/>
              </w:rPr>
            </w:pPr>
          </w:p>
        </w:tc>
      </w:tr>
    </w:tbl>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480" w:lineRule="auto"/>
        <w:rPr>
          <w:b/>
        </w:rPr>
      </w:pPr>
      <w:r>
        <w:rPr>
          <w:b/>
        </w:rPr>
        <w:lastRenderedPageBreak/>
        <w:t>4.2.4</w:t>
      </w:r>
      <w:r>
        <w:rPr>
          <w:b/>
        </w:rPr>
        <w:tab/>
        <w:t>Arsitektur Sistem</w:t>
      </w:r>
    </w:p>
    <w:p w:rsidR="00C0153C" w:rsidRDefault="00401DF5">
      <w:pPr>
        <w:spacing w:line="360" w:lineRule="auto"/>
        <w:jc w:val="both"/>
        <w:rPr>
          <w:bCs/>
        </w:rPr>
      </w:pPr>
      <w:r>
        <w:rPr>
          <w:rFonts w:eastAsia="Calibri"/>
        </w:rPr>
        <w:tab/>
      </w:r>
      <w:r>
        <w:rPr>
          <w:bCs/>
        </w:rPr>
        <w:t xml:space="preserve">Dalam mengimplementasikan sistem prediksi jumlah penumpang ini, </w:t>
      </w:r>
      <w:proofErr w:type="gramStart"/>
      <w:r>
        <w:rPr>
          <w:bCs/>
        </w:rPr>
        <w:t xml:space="preserve">menggunakan model </w:t>
      </w:r>
      <w:r>
        <w:rPr>
          <w:bCs/>
          <w:i/>
        </w:rPr>
        <w:t>data flow diagram</w:t>
      </w:r>
      <w:proofErr w:type="gramEnd"/>
      <w:r>
        <w:rPr>
          <w:bCs/>
        </w:rPr>
        <w:t xml:space="preserve">, sedangkan spesifikasi </w:t>
      </w:r>
      <w:r>
        <w:rPr>
          <w:bCs/>
          <w:i/>
        </w:rPr>
        <w:t>hardware</w:t>
      </w:r>
      <w:r>
        <w:rPr>
          <w:bCs/>
        </w:rPr>
        <w:t xml:space="preserve"> dan </w:t>
      </w:r>
      <w:r>
        <w:rPr>
          <w:bCs/>
          <w:i/>
        </w:rPr>
        <w:t>software</w:t>
      </w:r>
      <w:r>
        <w:rPr>
          <w:bCs/>
        </w:rPr>
        <w:t xml:space="preserve"> sebagai berikut:</w:t>
      </w:r>
    </w:p>
    <w:p w:rsidR="00C0153C" w:rsidRDefault="00401DF5">
      <w:pPr>
        <w:pStyle w:val="ListParagraph"/>
        <w:numPr>
          <w:ilvl w:val="0"/>
          <w:numId w:val="70"/>
        </w:numPr>
        <w:tabs>
          <w:tab w:val="left" w:pos="2835"/>
        </w:tabs>
        <w:spacing w:after="160"/>
        <w:rPr>
          <w:rFonts w:ascii="Times New Roman" w:hAnsi="Times New Roman"/>
          <w:bCs/>
          <w:sz w:val="24"/>
          <w:szCs w:val="24"/>
        </w:rPr>
      </w:pPr>
      <w:r>
        <w:rPr>
          <w:rFonts w:ascii="Times New Roman" w:hAnsi="Times New Roman"/>
          <w:bCs/>
          <w:sz w:val="24"/>
          <w:szCs w:val="24"/>
        </w:rPr>
        <w:t xml:space="preserve">PC Server </w:t>
      </w:r>
      <w:r>
        <w:rPr>
          <w:rFonts w:ascii="Times New Roman" w:hAnsi="Times New Roman"/>
          <w:bCs/>
          <w:sz w:val="24"/>
          <w:szCs w:val="24"/>
        </w:rPr>
        <w:tab/>
        <w:t>: DESKTOP-FMK8CDK</w:t>
      </w:r>
    </w:p>
    <w:p w:rsidR="00C0153C" w:rsidRDefault="00401DF5">
      <w:pPr>
        <w:pStyle w:val="ListParagraph"/>
        <w:numPr>
          <w:ilvl w:val="0"/>
          <w:numId w:val="70"/>
        </w:numPr>
        <w:tabs>
          <w:tab w:val="left" w:pos="2835"/>
        </w:tabs>
        <w:spacing w:after="160"/>
        <w:rPr>
          <w:rFonts w:ascii="Times New Roman" w:hAnsi="Times New Roman"/>
          <w:bCs/>
          <w:sz w:val="24"/>
          <w:szCs w:val="24"/>
        </w:rPr>
      </w:pPr>
      <w:r>
        <w:rPr>
          <w:rFonts w:ascii="Times New Roman" w:hAnsi="Times New Roman"/>
          <w:bCs/>
          <w:sz w:val="24"/>
          <w:szCs w:val="24"/>
        </w:rPr>
        <w:t>Processor</w:t>
      </w:r>
      <w:r>
        <w:rPr>
          <w:rFonts w:ascii="Times New Roman" w:hAnsi="Times New Roman"/>
          <w:bCs/>
          <w:sz w:val="24"/>
          <w:szCs w:val="24"/>
        </w:rPr>
        <w:tab/>
        <w:t>: AMD E1-6010 APU with AMD Radeon R2</w:t>
      </w:r>
    </w:p>
    <w:p w:rsidR="00C0153C" w:rsidRDefault="00401DF5">
      <w:pPr>
        <w:pStyle w:val="ListParagraph"/>
        <w:tabs>
          <w:tab w:val="left" w:pos="2835"/>
        </w:tabs>
        <w:rPr>
          <w:rFonts w:ascii="Times New Roman" w:hAnsi="Times New Roman"/>
          <w:bCs/>
          <w:sz w:val="24"/>
          <w:szCs w:val="24"/>
        </w:rPr>
      </w:pPr>
      <w:r>
        <w:rPr>
          <w:rFonts w:ascii="Times New Roman" w:hAnsi="Times New Roman"/>
          <w:bCs/>
          <w:sz w:val="24"/>
          <w:szCs w:val="24"/>
        </w:rPr>
        <w:tab/>
        <w:t xml:space="preserve">  Graphics 1.35 GHz </w:t>
      </w:r>
    </w:p>
    <w:p w:rsidR="00C0153C" w:rsidRDefault="00401DF5">
      <w:pPr>
        <w:pStyle w:val="ListParagraph"/>
        <w:numPr>
          <w:ilvl w:val="0"/>
          <w:numId w:val="70"/>
        </w:numPr>
        <w:tabs>
          <w:tab w:val="left" w:pos="2835"/>
        </w:tabs>
        <w:spacing w:after="160"/>
        <w:rPr>
          <w:rFonts w:ascii="Times New Roman" w:hAnsi="Times New Roman"/>
          <w:bCs/>
          <w:sz w:val="24"/>
          <w:szCs w:val="24"/>
        </w:rPr>
      </w:pPr>
      <w:r>
        <w:rPr>
          <w:rFonts w:ascii="Times New Roman" w:hAnsi="Times New Roman"/>
          <w:bCs/>
          <w:sz w:val="24"/>
          <w:szCs w:val="24"/>
        </w:rPr>
        <w:t xml:space="preserve">Installed RAM </w:t>
      </w:r>
      <w:r>
        <w:rPr>
          <w:rFonts w:ascii="Times New Roman" w:hAnsi="Times New Roman"/>
          <w:bCs/>
          <w:sz w:val="24"/>
          <w:szCs w:val="24"/>
        </w:rPr>
        <w:tab/>
        <w:t>: 3.00 GB (2.68 GB Usable)</w:t>
      </w:r>
    </w:p>
    <w:p w:rsidR="00C0153C" w:rsidRDefault="00401DF5">
      <w:pPr>
        <w:pStyle w:val="ListParagraph"/>
        <w:numPr>
          <w:ilvl w:val="0"/>
          <w:numId w:val="70"/>
        </w:numPr>
        <w:tabs>
          <w:tab w:val="left" w:pos="2835"/>
        </w:tabs>
        <w:spacing w:after="160"/>
        <w:rPr>
          <w:rFonts w:ascii="Times New Roman" w:hAnsi="Times New Roman"/>
          <w:bCs/>
          <w:sz w:val="24"/>
          <w:szCs w:val="24"/>
        </w:rPr>
      </w:pPr>
      <w:r>
        <w:rPr>
          <w:rFonts w:ascii="Times New Roman" w:hAnsi="Times New Roman"/>
          <w:bCs/>
          <w:sz w:val="24"/>
          <w:szCs w:val="24"/>
        </w:rPr>
        <w:t>System Type</w:t>
      </w:r>
      <w:r>
        <w:rPr>
          <w:rFonts w:ascii="Times New Roman" w:hAnsi="Times New Roman"/>
          <w:bCs/>
          <w:sz w:val="24"/>
          <w:szCs w:val="24"/>
        </w:rPr>
        <w:tab/>
        <w:t>: 64-bit operating system, x64-based processor</w:t>
      </w:r>
    </w:p>
    <w:p w:rsidR="00C0153C" w:rsidRDefault="00401DF5">
      <w:pPr>
        <w:pStyle w:val="ListParagraph"/>
        <w:numPr>
          <w:ilvl w:val="0"/>
          <w:numId w:val="70"/>
        </w:numPr>
        <w:tabs>
          <w:tab w:val="left" w:pos="2835"/>
        </w:tabs>
        <w:spacing w:after="160"/>
        <w:rPr>
          <w:rFonts w:ascii="Times New Roman" w:hAnsi="Times New Roman"/>
          <w:bCs/>
          <w:sz w:val="24"/>
          <w:szCs w:val="24"/>
        </w:rPr>
      </w:pPr>
      <w:r>
        <w:rPr>
          <w:rFonts w:ascii="Times New Roman" w:hAnsi="Times New Roman"/>
          <w:bCs/>
          <w:sz w:val="24"/>
          <w:szCs w:val="24"/>
        </w:rPr>
        <w:t>Hardisk</w:t>
      </w:r>
      <w:r>
        <w:rPr>
          <w:rFonts w:ascii="Times New Roman" w:hAnsi="Times New Roman"/>
          <w:bCs/>
          <w:sz w:val="24"/>
          <w:szCs w:val="24"/>
        </w:rPr>
        <w:tab/>
        <w:t xml:space="preserve">: 500 GB </w:t>
      </w:r>
    </w:p>
    <w:p w:rsidR="00C0153C" w:rsidRDefault="00401DF5">
      <w:pPr>
        <w:pStyle w:val="ListParagraph"/>
        <w:numPr>
          <w:ilvl w:val="0"/>
          <w:numId w:val="70"/>
        </w:numPr>
        <w:tabs>
          <w:tab w:val="left" w:pos="2835"/>
        </w:tabs>
        <w:spacing w:after="160"/>
        <w:rPr>
          <w:rFonts w:ascii="Times New Roman" w:hAnsi="Times New Roman"/>
          <w:bCs/>
          <w:sz w:val="24"/>
          <w:szCs w:val="24"/>
        </w:rPr>
      </w:pPr>
      <w:r>
        <w:rPr>
          <w:rFonts w:ascii="Times New Roman" w:hAnsi="Times New Roman"/>
          <w:bCs/>
          <w:sz w:val="24"/>
          <w:szCs w:val="24"/>
        </w:rPr>
        <w:t xml:space="preserve">Operating Sistem </w:t>
      </w:r>
      <w:r>
        <w:rPr>
          <w:rFonts w:ascii="Times New Roman" w:hAnsi="Times New Roman"/>
          <w:bCs/>
          <w:sz w:val="24"/>
          <w:szCs w:val="24"/>
        </w:rPr>
        <w:tab/>
        <w:t>: Windows 10</w:t>
      </w:r>
    </w:p>
    <w:p w:rsidR="00C0153C" w:rsidRDefault="00C0153C">
      <w:pPr>
        <w:tabs>
          <w:tab w:val="left" w:pos="709"/>
        </w:tabs>
        <w:spacing w:line="360" w:lineRule="auto"/>
        <w:jc w:val="both"/>
      </w:pPr>
    </w:p>
    <w:p w:rsidR="00C0153C" w:rsidRDefault="00401DF5">
      <w:pPr>
        <w:spacing w:line="480" w:lineRule="auto"/>
        <w:rPr>
          <w:b/>
        </w:rPr>
      </w:pPr>
      <w:r>
        <w:rPr>
          <w:b/>
        </w:rPr>
        <w:t>4.2.5</w:t>
      </w:r>
      <w:r>
        <w:rPr>
          <w:b/>
        </w:rPr>
        <w:tab/>
        <w:t>Interface Design</w:t>
      </w:r>
    </w:p>
    <w:p w:rsidR="00C0153C" w:rsidRDefault="00401DF5">
      <w:pPr>
        <w:spacing w:line="480" w:lineRule="auto"/>
        <w:rPr>
          <w:b/>
        </w:rPr>
      </w:pPr>
      <w:r>
        <w:rPr>
          <w:b/>
        </w:rPr>
        <w:t>4.2.5.1</w:t>
      </w:r>
      <w:r>
        <w:rPr>
          <w:b/>
        </w:rPr>
        <w:tab/>
        <w:t>Mekanisme User</w:t>
      </w:r>
    </w:p>
    <w:p w:rsidR="00C0153C" w:rsidRDefault="00401DF5">
      <w:pPr>
        <w:spacing w:line="480" w:lineRule="auto"/>
        <w:jc w:val="center"/>
      </w:pPr>
      <w:r>
        <w:rPr>
          <w:b/>
        </w:rPr>
        <w:t xml:space="preserve">Tabel 4.9. </w:t>
      </w:r>
      <w:r>
        <w:t>Mekanisme User</w:t>
      </w:r>
    </w:p>
    <w:tbl>
      <w:tblPr>
        <w:tblStyle w:val="TableGrid"/>
        <w:tblW w:w="0" w:type="auto"/>
        <w:tblLook w:val="04A0" w:firstRow="1" w:lastRow="0" w:firstColumn="1" w:lastColumn="0" w:noHBand="0" w:noVBand="1"/>
      </w:tblPr>
      <w:tblGrid>
        <w:gridCol w:w="2065"/>
        <w:gridCol w:w="2065"/>
        <w:gridCol w:w="2065"/>
        <w:gridCol w:w="2066"/>
      </w:tblGrid>
      <w:tr w:rsidR="00C0153C">
        <w:tc>
          <w:tcPr>
            <w:tcW w:w="2065" w:type="dxa"/>
            <w:shd w:val="clear" w:color="auto" w:fill="C6D9F1" w:themeFill="text2" w:themeFillTint="33"/>
          </w:tcPr>
          <w:p w:rsidR="00C0153C" w:rsidRDefault="00401DF5">
            <w:pPr>
              <w:jc w:val="center"/>
              <w:rPr>
                <w:b/>
              </w:rPr>
            </w:pPr>
            <w:r>
              <w:rPr>
                <w:b/>
              </w:rPr>
              <w:t>User</w:t>
            </w:r>
          </w:p>
        </w:tc>
        <w:tc>
          <w:tcPr>
            <w:tcW w:w="2065" w:type="dxa"/>
            <w:shd w:val="clear" w:color="auto" w:fill="C6D9F1" w:themeFill="text2" w:themeFillTint="33"/>
          </w:tcPr>
          <w:p w:rsidR="00C0153C" w:rsidRDefault="00401DF5">
            <w:pPr>
              <w:jc w:val="center"/>
              <w:rPr>
                <w:b/>
              </w:rPr>
            </w:pPr>
            <w:r>
              <w:rPr>
                <w:b/>
              </w:rPr>
              <w:t>Kategori</w:t>
            </w:r>
          </w:p>
        </w:tc>
        <w:tc>
          <w:tcPr>
            <w:tcW w:w="2065" w:type="dxa"/>
            <w:shd w:val="clear" w:color="auto" w:fill="C6D9F1" w:themeFill="text2" w:themeFillTint="33"/>
          </w:tcPr>
          <w:p w:rsidR="00C0153C" w:rsidRDefault="00401DF5">
            <w:pPr>
              <w:jc w:val="center"/>
              <w:rPr>
                <w:b/>
              </w:rPr>
            </w:pPr>
            <w:r>
              <w:rPr>
                <w:b/>
              </w:rPr>
              <w:t>Akses Input</w:t>
            </w:r>
          </w:p>
        </w:tc>
        <w:tc>
          <w:tcPr>
            <w:tcW w:w="2066" w:type="dxa"/>
            <w:shd w:val="clear" w:color="auto" w:fill="C6D9F1" w:themeFill="text2" w:themeFillTint="33"/>
          </w:tcPr>
          <w:p w:rsidR="00C0153C" w:rsidRDefault="00401DF5">
            <w:pPr>
              <w:jc w:val="center"/>
              <w:rPr>
                <w:b/>
              </w:rPr>
            </w:pPr>
            <w:r>
              <w:rPr>
                <w:b/>
              </w:rPr>
              <w:t>Akses Output</w:t>
            </w:r>
          </w:p>
        </w:tc>
      </w:tr>
      <w:tr w:rsidR="00C0153C">
        <w:tc>
          <w:tcPr>
            <w:tcW w:w="2065" w:type="dxa"/>
          </w:tcPr>
          <w:p w:rsidR="00C0153C" w:rsidRDefault="00401DF5">
            <w:pPr>
              <w:jc w:val="center"/>
            </w:pPr>
            <w:r>
              <w:t>Admin</w:t>
            </w:r>
          </w:p>
        </w:tc>
        <w:tc>
          <w:tcPr>
            <w:tcW w:w="2065" w:type="dxa"/>
          </w:tcPr>
          <w:p w:rsidR="00C0153C" w:rsidRDefault="00401DF5">
            <w:pPr>
              <w:jc w:val="center"/>
            </w:pPr>
            <w:r>
              <w:t xml:space="preserve">User </w:t>
            </w:r>
          </w:p>
        </w:tc>
        <w:tc>
          <w:tcPr>
            <w:tcW w:w="2065" w:type="dxa"/>
          </w:tcPr>
          <w:p w:rsidR="00C0153C" w:rsidRDefault="00401DF5">
            <w:pPr>
              <w:jc w:val="center"/>
            </w:pPr>
            <w:r>
              <w:t xml:space="preserve">User, training, testing. </w:t>
            </w:r>
          </w:p>
        </w:tc>
        <w:tc>
          <w:tcPr>
            <w:tcW w:w="2066" w:type="dxa"/>
          </w:tcPr>
          <w:p w:rsidR="00C0153C" w:rsidRDefault="00401DF5">
            <w:pPr>
              <w:jc w:val="center"/>
            </w:pPr>
            <w:r>
              <w:t>Hasil Prediksi</w:t>
            </w:r>
          </w:p>
        </w:tc>
      </w:tr>
      <w:tr w:rsidR="00C0153C">
        <w:tc>
          <w:tcPr>
            <w:tcW w:w="2065" w:type="dxa"/>
          </w:tcPr>
          <w:p w:rsidR="00C0153C" w:rsidRDefault="00401DF5">
            <w:pPr>
              <w:jc w:val="both"/>
            </w:pPr>
            <w:r>
              <w:t>Koordinator Satuan Pelayanan Pelabuhan Penyeberangan Gorontalo</w:t>
            </w:r>
          </w:p>
        </w:tc>
        <w:tc>
          <w:tcPr>
            <w:tcW w:w="2065" w:type="dxa"/>
          </w:tcPr>
          <w:p w:rsidR="00C0153C" w:rsidRDefault="00401DF5">
            <w:pPr>
              <w:jc w:val="center"/>
            </w:pPr>
            <w:r>
              <w:t>Super Admin</w:t>
            </w:r>
          </w:p>
        </w:tc>
        <w:tc>
          <w:tcPr>
            <w:tcW w:w="2065" w:type="dxa"/>
          </w:tcPr>
          <w:p w:rsidR="00C0153C" w:rsidRDefault="00401DF5">
            <w:pPr>
              <w:jc w:val="center"/>
            </w:pPr>
            <w:r>
              <w:t>All</w:t>
            </w:r>
          </w:p>
        </w:tc>
        <w:tc>
          <w:tcPr>
            <w:tcW w:w="2066" w:type="dxa"/>
          </w:tcPr>
          <w:p w:rsidR="00C0153C" w:rsidRDefault="00401DF5">
            <w:pPr>
              <w:jc w:val="center"/>
            </w:pPr>
            <w:r>
              <w:t>Hasil Prediksi</w:t>
            </w:r>
          </w:p>
        </w:tc>
      </w:tr>
    </w:tbl>
    <w:p w:rsidR="00C0153C" w:rsidRDefault="00C0153C">
      <w:pPr>
        <w:spacing w:line="480" w:lineRule="auto"/>
        <w:jc w:val="center"/>
      </w:pPr>
    </w:p>
    <w:p w:rsidR="00C0153C" w:rsidRDefault="00C0153C">
      <w:pPr>
        <w:spacing w:line="480" w:lineRule="auto"/>
        <w:jc w:val="center"/>
      </w:pPr>
    </w:p>
    <w:p w:rsidR="00C0153C" w:rsidRDefault="00C0153C">
      <w:pPr>
        <w:spacing w:line="480" w:lineRule="auto"/>
        <w:jc w:val="center"/>
      </w:pPr>
    </w:p>
    <w:p w:rsidR="00C0153C" w:rsidRDefault="00C0153C">
      <w:pPr>
        <w:spacing w:line="480" w:lineRule="auto"/>
        <w:jc w:val="center"/>
      </w:pPr>
    </w:p>
    <w:p w:rsidR="00C0153C" w:rsidRDefault="00C0153C">
      <w:pPr>
        <w:spacing w:line="480" w:lineRule="auto"/>
        <w:jc w:val="center"/>
      </w:pPr>
    </w:p>
    <w:p w:rsidR="00C0153C" w:rsidRDefault="00C0153C">
      <w:pPr>
        <w:spacing w:line="480" w:lineRule="auto"/>
        <w:jc w:val="center"/>
      </w:pPr>
    </w:p>
    <w:p w:rsidR="00C0153C" w:rsidRDefault="00C0153C">
      <w:pPr>
        <w:spacing w:line="480" w:lineRule="auto"/>
        <w:jc w:val="center"/>
      </w:pPr>
    </w:p>
    <w:p w:rsidR="00C0153C" w:rsidRDefault="00401DF5">
      <w:pPr>
        <w:spacing w:line="480" w:lineRule="auto"/>
        <w:rPr>
          <w:b/>
        </w:rPr>
      </w:pPr>
      <w:r>
        <w:rPr>
          <w:b/>
        </w:rPr>
        <w:lastRenderedPageBreak/>
        <w:t>4.2.5.2</w:t>
      </w:r>
      <w:r>
        <w:rPr>
          <w:b/>
        </w:rPr>
        <w:tab/>
        <w:t>Mekanisme Navigasi</w:t>
      </w:r>
    </w:p>
    <w:p w:rsidR="00C0153C" w:rsidRDefault="00ED4CD0">
      <w:pPr>
        <w:spacing w:line="360" w:lineRule="auto"/>
        <w:jc w:val="center"/>
        <w:rPr>
          <w:color w:val="000000"/>
        </w:rPr>
      </w:pPr>
      <w:r>
        <w:rPr>
          <w:color w:val="000000"/>
          <w:lang w:val="en-GB" w:eastAsia="en-GB"/>
        </w:rPr>
        <w:pict>
          <v:shape id="Text Box 452" o:spid="_x0000_s1401" type="#_x0000_t202" style="position:absolute;left:0;text-align:left;margin-left:20.85pt;margin-top:17.2pt;width:357.75pt;height:36pt;z-index:2517094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" strokeweight=".5pt">
            <v:path arrowok="t"/>
            <v:textbox>
              <w:txbxContent>
                <w:p w:rsidR="0039320C" w:rsidRDefault="0039320C">
                  <w:pPr>
                    <w:jc w:val="center"/>
                    <w:rPr>
                      <w:rFonts w:cstheme="minorHAnsi"/>
                    </w:rPr>
                  </w:pPr>
                  <w:r>
                    <w:rPr>
                      <w:rFonts w:cstheme="minorHAnsi"/>
                      <w:b/>
                    </w:rPr>
                    <w:t>Prediksi Jumlah Penumpang Kapal Ferry menggunakan Algoritma Regresi Linear Sederhana</w:t>
                  </w:r>
                </w:p>
              </w:txbxContent>
            </v:textbox>
          </v:shape>
        </w:pict>
      </w:r>
      <w:r>
        <w:rPr>
          <w:color w:val="000000"/>
          <w:lang w:val="en-GB" w:eastAsia="en-GB"/>
        </w:rPr>
        <w:pict>
          <v:shapetype id="_x0000_t109" coordsize="21600,21600" o:spt="109" path="m,l,21600r21600,l21600,xe">
            <v:stroke joinstyle="miter"/>
            <v:path gradientshapeok="t" o:connecttype="rect"/>
          </v:shapetype>
          <v:shape id="Flowchart: Process 63" o:spid="_x0000_s1516" type="#_x0000_t109" style="position:absolute;left:0;text-align:left;margin-left:16.35pt;margin-top:13.45pt;width:366pt;height:191.25pt;z-index:25176064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" filled="f" strokeweight="2pt">
            <v:path arrowok="t"/>
          </v:shape>
        </w:pict>
      </w:r>
    </w:p>
    <w:p w:rsidR="00C0153C" w:rsidRDefault="00C0153C">
      <w:pPr>
        <w:spacing w:line="360" w:lineRule="auto"/>
        <w:jc w:val="center"/>
        <w:rPr>
          <w:color w:val="000000"/>
        </w:rPr>
      </w:pPr>
    </w:p>
    <w:p w:rsidR="00C0153C" w:rsidRDefault="00ED4CD0">
      <w:pPr>
        <w:spacing w:line="360" w:lineRule="auto"/>
        <w:jc w:val="center"/>
        <w:rPr>
          <w:color w:val="000000"/>
        </w:rPr>
      </w:pPr>
      <w:r>
        <w:rPr>
          <w:color w:val="000000"/>
          <w:lang w:val="en-GB" w:eastAsia="en-GB"/>
        </w:rPr>
        <w:pict>
          <v:shape id="Text Box 461" o:spid="_x0000_s1402" type="#_x0000_t202" style="position:absolute;left:0;text-align:left;margin-left:19.35pt;margin-top:16.3pt;width:51pt;height:33.75pt;z-index:251710464;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" strokeweight=".5pt">
            <v:path arrowok="t"/>
            <v:textbox>
              <w:txbxContent>
                <w:p w:rsidR="0039320C" w:rsidRDefault="0039320C">
                  <w:pPr>
                    <w:jc w:val="center"/>
                  </w:pPr>
                  <w:r>
                    <w:t>Logo PT ASDP</w:t>
                  </w:r>
                </w:p>
              </w:txbxContent>
            </v:textbox>
          </v:shape>
        </w:pict>
      </w:r>
      <w:r>
        <w:rPr>
          <w:color w:val="000000"/>
          <w:lang w:val="en-GB" w:eastAsia="en-GB"/>
        </w:rPr>
        <w:pict>
          <v:shape id="Text Box 462" o:spid="_x0000_s1403" type="#_x0000_t202" style="position:absolute;left:0;text-align:left;margin-left:71.85pt;margin-top:16.3pt;width:306.75pt;height:33.75pt;z-index:251712512;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" strokeweight=".5pt">
            <v:path arrowok="t"/>
            <v:textbox>
              <w:txbxContent>
                <w:p w:rsidR="0039320C" w:rsidRDefault="0039320C">
                  <w:pPr>
                    <w:rPr>
                      <w:b/>
                    </w:rPr>
                  </w:pPr>
                  <w:r>
                    <w:rPr>
                      <w:b/>
                    </w:rPr>
                    <w:t>Home</w:t>
                  </w:r>
                  <w:r>
                    <w:rPr>
                      <w:b/>
                    </w:rPr>
                    <w:tab/>
                    <w:t>User</w:t>
                  </w:r>
                  <w:r>
                    <w:rPr>
                      <w:b/>
                    </w:rPr>
                    <w:tab/>
                    <w:t>Data Penumpang</w:t>
                  </w:r>
                  <w:r>
                    <w:rPr>
                      <w:b/>
                    </w:rPr>
                    <w:tab/>
                    <w:t xml:space="preserve">Prediksi </w:t>
                  </w:r>
                  <w:r>
                    <w:rPr>
                      <w:b/>
                    </w:rPr>
                    <w:tab/>
                    <w:t>Logout</w:t>
                  </w:r>
                </w:p>
              </w:txbxContent>
            </v:textbox>
          </v:shape>
        </w:pict>
      </w:r>
    </w:p>
    <w:p w:rsidR="00C0153C" w:rsidRDefault="00401DF5">
      <w:pPr>
        <w:spacing w:line="360" w:lineRule="auto"/>
        <w:jc w:val="center"/>
        <w:rPr>
          <w:color w:val="000000"/>
        </w:rPr>
      </w:pPr>
      <w:r>
        <w:rPr>
          <w:noProof/>
          <w:color w:val="000000"/>
        </w:rPr>
        <w:drawing>
          <wp:anchor distT="0" distB="0" distL="114300" distR="114300" simplePos="0" relativeHeight="251488256" behindDoc="0" locked="0" layoutInCell="1" allowOverlap="1">
            <wp:simplePos x="0" y="0"/>
            <wp:positionH relativeFrom="column">
              <wp:posOffset>791845</wp:posOffset>
            </wp:positionH>
            <wp:positionV relativeFrom="paragraph">
              <wp:posOffset>-1905</wp:posOffset>
            </wp:positionV>
            <wp:extent cx="3479165" cy="1947545"/>
            <wp:effectExtent l="0" t="0" r="0" b="0"/>
            <wp:wrapNone/>
            <wp:docPr id="10" name="Picture 1" descr="I:\UNIVERSITAS ICHSAN GORONTALO\images__35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UNIVERSITAS ICHSAN GORONTALO\images__35_-removebg-preview.png"/>
                    <pic:cNvPicPr>
                      <a:picLocks noChangeAspect="1" noChangeArrowheads="1"/>
                    </pic:cNvPicPr>
                  </pic:nvPicPr>
                  <pic:blipFill>
                    <a:blip r:embed="rId25" cstate="print"/>
                    <a:srcRect/>
                    <a:stretch>
                      <a:fillRect/>
                    </a:stretch>
                  </pic:blipFill>
                  <pic:spPr>
                    <a:xfrm>
                      <a:off x="0" y="0"/>
                      <a:ext cx="3479470" cy="1947554"/>
                    </a:xfrm>
                    <a:prstGeom prst="rect">
                      <a:avLst/>
                    </a:prstGeom>
                    <a:noFill/>
                    <a:ln w="9525">
                      <a:noFill/>
                      <a:miter lim="800000"/>
                      <a:headEnd/>
                      <a:tailEnd/>
                    </a:ln>
                  </pic:spPr>
                </pic:pic>
              </a:graphicData>
            </a:graphic>
          </wp:anchor>
        </w:drawing>
      </w:r>
    </w:p>
    <w:p w:rsidR="00C0153C" w:rsidRDefault="00C0153C">
      <w:pPr>
        <w:spacing w:line="360" w:lineRule="auto"/>
        <w:jc w:val="center"/>
        <w:rPr>
          <w:color w:val="000000"/>
        </w:rPr>
      </w:pPr>
    </w:p>
    <w:p w:rsidR="00C0153C" w:rsidRDefault="00C0153C">
      <w:pPr>
        <w:spacing w:line="360" w:lineRule="auto"/>
        <w:jc w:val="center"/>
        <w:rPr>
          <w:color w:val="000000"/>
        </w:rPr>
      </w:pPr>
    </w:p>
    <w:p w:rsidR="00C0153C" w:rsidRDefault="00C0153C">
      <w:pPr>
        <w:spacing w:line="360" w:lineRule="auto"/>
        <w:jc w:val="center"/>
        <w:rPr>
          <w:color w:val="000000"/>
        </w:rPr>
      </w:pPr>
    </w:p>
    <w:p w:rsidR="00C0153C" w:rsidRDefault="00C0153C">
      <w:pPr>
        <w:spacing w:line="360" w:lineRule="auto"/>
        <w:jc w:val="center"/>
        <w:rPr>
          <w:color w:val="000000"/>
        </w:rPr>
      </w:pPr>
    </w:p>
    <w:p w:rsidR="00C0153C" w:rsidRDefault="00C0153C">
      <w:pPr>
        <w:spacing w:line="360" w:lineRule="auto"/>
        <w:jc w:val="center"/>
        <w:rPr>
          <w:color w:val="000000"/>
        </w:rPr>
      </w:pPr>
    </w:p>
    <w:p w:rsidR="00C0153C" w:rsidRDefault="00C0153C">
      <w:pPr>
        <w:spacing w:line="360" w:lineRule="auto"/>
        <w:jc w:val="center"/>
        <w:rPr>
          <w:color w:val="000000"/>
        </w:rPr>
      </w:pPr>
    </w:p>
    <w:p w:rsidR="00C0153C" w:rsidRDefault="00401DF5">
      <w:pPr>
        <w:spacing w:line="360" w:lineRule="auto"/>
        <w:jc w:val="center"/>
      </w:pPr>
      <w:r>
        <w:rPr>
          <w:b/>
        </w:rPr>
        <w:t xml:space="preserve">Gambar 4.8. </w:t>
      </w:r>
      <w:r>
        <w:t>Mekanisme Navigasi</w:t>
      </w:r>
    </w:p>
    <w:p w:rsidR="00C0153C" w:rsidRDefault="00C0153C">
      <w:pPr>
        <w:spacing w:line="360" w:lineRule="auto"/>
        <w:jc w:val="center"/>
        <w:rPr>
          <w:color w:val="000000"/>
        </w:rPr>
      </w:pPr>
    </w:p>
    <w:p w:rsidR="00C0153C" w:rsidRDefault="00401DF5">
      <w:pPr>
        <w:spacing w:line="480" w:lineRule="auto"/>
        <w:rPr>
          <w:b/>
        </w:rPr>
      </w:pPr>
      <w:r>
        <w:rPr>
          <w:b/>
        </w:rPr>
        <w:t>4.2.5.3</w:t>
      </w:r>
      <w:r>
        <w:rPr>
          <w:b/>
        </w:rPr>
        <w:tab/>
        <w:t>Mekanisme Input</w:t>
      </w:r>
    </w:p>
    <w:p w:rsidR="00C0153C" w:rsidRDefault="00ED4CD0">
      <w:pPr>
        <w:spacing w:line="360" w:lineRule="auto"/>
        <w:jc w:val="center"/>
        <w:rPr>
          <w:color w:val="000000"/>
        </w:rPr>
      </w:pPr>
      <w:r>
        <w:rPr>
          <w:color w:val="000000"/>
          <w:lang w:val="en-GB" w:eastAsia="en-GB"/>
        </w:rPr>
        <w:pict>
          <v:shape id="Text Box 464" o:spid="_x0000_s1404" type="#_x0000_t202" style="position:absolute;left:0;text-align:left;margin-left:26.85pt;margin-top:10.5pt;width:370.5pt;height:29.25pt;z-index:251715584;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" strokeweight=".5pt">
            <v:path arrowok="t"/>
            <v:textbox>
              <w:txbxContent>
                <w:p w:rsidR="0039320C" w:rsidRDefault="0039320C">
                  <w:pPr>
                    <w:jc w:val="center"/>
                  </w:pPr>
                  <w:r>
                    <w:t>Form Input Data User</w:t>
                  </w:r>
                </w:p>
              </w:txbxContent>
            </v:textbox>
          </v:shape>
        </w:pict>
      </w:r>
      <w:r>
        <w:rPr>
          <w:color w:val="000000"/>
          <w:lang w:val="en-GB" w:eastAsia="en-GB"/>
        </w:rPr>
        <w:pict>
          <v:shape id="Flowchart: Process 463" o:spid="_x0000_s1515" type="#_x0000_t109" style="position:absolute;left:0;text-align:left;margin-left:23.55pt;margin-top:9pt;width:376.5pt;height:207pt;z-index:251762688;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" filled="f" strokeweight="2pt">
            <v:path arrowok="t"/>
            <w10:wrap anchorx="margin"/>
          </v:shape>
        </w:pict>
      </w:r>
    </w:p>
    <w:p w:rsidR="00C0153C" w:rsidRDefault="00C0153C">
      <w:pPr>
        <w:spacing w:line="360" w:lineRule="auto"/>
        <w:jc w:val="both"/>
        <w:rPr>
          <w:color w:val="000000"/>
        </w:rPr>
      </w:pPr>
    </w:p>
    <w:p w:rsidR="00C0153C" w:rsidRDefault="00ED4CD0">
      <w:pPr>
        <w:spacing w:line="360" w:lineRule="auto"/>
        <w:jc w:val="both"/>
        <w:rPr>
          <w:color w:val="000000"/>
        </w:rPr>
      </w:pPr>
      <w:r>
        <w:rPr>
          <w:color w:val="000000"/>
          <w:lang w:val="en-GB" w:eastAsia="en-GB"/>
        </w:rPr>
        <w:pict>
          <v:shape id="Text Box 465" o:spid="_x0000_s1405" type="#_x0000_t202" style="position:absolute;left:0;text-align:left;margin-left:26.8pt;margin-top:1.35pt;width:98.25pt;height:18pt;z-index:2517176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" filled="f" stroked="f" strokeweight=".5pt">
            <v:path arrowok="t"/>
            <v:textbox>
              <w:txbxContent>
                <w:p w:rsidR="0039320C" w:rsidRDefault="0039320C">
                  <w:r>
                    <w:t>Tambah Data User</w:t>
                  </w:r>
                </w:p>
              </w:txbxContent>
            </v:textbox>
          </v:shape>
        </w:pict>
      </w:r>
    </w:p>
    <w:p w:rsidR="00C0153C" w:rsidRDefault="00ED4CD0">
      <w:pPr>
        <w:spacing w:line="360" w:lineRule="auto"/>
        <w:jc w:val="both"/>
        <w:rPr>
          <w:color w:val="000000"/>
        </w:rPr>
      </w:pPr>
      <w:r>
        <w:rPr>
          <w:color w:val="000000"/>
          <w:lang w:val="en-GB" w:eastAsia="en-GB"/>
        </w:rPr>
        <w:pict>
          <v:shape id="Text Box 472" o:spid="_x0000_s1406" type="#_x0000_t202" style="position:absolute;left:0;text-align:left;margin-left:211.35pt;margin-top:.85pt;width:96.75pt;height:21.75pt;z-index:25172787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" filled="f" stroked="f" strokeweight=".5pt">
            <v:path arrowok="t"/>
            <v:textbox>
              <w:txbxContent>
                <w:p w:rsidR="0039320C" w:rsidRDefault="0039320C">
                  <w:r>
                    <w:t>Nama Lengkap</w:t>
                  </w:r>
                </w:p>
              </w:txbxContent>
            </v:textbox>
          </v:shape>
        </w:pict>
      </w:r>
      <w:r>
        <w:rPr>
          <w:color w:val="000000"/>
          <w:lang w:val="en-GB" w:eastAsia="en-GB"/>
        </w:rPr>
        <w:pict>
          <v:shape id="Text Box 466" o:spid="_x0000_s1407" type="#_x0000_t202" style="position:absolute;left:0;text-align:left;margin-left:47.1pt;margin-top:.9pt;width:77.25pt;height:18pt;z-index:2517196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" filled="f" stroked="f" strokeweight=".5pt">
            <v:path arrowok="t"/>
            <v:textbox>
              <w:txbxContent>
                <w:p w:rsidR="0039320C" w:rsidRDefault="0039320C">
                  <w:r>
                    <w:t>ID User</w:t>
                  </w:r>
                </w:p>
              </w:txbxContent>
            </v:textbox>
          </v:shape>
        </w:pict>
      </w:r>
      <w:r>
        <w:rPr>
          <w:color w:val="000000"/>
          <w:lang w:val="en-GB" w:eastAsia="en-GB"/>
        </w:rPr>
        <w:pict>
          <v:shape id="_x0000_s1408" type="#_x0000_t202" style="position:absolute;left:0;text-align:left;margin-left:54.6pt;margin-top:21.15pt;width:77.25pt;height:21pt;z-index:251721728;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" strokeweight=".5pt">
            <v:path arrowok="t"/>
            <v:textbox>
              <w:txbxContent>
                <w:p w:rsidR="0039320C" w:rsidRDefault="0039320C">
                  <w:r>
                    <w:t>X (4)</w:t>
                  </w:r>
                </w:p>
              </w:txbxContent>
            </v:textbox>
          </v:shape>
        </w:pict>
      </w:r>
      <w:r>
        <w:rPr>
          <w:color w:val="000000"/>
          <w:lang w:val="en-GB" w:eastAsia="en-GB"/>
        </w:rPr>
        <w:pict>
          <v:shape id="Text Box 468" o:spid="_x0000_s1409" type="#_x0000_t202" style="position:absolute;left:0;text-align:left;margin-left:47.85pt;margin-top:48.15pt;width:77.25pt;height:18pt;z-index:2517227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" filled="f" stroked="f" strokeweight=".5pt">
            <v:path arrowok="t"/>
            <v:textbox>
              <w:txbxContent>
                <w:p w:rsidR="0039320C" w:rsidRDefault="0039320C">
                  <w:r>
                    <w:t>Username</w:t>
                  </w:r>
                </w:p>
              </w:txbxContent>
            </v:textbox>
          </v:shape>
        </w:pict>
      </w:r>
      <w:r>
        <w:rPr>
          <w:color w:val="000000"/>
          <w:lang w:val="en-GB" w:eastAsia="en-GB"/>
        </w:rPr>
        <w:pict>
          <v:shape id="Text Box 469" o:spid="_x0000_s1410" type="#_x0000_t202" style="position:absolute;left:0;text-align:left;margin-left:55.35pt;margin-top:66.9pt;width:77.25pt;height:21pt;z-index:251723776;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" strokeweight=".5pt">
            <v:path arrowok="t"/>
            <v:textbox>
              <w:txbxContent>
                <w:p w:rsidR="0039320C" w:rsidRDefault="0039320C">
                  <w:r>
                    <w:t>X (30)</w:t>
                  </w:r>
                </w:p>
              </w:txbxContent>
            </v:textbox>
          </v:shape>
        </w:pict>
      </w:r>
      <w:r>
        <w:rPr>
          <w:color w:val="000000"/>
          <w:lang w:val="en-GB" w:eastAsia="en-GB"/>
        </w:rPr>
        <w:pict>
          <v:shape id="Text Box 470" o:spid="_x0000_s1411" type="#_x0000_t202" style="position:absolute;left:0;text-align:left;margin-left:47.85pt;margin-top:93.15pt;width:77.25pt;height:18pt;z-index:2517248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" filled="f" stroked="f" strokeweight=".5pt">
            <v:path arrowok="t"/>
            <v:textbox>
              <w:txbxContent>
                <w:p w:rsidR="0039320C" w:rsidRDefault="0039320C">
                  <w:r>
                    <w:t>Jenis Kelamin</w:t>
                  </w:r>
                </w:p>
              </w:txbxContent>
            </v:textbox>
          </v:shape>
        </w:pict>
      </w:r>
      <w:r>
        <w:rPr>
          <w:color w:val="000000"/>
          <w:lang w:val="en-GB" w:eastAsia="en-GB"/>
        </w:rPr>
        <w:pict>
          <v:shape id="Text Box 471" o:spid="_x0000_s1412" type="#_x0000_t202" style="position:absolute;left:0;text-align:left;margin-left:55.35pt;margin-top:111.9pt;width:77.25pt;height:21pt;z-index:251725824;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" strokeweight=".5pt">
            <v:path arrowok="t"/>
            <v:textbox>
              <w:txbxContent>
                <w:p w:rsidR="0039320C" w:rsidRDefault="0039320C">
                  <w:r>
                    <w:t>X (10)</w:t>
                  </w:r>
                </w:p>
              </w:txbxContent>
            </v:textbox>
          </v:shape>
        </w:pict>
      </w:r>
    </w:p>
    <w:p w:rsidR="00C0153C" w:rsidRDefault="00ED4CD0">
      <w:pPr>
        <w:tabs>
          <w:tab w:val="left" w:pos="5340"/>
        </w:tabs>
        <w:spacing w:line="360" w:lineRule="auto"/>
        <w:jc w:val="both"/>
        <w:rPr>
          <w:color w:val="000000"/>
        </w:rPr>
      </w:pPr>
      <w:r>
        <w:rPr>
          <w:color w:val="000000"/>
          <w:lang w:val="en-GB" w:eastAsia="en-GB"/>
        </w:rPr>
        <w:pict>
          <v:shape id="Text Box 476" o:spid="_x0000_s1413" type="#_x0000_t202" style="position:absolute;left:0;text-align:left;margin-left:218.1pt;margin-top:1.2pt;width:77.25pt;height:21pt;z-index:251728896;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" strokeweight=".5pt">
            <v:path arrowok="t"/>
            <v:textbox>
              <w:txbxContent>
                <w:p w:rsidR="0039320C" w:rsidRDefault="0039320C">
                  <w:r>
                    <w:t>X (30)</w:t>
                  </w:r>
                </w:p>
              </w:txbxContent>
            </v:textbox>
          </v:shape>
        </w:pict>
      </w:r>
      <w:r w:rsidR="00401DF5">
        <w:rPr>
          <w:color w:val="000000"/>
        </w:rPr>
        <w:tab/>
      </w:r>
    </w:p>
    <w:p w:rsidR="00C0153C" w:rsidRDefault="00ED4CD0">
      <w:pPr>
        <w:spacing w:line="360" w:lineRule="auto"/>
        <w:jc w:val="both"/>
        <w:rPr>
          <w:color w:val="000000"/>
        </w:rPr>
      </w:pPr>
      <w:r>
        <w:rPr>
          <w:color w:val="000000"/>
          <w:lang w:val="en-GB" w:eastAsia="en-GB"/>
        </w:rPr>
        <w:pict>
          <v:shape id="Text Box 477" o:spid="_x0000_s1414" type="#_x0000_t202" style="position:absolute;left:0;text-align:left;margin-left:211.35pt;margin-top:7.5pt;width:77.25pt;height:18pt;z-index:2517309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" filled="f" stroked="f" strokeweight=".5pt">
            <v:path arrowok="t"/>
            <v:textbox>
              <w:txbxContent>
                <w:p w:rsidR="0039320C" w:rsidRDefault="0039320C">
                  <w:r>
                    <w:t>Password</w:t>
                  </w:r>
                </w:p>
              </w:txbxContent>
            </v:textbox>
          </v:shape>
        </w:pict>
      </w:r>
    </w:p>
    <w:p w:rsidR="00C0153C" w:rsidRDefault="00ED4CD0">
      <w:pPr>
        <w:spacing w:line="360" w:lineRule="auto"/>
        <w:jc w:val="both"/>
        <w:rPr>
          <w:color w:val="000000"/>
        </w:rPr>
      </w:pPr>
      <w:r>
        <w:rPr>
          <w:color w:val="000000"/>
          <w:lang w:val="en-GB" w:eastAsia="en-GB"/>
        </w:rPr>
        <w:pict>
          <v:shape id="Text Box 478" o:spid="_x0000_s1415" type="#_x0000_t202" style="position:absolute;left:0;text-align:left;margin-left:218.85pt;margin-top:4.8pt;width:77.25pt;height:21pt;z-index:251731968;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" strokeweight=".5pt">
            <v:path arrowok="t"/>
            <v:textbox>
              <w:txbxContent>
                <w:p w:rsidR="0039320C" w:rsidRDefault="0039320C">
                  <w:r>
                    <w:t>X (8)</w:t>
                  </w:r>
                </w:p>
              </w:txbxContent>
            </v:textbox>
          </v:shape>
        </w:pict>
      </w:r>
    </w:p>
    <w:p w:rsidR="00C0153C" w:rsidRDefault="00ED4CD0">
      <w:pPr>
        <w:spacing w:line="360" w:lineRule="auto"/>
        <w:jc w:val="both"/>
        <w:rPr>
          <w:color w:val="000000"/>
        </w:rPr>
      </w:pPr>
      <w:r>
        <w:rPr>
          <w:color w:val="000000"/>
          <w:lang w:val="en-GB" w:eastAsia="en-GB"/>
        </w:rPr>
        <w:pict>
          <v:shape id="Text Box 479" o:spid="_x0000_s1416" type="#_x0000_t202" style="position:absolute;left:0;text-align:left;margin-left:212.1pt;margin-top:10.35pt;width:77.25pt;height:18pt;z-index:2517340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" filled="f" stroked="f" strokeweight=".5pt">
            <v:path arrowok="t"/>
            <v:textbox>
              <w:txbxContent>
                <w:p w:rsidR="0039320C" w:rsidRDefault="0039320C">
                  <w:r>
                    <w:t>Status Admin</w:t>
                  </w:r>
                </w:p>
              </w:txbxContent>
            </v:textbox>
          </v:shape>
        </w:pict>
      </w:r>
    </w:p>
    <w:p w:rsidR="00C0153C" w:rsidRDefault="00ED4CD0">
      <w:pPr>
        <w:spacing w:line="360" w:lineRule="auto"/>
        <w:jc w:val="both"/>
        <w:rPr>
          <w:color w:val="000000"/>
        </w:rPr>
      </w:pPr>
      <w:r>
        <w:rPr>
          <w:color w:val="000000"/>
          <w:lang w:val="en-GB" w:eastAsia="en-GB"/>
        </w:rPr>
        <w:pict>
          <v:shape id="_x0000_s1417" type="#_x0000_t202" style="position:absolute;left:0;text-align:left;margin-left:219.6pt;margin-top:8.4pt;width:77.25pt;height:21pt;z-index:25173504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" strokeweight=".5pt">
            <v:path arrowok="t"/>
            <v:textbox>
              <w:txbxContent>
                <w:p w:rsidR="0039320C" w:rsidRDefault="0039320C">
                  <w:r>
                    <w:t>X (15)</w:t>
                  </w:r>
                </w:p>
              </w:txbxContent>
            </v:textbox>
          </v:shape>
        </w:pict>
      </w: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401DF5">
      <w:pPr>
        <w:spacing w:line="360" w:lineRule="auto"/>
        <w:jc w:val="center"/>
      </w:pPr>
      <w:r>
        <w:rPr>
          <w:b/>
        </w:rPr>
        <w:t xml:space="preserve">Gambar 4.9. </w:t>
      </w:r>
      <w:r>
        <w:t>Form Input Data User</w:t>
      </w: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ED4CD0">
      <w:pPr>
        <w:spacing w:line="360" w:lineRule="auto"/>
        <w:jc w:val="both"/>
        <w:rPr>
          <w:color w:val="000000"/>
        </w:rPr>
      </w:pPr>
      <w:r>
        <w:rPr>
          <w:color w:val="000000"/>
          <w:lang w:val="en-GB" w:eastAsia="en-GB"/>
        </w:rPr>
        <w:lastRenderedPageBreak/>
        <w:pict>
          <v:group id="Group 74" o:spid="_x0000_s1418" style="position:absolute;left:0;text-align:left;margin-left:1.35pt;margin-top:13.7pt;width:6in;height:220.5pt;z-index:251737088" coordsize="54864,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">
            <v:shape id="Flowchart: Process 482" o:spid="_x0000_s1419" type="#_x0000_t109" style="position:absolute;left:381;width:54483;height:2800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urMMA&#10;AADcAAAADwAAAGRycy9kb3ducmV2LnhtbESPwWrDMBBE74H8g9hAb7HcNgTjWgkltNBj7eSQ48Za&#10;y6bWyrVUx/37qFDIcZiZN0yxn20vJhp951jBY5KCIK6d7tgoOB3f1xkIH5A19o5JwS952O+WiwJz&#10;7a5c0lQFIyKEfY4K2hCGXEpft2TRJ24gjl7jRoshytFIPeI1wm0vn9J0Ky12HBdaHOjQUv1V/VgF&#10;5+3FTt9vpTbu8JnNVe0bLr1SD6v59QVEoDncw//tD61gkz3D35l4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urMMAAADcAAAADwAAAAAAAAAAAAAAAACYAgAAZHJzL2Rv&#10;d25yZXYueG1sUEsFBgAAAAAEAAQA9QAAAIgDAAAAAA==&#10;" filled="f" strokeweight="2pt"/>
            <v:shape id="Text Box 483" o:spid="_x0000_s1420" type="#_x0000_t202" style="position:absolute;left:762;top:571;width:53911;height: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pjMIA&#10;AADcAAAADwAAAGRycy9kb3ducmV2LnhtbESPQWsCMRSE74X+h/AK3mq2RWS7GqUtKgVPtaXnx+aZ&#10;BDcvS5Ku679vBKHHYWa+YZbr0XdioJhcYAVP0woEcRu0Y6Pg+2v7WINIGVljF5gUXCjBenV/t8RG&#10;hzN/0nDIRhQIpwYV2Jz7RsrUWvKYpqEnLt4xRI+5yGikjngucN/J56qaS4+Oy4LFnt4ttafDr1ew&#10;eTMvpq0x2k2tnRvGn+Pe7JSaPIyvCxCZxvwfvrU/tIJZPYPr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SmMwgAAANwAAAAPAAAAAAAAAAAAAAAAAJgCAABkcnMvZG93&#10;bnJldi54bWxQSwUGAAAAAAQABAD1AAAAhwMAAAAA&#10;" strokeweight=".5pt">
              <v:textbox>
                <w:txbxContent>
                  <w:p w:rsidR="0039320C" w:rsidRDefault="0039320C">
                    <w:pPr>
                      <w:jc w:val="center"/>
                    </w:pPr>
                    <w:r>
                      <w:t>Form Input Data Penumpang</w:t>
                    </w:r>
                  </w:p>
                </w:txbxContent>
              </v:textbox>
            </v:shape>
            <v:shape id="Text Box 484" o:spid="_x0000_s1421" type="#_x0000_t202" style="position:absolute;top:3619;width:18192;height: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H7McA&#10;AADcAAAADwAAAGRycy9kb3ducmV2LnhtbESPzWvCQBTE7wX/h+UJ3urG0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B+zHAAAA3AAAAA8AAAAAAAAAAAAAAAAAmAIAAGRy&#10;cy9kb3ducmV2LnhtbFBLBQYAAAAABAAEAPUAAACMAwAAAAA=&#10;" filled="f" stroked="f" strokeweight=".5pt">
              <v:textbox>
                <w:txbxContent>
                  <w:p w:rsidR="0039320C" w:rsidRDefault="0039320C">
                    <w:r>
                      <w:t>Tambah Data Penumpang</w:t>
                    </w:r>
                  </w:p>
                </w:txbxContent>
              </v:textbox>
            </v:shape>
            <v:shape id="Text Box 492" o:spid="_x0000_s1422" type="#_x0000_t202" style="position:absolute;left:476;top:6191;width:9811;height: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rsidR="0039320C" w:rsidRDefault="0039320C">
                    <w:r>
                      <w:t>ID Data</w:t>
                    </w:r>
                  </w:p>
                </w:txbxContent>
              </v:textbox>
            </v:shape>
            <v:shape id="Text Box 493" o:spid="_x0000_s1423" type="#_x0000_t202" style="position:absolute;left:1428;top:8763;width:9811;height: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XAsMA&#10;AADcAAAADwAAAGRycy9kb3ducmV2LnhtbESPQUsDMRSE74L/ITzBm82qpaxr06KllYKnVvH82Lwm&#10;wc3LkqTb7b83hYLHYWa+YebL0XdioJhcYAWPkwoEcRu0Y6Pg+2vzUINIGVljF5gUnCnBcnF7M8dG&#10;hxPvaNhnIwqEU4MKbM59I2VqLXlMk9ATF+8QosdcZDRSRzwVuO/kU1XNpEfHZcFiTytL7e/+6BWs&#10;382LaWuMdl1r54bx5/BpPpS6vxvfXkFkGvN/+NreagXT2TN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RXAsMAAADcAAAADwAAAAAAAAAAAAAAAACYAgAAZHJzL2Rv&#10;d25yZXYueG1sUEsFBgAAAAAEAAQA9QAAAIgDAAAAAA==&#10;" strokeweight=".5pt">
              <v:textbox>
                <w:txbxContent>
                  <w:p w:rsidR="0039320C" w:rsidRDefault="0039320C">
                    <w:r>
                      <w:t>X (4)</w:t>
                    </w:r>
                  </w:p>
                </w:txbxContent>
              </v:textbox>
            </v:shape>
            <v:shape id="Text Box 494" o:spid="_x0000_s1424" type="#_x0000_t202" style="position:absolute;left:571;top:12192;width:9811;height: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B78cA&#10;AADcAAAADwAAAGRycy9kb3ducmV2LnhtbESPT2vCQBTE7wW/w/KE3pqN0koaXUUCYintwT+X3p7Z&#10;ZxLMvo3ZbZL203cLgsdhZn7DLFaDqUVHrassK5hEMQji3OqKCwXHw+YpAeE8ssbaMin4IQer5ehh&#10;gam2Pe+o2/tCBAi7FBWU3jeplC4vyaCLbEMcvLNtDfog20LqFvsAN7WcxvFMGqw4LJTYUFZSftl/&#10;GwXv2eYTd6epSX7rbPtxXjfX49eLUo/jYT0H4Wnw9/Ct/aYVPL/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VAe/HAAAA3AAAAA8AAAAAAAAAAAAAAAAAmAIAAGRy&#10;cy9kb3ducmV2LnhtbFBLBQYAAAAABAAEAPUAAACMAwAAAAA=&#10;" filled="f" stroked="f" strokeweight=".5pt">
              <v:textbox>
                <w:txbxContent>
                  <w:p w:rsidR="0039320C" w:rsidRDefault="0039320C">
                    <w:r>
                      <w:t>Tahun</w:t>
                    </w:r>
                  </w:p>
                </w:txbxContent>
              </v:textbox>
            </v:shape>
            <v:shape id="Text Box 496" o:spid="_x0000_s1425" type="#_x0000_t202" style="position:absolute;left:1524;top:14573;width:9810;height: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1VMAA&#10;AADcAAAADwAAAGRycy9kb3ducmV2LnhtbERPy2oCMRTdF/oP4Ra6qxlLKeNoFFtsKbjygevL5JoE&#10;JzdDko7Tv28WgsvDeS9Wo+/EQDG5wAqmkwoEcRu0Y6PgePh6qUGkjKyxC0wK/ijBavn4sMBGhyvv&#10;aNhnI0oIpwYV2Jz7RsrUWvKYJqEnLtw5RI+5wGikjngt4b6Tr1X1Lj06Lg0We/q01F72v17B5sPM&#10;TFtjtJtaOzeMp/PWfCv1/DSu5yAyjfkuvrl/tIK3WVlb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W1VMAAAADcAAAADwAAAAAAAAAAAAAAAACYAgAAZHJzL2Rvd25y&#10;ZXYueG1sUEsFBgAAAAAEAAQA9QAAAIUDAAAAAA==&#10;" strokeweight=".5pt">
              <v:textbox>
                <w:txbxContent>
                  <w:p w:rsidR="0039320C" w:rsidRDefault="0039320C">
                    <w:r>
                      <w:t>9 (4)</w:t>
                    </w:r>
                  </w:p>
                </w:txbxContent>
              </v:textbox>
            </v:shape>
            <v:shape id="Text Box 498" o:spid="_x0000_s1426" type="#_x0000_t202" style="position:absolute;left:7239;top:19431;width:9810;height: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Qz8IA&#10;AADcAAAADwAAAGRycy9kb3ducmV2LnhtbESPQUsDMRSE74L/ITzBm80qUna3TUuVKoIn29LzY/Oa&#10;hG5eliRu139vCoLHYWa+YZbryfdipJhcYAWPswoEcRe0Y6PgsH97qEGkjKyxD0wKfijBenV7s8RW&#10;hwt/0bjLRhQIpxYV2JyHVsrUWfKYZmEgLt4pRI+5yGikjngpcN/Lp6qaS4+Oy4LFgV4tdefdt1ew&#10;fTGN6WqMdltr58bpePo070rd302bBYhMU/4P/7U/tILnpoHrmXI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RDPwgAAANwAAAAPAAAAAAAAAAAAAAAAAJgCAABkcnMvZG93&#10;bnJldi54bWxQSwUGAAAAAAQABAD1AAAAhwMAAAAA&#10;" strokeweight=".5pt">
              <v:textbox>
                <w:txbxContent>
                  <w:p w:rsidR="0039320C" w:rsidRDefault="0039320C">
                    <w:r>
                      <w:t>Simpan Data</w:t>
                    </w:r>
                  </w:p>
                </w:txbxContent>
              </v:textbox>
            </v:shape>
            <v:shape id="Text Box 499" o:spid="_x0000_s1427" type="#_x0000_t202" style="position:absolute;left:11620;top:6381;width:13430;height: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SIMIA&#10;AADcAAAADwAAAGRycy9kb3ducmV2LnhtbERPz2vCMBS+D/Y/hDfYpcx0A4dUo4hS2EHBVXd/NM+m&#10;2LyUJNW6v345CDt+fL8Xq9F24ko+tI4VvE9yEMS10y03Ck7H8m0GIkRkjZ1jUnCnAKvl89MCC+1u&#10;/E3XKjYihXAoUIGJsS+kDLUhi2HieuLEnZ23GBP0jdQebyncdvIjzz+lxZZTg8GeNobqSzVYBcNQ&#10;7rb7bGfuPotl/3tos59QKfX6Mq7nICKN8V/8cH9pBdM8zU9n0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9IgwgAAANwAAAAPAAAAAAAAAAAAAAAAAJgCAABkcnMvZG93&#10;bnJldi54bWxQSwUGAAAAAAQABAD1AAAAhwMAAAAA&#10;" filled="f" stroked="f" strokeweight=".5pt">
              <v:textbox inset=",,,0">
                <w:txbxContent>
                  <w:p w:rsidR="0039320C" w:rsidRDefault="0039320C">
                    <w:r>
                      <w:t>Jumlah Penumpang</w:t>
                    </w:r>
                  </w:p>
                </w:txbxContent>
              </v:textbox>
            </v:shape>
            <v:shape id="Text Box 500" o:spid="_x0000_s1428" type="#_x0000_t202" style="position:absolute;left:12573;top:8953;width:9810;height: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G08IA&#10;AADcAAAADwAAAGRycy9kb3ducmV2LnhtbESPQWsCMRSE74X+h/AKvdWsQmVdjdKKLQVP1dLzY/NM&#10;gpuXJUnX7b9vBKHHYWa+YVab0XdioJhcYAXTSQWCuA3asVHwdXx7qkGkjKyxC0wKfinBZn1/t8JG&#10;hwt/0nDIRhQIpwYV2Jz7RsrUWvKYJqEnLt4pRI+5yGikjngpcN/JWVXNpUfHZcFiT1tL7fnw4xXs&#10;Xs3CtDVGu6u1c8P4fdqbd6UeH8aXJYhMY/4P39ofWsFzNYXr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IbTwgAAANwAAAAPAAAAAAAAAAAAAAAAAJgCAABkcnMvZG93&#10;bnJldi54bWxQSwUGAAAAAAQABAD1AAAAhwMAAAAA&#10;" strokeweight=".5pt">
              <v:textbox>
                <w:txbxContent>
                  <w:p w:rsidR="0039320C" w:rsidRDefault="0039320C">
                    <w:r>
                      <w:t>9 (4)</w:t>
                    </w:r>
                  </w:p>
                </w:txbxContent>
              </v:textbox>
            </v:shape>
            <v:shape id="Text Box 501" o:spid="_x0000_s1429" type="#_x0000_t202" style="position:absolute;left:11715;top:12382;width:9811;height: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d9sYA&#10;AADcAAAADwAAAGRycy9kb3ducmV2LnhtbESPQWvCQBSE74X+h+UVems2BiySZhUJSKXoQZtLb6/Z&#10;ZxLMvk2zaxL99d1CweMwM98w2WoyrRiod41lBbMoBkFcWt1wpaD43LwsQDiPrLG1TAqu5GC1fHzI&#10;MNV25AMNR1+JAGGXooLa+y6V0pU1GXSR7YiDd7K9QR9kX0nd4xjgppVJHL9Kgw2HhRo7ymsqz8eL&#10;UfCRb/Z4+E7M4tbm77vTuvspvuZKPT9N6zcQniZ/D/+3t1rBPE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d9sYAAADcAAAADwAAAAAAAAAAAAAAAACYAgAAZHJz&#10;L2Rvd25yZXYueG1sUEsFBgAAAAAEAAQA9QAAAIsDAAAAAA==&#10;" filled="f" stroked="f" strokeweight=".5pt">
              <v:textbox>
                <w:txbxContent>
                  <w:p w:rsidR="0039320C" w:rsidRDefault="0039320C">
                    <w:r>
                      <w:t>Bulan</w:t>
                    </w:r>
                  </w:p>
                </w:txbxContent>
              </v:textbox>
            </v:shape>
            <v:shape id="Text Box 502" o:spid="_x0000_s1430" type="#_x0000_t202" style="position:absolute;left:12668;top:14763;width:9811;height: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0MIA&#10;AADcAAAADwAAAGRycy9kb3ducmV2LnhtbESPQUsDMRSE74L/ITzBm81aqGy3TYtKlYInt+L5sXlN&#10;QjcvS5Ju13/fCILHYWa+YdbbyfdipJhcYAWPswoEcRe0Y6Pg6/D2UINIGVljH5gU/FCC7eb2Zo2N&#10;Dhf+pLHNRhQIpwYV2JyHRsrUWfKYZmEgLt4xRI+5yGikjngpcN/LeVU9SY+Oy4LFgV4tdaf27BXs&#10;XszSdDVGu6u1c+P0ffww70rd303PKxCZpvwf/mvvtYJFtYDfM+U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DQwgAAANwAAAAPAAAAAAAAAAAAAAAAAJgCAABkcnMvZG93&#10;bnJldi54bWxQSwUGAAAAAAQABAD1AAAAhwMAAAAA&#10;" strokeweight=".5pt">
              <v:textbox>
                <w:txbxContent>
                  <w:p w:rsidR="0039320C" w:rsidRDefault="0039320C">
                    <w:r>
                      <w:t>X (15)</w:t>
                    </w:r>
                  </w:p>
                </w:txbxContent>
              </v:textbox>
            </v:shape>
            <v:shape id="Flowchart: Merge 505" o:spid="_x0000_s1431" type="#_x0000_t128" style="position:absolute;left:10096;top:14954;width:1048;height:1905;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l08MA&#10;AADbAAAADwAAAGRycy9kb3ducmV2LnhtbESPQWvCQBSE74X+h+UVvNWNEoKkrqEqYk8NjV68PbKv&#10;SWj2bdhdTfrvu4LQ4zAz3zDrYjK9uJHznWUFi3kCgri2uuNGwfl0eF2B8AFZY2+ZFPySh2Lz/LTG&#10;XNuRv+hWhUZECPscFbQhDLmUvm7JoJ/bgTh639YZDFG6RmqHY4SbXi6TJJMGO44LLQ60a6n+qa5G&#10;wf5YZZdpJPdZbsuySlfGNUej1Oxlen8DEWgK/+FH+0MryFK4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l08MAAADbAAAADwAAAAAAAAAAAAAAAACYAgAAZHJzL2Rv&#10;d25yZXYueG1sUEsFBgAAAAAEAAQA9QAAAIgDAAAAAA==&#10;" filled="f" strokeweight="2pt"/>
            <v:shape id="Flowchart: Merge 64" o:spid="_x0000_s1432" type="#_x0000_t128" style="position:absolute;left:21145;top:15049;width:1048;height:1905;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eP8MA&#10;AADbAAAADwAAAGRycy9kb3ducmV2LnhtbESPwWrDMBBE74H+g9hCb7HcUExwo5i2oSSnmDq59LZY&#10;G9vEWhlJtZ2/jwqFHoeZecNsitn0YiTnO8sKnpMUBHFtdceNgvPpc7kG4QOyxt4yKbiRh2L7sNhg&#10;ru3EXzRWoRERwj5HBW0IQy6lr1sy6BM7EEfvYp3BEKVrpHY4Rbjp5SpNM2mw47jQ4kAfLdXX6sco&#10;2O2r7HueyB3L97KsXtbGNXuj1NPj/PYKItAc/sN/7YNWkGX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yeP8MAAADbAAAADwAAAAAAAAAAAAAAAACYAgAAZHJzL2Rv&#10;d25yZXYueG1sUEsFBgAAAAAEAAQA9QAAAIgDAAAAAA==&#10;" filled="f" strokeweight="2pt"/>
            <v:shape id="Text Box 73" o:spid="_x0000_s1433" type="#_x0000_t202" style="position:absolute;left:30099;top:8858;width:20859;height: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8mcUA&#10;AADbAAAADwAAAGRycy9kb3ducmV2LnhtbESPQWvCQBSE74X+h+UVegm6sUIr0VWKJdCDhZrq/ZF9&#10;ZkOzb8PuRqO/vlso9DjMzDfMajPaTpzJh9axgtk0B0FcO91yo+DwVU4WIEJE1tg5JgVXCrBZ39+t&#10;sNDuwns6V7ERCcKhQAUmxr6QMtSGLIap64mTd3LeYkzSN1J7vCS47eRTnj9Liy2nBYM9bQ3V39Vg&#10;FQxDuXv7yHbm6rNY9rfPNjuGSqnHh/F1CSLSGP/Df+13reBlDr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jyZxQAAANsAAAAPAAAAAAAAAAAAAAAAAJgCAABkcnMv&#10;ZG93bnJldi54bWxQSwUGAAAAAAQABAD1AAAAigMAAAAA&#10;" filled="f" stroked="f" strokeweight=".5pt">
              <v:textbox inset=",,,0">
                <w:txbxContent>
                  <w:p w:rsidR="0039320C" w:rsidRDefault="0039320C">
                    <w:r>
                      <w:t>Tabel Data Jumlah Penumpang</w:t>
                    </w:r>
                  </w:p>
                </w:txbxContent>
              </v:textbox>
            </v:shape>
          </v:group>
        </w:pict>
      </w: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401DF5">
      <w:pPr>
        <w:spacing w:line="360" w:lineRule="auto"/>
        <w:jc w:val="both"/>
        <w:rPr>
          <w:color w:val="000000"/>
        </w:rPr>
      </w:pPr>
      <w:r>
        <w:rPr>
          <w:noProof/>
        </w:rPr>
        <w:drawing>
          <wp:anchor distT="0" distB="0" distL="114300" distR="114300" simplePos="0" relativeHeight="251479040" behindDoc="0" locked="0" layoutInCell="1" allowOverlap="1">
            <wp:simplePos x="0" y="0"/>
            <wp:positionH relativeFrom="column">
              <wp:posOffset>2531745</wp:posOffset>
            </wp:positionH>
            <wp:positionV relativeFrom="paragraph">
              <wp:posOffset>265430</wp:posOffset>
            </wp:positionV>
            <wp:extent cx="2952750"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2750" cy="952500"/>
                    </a:xfrm>
                    <a:prstGeom prst="rect">
                      <a:avLst/>
                    </a:prstGeom>
                  </pic:spPr>
                </pic:pic>
              </a:graphicData>
            </a:graphic>
          </wp:anchor>
        </w:drawing>
      </w:r>
    </w:p>
    <w:p w:rsidR="00C0153C" w:rsidRDefault="00401DF5">
      <w:pPr>
        <w:tabs>
          <w:tab w:val="left" w:pos="4935"/>
        </w:tabs>
        <w:spacing w:line="360" w:lineRule="auto"/>
        <w:jc w:val="both"/>
        <w:rPr>
          <w:color w:val="000000"/>
        </w:rPr>
      </w:pPr>
      <w:r>
        <w:rPr>
          <w:color w:val="000000"/>
        </w:rPr>
        <w:tab/>
      </w: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401DF5">
      <w:pPr>
        <w:spacing w:line="360" w:lineRule="auto"/>
        <w:jc w:val="center"/>
      </w:pPr>
      <w:r>
        <w:rPr>
          <w:b/>
        </w:rPr>
        <w:t xml:space="preserve">Gambar 4.10. </w:t>
      </w:r>
      <w:r>
        <w:t>Form Input Data Penumpang</w:t>
      </w:r>
    </w:p>
    <w:p w:rsidR="00C0153C" w:rsidRDefault="00C0153C">
      <w:pPr>
        <w:spacing w:line="360" w:lineRule="auto"/>
        <w:jc w:val="both"/>
        <w:rPr>
          <w:color w:val="000000"/>
        </w:rPr>
      </w:pPr>
    </w:p>
    <w:p w:rsidR="00C0153C" w:rsidRDefault="00ED4CD0">
      <w:pPr>
        <w:spacing w:line="360" w:lineRule="auto"/>
        <w:jc w:val="both"/>
        <w:rPr>
          <w:color w:val="000000"/>
        </w:rPr>
      </w:pPr>
      <w:r>
        <w:rPr>
          <w:color w:val="000000"/>
          <w:lang w:val="en-GB" w:eastAsia="en-GB"/>
        </w:rPr>
        <w:pict>
          <v:shape id="Text Box 517" o:spid="_x0000_s1434" type="#_x0000_t202" style="position:absolute;left:0;text-align:left;margin-left:211.5pt;margin-top:3.6pt;width:141.75pt;height:20.25pt;z-index:251756544;mso-position-horizontal-relative:margin;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" filled="f" stroked="f" strokeweight=".5pt">
            <v:path arrowok="t"/>
            <v:textbox>
              <w:txbxContent>
                <w:p w:rsidR="0039320C" w:rsidRDefault="0039320C">
                  <w:r>
                    <w:t>Proses Regresi Sederhana</w:t>
                  </w:r>
                </w:p>
              </w:txbxContent>
            </v:textbox>
            <w10:wrap anchorx="margin"/>
          </v:shape>
        </w:pict>
      </w:r>
      <w:r>
        <w:rPr>
          <w:color w:val="000000"/>
          <w:lang w:val="en-GB" w:eastAsia="en-GB"/>
        </w:rPr>
        <w:pict>
          <v:shape id="Flowchart: Process 75" o:spid="_x0000_s1514" type="#_x0000_t109" style="position:absolute;left:0;text-align:left;margin-left:0;margin-top:-21.9pt;width:442.5pt;height:250.5pt;z-index:251781120;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" filled="f" strokeweight="2pt">
            <v:path arrowok="t"/>
            <w10:wrap anchorx="margin"/>
          </v:shape>
        </w:pict>
      </w:r>
      <w:r>
        <w:rPr>
          <w:color w:val="000000"/>
          <w:lang w:val="en-GB" w:eastAsia="en-GB"/>
        </w:rPr>
        <w:pict>
          <v:shape id="Text Box 77" o:spid="_x0000_s1435" type="#_x0000_t202" style="position:absolute;left:0;text-align:left;margin-left:0;margin-top:5.85pt;width:141.75pt;height:20.25pt;z-index:251740160;mso-position-horizontal:left;mso-position-horizontal-relative:margin;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" filled="f" stroked="f" strokeweight=".5pt">
            <v:path arrowok="t"/>
            <v:textbox>
              <w:txbxContent>
                <w:p w:rsidR="0039320C" w:rsidRDefault="0039320C">
                  <w:r>
                    <w:t>Prediksi Jumlah Penumpang</w:t>
                  </w:r>
                </w:p>
              </w:txbxContent>
            </v:textbox>
            <w10:wrap anchorx="margin"/>
          </v:shape>
        </w:pict>
      </w:r>
      <w:r>
        <w:rPr>
          <w:color w:val="000000"/>
          <w:lang w:val="en-GB" w:eastAsia="en-GB"/>
        </w:rPr>
        <w:pict>
          <v:shape id="Text Box 76" o:spid="_x0000_s1436" type="#_x0000_t202" style="position:absolute;left:0;text-align:left;margin-left:2.1pt;margin-top:-19.65pt;width:438.75pt;height:21.75pt;z-index:251739136;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" strokeweight=".5pt">
            <v:path arrowok="t"/>
            <v:textbox inset=",,,0">
              <w:txbxContent>
                <w:p w:rsidR="0039320C" w:rsidRDefault="0039320C">
                  <w:pPr>
                    <w:jc w:val="center"/>
                  </w:pPr>
                  <w:r>
                    <w:t>Prediksi Jumlah Penumpang</w:t>
                  </w:r>
                </w:p>
              </w:txbxContent>
            </v:textbox>
          </v:shape>
        </w:pict>
      </w:r>
    </w:p>
    <w:p w:rsidR="00C0153C" w:rsidRDefault="00ED4CD0">
      <w:pPr>
        <w:spacing w:line="360" w:lineRule="auto"/>
        <w:jc w:val="both"/>
        <w:rPr>
          <w:color w:val="000000"/>
        </w:rPr>
      </w:pPr>
      <w:r>
        <w:rPr>
          <w:color w:val="000000"/>
          <w:lang w:val="en-GB" w:eastAsia="en-GB"/>
        </w:rPr>
        <w:pict>
          <v:shape id="Text Box 518" o:spid="_x0000_s1437" type="#_x0000_t202" style="position:absolute;left:0;text-align:left;margin-left:211.5pt;margin-top:.9pt;width:141.75pt;height:20.25pt;z-index:251757568;mso-position-horizontal-relative:margin;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" filled="f" stroked="f" strokeweight=".5pt">
            <v:path arrowok="t"/>
            <v:textbox>
              <w:txbxContent>
                <w:p w:rsidR="0039320C" w:rsidRDefault="0039320C">
                  <w:pPr>
                    <w:pStyle w:val="ListParagraph"/>
                    <w:numPr>
                      <w:ilvl w:val="0"/>
                      <w:numId w:val="71"/>
                    </w:numPr>
                    <w:spacing w:after="160" w:line="259" w:lineRule="auto"/>
                    <w:ind w:left="180" w:hanging="180"/>
                    <w:jc w:val="left"/>
                  </w:pPr>
                  <w:r>
                    <w:t>Data Jumlah Penumpang</w:t>
                  </w:r>
                </w:p>
              </w:txbxContent>
            </v:textbox>
            <w10:wrap anchorx="margin"/>
          </v:shape>
        </w:pict>
      </w:r>
      <w:r>
        <w:rPr>
          <w:color w:val="000000"/>
          <w:lang w:val="en-GB" w:eastAsia="en-GB"/>
        </w:rPr>
        <w:pict>
          <v:shape id="Text Box 89" o:spid="_x0000_s1438" type="#_x0000_t202" style="position:absolute;left:0;text-align:left;margin-left:80.1pt;margin-top:44.4pt;width:69pt;height:20.25pt;z-index:251746304;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" filled="f" strokeweight=".5pt">
            <v:path arrowok="t"/>
            <v:textbox>
              <w:txbxContent>
                <w:p w:rsidR="0039320C" w:rsidRDefault="0039320C">
                  <w:proofErr w:type="gramStart"/>
                  <w:r>
                    <w:t>x(</w:t>
                  </w:r>
                  <w:proofErr w:type="gramEnd"/>
                  <w:r>
                    <w:t>15)</w:t>
                  </w:r>
                </w:p>
              </w:txbxContent>
            </v:textbox>
            <w10:wrap anchorx="margin"/>
          </v:shape>
        </w:pict>
      </w:r>
      <w:r>
        <w:rPr>
          <w:color w:val="000000"/>
          <w:lang w:val="en-GB" w:eastAsia="en-GB"/>
        </w:rPr>
        <w:pict>
          <v:shape id="Text Box 96" o:spid="_x0000_s1439" type="#_x0000_t202" style="position:absolute;left:0;text-align:left;margin-left:78pt;margin-top:.9pt;width:45.75pt;height:20.25pt;z-index:251747328;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" filled="f" stroked="f" strokeweight=".5pt">
            <v:path arrowok="t"/>
            <v:textbox>
              <w:txbxContent>
                <w:p w:rsidR="0039320C" w:rsidRDefault="0039320C">
                  <w:r>
                    <w:t>Bulan</w:t>
                  </w:r>
                </w:p>
              </w:txbxContent>
            </v:textbox>
            <w10:wrap anchorx="margin"/>
          </v:shape>
        </w:pict>
      </w:r>
      <w:r>
        <w:rPr>
          <w:color w:val="000000"/>
          <w:lang w:val="en-GB" w:eastAsia="en-GB"/>
        </w:rPr>
        <w:pict>
          <v:shape id="Text Box 98" o:spid="_x0000_s1440" type="#_x0000_t202" style="position:absolute;left:0;text-align:left;margin-left:80.25pt;margin-top:21.9pt;width:69pt;height:20.25pt;z-index:251749376;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" filled="f" strokeweight=".5pt">
            <v:path arrowok="t"/>
            <v:textbox>
              <w:txbxContent>
                <w:p w:rsidR="0039320C" w:rsidRDefault="0039320C">
                  <w:proofErr w:type="gramStart"/>
                  <w:r>
                    <w:t>x(</w:t>
                  </w:r>
                  <w:proofErr w:type="gramEnd"/>
                  <w:r>
                    <w:t>15)</w:t>
                  </w:r>
                </w:p>
              </w:txbxContent>
            </v:textbox>
            <w10:wrap anchorx="margin"/>
          </v:shape>
        </w:pict>
      </w:r>
      <w:r>
        <w:rPr>
          <w:color w:val="000000"/>
          <w:lang w:val="en-GB" w:eastAsia="en-GB"/>
        </w:rPr>
        <w:pict>
          <v:shape id="Text Box 83" o:spid="_x0000_s1441" type="#_x0000_t202" style="position:absolute;left:0;text-align:left;margin-left:0;margin-top:.9pt;width:45.75pt;height:20.25pt;z-index:251742208;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" filled="f" stroked="f" strokeweight=".5pt">
            <v:path arrowok="t"/>
            <v:textbox>
              <w:txbxContent>
                <w:p w:rsidR="0039320C" w:rsidRDefault="0039320C">
                  <w:r>
                    <w:t>Tahun</w:t>
                  </w:r>
                </w:p>
              </w:txbxContent>
            </v:textbox>
            <w10:wrap anchorx="margin"/>
          </v:shape>
        </w:pict>
      </w:r>
    </w:p>
    <w:p w:rsidR="00C0153C" w:rsidRDefault="00401DF5">
      <w:pPr>
        <w:spacing w:line="360" w:lineRule="auto"/>
        <w:jc w:val="both"/>
        <w:rPr>
          <w:color w:val="000000"/>
        </w:rPr>
      </w:pPr>
      <w:r>
        <w:rPr>
          <w:noProof/>
        </w:rPr>
        <w:drawing>
          <wp:anchor distT="0" distB="0" distL="114300" distR="114300" simplePos="0" relativeHeight="251480064" behindDoc="0" locked="0" layoutInCell="1" allowOverlap="1">
            <wp:simplePos x="0" y="0"/>
            <wp:positionH relativeFrom="margin">
              <wp:posOffset>2747010</wp:posOffset>
            </wp:positionH>
            <wp:positionV relativeFrom="paragraph">
              <wp:posOffset>24765</wp:posOffset>
            </wp:positionV>
            <wp:extent cx="2809875" cy="981075"/>
            <wp:effectExtent l="0" t="0" r="9525" b="952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9875" cy="981075"/>
                    </a:xfrm>
                    <a:prstGeom prst="rect">
                      <a:avLst/>
                    </a:prstGeom>
                  </pic:spPr>
                </pic:pic>
              </a:graphicData>
            </a:graphic>
          </wp:anchor>
        </w:drawing>
      </w:r>
      <w:r w:rsidR="00ED4CD0">
        <w:rPr>
          <w:color w:val="000000"/>
          <w:lang w:val="en-GB" w:eastAsia="en-GB"/>
        </w:rPr>
        <w:pict>
          <v:shape id="Flowchart: Merge 108" o:spid="_x0000_s1513" type="#_x0000_t128" style="position:absolute;left:0;text-align:left;margin-left:60.6pt;margin-top:1.95pt;width:9pt;height:18pt;z-index:251782144;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" filled="f" strokeweight="2pt">
            <v:path arrowok="t"/>
          </v:shape>
        </w:pict>
      </w:r>
      <w:r w:rsidR="00ED4CD0">
        <w:rPr>
          <w:color w:val="000000"/>
          <w:lang w:val="en-GB" w:eastAsia="en-GB"/>
        </w:rPr>
        <w:pict>
          <v:shape id="Flowchart: Merge 515" o:spid="_x0000_s1512" type="#_x0000_t128" style="position:absolute;left:0;text-align:left;margin-left:138.6pt;margin-top:1.95pt;width:9pt;height:18pt;z-index:251784192;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" filled="f" strokeweight="2pt">
            <v:path arrowok="t"/>
          </v:shape>
        </w:pict>
      </w:r>
      <w:r w:rsidR="00ED4CD0">
        <w:rPr>
          <w:color w:val="000000"/>
          <w:lang w:val="en-GB" w:eastAsia="en-GB"/>
        </w:rPr>
        <w:pict>
          <v:shape id="Text Box 88" o:spid="_x0000_s1442" type="#_x0000_t202" style="position:absolute;left:0;text-align:left;margin-left:2.25pt;margin-top:1.2pt;width:69pt;height:20.25pt;z-index:251744256;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" filled="f" strokeweight=".5pt">
            <v:path arrowok="t"/>
            <v:textbox>
              <w:txbxContent>
                <w:p w:rsidR="0039320C" w:rsidRDefault="0039320C">
                  <w:r>
                    <w:t>9(4)</w:t>
                  </w:r>
                </w:p>
              </w:txbxContent>
            </v:textbox>
            <w10:wrap anchorx="margin"/>
          </v:shape>
        </w:pict>
      </w:r>
    </w:p>
    <w:p w:rsidR="00C0153C" w:rsidRDefault="00ED4CD0">
      <w:pPr>
        <w:spacing w:line="360" w:lineRule="auto"/>
        <w:jc w:val="both"/>
        <w:rPr>
          <w:color w:val="000000"/>
        </w:rPr>
      </w:pPr>
      <w:r>
        <w:rPr>
          <w:color w:val="000000"/>
          <w:lang w:val="en-GB" w:eastAsia="en-GB"/>
        </w:rPr>
        <w:pict>
          <v:shape id="Flowchart: Merge 516" o:spid="_x0000_s1511" type="#_x0000_t128" style="position:absolute;left:0;text-align:left;margin-left:138.6pt;margin-top:3.75pt;width:9pt;height:18pt;z-index:25178521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" filled="f" strokeweight="2pt">
            <v:path arrowok="t"/>
          </v:shape>
        </w:pict>
      </w:r>
      <w:r>
        <w:rPr>
          <w:color w:val="000000"/>
          <w:lang w:val="en-GB" w:eastAsia="en-GB"/>
        </w:rPr>
        <w:pict>
          <v:shape id="Flowchart: Merge 109" o:spid="_x0000_s1510" type="#_x0000_t128" style="position:absolute;left:0;text-align:left;margin-left:61.35pt;margin-top:3.75pt;width:9pt;height:18pt;z-index:25178316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" filled="f" strokeweight="2pt">
            <v:path arrowok="t"/>
          </v:shape>
        </w:pict>
      </w:r>
      <w:r>
        <w:rPr>
          <w:color w:val="000000"/>
          <w:lang w:val="en-GB" w:eastAsia="en-GB"/>
        </w:rPr>
        <w:pict>
          <v:shape id="Text Box 80" o:spid="_x0000_s1443" type="#_x0000_t202" style="position:absolute;left:0;text-align:left;margin-left:2.1pt;margin-top:3pt;width:69pt;height:20.25pt;z-index:251741184;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" filled="f" strokeweight=".5pt">
            <v:path arrowok="t"/>
            <v:textbox>
              <w:txbxContent>
                <w:p w:rsidR="0039320C" w:rsidRDefault="0039320C">
                  <w:r>
                    <w:t>9(4)</w:t>
                  </w:r>
                </w:p>
              </w:txbxContent>
            </v:textbox>
            <w10:wrap anchorx="margin"/>
          </v:shape>
        </w:pict>
      </w:r>
    </w:p>
    <w:p w:rsidR="00C0153C" w:rsidRDefault="00ED4CD0">
      <w:pPr>
        <w:spacing w:line="360" w:lineRule="auto"/>
        <w:jc w:val="both"/>
        <w:rPr>
          <w:color w:val="000000"/>
        </w:rPr>
      </w:pPr>
      <w:r>
        <w:rPr>
          <w:color w:val="000000"/>
          <w:lang w:val="en-GB" w:eastAsia="en-GB"/>
        </w:rPr>
        <w:pict>
          <v:shape id="Text Box 100" o:spid="_x0000_s1444" type="#_x0000_t202" style="position:absolute;left:0;text-align:left;margin-left:0;margin-top:10.8pt;width:195pt;height:20.25pt;z-index:251751424;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" filled="f" stroked="f" strokeweight=".5pt">
            <v:path arrowok="t"/>
            <v:textbox>
              <w:txbxContent>
                <w:p w:rsidR="0039320C" w:rsidRDefault="0039320C">
                  <w:r>
                    <w:t>Jumlah Penumpang Bulan Sebelumnya</w:t>
                  </w:r>
                </w:p>
              </w:txbxContent>
            </v:textbox>
            <w10:wrap anchorx="margin"/>
          </v:shape>
        </w:pict>
      </w:r>
    </w:p>
    <w:p w:rsidR="00C0153C" w:rsidRDefault="00ED4CD0">
      <w:pPr>
        <w:spacing w:line="360" w:lineRule="auto"/>
        <w:jc w:val="both"/>
        <w:rPr>
          <w:color w:val="000000"/>
        </w:rPr>
      </w:pPr>
      <w:r>
        <w:rPr>
          <w:color w:val="000000"/>
          <w:lang w:val="en-GB" w:eastAsia="en-GB"/>
        </w:rPr>
        <w:pict>
          <v:shape id="Text Box 521" o:spid="_x0000_s1445" type="#_x0000_t202" style="position:absolute;left:0;text-align:left;margin-left:209.85pt;margin-top:15.6pt;width:226.5pt;height:20.25pt;z-index:251759616;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" filled="f" stroked="f" strokeweight=".5pt">
            <v:path arrowok="t"/>
            <v:textbox>
              <w:txbxContent>
                <w:p w:rsidR="0039320C" w:rsidRDefault="0039320C">
                  <w:pPr>
                    <w:pStyle w:val="Header"/>
                    <w:numPr>
                      <w:ilvl w:val="0"/>
                      <w:numId w:val="72"/>
                    </w:numPr>
                    <w:tabs>
                      <w:tab w:val="clear" w:pos="4320"/>
                      <w:tab w:val="clear" w:pos="8640"/>
                      <w:tab w:val="center" w:pos="4680"/>
                      <w:tab w:val="right" w:pos="9360"/>
                    </w:tabs>
                    <w:ind w:left="180" w:hanging="180"/>
                  </w:pPr>
                  <w:r>
                    <w:t>Konversi Data dari Univariat Ke Multivariat</w:t>
                  </w:r>
                </w:p>
              </w:txbxContent>
            </v:textbox>
            <w10:wrap anchorx="margin"/>
          </v:shape>
        </w:pict>
      </w:r>
      <w:r>
        <w:rPr>
          <w:color w:val="000000"/>
          <w:lang w:val="en-GB" w:eastAsia="en-GB"/>
        </w:rPr>
        <w:pict>
          <v:shape id="Text Box 102" o:spid="_x0000_s1446" type="#_x0000_t202" style="position:absolute;left:0;text-align:left;margin-left:6.6pt;margin-top:11.85pt;width:69pt;height:20.25pt;z-index:251752448;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" filled="f" strokeweight=".5pt">
            <v:path arrowok="t"/>
            <v:textbox>
              <w:txbxContent>
                <w:p w:rsidR="0039320C" w:rsidRDefault="0039320C">
                  <w:r>
                    <w:t>9(4)</w:t>
                  </w:r>
                </w:p>
              </w:txbxContent>
            </v:textbox>
            <w10:wrap anchorx="margin"/>
          </v:shape>
        </w:pict>
      </w:r>
    </w:p>
    <w:p w:rsidR="00C0153C" w:rsidRDefault="00C0153C">
      <w:pPr>
        <w:spacing w:line="360" w:lineRule="auto"/>
        <w:jc w:val="both"/>
        <w:rPr>
          <w:color w:val="000000"/>
        </w:rPr>
      </w:pPr>
    </w:p>
    <w:p w:rsidR="00C0153C" w:rsidRDefault="00401DF5">
      <w:pPr>
        <w:spacing w:line="360" w:lineRule="auto"/>
        <w:jc w:val="center"/>
        <w:rPr>
          <w:color w:val="000000"/>
        </w:rPr>
      </w:pPr>
      <w:r>
        <w:rPr>
          <w:noProof/>
        </w:rPr>
        <w:drawing>
          <wp:anchor distT="0" distB="0" distL="114300" distR="114300" simplePos="0" relativeHeight="251481088" behindDoc="0" locked="0" layoutInCell="1" allowOverlap="1">
            <wp:simplePos x="0" y="0"/>
            <wp:positionH relativeFrom="margin">
              <wp:posOffset>2747010</wp:posOffset>
            </wp:positionH>
            <wp:positionV relativeFrom="paragraph">
              <wp:posOffset>15240</wp:posOffset>
            </wp:positionV>
            <wp:extent cx="2809875" cy="990600"/>
            <wp:effectExtent l="0" t="0" r="9525"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9875" cy="990600"/>
                    </a:xfrm>
                    <a:prstGeom prst="rect">
                      <a:avLst/>
                    </a:prstGeom>
                  </pic:spPr>
                </pic:pic>
              </a:graphicData>
            </a:graphic>
          </wp:anchor>
        </w:drawing>
      </w:r>
    </w:p>
    <w:p w:rsidR="00C0153C" w:rsidRDefault="00ED4CD0">
      <w:pPr>
        <w:spacing w:line="360" w:lineRule="auto"/>
        <w:jc w:val="both"/>
        <w:rPr>
          <w:color w:val="000000"/>
        </w:rPr>
      </w:pPr>
      <w:r>
        <w:rPr>
          <w:color w:val="000000"/>
          <w:lang w:val="en-GB" w:eastAsia="en-GB"/>
        </w:rPr>
        <w:pict>
          <v:shape id="Text Box 107" o:spid="_x0000_s1447" type="#_x0000_t202" style="position:absolute;left:0;text-align:left;margin-left:56.85pt;margin-top:.75pt;width:69pt;height:20.25pt;z-index:251753472;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" filled="f" strokeweight=".5pt">
            <v:path arrowok="t"/>
            <v:textbox>
              <w:txbxContent>
                <w:p w:rsidR="0039320C" w:rsidRDefault="0039320C">
                  <w:pPr>
                    <w:jc w:val="center"/>
                  </w:pPr>
                  <w:r>
                    <w:t>Prediksi</w:t>
                  </w:r>
                </w:p>
              </w:txbxContent>
            </v:textbox>
            <w10:wrap anchorx="margin"/>
          </v:shape>
        </w:pict>
      </w:r>
    </w:p>
    <w:p w:rsidR="00C0153C" w:rsidRDefault="00ED4CD0">
      <w:pPr>
        <w:spacing w:line="360" w:lineRule="auto"/>
        <w:jc w:val="both"/>
        <w:rPr>
          <w:color w:val="000000"/>
        </w:rPr>
      </w:pPr>
      <w:r>
        <w:rPr>
          <w:color w:val="000000"/>
          <w:lang w:val="en-GB" w:eastAsia="en-GB"/>
        </w:rPr>
        <w:pict>
          <v:shape id="Text Box 473" o:spid="_x0000_s1448" type="#_x0000_t202" style="position:absolute;left:0;text-align:left;margin-left:5.85pt;margin-top:12.3pt;width:208.5pt;height:20.25pt;z-index:251761664;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" filled="f" stroked="f" strokeweight=".5pt">
            <v:path arrowok="t"/>
            <v:textbox>
              <w:txbxContent>
                <w:p w:rsidR="0039320C" w:rsidRDefault="0039320C">
                  <w:r>
                    <w:t>Hasil Prediksi Jumlah Penumpang = 9(4)</w:t>
                  </w:r>
                </w:p>
              </w:txbxContent>
            </v:textbox>
            <w10:wrap anchorx="margin"/>
          </v:shape>
        </w:pict>
      </w:r>
    </w:p>
    <w:p w:rsidR="00C0153C" w:rsidRDefault="00C0153C">
      <w:pPr>
        <w:spacing w:line="360" w:lineRule="auto"/>
        <w:jc w:val="both"/>
        <w:rPr>
          <w:color w:val="000000"/>
        </w:rPr>
      </w:pPr>
    </w:p>
    <w:p w:rsidR="00C0153C" w:rsidRDefault="00C0153C">
      <w:pPr>
        <w:jc w:val="both"/>
        <w:rPr>
          <w:color w:val="000000"/>
        </w:rPr>
      </w:pPr>
    </w:p>
    <w:p w:rsidR="00C0153C" w:rsidRDefault="00401DF5">
      <w:pPr>
        <w:spacing w:line="360" w:lineRule="auto"/>
        <w:jc w:val="center"/>
        <w:rPr>
          <w:color w:val="000000"/>
        </w:rPr>
      </w:pPr>
      <w:r>
        <w:rPr>
          <w:b/>
        </w:rPr>
        <w:t xml:space="preserve">Gambar 4.11. </w:t>
      </w:r>
      <w:r>
        <w:t>Form Data Prediksi Jumlah Penumpang</w:t>
      </w: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C0153C">
      <w:pPr>
        <w:spacing w:line="360" w:lineRule="auto"/>
        <w:jc w:val="both"/>
        <w:rPr>
          <w:color w:val="000000"/>
        </w:rPr>
      </w:pPr>
    </w:p>
    <w:p w:rsidR="00C0153C" w:rsidRDefault="00401DF5">
      <w:pPr>
        <w:spacing w:line="360" w:lineRule="auto"/>
        <w:rPr>
          <w:b/>
        </w:rPr>
      </w:pPr>
      <w:r>
        <w:rPr>
          <w:b/>
        </w:rPr>
        <w:lastRenderedPageBreak/>
        <w:t>4.2.5.4</w:t>
      </w:r>
      <w:r>
        <w:rPr>
          <w:b/>
        </w:rPr>
        <w:tab/>
        <w:t>Mekanisme Output</w:t>
      </w:r>
    </w:p>
    <w:p w:rsidR="00C0153C" w:rsidRDefault="00401DF5">
      <w:pPr>
        <w:spacing w:line="360" w:lineRule="auto"/>
        <w:rPr>
          <w:b/>
        </w:rPr>
      </w:pPr>
      <w:r>
        <w:rPr>
          <w:noProof/>
        </w:rPr>
        <w:drawing>
          <wp:anchor distT="0" distB="0" distL="114300" distR="114300" simplePos="0" relativeHeight="251482112" behindDoc="0" locked="0" layoutInCell="1" allowOverlap="1">
            <wp:simplePos x="0" y="0"/>
            <wp:positionH relativeFrom="column">
              <wp:posOffset>283845</wp:posOffset>
            </wp:positionH>
            <wp:positionV relativeFrom="paragraph">
              <wp:posOffset>267335</wp:posOffset>
            </wp:positionV>
            <wp:extent cx="5252085" cy="2990850"/>
            <wp:effectExtent l="0" t="0" r="5715"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52085" cy="2990850"/>
                    </a:xfrm>
                    <a:prstGeom prst="rect">
                      <a:avLst/>
                    </a:prstGeom>
                  </pic:spPr>
                </pic:pic>
              </a:graphicData>
            </a:graphic>
          </wp:anchor>
        </w:drawing>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pPr>
      <w:r>
        <w:rPr>
          <w:b/>
        </w:rPr>
        <w:t xml:space="preserve">Gambar 4.12. </w:t>
      </w:r>
      <w:r>
        <w:t>Form Output Prediksi Jumlah Penumpang</w:t>
      </w:r>
    </w:p>
    <w:p w:rsidR="00C0153C" w:rsidRDefault="00C0153C">
      <w:pPr>
        <w:jc w:val="center"/>
        <w:rPr>
          <w:b/>
        </w:rPr>
      </w:pPr>
    </w:p>
    <w:p w:rsidR="00C0153C" w:rsidRDefault="00401DF5">
      <w:pPr>
        <w:spacing w:line="360" w:lineRule="auto"/>
        <w:rPr>
          <w:b/>
        </w:rPr>
      </w:pPr>
      <w:r>
        <w:rPr>
          <w:b/>
        </w:rPr>
        <w:t>4.2.6</w:t>
      </w:r>
      <w:r>
        <w:rPr>
          <w:b/>
        </w:rPr>
        <w:tab/>
        <w:t xml:space="preserve">Data Desain </w:t>
      </w:r>
    </w:p>
    <w:p w:rsidR="00C0153C" w:rsidRDefault="00401DF5">
      <w:pPr>
        <w:spacing w:line="360" w:lineRule="auto"/>
        <w:rPr>
          <w:b/>
        </w:rPr>
      </w:pPr>
      <w:r>
        <w:rPr>
          <w:b/>
        </w:rPr>
        <w:t>4.2.6.1</w:t>
      </w:r>
      <w:r>
        <w:rPr>
          <w:b/>
        </w:rPr>
        <w:tab/>
        <w:t>Struktur Data</w:t>
      </w:r>
    </w:p>
    <w:p w:rsidR="00C0153C" w:rsidRDefault="00C0153C">
      <w:pPr>
        <w:spacing w:line="360" w:lineRule="auto"/>
        <w:jc w:val="center"/>
        <w:rPr>
          <w:b/>
        </w:rPr>
      </w:pPr>
    </w:p>
    <w:p w:rsidR="00C0153C" w:rsidRDefault="00401DF5">
      <w:pPr>
        <w:spacing w:line="360" w:lineRule="auto"/>
        <w:jc w:val="center"/>
        <w:rPr>
          <w:b/>
        </w:rPr>
      </w:pPr>
      <w:r>
        <w:rPr>
          <w:b/>
        </w:rPr>
        <w:t xml:space="preserve">Tabel 4.10. </w:t>
      </w:r>
      <w:r>
        <w:t>Struktur Tabel Data User</w:t>
      </w:r>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083"/>
        <w:gridCol w:w="1134"/>
        <w:gridCol w:w="1134"/>
        <w:gridCol w:w="871"/>
        <w:gridCol w:w="1699"/>
      </w:tblGrid>
      <w:tr w:rsidR="00C0153C">
        <w:trPr>
          <w:jc w:val="center"/>
        </w:trPr>
        <w:tc>
          <w:tcPr>
            <w:tcW w:w="7595" w:type="dxa"/>
            <w:gridSpan w:val="6"/>
            <w:tcBorders>
              <w:right w:val="single" w:sz="4" w:space="0" w:color="auto"/>
            </w:tcBorders>
          </w:tcPr>
          <w:p w:rsidR="00C0153C" w:rsidRDefault="00401DF5">
            <w:r>
              <w:t>Nomor File</w:t>
            </w:r>
            <w:r>
              <w:tab/>
              <w:t>: F1</w:t>
            </w:r>
          </w:p>
          <w:p w:rsidR="00C0153C" w:rsidRDefault="00401DF5">
            <w:r>
              <w:t>Nama File</w:t>
            </w:r>
            <w:r>
              <w:tab/>
              <w:t>: User.dbf</w:t>
            </w:r>
          </w:p>
          <w:p w:rsidR="00C0153C" w:rsidRDefault="00401DF5">
            <w:r>
              <w:t>Tipe File</w:t>
            </w:r>
            <w:r>
              <w:tab/>
              <w:t>: Master</w:t>
            </w:r>
          </w:p>
          <w:p w:rsidR="00C0153C" w:rsidRDefault="00401DF5">
            <w:pPr>
              <w:rPr>
                <w:bCs/>
                <w:lang w:val="sv-SE"/>
              </w:rPr>
            </w:pPr>
            <w:r>
              <w:rPr>
                <w:bCs/>
                <w:lang w:val="sv-SE"/>
              </w:rPr>
              <w:t>Organisasi</w:t>
            </w:r>
            <w:r>
              <w:rPr>
                <w:bCs/>
                <w:lang w:val="sv-SE"/>
              </w:rPr>
              <w:tab/>
              <w:t>: Index</w:t>
            </w:r>
          </w:p>
        </w:tc>
      </w:tr>
      <w:tr w:rsidR="00C0153C">
        <w:trPr>
          <w:jc w:val="center"/>
        </w:trPr>
        <w:tc>
          <w:tcPr>
            <w:tcW w:w="674" w:type="dxa"/>
            <w:vAlign w:val="center"/>
          </w:tcPr>
          <w:p w:rsidR="00C0153C" w:rsidRDefault="00401DF5">
            <w:pPr>
              <w:jc w:val="center"/>
              <w:rPr>
                <w:b/>
                <w:bCs/>
                <w:lang w:val="sv-SE"/>
              </w:rPr>
            </w:pPr>
            <w:r>
              <w:rPr>
                <w:b/>
                <w:bCs/>
                <w:lang w:val="sv-SE"/>
              </w:rPr>
              <w:t>No.</w:t>
            </w:r>
          </w:p>
        </w:tc>
        <w:tc>
          <w:tcPr>
            <w:tcW w:w="2083" w:type="dxa"/>
            <w:vAlign w:val="center"/>
          </w:tcPr>
          <w:p w:rsidR="00C0153C" w:rsidRDefault="00401DF5">
            <w:pPr>
              <w:pStyle w:val="Heading7"/>
              <w:jc w:val="center"/>
              <w:rPr>
                <w:b/>
                <w:bCs/>
              </w:rPr>
            </w:pPr>
            <w:r>
              <w:rPr>
                <w:b/>
                <w:bCs/>
                <w:lang w:val="sv-SE"/>
              </w:rPr>
              <w:t>Nama I</w:t>
            </w:r>
            <w:r>
              <w:rPr>
                <w:b/>
                <w:bCs/>
              </w:rPr>
              <w:t>tem</w:t>
            </w:r>
          </w:p>
        </w:tc>
        <w:tc>
          <w:tcPr>
            <w:tcW w:w="1134" w:type="dxa"/>
            <w:vAlign w:val="center"/>
          </w:tcPr>
          <w:p w:rsidR="00C0153C" w:rsidRDefault="00401DF5">
            <w:pPr>
              <w:jc w:val="center"/>
              <w:rPr>
                <w:b/>
                <w:bCs/>
              </w:rPr>
            </w:pPr>
            <w:r>
              <w:rPr>
                <w:b/>
                <w:bCs/>
              </w:rPr>
              <w:t>Tipe</w:t>
            </w:r>
          </w:p>
        </w:tc>
        <w:tc>
          <w:tcPr>
            <w:tcW w:w="1134" w:type="dxa"/>
            <w:vAlign w:val="center"/>
          </w:tcPr>
          <w:p w:rsidR="00C0153C" w:rsidRDefault="00401DF5">
            <w:pPr>
              <w:jc w:val="center"/>
              <w:rPr>
                <w:b/>
                <w:bCs/>
              </w:rPr>
            </w:pPr>
            <w:r>
              <w:rPr>
                <w:b/>
                <w:bCs/>
              </w:rPr>
              <w:t>Lebar</w:t>
            </w:r>
          </w:p>
        </w:tc>
        <w:tc>
          <w:tcPr>
            <w:tcW w:w="871" w:type="dxa"/>
            <w:vAlign w:val="center"/>
          </w:tcPr>
          <w:p w:rsidR="00C0153C" w:rsidRDefault="00401DF5">
            <w:pPr>
              <w:jc w:val="center"/>
              <w:rPr>
                <w:b/>
                <w:bCs/>
              </w:rPr>
            </w:pPr>
            <w:r>
              <w:rPr>
                <w:b/>
                <w:bCs/>
              </w:rPr>
              <w:t>Dec</w:t>
            </w:r>
          </w:p>
        </w:tc>
        <w:tc>
          <w:tcPr>
            <w:tcW w:w="1699" w:type="dxa"/>
            <w:vAlign w:val="center"/>
          </w:tcPr>
          <w:p w:rsidR="00C0153C" w:rsidRDefault="00401DF5">
            <w:pPr>
              <w:jc w:val="center"/>
              <w:rPr>
                <w:b/>
                <w:bCs/>
              </w:rPr>
            </w:pPr>
            <w:r>
              <w:rPr>
                <w:b/>
                <w:bCs/>
              </w:rPr>
              <w:t>Index</w:t>
            </w:r>
          </w:p>
        </w:tc>
      </w:tr>
      <w:tr w:rsidR="00C0153C">
        <w:trPr>
          <w:jc w:val="center"/>
        </w:trPr>
        <w:tc>
          <w:tcPr>
            <w:tcW w:w="674" w:type="dxa"/>
          </w:tcPr>
          <w:p w:rsidR="00C0153C" w:rsidRDefault="00401DF5">
            <w:pPr>
              <w:jc w:val="center"/>
            </w:pPr>
            <w:r>
              <w:t>1</w:t>
            </w:r>
          </w:p>
        </w:tc>
        <w:tc>
          <w:tcPr>
            <w:tcW w:w="2083" w:type="dxa"/>
          </w:tcPr>
          <w:p w:rsidR="00C0153C" w:rsidRDefault="00401DF5">
            <w:pPr>
              <w:jc w:val="both"/>
            </w:pPr>
            <w:r>
              <w:t>User_Id</w:t>
            </w:r>
          </w:p>
        </w:tc>
        <w:tc>
          <w:tcPr>
            <w:tcW w:w="1134" w:type="dxa"/>
          </w:tcPr>
          <w:p w:rsidR="00C0153C" w:rsidRDefault="00401DF5">
            <w:pPr>
              <w:jc w:val="center"/>
            </w:pPr>
            <w:r>
              <w:t>Varchar</w:t>
            </w:r>
          </w:p>
        </w:tc>
        <w:tc>
          <w:tcPr>
            <w:tcW w:w="1134" w:type="dxa"/>
          </w:tcPr>
          <w:p w:rsidR="00C0153C" w:rsidRDefault="00401DF5">
            <w:pPr>
              <w:jc w:val="center"/>
            </w:pPr>
            <w:r>
              <w:t>10</w:t>
            </w:r>
          </w:p>
        </w:tc>
        <w:tc>
          <w:tcPr>
            <w:tcW w:w="871" w:type="dxa"/>
          </w:tcPr>
          <w:p w:rsidR="00C0153C" w:rsidRDefault="00401DF5">
            <w:pPr>
              <w:tabs>
                <w:tab w:val="left" w:pos="1876"/>
              </w:tabs>
              <w:jc w:val="center"/>
            </w:pPr>
            <w:r>
              <w:t>-</w:t>
            </w:r>
          </w:p>
        </w:tc>
        <w:tc>
          <w:tcPr>
            <w:tcW w:w="1699" w:type="dxa"/>
          </w:tcPr>
          <w:p w:rsidR="00C0153C" w:rsidRDefault="00401DF5">
            <w:pPr>
              <w:pStyle w:val="Heading5"/>
              <w:spacing w:line="240" w:lineRule="auto"/>
              <w:rPr>
                <w:b/>
                <w:bCs/>
                <w:i/>
              </w:rPr>
            </w:pPr>
            <w:r>
              <w:rPr>
                <w:b/>
                <w:bCs/>
                <w:i/>
              </w:rPr>
              <w:t>Primary Key</w:t>
            </w:r>
          </w:p>
        </w:tc>
      </w:tr>
      <w:tr w:rsidR="00C0153C">
        <w:trPr>
          <w:jc w:val="center"/>
        </w:trPr>
        <w:tc>
          <w:tcPr>
            <w:tcW w:w="674" w:type="dxa"/>
          </w:tcPr>
          <w:p w:rsidR="00C0153C" w:rsidRDefault="00401DF5">
            <w:pPr>
              <w:jc w:val="center"/>
            </w:pPr>
            <w:r>
              <w:t>2</w:t>
            </w:r>
          </w:p>
        </w:tc>
        <w:tc>
          <w:tcPr>
            <w:tcW w:w="2083" w:type="dxa"/>
          </w:tcPr>
          <w:p w:rsidR="00C0153C" w:rsidRDefault="00401DF5">
            <w:pPr>
              <w:jc w:val="both"/>
            </w:pPr>
            <w:r>
              <w:t>Username</w:t>
            </w:r>
          </w:p>
        </w:tc>
        <w:tc>
          <w:tcPr>
            <w:tcW w:w="1134" w:type="dxa"/>
          </w:tcPr>
          <w:p w:rsidR="00C0153C" w:rsidRDefault="00401DF5">
            <w:pPr>
              <w:jc w:val="center"/>
            </w:pPr>
            <w:r>
              <w:t>Varchar</w:t>
            </w:r>
          </w:p>
        </w:tc>
        <w:tc>
          <w:tcPr>
            <w:tcW w:w="1134" w:type="dxa"/>
          </w:tcPr>
          <w:p w:rsidR="00C0153C" w:rsidRDefault="00401DF5">
            <w:pPr>
              <w:jc w:val="center"/>
            </w:pPr>
            <w:r>
              <w:t>20</w:t>
            </w:r>
          </w:p>
        </w:tc>
        <w:tc>
          <w:tcPr>
            <w:tcW w:w="871" w:type="dxa"/>
          </w:tcPr>
          <w:p w:rsidR="00C0153C" w:rsidRDefault="00401DF5">
            <w:pPr>
              <w:tabs>
                <w:tab w:val="left" w:pos="1876"/>
              </w:tabs>
              <w:jc w:val="center"/>
            </w:pPr>
            <w:r>
              <w:t>-</w:t>
            </w:r>
          </w:p>
        </w:tc>
        <w:tc>
          <w:tcPr>
            <w:tcW w:w="1699" w:type="dxa"/>
          </w:tcPr>
          <w:p w:rsidR="00C0153C" w:rsidRDefault="00401DF5">
            <w:pPr>
              <w:jc w:val="center"/>
            </w:pPr>
            <w:r>
              <w:rPr>
                <w:i/>
              </w:rPr>
              <w:t>-</w:t>
            </w:r>
          </w:p>
        </w:tc>
      </w:tr>
      <w:tr w:rsidR="00C0153C">
        <w:trPr>
          <w:jc w:val="center"/>
        </w:trPr>
        <w:tc>
          <w:tcPr>
            <w:tcW w:w="674" w:type="dxa"/>
          </w:tcPr>
          <w:p w:rsidR="00C0153C" w:rsidRDefault="00401DF5">
            <w:pPr>
              <w:jc w:val="center"/>
            </w:pPr>
            <w:r>
              <w:t>3</w:t>
            </w:r>
          </w:p>
        </w:tc>
        <w:tc>
          <w:tcPr>
            <w:tcW w:w="2083" w:type="dxa"/>
          </w:tcPr>
          <w:p w:rsidR="00C0153C" w:rsidRDefault="00401DF5">
            <w:pPr>
              <w:jc w:val="both"/>
            </w:pPr>
            <w:r>
              <w:t>User_Pasword</w:t>
            </w:r>
          </w:p>
        </w:tc>
        <w:tc>
          <w:tcPr>
            <w:tcW w:w="1134" w:type="dxa"/>
          </w:tcPr>
          <w:p w:rsidR="00C0153C" w:rsidRDefault="00401DF5">
            <w:pPr>
              <w:jc w:val="center"/>
            </w:pPr>
            <w:r>
              <w:t>Varchar</w:t>
            </w:r>
          </w:p>
        </w:tc>
        <w:tc>
          <w:tcPr>
            <w:tcW w:w="1134" w:type="dxa"/>
          </w:tcPr>
          <w:p w:rsidR="00C0153C" w:rsidRDefault="00401DF5">
            <w:pPr>
              <w:jc w:val="center"/>
            </w:pPr>
            <w:r>
              <w:t>15</w:t>
            </w:r>
          </w:p>
        </w:tc>
        <w:tc>
          <w:tcPr>
            <w:tcW w:w="871" w:type="dxa"/>
          </w:tcPr>
          <w:p w:rsidR="00C0153C" w:rsidRDefault="00401DF5">
            <w:pPr>
              <w:tabs>
                <w:tab w:val="left" w:pos="1876"/>
              </w:tabs>
              <w:jc w:val="center"/>
            </w:pPr>
            <w:r>
              <w:t>-</w:t>
            </w:r>
          </w:p>
        </w:tc>
        <w:tc>
          <w:tcPr>
            <w:tcW w:w="1699" w:type="dxa"/>
          </w:tcPr>
          <w:p w:rsidR="00C0153C" w:rsidRDefault="00401DF5">
            <w:pPr>
              <w:jc w:val="center"/>
            </w:pPr>
            <w:r>
              <w:t>-</w:t>
            </w:r>
          </w:p>
        </w:tc>
      </w:tr>
      <w:tr w:rsidR="00C0153C">
        <w:trPr>
          <w:jc w:val="center"/>
        </w:trPr>
        <w:tc>
          <w:tcPr>
            <w:tcW w:w="674" w:type="dxa"/>
          </w:tcPr>
          <w:p w:rsidR="00C0153C" w:rsidRDefault="00401DF5">
            <w:pPr>
              <w:jc w:val="center"/>
            </w:pPr>
            <w:r>
              <w:t>4</w:t>
            </w:r>
          </w:p>
        </w:tc>
        <w:tc>
          <w:tcPr>
            <w:tcW w:w="2083" w:type="dxa"/>
          </w:tcPr>
          <w:p w:rsidR="00C0153C" w:rsidRDefault="00401DF5">
            <w:pPr>
              <w:jc w:val="both"/>
            </w:pPr>
            <w:r>
              <w:t>Nama_Lengkap</w:t>
            </w:r>
          </w:p>
        </w:tc>
        <w:tc>
          <w:tcPr>
            <w:tcW w:w="1134" w:type="dxa"/>
          </w:tcPr>
          <w:p w:rsidR="00C0153C" w:rsidRDefault="00401DF5">
            <w:pPr>
              <w:jc w:val="center"/>
            </w:pPr>
            <w:r>
              <w:t>Varchar</w:t>
            </w:r>
          </w:p>
        </w:tc>
        <w:tc>
          <w:tcPr>
            <w:tcW w:w="1134" w:type="dxa"/>
          </w:tcPr>
          <w:p w:rsidR="00C0153C" w:rsidRDefault="00401DF5">
            <w:pPr>
              <w:jc w:val="center"/>
            </w:pPr>
            <w:r>
              <w:t>30</w:t>
            </w:r>
          </w:p>
        </w:tc>
        <w:tc>
          <w:tcPr>
            <w:tcW w:w="871" w:type="dxa"/>
          </w:tcPr>
          <w:p w:rsidR="00C0153C" w:rsidRDefault="00401DF5">
            <w:pPr>
              <w:tabs>
                <w:tab w:val="left" w:pos="1876"/>
              </w:tabs>
              <w:jc w:val="center"/>
            </w:pPr>
            <w:r>
              <w:t>-</w:t>
            </w:r>
          </w:p>
        </w:tc>
        <w:tc>
          <w:tcPr>
            <w:tcW w:w="1699" w:type="dxa"/>
          </w:tcPr>
          <w:p w:rsidR="00C0153C" w:rsidRDefault="00401DF5">
            <w:pPr>
              <w:jc w:val="center"/>
            </w:pPr>
            <w:r>
              <w:t>-</w:t>
            </w:r>
          </w:p>
        </w:tc>
      </w:tr>
      <w:tr w:rsidR="00C0153C">
        <w:trPr>
          <w:jc w:val="center"/>
        </w:trPr>
        <w:tc>
          <w:tcPr>
            <w:tcW w:w="674" w:type="dxa"/>
          </w:tcPr>
          <w:p w:rsidR="00C0153C" w:rsidRDefault="00401DF5">
            <w:pPr>
              <w:jc w:val="center"/>
            </w:pPr>
            <w:r>
              <w:t>5</w:t>
            </w:r>
          </w:p>
        </w:tc>
        <w:tc>
          <w:tcPr>
            <w:tcW w:w="2083" w:type="dxa"/>
          </w:tcPr>
          <w:p w:rsidR="00C0153C" w:rsidRDefault="00401DF5">
            <w:pPr>
              <w:jc w:val="both"/>
            </w:pPr>
            <w:r>
              <w:t>Jenis_Kelamin</w:t>
            </w:r>
          </w:p>
        </w:tc>
        <w:tc>
          <w:tcPr>
            <w:tcW w:w="1134" w:type="dxa"/>
          </w:tcPr>
          <w:p w:rsidR="00C0153C" w:rsidRDefault="00401DF5">
            <w:pPr>
              <w:jc w:val="center"/>
            </w:pPr>
            <w:r>
              <w:t>Varchar</w:t>
            </w:r>
          </w:p>
        </w:tc>
        <w:tc>
          <w:tcPr>
            <w:tcW w:w="1134" w:type="dxa"/>
          </w:tcPr>
          <w:p w:rsidR="00C0153C" w:rsidRDefault="00401DF5">
            <w:pPr>
              <w:jc w:val="center"/>
            </w:pPr>
            <w:r>
              <w:t>10</w:t>
            </w:r>
          </w:p>
        </w:tc>
        <w:tc>
          <w:tcPr>
            <w:tcW w:w="871" w:type="dxa"/>
          </w:tcPr>
          <w:p w:rsidR="00C0153C" w:rsidRDefault="00401DF5">
            <w:pPr>
              <w:tabs>
                <w:tab w:val="left" w:pos="1876"/>
              </w:tabs>
              <w:jc w:val="center"/>
            </w:pPr>
            <w:r>
              <w:t>-</w:t>
            </w:r>
          </w:p>
        </w:tc>
        <w:tc>
          <w:tcPr>
            <w:tcW w:w="1699" w:type="dxa"/>
          </w:tcPr>
          <w:p w:rsidR="00C0153C" w:rsidRDefault="00401DF5">
            <w:pPr>
              <w:jc w:val="center"/>
            </w:pPr>
            <w:r>
              <w:t>-</w:t>
            </w:r>
          </w:p>
        </w:tc>
      </w:tr>
      <w:tr w:rsidR="00C0153C">
        <w:trPr>
          <w:jc w:val="center"/>
        </w:trPr>
        <w:tc>
          <w:tcPr>
            <w:tcW w:w="674" w:type="dxa"/>
            <w:tcBorders>
              <w:bottom w:val="single" w:sz="4" w:space="0" w:color="auto"/>
            </w:tcBorders>
          </w:tcPr>
          <w:p w:rsidR="00C0153C" w:rsidRDefault="00401DF5">
            <w:pPr>
              <w:jc w:val="center"/>
            </w:pPr>
            <w:r>
              <w:t>6</w:t>
            </w:r>
          </w:p>
        </w:tc>
        <w:tc>
          <w:tcPr>
            <w:tcW w:w="2083" w:type="dxa"/>
            <w:tcBorders>
              <w:bottom w:val="single" w:sz="4" w:space="0" w:color="auto"/>
            </w:tcBorders>
          </w:tcPr>
          <w:p w:rsidR="00C0153C" w:rsidRDefault="00401DF5">
            <w:pPr>
              <w:jc w:val="both"/>
            </w:pPr>
            <w:r>
              <w:t>Status_Admin</w:t>
            </w:r>
          </w:p>
        </w:tc>
        <w:tc>
          <w:tcPr>
            <w:tcW w:w="1134" w:type="dxa"/>
            <w:tcBorders>
              <w:bottom w:val="single" w:sz="4" w:space="0" w:color="auto"/>
            </w:tcBorders>
          </w:tcPr>
          <w:p w:rsidR="00C0153C" w:rsidRDefault="00401DF5">
            <w:pPr>
              <w:jc w:val="center"/>
            </w:pPr>
            <w:r>
              <w:t>Varchar</w:t>
            </w:r>
          </w:p>
        </w:tc>
        <w:tc>
          <w:tcPr>
            <w:tcW w:w="1134" w:type="dxa"/>
            <w:tcBorders>
              <w:bottom w:val="single" w:sz="4" w:space="0" w:color="auto"/>
            </w:tcBorders>
          </w:tcPr>
          <w:p w:rsidR="00C0153C" w:rsidRDefault="00401DF5">
            <w:pPr>
              <w:jc w:val="center"/>
            </w:pPr>
            <w:r>
              <w:t>30</w:t>
            </w:r>
          </w:p>
        </w:tc>
        <w:tc>
          <w:tcPr>
            <w:tcW w:w="871" w:type="dxa"/>
            <w:tcBorders>
              <w:bottom w:val="single" w:sz="4" w:space="0" w:color="auto"/>
            </w:tcBorders>
          </w:tcPr>
          <w:p w:rsidR="00C0153C" w:rsidRDefault="00401DF5">
            <w:pPr>
              <w:tabs>
                <w:tab w:val="left" w:pos="1876"/>
              </w:tabs>
              <w:jc w:val="center"/>
            </w:pPr>
            <w:r>
              <w:t>-</w:t>
            </w:r>
          </w:p>
        </w:tc>
        <w:tc>
          <w:tcPr>
            <w:tcW w:w="1699" w:type="dxa"/>
            <w:tcBorders>
              <w:bottom w:val="single" w:sz="4" w:space="0" w:color="auto"/>
            </w:tcBorders>
          </w:tcPr>
          <w:p w:rsidR="00C0153C" w:rsidRDefault="00401DF5">
            <w:pPr>
              <w:jc w:val="center"/>
            </w:pPr>
            <w:r>
              <w:t>-</w:t>
            </w:r>
          </w:p>
        </w:tc>
      </w:tr>
    </w:tbl>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rPr>
          <w:b/>
        </w:rPr>
      </w:pPr>
      <w:r>
        <w:rPr>
          <w:b/>
        </w:rPr>
        <w:t xml:space="preserve">Tabel 4.11. </w:t>
      </w:r>
      <w:r>
        <w:t>Struktur Tabel Data Jumlah Penumpang</w:t>
      </w:r>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163"/>
        <w:gridCol w:w="1126"/>
        <w:gridCol w:w="1118"/>
        <w:gridCol w:w="856"/>
        <w:gridCol w:w="1663"/>
      </w:tblGrid>
      <w:tr w:rsidR="00C0153C">
        <w:trPr>
          <w:jc w:val="center"/>
        </w:trPr>
        <w:tc>
          <w:tcPr>
            <w:tcW w:w="7595" w:type="dxa"/>
            <w:gridSpan w:val="6"/>
            <w:tcBorders>
              <w:right w:val="single" w:sz="4" w:space="0" w:color="auto"/>
            </w:tcBorders>
          </w:tcPr>
          <w:p w:rsidR="00C0153C" w:rsidRDefault="00401DF5">
            <w:r>
              <w:t>Nomor File</w:t>
            </w:r>
            <w:r>
              <w:tab/>
              <w:t>: F2</w:t>
            </w:r>
          </w:p>
          <w:p w:rsidR="00C0153C" w:rsidRDefault="00401DF5">
            <w:r>
              <w:t>Nama File</w:t>
            </w:r>
            <w:r>
              <w:tab/>
              <w:t>: Jum_penumpang.dbf</w:t>
            </w:r>
          </w:p>
          <w:p w:rsidR="00C0153C" w:rsidRDefault="00401DF5">
            <w:r>
              <w:t>Tipe File</w:t>
            </w:r>
            <w:r>
              <w:tab/>
              <w:t>: Master</w:t>
            </w:r>
          </w:p>
          <w:p w:rsidR="00C0153C" w:rsidRDefault="00401DF5">
            <w:pPr>
              <w:rPr>
                <w:bCs/>
                <w:lang w:val="sv-SE"/>
              </w:rPr>
            </w:pPr>
            <w:r>
              <w:rPr>
                <w:bCs/>
                <w:lang w:val="sv-SE"/>
              </w:rPr>
              <w:t>Organisasi</w:t>
            </w:r>
            <w:r>
              <w:rPr>
                <w:bCs/>
                <w:lang w:val="sv-SE"/>
              </w:rPr>
              <w:tab/>
              <w:t>: Index</w:t>
            </w:r>
          </w:p>
        </w:tc>
      </w:tr>
      <w:tr w:rsidR="00C0153C">
        <w:trPr>
          <w:jc w:val="center"/>
        </w:trPr>
        <w:tc>
          <w:tcPr>
            <w:tcW w:w="669" w:type="dxa"/>
            <w:vAlign w:val="center"/>
          </w:tcPr>
          <w:p w:rsidR="00C0153C" w:rsidRDefault="00401DF5">
            <w:pPr>
              <w:jc w:val="center"/>
              <w:rPr>
                <w:b/>
                <w:bCs/>
                <w:lang w:val="sv-SE"/>
              </w:rPr>
            </w:pPr>
            <w:r>
              <w:rPr>
                <w:b/>
                <w:bCs/>
                <w:lang w:val="sv-SE"/>
              </w:rPr>
              <w:t>No.</w:t>
            </w:r>
          </w:p>
        </w:tc>
        <w:tc>
          <w:tcPr>
            <w:tcW w:w="2163" w:type="dxa"/>
            <w:vAlign w:val="center"/>
          </w:tcPr>
          <w:p w:rsidR="00C0153C" w:rsidRDefault="00401DF5">
            <w:pPr>
              <w:pStyle w:val="Heading7"/>
              <w:jc w:val="center"/>
              <w:rPr>
                <w:b/>
                <w:bCs/>
              </w:rPr>
            </w:pPr>
            <w:r>
              <w:rPr>
                <w:b/>
                <w:bCs/>
                <w:lang w:val="sv-SE"/>
              </w:rPr>
              <w:t>Nama I</w:t>
            </w:r>
            <w:r>
              <w:rPr>
                <w:b/>
                <w:bCs/>
              </w:rPr>
              <w:t>tem</w:t>
            </w:r>
          </w:p>
        </w:tc>
        <w:tc>
          <w:tcPr>
            <w:tcW w:w="1126" w:type="dxa"/>
            <w:vAlign w:val="center"/>
          </w:tcPr>
          <w:p w:rsidR="00C0153C" w:rsidRDefault="00401DF5">
            <w:pPr>
              <w:jc w:val="center"/>
              <w:rPr>
                <w:b/>
                <w:bCs/>
              </w:rPr>
            </w:pPr>
            <w:r>
              <w:rPr>
                <w:b/>
                <w:bCs/>
              </w:rPr>
              <w:t>Tipe</w:t>
            </w:r>
          </w:p>
        </w:tc>
        <w:tc>
          <w:tcPr>
            <w:tcW w:w="1118" w:type="dxa"/>
            <w:vAlign w:val="center"/>
          </w:tcPr>
          <w:p w:rsidR="00C0153C" w:rsidRDefault="00401DF5">
            <w:pPr>
              <w:jc w:val="center"/>
              <w:rPr>
                <w:b/>
                <w:bCs/>
              </w:rPr>
            </w:pPr>
            <w:r>
              <w:rPr>
                <w:b/>
                <w:bCs/>
              </w:rPr>
              <w:t>Lebar</w:t>
            </w:r>
          </w:p>
        </w:tc>
        <w:tc>
          <w:tcPr>
            <w:tcW w:w="856" w:type="dxa"/>
            <w:vAlign w:val="center"/>
          </w:tcPr>
          <w:p w:rsidR="00C0153C" w:rsidRDefault="00401DF5">
            <w:pPr>
              <w:jc w:val="center"/>
              <w:rPr>
                <w:b/>
                <w:bCs/>
              </w:rPr>
            </w:pPr>
            <w:r>
              <w:rPr>
                <w:b/>
                <w:bCs/>
              </w:rPr>
              <w:t>Dec</w:t>
            </w:r>
          </w:p>
        </w:tc>
        <w:tc>
          <w:tcPr>
            <w:tcW w:w="1663" w:type="dxa"/>
            <w:vAlign w:val="center"/>
          </w:tcPr>
          <w:p w:rsidR="00C0153C" w:rsidRDefault="00401DF5">
            <w:pPr>
              <w:jc w:val="center"/>
              <w:rPr>
                <w:b/>
                <w:bCs/>
              </w:rPr>
            </w:pPr>
            <w:r>
              <w:rPr>
                <w:b/>
                <w:bCs/>
              </w:rPr>
              <w:t>Index</w:t>
            </w:r>
          </w:p>
        </w:tc>
      </w:tr>
      <w:tr w:rsidR="00C0153C">
        <w:trPr>
          <w:jc w:val="center"/>
        </w:trPr>
        <w:tc>
          <w:tcPr>
            <w:tcW w:w="669" w:type="dxa"/>
          </w:tcPr>
          <w:p w:rsidR="00C0153C" w:rsidRDefault="00401DF5">
            <w:pPr>
              <w:jc w:val="center"/>
            </w:pPr>
            <w:r>
              <w:t>1</w:t>
            </w:r>
          </w:p>
        </w:tc>
        <w:tc>
          <w:tcPr>
            <w:tcW w:w="2163" w:type="dxa"/>
          </w:tcPr>
          <w:p w:rsidR="00C0153C" w:rsidRDefault="00401DF5">
            <w:pPr>
              <w:jc w:val="both"/>
            </w:pPr>
            <w:r>
              <w:t>Id_ Data</w:t>
            </w:r>
          </w:p>
        </w:tc>
        <w:tc>
          <w:tcPr>
            <w:tcW w:w="1126" w:type="dxa"/>
          </w:tcPr>
          <w:p w:rsidR="00C0153C" w:rsidRDefault="00401DF5">
            <w:pPr>
              <w:jc w:val="center"/>
            </w:pPr>
            <w:r>
              <w:t>Varchar</w:t>
            </w:r>
          </w:p>
        </w:tc>
        <w:tc>
          <w:tcPr>
            <w:tcW w:w="1118" w:type="dxa"/>
          </w:tcPr>
          <w:p w:rsidR="00C0153C" w:rsidRDefault="00401DF5">
            <w:pPr>
              <w:jc w:val="center"/>
            </w:pPr>
            <w:r>
              <w:t>10</w:t>
            </w:r>
          </w:p>
        </w:tc>
        <w:tc>
          <w:tcPr>
            <w:tcW w:w="856" w:type="dxa"/>
          </w:tcPr>
          <w:p w:rsidR="00C0153C" w:rsidRDefault="00401DF5">
            <w:pPr>
              <w:tabs>
                <w:tab w:val="left" w:pos="1876"/>
              </w:tabs>
              <w:jc w:val="center"/>
            </w:pPr>
            <w:r>
              <w:t>-</w:t>
            </w:r>
          </w:p>
        </w:tc>
        <w:tc>
          <w:tcPr>
            <w:tcW w:w="1663" w:type="dxa"/>
          </w:tcPr>
          <w:p w:rsidR="00C0153C" w:rsidRDefault="00401DF5">
            <w:pPr>
              <w:pStyle w:val="Heading5"/>
              <w:spacing w:line="240" w:lineRule="auto"/>
              <w:rPr>
                <w:b/>
                <w:bCs/>
                <w:i/>
              </w:rPr>
            </w:pPr>
            <w:r>
              <w:rPr>
                <w:b/>
                <w:bCs/>
                <w:i/>
              </w:rPr>
              <w:t>Primary Key</w:t>
            </w:r>
          </w:p>
        </w:tc>
      </w:tr>
      <w:tr w:rsidR="00C0153C">
        <w:trPr>
          <w:jc w:val="center"/>
        </w:trPr>
        <w:tc>
          <w:tcPr>
            <w:tcW w:w="669" w:type="dxa"/>
          </w:tcPr>
          <w:p w:rsidR="00C0153C" w:rsidRDefault="00401DF5">
            <w:pPr>
              <w:jc w:val="center"/>
            </w:pPr>
            <w:r>
              <w:t>2</w:t>
            </w:r>
          </w:p>
        </w:tc>
        <w:tc>
          <w:tcPr>
            <w:tcW w:w="2163" w:type="dxa"/>
          </w:tcPr>
          <w:p w:rsidR="00C0153C" w:rsidRDefault="00401DF5">
            <w:pPr>
              <w:jc w:val="both"/>
            </w:pPr>
            <w:r>
              <w:t xml:space="preserve">Jumlah_Penumpang </w:t>
            </w:r>
          </w:p>
        </w:tc>
        <w:tc>
          <w:tcPr>
            <w:tcW w:w="1126" w:type="dxa"/>
          </w:tcPr>
          <w:p w:rsidR="00C0153C" w:rsidRDefault="00401DF5">
            <w:pPr>
              <w:jc w:val="center"/>
            </w:pPr>
            <w:r>
              <w:t xml:space="preserve">Double </w:t>
            </w:r>
          </w:p>
        </w:tc>
        <w:tc>
          <w:tcPr>
            <w:tcW w:w="1118" w:type="dxa"/>
          </w:tcPr>
          <w:p w:rsidR="00C0153C" w:rsidRDefault="00401DF5">
            <w:pPr>
              <w:jc w:val="center"/>
            </w:pPr>
            <w:r>
              <w:t>15,3</w:t>
            </w:r>
          </w:p>
        </w:tc>
        <w:tc>
          <w:tcPr>
            <w:tcW w:w="856" w:type="dxa"/>
          </w:tcPr>
          <w:p w:rsidR="00C0153C" w:rsidRDefault="00401DF5">
            <w:pPr>
              <w:tabs>
                <w:tab w:val="left" w:pos="1876"/>
              </w:tabs>
              <w:jc w:val="center"/>
            </w:pPr>
            <w:r>
              <w:t>-</w:t>
            </w:r>
          </w:p>
        </w:tc>
        <w:tc>
          <w:tcPr>
            <w:tcW w:w="1663" w:type="dxa"/>
          </w:tcPr>
          <w:p w:rsidR="00C0153C" w:rsidRDefault="00401DF5">
            <w:pPr>
              <w:jc w:val="center"/>
            </w:pPr>
            <w:r>
              <w:rPr>
                <w:i/>
              </w:rPr>
              <w:t>-</w:t>
            </w:r>
          </w:p>
        </w:tc>
      </w:tr>
      <w:tr w:rsidR="00C0153C">
        <w:trPr>
          <w:jc w:val="center"/>
        </w:trPr>
        <w:tc>
          <w:tcPr>
            <w:tcW w:w="669" w:type="dxa"/>
          </w:tcPr>
          <w:p w:rsidR="00C0153C" w:rsidRDefault="00401DF5">
            <w:pPr>
              <w:jc w:val="center"/>
            </w:pPr>
            <w:r>
              <w:t>3</w:t>
            </w:r>
          </w:p>
        </w:tc>
        <w:tc>
          <w:tcPr>
            <w:tcW w:w="2163" w:type="dxa"/>
          </w:tcPr>
          <w:p w:rsidR="00C0153C" w:rsidRDefault="00401DF5">
            <w:pPr>
              <w:jc w:val="both"/>
            </w:pPr>
            <w:r>
              <w:t>Bulan</w:t>
            </w:r>
          </w:p>
        </w:tc>
        <w:tc>
          <w:tcPr>
            <w:tcW w:w="1126" w:type="dxa"/>
          </w:tcPr>
          <w:p w:rsidR="00C0153C" w:rsidRDefault="00401DF5">
            <w:pPr>
              <w:jc w:val="center"/>
            </w:pPr>
            <w:r>
              <w:t>Date</w:t>
            </w:r>
          </w:p>
        </w:tc>
        <w:tc>
          <w:tcPr>
            <w:tcW w:w="1118" w:type="dxa"/>
          </w:tcPr>
          <w:p w:rsidR="00C0153C" w:rsidRDefault="00401DF5">
            <w:pPr>
              <w:jc w:val="center"/>
            </w:pPr>
            <w:r>
              <w:t>10</w:t>
            </w:r>
          </w:p>
        </w:tc>
        <w:tc>
          <w:tcPr>
            <w:tcW w:w="856" w:type="dxa"/>
          </w:tcPr>
          <w:p w:rsidR="00C0153C" w:rsidRDefault="00401DF5">
            <w:pPr>
              <w:tabs>
                <w:tab w:val="left" w:pos="1876"/>
              </w:tabs>
              <w:jc w:val="center"/>
            </w:pPr>
            <w:r>
              <w:t>-</w:t>
            </w:r>
          </w:p>
        </w:tc>
        <w:tc>
          <w:tcPr>
            <w:tcW w:w="1663" w:type="dxa"/>
          </w:tcPr>
          <w:p w:rsidR="00C0153C" w:rsidRDefault="00401DF5">
            <w:pPr>
              <w:jc w:val="center"/>
            </w:pPr>
            <w:r>
              <w:t>-</w:t>
            </w:r>
          </w:p>
        </w:tc>
      </w:tr>
      <w:tr w:rsidR="00C0153C">
        <w:trPr>
          <w:jc w:val="center"/>
        </w:trPr>
        <w:tc>
          <w:tcPr>
            <w:tcW w:w="669" w:type="dxa"/>
          </w:tcPr>
          <w:p w:rsidR="00C0153C" w:rsidRDefault="00401DF5">
            <w:pPr>
              <w:jc w:val="center"/>
            </w:pPr>
            <w:r>
              <w:t>4</w:t>
            </w:r>
          </w:p>
        </w:tc>
        <w:tc>
          <w:tcPr>
            <w:tcW w:w="2163" w:type="dxa"/>
          </w:tcPr>
          <w:p w:rsidR="00C0153C" w:rsidRDefault="00401DF5">
            <w:pPr>
              <w:jc w:val="both"/>
            </w:pPr>
            <w:r>
              <w:t>Tahun</w:t>
            </w:r>
          </w:p>
        </w:tc>
        <w:tc>
          <w:tcPr>
            <w:tcW w:w="1126" w:type="dxa"/>
          </w:tcPr>
          <w:p w:rsidR="00C0153C" w:rsidRDefault="00401DF5">
            <w:pPr>
              <w:jc w:val="center"/>
            </w:pPr>
            <w:r>
              <w:t>Date</w:t>
            </w:r>
          </w:p>
        </w:tc>
        <w:tc>
          <w:tcPr>
            <w:tcW w:w="1118" w:type="dxa"/>
          </w:tcPr>
          <w:p w:rsidR="00C0153C" w:rsidRDefault="00401DF5">
            <w:pPr>
              <w:jc w:val="center"/>
            </w:pPr>
            <w:r>
              <w:t>4</w:t>
            </w:r>
          </w:p>
        </w:tc>
        <w:tc>
          <w:tcPr>
            <w:tcW w:w="856" w:type="dxa"/>
          </w:tcPr>
          <w:p w:rsidR="00C0153C" w:rsidRDefault="00401DF5">
            <w:pPr>
              <w:tabs>
                <w:tab w:val="left" w:pos="1876"/>
              </w:tabs>
              <w:jc w:val="center"/>
            </w:pPr>
            <w:r>
              <w:t>-</w:t>
            </w:r>
          </w:p>
        </w:tc>
        <w:tc>
          <w:tcPr>
            <w:tcW w:w="1663" w:type="dxa"/>
          </w:tcPr>
          <w:p w:rsidR="00C0153C" w:rsidRDefault="00401DF5">
            <w:pPr>
              <w:jc w:val="center"/>
            </w:pPr>
            <w:r>
              <w:t>-</w:t>
            </w:r>
          </w:p>
        </w:tc>
      </w:tr>
    </w:tbl>
    <w:p w:rsidR="00C0153C" w:rsidRDefault="00C0153C">
      <w:pPr>
        <w:spacing w:line="360" w:lineRule="auto"/>
        <w:jc w:val="center"/>
        <w:rPr>
          <w:b/>
        </w:rPr>
      </w:pPr>
    </w:p>
    <w:p w:rsidR="00C0153C" w:rsidRDefault="00401DF5">
      <w:pPr>
        <w:spacing w:line="360" w:lineRule="auto"/>
        <w:jc w:val="center"/>
        <w:rPr>
          <w:b/>
        </w:rPr>
      </w:pPr>
      <w:r>
        <w:rPr>
          <w:b/>
        </w:rPr>
        <w:t xml:space="preserve">Tabel 4.12. </w:t>
      </w:r>
      <w:r>
        <w:t xml:space="preserve">Struktur Tabel Data Prediksi </w:t>
      </w:r>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163"/>
        <w:gridCol w:w="1126"/>
        <w:gridCol w:w="1118"/>
        <w:gridCol w:w="856"/>
        <w:gridCol w:w="1663"/>
      </w:tblGrid>
      <w:tr w:rsidR="00C0153C">
        <w:trPr>
          <w:jc w:val="center"/>
        </w:trPr>
        <w:tc>
          <w:tcPr>
            <w:tcW w:w="7595" w:type="dxa"/>
            <w:gridSpan w:val="6"/>
            <w:tcBorders>
              <w:right w:val="single" w:sz="4" w:space="0" w:color="auto"/>
            </w:tcBorders>
          </w:tcPr>
          <w:p w:rsidR="00C0153C" w:rsidRDefault="00401DF5">
            <w:r>
              <w:t>Nomor File</w:t>
            </w:r>
            <w:r>
              <w:tab/>
              <w:t>: F3</w:t>
            </w:r>
          </w:p>
          <w:p w:rsidR="00C0153C" w:rsidRDefault="00401DF5">
            <w:r>
              <w:t>Nama File</w:t>
            </w:r>
            <w:r>
              <w:tab/>
              <w:t>: Prediksi.dbf</w:t>
            </w:r>
          </w:p>
          <w:p w:rsidR="00C0153C" w:rsidRDefault="00401DF5">
            <w:r>
              <w:t>Tipe File</w:t>
            </w:r>
            <w:r>
              <w:tab/>
              <w:t>: Transaksi</w:t>
            </w:r>
          </w:p>
          <w:p w:rsidR="00C0153C" w:rsidRDefault="00401DF5">
            <w:pPr>
              <w:rPr>
                <w:bCs/>
                <w:lang w:val="sv-SE"/>
              </w:rPr>
            </w:pPr>
            <w:r>
              <w:rPr>
                <w:bCs/>
                <w:lang w:val="sv-SE"/>
              </w:rPr>
              <w:t>Organisasi</w:t>
            </w:r>
            <w:r>
              <w:rPr>
                <w:bCs/>
                <w:lang w:val="sv-SE"/>
              </w:rPr>
              <w:tab/>
              <w:t>: Index</w:t>
            </w:r>
          </w:p>
        </w:tc>
      </w:tr>
      <w:tr w:rsidR="00C0153C">
        <w:trPr>
          <w:jc w:val="center"/>
        </w:trPr>
        <w:tc>
          <w:tcPr>
            <w:tcW w:w="669" w:type="dxa"/>
            <w:vAlign w:val="center"/>
          </w:tcPr>
          <w:p w:rsidR="00C0153C" w:rsidRDefault="00401DF5">
            <w:pPr>
              <w:jc w:val="center"/>
              <w:rPr>
                <w:b/>
                <w:bCs/>
                <w:lang w:val="sv-SE"/>
              </w:rPr>
            </w:pPr>
            <w:r>
              <w:rPr>
                <w:b/>
                <w:bCs/>
                <w:lang w:val="sv-SE"/>
              </w:rPr>
              <w:t>No.</w:t>
            </w:r>
          </w:p>
        </w:tc>
        <w:tc>
          <w:tcPr>
            <w:tcW w:w="2163" w:type="dxa"/>
            <w:vAlign w:val="center"/>
          </w:tcPr>
          <w:p w:rsidR="00C0153C" w:rsidRDefault="00401DF5">
            <w:pPr>
              <w:pStyle w:val="Heading7"/>
              <w:jc w:val="center"/>
              <w:rPr>
                <w:b/>
                <w:bCs/>
              </w:rPr>
            </w:pPr>
            <w:r>
              <w:rPr>
                <w:b/>
                <w:bCs/>
                <w:lang w:val="sv-SE"/>
              </w:rPr>
              <w:t>Nama I</w:t>
            </w:r>
            <w:r>
              <w:rPr>
                <w:b/>
                <w:bCs/>
              </w:rPr>
              <w:t>tem</w:t>
            </w:r>
          </w:p>
        </w:tc>
        <w:tc>
          <w:tcPr>
            <w:tcW w:w="1126" w:type="dxa"/>
            <w:vAlign w:val="center"/>
          </w:tcPr>
          <w:p w:rsidR="00C0153C" w:rsidRDefault="00401DF5">
            <w:pPr>
              <w:jc w:val="center"/>
              <w:rPr>
                <w:b/>
                <w:bCs/>
              </w:rPr>
            </w:pPr>
            <w:r>
              <w:rPr>
                <w:b/>
                <w:bCs/>
              </w:rPr>
              <w:t>Tipe</w:t>
            </w:r>
          </w:p>
        </w:tc>
        <w:tc>
          <w:tcPr>
            <w:tcW w:w="1118" w:type="dxa"/>
            <w:vAlign w:val="center"/>
          </w:tcPr>
          <w:p w:rsidR="00C0153C" w:rsidRDefault="00401DF5">
            <w:pPr>
              <w:jc w:val="center"/>
              <w:rPr>
                <w:b/>
                <w:bCs/>
              </w:rPr>
            </w:pPr>
            <w:r>
              <w:rPr>
                <w:b/>
                <w:bCs/>
              </w:rPr>
              <w:t>Lebar</w:t>
            </w:r>
          </w:p>
        </w:tc>
        <w:tc>
          <w:tcPr>
            <w:tcW w:w="856" w:type="dxa"/>
            <w:vAlign w:val="center"/>
          </w:tcPr>
          <w:p w:rsidR="00C0153C" w:rsidRDefault="00401DF5">
            <w:pPr>
              <w:jc w:val="center"/>
              <w:rPr>
                <w:b/>
                <w:bCs/>
              </w:rPr>
            </w:pPr>
            <w:r>
              <w:rPr>
                <w:b/>
                <w:bCs/>
              </w:rPr>
              <w:t>Dec</w:t>
            </w:r>
          </w:p>
        </w:tc>
        <w:tc>
          <w:tcPr>
            <w:tcW w:w="1663" w:type="dxa"/>
            <w:vAlign w:val="center"/>
          </w:tcPr>
          <w:p w:rsidR="00C0153C" w:rsidRDefault="00401DF5">
            <w:pPr>
              <w:jc w:val="center"/>
              <w:rPr>
                <w:b/>
                <w:bCs/>
              </w:rPr>
            </w:pPr>
            <w:r>
              <w:rPr>
                <w:b/>
                <w:bCs/>
              </w:rPr>
              <w:t>Index</w:t>
            </w:r>
          </w:p>
        </w:tc>
      </w:tr>
      <w:tr w:rsidR="00C0153C">
        <w:trPr>
          <w:jc w:val="center"/>
        </w:trPr>
        <w:tc>
          <w:tcPr>
            <w:tcW w:w="669" w:type="dxa"/>
          </w:tcPr>
          <w:p w:rsidR="00C0153C" w:rsidRDefault="00401DF5">
            <w:pPr>
              <w:jc w:val="center"/>
            </w:pPr>
            <w:r>
              <w:t>1</w:t>
            </w:r>
          </w:p>
        </w:tc>
        <w:tc>
          <w:tcPr>
            <w:tcW w:w="2163" w:type="dxa"/>
          </w:tcPr>
          <w:p w:rsidR="00C0153C" w:rsidRDefault="00401DF5">
            <w:pPr>
              <w:jc w:val="both"/>
            </w:pPr>
            <w:r>
              <w:t>Id_Prediksi</w:t>
            </w:r>
          </w:p>
        </w:tc>
        <w:tc>
          <w:tcPr>
            <w:tcW w:w="1126" w:type="dxa"/>
          </w:tcPr>
          <w:p w:rsidR="00C0153C" w:rsidRDefault="00401DF5">
            <w:pPr>
              <w:jc w:val="center"/>
            </w:pPr>
            <w:r>
              <w:t>Varchar</w:t>
            </w:r>
          </w:p>
        </w:tc>
        <w:tc>
          <w:tcPr>
            <w:tcW w:w="1118" w:type="dxa"/>
          </w:tcPr>
          <w:p w:rsidR="00C0153C" w:rsidRDefault="00401DF5">
            <w:pPr>
              <w:jc w:val="center"/>
            </w:pPr>
            <w:r>
              <w:t>4</w:t>
            </w:r>
          </w:p>
        </w:tc>
        <w:tc>
          <w:tcPr>
            <w:tcW w:w="856" w:type="dxa"/>
          </w:tcPr>
          <w:p w:rsidR="00C0153C" w:rsidRDefault="00401DF5">
            <w:pPr>
              <w:tabs>
                <w:tab w:val="left" w:pos="1876"/>
              </w:tabs>
              <w:jc w:val="center"/>
            </w:pPr>
            <w:r>
              <w:t>-</w:t>
            </w:r>
          </w:p>
        </w:tc>
        <w:tc>
          <w:tcPr>
            <w:tcW w:w="1663" w:type="dxa"/>
          </w:tcPr>
          <w:p w:rsidR="00C0153C" w:rsidRDefault="00401DF5">
            <w:pPr>
              <w:pStyle w:val="Heading5"/>
              <w:spacing w:line="240" w:lineRule="auto"/>
              <w:rPr>
                <w:b/>
                <w:bCs/>
                <w:i/>
              </w:rPr>
            </w:pPr>
            <w:r>
              <w:rPr>
                <w:b/>
                <w:bCs/>
                <w:i/>
              </w:rPr>
              <w:t>Primary Key</w:t>
            </w:r>
          </w:p>
        </w:tc>
      </w:tr>
      <w:tr w:rsidR="00C0153C">
        <w:trPr>
          <w:jc w:val="center"/>
        </w:trPr>
        <w:tc>
          <w:tcPr>
            <w:tcW w:w="669" w:type="dxa"/>
          </w:tcPr>
          <w:p w:rsidR="00C0153C" w:rsidRDefault="00401DF5">
            <w:pPr>
              <w:jc w:val="center"/>
            </w:pPr>
            <w:r>
              <w:t>2</w:t>
            </w:r>
          </w:p>
        </w:tc>
        <w:tc>
          <w:tcPr>
            <w:tcW w:w="2163" w:type="dxa"/>
          </w:tcPr>
          <w:p w:rsidR="00C0153C" w:rsidRDefault="00401DF5">
            <w:pPr>
              <w:jc w:val="both"/>
            </w:pPr>
            <w:r>
              <w:t>Hasil_Prediksi</w:t>
            </w:r>
          </w:p>
        </w:tc>
        <w:tc>
          <w:tcPr>
            <w:tcW w:w="1126" w:type="dxa"/>
          </w:tcPr>
          <w:p w:rsidR="00C0153C" w:rsidRDefault="00401DF5">
            <w:pPr>
              <w:jc w:val="center"/>
            </w:pPr>
            <w:r>
              <w:t xml:space="preserve">Double </w:t>
            </w:r>
          </w:p>
        </w:tc>
        <w:tc>
          <w:tcPr>
            <w:tcW w:w="1118" w:type="dxa"/>
          </w:tcPr>
          <w:p w:rsidR="00C0153C" w:rsidRDefault="00401DF5">
            <w:pPr>
              <w:jc w:val="center"/>
            </w:pPr>
            <w:r>
              <w:t>15,3</w:t>
            </w:r>
          </w:p>
        </w:tc>
        <w:tc>
          <w:tcPr>
            <w:tcW w:w="856" w:type="dxa"/>
          </w:tcPr>
          <w:p w:rsidR="00C0153C" w:rsidRDefault="00401DF5">
            <w:pPr>
              <w:tabs>
                <w:tab w:val="left" w:pos="1876"/>
              </w:tabs>
              <w:jc w:val="center"/>
            </w:pPr>
            <w:r>
              <w:t>-</w:t>
            </w:r>
          </w:p>
        </w:tc>
        <w:tc>
          <w:tcPr>
            <w:tcW w:w="1663" w:type="dxa"/>
          </w:tcPr>
          <w:p w:rsidR="00C0153C" w:rsidRDefault="00401DF5">
            <w:pPr>
              <w:jc w:val="center"/>
            </w:pPr>
            <w:r>
              <w:rPr>
                <w:i/>
              </w:rPr>
              <w:t>-</w:t>
            </w:r>
          </w:p>
        </w:tc>
      </w:tr>
    </w:tbl>
    <w:p w:rsidR="00C0153C" w:rsidRDefault="00C0153C">
      <w:pPr>
        <w:spacing w:line="360" w:lineRule="auto"/>
        <w:rPr>
          <w:b/>
        </w:rPr>
      </w:pPr>
    </w:p>
    <w:p w:rsidR="00C0153C" w:rsidRDefault="00401DF5">
      <w:pPr>
        <w:spacing w:line="360" w:lineRule="auto"/>
        <w:jc w:val="center"/>
        <w:rPr>
          <w:b/>
        </w:rPr>
      </w:pPr>
      <w:r>
        <w:rPr>
          <w:b/>
        </w:rPr>
        <w:t xml:space="preserve">Tabel 4.13. </w:t>
      </w:r>
      <w:r>
        <w:t>Struktur Tabel Data Normalisasi</w:t>
      </w:r>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163"/>
        <w:gridCol w:w="1126"/>
        <w:gridCol w:w="1118"/>
        <w:gridCol w:w="856"/>
        <w:gridCol w:w="1663"/>
      </w:tblGrid>
      <w:tr w:rsidR="00C0153C">
        <w:trPr>
          <w:jc w:val="center"/>
        </w:trPr>
        <w:tc>
          <w:tcPr>
            <w:tcW w:w="7595" w:type="dxa"/>
            <w:gridSpan w:val="6"/>
            <w:tcBorders>
              <w:right w:val="single" w:sz="4" w:space="0" w:color="auto"/>
            </w:tcBorders>
          </w:tcPr>
          <w:p w:rsidR="00C0153C" w:rsidRDefault="00401DF5">
            <w:r>
              <w:t>Nomor File</w:t>
            </w:r>
            <w:r>
              <w:tab/>
              <w:t>: F4</w:t>
            </w:r>
          </w:p>
          <w:p w:rsidR="00C0153C" w:rsidRDefault="00401DF5">
            <w:r>
              <w:t>Nama File</w:t>
            </w:r>
            <w:r>
              <w:tab/>
              <w:t>: normalisasi.dbf</w:t>
            </w:r>
          </w:p>
          <w:p w:rsidR="00C0153C" w:rsidRDefault="00401DF5">
            <w:r>
              <w:t>Tipe File</w:t>
            </w:r>
            <w:r>
              <w:tab/>
              <w:t>: Transaksi</w:t>
            </w:r>
          </w:p>
          <w:p w:rsidR="00C0153C" w:rsidRDefault="00401DF5">
            <w:pPr>
              <w:rPr>
                <w:bCs/>
                <w:lang w:val="sv-SE"/>
              </w:rPr>
            </w:pPr>
            <w:r>
              <w:rPr>
                <w:bCs/>
                <w:lang w:val="sv-SE"/>
              </w:rPr>
              <w:t>Organisasi</w:t>
            </w:r>
            <w:r>
              <w:rPr>
                <w:bCs/>
                <w:lang w:val="sv-SE"/>
              </w:rPr>
              <w:tab/>
              <w:t>: Index</w:t>
            </w:r>
          </w:p>
        </w:tc>
      </w:tr>
      <w:tr w:rsidR="00C0153C">
        <w:trPr>
          <w:jc w:val="center"/>
        </w:trPr>
        <w:tc>
          <w:tcPr>
            <w:tcW w:w="669" w:type="dxa"/>
            <w:vAlign w:val="center"/>
          </w:tcPr>
          <w:p w:rsidR="00C0153C" w:rsidRDefault="00401DF5">
            <w:pPr>
              <w:jc w:val="center"/>
              <w:rPr>
                <w:b/>
                <w:bCs/>
                <w:lang w:val="sv-SE"/>
              </w:rPr>
            </w:pPr>
            <w:r>
              <w:rPr>
                <w:b/>
                <w:bCs/>
                <w:lang w:val="sv-SE"/>
              </w:rPr>
              <w:t>No.</w:t>
            </w:r>
          </w:p>
        </w:tc>
        <w:tc>
          <w:tcPr>
            <w:tcW w:w="2163" w:type="dxa"/>
            <w:vAlign w:val="center"/>
          </w:tcPr>
          <w:p w:rsidR="00C0153C" w:rsidRDefault="00401DF5">
            <w:pPr>
              <w:pStyle w:val="Heading7"/>
              <w:jc w:val="center"/>
              <w:rPr>
                <w:b/>
                <w:bCs/>
              </w:rPr>
            </w:pPr>
            <w:r>
              <w:rPr>
                <w:b/>
                <w:bCs/>
                <w:lang w:val="sv-SE"/>
              </w:rPr>
              <w:t>Nama I</w:t>
            </w:r>
            <w:r>
              <w:rPr>
                <w:b/>
                <w:bCs/>
              </w:rPr>
              <w:t>tem</w:t>
            </w:r>
          </w:p>
        </w:tc>
        <w:tc>
          <w:tcPr>
            <w:tcW w:w="1126" w:type="dxa"/>
            <w:vAlign w:val="center"/>
          </w:tcPr>
          <w:p w:rsidR="00C0153C" w:rsidRDefault="00401DF5">
            <w:pPr>
              <w:jc w:val="center"/>
              <w:rPr>
                <w:b/>
                <w:bCs/>
              </w:rPr>
            </w:pPr>
            <w:r>
              <w:rPr>
                <w:b/>
                <w:bCs/>
              </w:rPr>
              <w:t>Tipe</w:t>
            </w:r>
          </w:p>
        </w:tc>
        <w:tc>
          <w:tcPr>
            <w:tcW w:w="1118" w:type="dxa"/>
            <w:vAlign w:val="center"/>
          </w:tcPr>
          <w:p w:rsidR="00C0153C" w:rsidRDefault="00401DF5">
            <w:pPr>
              <w:jc w:val="center"/>
              <w:rPr>
                <w:b/>
                <w:bCs/>
              </w:rPr>
            </w:pPr>
            <w:r>
              <w:rPr>
                <w:b/>
                <w:bCs/>
              </w:rPr>
              <w:t>Lebar</w:t>
            </w:r>
          </w:p>
        </w:tc>
        <w:tc>
          <w:tcPr>
            <w:tcW w:w="856" w:type="dxa"/>
            <w:vAlign w:val="center"/>
          </w:tcPr>
          <w:p w:rsidR="00C0153C" w:rsidRDefault="00401DF5">
            <w:pPr>
              <w:jc w:val="center"/>
              <w:rPr>
                <w:b/>
                <w:bCs/>
              </w:rPr>
            </w:pPr>
            <w:r>
              <w:rPr>
                <w:b/>
                <w:bCs/>
              </w:rPr>
              <w:t>Dec</w:t>
            </w:r>
          </w:p>
        </w:tc>
        <w:tc>
          <w:tcPr>
            <w:tcW w:w="1663" w:type="dxa"/>
            <w:vAlign w:val="center"/>
          </w:tcPr>
          <w:p w:rsidR="00C0153C" w:rsidRDefault="00401DF5">
            <w:pPr>
              <w:jc w:val="center"/>
              <w:rPr>
                <w:b/>
                <w:bCs/>
              </w:rPr>
            </w:pPr>
            <w:r>
              <w:rPr>
                <w:b/>
                <w:bCs/>
              </w:rPr>
              <w:t>Index</w:t>
            </w:r>
          </w:p>
        </w:tc>
      </w:tr>
      <w:tr w:rsidR="00C0153C">
        <w:trPr>
          <w:jc w:val="center"/>
        </w:trPr>
        <w:tc>
          <w:tcPr>
            <w:tcW w:w="669" w:type="dxa"/>
          </w:tcPr>
          <w:p w:rsidR="00C0153C" w:rsidRDefault="00401DF5">
            <w:pPr>
              <w:jc w:val="center"/>
            </w:pPr>
            <w:r>
              <w:t>1</w:t>
            </w:r>
          </w:p>
        </w:tc>
        <w:tc>
          <w:tcPr>
            <w:tcW w:w="2163" w:type="dxa"/>
          </w:tcPr>
          <w:p w:rsidR="00C0153C" w:rsidRDefault="00401DF5">
            <w:pPr>
              <w:jc w:val="both"/>
            </w:pPr>
            <w:r>
              <w:t>Id</w:t>
            </w:r>
          </w:p>
        </w:tc>
        <w:tc>
          <w:tcPr>
            <w:tcW w:w="1126" w:type="dxa"/>
          </w:tcPr>
          <w:p w:rsidR="00C0153C" w:rsidRDefault="00401DF5">
            <w:pPr>
              <w:jc w:val="center"/>
            </w:pPr>
            <w:r>
              <w:t>Varchar</w:t>
            </w:r>
          </w:p>
        </w:tc>
        <w:tc>
          <w:tcPr>
            <w:tcW w:w="1118" w:type="dxa"/>
          </w:tcPr>
          <w:p w:rsidR="00C0153C" w:rsidRDefault="00401DF5">
            <w:pPr>
              <w:jc w:val="center"/>
            </w:pPr>
            <w:r>
              <w:t>4</w:t>
            </w:r>
          </w:p>
        </w:tc>
        <w:tc>
          <w:tcPr>
            <w:tcW w:w="856" w:type="dxa"/>
          </w:tcPr>
          <w:p w:rsidR="00C0153C" w:rsidRDefault="00401DF5">
            <w:pPr>
              <w:tabs>
                <w:tab w:val="left" w:pos="1876"/>
              </w:tabs>
              <w:jc w:val="center"/>
            </w:pPr>
            <w:r>
              <w:t>-</w:t>
            </w:r>
          </w:p>
        </w:tc>
        <w:tc>
          <w:tcPr>
            <w:tcW w:w="1663" w:type="dxa"/>
          </w:tcPr>
          <w:p w:rsidR="00C0153C" w:rsidRDefault="00401DF5">
            <w:pPr>
              <w:pStyle w:val="Heading5"/>
              <w:spacing w:line="240" w:lineRule="auto"/>
              <w:rPr>
                <w:b/>
                <w:bCs/>
                <w:i/>
              </w:rPr>
            </w:pPr>
            <w:r>
              <w:rPr>
                <w:b/>
                <w:bCs/>
                <w:i/>
              </w:rPr>
              <w:t>Primary Key</w:t>
            </w:r>
          </w:p>
        </w:tc>
      </w:tr>
      <w:tr w:rsidR="00C0153C">
        <w:trPr>
          <w:jc w:val="center"/>
        </w:trPr>
        <w:tc>
          <w:tcPr>
            <w:tcW w:w="669" w:type="dxa"/>
          </w:tcPr>
          <w:p w:rsidR="00C0153C" w:rsidRDefault="00401DF5">
            <w:pPr>
              <w:jc w:val="center"/>
            </w:pPr>
            <w:r>
              <w:t>2</w:t>
            </w:r>
          </w:p>
        </w:tc>
        <w:tc>
          <w:tcPr>
            <w:tcW w:w="2163" w:type="dxa"/>
          </w:tcPr>
          <w:p w:rsidR="00C0153C" w:rsidRDefault="00401DF5">
            <w:pPr>
              <w:jc w:val="both"/>
            </w:pPr>
            <w:r>
              <w:t>Id_ Data</w:t>
            </w:r>
          </w:p>
        </w:tc>
        <w:tc>
          <w:tcPr>
            <w:tcW w:w="1126" w:type="dxa"/>
          </w:tcPr>
          <w:p w:rsidR="00C0153C" w:rsidRDefault="00401DF5">
            <w:pPr>
              <w:jc w:val="center"/>
            </w:pPr>
            <w:r>
              <w:t>Varchar</w:t>
            </w:r>
          </w:p>
        </w:tc>
        <w:tc>
          <w:tcPr>
            <w:tcW w:w="1118" w:type="dxa"/>
          </w:tcPr>
          <w:p w:rsidR="00C0153C" w:rsidRDefault="00401DF5">
            <w:pPr>
              <w:jc w:val="center"/>
            </w:pPr>
            <w:r>
              <w:t>4</w:t>
            </w:r>
          </w:p>
        </w:tc>
        <w:tc>
          <w:tcPr>
            <w:tcW w:w="856" w:type="dxa"/>
          </w:tcPr>
          <w:p w:rsidR="00C0153C" w:rsidRDefault="00401DF5">
            <w:pPr>
              <w:tabs>
                <w:tab w:val="left" w:pos="1876"/>
              </w:tabs>
              <w:jc w:val="center"/>
            </w:pPr>
            <w:r>
              <w:t>-</w:t>
            </w:r>
          </w:p>
        </w:tc>
        <w:tc>
          <w:tcPr>
            <w:tcW w:w="1663" w:type="dxa"/>
          </w:tcPr>
          <w:p w:rsidR="00C0153C" w:rsidRDefault="00401DF5">
            <w:pPr>
              <w:jc w:val="center"/>
            </w:pPr>
            <w:r>
              <w:rPr>
                <w:i/>
              </w:rPr>
              <w:t>-</w:t>
            </w:r>
          </w:p>
        </w:tc>
      </w:tr>
      <w:tr w:rsidR="00C0153C">
        <w:trPr>
          <w:jc w:val="center"/>
        </w:trPr>
        <w:tc>
          <w:tcPr>
            <w:tcW w:w="669" w:type="dxa"/>
          </w:tcPr>
          <w:p w:rsidR="00C0153C" w:rsidRDefault="00401DF5">
            <w:pPr>
              <w:jc w:val="center"/>
            </w:pPr>
            <w:r>
              <w:t>3</w:t>
            </w:r>
          </w:p>
        </w:tc>
        <w:tc>
          <w:tcPr>
            <w:tcW w:w="2163" w:type="dxa"/>
          </w:tcPr>
          <w:p w:rsidR="00C0153C" w:rsidRDefault="00401DF5">
            <w:pPr>
              <w:jc w:val="both"/>
              <w:rPr>
                <w:i/>
              </w:rPr>
            </w:pPr>
            <w:r>
              <w:rPr>
                <w:i/>
              </w:rPr>
              <w:t>X</w:t>
            </w:r>
          </w:p>
        </w:tc>
        <w:tc>
          <w:tcPr>
            <w:tcW w:w="1126" w:type="dxa"/>
          </w:tcPr>
          <w:p w:rsidR="00C0153C" w:rsidRDefault="00401DF5">
            <w:pPr>
              <w:jc w:val="center"/>
            </w:pPr>
            <w:r>
              <w:t xml:space="preserve">Double </w:t>
            </w:r>
          </w:p>
        </w:tc>
        <w:tc>
          <w:tcPr>
            <w:tcW w:w="1118" w:type="dxa"/>
          </w:tcPr>
          <w:p w:rsidR="00C0153C" w:rsidRDefault="00401DF5">
            <w:pPr>
              <w:jc w:val="center"/>
            </w:pPr>
            <w:r>
              <w:t>15,3</w:t>
            </w:r>
          </w:p>
        </w:tc>
        <w:tc>
          <w:tcPr>
            <w:tcW w:w="856" w:type="dxa"/>
          </w:tcPr>
          <w:p w:rsidR="00C0153C" w:rsidRDefault="00401DF5">
            <w:pPr>
              <w:tabs>
                <w:tab w:val="left" w:pos="1876"/>
              </w:tabs>
              <w:jc w:val="center"/>
            </w:pPr>
            <w:r>
              <w:t>-</w:t>
            </w:r>
          </w:p>
        </w:tc>
        <w:tc>
          <w:tcPr>
            <w:tcW w:w="1663" w:type="dxa"/>
          </w:tcPr>
          <w:p w:rsidR="00C0153C" w:rsidRDefault="00401DF5">
            <w:pPr>
              <w:jc w:val="center"/>
            </w:pPr>
            <w:r>
              <w:t>-</w:t>
            </w:r>
          </w:p>
        </w:tc>
      </w:tr>
      <w:tr w:rsidR="00C0153C">
        <w:trPr>
          <w:jc w:val="center"/>
        </w:trPr>
        <w:tc>
          <w:tcPr>
            <w:tcW w:w="669" w:type="dxa"/>
          </w:tcPr>
          <w:p w:rsidR="00C0153C" w:rsidRDefault="00401DF5">
            <w:pPr>
              <w:jc w:val="center"/>
            </w:pPr>
            <w:r>
              <w:t>4</w:t>
            </w:r>
          </w:p>
        </w:tc>
        <w:tc>
          <w:tcPr>
            <w:tcW w:w="2163" w:type="dxa"/>
          </w:tcPr>
          <w:p w:rsidR="00C0153C" w:rsidRDefault="00401DF5">
            <w:pPr>
              <w:jc w:val="both"/>
              <w:rPr>
                <w:i/>
              </w:rPr>
            </w:pPr>
            <w:r>
              <w:rPr>
                <w:i/>
              </w:rPr>
              <w:t>Y</w:t>
            </w:r>
          </w:p>
        </w:tc>
        <w:tc>
          <w:tcPr>
            <w:tcW w:w="1126" w:type="dxa"/>
          </w:tcPr>
          <w:p w:rsidR="00C0153C" w:rsidRDefault="00401DF5">
            <w:pPr>
              <w:jc w:val="center"/>
            </w:pPr>
            <w:r>
              <w:t xml:space="preserve">Double </w:t>
            </w:r>
          </w:p>
        </w:tc>
        <w:tc>
          <w:tcPr>
            <w:tcW w:w="1118" w:type="dxa"/>
          </w:tcPr>
          <w:p w:rsidR="00C0153C" w:rsidRDefault="00401DF5">
            <w:pPr>
              <w:jc w:val="center"/>
            </w:pPr>
            <w:r>
              <w:t>15,3</w:t>
            </w:r>
          </w:p>
        </w:tc>
        <w:tc>
          <w:tcPr>
            <w:tcW w:w="856" w:type="dxa"/>
          </w:tcPr>
          <w:p w:rsidR="00C0153C" w:rsidRDefault="00401DF5">
            <w:pPr>
              <w:tabs>
                <w:tab w:val="left" w:pos="1876"/>
              </w:tabs>
              <w:jc w:val="center"/>
            </w:pPr>
            <w:r>
              <w:t>-</w:t>
            </w:r>
          </w:p>
        </w:tc>
        <w:tc>
          <w:tcPr>
            <w:tcW w:w="1663" w:type="dxa"/>
          </w:tcPr>
          <w:p w:rsidR="00C0153C" w:rsidRDefault="00401DF5">
            <w:pPr>
              <w:jc w:val="center"/>
            </w:pPr>
            <w:r>
              <w:t>-</w:t>
            </w:r>
          </w:p>
        </w:tc>
      </w:tr>
    </w:tbl>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rPr>
          <w:b/>
        </w:rPr>
      </w:pPr>
      <w:r>
        <w:rPr>
          <w:b/>
        </w:rPr>
        <w:lastRenderedPageBreak/>
        <w:t xml:space="preserve">Tabel 4.14. </w:t>
      </w:r>
      <w:r>
        <w:t>Struktur Tabel Data Regresi</w:t>
      </w:r>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163"/>
        <w:gridCol w:w="1126"/>
        <w:gridCol w:w="1118"/>
        <w:gridCol w:w="856"/>
        <w:gridCol w:w="1663"/>
      </w:tblGrid>
      <w:tr w:rsidR="00C0153C">
        <w:trPr>
          <w:jc w:val="center"/>
        </w:trPr>
        <w:tc>
          <w:tcPr>
            <w:tcW w:w="7595" w:type="dxa"/>
            <w:gridSpan w:val="6"/>
            <w:tcBorders>
              <w:right w:val="single" w:sz="4" w:space="0" w:color="auto"/>
            </w:tcBorders>
          </w:tcPr>
          <w:p w:rsidR="00C0153C" w:rsidRDefault="00401DF5">
            <w:r>
              <w:t>Nomor File</w:t>
            </w:r>
            <w:r>
              <w:tab/>
              <w:t>: F5</w:t>
            </w:r>
          </w:p>
          <w:p w:rsidR="00C0153C" w:rsidRDefault="00401DF5">
            <w:r>
              <w:t>Nama File</w:t>
            </w:r>
            <w:r>
              <w:tab/>
              <w:t>: regresi.dbf</w:t>
            </w:r>
          </w:p>
          <w:p w:rsidR="00C0153C" w:rsidRDefault="00401DF5">
            <w:r>
              <w:t>Tipe File</w:t>
            </w:r>
            <w:r>
              <w:tab/>
              <w:t>: Transaksi</w:t>
            </w:r>
          </w:p>
          <w:p w:rsidR="00C0153C" w:rsidRDefault="00401DF5">
            <w:pPr>
              <w:rPr>
                <w:bCs/>
                <w:lang w:val="sv-SE"/>
              </w:rPr>
            </w:pPr>
            <w:r>
              <w:rPr>
                <w:bCs/>
                <w:lang w:val="sv-SE"/>
              </w:rPr>
              <w:t>Organisasi</w:t>
            </w:r>
            <w:r>
              <w:rPr>
                <w:bCs/>
                <w:lang w:val="sv-SE"/>
              </w:rPr>
              <w:tab/>
              <w:t>: Index</w:t>
            </w:r>
          </w:p>
        </w:tc>
      </w:tr>
      <w:tr w:rsidR="00C0153C">
        <w:trPr>
          <w:jc w:val="center"/>
        </w:trPr>
        <w:tc>
          <w:tcPr>
            <w:tcW w:w="669" w:type="dxa"/>
            <w:vAlign w:val="center"/>
          </w:tcPr>
          <w:p w:rsidR="00C0153C" w:rsidRDefault="00401DF5">
            <w:pPr>
              <w:jc w:val="center"/>
              <w:rPr>
                <w:b/>
                <w:bCs/>
                <w:lang w:val="sv-SE"/>
              </w:rPr>
            </w:pPr>
            <w:r>
              <w:rPr>
                <w:b/>
                <w:bCs/>
                <w:lang w:val="sv-SE"/>
              </w:rPr>
              <w:t>No.</w:t>
            </w:r>
          </w:p>
        </w:tc>
        <w:tc>
          <w:tcPr>
            <w:tcW w:w="2163" w:type="dxa"/>
            <w:vAlign w:val="center"/>
          </w:tcPr>
          <w:p w:rsidR="00C0153C" w:rsidRDefault="00401DF5">
            <w:pPr>
              <w:pStyle w:val="Heading7"/>
              <w:jc w:val="center"/>
              <w:rPr>
                <w:b/>
                <w:bCs/>
              </w:rPr>
            </w:pPr>
            <w:r>
              <w:rPr>
                <w:b/>
                <w:bCs/>
                <w:lang w:val="sv-SE"/>
              </w:rPr>
              <w:t>Nama I</w:t>
            </w:r>
            <w:r>
              <w:rPr>
                <w:b/>
                <w:bCs/>
              </w:rPr>
              <w:t>tem</w:t>
            </w:r>
          </w:p>
        </w:tc>
        <w:tc>
          <w:tcPr>
            <w:tcW w:w="1126" w:type="dxa"/>
            <w:vAlign w:val="center"/>
          </w:tcPr>
          <w:p w:rsidR="00C0153C" w:rsidRDefault="00401DF5">
            <w:pPr>
              <w:jc w:val="center"/>
              <w:rPr>
                <w:b/>
                <w:bCs/>
              </w:rPr>
            </w:pPr>
            <w:r>
              <w:rPr>
                <w:b/>
                <w:bCs/>
              </w:rPr>
              <w:t>Tipe</w:t>
            </w:r>
          </w:p>
        </w:tc>
        <w:tc>
          <w:tcPr>
            <w:tcW w:w="1118" w:type="dxa"/>
            <w:vAlign w:val="center"/>
          </w:tcPr>
          <w:p w:rsidR="00C0153C" w:rsidRDefault="00401DF5">
            <w:pPr>
              <w:jc w:val="center"/>
              <w:rPr>
                <w:b/>
                <w:bCs/>
              </w:rPr>
            </w:pPr>
            <w:r>
              <w:rPr>
                <w:b/>
                <w:bCs/>
              </w:rPr>
              <w:t>Lebar</w:t>
            </w:r>
          </w:p>
        </w:tc>
        <w:tc>
          <w:tcPr>
            <w:tcW w:w="856" w:type="dxa"/>
            <w:vAlign w:val="center"/>
          </w:tcPr>
          <w:p w:rsidR="00C0153C" w:rsidRDefault="00401DF5">
            <w:pPr>
              <w:jc w:val="center"/>
              <w:rPr>
                <w:b/>
                <w:bCs/>
              </w:rPr>
            </w:pPr>
            <w:r>
              <w:rPr>
                <w:b/>
                <w:bCs/>
              </w:rPr>
              <w:t>Dec</w:t>
            </w:r>
          </w:p>
        </w:tc>
        <w:tc>
          <w:tcPr>
            <w:tcW w:w="1663" w:type="dxa"/>
            <w:vAlign w:val="center"/>
          </w:tcPr>
          <w:p w:rsidR="00C0153C" w:rsidRDefault="00401DF5">
            <w:pPr>
              <w:jc w:val="center"/>
              <w:rPr>
                <w:b/>
                <w:bCs/>
              </w:rPr>
            </w:pPr>
            <w:r>
              <w:rPr>
                <w:b/>
                <w:bCs/>
              </w:rPr>
              <w:t>Index</w:t>
            </w:r>
          </w:p>
        </w:tc>
      </w:tr>
      <w:tr w:rsidR="00C0153C">
        <w:trPr>
          <w:jc w:val="center"/>
        </w:trPr>
        <w:tc>
          <w:tcPr>
            <w:tcW w:w="669" w:type="dxa"/>
          </w:tcPr>
          <w:p w:rsidR="00C0153C" w:rsidRDefault="00401DF5">
            <w:pPr>
              <w:jc w:val="center"/>
            </w:pPr>
            <w:r>
              <w:t>1</w:t>
            </w:r>
          </w:p>
        </w:tc>
        <w:tc>
          <w:tcPr>
            <w:tcW w:w="2163" w:type="dxa"/>
          </w:tcPr>
          <w:p w:rsidR="00C0153C" w:rsidRDefault="00401DF5">
            <w:pPr>
              <w:jc w:val="both"/>
            </w:pPr>
            <w:r>
              <w:t>Id</w:t>
            </w:r>
          </w:p>
        </w:tc>
        <w:tc>
          <w:tcPr>
            <w:tcW w:w="1126" w:type="dxa"/>
          </w:tcPr>
          <w:p w:rsidR="00C0153C" w:rsidRDefault="00401DF5">
            <w:pPr>
              <w:jc w:val="center"/>
            </w:pPr>
            <w:r>
              <w:t>Varchar</w:t>
            </w:r>
          </w:p>
        </w:tc>
        <w:tc>
          <w:tcPr>
            <w:tcW w:w="1118" w:type="dxa"/>
          </w:tcPr>
          <w:p w:rsidR="00C0153C" w:rsidRDefault="00401DF5">
            <w:pPr>
              <w:jc w:val="center"/>
            </w:pPr>
            <w:r>
              <w:t>4</w:t>
            </w:r>
          </w:p>
        </w:tc>
        <w:tc>
          <w:tcPr>
            <w:tcW w:w="856" w:type="dxa"/>
          </w:tcPr>
          <w:p w:rsidR="00C0153C" w:rsidRDefault="00401DF5">
            <w:pPr>
              <w:tabs>
                <w:tab w:val="left" w:pos="1876"/>
              </w:tabs>
              <w:jc w:val="center"/>
            </w:pPr>
            <w:r>
              <w:t>-</w:t>
            </w:r>
          </w:p>
        </w:tc>
        <w:tc>
          <w:tcPr>
            <w:tcW w:w="1663" w:type="dxa"/>
          </w:tcPr>
          <w:p w:rsidR="00C0153C" w:rsidRDefault="00401DF5">
            <w:pPr>
              <w:pStyle w:val="Heading5"/>
              <w:spacing w:line="240" w:lineRule="auto"/>
              <w:rPr>
                <w:b/>
                <w:bCs/>
                <w:i/>
              </w:rPr>
            </w:pPr>
            <w:r>
              <w:rPr>
                <w:b/>
                <w:bCs/>
                <w:i/>
              </w:rPr>
              <w:t>Primary Key</w:t>
            </w:r>
          </w:p>
        </w:tc>
      </w:tr>
      <w:tr w:rsidR="00C0153C">
        <w:trPr>
          <w:jc w:val="center"/>
        </w:trPr>
        <w:tc>
          <w:tcPr>
            <w:tcW w:w="669" w:type="dxa"/>
          </w:tcPr>
          <w:p w:rsidR="00C0153C" w:rsidRDefault="00401DF5">
            <w:pPr>
              <w:jc w:val="center"/>
            </w:pPr>
            <w:r>
              <w:t>2</w:t>
            </w:r>
          </w:p>
        </w:tc>
        <w:tc>
          <w:tcPr>
            <w:tcW w:w="2163" w:type="dxa"/>
          </w:tcPr>
          <w:p w:rsidR="00C0153C" w:rsidRDefault="00401DF5">
            <w:pPr>
              <w:jc w:val="both"/>
            </w:pPr>
            <w:r>
              <w:t>Id_ Data</w:t>
            </w:r>
          </w:p>
        </w:tc>
        <w:tc>
          <w:tcPr>
            <w:tcW w:w="1126" w:type="dxa"/>
          </w:tcPr>
          <w:p w:rsidR="00C0153C" w:rsidRDefault="00401DF5">
            <w:pPr>
              <w:jc w:val="center"/>
            </w:pPr>
            <w:r>
              <w:t>Varchar</w:t>
            </w:r>
          </w:p>
        </w:tc>
        <w:tc>
          <w:tcPr>
            <w:tcW w:w="1118" w:type="dxa"/>
          </w:tcPr>
          <w:p w:rsidR="00C0153C" w:rsidRDefault="00401DF5">
            <w:pPr>
              <w:jc w:val="center"/>
            </w:pPr>
            <w:r>
              <w:t>4</w:t>
            </w:r>
          </w:p>
        </w:tc>
        <w:tc>
          <w:tcPr>
            <w:tcW w:w="856" w:type="dxa"/>
          </w:tcPr>
          <w:p w:rsidR="00C0153C" w:rsidRDefault="00401DF5">
            <w:pPr>
              <w:tabs>
                <w:tab w:val="left" w:pos="1876"/>
              </w:tabs>
              <w:jc w:val="center"/>
            </w:pPr>
            <w:r>
              <w:t>-</w:t>
            </w:r>
          </w:p>
        </w:tc>
        <w:tc>
          <w:tcPr>
            <w:tcW w:w="1663" w:type="dxa"/>
          </w:tcPr>
          <w:p w:rsidR="00C0153C" w:rsidRDefault="00401DF5">
            <w:pPr>
              <w:jc w:val="center"/>
            </w:pPr>
            <w:r>
              <w:rPr>
                <w:i/>
              </w:rPr>
              <w:t>-</w:t>
            </w:r>
          </w:p>
        </w:tc>
      </w:tr>
      <w:tr w:rsidR="00C0153C">
        <w:trPr>
          <w:jc w:val="center"/>
        </w:trPr>
        <w:tc>
          <w:tcPr>
            <w:tcW w:w="669" w:type="dxa"/>
          </w:tcPr>
          <w:p w:rsidR="00C0153C" w:rsidRDefault="00401DF5">
            <w:pPr>
              <w:jc w:val="center"/>
            </w:pPr>
            <w:r>
              <w:t>3</w:t>
            </w:r>
          </w:p>
        </w:tc>
        <w:tc>
          <w:tcPr>
            <w:tcW w:w="2163" w:type="dxa"/>
          </w:tcPr>
          <w:p w:rsidR="00C0153C" w:rsidRDefault="00401DF5">
            <w:pPr>
              <w:jc w:val="both"/>
              <w:rPr>
                <w:i/>
              </w:rPr>
            </w:pPr>
            <w:r>
              <w:rPr>
                <w:i/>
              </w:rPr>
              <w:t>XY</w:t>
            </w:r>
          </w:p>
        </w:tc>
        <w:tc>
          <w:tcPr>
            <w:tcW w:w="1126" w:type="dxa"/>
          </w:tcPr>
          <w:p w:rsidR="00C0153C" w:rsidRDefault="00401DF5">
            <w:pPr>
              <w:jc w:val="center"/>
            </w:pPr>
            <w:r>
              <w:t xml:space="preserve">Double </w:t>
            </w:r>
          </w:p>
        </w:tc>
        <w:tc>
          <w:tcPr>
            <w:tcW w:w="1118" w:type="dxa"/>
          </w:tcPr>
          <w:p w:rsidR="00C0153C" w:rsidRDefault="00401DF5">
            <w:pPr>
              <w:jc w:val="center"/>
            </w:pPr>
            <w:r>
              <w:t>15,3</w:t>
            </w:r>
          </w:p>
        </w:tc>
        <w:tc>
          <w:tcPr>
            <w:tcW w:w="856" w:type="dxa"/>
          </w:tcPr>
          <w:p w:rsidR="00C0153C" w:rsidRDefault="00401DF5">
            <w:pPr>
              <w:tabs>
                <w:tab w:val="left" w:pos="1876"/>
              </w:tabs>
              <w:jc w:val="center"/>
            </w:pPr>
            <w:r>
              <w:t>-</w:t>
            </w:r>
          </w:p>
        </w:tc>
        <w:tc>
          <w:tcPr>
            <w:tcW w:w="1663" w:type="dxa"/>
          </w:tcPr>
          <w:p w:rsidR="00C0153C" w:rsidRDefault="00401DF5">
            <w:pPr>
              <w:jc w:val="center"/>
            </w:pPr>
            <w:r>
              <w:t>-</w:t>
            </w:r>
          </w:p>
        </w:tc>
      </w:tr>
      <w:tr w:rsidR="00C0153C">
        <w:trPr>
          <w:jc w:val="center"/>
        </w:trPr>
        <w:tc>
          <w:tcPr>
            <w:tcW w:w="669" w:type="dxa"/>
          </w:tcPr>
          <w:p w:rsidR="00C0153C" w:rsidRDefault="00401DF5">
            <w:pPr>
              <w:jc w:val="center"/>
            </w:pPr>
            <w:r>
              <w:t>4</w:t>
            </w:r>
          </w:p>
        </w:tc>
        <w:tc>
          <w:tcPr>
            <w:tcW w:w="2163" w:type="dxa"/>
          </w:tcPr>
          <w:p w:rsidR="00C0153C" w:rsidRDefault="00401DF5">
            <w:pPr>
              <w:jc w:val="both"/>
              <w:rPr>
                <w:i/>
              </w:rPr>
            </w:pPr>
            <w:r>
              <w:rPr>
                <w:i/>
              </w:rPr>
              <w:t>XQ</w:t>
            </w:r>
          </w:p>
        </w:tc>
        <w:tc>
          <w:tcPr>
            <w:tcW w:w="1126" w:type="dxa"/>
          </w:tcPr>
          <w:p w:rsidR="00C0153C" w:rsidRDefault="00401DF5">
            <w:pPr>
              <w:jc w:val="center"/>
            </w:pPr>
            <w:r>
              <w:t xml:space="preserve">Double </w:t>
            </w:r>
          </w:p>
        </w:tc>
        <w:tc>
          <w:tcPr>
            <w:tcW w:w="1118" w:type="dxa"/>
          </w:tcPr>
          <w:p w:rsidR="00C0153C" w:rsidRDefault="00401DF5">
            <w:pPr>
              <w:jc w:val="center"/>
            </w:pPr>
            <w:r>
              <w:t>15,3</w:t>
            </w:r>
          </w:p>
        </w:tc>
        <w:tc>
          <w:tcPr>
            <w:tcW w:w="856" w:type="dxa"/>
          </w:tcPr>
          <w:p w:rsidR="00C0153C" w:rsidRDefault="00401DF5">
            <w:pPr>
              <w:tabs>
                <w:tab w:val="left" w:pos="1876"/>
              </w:tabs>
              <w:jc w:val="center"/>
            </w:pPr>
            <w:r>
              <w:t>-</w:t>
            </w:r>
          </w:p>
        </w:tc>
        <w:tc>
          <w:tcPr>
            <w:tcW w:w="1663" w:type="dxa"/>
          </w:tcPr>
          <w:p w:rsidR="00C0153C" w:rsidRDefault="00401DF5">
            <w:pPr>
              <w:jc w:val="center"/>
            </w:pPr>
            <w:r>
              <w:t>-</w:t>
            </w:r>
          </w:p>
        </w:tc>
      </w:tr>
    </w:tbl>
    <w:p w:rsidR="00C0153C" w:rsidRDefault="00C0153C">
      <w:pPr>
        <w:spacing w:line="360" w:lineRule="auto"/>
        <w:rPr>
          <w:b/>
        </w:rPr>
      </w:pPr>
    </w:p>
    <w:p w:rsidR="00C0153C" w:rsidRDefault="00401DF5">
      <w:pPr>
        <w:spacing w:line="360" w:lineRule="auto"/>
        <w:rPr>
          <w:b/>
        </w:rPr>
      </w:pPr>
      <w:r>
        <w:rPr>
          <w:b/>
        </w:rPr>
        <w:t>4.2.6.2</w:t>
      </w:r>
      <w:r>
        <w:rPr>
          <w:b/>
        </w:rPr>
        <w:tab/>
        <w:t>Relasi</w:t>
      </w:r>
    </w:p>
    <w:p w:rsidR="00C0153C" w:rsidRDefault="00C0153C">
      <w:pPr>
        <w:pStyle w:val="ListParagraph"/>
        <w:ind w:left="709"/>
        <w:rPr>
          <w:rFonts w:ascii="Times New Roman" w:hAnsi="Times New Roman"/>
          <w:b/>
          <w:sz w:val="24"/>
          <w:szCs w:val="24"/>
        </w:rPr>
      </w:pPr>
    </w:p>
    <w:p w:rsidR="00C0153C" w:rsidRDefault="00401DF5">
      <w:pPr>
        <w:pStyle w:val="ListParagraph"/>
        <w:ind w:left="709"/>
        <w:rPr>
          <w:rFonts w:ascii="Times New Roman" w:hAnsi="Times New Roman"/>
          <w:b/>
          <w:sz w:val="24"/>
          <w:szCs w:val="24"/>
        </w:rPr>
      </w:pPr>
      <w:r>
        <w:rPr>
          <w:noProof/>
          <w:lang w:val="en-US"/>
        </w:rPr>
        <w:drawing>
          <wp:anchor distT="0" distB="0" distL="114300" distR="114300" simplePos="0" relativeHeight="251487232" behindDoc="0" locked="0" layoutInCell="1" allowOverlap="1">
            <wp:simplePos x="0" y="0"/>
            <wp:positionH relativeFrom="column">
              <wp:posOffset>-335280</wp:posOffset>
            </wp:positionH>
            <wp:positionV relativeFrom="paragraph">
              <wp:posOffset>111125</wp:posOffset>
            </wp:positionV>
            <wp:extent cx="5890260" cy="25647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0" cstate="print">
                      <a:extLst>
                        <a:ext uri="{28A0092B-C50C-407E-A947-70E740481C1C}">
                          <a14:useLocalDpi xmlns:a14="http://schemas.microsoft.com/office/drawing/2010/main" val="0"/>
                        </a:ext>
                      </a:extLst>
                    </a:blip>
                    <a:srcRect l="13840" t="16016" r="40459" b="50357"/>
                    <a:stretch>
                      <a:fillRect/>
                    </a:stretch>
                  </pic:blipFill>
                  <pic:spPr>
                    <a:xfrm>
                      <a:off x="0" y="0"/>
                      <a:ext cx="5890161" cy="2564589"/>
                    </a:xfrm>
                    <a:prstGeom prst="rect">
                      <a:avLst/>
                    </a:prstGeom>
                    <a:ln>
                      <a:noFill/>
                    </a:ln>
                  </pic:spPr>
                </pic:pic>
              </a:graphicData>
            </a:graphic>
          </wp:anchor>
        </w:drawing>
      </w:r>
    </w:p>
    <w:p w:rsidR="00C0153C" w:rsidRDefault="00C0153C">
      <w:pPr>
        <w:pStyle w:val="ListParagraph"/>
        <w:ind w:left="709"/>
        <w:rPr>
          <w:rFonts w:ascii="Times New Roman" w:hAnsi="Times New Roman"/>
          <w:b/>
          <w:sz w:val="24"/>
          <w:szCs w:val="24"/>
        </w:rPr>
      </w:pPr>
    </w:p>
    <w:p w:rsidR="00C0153C" w:rsidRDefault="00C0153C">
      <w:pPr>
        <w:pStyle w:val="ListParagraph"/>
        <w:ind w:left="709"/>
        <w:rPr>
          <w:rFonts w:ascii="Times New Roman" w:hAnsi="Times New Roman"/>
          <w:b/>
          <w:sz w:val="24"/>
          <w:szCs w:val="24"/>
        </w:rPr>
      </w:pPr>
    </w:p>
    <w:p w:rsidR="00C0153C" w:rsidRDefault="00C0153C">
      <w:pPr>
        <w:pStyle w:val="ListParagraph"/>
        <w:ind w:left="709"/>
        <w:rPr>
          <w:rFonts w:ascii="Times New Roman" w:hAnsi="Times New Roman"/>
          <w:b/>
          <w:sz w:val="24"/>
          <w:szCs w:val="24"/>
        </w:rPr>
      </w:pPr>
    </w:p>
    <w:p w:rsidR="00C0153C" w:rsidRDefault="00C0153C">
      <w:pPr>
        <w:pStyle w:val="ListParagraph"/>
        <w:ind w:left="709"/>
        <w:rPr>
          <w:rFonts w:ascii="Times New Roman" w:hAnsi="Times New Roman"/>
          <w:b/>
          <w:sz w:val="24"/>
          <w:szCs w:val="24"/>
        </w:rPr>
      </w:pPr>
    </w:p>
    <w:p w:rsidR="00C0153C" w:rsidRDefault="00C0153C">
      <w:pPr>
        <w:pStyle w:val="ListParagraph"/>
        <w:ind w:left="709"/>
        <w:rPr>
          <w:rFonts w:ascii="Times New Roman" w:hAnsi="Times New Roman"/>
          <w:b/>
          <w:sz w:val="24"/>
          <w:szCs w:val="24"/>
        </w:rPr>
      </w:pPr>
    </w:p>
    <w:p w:rsidR="00C0153C" w:rsidRDefault="00C0153C">
      <w:pPr>
        <w:pStyle w:val="ListParagraph"/>
        <w:ind w:left="709"/>
        <w:rPr>
          <w:rFonts w:ascii="Times New Roman" w:hAnsi="Times New Roman"/>
          <w:b/>
          <w:sz w:val="24"/>
          <w:szCs w:val="24"/>
        </w:rPr>
      </w:pPr>
    </w:p>
    <w:p w:rsidR="00C0153C" w:rsidRDefault="00C0153C">
      <w:pPr>
        <w:pStyle w:val="ListParagraph"/>
        <w:ind w:left="709"/>
        <w:rPr>
          <w:rFonts w:ascii="Times New Roman" w:hAnsi="Times New Roman"/>
          <w:b/>
          <w:sz w:val="24"/>
          <w:szCs w:val="24"/>
        </w:rPr>
      </w:pPr>
    </w:p>
    <w:p w:rsidR="00C0153C" w:rsidRDefault="00C0153C">
      <w:pPr>
        <w:pStyle w:val="ListParagraph"/>
        <w:ind w:left="709"/>
        <w:rPr>
          <w:rFonts w:ascii="Times New Roman" w:hAnsi="Times New Roman"/>
          <w:b/>
          <w:sz w:val="24"/>
          <w:szCs w:val="24"/>
        </w:rPr>
      </w:pPr>
    </w:p>
    <w:p w:rsidR="00C0153C" w:rsidRDefault="00C0153C">
      <w:pPr>
        <w:pStyle w:val="ListParagraph"/>
        <w:ind w:left="709"/>
        <w:rPr>
          <w:rFonts w:ascii="Times New Roman" w:hAnsi="Times New Roman"/>
          <w:b/>
          <w:sz w:val="24"/>
          <w:szCs w:val="24"/>
          <w:lang w:val="en-GB"/>
        </w:rPr>
      </w:pPr>
    </w:p>
    <w:p w:rsidR="00C0153C" w:rsidRDefault="00C0153C">
      <w:pPr>
        <w:rPr>
          <w:b/>
        </w:rPr>
      </w:pPr>
    </w:p>
    <w:p w:rsidR="00C0153C" w:rsidRDefault="00C0153C">
      <w:pPr>
        <w:rPr>
          <w:b/>
          <w:sz w:val="16"/>
        </w:rPr>
      </w:pPr>
    </w:p>
    <w:p w:rsidR="00C0153C" w:rsidRDefault="00401DF5">
      <w:pPr>
        <w:spacing w:line="360" w:lineRule="auto"/>
        <w:jc w:val="center"/>
      </w:pPr>
      <w:r>
        <w:rPr>
          <w:b/>
        </w:rPr>
        <w:t xml:space="preserve">Gambar 4.13. </w:t>
      </w:r>
      <w:r>
        <w:t>Relasi File</w:t>
      </w:r>
    </w:p>
    <w:p w:rsidR="00C0153C" w:rsidRDefault="00C0153C">
      <w:pPr>
        <w:spacing w:line="360" w:lineRule="auto"/>
        <w:jc w:val="center"/>
      </w:pPr>
    </w:p>
    <w:p w:rsidR="00C0153C" w:rsidRDefault="00C0153C">
      <w:pPr>
        <w:spacing w:line="360" w:lineRule="auto"/>
        <w:jc w:val="center"/>
      </w:pPr>
    </w:p>
    <w:p w:rsidR="00C0153C" w:rsidRDefault="00C0153C">
      <w:pPr>
        <w:spacing w:line="360" w:lineRule="auto"/>
        <w:jc w:val="center"/>
      </w:pPr>
    </w:p>
    <w:p w:rsidR="00C0153C" w:rsidRDefault="00C0153C">
      <w:pPr>
        <w:spacing w:line="360" w:lineRule="auto"/>
        <w:jc w:val="center"/>
      </w:pPr>
    </w:p>
    <w:p w:rsidR="00C0153C" w:rsidRDefault="00C0153C">
      <w:pPr>
        <w:spacing w:line="360" w:lineRule="auto"/>
        <w:jc w:val="center"/>
      </w:pPr>
    </w:p>
    <w:p w:rsidR="00C0153C" w:rsidRDefault="00C0153C">
      <w:pPr>
        <w:spacing w:line="360" w:lineRule="auto"/>
        <w:jc w:val="center"/>
      </w:pPr>
    </w:p>
    <w:p w:rsidR="00C0153C" w:rsidRDefault="00C0153C">
      <w:pPr>
        <w:spacing w:line="360" w:lineRule="auto"/>
        <w:jc w:val="center"/>
      </w:pPr>
    </w:p>
    <w:p w:rsidR="00C0153C" w:rsidRDefault="00C0153C">
      <w:pPr>
        <w:spacing w:line="360" w:lineRule="auto"/>
        <w:jc w:val="center"/>
      </w:pPr>
    </w:p>
    <w:p w:rsidR="00C0153C" w:rsidRDefault="00401DF5">
      <w:pPr>
        <w:spacing w:line="360" w:lineRule="auto"/>
        <w:rPr>
          <w:b/>
        </w:rPr>
      </w:pPr>
      <w:r>
        <w:rPr>
          <w:b/>
        </w:rPr>
        <w:lastRenderedPageBreak/>
        <w:t>4.3 Hasil Pengujian</w:t>
      </w:r>
    </w:p>
    <w:p w:rsidR="00C0153C" w:rsidRDefault="00ED4CD0">
      <w:pPr>
        <w:spacing w:line="360" w:lineRule="auto"/>
        <w:rPr>
          <w:b/>
        </w:rPr>
      </w:pPr>
      <w:r>
        <w:rPr>
          <w:lang w:val="en-GB" w:eastAsia="en-GB"/>
        </w:rPr>
        <w:pict>
          <v:group id="Group 657" o:spid="_x0000_s1449" style="position:absolute;margin-left:57.6pt;margin-top:17.4pt;width:276.9pt;height:564.75pt;z-index:251803648" coordorigin="3420,3375" coordsize="5538,1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">
            <v:shape id="Freeform 33" o:spid="_x0000_s1450" style="position:absolute;left:6465;top:5790;width:2493;height:8379;v-text-anchor:middle" coordsize="1583141,556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SZsYA&#10;AADbAAAADwAAAGRycy9kb3ducmV2LnhtbESPW2vCQBSE3wv9D8sp9K1utNRL6ipiKYog4g3x7ZA9&#10;TYLZszG7xvTfu4Lg4zAz3zDDcWMKUVPlcssK2q0IBHFidc6pgt3296MPwnlkjYVlUvBPDsaj15ch&#10;xtpeeU31xqciQNjFqCDzvoyldElGBl3LlsTB+7OVQR9klUpd4TXATSE7UdSVBnMOCxmWNM0oOW0u&#10;RkGvs1gcl6t5f7A/L2c/NX92e4eZUu9vzeQbhKfGP8OP9lwr+GrD/Uv4AX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8SZsYAAADbAAAADwAAAAAAAAAAAAAAAACYAgAAZHJz&#10;L2Rvd25yZXYueG1sUEsFBgAAAAAEAAQA9QAAAIsDAAAAAA==&#10;" path="m559559,l1583141,r,5254388l,5254388r,313899e" filled="f" strokeweight="1.25pt">
              <v:stroke endarrow="block" endarrowwidth="narrow"/>
              <v:path arrowok="t" o:connecttype="custom" o:connectlocs="881,0;2493,0;2493,7907;0,7907;0,8379" o:connectangles="0,0,0,0,0"/>
            </v:shape>
            <v:shape id="AutoShape 602" o:spid="_x0000_s1451" type="#_x0000_t32" style="position:absolute;left:5085;top:11820;width:315;height:0;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is8UAAADbAAAADwAAAGRycy9kb3ducmV2LnhtbESPQWvCQBSE74X+h+UVvNVNAo0lukpo&#10;beuhCLWC10f2mQSzb+PuqvHfuwWhx2FmvmFmi8F04kzOt5YVpOMEBHFldcu1gu3vx/MrCB+QNXaW&#10;ScGVPCzmjw8zLLS98A+dN6EWEcK+QAVNCH0hpa8aMujHtieO3t46gyFKV0vt8BLhppNZkuTSYMtx&#10;ocGe3hqqDpuTUZB/rd8tp3Y1Kb9d/pmul8dht1Vq9DSUUxCBhvAfvrdXWsFLBn9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His8UAAADbAAAADwAAAAAAAAAA&#10;AAAAAAChAgAAZHJzL2Rvd25yZXYueG1sUEsFBgAAAAAEAAQA+QAAAJMDAAAAAA==&#10;" strokeweight="1.25pt">
              <v:stroke endarrow="block" endarrowwidth="narrow"/>
            </v:shape>
            <v:shape id="Straight Arrow Connector 36" o:spid="_x0000_s1452" type="#_x0000_t32" style="position:absolute;left:6435;top:3915;width:0;height: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9mMMAAADbAAAADwAAAGRycy9kb3ducmV2LnhtbESPQWvCQBSE7wX/w/IKvZS6qaKE1FVS&#10;sejVGPD6yL4mwezbmF1N8u/dQsHjMDPfMKvNYBpxp87VlhV8TiMQxIXVNZcK8tPPRwzCeWSNjWVS&#10;MJKDzXryssJE256PdM98KQKEXYIKKu/bREpXVGTQTW1LHLxf2xn0QXal1B32AW4aOYuipTRYc1io&#10;sKVtRcUluxkFaabPB/O9j6/p+2Ic9rsL53Wk1NvrkH6B8DT4Z/i/fdAKFnP4+x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4PZjDAAAA2wAAAA8AAAAAAAAAAAAA&#10;AAAAoQIAAGRycy9kb3ducmV2LnhtbFBLBQYAAAAABAAEAPkAAACRAwAAAAA=&#10;" strokeweight="1.25pt">
              <v:stroke endarrow="block" endarrowwidth="narrow"/>
            </v:shape>
            <v:shape id="Straight Arrow Connector 38" o:spid="_x0000_s1453" type="#_x0000_t32" style="position:absolute;left:6435;top:7425;width:0;height: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l7MMAAADbAAAADwAAAGRycy9kb3ducmV2LnhtbESPQWvCQBSE7wX/w/IKvZS6qaiE1FVS&#10;sejVGPD6yL4mwezbmF1N8u/dQsHjMDPfMKvNYBpxp87VlhV8TiMQxIXVNZcK8tPPRwzCeWSNjWVS&#10;MJKDzXryssJE256PdM98KQKEXYIKKu/bREpXVGTQTW1LHLxf2xn0QXal1B32AW4aOYuipTRYc1io&#10;sKVtRcUluxkFaabPB/O9j6/p+2Ic9rsL53Wk1NvrkH6B8DT4Z/i/fdAKFnP4+x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RpezDAAAA2wAAAA8AAAAAAAAAAAAA&#10;AAAAoQIAAGRycy9kb3ducmV2LnhtbFBLBQYAAAAABAAEAPkAAACRAwAAAAA=&#10;" strokeweight="1.25pt">
              <v:stroke endarrow="block" endarrowwidth="narrow"/>
            </v:shape>
            <v:shape id="AutoShape 606" o:spid="_x0000_s1454" type="#_x0000_t32" style="position:absolute;left:6435;top:8610;width:0;height: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0Ad8EAAADbAAAADwAAAGRycy9kb3ducmV2LnhtbESPQYvCMBSE78L+h/AWvIimChWpRqmi&#10;6NUqeH00b9ti89JtotZ/bwTB4zAz3zCLVWdqcafWVZYVjEcRCOLc6ooLBefTbjgD4TyyxtoyKXiS&#10;g9Xyp7fARNsHH+me+UIECLsEFZTeN4mULi/JoBvZhjh4f7Y16INsC6lbfAS4qeUkiqbSYMVhocSG&#10;NiXl1+xmFKSZvhzMej/7Twfxs9tvr3yuIqX6v106B+Gp89/wp33QCuIY3l/C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QB3wQAAANsAAAAPAAAAAAAAAAAAAAAA&#10;AKECAABkcnMvZG93bnJldi54bWxQSwUGAAAAAAQABAD5AAAAjwMAAAAA&#10;" strokeweight="1.25pt">
              <v:stroke endarrow="block" endarrowwidth="narrow"/>
            </v:shape>
            <v:shape id="Straight Arrow Connector 40" o:spid="_x0000_s1455" type="#_x0000_t32" style="position:absolute;left:6450;top:9795;width:0;height: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eAMEAAADbAAAADwAAAGRycy9kb3ducmV2LnhtbESPQYvCMBSE7wv+h/CEvSw2dUGRapQq&#10;Lnq1Cl4fzbMtbV5qE7X++40geBxm5htmsepNI+7UucqygnEUgyDOra64UHA6/o1mIJxH1thYJgVP&#10;crBaDr4WmGj74APdM1+IAGGXoILS+zaR0uUlGXSRbYmDd7GdQR9kV0jd4SPATSN/43gqDVYcFkps&#10;aVNSXmc3oyDN9Hlv1rvZNf2ZPPvdtuZTFSv1PezTOQhPvf+E3+29VjCZwut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54AwQAAANsAAAAPAAAAAAAAAAAAAAAA&#10;AKECAABkcnMvZG93bnJldi54bWxQSwUGAAAAAAQABAD5AAAAjwMAAAAA&#10;" strokeweight="1.25pt">
              <v:stroke endarrow="block" endarrowwidth="narrow"/>
            </v:shape>
            <v:shape id="Straight Arrow Connector 41" o:spid="_x0000_s1456" type="#_x0000_t32" style="position:absolute;left:6450;top:10980;width:0;height: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7m8IAAADbAAAADwAAAGRycy9kb3ducmV2LnhtbESPQYvCMBSE7wv+h/CEvSyaKrhKNZW6&#10;uOh1q+D10Tzb0ualNlmt/94IgsdhZr5hVuveNOJKnassK5iMIxDEudUVFwqOh9/RAoTzyBoby6Tg&#10;Tg7WyeBjhbG2N/6ja+YLESDsYlRQet/GUrq8JINubFvi4J1tZ9AH2RVSd3gLcNPIaRR9S4MVh4US&#10;W/opKa+zf6MgzfRpbza7xSX9mt373bbmYxUp9Tns0yUIT71/h1/tvVYwm8PzS/gBMn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M7m8IAAADbAAAADwAAAAAAAAAAAAAA&#10;AAChAgAAZHJzL2Rvd25yZXYueG1sUEsFBgAAAAAEAAQA+QAAAJADAAAAAA==&#10;" strokeweight="1.25pt">
              <v:stroke endarrow="block" endarrowwidth="narrow"/>
            </v:shape>
            <v:shape id="Flowchart: Terminator 42" o:spid="_x0000_s1457" type="#_x0000_t116" style="position:absolute;left:5730;top:3375;width:1425;height:54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r3MAA&#10;AADbAAAADwAAAGRycy9kb3ducmV2LnhtbERP3WrCMBS+F3yHcITdaerGZFbTIgNhzGGZ+gCH5tgU&#10;m5OSZFr39MvFwMuP739dDrYTV/KhdaxgPstAENdOt9woOB230zcQISJr7ByTgjsFKIvxaI25djf+&#10;pushNiKFcMhRgYmxz6UMtSGLYeZ64sSdnbcYE/SN1B5vKdx28jnLFtJiy6nBYE/vhurL4ccq+Fz2&#10;1e7LVC9ttcdf3Fe7bbh7pZ4mw2YFItIQH+J/94dW8JrGpi/p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xr3MAAAADbAAAADwAAAAAAAAAAAAAAAACYAgAAZHJzL2Rvd25y&#10;ZXYueG1sUEsFBgAAAAAEAAQA9QAAAIUDAAAAAA==&#10;" strokeweight="1.25pt">
              <v:textbox>
                <w:txbxContent>
                  <w:p w:rsidR="0039320C" w:rsidRDefault="0039320C">
                    <w:pPr>
                      <w:jc w:val="center"/>
                      <w:rPr>
                        <w:color w:val="000000" w:themeColor="text1"/>
                      </w:rPr>
                    </w:pPr>
                    <w:r>
                      <w:rPr>
                        <w:color w:val="000000" w:themeColor="text1"/>
                      </w:rPr>
                      <w:t>Mulai</w:t>
                    </w:r>
                  </w:p>
                </w:txbxContent>
              </v:textbox>
            </v:shape>
            <v:shape id="Text Box 43" o:spid="_x0000_s1458" type="#_x0000_t202" style="position:absolute;left:5460;top:4305;width:1920;height: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Uw8UA&#10;AADbAAAADwAAAGRycy9kb3ducmV2LnhtbESPQWvCQBSE7wX/w/IEb3VjoSFGV6mCRA/SVAu9PrLP&#10;JDT7NmQ3Gvvru0Khx2FmvmGW68E04kqdqy0rmE0jEMSF1TWXCj7Pu+cEhPPIGhvLpOBODtar0dMS&#10;U21v/EHXky9FgLBLUUHlfZtK6YqKDLqpbYmDd7GdQR9kV0rd4S3ATSNfoiiWBmsOCxW2tK2o+D71&#10;RsH7zMR9nu/aIcncIc832fGn/FJqMh7eFiA8Df4//NfeawWvc3h8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VTDxQAAANsAAAAPAAAAAAAAAAAAAAAAAJgCAABkcnMv&#10;ZG93bnJldi54bWxQSwUGAAAAAAQABAD1AAAAigMAAAAA&#10;" strokeweight="1.25pt">
              <v:textbox inset="0,0,0,0">
                <w:txbxContent>
                  <w:p w:rsidR="0039320C" w:rsidRDefault="0039320C">
                    <w:pPr>
                      <w:jc w:val="center"/>
                    </w:pPr>
                    <w:r>
                      <w:t>Menampilkan data Prediksi jumlah penumpang</w:t>
                    </w:r>
                  </w:p>
                </w:txbxContent>
              </v:textbox>
            </v:shape>
            <v:shapetype id="_x0000_t110" coordsize="21600,21600" o:spt="110" path="m10800,l,10800,10800,21600,21600,10800xe">
              <v:stroke joinstyle="miter"/>
              <v:path gradientshapeok="t" o:connecttype="rect" textboxrect="5400,5400,16200,16200"/>
            </v:shapetype>
            <v:shape id="Flowchart: Decision 44" o:spid="_x0000_s1459" type="#_x0000_t110" style="position:absolute;left:5535;top:5325;width:1785;height:945;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IPsMA&#10;AADbAAAADwAAAGRycy9kb3ducmV2LnhtbERPy2rCQBTdF/yH4Qrd1YmFBomOog2lpQvBBz52l8w1&#10;CcncCZlpkvr1nUXB5eG8F6vB1KKj1pWWFUwnEQjizOqScwXHw8fLDITzyBpry6TglxyslqOnBSba&#10;9ryjbu9zEULYJaig8L5JpHRZQQbdxDbEgbvZ1qAPsM2lbrEP4aaWr1EUS4Mlh4YCG3ovKKv2P0ZB&#10;6q58ry7fm3qGuxPH2891+nZW6nk8rOcgPA3+If53f2kFcVgfvo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HIPsMAAADbAAAADwAAAAAAAAAAAAAAAACYAgAAZHJzL2Rv&#10;d25yZXYueG1sUEsFBgAAAAAEAAQA9QAAAIgDAAAAAA==&#10;" strokeweight="1.25pt">
              <v:textbox inset="0,0,0,0">
                <w:txbxContent>
                  <w:p w:rsidR="0039320C" w:rsidRDefault="0039320C">
                    <w:pPr>
                      <w:jc w:val="center"/>
                      <w:rPr>
                        <w:color w:val="000000" w:themeColor="text1"/>
                        <w:sz w:val="20"/>
                        <w:szCs w:val="20"/>
                      </w:rPr>
                    </w:pPr>
                    <w:r>
                      <w:rPr>
                        <w:color w:val="000000" w:themeColor="text1"/>
                        <w:sz w:val="20"/>
                        <w:szCs w:val="20"/>
                      </w:rPr>
                      <w:t>Data Ada</w:t>
                    </w:r>
                  </w:p>
                </w:txbxContent>
              </v:textbox>
            </v:shape>
            <v:shape id="Text Box 45" o:spid="_x0000_s1460" type="#_x0000_t202" style="position:absolute;left:5565;top:6600;width:1680;height: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SeMUA&#10;AADbAAAADwAAAGRycy9kb3ducmV2LnhtbESPQWuDQBSE74H8h+UVeourOYhYN6EphCSHEmsLvT7c&#10;V5W4b8XdRNtfny0Uehxm5hum2M6mFzcaXWdZQRLFIIhrqztuFHy871cZCOeRNfaWScE3OdhulosC&#10;c20nfqNb5RsRIOxyVNB6P+RSurolgy6yA3Hwvuxo0Ac5NlKPOAW46eU6jlNpsOOw0OJALy3Vl+pq&#10;FJwTk17Lcj/M2cGdynJ3eP1pPpV6fJifn0B4mv1/+K991ArSBH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5J4xQAAANsAAAAPAAAAAAAAAAAAAAAAAJgCAABkcnMv&#10;ZG93bnJldi54bWxQSwUGAAAAAAQABAD1AAAAigMAAAAA&#10;" strokeweight="1.25pt">
              <v:textbox inset="0,0,0,0">
                <w:txbxContent>
                  <w:p w:rsidR="0039320C" w:rsidRDefault="0039320C">
                    <w:pPr>
                      <w:jc w:val="center"/>
                    </w:pPr>
                    <w:r>
                      <w:t>Tampil data Prediksi jumlah penumpang</w:t>
                    </w:r>
                  </w:p>
                </w:txbxContent>
              </v:textbox>
            </v:shape>
            <v:shape id="Text Box 46" o:spid="_x0000_s1461" type="#_x0000_t202" style="position:absolute;left:5580;top:7770;width:1680;height: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UMD8QA&#10;AADbAAAADwAAAGRycy9kb3ducmV2LnhtbESPQWvCQBSE7wX/w/IEb83GHIJEV6mCqIfSNApeH9ln&#10;Epp9G7Ibjf313UKhx2FmvmFWm9G04k69aywrmEcxCOLS6oYrBZfz/nUBwnlkja1lUvAkB5v15GWF&#10;mbYP/qR74SsRIOwyVFB732VSurImgy6yHXHwbrY36IPsK6l7fAS4aWUSx6k02HBYqLGjXU3lVzEY&#10;BR9zkw55vu/GxcGd8nx7eP+urkrNpuPbEoSn0f+H/9pHrSBN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DA/EAAAA2wAAAA8AAAAAAAAAAAAAAAAAmAIAAGRycy9k&#10;b3ducmV2LnhtbFBLBQYAAAAABAAEAPUAAACJAwAAAAA=&#10;" strokeweight="1.25pt">
              <v:textbox inset="0,0,0,0">
                <w:txbxContent>
                  <w:p w:rsidR="0039320C" w:rsidRDefault="0039320C">
                    <w:pPr>
                      <w:jc w:val="center"/>
                    </w:pPr>
                    <w:r>
                      <w:t>Ubah data Univariat ke Multivariat</w:t>
                    </w:r>
                  </w:p>
                </w:txbxContent>
              </v:textbox>
            </v:shape>
            <v:shape id="Text Box 48" o:spid="_x0000_s1462" type="#_x0000_t202" style="position:absolute;left:5580;top:8970;width:1680;height: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plMUA&#10;AADbAAAADwAAAGRycy9kb3ducmV2LnhtbESPQWvCQBSE74L/YXlCb7qJhSCpq1QhaA/SNC30+si+&#10;JqHZtyG7Jqm/vlsoeBxm5htmu59MKwbqXWNZQbyKQBCXVjdcKfh4z5YbEM4ja2wtk4IfcrDfzWdb&#10;TLUd+Y2GwlciQNilqKD2vkuldGVNBt3KdsTB+7K9QR9kX0nd4xjgppXrKEqkwYbDQo0dHWsqv4ur&#10;UfAam+Sa51k3bU7uJc8Pp8ut+lTqYTE9P4HwNPl7+L991gqSR/j7En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amUxQAAANsAAAAPAAAAAAAAAAAAAAAAAJgCAABkcnMv&#10;ZG93bnJldi54bWxQSwUGAAAAAAQABAD1AAAAigMAAAAA&#10;" strokeweight="1.25pt">
              <v:textbox inset="0,0,0,0">
                <w:txbxContent>
                  <w:p w:rsidR="0039320C" w:rsidRDefault="0039320C">
                    <w:pPr>
                      <w:jc w:val="center"/>
                    </w:pPr>
                    <w:r>
                      <w:t>Hitung nilai Y2 dan XY</w:t>
                    </w:r>
                  </w:p>
                </w:txbxContent>
              </v:textbox>
            </v:shape>
            <v:shape id="Text Box 49" o:spid="_x0000_s1463" type="#_x0000_t202" style="position:absolute;left:5595;top:10140;width:1680;height: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w/MIA&#10;AADcAAAADwAAAGRycy9kb3ducmV2LnhtbERPTYvCMBC9L/gfwgje1rQiIl2jqFDUg1irsNehmW3L&#10;NpPSRK3+enNY2OPjfS9WvWnEnTpXW1YQjyMQxIXVNZcKrpf0cw7CeWSNjWVS8CQHq+XgY4GJtg8+&#10;0z33pQgh7BJUUHnfJlK6oiKDbmxb4sD92M6gD7Arpe7wEcJNIydRNJMGaw4NFba0raj4zW9GwSk2&#10;s1uWpW0/37lDlm12x1f5rdRo2K+/QHjq/b/4z73XCqbTsDa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rD8wgAAANwAAAAPAAAAAAAAAAAAAAAAAJgCAABkcnMvZG93&#10;bnJldi54bWxQSwUGAAAAAAQABAD1AAAAhwMAAAAA&#10;" strokeweight="1.25pt">
              <v:textbox inset="0,0,0,0">
                <w:txbxContent>
                  <w:p w:rsidR="0039320C" w:rsidRDefault="0039320C">
                    <w:pPr>
                      <w:jc w:val="center"/>
                    </w:pPr>
                    <w:r>
                      <w:t>Mengambil data terakhir untuk diprediksi</w:t>
                    </w:r>
                  </w:p>
                </w:txbxContent>
              </v:textbox>
            </v:shape>
            <v:shape id="Flowchart: Decision 50" o:spid="_x0000_s1464" type="#_x0000_t110" style="position:absolute;left:5400;top:11310;width:2070;height:1035;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whcYA&#10;AADcAAAADwAAAGRycy9kb3ducmV2LnhtbESPT2vCQBTE7wW/w/IK3ppNRUWjq/gHsXgQtKL29si+&#10;JsHs25Ddauqn7wpCj8PM/IYZTxtTiivVrrCs4D2KQRCnVhecKTh8rt4GIJxH1lhaJgW/5GA6ab2M&#10;MdH2xju67n0mAoRdggpy76tESpfmZNBFtiIO3retDfog60zqGm8BbkrZieO+NFhwWMixokVO6WX/&#10;YxQs3RffL+fNvBzg7sj97Xq27J2Uar82sxEIT43/Dz/bH1pBtzuEx5l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NwhcYAAADcAAAADwAAAAAAAAAAAAAAAACYAgAAZHJz&#10;L2Rvd25yZXYueG1sUEsFBgAAAAAEAAQA9QAAAIsDAAAAAA==&#10;" strokeweight="1.25pt">
              <v:textbox inset="0,0,0,0">
                <w:txbxContent>
                  <w:p w:rsidR="0039320C" w:rsidRDefault="0039320C">
                    <w:pPr>
                      <w:jc w:val="center"/>
                      <w:rPr>
                        <w:color w:val="000000" w:themeColor="text1"/>
                        <w:sz w:val="20"/>
                        <w:szCs w:val="20"/>
                      </w:rPr>
                    </w:pPr>
                    <w:r>
                      <w:rPr>
                        <w:color w:val="000000" w:themeColor="text1"/>
                        <w:sz w:val="20"/>
                        <w:szCs w:val="20"/>
                      </w:rPr>
                      <w:t>Data masih Ada?</w:t>
                    </w:r>
                  </w:p>
                </w:txbxContent>
              </v:textbox>
            </v:shape>
            <v:shape id="Text Box 51" o:spid="_x0000_s1465" type="#_x0000_t202" style="position:absolute;left:5580;top:12675;width:1680;height: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qJ8EA&#10;AADcAAAADwAAAGRycy9kb3ducmV2LnhtbERPy4rCMBTdD/gP4QruxlRRkWoUFURdyNQHuL0017bY&#10;3JQmavXrzWLA5eG8p/PGlOJBtSssK+h1IxDEqdUFZwrOp/XvGITzyBpLy6TgRQ7ms9bPFGNtn3yg&#10;x9FnIoSwi1FB7n0VS+nSnAy6rq2IA3e1tUEfYJ1JXeMzhJtS9qNoJA0WHBpyrGiVU3o73o2Cv54Z&#10;3ZNkXTXjjdslyXKzf2cXpTrtZjEB4anxX/G/e6sVDIZhfjgTj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lKifBAAAA3AAAAA8AAAAAAAAAAAAAAAAAmAIAAGRycy9kb3du&#10;cmV2LnhtbFBLBQYAAAAABAAEAPUAAACGAwAAAAA=&#10;" strokeweight="1.25pt">
              <v:textbox inset="0,0,0,0">
                <w:txbxContent>
                  <w:p w:rsidR="0039320C" w:rsidRDefault="0039320C">
                    <w:pPr>
                      <w:jc w:val="center"/>
                    </w:pPr>
                    <w:r>
                      <w:t>Menyimpan data diprediksi</w:t>
                    </w:r>
                  </w:p>
                </w:txbxContent>
              </v:textbox>
            </v:shape>
            <v:shape id="Text Box 52" o:spid="_x0000_s1466" type="#_x0000_t202" style="position:absolute;left:3420;top:11400;width:1680;height: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PvMQA&#10;AADcAAAADwAAAGRycy9kb3ducmV2LnhtbESPQYvCMBSE7wv+h/AEb2vaRUWqUXRB1MNiVwWvj+bZ&#10;FpuX0kSt/nqzIOxxmJlvmOm8NZW4UeNKywrifgSCOLO65FzB8bD6HINwHlljZZkUPMjBfNb5mGKi&#10;7Z1/6bb3uQgQdgkqKLyvEyldVpBB17c1cfDOtjHog2xyqRu8B7ip5FcUjaTBksNCgTV9F5Rd9lej&#10;YBeb0TVNV3U7Xrttmi7XP8/8pFSv2y4mIDy1/j/8bm+0gsEwhr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j7zEAAAA3AAAAA8AAAAAAAAAAAAAAAAAmAIAAGRycy9k&#10;b3ducmV2LnhtbFBLBQYAAAAABAAEAPUAAACJAwAAAAA=&#10;" strokeweight="1.25pt">
              <v:textbox inset="0,0,0,0">
                <w:txbxContent>
                  <w:p w:rsidR="0039320C" w:rsidRDefault="0039320C">
                    <w:pPr>
                      <w:jc w:val="center"/>
                    </w:pPr>
                    <w:r>
                      <w:t>Hitung nilai konstanta a dan b</w:t>
                    </w:r>
                  </w:p>
                </w:txbxContent>
              </v:textbox>
            </v:shape>
            <v:shape id="Freeform 53" o:spid="_x0000_s1467" style="position:absolute;left:4215;top:5775;width:1305;height:5625;v-text-anchor:middle" coordsize="828675,357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Ee8YA&#10;AADcAAAADwAAAGRycy9kb3ducmV2LnhtbESP3WoCMRSE7wu+QzhC72q2P1t0axQpLVVKC0ZBene6&#10;Oe4ubk6WJNX17Ruh0MthZr5hpvPetuJIPjSOFdyOMhDEpTMNVwq2m9ebMYgQkQ22jknBmQLMZ4Or&#10;KRbGnXhNRx0rkSAcClRQx9gVUoayJoth5Dri5O2dtxiT9JU0Hk8Jblt5l2WP0mLDaaHGjp5rKg/6&#10;xyrYUf4Z8/xLG9q/fa/0i5/oj3elrof94glEpD7+h//aS6PgIb+Hy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gEe8YAAADcAAAADwAAAAAAAAAAAAAAAACYAgAAZHJz&#10;L2Rvd25yZXYueG1sUEsFBgAAAAAEAAQA9QAAAIsDAAAAAA==&#10;" path="m,3571875l,,828675,e" filled="f" strokeweight="1.5pt">
              <v:stroke endarrow="block" endarrowwidth="narrow"/>
              <v:path arrowok="t" o:connecttype="custom" o:connectlocs="0,5625;0,0;1305,0" o:connectangles="0,0,0"/>
            </v:shape>
            <v:shape id="Freeform 54" o:spid="_x0000_s1468" style="position:absolute;left:7260;top:11835;width:1335;height:1275;v-text-anchor:middle" coordsize="847725,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g8cA&#10;AADcAAAADwAAAGRycy9kb3ducmV2LnhtbESPS2vDMBCE74X+B7GF3ho5r5K4UUIIKSRNL3kc0tti&#10;bSy31spIiuP++6pQ6HGYmW+Y2aKztWjJh8qxgn4vA0FcOF1xqeB0fH2agAgRWWPtmBR8U4DF/P5u&#10;hrl2N95Te4ilSBAOOSowMTa5lKEwZDH0XEOcvIvzFmOSvpTa4y3BbS0HWfYsLVacFgw2tDJUfB2u&#10;VsHu3VTX7f7jOPDr5XD6tm4+z+1YqceHbvkCIlIX/8N/7Y1WMBqP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ezoPHAAAA3AAAAA8AAAAAAAAAAAAAAAAAmAIAAGRy&#10;cy9kb3ducmV2LnhtbFBLBQYAAAAABAAEAPUAAACMAwAAAAA=&#10;" path="m,809625r847725,l847725,,123825,e" filled="f" strokeweight="1.25pt">
              <v:stroke endarrow="block" endarrowwidth="narrow"/>
              <v:path arrowok="t" o:connecttype="custom" o:connectlocs="0,1275;1335,1275;1335,0;195,0" o:connectangles="0,0,0,0"/>
            </v:shape>
            <v:shape id="Flowchart: Terminator 55" o:spid="_x0000_s1469" type="#_x0000_t116" style="position:absolute;left:5745;top:14130;width:1425;height:54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8sQA&#10;AADcAAAADwAAAGRycy9kb3ducmV2LnhtbESP0WoCMRRE3wX/IVzBN8221qKrUUpBEC0uVT/gsrlu&#10;lm5uliTVtV/fFAo+DjNzhlmuO9uIK/lQO1bwNM5AEJdO11wpOJ82oxmIEJE1No5JwZ0CrFf93hJz&#10;7W78SddjrESCcMhRgYmxzaUMpSGLYexa4uRdnLcYk/SV1B5vCW4b+Zxlr9JizWnBYEvvhsqv47dV&#10;sJu3xf7DFJO6OOAPHor9Jty9UsNB97YAEamLj/B/e6sVvEy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v/LEAAAA3AAAAA8AAAAAAAAAAAAAAAAAmAIAAGRycy9k&#10;b3ducmV2LnhtbFBLBQYAAAAABAAEAPUAAACJAwAAAAA=&#10;" strokeweight="1.25pt">
              <v:textbox>
                <w:txbxContent>
                  <w:p w:rsidR="0039320C" w:rsidRDefault="0039320C">
                    <w:pPr>
                      <w:jc w:val="center"/>
                      <w:rPr>
                        <w:color w:val="000000" w:themeColor="text1"/>
                      </w:rPr>
                    </w:pPr>
                    <w:r>
                      <w:rPr>
                        <w:color w:val="000000" w:themeColor="text1"/>
                      </w:rPr>
                      <w:t>Selesai</w:t>
                    </w:r>
                  </w:p>
                </w:txbxContent>
              </v:textbox>
            </v:shape>
            <v:shape id="Text Box 56" o:spid="_x0000_s1470" type="#_x0000_t202" style="position:absolute;left:6555;top:12255;width:405;height: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dccA&#10;AADcAAAADwAAAGRycy9kb3ducmV2LnhtbESPQWvCQBSE70L/w/IKvelGaS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u3XHAAAA3AAAAA8AAAAAAAAAAAAAAAAAmAIAAGRy&#10;cy9kb3ducmV2LnhtbFBLBQYAAAAABAAEAPUAAACMAwAAAAA=&#10;" filled="f" stroked="f" strokeweight=".5pt">
              <v:textbox>
                <w:txbxContent>
                  <w:p w:rsidR="0039320C" w:rsidRDefault="0039320C">
                    <w:r>
                      <w:t>T</w:t>
                    </w:r>
                  </w:p>
                </w:txbxContent>
              </v:textbox>
            </v:shape>
            <v:shape id="Text Box 57" o:spid="_x0000_s1471" type="#_x0000_t202" style="position:absolute;left:5085;top:11310;width:480;height: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7scA&#10;AADcAAAADwAAAGRycy9kb3ducmV2LnhtbESPQWvCQBSE7wX/w/KE3upGqT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Hu7HAAAA3AAAAA8AAAAAAAAAAAAAAAAAmAIAAGRy&#10;cy9kb3ducmV2LnhtbFBLBQYAAAAABAAEAPUAAACMAwAAAAA=&#10;" filled="f" stroked="f" strokeweight=".5pt">
              <v:textbox>
                <w:txbxContent>
                  <w:p w:rsidR="0039320C" w:rsidRDefault="0039320C">
                    <w:r>
                      <w:t>Y</w:t>
                    </w:r>
                  </w:p>
                </w:txbxContent>
              </v:textbox>
            </v:shape>
            <v:shape id="Text Box 58" o:spid="_x0000_s1472" type="#_x0000_t202" style="position:absolute;left:7740;top:5415;width:480;height: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nMQA&#10;AADcAAAADwAAAGRycy9kb3ducmV2LnhtbERPy2rCQBTdF/yH4Qrd1YnS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pzEAAAA3AAAAA8AAAAAAAAAAAAAAAAAmAIAAGRycy9k&#10;b3ducmV2LnhtbFBLBQYAAAAABAAEAPUAAACJAwAAAAA=&#10;" filled="f" stroked="f" strokeweight=".5pt">
              <v:textbox>
                <w:txbxContent>
                  <w:p w:rsidR="0039320C" w:rsidRDefault="0039320C">
                    <w:r>
                      <w:t>T</w:t>
                    </w:r>
                  </w:p>
                </w:txbxContent>
              </v:textbox>
            </v:shape>
            <v:shape id="Text Box 59" o:spid="_x0000_s1473" type="#_x0000_t202" style="position:absolute;left:6390;top:6210;width:480;height: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39320C" w:rsidRDefault="0039320C">
                    <w:r>
                      <w:t>Y</w:t>
                    </w:r>
                  </w:p>
                </w:txbxContent>
              </v:textbox>
            </v:shape>
            <v:shape id="AutoShape 654" o:spid="_x0000_s1474" type="#_x0000_t32" style="position:absolute;left:6435;top:6255;width:0;height: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CEcMAAAADcAAAADwAAAGRycy9kb3ducmV2LnhtbERPTYvCMBC9L/gfwgh7WWy6shapjdIV&#10;F71aBa9DM7bFZlKbqPXfbw6Cx8f7zlaDacWdetdYVvAdxSCIS6sbrhQcD3+TOQjnkTW2lknBkxys&#10;lqOPDFNtH7yne+ErEULYpaig9r5LpXRlTQZdZDviwJ1tb9AH2FdS9/gI4aaV0zhOpMGGQ0ONHa1r&#10;Ki/FzSjIC33amd/t/Jp/zZ7DdnPhYxMr9Tke8gUIT4N/i1/unVbwk4T54Uw4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QhHDAAAAA3AAAAA8AAAAAAAAAAAAAAAAA&#10;oQIAAGRycy9kb3ducmV2LnhtbFBLBQYAAAAABAAEAPkAAACOAwAAAAA=&#10;" strokeweight="1.25pt">
              <v:stroke endarrow="block" endarrowwidth="narrow"/>
            </v:shape>
            <v:shape id="Straight Arrow Connector 41" o:spid="_x0000_s1475" type="#_x0000_t32" style="position:absolute;left:6435;top:12330;width:0;height: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h68QAAADcAAAADwAAAGRycy9kb3ducmV2LnhtbESPQWvCQBSE7wX/w/IKvZS6sdQgqatE&#10;qSRXY8DrI/uaBLNvY3ar8d+7BcHjMDPfMMv1aDpxocG1lhXMphEI4srqlmsF5WH3sQDhPLLGzjIp&#10;uJGD9WryssRE2yvv6VL4WgQIuwQVNN73iZSuasigm9qeOHi/djDogxxqqQe8Brjp5GcUxdJgy2Gh&#10;wZ62DVWn4s8oSAt9zM0mW5zT9/ltzH5OXLaRUm+vY/oNwtPon+FHO9cKvuIZ/J8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CHrxAAAANwAAAAPAAAAAAAAAAAA&#10;AAAAAKECAABkcnMvZG93bnJldi54bWxQSwUGAAAAAAQABAD5AAAAkgMAAAAA&#10;" strokeweight="1.25pt">
              <v:stroke endarrow="block" endarrowwidth="narrow"/>
            </v:shape>
            <v:shape id="AutoShape 656" o:spid="_x0000_s1476" type="#_x0000_t32" style="position:absolute;left:6420;top:5145;width:0;height: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GccAAADcAAAADwAAAGRycy9kb3ducmV2LnhtbESPQWvCQBSE7wX/w/KE3uqm0kqJrlIs&#10;bb2U2qigt2f2mUSzb0N266b99d2C4HGYmW+YyawztThT6yrLCu4HCQji3OqKCwXr1evdEwjnkTXW&#10;lknBDzmYTXs3E0y1DfxF58wXIkLYpaig9L5JpXR5SQbdwDbE0TvY1qCPsi2kbjFEuKnlMElG0mDF&#10;caHEhuYl5afs2yhYvDx+LOeb3fs2y9+O4deEPX0GpW773fMYhKfOX8OX9kIreBgN4f9MP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n9AZxwAAANwAAAAPAAAAAAAA&#10;AAAAAAAAAKECAABkcnMvZG93bnJldi54bWxQSwUGAAAAAAQABAD5AAAAlQMAAAAA&#10;" strokeweight="1.25pt">
              <v:stroke endarrow="block" endarrowwidth="narrow"/>
            </v:shape>
          </v:group>
        </w:pict>
      </w:r>
      <w:r w:rsidR="00401DF5">
        <w:rPr>
          <w:b/>
        </w:rPr>
        <w:t>4.3.1 Pengujian White Box</w:t>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pPr>
      <w:r>
        <w:rPr>
          <w:b/>
        </w:rPr>
        <w:t xml:space="preserve">Gambar 4.14. </w:t>
      </w:r>
      <w:r>
        <w:t>Flowchart Data Prediksi Jumlah Penumpang</w:t>
      </w:r>
    </w:p>
    <w:p w:rsidR="00C0153C" w:rsidRDefault="00401DF5">
      <w:pPr>
        <w:spacing w:line="360" w:lineRule="auto"/>
        <w:rPr>
          <w:b/>
        </w:rPr>
      </w:pPr>
      <w:r>
        <w:rPr>
          <w:b/>
        </w:rPr>
        <w:lastRenderedPageBreak/>
        <w:t xml:space="preserve">4.3.2 Flowgraph </w:t>
      </w:r>
    </w:p>
    <w:p w:rsidR="00C0153C" w:rsidRDefault="00ED4CD0">
      <w:pPr>
        <w:rPr>
          <w:b/>
        </w:rPr>
      </w:pPr>
      <w:r>
        <w:rPr>
          <w:b/>
          <w:lang w:val="en-GB" w:eastAsia="en-GB"/>
        </w:rPr>
        <w:pict>
          <v:shape id="AutoShape 737" o:spid="_x0000_s1509" type="#_x0000_t32" style="position:absolute;margin-left:185.1pt;margin-top:329.4pt;width:33.05pt;height:.05pt;flip:x;z-index:2518353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" strokeweight="1.5pt"/>
        </w:pict>
      </w:r>
      <w:r>
        <w:rPr>
          <w:b/>
          <w:lang w:val="en-GB" w:eastAsia="en-GB"/>
        </w:rPr>
        <w:pict>
          <v:shape id="Text Box 701" o:spid="_x0000_s1477" type="#_x0000_t202" style="position:absolute;margin-left:231.8pt;margin-top:113.4pt;width:23.15pt;height:16.15pt;z-index:2518323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" filled="f" stroked="f">
            <v:textbox inset="0,0,0,0">
              <w:txbxContent>
                <w:p w:rsidR="0039320C" w:rsidRDefault="0039320C">
                  <w:pPr>
                    <w:jc w:val="center"/>
                    <w:rPr>
                      <w:lang w:val="en-GB"/>
                    </w:rPr>
                  </w:pPr>
                  <w:r>
                    <w:rPr>
                      <w:lang w:val="en-GB"/>
                    </w:rPr>
                    <w:t>R1</w:t>
                  </w:r>
                </w:p>
              </w:txbxContent>
            </v:textbox>
          </v:shape>
        </w:pict>
      </w:r>
      <w:r>
        <w:rPr>
          <w:b/>
          <w:lang w:val="en-GB" w:eastAsia="en-GB"/>
        </w:rPr>
        <w:pict>
          <v:shape id="Text Box 702" o:spid="_x0000_s1478" type="#_x0000_t202" style="position:absolute;margin-left:62.05pt;margin-top:166.65pt;width:30.8pt;height:14.55pt;z-index:2518333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if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xo6QWmQEOvUvC778FTj3AAjbZkVX8nyq8KcbFuCN/RGynF0FBSQYK+ueme&#10;XZ1wlAHZDh9EBYHIXgsLNNayM9WDeiBAh0Y9nppjkilh8zLx/QhOSjjy43AZL2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" filled="f" stroked="f">
            <v:textbox inset="0,0,0,0">
              <w:txbxContent>
                <w:p w:rsidR="0039320C" w:rsidRDefault="0039320C">
                  <w:pPr>
                    <w:jc w:val="center"/>
                    <w:rPr>
                      <w:lang w:val="en-GB"/>
                    </w:rPr>
                  </w:pPr>
                  <w:r>
                    <w:rPr>
                      <w:lang w:val="en-GB"/>
                    </w:rPr>
                    <w:t>R2</w:t>
                  </w:r>
                </w:p>
              </w:txbxContent>
            </v:textbox>
          </v:shape>
        </w:pict>
      </w:r>
      <w:r>
        <w:rPr>
          <w:b/>
          <w:lang w:val="en-GB" w:eastAsia="en-GB"/>
        </w:rPr>
        <w:pict>
          <v:shape id="Text Box 738" o:spid="_x0000_s1479" type="#_x0000_t202" style="position:absolute;margin-left:196pt;margin-top:312.15pt;width:22.15pt;height:11.25pt;z-index:2518364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i1sw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" filled="f" stroked="f">
            <v:textbox inset="0,0,0,0">
              <w:txbxContent>
                <w:p w:rsidR="0039320C" w:rsidRDefault="0039320C">
                  <w:pPr>
                    <w:jc w:val="center"/>
                    <w:rPr>
                      <w:lang w:val="en-GB"/>
                    </w:rPr>
                  </w:pPr>
                  <w:r>
                    <w:rPr>
                      <w:lang w:val="en-GB"/>
                    </w:rPr>
                    <w:t>R3</w:t>
                  </w:r>
                </w:p>
              </w:txbxContent>
            </v:textbox>
          </v:shape>
        </w:pict>
      </w:r>
      <w:r>
        <w:rPr>
          <w:b/>
          <w:lang w:val="en-GB" w:eastAsia="en-GB"/>
        </w:rPr>
        <w:pict>
          <v:shape id="Freeform 735" o:spid="_x0000_s1508" style="position:absolute;margin-left:185.1pt;margin-top:290.4pt;width:33.05pt;height:39pt;flip:x;z-index:251834368;mso-width-relative:page;mso-height-relative:page" coordsize="1980,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" path="m615,3840l,3840,,,1980,e" filled="f" strokeweight="1.25pt">
            <v:stroke endarrow="block" endarrowwidth="narrow"/>
            <v:path arrowok="t" o:connecttype="custom" o:connectlocs="130372,495300;0,495300;0,0;419735,0" o:connectangles="0,0,0,0"/>
          </v:shape>
        </w:pict>
      </w:r>
      <w:r>
        <w:rPr>
          <w:b/>
          <w:lang w:val="en-GB" w:eastAsia="en-GB"/>
        </w:rPr>
        <w:pict>
          <v:shape id="Freeform 675" o:spid="_x0000_s1507" style="position:absolute;margin-left:62.1pt;margin-top:101.4pt;width:99pt;height:189pt;z-index:251822080;mso-width-relative:page;mso-height-relative:page" coordsize="1980,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" path="m615,3840l,3840,,,1980,e" filled="f" strokeweight="1.25pt">
            <v:stroke endarrow="block" endarrowwidth="narrow"/>
            <v:path arrowok="t" o:connecttype="custom" o:connectlocs="390525,2400300;0,2400300;0,0;1257300,0" o:connectangles="0,0,0,0"/>
          </v:shape>
        </w:pict>
      </w:r>
      <w:r>
        <w:rPr>
          <w:b/>
          <w:lang w:val="en-GB" w:eastAsia="en-GB"/>
        </w:rPr>
        <w:pict>
          <v:shape id="Text Box 686" o:spid="_x0000_s1480" type="#_x0000_t202" style="position:absolute;margin-left:33.6pt;margin-top:405.9pt;width:315pt;height:33pt;z-index:2518312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gEuw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" filled="f" stroked="f">
            <v:textbox>
              <w:txbxContent>
                <w:p w:rsidR="0039320C" w:rsidRDefault="0039320C">
                  <w:pPr>
                    <w:spacing w:line="360" w:lineRule="auto"/>
                    <w:jc w:val="center"/>
                  </w:pPr>
                  <w:r>
                    <w:rPr>
                      <w:b/>
                    </w:rPr>
                    <w:t xml:space="preserve">Gambar 4.15. </w:t>
                  </w:r>
                  <w:r>
                    <w:t>Flowgraph Data Prediksi Jumlah Penumpang</w:t>
                  </w:r>
                </w:p>
                <w:p w:rsidR="0039320C" w:rsidRDefault="0039320C"/>
              </w:txbxContent>
            </v:textbox>
          </v:shape>
        </w:pict>
      </w:r>
      <w:r>
        <w:rPr>
          <w:b/>
          <w:lang w:val="en-GB" w:eastAsia="en-GB"/>
        </w:rPr>
        <w:pict>
          <v:shape id="Text Box 684" o:spid="_x0000_s1481" type="#_x0000_t202" style="position:absolute;margin-left:168.6pt;margin-top:113.4pt;width:18pt;height:15.75pt;z-index:2518302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Ersg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" filled="f" stroked="f">
            <v:textbox inset="0,0,0,0">
              <w:txbxContent>
                <w:p w:rsidR="0039320C" w:rsidRDefault="0039320C">
                  <w:pPr>
                    <w:jc w:val="center"/>
                    <w:rPr>
                      <w:sz w:val="22"/>
                      <w:szCs w:val="22"/>
                    </w:rPr>
                  </w:pPr>
                  <w:r>
                    <w:rPr>
                      <w:sz w:val="22"/>
                      <w:szCs w:val="22"/>
                    </w:rPr>
                    <w:t>Y</w:t>
                  </w:r>
                </w:p>
              </w:txbxContent>
            </v:textbox>
          </v:shape>
        </w:pict>
      </w:r>
      <w:r>
        <w:rPr>
          <w:b/>
          <w:lang w:val="en-GB" w:eastAsia="en-GB"/>
        </w:rPr>
        <w:pict>
          <v:shape id="Text Box 683" o:spid="_x0000_s1482" type="#_x0000_t202" style="position:absolute;margin-left:170.85pt;margin-top:300.9pt;width:18pt;height:15.75pt;z-index:2518292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E7sg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" filled="f" stroked="f">
            <v:textbox inset="0,0,0,0">
              <w:txbxContent>
                <w:p w:rsidR="0039320C" w:rsidRDefault="0039320C">
                  <w:pPr>
                    <w:jc w:val="center"/>
                    <w:rPr>
                      <w:sz w:val="22"/>
                      <w:szCs w:val="22"/>
                    </w:rPr>
                  </w:pPr>
                  <w:r>
                    <w:rPr>
                      <w:sz w:val="22"/>
                      <w:szCs w:val="22"/>
                    </w:rPr>
                    <w:t>T</w:t>
                  </w:r>
                </w:p>
              </w:txbxContent>
            </v:textbox>
          </v:shape>
        </w:pict>
      </w:r>
      <w:r>
        <w:rPr>
          <w:b/>
          <w:lang w:val="en-GB" w:eastAsia="en-GB"/>
        </w:rPr>
        <w:pict>
          <v:shape id="Text Box 682" o:spid="_x0000_s1483" type="#_x0000_t202" style="position:absolute;margin-left:134.85pt;margin-top:276.15pt;width:18pt;height:15.75pt;z-index:2518282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7sg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" filled="f" stroked="f">
            <v:textbox inset="0,0,0,0">
              <w:txbxContent>
                <w:p w:rsidR="0039320C" w:rsidRDefault="0039320C">
                  <w:pPr>
                    <w:jc w:val="center"/>
                    <w:rPr>
                      <w:sz w:val="22"/>
                      <w:szCs w:val="22"/>
                    </w:rPr>
                  </w:pPr>
                  <w:r>
                    <w:rPr>
                      <w:sz w:val="22"/>
                      <w:szCs w:val="22"/>
                    </w:rPr>
                    <w:t>Y</w:t>
                  </w:r>
                </w:p>
              </w:txbxContent>
            </v:textbox>
          </v:shape>
        </w:pict>
      </w:r>
      <w:r>
        <w:rPr>
          <w:b/>
          <w:lang w:val="en-GB" w:eastAsia="en-GB"/>
        </w:rPr>
        <w:pict>
          <v:shape id="Text Box 681" o:spid="_x0000_s1484" type="#_x0000_t202" style="position:absolute;margin-left:183.6pt;margin-top:87.9pt;width:18pt;height:15.75pt;z-index:2518272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" filled="f" stroked="f">
            <v:textbox inset="0,0,0,0">
              <w:txbxContent>
                <w:p w:rsidR="0039320C" w:rsidRDefault="0039320C">
                  <w:pPr>
                    <w:jc w:val="center"/>
                    <w:rPr>
                      <w:sz w:val="22"/>
                      <w:szCs w:val="22"/>
                    </w:rPr>
                  </w:pPr>
                  <w:r>
                    <w:rPr>
                      <w:sz w:val="22"/>
                      <w:szCs w:val="22"/>
                    </w:rPr>
                    <w:t>T</w:t>
                  </w:r>
                </w:p>
              </w:txbxContent>
            </v:textbox>
          </v:shape>
        </w:pict>
      </w:r>
      <w:r>
        <w:rPr>
          <w:b/>
          <w:lang w:val="en-GB" w:eastAsia="en-GB"/>
        </w:rPr>
        <w:pict>
          <v:shape id="AutoShape 678" o:spid="_x0000_s1485" type="#_x0000_t120" style="position:absolute;margin-left:161.1pt;margin-top:358.65pt;width:22.5pt;height:21.75pt;z-index:2518251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" strokeweight="1.25pt">
            <v:textbox inset="0,0,0,0">
              <w:txbxContent>
                <w:p w:rsidR="0039320C" w:rsidRDefault="0039320C">
                  <w:pPr>
                    <w:jc w:val="center"/>
                    <w:rPr>
                      <w:sz w:val="22"/>
                      <w:szCs w:val="22"/>
                    </w:rPr>
                  </w:pPr>
                  <w:r>
                    <w:rPr>
                      <w:sz w:val="22"/>
                      <w:szCs w:val="22"/>
                    </w:rPr>
                    <w:t>11</w:t>
                  </w:r>
                </w:p>
              </w:txbxContent>
            </v:textbox>
          </v:shape>
        </w:pict>
      </w:r>
      <w:r>
        <w:rPr>
          <w:b/>
          <w:lang w:val="en-GB" w:eastAsia="en-GB"/>
        </w:rPr>
        <w:pict>
          <v:polyline id="Freeform 680" o:spid="_x0000_s1506" style="position:absolute;z-index:251826176;mso-width-relative:page;mso-height-relative:page" points="182.1pt,101.4pt,227.6pt,101.4pt,227.6pt,369.9pt,182.85pt,369.9pt" coordsize="91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" filled="f" strokeweight="1.25pt">
            <v:stroke endarrow="block" endarrowwidth="narrow"/>
            <v:path arrowok="t" o:connecttype="custom" o:connectlocs="0,0;366934750,0;366934750,2147483646;6048375,2147483646" o:connectangles="0,0,0,0"/>
          </v:polyline>
        </w:pict>
      </w:r>
      <w:r>
        <w:rPr>
          <w:b/>
          <w:lang w:val="en-GB" w:eastAsia="en-GB"/>
        </w:rPr>
        <w:pict>
          <v:shape id="AutoShape 677" o:spid="_x0000_s1505" type="#_x0000_t32" style="position:absolute;margin-left:173.85pt;margin-top:299.4pt;width:.05pt;height:17.25pt;z-index:251824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" strokeweight="1.25pt">
            <v:stroke endarrow="block" endarrowwidth="narrow"/>
          </v:shape>
        </w:pict>
      </w:r>
      <w:r>
        <w:rPr>
          <w:b/>
          <w:lang w:val="en-GB" w:eastAsia="en-GB"/>
        </w:rPr>
        <w:pict>
          <v:shape id="AutoShape 676" o:spid="_x0000_s1486" type="#_x0000_t120" style="position:absolute;margin-left:162.6pt;margin-top:315.15pt;width:22.5pt;height:21.75pt;z-index:251823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" strokeweight="1.25pt">
            <v:textbox inset="0,0,0,0">
              <w:txbxContent>
                <w:p w:rsidR="0039320C" w:rsidRDefault="0039320C">
                  <w:pPr>
                    <w:jc w:val="center"/>
                    <w:rPr>
                      <w:sz w:val="22"/>
                      <w:szCs w:val="22"/>
                    </w:rPr>
                  </w:pPr>
                  <w:r>
                    <w:rPr>
                      <w:sz w:val="22"/>
                      <w:szCs w:val="22"/>
                    </w:rPr>
                    <w:t>10</w:t>
                  </w:r>
                </w:p>
              </w:txbxContent>
            </v:textbox>
          </v:shape>
        </w:pict>
      </w:r>
      <w:r>
        <w:rPr>
          <w:b/>
          <w:lang w:val="en-GB" w:eastAsia="en-GB"/>
        </w:rPr>
        <w:pict>
          <v:shape id="AutoShape 673" o:spid="_x0000_s1487" type="#_x0000_t120" style="position:absolute;margin-left:92.85pt;margin-top:279.15pt;width:22.5pt;height:21.75pt;z-index:251820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" strokeweight="1.25pt">
            <v:textbox inset="0,0,0,0">
              <w:txbxContent>
                <w:p w:rsidR="0039320C" w:rsidRDefault="0039320C">
                  <w:pPr>
                    <w:jc w:val="center"/>
                    <w:rPr>
                      <w:sz w:val="22"/>
                      <w:szCs w:val="22"/>
                    </w:rPr>
                  </w:pPr>
                  <w:r>
                    <w:rPr>
                      <w:sz w:val="22"/>
                      <w:szCs w:val="22"/>
                    </w:rPr>
                    <w:t>9</w:t>
                  </w:r>
                </w:p>
              </w:txbxContent>
            </v:textbox>
          </v:shape>
        </w:pict>
      </w:r>
      <w:r>
        <w:rPr>
          <w:b/>
          <w:lang w:val="en-GB" w:eastAsia="en-GB"/>
        </w:rPr>
        <w:pict>
          <v:shape id="AutoShape 674" o:spid="_x0000_s1504" type="#_x0000_t32" style="position:absolute;margin-left:116.1pt;margin-top:290.4pt;width:46.5pt;height:0;flip:x;z-index:251821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eHOgIAAG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" strokeweight="1.25pt">
            <v:stroke endarrow="block" endarrowwidth="narrow"/>
          </v:shape>
        </w:pict>
      </w:r>
      <w:r>
        <w:rPr>
          <w:b/>
          <w:lang w:val="en-GB" w:eastAsia="en-GB"/>
        </w:rPr>
        <w:pict>
          <v:shape id="AutoShape 672" o:spid="_x0000_s1503" type="#_x0000_t32" style="position:absolute;margin-left:173.85pt;margin-top:262.65pt;width:.05pt;height:17.25pt;z-index:251819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" strokeweight="1.25pt">
            <v:stroke endarrow="block" endarrowwidth="narrow"/>
          </v:shape>
        </w:pict>
      </w:r>
      <w:r>
        <w:rPr>
          <w:b/>
          <w:lang w:val="en-GB" w:eastAsia="en-GB"/>
        </w:rPr>
        <w:pict>
          <v:shape id="AutoShape 671" o:spid="_x0000_s1488" type="#_x0000_t120" style="position:absolute;margin-left:162.6pt;margin-top:278.4pt;width:22.5pt;height:21.75pt;z-index:251817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" strokeweight="1.25pt">
            <v:textbox inset="0,0,0,0">
              <w:txbxContent>
                <w:p w:rsidR="0039320C" w:rsidRDefault="0039320C">
                  <w:pPr>
                    <w:jc w:val="center"/>
                    <w:rPr>
                      <w:sz w:val="22"/>
                      <w:szCs w:val="22"/>
                    </w:rPr>
                  </w:pPr>
                  <w:r>
                    <w:rPr>
                      <w:sz w:val="22"/>
                      <w:szCs w:val="22"/>
                    </w:rPr>
                    <w:t>8</w:t>
                  </w:r>
                </w:p>
              </w:txbxContent>
            </v:textbox>
          </v:shape>
        </w:pict>
      </w:r>
      <w:r>
        <w:rPr>
          <w:b/>
          <w:lang w:val="en-GB" w:eastAsia="en-GB"/>
        </w:rPr>
        <w:pict>
          <v:shape id="AutoShape 670" o:spid="_x0000_s1502" type="#_x0000_t32" style="position:absolute;margin-left:173.1pt;margin-top:225.15pt;width:.05pt;height:17.25pt;z-index:251816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" strokeweight="1.25pt">
            <v:stroke endarrow="block" endarrowwidth="narrow"/>
          </v:shape>
        </w:pict>
      </w:r>
      <w:r>
        <w:rPr>
          <w:b/>
          <w:lang w:val="en-GB" w:eastAsia="en-GB"/>
        </w:rPr>
        <w:pict>
          <v:shape id="AutoShape 669" o:spid="_x0000_s1489" type="#_x0000_t120" style="position:absolute;margin-left:161.85pt;margin-top:240.9pt;width:22.5pt;height:21.75pt;z-index:251815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" strokeweight="1.25pt">
            <v:textbox inset="0,0,0,0">
              <w:txbxContent>
                <w:p w:rsidR="0039320C" w:rsidRDefault="0039320C">
                  <w:pPr>
                    <w:jc w:val="center"/>
                    <w:rPr>
                      <w:sz w:val="22"/>
                      <w:szCs w:val="22"/>
                    </w:rPr>
                  </w:pPr>
                  <w:r>
                    <w:rPr>
                      <w:sz w:val="22"/>
                      <w:szCs w:val="22"/>
                    </w:rPr>
                    <w:t>7</w:t>
                  </w:r>
                </w:p>
              </w:txbxContent>
            </v:textbox>
          </v:shape>
        </w:pict>
      </w:r>
      <w:r>
        <w:rPr>
          <w:b/>
          <w:lang w:val="en-GB" w:eastAsia="en-GB"/>
        </w:rPr>
        <w:pict>
          <v:shape id="AutoShape 668" o:spid="_x0000_s1501" type="#_x0000_t32" style="position:absolute;margin-left:172.35pt;margin-top:188.4pt;width:.05pt;height:17.25pt;z-index:251814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" strokeweight="1.25pt">
            <v:stroke endarrow="block" endarrowwidth="narrow"/>
          </v:shape>
        </w:pict>
      </w:r>
      <w:r>
        <w:rPr>
          <w:b/>
          <w:lang w:val="en-GB" w:eastAsia="en-GB"/>
        </w:rPr>
        <w:pict>
          <v:shape id="AutoShape 667" o:spid="_x0000_s1490" type="#_x0000_t120" style="position:absolute;margin-left:161.1pt;margin-top:204.15pt;width:22.5pt;height:21.75pt;z-index:251813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" strokeweight="1.25pt">
            <v:textbox inset="0,0,0,0">
              <w:txbxContent>
                <w:p w:rsidR="0039320C" w:rsidRDefault="0039320C">
                  <w:pPr>
                    <w:jc w:val="center"/>
                    <w:rPr>
                      <w:sz w:val="22"/>
                      <w:szCs w:val="22"/>
                    </w:rPr>
                  </w:pPr>
                  <w:r>
                    <w:rPr>
                      <w:sz w:val="22"/>
                      <w:szCs w:val="22"/>
                    </w:rPr>
                    <w:t>6</w:t>
                  </w:r>
                </w:p>
              </w:txbxContent>
            </v:textbox>
          </v:shape>
        </w:pict>
      </w:r>
      <w:r>
        <w:rPr>
          <w:b/>
          <w:lang w:val="en-GB" w:eastAsia="en-GB"/>
        </w:rPr>
        <w:pict>
          <v:shape id="AutoShape 666" o:spid="_x0000_s1500" type="#_x0000_t32" style="position:absolute;margin-left:171.6pt;margin-top:150.9pt;width:.05pt;height:17.25pt;z-index:251812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" strokeweight="1.25pt">
            <v:stroke endarrow="block" endarrowwidth="narrow"/>
          </v:shape>
        </w:pict>
      </w:r>
      <w:r>
        <w:rPr>
          <w:b/>
          <w:lang w:val="en-GB" w:eastAsia="en-GB"/>
        </w:rPr>
        <w:pict>
          <v:shape id="AutoShape 665" o:spid="_x0000_s1491" type="#_x0000_t120" style="position:absolute;margin-left:160.35pt;margin-top:166.65pt;width:22.5pt;height:21.75pt;z-index:251811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" strokeweight="1.25pt">
            <v:textbox inset="0,0,0,0">
              <w:txbxContent>
                <w:p w:rsidR="0039320C" w:rsidRDefault="0039320C">
                  <w:pPr>
                    <w:jc w:val="center"/>
                    <w:rPr>
                      <w:sz w:val="22"/>
                      <w:szCs w:val="22"/>
                    </w:rPr>
                  </w:pPr>
                  <w:r>
                    <w:rPr>
                      <w:sz w:val="22"/>
                      <w:szCs w:val="22"/>
                    </w:rPr>
                    <w:t>5</w:t>
                  </w:r>
                </w:p>
              </w:txbxContent>
            </v:textbox>
          </v:shape>
        </w:pict>
      </w:r>
      <w:r>
        <w:rPr>
          <w:b/>
          <w:lang w:val="en-GB" w:eastAsia="en-GB"/>
        </w:rPr>
        <w:pict>
          <v:shape id="AutoShape 661" o:spid="_x0000_s1492" type="#_x0000_t120" style="position:absolute;margin-left:159.6pt;margin-top:91.65pt;width:22.5pt;height:21.75pt;z-index:251807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" strokeweight="1.25pt">
            <v:textbox inset="0,0,0,0">
              <w:txbxContent>
                <w:p w:rsidR="0039320C" w:rsidRDefault="0039320C">
                  <w:pPr>
                    <w:jc w:val="center"/>
                    <w:rPr>
                      <w:sz w:val="22"/>
                      <w:szCs w:val="22"/>
                    </w:rPr>
                  </w:pPr>
                  <w:r>
                    <w:rPr>
                      <w:sz w:val="22"/>
                      <w:szCs w:val="22"/>
                    </w:rPr>
                    <w:t>3</w:t>
                  </w:r>
                </w:p>
              </w:txbxContent>
            </v:textbox>
          </v:shape>
        </w:pict>
      </w:r>
      <w:r>
        <w:rPr>
          <w:b/>
          <w:lang w:val="en-GB" w:eastAsia="en-GB"/>
        </w:rPr>
        <w:pict>
          <v:shape id="AutoShape 663" o:spid="_x0000_s1493" type="#_x0000_t120" style="position:absolute;margin-left:159.6pt;margin-top:129.15pt;width:22.5pt;height:21.75pt;z-index:251809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" strokeweight="1.25pt">
            <v:textbox inset="0,0,0,0">
              <w:txbxContent>
                <w:p w:rsidR="0039320C" w:rsidRDefault="0039320C">
                  <w:pPr>
                    <w:jc w:val="center"/>
                    <w:rPr>
                      <w:sz w:val="22"/>
                      <w:szCs w:val="22"/>
                    </w:rPr>
                  </w:pPr>
                  <w:r>
                    <w:rPr>
                      <w:sz w:val="22"/>
                      <w:szCs w:val="22"/>
                    </w:rPr>
                    <w:t>4</w:t>
                  </w:r>
                </w:p>
              </w:txbxContent>
            </v:textbox>
          </v:shape>
        </w:pict>
      </w:r>
      <w:r>
        <w:rPr>
          <w:b/>
          <w:lang w:val="en-GB" w:eastAsia="en-GB"/>
        </w:rPr>
        <w:pict>
          <v:shape id="AutoShape 664" o:spid="_x0000_s1499" type="#_x0000_t32" style="position:absolute;margin-left:170.85pt;margin-top:113.4pt;width:.05pt;height:17.25pt;z-index:251810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" strokeweight="1.25pt">
            <v:stroke endarrow="block" endarrowwidth="narrow"/>
          </v:shape>
        </w:pict>
      </w:r>
      <w:r>
        <w:rPr>
          <w:b/>
          <w:lang w:val="en-GB" w:eastAsia="en-GB"/>
        </w:rPr>
        <w:pict>
          <v:shape id="AutoShape 662" o:spid="_x0000_s1498" type="#_x0000_t32" style="position:absolute;margin-left:170.85pt;margin-top:75.9pt;width:.05pt;height:17.25pt;z-index:251808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" strokeweight="1.25pt">
            <v:stroke endarrow="block" endarrowwidth="narrow"/>
          </v:shape>
        </w:pict>
      </w:r>
      <w:r>
        <w:rPr>
          <w:b/>
          <w:lang w:val="en-GB" w:eastAsia="en-GB"/>
        </w:rPr>
        <w:pict>
          <v:shape id="AutoShape 659" o:spid="_x0000_s1494" type="#_x0000_t120" style="position:absolute;margin-left:158.85pt;margin-top:54.15pt;width:22.5pt;height:21.75pt;z-index:251805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" strokeweight="1.25pt">
            <v:textbox inset="0,0,0,0">
              <w:txbxContent>
                <w:p w:rsidR="0039320C" w:rsidRDefault="0039320C">
                  <w:pPr>
                    <w:jc w:val="center"/>
                    <w:rPr>
                      <w:sz w:val="22"/>
                      <w:szCs w:val="22"/>
                    </w:rPr>
                  </w:pPr>
                  <w:r>
                    <w:rPr>
                      <w:sz w:val="22"/>
                      <w:szCs w:val="22"/>
                    </w:rPr>
                    <w:t>2</w:t>
                  </w:r>
                </w:p>
              </w:txbxContent>
            </v:textbox>
          </v:shape>
        </w:pict>
      </w:r>
      <w:r>
        <w:rPr>
          <w:b/>
          <w:lang w:val="en-GB" w:eastAsia="en-GB"/>
        </w:rPr>
        <w:pict>
          <v:shape id="AutoShape 660" o:spid="_x0000_s1497" type="#_x0000_t32" style="position:absolute;margin-left:170.85pt;margin-top:38.4pt;width:.05pt;height:17.25pt;z-index:251806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" strokeweight="1.25pt">
            <v:stroke endarrow="block" endarrowwidth="narrow"/>
          </v:shape>
        </w:pict>
      </w:r>
      <w:r>
        <w:rPr>
          <w:b/>
          <w:lang w:val="en-GB" w:eastAsia="en-GB"/>
        </w:rPr>
        <w:pict>
          <v:shape id="AutoShape 658" o:spid="_x0000_s1495" type="#_x0000_t120" style="position:absolute;margin-left:159.6pt;margin-top:17.4pt;width:22.5pt;height:21.75pt;z-index:251804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" strokeweight="1.25pt">
            <v:textbox inset="0,0,0,0">
              <w:txbxContent>
                <w:p w:rsidR="0039320C" w:rsidRDefault="0039320C">
                  <w:pPr>
                    <w:jc w:val="center"/>
                    <w:rPr>
                      <w:sz w:val="22"/>
                      <w:szCs w:val="22"/>
                    </w:rPr>
                  </w:pPr>
                  <w:r>
                    <w:rPr>
                      <w:sz w:val="22"/>
                      <w:szCs w:val="22"/>
                    </w:rPr>
                    <w:t>1</w:t>
                  </w:r>
                </w:p>
              </w:txbxContent>
            </v:textbox>
          </v:shape>
        </w:pict>
      </w:r>
      <w:r w:rsidR="00401DF5">
        <w:rPr>
          <w:b/>
        </w:rPr>
        <w:br w:type="page"/>
      </w:r>
    </w:p>
    <w:p w:rsidR="00C0153C" w:rsidRDefault="00401DF5">
      <w:pPr>
        <w:spacing w:line="360" w:lineRule="auto"/>
        <w:rPr>
          <w:b/>
        </w:rPr>
      </w:pPr>
      <w:r>
        <w:rPr>
          <w:b/>
        </w:rPr>
        <w:lastRenderedPageBreak/>
        <w:t>Perhitungan:</w:t>
      </w:r>
    </w:p>
    <w:p w:rsidR="00C0153C" w:rsidRDefault="00401DF5">
      <w:pPr>
        <w:spacing w:line="360" w:lineRule="auto"/>
      </w:pPr>
      <w:r>
        <w:t>Berdasarkan flowgraph didapatkan hasil:</w:t>
      </w:r>
    </w:p>
    <w:p w:rsidR="00C0153C" w:rsidRDefault="00401DF5">
      <w:pPr>
        <w:spacing w:line="360" w:lineRule="auto"/>
      </w:pPr>
      <w:r>
        <w:tab/>
        <w:t>Region (R)</w:t>
      </w:r>
      <w:r>
        <w:tab/>
      </w:r>
      <w:r>
        <w:tab/>
        <w:t>= 3</w:t>
      </w:r>
    </w:p>
    <w:p w:rsidR="00C0153C" w:rsidRDefault="00401DF5">
      <w:pPr>
        <w:spacing w:line="360" w:lineRule="auto"/>
      </w:pPr>
      <w:r>
        <w:tab/>
        <w:t>Node (N)</w:t>
      </w:r>
      <w:r>
        <w:tab/>
      </w:r>
      <w:r>
        <w:tab/>
        <w:t>= 11</w:t>
      </w:r>
    </w:p>
    <w:p w:rsidR="00C0153C" w:rsidRDefault="00401DF5">
      <w:pPr>
        <w:spacing w:line="360" w:lineRule="auto"/>
      </w:pPr>
      <w:r>
        <w:tab/>
        <w:t>Edge (E)</w:t>
      </w:r>
      <w:r>
        <w:tab/>
      </w:r>
      <w:r>
        <w:tab/>
        <w:t>= 12</w:t>
      </w:r>
    </w:p>
    <w:p w:rsidR="00C0153C" w:rsidRDefault="00401DF5">
      <w:pPr>
        <w:spacing w:line="360" w:lineRule="auto"/>
      </w:pPr>
      <w:r>
        <w:tab/>
        <w:t>Predikate Node (P)</w:t>
      </w:r>
      <w:r>
        <w:tab/>
        <w:t>= 2</w:t>
      </w:r>
    </w:p>
    <w:p w:rsidR="00C0153C" w:rsidRDefault="00401DF5">
      <w:pPr>
        <w:spacing w:line="360" w:lineRule="auto"/>
      </w:pPr>
      <w:r>
        <w:t>Rumus: V (G) = E-N+2</w:t>
      </w:r>
    </w:p>
    <w:p w:rsidR="00C0153C" w:rsidRDefault="00401DF5">
      <w:pPr>
        <w:spacing w:line="360" w:lineRule="auto"/>
      </w:pPr>
      <w:r>
        <w:t xml:space="preserve">Atau </w:t>
      </w:r>
      <w:r>
        <w:tab/>
        <w:t xml:space="preserve">: V (G) = P + 1 </w:t>
      </w:r>
    </w:p>
    <w:p w:rsidR="00C0153C" w:rsidRDefault="00401DF5">
      <w:pPr>
        <w:spacing w:line="360" w:lineRule="auto"/>
      </w:pPr>
      <w:r>
        <w:t>Penyelesaian:</w:t>
      </w:r>
    </w:p>
    <w:p w:rsidR="00C0153C" w:rsidRDefault="00401DF5">
      <w:pPr>
        <w:spacing w:line="360" w:lineRule="auto"/>
      </w:pPr>
      <w:r>
        <w:tab/>
        <w:t>V (G) = 12 – 11 + 2 = 3</w:t>
      </w:r>
    </w:p>
    <w:p w:rsidR="00C0153C" w:rsidRDefault="00401DF5">
      <w:pPr>
        <w:spacing w:line="360" w:lineRule="auto"/>
      </w:pPr>
      <w:r>
        <w:tab/>
        <w:t>V (G) = 2 + 1 = 3</w:t>
      </w:r>
    </w:p>
    <w:p w:rsidR="00C0153C" w:rsidRDefault="00401DF5">
      <w:pPr>
        <w:spacing w:line="360" w:lineRule="auto"/>
      </w:pPr>
      <w:r>
        <w:tab/>
        <w:t>(R1, R2, R3)</w:t>
      </w:r>
    </w:p>
    <w:p w:rsidR="00C0153C" w:rsidRDefault="00C0153C">
      <w:pPr>
        <w:rPr>
          <w:b/>
        </w:rPr>
      </w:pPr>
    </w:p>
    <w:p w:rsidR="00C0153C" w:rsidRDefault="00401DF5">
      <w:pPr>
        <w:spacing w:line="360" w:lineRule="auto"/>
        <w:rPr>
          <w:b/>
        </w:rPr>
      </w:pPr>
      <w:r>
        <w:rPr>
          <w:b/>
        </w:rPr>
        <w:t>Menentukan Basis Path:</w:t>
      </w:r>
    </w:p>
    <w:p w:rsidR="00C0153C" w:rsidRDefault="00401DF5">
      <w:pPr>
        <w:spacing w:line="360" w:lineRule="auto"/>
        <w:ind w:firstLine="720"/>
      </w:pPr>
      <w:r>
        <w:t>Path 1 = 1-2-3-11</w:t>
      </w:r>
    </w:p>
    <w:p w:rsidR="00C0153C" w:rsidRDefault="00401DF5">
      <w:pPr>
        <w:spacing w:line="360" w:lineRule="auto"/>
        <w:ind w:firstLine="720"/>
      </w:pPr>
      <w:r>
        <w:t>Path 2 = 1-2-3-4-5-6-7-8-9-3…</w:t>
      </w:r>
    </w:p>
    <w:p w:rsidR="00C0153C" w:rsidRDefault="00401DF5">
      <w:pPr>
        <w:spacing w:line="360" w:lineRule="auto"/>
        <w:ind w:firstLine="720"/>
      </w:pPr>
      <w:r>
        <w:t>Path 3 = 1-2-3-4-5-6-7-8-9-3-11.</w:t>
      </w: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C0153C">
      <w:pPr>
        <w:spacing w:line="360" w:lineRule="auto"/>
        <w:ind w:firstLine="720"/>
      </w:pPr>
    </w:p>
    <w:p w:rsidR="00C0153C" w:rsidRDefault="00401DF5">
      <w:pPr>
        <w:spacing w:line="360" w:lineRule="auto"/>
        <w:rPr>
          <w:b/>
        </w:rPr>
      </w:pPr>
      <w:r>
        <w:rPr>
          <w:b/>
        </w:rPr>
        <w:lastRenderedPageBreak/>
        <w:t>4.3.2 Pengujian Black Box</w:t>
      </w:r>
    </w:p>
    <w:p w:rsidR="00C0153C" w:rsidRDefault="00C0153C">
      <w:pPr>
        <w:jc w:val="center"/>
        <w:rPr>
          <w:b/>
        </w:rPr>
      </w:pPr>
    </w:p>
    <w:p w:rsidR="00C0153C" w:rsidRDefault="00401DF5">
      <w:pPr>
        <w:spacing w:line="480" w:lineRule="auto"/>
        <w:jc w:val="center"/>
      </w:pPr>
      <w:r>
        <w:rPr>
          <w:b/>
        </w:rPr>
        <w:t xml:space="preserve">Tabel 4.15. </w:t>
      </w:r>
      <w:r>
        <w:t>Pengujian Black Box Aplikasi</w:t>
      </w:r>
    </w:p>
    <w:tbl>
      <w:tblPr>
        <w:tblStyle w:val="TableGrid"/>
        <w:tblW w:w="9076" w:type="dxa"/>
        <w:tblLook w:val="04A0" w:firstRow="1" w:lastRow="0" w:firstColumn="1" w:lastColumn="0" w:noHBand="0" w:noVBand="1"/>
      </w:tblPr>
      <w:tblGrid>
        <w:gridCol w:w="1457"/>
        <w:gridCol w:w="3488"/>
        <w:gridCol w:w="2065"/>
        <w:gridCol w:w="2066"/>
      </w:tblGrid>
      <w:tr w:rsidR="00C0153C">
        <w:tc>
          <w:tcPr>
            <w:tcW w:w="1457" w:type="dxa"/>
            <w:shd w:val="clear" w:color="auto" w:fill="92D050"/>
          </w:tcPr>
          <w:p w:rsidR="00C0153C" w:rsidRDefault="00401DF5">
            <w:pPr>
              <w:spacing w:line="360" w:lineRule="auto"/>
              <w:jc w:val="center"/>
              <w:rPr>
                <w:b/>
              </w:rPr>
            </w:pPr>
            <w:r>
              <w:rPr>
                <w:b/>
              </w:rPr>
              <w:t>Input/Event</w:t>
            </w:r>
          </w:p>
        </w:tc>
        <w:tc>
          <w:tcPr>
            <w:tcW w:w="3488" w:type="dxa"/>
            <w:shd w:val="clear" w:color="auto" w:fill="92D050"/>
          </w:tcPr>
          <w:p w:rsidR="00C0153C" w:rsidRDefault="00401DF5">
            <w:pPr>
              <w:spacing w:line="360" w:lineRule="auto"/>
              <w:jc w:val="center"/>
              <w:rPr>
                <w:b/>
              </w:rPr>
            </w:pPr>
            <w:r>
              <w:rPr>
                <w:b/>
              </w:rPr>
              <w:t>Fungsi</w:t>
            </w:r>
          </w:p>
        </w:tc>
        <w:tc>
          <w:tcPr>
            <w:tcW w:w="2065" w:type="dxa"/>
            <w:shd w:val="clear" w:color="auto" w:fill="92D050"/>
          </w:tcPr>
          <w:p w:rsidR="00C0153C" w:rsidRDefault="00401DF5">
            <w:pPr>
              <w:spacing w:line="360" w:lineRule="auto"/>
              <w:jc w:val="center"/>
              <w:rPr>
                <w:b/>
              </w:rPr>
            </w:pPr>
            <w:r>
              <w:rPr>
                <w:b/>
              </w:rPr>
              <w:t>Hasil</w:t>
            </w:r>
          </w:p>
        </w:tc>
        <w:tc>
          <w:tcPr>
            <w:tcW w:w="2066" w:type="dxa"/>
            <w:shd w:val="clear" w:color="auto" w:fill="92D050"/>
          </w:tcPr>
          <w:p w:rsidR="00C0153C" w:rsidRDefault="00401DF5">
            <w:pPr>
              <w:spacing w:line="360" w:lineRule="auto"/>
              <w:jc w:val="center"/>
              <w:rPr>
                <w:b/>
              </w:rPr>
            </w:pPr>
            <w:r>
              <w:rPr>
                <w:b/>
              </w:rPr>
              <w:t>Hasil Uji</w:t>
            </w:r>
          </w:p>
        </w:tc>
      </w:tr>
      <w:tr w:rsidR="00C0153C">
        <w:tc>
          <w:tcPr>
            <w:tcW w:w="1457" w:type="dxa"/>
          </w:tcPr>
          <w:p w:rsidR="00C0153C" w:rsidRDefault="00401DF5">
            <w:pPr>
              <w:spacing w:line="276" w:lineRule="auto"/>
            </w:pPr>
            <w:r>
              <w:t>Login</w:t>
            </w:r>
          </w:p>
        </w:tc>
        <w:tc>
          <w:tcPr>
            <w:tcW w:w="3488" w:type="dxa"/>
          </w:tcPr>
          <w:p w:rsidR="00C0153C" w:rsidRDefault="00401DF5">
            <w:pPr>
              <w:spacing w:line="276" w:lineRule="auto"/>
              <w:jc w:val="both"/>
            </w:pPr>
            <w:r>
              <w:t>Memasukkan username dan password</w:t>
            </w:r>
          </w:p>
        </w:tc>
        <w:tc>
          <w:tcPr>
            <w:tcW w:w="2065" w:type="dxa"/>
          </w:tcPr>
          <w:p w:rsidR="00C0153C" w:rsidRDefault="00401DF5">
            <w:pPr>
              <w:pStyle w:val="ListParagraph"/>
              <w:numPr>
                <w:ilvl w:val="0"/>
                <w:numId w:val="73"/>
              </w:numPr>
              <w:spacing w:line="276" w:lineRule="auto"/>
              <w:ind w:left="166" w:hanging="166"/>
              <w:rPr>
                <w:szCs w:val="24"/>
                <w:lang w:val="en-US"/>
              </w:rPr>
            </w:pPr>
            <w:r>
              <w:rPr>
                <w:szCs w:val="24"/>
                <w:lang w:val="en-US"/>
              </w:rPr>
              <w:t>Jika username dan password salah maka ulangi lagi</w:t>
            </w:r>
          </w:p>
          <w:p w:rsidR="00C0153C" w:rsidRDefault="00401DF5">
            <w:pPr>
              <w:pStyle w:val="ListParagraph"/>
              <w:numPr>
                <w:ilvl w:val="0"/>
                <w:numId w:val="73"/>
              </w:numPr>
              <w:spacing w:line="276" w:lineRule="auto"/>
              <w:ind w:left="166" w:hanging="166"/>
              <w:rPr>
                <w:szCs w:val="24"/>
                <w:lang w:val="en-US"/>
              </w:rPr>
            </w:pPr>
            <w:r>
              <w:rPr>
                <w:szCs w:val="24"/>
                <w:lang w:val="en-US"/>
              </w:rPr>
              <w:t xml:space="preserve">Jika password benar maka </w:t>
            </w:r>
            <w:proofErr w:type="gramStart"/>
            <w:r>
              <w:rPr>
                <w:szCs w:val="24"/>
                <w:lang w:val="en-US"/>
              </w:rPr>
              <w:t>akan</w:t>
            </w:r>
            <w:proofErr w:type="gramEnd"/>
            <w:r>
              <w:rPr>
                <w:szCs w:val="24"/>
                <w:lang w:val="en-US"/>
              </w:rPr>
              <w:t xml:space="preserve"> dapat masuk ke sistem.</w:t>
            </w:r>
          </w:p>
        </w:tc>
        <w:tc>
          <w:tcPr>
            <w:tcW w:w="2066" w:type="dxa"/>
          </w:tcPr>
          <w:p w:rsidR="00C0153C" w:rsidRDefault="00401DF5">
            <w:pPr>
              <w:spacing w:line="276" w:lineRule="auto"/>
              <w:jc w:val="center"/>
            </w:pPr>
            <w:r>
              <w:t>Sesuai</w:t>
            </w:r>
          </w:p>
        </w:tc>
      </w:tr>
      <w:tr w:rsidR="00C0153C">
        <w:tc>
          <w:tcPr>
            <w:tcW w:w="1457" w:type="dxa"/>
          </w:tcPr>
          <w:p w:rsidR="00C0153C" w:rsidRDefault="00401DF5">
            <w:pPr>
              <w:spacing w:line="276" w:lineRule="auto"/>
            </w:pPr>
            <w:r>
              <w:t>User</w:t>
            </w:r>
          </w:p>
        </w:tc>
        <w:tc>
          <w:tcPr>
            <w:tcW w:w="3488" w:type="dxa"/>
          </w:tcPr>
          <w:p w:rsidR="00C0153C" w:rsidRDefault="00401DF5">
            <w:pPr>
              <w:spacing w:line="276" w:lineRule="auto"/>
              <w:jc w:val="both"/>
            </w:pPr>
            <w:r>
              <w:t>Menginput user yang bisa menggunakan aplikasi.</w:t>
            </w:r>
          </w:p>
        </w:tc>
        <w:tc>
          <w:tcPr>
            <w:tcW w:w="2065" w:type="dxa"/>
          </w:tcPr>
          <w:p w:rsidR="00C0153C" w:rsidRDefault="00401DF5">
            <w:pPr>
              <w:spacing w:line="276" w:lineRule="auto"/>
              <w:jc w:val="both"/>
            </w:pPr>
            <w:r>
              <w:t>Menampilkan daftar user dan status admin</w:t>
            </w:r>
          </w:p>
        </w:tc>
        <w:tc>
          <w:tcPr>
            <w:tcW w:w="2066" w:type="dxa"/>
          </w:tcPr>
          <w:p w:rsidR="00C0153C" w:rsidRDefault="00401DF5">
            <w:pPr>
              <w:spacing w:line="276" w:lineRule="auto"/>
              <w:jc w:val="center"/>
            </w:pPr>
            <w:r>
              <w:t>Sesuai</w:t>
            </w:r>
          </w:p>
        </w:tc>
      </w:tr>
      <w:tr w:rsidR="00C0153C">
        <w:tc>
          <w:tcPr>
            <w:tcW w:w="1457" w:type="dxa"/>
          </w:tcPr>
          <w:p w:rsidR="00C0153C" w:rsidRDefault="00401DF5">
            <w:pPr>
              <w:spacing w:line="276" w:lineRule="auto"/>
            </w:pPr>
            <w:r>
              <w:t>Pilih Input data penumpang</w:t>
            </w:r>
          </w:p>
        </w:tc>
        <w:tc>
          <w:tcPr>
            <w:tcW w:w="3488" w:type="dxa"/>
          </w:tcPr>
          <w:p w:rsidR="00C0153C" w:rsidRDefault="00401DF5">
            <w:pPr>
              <w:spacing w:line="276" w:lineRule="auto"/>
              <w:jc w:val="both"/>
            </w:pPr>
            <w:r>
              <w:t>Menginput atau menambah data penumpang dengan menginput ID data, pilih tahun, bulan dan menginput jumlah penumpang.</w:t>
            </w:r>
          </w:p>
        </w:tc>
        <w:tc>
          <w:tcPr>
            <w:tcW w:w="2065" w:type="dxa"/>
          </w:tcPr>
          <w:p w:rsidR="00C0153C" w:rsidRDefault="00401DF5">
            <w:pPr>
              <w:spacing w:line="276" w:lineRule="auto"/>
              <w:jc w:val="both"/>
            </w:pPr>
            <w:r>
              <w:t>Menampilkan daftar penumpang</w:t>
            </w:r>
          </w:p>
        </w:tc>
        <w:tc>
          <w:tcPr>
            <w:tcW w:w="2066" w:type="dxa"/>
          </w:tcPr>
          <w:p w:rsidR="00C0153C" w:rsidRDefault="00401DF5">
            <w:pPr>
              <w:spacing w:line="276" w:lineRule="auto"/>
              <w:jc w:val="center"/>
            </w:pPr>
            <w:r>
              <w:t>Sesuai</w:t>
            </w:r>
          </w:p>
        </w:tc>
      </w:tr>
      <w:tr w:rsidR="00C0153C">
        <w:tc>
          <w:tcPr>
            <w:tcW w:w="1457" w:type="dxa"/>
          </w:tcPr>
          <w:p w:rsidR="00C0153C" w:rsidRDefault="00401DF5">
            <w:pPr>
              <w:spacing w:line="276" w:lineRule="auto"/>
            </w:pPr>
            <w:r>
              <w:t>Prediksi jumlah penumpang</w:t>
            </w:r>
          </w:p>
        </w:tc>
        <w:tc>
          <w:tcPr>
            <w:tcW w:w="3488" w:type="dxa"/>
          </w:tcPr>
          <w:p w:rsidR="00C0153C" w:rsidRDefault="00401DF5">
            <w:pPr>
              <w:spacing w:line="276" w:lineRule="auto"/>
              <w:jc w:val="both"/>
            </w:pPr>
            <w:r>
              <w:t xml:space="preserve">Menginput prediksi jumlah penumpang, dengan cara memilih tahun, bulan serta menginput jumlah penumpang bulan sebelumnya. </w:t>
            </w:r>
          </w:p>
        </w:tc>
        <w:tc>
          <w:tcPr>
            <w:tcW w:w="2065" w:type="dxa"/>
          </w:tcPr>
          <w:p w:rsidR="00C0153C" w:rsidRDefault="00401DF5">
            <w:pPr>
              <w:spacing w:line="276" w:lineRule="auto"/>
              <w:jc w:val="both"/>
            </w:pPr>
            <w:r>
              <w:t>Menampilkan hasil prediksi jumlah penumpang serta hasil perhitungan manual dengan metode regresi sederhana.</w:t>
            </w:r>
          </w:p>
        </w:tc>
        <w:tc>
          <w:tcPr>
            <w:tcW w:w="2066" w:type="dxa"/>
          </w:tcPr>
          <w:p w:rsidR="00C0153C" w:rsidRDefault="00401DF5">
            <w:pPr>
              <w:spacing w:line="276" w:lineRule="auto"/>
              <w:jc w:val="center"/>
            </w:pPr>
            <w:r>
              <w:t>Sesuai</w:t>
            </w:r>
          </w:p>
        </w:tc>
      </w:tr>
      <w:tr w:rsidR="00C0153C">
        <w:tc>
          <w:tcPr>
            <w:tcW w:w="1457" w:type="dxa"/>
          </w:tcPr>
          <w:p w:rsidR="00C0153C" w:rsidRDefault="00401DF5">
            <w:pPr>
              <w:spacing w:line="276" w:lineRule="auto"/>
            </w:pPr>
            <w:r>
              <w:t>Log Out</w:t>
            </w:r>
          </w:p>
        </w:tc>
        <w:tc>
          <w:tcPr>
            <w:tcW w:w="3488" w:type="dxa"/>
          </w:tcPr>
          <w:p w:rsidR="00C0153C" w:rsidRDefault="00401DF5">
            <w:pPr>
              <w:spacing w:line="276" w:lineRule="auto"/>
              <w:jc w:val="both"/>
            </w:pPr>
            <w:r>
              <w:t>Keluar atau kembali ke halaman login.</w:t>
            </w:r>
          </w:p>
        </w:tc>
        <w:tc>
          <w:tcPr>
            <w:tcW w:w="2065" w:type="dxa"/>
          </w:tcPr>
          <w:p w:rsidR="00C0153C" w:rsidRDefault="00401DF5">
            <w:pPr>
              <w:spacing w:line="276" w:lineRule="auto"/>
              <w:jc w:val="both"/>
            </w:pPr>
            <w:r>
              <w:t>Keluar atau kembali ke halaman login.</w:t>
            </w:r>
          </w:p>
        </w:tc>
        <w:tc>
          <w:tcPr>
            <w:tcW w:w="2066" w:type="dxa"/>
          </w:tcPr>
          <w:p w:rsidR="00C0153C" w:rsidRDefault="00401DF5">
            <w:pPr>
              <w:spacing w:line="276" w:lineRule="auto"/>
              <w:jc w:val="center"/>
            </w:pPr>
            <w:r>
              <w:t>Sesuai</w:t>
            </w:r>
          </w:p>
        </w:tc>
      </w:tr>
    </w:tbl>
    <w:p w:rsidR="00C0153C" w:rsidRDefault="00C0153C">
      <w:pPr>
        <w:spacing w:line="360" w:lineRule="auto"/>
        <w:rPr>
          <w:b/>
        </w:rPr>
      </w:pPr>
    </w:p>
    <w:p w:rsidR="00C0153C" w:rsidRDefault="00401DF5">
      <w:pPr>
        <w:rPr>
          <w:lang w:val="id-ID"/>
        </w:rPr>
      </w:pPr>
      <w:r>
        <w:rPr>
          <w:lang w:val="id-ID"/>
        </w:rPr>
        <w:br w:type="page"/>
      </w:r>
    </w:p>
    <w:p w:rsidR="00C0153C" w:rsidRDefault="00401DF5">
      <w:pPr>
        <w:spacing w:line="360" w:lineRule="auto"/>
        <w:jc w:val="center"/>
        <w:rPr>
          <w:b/>
          <w:sz w:val="28"/>
          <w:szCs w:val="28"/>
        </w:rPr>
      </w:pPr>
      <w:r>
        <w:rPr>
          <w:b/>
          <w:sz w:val="28"/>
          <w:szCs w:val="28"/>
        </w:rPr>
        <w:lastRenderedPageBreak/>
        <w:t>BAB V</w:t>
      </w:r>
    </w:p>
    <w:p w:rsidR="00C0153C" w:rsidRDefault="00401DF5">
      <w:pPr>
        <w:spacing w:line="360" w:lineRule="auto"/>
        <w:jc w:val="center"/>
        <w:rPr>
          <w:b/>
          <w:sz w:val="28"/>
          <w:szCs w:val="28"/>
        </w:rPr>
      </w:pPr>
      <w:r>
        <w:rPr>
          <w:b/>
          <w:sz w:val="28"/>
          <w:szCs w:val="28"/>
        </w:rPr>
        <w:t>PEMBAHASAN PENELITIAN</w:t>
      </w:r>
    </w:p>
    <w:p w:rsidR="00C0153C" w:rsidRDefault="00C0153C">
      <w:pPr>
        <w:rPr>
          <w:b/>
          <w:sz w:val="28"/>
          <w:szCs w:val="28"/>
        </w:rPr>
      </w:pPr>
    </w:p>
    <w:p w:rsidR="00C0153C" w:rsidRDefault="00C0153C">
      <w:pPr>
        <w:rPr>
          <w:b/>
          <w:sz w:val="28"/>
          <w:szCs w:val="28"/>
        </w:rPr>
      </w:pPr>
    </w:p>
    <w:p w:rsidR="00C0153C" w:rsidRDefault="00401DF5">
      <w:pPr>
        <w:spacing w:line="360" w:lineRule="auto"/>
        <w:rPr>
          <w:b/>
        </w:rPr>
      </w:pPr>
      <w:r>
        <w:rPr>
          <w:b/>
        </w:rPr>
        <w:t>5.1</w:t>
      </w:r>
      <w:r>
        <w:rPr>
          <w:b/>
          <w:sz w:val="28"/>
          <w:szCs w:val="28"/>
        </w:rPr>
        <w:tab/>
      </w:r>
      <w:r>
        <w:rPr>
          <w:b/>
        </w:rPr>
        <w:t>Pembahasan Model</w:t>
      </w:r>
    </w:p>
    <w:p w:rsidR="00C0153C" w:rsidRDefault="00401DF5">
      <w:pPr>
        <w:spacing w:line="360" w:lineRule="auto"/>
        <w:ind w:hanging="142"/>
        <w:jc w:val="both"/>
      </w:pPr>
      <w:r>
        <w:rPr>
          <w:b/>
        </w:rPr>
        <w:tab/>
      </w:r>
      <w:r>
        <w:t xml:space="preserve">Setelah dilakukan pemodelan metode pada </w:t>
      </w:r>
      <w:proofErr w:type="gramStart"/>
      <w:r>
        <w:t>bab</w:t>
      </w:r>
      <w:proofErr w:type="gramEnd"/>
      <w:r>
        <w:t xml:space="preserve"> sebelumnya dengan algoritma Regresi Linear Sederhana dengan mengambil data sebanyak 12 data maka didapatkan hasil perhitungan sebagai berikut:</w:t>
      </w:r>
    </w:p>
    <w:p w:rsidR="00C0153C" w:rsidRDefault="00401DF5">
      <w:pPr>
        <w:spacing w:line="360" w:lineRule="auto"/>
        <w:jc w:val="center"/>
      </w:pPr>
      <w:r>
        <w:rPr>
          <w:b/>
        </w:rPr>
        <w:t xml:space="preserve"> Tabel 5.1</w:t>
      </w:r>
      <w:r>
        <w:t>. Hasil Uji Aplikasi</w:t>
      </w:r>
    </w:p>
    <w:tbl>
      <w:tblPr>
        <w:tblStyle w:val="TableGrid"/>
        <w:tblW w:w="8154" w:type="dxa"/>
        <w:jc w:val="center"/>
        <w:tblLook w:val="04A0" w:firstRow="1" w:lastRow="0" w:firstColumn="1" w:lastColumn="0" w:noHBand="0" w:noVBand="1"/>
      </w:tblPr>
      <w:tblGrid>
        <w:gridCol w:w="731"/>
        <w:gridCol w:w="1379"/>
        <w:gridCol w:w="948"/>
        <w:gridCol w:w="1481"/>
        <w:gridCol w:w="1180"/>
        <w:gridCol w:w="814"/>
        <w:gridCol w:w="1621"/>
      </w:tblGrid>
      <w:tr w:rsidR="00C0153C">
        <w:trPr>
          <w:jc w:val="center"/>
        </w:trPr>
        <w:tc>
          <w:tcPr>
            <w:tcW w:w="731" w:type="dxa"/>
            <w:shd w:val="clear" w:color="auto" w:fill="92D050"/>
            <w:vAlign w:val="center"/>
          </w:tcPr>
          <w:p w:rsidR="00C0153C" w:rsidRDefault="00401DF5">
            <w:pPr>
              <w:jc w:val="center"/>
              <w:rPr>
                <w:rFonts w:asciiTheme="minorHAnsi" w:hAnsiTheme="minorHAnsi" w:cstheme="minorHAnsi"/>
                <w:b/>
              </w:rPr>
            </w:pPr>
            <w:r>
              <w:rPr>
                <w:rFonts w:asciiTheme="minorHAnsi" w:hAnsiTheme="minorHAnsi" w:cstheme="minorHAnsi"/>
                <w:b/>
              </w:rPr>
              <w:t>No</w:t>
            </w:r>
          </w:p>
        </w:tc>
        <w:tc>
          <w:tcPr>
            <w:tcW w:w="1379" w:type="dxa"/>
            <w:shd w:val="clear" w:color="auto" w:fill="92D050"/>
            <w:vAlign w:val="center"/>
          </w:tcPr>
          <w:p w:rsidR="00C0153C" w:rsidRDefault="00401DF5">
            <w:pPr>
              <w:jc w:val="center"/>
              <w:rPr>
                <w:rFonts w:asciiTheme="minorHAnsi" w:hAnsiTheme="minorHAnsi" w:cstheme="minorHAnsi"/>
                <w:b/>
              </w:rPr>
            </w:pPr>
            <w:r>
              <w:rPr>
                <w:rFonts w:asciiTheme="minorHAnsi" w:hAnsiTheme="minorHAnsi" w:cstheme="minorHAnsi"/>
                <w:b/>
              </w:rPr>
              <w:t>Bulan</w:t>
            </w:r>
          </w:p>
        </w:tc>
        <w:tc>
          <w:tcPr>
            <w:tcW w:w="948" w:type="dxa"/>
            <w:shd w:val="clear" w:color="auto" w:fill="92D050"/>
            <w:vAlign w:val="center"/>
          </w:tcPr>
          <w:p w:rsidR="00C0153C" w:rsidRDefault="00401DF5">
            <w:pPr>
              <w:jc w:val="center"/>
              <w:rPr>
                <w:rFonts w:asciiTheme="minorHAnsi" w:hAnsiTheme="minorHAnsi" w:cstheme="minorHAnsi"/>
                <w:b/>
              </w:rPr>
            </w:pPr>
            <w:r>
              <w:rPr>
                <w:rFonts w:asciiTheme="minorHAnsi" w:hAnsiTheme="minorHAnsi" w:cstheme="minorHAnsi"/>
                <w:b/>
              </w:rPr>
              <w:t>Tahun</w:t>
            </w:r>
          </w:p>
        </w:tc>
        <w:tc>
          <w:tcPr>
            <w:tcW w:w="1481" w:type="dxa"/>
            <w:shd w:val="clear" w:color="auto" w:fill="92D050"/>
            <w:vAlign w:val="center"/>
          </w:tcPr>
          <w:p w:rsidR="00C0153C" w:rsidRDefault="00401DF5">
            <w:pPr>
              <w:jc w:val="center"/>
              <w:rPr>
                <w:rFonts w:asciiTheme="minorHAnsi" w:hAnsiTheme="minorHAnsi" w:cstheme="minorHAnsi"/>
                <w:b/>
              </w:rPr>
            </w:pPr>
            <w:r>
              <w:rPr>
                <w:rFonts w:asciiTheme="minorHAnsi" w:hAnsiTheme="minorHAnsi" w:cstheme="minorHAnsi"/>
                <w:b/>
              </w:rPr>
              <w:t>Jumlah Penumpang</w:t>
            </w:r>
          </w:p>
        </w:tc>
        <w:tc>
          <w:tcPr>
            <w:tcW w:w="1180" w:type="dxa"/>
            <w:shd w:val="clear" w:color="auto" w:fill="92D050"/>
            <w:vAlign w:val="center"/>
          </w:tcPr>
          <w:p w:rsidR="00C0153C" w:rsidRDefault="00401DF5">
            <w:pPr>
              <w:jc w:val="center"/>
              <w:rPr>
                <w:rFonts w:asciiTheme="minorHAnsi" w:hAnsiTheme="minorHAnsi" w:cstheme="minorHAnsi"/>
                <w:b/>
              </w:rPr>
            </w:pPr>
            <w:r>
              <w:rPr>
                <w:rFonts w:asciiTheme="minorHAnsi" w:hAnsiTheme="minorHAnsi" w:cstheme="minorHAnsi"/>
                <w:b/>
              </w:rPr>
              <w:t>Prediksi</w:t>
            </w:r>
          </w:p>
        </w:tc>
        <w:tc>
          <w:tcPr>
            <w:tcW w:w="814" w:type="dxa"/>
            <w:shd w:val="clear" w:color="auto" w:fill="92D050"/>
            <w:vAlign w:val="center"/>
          </w:tcPr>
          <w:p w:rsidR="00C0153C" w:rsidRDefault="00401DF5">
            <w:pPr>
              <w:jc w:val="center"/>
              <w:rPr>
                <w:rFonts w:asciiTheme="minorHAnsi" w:hAnsiTheme="minorHAnsi" w:cstheme="minorHAnsi"/>
                <w:b/>
              </w:rPr>
            </w:pPr>
            <w:r>
              <w:rPr>
                <w:rFonts w:asciiTheme="minorHAnsi" w:hAnsiTheme="minorHAnsi" w:cstheme="minorHAnsi"/>
                <w:b/>
              </w:rPr>
              <w:t>Error</w:t>
            </w:r>
          </w:p>
        </w:tc>
        <w:tc>
          <w:tcPr>
            <w:tcW w:w="1621" w:type="dxa"/>
            <w:shd w:val="clear" w:color="auto" w:fill="92D050"/>
          </w:tcPr>
          <w:p w:rsidR="00C0153C" w:rsidRDefault="00401DF5">
            <w:pPr>
              <w:jc w:val="center"/>
              <w:rPr>
                <w:rFonts w:asciiTheme="minorHAnsi" w:hAnsiTheme="minorHAnsi" w:cstheme="minorHAnsi"/>
                <w:b/>
              </w:rPr>
            </w:pPr>
            <w:r>
              <w:rPr>
                <w:rFonts w:asciiTheme="minorHAnsi" w:hAnsiTheme="minorHAnsi" w:cstheme="minorHAnsi"/>
                <w:b/>
              </w:rPr>
              <w:t>Mape</w:t>
            </w:r>
          </w:p>
          <w:p w:rsidR="00C0153C" w:rsidRDefault="00401DF5">
            <w:pPr>
              <w:jc w:val="center"/>
              <w:rPr>
                <w:rFonts w:asciiTheme="minorHAnsi" w:hAnsiTheme="minorHAnsi" w:cstheme="minorHAnsi"/>
                <w:b/>
              </w:rPr>
            </w:pPr>
            <w:r>
              <w:rPr>
                <w:rFonts w:asciiTheme="minorHAnsi" w:hAnsiTheme="minorHAnsi" w:cstheme="minorHAnsi"/>
                <w:b/>
              </w:rPr>
              <w:t>(Error/Aktual)</w:t>
            </w:r>
          </w:p>
        </w:tc>
      </w:tr>
      <w:tr w:rsidR="00C0153C">
        <w:trPr>
          <w:jc w:val="center"/>
        </w:trPr>
        <w:tc>
          <w:tcPr>
            <w:tcW w:w="731" w:type="dxa"/>
          </w:tcPr>
          <w:p w:rsidR="00C0153C" w:rsidRDefault="00401DF5">
            <w:pPr>
              <w:spacing w:line="360" w:lineRule="auto"/>
              <w:rPr>
                <w:rFonts w:asciiTheme="minorHAnsi" w:hAnsiTheme="minorHAnsi" w:cstheme="minorHAnsi"/>
              </w:rPr>
            </w:pPr>
            <w:r>
              <w:rPr>
                <w:rFonts w:asciiTheme="minorHAnsi" w:hAnsiTheme="minorHAnsi" w:cstheme="minorHAnsi"/>
              </w:rPr>
              <w:t>D001</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Januari </w:t>
            </w:r>
          </w:p>
        </w:tc>
        <w:tc>
          <w:tcPr>
            <w:tcW w:w="948"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3872</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2672</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1200</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0.31</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D002</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Februari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2230</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1933</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297</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0.13</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D003</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Maret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1667</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1680</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-13</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-0.01</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D004</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April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1289</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1510</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-221</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-0.17</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D005</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Mei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21</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939</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-918</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-43.71</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D006</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Juni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528</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1168</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-640</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-1.21</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D007</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Juli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2143</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1894</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249</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0.12</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D008</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Agustus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2641</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2118</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523</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0.20</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D009</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September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2233</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1935</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298</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0.13</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D010</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Oktober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1949</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1807</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142</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0.73</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D011</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November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2188</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1915</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273</w:t>
            </w:r>
          </w:p>
        </w:tc>
        <w:tc>
          <w:tcPr>
            <w:tcW w:w="162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0.12</w:t>
            </w:r>
          </w:p>
        </w:tc>
      </w:tr>
      <w:tr w:rsidR="00C0153C">
        <w:trPr>
          <w:jc w:val="center"/>
        </w:trPr>
        <w:tc>
          <w:tcPr>
            <w:tcW w:w="731" w:type="dxa"/>
          </w:tcPr>
          <w:p w:rsidR="00C0153C" w:rsidRDefault="00401DF5">
            <w:pPr>
              <w:rPr>
                <w:rFonts w:asciiTheme="minorHAnsi" w:hAnsiTheme="minorHAnsi" w:cstheme="minorHAnsi"/>
              </w:rPr>
            </w:pPr>
            <w:r>
              <w:rPr>
                <w:rFonts w:asciiTheme="minorHAnsi" w:hAnsiTheme="minorHAnsi" w:cstheme="minorHAnsi"/>
              </w:rPr>
              <w:t>D012</w:t>
            </w:r>
          </w:p>
        </w:tc>
        <w:tc>
          <w:tcPr>
            <w:tcW w:w="1379" w:type="dxa"/>
          </w:tcPr>
          <w:p w:rsidR="00C0153C" w:rsidRDefault="00401DF5">
            <w:pPr>
              <w:spacing w:line="360" w:lineRule="auto"/>
              <w:rPr>
                <w:rFonts w:asciiTheme="minorHAnsi" w:hAnsiTheme="minorHAnsi" w:cstheme="minorHAnsi"/>
              </w:rPr>
            </w:pPr>
            <w:r>
              <w:rPr>
                <w:rFonts w:asciiTheme="minorHAnsi" w:hAnsiTheme="minorHAnsi" w:cstheme="minorHAnsi"/>
              </w:rPr>
              <w:t xml:space="preserve">Desember </w:t>
            </w:r>
          </w:p>
        </w:tc>
        <w:tc>
          <w:tcPr>
            <w:tcW w:w="948" w:type="dxa"/>
          </w:tcPr>
          <w:p w:rsidR="00C0153C" w:rsidRDefault="00401DF5">
            <w:pPr>
              <w:jc w:val="center"/>
            </w:pPr>
            <w:r>
              <w:rPr>
                <w:rFonts w:asciiTheme="minorHAnsi" w:hAnsiTheme="minorHAnsi" w:cstheme="minorHAnsi"/>
              </w:rPr>
              <w:t>2020</w:t>
            </w:r>
          </w:p>
        </w:tc>
        <w:tc>
          <w:tcPr>
            <w:tcW w:w="1481"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2633</w:t>
            </w:r>
          </w:p>
        </w:tc>
        <w:tc>
          <w:tcPr>
            <w:tcW w:w="1180"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2115</w:t>
            </w:r>
          </w:p>
        </w:tc>
        <w:tc>
          <w:tcPr>
            <w:tcW w:w="814" w:type="dxa"/>
          </w:tcPr>
          <w:p w:rsidR="00C0153C" w:rsidRDefault="00401DF5">
            <w:pPr>
              <w:spacing w:line="360" w:lineRule="auto"/>
              <w:jc w:val="center"/>
              <w:rPr>
                <w:rFonts w:asciiTheme="minorHAnsi" w:hAnsiTheme="minorHAnsi" w:cstheme="minorHAnsi"/>
              </w:rPr>
            </w:pPr>
            <w:r>
              <w:rPr>
                <w:rFonts w:asciiTheme="minorHAnsi" w:hAnsiTheme="minorHAnsi" w:cstheme="minorHAnsi"/>
              </w:rPr>
              <w:t>518</w:t>
            </w:r>
          </w:p>
        </w:tc>
        <w:tc>
          <w:tcPr>
            <w:tcW w:w="1621" w:type="dxa"/>
            <w:tcBorders>
              <w:bottom w:val="single" w:sz="4" w:space="0" w:color="auto"/>
            </w:tcBorders>
          </w:tcPr>
          <w:p w:rsidR="00C0153C" w:rsidRDefault="00401DF5">
            <w:pPr>
              <w:spacing w:line="360" w:lineRule="auto"/>
              <w:jc w:val="center"/>
              <w:rPr>
                <w:rFonts w:asciiTheme="minorHAnsi" w:hAnsiTheme="minorHAnsi" w:cstheme="minorHAnsi"/>
              </w:rPr>
            </w:pPr>
            <w:r>
              <w:rPr>
                <w:rFonts w:asciiTheme="minorHAnsi" w:hAnsiTheme="minorHAnsi" w:cstheme="minorHAnsi"/>
              </w:rPr>
              <w:t>0.20</w:t>
            </w:r>
          </w:p>
        </w:tc>
      </w:tr>
      <w:tr w:rsidR="00C0153C">
        <w:trPr>
          <w:jc w:val="center"/>
        </w:trPr>
        <w:tc>
          <w:tcPr>
            <w:tcW w:w="6533" w:type="dxa"/>
            <w:gridSpan w:val="6"/>
            <w:vAlign w:val="center"/>
          </w:tcPr>
          <w:p w:rsidR="00C0153C" w:rsidRDefault="00401DF5">
            <w:pPr>
              <w:spacing w:line="360" w:lineRule="auto"/>
              <w:jc w:val="right"/>
              <w:rPr>
                <w:rFonts w:asciiTheme="minorHAnsi" w:hAnsiTheme="minorHAnsi" w:cstheme="minorHAnsi"/>
              </w:rPr>
            </w:pPr>
            <w:r>
              <w:rPr>
                <w:rFonts w:asciiTheme="minorHAnsi" w:hAnsiTheme="minorHAnsi" w:cstheme="minorHAnsi"/>
              </w:rPr>
              <w:t>Jumlah Error</w:t>
            </w:r>
          </w:p>
        </w:tc>
        <w:tc>
          <w:tcPr>
            <w:tcW w:w="1621" w:type="dxa"/>
            <w:tcBorders>
              <w:bottom w:val="single" w:sz="4" w:space="0" w:color="auto"/>
            </w:tcBorders>
          </w:tcPr>
          <w:p w:rsidR="00C0153C" w:rsidRDefault="00401DF5">
            <w:pPr>
              <w:spacing w:line="360" w:lineRule="auto"/>
              <w:jc w:val="center"/>
              <w:rPr>
                <w:rFonts w:asciiTheme="minorHAnsi" w:hAnsiTheme="minorHAnsi" w:cstheme="minorHAnsi"/>
              </w:rPr>
            </w:pPr>
            <w:r>
              <w:rPr>
                <w:rFonts w:asciiTheme="minorHAnsi" w:hAnsiTheme="minorHAnsi" w:cstheme="minorHAnsi"/>
              </w:rPr>
              <w:t>43</w:t>
            </w:r>
          </w:p>
        </w:tc>
      </w:tr>
      <w:tr w:rsidR="00C0153C">
        <w:trPr>
          <w:jc w:val="center"/>
        </w:trPr>
        <w:tc>
          <w:tcPr>
            <w:tcW w:w="731" w:type="dxa"/>
            <w:tcBorders>
              <w:top w:val="nil"/>
              <w:left w:val="nil"/>
              <w:bottom w:val="nil"/>
              <w:right w:val="nil"/>
            </w:tcBorders>
          </w:tcPr>
          <w:p w:rsidR="00C0153C" w:rsidRDefault="00C0153C">
            <w:pPr>
              <w:rPr>
                <w:rFonts w:asciiTheme="minorHAnsi" w:hAnsiTheme="minorHAnsi" w:cstheme="minorHAnsi"/>
              </w:rPr>
            </w:pPr>
          </w:p>
        </w:tc>
        <w:tc>
          <w:tcPr>
            <w:tcW w:w="1379" w:type="dxa"/>
            <w:tcBorders>
              <w:top w:val="nil"/>
              <w:left w:val="nil"/>
              <w:bottom w:val="nil"/>
              <w:right w:val="nil"/>
            </w:tcBorders>
          </w:tcPr>
          <w:p w:rsidR="00C0153C" w:rsidRDefault="00C0153C">
            <w:pPr>
              <w:spacing w:line="360" w:lineRule="auto"/>
              <w:rPr>
                <w:rFonts w:asciiTheme="minorHAnsi" w:hAnsiTheme="minorHAnsi" w:cstheme="minorHAnsi"/>
              </w:rPr>
            </w:pPr>
          </w:p>
        </w:tc>
        <w:tc>
          <w:tcPr>
            <w:tcW w:w="948" w:type="dxa"/>
            <w:tcBorders>
              <w:top w:val="nil"/>
              <w:left w:val="nil"/>
              <w:bottom w:val="nil"/>
              <w:right w:val="nil"/>
            </w:tcBorders>
          </w:tcPr>
          <w:p w:rsidR="00C0153C" w:rsidRDefault="00C0153C">
            <w:pPr>
              <w:jc w:val="center"/>
              <w:rPr>
                <w:rFonts w:asciiTheme="minorHAnsi" w:hAnsiTheme="minorHAnsi" w:cstheme="minorHAnsi"/>
              </w:rPr>
            </w:pPr>
          </w:p>
        </w:tc>
        <w:tc>
          <w:tcPr>
            <w:tcW w:w="1481" w:type="dxa"/>
            <w:tcBorders>
              <w:top w:val="nil"/>
              <w:left w:val="nil"/>
              <w:bottom w:val="nil"/>
              <w:right w:val="single" w:sz="4" w:space="0" w:color="auto"/>
            </w:tcBorders>
          </w:tcPr>
          <w:p w:rsidR="00C0153C" w:rsidRDefault="00C0153C">
            <w:pPr>
              <w:spacing w:line="360" w:lineRule="auto"/>
              <w:jc w:val="center"/>
              <w:rPr>
                <w:rFonts w:asciiTheme="minorHAnsi" w:hAnsiTheme="minorHAnsi" w:cstheme="minorHAnsi"/>
              </w:rPr>
            </w:pPr>
          </w:p>
        </w:tc>
        <w:tc>
          <w:tcPr>
            <w:tcW w:w="1180" w:type="dxa"/>
            <w:tcBorders>
              <w:left w:val="single" w:sz="4" w:space="0" w:color="auto"/>
            </w:tcBorders>
          </w:tcPr>
          <w:p w:rsidR="00C0153C" w:rsidRDefault="00375002">
            <w:pPr>
              <w:spacing w:line="360" w:lineRule="auto"/>
              <w:jc w:val="center"/>
              <w:rPr>
                <w:rFonts w:asciiTheme="minorHAnsi" w:hAnsiTheme="minorHAnsi" w:cstheme="minorHAnsi"/>
              </w:rPr>
            </w:pPr>
            <w:r>
              <w:rPr>
                <w:rFonts w:asciiTheme="minorHAnsi" w:hAnsiTheme="minorHAnsi" w:cstheme="minorHAnsi"/>
              </w:rPr>
              <w:t>N</w:t>
            </w:r>
          </w:p>
        </w:tc>
        <w:tc>
          <w:tcPr>
            <w:tcW w:w="814" w:type="dxa"/>
            <w:tcBorders>
              <w:right w:val="single" w:sz="4" w:space="0" w:color="auto"/>
            </w:tcBorders>
          </w:tcPr>
          <w:p w:rsidR="00C0153C" w:rsidRDefault="00401DF5">
            <w:pPr>
              <w:spacing w:line="360" w:lineRule="auto"/>
              <w:jc w:val="center"/>
              <w:rPr>
                <w:rFonts w:asciiTheme="minorHAnsi" w:hAnsiTheme="minorHAnsi" w:cstheme="minorHAnsi"/>
              </w:rPr>
            </w:pPr>
            <w:r>
              <w:rPr>
                <w:rFonts w:asciiTheme="minorHAnsi" w:hAnsiTheme="minorHAnsi" w:cstheme="minorHAnsi"/>
              </w:rPr>
              <w:t>12</w:t>
            </w:r>
          </w:p>
        </w:tc>
        <w:tc>
          <w:tcPr>
            <w:tcW w:w="1621" w:type="dxa"/>
            <w:tcBorders>
              <w:top w:val="nil"/>
              <w:left w:val="single" w:sz="4" w:space="0" w:color="auto"/>
              <w:bottom w:val="nil"/>
              <w:right w:val="nil"/>
            </w:tcBorders>
          </w:tcPr>
          <w:p w:rsidR="00C0153C" w:rsidRDefault="00C0153C">
            <w:pPr>
              <w:spacing w:line="360" w:lineRule="auto"/>
              <w:jc w:val="center"/>
              <w:rPr>
                <w:rFonts w:asciiTheme="minorHAnsi" w:hAnsiTheme="minorHAnsi" w:cstheme="minorHAnsi"/>
              </w:rPr>
            </w:pPr>
          </w:p>
        </w:tc>
      </w:tr>
    </w:tbl>
    <w:p w:rsidR="00C0153C" w:rsidRDefault="00C0153C">
      <w:pPr>
        <w:rPr>
          <w:b/>
          <w:sz w:val="30"/>
        </w:rPr>
      </w:pPr>
    </w:p>
    <w:p w:rsidR="00C0153C" w:rsidRDefault="00ED4CD0">
      <w:pPr>
        <w:rPr>
          <w:b/>
          <w:sz w:val="30"/>
        </w:rPr>
      </w:pPr>
      <w:r>
        <w:rPr>
          <w:b/>
          <w:sz w:val="30"/>
          <w:lang w:val="en-GB" w:eastAsia="en-GB"/>
        </w:rPr>
        <w:pict>
          <v:rect id="Rectangle 740" o:spid="_x0000_s1496" style="position:absolute;margin-left:123.75pt;margin-top:2.3pt;width:155.2pt;height:64.1pt;z-index:-2514790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" strokeweight="1.5pt"/>
        </w:pict>
      </w:r>
    </w:p>
    <w:p w:rsidR="00C0153C" w:rsidRDefault="00401DF5">
      <w:pPr>
        <w:rPr>
          <w:b/>
          <w:sz w:val="30"/>
        </w:rPr>
      </w:pPr>
      <m:oMathPara>
        <m:oMath>
          <m:r>
            <w:rPr>
              <w:rFonts w:ascii="Cambria Math" w:hAnsi="Cambria Math"/>
            </w:rPr>
            <m:t>MAPE=</m:t>
          </m:r>
          <m:f>
            <m:fPr>
              <m:ctrlPr>
                <w:rPr>
                  <w:rFonts w:ascii="Cambria Math" w:hAnsi="Cambria Math"/>
                  <w:i/>
                </w:rPr>
              </m:ctrlPr>
            </m:fPr>
            <m:num>
              <m:r>
                <w:rPr>
                  <w:rFonts w:ascii="Cambria Math" w:hAnsi="Cambria Math"/>
                </w:rPr>
                <m:t>Jumlah Error</m:t>
              </m:r>
            </m:num>
            <m:den>
              <m:r>
                <w:rPr>
                  <w:rFonts w:ascii="Cambria Math" w:hAnsi="Cambria Math"/>
                </w:rPr>
                <m:t>n (Jumlah Data)</m:t>
              </m:r>
            </m:den>
          </m:f>
        </m:oMath>
      </m:oMathPara>
    </w:p>
    <w:p w:rsidR="00C0153C" w:rsidRDefault="00C0153C">
      <w:pPr>
        <w:rPr>
          <w:sz w:val="40"/>
          <w:szCs w:val="40"/>
        </w:rPr>
      </w:pPr>
    </w:p>
    <w:p w:rsidR="00C0153C" w:rsidRDefault="00C0153C">
      <w:pPr>
        <w:rPr>
          <w:sz w:val="40"/>
          <w:szCs w:val="40"/>
        </w:rPr>
      </w:pPr>
    </w:p>
    <w:p w:rsidR="00C0153C" w:rsidRDefault="00401DF5">
      <w:pPr>
        <w:spacing w:line="360" w:lineRule="auto"/>
        <w:rPr>
          <w:sz w:val="26"/>
          <w:szCs w:val="26"/>
        </w:rPr>
      </w:pPr>
      <m:oMath>
        <m:r>
          <w:rPr>
            <w:rFonts w:ascii="Cambria Math" w:hAnsi="Cambria Math"/>
            <w:sz w:val="26"/>
            <w:szCs w:val="26"/>
          </w:rPr>
          <w:lastRenderedPageBreak/>
          <m:t>MAPE   =</m:t>
        </m:r>
        <m:f>
          <m:fPr>
            <m:ctrlPr>
              <w:rPr>
                <w:rFonts w:ascii="Cambria Math" w:hAnsi="Cambria Math"/>
                <w:i/>
                <w:sz w:val="26"/>
                <w:szCs w:val="26"/>
              </w:rPr>
            </m:ctrlPr>
          </m:fPr>
          <m:num>
            <m:r>
              <w:rPr>
                <w:rFonts w:ascii="Cambria Math" w:hAnsi="Cambria Math"/>
                <w:sz w:val="26"/>
                <w:szCs w:val="26"/>
              </w:rPr>
              <m:t>Jumlah Error</m:t>
            </m:r>
          </m:num>
          <m:den>
            <m:r>
              <w:rPr>
                <w:rFonts w:ascii="Cambria Math" w:hAnsi="Cambria Math"/>
                <w:sz w:val="26"/>
                <w:szCs w:val="26"/>
              </w:rPr>
              <m:t>n (Jumlah Data)</m:t>
            </m:r>
          </m:den>
        </m:f>
      </m:oMath>
      <w:r>
        <w:rPr>
          <w:sz w:val="26"/>
          <w:szCs w:val="26"/>
        </w:rPr>
        <w:t xml:space="preserve"> </w:t>
      </w:r>
    </w:p>
    <w:p w:rsidR="00C0153C" w:rsidRDefault="00401DF5">
      <w:pPr>
        <w:spacing w:line="360" w:lineRule="auto"/>
        <w:rPr>
          <w:rFonts w:ascii="Cambria Math" w:hAnsi="Cambria Math"/>
          <w:sz w:val="26"/>
          <w:szCs w:val="26"/>
        </w:rPr>
      </w:pPr>
      <w:r>
        <w:rPr>
          <w:sz w:val="26"/>
          <w:szCs w:val="26"/>
        </w:rPr>
        <w:tab/>
        <w:t xml:space="preserve">   </w:t>
      </w:r>
      <w:r>
        <w:rPr>
          <w:rFonts w:ascii="Cambria Math" w:hAnsi="Cambria Math"/>
          <w:sz w:val="26"/>
          <w:szCs w:val="26"/>
        </w:rPr>
        <w:t xml:space="preserve">= </w:t>
      </w:r>
      <m:oMath>
        <m:f>
          <m:fPr>
            <m:ctrlPr>
              <w:rPr>
                <w:rFonts w:ascii="Cambria Math" w:hAnsi="Cambria Math"/>
                <w:i/>
                <w:sz w:val="26"/>
                <w:szCs w:val="26"/>
              </w:rPr>
            </m:ctrlPr>
          </m:fPr>
          <m:num>
            <m:r>
              <w:rPr>
                <w:rFonts w:ascii="Cambria Math" w:hAnsi="Cambria Math"/>
                <w:sz w:val="26"/>
                <w:szCs w:val="26"/>
              </w:rPr>
              <m:t>43</m:t>
            </m:r>
          </m:num>
          <m:den>
            <m:r>
              <w:rPr>
                <w:rFonts w:ascii="Cambria Math" w:hAnsi="Cambria Math"/>
                <w:sz w:val="26"/>
                <w:szCs w:val="26"/>
              </w:rPr>
              <m:t>12</m:t>
            </m:r>
          </m:den>
        </m:f>
      </m:oMath>
    </w:p>
    <w:p w:rsidR="00C0153C" w:rsidRDefault="00401DF5">
      <w:pPr>
        <w:spacing w:line="360" w:lineRule="auto"/>
        <w:rPr>
          <w:rFonts w:ascii="Cambria Math" w:hAnsi="Cambria Math"/>
          <w:sz w:val="26"/>
          <w:szCs w:val="26"/>
        </w:rPr>
      </w:pPr>
      <w:r>
        <w:rPr>
          <w:sz w:val="26"/>
          <w:szCs w:val="26"/>
        </w:rPr>
        <w:tab/>
        <w:t xml:space="preserve">   </w:t>
      </w:r>
      <w:r>
        <w:rPr>
          <w:rFonts w:ascii="Cambria Math" w:hAnsi="Cambria Math"/>
          <w:sz w:val="26"/>
          <w:szCs w:val="26"/>
        </w:rPr>
        <w:t>= 4 %</w:t>
      </w:r>
    </w:p>
    <w:p w:rsidR="00C0153C" w:rsidRDefault="00C0153C">
      <w:pPr>
        <w:spacing w:line="360" w:lineRule="auto"/>
        <w:rPr>
          <w:rFonts w:ascii="Cambria Math" w:hAnsi="Cambria Math"/>
          <w:sz w:val="6"/>
          <w:szCs w:val="26"/>
        </w:rPr>
      </w:pPr>
    </w:p>
    <w:p w:rsidR="00C0153C" w:rsidRDefault="00401DF5">
      <w:pPr>
        <w:spacing w:line="360" w:lineRule="auto"/>
        <w:rPr>
          <w:rFonts w:ascii="Cambria Math" w:hAnsi="Cambria Math"/>
        </w:rPr>
      </w:pPr>
      <w:r>
        <w:rPr>
          <w:rFonts w:ascii="Cambria Math" w:hAnsi="Cambria Math"/>
        </w:rPr>
        <w:t>MAPE</w:t>
      </w:r>
      <w:r>
        <w:rPr>
          <w:rFonts w:ascii="Cambria Math" w:hAnsi="Cambria Math"/>
        </w:rPr>
        <w:tab/>
        <w:t xml:space="preserve">   = 100 – </w:t>
      </w:r>
      <m:oMath>
        <m:r>
          <w:rPr>
            <w:rFonts w:ascii="Cambria Math" w:hAnsi="Cambria Math"/>
          </w:rPr>
          <m:t>MAPE</m:t>
        </m:r>
      </m:oMath>
    </w:p>
    <w:p w:rsidR="00C0153C" w:rsidRDefault="00401DF5">
      <w:pPr>
        <w:spacing w:line="360" w:lineRule="auto"/>
        <w:rPr>
          <w:rFonts w:ascii="Cambria Math" w:hAnsi="Cambria Math"/>
        </w:rPr>
      </w:pPr>
      <w:r>
        <w:rPr>
          <w:rFonts w:ascii="Cambria Math" w:hAnsi="Cambria Math"/>
        </w:rPr>
        <w:tab/>
        <w:t xml:space="preserve">   = 100 – 4</w:t>
      </w:r>
    </w:p>
    <w:p w:rsidR="00C0153C" w:rsidRDefault="00401DF5">
      <w:pPr>
        <w:spacing w:line="360" w:lineRule="auto"/>
        <w:rPr>
          <w:rFonts w:ascii="Cambria Math" w:hAnsi="Cambria Math"/>
        </w:rPr>
      </w:pPr>
      <w:r>
        <w:rPr>
          <w:rFonts w:ascii="Cambria Math" w:hAnsi="Cambria Math"/>
        </w:rPr>
        <w:tab/>
        <w:t xml:space="preserve">   = 96 %</w:t>
      </w:r>
    </w:p>
    <w:p w:rsidR="00C0153C" w:rsidRDefault="00C0153C">
      <w:pPr>
        <w:spacing w:line="360" w:lineRule="auto"/>
        <w:rPr>
          <w:rFonts w:ascii="Cambria Math" w:hAnsi="Cambria Math"/>
          <w:sz w:val="8"/>
        </w:rPr>
      </w:pPr>
    </w:p>
    <w:p w:rsidR="00C0153C" w:rsidRDefault="00401DF5">
      <w:pPr>
        <w:spacing w:line="360" w:lineRule="auto"/>
        <w:ind w:firstLine="720"/>
        <w:jc w:val="both"/>
        <w:rPr>
          <w:color w:val="000000"/>
        </w:rPr>
      </w:pPr>
      <w:r>
        <w:rPr>
          <w:color w:val="000000"/>
        </w:rPr>
        <w:t>Mean Absolut Percentage Error (MAPE) adalah Persentase kesalahan rata-</w:t>
      </w:r>
      <w:proofErr w:type="gramStart"/>
      <w:r>
        <w:rPr>
          <w:color w:val="000000"/>
        </w:rPr>
        <w:t>rata  secara</w:t>
      </w:r>
      <w:proofErr w:type="gramEnd"/>
      <w:r>
        <w:rPr>
          <w:color w:val="000000"/>
        </w:rPr>
        <w:t xml:space="preserve"> mutlak (absolut). MAPE memberikan informasi seberapa besar kesalahan peramalan dibandingkan dengan nilai sebenarnya dari series tersebut. Semakin kecil nilai presentasi kesalahan (</w:t>
      </w:r>
      <w:r>
        <w:rPr>
          <w:i/>
          <w:color w:val="000000"/>
        </w:rPr>
        <w:t>percentage error</w:t>
      </w:r>
      <w:r>
        <w:rPr>
          <w:color w:val="000000"/>
        </w:rPr>
        <w:t>) pada MAPE maka semakin akurat hasil peramalan tersebut.</w:t>
      </w:r>
    </w:p>
    <w:p w:rsidR="00C0153C" w:rsidRDefault="00401DF5">
      <w:pPr>
        <w:spacing w:line="360" w:lineRule="auto"/>
        <w:ind w:firstLine="720"/>
        <w:jc w:val="both"/>
        <w:rPr>
          <w:color w:val="000000"/>
        </w:rPr>
      </w:pPr>
      <w:r>
        <w:rPr>
          <w:color w:val="000000"/>
        </w:rPr>
        <w:t>Akurasi adalah ukuran seberapa dekat suatu pengukuran dengan nilai yang sebenarnya dari kuantitas yang diukur.</w:t>
      </w:r>
    </w:p>
    <w:p w:rsidR="00C0153C" w:rsidRDefault="00401DF5">
      <w:pPr>
        <w:spacing w:line="360" w:lineRule="auto"/>
        <w:jc w:val="both"/>
      </w:pPr>
      <w:r>
        <w:rPr>
          <w:color w:val="000000"/>
        </w:rPr>
        <w:t>Berdasarkan pengujian model di atas, didapatkan rata-rata Error sebesar 4% atau tingkat akurasinya sebesar 96%.</w:t>
      </w:r>
    </w:p>
    <w:p w:rsidR="00C0153C" w:rsidRDefault="00C0153C"/>
    <w:p w:rsidR="00C0153C" w:rsidRDefault="00401DF5">
      <w:pPr>
        <w:tabs>
          <w:tab w:val="left" w:pos="720"/>
        </w:tabs>
        <w:spacing w:line="480" w:lineRule="auto"/>
        <w:rPr>
          <w:b/>
        </w:rPr>
      </w:pPr>
      <w:r>
        <w:rPr>
          <w:b/>
        </w:rPr>
        <w:t xml:space="preserve">5.2  </w:t>
      </w:r>
      <w:r>
        <w:rPr>
          <w:b/>
        </w:rPr>
        <w:tab/>
        <w:t>Pembahasan Sistem</w:t>
      </w:r>
    </w:p>
    <w:p w:rsidR="00C0153C" w:rsidRDefault="00401DF5">
      <w:pPr>
        <w:spacing w:line="480" w:lineRule="auto"/>
        <w:rPr>
          <w:b/>
        </w:rPr>
      </w:pPr>
      <w:r>
        <w:rPr>
          <w:b/>
        </w:rPr>
        <w:t>5.2.1</w:t>
      </w:r>
      <w:r>
        <w:rPr>
          <w:b/>
        </w:rPr>
        <w:tab/>
        <w:t>Tampilan Halaman Login</w:t>
      </w:r>
    </w:p>
    <w:p w:rsidR="00C0153C" w:rsidRDefault="00401DF5">
      <w:pPr>
        <w:rPr>
          <w:b/>
        </w:rPr>
      </w:pPr>
      <w:r>
        <w:rPr>
          <w:noProof/>
        </w:rPr>
        <w:drawing>
          <wp:anchor distT="0" distB="0" distL="114300" distR="114300" simplePos="0" relativeHeight="251483136" behindDoc="0" locked="0" layoutInCell="1" allowOverlap="1">
            <wp:simplePos x="0" y="0"/>
            <wp:positionH relativeFrom="column">
              <wp:posOffset>808355</wp:posOffset>
            </wp:positionH>
            <wp:positionV relativeFrom="paragraph">
              <wp:posOffset>15240</wp:posOffset>
            </wp:positionV>
            <wp:extent cx="3425825" cy="217360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1" cstate="print">
                      <a:extLst>
                        <a:ext uri="{28A0092B-C50C-407E-A947-70E740481C1C}">
                          <a14:useLocalDpi xmlns:a14="http://schemas.microsoft.com/office/drawing/2010/main" val="0"/>
                        </a:ext>
                      </a:extLst>
                    </a:blip>
                    <a:srcRect l="17016" t="15664" r="17707" b="10649"/>
                    <a:stretch>
                      <a:fillRect/>
                    </a:stretch>
                  </pic:blipFill>
                  <pic:spPr>
                    <a:xfrm>
                      <a:off x="0" y="0"/>
                      <a:ext cx="3425825" cy="2173605"/>
                    </a:xfrm>
                    <a:prstGeom prst="rect">
                      <a:avLst/>
                    </a:prstGeom>
                    <a:ln>
                      <a:noFill/>
                    </a:ln>
                  </pic:spPr>
                </pic:pic>
              </a:graphicData>
            </a:graphic>
          </wp:anchor>
        </w:drawing>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pPr>
      <w:r>
        <w:rPr>
          <w:b/>
        </w:rPr>
        <w:t xml:space="preserve">Gambar 5.1. </w:t>
      </w:r>
      <w:r>
        <w:t>Tampilan Halaman Login</w:t>
      </w:r>
    </w:p>
    <w:p w:rsidR="00C0153C" w:rsidRDefault="00401DF5">
      <w:pPr>
        <w:spacing w:line="360" w:lineRule="auto"/>
        <w:jc w:val="both"/>
      </w:pPr>
      <w:r>
        <w:lastRenderedPageBreak/>
        <w:tab/>
        <w:t>Berikut ini adalah tampilan halaman login, pengguna menginput username dan password untuk masuk ke halaman utama aplikasi. Apabila salah memasukan data user dan password maka akan tampil pesan “Username atau Password Salah” pada layar, kemudian kembali menginput user dan password yang benar.</w:t>
      </w:r>
    </w:p>
    <w:p w:rsidR="00C0153C" w:rsidRDefault="00C0153C">
      <w:pPr>
        <w:spacing w:line="360" w:lineRule="auto"/>
        <w:jc w:val="both"/>
        <w:rPr>
          <w:sz w:val="8"/>
        </w:rPr>
      </w:pPr>
    </w:p>
    <w:p w:rsidR="00C0153C" w:rsidRDefault="00401DF5">
      <w:pPr>
        <w:spacing w:line="360" w:lineRule="auto"/>
        <w:rPr>
          <w:b/>
        </w:rPr>
      </w:pPr>
      <w:r>
        <w:rPr>
          <w:b/>
        </w:rPr>
        <w:t>5.2.2. Tampilan Halaman Menu Utama</w:t>
      </w:r>
    </w:p>
    <w:p w:rsidR="00C0153C" w:rsidRDefault="00401DF5">
      <w:pPr>
        <w:spacing w:line="360" w:lineRule="auto"/>
        <w:rPr>
          <w:b/>
        </w:rPr>
      </w:pPr>
      <w:r>
        <w:rPr>
          <w:noProof/>
        </w:rPr>
        <w:drawing>
          <wp:anchor distT="0" distB="0" distL="114300" distR="114300" simplePos="0" relativeHeight="251490304" behindDoc="0" locked="0" layoutInCell="1" allowOverlap="1">
            <wp:simplePos x="0" y="0"/>
            <wp:positionH relativeFrom="column">
              <wp:posOffset>435610</wp:posOffset>
            </wp:positionH>
            <wp:positionV relativeFrom="paragraph">
              <wp:posOffset>68580</wp:posOffset>
            </wp:positionV>
            <wp:extent cx="4329430" cy="2200275"/>
            <wp:effectExtent l="0" t="0" r="0" b="0"/>
            <wp:wrapNone/>
            <wp:docPr id="18206" name="Picture 1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 name="Picture 18206"/>
                    <pic:cNvPicPr>
                      <a:picLocks noChangeAspect="1"/>
                    </pic:cNvPicPr>
                  </pic:nvPicPr>
                  <pic:blipFill>
                    <a:blip r:embed="rId32" cstate="print">
                      <a:extLst>
                        <a:ext uri="{28A0092B-C50C-407E-A947-70E740481C1C}">
                          <a14:useLocalDpi xmlns:a14="http://schemas.microsoft.com/office/drawing/2010/main" val="0"/>
                        </a:ext>
                      </a:extLst>
                    </a:blip>
                    <a:srcRect t="9905" r="1609" b="14814"/>
                    <a:stretch>
                      <a:fillRect/>
                    </a:stretch>
                  </pic:blipFill>
                  <pic:spPr>
                    <a:xfrm>
                      <a:off x="0" y="0"/>
                      <a:ext cx="4329577" cy="2200275"/>
                    </a:xfrm>
                    <a:prstGeom prst="rect">
                      <a:avLst/>
                    </a:prstGeom>
                    <a:ln>
                      <a:noFill/>
                    </a:ln>
                  </pic:spPr>
                </pic:pic>
              </a:graphicData>
            </a:graphic>
          </wp:anchor>
        </w:drawing>
      </w: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401DF5">
      <w:pPr>
        <w:spacing w:line="360" w:lineRule="auto"/>
        <w:jc w:val="center"/>
        <w:rPr>
          <w:b/>
        </w:rPr>
      </w:pPr>
      <w:r>
        <w:rPr>
          <w:b/>
        </w:rPr>
        <w:t xml:space="preserve">Gambar 5.2. </w:t>
      </w:r>
      <w:r>
        <w:t>Tampilan Halaman Menu Utama</w:t>
      </w:r>
    </w:p>
    <w:p w:rsidR="00C0153C" w:rsidRDefault="00401DF5">
      <w:pPr>
        <w:spacing w:line="360" w:lineRule="auto"/>
        <w:jc w:val="both"/>
      </w:pPr>
      <w:r>
        <w:rPr>
          <w:b/>
        </w:rPr>
        <w:tab/>
      </w:r>
      <w:r>
        <w:t>Halaman ini berfungsi untuk menampilkan seluruh menu yang terdapat pada Aplikasi Prediksi Jumlah Penumpang Kapal Ferry. Halaman utama ini terdiri atas menu Home, User, Data Penumpang, Prediksi Jumlah Penumpang, Hasil, Mape dan Log Out.</w:t>
      </w:r>
    </w:p>
    <w:p w:rsidR="00C0153C" w:rsidRDefault="00C0153C">
      <w:pPr>
        <w:jc w:val="both"/>
        <w:rPr>
          <w:sz w:val="14"/>
        </w:rPr>
      </w:pPr>
    </w:p>
    <w:p w:rsidR="00C0153C" w:rsidRDefault="00401DF5">
      <w:pPr>
        <w:spacing w:line="360" w:lineRule="auto"/>
        <w:rPr>
          <w:b/>
        </w:rPr>
      </w:pPr>
      <w:r>
        <w:rPr>
          <w:b/>
        </w:rPr>
        <w:t>5.2.3 Tampilan Halaman Menu Input Data Penumpang</w:t>
      </w:r>
    </w:p>
    <w:p w:rsidR="00C0153C" w:rsidRDefault="00401DF5">
      <w:pPr>
        <w:rPr>
          <w:b/>
        </w:rPr>
      </w:pPr>
      <w:r>
        <w:rPr>
          <w:noProof/>
        </w:rPr>
        <w:drawing>
          <wp:anchor distT="0" distB="0" distL="114300" distR="114300" simplePos="0" relativeHeight="251491328" behindDoc="0" locked="0" layoutInCell="1" allowOverlap="1">
            <wp:simplePos x="0" y="0"/>
            <wp:positionH relativeFrom="column">
              <wp:posOffset>445770</wp:posOffset>
            </wp:positionH>
            <wp:positionV relativeFrom="paragraph">
              <wp:posOffset>73660</wp:posOffset>
            </wp:positionV>
            <wp:extent cx="4295775" cy="2434590"/>
            <wp:effectExtent l="0" t="0" r="0" b="3810"/>
            <wp:wrapNone/>
            <wp:docPr id="18207" name="Picture 1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 name="Picture 18207"/>
                    <pic:cNvPicPr>
                      <a:picLocks noChangeAspect="1"/>
                    </pic:cNvPicPr>
                  </pic:nvPicPr>
                  <pic:blipFill>
                    <a:blip r:embed="rId33" cstate="print">
                      <a:extLst>
                        <a:ext uri="{28A0092B-C50C-407E-A947-70E740481C1C}">
                          <a14:useLocalDpi xmlns:a14="http://schemas.microsoft.com/office/drawing/2010/main" val="0"/>
                        </a:ext>
                      </a:extLst>
                    </a:blip>
                    <a:srcRect t="9582" r="1773" b="5992"/>
                    <a:stretch>
                      <a:fillRect/>
                    </a:stretch>
                  </pic:blipFill>
                  <pic:spPr>
                    <a:xfrm>
                      <a:off x="0" y="0"/>
                      <a:ext cx="4295554" cy="2434590"/>
                    </a:xfrm>
                    <a:prstGeom prst="rect">
                      <a:avLst/>
                    </a:prstGeom>
                    <a:ln>
                      <a:noFill/>
                    </a:ln>
                  </pic:spPr>
                </pic:pic>
              </a:graphicData>
            </a:graphic>
          </wp:anchor>
        </w:drawing>
      </w:r>
    </w:p>
    <w:p w:rsidR="00C0153C" w:rsidRDefault="00C0153C">
      <w:pPr>
        <w:spacing w:line="360" w:lineRule="auto"/>
      </w:pPr>
    </w:p>
    <w:p w:rsidR="00C0153C" w:rsidRDefault="00C0153C">
      <w:pPr>
        <w:spacing w:line="360" w:lineRule="auto"/>
      </w:pPr>
    </w:p>
    <w:p w:rsidR="00C0153C" w:rsidRDefault="00C0153C">
      <w:pPr>
        <w:spacing w:line="360" w:lineRule="auto"/>
      </w:pPr>
    </w:p>
    <w:p w:rsidR="00C0153C" w:rsidRDefault="00C0153C">
      <w:pPr>
        <w:spacing w:line="360" w:lineRule="auto"/>
      </w:pPr>
    </w:p>
    <w:p w:rsidR="00C0153C" w:rsidRDefault="00C0153C">
      <w:pPr>
        <w:spacing w:line="360" w:lineRule="auto"/>
      </w:pPr>
    </w:p>
    <w:p w:rsidR="00C0153C" w:rsidRDefault="00C0153C">
      <w:pPr>
        <w:spacing w:line="360" w:lineRule="auto"/>
      </w:pPr>
    </w:p>
    <w:p w:rsidR="00C0153C" w:rsidRDefault="00C0153C">
      <w:pPr>
        <w:spacing w:line="360" w:lineRule="auto"/>
      </w:pPr>
    </w:p>
    <w:p w:rsidR="00C0153C" w:rsidRDefault="00C0153C">
      <w:pPr>
        <w:spacing w:line="360" w:lineRule="auto"/>
      </w:pPr>
    </w:p>
    <w:p w:rsidR="00C0153C" w:rsidRDefault="00C0153C">
      <w:pPr>
        <w:spacing w:line="360" w:lineRule="auto"/>
      </w:pPr>
    </w:p>
    <w:p w:rsidR="00C0153C" w:rsidRDefault="00401DF5">
      <w:pPr>
        <w:spacing w:line="360" w:lineRule="auto"/>
        <w:jc w:val="center"/>
        <w:rPr>
          <w:b/>
        </w:rPr>
      </w:pPr>
      <w:r>
        <w:rPr>
          <w:b/>
        </w:rPr>
        <w:t xml:space="preserve">Gambar 5.3. </w:t>
      </w:r>
      <w:r>
        <w:t>Tampilan Halaman Menu Input Data Penumpang</w:t>
      </w:r>
    </w:p>
    <w:p w:rsidR="00C0153C" w:rsidRDefault="00401DF5">
      <w:pPr>
        <w:spacing w:line="360" w:lineRule="auto"/>
        <w:ind w:firstLine="720"/>
        <w:jc w:val="both"/>
      </w:pPr>
      <w:r>
        <w:lastRenderedPageBreak/>
        <w:t xml:space="preserve">Karena ID data telah terisi secara otomatis ketika masuk ke menu ini, selanjutnya pengguna </w:t>
      </w:r>
      <w:proofErr w:type="gramStart"/>
      <w:r>
        <w:t>akan</w:t>
      </w:r>
      <w:proofErr w:type="gramEnd"/>
      <w:r>
        <w:t xml:space="preserve"> mengisi jumlah penumpang, bulan apa dan tahun berapa. Setelah itu diharapkan untuk menyimpan data dengan menekan tombol simpan data. </w:t>
      </w:r>
    </w:p>
    <w:p w:rsidR="00C0153C" w:rsidRDefault="00C0153C">
      <w:pPr>
        <w:tabs>
          <w:tab w:val="left" w:pos="720"/>
        </w:tabs>
        <w:rPr>
          <w:b/>
        </w:rPr>
      </w:pPr>
    </w:p>
    <w:p w:rsidR="00C0153C" w:rsidRDefault="00401DF5">
      <w:pPr>
        <w:tabs>
          <w:tab w:val="left" w:pos="720"/>
        </w:tabs>
        <w:spacing w:line="360" w:lineRule="auto"/>
        <w:rPr>
          <w:b/>
        </w:rPr>
      </w:pPr>
      <w:r>
        <w:rPr>
          <w:noProof/>
        </w:rPr>
        <w:drawing>
          <wp:anchor distT="0" distB="0" distL="114300" distR="114300" simplePos="0" relativeHeight="251492352" behindDoc="0" locked="0" layoutInCell="1" allowOverlap="1">
            <wp:simplePos x="0" y="0"/>
            <wp:positionH relativeFrom="column">
              <wp:posOffset>418465</wp:posOffset>
            </wp:positionH>
            <wp:positionV relativeFrom="paragraph">
              <wp:posOffset>241300</wp:posOffset>
            </wp:positionV>
            <wp:extent cx="4253230" cy="2263775"/>
            <wp:effectExtent l="0" t="0" r="0" b="3175"/>
            <wp:wrapNone/>
            <wp:docPr id="18208" name="Picture 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 name="Picture 18208"/>
                    <pic:cNvPicPr>
                      <a:picLocks noChangeAspect="1"/>
                    </pic:cNvPicPr>
                  </pic:nvPicPr>
                  <pic:blipFill>
                    <a:blip r:embed="rId34" cstate="print">
                      <a:extLst>
                        <a:ext uri="{28A0092B-C50C-407E-A947-70E740481C1C}">
                          <a14:useLocalDpi xmlns:a14="http://schemas.microsoft.com/office/drawing/2010/main" val="0"/>
                        </a:ext>
                      </a:extLst>
                    </a:blip>
                    <a:srcRect t="9214" r="1764" b="5261"/>
                    <a:stretch>
                      <a:fillRect/>
                    </a:stretch>
                  </pic:blipFill>
                  <pic:spPr>
                    <a:xfrm>
                      <a:off x="0" y="0"/>
                      <a:ext cx="4253024" cy="2263775"/>
                    </a:xfrm>
                    <a:prstGeom prst="rect">
                      <a:avLst/>
                    </a:prstGeom>
                    <a:ln>
                      <a:noFill/>
                    </a:ln>
                  </pic:spPr>
                </pic:pic>
              </a:graphicData>
            </a:graphic>
          </wp:anchor>
        </w:drawing>
      </w:r>
      <w:r>
        <w:rPr>
          <w:b/>
        </w:rPr>
        <w:t xml:space="preserve">5.2.4. </w:t>
      </w:r>
      <w:r>
        <w:rPr>
          <w:b/>
        </w:rPr>
        <w:tab/>
        <w:t>Tampilan Menu Prediksi Jumlah Penumpang</w:t>
      </w:r>
    </w:p>
    <w:p w:rsidR="00C0153C" w:rsidRDefault="00C0153C">
      <w:pPr>
        <w:tabs>
          <w:tab w:val="left" w:pos="720"/>
        </w:tabs>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rPr>
      </w:pPr>
    </w:p>
    <w:p w:rsidR="00C0153C" w:rsidRDefault="00C0153C">
      <w:pPr>
        <w:spacing w:line="360" w:lineRule="auto"/>
        <w:rPr>
          <w:b/>
          <w:sz w:val="16"/>
        </w:rPr>
      </w:pPr>
    </w:p>
    <w:p w:rsidR="00C0153C" w:rsidRDefault="00401DF5">
      <w:pPr>
        <w:spacing w:line="360" w:lineRule="auto"/>
        <w:jc w:val="center"/>
        <w:rPr>
          <w:b/>
        </w:rPr>
      </w:pPr>
      <w:r>
        <w:rPr>
          <w:b/>
        </w:rPr>
        <w:t xml:space="preserve">Gambar 5.4. </w:t>
      </w:r>
      <w:r>
        <w:t>Tampilan Menu Prediksi Jumlah Penumpang</w:t>
      </w:r>
    </w:p>
    <w:p w:rsidR="00C0153C" w:rsidRDefault="00401DF5">
      <w:pPr>
        <w:spacing w:line="360" w:lineRule="auto"/>
        <w:jc w:val="both"/>
      </w:pPr>
      <w:r>
        <w:rPr>
          <w:b/>
        </w:rPr>
        <w:tab/>
      </w:r>
      <w:r>
        <w:t xml:space="preserve">Form ini digunakan untuk menampilkan proses Prediksi Jumlah Penumpang Kapal Ferry. Pengguna tidak perlu menginput atau memilih bulan dan tahun yang </w:t>
      </w:r>
      <w:proofErr w:type="gramStart"/>
      <w:r>
        <w:t>akan</w:t>
      </w:r>
      <w:proofErr w:type="gramEnd"/>
      <w:r>
        <w:t xml:space="preserve"> diprediksi, karena system telah membacanya secara otomatis.</w:t>
      </w:r>
    </w:p>
    <w:p w:rsidR="00C0153C" w:rsidRDefault="00401DF5">
      <w:pPr>
        <w:pStyle w:val="ListParagraph"/>
        <w:numPr>
          <w:ilvl w:val="2"/>
          <w:numId w:val="65"/>
        </w:numPr>
        <w:ind w:left="709"/>
        <w:rPr>
          <w:rFonts w:ascii="Times New Roman" w:hAnsi="Times New Roman"/>
          <w:b/>
          <w:sz w:val="24"/>
          <w:szCs w:val="24"/>
        </w:rPr>
      </w:pPr>
      <w:r>
        <w:rPr>
          <w:rFonts w:ascii="Times New Roman" w:hAnsi="Times New Roman"/>
          <w:b/>
          <w:sz w:val="24"/>
          <w:szCs w:val="24"/>
        </w:rPr>
        <w:t>Hasil</w:t>
      </w:r>
    </w:p>
    <w:p w:rsidR="00C0153C" w:rsidRDefault="00401DF5">
      <w:pPr>
        <w:ind w:left="720"/>
        <w:rPr>
          <w:b/>
        </w:rPr>
      </w:pPr>
      <w:r>
        <w:rPr>
          <w:noProof/>
        </w:rPr>
        <w:drawing>
          <wp:inline distT="0" distB="0" distL="0" distR="0">
            <wp:extent cx="4220210" cy="2392045"/>
            <wp:effectExtent l="0" t="0" r="8890" b="8255"/>
            <wp:docPr id="18209" name="Picture 1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 name="Picture 18209"/>
                    <pic:cNvPicPr>
                      <a:picLocks noChangeAspect="1"/>
                    </pic:cNvPicPr>
                  </pic:nvPicPr>
                  <pic:blipFill>
                    <a:blip r:embed="rId35" cstate="print"/>
                    <a:srcRect t="8846" r="2806" b="8222"/>
                    <a:stretch>
                      <a:fillRect/>
                    </a:stretch>
                  </pic:blipFill>
                  <pic:spPr>
                    <a:xfrm>
                      <a:off x="0" y="0"/>
                      <a:ext cx="4223714" cy="2393754"/>
                    </a:xfrm>
                    <a:prstGeom prst="rect">
                      <a:avLst/>
                    </a:prstGeom>
                    <a:ln>
                      <a:noFill/>
                    </a:ln>
                  </pic:spPr>
                </pic:pic>
              </a:graphicData>
            </a:graphic>
          </wp:inline>
        </w:drawing>
      </w:r>
    </w:p>
    <w:p w:rsidR="00C0153C" w:rsidRDefault="00C0153C">
      <w:pPr>
        <w:ind w:left="720"/>
        <w:rPr>
          <w:b/>
        </w:rPr>
      </w:pPr>
    </w:p>
    <w:p w:rsidR="00C0153C" w:rsidRDefault="00401DF5">
      <w:pPr>
        <w:ind w:left="720"/>
        <w:jc w:val="center"/>
        <w:rPr>
          <w:b/>
        </w:rPr>
      </w:pPr>
      <w:r>
        <w:rPr>
          <w:b/>
        </w:rPr>
        <w:t xml:space="preserve">Gambar 5.5. </w:t>
      </w:r>
      <w:r>
        <w:t>Tampilan Menu Hasil</w:t>
      </w:r>
    </w:p>
    <w:p w:rsidR="00C0153C" w:rsidRDefault="00C0153C">
      <w:pPr>
        <w:ind w:left="720"/>
        <w:rPr>
          <w:b/>
        </w:rPr>
      </w:pPr>
    </w:p>
    <w:p w:rsidR="00C0153C" w:rsidRDefault="00401DF5">
      <w:pPr>
        <w:spacing w:line="360" w:lineRule="auto"/>
        <w:ind w:firstLine="720"/>
        <w:jc w:val="both"/>
      </w:pPr>
      <w:r>
        <w:lastRenderedPageBreak/>
        <w:t>Form ini digunakan untuk menampilkan Hasil Prediksi Jumlah Penumpang Kapal Ferry, setelah mengetahui Hasilnya dan untuk mengprint out hasil Jumlah prediksinya silahkan di klik tombol cetak/print.</w:t>
      </w:r>
    </w:p>
    <w:p w:rsidR="00C0153C" w:rsidRDefault="00C0153C">
      <w:pPr>
        <w:spacing w:line="360" w:lineRule="auto"/>
        <w:jc w:val="both"/>
        <w:rPr>
          <w:sz w:val="10"/>
        </w:rPr>
      </w:pPr>
    </w:p>
    <w:p w:rsidR="00C0153C" w:rsidRDefault="00401DF5">
      <w:pPr>
        <w:spacing w:line="360" w:lineRule="auto"/>
        <w:jc w:val="both"/>
        <w:rPr>
          <w:b/>
        </w:rPr>
      </w:pPr>
      <w:r>
        <w:rPr>
          <w:b/>
        </w:rPr>
        <w:t>5.2.6.</w:t>
      </w:r>
      <w:r>
        <w:rPr>
          <w:b/>
        </w:rPr>
        <w:tab/>
        <w:t>Tampilan Menu Proses Regresi Linear</w:t>
      </w:r>
    </w:p>
    <w:p w:rsidR="00C0153C" w:rsidRDefault="00401DF5">
      <w:pPr>
        <w:spacing w:line="360" w:lineRule="auto"/>
        <w:ind w:left="540"/>
        <w:jc w:val="both"/>
      </w:pPr>
      <w:r>
        <w:t>-  Tampilan Form Konversi Univariat ke Multivariat</w:t>
      </w:r>
    </w:p>
    <w:p w:rsidR="00C0153C" w:rsidRDefault="00401DF5">
      <w:pPr>
        <w:spacing w:line="360" w:lineRule="auto"/>
        <w:jc w:val="both"/>
        <w:rPr>
          <w:lang w:val="en-GB" w:eastAsia="en-GB"/>
        </w:rPr>
      </w:pPr>
      <w:r>
        <w:rPr>
          <w:noProof/>
        </w:rPr>
        <w:drawing>
          <wp:anchor distT="0" distB="0" distL="114300" distR="114300" simplePos="0" relativeHeight="251484160" behindDoc="0" locked="0" layoutInCell="1" allowOverlap="1">
            <wp:simplePos x="0" y="0"/>
            <wp:positionH relativeFrom="column">
              <wp:posOffset>1109345</wp:posOffset>
            </wp:positionH>
            <wp:positionV relativeFrom="paragraph">
              <wp:posOffset>9525</wp:posOffset>
            </wp:positionV>
            <wp:extent cx="3053080" cy="24809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6" cstate="print">
                      <a:extLst>
                        <a:ext uri="{28A0092B-C50C-407E-A947-70E740481C1C}">
                          <a14:useLocalDpi xmlns:a14="http://schemas.microsoft.com/office/drawing/2010/main" val="0"/>
                        </a:ext>
                      </a:extLst>
                    </a:blip>
                    <a:srcRect l="50201" t="24410" r="13730" b="23452"/>
                    <a:stretch>
                      <a:fillRect/>
                    </a:stretch>
                  </pic:blipFill>
                  <pic:spPr>
                    <a:xfrm>
                      <a:off x="0" y="0"/>
                      <a:ext cx="3053118" cy="2481196"/>
                    </a:xfrm>
                    <a:prstGeom prst="rect">
                      <a:avLst/>
                    </a:prstGeom>
                    <a:ln>
                      <a:noFill/>
                    </a:ln>
                  </pic:spPr>
                </pic:pic>
              </a:graphicData>
            </a:graphic>
          </wp:anchor>
        </w:drawing>
      </w: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C0153C">
      <w:pPr>
        <w:spacing w:line="360" w:lineRule="auto"/>
        <w:jc w:val="both"/>
      </w:pPr>
    </w:p>
    <w:p w:rsidR="00C0153C" w:rsidRDefault="00401DF5">
      <w:pPr>
        <w:spacing w:line="360" w:lineRule="auto"/>
        <w:jc w:val="center"/>
      </w:pPr>
      <w:r>
        <w:rPr>
          <w:b/>
        </w:rPr>
        <w:t>Gambar 5.6</w:t>
      </w:r>
      <w:r>
        <w:t>. Tampilan Form Konversi Univariat ke Multivariat</w:t>
      </w:r>
    </w:p>
    <w:p w:rsidR="00C0153C" w:rsidRDefault="00C0153C">
      <w:pPr>
        <w:spacing w:line="360" w:lineRule="auto"/>
        <w:jc w:val="center"/>
      </w:pPr>
    </w:p>
    <w:p w:rsidR="00C0153C" w:rsidRDefault="00401DF5">
      <w:pPr>
        <w:pStyle w:val="ListParagraph"/>
        <w:numPr>
          <w:ilvl w:val="0"/>
          <w:numId w:val="74"/>
        </w:numPr>
        <w:ind w:left="810" w:hanging="270"/>
        <w:jc w:val="left"/>
        <w:rPr>
          <w:rFonts w:ascii="Times New Roman" w:hAnsi="Times New Roman"/>
          <w:sz w:val="24"/>
          <w:szCs w:val="24"/>
        </w:rPr>
      </w:pPr>
      <w:r>
        <w:rPr>
          <w:rFonts w:ascii="Times New Roman" w:hAnsi="Times New Roman"/>
          <w:sz w:val="24"/>
          <w:szCs w:val="24"/>
        </w:rPr>
        <w:t>Tampilan Form Menghitung Kuadrat Tiap Variabel</w:t>
      </w:r>
    </w:p>
    <w:p w:rsidR="00C0153C" w:rsidRDefault="00401DF5">
      <w:pPr>
        <w:spacing w:line="360" w:lineRule="auto"/>
        <w:jc w:val="both"/>
      </w:pPr>
      <w:r>
        <w:rPr>
          <w:noProof/>
        </w:rPr>
        <w:drawing>
          <wp:anchor distT="0" distB="0" distL="114300" distR="114300" simplePos="0" relativeHeight="251485184" behindDoc="0" locked="0" layoutInCell="1" allowOverlap="1">
            <wp:simplePos x="0" y="0"/>
            <wp:positionH relativeFrom="column">
              <wp:posOffset>1184275</wp:posOffset>
            </wp:positionH>
            <wp:positionV relativeFrom="paragraph">
              <wp:posOffset>120650</wp:posOffset>
            </wp:positionV>
            <wp:extent cx="2929890" cy="23666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7" cstate="print">
                      <a:extLst>
                        <a:ext uri="{28A0092B-C50C-407E-A947-70E740481C1C}">
                          <a14:useLocalDpi xmlns:a14="http://schemas.microsoft.com/office/drawing/2010/main" val="0"/>
                        </a:ext>
                      </a:extLst>
                    </a:blip>
                    <a:srcRect l="50194" t="24058" r="13564" b="23856"/>
                    <a:stretch>
                      <a:fillRect/>
                    </a:stretch>
                  </pic:blipFill>
                  <pic:spPr>
                    <a:xfrm>
                      <a:off x="0" y="0"/>
                      <a:ext cx="2929991" cy="2366682"/>
                    </a:xfrm>
                    <a:prstGeom prst="rect">
                      <a:avLst/>
                    </a:prstGeom>
                    <a:ln>
                      <a:noFill/>
                    </a:ln>
                  </pic:spPr>
                </pic:pic>
              </a:graphicData>
            </a:graphic>
          </wp:anchor>
        </w:drawing>
      </w:r>
    </w:p>
    <w:p w:rsidR="00C0153C" w:rsidRDefault="00C0153C">
      <w:pPr>
        <w:spacing w:line="360" w:lineRule="auto"/>
        <w:jc w:val="both"/>
      </w:pPr>
    </w:p>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 w:rsidR="00C0153C" w:rsidRDefault="00C0153C">
      <w:pPr>
        <w:tabs>
          <w:tab w:val="left" w:pos="3543"/>
        </w:tabs>
        <w:jc w:val="center"/>
        <w:rPr>
          <w:lang w:val="en-GB" w:eastAsia="en-GB"/>
        </w:rPr>
      </w:pPr>
    </w:p>
    <w:p w:rsidR="00C0153C" w:rsidRDefault="00C0153C">
      <w:pPr>
        <w:tabs>
          <w:tab w:val="left" w:pos="3543"/>
        </w:tabs>
        <w:jc w:val="center"/>
      </w:pPr>
    </w:p>
    <w:p w:rsidR="00C0153C" w:rsidRDefault="00C0153C">
      <w:pPr>
        <w:tabs>
          <w:tab w:val="left" w:pos="4485"/>
        </w:tabs>
        <w:rPr>
          <w:lang w:val="id-ID"/>
        </w:rPr>
      </w:pPr>
    </w:p>
    <w:p w:rsidR="00C0153C" w:rsidRDefault="00C0153C">
      <w:pPr>
        <w:tabs>
          <w:tab w:val="left" w:pos="4485"/>
        </w:tabs>
      </w:pPr>
    </w:p>
    <w:p w:rsidR="00C0153C" w:rsidRDefault="00C0153C">
      <w:pPr>
        <w:tabs>
          <w:tab w:val="left" w:pos="4485"/>
        </w:tabs>
      </w:pPr>
    </w:p>
    <w:p w:rsidR="00C0153C" w:rsidRDefault="00C0153C">
      <w:pPr>
        <w:tabs>
          <w:tab w:val="left" w:pos="4485"/>
        </w:tabs>
        <w:rPr>
          <w:lang w:val="id-ID"/>
        </w:rPr>
      </w:pPr>
    </w:p>
    <w:p w:rsidR="00C0153C" w:rsidRDefault="00401DF5">
      <w:pPr>
        <w:tabs>
          <w:tab w:val="left" w:pos="4485"/>
        </w:tabs>
        <w:rPr>
          <w:lang w:val="id-ID"/>
        </w:rPr>
      </w:pPr>
      <w:r>
        <w:rPr>
          <w:lang w:val="id-ID"/>
        </w:rPr>
        <w:tab/>
      </w:r>
    </w:p>
    <w:p w:rsidR="00C0153C" w:rsidRDefault="00C0153C">
      <w:pPr>
        <w:tabs>
          <w:tab w:val="left" w:pos="4485"/>
        </w:tabs>
        <w:rPr>
          <w:lang w:val="id-ID"/>
        </w:rPr>
      </w:pPr>
    </w:p>
    <w:p w:rsidR="00C0153C" w:rsidRDefault="00C0153C">
      <w:pPr>
        <w:rPr>
          <w:lang w:val="id-ID"/>
        </w:rPr>
      </w:pPr>
    </w:p>
    <w:p w:rsidR="00C0153C" w:rsidRDefault="00401DF5">
      <w:pPr>
        <w:rPr>
          <w:lang w:val="id-ID"/>
        </w:rPr>
      </w:pPr>
      <w:r>
        <w:rPr>
          <w:noProof/>
        </w:rPr>
        <w:lastRenderedPageBreak/>
        <w:drawing>
          <wp:anchor distT="0" distB="0" distL="114300" distR="114300" simplePos="0" relativeHeight="251486208" behindDoc="0" locked="0" layoutInCell="1" allowOverlap="1">
            <wp:simplePos x="0" y="0"/>
            <wp:positionH relativeFrom="column">
              <wp:posOffset>0</wp:posOffset>
            </wp:positionH>
            <wp:positionV relativeFrom="paragraph">
              <wp:posOffset>-473075</wp:posOffset>
            </wp:positionV>
            <wp:extent cx="2872105" cy="2856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8" cstate="print">
                      <a:extLst>
                        <a:ext uri="{28A0092B-C50C-407E-A947-70E740481C1C}">
                          <a14:useLocalDpi xmlns:a14="http://schemas.microsoft.com/office/drawing/2010/main" val="0"/>
                        </a:ext>
                      </a:extLst>
                    </a:blip>
                    <a:srcRect l="46911" t="8744" r="10046" b="15093"/>
                    <a:stretch>
                      <a:fillRect/>
                    </a:stretch>
                  </pic:blipFill>
                  <pic:spPr>
                    <a:xfrm>
                      <a:off x="0" y="0"/>
                      <a:ext cx="2872105" cy="2857142"/>
                    </a:xfrm>
                    <a:prstGeom prst="rect">
                      <a:avLst/>
                    </a:prstGeom>
                    <a:ln>
                      <a:noFill/>
                    </a:ln>
                  </pic:spPr>
                </pic:pic>
              </a:graphicData>
            </a:graphic>
          </wp:anchor>
        </w:drawing>
      </w: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Pr>
        <w:rPr>
          <w:lang w:val="id-ID"/>
        </w:rPr>
      </w:pPr>
    </w:p>
    <w:p w:rsidR="00C0153C" w:rsidRDefault="00C0153C"/>
    <w:p w:rsidR="00C0153C" w:rsidRDefault="00401DF5">
      <w:pPr>
        <w:spacing w:line="360" w:lineRule="auto"/>
        <w:jc w:val="center"/>
      </w:pPr>
      <w:r>
        <w:rPr>
          <w:b/>
        </w:rPr>
        <w:t>Gambar 5.7</w:t>
      </w:r>
      <w:r>
        <w:t>. Tampilam Form Menghitung Kuadrat Tiap Variabel</w:t>
      </w:r>
    </w:p>
    <w:p w:rsidR="00C0153C" w:rsidRDefault="00C0153C">
      <w:pPr>
        <w:rPr>
          <w:lang w:val="id-ID"/>
        </w:rPr>
      </w:pPr>
    </w:p>
    <w:p w:rsidR="00C0153C" w:rsidRDefault="00401DF5">
      <w:pPr>
        <w:tabs>
          <w:tab w:val="left" w:pos="3030"/>
        </w:tabs>
        <w:rPr>
          <w:lang w:val="id-ID"/>
        </w:rPr>
      </w:pPr>
      <w:r>
        <w:rPr>
          <w:lang w:val="id-ID"/>
        </w:rPr>
        <w:tab/>
      </w:r>
    </w:p>
    <w:p w:rsidR="00C0153C" w:rsidRDefault="00401DF5">
      <w:pPr>
        <w:rPr>
          <w:lang w:val="id-ID"/>
        </w:rPr>
      </w:pPr>
      <w:r>
        <w:rPr>
          <w:lang w:val="id-ID"/>
        </w:rPr>
        <w:br w:type="page"/>
      </w:r>
    </w:p>
    <w:p w:rsidR="00C0153C" w:rsidRDefault="00401DF5">
      <w:pPr>
        <w:spacing w:line="360" w:lineRule="auto"/>
        <w:jc w:val="center"/>
        <w:rPr>
          <w:b/>
          <w:sz w:val="28"/>
          <w:szCs w:val="28"/>
        </w:rPr>
      </w:pPr>
      <w:r>
        <w:rPr>
          <w:b/>
          <w:sz w:val="28"/>
          <w:szCs w:val="28"/>
        </w:rPr>
        <w:lastRenderedPageBreak/>
        <w:t>BAB VI</w:t>
      </w:r>
    </w:p>
    <w:p w:rsidR="00C0153C" w:rsidRDefault="00401DF5">
      <w:pPr>
        <w:spacing w:line="360" w:lineRule="auto"/>
        <w:jc w:val="center"/>
        <w:rPr>
          <w:b/>
          <w:sz w:val="28"/>
          <w:szCs w:val="28"/>
        </w:rPr>
      </w:pPr>
      <w:r>
        <w:rPr>
          <w:b/>
          <w:sz w:val="28"/>
          <w:szCs w:val="28"/>
        </w:rPr>
        <w:t>PENUTUP</w:t>
      </w:r>
    </w:p>
    <w:p w:rsidR="00C0153C" w:rsidRDefault="00C0153C">
      <w:pPr>
        <w:rPr>
          <w:lang w:val="id-ID"/>
        </w:rPr>
      </w:pPr>
    </w:p>
    <w:p w:rsidR="00C0153C" w:rsidRDefault="00C0153C">
      <w:pPr>
        <w:rPr>
          <w:lang w:val="id-ID"/>
        </w:rPr>
      </w:pPr>
    </w:p>
    <w:p w:rsidR="00C0153C" w:rsidRDefault="00401DF5">
      <w:pPr>
        <w:pStyle w:val="ListParagraph"/>
        <w:numPr>
          <w:ilvl w:val="1"/>
          <w:numId w:val="70"/>
        </w:numPr>
        <w:ind w:hanging="720"/>
        <w:rPr>
          <w:rFonts w:ascii="Times New Roman" w:hAnsi="Times New Roman"/>
          <w:b/>
          <w:sz w:val="24"/>
          <w:szCs w:val="24"/>
        </w:rPr>
      </w:pPr>
      <w:r>
        <w:rPr>
          <w:rFonts w:ascii="Times New Roman" w:hAnsi="Times New Roman"/>
          <w:b/>
          <w:sz w:val="24"/>
          <w:szCs w:val="24"/>
          <w:lang w:val="en-US"/>
        </w:rPr>
        <w:t>Kesimpulan</w:t>
      </w:r>
    </w:p>
    <w:p w:rsidR="00C0153C" w:rsidRDefault="00401DF5">
      <w:pPr>
        <w:spacing w:line="360" w:lineRule="auto"/>
        <w:ind w:firstLine="720"/>
        <w:jc w:val="both"/>
        <w:rPr>
          <w:color w:val="000000"/>
          <w:lang w:bidi="en-US"/>
        </w:rPr>
      </w:pPr>
      <w:r>
        <w:t xml:space="preserve">Berdasarkan hasil penelitian yang dilakukan tentang prediksi jumlah penumpang pada Satuan Pelayanan Pelabuhan Penyeberangan (PT. ASDP) </w:t>
      </w:r>
      <w:r>
        <w:rPr>
          <w:color w:val="000000"/>
          <w:lang w:bidi="en-US"/>
        </w:rPr>
        <w:t>Gorontalo dapat disimpulkan sebagai berikut:</w:t>
      </w:r>
    </w:p>
    <w:p w:rsidR="00C0153C" w:rsidRDefault="00401DF5">
      <w:pPr>
        <w:pStyle w:val="ListParagraph"/>
        <w:numPr>
          <w:ilvl w:val="2"/>
          <w:numId w:val="70"/>
        </w:numPr>
        <w:ind w:left="720"/>
        <w:rPr>
          <w:rFonts w:ascii="Times New Roman" w:hAnsi="Times New Roman"/>
          <w:sz w:val="24"/>
          <w:szCs w:val="24"/>
          <w:lang w:val="en-US"/>
        </w:rPr>
      </w:pPr>
      <w:r>
        <w:rPr>
          <w:rFonts w:ascii="Times New Roman" w:hAnsi="Times New Roman"/>
          <w:sz w:val="24"/>
          <w:szCs w:val="24"/>
          <w:lang w:val="en-US"/>
        </w:rPr>
        <w:t>T</w:t>
      </w:r>
      <w:r>
        <w:rPr>
          <w:rFonts w:ascii="Times New Roman" w:hAnsi="Times New Roman"/>
          <w:sz w:val="24"/>
          <w:szCs w:val="24"/>
        </w:rPr>
        <w:t>ingkat akurasi dalam prediksi jumlah penumpang dengan menggunakan algoritma regresi sederhana pada Satuan Pelayanan Pelabuhan Penyeberangan (PT. ASDP) Gorontalo</w:t>
      </w:r>
      <w:r>
        <w:rPr>
          <w:rFonts w:ascii="Times New Roman" w:hAnsi="Times New Roman"/>
          <w:color w:val="000000"/>
          <w:sz w:val="24"/>
          <w:szCs w:val="24"/>
          <w:lang w:val="en-US" w:bidi="en-US"/>
        </w:rPr>
        <w:t xml:space="preserve"> sangat tinggi. Hal tersebut berdasarkan hasil perhitungan MAPE yang didapatkan adalah sebesar 2,108.26%.</w:t>
      </w:r>
    </w:p>
    <w:p w:rsidR="00C0153C" w:rsidRDefault="00401DF5">
      <w:pPr>
        <w:pStyle w:val="ListParagraph"/>
        <w:numPr>
          <w:ilvl w:val="2"/>
          <w:numId w:val="70"/>
        </w:numPr>
        <w:ind w:left="720"/>
        <w:rPr>
          <w:rFonts w:ascii="Times New Roman" w:hAnsi="Times New Roman"/>
          <w:sz w:val="24"/>
          <w:szCs w:val="24"/>
          <w:lang w:val="en-US"/>
        </w:rPr>
      </w:pPr>
      <w:r>
        <w:rPr>
          <w:rFonts w:ascii="Times New Roman" w:hAnsi="Times New Roman"/>
          <w:sz w:val="24"/>
          <w:szCs w:val="24"/>
          <w:lang w:val="en-US"/>
        </w:rPr>
        <w:t xml:space="preserve">Dapat diketahui hasil penerapan algoritma regresi linear sederhana dalam prediksi </w:t>
      </w:r>
      <w:r>
        <w:rPr>
          <w:rFonts w:ascii="Times New Roman" w:hAnsi="Times New Roman"/>
          <w:sz w:val="24"/>
          <w:szCs w:val="24"/>
        </w:rPr>
        <w:t>jumlah penumpang</w:t>
      </w:r>
      <w:r>
        <w:rPr>
          <w:rFonts w:ascii="Times New Roman" w:hAnsi="Times New Roman"/>
          <w:sz w:val="24"/>
          <w:szCs w:val="24"/>
          <w:lang w:val="en-US"/>
        </w:rPr>
        <w:t xml:space="preserve"> pada </w:t>
      </w:r>
      <w:r>
        <w:rPr>
          <w:rFonts w:ascii="Times New Roman" w:hAnsi="Times New Roman"/>
          <w:sz w:val="24"/>
          <w:szCs w:val="24"/>
        </w:rPr>
        <w:t xml:space="preserve">Satuan Pelayanan Pelabuhan Penyeberangan (PT. ASDP) </w:t>
      </w:r>
      <w:r>
        <w:rPr>
          <w:rFonts w:ascii="Times New Roman" w:hAnsi="Times New Roman"/>
          <w:color w:val="000000"/>
          <w:sz w:val="24"/>
          <w:szCs w:val="24"/>
          <w:lang w:bidi="en-US"/>
        </w:rPr>
        <w:t>Gorontalo</w:t>
      </w:r>
      <w:r>
        <w:rPr>
          <w:rFonts w:ascii="Times New Roman" w:hAnsi="Times New Roman"/>
          <w:sz w:val="24"/>
          <w:szCs w:val="24"/>
          <w:lang w:val="en-US"/>
        </w:rPr>
        <w:t xml:space="preserve">. Hal ini dapat dibuktikan dengan uji white box diperoleh V (G) = </w:t>
      </w:r>
      <w:proofErr w:type="gramStart"/>
      <w:r>
        <w:rPr>
          <w:rFonts w:ascii="Times New Roman" w:hAnsi="Times New Roman"/>
          <w:sz w:val="24"/>
          <w:szCs w:val="24"/>
          <w:lang w:val="en-US"/>
        </w:rPr>
        <w:t>3</w:t>
      </w:r>
      <w:proofErr w:type="gramEnd"/>
      <w:r>
        <w:rPr>
          <w:rFonts w:ascii="Times New Roman" w:hAnsi="Times New Roman"/>
          <w:sz w:val="24"/>
          <w:szCs w:val="24"/>
          <w:lang w:val="en-US"/>
        </w:rPr>
        <w:t xml:space="preserve"> dan CC = 3. </w:t>
      </w:r>
    </w:p>
    <w:p w:rsidR="00C0153C" w:rsidRDefault="00C0153C">
      <w:pPr>
        <w:ind w:left="360"/>
        <w:rPr>
          <w:b/>
        </w:rPr>
      </w:pPr>
    </w:p>
    <w:p w:rsidR="00C0153C" w:rsidRDefault="00401DF5">
      <w:pPr>
        <w:pStyle w:val="ListParagraph"/>
        <w:numPr>
          <w:ilvl w:val="1"/>
          <w:numId w:val="70"/>
        </w:numPr>
        <w:ind w:hanging="720"/>
        <w:rPr>
          <w:rFonts w:ascii="Times New Roman" w:hAnsi="Times New Roman"/>
          <w:b/>
          <w:sz w:val="24"/>
          <w:szCs w:val="24"/>
        </w:rPr>
      </w:pPr>
      <w:r>
        <w:rPr>
          <w:rFonts w:ascii="Times New Roman" w:hAnsi="Times New Roman"/>
          <w:b/>
          <w:sz w:val="24"/>
          <w:szCs w:val="24"/>
          <w:lang w:val="en-US"/>
        </w:rPr>
        <w:t>Saran</w:t>
      </w:r>
    </w:p>
    <w:p w:rsidR="00C0153C" w:rsidRDefault="00401DF5">
      <w:pPr>
        <w:pStyle w:val="ListParagraph"/>
        <w:ind w:left="0"/>
        <w:rPr>
          <w:rFonts w:ascii="Times New Roman" w:hAnsi="Times New Roman"/>
          <w:sz w:val="24"/>
          <w:szCs w:val="24"/>
          <w:lang w:val="en-US"/>
        </w:rPr>
      </w:pPr>
      <w:r>
        <w:rPr>
          <w:rFonts w:ascii="Times New Roman" w:hAnsi="Times New Roman"/>
          <w:sz w:val="24"/>
          <w:szCs w:val="24"/>
          <w:lang w:val="en-US"/>
        </w:rPr>
        <w:t>Adapun saran serta masukan peneliti setelah melakukan penelitian ini adalah sebagai berikut:</w:t>
      </w:r>
    </w:p>
    <w:p w:rsidR="00C0153C" w:rsidRDefault="00401DF5">
      <w:pPr>
        <w:pStyle w:val="ListParagraph"/>
        <w:numPr>
          <w:ilvl w:val="2"/>
          <w:numId w:val="70"/>
        </w:numPr>
        <w:ind w:left="720"/>
        <w:rPr>
          <w:rFonts w:ascii="Times New Roman" w:hAnsi="Times New Roman"/>
          <w:sz w:val="24"/>
          <w:szCs w:val="24"/>
          <w:lang w:val="en-US"/>
        </w:rPr>
      </w:pPr>
      <w:r>
        <w:rPr>
          <w:rFonts w:ascii="Times New Roman" w:hAnsi="Times New Roman"/>
          <w:sz w:val="24"/>
          <w:szCs w:val="24"/>
          <w:lang w:val="en-US"/>
        </w:rPr>
        <w:t xml:space="preserve">Hasil prediksi jumlah penumpang pada </w:t>
      </w:r>
      <w:r>
        <w:rPr>
          <w:rFonts w:ascii="Times New Roman" w:hAnsi="Times New Roman"/>
          <w:sz w:val="24"/>
          <w:szCs w:val="24"/>
        </w:rPr>
        <w:t xml:space="preserve">Satuan Pelayanan Pelabuhan Penyeberangan (PT. ASDP) </w:t>
      </w:r>
      <w:r>
        <w:rPr>
          <w:rFonts w:ascii="Times New Roman" w:hAnsi="Times New Roman"/>
          <w:color w:val="000000"/>
          <w:sz w:val="24"/>
          <w:szCs w:val="24"/>
          <w:lang w:bidi="en-US"/>
        </w:rPr>
        <w:t>Gorontalo</w:t>
      </w:r>
      <w:r>
        <w:rPr>
          <w:rFonts w:ascii="Times New Roman" w:hAnsi="Times New Roman"/>
          <w:color w:val="000000"/>
          <w:sz w:val="24"/>
          <w:szCs w:val="24"/>
          <w:lang w:val="en-US" w:bidi="en-US"/>
        </w:rPr>
        <w:t xml:space="preserve"> dapat menjadi acuan dalam penelitian lainnya dengan objek yang berbeda.</w:t>
      </w:r>
    </w:p>
    <w:p w:rsidR="00C0153C" w:rsidRDefault="00401DF5">
      <w:pPr>
        <w:pStyle w:val="ListParagraph"/>
        <w:numPr>
          <w:ilvl w:val="2"/>
          <w:numId w:val="70"/>
        </w:numPr>
        <w:ind w:left="720"/>
        <w:rPr>
          <w:rFonts w:ascii="Times New Roman" w:hAnsi="Times New Roman"/>
          <w:sz w:val="24"/>
          <w:szCs w:val="24"/>
          <w:lang w:val="en-US"/>
        </w:rPr>
      </w:pPr>
      <w:r>
        <w:rPr>
          <w:rFonts w:ascii="Times New Roman" w:hAnsi="Times New Roman"/>
          <w:color w:val="000000"/>
          <w:sz w:val="24"/>
          <w:szCs w:val="24"/>
          <w:lang w:val="en-US" w:bidi="en-US"/>
        </w:rPr>
        <w:t>Diharapkan agar dilakukan penambahan atribut serta menggunakan metode yang berbeda lainnya, agar hasil yang diharapkan lebih baik lagi.</w:t>
      </w:r>
    </w:p>
    <w:p w:rsidR="00C0153C" w:rsidRDefault="00C0153C">
      <w:pPr>
        <w:pStyle w:val="ListParagraph"/>
        <w:ind w:firstLine="0"/>
        <w:rPr>
          <w:rFonts w:ascii="Times New Roman" w:hAnsi="Times New Roman"/>
          <w:color w:val="000000"/>
          <w:sz w:val="24"/>
          <w:szCs w:val="24"/>
          <w:lang w:val="en-US" w:bidi="en-US"/>
        </w:rPr>
      </w:pPr>
    </w:p>
    <w:p w:rsidR="00C0153C" w:rsidRDefault="00C0153C">
      <w:pPr>
        <w:pStyle w:val="ListParagraph"/>
        <w:ind w:firstLine="0"/>
        <w:rPr>
          <w:rFonts w:ascii="Times New Roman" w:hAnsi="Times New Roman"/>
          <w:color w:val="000000"/>
          <w:sz w:val="24"/>
          <w:szCs w:val="24"/>
          <w:lang w:val="en-US" w:bidi="en-US"/>
        </w:rPr>
      </w:pPr>
    </w:p>
    <w:p w:rsidR="00C0153C" w:rsidRDefault="00C0153C">
      <w:pPr>
        <w:pStyle w:val="ListParagraph"/>
        <w:ind w:firstLine="0"/>
        <w:rPr>
          <w:rFonts w:ascii="Times New Roman" w:hAnsi="Times New Roman"/>
          <w:color w:val="000000"/>
          <w:sz w:val="24"/>
          <w:szCs w:val="24"/>
          <w:lang w:val="en-US" w:bidi="en-US"/>
        </w:rPr>
      </w:pPr>
    </w:p>
    <w:p w:rsidR="00C0153C" w:rsidRDefault="00C0153C">
      <w:pPr>
        <w:pStyle w:val="ListParagraph"/>
        <w:ind w:firstLine="0"/>
        <w:rPr>
          <w:rFonts w:ascii="Times New Roman" w:hAnsi="Times New Roman"/>
          <w:color w:val="000000"/>
          <w:sz w:val="24"/>
          <w:szCs w:val="24"/>
          <w:lang w:val="en-US" w:bidi="en-US"/>
        </w:rPr>
      </w:pPr>
    </w:p>
    <w:p w:rsidR="00C0153C" w:rsidRDefault="00C0153C">
      <w:pPr>
        <w:pStyle w:val="ListParagraph"/>
        <w:ind w:firstLine="0"/>
        <w:rPr>
          <w:rFonts w:ascii="Times New Roman" w:hAnsi="Times New Roman"/>
          <w:color w:val="000000"/>
          <w:sz w:val="24"/>
          <w:szCs w:val="24"/>
          <w:lang w:val="en-US" w:bidi="en-US"/>
        </w:rPr>
      </w:pPr>
    </w:p>
    <w:p w:rsidR="00C0153C" w:rsidRDefault="00C0153C">
      <w:pPr>
        <w:pStyle w:val="ListParagraph"/>
        <w:ind w:firstLine="0"/>
        <w:rPr>
          <w:rFonts w:ascii="Times New Roman" w:hAnsi="Times New Roman"/>
          <w:color w:val="000000"/>
          <w:sz w:val="24"/>
          <w:szCs w:val="24"/>
          <w:lang w:val="en-US" w:bidi="en-US"/>
        </w:rPr>
      </w:pPr>
    </w:p>
    <w:p w:rsidR="00C0153C" w:rsidRDefault="00C0153C">
      <w:pPr>
        <w:pStyle w:val="ListParagraph"/>
        <w:ind w:firstLine="0"/>
        <w:rPr>
          <w:rFonts w:ascii="Times New Roman" w:hAnsi="Times New Roman"/>
          <w:sz w:val="24"/>
          <w:szCs w:val="24"/>
          <w:lang w:val="en-US"/>
        </w:rPr>
      </w:pPr>
    </w:p>
    <w:p w:rsidR="00C0153C" w:rsidRDefault="00401DF5">
      <w:pPr>
        <w:pStyle w:val="NoSpacing"/>
        <w:spacing w:line="960" w:lineRule="auto"/>
        <w:jc w:val="center"/>
        <w:rPr>
          <w:rFonts w:ascii="Times New Roman" w:hAnsi="Times New Roman"/>
          <w:b/>
          <w:sz w:val="28"/>
          <w:szCs w:val="28"/>
        </w:rPr>
      </w:pPr>
      <w:r>
        <w:rPr>
          <w:rFonts w:ascii="Times New Roman" w:hAnsi="Times New Roman"/>
          <w:b/>
          <w:sz w:val="28"/>
          <w:szCs w:val="28"/>
        </w:rPr>
        <w:t>DAFTAR PUSTAKA</w:t>
      </w:r>
    </w:p>
    <w:p w:rsidR="00C0153C" w:rsidRDefault="00401DF5">
      <w:pPr>
        <w:ind w:left="567" w:hanging="567"/>
        <w:jc w:val="both"/>
        <w:rPr>
          <w:lang w:val="sv-SE"/>
        </w:rPr>
      </w:pPr>
      <w:r>
        <w:rPr>
          <w:lang w:val="sv-SE"/>
        </w:rPr>
        <w:t>[1]</w:t>
      </w:r>
      <w:r>
        <w:rPr>
          <w:lang w:val="sv-SE"/>
        </w:rPr>
        <w:tab/>
      </w:r>
      <w:r>
        <w:t xml:space="preserve">Ilham, Chairul Insani, &amp; Wawan Darwan. 2015. </w:t>
      </w:r>
      <w:r>
        <w:rPr>
          <w:i/>
        </w:rPr>
        <w:t>Keseimbangan antara Pendapatan dan Biaya Operasional Kapal Penyeberangan Lintas Jangkar- Kalianget</w:t>
      </w:r>
      <w:r>
        <w:t xml:space="preserve">. </w:t>
      </w:r>
      <w:r>
        <w:rPr>
          <w:rStyle w:val="MSGENFONTSTYLENAMETEMPLATEROLENUMBERMSGENFONTSTYLENAMEBYROLETEXT2MSGENFONTSTYLEMODIFERITALIC"/>
          <w:rFonts w:eastAsiaTheme="minorHAnsi"/>
        </w:rPr>
        <w:t>Jurnal Manajemen Transportasi &amp; Logistik</w:t>
      </w:r>
      <w:r>
        <w:t xml:space="preserve"> 2 (1); 26-35</w:t>
      </w:r>
      <w:r>
        <w:rPr>
          <w:lang w:val="sv-SE"/>
        </w:rPr>
        <w:t xml:space="preserve">.  </w:t>
      </w:r>
    </w:p>
    <w:p w:rsidR="00C0153C" w:rsidRDefault="00401DF5">
      <w:pPr>
        <w:ind w:left="567" w:hanging="567"/>
        <w:jc w:val="both"/>
      </w:pPr>
      <w:r>
        <w:rPr>
          <w:lang w:val="sv-SE"/>
        </w:rPr>
        <w:t>[2]</w:t>
      </w:r>
      <w:r>
        <w:rPr>
          <w:lang w:val="sv-SE"/>
        </w:rPr>
        <w:tab/>
      </w:r>
      <w:r>
        <w:rPr>
          <w:rStyle w:val="MSGENFONTSTYLENAMETEMPLATEROLENUMBERMSGENFONTSTYLENAMEBYROLETEXT5MSGENFONTSTYLEMODIFERNOTITALIC"/>
        </w:rPr>
        <w:t xml:space="preserve">Aminah, Siti. 2006. </w:t>
      </w:r>
      <w:r>
        <w:rPr>
          <w:rStyle w:val="MSGENFONTSTYLENAMETEMPLATEROLENUMBERMSGENFONTSTYLENAMEBYROLETEXT5"/>
        </w:rPr>
        <w:t>Transportasi Public dan Aksesibilitas Masyarakat Perkotaan.</w:t>
      </w:r>
      <w:r>
        <w:rPr>
          <w:rStyle w:val="MSGENFONTSTYLENAMETEMPLATEROLENUMBERMSGENFONTSTYLENAMEBYROLETEXT5MSGENFONTSTYLEMODIFERNOTITALIC"/>
        </w:rPr>
        <w:t xml:space="preserve"> Universitas Airlangga. Surabaya</w:t>
      </w:r>
      <w:r>
        <w:rPr>
          <w:color w:val="000000"/>
        </w:rPr>
        <w:t>.</w:t>
      </w:r>
    </w:p>
    <w:p w:rsidR="00C0153C" w:rsidRDefault="00401DF5">
      <w:pPr>
        <w:ind w:left="567" w:hanging="567"/>
        <w:jc w:val="both"/>
        <w:rPr>
          <w:color w:val="000000"/>
        </w:rPr>
      </w:pPr>
      <w:r>
        <w:rPr>
          <w:lang w:val="sv-SE"/>
        </w:rPr>
        <w:t>[3]</w:t>
      </w:r>
      <w:r>
        <w:rPr>
          <w:lang w:val="sv-SE"/>
        </w:rPr>
        <w:tab/>
      </w:r>
      <w:r>
        <w:t xml:space="preserve">Han. J, Kamber M., 2006, </w:t>
      </w:r>
      <w:r>
        <w:rPr>
          <w:i/>
        </w:rPr>
        <w:t xml:space="preserve">Data </w:t>
      </w:r>
      <w:proofErr w:type="gramStart"/>
      <w:r>
        <w:rPr>
          <w:i/>
        </w:rPr>
        <w:t>Mining</w:t>
      </w:r>
      <w:r>
        <w:t>:</w:t>
      </w:r>
      <w:proofErr w:type="gramEnd"/>
      <w:r>
        <w:t xml:space="preserve"> Concepts and Techniques, Second Edition. Morgan Kaufman. California</w:t>
      </w:r>
      <w:r>
        <w:rPr>
          <w:color w:val="000000"/>
        </w:rPr>
        <w:t>.</w:t>
      </w:r>
    </w:p>
    <w:p w:rsidR="00C0153C" w:rsidRDefault="00401DF5">
      <w:pPr>
        <w:ind w:left="567" w:hanging="567"/>
        <w:jc w:val="both"/>
        <w:rPr>
          <w:color w:val="000000"/>
        </w:rPr>
      </w:pPr>
      <w:r>
        <w:rPr>
          <w:lang w:val="sv-SE"/>
        </w:rPr>
        <w:t>[4]</w:t>
      </w:r>
      <w:r>
        <w:rPr>
          <w:lang w:val="sv-SE"/>
        </w:rPr>
        <w:tab/>
      </w:r>
      <w:r>
        <w:t xml:space="preserve">Han. J, Kamber M., 2011, </w:t>
      </w:r>
      <w:r>
        <w:rPr>
          <w:i/>
        </w:rPr>
        <w:t xml:space="preserve">Data </w:t>
      </w:r>
      <w:proofErr w:type="gramStart"/>
      <w:r>
        <w:rPr>
          <w:i/>
        </w:rPr>
        <w:t>Mining</w:t>
      </w:r>
      <w:r>
        <w:t>:</w:t>
      </w:r>
      <w:proofErr w:type="gramEnd"/>
      <w:r>
        <w:t xml:space="preserve"> Concepts and Techniques, Waltham: Elsevier Inc</w:t>
      </w:r>
      <w:r>
        <w:rPr>
          <w:color w:val="000000"/>
        </w:rPr>
        <w:t>.</w:t>
      </w:r>
    </w:p>
    <w:p w:rsidR="00C0153C" w:rsidRDefault="00401DF5">
      <w:pPr>
        <w:ind w:left="567" w:hanging="567"/>
        <w:jc w:val="both"/>
        <w:rPr>
          <w:color w:val="000000"/>
        </w:rPr>
      </w:pPr>
      <w:r>
        <w:rPr>
          <w:lang w:val="sv-SE"/>
        </w:rPr>
        <w:t>[5]</w:t>
      </w:r>
      <w:r>
        <w:rPr>
          <w:lang w:val="sv-SE"/>
        </w:rPr>
        <w:tab/>
      </w:r>
      <w:r>
        <w:t xml:space="preserve">M. Berndtsson, J. Hansson, B. Olsson and B. Lundell, Thesis Project: </w:t>
      </w:r>
      <w:r>
        <w:rPr>
          <w:i/>
        </w:rPr>
        <w:t>a Guide for Students in Computer Sience and Information Systems</w:t>
      </w:r>
      <w:r>
        <w:t>, London: Springer, 2008</w:t>
      </w:r>
      <w:r>
        <w:rPr>
          <w:color w:val="000000"/>
        </w:rPr>
        <w:t>.</w:t>
      </w:r>
    </w:p>
    <w:p w:rsidR="00C0153C" w:rsidRDefault="00401DF5">
      <w:pPr>
        <w:ind w:left="567" w:hanging="567"/>
        <w:jc w:val="both"/>
      </w:pPr>
      <w:r>
        <w:rPr>
          <w:lang w:val="sv-SE"/>
        </w:rPr>
        <w:t>[6]</w:t>
      </w:r>
      <w:r>
        <w:rPr>
          <w:lang w:val="sv-SE"/>
        </w:rPr>
        <w:tab/>
      </w:r>
      <w:r>
        <w:t xml:space="preserve">Petrus Katemba dan Rosita Koro Djoh, 2017. </w:t>
      </w:r>
      <w:r>
        <w:rPr>
          <w:i/>
        </w:rPr>
        <w:t>Prediksi Tingkat Produksi Kopi Menggunakan Regresi Linear</w:t>
      </w:r>
      <w:r>
        <w:t>. STIKOM Uyelindo, Kupang-NTT.</w:t>
      </w:r>
    </w:p>
    <w:p w:rsidR="00C0153C" w:rsidRDefault="00401DF5">
      <w:pPr>
        <w:ind w:left="567" w:hanging="567"/>
        <w:jc w:val="both"/>
      </w:pPr>
      <w:r>
        <w:t>[7]</w:t>
      </w:r>
      <w:r>
        <w:tab/>
        <w:t xml:space="preserve">Pujo Sulardi, Tacbir Hendro dan Fajri Rakhmat Umbara, 2017. </w:t>
      </w:r>
      <w:r>
        <w:rPr>
          <w:i/>
        </w:rPr>
        <w:t>Prediksi Kebutuhan Obat Menggunakan Regresi Linear</w:t>
      </w:r>
      <w:r>
        <w:t>. Fak. MIPA Univ. Jend. Achmad Yani.</w:t>
      </w:r>
    </w:p>
    <w:p w:rsidR="00C0153C" w:rsidRDefault="00401DF5">
      <w:pPr>
        <w:ind w:left="567" w:hanging="567"/>
        <w:jc w:val="both"/>
      </w:pPr>
      <w:r>
        <w:t>[8]</w:t>
      </w:r>
      <w:r>
        <w:tab/>
        <w:t xml:space="preserve">D.R. Anbiya, 2016. Prediksi </w:t>
      </w:r>
      <w:r>
        <w:rPr>
          <w:i/>
        </w:rPr>
        <w:t>Harga Emas dengan menggunakan metode Regresi Linear</w:t>
      </w:r>
      <w:r>
        <w:t>. ITB Bandung.</w:t>
      </w:r>
    </w:p>
    <w:p w:rsidR="00C0153C" w:rsidRDefault="00401DF5">
      <w:pPr>
        <w:ind w:left="567" w:hanging="567"/>
        <w:jc w:val="both"/>
        <w:rPr>
          <w:color w:val="000000"/>
        </w:rPr>
      </w:pPr>
      <w:r>
        <w:t>[9]</w:t>
      </w:r>
      <w:r>
        <w:tab/>
      </w:r>
      <w:r>
        <w:rPr>
          <w:color w:val="000000"/>
        </w:rPr>
        <w:t xml:space="preserve">Direktorat Perkapalan Dan Kepelautan. 2015. </w:t>
      </w:r>
      <w:r>
        <w:rPr>
          <w:i/>
          <w:iCs/>
          <w:color w:val="000000"/>
        </w:rPr>
        <w:t>Pedoman Auditor Manajemen</w:t>
      </w:r>
      <w:r>
        <w:rPr>
          <w:color w:val="000000"/>
        </w:rPr>
        <w:br/>
      </w:r>
      <w:r>
        <w:rPr>
          <w:i/>
          <w:iCs/>
          <w:color w:val="000000"/>
        </w:rPr>
        <w:t>Keselamatan, Kementerian Perhubungan</w:t>
      </w:r>
      <w:r>
        <w:rPr>
          <w:color w:val="000000"/>
        </w:rPr>
        <w:t>, Jakarta.</w:t>
      </w:r>
    </w:p>
    <w:p w:rsidR="00C0153C" w:rsidRDefault="00401DF5">
      <w:pPr>
        <w:ind w:left="567" w:hanging="567"/>
        <w:jc w:val="both"/>
      </w:pPr>
      <w:r>
        <w:rPr>
          <w:color w:val="000000"/>
        </w:rPr>
        <w:t>[10]</w:t>
      </w:r>
      <w:r>
        <w:rPr>
          <w:color w:val="000000"/>
        </w:rPr>
        <w:tab/>
        <w:t xml:space="preserve">D.A Lesse. 2014. </w:t>
      </w:r>
      <w:r>
        <w:rPr>
          <w:i/>
          <w:iCs/>
          <w:color w:val="000000"/>
        </w:rPr>
        <w:t>Keselamatan Pelayaran Di Lingkungan Teritorial Pelabuhan Dan Pemanduan Kapal</w:t>
      </w:r>
      <w:r>
        <w:rPr>
          <w:color w:val="000000"/>
        </w:rPr>
        <w:t>. PT. Raja Grafindo Persada, Depok</w:t>
      </w:r>
    </w:p>
    <w:p w:rsidR="00C0153C" w:rsidRDefault="00401DF5">
      <w:pPr>
        <w:ind w:left="567" w:hanging="567"/>
        <w:jc w:val="both"/>
        <w:rPr>
          <w:color w:val="000000"/>
        </w:rPr>
      </w:pPr>
      <w:r>
        <w:rPr>
          <w:lang w:val="sv-SE"/>
        </w:rPr>
        <w:t>[11]</w:t>
      </w:r>
      <w:r>
        <w:rPr>
          <w:lang w:val="sv-SE"/>
        </w:rPr>
        <w:tab/>
      </w:r>
      <w:r>
        <w:rPr>
          <w:rFonts w:eastAsia="Calibri"/>
          <w:lang w:val="sv-SE"/>
        </w:rPr>
        <w:t xml:space="preserve">Prasetyo, E., 2006, </w:t>
      </w:r>
      <w:r>
        <w:rPr>
          <w:rFonts w:eastAsia="Calibri"/>
          <w:i/>
          <w:lang w:val="sv-SE"/>
        </w:rPr>
        <w:t>Data Mining Konsep dan Aplikasi Menggunakan</w:t>
      </w:r>
      <w:r>
        <w:rPr>
          <w:rFonts w:eastAsia="Calibri"/>
          <w:lang w:val="sv-SE"/>
        </w:rPr>
        <w:t xml:space="preserve"> </w:t>
      </w:r>
      <w:r>
        <w:rPr>
          <w:rFonts w:eastAsia="Calibri"/>
          <w:i/>
          <w:lang w:val="sv-SE"/>
        </w:rPr>
        <w:t>MATLAB</w:t>
      </w:r>
      <w:r>
        <w:rPr>
          <w:rFonts w:eastAsia="Calibri"/>
          <w:lang w:val="sv-SE"/>
        </w:rPr>
        <w:t>, Andi Yogyakarta. Yogyakarta</w:t>
      </w:r>
      <w:r>
        <w:rPr>
          <w:color w:val="000000"/>
        </w:rPr>
        <w:t>.</w:t>
      </w:r>
    </w:p>
    <w:p w:rsidR="00C0153C" w:rsidRDefault="00401DF5">
      <w:pPr>
        <w:ind w:left="567" w:hanging="567"/>
        <w:jc w:val="both"/>
        <w:rPr>
          <w:rFonts w:eastAsia="Calibri"/>
          <w:lang w:val="sv-SE"/>
        </w:rPr>
      </w:pPr>
      <w:r>
        <w:rPr>
          <w:lang w:val="sv-SE"/>
        </w:rPr>
        <w:t>[12]</w:t>
      </w:r>
      <w:r>
        <w:rPr>
          <w:lang w:val="sv-SE"/>
        </w:rPr>
        <w:tab/>
      </w:r>
      <w:r>
        <w:t xml:space="preserve">Hoffer, Jeffrey A., Ramesh, V., and Topi, Heikki. 2011. </w:t>
      </w:r>
      <w:r>
        <w:rPr>
          <w:i/>
        </w:rPr>
        <w:t xml:space="preserve">Modern Database Management </w:t>
      </w:r>
      <m:oMath>
        <m:sSup>
          <m:sSupPr>
            <m:ctrlPr>
              <w:rPr>
                <w:rFonts w:ascii="Cambria Math" w:hAnsi="Cambria Math"/>
                <w:i/>
              </w:rPr>
            </m:ctrlPr>
          </m:sSupPr>
          <m:e>
            <m:r>
              <w:rPr>
                <w:rFonts w:ascii="Cambria Math" w:hAnsi="Cambria Math"/>
              </w:rPr>
              <m:t>10</m:t>
            </m:r>
          </m:e>
          <m:sup>
            <m:r>
              <w:rPr>
                <w:rFonts w:ascii="Cambria Math" w:hAnsi="Cambria Math"/>
              </w:rPr>
              <m:t>th</m:t>
            </m:r>
          </m:sup>
        </m:sSup>
      </m:oMath>
      <w:r>
        <w:rPr>
          <w:i/>
        </w:rPr>
        <w:t xml:space="preserve"> Edition</w:t>
      </w:r>
      <w:r>
        <w:t>. New Jersey: Pearson Education</w:t>
      </w:r>
      <w:r>
        <w:rPr>
          <w:rFonts w:eastAsia="Calibri"/>
          <w:lang w:val="sv-SE"/>
        </w:rPr>
        <w:t>.</w:t>
      </w:r>
    </w:p>
    <w:p w:rsidR="00C0153C" w:rsidRDefault="00401DF5">
      <w:pPr>
        <w:ind w:left="567" w:hanging="567"/>
        <w:jc w:val="both"/>
      </w:pPr>
      <w:r>
        <w:rPr>
          <w:lang w:val="sv-SE"/>
        </w:rPr>
        <w:t>[13]</w:t>
      </w:r>
      <w:r>
        <w:rPr>
          <w:lang w:val="sv-SE"/>
        </w:rPr>
        <w:tab/>
      </w:r>
      <w:r>
        <w:rPr>
          <w:szCs w:val="28"/>
        </w:rPr>
        <w:t xml:space="preserve">Witten, I.H. and Frank, E. 2005. </w:t>
      </w:r>
      <w:r>
        <w:rPr>
          <w:i/>
          <w:szCs w:val="28"/>
        </w:rPr>
        <w:t>Data Mining Practical Machine Learning Tools and Techniques</w:t>
      </w:r>
      <w:r>
        <w:rPr>
          <w:szCs w:val="28"/>
        </w:rPr>
        <w:t>. Second Edition. California: Morgan Kaufman</w:t>
      </w:r>
      <w:r>
        <w:t>.</w:t>
      </w:r>
    </w:p>
    <w:p w:rsidR="00C0153C" w:rsidRDefault="00401DF5">
      <w:pPr>
        <w:ind w:left="567" w:hanging="567"/>
        <w:jc w:val="both"/>
        <w:rPr>
          <w:szCs w:val="28"/>
        </w:rPr>
      </w:pPr>
      <w:r>
        <w:rPr>
          <w:lang w:val="sv-SE"/>
        </w:rPr>
        <w:t>[14]</w:t>
      </w:r>
      <w:r>
        <w:rPr>
          <w:lang w:val="sv-SE"/>
        </w:rPr>
        <w:tab/>
        <w:t xml:space="preserve">David, Olson &amp; Yong, Shi. </w:t>
      </w:r>
      <w:r>
        <w:rPr>
          <w:i/>
          <w:lang w:val="sv-SE"/>
        </w:rPr>
        <w:t>Introduction to Business Data Mining</w:t>
      </w:r>
      <w:r>
        <w:rPr>
          <w:lang w:val="sv-SE"/>
        </w:rPr>
        <w:t>. 2011. International Edition: Mc Graw Hill</w:t>
      </w:r>
      <w:r>
        <w:rPr>
          <w:szCs w:val="28"/>
        </w:rPr>
        <w:t>.</w:t>
      </w:r>
    </w:p>
    <w:p w:rsidR="00C0153C" w:rsidRDefault="00401DF5">
      <w:pPr>
        <w:ind w:left="567" w:hanging="567"/>
        <w:jc w:val="both"/>
        <w:rPr>
          <w:lang w:val="sv-SE"/>
        </w:rPr>
      </w:pPr>
      <w:r>
        <w:rPr>
          <w:lang w:val="sv-SE"/>
        </w:rPr>
        <w:t>[15]</w:t>
      </w:r>
      <w:r>
        <w:rPr>
          <w:lang w:val="sv-SE"/>
        </w:rPr>
        <w:tab/>
      </w:r>
      <w:r>
        <w:rPr>
          <w:rFonts w:ascii="ArialNarrow" w:hAnsi="ArialNarrow"/>
          <w:color w:val="000000"/>
        </w:rPr>
        <w:t xml:space="preserve">Kutner, M.H., C.J. Nachtsheim., </w:t>
      </w:r>
      <w:proofErr w:type="gramStart"/>
      <w:r>
        <w:rPr>
          <w:rFonts w:ascii="ArialNarrow" w:hAnsi="ArialNarrow"/>
          <w:color w:val="000000"/>
        </w:rPr>
        <w:t>dan</w:t>
      </w:r>
      <w:proofErr w:type="gramEnd"/>
      <w:r>
        <w:rPr>
          <w:rFonts w:ascii="ArialNarrow" w:hAnsi="ArialNarrow"/>
          <w:color w:val="000000"/>
        </w:rPr>
        <w:t xml:space="preserve"> J. Neter. 2004. </w:t>
      </w:r>
      <w:r>
        <w:rPr>
          <w:rFonts w:ascii="ArialNarrow-Italic" w:hAnsi="ArialNarrow-Italic"/>
          <w:i/>
          <w:iCs/>
          <w:color w:val="000000"/>
        </w:rPr>
        <w:t>Applied Linear Regression Models</w:t>
      </w:r>
      <w:r>
        <w:rPr>
          <w:rFonts w:ascii="ArialNarrow" w:hAnsi="ArialNarrow"/>
          <w:color w:val="000000"/>
        </w:rPr>
        <w:t>. 4</w:t>
      </w:r>
      <w:r>
        <w:rPr>
          <w:rFonts w:ascii="ArialNarrow" w:hAnsi="ArialNarrow"/>
          <w:color w:val="000000"/>
          <w:sz w:val="16"/>
          <w:szCs w:val="16"/>
        </w:rPr>
        <w:t>th</w:t>
      </w:r>
      <w:r>
        <w:rPr>
          <w:rFonts w:ascii="ArialNarrow" w:hAnsi="ArialNarrow"/>
          <w:color w:val="000000"/>
        </w:rPr>
        <w:t xml:space="preserve"> </w:t>
      </w:r>
      <w:proofErr w:type="gramStart"/>
      <w:r>
        <w:rPr>
          <w:rFonts w:ascii="ArialNarrow" w:hAnsi="ArialNarrow"/>
          <w:color w:val="000000"/>
        </w:rPr>
        <w:t>ed</w:t>
      </w:r>
      <w:proofErr w:type="gramEnd"/>
      <w:r>
        <w:rPr>
          <w:rFonts w:ascii="ArialNarrow" w:hAnsi="ArialNarrow"/>
          <w:color w:val="000000"/>
        </w:rPr>
        <w:t>. New York: McGraw-Hill Companies, Inc</w:t>
      </w:r>
      <w:r>
        <w:rPr>
          <w:lang w:val="sv-SE"/>
        </w:rPr>
        <w:t>.</w:t>
      </w:r>
    </w:p>
    <w:p w:rsidR="00C0153C" w:rsidRDefault="00401DF5">
      <w:pPr>
        <w:ind w:left="567" w:hanging="567"/>
        <w:jc w:val="both"/>
        <w:rPr>
          <w:lang w:val="sv-SE"/>
        </w:rPr>
      </w:pPr>
      <w:r>
        <w:rPr>
          <w:lang w:val="sv-SE"/>
        </w:rPr>
        <w:t>[16]</w:t>
      </w:r>
      <w:r>
        <w:rPr>
          <w:lang w:val="sv-SE"/>
        </w:rPr>
        <w:tab/>
      </w:r>
      <w:r>
        <w:rPr>
          <w:rFonts w:ascii="ArialNarrow" w:hAnsi="ArialNarrow"/>
          <w:color w:val="000000"/>
        </w:rPr>
        <w:t xml:space="preserve">Draper, N. </w:t>
      </w:r>
      <w:proofErr w:type="gramStart"/>
      <w:r>
        <w:rPr>
          <w:rFonts w:ascii="ArialNarrow" w:hAnsi="ArialNarrow"/>
          <w:color w:val="000000"/>
        </w:rPr>
        <w:t>dan</w:t>
      </w:r>
      <w:proofErr w:type="gramEnd"/>
      <w:r>
        <w:rPr>
          <w:rFonts w:ascii="ArialNarrow" w:hAnsi="ArialNarrow"/>
          <w:color w:val="000000"/>
        </w:rPr>
        <w:t xml:space="preserve"> Smith, H. 1992. </w:t>
      </w:r>
      <w:r>
        <w:rPr>
          <w:rFonts w:ascii="ArialNarrow-Italic" w:hAnsi="ArialNarrow-Italic"/>
          <w:i/>
          <w:iCs/>
          <w:color w:val="000000"/>
        </w:rPr>
        <w:t>Analisis Regresi Terapan</w:t>
      </w:r>
      <w:r>
        <w:rPr>
          <w:rFonts w:ascii="ArialNarrow" w:hAnsi="ArialNarrow"/>
          <w:color w:val="000000"/>
        </w:rPr>
        <w:t>. Edisi Kedua. Terjemahan Oleh Bambang Sumantri. Jakarta: Gramedia Pustaka Utama</w:t>
      </w:r>
      <w:r>
        <w:rPr>
          <w:lang w:val="sv-SE"/>
        </w:rPr>
        <w:t>.</w:t>
      </w:r>
    </w:p>
    <w:p w:rsidR="00C0153C" w:rsidRDefault="00401DF5">
      <w:pPr>
        <w:ind w:left="567" w:hanging="567"/>
        <w:jc w:val="both"/>
        <w:rPr>
          <w:color w:val="000000"/>
        </w:rPr>
      </w:pPr>
      <w:r>
        <w:rPr>
          <w:lang w:val="sv-SE"/>
        </w:rPr>
        <w:t>[17]</w:t>
      </w:r>
      <w:r>
        <w:rPr>
          <w:lang w:val="sv-SE"/>
        </w:rPr>
        <w:tab/>
      </w:r>
      <w:r>
        <w:rPr>
          <w:rFonts w:ascii="ArialNarrow" w:hAnsi="ArialNarrow"/>
          <w:color w:val="000000"/>
        </w:rPr>
        <w:t xml:space="preserve">Sri Pangestu, 2010. </w:t>
      </w:r>
      <w:r>
        <w:rPr>
          <w:rFonts w:ascii="ArialNarrow-Italic" w:hAnsi="ArialNarrow-Italic"/>
          <w:i/>
          <w:iCs/>
          <w:color w:val="000000"/>
        </w:rPr>
        <w:t>Regresi Linear Sederhana</w:t>
      </w:r>
      <w:r>
        <w:rPr>
          <w:rFonts w:ascii="ArialNarrow" w:hAnsi="ArialNarrow"/>
          <w:color w:val="000000"/>
        </w:rPr>
        <w:t>. Edisi Modul 1. Bandung: Institut Teknologi Bandung</w:t>
      </w:r>
      <w:r>
        <w:rPr>
          <w:color w:val="000000"/>
        </w:rPr>
        <w:t>.</w:t>
      </w:r>
    </w:p>
    <w:p w:rsidR="00C0153C" w:rsidRDefault="00401DF5">
      <w:pPr>
        <w:ind w:left="567" w:hanging="567"/>
        <w:jc w:val="both"/>
      </w:pPr>
      <w:r>
        <w:rPr>
          <w:lang w:val="sv-SE"/>
        </w:rPr>
        <w:t>[18]</w:t>
      </w:r>
      <w:r>
        <w:rPr>
          <w:lang w:val="sv-SE"/>
        </w:rPr>
        <w:tab/>
      </w:r>
      <w:r>
        <w:t>Abdul Munir, Rachmat Aulia dan Yuyun Dwi Lestari, 2015</w:t>
      </w:r>
      <w:r>
        <w:rPr>
          <w:i/>
        </w:rPr>
        <w:t>. Analisis Metode Linear Regression untuk Prediksi Penjualan Jamur pada Jamur Karunia Berbasis Web</w:t>
      </w:r>
      <w:r>
        <w:rPr>
          <w:color w:val="000000"/>
        </w:rPr>
        <w:t>.</w:t>
      </w:r>
    </w:p>
    <w:p w:rsidR="00C0153C" w:rsidRDefault="00401DF5">
      <w:pPr>
        <w:ind w:left="567" w:hanging="567"/>
        <w:jc w:val="both"/>
        <w:rPr>
          <w:bCs/>
        </w:rPr>
      </w:pPr>
      <w:r>
        <w:rPr>
          <w:lang w:val="sv-SE"/>
        </w:rPr>
        <w:lastRenderedPageBreak/>
        <w:t>[19]</w:t>
      </w:r>
      <w:r>
        <w:rPr>
          <w:lang w:val="sv-SE"/>
        </w:rPr>
        <w:tab/>
      </w:r>
      <w:r>
        <w:rPr>
          <w:bCs/>
        </w:rPr>
        <w:t xml:space="preserve">Sutarbi, Tata. 2013. </w:t>
      </w:r>
      <w:r>
        <w:rPr>
          <w:bCs/>
          <w:i/>
        </w:rPr>
        <w:t>Analisis Sistem Informasi</w:t>
      </w:r>
      <w:r>
        <w:rPr>
          <w:bCs/>
        </w:rPr>
        <w:t>. Yogyakarta: Andi.</w:t>
      </w:r>
    </w:p>
    <w:p w:rsidR="00C0153C" w:rsidRDefault="00401DF5">
      <w:pPr>
        <w:ind w:left="567" w:hanging="567"/>
        <w:jc w:val="both"/>
        <w:rPr>
          <w:color w:val="000000"/>
        </w:rPr>
      </w:pPr>
      <w:r>
        <w:rPr>
          <w:lang w:val="sv-SE"/>
        </w:rPr>
        <w:t>[20]</w:t>
      </w:r>
      <w:r>
        <w:rPr>
          <w:lang w:val="sv-SE"/>
        </w:rPr>
        <w:tab/>
      </w:r>
      <w:r>
        <w:rPr>
          <w:szCs w:val="28"/>
        </w:rPr>
        <w:t>Witten, Jeffrey L, et all, Metode Desain &amp; Analisis Sistem, Edisi 6, Edisi International, Mc Graw Hill, Andi, Yogyakarta: 2004</w:t>
      </w:r>
      <w:r>
        <w:rPr>
          <w:color w:val="000000"/>
        </w:rPr>
        <w:t>.</w:t>
      </w:r>
    </w:p>
    <w:p w:rsidR="00C0153C" w:rsidRDefault="00401DF5">
      <w:pPr>
        <w:ind w:left="567" w:hanging="567"/>
        <w:jc w:val="both"/>
        <w:rPr>
          <w:color w:val="000000"/>
        </w:rPr>
      </w:pPr>
      <w:r>
        <w:rPr>
          <w:lang w:val="sv-SE"/>
        </w:rPr>
        <w:t>[21]</w:t>
      </w:r>
      <w:r>
        <w:rPr>
          <w:lang w:val="sv-SE"/>
        </w:rPr>
        <w:tab/>
      </w:r>
      <w:r>
        <w:rPr>
          <w:rFonts w:ascii="ArialNarrow" w:hAnsi="ArialNarrow"/>
          <w:color w:val="000000"/>
        </w:rPr>
        <w:t xml:space="preserve">Gujarati, N.D. 2003. </w:t>
      </w:r>
      <w:r>
        <w:rPr>
          <w:rFonts w:ascii="ArialNarrow-Italic" w:hAnsi="ArialNarrow-Italic"/>
          <w:i/>
          <w:iCs/>
          <w:color w:val="000000"/>
        </w:rPr>
        <w:t>Basic Econometrics</w:t>
      </w:r>
      <w:r>
        <w:rPr>
          <w:rFonts w:ascii="ArialNarrow" w:hAnsi="ArialNarrow"/>
          <w:color w:val="000000"/>
        </w:rPr>
        <w:t>. 4</w:t>
      </w:r>
      <w:r>
        <w:rPr>
          <w:rFonts w:ascii="ArialNarrow" w:hAnsi="ArialNarrow"/>
          <w:color w:val="000000"/>
          <w:sz w:val="16"/>
          <w:szCs w:val="16"/>
        </w:rPr>
        <w:t xml:space="preserve">th </w:t>
      </w:r>
      <w:proofErr w:type="gramStart"/>
      <w:r>
        <w:rPr>
          <w:rFonts w:ascii="ArialNarrow" w:hAnsi="ArialNarrow"/>
          <w:color w:val="000000"/>
        </w:rPr>
        <w:t>ed</w:t>
      </w:r>
      <w:proofErr w:type="gramEnd"/>
      <w:r>
        <w:rPr>
          <w:rFonts w:ascii="ArialNarrow" w:hAnsi="ArialNarrow"/>
          <w:color w:val="000000"/>
        </w:rPr>
        <w:t>. New York: McGraw-Hill Companies, Inc</w:t>
      </w:r>
      <w:r>
        <w:rPr>
          <w:color w:val="000000"/>
        </w:rPr>
        <w:t>.</w:t>
      </w:r>
    </w:p>
    <w:p w:rsidR="00C0153C" w:rsidRDefault="00401DF5">
      <w:pPr>
        <w:ind w:left="567" w:hanging="567"/>
        <w:jc w:val="both"/>
        <w:rPr>
          <w:color w:val="000000"/>
        </w:rPr>
      </w:pPr>
      <w:r>
        <w:rPr>
          <w:lang w:val="sv-SE"/>
        </w:rPr>
        <w:t>[22]</w:t>
      </w:r>
      <w:r>
        <w:rPr>
          <w:lang w:val="sv-SE"/>
        </w:rPr>
        <w:tab/>
      </w:r>
      <w:r>
        <w:rPr>
          <w:szCs w:val="28"/>
        </w:rPr>
        <w:t>Kadir, Abdul</w:t>
      </w:r>
      <w:r>
        <w:rPr>
          <w:lang w:val="sv-SE"/>
        </w:rPr>
        <w:t xml:space="preserve">. 2003. </w:t>
      </w:r>
      <w:r>
        <w:rPr>
          <w:i/>
          <w:lang w:val="sv-SE"/>
        </w:rPr>
        <w:t>Pengenalan Sistem Informasi</w:t>
      </w:r>
      <w:r>
        <w:rPr>
          <w:lang w:val="sv-SE"/>
        </w:rPr>
        <w:t>. Edisi I. Yogyakarta.Andi Yogyakarta</w:t>
      </w:r>
      <w:r>
        <w:rPr>
          <w:color w:val="000000"/>
        </w:rPr>
        <w:t>.</w:t>
      </w:r>
    </w:p>
    <w:p w:rsidR="00C0153C" w:rsidRDefault="00401DF5">
      <w:pPr>
        <w:ind w:left="567" w:hanging="567"/>
        <w:jc w:val="both"/>
        <w:rPr>
          <w:color w:val="000000"/>
        </w:rPr>
      </w:pPr>
      <w:r>
        <w:rPr>
          <w:lang w:val="sv-SE"/>
        </w:rPr>
        <w:t>[23]</w:t>
      </w:r>
      <w:r>
        <w:rPr>
          <w:lang w:val="sv-SE"/>
        </w:rPr>
        <w:tab/>
      </w:r>
      <w:r>
        <w:t xml:space="preserve">Jogiyanto, HM. 2005. </w:t>
      </w:r>
      <w:r>
        <w:rPr>
          <w:i/>
          <w:lang w:val="sv-SE"/>
        </w:rPr>
        <w:t xml:space="preserve">Analisis dan Desain Sistem </w:t>
      </w:r>
      <w:proofErr w:type="gramStart"/>
      <w:r>
        <w:rPr>
          <w:i/>
          <w:lang w:val="sv-SE"/>
        </w:rPr>
        <w:t>Informasi :</w:t>
      </w:r>
      <w:proofErr w:type="gramEnd"/>
      <w:r>
        <w:rPr>
          <w:i/>
          <w:lang w:val="sv-SE"/>
        </w:rPr>
        <w:t xml:space="preserve"> Pendekatan   Terstruktur Teori dan Praktek Aplikasi Bisnis</w:t>
      </w:r>
      <w:r>
        <w:rPr>
          <w:lang w:val="sv-SE"/>
        </w:rPr>
        <w:t>. Edisi II. Yogyakarta : Andi Yogyakarta</w:t>
      </w:r>
      <w:r>
        <w:rPr>
          <w:color w:val="000000"/>
        </w:rPr>
        <w:t>.</w:t>
      </w:r>
    </w:p>
    <w:p w:rsidR="00C0153C" w:rsidRDefault="00401DF5">
      <w:pPr>
        <w:ind w:left="567" w:hanging="567"/>
        <w:jc w:val="both"/>
        <w:rPr>
          <w:color w:val="000000"/>
        </w:rPr>
      </w:pPr>
      <w:r>
        <w:rPr>
          <w:lang w:val="sv-SE"/>
        </w:rPr>
        <w:t>[24]</w:t>
      </w:r>
      <w:r>
        <w:rPr>
          <w:lang w:val="sv-SE"/>
        </w:rPr>
        <w:tab/>
      </w:r>
      <w:r>
        <w:t xml:space="preserve">Hariyanto, Bambang, 2004. </w:t>
      </w:r>
      <w:r>
        <w:rPr>
          <w:i/>
        </w:rPr>
        <w:t>Sistem Informasi Basis Data</w:t>
      </w:r>
      <w:r>
        <w:t>: Pemodelan, Perancangan, dan Terapannya. Informatika, Bandung</w:t>
      </w:r>
      <w:r>
        <w:rPr>
          <w:color w:val="000000"/>
        </w:rPr>
        <w:t>.</w:t>
      </w:r>
    </w:p>
    <w:p w:rsidR="00C0153C" w:rsidRDefault="00401DF5">
      <w:pPr>
        <w:ind w:left="567" w:hanging="567"/>
        <w:jc w:val="both"/>
      </w:pPr>
      <w:r>
        <w:rPr>
          <w:lang w:val="sv-SE"/>
        </w:rPr>
        <w:t>[25]</w:t>
      </w:r>
      <w:r>
        <w:rPr>
          <w:lang w:val="sv-SE"/>
        </w:rPr>
        <w:tab/>
      </w:r>
      <w:r>
        <w:rPr>
          <w:rFonts w:eastAsia="Calibri"/>
          <w:lang w:val="sv-SE"/>
        </w:rPr>
        <w:t>Pressman, R.</w:t>
      </w:r>
      <w:r>
        <w:rPr>
          <w:lang w:val="sv-SE"/>
        </w:rPr>
        <w:t>S. 2002.</w:t>
      </w:r>
      <w:r>
        <w:rPr>
          <w:rFonts w:eastAsia="Calibri"/>
          <w:lang w:val="sv-SE"/>
        </w:rPr>
        <w:t xml:space="preserve">  </w:t>
      </w:r>
      <w:r>
        <w:rPr>
          <w:rFonts w:eastAsia="Calibri"/>
          <w:i/>
          <w:lang w:val="sv-SE"/>
        </w:rPr>
        <w:t>Rekayasa Perangkat Lunak : Pendekatan Praktis (Buku I)</w:t>
      </w:r>
      <w:r>
        <w:rPr>
          <w:lang w:val="sv-SE"/>
        </w:rPr>
        <w:t>.</w:t>
      </w:r>
      <w:r>
        <w:rPr>
          <w:rFonts w:eastAsia="Calibri"/>
          <w:lang w:val="sv-SE"/>
        </w:rPr>
        <w:t xml:space="preserve"> Yogyakarta  : Andi</w:t>
      </w:r>
      <w:r>
        <w:rPr>
          <w:lang w:val="sv-SE"/>
        </w:rPr>
        <w:t xml:space="preserve"> Yogyakarta</w:t>
      </w:r>
      <w:r>
        <w:t>.</w:t>
      </w: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C0153C" w:rsidRDefault="00C0153C">
      <w:pPr>
        <w:ind w:left="567" w:hanging="567"/>
        <w:jc w:val="both"/>
      </w:pPr>
    </w:p>
    <w:p w:rsidR="00462B47" w:rsidRDefault="00462B47" w:rsidP="00462B47">
      <w:pPr>
        <w:tabs>
          <w:tab w:val="left" w:pos="720"/>
        </w:tabs>
        <w:spacing w:line="480" w:lineRule="auto"/>
      </w:pPr>
    </w:p>
    <w:p w:rsidR="0061710E" w:rsidRDefault="0061710E" w:rsidP="00462B47">
      <w:pPr>
        <w:tabs>
          <w:tab w:val="left" w:pos="720"/>
        </w:tabs>
        <w:spacing w:line="480" w:lineRule="auto"/>
      </w:pPr>
    </w:p>
    <w:p w:rsidR="00462B47" w:rsidRPr="0039320C" w:rsidRDefault="00462B47" w:rsidP="00462B47">
      <w:pPr>
        <w:tabs>
          <w:tab w:val="left" w:pos="720"/>
        </w:tabs>
        <w:spacing w:line="480" w:lineRule="auto"/>
        <w:jc w:val="center"/>
        <w:rPr>
          <w:b/>
        </w:rPr>
      </w:pPr>
      <w:r w:rsidRPr="0039320C">
        <w:rPr>
          <w:b/>
        </w:rPr>
        <w:lastRenderedPageBreak/>
        <w:t>LAMPIRAN I</w:t>
      </w:r>
    </w:p>
    <w:p w:rsidR="00462B47" w:rsidRPr="0039320C" w:rsidRDefault="00462B47" w:rsidP="00462B47">
      <w:pPr>
        <w:tabs>
          <w:tab w:val="left" w:pos="720"/>
        </w:tabs>
        <w:spacing w:line="480" w:lineRule="auto"/>
        <w:jc w:val="center"/>
        <w:rPr>
          <w:b/>
        </w:rPr>
      </w:pPr>
      <w:r w:rsidRPr="0039320C">
        <w:rPr>
          <w:b/>
        </w:rPr>
        <w:t>KODE PROGRAM</w:t>
      </w:r>
    </w:p>
    <w:p w:rsidR="00462B47" w:rsidRPr="00F34DE4" w:rsidRDefault="00462B47" w:rsidP="00462B47">
      <w:pPr>
        <w:pStyle w:val="ListParagraph"/>
        <w:numPr>
          <w:ilvl w:val="0"/>
          <w:numId w:val="76"/>
        </w:numPr>
        <w:tabs>
          <w:tab w:val="left" w:pos="720"/>
        </w:tabs>
        <w:spacing w:line="480" w:lineRule="auto"/>
        <w:rPr>
          <w:rFonts w:ascii="Times New Roman" w:hAnsi="Times New Roman"/>
          <w:b/>
          <w:sz w:val="24"/>
          <w:szCs w:val="24"/>
        </w:rPr>
      </w:pPr>
      <w:r w:rsidRPr="00F34DE4">
        <w:rPr>
          <w:rFonts w:ascii="Times New Roman" w:hAnsi="Times New Roman"/>
          <w:b/>
          <w:sz w:val="24"/>
          <w:szCs w:val="24"/>
          <w:lang w:val="en-GB"/>
        </w:rPr>
        <w:t>Menu Home</w:t>
      </w:r>
      <w:r w:rsidR="00F34DE4" w:rsidRPr="00F34DE4">
        <w:rPr>
          <w:rFonts w:ascii="Times New Roman" w:hAnsi="Times New Roman"/>
          <w:b/>
          <w:sz w:val="24"/>
          <w:szCs w:val="24"/>
          <w:lang w:val="en-GB"/>
        </w:rPr>
        <w:t xml:space="preser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&lt;!DOCTYPE html&gt;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&lt;html lang="en"&gt;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&lt;head&gt;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basic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&lt;meta charset="utf-8"&gt;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&lt;meta http-equiv="X-UA-Compatible" content="IE=edge"&gt;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mobile metas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&lt;meta name="viewport" content="width=device-width, initial-scale=1"&gt;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&lt;meta name="viewport" content="initial-scale=1, maximum-scale=1"&gt;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site metas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&lt;title&gt;Pelabuhan Penyeberangan Gorontalo&lt;/title&gt;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&lt;meta name="keywords" content=""&gt;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&lt;meta name="description" content=""&gt;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&lt;meta name="author" content=""&gt;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bootstrap css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&lt;link rel="stylesheet" href="css/bootstrap.min.css"&gt;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style css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&lt;link rel="stylesheet" href="css/style.css"&gt;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&lt;!-- Responsive--&gt;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&lt;link rel="stylesheet" href="css/responsive.css"&gt;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fevicon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&lt;link rel="icon" href="images/fevicon.png" type="image/gif"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Scrollbar Custom CSS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&lt;link rel="stylesheet" href="css/jquery.mCustomScrollbar.min.css"&gt;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Tweaks for older IEs--&gt;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owl stylesheets --&gt;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&lt;link rel="stylesheet" href="css/owl.carousel.min.css"&gt;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&lt;link rel="stylesheet" href="css/owl.theme.default.min.css"&gt;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&lt;!--[if lt IE 9]&gt;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src="https://oss.maxcdn.com/html5shiv/3.7.3/html5shiv.min.js"&gt;&lt;/script&gt;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src="https://oss.maxcdn.com/respond/1.4.2/respond.min.js"&gt;&lt;/script&gt;&lt;![endif]--&gt;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&lt;/head&gt;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body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&lt;body class="main-layout"&gt;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loader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class="loader_bg"&gt;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&lt;div class="loader"&gt;&lt;img src="images/loading.gif" alt="#" /&gt;&lt;/div&gt;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end loader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header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&lt;header&gt;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header inner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class="header"&gt;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class="header_white_section"&gt;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class="container-fluid"&gt;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class="row"&gt;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class="col-md-12"&gt;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class="header_information"&gt;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&lt;ul&gt;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&lt;li&gt;&lt;img src="images/2.png" alt="#"/&gt; +62  85255594939&lt;/li&gt;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&lt;li&gt;&lt;img src="images/3.png" alt="#"/&gt; yoldianusabdul94@gmail.com&lt;/li&gt;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&lt;/ul&gt;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class="container"&gt;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class="row"&gt;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class="col-xl-3 col-lg-3 col-md-3 col-sm-3 col logo_section"&gt;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class="full"&gt;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class="center-desk"&gt;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class="logo"&gt; &lt;a href="index.html"&gt;&lt;img src="images/logo_01.png" alt="#"&gt;&lt;/a&gt;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class="col-xl-9 col-lg-9 col-md-9 col-sm-9"&gt;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class="menu-area"&gt;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class="limit-box"&gt;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&lt;nav class="main-menu"&gt;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&lt;ul class="menu-area-main"&gt;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 class="active"&gt; &lt;a href="index.php"&gt;Home&lt;/a&gt; &lt;/li&gt;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&lt;li&gt;&lt;a href="login/index.html"&gt;Admin&lt;/a&gt;&lt;/li&gt;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ab/>
      </w:r>
      <w:r w:rsidRPr="00462B47">
        <w:rPr>
          <w:rFonts w:ascii="Times New Roman" w:hAnsi="Times New Roman"/>
          <w:sz w:val="24"/>
          <w:szCs w:val="24"/>
        </w:rPr>
        <w:tab/>
      </w:r>
      <w:r w:rsidRPr="00462B47">
        <w:rPr>
          <w:rFonts w:ascii="Times New Roman" w:hAnsi="Times New Roman"/>
          <w:sz w:val="24"/>
          <w:szCs w:val="24"/>
        </w:rPr>
        <w:tab/>
      </w:r>
      <w:r w:rsidRPr="00462B47">
        <w:rPr>
          <w:rFonts w:ascii="Times New Roman" w:hAnsi="Times New Roman"/>
          <w:sz w:val="24"/>
          <w:szCs w:val="24"/>
        </w:rPr>
        <w:tab/>
      </w:r>
      <w:r w:rsidRPr="00462B47">
        <w:rPr>
          <w:rFonts w:ascii="Times New Roman" w:hAnsi="Times New Roman"/>
          <w:sz w:val="24"/>
          <w:szCs w:val="24"/>
        </w:rPr>
        <w:tab/>
      </w:r>
      <w:r w:rsidRPr="00462B47">
        <w:rPr>
          <w:rFonts w:ascii="Times New Roman" w:hAnsi="Times New Roman"/>
          <w:sz w:val="24"/>
          <w:szCs w:val="24"/>
        </w:rPr>
        <w:tab/>
      </w:r>
      <w:r w:rsidRPr="00462B47">
        <w:rPr>
          <w:rFonts w:ascii="Times New Roman" w:hAnsi="Times New Roman"/>
          <w:sz w:val="24"/>
          <w:szCs w:val="24"/>
        </w:rPr>
        <w:tab/>
      </w:r>
      <w:r w:rsidRPr="00462B47">
        <w:rPr>
          <w:rFonts w:ascii="Times New Roman" w:hAnsi="Times New Roman"/>
          <w:sz w:val="24"/>
          <w:szCs w:val="24"/>
        </w:rPr>
        <w:tab/>
        <w:t xml:space="preserve">  &lt;li&gt;&lt;a href="Pimpinan/indexpimpinan.php"&gt;Pimpinan&lt;/a&gt;&lt;/li&gt;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&lt;/ul&gt;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&lt;/nav&gt;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end header inner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&lt;/header&gt;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end header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&lt;section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class="banner-main"&gt;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&lt;img src="images/gerbangpelabuhan.jpg" alt="#"/&gt;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class="container"&gt;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class="text-bg"&gt;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&lt;h1&gt;pelabuhan&lt;br&gt;&lt;strong class=""&gt;penyeberangan gorontalo&lt;/strong&gt;&lt;/h1&gt;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class="container"&gt;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&lt;/form&gt;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&lt;/section&gt;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about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id="about" class="about"&gt;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class="container"&gt;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class="row"&gt;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class="col-md-12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class="titlepage"&gt;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&lt;h2&gt;TENTANG BADAN PERJALANAN KAMI&lt;/h2&gt;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&lt;span&gt;Melalui Balai Pengelola Transportasi Darat Wilayah XXI Provinsi Gorontalo, Koordinator Satuan Pelayanan Pelabuhan Penyeberangan Gorontalo, PT ASDP melayani penyeberangan Gorontalo – Pagimana dan sebaliknya. Menurut Kepala Seksi ASDP bapak Nixon Mone, S.S.IT jumlah pengguna jasa angkutan kapal ferry di Gorontalo setiap tahunnya meningkat secara signifikan, siklus perekonomian melalui distribusi barang menggunakan mobil truk, mobil kampas serta transportasi masyarakat dengan sepeda motor dan mobil, siswa dan mahasiswa yang menempuh pendidikan, serta karyawan negeri maupun swasta yang </w:t>
      </w:r>
      <w:r w:rsidRPr="00462B47">
        <w:rPr>
          <w:rFonts w:ascii="Times New Roman" w:hAnsi="Times New Roman"/>
          <w:sz w:val="24"/>
          <w:szCs w:val="24"/>
        </w:rPr>
        <w:lastRenderedPageBreak/>
        <w:t>menggunakan jasa angkutan kapal ferry terbilang meningkat setiap tahun.&lt;/span&gt;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class="bg"&gt;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class="container"&gt;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class="row"&gt;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class="col-xl-12 col-lg-12 col-md-12 col-sm-12"&gt;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class="about-box"&gt;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&lt;p&gt; &lt;span&gt;PT ASDP Indonesia Ferry (Persero) atau biasa disingkat ASDP adalah salah satu BUMN di Indonesia yang bergerak dalam jasa angkutan penyeberangan dan pengelola pelabuhan penyeberangan untuk penumpang, kendaraan dan barang. Fungsi utama perusahaan ini adalah menyediakan akses transportasi publik antar pulau yang bersebelahan serta menyatukan pulau-pulau besar sekaligus menyediakan akses transportasi publik kewilayah yang belum memiliki penyeberangan guna mempercepat pembangunan.&lt;/span&gt;&lt;/p&gt;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class="palne-img-area"&gt;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&lt;img src="images/kapal.png" alt="images"&gt;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end our blog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footer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&lt;footer&gt;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id="contact" class="footer"&gt;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class="container"&gt;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class="row pdn-top-30"&gt;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class="col-xl-12 col-lg-12 col-md-12 col-sm-12"&gt;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&lt;ul class="location_icon"&gt;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 &lt;a href="#"&gt;&lt;img src="icon/facebook.png"&gt;&lt;/a&gt;&lt;/li&gt;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 &lt;a href="#"&gt;&lt;img src="icon/Twitter.png"&gt;&lt;/a&gt;&lt;/li&gt;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 &lt;a href="#"&gt;&lt;img src="icon/linkedin.png"&gt;&lt;/a&gt;&lt;/li&gt;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 &lt;a href="#"&gt;&lt;img src="icon/instagram.png"&gt;&lt;/a&gt;&lt;/li&gt;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&lt;/ul&gt;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class="col-xl-3 col-lg-3 col-md-6 col-sm-12"&gt;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class="Follow"&gt;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&lt;h3&gt;CONTACT US&lt;/h3&gt;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&lt;span&gt;123 Second Street Fifth &lt;br&gt;Avenue,&lt;br&gt;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Manhattan, New York&lt;br&gt;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+987 654 3210&lt;/span&gt;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class="col-xl-3 col-lg-3 col-md-6 col-sm-12"&gt;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class="Follow"&gt;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&lt;h3&gt;ADDITIONAL LINKS&lt;/h3&gt;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&lt;ul class="link"&gt;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 &lt;a href="#"&gt;About us&lt;/a&gt;&lt;/li&gt;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 &lt;a href="#"&gt;Terms and conditions&lt;/a&gt;&lt;/li&gt;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 &lt;a href="#"&gt; Privacy policy&lt;/a&gt;&lt;/li&gt;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 &lt;a href="#"&gt;News&lt;/a&gt;&lt;/li&gt;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&lt;li&gt; &lt;a href="#"&gt; Contact us&lt;/a&gt;&lt;/li&gt;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&lt;/ul&gt;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class="col-xl-6 col-lg-6 col-md-6 col-sm-12"&gt;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&lt;div class="Follow"&gt;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&lt;h3&gt; Contact&lt;/h3&gt;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class="row"&gt;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class="col-xl-6 col-lg-6 col-md-6 col-sm-6"&gt;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&lt;input class="Newsletter" placeholder="Name" type="text"&gt;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class="col-xl-6 col-lg-6 col-md-6 col-sm-6"&gt;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&lt;input class="Newsletter" placeholder="Email" type="text"&gt;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class="col-xl-12 col-lg-12 col-md-12 col-sm-12"&gt;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&lt;textarea class="textarea" placeholder="comment" type="text"&gt;Comment&lt;/textarea&gt;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&lt;button class="Subscribe"&gt;Submit&lt;/button&gt;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class="copyright"&gt;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 class="container"&gt;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&lt;p&gt;Copyright @ YOLDIANUS ABDUL | &lt;a href="https://html.design/"&gt;FAKULTAS ILMU KOMPUTER | T3115109&lt;/a&gt;&lt;/p&gt;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&lt;/div&gt;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&lt;/footer&gt;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end footer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Javascript files--&gt;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src="js/jquery.min.js"&gt;&lt;/script&gt;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src="js/popper.min.js"&gt;&lt;/script&gt;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src="js/bootstrap.bundle.min.js"&gt;&lt;/script&gt;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src="js/jquery-3.0.0.min.js"&gt;&lt;/script&gt;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src="js/plugin.js"&gt;&lt;/script&gt;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sidebar --&gt;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src="js/jquery.mCustomScrollbar.concat.min.js"&gt;&lt;/script&gt;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src="js/custom.js"&gt;&lt;/script&gt;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 javascript --&gt;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 src="js/owl.carousel.js"&gt;&lt;/script&gt;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$(document).ready(function()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lastRenderedPageBreak/>
        <w:t xml:space="preserve">           var owl = $('.owl-carousel');</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owl.owlCarousel({</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margin: 10,</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nav: true,</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loop: true,</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responsive: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0: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items: 1</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600: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items: 2</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1000: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items: 3</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&lt;/script&gt;</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w:t>
      </w:r>
    </w:p>
    <w:p w:rsidR="00462B47" w:rsidRPr="00462B47" w:rsidRDefault="00462B47" w:rsidP="00462B47">
      <w:pPr>
        <w:pStyle w:val="ListParagraph"/>
        <w:tabs>
          <w:tab w:val="left" w:pos="720"/>
        </w:tabs>
        <w:spacing w:line="480" w:lineRule="auto"/>
        <w:rPr>
          <w:rFonts w:ascii="Times New Roman" w:hAnsi="Times New Roman"/>
          <w:sz w:val="24"/>
          <w:szCs w:val="24"/>
        </w:rPr>
      </w:pPr>
      <w:r w:rsidRPr="00462B47">
        <w:rPr>
          <w:rFonts w:ascii="Times New Roman" w:hAnsi="Times New Roman"/>
          <w:sz w:val="24"/>
          <w:szCs w:val="24"/>
        </w:rPr>
        <w:t xml:space="preserve">   &lt;/body&gt;</w:t>
      </w:r>
    </w:p>
    <w:p w:rsidR="00462B47" w:rsidRDefault="00462B47" w:rsidP="00462B47">
      <w:pPr>
        <w:pStyle w:val="ListParagraph"/>
        <w:tabs>
          <w:tab w:val="left" w:pos="720"/>
        </w:tabs>
        <w:spacing w:line="480" w:lineRule="auto"/>
        <w:ind w:firstLine="0"/>
        <w:rPr>
          <w:rFonts w:ascii="Times New Roman" w:hAnsi="Times New Roman"/>
          <w:sz w:val="24"/>
          <w:szCs w:val="24"/>
        </w:rPr>
      </w:pPr>
      <w:r w:rsidRPr="00462B47">
        <w:rPr>
          <w:rFonts w:ascii="Times New Roman" w:hAnsi="Times New Roman"/>
          <w:sz w:val="24"/>
          <w:szCs w:val="24"/>
        </w:rPr>
        <w:t>&lt;/html&gt;</w:t>
      </w:r>
    </w:p>
    <w:p w:rsidR="00462B47" w:rsidRPr="00462B47" w:rsidRDefault="00462B47" w:rsidP="00462B47">
      <w:pPr>
        <w:pStyle w:val="ListParagraph"/>
        <w:tabs>
          <w:tab w:val="left" w:pos="720"/>
        </w:tabs>
        <w:spacing w:line="480" w:lineRule="auto"/>
        <w:ind w:firstLine="0"/>
        <w:rPr>
          <w:rFonts w:ascii="Times New Roman" w:hAnsi="Times New Roman"/>
          <w:sz w:val="24"/>
          <w:szCs w:val="24"/>
        </w:rPr>
      </w:pPr>
    </w:p>
    <w:p w:rsidR="00462B47" w:rsidRPr="00F34DE4" w:rsidRDefault="006D07CE" w:rsidP="00462B47">
      <w:pPr>
        <w:pStyle w:val="ListParagraph"/>
        <w:numPr>
          <w:ilvl w:val="0"/>
          <w:numId w:val="76"/>
        </w:numPr>
        <w:tabs>
          <w:tab w:val="left" w:pos="720"/>
        </w:tabs>
        <w:spacing w:line="480" w:lineRule="auto"/>
        <w:rPr>
          <w:rFonts w:ascii="Times New Roman" w:hAnsi="Times New Roman"/>
          <w:b/>
          <w:sz w:val="24"/>
          <w:szCs w:val="24"/>
          <w:lang w:val="en-GB"/>
        </w:rPr>
      </w:pPr>
      <w:r>
        <w:rPr>
          <w:rFonts w:ascii="Times New Roman" w:hAnsi="Times New Roman"/>
          <w:b/>
          <w:sz w:val="24"/>
          <w:szCs w:val="24"/>
          <w:lang w:val="en-GB"/>
        </w:rPr>
        <w:lastRenderedPageBreak/>
        <w:t>Menu Login</w:t>
      </w:r>
      <w:r w:rsidR="00F34DE4" w:rsidRPr="00F34DE4">
        <w:rPr>
          <w:rFonts w:ascii="Times New Roman" w:hAnsi="Times New Roman"/>
          <w:b/>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proofErr w:type="gramStart"/>
      <w:r w:rsidRPr="00712DE8">
        <w:rPr>
          <w:rFonts w:ascii="Times New Roman" w:hAnsi="Times New Roman"/>
          <w:sz w:val="24"/>
          <w:szCs w:val="24"/>
          <w:lang w:val="en-GB"/>
        </w:rPr>
        <w:t>&lt;!DOCTYPE</w:t>
      </w:r>
      <w:proofErr w:type="gramEnd"/>
      <w:r w:rsidRPr="00712DE8">
        <w:rPr>
          <w:rFonts w:ascii="Times New Roman" w:hAnsi="Times New Roman"/>
          <w:sz w:val="24"/>
          <w:szCs w:val="24"/>
          <w:lang w:val="en-GB"/>
        </w:rPr>
        <w:t xml:space="preserve"> html&gt;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&lt;html </w:t>
      </w:r>
      <w:proofErr w:type="gramStart"/>
      <w:r w:rsidRPr="00712DE8">
        <w:rPr>
          <w:rFonts w:ascii="Times New Roman" w:hAnsi="Times New Roman"/>
          <w:sz w:val="24"/>
          <w:szCs w:val="24"/>
          <w:lang w:val="en-GB"/>
        </w:rPr>
        <w:t>lang</w:t>
      </w:r>
      <w:proofErr w:type="gramEnd"/>
      <w:r w:rsidRPr="00712DE8">
        <w:rPr>
          <w:rFonts w:ascii="Times New Roman" w:hAnsi="Times New Roman"/>
          <w:sz w:val="24"/>
          <w:szCs w:val="24"/>
          <w:lang w:val="en-GB"/>
        </w:rPr>
        <w:t>="en"&gt;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head</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basic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charset="utf-8"&gt;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http-equiv="X-UA-Compatible" content="IE=edge"&gt;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mobile metas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name="viewport" content="width=device-width, initial-scale=1"&gt;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name="viewport" content="initial-scale=1, maximum-scale=1"&gt;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site metas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title&gt;</w:t>
      </w:r>
      <w:proofErr w:type="gramEnd"/>
      <w:r w:rsidRPr="00712DE8">
        <w:rPr>
          <w:rFonts w:ascii="Times New Roman" w:hAnsi="Times New Roman"/>
          <w:sz w:val="24"/>
          <w:szCs w:val="24"/>
          <w:lang w:val="en-GB"/>
        </w:rPr>
        <w:t>Pelabuhan Penyeberangan Gorontalo&lt;/title&gt;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name="keywords" content=""&gt;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name="description" content=""&gt;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name="author" content=""&gt;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bootstrap 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href="css/bootstrap.min.css"&gt;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style 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href="css/style.css"&gt;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Responsive--&gt;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href="css/responsive.css"&gt;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fevicon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rel="icon" href="images/fevicon.png" type="image/gif"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Scrollbar Custom 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href="css/jquery.mCustomScrollbar.min.css"&gt;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Tweaks for older IEs--&gt;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owl stylesheets --&gt;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href="css/owl.carousel.min.css"&gt;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href="css/owl.theme.default.min.css"&gt;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&lt;!--[if lt IE 9]&gt;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src="https://oss.maxcdn.com/html5shiv/3.7.3/html5shiv.min.js"&gt;&lt;/script&gt;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&lt;script src="https://oss.maxcdn.com/respond/1.4.2/respond.min.js"&gt;&lt;/script&gt;&lt;![endif</w:t>
      </w:r>
      <w:proofErr w:type="gramStart"/>
      <w:r w:rsidRPr="00712DE8">
        <w:rPr>
          <w:rFonts w:ascii="Times New Roman" w:hAnsi="Times New Roman"/>
          <w:sz w:val="24"/>
          <w:szCs w:val="24"/>
          <w:lang w:val="en-GB"/>
        </w:rPr>
        <w:t>]--&gt;</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&lt;/head&gt;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body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&lt;body class="main-layout"&gt;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loader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class="loader_bg"&gt;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class="loader"&gt;&lt;img src="images/loading.gif" alt="#" /&gt;&lt;/div&gt;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loader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header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header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header inner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class="header"&gt;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class="header_white_section"&gt;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class="container-fluid"&gt;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class="col-md-12"&gt;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class="header_information"&gt;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ul</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&gt;&lt;img src="images/2.png" alt="#"/&gt; +62  85255594939&lt;/li&gt;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&gt;&lt;img src="images/3.png" alt="#"/&gt; yoldianusabdul94@gmail.com&lt;/li&gt;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 class="col-xl-3 col-lg-3 col-md-3 col-sm-3 col logo_section"&gt;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class="full"&gt;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class="center-desk"&gt;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class="logo"&gt; &lt;a href="index.html"&gt;&lt;img src="images/logo_01.png" alt="#"&gt;&lt;/a&gt;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class="col-xl-9 col-lg-9 col-md-9 col-sm-9"&gt;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class="menu-area"&gt;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class="limit-box"&gt;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&lt;nav class="main-menu"&gt;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 class="menu-area-main"&gt;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 class="active"&gt; &lt;a href="index.php"&gt;Home&lt;/a&gt; &lt;/li&gt;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href="login/index.html"&gt;Admin&lt;/a&gt;&lt;/li&gt;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href="Pimpinan/indexpimpinan.php"&gt;Pimpinan&lt;/a&gt;&lt;/li&gt;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&lt;/nav&gt;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header inner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&lt;/header&gt;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header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section</w:t>
      </w:r>
      <w:proofErr w:type="gramEnd"/>
      <w:r w:rsidRPr="00712DE8">
        <w:rPr>
          <w:rFonts w:ascii="Times New Roman" w:hAnsi="Times New Roman"/>
          <w:sz w:val="24"/>
          <w:szCs w:val="24"/>
          <w:lang w:val="en-GB"/>
        </w:rPr>
        <w:t xml:space="preserve">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class="banner-main"&gt;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&lt;img src="images/gerbangpelabuhan.jpg" alt="#"/&gt;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class="text-bg"&gt;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&lt;h1&gt;pelabuhan&lt;br&gt;&lt;strong class=""&gt;penyeberangan gorontalo&lt;/strong&gt;&lt;/h1&gt;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&lt;/form&gt;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&lt;/section&gt;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about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id="about" class="about"&gt;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class="col-md-12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class="titlepage"&gt;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&lt;h2&gt;TENTANG BADAN PERJALANAN KAMI&lt;/h2&gt;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span&gt;</w:t>
      </w:r>
      <w:proofErr w:type="gramEnd"/>
      <w:r w:rsidRPr="00712DE8">
        <w:rPr>
          <w:rFonts w:ascii="Times New Roman" w:hAnsi="Times New Roman"/>
          <w:sz w:val="24"/>
          <w:szCs w:val="24"/>
          <w:lang w:val="en-GB"/>
        </w:rPr>
        <w:t xml:space="preserve">Melalui Balai Pengelola Transportasi Darat Wilayah XXI Provinsi Gorontalo, Koordinator Satuan Pelayanan Pelabuhan Penyeberangan Gorontalo, PT ASDP melayani penyeberangan Gorontalo – Pagimana dan sebaliknya. </w:t>
      </w:r>
      <w:proofErr w:type="gramStart"/>
      <w:r w:rsidRPr="00712DE8">
        <w:rPr>
          <w:rFonts w:ascii="Times New Roman" w:hAnsi="Times New Roman"/>
          <w:sz w:val="24"/>
          <w:szCs w:val="24"/>
          <w:lang w:val="en-GB"/>
        </w:rPr>
        <w:t>Menurut Kepala Seksi ASDP bapak Nixon Mone, S.S.IT jumlah pengguna jasa angkutan kapal ferry di Gorontalo setiap tahunnya meningkat secara signifikan, siklus perekonomian melalui distribusi barang menggunakan mobil truk, mobil kampas serta transportasi masyarakat dengan sepeda motor dan mobil, siswa dan mahasiswa yang menempuh pendidikan, serta karyawan negeri maupun swasta yang menggunakan jasa angkutan kapal ferry terbilang meningkat setiap tahun.&lt;/span&gt;</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class="bg"&gt;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class="col-xl-12 col-lg-12 col-md-12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class="about-box"&gt;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&lt;p&gt; &lt;span&gt;PT ASDP Indonesia Ferry (Persero) atau biasa disingkat ASDP adalah salah satu BUMN di Indonesia yang bergerak dalam jasa angkutan penyeberangan dan pengelola pelabuhan penyeberangan untuk penumpang, kendaraan dan barang. Fungsi utama perusahaan ini adalah menyediakan akses transportasi publik antar pulau yang bersebelahan serta menyatukan pulau-pulau besar sekaligus menyediakan akses transportasi publik kewilayah yang belum memiliki penyeberangan guna mempercepat pembangunan.&lt;/span&gt;&lt;/p&gt;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class="palne-img-area"&gt;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&lt;img src="images/kapal.png" alt="images"&gt;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our blog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footer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footer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id="contact" class="footer"&gt;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 pdn-top-30"&gt;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class="col-xl-12 col-lg-12 col-md-12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 class="location_icon"&gt;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href="#"&gt;&lt;img src="icon/facebook.png"&gt;&lt;/a&gt;&lt;/li&gt;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href="#"&gt;&lt;img src="icon/Twitter.png"&gt;&lt;/a&gt;&lt;/li&gt;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href="#"&gt;&lt;img src="icon/linkedin.png"&gt;&lt;/a&gt;&lt;/li&gt;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href="#"&gt;&lt;img src="icon/instagram.png"&gt;&lt;/a&gt;&lt;/li&gt;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class="col-xl-3 col-lg-3 col-md-6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 class="Follow"&gt;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&lt;h3&gt;CONTACT US&lt;/h3&gt;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span&gt;</w:t>
      </w:r>
      <w:proofErr w:type="gramEnd"/>
      <w:r w:rsidRPr="00712DE8">
        <w:rPr>
          <w:rFonts w:ascii="Times New Roman" w:hAnsi="Times New Roman"/>
          <w:sz w:val="24"/>
          <w:szCs w:val="24"/>
          <w:lang w:val="en-GB"/>
        </w:rPr>
        <w:t>123 Second Street Fifth &lt;br&gt;Avenue,&lt;br&gt;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Manhattan, New York&lt;br&gt;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+987 654 3210&lt;/span&gt;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class="col-xl-3 col-lg-3 col-md-6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class="Follow"&gt;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&lt;h3&gt;ADDITIONAL LINKS&lt;/h3&gt;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 class="link"&gt;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href="#"&gt;About us&lt;/a&gt;&lt;/li&gt;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href="#"&gt;Terms and conditions&lt;/a&gt;&lt;/li&gt;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href="#"&gt; Privacy policy&lt;/a&gt;&lt;/li&gt;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href="#"&gt;News&lt;/a&gt;&lt;/li&gt;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href="#"&gt; Contact us&lt;/a&gt;&lt;/li&gt;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class="col-xl-6 col-lg-6 col-md-6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class="Follow"&gt;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&lt;h3&gt; Contact&lt;/h3&gt;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 class="col-xl-6 col-lg-6 col-md-6 col-sm-6"&gt;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&lt;input class="Newsletter" placeholder="Name" type="text"&gt;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class="col-xl-6 col-lg-6 col-md-6 col-sm-6"&gt;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&lt;input class="Newsletter" placeholder="Email" type="text"&gt;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class="col-xl-12 col-lg-12 col-md-12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&lt;textarea class="textarea" placeholder="comment" type="text"&gt;Comment&lt;/textarea&gt;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&lt;button class="Subscribe"&gt;Submit&lt;/button&gt;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class="copyright"&gt;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&lt;p&gt;Copyright @ YOLDIANUS ABDUL | &lt;a href="https://html.design/"&gt;FAKULTAS ILMU KOMPUTER | T3115109&lt;/a&gt;&lt;/p&gt;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&lt;/footer&gt;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footer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Javascript files--&gt;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src="js/jquery.min.js"&gt;&lt;/script&gt;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src="js/popper.min.js"&gt;&lt;/script&gt;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src="js/bootstrap.bundle.min.js"&gt;&lt;/script&gt;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src="js/jquery-3.0.0.min.js"&gt;&lt;/script&gt;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src="js/plugin.js"&gt;&lt;/script&gt;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sidebar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src="js/jquery.mCustomScrollbar.concat.min.js"&gt;&lt;/script&gt;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src="js/custom.js"&gt;&lt;/script&gt;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javascript --&gt;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src="js/owl.carousel.js"&gt;&lt;/script&gt;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$(document).</w:t>
      </w:r>
      <w:proofErr w:type="gramStart"/>
      <w:r w:rsidRPr="00712DE8">
        <w:rPr>
          <w:rFonts w:ascii="Times New Roman" w:hAnsi="Times New Roman"/>
          <w:sz w:val="24"/>
          <w:szCs w:val="24"/>
          <w:lang w:val="en-GB"/>
        </w:rPr>
        <w:t>ready(</w:t>
      </w:r>
      <w:proofErr w:type="gramEnd"/>
      <w:r w:rsidRPr="00712DE8">
        <w:rPr>
          <w:rFonts w:ascii="Times New Roman" w:hAnsi="Times New Roman"/>
          <w:sz w:val="24"/>
          <w:szCs w:val="24"/>
          <w:lang w:val="en-GB"/>
        </w:rPr>
        <w:t>function()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var</w:t>
      </w:r>
      <w:proofErr w:type="gramEnd"/>
      <w:r w:rsidRPr="00712DE8">
        <w:rPr>
          <w:rFonts w:ascii="Times New Roman" w:hAnsi="Times New Roman"/>
          <w:sz w:val="24"/>
          <w:szCs w:val="24"/>
          <w:lang w:val="en-GB"/>
        </w:rPr>
        <w:t xml:space="preserve"> owl = $('.owl-carousel');</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owl.owlCarousel({</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margin</w:t>
      </w:r>
      <w:proofErr w:type="gramEnd"/>
      <w:r w:rsidRPr="00712DE8">
        <w:rPr>
          <w:rFonts w:ascii="Times New Roman" w:hAnsi="Times New Roman"/>
          <w:sz w:val="24"/>
          <w:szCs w:val="24"/>
          <w:lang w:val="en-GB"/>
        </w:rPr>
        <w:t>: 10,</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w:t>
      </w:r>
      <w:proofErr w:type="gramStart"/>
      <w:r w:rsidRPr="00712DE8">
        <w:rPr>
          <w:rFonts w:ascii="Times New Roman" w:hAnsi="Times New Roman"/>
          <w:sz w:val="24"/>
          <w:szCs w:val="24"/>
          <w:lang w:val="en-GB"/>
        </w:rPr>
        <w:t>nav</w:t>
      </w:r>
      <w:proofErr w:type="gramEnd"/>
      <w:r w:rsidRPr="00712DE8">
        <w:rPr>
          <w:rFonts w:ascii="Times New Roman" w:hAnsi="Times New Roman"/>
          <w:sz w:val="24"/>
          <w:szCs w:val="24"/>
          <w:lang w:val="en-GB"/>
        </w:rPr>
        <w:t>: true,</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loop</w:t>
      </w:r>
      <w:proofErr w:type="gramEnd"/>
      <w:r w:rsidRPr="00712DE8">
        <w:rPr>
          <w:rFonts w:ascii="Times New Roman" w:hAnsi="Times New Roman"/>
          <w:sz w:val="24"/>
          <w:szCs w:val="24"/>
          <w:lang w:val="en-GB"/>
        </w:rPr>
        <w:t>: true,</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responsive</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0</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items</w:t>
      </w:r>
      <w:proofErr w:type="gramEnd"/>
      <w:r w:rsidRPr="00712DE8">
        <w:rPr>
          <w:rFonts w:ascii="Times New Roman" w:hAnsi="Times New Roman"/>
          <w:sz w:val="24"/>
          <w:szCs w:val="24"/>
          <w:lang w:val="en-GB"/>
        </w:rPr>
        <w:t>: 1</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600</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items</w:t>
      </w:r>
      <w:proofErr w:type="gramEnd"/>
      <w:r w:rsidRPr="00712DE8">
        <w:rPr>
          <w:rFonts w:ascii="Times New Roman" w:hAnsi="Times New Roman"/>
          <w:sz w:val="24"/>
          <w:szCs w:val="24"/>
          <w:lang w:val="en-GB"/>
        </w:rPr>
        <w:t>: 2</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1000</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items</w:t>
      </w:r>
      <w:proofErr w:type="gramEnd"/>
      <w:r w:rsidRPr="00712DE8">
        <w:rPr>
          <w:rFonts w:ascii="Times New Roman" w:hAnsi="Times New Roman"/>
          <w:sz w:val="24"/>
          <w:szCs w:val="24"/>
          <w:lang w:val="en-GB"/>
        </w:rPr>
        <w:t>: 3</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&lt;/body&gt;</w:t>
      </w:r>
    </w:p>
    <w:p w:rsidR="00462B47" w:rsidRDefault="00712DE8" w:rsidP="00712DE8">
      <w:pPr>
        <w:pStyle w:val="ListParagraph"/>
        <w:tabs>
          <w:tab w:val="left" w:pos="720"/>
        </w:tabs>
        <w:spacing w:line="480" w:lineRule="auto"/>
        <w:ind w:firstLine="0"/>
        <w:rPr>
          <w:rFonts w:ascii="Times New Roman" w:hAnsi="Times New Roman"/>
          <w:sz w:val="24"/>
          <w:szCs w:val="24"/>
          <w:lang w:val="en-GB"/>
        </w:rPr>
      </w:pPr>
      <w:r w:rsidRPr="00712DE8">
        <w:rPr>
          <w:rFonts w:ascii="Times New Roman" w:hAnsi="Times New Roman"/>
          <w:sz w:val="24"/>
          <w:szCs w:val="24"/>
          <w:lang w:val="en-GB"/>
        </w:rPr>
        <w:t>&lt;/html&gt;</w:t>
      </w:r>
    </w:p>
    <w:p w:rsidR="00712DE8" w:rsidRPr="00126FC2" w:rsidRDefault="00712DE8" w:rsidP="00712DE8">
      <w:pPr>
        <w:pStyle w:val="ListParagraph"/>
        <w:numPr>
          <w:ilvl w:val="0"/>
          <w:numId w:val="76"/>
        </w:numPr>
        <w:tabs>
          <w:tab w:val="left" w:pos="720"/>
        </w:tabs>
        <w:spacing w:line="480" w:lineRule="auto"/>
        <w:rPr>
          <w:rFonts w:ascii="Times New Roman" w:hAnsi="Times New Roman"/>
          <w:b/>
          <w:sz w:val="24"/>
          <w:szCs w:val="24"/>
          <w:lang w:val="en-GB"/>
        </w:rPr>
      </w:pPr>
      <w:r w:rsidRPr="00126FC2">
        <w:rPr>
          <w:rFonts w:ascii="Times New Roman" w:hAnsi="Times New Roman"/>
          <w:b/>
          <w:sz w:val="24"/>
          <w:szCs w:val="24"/>
          <w:lang w:val="en-GB"/>
        </w:rPr>
        <w:t>Menu User</w:t>
      </w:r>
      <w:r w:rsidR="00126FC2" w:rsidRPr="00126FC2">
        <w:rPr>
          <w:rFonts w:ascii="Times New Roman" w:hAnsi="Times New Roman"/>
          <w:b/>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proofErr w:type="gramStart"/>
      <w:r w:rsidRPr="00712DE8">
        <w:rPr>
          <w:rFonts w:ascii="Times New Roman" w:hAnsi="Times New Roman"/>
          <w:sz w:val="24"/>
          <w:szCs w:val="24"/>
          <w:lang w:val="en-GB"/>
        </w:rPr>
        <w:t>&lt;!DOCTYPE</w:t>
      </w:r>
      <w:proofErr w:type="gramEnd"/>
      <w:r w:rsidRPr="00712DE8">
        <w:rPr>
          <w:rFonts w:ascii="Times New Roman" w:hAnsi="Times New Roman"/>
          <w:sz w:val="24"/>
          <w:szCs w:val="24"/>
          <w:lang w:val="en-GB"/>
        </w:rPr>
        <w:t xml:space="preserve"> html&gt;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&lt;html </w:t>
      </w:r>
      <w:proofErr w:type="gramStart"/>
      <w:r w:rsidRPr="00712DE8">
        <w:rPr>
          <w:rFonts w:ascii="Times New Roman" w:hAnsi="Times New Roman"/>
          <w:sz w:val="24"/>
          <w:szCs w:val="24"/>
          <w:lang w:val="en-GB"/>
        </w:rPr>
        <w:t>lang</w:t>
      </w:r>
      <w:proofErr w:type="gramEnd"/>
      <w:r w:rsidRPr="00712DE8">
        <w:rPr>
          <w:rFonts w:ascii="Times New Roman" w:hAnsi="Times New Roman"/>
          <w:sz w:val="24"/>
          <w:szCs w:val="24"/>
          <w:lang w:val="en-GB"/>
        </w:rPr>
        <w:t>="en"&gt;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head</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basic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charset="utf-8"&gt;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http-equiv="X-UA-Compatible" content="IE=edge"&gt;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mobile metas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name="viewport" content="width=device-width, initial-scale=1"&gt;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name="viewport" content="initial-scale=1, maximum-scale=1"&gt;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site metas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title&gt;</w:t>
      </w:r>
      <w:proofErr w:type="gramEnd"/>
      <w:r w:rsidRPr="00712DE8">
        <w:rPr>
          <w:rFonts w:ascii="Times New Roman" w:hAnsi="Times New Roman"/>
          <w:sz w:val="24"/>
          <w:szCs w:val="24"/>
          <w:lang w:val="en-GB"/>
        </w:rPr>
        <w:t>Pelabuhan Penyeberangan Gorontalo&lt;/title&gt;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name="keywords" content=""&gt;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name="description" content=""&gt;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name="author" content=""&gt;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bootstrap 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href="css/bootstrap.min.css"&gt;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style 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href="css/style.css"&gt;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Responsive--&gt;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href="css/responsive.css"&gt;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fevicon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rel="icon" href="images/fevicon.png" type="image/gif"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Scrollbar Custom 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&lt;link rel="stylesheet" href="css/jquery.mCustomScrollbar.min.css"&gt;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Tweaks for older IEs--&gt;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owl stylesheets --&gt;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href="css/owl.carousel.min.css"&gt;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href="css/owl.theme.default.min.css"&gt;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t xml:space="preserve">  &lt;link rel="stylesheet" href="table.css" type="text/css"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&lt;!--[if lt IE 9]&gt;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src="https://oss.maxcdn.com/html5shiv/3.7.3/html5shiv.min.js"&gt;&lt;/script&gt;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&lt;script src="https://oss.maxcdn.com/respond/1.4.2/respond.min.js"&gt;&lt;/script&gt;&lt;![endif</w:t>
      </w:r>
      <w:proofErr w:type="gramStart"/>
      <w:r w:rsidRPr="00712DE8">
        <w:rPr>
          <w:rFonts w:ascii="Times New Roman" w:hAnsi="Times New Roman"/>
          <w:sz w:val="24"/>
          <w:szCs w:val="24"/>
          <w:lang w:val="en-GB"/>
        </w:rPr>
        <w:t>]--&gt;</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&lt;/head&gt;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body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&lt;body class="main-layout"&gt;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loader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class="loader_bg"&gt;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class="loader"&gt;&lt;img src="images/loading.gif" alt="#" /&gt;&lt;/div&gt;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loader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header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header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header inner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class="header"&gt;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class="header_white_section"&gt;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class="container-fluid"&gt;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class="col-md-12"&gt;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class="header_information"&gt;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ul</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&gt;&lt;img src="images/2.png" alt="#"/&gt; +62  85255594939&lt;/li&gt;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&gt;&lt;img src="images/3.png" alt="#"/&gt; yoldianusabdul94@gmail.com&lt;/li&gt;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 class="col-xl-3 col-lg-3 col-md-3 col-sm-3 col logo_section"&gt;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class="full"&gt;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class="center-desk"&gt;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class="logo"&gt; &lt;a href="index.html"&gt;&lt;img src="images/logo_01.png" alt="#"&gt;&lt;/a&gt;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class="col-xl-9 col-lg-9 col-md-9 col-sm-9"&gt;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class="menu-area"&gt;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class="limit-box"&gt;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&lt;nav class="main-menu"&gt;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 class="menu-area-main"&gt;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href="indexadmin.php"&gt;Home&lt;/a&gt; &lt;/li&gt;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 class="active"&gt; &lt;a href="tambah_user.php"&gt;User&lt;/a&gt; &lt;/li&gt;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href="tambah_data.php"&gt;Data Penumpang&lt;/a&gt;&lt;/li&gt;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href="prediksi.php"&gt;Prediksi Jumlah Penumpang&lt;/a&gt;&lt;/li&gt;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href="hasil.php"&gt;Hasil&lt;/a&gt;&lt;/li&gt;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href="mape.php"&gt;Mape&lt;/a&gt;&lt;/li&gt;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href="index.php"&gt;Log Out&lt;/a&gt;&lt;/li&gt;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&lt;/nav&gt;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header inner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&lt;/header&gt;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header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about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about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traveling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traveling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&lt;!--London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London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&lt;!--Tours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class="Tours"&gt;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class="col-md-12"&gt;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class="titlepage"&gt;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&lt;h2&gt;Data User&lt;/h2&gt;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&lt;section id="demos"&gt;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&lt;div class="col-xl-6 col-lg-6 col-md-6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class="blog-box"&gt;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&lt;h3&gt;Tambah Data User&lt;/h3&gt;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&lt;table width='100%</w:t>
      </w:r>
      <w:proofErr w:type="gramStart"/>
      <w:r w:rsidRPr="00712DE8">
        <w:rPr>
          <w:rFonts w:ascii="Times New Roman" w:hAnsi="Times New Roman"/>
          <w:sz w:val="24"/>
          <w:szCs w:val="24"/>
          <w:lang w:val="en-GB"/>
        </w:rPr>
        <w:t>'  align</w:t>
      </w:r>
      <w:proofErr w:type="gramEnd"/>
      <w:r w:rsidRPr="00712DE8">
        <w:rPr>
          <w:rFonts w:ascii="Times New Roman" w:hAnsi="Times New Roman"/>
          <w:sz w:val="24"/>
          <w:szCs w:val="24"/>
          <w:lang w:val="en-GB"/>
        </w:rPr>
        <w:t>='right'&gt;&lt;tr&gt;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&lt;form method = "POST" enctype="multipart/from-data" action="simpan.php" class="main-form"&gt;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&lt;?php</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include_once "library/inc.connection.php";</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include_once "library/inc.library.php";</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//error_</w:t>
      </w:r>
      <w:proofErr w:type="gramStart"/>
      <w:r w:rsidRPr="00712DE8">
        <w:rPr>
          <w:rFonts w:ascii="Times New Roman" w:hAnsi="Times New Roman"/>
          <w:sz w:val="24"/>
          <w:szCs w:val="24"/>
          <w:lang w:val="en-GB"/>
        </w:rPr>
        <w:t>reporting(</w:t>
      </w:r>
      <w:proofErr w:type="gramEnd"/>
      <w:r w:rsidRPr="00712DE8">
        <w:rPr>
          <w:rFonts w:ascii="Times New Roman" w:hAnsi="Times New Roman"/>
          <w:sz w:val="24"/>
          <w:szCs w:val="24"/>
          <w:lang w:val="en-GB"/>
        </w:rPr>
        <w:t>0);</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$kodeBaru = </w:t>
      </w:r>
      <w:proofErr w:type="gramStart"/>
      <w:r w:rsidRPr="00712DE8">
        <w:rPr>
          <w:rFonts w:ascii="Times New Roman" w:hAnsi="Times New Roman"/>
          <w:sz w:val="24"/>
          <w:szCs w:val="24"/>
          <w:lang w:val="en-GB"/>
        </w:rPr>
        <w:t>buatKode(</w:t>
      </w:r>
      <w:proofErr w:type="gramEnd"/>
      <w:r w:rsidRPr="00712DE8">
        <w:rPr>
          <w:rFonts w:ascii="Times New Roman" w:hAnsi="Times New Roman"/>
          <w:sz w:val="24"/>
          <w:szCs w:val="24"/>
          <w:lang w:val="en-GB"/>
        </w:rPr>
        <w:t>"user","U");</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&gt;&lt;td width='50%'&gt;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&gt;ID User &lt;/label&gt;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&lt;input class="form-control" placeholder="" type="text" name="id_user" &lt;</w:t>
      </w:r>
      <w:proofErr w:type="gramStart"/>
      <w:r w:rsidRPr="00712DE8">
        <w:rPr>
          <w:rFonts w:ascii="Times New Roman" w:hAnsi="Times New Roman"/>
          <w:sz w:val="24"/>
          <w:szCs w:val="24"/>
          <w:lang w:val="en-GB"/>
        </w:rPr>
        <w:t>?php</w:t>
      </w:r>
      <w:proofErr w:type="gramEnd"/>
      <w:r w:rsidRPr="00712DE8">
        <w:rPr>
          <w:rFonts w:ascii="Times New Roman" w:hAnsi="Times New Roman"/>
          <w:sz w:val="24"/>
          <w:szCs w:val="24"/>
          <w:lang w:val="en-GB"/>
        </w:rPr>
        <w:t xml:space="preserve"> echo "value ='".$kodeBaru."'"; ?&gt;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&lt;/td&gt;&lt;td width=</w:t>
      </w:r>
      <w:proofErr w:type="gramStart"/>
      <w:r w:rsidRPr="00712DE8">
        <w:rPr>
          <w:rFonts w:ascii="Times New Roman" w:hAnsi="Times New Roman"/>
          <w:sz w:val="24"/>
          <w:szCs w:val="24"/>
          <w:lang w:val="en-GB"/>
        </w:rPr>
        <w:t>'50%</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&gt;Nama Lengkap &lt;/label&gt;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&lt;input class="form-control" placeholder="" type="text" name="nama_lengkap"&gt;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&gt;Username &lt;/label&gt;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&lt;input class="form-control" placeholder="" type="text" name="username"&gt;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&gt;Password &lt;/label&gt;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&lt;input class="form-control" placeholder="" type="text" name="password"&gt;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&gt;Jenis Kelamin &lt;/label&gt;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&lt;select class="form-control" id='status' name='jenis_kelamin'&gt;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value='laki-laki'&gt;Laki-laki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value='perempuan'&gt;Perempuan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&lt;/select&gt;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&gt;Status Admin &lt;/label&gt;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&lt;select class="form-control" id='status2' name='status_admin'&gt;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value='Admin'&gt;Admin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value='Pimpinan'&gt;Pimpinan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&lt;/select&gt;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&gt;&lt;td colspan='2' align='center'&gt;&lt;br&gt;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&lt;input class="Subscribe" type="submit" value="Simpan User" name="simpan_user"&gt;&lt;/td&gt;&lt;/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&lt;/form&gt;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&lt;/table&gt;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class="col-xl-6 col-lg-6 col-md-6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class="blog-box"&gt;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&lt;h3&gt;Tabel Data user&lt;/h3&gt;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&lt;p&gt;&lt;table border = '1' class = 'table' width = </w:t>
      </w:r>
      <w:proofErr w:type="gramStart"/>
      <w:r w:rsidRPr="00712DE8">
        <w:rPr>
          <w:rFonts w:ascii="Times New Roman" w:hAnsi="Times New Roman"/>
          <w:sz w:val="24"/>
          <w:szCs w:val="24"/>
          <w:lang w:val="en-GB"/>
        </w:rPr>
        <w:t>'100%</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 xml:space="preserve"> bgcolor = "#03A89E" class = "data"&gt;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Id User&lt;/th&gt;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Nama Lengkap&lt;/th&gt;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Username&lt;/th&gt;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Password&lt;/th&gt;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Jenis Kelamin&lt;/th&gt;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Status Admin&lt;/th&gt;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Keterangan&lt;/th&gt;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&lt;?php</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include_once "library/inc.connection.php";</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include_once "library/inc.library.php";</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t>$query = mysql_</w:t>
      </w:r>
      <w:proofErr w:type="gramStart"/>
      <w:r w:rsidRPr="00712DE8">
        <w:rPr>
          <w:rFonts w:ascii="Times New Roman" w:hAnsi="Times New Roman"/>
          <w:sz w:val="24"/>
          <w:szCs w:val="24"/>
          <w:lang w:val="en-GB"/>
        </w:rPr>
        <w:t>query(</w:t>
      </w:r>
      <w:proofErr w:type="gramEnd"/>
      <w:r w:rsidRPr="00712DE8">
        <w:rPr>
          <w:rFonts w:ascii="Times New Roman" w:hAnsi="Times New Roman"/>
          <w:sz w:val="24"/>
          <w:szCs w:val="24"/>
          <w:lang w:val="en-GB"/>
        </w:rPr>
        <w:t>"SELECT * FROM user");</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while</w:t>
      </w:r>
      <w:proofErr w:type="gramEnd"/>
      <w:r w:rsidRPr="00712DE8">
        <w:rPr>
          <w:rFonts w:ascii="Times New Roman" w:hAnsi="Times New Roman"/>
          <w:sz w:val="24"/>
          <w:szCs w:val="24"/>
          <w:lang w:val="en-GB"/>
        </w:rPr>
        <w:t xml:space="preserve"> ($row = mysql_fetch_array($query))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echo</w:t>
      </w:r>
      <w:proofErr w:type="gramEnd"/>
      <w:r w:rsidRPr="00712DE8">
        <w:rPr>
          <w:rFonts w:ascii="Times New Roman" w:hAnsi="Times New Roman"/>
          <w:sz w:val="24"/>
          <w:szCs w:val="24"/>
          <w:lang w:val="en-GB"/>
        </w:rPr>
        <w:t xml:space="preserve"> "&lt;tr class='td'&gt;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&gt;".$row['id_user']."&lt;/td&gt;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&gt;".$row['nama_lengkap']."&lt;/td&gt;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&gt;".$row['username']."&lt;/td&gt;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&gt;".$row['password']."&lt;/td&gt;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&gt;".$row['jenis_kelamin']."&lt;/td&gt;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&gt;".$row['status_admin']."&lt;/td&gt;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 class='data'&gt;&lt;center&gt;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&lt;a href=edit_user.php</w:t>
      </w:r>
      <w:proofErr w:type="gramStart"/>
      <w:r w:rsidRPr="00712DE8">
        <w:rPr>
          <w:rFonts w:ascii="Times New Roman" w:hAnsi="Times New Roman"/>
          <w:sz w:val="24"/>
          <w:szCs w:val="24"/>
          <w:lang w:val="en-GB"/>
        </w:rPr>
        <w:t>?id</w:t>
      </w:r>
      <w:proofErr w:type="gramEnd"/>
      <w:r w:rsidRPr="00712DE8">
        <w:rPr>
          <w:rFonts w:ascii="Times New Roman" w:hAnsi="Times New Roman"/>
          <w:sz w:val="24"/>
          <w:szCs w:val="24"/>
          <w:lang w:val="en-GB"/>
        </w:rPr>
        <w:t>_user=".$row['id_user']."</w:t>
      </w:r>
      <w:proofErr w:type="gramStart"/>
      <w:r w:rsidRPr="00712DE8">
        <w:rPr>
          <w:rFonts w:ascii="Times New Roman" w:hAnsi="Times New Roman"/>
          <w:sz w:val="24"/>
          <w:szCs w:val="24"/>
          <w:lang w:val="en-GB"/>
        </w:rPr>
        <w:t>&gt;[</w:t>
      </w:r>
      <w:proofErr w:type="gramEnd"/>
      <w:r w:rsidRPr="00712DE8">
        <w:rPr>
          <w:rFonts w:ascii="Times New Roman" w:hAnsi="Times New Roman"/>
          <w:sz w:val="24"/>
          <w:szCs w:val="24"/>
          <w:lang w:val="en-GB"/>
        </w:rPr>
        <w:t>edit]&lt;/a&gt;";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&lt;a href="&lt;</w:t>
      </w:r>
      <w:proofErr w:type="gramStart"/>
      <w:r w:rsidRPr="00712DE8">
        <w:rPr>
          <w:rFonts w:ascii="Times New Roman" w:hAnsi="Times New Roman"/>
          <w:sz w:val="24"/>
          <w:szCs w:val="24"/>
          <w:lang w:val="en-GB"/>
        </w:rPr>
        <w:t>?php</w:t>
      </w:r>
      <w:proofErr w:type="gramEnd"/>
      <w:r w:rsidRPr="00712DE8">
        <w:rPr>
          <w:rFonts w:ascii="Times New Roman" w:hAnsi="Times New Roman"/>
          <w:sz w:val="24"/>
          <w:szCs w:val="24"/>
          <w:lang w:val="en-GB"/>
        </w:rPr>
        <w:t xml:space="preserve"> echo "hapus.php?action=hapus_user&amp;id_user=".$row['id_user']."";?&gt;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"onclick="return </w:t>
      </w:r>
      <w:proofErr w:type="gramStart"/>
      <w:r w:rsidRPr="00712DE8">
        <w:rPr>
          <w:rFonts w:ascii="Times New Roman" w:hAnsi="Times New Roman"/>
          <w:sz w:val="24"/>
          <w:szCs w:val="24"/>
          <w:lang w:val="en-GB"/>
        </w:rPr>
        <w:t>confirm(</w:t>
      </w:r>
      <w:proofErr w:type="gramEnd"/>
      <w:r w:rsidRPr="00712DE8">
        <w:rPr>
          <w:rFonts w:ascii="Times New Roman" w:hAnsi="Times New Roman"/>
          <w:sz w:val="24"/>
          <w:szCs w:val="24"/>
          <w:lang w:val="en-GB"/>
        </w:rPr>
        <w:t>'apakah anda yakin akan menghapus data ini?')"</w:t>
      </w:r>
      <w:proofErr w:type="gramStart"/>
      <w:r w:rsidRPr="00712DE8">
        <w:rPr>
          <w:rFonts w:ascii="Times New Roman" w:hAnsi="Times New Roman"/>
          <w:sz w:val="24"/>
          <w:szCs w:val="24"/>
          <w:lang w:val="en-GB"/>
        </w:rPr>
        <w:t>&gt;[</w:t>
      </w:r>
      <w:proofErr w:type="gramEnd"/>
      <w:r w:rsidRPr="00712DE8">
        <w:rPr>
          <w:rFonts w:ascii="Times New Roman" w:hAnsi="Times New Roman"/>
          <w:sz w:val="24"/>
          <w:szCs w:val="24"/>
          <w:lang w:val="en-GB"/>
        </w:rPr>
        <w:t>hapus]&lt;/a&gt;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&lt;?php</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echo</w:t>
      </w:r>
      <w:proofErr w:type="gramEnd"/>
      <w:r w:rsidRPr="00712DE8">
        <w:rPr>
          <w:rFonts w:ascii="Times New Roman" w:hAnsi="Times New Roman"/>
          <w:sz w:val="24"/>
          <w:szCs w:val="24"/>
          <w:lang w:val="en-GB"/>
        </w:rPr>
        <w: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echo</w:t>
      </w:r>
      <w:proofErr w:type="gramEnd"/>
      <w:r w:rsidRPr="00712DE8">
        <w:rPr>
          <w:rFonts w:ascii="Times New Roman" w:hAnsi="Times New Roman"/>
          <w:sz w:val="24"/>
          <w:szCs w:val="24"/>
          <w:lang w:val="en-GB"/>
        </w:rPr>
        <w:t xml:space="preserve"> "&lt;/table&gt;";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?&gt;&lt;/p&gt;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&lt;/section&gt;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footer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footer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id="contact" class="footer"&gt;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class="copyright"&gt;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&lt;p&gt;Copyright @ YOLDIANUS ABDUL | &lt;a href="https://html.design/"&gt;FAKULTAS ILMU KOMPUTER | T3115109&lt;/a&gt;&lt;/p&gt;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&lt;/footer&gt;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footer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Javascript files--&gt;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src="js/jquery.min.js"&gt;&lt;/script&gt;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src="js/popper.min.js"&gt;&lt;/script&gt;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src="js/bootstrap.bundle.min.js"&gt;&lt;/script&gt;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src="js/jquery-3.0.0.min.js"&gt;&lt;/script&gt;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sidebar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src="js/jquery.mCustomScrollbar.concat.min.js"&gt;&lt;/script&gt;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src="js/custom.js"&gt;&lt;/script&gt;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javascript --&gt;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src="js/owl.carousel.js"&gt;&lt;/script&gt;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$(document).</w:t>
      </w:r>
      <w:proofErr w:type="gramStart"/>
      <w:r w:rsidRPr="00712DE8">
        <w:rPr>
          <w:rFonts w:ascii="Times New Roman" w:hAnsi="Times New Roman"/>
          <w:sz w:val="24"/>
          <w:szCs w:val="24"/>
          <w:lang w:val="en-GB"/>
        </w:rPr>
        <w:t>ready(</w:t>
      </w:r>
      <w:proofErr w:type="gramEnd"/>
      <w:r w:rsidRPr="00712DE8">
        <w:rPr>
          <w:rFonts w:ascii="Times New Roman" w:hAnsi="Times New Roman"/>
          <w:sz w:val="24"/>
          <w:szCs w:val="24"/>
          <w:lang w:val="en-GB"/>
        </w:rPr>
        <w:t>function()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var</w:t>
      </w:r>
      <w:proofErr w:type="gramEnd"/>
      <w:r w:rsidRPr="00712DE8">
        <w:rPr>
          <w:rFonts w:ascii="Times New Roman" w:hAnsi="Times New Roman"/>
          <w:sz w:val="24"/>
          <w:szCs w:val="24"/>
          <w:lang w:val="en-GB"/>
        </w:rPr>
        <w:t xml:space="preserve"> owl = $('.owl-carousel');</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owl.owlCarousel({</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margin</w:t>
      </w:r>
      <w:proofErr w:type="gramEnd"/>
      <w:r w:rsidRPr="00712DE8">
        <w:rPr>
          <w:rFonts w:ascii="Times New Roman" w:hAnsi="Times New Roman"/>
          <w:sz w:val="24"/>
          <w:szCs w:val="24"/>
          <w:lang w:val="en-GB"/>
        </w:rPr>
        <w:t>: 10,</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nav</w:t>
      </w:r>
      <w:proofErr w:type="gramEnd"/>
      <w:r w:rsidRPr="00712DE8">
        <w:rPr>
          <w:rFonts w:ascii="Times New Roman" w:hAnsi="Times New Roman"/>
          <w:sz w:val="24"/>
          <w:szCs w:val="24"/>
          <w:lang w:val="en-GB"/>
        </w:rPr>
        <w:t>: true,</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loop</w:t>
      </w:r>
      <w:proofErr w:type="gramEnd"/>
      <w:r w:rsidRPr="00712DE8">
        <w:rPr>
          <w:rFonts w:ascii="Times New Roman" w:hAnsi="Times New Roman"/>
          <w:sz w:val="24"/>
          <w:szCs w:val="24"/>
          <w:lang w:val="en-GB"/>
        </w:rPr>
        <w:t>: true,</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w:t>
      </w:r>
      <w:proofErr w:type="gramStart"/>
      <w:r w:rsidRPr="00712DE8">
        <w:rPr>
          <w:rFonts w:ascii="Times New Roman" w:hAnsi="Times New Roman"/>
          <w:sz w:val="24"/>
          <w:szCs w:val="24"/>
          <w:lang w:val="en-GB"/>
        </w:rPr>
        <w:t>responsive</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0</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items</w:t>
      </w:r>
      <w:proofErr w:type="gramEnd"/>
      <w:r w:rsidRPr="00712DE8">
        <w:rPr>
          <w:rFonts w:ascii="Times New Roman" w:hAnsi="Times New Roman"/>
          <w:sz w:val="24"/>
          <w:szCs w:val="24"/>
          <w:lang w:val="en-GB"/>
        </w:rPr>
        <w:t>: 1</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600</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items</w:t>
      </w:r>
      <w:proofErr w:type="gramEnd"/>
      <w:r w:rsidRPr="00712DE8">
        <w:rPr>
          <w:rFonts w:ascii="Times New Roman" w:hAnsi="Times New Roman"/>
          <w:sz w:val="24"/>
          <w:szCs w:val="24"/>
          <w:lang w:val="en-GB"/>
        </w:rPr>
        <w:t>: 2</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1000</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items</w:t>
      </w:r>
      <w:proofErr w:type="gramEnd"/>
      <w:r w:rsidRPr="00712DE8">
        <w:rPr>
          <w:rFonts w:ascii="Times New Roman" w:hAnsi="Times New Roman"/>
          <w:sz w:val="24"/>
          <w:szCs w:val="24"/>
          <w:lang w:val="en-GB"/>
        </w:rPr>
        <w:t>: 3</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&lt;/body&gt;</w:t>
      </w:r>
    </w:p>
    <w:p w:rsidR="00712DE8" w:rsidRDefault="00712DE8" w:rsidP="00712DE8">
      <w:pPr>
        <w:pStyle w:val="ListParagraph"/>
        <w:tabs>
          <w:tab w:val="left" w:pos="720"/>
        </w:tabs>
        <w:spacing w:line="480" w:lineRule="auto"/>
        <w:ind w:firstLine="0"/>
        <w:rPr>
          <w:rFonts w:ascii="Times New Roman" w:hAnsi="Times New Roman"/>
          <w:sz w:val="24"/>
          <w:szCs w:val="24"/>
          <w:lang w:val="en-GB"/>
        </w:rPr>
      </w:pPr>
      <w:r w:rsidRPr="00712DE8">
        <w:rPr>
          <w:rFonts w:ascii="Times New Roman" w:hAnsi="Times New Roman"/>
          <w:sz w:val="24"/>
          <w:szCs w:val="24"/>
          <w:lang w:val="en-GB"/>
        </w:rPr>
        <w:t>&lt;/html&gt;</w:t>
      </w:r>
    </w:p>
    <w:p w:rsidR="00712DE8" w:rsidRPr="00126FC2" w:rsidRDefault="00712DE8" w:rsidP="00712DE8">
      <w:pPr>
        <w:pStyle w:val="ListParagraph"/>
        <w:numPr>
          <w:ilvl w:val="0"/>
          <w:numId w:val="76"/>
        </w:numPr>
        <w:tabs>
          <w:tab w:val="left" w:pos="720"/>
        </w:tabs>
        <w:spacing w:line="480" w:lineRule="auto"/>
        <w:rPr>
          <w:rFonts w:ascii="Times New Roman" w:hAnsi="Times New Roman"/>
          <w:b/>
          <w:sz w:val="24"/>
          <w:szCs w:val="24"/>
          <w:lang w:val="en-GB"/>
        </w:rPr>
      </w:pPr>
      <w:r w:rsidRPr="00126FC2">
        <w:rPr>
          <w:rFonts w:ascii="Times New Roman" w:hAnsi="Times New Roman"/>
          <w:b/>
          <w:sz w:val="24"/>
          <w:szCs w:val="24"/>
          <w:lang w:val="en-GB"/>
        </w:rPr>
        <w:t>Menu Data Penumpang</w:t>
      </w:r>
      <w:r w:rsidR="00126FC2" w:rsidRPr="00126FC2">
        <w:rPr>
          <w:rFonts w:ascii="Times New Roman" w:hAnsi="Times New Roman"/>
          <w:b/>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proofErr w:type="gramStart"/>
      <w:r w:rsidRPr="00712DE8">
        <w:rPr>
          <w:rFonts w:ascii="Times New Roman" w:hAnsi="Times New Roman"/>
          <w:sz w:val="24"/>
          <w:szCs w:val="24"/>
          <w:lang w:val="en-GB"/>
        </w:rPr>
        <w:t>&lt;!DOCTYPE</w:t>
      </w:r>
      <w:proofErr w:type="gramEnd"/>
      <w:r w:rsidRPr="00712DE8">
        <w:rPr>
          <w:rFonts w:ascii="Times New Roman" w:hAnsi="Times New Roman"/>
          <w:sz w:val="24"/>
          <w:szCs w:val="24"/>
          <w:lang w:val="en-GB"/>
        </w:rPr>
        <w:t xml:space="preserve"> html&gt;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&lt;html </w:t>
      </w:r>
      <w:proofErr w:type="gramStart"/>
      <w:r w:rsidRPr="00712DE8">
        <w:rPr>
          <w:rFonts w:ascii="Times New Roman" w:hAnsi="Times New Roman"/>
          <w:sz w:val="24"/>
          <w:szCs w:val="24"/>
          <w:lang w:val="en-GB"/>
        </w:rPr>
        <w:t>lang</w:t>
      </w:r>
      <w:proofErr w:type="gramEnd"/>
      <w:r w:rsidRPr="00712DE8">
        <w:rPr>
          <w:rFonts w:ascii="Times New Roman" w:hAnsi="Times New Roman"/>
          <w:sz w:val="24"/>
          <w:szCs w:val="24"/>
          <w:lang w:val="en-GB"/>
        </w:rPr>
        <w:t>="en"&gt;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head</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basic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charset="utf-8"&gt;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http-equiv="X-UA-Compatible" content="IE=edge"&gt;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mobile metas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name="viewport" content="width=device-width, initial-scale=1"&gt;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name="viewport" content="initial-scale=1, maximum-scale=1"&gt;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site metas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title&gt;</w:t>
      </w:r>
      <w:proofErr w:type="gramEnd"/>
      <w:r w:rsidRPr="00712DE8">
        <w:rPr>
          <w:rFonts w:ascii="Times New Roman" w:hAnsi="Times New Roman"/>
          <w:sz w:val="24"/>
          <w:szCs w:val="24"/>
          <w:lang w:val="en-GB"/>
        </w:rPr>
        <w:t>Pelabuhan Penyeberangan Gorontalo&lt;/title&gt;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name="keywords" content=""&gt;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name="description" content=""&gt;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meta</w:t>
      </w:r>
      <w:proofErr w:type="gramEnd"/>
      <w:r w:rsidRPr="00712DE8">
        <w:rPr>
          <w:rFonts w:ascii="Times New Roman" w:hAnsi="Times New Roman"/>
          <w:sz w:val="24"/>
          <w:szCs w:val="24"/>
          <w:lang w:val="en-GB"/>
        </w:rPr>
        <w:t xml:space="preserve"> name="author" content=""&gt;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bootstrap 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href="css/bootstrap.min.css"&gt;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style 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href="css/style.css"&gt;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Responsive--&gt;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href="css/responsive.css"&gt;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fevicon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rel="icon" href="images/fevicon.png" type="image/gif"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Scrollbar Custom 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href="css/jquery.mCustomScrollbar.min.css"&gt;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Tweaks for older IEs--&gt;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owl stylesheets --&gt;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href="css/owl.carousel.min.css"&gt;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&lt;link rel="stylesheet" href="css/owl.theme.default.min.css"&gt;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t xml:space="preserve">  &lt;link rel="stylesheet" href="table.css" type="text/css"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&lt;!--[if lt IE 9]&gt;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src="https://oss.maxcdn.com/html5shiv/3.7.3/html5shiv.min.js"&gt;&lt;/script&gt;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&lt;script src="https://oss.maxcdn.com/respond/1.4.2/respond.min.js"&gt;&lt;/script&gt;&lt;![endif</w:t>
      </w:r>
      <w:proofErr w:type="gramStart"/>
      <w:r w:rsidRPr="00712DE8">
        <w:rPr>
          <w:rFonts w:ascii="Times New Roman" w:hAnsi="Times New Roman"/>
          <w:sz w:val="24"/>
          <w:szCs w:val="24"/>
          <w:lang w:val="en-GB"/>
        </w:rPr>
        <w:t>]--&gt;</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&lt;/head&gt;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body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&lt;body class="main-layout"&gt;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loader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class="loader_bg"&gt;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class="loader"&gt;&lt;img src="images/loading.gif" alt="#" /&gt;&lt;/div&gt;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loader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header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header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header inner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 class="header"&gt;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class="header_white_section"&gt;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class="container-fluid"&gt;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class="col-md-12"&gt;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class="header_information"&gt;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ul</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&gt;&lt;img src="images/2.png" alt="#"/&gt; +62  85255594939&lt;/li&gt;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&gt;&lt;img src="images/3.png" alt="#"/&gt; yoldianusabdul94@gmail.com&lt;/li&gt;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class="col-xl-3 col-lg-3 col-md-3 col-sm-3 col logo_section"&gt;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class="full"&gt;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class="center-desk"&gt;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 class="logo"&gt; &lt;a href="index.html"&gt;&lt;img src="images/logo_01.png" alt="#"&gt;&lt;/a&gt;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class="col-xl-9 col-lg-9 col-md-9 col-sm-9"&gt;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class="menu-area"&gt;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class="limit-box"&gt;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&lt;nav class="main-menu"&gt;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 class="menu-area-main"&gt;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 &lt;a href="indexadmin.php"&gt;Home&lt;/a&gt; &lt;/li&gt;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href="tambah_user.php"&gt;User&lt;/a&gt; &lt;/li&gt;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&lt;li class="active"&gt;&lt;a href="tambah_data.php"&gt;Data Penumpang&lt;/a&gt;&lt;/li&gt;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href="prediksi.php"&gt;Prediksi Jumlah Penumpang&lt;/a&gt;&lt;/li&gt;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href="hasil.php"&gt;Hasil&lt;/a&gt;&lt;/li&gt;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href="mape.php"&gt;Mape&lt;/a&gt;&lt;/li&gt;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li</w:t>
      </w:r>
      <w:proofErr w:type="gramEnd"/>
      <w:r w:rsidRPr="00712DE8">
        <w:rPr>
          <w:rFonts w:ascii="Times New Roman" w:hAnsi="Times New Roman"/>
          <w:sz w:val="24"/>
          <w:szCs w:val="24"/>
          <w:lang w:val="en-GB"/>
        </w:rPr>
        <w:t>&gt;&lt;a href="index.php"&gt;Log Out&lt;/a&gt;&lt;/li&gt;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&lt;/ul&gt;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&lt;/nav&gt;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header inner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&lt;/header&gt;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header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about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about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traveling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traveling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&lt;!--London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London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&lt;!--Tours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class="Tours"&gt;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class="col-md-12"&gt;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class="titlepage"&gt;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&lt;h2&gt;Data Penumpang&lt;/h2&gt;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&lt;section id="demos"&gt;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class="row"&gt;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&lt;div class="col-xl-6 col-lg-6 col-md-6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class="blog-box"&gt;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&lt;h3&gt;Tambah Data Penumpang&lt;/h3&gt;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&lt;table width='100%</w:t>
      </w:r>
      <w:proofErr w:type="gramStart"/>
      <w:r w:rsidRPr="00712DE8">
        <w:rPr>
          <w:rFonts w:ascii="Times New Roman" w:hAnsi="Times New Roman"/>
          <w:sz w:val="24"/>
          <w:szCs w:val="24"/>
          <w:lang w:val="en-GB"/>
        </w:rPr>
        <w:t>'  align</w:t>
      </w:r>
      <w:proofErr w:type="gramEnd"/>
      <w:r w:rsidRPr="00712DE8">
        <w:rPr>
          <w:rFonts w:ascii="Times New Roman" w:hAnsi="Times New Roman"/>
          <w:sz w:val="24"/>
          <w:szCs w:val="24"/>
          <w:lang w:val="en-GB"/>
        </w:rPr>
        <w:t>='right'&gt;&lt;tr&gt;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&lt;form method = "POST" enctype="multipart/from-data" action="simpan_data.php" class="main-form"&gt;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&lt;?php</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include_once "library/inc.connection.php";</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include_once "library/inc.library.php";</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//error_</w:t>
      </w:r>
      <w:proofErr w:type="gramStart"/>
      <w:r w:rsidRPr="00712DE8">
        <w:rPr>
          <w:rFonts w:ascii="Times New Roman" w:hAnsi="Times New Roman"/>
          <w:sz w:val="24"/>
          <w:szCs w:val="24"/>
          <w:lang w:val="en-GB"/>
        </w:rPr>
        <w:t>reporting(</w:t>
      </w:r>
      <w:proofErr w:type="gramEnd"/>
      <w:r w:rsidRPr="00712DE8">
        <w:rPr>
          <w:rFonts w:ascii="Times New Roman" w:hAnsi="Times New Roman"/>
          <w:sz w:val="24"/>
          <w:szCs w:val="24"/>
          <w:lang w:val="en-GB"/>
        </w:rPr>
        <w:t>0);</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$kodeBaru = </w:t>
      </w:r>
      <w:proofErr w:type="gramStart"/>
      <w:r w:rsidRPr="00712DE8">
        <w:rPr>
          <w:rFonts w:ascii="Times New Roman" w:hAnsi="Times New Roman"/>
          <w:sz w:val="24"/>
          <w:szCs w:val="24"/>
          <w:lang w:val="en-GB"/>
        </w:rPr>
        <w:t>buatKode(</w:t>
      </w:r>
      <w:proofErr w:type="gramEnd"/>
      <w:r w:rsidRPr="00712DE8">
        <w:rPr>
          <w:rFonts w:ascii="Times New Roman" w:hAnsi="Times New Roman"/>
          <w:sz w:val="24"/>
          <w:szCs w:val="24"/>
          <w:lang w:val="en-GB"/>
        </w:rPr>
        <w:t>"data_penumpang","D");</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&gt;&lt;td width='50%'&gt;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&gt;ID Data &lt;/label&gt;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&lt;input class="form-control" placeholder="" type="text" name="id_data" &lt;</w:t>
      </w:r>
      <w:proofErr w:type="gramStart"/>
      <w:r w:rsidRPr="00712DE8">
        <w:rPr>
          <w:rFonts w:ascii="Times New Roman" w:hAnsi="Times New Roman"/>
          <w:sz w:val="24"/>
          <w:szCs w:val="24"/>
          <w:lang w:val="en-GB"/>
        </w:rPr>
        <w:t>?php</w:t>
      </w:r>
      <w:proofErr w:type="gramEnd"/>
      <w:r w:rsidRPr="00712DE8">
        <w:rPr>
          <w:rFonts w:ascii="Times New Roman" w:hAnsi="Times New Roman"/>
          <w:sz w:val="24"/>
          <w:szCs w:val="24"/>
          <w:lang w:val="en-GB"/>
        </w:rPr>
        <w:t xml:space="preserve"> echo "value ='".$kodeBaru."'"; ?&gt;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&lt;/td&gt;&lt;td width=</w:t>
      </w:r>
      <w:proofErr w:type="gramStart"/>
      <w:r w:rsidRPr="00712DE8">
        <w:rPr>
          <w:rFonts w:ascii="Times New Roman" w:hAnsi="Times New Roman"/>
          <w:sz w:val="24"/>
          <w:szCs w:val="24"/>
          <w:lang w:val="en-GB"/>
        </w:rPr>
        <w:t>'50%</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&gt;Jumlah Penumpang&lt;/label&gt;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&lt;input class="form-control" placeholder="" type="text" name="jumlah_penumpang"&gt;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&gt;Tahun&lt;/label&gt;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&lt;select class="form-control" id='status' name='tahun'&gt;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value='2017'&gt;2017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value='2018'&gt;2018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value='2019'&gt;2019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value='2020'&gt;2020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value='2021'&gt;2021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value='2022'&gt;2022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value='2023'&gt;2023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value='2024'&gt;2024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&lt;/select&gt;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 class="col-xl-16 col-lg-16 col-md-16 col-sm-16 col-12"&gt;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label</w:t>
      </w:r>
      <w:proofErr w:type="gramEnd"/>
      <w:r w:rsidRPr="00712DE8">
        <w:rPr>
          <w:rFonts w:ascii="Times New Roman" w:hAnsi="Times New Roman"/>
          <w:sz w:val="24"/>
          <w:szCs w:val="24"/>
          <w:lang w:val="en-GB"/>
        </w:rPr>
        <w:t xml:space="preserve"> &gt;Bulan&lt;/label&gt;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&lt;select class="form-control" id='status' name='bulan'&gt;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value='Januari'&gt;Januari&lt;/option&gt;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value='Februari'&gt;Februari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value='Maret'&gt;Maret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value='April'&gt;April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value='Mei'&gt;Mei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value='Juni'&gt;Juni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value='Juli'&gt;Juli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value='Agustus'&gt;Agustus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value='September'&gt;September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value='Oktober'&gt;Oktober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value='November'&gt;November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&lt;option value='Desember'&gt;Desember &lt;/option&gt;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&lt;/select&gt;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&lt;/td&gt;&lt;/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&gt;&lt;td colspan='2' align='center'&gt;&lt;br&gt;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&lt;input class="Subscribe" type="submit" value="Simpan Data" name="simpan_data"&gt;&lt;/td&gt;&lt;/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&lt;/form&gt;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&lt;/table&gt;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class="col-xl-6 col-lg-6 col-md-6 col-sm-12"&gt;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class="blog-box"&gt;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&lt;h3&gt;Tabel Data Jumlah Penumpang&lt;/h3&gt;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&lt;p&gt;&lt;table border = '1' class = 'table' width = </w:t>
      </w:r>
      <w:proofErr w:type="gramStart"/>
      <w:r w:rsidRPr="00712DE8">
        <w:rPr>
          <w:rFonts w:ascii="Times New Roman" w:hAnsi="Times New Roman"/>
          <w:sz w:val="24"/>
          <w:szCs w:val="24"/>
          <w:lang w:val="en-GB"/>
        </w:rPr>
        <w:t>'100%</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 xml:space="preserve"> bgcolor = "#03A89E" class = "data"&gt;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No&lt;/th&gt;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Bulan&lt;/th&gt;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Tahun&lt;/th&gt;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Jumlah Penumpang&lt;/th&gt;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th</w:t>
      </w:r>
      <w:proofErr w:type="gramEnd"/>
      <w:r w:rsidRPr="00712DE8">
        <w:rPr>
          <w:rFonts w:ascii="Times New Roman" w:hAnsi="Times New Roman"/>
          <w:sz w:val="24"/>
          <w:szCs w:val="24"/>
          <w:lang w:val="en-GB"/>
        </w:rPr>
        <w:t>&gt;&lt;font color = "white" &gt; Keterangan&lt;/th&gt;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&lt;?php</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include_once "library/inc.connection.php";</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include_once "library/inc.library.php";</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$query = mysql_</w:t>
      </w:r>
      <w:proofErr w:type="gramStart"/>
      <w:r w:rsidRPr="00712DE8">
        <w:rPr>
          <w:rFonts w:ascii="Times New Roman" w:hAnsi="Times New Roman"/>
          <w:sz w:val="24"/>
          <w:szCs w:val="24"/>
          <w:lang w:val="en-GB"/>
        </w:rPr>
        <w:t>query(</w:t>
      </w:r>
      <w:proofErr w:type="gramEnd"/>
      <w:r w:rsidRPr="00712DE8">
        <w:rPr>
          <w:rFonts w:ascii="Times New Roman" w:hAnsi="Times New Roman"/>
          <w:sz w:val="24"/>
          <w:szCs w:val="24"/>
          <w:lang w:val="en-GB"/>
        </w:rPr>
        <w:t>"SELECT * FROM data_penumpang");</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while</w:t>
      </w:r>
      <w:proofErr w:type="gramEnd"/>
      <w:r w:rsidRPr="00712DE8">
        <w:rPr>
          <w:rFonts w:ascii="Times New Roman" w:hAnsi="Times New Roman"/>
          <w:sz w:val="24"/>
          <w:szCs w:val="24"/>
          <w:lang w:val="en-GB"/>
        </w:rPr>
        <w:t xml:space="preserve"> ($row = mysql_fetch_array($query))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echo</w:t>
      </w:r>
      <w:proofErr w:type="gramEnd"/>
      <w:r w:rsidRPr="00712DE8">
        <w:rPr>
          <w:rFonts w:ascii="Times New Roman" w:hAnsi="Times New Roman"/>
          <w:sz w:val="24"/>
          <w:szCs w:val="24"/>
          <w:lang w:val="en-GB"/>
        </w:rPr>
        <w:t xml:space="preserve"> "&lt;tr class='td'&gt;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&gt;".$row['id_data']."&lt;/td&gt;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&gt;".$row['bulan']."&lt;/td&gt;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&gt;".$row['tahun']."&lt;/td&gt;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td</w:t>
      </w:r>
      <w:proofErr w:type="gramEnd"/>
      <w:r w:rsidRPr="00712DE8">
        <w:rPr>
          <w:rFonts w:ascii="Times New Roman" w:hAnsi="Times New Roman"/>
          <w:sz w:val="24"/>
          <w:szCs w:val="24"/>
          <w:lang w:val="en-GB"/>
        </w:rPr>
        <w:t>&gt;".$row['jumlah_penumpang']."&lt;/td&gt;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&lt;td class='data'&gt;&lt;center&gt;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&lt;a href=edit_data.php</w:t>
      </w:r>
      <w:proofErr w:type="gramStart"/>
      <w:r w:rsidRPr="00712DE8">
        <w:rPr>
          <w:rFonts w:ascii="Times New Roman" w:hAnsi="Times New Roman"/>
          <w:sz w:val="24"/>
          <w:szCs w:val="24"/>
          <w:lang w:val="en-GB"/>
        </w:rPr>
        <w:t>?id</w:t>
      </w:r>
      <w:proofErr w:type="gramEnd"/>
      <w:r w:rsidRPr="00712DE8">
        <w:rPr>
          <w:rFonts w:ascii="Times New Roman" w:hAnsi="Times New Roman"/>
          <w:sz w:val="24"/>
          <w:szCs w:val="24"/>
          <w:lang w:val="en-GB"/>
        </w:rPr>
        <w:t>_data=".$row['id_data']."</w:t>
      </w:r>
      <w:proofErr w:type="gramStart"/>
      <w:r w:rsidRPr="00712DE8">
        <w:rPr>
          <w:rFonts w:ascii="Times New Roman" w:hAnsi="Times New Roman"/>
          <w:sz w:val="24"/>
          <w:szCs w:val="24"/>
          <w:lang w:val="en-GB"/>
        </w:rPr>
        <w:t>&gt;[</w:t>
      </w:r>
      <w:proofErr w:type="gramEnd"/>
      <w:r w:rsidRPr="00712DE8">
        <w:rPr>
          <w:rFonts w:ascii="Times New Roman" w:hAnsi="Times New Roman"/>
          <w:sz w:val="24"/>
          <w:szCs w:val="24"/>
          <w:lang w:val="en-GB"/>
        </w:rPr>
        <w:t>edit]&lt;/a&gt;";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&lt;a href="&lt;</w:t>
      </w:r>
      <w:proofErr w:type="gramStart"/>
      <w:r w:rsidRPr="00712DE8">
        <w:rPr>
          <w:rFonts w:ascii="Times New Roman" w:hAnsi="Times New Roman"/>
          <w:sz w:val="24"/>
          <w:szCs w:val="24"/>
          <w:lang w:val="en-GB"/>
        </w:rPr>
        <w:t>?php</w:t>
      </w:r>
      <w:proofErr w:type="gramEnd"/>
      <w:r w:rsidRPr="00712DE8">
        <w:rPr>
          <w:rFonts w:ascii="Times New Roman" w:hAnsi="Times New Roman"/>
          <w:sz w:val="24"/>
          <w:szCs w:val="24"/>
          <w:lang w:val="en-GB"/>
        </w:rPr>
        <w:t xml:space="preserve"> echo "hapus.php?action=hapus_data&amp;id_data=".$row['id_data']."";?&gt;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"onclick="return </w:t>
      </w:r>
      <w:proofErr w:type="gramStart"/>
      <w:r w:rsidRPr="00712DE8">
        <w:rPr>
          <w:rFonts w:ascii="Times New Roman" w:hAnsi="Times New Roman"/>
          <w:sz w:val="24"/>
          <w:szCs w:val="24"/>
          <w:lang w:val="en-GB"/>
        </w:rPr>
        <w:t>confirm(</w:t>
      </w:r>
      <w:proofErr w:type="gramEnd"/>
      <w:r w:rsidRPr="00712DE8">
        <w:rPr>
          <w:rFonts w:ascii="Times New Roman" w:hAnsi="Times New Roman"/>
          <w:sz w:val="24"/>
          <w:szCs w:val="24"/>
          <w:lang w:val="en-GB"/>
        </w:rPr>
        <w:t>'apakah anda yakin akan menghapus data ini?')"</w:t>
      </w:r>
      <w:proofErr w:type="gramStart"/>
      <w:r w:rsidRPr="00712DE8">
        <w:rPr>
          <w:rFonts w:ascii="Times New Roman" w:hAnsi="Times New Roman"/>
          <w:sz w:val="24"/>
          <w:szCs w:val="24"/>
          <w:lang w:val="en-GB"/>
        </w:rPr>
        <w:t>&gt;[</w:t>
      </w:r>
      <w:proofErr w:type="gramEnd"/>
      <w:r w:rsidRPr="00712DE8">
        <w:rPr>
          <w:rFonts w:ascii="Times New Roman" w:hAnsi="Times New Roman"/>
          <w:sz w:val="24"/>
          <w:szCs w:val="24"/>
          <w:lang w:val="en-GB"/>
        </w:rPr>
        <w:t>hapus]&lt;/a&gt;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&lt;?php</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echo</w:t>
      </w:r>
      <w:proofErr w:type="gramEnd"/>
      <w:r w:rsidRPr="00712DE8">
        <w:rPr>
          <w:rFonts w:ascii="Times New Roman" w:hAnsi="Times New Roman"/>
          <w:sz w:val="24"/>
          <w:szCs w:val="24"/>
          <w:lang w:val="en-GB"/>
        </w:rPr>
        <w: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&lt;/</w:t>
      </w:r>
      <w:proofErr w:type="gramStart"/>
      <w:r w:rsidRPr="00712DE8">
        <w:rPr>
          <w:rFonts w:ascii="Times New Roman" w:hAnsi="Times New Roman"/>
          <w:sz w:val="24"/>
          <w:szCs w:val="24"/>
          <w:lang w:val="en-GB"/>
        </w:rPr>
        <w:t>tr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proofErr w:type="gramStart"/>
      <w:r w:rsidRPr="00712DE8">
        <w:rPr>
          <w:rFonts w:ascii="Times New Roman" w:hAnsi="Times New Roman"/>
          <w:sz w:val="24"/>
          <w:szCs w:val="24"/>
          <w:lang w:val="en-GB"/>
        </w:rPr>
        <w:t>echo</w:t>
      </w:r>
      <w:proofErr w:type="gramEnd"/>
      <w:r w:rsidRPr="00712DE8">
        <w:rPr>
          <w:rFonts w:ascii="Times New Roman" w:hAnsi="Times New Roman"/>
          <w:sz w:val="24"/>
          <w:szCs w:val="24"/>
          <w:lang w:val="en-GB"/>
        </w:rPr>
        <w:t xml:space="preserve"> "&lt;/table&gt;";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t>?&gt;&lt;/p&gt;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r>
      <w:r w:rsidRPr="00712DE8">
        <w:rPr>
          <w:rFonts w:ascii="Times New Roman" w:hAnsi="Times New Roman"/>
          <w:sz w:val="24"/>
          <w:szCs w:val="24"/>
          <w:lang w:val="en-GB"/>
        </w:rPr>
        <w:tab/>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&lt;/section&gt;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footer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footer</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id="contact" class="footer"&gt;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&lt;div class="copyright"&gt;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 class="container"&gt;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&lt;p&gt;Copyright @ YOLDIANUS ABDUL | &lt;a href="https://html.design/"&gt;FAKULTAS ILMU KOMPUTER | T3115109&lt;/a&gt;&lt;/p&gt;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&lt;/div&gt;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&lt;/footer&gt;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end footer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Javascript files--&gt;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src="js/jquery.min.js"&gt;&lt;/script&gt;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src="js/popper.min.js"&gt;&lt;/script&gt;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src="js/bootstrap.bundle.min.js"&gt;&lt;/script&gt;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src="js/jquery-3.0.0.min.js"&gt;&lt;/script&gt;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sidebar --&gt;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src="js/jquery.mCustomScrollbar.concat.min.js"&gt;&lt;/script&gt;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src="js/custom.js"&gt;&lt;/script&gt;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&lt;!--</w:t>
      </w:r>
      <w:proofErr w:type="gramEnd"/>
      <w:r w:rsidRPr="00712DE8">
        <w:rPr>
          <w:rFonts w:ascii="Times New Roman" w:hAnsi="Times New Roman"/>
          <w:sz w:val="24"/>
          <w:szCs w:val="24"/>
          <w:lang w:val="en-GB"/>
        </w:rPr>
        <w:t xml:space="preserve"> javascript --&gt;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 xml:space="preserve"> src="js/owl.carousel.js"&gt;&lt;/script&gt;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w:t>
      </w:r>
      <w:proofErr w:type="gramStart"/>
      <w:r w:rsidRPr="00712DE8">
        <w:rPr>
          <w:rFonts w:ascii="Times New Roman" w:hAnsi="Times New Roman"/>
          <w:sz w:val="24"/>
          <w:szCs w:val="24"/>
          <w:lang w:val="en-GB"/>
        </w:rPr>
        <w:t>script</w:t>
      </w:r>
      <w:proofErr w:type="gramEnd"/>
      <w:r w:rsidRPr="00712DE8">
        <w:rPr>
          <w:rFonts w:ascii="Times New Roman" w:hAnsi="Times New Roman"/>
          <w:sz w:val="24"/>
          <w:szCs w:val="24"/>
          <w:lang w:val="en-GB"/>
        </w:rPr>
        <w: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lastRenderedPageBreak/>
        <w:t xml:space="preserve">         $(document).</w:t>
      </w:r>
      <w:proofErr w:type="gramStart"/>
      <w:r w:rsidRPr="00712DE8">
        <w:rPr>
          <w:rFonts w:ascii="Times New Roman" w:hAnsi="Times New Roman"/>
          <w:sz w:val="24"/>
          <w:szCs w:val="24"/>
          <w:lang w:val="en-GB"/>
        </w:rPr>
        <w:t>ready(</w:t>
      </w:r>
      <w:proofErr w:type="gramEnd"/>
      <w:r w:rsidRPr="00712DE8">
        <w:rPr>
          <w:rFonts w:ascii="Times New Roman" w:hAnsi="Times New Roman"/>
          <w:sz w:val="24"/>
          <w:szCs w:val="24"/>
          <w:lang w:val="en-GB"/>
        </w:rPr>
        <w:t>function()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var</w:t>
      </w:r>
      <w:proofErr w:type="gramEnd"/>
      <w:r w:rsidRPr="00712DE8">
        <w:rPr>
          <w:rFonts w:ascii="Times New Roman" w:hAnsi="Times New Roman"/>
          <w:sz w:val="24"/>
          <w:szCs w:val="24"/>
          <w:lang w:val="en-GB"/>
        </w:rPr>
        <w:t xml:space="preserve"> owl = $('.owl-carousel');</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owl.owlCarousel({</w:t>
      </w:r>
      <w:proofErr w:type="gramEnd"/>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margin</w:t>
      </w:r>
      <w:proofErr w:type="gramEnd"/>
      <w:r w:rsidRPr="00712DE8">
        <w:rPr>
          <w:rFonts w:ascii="Times New Roman" w:hAnsi="Times New Roman"/>
          <w:sz w:val="24"/>
          <w:szCs w:val="24"/>
          <w:lang w:val="en-GB"/>
        </w:rPr>
        <w:t>: 10,</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nav</w:t>
      </w:r>
      <w:proofErr w:type="gramEnd"/>
      <w:r w:rsidRPr="00712DE8">
        <w:rPr>
          <w:rFonts w:ascii="Times New Roman" w:hAnsi="Times New Roman"/>
          <w:sz w:val="24"/>
          <w:szCs w:val="24"/>
          <w:lang w:val="en-GB"/>
        </w:rPr>
        <w:t>: true,</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loop</w:t>
      </w:r>
      <w:proofErr w:type="gramEnd"/>
      <w:r w:rsidRPr="00712DE8">
        <w:rPr>
          <w:rFonts w:ascii="Times New Roman" w:hAnsi="Times New Roman"/>
          <w:sz w:val="24"/>
          <w:szCs w:val="24"/>
          <w:lang w:val="en-GB"/>
        </w:rPr>
        <w:t>: true,</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responsive</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0</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items</w:t>
      </w:r>
      <w:proofErr w:type="gramEnd"/>
      <w:r w:rsidRPr="00712DE8">
        <w:rPr>
          <w:rFonts w:ascii="Times New Roman" w:hAnsi="Times New Roman"/>
          <w:sz w:val="24"/>
          <w:szCs w:val="24"/>
          <w:lang w:val="en-GB"/>
        </w:rPr>
        <w:t>: 1</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600</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items</w:t>
      </w:r>
      <w:proofErr w:type="gramEnd"/>
      <w:r w:rsidRPr="00712DE8">
        <w:rPr>
          <w:rFonts w:ascii="Times New Roman" w:hAnsi="Times New Roman"/>
          <w:sz w:val="24"/>
          <w:szCs w:val="24"/>
          <w:lang w:val="en-GB"/>
        </w:rPr>
        <w:t>: 2</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1000</w:t>
      </w:r>
      <w:proofErr w:type="gramEnd"/>
      <w:r w:rsidRPr="00712DE8">
        <w:rPr>
          <w:rFonts w:ascii="Times New Roman" w:hAnsi="Times New Roman"/>
          <w:sz w:val="24"/>
          <w:szCs w:val="24"/>
          <w:lang w:val="en-GB"/>
        </w:rPr>
        <w:t>: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roofErr w:type="gramStart"/>
      <w:r w:rsidRPr="00712DE8">
        <w:rPr>
          <w:rFonts w:ascii="Times New Roman" w:hAnsi="Times New Roman"/>
          <w:sz w:val="24"/>
          <w:szCs w:val="24"/>
          <w:lang w:val="en-GB"/>
        </w:rPr>
        <w:t>items</w:t>
      </w:r>
      <w:proofErr w:type="gramEnd"/>
      <w:r w:rsidRPr="00712DE8">
        <w:rPr>
          <w:rFonts w:ascii="Times New Roman" w:hAnsi="Times New Roman"/>
          <w:sz w:val="24"/>
          <w:szCs w:val="24"/>
          <w:lang w:val="en-GB"/>
        </w:rPr>
        <w:t>: 3</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&lt;/script&gt;</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w:t>
      </w:r>
    </w:p>
    <w:p w:rsidR="00712DE8" w:rsidRPr="00712DE8" w:rsidRDefault="00712DE8" w:rsidP="00712DE8">
      <w:pPr>
        <w:pStyle w:val="ListParagraph"/>
        <w:tabs>
          <w:tab w:val="left" w:pos="720"/>
        </w:tabs>
        <w:spacing w:line="480" w:lineRule="auto"/>
        <w:rPr>
          <w:rFonts w:ascii="Times New Roman" w:hAnsi="Times New Roman"/>
          <w:sz w:val="24"/>
          <w:szCs w:val="24"/>
          <w:lang w:val="en-GB"/>
        </w:rPr>
      </w:pPr>
      <w:r w:rsidRPr="00712DE8">
        <w:rPr>
          <w:rFonts w:ascii="Times New Roman" w:hAnsi="Times New Roman"/>
          <w:sz w:val="24"/>
          <w:szCs w:val="24"/>
          <w:lang w:val="en-GB"/>
        </w:rPr>
        <w:t xml:space="preserve">   &lt;/body&gt;</w:t>
      </w:r>
    </w:p>
    <w:p w:rsidR="00F34DE4" w:rsidRDefault="00712DE8" w:rsidP="00DA606A">
      <w:pPr>
        <w:pStyle w:val="ListParagraph"/>
        <w:tabs>
          <w:tab w:val="left" w:pos="720"/>
        </w:tabs>
        <w:spacing w:line="480" w:lineRule="auto"/>
        <w:ind w:firstLine="0"/>
        <w:rPr>
          <w:rFonts w:ascii="Times New Roman" w:hAnsi="Times New Roman"/>
          <w:sz w:val="24"/>
          <w:szCs w:val="24"/>
          <w:lang w:val="en-GB"/>
        </w:rPr>
      </w:pPr>
      <w:r w:rsidRPr="00712DE8">
        <w:rPr>
          <w:rFonts w:ascii="Times New Roman" w:hAnsi="Times New Roman"/>
          <w:sz w:val="24"/>
          <w:szCs w:val="24"/>
          <w:lang w:val="en-GB"/>
        </w:rPr>
        <w:t>&lt;/html&gt;</w:t>
      </w:r>
    </w:p>
    <w:p w:rsidR="00DA606A" w:rsidRDefault="00B00C51" w:rsidP="0048501B">
      <w:pPr>
        <w:tabs>
          <w:tab w:val="left" w:pos="720"/>
        </w:tabs>
        <w:spacing w:line="480" w:lineRule="auto"/>
        <w:rPr>
          <w:lang w:val="en-GB"/>
        </w:rPr>
      </w:pPr>
      <w:r w:rsidRPr="00B00C51">
        <w:rPr>
          <w:noProof/>
        </w:rPr>
        <w:lastRenderedPageBreak/>
        <w:drawing>
          <wp:inline distT="0" distB="0" distL="0" distR="0">
            <wp:extent cx="5192395" cy="7670041"/>
            <wp:effectExtent l="0" t="0" r="0" b="0"/>
            <wp:docPr id="3" name="Picture 3" descr="G:\UNIVERSITAS ICHSAN GORONTALO\PROPOSAL-SKRIPSI\FIX EDIT\New folder\New folder\REVISI TURNITIN\FIXX\UJIAN\REVISI UJIAN SKRIPSI\FIX FIX FIX\TURNI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IVERSITAS ICHSAN GORONTALO\PROPOSAL-SKRIPSI\FIX EDIT\New folder\New folder\REVISI TURNITIN\FIXX\UJIAN\REVISI UJIAN SKRIPSI\FIX FIX FIX\TURNITI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121" b="20183"/>
                    <a:stretch/>
                  </pic:blipFill>
                  <pic:spPr bwMode="auto">
                    <a:xfrm>
                      <a:off x="0" y="0"/>
                      <a:ext cx="5202792" cy="7685399"/>
                    </a:xfrm>
                    <a:prstGeom prst="rect">
                      <a:avLst/>
                    </a:prstGeom>
                    <a:noFill/>
                    <a:ln>
                      <a:noFill/>
                    </a:ln>
                    <a:extLst>
                      <a:ext uri="{53640926-AAD7-44D8-BBD7-CCE9431645EC}">
                        <a14:shadowObscured xmlns:a14="http://schemas.microsoft.com/office/drawing/2010/main"/>
                      </a:ext>
                    </a:extLst>
                  </pic:spPr>
                </pic:pic>
              </a:graphicData>
            </a:graphic>
          </wp:inline>
        </w:drawing>
      </w:r>
    </w:p>
    <w:p w:rsidR="0048501B" w:rsidRDefault="0048501B" w:rsidP="0048501B">
      <w:pPr>
        <w:tabs>
          <w:tab w:val="left" w:pos="720"/>
        </w:tabs>
        <w:spacing w:line="480" w:lineRule="auto"/>
        <w:rPr>
          <w:lang w:val="en-GB"/>
        </w:rPr>
      </w:pPr>
    </w:p>
    <w:p w:rsidR="0048501B" w:rsidRDefault="0048501B" w:rsidP="0048501B">
      <w:pPr>
        <w:tabs>
          <w:tab w:val="left" w:pos="720"/>
        </w:tabs>
        <w:spacing w:line="480" w:lineRule="auto"/>
        <w:jc w:val="center"/>
        <w:rPr>
          <w:b/>
          <w:lang w:val="en-GB"/>
        </w:rPr>
      </w:pPr>
      <w:r w:rsidRPr="0048501B">
        <w:rPr>
          <w:b/>
          <w:lang w:val="en-GB"/>
        </w:rPr>
        <w:lastRenderedPageBreak/>
        <w:t>LAMPIRAN II</w:t>
      </w:r>
    </w:p>
    <w:p w:rsidR="0048501B" w:rsidRDefault="0048501B" w:rsidP="0048501B">
      <w:pPr>
        <w:tabs>
          <w:tab w:val="left" w:pos="720"/>
        </w:tabs>
        <w:spacing w:line="480" w:lineRule="auto"/>
        <w:jc w:val="center"/>
        <w:rPr>
          <w:b/>
          <w:lang w:val="en-GB"/>
        </w:rPr>
      </w:pPr>
      <w:r>
        <w:rPr>
          <w:b/>
          <w:lang w:val="en-GB"/>
        </w:rPr>
        <w:t>SURAT BALASAN PENELITIAN</w:t>
      </w:r>
    </w:p>
    <w:p w:rsidR="0048501B" w:rsidRDefault="00B00C51" w:rsidP="0048501B">
      <w:pPr>
        <w:tabs>
          <w:tab w:val="left" w:pos="720"/>
        </w:tabs>
        <w:spacing w:line="480" w:lineRule="auto"/>
        <w:rPr>
          <w:b/>
          <w:lang w:val="en-GB"/>
        </w:rPr>
      </w:pPr>
      <w:r w:rsidRPr="00B00C51">
        <w:rPr>
          <w:b/>
          <w:noProof/>
        </w:rPr>
        <w:drawing>
          <wp:inline distT="0" distB="0" distL="0" distR="0">
            <wp:extent cx="5329416" cy="6933062"/>
            <wp:effectExtent l="0" t="0" r="0" b="0"/>
            <wp:docPr id="13" name="Picture 13" descr="G:\UNIVERSITAS ICHSAN GORONTALO\PROPOSAL-SKRIPSI\FIX EDIT\New folder\New folder\REVISI TURNITIN\FIXX\UJIAN\REVISI UJIAN SKRIPSI\FIX FIX FIX\SURAT BALASA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IVERSITAS ICHSAN GORONTALO\PROPOSAL-SKRIPSI\FIX EDIT\New folder\New folder\REVISI TURNITIN\FIXX\UJIAN\REVISI UJIAN SKRIPSI\FIX FIX FIX\SURAT BALASAN PENELITIA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273" b="10258"/>
                    <a:stretch/>
                  </pic:blipFill>
                  <pic:spPr bwMode="auto">
                    <a:xfrm>
                      <a:off x="0" y="0"/>
                      <a:ext cx="5341909" cy="6949314"/>
                    </a:xfrm>
                    <a:prstGeom prst="rect">
                      <a:avLst/>
                    </a:prstGeom>
                    <a:noFill/>
                    <a:ln>
                      <a:noFill/>
                    </a:ln>
                    <a:extLst>
                      <a:ext uri="{53640926-AAD7-44D8-BBD7-CCE9431645EC}">
                        <a14:shadowObscured xmlns:a14="http://schemas.microsoft.com/office/drawing/2010/main"/>
                      </a:ext>
                    </a:extLst>
                  </pic:spPr>
                </pic:pic>
              </a:graphicData>
            </a:graphic>
          </wp:inline>
        </w:drawing>
      </w:r>
    </w:p>
    <w:p w:rsidR="00B00C51" w:rsidRDefault="00B00C51" w:rsidP="00A60267">
      <w:pPr>
        <w:tabs>
          <w:tab w:val="left" w:pos="720"/>
        </w:tabs>
        <w:spacing w:line="480" w:lineRule="auto"/>
        <w:jc w:val="center"/>
        <w:rPr>
          <w:b/>
          <w:lang w:val="en-GB"/>
        </w:rPr>
      </w:pPr>
    </w:p>
    <w:p w:rsidR="00A60267" w:rsidRDefault="00A60267" w:rsidP="00A60267">
      <w:pPr>
        <w:tabs>
          <w:tab w:val="left" w:pos="720"/>
        </w:tabs>
        <w:spacing w:line="480" w:lineRule="auto"/>
        <w:jc w:val="center"/>
        <w:rPr>
          <w:b/>
          <w:lang w:val="en-GB"/>
        </w:rPr>
      </w:pPr>
      <w:r>
        <w:rPr>
          <w:b/>
          <w:lang w:val="en-GB"/>
        </w:rPr>
        <w:lastRenderedPageBreak/>
        <w:t>LAMPIRAN III</w:t>
      </w:r>
    </w:p>
    <w:p w:rsidR="00A60267" w:rsidRDefault="00A60267" w:rsidP="00A60267">
      <w:pPr>
        <w:tabs>
          <w:tab w:val="left" w:pos="720"/>
        </w:tabs>
        <w:spacing w:line="480" w:lineRule="auto"/>
        <w:jc w:val="center"/>
        <w:rPr>
          <w:b/>
          <w:lang w:val="en-GB"/>
        </w:rPr>
      </w:pPr>
      <w:r>
        <w:rPr>
          <w:b/>
          <w:lang w:val="en-GB"/>
        </w:rPr>
        <w:t>SURAT KETERANGAN BEBAS PUSTAKA</w:t>
      </w:r>
    </w:p>
    <w:p w:rsidR="00A60267" w:rsidRDefault="00B00C51" w:rsidP="00A60267">
      <w:pPr>
        <w:tabs>
          <w:tab w:val="left" w:pos="720"/>
        </w:tabs>
        <w:spacing w:line="480" w:lineRule="auto"/>
        <w:jc w:val="center"/>
        <w:rPr>
          <w:b/>
          <w:lang w:val="en-GB"/>
        </w:rPr>
      </w:pPr>
      <w:r w:rsidRPr="00B00C51">
        <w:rPr>
          <w:b/>
          <w:noProof/>
        </w:rPr>
        <w:drawing>
          <wp:inline distT="0" distB="0" distL="0" distR="0">
            <wp:extent cx="5288280" cy="6468397"/>
            <wp:effectExtent l="0" t="0" r="0" b="0"/>
            <wp:docPr id="16" name="Picture 16" descr="G:\UNIVERSITAS ICHSAN GORONTALO\PROPOSAL-SKRIPSI\FIX EDIT\New folder\New folder\REVISI TURNITIN\FIXX\UJIAN\REVISI UJIAN SKRIPSI\FIX FIX FIX\SURAT BEBAS PUST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IVERSITAS ICHSAN GORONTALO\PROPOSAL-SKRIPSI\FIX EDIT\New folder\New folder\REVISI TURNITIN\FIXX\UJIAN\REVISI UJIAN SKRIPSI\FIX FIX FIX\SURAT BEBAS PUSTAK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680" b="10799"/>
                    <a:stretch/>
                  </pic:blipFill>
                  <pic:spPr bwMode="auto">
                    <a:xfrm>
                      <a:off x="0" y="0"/>
                      <a:ext cx="5304081" cy="6487724"/>
                    </a:xfrm>
                    <a:prstGeom prst="rect">
                      <a:avLst/>
                    </a:prstGeom>
                    <a:noFill/>
                    <a:ln>
                      <a:noFill/>
                    </a:ln>
                    <a:extLst>
                      <a:ext uri="{53640926-AAD7-44D8-BBD7-CCE9431645EC}">
                        <a14:shadowObscured xmlns:a14="http://schemas.microsoft.com/office/drawing/2010/main"/>
                      </a:ext>
                    </a:extLst>
                  </pic:spPr>
                </pic:pic>
              </a:graphicData>
            </a:graphic>
          </wp:inline>
        </w:drawing>
      </w:r>
    </w:p>
    <w:p w:rsidR="00B00C51" w:rsidRDefault="00B00C51" w:rsidP="00A60267">
      <w:pPr>
        <w:tabs>
          <w:tab w:val="left" w:pos="720"/>
        </w:tabs>
        <w:spacing w:line="480" w:lineRule="auto"/>
        <w:jc w:val="center"/>
        <w:rPr>
          <w:b/>
          <w:lang w:val="en-GB"/>
        </w:rPr>
      </w:pPr>
      <w:r>
        <w:rPr>
          <w:b/>
          <w:lang w:val="en-GB"/>
        </w:rPr>
        <w:t>\</w:t>
      </w:r>
    </w:p>
    <w:p w:rsidR="00B00C51" w:rsidRDefault="00B00C51" w:rsidP="00A60267">
      <w:pPr>
        <w:tabs>
          <w:tab w:val="left" w:pos="720"/>
        </w:tabs>
        <w:spacing w:line="480" w:lineRule="auto"/>
        <w:jc w:val="center"/>
        <w:rPr>
          <w:b/>
          <w:lang w:val="en-GB"/>
        </w:rPr>
      </w:pPr>
    </w:p>
    <w:p w:rsidR="00A60267" w:rsidRDefault="00A60267" w:rsidP="00A60267">
      <w:pPr>
        <w:tabs>
          <w:tab w:val="left" w:pos="720"/>
        </w:tabs>
        <w:spacing w:line="480" w:lineRule="auto"/>
        <w:jc w:val="center"/>
        <w:rPr>
          <w:b/>
          <w:lang w:val="en-GB"/>
        </w:rPr>
      </w:pPr>
      <w:r>
        <w:rPr>
          <w:b/>
          <w:lang w:val="en-GB"/>
        </w:rPr>
        <w:lastRenderedPageBreak/>
        <w:t>LAMPIRAN IV</w:t>
      </w:r>
    </w:p>
    <w:p w:rsidR="00A60267" w:rsidRDefault="00A60267" w:rsidP="00A60267">
      <w:pPr>
        <w:tabs>
          <w:tab w:val="left" w:pos="720"/>
        </w:tabs>
        <w:spacing w:line="480" w:lineRule="auto"/>
        <w:jc w:val="center"/>
        <w:rPr>
          <w:b/>
          <w:lang w:val="en-GB"/>
        </w:rPr>
      </w:pPr>
      <w:r>
        <w:rPr>
          <w:b/>
          <w:lang w:val="en-GB"/>
        </w:rPr>
        <w:t>SURAT REKOMENDASI BEBAS PLAGIASI</w:t>
      </w:r>
    </w:p>
    <w:p w:rsidR="00A60267" w:rsidRDefault="00B00C51" w:rsidP="00A60267">
      <w:pPr>
        <w:tabs>
          <w:tab w:val="left" w:pos="720"/>
        </w:tabs>
        <w:spacing w:line="480" w:lineRule="auto"/>
        <w:jc w:val="center"/>
        <w:rPr>
          <w:b/>
          <w:lang w:val="en-GB"/>
        </w:rPr>
      </w:pPr>
      <w:r w:rsidRPr="00B00C51">
        <w:rPr>
          <w:b/>
          <w:noProof/>
        </w:rPr>
        <w:drawing>
          <wp:inline distT="0" distB="0" distL="0" distR="0">
            <wp:extent cx="5174050" cy="6936828"/>
            <wp:effectExtent l="19050" t="0" r="7550" b="0"/>
            <wp:docPr id="18" name="Picture 18" descr="G:\UNIVERSITAS ICHSAN GORONTALO\PROPOSAL-SKRIPSI\FIX EDIT\New folder\New folder\REVISI TURNITIN\FIXX\UJIAN\REVISI UJIAN SKRIPSI\FIX FIX FIX\SURAT 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NIVERSITAS ICHSAN GORONTALO\PROPOSAL-SKRIPSI\FIX EDIT\New folder\New folder\REVISI TURNITIN\FIXX\UJIAN\REVISI UJIAN SKRIPSI\FIX FIX FIX\SURAT BEBAS PLAGIASI.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8275"/>
                    <a:stretch/>
                  </pic:blipFill>
                  <pic:spPr bwMode="auto">
                    <a:xfrm>
                      <a:off x="0" y="0"/>
                      <a:ext cx="5183626" cy="6949667"/>
                    </a:xfrm>
                    <a:prstGeom prst="rect">
                      <a:avLst/>
                    </a:prstGeom>
                    <a:noFill/>
                    <a:ln>
                      <a:noFill/>
                    </a:ln>
                    <a:extLst>
                      <a:ext uri="{53640926-AAD7-44D8-BBD7-CCE9431645EC}">
                        <a14:shadowObscured xmlns:a14="http://schemas.microsoft.com/office/drawing/2010/main"/>
                      </a:ext>
                    </a:extLst>
                  </pic:spPr>
                </pic:pic>
              </a:graphicData>
            </a:graphic>
          </wp:inline>
        </w:drawing>
      </w:r>
    </w:p>
    <w:p w:rsidR="00296EF7" w:rsidRDefault="00296EF7" w:rsidP="00A60267">
      <w:pPr>
        <w:tabs>
          <w:tab w:val="left" w:pos="720"/>
        </w:tabs>
        <w:spacing w:line="480" w:lineRule="auto"/>
        <w:jc w:val="center"/>
        <w:rPr>
          <w:b/>
          <w:lang w:val="en-GB"/>
        </w:rPr>
      </w:pPr>
    </w:p>
    <w:p w:rsidR="0061710E" w:rsidRDefault="0061710E" w:rsidP="00A60267">
      <w:pPr>
        <w:tabs>
          <w:tab w:val="left" w:pos="720"/>
        </w:tabs>
        <w:spacing w:line="480" w:lineRule="auto"/>
        <w:jc w:val="center"/>
        <w:rPr>
          <w:b/>
          <w:lang w:val="en-GB"/>
        </w:rPr>
      </w:pPr>
      <w:r>
        <w:rPr>
          <w:b/>
          <w:lang w:val="en-GB"/>
        </w:rPr>
        <w:lastRenderedPageBreak/>
        <w:t>LAMPIRAN V</w:t>
      </w:r>
    </w:p>
    <w:p w:rsidR="00B00C51" w:rsidRDefault="00B00C51" w:rsidP="00A60267">
      <w:pPr>
        <w:tabs>
          <w:tab w:val="left" w:pos="720"/>
        </w:tabs>
        <w:spacing w:line="480" w:lineRule="auto"/>
        <w:jc w:val="center"/>
        <w:rPr>
          <w:b/>
          <w:lang w:val="en-GB"/>
        </w:rPr>
      </w:pPr>
      <w:r>
        <w:rPr>
          <w:b/>
          <w:lang w:val="en-GB"/>
        </w:rPr>
        <w:t>LEMBAR REVISI</w:t>
      </w:r>
    </w:p>
    <w:p w:rsidR="00B00C51" w:rsidRDefault="00B00C51" w:rsidP="00B00C51">
      <w:pPr>
        <w:tabs>
          <w:tab w:val="left" w:pos="720"/>
        </w:tabs>
        <w:spacing w:line="480" w:lineRule="auto"/>
        <w:rPr>
          <w:b/>
          <w:lang w:val="en-GB"/>
        </w:rPr>
      </w:pPr>
      <w:r w:rsidRPr="00B00C51">
        <w:rPr>
          <w:b/>
          <w:noProof/>
        </w:rPr>
        <w:drawing>
          <wp:inline distT="0" distB="0" distL="0" distR="0">
            <wp:extent cx="5130165" cy="6850590"/>
            <wp:effectExtent l="0" t="0" r="0" b="0"/>
            <wp:docPr id="20" name="Picture 20" descr="G:\UNIVERSITAS ICHSAN GORONTALO\PROPOSAL-SKRIPSI\FIX EDIT\New folder\New folder\REVISI TURNITIN\FIXX\UJIAN\REVISI UJIAN SKRIPSI\FIX FIX FIX\LEMBAR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NIVERSITAS ICHSAN GORONTALO\PROPOSAL-SKRIPSI\FIX EDIT\New folder\New folder\REVISI TURNITIN\FIXX\UJIAN\REVISI UJIAN SKRIPSI\FIX FIX FIX\LEMBAR REVISI.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251" b="10866"/>
                    <a:stretch/>
                  </pic:blipFill>
                  <pic:spPr bwMode="auto">
                    <a:xfrm>
                      <a:off x="0" y="0"/>
                      <a:ext cx="5130800" cy="6851438"/>
                    </a:xfrm>
                    <a:prstGeom prst="rect">
                      <a:avLst/>
                    </a:prstGeom>
                    <a:noFill/>
                    <a:ln>
                      <a:noFill/>
                    </a:ln>
                    <a:extLst>
                      <a:ext uri="{53640926-AAD7-44D8-BBD7-CCE9431645EC}">
                        <a14:shadowObscured xmlns:a14="http://schemas.microsoft.com/office/drawing/2010/main"/>
                      </a:ext>
                    </a:extLst>
                  </pic:spPr>
                </pic:pic>
              </a:graphicData>
            </a:graphic>
          </wp:inline>
        </w:drawing>
      </w:r>
    </w:p>
    <w:p w:rsidR="00B00C51" w:rsidRDefault="00B00C51" w:rsidP="0061710E">
      <w:pPr>
        <w:tabs>
          <w:tab w:val="left" w:pos="720"/>
        </w:tabs>
        <w:spacing w:line="480" w:lineRule="auto"/>
        <w:jc w:val="center"/>
        <w:rPr>
          <w:b/>
        </w:rPr>
      </w:pPr>
    </w:p>
    <w:p w:rsidR="00B00C51" w:rsidRDefault="00B00C51" w:rsidP="0061710E">
      <w:pPr>
        <w:tabs>
          <w:tab w:val="left" w:pos="720"/>
        </w:tabs>
        <w:spacing w:line="480" w:lineRule="auto"/>
        <w:jc w:val="center"/>
        <w:rPr>
          <w:b/>
        </w:rPr>
      </w:pPr>
      <w:r>
        <w:rPr>
          <w:b/>
        </w:rPr>
        <w:lastRenderedPageBreak/>
        <w:t>LAMPIRAN VI</w:t>
      </w:r>
    </w:p>
    <w:p w:rsidR="0061710E" w:rsidRDefault="0061710E" w:rsidP="0061710E">
      <w:pPr>
        <w:tabs>
          <w:tab w:val="left" w:pos="720"/>
        </w:tabs>
        <w:spacing w:line="480" w:lineRule="auto"/>
        <w:jc w:val="center"/>
        <w:rPr>
          <w:b/>
        </w:rPr>
      </w:pPr>
      <w:r>
        <w:rPr>
          <w:noProof/>
        </w:rPr>
        <w:drawing>
          <wp:anchor distT="0" distB="0" distL="114300" distR="114300" simplePos="0" relativeHeight="251839488" behindDoc="0" locked="0" layoutInCell="1" allowOverlap="1">
            <wp:simplePos x="0" y="0"/>
            <wp:positionH relativeFrom="column">
              <wp:posOffset>-323215</wp:posOffset>
            </wp:positionH>
            <wp:positionV relativeFrom="paragraph">
              <wp:posOffset>375920</wp:posOffset>
            </wp:positionV>
            <wp:extent cx="1508125" cy="2331720"/>
            <wp:effectExtent l="0" t="0" r="0" b="0"/>
            <wp:wrapNone/>
            <wp:docPr id="8" name="Picture 12" descr="C:\Users\User\AppData\Local\Microsoft\Windows\INetCache\Content.Word\Screenshot_20211110-10151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C:\Users\User\AppData\Local\Microsoft\Windows\INetCache\Content.Word\Screenshot_20211110-101519_Gallery.jpg"/>
                    <pic:cNvPicPr>
                      <a:picLocks noChangeAspect="1" noChangeArrowheads="1"/>
                    </pic:cNvPicPr>
                  </pic:nvPicPr>
                  <pic:blipFill>
                    <a:blip r:embed="rId44" cstate="print">
                      <a:extLst>
                        <a:ext uri="{28A0092B-C50C-407E-A947-70E740481C1C}">
                          <a14:useLocalDpi xmlns:a14="http://schemas.microsoft.com/office/drawing/2010/main" val="0"/>
                        </a:ext>
                      </a:extLst>
                    </a:blip>
                    <a:srcRect t="4793" b="8275"/>
                    <a:stretch>
                      <a:fillRect/>
                    </a:stretch>
                  </pic:blipFill>
                  <pic:spPr>
                    <a:xfrm>
                      <a:off x="0" y="0"/>
                      <a:ext cx="1508167" cy="2331506"/>
                    </a:xfrm>
                    <a:prstGeom prst="rect">
                      <a:avLst/>
                    </a:prstGeom>
                    <a:noFill/>
                    <a:ln>
                      <a:noFill/>
                    </a:ln>
                  </pic:spPr>
                </pic:pic>
              </a:graphicData>
            </a:graphic>
          </wp:anchor>
        </w:drawing>
      </w:r>
      <w:r>
        <w:rPr>
          <w:b/>
        </w:rPr>
        <w:t>DAFTAR RIWAYAT HIDUP</w:t>
      </w:r>
    </w:p>
    <w:p w:rsidR="0061710E" w:rsidRDefault="0061710E" w:rsidP="0061710E">
      <w:pPr>
        <w:tabs>
          <w:tab w:val="left" w:pos="720"/>
        </w:tabs>
        <w:spacing w:line="480" w:lineRule="auto"/>
        <w:jc w:val="both"/>
      </w:pPr>
      <w:r>
        <w:tab/>
      </w:r>
      <w:r>
        <w:tab/>
      </w:r>
      <w:r>
        <w:tab/>
        <w:t>Nama</w:t>
      </w:r>
      <w:r>
        <w:tab/>
      </w:r>
      <w:r>
        <w:tab/>
      </w:r>
      <w:r>
        <w:tab/>
        <w:t>: Yoldianus Abdul</w:t>
      </w:r>
    </w:p>
    <w:p w:rsidR="0061710E" w:rsidRDefault="0061710E" w:rsidP="0061710E">
      <w:pPr>
        <w:tabs>
          <w:tab w:val="left" w:pos="720"/>
        </w:tabs>
        <w:spacing w:line="480" w:lineRule="auto"/>
        <w:jc w:val="both"/>
      </w:pPr>
      <w:r>
        <w:tab/>
      </w:r>
      <w:r>
        <w:tab/>
      </w:r>
      <w:r>
        <w:tab/>
        <w:t>Tempat, Tgl Lahir</w:t>
      </w:r>
      <w:r>
        <w:tab/>
        <w:t>: Gorontalo, 01 September 1995</w:t>
      </w:r>
    </w:p>
    <w:p w:rsidR="0061710E" w:rsidRDefault="0061710E" w:rsidP="0061710E">
      <w:pPr>
        <w:tabs>
          <w:tab w:val="left" w:pos="720"/>
        </w:tabs>
        <w:spacing w:line="480" w:lineRule="auto"/>
        <w:jc w:val="both"/>
      </w:pPr>
      <w:r>
        <w:tab/>
      </w:r>
      <w:r>
        <w:tab/>
      </w:r>
      <w:r>
        <w:tab/>
        <w:t>Pekerjaan</w:t>
      </w:r>
      <w:r>
        <w:tab/>
      </w:r>
      <w:r>
        <w:tab/>
        <w:t>: PTT di Dinas Satpol-PP, Linmas</w:t>
      </w:r>
    </w:p>
    <w:p w:rsidR="0061710E" w:rsidRDefault="0061710E" w:rsidP="0061710E">
      <w:pPr>
        <w:tabs>
          <w:tab w:val="left" w:pos="720"/>
        </w:tabs>
        <w:spacing w:line="480" w:lineRule="auto"/>
        <w:jc w:val="both"/>
      </w:pPr>
      <w:r>
        <w:tab/>
      </w:r>
      <w:r>
        <w:tab/>
      </w:r>
      <w:r>
        <w:tab/>
      </w:r>
      <w:r>
        <w:tab/>
      </w:r>
      <w:r>
        <w:tab/>
      </w:r>
      <w:r>
        <w:tab/>
        <w:t xml:space="preserve">  </w:t>
      </w:r>
      <w:proofErr w:type="gramStart"/>
      <w:r>
        <w:t>dan</w:t>
      </w:r>
      <w:proofErr w:type="gramEnd"/>
      <w:r>
        <w:t xml:space="preserve"> Kebakaran Provinsi Gorontalo</w:t>
      </w:r>
    </w:p>
    <w:p w:rsidR="0061710E" w:rsidRDefault="0061710E" w:rsidP="0061710E">
      <w:pPr>
        <w:tabs>
          <w:tab w:val="left" w:pos="720"/>
        </w:tabs>
        <w:spacing w:line="480" w:lineRule="auto"/>
        <w:jc w:val="both"/>
      </w:pPr>
      <w:r>
        <w:tab/>
      </w:r>
      <w:r>
        <w:tab/>
      </w:r>
      <w:r>
        <w:tab/>
        <w:t>Email</w:t>
      </w:r>
      <w:r>
        <w:tab/>
      </w:r>
      <w:r>
        <w:tab/>
      </w:r>
      <w:r>
        <w:tab/>
        <w:t xml:space="preserve">: </w:t>
      </w:r>
      <w:hyperlink r:id="rId45" w:history="1">
        <w:r>
          <w:rPr>
            <w:rStyle w:val="Hyperlink"/>
            <w:rFonts w:eastAsia="Calibri"/>
          </w:rPr>
          <w:t>yoldianusabdul94@gmail.com</w:t>
        </w:r>
      </w:hyperlink>
    </w:p>
    <w:p w:rsidR="0061710E" w:rsidRDefault="0061710E" w:rsidP="0061710E">
      <w:pPr>
        <w:tabs>
          <w:tab w:val="left" w:pos="720"/>
        </w:tabs>
        <w:spacing w:line="480" w:lineRule="auto"/>
      </w:pPr>
    </w:p>
    <w:p w:rsidR="0061710E" w:rsidRDefault="0061710E" w:rsidP="0061710E">
      <w:pPr>
        <w:tabs>
          <w:tab w:val="left" w:pos="720"/>
        </w:tabs>
        <w:spacing w:line="480" w:lineRule="auto"/>
      </w:pPr>
    </w:p>
    <w:p w:rsidR="0061710E" w:rsidRDefault="0061710E" w:rsidP="0061710E">
      <w:pPr>
        <w:tabs>
          <w:tab w:val="left" w:pos="720"/>
        </w:tabs>
        <w:spacing w:line="480" w:lineRule="auto"/>
      </w:pPr>
    </w:p>
    <w:p w:rsidR="0061710E" w:rsidRDefault="0061710E" w:rsidP="0061710E">
      <w:pPr>
        <w:tabs>
          <w:tab w:val="left" w:pos="720"/>
        </w:tabs>
        <w:spacing w:line="480" w:lineRule="auto"/>
        <w:jc w:val="both"/>
      </w:pPr>
      <w:r>
        <w:t>Daftar Riwayat Hidup:</w:t>
      </w:r>
    </w:p>
    <w:p w:rsidR="0061710E" w:rsidRDefault="0061710E" w:rsidP="0061710E">
      <w:pPr>
        <w:pStyle w:val="ListParagraph"/>
        <w:numPr>
          <w:ilvl w:val="0"/>
          <w:numId w:val="75"/>
        </w:numPr>
        <w:tabs>
          <w:tab w:val="left" w:pos="720"/>
        </w:tabs>
        <w:spacing w:line="480" w:lineRule="auto"/>
        <w:rPr>
          <w:rFonts w:ascii="Times New Roman" w:hAnsi="Times New Roman"/>
          <w:sz w:val="24"/>
          <w:szCs w:val="24"/>
        </w:rPr>
      </w:pPr>
      <w:r>
        <w:rPr>
          <w:rFonts w:ascii="Times New Roman" w:hAnsi="Times New Roman"/>
          <w:sz w:val="24"/>
          <w:szCs w:val="24"/>
        </w:rPr>
        <w:t>Tahun 2007, Menyelesaikan Pendidikan di Sekolah Dasar Negeri 63 Kota Timur Kota Gorontalo.</w:t>
      </w:r>
    </w:p>
    <w:p w:rsidR="0061710E" w:rsidRDefault="0061710E" w:rsidP="0061710E">
      <w:pPr>
        <w:pStyle w:val="ListParagraph"/>
        <w:numPr>
          <w:ilvl w:val="0"/>
          <w:numId w:val="75"/>
        </w:numPr>
        <w:tabs>
          <w:tab w:val="left" w:pos="720"/>
        </w:tabs>
        <w:spacing w:line="480" w:lineRule="auto"/>
        <w:rPr>
          <w:rFonts w:ascii="Times New Roman" w:hAnsi="Times New Roman"/>
          <w:sz w:val="24"/>
          <w:szCs w:val="24"/>
        </w:rPr>
      </w:pPr>
      <w:r>
        <w:rPr>
          <w:rFonts w:ascii="Times New Roman" w:hAnsi="Times New Roman"/>
          <w:sz w:val="24"/>
          <w:szCs w:val="24"/>
        </w:rPr>
        <w:t>Tahun 2010, Menyelesaikan Pendidikan di Sekolah Menengah Pertama Negeri 2 Gorontalo.</w:t>
      </w:r>
    </w:p>
    <w:p w:rsidR="0061710E" w:rsidRDefault="0061710E" w:rsidP="0061710E">
      <w:pPr>
        <w:pStyle w:val="ListParagraph"/>
        <w:numPr>
          <w:ilvl w:val="0"/>
          <w:numId w:val="75"/>
        </w:numPr>
        <w:tabs>
          <w:tab w:val="left" w:pos="720"/>
        </w:tabs>
        <w:spacing w:line="480" w:lineRule="auto"/>
        <w:rPr>
          <w:rFonts w:ascii="Times New Roman" w:hAnsi="Times New Roman"/>
          <w:sz w:val="24"/>
          <w:szCs w:val="24"/>
        </w:rPr>
      </w:pPr>
      <w:r>
        <w:rPr>
          <w:rFonts w:ascii="Times New Roman" w:hAnsi="Times New Roman"/>
          <w:sz w:val="24"/>
          <w:szCs w:val="24"/>
        </w:rPr>
        <w:t>Tahun 2013, Menyelesaikan Pendidikan di Sekolah Menengah Kejuruan Negeri 2 Gorontalo.</w:t>
      </w:r>
    </w:p>
    <w:p w:rsidR="00DD7E3F" w:rsidRPr="00DD7E3F" w:rsidRDefault="0061710E" w:rsidP="00DD7E3F">
      <w:pPr>
        <w:pStyle w:val="ListParagraph"/>
        <w:numPr>
          <w:ilvl w:val="0"/>
          <w:numId w:val="75"/>
        </w:numPr>
        <w:tabs>
          <w:tab w:val="left" w:pos="720"/>
        </w:tabs>
        <w:spacing w:line="480" w:lineRule="auto"/>
        <w:rPr>
          <w:rFonts w:ascii="Times New Roman" w:hAnsi="Times New Roman"/>
          <w:sz w:val="24"/>
          <w:szCs w:val="24"/>
        </w:rPr>
      </w:pPr>
      <w:r>
        <w:rPr>
          <w:rFonts w:ascii="Times New Roman" w:hAnsi="Times New Roman"/>
          <w:sz w:val="24"/>
          <w:szCs w:val="24"/>
        </w:rPr>
        <w:t>Tahun 2015, Telah diterima menjadi Mahasiswa di Perguruan Tinggi Swasta Universitas Ichsan Gorontalo</w:t>
      </w:r>
      <w:r>
        <w:rPr>
          <w:rFonts w:ascii="Times New Roman" w:hAnsi="Times New Roman"/>
          <w:sz w:val="24"/>
          <w:szCs w:val="24"/>
          <w:lang w:val="en-US"/>
        </w:rPr>
        <w:t xml:space="preserve"> dan selesai 2021</w:t>
      </w:r>
      <w:r>
        <w:rPr>
          <w:rFonts w:ascii="Times New Roman" w:hAnsi="Times New Roman"/>
          <w:sz w:val="24"/>
          <w:szCs w:val="24"/>
        </w:rPr>
        <w:t>.</w:t>
      </w:r>
    </w:p>
    <w:p w:rsidR="0061710E" w:rsidRPr="0048501B" w:rsidRDefault="0061710E" w:rsidP="00A60267">
      <w:pPr>
        <w:tabs>
          <w:tab w:val="left" w:pos="720"/>
        </w:tabs>
        <w:spacing w:line="480" w:lineRule="auto"/>
        <w:jc w:val="center"/>
        <w:rPr>
          <w:b/>
          <w:lang w:val="en-GB"/>
        </w:rPr>
      </w:pPr>
    </w:p>
    <w:sectPr w:rsidR="0061710E" w:rsidRPr="0048501B" w:rsidSect="00A442F2">
      <w:headerReference w:type="first" r:id="rId46"/>
      <w:footerReference w:type="first" r:id="rId47"/>
      <w:pgSz w:w="11907" w:h="16840"/>
      <w:pgMar w:top="2268" w:right="1559" w:bottom="1701" w:left="2268" w:header="1140" w:footer="11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20C" w:rsidRDefault="0039320C">
      <w:r>
        <w:separator/>
      </w:r>
    </w:p>
  </w:endnote>
  <w:endnote w:type="continuationSeparator" w:id="0">
    <w:p w:rsidR="0039320C" w:rsidRDefault="00393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Narrow">
    <w:altName w:val="Times New Roman"/>
    <w:charset w:val="00"/>
    <w:family w:val="roman"/>
    <w:pitch w:val="default"/>
  </w:font>
  <w:font w:name="ArialNarrow-Italic">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0C" w:rsidRDefault="00A442F2">
    <w:pPr>
      <w:pStyle w:val="Footer"/>
      <w:framePr w:wrap="around" w:vAnchor="text" w:hAnchor="margin" w:xAlign="center" w:y="1"/>
      <w:rPr>
        <w:rStyle w:val="PageNumber"/>
      </w:rPr>
    </w:pPr>
    <w:r>
      <w:rPr>
        <w:rStyle w:val="PageNumber"/>
      </w:rPr>
      <w:fldChar w:fldCharType="begin"/>
    </w:r>
    <w:r w:rsidR="0039320C">
      <w:rPr>
        <w:rStyle w:val="PageNumber"/>
      </w:rPr>
      <w:instrText xml:space="preserve">PAGE  </w:instrText>
    </w:r>
    <w:r>
      <w:rPr>
        <w:rStyle w:val="PageNumber"/>
      </w:rPr>
      <w:fldChar w:fldCharType="end"/>
    </w:r>
  </w:p>
  <w:p w:rsidR="0039320C" w:rsidRDefault="003932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0C" w:rsidRDefault="0039320C">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0C" w:rsidRDefault="0039320C">
    <w:pPr>
      <w:pStyle w:val="Footer"/>
      <w:jc w:val="center"/>
    </w:pPr>
  </w:p>
  <w:p w:rsidR="0039320C" w:rsidRDefault="0039320C">
    <w:pPr>
      <w:pStyle w:val="Foote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866706"/>
    </w:sdtPr>
    <w:sdtEndPr/>
    <w:sdtContent>
      <w:p w:rsidR="0039320C" w:rsidRDefault="00A442F2">
        <w:pPr>
          <w:pStyle w:val="Footer"/>
          <w:jc w:val="center"/>
        </w:pPr>
        <w:r>
          <w:fldChar w:fldCharType="begin"/>
        </w:r>
        <w:r w:rsidR="0039320C">
          <w:instrText xml:space="preserve"> PAGE   \* MERGEFORMAT </w:instrText>
        </w:r>
        <w:r>
          <w:fldChar w:fldCharType="separate"/>
        </w:r>
        <w:proofErr w:type="gramStart"/>
        <w:r w:rsidR="0039320C">
          <w:t>i</w:t>
        </w:r>
        <w:proofErr w:type="gramEnd"/>
        <w:r>
          <w:fldChar w:fldCharType="end"/>
        </w:r>
      </w:p>
    </w:sdtContent>
  </w:sdt>
  <w:p w:rsidR="0039320C" w:rsidRDefault="0039320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0C" w:rsidRDefault="0039320C">
    <w:pPr>
      <w:pStyle w:val="Footer"/>
      <w:jc w:val="center"/>
      <w:rPr>
        <w:lang w:val="en-GB"/>
      </w:rPr>
    </w:pPr>
    <w:r>
      <w:rPr>
        <w:lang w:val="en-GB"/>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20C" w:rsidRDefault="0039320C">
      <w:r>
        <w:separator/>
      </w:r>
    </w:p>
  </w:footnote>
  <w:footnote w:type="continuationSeparator" w:id="0">
    <w:p w:rsidR="0039320C" w:rsidRDefault="003932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0C" w:rsidRDefault="00A442F2">
    <w:pPr>
      <w:pStyle w:val="Header"/>
      <w:framePr w:wrap="around" w:vAnchor="text" w:hAnchor="margin" w:xAlign="right" w:y="1"/>
      <w:rPr>
        <w:rStyle w:val="PageNumber"/>
      </w:rPr>
    </w:pPr>
    <w:r>
      <w:rPr>
        <w:rStyle w:val="PageNumber"/>
      </w:rPr>
      <w:fldChar w:fldCharType="begin"/>
    </w:r>
    <w:r w:rsidR="0039320C">
      <w:rPr>
        <w:rStyle w:val="PageNumber"/>
      </w:rPr>
      <w:instrText xml:space="preserve">PAGE  </w:instrText>
    </w:r>
    <w:r>
      <w:rPr>
        <w:rStyle w:val="PageNumber"/>
      </w:rPr>
      <w:fldChar w:fldCharType="end"/>
    </w:r>
  </w:p>
  <w:p w:rsidR="0039320C" w:rsidRDefault="0039320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0C" w:rsidRDefault="0039320C">
    <w:pPr>
      <w:pStyle w:val="Header"/>
      <w:tabs>
        <w:tab w:val="clear" w:pos="8640"/>
        <w:tab w:val="right" w:pos="8820"/>
      </w:tabs>
      <w:ind w:right="-468"/>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666232"/>
    </w:sdtPr>
    <w:sdtEndPr/>
    <w:sdtContent>
      <w:p w:rsidR="0039320C" w:rsidRDefault="00A442F2">
        <w:pPr>
          <w:pStyle w:val="Header"/>
          <w:jc w:val="right"/>
        </w:pPr>
        <w:r>
          <w:fldChar w:fldCharType="begin"/>
        </w:r>
        <w:r w:rsidR="0039320C">
          <w:instrText xml:space="preserve"> PAGE   \* MERGEFORMAT </w:instrText>
        </w:r>
        <w:r>
          <w:fldChar w:fldCharType="separate"/>
        </w:r>
        <w:r w:rsidR="00ED4CD0">
          <w:rPr>
            <w:noProof/>
          </w:rPr>
          <w:t>viii</w:t>
        </w:r>
        <w:r>
          <w:fldChar w:fldCharType="end"/>
        </w:r>
      </w:p>
    </w:sdtContent>
  </w:sdt>
  <w:p w:rsidR="0039320C" w:rsidRDefault="0039320C">
    <w:pPr>
      <w:pStyle w:val="Header"/>
      <w:tabs>
        <w:tab w:val="clear" w:pos="8640"/>
        <w:tab w:val="right" w:pos="8820"/>
      </w:tabs>
      <w:ind w:right="-468"/>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0C" w:rsidRDefault="003932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0C" w:rsidRDefault="003932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E0B24"/>
    <w:multiLevelType w:val="multilevel"/>
    <w:tmpl w:val="011E0B24"/>
    <w:lvl w:ilvl="0">
      <w:start w:val="1"/>
      <w:numFmt w:val="lowerLetter"/>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
    <w:nsid w:val="01DA429E"/>
    <w:multiLevelType w:val="multilevel"/>
    <w:tmpl w:val="01DA429E"/>
    <w:lvl w:ilvl="0">
      <w:start w:val="4"/>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E956A2"/>
    <w:multiLevelType w:val="multilevel"/>
    <w:tmpl w:val="02E956A2"/>
    <w:lvl w:ilvl="0">
      <w:start w:val="1"/>
      <w:numFmt w:val="decimal"/>
      <w:lvlText w:val="2. %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343510E"/>
    <w:multiLevelType w:val="multilevel"/>
    <w:tmpl w:val="0343510E"/>
    <w:lvl w:ilvl="0">
      <w:start w:val="1"/>
      <w:numFmt w:val="lowerLetter"/>
      <w:lvlText w:val="%1."/>
      <w:lvlJc w:val="left"/>
      <w:pPr>
        <w:ind w:left="1429" w:hanging="360"/>
      </w:pPr>
      <w:rPr>
        <w:rFonts w:hint="default"/>
        <w:i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039B7620"/>
    <w:multiLevelType w:val="multilevel"/>
    <w:tmpl w:val="039B7620"/>
    <w:lvl w:ilvl="0">
      <w:start w:val="1"/>
      <w:numFmt w:val="lowerLetter"/>
      <w:lvlText w:val="%1."/>
      <w:lvlJc w:val="left"/>
      <w:pPr>
        <w:ind w:left="1146" w:hanging="360"/>
      </w:pPr>
      <w:rPr>
        <w:rFont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
    <w:nsid w:val="04584F67"/>
    <w:multiLevelType w:val="multilevel"/>
    <w:tmpl w:val="04584F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4FD0069"/>
    <w:multiLevelType w:val="multilevel"/>
    <w:tmpl w:val="04FD0069"/>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7">
    <w:nsid w:val="10013887"/>
    <w:multiLevelType w:val="multilevel"/>
    <w:tmpl w:val="100138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7247C6D"/>
    <w:multiLevelType w:val="multilevel"/>
    <w:tmpl w:val="17247C6D"/>
    <w:lvl w:ilvl="0">
      <w:start w:val="1"/>
      <w:numFmt w:val="lowerLetter"/>
      <w:lvlText w:val="%1)"/>
      <w:lvlJc w:val="left"/>
      <w:pPr>
        <w:ind w:left="1156" w:hanging="360"/>
      </w:pPr>
    </w:lvl>
    <w:lvl w:ilvl="1">
      <w:start w:val="1"/>
      <w:numFmt w:val="lowerLetter"/>
      <w:lvlText w:val="%2."/>
      <w:lvlJc w:val="left"/>
      <w:pPr>
        <w:ind w:left="1876" w:hanging="360"/>
      </w:p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9">
    <w:nsid w:val="17390F4F"/>
    <w:multiLevelType w:val="multilevel"/>
    <w:tmpl w:val="17390F4F"/>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nsid w:val="18D7217A"/>
    <w:multiLevelType w:val="multilevel"/>
    <w:tmpl w:val="18D7217A"/>
    <w:lvl w:ilvl="0">
      <w:start w:val="1"/>
      <w:numFmt w:val="decimal"/>
      <w:lvlText w:val="%1."/>
      <w:lvlJc w:val="left"/>
      <w:pPr>
        <w:ind w:left="1080"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BEC6166"/>
    <w:multiLevelType w:val="multilevel"/>
    <w:tmpl w:val="1BEC616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BFC38EE"/>
    <w:multiLevelType w:val="multilevel"/>
    <w:tmpl w:val="1BFC38EE"/>
    <w:lvl w:ilvl="0">
      <w:start w:val="2"/>
      <w:numFmt w:val="decimal"/>
      <w:lvlText w:val="%1"/>
      <w:lvlJc w:val="left"/>
      <w:pPr>
        <w:ind w:left="660" w:hanging="660"/>
      </w:pPr>
      <w:rPr>
        <w:rFonts w:hint="default"/>
      </w:rPr>
    </w:lvl>
    <w:lvl w:ilvl="1">
      <w:start w:val="2"/>
      <w:numFmt w:val="decimal"/>
      <w:lvlText w:val="%1.%2"/>
      <w:lvlJc w:val="left"/>
      <w:pPr>
        <w:ind w:left="779" w:hanging="660"/>
      </w:pPr>
      <w:rPr>
        <w:rFonts w:hint="default"/>
      </w:rPr>
    </w:lvl>
    <w:lvl w:ilvl="2">
      <w:start w:val="6"/>
      <w:numFmt w:val="decimal"/>
      <w:lvlText w:val="%1.%2.%3"/>
      <w:lvlJc w:val="left"/>
      <w:pPr>
        <w:ind w:left="958" w:hanging="720"/>
      </w:pPr>
      <w:rPr>
        <w:rFonts w:hint="default"/>
      </w:rPr>
    </w:lvl>
    <w:lvl w:ilvl="3">
      <w:start w:val="1"/>
      <w:numFmt w:val="decimal"/>
      <w:lvlText w:val="%1.%2.%3.%4"/>
      <w:lvlJc w:val="left"/>
      <w:pPr>
        <w:ind w:left="199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13">
    <w:nsid w:val="1C8424E4"/>
    <w:multiLevelType w:val="multilevel"/>
    <w:tmpl w:val="1C8424E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nsid w:val="1CE36BEF"/>
    <w:multiLevelType w:val="multilevel"/>
    <w:tmpl w:val="1CE36BEF"/>
    <w:lvl w:ilvl="0">
      <w:start w:val="1"/>
      <w:numFmt w:val="lowerLetter"/>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5">
    <w:nsid w:val="1D4D5958"/>
    <w:multiLevelType w:val="multilevel"/>
    <w:tmpl w:val="1D4D5958"/>
    <w:lvl w:ilvl="0">
      <w:start w:val="1"/>
      <w:numFmt w:val="lowerLetter"/>
      <w:lvlText w:val="%1)"/>
      <w:lvlJc w:val="left"/>
      <w:pPr>
        <w:ind w:left="1134"/>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1">
      <w:start w:val="1"/>
      <w:numFmt w:val="lowerLetter"/>
      <w:lvlText w:val="%2"/>
      <w:lvlJc w:val="left"/>
      <w:pPr>
        <w:ind w:left="187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2">
      <w:start w:val="1"/>
      <w:numFmt w:val="lowerRoman"/>
      <w:lvlText w:val="%3"/>
      <w:lvlJc w:val="left"/>
      <w:pPr>
        <w:ind w:left="259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3">
      <w:start w:val="1"/>
      <w:numFmt w:val="decimal"/>
      <w:lvlText w:val="%4"/>
      <w:lvlJc w:val="left"/>
      <w:pPr>
        <w:ind w:left="331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4">
      <w:start w:val="1"/>
      <w:numFmt w:val="lowerLetter"/>
      <w:lvlText w:val="%5"/>
      <w:lvlJc w:val="left"/>
      <w:pPr>
        <w:ind w:left="403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5">
      <w:start w:val="1"/>
      <w:numFmt w:val="lowerRoman"/>
      <w:lvlText w:val="%6"/>
      <w:lvlJc w:val="left"/>
      <w:pPr>
        <w:ind w:left="475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6">
      <w:start w:val="1"/>
      <w:numFmt w:val="decimal"/>
      <w:lvlText w:val="%7"/>
      <w:lvlJc w:val="left"/>
      <w:pPr>
        <w:ind w:left="547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7">
      <w:start w:val="1"/>
      <w:numFmt w:val="lowerLetter"/>
      <w:lvlText w:val="%8"/>
      <w:lvlJc w:val="left"/>
      <w:pPr>
        <w:ind w:left="619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8">
      <w:start w:val="1"/>
      <w:numFmt w:val="lowerRoman"/>
      <w:lvlText w:val="%9"/>
      <w:lvlJc w:val="left"/>
      <w:pPr>
        <w:ind w:left="691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abstractNum>
  <w:abstractNum w:abstractNumId="16">
    <w:nsid w:val="1E391E5A"/>
    <w:multiLevelType w:val="multilevel"/>
    <w:tmpl w:val="1E391E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3."/>
      <w:lvlJc w:val="left"/>
      <w:pPr>
        <w:ind w:left="1080" w:hanging="720"/>
      </w:pPr>
      <w:rPr>
        <w:rFonts w:ascii="Times New Roman" w:eastAsia="Calibri"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EE43AA5"/>
    <w:multiLevelType w:val="multilevel"/>
    <w:tmpl w:val="1EE43AA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200E6C83"/>
    <w:multiLevelType w:val="multilevel"/>
    <w:tmpl w:val="200E6C83"/>
    <w:lvl w:ilvl="0">
      <w:start w:val="2"/>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8"/>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9">
    <w:nsid w:val="21C53C60"/>
    <w:multiLevelType w:val="multilevel"/>
    <w:tmpl w:val="21C53C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33F6910"/>
    <w:multiLevelType w:val="multilevel"/>
    <w:tmpl w:val="233F6910"/>
    <w:lvl w:ilvl="0">
      <w:start w:val="1"/>
      <w:numFmt w:val="upperRoman"/>
      <w:lvlText w:val="%1."/>
      <w:lvlJc w:val="left"/>
      <w:pPr>
        <w:ind w:left="1440" w:hanging="720"/>
      </w:pPr>
      <w:rPr>
        <w:rFonts w:hint="default"/>
      </w:rPr>
    </w:lvl>
    <w:lvl w:ilvl="1">
      <w:start w:val="2"/>
      <w:numFmt w:val="decimal"/>
      <w:isLgl/>
      <w:lvlText w:val="%1.%2."/>
      <w:lvlJc w:val="left"/>
      <w:pPr>
        <w:ind w:left="1440" w:hanging="72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26170464"/>
    <w:multiLevelType w:val="multilevel"/>
    <w:tmpl w:val="26170464"/>
    <w:lvl w:ilvl="0">
      <w:start w:val="1"/>
      <w:numFmt w:val="lowerLett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28CE160C"/>
    <w:multiLevelType w:val="multilevel"/>
    <w:tmpl w:val="28CE160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nsid w:val="2CD52365"/>
    <w:multiLevelType w:val="multilevel"/>
    <w:tmpl w:val="2CD5236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2CF60749"/>
    <w:multiLevelType w:val="multilevel"/>
    <w:tmpl w:val="2CF60749"/>
    <w:lvl w:ilvl="0">
      <w:start w:val="3"/>
      <w:numFmt w:val="decimal"/>
      <w:lvlText w:val="%1."/>
      <w:lvlJc w:val="left"/>
      <w:pPr>
        <w:tabs>
          <w:tab w:val="left" w:pos="405"/>
        </w:tabs>
        <w:ind w:left="405" w:hanging="405"/>
      </w:pPr>
      <w:rPr>
        <w:rFonts w:hint="default"/>
      </w:rPr>
    </w:lvl>
    <w:lvl w:ilvl="1">
      <w:start w:val="1"/>
      <w:numFmt w:val="decimal"/>
      <w:lvlText w:val="%1.%2."/>
      <w:lvlJc w:val="left"/>
      <w:pPr>
        <w:tabs>
          <w:tab w:val="left" w:pos="1125"/>
        </w:tabs>
        <w:ind w:left="1125" w:hanging="405"/>
      </w:pPr>
      <w:rPr>
        <w:rFonts w:hint="default"/>
      </w:rPr>
    </w:lvl>
    <w:lvl w:ilvl="2">
      <w:start w:val="1"/>
      <w:numFmt w:val="decimal"/>
      <w:lvlText w:val="%1.%2.%3."/>
      <w:lvlJc w:val="left"/>
      <w:pPr>
        <w:tabs>
          <w:tab w:val="left" w:pos="1980"/>
        </w:tabs>
        <w:ind w:left="1980" w:hanging="720"/>
      </w:pPr>
      <w:rPr>
        <w:rFonts w:hint="default"/>
      </w:rPr>
    </w:lvl>
    <w:lvl w:ilvl="3">
      <w:start w:val="1"/>
      <w:numFmt w:val="decimal"/>
      <w:lvlText w:val="%1.%2.%3.%4."/>
      <w:lvlJc w:val="left"/>
      <w:pPr>
        <w:tabs>
          <w:tab w:val="left" w:pos="3420"/>
        </w:tabs>
        <w:ind w:left="3420" w:hanging="720"/>
      </w:pPr>
      <w:rPr>
        <w:rFonts w:hint="default"/>
      </w:rPr>
    </w:lvl>
    <w:lvl w:ilvl="4">
      <w:start w:val="1"/>
      <w:numFmt w:val="decimal"/>
      <w:lvlText w:val="%1.%2.%3.%4.%5."/>
      <w:lvlJc w:val="left"/>
      <w:pPr>
        <w:tabs>
          <w:tab w:val="left" w:pos="4680"/>
        </w:tabs>
        <w:ind w:left="4680" w:hanging="1080"/>
      </w:pPr>
      <w:rPr>
        <w:rFonts w:hint="default"/>
      </w:rPr>
    </w:lvl>
    <w:lvl w:ilvl="5">
      <w:start w:val="1"/>
      <w:numFmt w:val="decimal"/>
      <w:lvlText w:val="%1.%2.%3.%4.%5.%6."/>
      <w:lvlJc w:val="left"/>
      <w:pPr>
        <w:tabs>
          <w:tab w:val="left" w:pos="5580"/>
        </w:tabs>
        <w:ind w:left="5580" w:hanging="1080"/>
      </w:pPr>
      <w:rPr>
        <w:rFonts w:hint="default"/>
      </w:rPr>
    </w:lvl>
    <w:lvl w:ilvl="6">
      <w:start w:val="1"/>
      <w:numFmt w:val="decimal"/>
      <w:lvlText w:val="%1.%2.%3.%4.%5.%6.%7."/>
      <w:lvlJc w:val="left"/>
      <w:pPr>
        <w:tabs>
          <w:tab w:val="left" w:pos="6840"/>
        </w:tabs>
        <w:ind w:left="6840" w:hanging="1440"/>
      </w:pPr>
      <w:rPr>
        <w:rFonts w:hint="default"/>
      </w:rPr>
    </w:lvl>
    <w:lvl w:ilvl="7">
      <w:start w:val="1"/>
      <w:numFmt w:val="decimal"/>
      <w:lvlText w:val="%1.%2.%3.%4.%5.%6.%7.%8."/>
      <w:lvlJc w:val="left"/>
      <w:pPr>
        <w:tabs>
          <w:tab w:val="left" w:pos="7740"/>
        </w:tabs>
        <w:ind w:left="7740" w:hanging="1440"/>
      </w:pPr>
      <w:rPr>
        <w:rFonts w:hint="default"/>
      </w:rPr>
    </w:lvl>
    <w:lvl w:ilvl="8">
      <w:start w:val="1"/>
      <w:numFmt w:val="decimal"/>
      <w:lvlText w:val="%1.%2.%3.%4.%5.%6.%7.%8.%9."/>
      <w:lvlJc w:val="left"/>
      <w:pPr>
        <w:tabs>
          <w:tab w:val="left" w:pos="9000"/>
        </w:tabs>
        <w:ind w:left="9000" w:hanging="1800"/>
      </w:pPr>
      <w:rPr>
        <w:rFonts w:hint="default"/>
      </w:rPr>
    </w:lvl>
  </w:abstractNum>
  <w:abstractNum w:abstractNumId="25">
    <w:nsid w:val="2EFD5ACF"/>
    <w:multiLevelType w:val="multilevel"/>
    <w:tmpl w:val="2EFD5AC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19E2B4F"/>
    <w:multiLevelType w:val="multilevel"/>
    <w:tmpl w:val="319E2B4F"/>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nsid w:val="31C2252C"/>
    <w:multiLevelType w:val="multilevel"/>
    <w:tmpl w:val="31C225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29E14BE"/>
    <w:multiLevelType w:val="multilevel"/>
    <w:tmpl w:val="329E14BE"/>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3BC021D"/>
    <w:multiLevelType w:val="multilevel"/>
    <w:tmpl w:val="33BC021D"/>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ascii="Times New Roman" w:hAnsi="Times New Roman" w:cs="Times New Roman" w:hint="default"/>
        <w:sz w:val="24"/>
        <w:szCs w:val="24"/>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30">
    <w:nsid w:val="3420636F"/>
    <w:multiLevelType w:val="multilevel"/>
    <w:tmpl w:val="3420636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59F5F67"/>
    <w:multiLevelType w:val="multilevel"/>
    <w:tmpl w:val="359F5F67"/>
    <w:lvl w:ilvl="0">
      <w:start w:val="1"/>
      <w:numFmt w:val="bullet"/>
      <w:lvlText w:val="-"/>
      <w:lvlJc w:val="left"/>
      <w:pPr>
        <w:ind w:left="1308" w:hanging="360"/>
      </w:pPr>
      <w:rPr>
        <w:rFonts w:ascii="Times New Roman" w:eastAsia="Times New Roman" w:hAnsi="Times New Roman" w:cs="Times New Roman" w:hint="default"/>
      </w:rPr>
    </w:lvl>
    <w:lvl w:ilvl="1">
      <w:start w:val="1"/>
      <w:numFmt w:val="bullet"/>
      <w:lvlText w:val="o"/>
      <w:lvlJc w:val="left"/>
      <w:pPr>
        <w:ind w:left="2028" w:hanging="360"/>
      </w:pPr>
      <w:rPr>
        <w:rFonts w:ascii="Courier New" w:hAnsi="Courier New" w:cs="Courier New" w:hint="default"/>
      </w:rPr>
    </w:lvl>
    <w:lvl w:ilvl="2">
      <w:start w:val="1"/>
      <w:numFmt w:val="bullet"/>
      <w:lvlText w:val=""/>
      <w:lvlJc w:val="left"/>
      <w:pPr>
        <w:ind w:left="2748" w:hanging="360"/>
      </w:pPr>
      <w:rPr>
        <w:rFonts w:ascii="Wingdings" w:hAnsi="Wingdings" w:hint="default"/>
      </w:rPr>
    </w:lvl>
    <w:lvl w:ilvl="3">
      <w:start w:val="1"/>
      <w:numFmt w:val="bullet"/>
      <w:lvlText w:val=""/>
      <w:lvlJc w:val="left"/>
      <w:pPr>
        <w:ind w:left="3468" w:hanging="360"/>
      </w:pPr>
      <w:rPr>
        <w:rFonts w:ascii="Symbol" w:hAnsi="Symbol" w:hint="default"/>
      </w:rPr>
    </w:lvl>
    <w:lvl w:ilvl="4">
      <w:start w:val="1"/>
      <w:numFmt w:val="bullet"/>
      <w:lvlText w:val="o"/>
      <w:lvlJc w:val="left"/>
      <w:pPr>
        <w:ind w:left="4188" w:hanging="360"/>
      </w:pPr>
      <w:rPr>
        <w:rFonts w:ascii="Courier New" w:hAnsi="Courier New" w:cs="Courier New" w:hint="default"/>
      </w:rPr>
    </w:lvl>
    <w:lvl w:ilvl="5">
      <w:start w:val="1"/>
      <w:numFmt w:val="bullet"/>
      <w:lvlText w:val=""/>
      <w:lvlJc w:val="left"/>
      <w:pPr>
        <w:ind w:left="4908" w:hanging="360"/>
      </w:pPr>
      <w:rPr>
        <w:rFonts w:ascii="Wingdings" w:hAnsi="Wingdings" w:hint="default"/>
      </w:rPr>
    </w:lvl>
    <w:lvl w:ilvl="6">
      <w:start w:val="1"/>
      <w:numFmt w:val="bullet"/>
      <w:lvlText w:val=""/>
      <w:lvlJc w:val="left"/>
      <w:pPr>
        <w:ind w:left="5628" w:hanging="360"/>
      </w:pPr>
      <w:rPr>
        <w:rFonts w:ascii="Symbol" w:hAnsi="Symbol" w:hint="default"/>
      </w:rPr>
    </w:lvl>
    <w:lvl w:ilvl="7">
      <w:start w:val="1"/>
      <w:numFmt w:val="bullet"/>
      <w:lvlText w:val="o"/>
      <w:lvlJc w:val="left"/>
      <w:pPr>
        <w:ind w:left="6348" w:hanging="360"/>
      </w:pPr>
      <w:rPr>
        <w:rFonts w:ascii="Courier New" w:hAnsi="Courier New" w:cs="Courier New" w:hint="default"/>
      </w:rPr>
    </w:lvl>
    <w:lvl w:ilvl="8">
      <w:start w:val="1"/>
      <w:numFmt w:val="bullet"/>
      <w:lvlText w:val=""/>
      <w:lvlJc w:val="left"/>
      <w:pPr>
        <w:ind w:left="7068" w:hanging="360"/>
      </w:pPr>
      <w:rPr>
        <w:rFonts w:ascii="Wingdings" w:hAnsi="Wingdings" w:hint="default"/>
      </w:rPr>
    </w:lvl>
  </w:abstractNum>
  <w:abstractNum w:abstractNumId="32">
    <w:nsid w:val="365E5F7F"/>
    <w:multiLevelType w:val="multilevel"/>
    <w:tmpl w:val="365E5F7F"/>
    <w:lvl w:ilvl="0">
      <w:start w:val="2"/>
      <w:numFmt w:val="decimal"/>
      <w:lvlText w:val="%1."/>
      <w:lvlJc w:val="left"/>
      <w:pPr>
        <w:tabs>
          <w:tab w:val="left" w:pos="420"/>
        </w:tabs>
        <w:ind w:left="420" w:hanging="420"/>
      </w:pPr>
      <w:rPr>
        <w:rFonts w:hint="default"/>
      </w:rPr>
    </w:lvl>
    <w:lvl w:ilvl="1">
      <w:start w:val="1"/>
      <w:numFmt w:val="decimal"/>
      <w:lvlText w:val="%1.%2."/>
      <w:lvlJc w:val="left"/>
      <w:pPr>
        <w:tabs>
          <w:tab w:val="left" w:pos="1320"/>
        </w:tabs>
        <w:ind w:left="1320" w:hanging="420"/>
      </w:pPr>
      <w:rPr>
        <w:rFonts w:hint="default"/>
      </w:rPr>
    </w:lvl>
    <w:lvl w:ilvl="2">
      <w:start w:val="1"/>
      <w:numFmt w:val="decimal"/>
      <w:lvlText w:val="%1.%2.%3."/>
      <w:lvlJc w:val="left"/>
      <w:pPr>
        <w:tabs>
          <w:tab w:val="left" w:pos="2846"/>
        </w:tabs>
        <w:ind w:left="2846" w:hanging="720"/>
      </w:pPr>
      <w:rPr>
        <w:rFonts w:hint="default"/>
      </w:rPr>
    </w:lvl>
    <w:lvl w:ilvl="3">
      <w:start w:val="1"/>
      <w:numFmt w:val="decimal"/>
      <w:lvlText w:val="%1.%2.%3.%4."/>
      <w:lvlJc w:val="left"/>
      <w:pPr>
        <w:tabs>
          <w:tab w:val="left" w:pos="3420"/>
        </w:tabs>
        <w:ind w:left="3420" w:hanging="720"/>
      </w:pPr>
      <w:rPr>
        <w:rFonts w:hint="default"/>
      </w:rPr>
    </w:lvl>
    <w:lvl w:ilvl="4">
      <w:start w:val="1"/>
      <w:numFmt w:val="decimal"/>
      <w:lvlText w:val="%1.%2.%3.%4.%5."/>
      <w:lvlJc w:val="left"/>
      <w:pPr>
        <w:tabs>
          <w:tab w:val="left" w:pos="4680"/>
        </w:tabs>
        <w:ind w:left="4680" w:hanging="1080"/>
      </w:pPr>
      <w:rPr>
        <w:rFonts w:hint="default"/>
      </w:rPr>
    </w:lvl>
    <w:lvl w:ilvl="5">
      <w:start w:val="1"/>
      <w:numFmt w:val="decimal"/>
      <w:lvlText w:val="%1.%2.%3.%4.%5.%6."/>
      <w:lvlJc w:val="left"/>
      <w:pPr>
        <w:tabs>
          <w:tab w:val="left" w:pos="5580"/>
        </w:tabs>
        <w:ind w:left="5580" w:hanging="1080"/>
      </w:pPr>
      <w:rPr>
        <w:rFonts w:hint="default"/>
      </w:rPr>
    </w:lvl>
    <w:lvl w:ilvl="6">
      <w:start w:val="1"/>
      <w:numFmt w:val="decimal"/>
      <w:lvlText w:val="%1.%2.%3.%4.%5.%6.%7."/>
      <w:lvlJc w:val="left"/>
      <w:pPr>
        <w:tabs>
          <w:tab w:val="left" w:pos="6840"/>
        </w:tabs>
        <w:ind w:left="6840" w:hanging="1440"/>
      </w:pPr>
      <w:rPr>
        <w:rFonts w:hint="default"/>
      </w:rPr>
    </w:lvl>
    <w:lvl w:ilvl="7">
      <w:start w:val="1"/>
      <w:numFmt w:val="decimal"/>
      <w:lvlText w:val="%1.%2.%3.%4.%5.%6.%7.%8."/>
      <w:lvlJc w:val="left"/>
      <w:pPr>
        <w:tabs>
          <w:tab w:val="left" w:pos="7740"/>
        </w:tabs>
        <w:ind w:left="7740" w:hanging="1440"/>
      </w:pPr>
      <w:rPr>
        <w:rFonts w:hint="default"/>
      </w:rPr>
    </w:lvl>
    <w:lvl w:ilvl="8">
      <w:start w:val="1"/>
      <w:numFmt w:val="decimal"/>
      <w:lvlText w:val="%1.%2.%3.%4.%5.%6.%7.%8.%9."/>
      <w:lvlJc w:val="left"/>
      <w:pPr>
        <w:tabs>
          <w:tab w:val="left" w:pos="9000"/>
        </w:tabs>
        <w:ind w:left="9000" w:hanging="1800"/>
      </w:pPr>
      <w:rPr>
        <w:rFonts w:hint="default"/>
      </w:rPr>
    </w:lvl>
  </w:abstractNum>
  <w:abstractNum w:abstractNumId="33">
    <w:nsid w:val="36773591"/>
    <w:multiLevelType w:val="multilevel"/>
    <w:tmpl w:val="36773591"/>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7834B0C"/>
    <w:multiLevelType w:val="multilevel"/>
    <w:tmpl w:val="37834B0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7846F94"/>
    <w:multiLevelType w:val="multilevel"/>
    <w:tmpl w:val="37846F94"/>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ascii="Times New Roman" w:hAnsi="Times New Roman" w:cs="Times New Roman" w:hint="default"/>
        <w:sz w:val="24"/>
        <w:szCs w:val="24"/>
      </w:rPr>
    </w:lvl>
    <w:lvl w:ilvl="2">
      <w:start w:val="1"/>
      <w:numFmt w:val="decimal"/>
      <w:isLgl/>
      <w:lvlText w:val="%1.%2.%3."/>
      <w:lvlJc w:val="left"/>
      <w:pPr>
        <w:ind w:left="1997"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6">
    <w:nsid w:val="38804DD0"/>
    <w:multiLevelType w:val="multilevel"/>
    <w:tmpl w:val="38804DD0"/>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A384152"/>
    <w:multiLevelType w:val="multilevel"/>
    <w:tmpl w:val="3A38415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3CAF4412"/>
    <w:multiLevelType w:val="multilevel"/>
    <w:tmpl w:val="3CAF4412"/>
    <w:lvl w:ilvl="0">
      <w:start w:val="1"/>
      <w:numFmt w:val="lowerLetter"/>
      <w:lvlText w:val="%1."/>
      <w:lvlJc w:val="left"/>
      <w:pPr>
        <w:tabs>
          <w:tab w:val="left" w:pos="1080"/>
        </w:tabs>
        <w:ind w:left="1080" w:hanging="360"/>
      </w:pPr>
    </w:lvl>
    <w:lvl w:ilvl="1">
      <w:start w:val="1"/>
      <w:numFmt w:val="decimal"/>
      <w:lvlText w:val="%2."/>
      <w:lvlJc w:val="left"/>
      <w:pPr>
        <w:tabs>
          <w:tab w:val="left" w:pos="1800"/>
        </w:tabs>
        <w:ind w:left="1800" w:hanging="360"/>
      </w:pPr>
    </w:lvl>
    <w:lvl w:ilvl="2">
      <w:start w:val="1"/>
      <w:numFmt w:val="decimal"/>
      <w:lvlText w:val="%3."/>
      <w:lvlJc w:val="left"/>
      <w:pPr>
        <w:tabs>
          <w:tab w:val="left" w:pos="2520"/>
        </w:tabs>
        <w:ind w:left="2520" w:hanging="360"/>
      </w:p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39">
    <w:nsid w:val="3D7617F4"/>
    <w:multiLevelType w:val="multilevel"/>
    <w:tmpl w:val="3D7617F4"/>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40">
    <w:nsid w:val="3FDF7FE3"/>
    <w:multiLevelType w:val="multilevel"/>
    <w:tmpl w:val="3FDF7FE3"/>
    <w:lvl w:ilvl="0">
      <w:start w:val="1"/>
      <w:numFmt w:val="decimal"/>
      <w:lvlText w:val="1. %1."/>
      <w:lvlJc w:val="left"/>
      <w:pPr>
        <w:ind w:left="-1342" w:hanging="360"/>
      </w:pPr>
      <w:rPr>
        <w:rFonts w:hint="default"/>
        <w:b/>
        <w:i w:val="0"/>
        <w:color w:val="auto"/>
      </w:rPr>
    </w:lvl>
    <w:lvl w:ilvl="1">
      <w:start w:val="1"/>
      <w:numFmt w:val="lowerLetter"/>
      <w:lvlText w:val="%2."/>
      <w:lvlJc w:val="left"/>
      <w:pPr>
        <w:ind w:left="-622" w:hanging="360"/>
      </w:pPr>
    </w:lvl>
    <w:lvl w:ilvl="2">
      <w:start w:val="1"/>
      <w:numFmt w:val="lowerRoman"/>
      <w:lvlText w:val="%3."/>
      <w:lvlJc w:val="right"/>
      <w:pPr>
        <w:ind w:left="98" w:hanging="180"/>
      </w:pPr>
    </w:lvl>
    <w:lvl w:ilvl="3">
      <w:start w:val="1"/>
      <w:numFmt w:val="decimal"/>
      <w:lvlText w:val="%4."/>
      <w:lvlJc w:val="left"/>
      <w:pPr>
        <w:ind w:left="818" w:hanging="360"/>
      </w:pPr>
    </w:lvl>
    <w:lvl w:ilvl="4">
      <w:start w:val="1"/>
      <w:numFmt w:val="lowerLetter"/>
      <w:lvlText w:val="%5."/>
      <w:lvlJc w:val="left"/>
      <w:pPr>
        <w:ind w:left="1538" w:hanging="360"/>
      </w:pPr>
    </w:lvl>
    <w:lvl w:ilvl="5">
      <w:start w:val="1"/>
      <w:numFmt w:val="lowerRoman"/>
      <w:lvlText w:val="%6."/>
      <w:lvlJc w:val="right"/>
      <w:pPr>
        <w:ind w:left="2258" w:hanging="180"/>
      </w:pPr>
    </w:lvl>
    <w:lvl w:ilvl="6">
      <w:start w:val="1"/>
      <w:numFmt w:val="decimal"/>
      <w:lvlText w:val="%7."/>
      <w:lvlJc w:val="left"/>
      <w:pPr>
        <w:ind w:left="2978" w:hanging="360"/>
      </w:pPr>
    </w:lvl>
    <w:lvl w:ilvl="7">
      <w:start w:val="1"/>
      <w:numFmt w:val="lowerLetter"/>
      <w:lvlText w:val="%8."/>
      <w:lvlJc w:val="left"/>
      <w:pPr>
        <w:ind w:left="3698" w:hanging="360"/>
      </w:pPr>
    </w:lvl>
    <w:lvl w:ilvl="8">
      <w:start w:val="1"/>
      <w:numFmt w:val="lowerRoman"/>
      <w:lvlText w:val="%9."/>
      <w:lvlJc w:val="right"/>
      <w:pPr>
        <w:ind w:left="4418" w:hanging="180"/>
      </w:pPr>
    </w:lvl>
  </w:abstractNum>
  <w:abstractNum w:abstractNumId="41">
    <w:nsid w:val="40F82550"/>
    <w:multiLevelType w:val="multilevel"/>
    <w:tmpl w:val="40F82550"/>
    <w:lvl w:ilvl="0">
      <w:start w:val="1"/>
      <w:numFmt w:val="lowerLetter"/>
      <w:lvlText w:val="%1."/>
      <w:lvlJc w:val="left"/>
      <w:pPr>
        <w:ind w:left="1396"/>
      </w:pPr>
      <w:rPr>
        <w:b w:val="0"/>
        <w:i w:val="0"/>
        <w:strike w:val="0"/>
        <w:dstrike w:val="0"/>
        <w:color w:val="000000"/>
        <w:sz w:val="23"/>
        <w:u w:val="none" w:color="000000"/>
        <w:shd w:val="clear" w:color="auto" w:fill="auto"/>
        <w:vertAlign w:val="baseline"/>
      </w:rPr>
    </w:lvl>
    <w:lvl w:ilvl="1">
      <w:start w:val="1"/>
      <w:numFmt w:val="bullet"/>
      <w:lvlText w:val="o"/>
      <w:lvlJc w:val="left"/>
      <w:pPr>
        <w:ind w:left="213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2">
      <w:start w:val="1"/>
      <w:numFmt w:val="bullet"/>
      <w:lvlText w:val="▪"/>
      <w:lvlJc w:val="left"/>
      <w:pPr>
        <w:ind w:left="285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3">
      <w:start w:val="1"/>
      <w:numFmt w:val="bullet"/>
      <w:lvlText w:val="•"/>
      <w:lvlJc w:val="left"/>
      <w:pPr>
        <w:ind w:left="3578"/>
      </w:pPr>
      <w:rPr>
        <w:rFonts w:ascii="Arial" w:eastAsia="Arial" w:hAnsi="Arial" w:cs="Arial"/>
        <w:b w:val="0"/>
        <w:i w:val="0"/>
        <w:strike w:val="0"/>
        <w:dstrike w:val="0"/>
        <w:color w:val="000000"/>
        <w:sz w:val="23"/>
        <w:u w:val="none" w:color="000000"/>
        <w:shd w:val="clear" w:color="auto" w:fill="auto"/>
        <w:vertAlign w:val="baseline"/>
      </w:rPr>
    </w:lvl>
    <w:lvl w:ilvl="4">
      <w:start w:val="1"/>
      <w:numFmt w:val="bullet"/>
      <w:lvlText w:val="o"/>
      <w:lvlJc w:val="left"/>
      <w:pPr>
        <w:ind w:left="429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5">
      <w:start w:val="1"/>
      <w:numFmt w:val="bullet"/>
      <w:lvlText w:val="▪"/>
      <w:lvlJc w:val="left"/>
      <w:pPr>
        <w:ind w:left="501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6">
      <w:start w:val="1"/>
      <w:numFmt w:val="bullet"/>
      <w:lvlText w:val="•"/>
      <w:lvlJc w:val="left"/>
      <w:pPr>
        <w:ind w:left="5738"/>
      </w:pPr>
      <w:rPr>
        <w:rFonts w:ascii="Arial" w:eastAsia="Arial" w:hAnsi="Arial" w:cs="Arial"/>
        <w:b w:val="0"/>
        <w:i w:val="0"/>
        <w:strike w:val="0"/>
        <w:dstrike w:val="0"/>
        <w:color w:val="000000"/>
        <w:sz w:val="23"/>
        <w:u w:val="none" w:color="000000"/>
        <w:shd w:val="clear" w:color="auto" w:fill="auto"/>
        <w:vertAlign w:val="baseline"/>
      </w:rPr>
    </w:lvl>
    <w:lvl w:ilvl="7">
      <w:start w:val="1"/>
      <w:numFmt w:val="bullet"/>
      <w:lvlText w:val="o"/>
      <w:lvlJc w:val="left"/>
      <w:pPr>
        <w:ind w:left="645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8">
      <w:start w:val="1"/>
      <w:numFmt w:val="bullet"/>
      <w:lvlText w:val="▪"/>
      <w:lvlJc w:val="left"/>
      <w:pPr>
        <w:ind w:left="717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abstractNum>
  <w:abstractNum w:abstractNumId="42">
    <w:nsid w:val="41521B44"/>
    <w:multiLevelType w:val="multilevel"/>
    <w:tmpl w:val="41521B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2562B0A"/>
    <w:multiLevelType w:val="multilevel"/>
    <w:tmpl w:val="42562B0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42AF7284"/>
    <w:multiLevelType w:val="multilevel"/>
    <w:tmpl w:val="42AF7284"/>
    <w:lvl w:ilvl="0">
      <w:start w:val="1"/>
      <w:numFmt w:val="decimal"/>
      <w:lvlText w:val="%1."/>
      <w:lvlJc w:val="left"/>
      <w:pPr>
        <w:ind w:left="644" w:hanging="360"/>
      </w:pPr>
    </w:lvl>
    <w:lvl w:ilvl="1">
      <w:start w:val="2"/>
      <w:numFmt w:val="decimal"/>
      <w:isLgl/>
      <w:lvlText w:val="%1.%2"/>
      <w:lvlJc w:val="left"/>
      <w:pPr>
        <w:ind w:left="969" w:hanging="660"/>
      </w:pPr>
      <w:rPr>
        <w:rFonts w:hint="default"/>
      </w:rPr>
    </w:lvl>
    <w:lvl w:ilvl="2">
      <w:start w:val="7"/>
      <w:numFmt w:val="decimal"/>
      <w:isLgl/>
      <w:lvlText w:val="%1.%2.%3"/>
      <w:lvlJc w:val="left"/>
      <w:pPr>
        <w:ind w:left="1054" w:hanging="720"/>
      </w:pPr>
      <w:rPr>
        <w:rFonts w:hint="default"/>
      </w:rPr>
    </w:lvl>
    <w:lvl w:ilvl="3">
      <w:start w:val="1"/>
      <w:numFmt w:val="decimal"/>
      <w:isLgl/>
      <w:lvlText w:val="%1.%2.%3.%4"/>
      <w:lvlJc w:val="left"/>
      <w:pPr>
        <w:ind w:left="1713" w:hanging="720"/>
      </w:pPr>
      <w:rPr>
        <w:rFonts w:ascii="Times New Roman" w:hAnsi="Times New Roman" w:cs="Times New Roman" w:hint="default"/>
        <w:b/>
        <w:sz w:val="24"/>
        <w:szCs w:val="24"/>
      </w:rPr>
    </w:lvl>
    <w:lvl w:ilvl="4">
      <w:start w:val="1"/>
      <w:numFmt w:val="decimal"/>
      <w:isLgl/>
      <w:lvlText w:val="%1.%2.%3.%4.%5"/>
      <w:lvlJc w:val="left"/>
      <w:pPr>
        <w:ind w:left="1464" w:hanging="1080"/>
      </w:pPr>
      <w:rPr>
        <w:rFonts w:hint="default"/>
      </w:rPr>
    </w:lvl>
    <w:lvl w:ilvl="5">
      <w:start w:val="1"/>
      <w:numFmt w:val="decimal"/>
      <w:isLgl/>
      <w:lvlText w:val="%1.%2.%3.%4.%5.%6"/>
      <w:lvlJc w:val="left"/>
      <w:pPr>
        <w:ind w:left="1489" w:hanging="1080"/>
      </w:pPr>
      <w:rPr>
        <w:rFonts w:hint="default"/>
      </w:rPr>
    </w:lvl>
    <w:lvl w:ilvl="6">
      <w:start w:val="1"/>
      <w:numFmt w:val="decimal"/>
      <w:isLgl/>
      <w:lvlText w:val="%1.%2.%3.%4.%5.%6.%7"/>
      <w:lvlJc w:val="left"/>
      <w:pPr>
        <w:ind w:left="1874" w:hanging="1440"/>
      </w:pPr>
      <w:rPr>
        <w:rFonts w:hint="default"/>
      </w:rPr>
    </w:lvl>
    <w:lvl w:ilvl="7">
      <w:start w:val="1"/>
      <w:numFmt w:val="decimal"/>
      <w:isLgl/>
      <w:lvlText w:val="%1.%2.%3.%4.%5.%6.%7.%8"/>
      <w:lvlJc w:val="left"/>
      <w:pPr>
        <w:ind w:left="1899" w:hanging="1440"/>
      </w:pPr>
      <w:rPr>
        <w:rFonts w:hint="default"/>
      </w:rPr>
    </w:lvl>
    <w:lvl w:ilvl="8">
      <w:start w:val="1"/>
      <w:numFmt w:val="decimal"/>
      <w:isLgl/>
      <w:lvlText w:val="%1.%2.%3.%4.%5.%6.%7.%8.%9"/>
      <w:lvlJc w:val="left"/>
      <w:pPr>
        <w:ind w:left="2284" w:hanging="1800"/>
      </w:pPr>
      <w:rPr>
        <w:rFonts w:hint="default"/>
      </w:rPr>
    </w:lvl>
  </w:abstractNum>
  <w:abstractNum w:abstractNumId="45">
    <w:nsid w:val="43EF766D"/>
    <w:multiLevelType w:val="multilevel"/>
    <w:tmpl w:val="43EF766D"/>
    <w:lvl w:ilvl="0">
      <w:start w:val="2"/>
      <w:numFmt w:val="decimal"/>
      <w:lvlText w:val="%1."/>
      <w:lvlJc w:val="left"/>
      <w:pPr>
        <w:ind w:left="540" w:hanging="540"/>
      </w:pPr>
      <w:rPr>
        <w:rFonts w:hint="default"/>
      </w:rPr>
    </w:lvl>
    <w:lvl w:ilvl="1">
      <w:start w:val="2"/>
      <w:numFmt w:val="decimal"/>
      <w:lvlText w:val="%1.%2."/>
      <w:lvlJc w:val="left"/>
      <w:pPr>
        <w:ind w:left="660" w:hanging="540"/>
      </w:pPr>
      <w:rPr>
        <w:rFonts w:hint="default"/>
      </w:rPr>
    </w:lvl>
    <w:lvl w:ilvl="2">
      <w:start w:val="7"/>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6">
    <w:nsid w:val="450C2F30"/>
    <w:multiLevelType w:val="multilevel"/>
    <w:tmpl w:val="450C2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5FF1390"/>
    <w:multiLevelType w:val="multilevel"/>
    <w:tmpl w:val="45FF1390"/>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6D64238"/>
    <w:multiLevelType w:val="multilevel"/>
    <w:tmpl w:val="46D64238"/>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49">
    <w:nsid w:val="48AC3715"/>
    <w:multiLevelType w:val="multilevel"/>
    <w:tmpl w:val="48AC3715"/>
    <w:lvl w:ilvl="0">
      <w:start w:val="1"/>
      <w:numFmt w:val="lowerLetter"/>
      <w:lvlText w:val="%1."/>
      <w:lvlJc w:val="left"/>
      <w:pPr>
        <w:ind w:left="1146" w:hanging="360"/>
      </w:pPr>
      <w:rPr>
        <w:rFont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0">
    <w:nsid w:val="49EB090D"/>
    <w:multiLevelType w:val="multilevel"/>
    <w:tmpl w:val="49EB090D"/>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DBC6118"/>
    <w:multiLevelType w:val="multilevel"/>
    <w:tmpl w:val="4DBC611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nsid w:val="5C777B48"/>
    <w:multiLevelType w:val="multilevel"/>
    <w:tmpl w:val="5C777B48"/>
    <w:lvl w:ilvl="0">
      <w:start w:val="1"/>
      <w:numFmt w:val="decimal"/>
      <w:lvlText w:val="%1."/>
      <w:lvlJc w:val="left"/>
      <w:pPr>
        <w:ind w:left="1867" w:hanging="360"/>
      </w:pPr>
    </w:lvl>
    <w:lvl w:ilvl="1">
      <w:start w:val="2"/>
      <w:numFmt w:val="decimal"/>
      <w:isLgl/>
      <w:lvlText w:val="%1.%2."/>
      <w:lvlJc w:val="left"/>
      <w:pPr>
        <w:ind w:left="2227" w:hanging="720"/>
      </w:pPr>
      <w:rPr>
        <w:rFonts w:hint="default"/>
      </w:rPr>
    </w:lvl>
    <w:lvl w:ilvl="2">
      <w:start w:val="9"/>
      <w:numFmt w:val="decimal"/>
      <w:isLgl/>
      <w:lvlText w:val="%1.%2.%3."/>
      <w:lvlJc w:val="left"/>
      <w:pPr>
        <w:ind w:left="2227" w:hanging="720"/>
      </w:pPr>
      <w:rPr>
        <w:rFonts w:hint="default"/>
      </w:rPr>
    </w:lvl>
    <w:lvl w:ilvl="3">
      <w:start w:val="2"/>
      <w:numFmt w:val="decimal"/>
      <w:isLgl/>
      <w:lvlText w:val="%1.%2.%3.%4."/>
      <w:lvlJc w:val="left"/>
      <w:pPr>
        <w:ind w:left="2227" w:hanging="720"/>
      </w:pPr>
      <w:rPr>
        <w:rFonts w:hint="default"/>
      </w:rPr>
    </w:lvl>
    <w:lvl w:ilvl="4">
      <w:start w:val="1"/>
      <w:numFmt w:val="decimal"/>
      <w:isLgl/>
      <w:lvlText w:val="%1.%2.%3.%4.%5."/>
      <w:lvlJc w:val="left"/>
      <w:pPr>
        <w:ind w:left="2587" w:hanging="1080"/>
      </w:pPr>
      <w:rPr>
        <w:rFonts w:hint="default"/>
      </w:rPr>
    </w:lvl>
    <w:lvl w:ilvl="5">
      <w:start w:val="1"/>
      <w:numFmt w:val="decimal"/>
      <w:isLgl/>
      <w:lvlText w:val="%1.%2.%3.%4.%5.%6."/>
      <w:lvlJc w:val="left"/>
      <w:pPr>
        <w:ind w:left="2587" w:hanging="1080"/>
      </w:pPr>
      <w:rPr>
        <w:rFonts w:hint="default"/>
      </w:rPr>
    </w:lvl>
    <w:lvl w:ilvl="6">
      <w:start w:val="1"/>
      <w:numFmt w:val="decimal"/>
      <w:isLgl/>
      <w:lvlText w:val="%1.%2.%3.%4.%5.%6.%7."/>
      <w:lvlJc w:val="left"/>
      <w:pPr>
        <w:ind w:left="2947" w:hanging="1440"/>
      </w:pPr>
      <w:rPr>
        <w:rFonts w:hint="default"/>
      </w:rPr>
    </w:lvl>
    <w:lvl w:ilvl="7">
      <w:start w:val="1"/>
      <w:numFmt w:val="decimal"/>
      <w:isLgl/>
      <w:lvlText w:val="%1.%2.%3.%4.%5.%6.%7.%8."/>
      <w:lvlJc w:val="left"/>
      <w:pPr>
        <w:ind w:left="2947" w:hanging="1440"/>
      </w:pPr>
      <w:rPr>
        <w:rFonts w:hint="default"/>
      </w:rPr>
    </w:lvl>
    <w:lvl w:ilvl="8">
      <w:start w:val="1"/>
      <w:numFmt w:val="decimal"/>
      <w:isLgl/>
      <w:lvlText w:val="%1.%2.%3.%4.%5.%6.%7.%8.%9."/>
      <w:lvlJc w:val="left"/>
      <w:pPr>
        <w:ind w:left="3307" w:hanging="1800"/>
      </w:pPr>
      <w:rPr>
        <w:rFonts w:hint="default"/>
      </w:rPr>
    </w:lvl>
  </w:abstractNum>
  <w:abstractNum w:abstractNumId="53">
    <w:nsid w:val="5F866234"/>
    <w:multiLevelType w:val="multilevel"/>
    <w:tmpl w:val="5F86623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4">
    <w:nsid w:val="63DA7BF0"/>
    <w:multiLevelType w:val="multilevel"/>
    <w:tmpl w:val="63DA7BF0"/>
    <w:lvl w:ilvl="0">
      <w:start w:val="1"/>
      <w:numFmt w:val="decimal"/>
      <w:lvlText w:val="%1."/>
      <w:lvlJc w:val="left"/>
      <w:pPr>
        <w:ind w:left="719" w:hanging="43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54A0E5F"/>
    <w:multiLevelType w:val="multilevel"/>
    <w:tmpl w:val="654A0E5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662B5CF4"/>
    <w:multiLevelType w:val="multilevel"/>
    <w:tmpl w:val="662B5CF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nsid w:val="66B045AB"/>
    <w:multiLevelType w:val="multilevel"/>
    <w:tmpl w:val="66B045AB"/>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7585D83"/>
    <w:multiLevelType w:val="multilevel"/>
    <w:tmpl w:val="67585D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7BF59C2"/>
    <w:multiLevelType w:val="multilevel"/>
    <w:tmpl w:val="67BF59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83507EB"/>
    <w:multiLevelType w:val="multilevel"/>
    <w:tmpl w:val="683507E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nsid w:val="6A0635AF"/>
    <w:multiLevelType w:val="multilevel"/>
    <w:tmpl w:val="6A0635AF"/>
    <w:lvl w:ilvl="0">
      <w:start w:val="1"/>
      <w:numFmt w:val="lowerLetter"/>
      <w:lvlText w:val="%1."/>
      <w:lvlJc w:val="left"/>
      <w:pPr>
        <w:ind w:left="1223" w:hanging="360"/>
      </w:pPr>
    </w:lvl>
    <w:lvl w:ilvl="1">
      <w:start w:val="1"/>
      <w:numFmt w:val="lowerLetter"/>
      <w:lvlText w:val="%2."/>
      <w:lvlJc w:val="left"/>
      <w:pPr>
        <w:ind w:left="1943" w:hanging="360"/>
      </w:pPr>
    </w:lvl>
    <w:lvl w:ilvl="2">
      <w:start w:val="1"/>
      <w:numFmt w:val="lowerRoman"/>
      <w:lvlText w:val="%3."/>
      <w:lvlJc w:val="right"/>
      <w:pPr>
        <w:ind w:left="2663" w:hanging="180"/>
      </w:pPr>
    </w:lvl>
    <w:lvl w:ilvl="3">
      <w:start w:val="1"/>
      <w:numFmt w:val="decimal"/>
      <w:lvlText w:val="%4."/>
      <w:lvlJc w:val="left"/>
      <w:pPr>
        <w:ind w:left="3383" w:hanging="360"/>
      </w:pPr>
    </w:lvl>
    <w:lvl w:ilvl="4">
      <w:start w:val="1"/>
      <w:numFmt w:val="lowerLetter"/>
      <w:lvlText w:val="%5."/>
      <w:lvlJc w:val="left"/>
      <w:pPr>
        <w:ind w:left="4103" w:hanging="360"/>
      </w:pPr>
    </w:lvl>
    <w:lvl w:ilvl="5">
      <w:start w:val="1"/>
      <w:numFmt w:val="lowerRoman"/>
      <w:lvlText w:val="%6."/>
      <w:lvlJc w:val="right"/>
      <w:pPr>
        <w:ind w:left="4823" w:hanging="180"/>
      </w:pPr>
    </w:lvl>
    <w:lvl w:ilvl="6">
      <w:start w:val="1"/>
      <w:numFmt w:val="decimal"/>
      <w:lvlText w:val="%7."/>
      <w:lvlJc w:val="left"/>
      <w:pPr>
        <w:ind w:left="5543" w:hanging="360"/>
      </w:pPr>
    </w:lvl>
    <w:lvl w:ilvl="7">
      <w:start w:val="1"/>
      <w:numFmt w:val="lowerLetter"/>
      <w:lvlText w:val="%8."/>
      <w:lvlJc w:val="left"/>
      <w:pPr>
        <w:ind w:left="6263" w:hanging="360"/>
      </w:pPr>
    </w:lvl>
    <w:lvl w:ilvl="8">
      <w:start w:val="1"/>
      <w:numFmt w:val="lowerRoman"/>
      <w:lvlText w:val="%9."/>
      <w:lvlJc w:val="right"/>
      <w:pPr>
        <w:ind w:left="6983" w:hanging="180"/>
      </w:pPr>
    </w:lvl>
  </w:abstractNum>
  <w:abstractNum w:abstractNumId="62">
    <w:nsid w:val="6AF210C6"/>
    <w:multiLevelType w:val="multilevel"/>
    <w:tmpl w:val="6AF210C6"/>
    <w:lvl w:ilvl="0">
      <w:start w:val="1"/>
      <w:numFmt w:val="decimal"/>
      <w:lvlText w:val="%1."/>
      <w:lvlJc w:val="left"/>
      <w:pPr>
        <w:ind w:left="1080" w:hanging="360"/>
      </w:p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63">
    <w:nsid w:val="6BFD2152"/>
    <w:multiLevelType w:val="hybridMultilevel"/>
    <w:tmpl w:val="D8EC7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6E2C4F21"/>
    <w:multiLevelType w:val="multilevel"/>
    <w:tmpl w:val="6E2C4F2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nsid w:val="71BD4076"/>
    <w:multiLevelType w:val="multilevel"/>
    <w:tmpl w:val="71BD4076"/>
    <w:lvl w:ilvl="0">
      <w:start w:val="1"/>
      <w:numFmt w:val="decimal"/>
      <w:lvlText w:val="%1."/>
      <w:lvlJc w:val="left"/>
      <w:pPr>
        <w:ind w:left="644"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572" w:hanging="1800"/>
      </w:pPr>
      <w:rPr>
        <w:rFonts w:hint="default"/>
      </w:rPr>
    </w:lvl>
  </w:abstractNum>
  <w:abstractNum w:abstractNumId="66">
    <w:nsid w:val="72FB5786"/>
    <w:multiLevelType w:val="multilevel"/>
    <w:tmpl w:val="72FB5786"/>
    <w:lvl w:ilvl="0">
      <w:start w:val="1"/>
      <w:numFmt w:val="decimal"/>
      <w:lvlText w:val="2.2.%1."/>
      <w:lvlJc w:val="left"/>
      <w:pPr>
        <w:ind w:left="720" w:hanging="360"/>
      </w:pPr>
      <w:rPr>
        <w:rFonts w:hint="default"/>
        <w:b/>
        <w:color w:val="auto"/>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47C06BE"/>
    <w:multiLevelType w:val="multilevel"/>
    <w:tmpl w:val="747C0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6AD0E99"/>
    <w:multiLevelType w:val="multilevel"/>
    <w:tmpl w:val="76AD0E99"/>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784D71E6"/>
    <w:multiLevelType w:val="multilevel"/>
    <w:tmpl w:val="784D71E6"/>
    <w:lvl w:ilvl="0">
      <w:start w:val="1"/>
      <w:numFmt w:val="decimal"/>
      <w:lvlText w:val="%1."/>
      <w:lvlJc w:val="left"/>
      <w:pPr>
        <w:ind w:left="1658" w:hanging="360"/>
      </w:pPr>
      <w:rPr>
        <w:rFonts w:ascii="Times New Roman" w:hAnsi="Times New Roman" w:cs="Times New Roman" w:hint="default"/>
        <w:sz w:val="24"/>
        <w:szCs w:val="24"/>
      </w:rPr>
    </w:lvl>
    <w:lvl w:ilvl="1">
      <w:start w:val="2"/>
      <w:numFmt w:val="decimal"/>
      <w:isLgl/>
      <w:lvlText w:val="%1.%2"/>
      <w:lvlJc w:val="left"/>
      <w:pPr>
        <w:ind w:left="1898" w:hanging="600"/>
      </w:pPr>
      <w:rPr>
        <w:rFonts w:hint="default"/>
      </w:rPr>
    </w:lvl>
    <w:lvl w:ilvl="2">
      <w:start w:val="15"/>
      <w:numFmt w:val="decimal"/>
      <w:isLgl/>
      <w:lvlText w:val="%1.%2.%3"/>
      <w:lvlJc w:val="left"/>
      <w:pPr>
        <w:ind w:left="201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378" w:hanging="1080"/>
      </w:pPr>
      <w:rPr>
        <w:rFonts w:hint="default"/>
      </w:rPr>
    </w:lvl>
    <w:lvl w:ilvl="6">
      <w:start w:val="1"/>
      <w:numFmt w:val="decimal"/>
      <w:isLgl/>
      <w:lvlText w:val="%1.%2.%3.%4.%5.%6.%7"/>
      <w:lvlJc w:val="left"/>
      <w:pPr>
        <w:ind w:left="2738" w:hanging="1440"/>
      </w:pPr>
      <w:rPr>
        <w:rFonts w:hint="default"/>
      </w:rPr>
    </w:lvl>
    <w:lvl w:ilvl="7">
      <w:start w:val="1"/>
      <w:numFmt w:val="decimal"/>
      <w:isLgl/>
      <w:lvlText w:val="%1.%2.%3.%4.%5.%6.%7.%8"/>
      <w:lvlJc w:val="left"/>
      <w:pPr>
        <w:ind w:left="2738" w:hanging="1440"/>
      </w:pPr>
      <w:rPr>
        <w:rFonts w:hint="default"/>
      </w:rPr>
    </w:lvl>
    <w:lvl w:ilvl="8">
      <w:start w:val="1"/>
      <w:numFmt w:val="decimal"/>
      <w:isLgl/>
      <w:lvlText w:val="%1.%2.%3.%4.%5.%6.%7.%8.%9"/>
      <w:lvlJc w:val="left"/>
      <w:pPr>
        <w:ind w:left="3098" w:hanging="1800"/>
      </w:pPr>
      <w:rPr>
        <w:rFonts w:hint="default"/>
      </w:rPr>
    </w:lvl>
  </w:abstractNum>
  <w:abstractNum w:abstractNumId="70">
    <w:nsid w:val="79A92BDD"/>
    <w:multiLevelType w:val="multilevel"/>
    <w:tmpl w:val="79A92B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B5369EA"/>
    <w:multiLevelType w:val="multilevel"/>
    <w:tmpl w:val="7B5369E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nsid w:val="7B537FF9"/>
    <w:multiLevelType w:val="multilevel"/>
    <w:tmpl w:val="7B537FF9"/>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3">
    <w:nsid w:val="7D5D1D15"/>
    <w:multiLevelType w:val="multilevel"/>
    <w:tmpl w:val="7D5D1D15"/>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nsid w:val="7DEE63F6"/>
    <w:multiLevelType w:val="multilevel"/>
    <w:tmpl w:val="7DEE63F6"/>
    <w:lvl w:ilvl="0">
      <w:start w:val="5"/>
      <w:numFmt w:val="bullet"/>
      <w:lvlText w:val="-"/>
      <w:lvlJc w:val="left"/>
      <w:pPr>
        <w:ind w:left="2946" w:hanging="360"/>
      </w:pPr>
      <w:rPr>
        <w:rFonts w:ascii="Times New Roman" w:eastAsiaTheme="minorHAnsi" w:hAnsi="Times New Roman" w:cs="Times New Roman" w:hint="default"/>
      </w:rPr>
    </w:lvl>
    <w:lvl w:ilvl="1">
      <w:start w:val="1"/>
      <w:numFmt w:val="bullet"/>
      <w:lvlText w:val="o"/>
      <w:lvlJc w:val="left"/>
      <w:pPr>
        <w:ind w:left="3666" w:hanging="360"/>
      </w:pPr>
      <w:rPr>
        <w:rFonts w:ascii="Courier New" w:hAnsi="Courier New" w:cs="Courier New" w:hint="default"/>
      </w:rPr>
    </w:lvl>
    <w:lvl w:ilvl="2">
      <w:start w:val="1"/>
      <w:numFmt w:val="bullet"/>
      <w:lvlText w:val=""/>
      <w:lvlJc w:val="left"/>
      <w:pPr>
        <w:ind w:left="4386" w:hanging="360"/>
      </w:pPr>
      <w:rPr>
        <w:rFonts w:ascii="Wingdings" w:hAnsi="Wingdings" w:hint="default"/>
      </w:rPr>
    </w:lvl>
    <w:lvl w:ilvl="3">
      <w:start w:val="1"/>
      <w:numFmt w:val="bullet"/>
      <w:lvlText w:val=""/>
      <w:lvlJc w:val="left"/>
      <w:pPr>
        <w:ind w:left="5106" w:hanging="360"/>
      </w:pPr>
      <w:rPr>
        <w:rFonts w:ascii="Symbol" w:hAnsi="Symbol" w:hint="default"/>
      </w:rPr>
    </w:lvl>
    <w:lvl w:ilvl="4">
      <w:start w:val="1"/>
      <w:numFmt w:val="bullet"/>
      <w:lvlText w:val="o"/>
      <w:lvlJc w:val="left"/>
      <w:pPr>
        <w:ind w:left="5826" w:hanging="360"/>
      </w:pPr>
      <w:rPr>
        <w:rFonts w:ascii="Courier New" w:hAnsi="Courier New" w:cs="Courier New" w:hint="default"/>
      </w:rPr>
    </w:lvl>
    <w:lvl w:ilvl="5">
      <w:start w:val="1"/>
      <w:numFmt w:val="bullet"/>
      <w:lvlText w:val=""/>
      <w:lvlJc w:val="left"/>
      <w:pPr>
        <w:ind w:left="6546" w:hanging="360"/>
      </w:pPr>
      <w:rPr>
        <w:rFonts w:ascii="Wingdings" w:hAnsi="Wingdings" w:hint="default"/>
      </w:rPr>
    </w:lvl>
    <w:lvl w:ilvl="6">
      <w:start w:val="1"/>
      <w:numFmt w:val="bullet"/>
      <w:lvlText w:val=""/>
      <w:lvlJc w:val="left"/>
      <w:pPr>
        <w:ind w:left="7266" w:hanging="360"/>
      </w:pPr>
      <w:rPr>
        <w:rFonts w:ascii="Symbol" w:hAnsi="Symbol" w:hint="default"/>
      </w:rPr>
    </w:lvl>
    <w:lvl w:ilvl="7">
      <w:start w:val="1"/>
      <w:numFmt w:val="bullet"/>
      <w:lvlText w:val="o"/>
      <w:lvlJc w:val="left"/>
      <w:pPr>
        <w:ind w:left="7986" w:hanging="360"/>
      </w:pPr>
      <w:rPr>
        <w:rFonts w:ascii="Courier New" w:hAnsi="Courier New" w:cs="Courier New" w:hint="default"/>
      </w:rPr>
    </w:lvl>
    <w:lvl w:ilvl="8">
      <w:start w:val="1"/>
      <w:numFmt w:val="bullet"/>
      <w:lvlText w:val=""/>
      <w:lvlJc w:val="left"/>
      <w:pPr>
        <w:ind w:left="8706" w:hanging="360"/>
      </w:pPr>
      <w:rPr>
        <w:rFonts w:ascii="Wingdings" w:hAnsi="Wingdings" w:hint="default"/>
      </w:rPr>
    </w:lvl>
  </w:abstractNum>
  <w:abstractNum w:abstractNumId="75">
    <w:nsid w:val="7E30557D"/>
    <w:multiLevelType w:val="multilevel"/>
    <w:tmpl w:val="7E30557D"/>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1"/>
  </w:num>
  <w:num w:numId="2">
    <w:abstractNumId w:val="35"/>
  </w:num>
  <w:num w:numId="3">
    <w:abstractNumId w:val="29"/>
  </w:num>
  <w:num w:numId="4">
    <w:abstractNumId w:val="73"/>
  </w:num>
  <w:num w:numId="5">
    <w:abstractNumId w:val="32"/>
  </w:num>
  <w:num w:numId="6">
    <w:abstractNumId w:val="24"/>
  </w:num>
  <w:num w:numId="7">
    <w:abstractNumId w:val="40"/>
  </w:num>
  <w:num w:numId="8">
    <w:abstractNumId w:val="64"/>
  </w:num>
  <w:num w:numId="9">
    <w:abstractNumId w:val="60"/>
  </w:num>
  <w:num w:numId="10">
    <w:abstractNumId w:val="9"/>
  </w:num>
  <w:num w:numId="11">
    <w:abstractNumId w:val="72"/>
  </w:num>
  <w:num w:numId="12">
    <w:abstractNumId w:val="2"/>
  </w:num>
  <w:num w:numId="13">
    <w:abstractNumId w:val="66"/>
  </w:num>
  <w:num w:numId="14">
    <w:abstractNumId w:val="44"/>
  </w:num>
  <w:num w:numId="15">
    <w:abstractNumId w:val="65"/>
  </w:num>
  <w:num w:numId="16">
    <w:abstractNumId w:val="54"/>
  </w:num>
  <w:num w:numId="17">
    <w:abstractNumId w:val="13"/>
  </w:num>
  <w:num w:numId="18">
    <w:abstractNumId w:val="4"/>
  </w:num>
  <w:num w:numId="19">
    <w:abstractNumId w:val="49"/>
  </w:num>
  <w:num w:numId="20">
    <w:abstractNumId w:val="15"/>
  </w:num>
  <w:num w:numId="21">
    <w:abstractNumId w:val="8"/>
  </w:num>
  <w:num w:numId="22">
    <w:abstractNumId w:val="70"/>
  </w:num>
  <w:num w:numId="23">
    <w:abstractNumId w:val="41"/>
  </w:num>
  <w:num w:numId="24">
    <w:abstractNumId w:val="12"/>
  </w:num>
  <w:num w:numId="25">
    <w:abstractNumId w:val="37"/>
  </w:num>
  <w:num w:numId="26">
    <w:abstractNumId w:val="45"/>
  </w:num>
  <w:num w:numId="27">
    <w:abstractNumId w:val="18"/>
  </w:num>
  <w:num w:numId="28">
    <w:abstractNumId w:val="52"/>
  </w:num>
  <w:num w:numId="29">
    <w:abstractNumId w:val="61"/>
  </w:num>
  <w:num w:numId="30">
    <w:abstractNumId w:val="55"/>
  </w:num>
  <w:num w:numId="31">
    <w:abstractNumId w:val="23"/>
  </w:num>
  <w:num w:numId="32">
    <w:abstractNumId w:val="39"/>
  </w:num>
  <w:num w:numId="33">
    <w:abstractNumId w:val="30"/>
  </w:num>
  <w:num w:numId="34">
    <w:abstractNumId w:val="53"/>
  </w:num>
  <w:num w:numId="35">
    <w:abstractNumId w:val="43"/>
  </w:num>
  <w:num w:numId="36">
    <w:abstractNumId w:val="48"/>
  </w:num>
  <w:num w:numId="37">
    <w:abstractNumId w:val="0"/>
  </w:num>
  <w:num w:numId="38">
    <w:abstractNumId w:val="6"/>
  </w:num>
  <w:num w:numId="39">
    <w:abstractNumId w:val="7"/>
  </w:num>
  <w:num w:numId="40">
    <w:abstractNumId w:val="68"/>
  </w:num>
  <w:num w:numId="41">
    <w:abstractNumId w:val="17"/>
  </w:num>
  <w:num w:numId="42">
    <w:abstractNumId w:val="28"/>
  </w:num>
  <w:num w:numId="43">
    <w:abstractNumId w:val="58"/>
  </w:num>
  <w:num w:numId="44">
    <w:abstractNumId w:val="14"/>
  </w:num>
  <w:num w:numId="45">
    <w:abstractNumId w:val="5"/>
  </w:num>
  <w:num w:numId="46">
    <w:abstractNumId w:val="31"/>
  </w:num>
  <w:num w:numId="47">
    <w:abstractNumId w:val="69"/>
  </w:num>
  <w:num w:numId="48">
    <w:abstractNumId w:val="42"/>
  </w:num>
  <w:num w:numId="49">
    <w:abstractNumId w:val="67"/>
  </w:num>
  <w:num w:numId="50">
    <w:abstractNumId w:val="26"/>
  </w:num>
  <w:num w:numId="51">
    <w:abstractNumId w:val="22"/>
  </w:num>
  <w:num w:numId="52">
    <w:abstractNumId w:val="75"/>
  </w:num>
  <w:num w:numId="53">
    <w:abstractNumId w:val="62"/>
  </w:num>
  <w:num w:numId="54">
    <w:abstractNumId w:val="10"/>
  </w:num>
  <w:num w:numId="55">
    <w:abstractNumId w:val="19"/>
  </w:num>
  <w:num w:numId="56">
    <w:abstractNumId w:val="46"/>
  </w:num>
  <w:num w:numId="57">
    <w:abstractNumId w:val="38"/>
  </w:num>
  <w:num w:numId="58">
    <w:abstractNumId w:val="71"/>
  </w:num>
  <w:num w:numId="59">
    <w:abstractNumId w:val="51"/>
  </w:num>
  <w:num w:numId="60">
    <w:abstractNumId w:val="59"/>
  </w:num>
  <w:num w:numId="61">
    <w:abstractNumId w:val="25"/>
  </w:num>
  <w:num w:numId="62">
    <w:abstractNumId w:val="56"/>
  </w:num>
  <w:num w:numId="63">
    <w:abstractNumId w:val="3"/>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num>
  <w:num w:numId="66">
    <w:abstractNumId w:val="33"/>
  </w:num>
  <w:num w:numId="67">
    <w:abstractNumId w:val="47"/>
  </w:num>
  <w:num w:numId="68">
    <w:abstractNumId w:val="1"/>
  </w:num>
  <w:num w:numId="69">
    <w:abstractNumId w:val="34"/>
  </w:num>
  <w:num w:numId="70">
    <w:abstractNumId w:val="16"/>
  </w:num>
  <w:num w:numId="71">
    <w:abstractNumId w:val="57"/>
  </w:num>
  <w:num w:numId="72">
    <w:abstractNumId w:val="50"/>
  </w:num>
  <w:num w:numId="73">
    <w:abstractNumId w:val="36"/>
  </w:num>
  <w:num w:numId="74">
    <w:abstractNumId w:val="74"/>
  </w:num>
  <w:num w:numId="75">
    <w:abstractNumId w:val="27"/>
  </w:num>
  <w:num w:numId="76">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hideSpellingErrors/>
  <w:proofState w:grammar="clean"/>
  <w:defaultTabStop w:val="720"/>
  <w:drawingGridHorizontalSpacing w:val="120"/>
  <w:displayHorizontalDrawingGridEvery w:val="2"/>
  <w:characterSpacingControl w:val="doNotCompress"/>
  <w:hdrShapeDefaults>
    <o:shapedefaults v:ext="edit" spidmax="1228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E0734B"/>
    <w:rsid w:val="000001C4"/>
    <w:rsid w:val="000001D9"/>
    <w:rsid w:val="00001C77"/>
    <w:rsid w:val="00002286"/>
    <w:rsid w:val="00002EFB"/>
    <w:rsid w:val="00003038"/>
    <w:rsid w:val="00003332"/>
    <w:rsid w:val="00003455"/>
    <w:rsid w:val="00003564"/>
    <w:rsid w:val="00003BB5"/>
    <w:rsid w:val="000052BC"/>
    <w:rsid w:val="00005B73"/>
    <w:rsid w:val="00006776"/>
    <w:rsid w:val="00006B84"/>
    <w:rsid w:val="000076A7"/>
    <w:rsid w:val="00007886"/>
    <w:rsid w:val="00011000"/>
    <w:rsid w:val="0001126A"/>
    <w:rsid w:val="00012059"/>
    <w:rsid w:val="000122C5"/>
    <w:rsid w:val="00012A73"/>
    <w:rsid w:val="00013F44"/>
    <w:rsid w:val="00014F42"/>
    <w:rsid w:val="000154B1"/>
    <w:rsid w:val="000161B7"/>
    <w:rsid w:val="00016BF8"/>
    <w:rsid w:val="00016F20"/>
    <w:rsid w:val="00017A37"/>
    <w:rsid w:val="00020E0A"/>
    <w:rsid w:val="00021B05"/>
    <w:rsid w:val="00021CFD"/>
    <w:rsid w:val="00022F05"/>
    <w:rsid w:val="00023089"/>
    <w:rsid w:val="0002470C"/>
    <w:rsid w:val="00024E15"/>
    <w:rsid w:val="0002609A"/>
    <w:rsid w:val="000262BD"/>
    <w:rsid w:val="0002712B"/>
    <w:rsid w:val="00027748"/>
    <w:rsid w:val="00027F77"/>
    <w:rsid w:val="00030545"/>
    <w:rsid w:val="000307E3"/>
    <w:rsid w:val="00030D9D"/>
    <w:rsid w:val="000319C5"/>
    <w:rsid w:val="00032FA1"/>
    <w:rsid w:val="000333D7"/>
    <w:rsid w:val="000336E0"/>
    <w:rsid w:val="00033879"/>
    <w:rsid w:val="0003436D"/>
    <w:rsid w:val="00034602"/>
    <w:rsid w:val="00037887"/>
    <w:rsid w:val="00037CDD"/>
    <w:rsid w:val="00042D83"/>
    <w:rsid w:val="00043B3B"/>
    <w:rsid w:val="000443B7"/>
    <w:rsid w:val="00044B14"/>
    <w:rsid w:val="000452F3"/>
    <w:rsid w:val="00045481"/>
    <w:rsid w:val="0004556F"/>
    <w:rsid w:val="000455BA"/>
    <w:rsid w:val="00046743"/>
    <w:rsid w:val="00047475"/>
    <w:rsid w:val="000517D2"/>
    <w:rsid w:val="000527CE"/>
    <w:rsid w:val="00052F9E"/>
    <w:rsid w:val="00054020"/>
    <w:rsid w:val="0005405E"/>
    <w:rsid w:val="00055A3C"/>
    <w:rsid w:val="00055EBD"/>
    <w:rsid w:val="000568D8"/>
    <w:rsid w:val="00056A82"/>
    <w:rsid w:val="00056DE3"/>
    <w:rsid w:val="000578BE"/>
    <w:rsid w:val="00060A17"/>
    <w:rsid w:val="00060F28"/>
    <w:rsid w:val="00061C2E"/>
    <w:rsid w:val="000634C6"/>
    <w:rsid w:val="00063569"/>
    <w:rsid w:val="00063AB8"/>
    <w:rsid w:val="00063C29"/>
    <w:rsid w:val="000641B0"/>
    <w:rsid w:val="00066FF9"/>
    <w:rsid w:val="00067C7C"/>
    <w:rsid w:val="00070DF1"/>
    <w:rsid w:val="00070E07"/>
    <w:rsid w:val="0007154E"/>
    <w:rsid w:val="00072AD0"/>
    <w:rsid w:val="00072EE9"/>
    <w:rsid w:val="00072FA5"/>
    <w:rsid w:val="00073816"/>
    <w:rsid w:val="00074114"/>
    <w:rsid w:val="00074BAD"/>
    <w:rsid w:val="00074BF7"/>
    <w:rsid w:val="0007665A"/>
    <w:rsid w:val="00076FA3"/>
    <w:rsid w:val="0007726F"/>
    <w:rsid w:val="0008020C"/>
    <w:rsid w:val="00080620"/>
    <w:rsid w:val="0008086B"/>
    <w:rsid w:val="00080D96"/>
    <w:rsid w:val="00081139"/>
    <w:rsid w:val="00081C64"/>
    <w:rsid w:val="00082D8A"/>
    <w:rsid w:val="000831E8"/>
    <w:rsid w:val="000840F6"/>
    <w:rsid w:val="0008538B"/>
    <w:rsid w:val="00086C9D"/>
    <w:rsid w:val="00086D2E"/>
    <w:rsid w:val="00087AE3"/>
    <w:rsid w:val="000907A3"/>
    <w:rsid w:val="0009093C"/>
    <w:rsid w:val="0009122A"/>
    <w:rsid w:val="0009260F"/>
    <w:rsid w:val="000928AB"/>
    <w:rsid w:val="00092972"/>
    <w:rsid w:val="00092A1A"/>
    <w:rsid w:val="00092FC1"/>
    <w:rsid w:val="00094791"/>
    <w:rsid w:val="000949EA"/>
    <w:rsid w:val="00096AA0"/>
    <w:rsid w:val="000975D4"/>
    <w:rsid w:val="000978A5"/>
    <w:rsid w:val="00097D7A"/>
    <w:rsid w:val="000A00B5"/>
    <w:rsid w:val="000A10F3"/>
    <w:rsid w:val="000A1128"/>
    <w:rsid w:val="000A21B6"/>
    <w:rsid w:val="000A2412"/>
    <w:rsid w:val="000A3C7A"/>
    <w:rsid w:val="000A3E15"/>
    <w:rsid w:val="000A3FEE"/>
    <w:rsid w:val="000A5514"/>
    <w:rsid w:val="000A5590"/>
    <w:rsid w:val="000A65F4"/>
    <w:rsid w:val="000A7111"/>
    <w:rsid w:val="000B0008"/>
    <w:rsid w:val="000B03BB"/>
    <w:rsid w:val="000B0E90"/>
    <w:rsid w:val="000B1091"/>
    <w:rsid w:val="000B1ECE"/>
    <w:rsid w:val="000B23AA"/>
    <w:rsid w:val="000B2B4D"/>
    <w:rsid w:val="000B3168"/>
    <w:rsid w:val="000B44EA"/>
    <w:rsid w:val="000B4A31"/>
    <w:rsid w:val="000B4C32"/>
    <w:rsid w:val="000B4E69"/>
    <w:rsid w:val="000B5131"/>
    <w:rsid w:val="000B5B5C"/>
    <w:rsid w:val="000B5E3D"/>
    <w:rsid w:val="000B5F11"/>
    <w:rsid w:val="000B61B9"/>
    <w:rsid w:val="000B6AD0"/>
    <w:rsid w:val="000B6D97"/>
    <w:rsid w:val="000C0270"/>
    <w:rsid w:val="000C0883"/>
    <w:rsid w:val="000C0E1B"/>
    <w:rsid w:val="000C1483"/>
    <w:rsid w:val="000C156E"/>
    <w:rsid w:val="000C215D"/>
    <w:rsid w:val="000C252E"/>
    <w:rsid w:val="000C2531"/>
    <w:rsid w:val="000C37CC"/>
    <w:rsid w:val="000C452D"/>
    <w:rsid w:val="000C5561"/>
    <w:rsid w:val="000C5A64"/>
    <w:rsid w:val="000C5A73"/>
    <w:rsid w:val="000C63C3"/>
    <w:rsid w:val="000C65D9"/>
    <w:rsid w:val="000C73F7"/>
    <w:rsid w:val="000D12DE"/>
    <w:rsid w:val="000D1F6F"/>
    <w:rsid w:val="000D1FBB"/>
    <w:rsid w:val="000D298F"/>
    <w:rsid w:val="000D3551"/>
    <w:rsid w:val="000D3673"/>
    <w:rsid w:val="000D5273"/>
    <w:rsid w:val="000D564E"/>
    <w:rsid w:val="000D5BD4"/>
    <w:rsid w:val="000D6166"/>
    <w:rsid w:val="000D700D"/>
    <w:rsid w:val="000D7AB1"/>
    <w:rsid w:val="000E0087"/>
    <w:rsid w:val="000E02EB"/>
    <w:rsid w:val="000E088D"/>
    <w:rsid w:val="000E0E62"/>
    <w:rsid w:val="000E23A2"/>
    <w:rsid w:val="000E42EC"/>
    <w:rsid w:val="000E4B4A"/>
    <w:rsid w:val="000E4C82"/>
    <w:rsid w:val="000E51BB"/>
    <w:rsid w:val="000E55FB"/>
    <w:rsid w:val="000E5A7E"/>
    <w:rsid w:val="000E5EC9"/>
    <w:rsid w:val="000E5EED"/>
    <w:rsid w:val="000E67E7"/>
    <w:rsid w:val="000E6F10"/>
    <w:rsid w:val="000E74F3"/>
    <w:rsid w:val="000E78B3"/>
    <w:rsid w:val="000E7A5D"/>
    <w:rsid w:val="000E7F7B"/>
    <w:rsid w:val="000F1DDA"/>
    <w:rsid w:val="000F226F"/>
    <w:rsid w:val="000F23E2"/>
    <w:rsid w:val="000F2422"/>
    <w:rsid w:val="000F2A78"/>
    <w:rsid w:val="000F2E60"/>
    <w:rsid w:val="000F3565"/>
    <w:rsid w:val="000F3963"/>
    <w:rsid w:val="000F4C5D"/>
    <w:rsid w:val="000F5476"/>
    <w:rsid w:val="000F6022"/>
    <w:rsid w:val="000F6F0B"/>
    <w:rsid w:val="000F6F0D"/>
    <w:rsid w:val="000F7C5A"/>
    <w:rsid w:val="0010063D"/>
    <w:rsid w:val="00100A58"/>
    <w:rsid w:val="00101671"/>
    <w:rsid w:val="001016B5"/>
    <w:rsid w:val="0010239B"/>
    <w:rsid w:val="001029A1"/>
    <w:rsid w:val="0010342D"/>
    <w:rsid w:val="00103607"/>
    <w:rsid w:val="00103690"/>
    <w:rsid w:val="00104153"/>
    <w:rsid w:val="001052B6"/>
    <w:rsid w:val="0010531E"/>
    <w:rsid w:val="00106311"/>
    <w:rsid w:val="00106FE4"/>
    <w:rsid w:val="00106FE8"/>
    <w:rsid w:val="00106FF8"/>
    <w:rsid w:val="00110331"/>
    <w:rsid w:val="001103D8"/>
    <w:rsid w:val="00110593"/>
    <w:rsid w:val="0011060C"/>
    <w:rsid w:val="00111085"/>
    <w:rsid w:val="0011125B"/>
    <w:rsid w:val="00111668"/>
    <w:rsid w:val="0011181C"/>
    <w:rsid w:val="00111A7A"/>
    <w:rsid w:val="00111E51"/>
    <w:rsid w:val="0011271A"/>
    <w:rsid w:val="00112B07"/>
    <w:rsid w:val="00112C81"/>
    <w:rsid w:val="001130D9"/>
    <w:rsid w:val="0011314D"/>
    <w:rsid w:val="001142EF"/>
    <w:rsid w:val="001143B3"/>
    <w:rsid w:val="00114C85"/>
    <w:rsid w:val="00114E72"/>
    <w:rsid w:val="0011701E"/>
    <w:rsid w:val="00117445"/>
    <w:rsid w:val="00117546"/>
    <w:rsid w:val="00117C64"/>
    <w:rsid w:val="0012085E"/>
    <w:rsid w:val="00122F2F"/>
    <w:rsid w:val="001231B8"/>
    <w:rsid w:val="0012333F"/>
    <w:rsid w:val="00123BAC"/>
    <w:rsid w:val="00124124"/>
    <w:rsid w:val="00125384"/>
    <w:rsid w:val="0012586D"/>
    <w:rsid w:val="00125936"/>
    <w:rsid w:val="00125E2E"/>
    <w:rsid w:val="00125E4E"/>
    <w:rsid w:val="00126360"/>
    <w:rsid w:val="00126765"/>
    <w:rsid w:val="00126FC2"/>
    <w:rsid w:val="001314FA"/>
    <w:rsid w:val="00132119"/>
    <w:rsid w:val="0013453C"/>
    <w:rsid w:val="001349CE"/>
    <w:rsid w:val="00136009"/>
    <w:rsid w:val="0013621A"/>
    <w:rsid w:val="001364F2"/>
    <w:rsid w:val="00136AB1"/>
    <w:rsid w:val="00141B68"/>
    <w:rsid w:val="001422FE"/>
    <w:rsid w:val="001424B8"/>
    <w:rsid w:val="00143340"/>
    <w:rsid w:val="00143669"/>
    <w:rsid w:val="001440E7"/>
    <w:rsid w:val="001451B8"/>
    <w:rsid w:val="00145DDE"/>
    <w:rsid w:val="0014703A"/>
    <w:rsid w:val="00147F53"/>
    <w:rsid w:val="00147FCE"/>
    <w:rsid w:val="001507CD"/>
    <w:rsid w:val="00152258"/>
    <w:rsid w:val="00153F4E"/>
    <w:rsid w:val="001544A8"/>
    <w:rsid w:val="00154E42"/>
    <w:rsid w:val="0015596C"/>
    <w:rsid w:val="00155BF8"/>
    <w:rsid w:val="00156016"/>
    <w:rsid w:val="00157FE3"/>
    <w:rsid w:val="001603A0"/>
    <w:rsid w:val="001604CF"/>
    <w:rsid w:val="0016053C"/>
    <w:rsid w:val="00160F75"/>
    <w:rsid w:val="001612D2"/>
    <w:rsid w:val="00162FA1"/>
    <w:rsid w:val="00163D51"/>
    <w:rsid w:val="001647A0"/>
    <w:rsid w:val="001649C5"/>
    <w:rsid w:val="00164B5C"/>
    <w:rsid w:val="001655CB"/>
    <w:rsid w:val="00165B1A"/>
    <w:rsid w:val="00167AEB"/>
    <w:rsid w:val="00170CDB"/>
    <w:rsid w:val="00171B2C"/>
    <w:rsid w:val="00171E56"/>
    <w:rsid w:val="001722F5"/>
    <w:rsid w:val="00172D3D"/>
    <w:rsid w:val="001745E5"/>
    <w:rsid w:val="00175918"/>
    <w:rsid w:val="00175AF7"/>
    <w:rsid w:val="00176746"/>
    <w:rsid w:val="0017769A"/>
    <w:rsid w:val="00177F7A"/>
    <w:rsid w:val="001801D6"/>
    <w:rsid w:val="001817C8"/>
    <w:rsid w:val="00181DE1"/>
    <w:rsid w:val="00182164"/>
    <w:rsid w:val="001833C8"/>
    <w:rsid w:val="00183436"/>
    <w:rsid w:val="00183A3B"/>
    <w:rsid w:val="00184D52"/>
    <w:rsid w:val="001853CA"/>
    <w:rsid w:val="0018573A"/>
    <w:rsid w:val="001857EB"/>
    <w:rsid w:val="00185F34"/>
    <w:rsid w:val="00186624"/>
    <w:rsid w:val="001866AC"/>
    <w:rsid w:val="001868AA"/>
    <w:rsid w:val="00186E1F"/>
    <w:rsid w:val="00187B55"/>
    <w:rsid w:val="00187B62"/>
    <w:rsid w:val="00187C0F"/>
    <w:rsid w:val="00190590"/>
    <w:rsid w:val="00190D48"/>
    <w:rsid w:val="00194126"/>
    <w:rsid w:val="001942DD"/>
    <w:rsid w:val="001961A4"/>
    <w:rsid w:val="00196DFB"/>
    <w:rsid w:val="001976EE"/>
    <w:rsid w:val="00197AD6"/>
    <w:rsid w:val="00197DE8"/>
    <w:rsid w:val="001A00CA"/>
    <w:rsid w:val="001A064B"/>
    <w:rsid w:val="001A0EDB"/>
    <w:rsid w:val="001A2E74"/>
    <w:rsid w:val="001A4DE5"/>
    <w:rsid w:val="001A5413"/>
    <w:rsid w:val="001A5BAF"/>
    <w:rsid w:val="001A5C38"/>
    <w:rsid w:val="001A5E7A"/>
    <w:rsid w:val="001A6638"/>
    <w:rsid w:val="001A67BD"/>
    <w:rsid w:val="001A7B57"/>
    <w:rsid w:val="001B0D53"/>
    <w:rsid w:val="001B0E7D"/>
    <w:rsid w:val="001B1825"/>
    <w:rsid w:val="001B1E03"/>
    <w:rsid w:val="001B208E"/>
    <w:rsid w:val="001B2194"/>
    <w:rsid w:val="001B324B"/>
    <w:rsid w:val="001B32F2"/>
    <w:rsid w:val="001B3436"/>
    <w:rsid w:val="001B3F3E"/>
    <w:rsid w:val="001B4205"/>
    <w:rsid w:val="001B454E"/>
    <w:rsid w:val="001B490E"/>
    <w:rsid w:val="001B4CAB"/>
    <w:rsid w:val="001B585E"/>
    <w:rsid w:val="001B6714"/>
    <w:rsid w:val="001B752C"/>
    <w:rsid w:val="001B7AD9"/>
    <w:rsid w:val="001C0434"/>
    <w:rsid w:val="001C0A47"/>
    <w:rsid w:val="001C0B01"/>
    <w:rsid w:val="001C0C68"/>
    <w:rsid w:val="001C0FCF"/>
    <w:rsid w:val="001C194F"/>
    <w:rsid w:val="001C1DF2"/>
    <w:rsid w:val="001C2425"/>
    <w:rsid w:val="001C361E"/>
    <w:rsid w:val="001C4279"/>
    <w:rsid w:val="001C467B"/>
    <w:rsid w:val="001C4BBB"/>
    <w:rsid w:val="001C5723"/>
    <w:rsid w:val="001C60A1"/>
    <w:rsid w:val="001C664B"/>
    <w:rsid w:val="001C6735"/>
    <w:rsid w:val="001C7380"/>
    <w:rsid w:val="001C787C"/>
    <w:rsid w:val="001D01EE"/>
    <w:rsid w:val="001D03ED"/>
    <w:rsid w:val="001D18D9"/>
    <w:rsid w:val="001D1AD2"/>
    <w:rsid w:val="001D2382"/>
    <w:rsid w:val="001D4ACA"/>
    <w:rsid w:val="001D4F13"/>
    <w:rsid w:val="001D5402"/>
    <w:rsid w:val="001D5B30"/>
    <w:rsid w:val="001D67E9"/>
    <w:rsid w:val="001D6919"/>
    <w:rsid w:val="001E1CDF"/>
    <w:rsid w:val="001E2C86"/>
    <w:rsid w:val="001E30CB"/>
    <w:rsid w:val="001E319E"/>
    <w:rsid w:val="001E34EB"/>
    <w:rsid w:val="001E3D98"/>
    <w:rsid w:val="001E3EF7"/>
    <w:rsid w:val="001E5C39"/>
    <w:rsid w:val="001E6312"/>
    <w:rsid w:val="001E663A"/>
    <w:rsid w:val="001E77DE"/>
    <w:rsid w:val="001F0BC6"/>
    <w:rsid w:val="001F159A"/>
    <w:rsid w:val="001F201A"/>
    <w:rsid w:val="001F31D6"/>
    <w:rsid w:val="001F5764"/>
    <w:rsid w:val="001F63A2"/>
    <w:rsid w:val="001F6774"/>
    <w:rsid w:val="001F7199"/>
    <w:rsid w:val="001F73D7"/>
    <w:rsid w:val="001F7B80"/>
    <w:rsid w:val="0020009C"/>
    <w:rsid w:val="00200CAC"/>
    <w:rsid w:val="002010E7"/>
    <w:rsid w:val="00201C5F"/>
    <w:rsid w:val="00202600"/>
    <w:rsid w:val="00202D28"/>
    <w:rsid w:val="0020469D"/>
    <w:rsid w:val="002047E9"/>
    <w:rsid w:val="00205AB6"/>
    <w:rsid w:val="00207499"/>
    <w:rsid w:val="00207EFB"/>
    <w:rsid w:val="00210D84"/>
    <w:rsid w:val="00211623"/>
    <w:rsid w:val="00211A86"/>
    <w:rsid w:val="00213DEB"/>
    <w:rsid w:val="00213EBE"/>
    <w:rsid w:val="00214568"/>
    <w:rsid w:val="002145A6"/>
    <w:rsid w:val="00214945"/>
    <w:rsid w:val="00214CD5"/>
    <w:rsid w:val="00214FA9"/>
    <w:rsid w:val="00220812"/>
    <w:rsid w:val="0022170D"/>
    <w:rsid w:val="00221973"/>
    <w:rsid w:val="00221DB1"/>
    <w:rsid w:val="002223EE"/>
    <w:rsid w:val="0022367C"/>
    <w:rsid w:val="00224BEA"/>
    <w:rsid w:val="00224FB6"/>
    <w:rsid w:val="0022610D"/>
    <w:rsid w:val="002268A9"/>
    <w:rsid w:val="00226B12"/>
    <w:rsid w:val="00227E28"/>
    <w:rsid w:val="002322AD"/>
    <w:rsid w:val="00232571"/>
    <w:rsid w:val="00232736"/>
    <w:rsid w:val="00232E8C"/>
    <w:rsid w:val="00232FF9"/>
    <w:rsid w:val="002335D0"/>
    <w:rsid w:val="002338B3"/>
    <w:rsid w:val="0023390E"/>
    <w:rsid w:val="00234163"/>
    <w:rsid w:val="00234C42"/>
    <w:rsid w:val="0023583A"/>
    <w:rsid w:val="0023713C"/>
    <w:rsid w:val="00237338"/>
    <w:rsid w:val="00237A19"/>
    <w:rsid w:val="00237D4F"/>
    <w:rsid w:val="002402E4"/>
    <w:rsid w:val="0024124F"/>
    <w:rsid w:val="002414C8"/>
    <w:rsid w:val="002429E0"/>
    <w:rsid w:val="00242E0A"/>
    <w:rsid w:val="00243784"/>
    <w:rsid w:val="0024422D"/>
    <w:rsid w:val="00244FCF"/>
    <w:rsid w:val="0024518C"/>
    <w:rsid w:val="0024522A"/>
    <w:rsid w:val="002465F0"/>
    <w:rsid w:val="002466A4"/>
    <w:rsid w:val="00246EB0"/>
    <w:rsid w:val="00247133"/>
    <w:rsid w:val="002474CE"/>
    <w:rsid w:val="002504D2"/>
    <w:rsid w:val="002507B8"/>
    <w:rsid w:val="00250F5E"/>
    <w:rsid w:val="00250F7F"/>
    <w:rsid w:val="0025127B"/>
    <w:rsid w:val="00251499"/>
    <w:rsid w:val="00251684"/>
    <w:rsid w:val="00251EF7"/>
    <w:rsid w:val="0025206C"/>
    <w:rsid w:val="00253D64"/>
    <w:rsid w:val="00253EB7"/>
    <w:rsid w:val="00254821"/>
    <w:rsid w:val="00254866"/>
    <w:rsid w:val="0025519A"/>
    <w:rsid w:val="002562CA"/>
    <w:rsid w:val="002565D5"/>
    <w:rsid w:val="002574EF"/>
    <w:rsid w:val="002605F7"/>
    <w:rsid w:val="002608FD"/>
    <w:rsid w:val="00261693"/>
    <w:rsid w:val="002619E8"/>
    <w:rsid w:val="00262754"/>
    <w:rsid w:val="00262F29"/>
    <w:rsid w:val="002635E7"/>
    <w:rsid w:val="00264894"/>
    <w:rsid w:val="00264A09"/>
    <w:rsid w:val="00264BF0"/>
    <w:rsid w:val="0026519F"/>
    <w:rsid w:val="00265663"/>
    <w:rsid w:val="00266464"/>
    <w:rsid w:val="0026670C"/>
    <w:rsid w:val="0026680F"/>
    <w:rsid w:val="002679BF"/>
    <w:rsid w:val="002704F8"/>
    <w:rsid w:val="00270F12"/>
    <w:rsid w:val="002715C4"/>
    <w:rsid w:val="002725F4"/>
    <w:rsid w:val="00272A46"/>
    <w:rsid w:val="00272D22"/>
    <w:rsid w:val="002730C1"/>
    <w:rsid w:val="00273665"/>
    <w:rsid w:val="00273911"/>
    <w:rsid w:val="00273E31"/>
    <w:rsid w:val="002755E1"/>
    <w:rsid w:val="00276798"/>
    <w:rsid w:val="00277271"/>
    <w:rsid w:val="00277466"/>
    <w:rsid w:val="00280292"/>
    <w:rsid w:val="00281C9E"/>
    <w:rsid w:val="0028259F"/>
    <w:rsid w:val="002833C3"/>
    <w:rsid w:val="002838E1"/>
    <w:rsid w:val="00283B30"/>
    <w:rsid w:val="00283E3A"/>
    <w:rsid w:val="002844E6"/>
    <w:rsid w:val="00285891"/>
    <w:rsid w:val="00285ED9"/>
    <w:rsid w:val="002864F1"/>
    <w:rsid w:val="002865AF"/>
    <w:rsid w:val="002865F4"/>
    <w:rsid w:val="0028735F"/>
    <w:rsid w:val="00290546"/>
    <w:rsid w:val="00290589"/>
    <w:rsid w:val="00291563"/>
    <w:rsid w:val="00291818"/>
    <w:rsid w:val="002935FE"/>
    <w:rsid w:val="002936AC"/>
    <w:rsid w:val="002937CE"/>
    <w:rsid w:val="00293FC2"/>
    <w:rsid w:val="0029423E"/>
    <w:rsid w:val="0029504F"/>
    <w:rsid w:val="00295B33"/>
    <w:rsid w:val="00295D27"/>
    <w:rsid w:val="00296273"/>
    <w:rsid w:val="0029638E"/>
    <w:rsid w:val="00296513"/>
    <w:rsid w:val="00296CFB"/>
    <w:rsid w:val="00296EF7"/>
    <w:rsid w:val="0029717C"/>
    <w:rsid w:val="0029768D"/>
    <w:rsid w:val="00297B67"/>
    <w:rsid w:val="00297DEF"/>
    <w:rsid w:val="002A31F7"/>
    <w:rsid w:val="002A399B"/>
    <w:rsid w:val="002A54E8"/>
    <w:rsid w:val="002A6483"/>
    <w:rsid w:val="002A6BD1"/>
    <w:rsid w:val="002A73DF"/>
    <w:rsid w:val="002A7CED"/>
    <w:rsid w:val="002B054D"/>
    <w:rsid w:val="002B0EE4"/>
    <w:rsid w:val="002B13BC"/>
    <w:rsid w:val="002B1FAA"/>
    <w:rsid w:val="002B267A"/>
    <w:rsid w:val="002B2949"/>
    <w:rsid w:val="002B31AC"/>
    <w:rsid w:val="002B341B"/>
    <w:rsid w:val="002B3E4A"/>
    <w:rsid w:val="002B4773"/>
    <w:rsid w:val="002B48DE"/>
    <w:rsid w:val="002B518E"/>
    <w:rsid w:val="002B5201"/>
    <w:rsid w:val="002B55F6"/>
    <w:rsid w:val="002B5618"/>
    <w:rsid w:val="002B5C01"/>
    <w:rsid w:val="002B5F15"/>
    <w:rsid w:val="002B635C"/>
    <w:rsid w:val="002B679D"/>
    <w:rsid w:val="002B6B34"/>
    <w:rsid w:val="002B7881"/>
    <w:rsid w:val="002B798A"/>
    <w:rsid w:val="002C0651"/>
    <w:rsid w:val="002C0CEC"/>
    <w:rsid w:val="002C0ECC"/>
    <w:rsid w:val="002C0F7F"/>
    <w:rsid w:val="002C2650"/>
    <w:rsid w:val="002C2F54"/>
    <w:rsid w:val="002C3510"/>
    <w:rsid w:val="002C3A63"/>
    <w:rsid w:val="002C404E"/>
    <w:rsid w:val="002C45FE"/>
    <w:rsid w:val="002C4F17"/>
    <w:rsid w:val="002C65DF"/>
    <w:rsid w:val="002C72FF"/>
    <w:rsid w:val="002D0196"/>
    <w:rsid w:val="002D0676"/>
    <w:rsid w:val="002D2741"/>
    <w:rsid w:val="002D31C1"/>
    <w:rsid w:val="002D3471"/>
    <w:rsid w:val="002D3B99"/>
    <w:rsid w:val="002D44FD"/>
    <w:rsid w:val="002D5128"/>
    <w:rsid w:val="002D54C7"/>
    <w:rsid w:val="002D6BAB"/>
    <w:rsid w:val="002D7DDA"/>
    <w:rsid w:val="002E163F"/>
    <w:rsid w:val="002E1A36"/>
    <w:rsid w:val="002E2735"/>
    <w:rsid w:val="002E3061"/>
    <w:rsid w:val="002E322B"/>
    <w:rsid w:val="002E398A"/>
    <w:rsid w:val="002E49F8"/>
    <w:rsid w:val="002E5492"/>
    <w:rsid w:val="002E55E9"/>
    <w:rsid w:val="002E5770"/>
    <w:rsid w:val="002E6B46"/>
    <w:rsid w:val="002E6ED2"/>
    <w:rsid w:val="002E73C0"/>
    <w:rsid w:val="002E7918"/>
    <w:rsid w:val="002F0E60"/>
    <w:rsid w:val="002F11F8"/>
    <w:rsid w:val="002F1CEC"/>
    <w:rsid w:val="002F201C"/>
    <w:rsid w:val="002F26BB"/>
    <w:rsid w:val="002F2E1F"/>
    <w:rsid w:val="002F30EB"/>
    <w:rsid w:val="002F40B9"/>
    <w:rsid w:val="002F48D9"/>
    <w:rsid w:val="002F5487"/>
    <w:rsid w:val="002F61E8"/>
    <w:rsid w:val="002F63D7"/>
    <w:rsid w:val="003006DD"/>
    <w:rsid w:val="003008DB"/>
    <w:rsid w:val="00300E34"/>
    <w:rsid w:val="0030166C"/>
    <w:rsid w:val="00301C22"/>
    <w:rsid w:val="00302708"/>
    <w:rsid w:val="00302F98"/>
    <w:rsid w:val="003033FB"/>
    <w:rsid w:val="00303A87"/>
    <w:rsid w:val="00304FE8"/>
    <w:rsid w:val="00305876"/>
    <w:rsid w:val="00306DAA"/>
    <w:rsid w:val="00307111"/>
    <w:rsid w:val="00310568"/>
    <w:rsid w:val="00310735"/>
    <w:rsid w:val="0031086F"/>
    <w:rsid w:val="00311FFE"/>
    <w:rsid w:val="00312A9B"/>
    <w:rsid w:val="0031318F"/>
    <w:rsid w:val="00313802"/>
    <w:rsid w:val="00313B04"/>
    <w:rsid w:val="00314AC3"/>
    <w:rsid w:val="00315214"/>
    <w:rsid w:val="00315EFB"/>
    <w:rsid w:val="00316A9C"/>
    <w:rsid w:val="00320A38"/>
    <w:rsid w:val="00322906"/>
    <w:rsid w:val="0032342A"/>
    <w:rsid w:val="003235CD"/>
    <w:rsid w:val="00323628"/>
    <w:rsid w:val="003236E0"/>
    <w:rsid w:val="003245FE"/>
    <w:rsid w:val="00324769"/>
    <w:rsid w:val="003252A4"/>
    <w:rsid w:val="00325716"/>
    <w:rsid w:val="0032620D"/>
    <w:rsid w:val="00326DF0"/>
    <w:rsid w:val="00326F75"/>
    <w:rsid w:val="00327B87"/>
    <w:rsid w:val="00327C68"/>
    <w:rsid w:val="003317E1"/>
    <w:rsid w:val="003324AD"/>
    <w:rsid w:val="0033313C"/>
    <w:rsid w:val="00333391"/>
    <w:rsid w:val="00333CED"/>
    <w:rsid w:val="00334061"/>
    <w:rsid w:val="0033488F"/>
    <w:rsid w:val="0033553D"/>
    <w:rsid w:val="00335DF2"/>
    <w:rsid w:val="00336EA0"/>
    <w:rsid w:val="00337229"/>
    <w:rsid w:val="00343CC5"/>
    <w:rsid w:val="00344495"/>
    <w:rsid w:val="00344B86"/>
    <w:rsid w:val="003453D6"/>
    <w:rsid w:val="0034544A"/>
    <w:rsid w:val="00346130"/>
    <w:rsid w:val="003463B9"/>
    <w:rsid w:val="00346C74"/>
    <w:rsid w:val="003473B6"/>
    <w:rsid w:val="00350B0E"/>
    <w:rsid w:val="0035103C"/>
    <w:rsid w:val="00352272"/>
    <w:rsid w:val="003525CA"/>
    <w:rsid w:val="00352BC7"/>
    <w:rsid w:val="00355839"/>
    <w:rsid w:val="00355C95"/>
    <w:rsid w:val="0035694A"/>
    <w:rsid w:val="00356C11"/>
    <w:rsid w:val="00356CF1"/>
    <w:rsid w:val="00356FB4"/>
    <w:rsid w:val="00357119"/>
    <w:rsid w:val="00357174"/>
    <w:rsid w:val="0035757D"/>
    <w:rsid w:val="00357DEA"/>
    <w:rsid w:val="003601A6"/>
    <w:rsid w:val="00360F6F"/>
    <w:rsid w:val="003619CF"/>
    <w:rsid w:val="00362641"/>
    <w:rsid w:val="003643A0"/>
    <w:rsid w:val="00364B82"/>
    <w:rsid w:val="003652A5"/>
    <w:rsid w:val="0036548B"/>
    <w:rsid w:val="003664D6"/>
    <w:rsid w:val="00366EA1"/>
    <w:rsid w:val="00367107"/>
    <w:rsid w:val="0036794B"/>
    <w:rsid w:val="00371E7A"/>
    <w:rsid w:val="003727A4"/>
    <w:rsid w:val="0037288A"/>
    <w:rsid w:val="003729D1"/>
    <w:rsid w:val="00372D1F"/>
    <w:rsid w:val="00374042"/>
    <w:rsid w:val="00375002"/>
    <w:rsid w:val="003751F7"/>
    <w:rsid w:val="003767DA"/>
    <w:rsid w:val="00376FE9"/>
    <w:rsid w:val="003774C1"/>
    <w:rsid w:val="00380FAB"/>
    <w:rsid w:val="0038325B"/>
    <w:rsid w:val="00383A72"/>
    <w:rsid w:val="0038451F"/>
    <w:rsid w:val="00384A14"/>
    <w:rsid w:val="003850F6"/>
    <w:rsid w:val="003858CE"/>
    <w:rsid w:val="0038641B"/>
    <w:rsid w:val="00386808"/>
    <w:rsid w:val="00386BD6"/>
    <w:rsid w:val="00386D42"/>
    <w:rsid w:val="00387900"/>
    <w:rsid w:val="00390602"/>
    <w:rsid w:val="003913E2"/>
    <w:rsid w:val="0039166B"/>
    <w:rsid w:val="003916F8"/>
    <w:rsid w:val="0039173E"/>
    <w:rsid w:val="00391DC7"/>
    <w:rsid w:val="003923AC"/>
    <w:rsid w:val="003924F1"/>
    <w:rsid w:val="003925CE"/>
    <w:rsid w:val="00392901"/>
    <w:rsid w:val="003929CA"/>
    <w:rsid w:val="00392CA1"/>
    <w:rsid w:val="0039320C"/>
    <w:rsid w:val="003938E7"/>
    <w:rsid w:val="00393A8E"/>
    <w:rsid w:val="00393FCC"/>
    <w:rsid w:val="003942B0"/>
    <w:rsid w:val="00394915"/>
    <w:rsid w:val="00395D4A"/>
    <w:rsid w:val="00395F70"/>
    <w:rsid w:val="003960A9"/>
    <w:rsid w:val="00396991"/>
    <w:rsid w:val="003971E3"/>
    <w:rsid w:val="003972D5"/>
    <w:rsid w:val="00397419"/>
    <w:rsid w:val="00397A1B"/>
    <w:rsid w:val="00397D25"/>
    <w:rsid w:val="003A04F8"/>
    <w:rsid w:val="003A10DB"/>
    <w:rsid w:val="003A2637"/>
    <w:rsid w:val="003A28B4"/>
    <w:rsid w:val="003A4404"/>
    <w:rsid w:val="003A49B3"/>
    <w:rsid w:val="003A4AB0"/>
    <w:rsid w:val="003A5A8C"/>
    <w:rsid w:val="003A6923"/>
    <w:rsid w:val="003B0BC8"/>
    <w:rsid w:val="003B41C4"/>
    <w:rsid w:val="003B4530"/>
    <w:rsid w:val="003B496D"/>
    <w:rsid w:val="003B4E1F"/>
    <w:rsid w:val="003B53DF"/>
    <w:rsid w:val="003B627C"/>
    <w:rsid w:val="003B6D8B"/>
    <w:rsid w:val="003B7027"/>
    <w:rsid w:val="003B7383"/>
    <w:rsid w:val="003C014F"/>
    <w:rsid w:val="003C0704"/>
    <w:rsid w:val="003C0F95"/>
    <w:rsid w:val="003C10DF"/>
    <w:rsid w:val="003C1D01"/>
    <w:rsid w:val="003C34B0"/>
    <w:rsid w:val="003C3CDA"/>
    <w:rsid w:val="003C482C"/>
    <w:rsid w:val="003C5558"/>
    <w:rsid w:val="003C562F"/>
    <w:rsid w:val="003C7532"/>
    <w:rsid w:val="003C7663"/>
    <w:rsid w:val="003C78E5"/>
    <w:rsid w:val="003D0DF1"/>
    <w:rsid w:val="003D18D1"/>
    <w:rsid w:val="003D2891"/>
    <w:rsid w:val="003D3AB1"/>
    <w:rsid w:val="003D4BF7"/>
    <w:rsid w:val="003D5C80"/>
    <w:rsid w:val="003D603B"/>
    <w:rsid w:val="003E005F"/>
    <w:rsid w:val="003E0172"/>
    <w:rsid w:val="003E1629"/>
    <w:rsid w:val="003E2744"/>
    <w:rsid w:val="003E3CB4"/>
    <w:rsid w:val="003E4273"/>
    <w:rsid w:val="003E4367"/>
    <w:rsid w:val="003E4A2D"/>
    <w:rsid w:val="003E509F"/>
    <w:rsid w:val="003E5601"/>
    <w:rsid w:val="003E5EE6"/>
    <w:rsid w:val="003E608A"/>
    <w:rsid w:val="003E6FCF"/>
    <w:rsid w:val="003E729D"/>
    <w:rsid w:val="003F0B17"/>
    <w:rsid w:val="003F1496"/>
    <w:rsid w:val="003F5FD1"/>
    <w:rsid w:val="003F7032"/>
    <w:rsid w:val="003F7086"/>
    <w:rsid w:val="003F74B7"/>
    <w:rsid w:val="00400536"/>
    <w:rsid w:val="004005E7"/>
    <w:rsid w:val="00400B58"/>
    <w:rsid w:val="004015DF"/>
    <w:rsid w:val="00401CC8"/>
    <w:rsid w:val="00401DF5"/>
    <w:rsid w:val="00401FC1"/>
    <w:rsid w:val="0040216D"/>
    <w:rsid w:val="0040256F"/>
    <w:rsid w:val="004030E1"/>
    <w:rsid w:val="004036F3"/>
    <w:rsid w:val="0040422B"/>
    <w:rsid w:val="004047C6"/>
    <w:rsid w:val="004064EC"/>
    <w:rsid w:val="00406A6B"/>
    <w:rsid w:val="004073E4"/>
    <w:rsid w:val="004078B7"/>
    <w:rsid w:val="00410352"/>
    <w:rsid w:val="00410522"/>
    <w:rsid w:val="00410562"/>
    <w:rsid w:val="00411F1D"/>
    <w:rsid w:val="0041212D"/>
    <w:rsid w:val="00412337"/>
    <w:rsid w:val="0041258F"/>
    <w:rsid w:val="00412D4E"/>
    <w:rsid w:val="00412E20"/>
    <w:rsid w:val="00413764"/>
    <w:rsid w:val="004143A2"/>
    <w:rsid w:val="0041459A"/>
    <w:rsid w:val="004162C6"/>
    <w:rsid w:val="0041654E"/>
    <w:rsid w:val="004166EC"/>
    <w:rsid w:val="00417680"/>
    <w:rsid w:val="0041777E"/>
    <w:rsid w:val="004205DA"/>
    <w:rsid w:val="00420848"/>
    <w:rsid w:val="004216A7"/>
    <w:rsid w:val="00421AFB"/>
    <w:rsid w:val="00421BF2"/>
    <w:rsid w:val="00422672"/>
    <w:rsid w:val="00422C42"/>
    <w:rsid w:val="00422D44"/>
    <w:rsid w:val="00422F2C"/>
    <w:rsid w:val="004237F4"/>
    <w:rsid w:val="0042423F"/>
    <w:rsid w:val="00424472"/>
    <w:rsid w:val="00425A4F"/>
    <w:rsid w:val="004267CC"/>
    <w:rsid w:val="00427464"/>
    <w:rsid w:val="00427E4F"/>
    <w:rsid w:val="00430F2A"/>
    <w:rsid w:val="00430FD8"/>
    <w:rsid w:val="004311FC"/>
    <w:rsid w:val="004321EB"/>
    <w:rsid w:val="00432312"/>
    <w:rsid w:val="00432393"/>
    <w:rsid w:val="00433379"/>
    <w:rsid w:val="004336E1"/>
    <w:rsid w:val="00435A20"/>
    <w:rsid w:val="00435EFF"/>
    <w:rsid w:val="0043612E"/>
    <w:rsid w:val="00437E11"/>
    <w:rsid w:val="00440AD1"/>
    <w:rsid w:val="004419CB"/>
    <w:rsid w:val="00443AC8"/>
    <w:rsid w:val="00443B21"/>
    <w:rsid w:val="00443C6E"/>
    <w:rsid w:val="00443DD7"/>
    <w:rsid w:val="00443ED2"/>
    <w:rsid w:val="004446EA"/>
    <w:rsid w:val="00444B02"/>
    <w:rsid w:val="004462DD"/>
    <w:rsid w:val="00446AB9"/>
    <w:rsid w:val="00446E9F"/>
    <w:rsid w:val="004470D3"/>
    <w:rsid w:val="004473D7"/>
    <w:rsid w:val="00447433"/>
    <w:rsid w:val="004474CC"/>
    <w:rsid w:val="0044782F"/>
    <w:rsid w:val="00450B4A"/>
    <w:rsid w:val="00450D01"/>
    <w:rsid w:val="00451A8C"/>
    <w:rsid w:val="00451D01"/>
    <w:rsid w:val="00452106"/>
    <w:rsid w:val="004522A9"/>
    <w:rsid w:val="00452B6C"/>
    <w:rsid w:val="0045356C"/>
    <w:rsid w:val="00453CE9"/>
    <w:rsid w:val="00453F32"/>
    <w:rsid w:val="004545F6"/>
    <w:rsid w:val="00454AB6"/>
    <w:rsid w:val="0045683A"/>
    <w:rsid w:val="0045755F"/>
    <w:rsid w:val="0045795B"/>
    <w:rsid w:val="004602FE"/>
    <w:rsid w:val="00460AC2"/>
    <w:rsid w:val="004612B1"/>
    <w:rsid w:val="00461823"/>
    <w:rsid w:val="00461D9F"/>
    <w:rsid w:val="004621F1"/>
    <w:rsid w:val="004625A5"/>
    <w:rsid w:val="00462B47"/>
    <w:rsid w:val="00462DEA"/>
    <w:rsid w:val="00462F3A"/>
    <w:rsid w:val="004632E9"/>
    <w:rsid w:val="00464152"/>
    <w:rsid w:val="00464438"/>
    <w:rsid w:val="00464526"/>
    <w:rsid w:val="00464F76"/>
    <w:rsid w:val="004676E0"/>
    <w:rsid w:val="0047038D"/>
    <w:rsid w:val="00470D15"/>
    <w:rsid w:val="00470D95"/>
    <w:rsid w:val="0047293D"/>
    <w:rsid w:val="00473416"/>
    <w:rsid w:val="00474C92"/>
    <w:rsid w:val="0047555C"/>
    <w:rsid w:val="00476EC3"/>
    <w:rsid w:val="00477007"/>
    <w:rsid w:val="00477546"/>
    <w:rsid w:val="00480190"/>
    <w:rsid w:val="004805CD"/>
    <w:rsid w:val="00480D57"/>
    <w:rsid w:val="00481987"/>
    <w:rsid w:val="00482355"/>
    <w:rsid w:val="004829E9"/>
    <w:rsid w:val="00483861"/>
    <w:rsid w:val="00484E3E"/>
    <w:rsid w:val="0048501B"/>
    <w:rsid w:val="0048519E"/>
    <w:rsid w:val="0048546C"/>
    <w:rsid w:val="00485E60"/>
    <w:rsid w:val="004865D7"/>
    <w:rsid w:val="004865FD"/>
    <w:rsid w:val="00486A34"/>
    <w:rsid w:val="004879D9"/>
    <w:rsid w:val="00487E0E"/>
    <w:rsid w:val="004912C9"/>
    <w:rsid w:val="00492A92"/>
    <w:rsid w:val="00493033"/>
    <w:rsid w:val="00497159"/>
    <w:rsid w:val="004A04FD"/>
    <w:rsid w:val="004A09E0"/>
    <w:rsid w:val="004A0AC5"/>
    <w:rsid w:val="004A0D36"/>
    <w:rsid w:val="004A0F95"/>
    <w:rsid w:val="004A160C"/>
    <w:rsid w:val="004A1994"/>
    <w:rsid w:val="004A2F90"/>
    <w:rsid w:val="004A3062"/>
    <w:rsid w:val="004A379C"/>
    <w:rsid w:val="004A420B"/>
    <w:rsid w:val="004A46B9"/>
    <w:rsid w:val="004A480D"/>
    <w:rsid w:val="004A4B96"/>
    <w:rsid w:val="004A55F5"/>
    <w:rsid w:val="004A5973"/>
    <w:rsid w:val="004A5F95"/>
    <w:rsid w:val="004A72C5"/>
    <w:rsid w:val="004A73D2"/>
    <w:rsid w:val="004A73EE"/>
    <w:rsid w:val="004A76AF"/>
    <w:rsid w:val="004B06D3"/>
    <w:rsid w:val="004B1A49"/>
    <w:rsid w:val="004B1C80"/>
    <w:rsid w:val="004B2835"/>
    <w:rsid w:val="004B3095"/>
    <w:rsid w:val="004B3658"/>
    <w:rsid w:val="004B4212"/>
    <w:rsid w:val="004B488D"/>
    <w:rsid w:val="004B5039"/>
    <w:rsid w:val="004B5619"/>
    <w:rsid w:val="004B67AD"/>
    <w:rsid w:val="004B6B66"/>
    <w:rsid w:val="004B6BEA"/>
    <w:rsid w:val="004B76FE"/>
    <w:rsid w:val="004B7BEE"/>
    <w:rsid w:val="004C02D4"/>
    <w:rsid w:val="004C091A"/>
    <w:rsid w:val="004C1F3D"/>
    <w:rsid w:val="004C3222"/>
    <w:rsid w:val="004C4122"/>
    <w:rsid w:val="004C493A"/>
    <w:rsid w:val="004C4B08"/>
    <w:rsid w:val="004C4DB4"/>
    <w:rsid w:val="004C5273"/>
    <w:rsid w:val="004C7B4C"/>
    <w:rsid w:val="004D046E"/>
    <w:rsid w:val="004D07B9"/>
    <w:rsid w:val="004D1913"/>
    <w:rsid w:val="004D3358"/>
    <w:rsid w:val="004D3D09"/>
    <w:rsid w:val="004D3D80"/>
    <w:rsid w:val="004D4BB5"/>
    <w:rsid w:val="004D68BD"/>
    <w:rsid w:val="004D69DC"/>
    <w:rsid w:val="004D7415"/>
    <w:rsid w:val="004D74FD"/>
    <w:rsid w:val="004D7BB2"/>
    <w:rsid w:val="004D7C60"/>
    <w:rsid w:val="004E1792"/>
    <w:rsid w:val="004E30DD"/>
    <w:rsid w:val="004E36F7"/>
    <w:rsid w:val="004E3836"/>
    <w:rsid w:val="004E52B4"/>
    <w:rsid w:val="004E5E5D"/>
    <w:rsid w:val="004E67C5"/>
    <w:rsid w:val="004E6F55"/>
    <w:rsid w:val="004F08E1"/>
    <w:rsid w:val="004F0B91"/>
    <w:rsid w:val="004F143E"/>
    <w:rsid w:val="004F2334"/>
    <w:rsid w:val="004F2EE4"/>
    <w:rsid w:val="004F2F2E"/>
    <w:rsid w:val="004F3B36"/>
    <w:rsid w:val="004F4059"/>
    <w:rsid w:val="004F41A7"/>
    <w:rsid w:val="004F46B3"/>
    <w:rsid w:val="004F4C51"/>
    <w:rsid w:val="004F5A16"/>
    <w:rsid w:val="004F5D89"/>
    <w:rsid w:val="004F5ED8"/>
    <w:rsid w:val="004F67D7"/>
    <w:rsid w:val="004F7B69"/>
    <w:rsid w:val="004F7CEA"/>
    <w:rsid w:val="0050012E"/>
    <w:rsid w:val="005004AD"/>
    <w:rsid w:val="00501309"/>
    <w:rsid w:val="005015C6"/>
    <w:rsid w:val="005024CA"/>
    <w:rsid w:val="005037FB"/>
    <w:rsid w:val="00504B46"/>
    <w:rsid w:val="00504BFB"/>
    <w:rsid w:val="0050518A"/>
    <w:rsid w:val="0050688F"/>
    <w:rsid w:val="00506BFE"/>
    <w:rsid w:val="00506DB7"/>
    <w:rsid w:val="005073C1"/>
    <w:rsid w:val="005076EE"/>
    <w:rsid w:val="005107D1"/>
    <w:rsid w:val="00511F17"/>
    <w:rsid w:val="00511FBA"/>
    <w:rsid w:val="0051288E"/>
    <w:rsid w:val="00512BB1"/>
    <w:rsid w:val="005133B3"/>
    <w:rsid w:val="005134F5"/>
    <w:rsid w:val="00513EA0"/>
    <w:rsid w:val="005143B6"/>
    <w:rsid w:val="00515202"/>
    <w:rsid w:val="0051568B"/>
    <w:rsid w:val="005161E2"/>
    <w:rsid w:val="00517103"/>
    <w:rsid w:val="00517952"/>
    <w:rsid w:val="005204B6"/>
    <w:rsid w:val="00520BA0"/>
    <w:rsid w:val="00520F83"/>
    <w:rsid w:val="00521360"/>
    <w:rsid w:val="0052263E"/>
    <w:rsid w:val="00522CCB"/>
    <w:rsid w:val="00523B6C"/>
    <w:rsid w:val="0052447A"/>
    <w:rsid w:val="0052496D"/>
    <w:rsid w:val="005253EB"/>
    <w:rsid w:val="00526A90"/>
    <w:rsid w:val="00526C50"/>
    <w:rsid w:val="0053071A"/>
    <w:rsid w:val="005325A9"/>
    <w:rsid w:val="00532778"/>
    <w:rsid w:val="00532DC4"/>
    <w:rsid w:val="0053555B"/>
    <w:rsid w:val="005365BE"/>
    <w:rsid w:val="00536EF4"/>
    <w:rsid w:val="00537957"/>
    <w:rsid w:val="00540DA1"/>
    <w:rsid w:val="00541142"/>
    <w:rsid w:val="005415AD"/>
    <w:rsid w:val="005416D2"/>
    <w:rsid w:val="00541924"/>
    <w:rsid w:val="00542A0F"/>
    <w:rsid w:val="005432F3"/>
    <w:rsid w:val="0054337D"/>
    <w:rsid w:val="00543836"/>
    <w:rsid w:val="005444DB"/>
    <w:rsid w:val="005445A5"/>
    <w:rsid w:val="0054551B"/>
    <w:rsid w:val="00546630"/>
    <w:rsid w:val="0054739D"/>
    <w:rsid w:val="00550152"/>
    <w:rsid w:val="0055110B"/>
    <w:rsid w:val="00551379"/>
    <w:rsid w:val="00552C04"/>
    <w:rsid w:val="00552CD5"/>
    <w:rsid w:val="00553338"/>
    <w:rsid w:val="0055431A"/>
    <w:rsid w:val="005545D1"/>
    <w:rsid w:val="00554B21"/>
    <w:rsid w:val="00554B34"/>
    <w:rsid w:val="00554E1B"/>
    <w:rsid w:val="00555296"/>
    <w:rsid w:val="00555578"/>
    <w:rsid w:val="00555A3F"/>
    <w:rsid w:val="00556A29"/>
    <w:rsid w:val="00556D87"/>
    <w:rsid w:val="005573FD"/>
    <w:rsid w:val="00560191"/>
    <w:rsid w:val="005606C4"/>
    <w:rsid w:val="00561ED5"/>
    <w:rsid w:val="00563283"/>
    <w:rsid w:val="00563815"/>
    <w:rsid w:val="00565198"/>
    <w:rsid w:val="00565708"/>
    <w:rsid w:val="00566637"/>
    <w:rsid w:val="00567B5C"/>
    <w:rsid w:val="0057019C"/>
    <w:rsid w:val="00570E5C"/>
    <w:rsid w:val="0057138E"/>
    <w:rsid w:val="005716BB"/>
    <w:rsid w:val="00572D65"/>
    <w:rsid w:val="00573613"/>
    <w:rsid w:val="005739C1"/>
    <w:rsid w:val="00574944"/>
    <w:rsid w:val="00574C20"/>
    <w:rsid w:val="005754DC"/>
    <w:rsid w:val="00575FA6"/>
    <w:rsid w:val="005761A8"/>
    <w:rsid w:val="0057777C"/>
    <w:rsid w:val="00577FD6"/>
    <w:rsid w:val="005800D8"/>
    <w:rsid w:val="005805DE"/>
    <w:rsid w:val="00580F9B"/>
    <w:rsid w:val="005820F1"/>
    <w:rsid w:val="00582C43"/>
    <w:rsid w:val="00582F53"/>
    <w:rsid w:val="005835C8"/>
    <w:rsid w:val="00583915"/>
    <w:rsid w:val="00583BFA"/>
    <w:rsid w:val="00585769"/>
    <w:rsid w:val="005858A3"/>
    <w:rsid w:val="00585F59"/>
    <w:rsid w:val="00587A0D"/>
    <w:rsid w:val="00587AE6"/>
    <w:rsid w:val="00590B85"/>
    <w:rsid w:val="005910E9"/>
    <w:rsid w:val="00591269"/>
    <w:rsid w:val="0059130D"/>
    <w:rsid w:val="00591BBD"/>
    <w:rsid w:val="00592977"/>
    <w:rsid w:val="00592C26"/>
    <w:rsid w:val="00593706"/>
    <w:rsid w:val="005940F3"/>
    <w:rsid w:val="00594905"/>
    <w:rsid w:val="0059566B"/>
    <w:rsid w:val="0059570F"/>
    <w:rsid w:val="00595EB2"/>
    <w:rsid w:val="0059612F"/>
    <w:rsid w:val="00596ED6"/>
    <w:rsid w:val="00596EDD"/>
    <w:rsid w:val="005A0049"/>
    <w:rsid w:val="005A08AF"/>
    <w:rsid w:val="005A1A8F"/>
    <w:rsid w:val="005A26F0"/>
    <w:rsid w:val="005A2861"/>
    <w:rsid w:val="005A40AE"/>
    <w:rsid w:val="005A4BB9"/>
    <w:rsid w:val="005A66E5"/>
    <w:rsid w:val="005A6F33"/>
    <w:rsid w:val="005A79B6"/>
    <w:rsid w:val="005A7A01"/>
    <w:rsid w:val="005B01ED"/>
    <w:rsid w:val="005B0329"/>
    <w:rsid w:val="005B0466"/>
    <w:rsid w:val="005B049A"/>
    <w:rsid w:val="005B1E8F"/>
    <w:rsid w:val="005B25B5"/>
    <w:rsid w:val="005B26C8"/>
    <w:rsid w:val="005B2B65"/>
    <w:rsid w:val="005B33CB"/>
    <w:rsid w:val="005B346A"/>
    <w:rsid w:val="005B3790"/>
    <w:rsid w:val="005B49A6"/>
    <w:rsid w:val="005B50D9"/>
    <w:rsid w:val="005B5305"/>
    <w:rsid w:val="005B5791"/>
    <w:rsid w:val="005B5EF5"/>
    <w:rsid w:val="005B634F"/>
    <w:rsid w:val="005B6F65"/>
    <w:rsid w:val="005B70DB"/>
    <w:rsid w:val="005B7C9E"/>
    <w:rsid w:val="005C0602"/>
    <w:rsid w:val="005C07B0"/>
    <w:rsid w:val="005C17D2"/>
    <w:rsid w:val="005C2288"/>
    <w:rsid w:val="005C40FF"/>
    <w:rsid w:val="005C45DD"/>
    <w:rsid w:val="005C5913"/>
    <w:rsid w:val="005C59B4"/>
    <w:rsid w:val="005C5C98"/>
    <w:rsid w:val="005C648B"/>
    <w:rsid w:val="005C711B"/>
    <w:rsid w:val="005C7381"/>
    <w:rsid w:val="005C7FF9"/>
    <w:rsid w:val="005D039F"/>
    <w:rsid w:val="005D045B"/>
    <w:rsid w:val="005D135E"/>
    <w:rsid w:val="005D1BAC"/>
    <w:rsid w:val="005D2043"/>
    <w:rsid w:val="005D305F"/>
    <w:rsid w:val="005D527A"/>
    <w:rsid w:val="005D6E7D"/>
    <w:rsid w:val="005D761D"/>
    <w:rsid w:val="005D782B"/>
    <w:rsid w:val="005D7A2C"/>
    <w:rsid w:val="005E043F"/>
    <w:rsid w:val="005E1341"/>
    <w:rsid w:val="005E17BF"/>
    <w:rsid w:val="005E1B18"/>
    <w:rsid w:val="005E228E"/>
    <w:rsid w:val="005E2B4B"/>
    <w:rsid w:val="005E3777"/>
    <w:rsid w:val="005E4688"/>
    <w:rsid w:val="005E584C"/>
    <w:rsid w:val="005E58E9"/>
    <w:rsid w:val="005E6107"/>
    <w:rsid w:val="005E7E8D"/>
    <w:rsid w:val="005F027B"/>
    <w:rsid w:val="005F2400"/>
    <w:rsid w:val="005F2747"/>
    <w:rsid w:val="005F366A"/>
    <w:rsid w:val="005F46A7"/>
    <w:rsid w:val="005F5070"/>
    <w:rsid w:val="005F7423"/>
    <w:rsid w:val="005F74A5"/>
    <w:rsid w:val="005F761A"/>
    <w:rsid w:val="006009C8"/>
    <w:rsid w:val="00600F41"/>
    <w:rsid w:val="00601501"/>
    <w:rsid w:val="00602605"/>
    <w:rsid w:val="006028EE"/>
    <w:rsid w:val="00603134"/>
    <w:rsid w:val="006047B5"/>
    <w:rsid w:val="006069F1"/>
    <w:rsid w:val="00606F7D"/>
    <w:rsid w:val="00607B4F"/>
    <w:rsid w:val="00607F3C"/>
    <w:rsid w:val="00610500"/>
    <w:rsid w:val="0061096C"/>
    <w:rsid w:val="00610D92"/>
    <w:rsid w:val="00610E18"/>
    <w:rsid w:val="0061111F"/>
    <w:rsid w:val="00612F73"/>
    <w:rsid w:val="006131CF"/>
    <w:rsid w:val="0061356F"/>
    <w:rsid w:val="00614398"/>
    <w:rsid w:val="00614564"/>
    <w:rsid w:val="006145B7"/>
    <w:rsid w:val="00616146"/>
    <w:rsid w:val="006166B8"/>
    <w:rsid w:val="00616C5A"/>
    <w:rsid w:val="0061710E"/>
    <w:rsid w:val="006173F3"/>
    <w:rsid w:val="006205FF"/>
    <w:rsid w:val="0062138C"/>
    <w:rsid w:val="00621A49"/>
    <w:rsid w:val="006226A6"/>
    <w:rsid w:val="00622827"/>
    <w:rsid w:val="00622895"/>
    <w:rsid w:val="00622C17"/>
    <w:rsid w:val="006232B6"/>
    <w:rsid w:val="00623399"/>
    <w:rsid w:val="0062423F"/>
    <w:rsid w:val="006249BE"/>
    <w:rsid w:val="00625642"/>
    <w:rsid w:val="00625F75"/>
    <w:rsid w:val="006270BC"/>
    <w:rsid w:val="00627947"/>
    <w:rsid w:val="00630956"/>
    <w:rsid w:val="00630B7E"/>
    <w:rsid w:val="00630C88"/>
    <w:rsid w:val="006314F5"/>
    <w:rsid w:val="00631CDA"/>
    <w:rsid w:val="00631D4E"/>
    <w:rsid w:val="00631F27"/>
    <w:rsid w:val="00632652"/>
    <w:rsid w:val="00632748"/>
    <w:rsid w:val="006328DA"/>
    <w:rsid w:val="00632906"/>
    <w:rsid w:val="00632FBE"/>
    <w:rsid w:val="00633303"/>
    <w:rsid w:val="0063426C"/>
    <w:rsid w:val="0063465B"/>
    <w:rsid w:val="00634F82"/>
    <w:rsid w:val="0063511A"/>
    <w:rsid w:val="00636922"/>
    <w:rsid w:val="0064008C"/>
    <w:rsid w:val="006405BE"/>
    <w:rsid w:val="006405FE"/>
    <w:rsid w:val="00640A95"/>
    <w:rsid w:val="0064106E"/>
    <w:rsid w:val="00641583"/>
    <w:rsid w:val="00641A4A"/>
    <w:rsid w:val="00642047"/>
    <w:rsid w:val="0064713B"/>
    <w:rsid w:val="00647C4D"/>
    <w:rsid w:val="00647C93"/>
    <w:rsid w:val="006500F5"/>
    <w:rsid w:val="00650447"/>
    <w:rsid w:val="00650D00"/>
    <w:rsid w:val="00650E90"/>
    <w:rsid w:val="00650EC4"/>
    <w:rsid w:val="00651A39"/>
    <w:rsid w:val="00651C0B"/>
    <w:rsid w:val="00651F0F"/>
    <w:rsid w:val="00652EEE"/>
    <w:rsid w:val="006530A6"/>
    <w:rsid w:val="00653A9B"/>
    <w:rsid w:val="00653EB2"/>
    <w:rsid w:val="00653FFD"/>
    <w:rsid w:val="006540B0"/>
    <w:rsid w:val="00654313"/>
    <w:rsid w:val="0065447B"/>
    <w:rsid w:val="00655236"/>
    <w:rsid w:val="00656B50"/>
    <w:rsid w:val="00660581"/>
    <w:rsid w:val="00661866"/>
    <w:rsid w:val="00661AB1"/>
    <w:rsid w:val="00662556"/>
    <w:rsid w:val="00663137"/>
    <w:rsid w:val="006633FE"/>
    <w:rsid w:val="006646D7"/>
    <w:rsid w:val="00665AC1"/>
    <w:rsid w:val="006672EF"/>
    <w:rsid w:val="006678AA"/>
    <w:rsid w:val="00667F02"/>
    <w:rsid w:val="006710C6"/>
    <w:rsid w:val="00672495"/>
    <w:rsid w:val="00673833"/>
    <w:rsid w:val="00674014"/>
    <w:rsid w:val="0067480C"/>
    <w:rsid w:val="0067496E"/>
    <w:rsid w:val="0067598A"/>
    <w:rsid w:val="00676897"/>
    <w:rsid w:val="006769F7"/>
    <w:rsid w:val="00676EB2"/>
    <w:rsid w:val="00677803"/>
    <w:rsid w:val="006800F3"/>
    <w:rsid w:val="0068034D"/>
    <w:rsid w:val="0068053B"/>
    <w:rsid w:val="006820A5"/>
    <w:rsid w:val="00682376"/>
    <w:rsid w:val="00682638"/>
    <w:rsid w:val="00682C2F"/>
    <w:rsid w:val="00683CF3"/>
    <w:rsid w:val="00683FA4"/>
    <w:rsid w:val="0068576B"/>
    <w:rsid w:val="0068646F"/>
    <w:rsid w:val="00687444"/>
    <w:rsid w:val="00687A3F"/>
    <w:rsid w:val="00690377"/>
    <w:rsid w:val="00690F0B"/>
    <w:rsid w:val="00691028"/>
    <w:rsid w:val="0069182E"/>
    <w:rsid w:val="00691A89"/>
    <w:rsid w:val="006920F1"/>
    <w:rsid w:val="0069263C"/>
    <w:rsid w:val="00693AA5"/>
    <w:rsid w:val="00693CEA"/>
    <w:rsid w:val="00694ED0"/>
    <w:rsid w:val="0069547F"/>
    <w:rsid w:val="006968CA"/>
    <w:rsid w:val="0069768C"/>
    <w:rsid w:val="00697D7F"/>
    <w:rsid w:val="00697D8B"/>
    <w:rsid w:val="006A0169"/>
    <w:rsid w:val="006A0B71"/>
    <w:rsid w:val="006A1021"/>
    <w:rsid w:val="006A1613"/>
    <w:rsid w:val="006A1CE9"/>
    <w:rsid w:val="006A3DBE"/>
    <w:rsid w:val="006A415A"/>
    <w:rsid w:val="006A5B24"/>
    <w:rsid w:val="006A6456"/>
    <w:rsid w:val="006A69D3"/>
    <w:rsid w:val="006A7972"/>
    <w:rsid w:val="006B0339"/>
    <w:rsid w:val="006B1E2D"/>
    <w:rsid w:val="006B216F"/>
    <w:rsid w:val="006B2557"/>
    <w:rsid w:val="006B332C"/>
    <w:rsid w:val="006B4030"/>
    <w:rsid w:val="006B41D0"/>
    <w:rsid w:val="006B47D5"/>
    <w:rsid w:val="006B4B62"/>
    <w:rsid w:val="006B4D83"/>
    <w:rsid w:val="006B5021"/>
    <w:rsid w:val="006B6CDC"/>
    <w:rsid w:val="006B7450"/>
    <w:rsid w:val="006B7746"/>
    <w:rsid w:val="006C01CB"/>
    <w:rsid w:val="006C0A3B"/>
    <w:rsid w:val="006C1074"/>
    <w:rsid w:val="006C29EA"/>
    <w:rsid w:val="006C2EB2"/>
    <w:rsid w:val="006C3296"/>
    <w:rsid w:val="006C41B7"/>
    <w:rsid w:val="006C4D19"/>
    <w:rsid w:val="006C625F"/>
    <w:rsid w:val="006C6E7D"/>
    <w:rsid w:val="006C732F"/>
    <w:rsid w:val="006D001C"/>
    <w:rsid w:val="006D07CE"/>
    <w:rsid w:val="006D1280"/>
    <w:rsid w:val="006D21F6"/>
    <w:rsid w:val="006D3AC6"/>
    <w:rsid w:val="006D4001"/>
    <w:rsid w:val="006D5084"/>
    <w:rsid w:val="006D58C4"/>
    <w:rsid w:val="006D637D"/>
    <w:rsid w:val="006D645D"/>
    <w:rsid w:val="006D6843"/>
    <w:rsid w:val="006D7149"/>
    <w:rsid w:val="006D78C1"/>
    <w:rsid w:val="006D7C74"/>
    <w:rsid w:val="006E041F"/>
    <w:rsid w:val="006E12FA"/>
    <w:rsid w:val="006E16A5"/>
    <w:rsid w:val="006E1DB7"/>
    <w:rsid w:val="006E2145"/>
    <w:rsid w:val="006E273A"/>
    <w:rsid w:val="006E31BE"/>
    <w:rsid w:val="006E40E4"/>
    <w:rsid w:val="006E4779"/>
    <w:rsid w:val="006E505A"/>
    <w:rsid w:val="006E5984"/>
    <w:rsid w:val="006E5F83"/>
    <w:rsid w:val="006E6263"/>
    <w:rsid w:val="006E6D55"/>
    <w:rsid w:val="006E7A70"/>
    <w:rsid w:val="006E7F35"/>
    <w:rsid w:val="006F0D94"/>
    <w:rsid w:val="006F1B46"/>
    <w:rsid w:val="006F1D64"/>
    <w:rsid w:val="006F23CC"/>
    <w:rsid w:val="006F23DC"/>
    <w:rsid w:val="006F2F38"/>
    <w:rsid w:val="006F31BE"/>
    <w:rsid w:val="006F4040"/>
    <w:rsid w:val="006F486E"/>
    <w:rsid w:val="006F4CE2"/>
    <w:rsid w:val="006F69A2"/>
    <w:rsid w:val="006F7C55"/>
    <w:rsid w:val="006F7F99"/>
    <w:rsid w:val="0070053B"/>
    <w:rsid w:val="00700DA9"/>
    <w:rsid w:val="0070125E"/>
    <w:rsid w:val="00701324"/>
    <w:rsid w:val="00702A3F"/>
    <w:rsid w:val="00703372"/>
    <w:rsid w:val="00704364"/>
    <w:rsid w:val="007045D2"/>
    <w:rsid w:val="00706DCD"/>
    <w:rsid w:val="00707716"/>
    <w:rsid w:val="00707AE6"/>
    <w:rsid w:val="00707BDE"/>
    <w:rsid w:val="00707FED"/>
    <w:rsid w:val="007112C7"/>
    <w:rsid w:val="00711B04"/>
    <w:rsid w:val="0071217D"/>
    <w:rsid w:val="00712DE8"/>
    <w:rsid w:val="00712E6E"/>
    <w:rsid w:val="00712EEA"/>
    <w:rsid w:val="0071332A"/>
    <w:rsid w:val="00713D41"/>
    <w:rsid w:val="007141DF"/>
    <w:rsid w:val="00714840"/>
    <w:rsid w:val="0071499D"/>
    <w:rsid w:val="0071505B"/>
    <w:rsid w:val="007154C1"/>
    <w:rsid w:val="00715A19"/>
    <w:rsid w:val="00715B99"/>
    <w:rsid w:val="00715FED"/>
    <w:rsid w:val="00716815"/>
    <w:rsid w:val="00716CAD"/>
    <w:rsid w:val="0071764D"/>
    <w:rsid w:val="0072062E"/>
    <w:rsid w:val="00720B45"/>
    <w:rsid w:val="00720B9D"/>
    <w:rsid w:val="0072128E"/>
    <w:rsid w:val="00722586"/>
    <w:rsid w:val="00722748"/>
    <w:rsid w:val="00723BFB"/>
    <w:rsid w:val="00723FB5"/>
    <w:rsid w:val="00724B2A"/>
    <w:rsid w:val="0072552E"/>
    <w:rsid w:val="00725706"/>
    <w:rsid w:val="00725CC9"/>
    <w:rsid w:val="007260E7"/>
    <w:rsid w:val="00726B32"/>
    <w:rsid w:val="00726F80"/>
    <w:rsid w:val="00727EA6"/>
    <w:rsid w:val="007300AF"/>
    <w:rsid w:val="0073055B"/>
    <w:rsid w:val="007309E5"/>
    <w:rsid w:val="00731F4C"/>
    <w:rsid w:val="00732558"/>
    <w:rsid w:val="00733150"/>
    <w:rsid w:val="00733278"/>
    <w:rsid w:val="007333C4"/>
    <w:rsid w:val="00733672"/>
    <w:rsid w:val="007336C3"/>
    <w:rsid w:val="007340F1"/>
    <w:rsid w:val="0073475D"/>
    <w:rsid w:val="00735248"/>
    <w:rsid w:val="00735355"/>
    <w:rsid w:val="0073553F"/>
    <w:rsid w:val="00735662"/>
    <w:rsid w:val="00735A54"/>
    <w:rsid w:val="00735A81"/>
    <w:rsid w:val="00735A96"/>
    <w:rsid w:val="00736A9C"/>
    <w:rsid w:val="00737745"/>
    <w:rsid w:val="007401DA"/>
    <w:rsid w:val="00742505"/>
    <w:rsid w:val="00743251"/>
    <w:rsid w:val="007434E5"/>
    <w:rsid w:val="007444AB"/>
    <w:rsid w:val="007458E3"/>
    <w:rsid w:val="00745AE4"/>
    <w:rsid w:val="00746598"/>
    <w:rsid w:val="00746904"/>
    <w:rsid w:val="00746C34"/>
    <w:rsid w:val="00746EFB"/>
    <w:rsid w:val="007470E7"/>
    <w:rsid w:val="0074724D"/>
    <w:rsid w:val="0074751B"/>
    <w:rsid w:val="00751823"/>
    <w:rsid w:val="00754136"/>
    <w:rsid w:val="0075506F"/>
    <w:rsid w:val="0075656F"/>
    <w:rsid w:val="00756CDE"/>
    <w:rsid w:val="00757996"/>
    <w:rsid w:val="00757B39"/>
    <w:rsid w:val="00760B46"/>
    <w:rsid w:val="00760E29"/>
    <w:rsid w:val="007623DC"/>
    <w:rsid w:val="00763D97"/>
    <w:rsid w:val="00764742"/>
    <w:rsid w:val="007650C8"/>
    <w:rsid w:val="0077003E"/>
    <w:rsid w:val="0077107B"/>
    <w:rsid w:val="00771D59"/>
    <w:rsid w:val="007731BD"/>
    <w:rsid w:val="00773908"/>
    <w:rsid w:val="007756C5"/>
    <w:rsid w:val="0077577C"/>
    <w:rsid w:val="007761C3"/>
    <w:rsid w:val="0077643E"/>
    <w:rsid w:val="00777A34"/>
    <w:rsid w:val="0078025D"/>
    <w:rsid w:val="0078057B"/>
    <w:rsid w:val="007808FD"/>
    <w:rsid w:val="0078099C"/>
    <w:rsid w:val="00780DBB"/>
    <w:rsid w:val="00780E1D"/>
    <w:rsid w:val="00781598"/>
    <w:rsid w:val="00781F31"/>
    <w:rsid w:val="00783760"/>
    <w:rsid w:val="007837A6"/>
    <w:rsid w:val="007837C7"/>
    <w:rsid w:val="00783E8C"/>
    <w:rsid w:val="00783EC0"/>
    <w:rsid w:val="00785947"/>
    <w:rsid w:val="0078652C"/>
    <w:rsid w:val="00786980"/>
    <w:rsid w:val="00786FAF"/>
    <w:rsid w:val="00787C89"/>
    <w:rsid w:val="0079037D"/>
    <w:rsid w:val="00791435"/>
    <w:rsid w:val="00791E5F"/>
    <w:rsid w:val="007922A5"/>
    <w:rsid w:val="0079246A"/>
    <w:rsid w:val="00792856"/>
    <w:rsid w:val="00793359"/>
    <w:rsid w:val="0079385D"/>
    <w:rsid w:val="007941D8"/>
    <w:rsid w:val="00795336"/>
    <w:rsid w:val="00795C76"/>
    <w:rsid w:val="00796801"/>
    <w:rsid w:val="0079797B"/>
    <w:rsid w:val="007A08B8"/>
    <w:rsid w:val="007A0B04"/>
    <w:rsid w:val="007A1AB7"/>
    <w:rsid w:val="007A1DC6"/>
    <w:rsid w:val="007A2DD9"/>
    <w:rsid w:val="007A4355"/>
    <w:rsid w:val="007A529D"/>
    <w:rsid w:val="007A5CD5"/>
    <w:rsid w:val="007A64CC"/>
    <w:rsid w:val="007A69B4"/>
    <w:rsid w:val="007A7CFB"/>
    <w:rsid w:val="007B0789"/>
    <w:rsid w:val="007B082D"/>
    <w:rsid w:val="007B0B35"/>
    <w:rsid w:val="007B1FEC"/>
    <w:rsid w:val="007B3359"/>
    <w:rsid w:val="007B3BD8"/>
    <w:rsid w:val="007B48DB"/>
    <w:rsid w:val="007B57A3"/>
    <w:rsid w:val="007B6D58"/>
    <w:rsid w:val="007B71FA"/>
    <w:rsid w:val="007B77FA"/>
    <w:rsid w:val="007B7CFA"/>
    <w:rsid w:val="007C1CC6"/>
    <w:rsid w:val="007C2FD0"/>
    <w:rsid w:val="007C3665"/>
    <w:rsid w:val="007C3F68"/>
    <w:rsid w:val="007C3F69"/>
    <w:rsid w:val="007C46F0"/>
    <w:rsid w:val="007C49D6"/>
    <w:rsid w:val="007C525E"/>
    <w:rsid w:val="007C53B8"/>
    <w:rsid w:val="007C545B"/>
    <w:rsid w:val="007C6025"/>
    <w:rsid w:val="007D050A"/>
    <w:rsid w:val="007D17DA"/>
    <w:rsid w:val="007D1A09"/>
    <w:rsid w:val="007D1B52"/>
    <w:rsid w:val="007D28DD"/>
    <w:rsid w:val="007D2B2F"/>
    <w:rsid w:val="007D2F0D"/>
    <w:rsid w:val="007D31BD"/>
    <w:rsid w:val="007D5CDA"/>
    <w:rsid w:val="007D640E"/>
    <w:rsid w:val="007D7357"/>
    <w:rsid w:val="007E02ED"/>
    <w:rsid w:val="007E1167"/>
    <w:rsid w:val="007E16F4"/>
    <w:rsid w:val="007E19A2"/>
    <w:rsid w:val="007E1AD3"/>
    <w:rsid w:val="007E2020"/>
    <w:rsid w:val="007E208C"/>
    <w:rsid w:val="007E2430"/>
    <w:rsid w:val="007E4AA2"/>
    <w:rsid w:val="007E5320"/>
    <w:rsid w:val="007E55C9"/>
    <w:rsid w:val="007E5653"/>
    <w:rsid w:val="007E57F5"/>
    <w:rsid w:val="007E5D55"/>
    <w:rsid w:val="007E634F"/>
    <w:rsid w:val="007E64CB"/>
    <w:rsid w:val="007F02CF"/>
    <w:rsid w:val="007F2414"/>
    <w:rsid w:val="007F2C4D"/>
    <w:rsid w:val="007F35C7"/>
    <w:rsid w:val="007F3A39"/>
    <w:rsid w:val="007F6F35"/>
    <w:rsid w:val="007F704B"/>
    <w:rsid w:val="007F7B40"/>
    <w:rsid w:val="007F7EC9"/>
    <w:rsid w:val="00800786"/>
    <w:rsid w:val="00802217"/>
    <w:rsid w:val="00802479"/>
    <w:rsid w:val="00802BB9"/>
    <w:rsid w:val="0080457C"/>
    <w:rsid w:val="00805593"/>
    <w:rsid w:val="00805A62"/>
    <w:rsid w:val="00805CCB"/>
    <w:rsid w:val="00806DE1"/>
    <w:rsid w:val="0080736B"/>
    <w:rsid w:val="00810CEA"/>
    <w:rsid w:val="00810F0D"/>
    <w:rsid w:val="00811006"/>
    <w:rsid w:val="00811BF4"/>
    <w:rsid w:val="00813B34"/>
    <w:rsid w:val="00813D34"/>
    <w:rsid w:val="00813DD9"/>
    <w:rsid w:val="00814214"/>
    <w:rsid w:val="008149EF"/>
    <w:rsid w:val="00814D5D"/>
    <w:rsid w:val="00816C12"/>
    <w:rsid w:val="008172E5"/>
    <w:rsid w:val="00817371"/>
    <w:rsid w:val="0082045C"/>
    <w:rsid w:val="00820A64"/>
    <w:rsid w:val="008211A1"/>
    <w:rsid w:val="0082214A"/>
    <w:rsid w:val="008223F6"/>
    <w:rsid w:val="0082289F"/>
    <w:rsid w:val="00823E3F"/>
    <w:rsid w:val="00824110"/>
    <w:rsid w:val="00824CBC"/>
    <w:rsid w:val="008255C8"/>
    <w:rsid w:val="008256CB"/>
    <w:rsid w:val="00825AF1"/>
    <w:rsid w:val="008261E8"/>
    <w:rsid w:val="0082766F"/>
    <w:rsid w:val="0083058A"/>
    <w:rsid w:val="008308D2"/>
    <w:rsid w:val="00830D61"/>
    <w:rsid w:val="00831180"/>
    <w:rsid w:val="0083174F"/>
    <w:rsid w:val="008321EA"/>
    <w:rsid w:val="00832CAA"/>
    <w:rsid w:val="00833A15"/>
    <w:rsid w:val="00834657"/>
    <w:rsid w:val="00836766"/>
    <w:rsid w:val="00836D4A"/>
    <w:rsid w:val="00836DF7"/>
    <w:rsid w:val="008377DB"/>
    <w:rsid w:val="0083787F"/>
    <w:rsid w:val="00840211"/>
    <w:rsid w:val="008404D2"/>
    <w:rsid w:val="00840541"/>
    <w:rsid w:val="00840CE6"/>
    <w:rsid w:val="00841103"/>
    <w:rsid w:val="00841592"/>
    <w:rsid w:val="008415B0"/>
    <w:rsid w:val="0084180F"/>
    <w:rsid w:val="00842CB9"/>
    <w:rsid w:val="008437EF"/>
    <w:rsid w:val="00843A50"/>
    <w:rsid w:val="00843F93"/>
    <w:rsid w:val="008447D7"/>
    <w:rsid w:val="00845238"/>
    <w:rsid w:val="008452FE"/>
    <w:rsid w:val="008461BD"/>
    <w:rsid w:val="008467E9"/>
    <w:rsid w:val="008468F1"/>
    <w:rsid w:val="00846905"/>
    <w:rsid w:val="00846CB2"/>
    <w:rsid w:val="00846E43"/>
    <w:rsid w:val="00846F68"/>
    <w:rsid w:val="00847039"/>
    <w:rsid w:val="0084759E"/>
    <w:rsid w:val="00850BBC"/>
    <w:rsid w:val="00851BE8"/>
    <w:rsid w:val="00852AB4"/>
    <w:rsid w:val="008532F7"/>
    <w:rsid w:val="0085360B"/>
    <w:rsid w:val="00853875"/>
    <w:rsid w:val="00854A58"/>
    <w:rsid w:val="00854B36"/>
    <w:rsid w:val="00854CB5"/>
    <w:rsid w:val="00854EB0"/>
    <w:rsid w:val="0085570A"/>
    <w:rsid w:val="00855BC0"/>
    <w:rsid w:val="00855D42"/>
    <w:rsid w:val="008563BB"/>
    <w:rsid w:val="00856889"/>
    <w:rsid w:val="00856ACC"/>
    <w:rsid w:val="008570A6"/>
    <w:rsid w:val="00857356"/>
    <w:rsid w:val="0085755C"/>
    <w:rsid w:val="008575F8"/>
    <w:rsid w:val="00857975"/>
    <w:rsid w:val="00857A0F"/>
    <w:rsid w:val="0086039D"/>
    <w:rsid w:val="008603D1"/>
    <w:rsid w:val="008607D6"/>
    <w:rsid w:val="0086268F"/>
    <w:rsid w:val="00864A39"/>
    <w:rsid w:val="0086569E"/>
    <w:rsid w:val="00866D09"/>
    <w:rsid w:val="00867271"/>
    <w:rsid w:val="00867CB8"/>
    <w:rsid w:val="0087052B"/>
    <w:rsid w:val="00871040"/>
    <w:rsid w:val="00871B81"/>
    <w:rsid w:val="00871E43"/>
    <w:rsid w:val="00872034"/>
    <w:rsid w:val="008720BB"/>
    <w:rsid w:val="00872496"/>
    <w:rsid w:val="0087256B"/>
    <w:rsid w:val="00872F4D"/>
    <w:rsid w:val="008731A3"/>
    <w:rsid w:val="0087327D"/>
    <w:rsid w:val="00873ABB"/>
    <w:rsid w:val="00874896"/>
    <w:rsid w:val="008755C0"/>
    <w:rsid w:val="0087577E"/>
    <w:rsid w:val="0087614C"/>
    <w:rsid w:val="00877117"/>
    <w:rsid w:val="008775A0"/>
    <w:rsid w:val="0087779D"/>
    <w:rsid w:val="0088017E"/>
    <w:rsid w:val="008819AE"/>
    <w:rsid w:val="00882060"/>
    <w:rsid w:val="00882906"/>
    <w:rsid w:val="0088386B"/>
    <w:rsid w:val="00886129"/>
    <w:rsid w:val="0088657C"/>
    <w:rsid w:val="00886B53"/>
    <w:rsid w:val="00890A6E"/>
    <w:rsid w:val="008914BE"/>
    <w:rsid w:val="00891928"/>
    <w:rsid w:val="00891BDC"/>
    <w:rsid w:val="00892886"/>
    <w:rsid w:val="00892FE3"/>
    <w:rsid w:val="00894952"/>
    <w:rsid w:val="008957E7"/>
    <w:rsid w:val="00895C0C"/>
    <w:rsid w:val="0089650F"/>
    <w:rsid w:val="008A02A3"/>
    <w:rsid w:val="008A02D0"/>
    <w:rsid w:val="008A05C3"/>
    <w:rsid w:val="008A0D2B"/>
    <w:rsid w:val="008A1C46"/>
    <w:rsid w:val="008A1D30"/>
    <w:rsid w:val="008A1D8F"/>
    <w:rsid w:val="008A3551"/>
    <w:rsid w:val="008A3E6A"/>
    <w:rsid w:val="008A46DD"/>
    <w:rsid w:val="008A557B"/>
    <w:rsid w:val="008A5D93"/>
    <w:rsid w:val="008A649E"/>
    <w:rsid w:val="008A7AF3"/>
    <w:rsid w:val="008A7AF9"/>
    <w:rsid w:val="008A7B32"/>
    <w:rsid w:val="008B0673"/>
    <w:rsid w:val="008B07BF"/>
    <w:rsid w:val="008B1672"/>
    <w:rsid w:val="008B2980"/>
    <w:rsid w:val="008B2ECD"/>
    <w:rsid w:val="008B3B4A"/>
    <w:rsid w:val="008B3B93"/>
    <w:rsid w:val="008B41F7"/>
    <w:rsid w:val="008B4389"/>
    <w:rsid w:val="008B4A67"/>
    <w:rsid w:val="008B4B06"/>
    <w:rsid w:val="008B5C70"/>
    <w:rsid w:val="008B7B04"/>
    <w:rsid w:val="008B7F86"/>
    <w:rsid w:val="008C090B"/>
    <w:rsid w:val="008C1479"/>
    <w:rsid w:val="008C17A0"/>
    <w:rsid w:val="008C2933"/>
    <w:rsid w:val="008C3450"/>
    <w:rsid w:val="008C3767"/>
    <w:rsid w:val="008C4B0F"/>
    <w:rsid w:val="008C5ED6"/>
    <w:rsid w:val="008C624F"/>
    <w:rsid w:val="008D0FA8"/>
    <w:rsid w:val="008D1235"/>
    <w:rsid w:val="008D162F"/>
    <w:rsid w:val="008D2630"/>
    <w:rsid w:val="008D3201"/>
    <w:rsid w:val="008D35FF"/>
    <w:rsid w:val="008D37D8"/>
    <w:rsid w:val="008D38E7"/>
    <w:rsid w:val="008D4457"/>
    <w:rsid w:val="008D55DA"/>
    <w:rsid w:val="008D69FD"/>
    <w:rsid w:val="008D704F"/>
    <w:rsid w:val="008D75EF"/>
    <w:rsid w:val="008D7E73"/>
    <w:rsid w:val="008E064F"/>
    <w:rsid w:val="008E1107"/>
    <w:rsid w:val="008E1190"/>
    <w:rsid w:val="008E156D"/>
    <w:rsid w:val="008E2236"/>
    <w:rsid w:val="008E276D"/>
    <w:rsid w:val="008E480A"/>
    <w:rsid w:val="008E5474"/>
    <w:rsid w:val="008E5550"/>
    <w:rsid w:val="008E56BB"/>
    <w:rsid w:val="008E578A"/>
    <w:rsid w:val="008E5FEA"/>
    <w:rsid w:val="008E6B27"/>
    <w:rsid w:val="008E74A9"/>
    <w:rsid w:val="008F2CA7"/>
    <w:rsid w:val="008F3505"/>
    <w:rsid w:val="008F39C0"/>
    <w:rsid w:val="008F4047"/>
    <w:rsid w:val="008F4EA9"/>
    <w:rsid w:val="008F7C4E"/>
    <w:rsid w:val="0090006B"/>
    <w:rsid w:val="00900C3D"/>
    <w:rsid w:val="00901307"/>
    <w:rsid w:val="00902979"/>
    <w:rsid w:val="00902998"/>
    <w:rsid w:val="0090311A"/>
    <w:rsid w:val="00904287"/>
    <w:rsid w:val="00904437"/>
    <w:rsid w:val="00904888"/>
    <w:rsid w:val="0090685E"/>
    <w:rsid w:val="00906A0D"/>
    <w:rsid w:val="00906DEB"/>
    <w:rsid w:val="009073C8"/>
    <w:rsid w:val="00907E0C"/>
    <w:rsid w:val="00907EE8"/>
    <w:rsid w:val="009100C6"/>
    <w:rsid w:val="009124A4"/>
    <w:rsid w:val="00912DE6"/>
    <w:rsid w:val="009130D8"/>
    <w:rsid w:val="00913E56"/>
    <w:rsid w:val="00914039"/>
    <w:rsid w:val="00917783"/>
    <w:rsid w:val="00920143"/>
    <w:rsid w:val="0092094E"/>
    <w:rsid w:val="00920B05"/>
    <w:rsid w:val="0092108B"/>
    <w:rsid w:val="00922C1E"/>
    <w:rsid w:val="00923626"/>
    <w:rsid w:val="009236F2"/>
    <w:rsid w:val="00924042"/>
    <w:rsid w:val="00924180"/>
    <w:rsid w:val="009247BC"/>
    <w:rsid w:val="00924AED"/>
    <w:rsid w:val="00925350"/>
    <w:rsid w:val="00925608"/>
    <w:rsid w:val="00925BA7"/>
    <w:rsid w:val="00926524"/>
    <w:rsid w:val="009267E1"/>
    <w:rsid w:val="00927EA9"/>
    <w:rsid w:val="00927F4A"/>
    <w:rsid w:val="009308CE"/>
    <w:rsid w:val="009319B6"/>
    <w:rsid w:val="00931B35"/>
    <w:rsid w:val="009321F3"/>
    <w:rsid w:val="00932834"/>
    <w:rsid w:val="00932D91"/>
    <w:rsid w:val="00932E98"/>
    <w:rsid w:val="00933014"/>
    <w:rsid w:val="00933879"/>
    <w:rsid w:val="009338D2"/>
    <w:rsid w:val="0093459A"/>
    <w:rsid w:val="00935148"/>
    <w:rsid w:val="009353B3"/>
    <w:rsid w:val="00935E15"/>
    <w:rsid w:val="00936F5C"/>
    <w:rsid w:val="0093761E"/>
    <w:rsid w:val="0094112A"/>
    <w:rsid w:val="009411DB"/>
    <w:rsid w:val="0094184A"/>
    <w:rsid w:val="009418F0"/>
    <w:rsid w:val="00941985"/>
    <w:rsid w:val="00943013"/>
    <w:rsid w:val="00943589"/>
    <w:rsid w:val="00943640"/>
    <w:rsid w:val="009436C3"/>
    <w:rsid w:val="00943A8E"/>
    <w:rsid w:val="0094410D"/>
    <w:rsid w:val="009445B0"/>
    <w:rsid w:val="009445B8"/>
    <w:rsid w:val="009447EA"/>
    <w:rsid w:val="0094527A"/>
    <w:rsid w:val="009453BF"/>
    <w:rsid w:val="00946117"/>
    <w:rsid w:val="009463A5"/>
    <w:rsid w:val="0094652F"/>
    <w:rsid w:val="00946606"/>
    <w:rsid w:val="009466BC"/>
    <w:rsid w:val="00946851"/>
    <w:rsid w:val="00947E0B"/>
    <w:rsid w:val="00950252"/>
    <w:rsid w:val="00950A5B"/>
    <w:rsid w:val="00951200"/>
    <w:rsid w:val="00951E29"/>
    <w:rsid w:val="00953324"/>
    <w:rsid w:val="00953415"/>
    <w:rsid w:val="009538F5"/>
    <w:rsid w:val="009539DB"/>
    <w:rsid w:val="00953A3E"/>
    <w:rsid w:val="009540D2"/>
    <w:rsid w:val="0095434E"/>
    <w:rsid w:val="0095494A"/>
    <w:rsid w:val="00955189"/>
    <w:rsid w:val="00955D93"/>
    <w:rsid w:val="00963798"/>
    <w:rsid w:val="0096503E"/>
    <w:rsid w:val="009653C7"/>
    <w:rsid w:val="0096547C"/>
    <w:rsid w:val="00966365"/>
    <w:rsid w:val="009670E4"/>
    <w:rsid w:val="00967419"/>
    <w:rsid w:val="00967905"/>
    <w:rsid w:val="00967B86"/>
    <w:rsid w:val="00970C0A"/>
    <w:rsid w:val="00970EF5"/>
    <w:rsid w:val="009722F1"/>
    <w:rsid w:val="00972F1E"/>
    <w:rsid w:val="009732E3"/>
    <w:rsid w:val="00975B09"/>
    <w:rsid w:val="009762C4"/>
    <w:rsid w:val="00976EE7"/>
    <w:rsid w:val="00977349"/>
    <w:rsid w:val="009776B0"/>
    <w:rsid w:val="00980DF0"/>
    <w:rsid w:val="00982080"/>
    <w:rsid w:val="009824BB"/>
    <w:rsid w:val="009828F9"/>
    <w:rsid w:val="00983691"/>
    <w:rsid w:val="00983C7F"/>
    <w:rsid w:val="009864FB"/>
    <w:rsid w:val="009873CA"/>
    <w:rsid w:val="00987E70"/>
    <w:rsid w:val="009911CC"/>
    <w:rsid w:val="00991233"/>
    <w:rsid w:val="00991462"/>
    <w:rsid w:val="009914B3"/>
    <w:rsid w:val="00991BA0"/>
    <w:rsid w:val="00992125"/>
    <w:rsid w:val="00995312"/>
    <w:rsid w:val="00995A79"/>
    <w:rsid w:val="00996F6F"/>
    <w:rsid w:val="00997CFD"/>
    <w:rsid w:val="009A05FC"/>
    <w:rsid w:val="009A084F"/>
    <w:rsid w:val="009A0CA2"/>
    <w:rsid w:val="009A12ED"/>
    <w:rsid w:val="009A1DB2"/>
    <w:rsid w:val="009A25D8"/>
    <w:rsid w:val="009A2CF0"/>
    <w:rsid w:val="009A318A"/>
    <w:rsid w:val="009A3DC8"/>
    <w:rsid w:val="009A488C"/>
    <w:rsid w:val="009A49E3"/>
    <w:rsid w:val="009A57AC"/>
    <w:rsid w:val="009A6634"/>
    <w:rsid w:val="009A6BB1"/>
    <w:rsid w:val="009B026D"/>
    <w:rsid w:val="009B1029"/>
    <w:rsid w:val="009B1738"/>
    <w:rsid w:val="009B29B2"/>
    <w:rsid w:val="009B2A35"/>
    <w:rsid w:val="009B2B69"/>
    <w:rsid w:val="009B2F0E"/>
    <w:rsid w:val="009B4370"/>
    <w:rsid w:val="009B4C8C"/>
    <w:rsid w:val="009B65CB"/>
    <w:rsid w:val="009B7210"/>
    <w:rsid w:val="009C077D"/>
    <w:rsid w:val="009C1561"/>
    <w:rsid w:val="009C176B"/>
    <w:rsid w:val="009C1B41"/>
    <w:rsid w:val="009C27FB"/>
    <w:rsid w:val="009C2A3E"/>
    <w:rsid w:val="009C2AB4"/>
    <w:rsid w:val="009C3C7C"/>
    <w:rsid w:val="009C3F30"/>
    <w:rsid w:val="009C490D"/>
    <w:rsid w:val="009C5FF6"/>
    <w:rsid w:val="009C60D0"/>
    <w:rsid w:val="009C6F1A"/>
    <w:rsid w:val="009C7629"/>
    <w:rsid w:val="009C7F53"/>
    <w:rsid w:val="009D0E8A"/>
    <w:rsid w:val="009D0F1A"/>
    <w:rsid w:val="009D32C2"/>
    <w:rsid w:val="009D3439"/>
    <w:rsid w:val="009D34B8"/>
    <w:rsid w:val="009D55D7"/>
    <w:rsid w:val="009D566E"/>
    <w:rsid w:val="009D7D0C"/>
    <w:rsid w:val="009E0603"/>
    <w:rsid w:val="009E0DC1"/>
    <w:rsid w:val="009E1CD9"/>
    <w:rsid w:val="009E2DF9"/>
    <w:rsid w:val="009E3079"/>
    <w:rsid w:val="009E3238"/>
    <w:rsid w:val="009E3296"/>
    <w:rsid w:val="009E4F1F"/>
    <w:rsid w:val="009E5638"/>
    <w:rsid w:val="009E612C"/>
    <w:rsid w:val="009E6185"/>
    <w:rsid w:val="009E658D"/>
    <w:rsid w:val="009E6F63"/>
    <w:rsid w:val="009E7E65"/>
    <w:rsid w:val="009F1542"/>
    <w:rsid w:val="009F1DD3"/>
    <w:rsid w:val="009F25BF"/>
    <w:rsid w:val="009F5018"/>
    <w:rsid w:val="009F52D5"/>
    <w:rsid w:val="009F550F"/>
    <w:rsid w:val="009F6500"/>
    <w:rsid w:val="009F6DCD"/>
    <w:rsid w:val="009F745F"/>
    <w:rsid w:val="00A00397"/>
    <w:rsid w:val="00A014E5"/>
    <w:rsid w:val="00A01D3E"/>
    <w:rsid w:val="00A02FEF"/>
    <w:rsid w:val="00A05280"/>
    <w:rsid w:val="00A058E8"/>
    <w:rsid w:val="00A059B3"/>
    <w:rsid w:val="00A07480"/>
    <w:rsid w:val="00A07CA4"/>
    <w:rsid w:val="00A07CC8"/>
    <w:rsid w:val="00A10147"/>
    <w:rsid w:val="00A10ABA"/>
    <w:rsid w:val="00A10EC5"/>
    <w:rsid w:val="00A1103E"/>
    <w:rsid w:val="00A12B7A"/>
    <w:rsid w:val="00A13A3D"/>
    <w:rsid w:val="00A141D3"/>
    <w:rsid w:val="00A14E13"/>
    <w:rsid w:val="00A15143"/>
    <w:rsid w:val="00A161AA"/>
    <w:rsid w:val="00A16BBD"/>
    <w:rsid w:val="00A1716B"/>
    <w:rsid w:val="00A17755"/>
    <w:rsid w:val="00A17810"/>
    <w:rsid w:val="00A20241"/>
    <w:rsid w:val="00A205DF"/>
    <w:rsid w:val="00A208BB"/>
    <w:rsid w:val="00A20E22"/>
    <w:rsid w:val="00A21052"/>
    <w:rsid w:val="00A214D8"/>
    <w:rsid w:val="00A217B3"/>
    <w:rsid w:val="00A21F55"/>
    <w:rsid w:val="00A22171"/>
    <w:rsid w:val="00A23189"/>
    <w:rsid w:val="00A25383"/>
    <w:rsid w:val="00A2558B"/>
    <w:rsid w:val="00A2626A"/>
    <w:rsid w:val="00A26BB3"/>
    <w:rsid w:val="00A27327"/>
    <w:rsid w:val="00A2743A"/>
    <w:rsid w:val="00A27A7B"/>
    <w:rsid w:val="00A304AA"/>
    <w:rsid w:val="00A30576"/>
    <w:rsid w:val="00A30B97"/>
    <w:rsid w:val="00A3118C"/>
    <w:rsid w:val="00A31237"/>
    <w:rsid w:val="00A317BF"/>
    <w:rsid w:val="00A31A85"/>
    <w:rsid w:val="00A32122"/>
    <w:rsid w:val="00A323BE"/>
    <w:rsid w:val="00A3244F"/>
    <w:rsid w:val="00A325E9"/>
    <w:rsid w:val="00A3338A"/>
    <w:rsid w:val="00A34F99"/>
    <w:rsid w:val="00A3502D"/>
    <w:rsid w:val="00A35455"/>
    <w:rsid w:val="00A36151"/>
    <w:rsid w:val="00A363A4"/>
    <w:rsid w:val="00A3680E"/>
    <w:rsid w:val="00A37FCB"/>
    <w:rsid w:val="00A406B8"/>
    <w:rsid w:val="00A41B88"/>
    <w:rsid w:val="00A42A52"/>
    <w:rsid w:val="00A42B66"/>
    <w:rsid w:val="00A43342"/>
    <w:rsid w:val="00A442F2"/>
    <w:rsid w:val="00A45EBA"/>
    <w:rsid w:val="00A45F9A"/>
    <w:rsid w:val="00A4767C"/>
    <w:rsid w:val="00A50844"/>
    <w:rsid w:val="00A521C9"/>
    <w:rsid w:val="00A523A6"/>
    <w:rsid w:val="00A52929"/>
    <w:rsid w:val="00A536C3"/>
    <w:rsid w:val="00A53966"/>
    <w:rsid w:val="00A5400B"/>
    <w:rsid w:val="00A54264"/>
    <w:rsid w:val="00A54D89"/>
    <w:rsid w:val="00A558A0"/>
    <w:rsid w:val="00A56D0E"/>
    <w:rsid w:val="00A57401"/>
    <w:rsid w:val="00A60134"/>
    <w:rsid w:val="00A60267"/>
    <w:rsid w:val="00A60340"/>
    <w:rsid w:val="00A6115B"/>
    <w:rsid w:val="00A614AC"/>
    <w:rsid w:val="00A624FA"/>
    <w:rsid w:val="00A62E33"/>
    <w:rsid w:val="00A63EB9"/>
    <w:rsid w:val="00A64DCA"/>
    <w:rsid w:val="00A65327"/>
    <w:rsid w:val="00A6596B"/>
    <w:rsid w:val="00A6666B"/>
    <w:rsid w:val="00A66A2A"/>
    <w:rsid w:val="00A66C63"/>
    <w:rsid w:val="00A6753F"/>
    <w:rsid w:val="00A67607"/>
    <w:rsid w:val="00A67D68"/>
    <w:rsid w:val="00A67DFB"/>
    <w:rsid w:val="00A70182"/>
    <w:rsid w:val="00A70636"/>
    <w:rsid w:val="00A71523"/>
    <w:rsid w:val="00A71A1E"/>
    <w:rsid w:val="00A71B9F"/>
    <w:rsid w:val="00A725D5"/>
    <w:rsid w:val="00A72737"/>
    <w:rsid w:val="00A729A7"/>
    <w:rsid w:val="00A7400B"/>
    <w:rsid w:val="00A74D3B"/>
    <w:rsid w:val="00A75DC2"/>
    <w:rsid w:val="00A75DE2"/>
    <w:rsid w:val="00A75E90"/>
    <w:rsid w:val="00A7731F"/>
    <w:rsid w:val="00A777A9"/>
    <w:rsid w:val="00A77E15"/>
    <w:rsid w:val="00A80A7A"/>
    <w:rsid w:val="00A82ADB"/>
    <w:rsid w:val="00A82C93"/>
    <w:rsid w:val="00A8428D"/>
    <w:rsid w:val="00A844EF"/>
    <w:rsid w:val="00A86189"/>
    <w:rsid w:val="00A8620C"/>
    <w:rsid w:val="00A864AC"/>
    <w:rsid w:val="00A869B8"/>
    <w:rsid w:val="00A86DB6"/>
    <w:rsid w:val="00A8724B"/>
    <w:rsid w:val="00A9029A"/>
    <w:rsid w:val="00A90744"/>
    <w:rsid w:val="00A90883"/>
    <w:rsid w:val="00A90EC1"/>
    <w:rsid w:val="00A916E9"/>
    <w:rsid w:val="00A918C5"/>
    <w:rsid w:val="00A92B96"/>
    <w:rsid w:val="00A92E0B"/>
    <w:rsid w:val="00A93340"/>
    <w:rsid w:val="00A935CB"/>
    <w:rsid w:val="00A939AE"/>
    <w:rsid w:val="00A9439A"/>
    <w:rsid w:val="00A948E6"/>
    <w:rsid w:val="00A95509"/>
    <w:rsid w:val="00A95654"/>
    <w:rsid w:val="00A959CF"/>
    <w:rsid w:val="00A95C89"/>
    <w:rsid w:val="00A962C7"/>
    <w:rsid w:val="00A973EB"/>
    <w:rsid w:val="00A97CF9"/>
    <w:rsid w:val="00AA09F7"/>
    <w:rsid w:val="00AA0DE3"/>
    <w:rsid w:val="00AA1BC0"/>
    <w:rsid w:val="00AA2259"/>
    <w:rsid w:val="00AA296C"/>
    <w:rsid w:val="00AA2BBE"/>
    <w:rsid w:val="00AA2D77"/>
    <w:rsid w:val="00AA3931"/>
    <w:rsid w:val="00AA3B43"/>
    <w:rsid w:val="00AA4677"/>
    <w:rsid w:val="00AA55FA"/>
    <w:rsid w:val="00AA5936"/>
    <w:rsid w:val="00AA6D3D"/>
    <w:rsid w:val="00AA6D4F"/>
    <w:rsid w:val="00AA727C"/>
    <w:rsid w:val="00AB0E0F"/>
    <w:rsid w:val="00AB11AC"/>
    <w:rsid w:val="00AB1362"/>
    <w:rsid w:val="00AB19DD"/>
    <w:rsid w:val="00AB2D0C"/>
    <w:rsid w:val="00AB337C"/>
    <w:rsid w:val="00AB36D9"/>
    <w:rsid w:val="00AB413C"/>
    <w:rsid w:val="00AB51A4"/>
    <w:rsid w:val="00AB5976"/>
    <w:rsid w:val="00AB5CF2"/>
    <w:rsid w:val="00AB6282"/>
    <w:rsid w:val="00AB68F0"/>
    <w:rsid w:val="00AB7B01"/>
    <w:rsid w:val="00AC0190"/>
    <w:rsid w:val="00AC07A6"/>
    <w:rsid w:val="00AC19B7"/>
    <w:rsid w:val="00AC3416"/>
    <w:rsid w:val="00AC36F4"/>
    <w:rsid w:val="00AC39A3"/>
    <w:rsid w:val="00AC4904"/>
    <w:rsid w:val="00AC4BB6"/>
    <w:rsid w:val="00AC5F1F"/>
    <w:rsid w:val="00AC6854"/>
    <w:rsid w:val="00AC71BD"/>
    <w:rsid w:val="00AD040C"/>
    <w:rsid w:val="00AD1F77"/>
    <w:rsid w:val="00AD2118"/>
    <w:rsid w:val="00AD2144"/>
    <w:rsid w:val="00AD2B45"/>
    <w:rsid w:val="00AD2D48"/>
    <w:rsid w:val="00AD2F2B"/>
    <w:rsid w:val="00AD39F0"/>
    <w:rsid w:val="00AD409A"/>
    <w:rsid w:val="00AD477E"/>
    <w:rsid w:val="00AD4BC3"/>
    <w:rsid w:val="00AD5A23"/>
    <w:rsid w:val="00AD68F8"/>
    <w:rsid w:val="00AD6F12"/>
    <w:rsid w:val="00AD7055"/>
    <w:rsid w:val="00AD7267"/>
    <w:rsid w:val="00AD76E9"/>
    <w:rsid w:val="00AD77ED"/>
    <w:rsid w:val="00AD7D94"/>
    <w:rsid w:val="00AE0C74"/>
    <w:rsid w:val="00AE21DC"/>
    <w:rsid w:val="00AE264E"/>
    <w:rsid w:val="00AE35F8"/>
    <w:rsid w:val="00AE3895"/>
    <w:rsid w:val="00AE396B"/>
    <w:rsid w:val="00AE3DEE"/>
    <w:rsid w:val="00AE4C69"/>
    <w:rsid w:val="00AE4F3E"/>
    <w:rsid w:val="00AE58B0"/>
    <w:rsid w:val="00AE5B0B"/>
    <w:rsid w:val="00AE725E"/>
    <w:rsid w:val="00AE7894"/>
    <w:rsid w:val="00AE78DA"/>
    <w:rsid w:val="00AE7958"/>
    <w:rsid w:val="00AF15AE"/>
    <w:rsid w:val="00AF180E"/>
    <w:rsid w:val="00AF21C2"/>
    <w:rsid w:val="00AF24DE"/>
    <w:rsid w:val="00AF318E"/>
    <w:rsid w:val="00AF350A"/>
    <w:rsid w:val="00AF36F5"/>
    <w:rsid w:val="00AF3835"/>
    <w:rsid w:val="00AF5326"/>
    <w:rsid w:val="00AF5333"/>
    <w:rsid w:val="00AF62B4"/>
    <w:rsid w:val="00AF7238"/>
    <w:rsid w:val="00B002B2"/>
    <w:rsid w:val="00B00C51"/>
    <w:rsid w:val="00B01917"/>
    <w:rsid w:val="00B01A60"/>
    <w:rsid w:val="00B02418"/>
    <w:rsid w:val="00B028D6"/>
    <w:rsid w:val="00B03058"/>
    <w:rsid w:val="00B03068"/>
    <w:rsid w:val="00B03481"/>
    <w:rsid w:val="00B06288"/>
    <w:rsid w:val="00B066E6"/>
    <w:rsid w:val="00B06F11"/>
    <w:rsid w:val="00B07661"/>
    <w:rsid w:val="00B079E8"/>
    <w:rsid w:val="00B112D2"/>
    <w:rsid w:val="00B127D9"/>
    <w:rsid w:val="00B12F5E"/>
    <w:rsid w:val="00B1338C"/>
    <w:rsid w:val="00B13530"/>
    <w:rsid w:val="00B135F2"/>
    <w:rsid w:val="00B1392E"/>
    <w:rsid w:val="00B14471"/>
    <w:rsid w:val="00B152B7"/>
    <w:rsid w:val="00B16A59"/>
    <w:rsid w:val="00B16CF6"/>
    <w:rsid w:val="00B16F2F"/>
    <w:rsid w:val="00B20270"/>
    <w:rsid w:val="00B20681"/>
    <w:rsid w:val="00B20CF3"/>
    <w:rsid w:val="00B216BD"/>
    <w:rsid w:val="00B22935"/>
    <w:rsid w:val="00B22CFD"/>
    <w:rsid w:val="00B22D8A"/>
    <w:rsid w:val="00B2472D"/>
    <w:rsid w:val="00B25DFA"/>
    <w:rsid w:val="00B26CA9"/>
    <w:rsid w:val="00B27EF0"/>
    <w:rsid w:val="00B30161"/>
    <w:rsid w:val="00B30BF4"/>
    <w:rsid w:val="00B30C07"/>
    <w:rsid w:val="00B3231D"/>
    <w:rsid w:val="00B327E2"/>
    <w:rsid w:val="00B33629"/>
    <w:rsid w:val="00B33AD3"/>
    <w:rsid w:val="00B341D6"/>
    <w:rsid w:val="00B3498F"/>
    <w:rsid w:val="00B34A32"/>
    <w:rsid w:val="00B354BC"/>
    <w:rsid w:val="00B36038"/>
    <w:rsid w:val="00B362F2"/>
    <w:rsid w:val="00B37E17"/>
    <w:rsid w:val="00B37F7E"/>
    <w:rsid w:val="00B40175"/>
    <w:rsid w:val="00B406E9"/>
    <w:rsid w:val="00B41A70"/>
    <w:rsid w:val="00B41AFF"/>
    <w:rsid w:val="00B4276E"/>
    <w:rsid w:val="00B42F98"/>
    <w:rsid w:val="00B43677"/>
    <w:rsid w:val="00B43B2C"/>
    <w:rsid w:val="00B44225"/>
    <w:rsid w:val="00B44BAC"/>
    <w:rsid w:val="00B45006"/>
    <w:rsid w:val="00B45609"/>
    <w:rsid w:val="00B46103"/>
    <w:rsid w:val="00B47009"/>
    <w:rsid w:val="00B47B3E"/>
    <w:rsid w:val="00B47E23"/>
    <w:rsid w:val="00B47F4D"/>
    <w:rsid w:val="00B50936"/>
    <w:rsid w:val="00B50EA8"/>
    <w:rsid w:val="00B5199F"/>
    <w:rsid w:val="00B52A57"/>
    <w:rsid w:val="00B538F0"/>
    <w:rsid w:val="00B541D5"/>
    <w:rsid w:val="00B54DCC"/>
    <w:rsid w:val="00B5507D"/>
    <w:rsid w:val="00B558BB"/>
    <w:rsid w:val="00B55B0C"/>
    <w:rsid w:val="00B56493"/>
    <w:rsid w:val="00B57FE8"/>
    <w:rsid w:val="00B60A50"/>
    <w:rsid w:val="00B61061"/>
    <w:rsid w:val="00B61CF8"/>
    <w:rsid w:val="00B61D2F"/>
    <w:rsid w:val="00B61F0E"/>
    <w:rsid w:val="00B6201D"/>
    <w:rsid w:val="00B62BB6"/>
    <w:rsid w:val="00B62BFC"/>
    <w:rsid w:val="00B62DCB"/>
    <w:rsid w:val="00B63018"/>
    <w:rsid w:val="00B63D76"/>
    <w:rsid w:val="00B646F0"/>
    <w:rsid w:val="00B64FC0"/>
    <w:rsid w:val="00B657EA"/>
    <w:rsid w:val="00B65941"/>
    <w:rsid w:val="00B65E5A"/>
    <w:rsid w:val="00B661CF"/>
    <w:rsid w:val="00B6658E"/>
    <w:rsid w:val="00B66B7B"/>
    <w:rsid w:val="00B66D23"/>
    <w:rsid w:val="00B70176"/>
    <w:rsid w:val="00B701AA"/>
    <w:rsid w:val="00B70DC0"/>
    <w:rsid w:val="00B718D2"/>
    <w:rsid w:val="00B74737"/>
    <w:rsid w:val="00B74F74"/>
    <w:rsid w:val="00B75DA8"/>
    <w:rsid w:val="00B76705"/>
    <w:rsid w:val="00B803B1"/>
    <w:rsid w:val="00B80816"/>
    <w:rsid w:val="00B80E73"/>
    <w:rsid w:val="00B80F04"/>
    <w:rsid w:val="00B813B4"/>
    <w:rsid w:val="00B81596"/>
    <w:rsid w:val="00B82B99"/>
    <w:rsid w:val="00B82E17"/>
    <w:rsid w:val="00B83707"/>
    <w:rsid w:val="00B84120"/>
    <w:rsid w:val="00B875A4"/>
    <w:rsid w:val="00B8784D"/>
    <w:rsid w:val="00B90070"/>
    <w:rsid w:val="00B90262"/>
    <w:rsid w:val="00B9038E"/>
    <w:rsid w:val="00B9086D"/>
    <w:rsid w:val="00B90BAE"/>
    <w:rsid w:val="00B912E6"/>
    <w:rsid w:val="00B91641"/>
    <w:rsid w:val="00B91EC7"/>
    <w:rsid w:val="00B92ADA"/>
    <w:rsid w:val="00B93BA0"/>
    <w:rsid w:val="00B943B1"/>
    <w:rsid w:val="00B94E21"/>
    <w:rsid w:val="00B94F6A"/>
    <w:rsid w:val="00B95052"/>
    <w:rsid w:val="00B97544"/>
    <w:rsid w:val="00BA14CD"/>
    <w:rsid w:val="00BA318C"/>
    <w:rsid w:val="00BA3C12"/>
    <w:rsid w:val="00BA58D4"/>
    <w:rsid w:val="00BA594F"/>
    <w:rsid w:val="00BA5BB5"/>
    <w:rsid w:val="00BA6029"/>
    <w:rsid w:val="00BA6109"/>
    <w:rsid w:val="00BA7182"/>
    <w:rsid w:val="00BA7563"/>
    <w:rsid w:val="00BB0DFA"/>
    <w:rsid w:val="00BB162A"/>
    <w:rsid w:val="00BB1807"/>
    <w:rsid w:val="00BB19F1"/>
    <w:rsid w:val="00BB2D3E"/>
    <w:rsid w:val="00BB2F59"/>
    <w:rsid w:val="00BB311F"/>
    <w:rsid w:val="00BB48C8"/>
    <w:rsid w:val="00BB4EEE"/>
    <w:rsid w:val="00BB502C"/>
    <w:rsid w:val="00BB5171"/>
    <w:rsid w:val="00BB5DA0"/>
    <w:rsid w:val="00BB66DD"/>
    <w:rsid w:val="00BB71DA"/>
    <w:rsid w:val="00BC0D97"/>
    <w:rsid w:val="00BC120D"/>
    <w:rsid w:val="00BC1AD3"/>
    <w:rsid w:val="00BC2116"/>
    <w:rsid w:val="00BC2CF4"/>
    <w:rsid w:val="00BC3504"/>
    <w:rsid w:val="00BC3BAF"/>
    <w:rsid w:val="00BC4476"/>
    <w:rsid w:val="00BC49CA"/>
    <w:rsid w:val="00BC626E"/>
    <w:rsid w:val="00BC6EC5"/>
    <w:rsid w:val="00BC71AF"/>
    <w:rsid w:val="00BC74DE"/>
    <w:rsid w:val="00BD0F07"/>
    <w:rsid w:val="00BD106C"/>
    <w:rsid w:val="00BD173B"/>
    <w:rsid w:val="00BD2366"/>
    <w:rsid w:val="00BD24BC"/>
    <w:rsid w:val="00BD32AD"/>
    <w:rsid w:val="00BD39A6"/>
    <w:rsid w:val="00BD4B91"/>
    <w:rsid w:val="00BD5011"/>
    <w:rsid w:val="00BD52EB"/>
    <w:rsid w:val="00BD5391"/>
    <w:rsid w:val="00BD549B"/>
    <w:rsid w:val="00BD6091"/>
    <w:rsid w:val="00BD6589"/>
    <w:rsid w:val="00BD7BC8"/>
    <w:rsid w:val="00BD7C22"/>
    <w:rsid w:val="00BD7F02"/>
    <w:rsid w:val="00BE0B13"/>
    <w:rsid w:val="00BE268B"/>
    <w:rsid w:val="00BE28B7"/>
    <w:rsid w:val="00BE2B17"/>
    <w:rsid w:val="00BE2D4F"/>
    <w:rsid w:val="00BE30DE"/>
    <w:rsid w:val="00BE3E11"/>
    <w:rsid w:val="00BE422D"/>
    <w:rsid w:val="00BE4457"/>
    <w:rsid w:val="00BE4C5A"/>
    <w:rsid w:val="00BE5AA7"/>
    <w:rsid w:val="00BE5EAF"/>
    <w:rsid w:val="00BE680E"/>
    <w:rsid w:val="00BE6817"/>
    <w:rsid w:val="00BE7163"/>
    <w:rsid w:val="00BE7E24"/>
    <w:rsid w:val="00BF0324"/>
    <w:rsid w:val="00BF059E"/>
    <w:rsid w:val="00BF06F7"/>
    <w:rsid w:val="00BF1013"/>
    <w:rsid w:val="00BF15A0"/>
    <w:rsid w:val="00BF1971"/>
    <w:rsid w:val="00BF22C9"/>
    <w:rsid w:val="00BF2A0E"/>
    <w:rsid w:val="00BF2AE2"/>
    <w:rsid w:val="00BF38AD"/>
    <w:rsid w:val="00BF39AC"/>
    <w:rsid w:val="00BF3A4F"/>
    <w:rsid w:val="00BF435D"/>
    <w:rsid w:val="00BF4752"/>
    <w:rsid w:val="00BF503C"/>
    <w:rsid w:val="00BF5051"/>
    <w:rsid w:val="00BF5F3A"/>
    <w:rsid w:val="00BF69DD"/>
    <w:rsid w:val="00BF6F4F"/>
    <w:rsid w:val="00C0153C"/>
    <w:rsid w:val="00C01E5C"/>
    <w:rsid w:val="00C029D8"/>
    <w:rsid w:val="00C031AC"/>
    <w:rsid w:val="00C0371B"/>
    <w:rsid w:val="00C04CA5"/>
    <w:rsid w:val="00C0525E"/>
    <w:rsid w:val="00C055AE"/>
    <w:rsid w:val="00C06470"/>
    <w:rsid w:val="00C06E07"/>
    <w:rsid w:val="00C06EB1"/>
    <w:rsid w:val="00C070D5"/>
    <w:rsid w:val="00C07725"/>
    <w:rsid w:val="00C1167C"/>
    <w:rsid w:val="00C12ACA"/>
    <w:rsid w:val="00C1347C"/>
    <w:rsid w:val="00C141FF"/>
    <w:rsid w:val="00C143B8"/>
    <w:rsid w:val="00C144C9"/>
    <w:rsid w:val="00C14859"/>
    <w:rsid w:val="00C14AB3"/>
    <w:rsid w:val="00C150FF"/>
    <w:rsid w:val="00C15518"/>
    <w:rsid w:val="00C16010"/>
    <w:rsid w:val="00C1633F"/>
    <w:rsid w:val="00C1701B"/>
    <w:rsid w:val="00C17CED"/>
    <w:rsid w:val="00C17EB3"/>
    <w:rsid w:val="00C200A1"/>
    <w:rsid w:val="00C20A25"/>
    <w:rsid w:val="00C21140"/>
    <w:rsid w:val="00C21643"/>
    <w:rsid w:val="00C22A38"/>
    <w:rsid w:val="00C232AB"/>
    <w:rsid w:val="00C23434"/>
    <w:rsid w:val="00C234EA"/>
    <w:rsid w:val="00C23646"/>
    <w:rsid w:val="00C23BE0"/>
    <w:rsid w:val="00C246C9"/>
    <w:rsid w:val="00C24A59"/>
    <w:rsid w:val="00C24DA1"/>
    <w:rsid w:val="00C24DBB"/>
    <w:rsid w:val="00C267D4"/>
    <w:rsid w:val="00C26BE3"/>
    <w:rsid w:val="00C2732B"/>
    <w:rsid w:val="00C27CB1"/>
    <w:rsid w:val="00C30153"/>
    <w:rsid w:val="00C3037D"/>
    <w:rsid w:val="00C31432"/>
    <w:rsid w:val="00C32839"/>
    <w:rsid w:val="00C34192"/>
    <w:rsid w:val="00C34868"/>
    <w:rsid w:val="00C351F8"/>
    <w:rsid w:val="00C3701E"/>
    <w:rsid w:val="00C37BA7"/>
    <w:rsid w:val="00C40418"/>
    <w:rsid w:val="00C4128F"/>
    <w:rsid w:val="00C41576"/>
    <w:rsid w:val="00C416F6"/>
    <w:rsid w:val="00C430F0"/>
    <w:rsid w:val="00C43813"/>
    <w:rsid w:val="00C43B7E"/>
    <w:rsid w:val="00C4589E"/>
    <w:rsid w:val="00C46019"/>
    <w:rsid w:val="00C467EA"/>
    <w:rsid w:val="00C46E24"/>
    <w:rsid w:val="00C50852"/>
    <w:rsid w:val="00C50E87"/>
    <w:rsid w:val="00C515AD"/>
    <w:rsid w:val="00C51737"/>
    <w:rsid w:val="00C521F0"/>
    <w:rsid w:val="00C53608"/>
    <w:rsid w:val="00C54025"/>
    <w:rsid w:val="00C5454F"/>
    <w:rsid w:val="00C54654"/>
    <w:rsid w:val="00C54B5D"/>
    <w:rsid w:val="00C54FD0"/>
    <w:rsid w:val="00C55544"/>
    <w:rsid w:val="00C558A9"/>
    <w:rsid w:val="00C56169"/>
    <w:rsid w:val="00C5627D"/>
    <w:rsid w:val="00C56399"/>
    <w:rsid w:val="00C56878"/>
    <w:rsid w:val="00C57BA7"/>
    <w:rsid w:val="00C600F3"/>
    <w:rsid w:val="00C60275"/>
    <w:rsid w:val="00C602F6"/>
    <w:rsid w:val="00C60434"/>
    <w:rsid w:val="00C607B0"/>
    <w:rsid w:val="00C60D27"/>
    <w:rsid w:val="00C620C8"/>
    <w:rsid w:val="00C62A5D"/>
    <w:rsid w:val="00C62A85"/>
    <w:rsid w:val="00C64745"/>
    <w:rsid w:val="00C664BC"/>
    <w:rsid w:val="00C67271"/>
    <w:rsid w:val="00C70504"/>
    <w:rsid w:val="00C70842"/>
    <w:rsid w:val="00C71197"/>
    <w:rsid w:val="00C71524"/>
    <w:rsid w:val="00C71BBF"/>
    <w:rsid w:val="00C727E5"/>
    <w:rsid w:val="00C72A52"/>
    <w:rsid w:val="00C730C9"/>
    <w:rsid w:val="00C746BE"/>
    <w:rsid w:val="00C7580C"/>
    <w:rsid w:val="00C76656"/>
    <w:rsid w:val="00C778BC"/>
    <w:rsid w:val="00C77AA7"/>
    <w:rsid w:val="00C804B9"/>
    <w:rsid w:val="00C80719"/>
    <w:rsid w:val="00C813CC"/>
    <w:rsid w:val="00C8198B"/>
    <w:rsid w:val="00C81B96"/>
    <w:rsid w:val="00C82783"/>
    <w:rsid w:val="00C8384D"/>
    <w:rsid w:val="00C839A5"/>
    <w:rsid w:val="00C83DB4"/>
    <w:rsid w:val="00C84A21"/>
    <w:rsid w:val="00C853F9"/>
    <w:rsid w:val="00C85E69"/>
    <w:rsid w:val="00C87CF3"/>
    <w:rsid w:val="00C901CF"/>
    <w:rsid w:val="00C90EE9"/>
    <w:rsid w:val="00C927CC"/>
    <w:rsid w:val="00C92DAB"/>
    <w:rsid w:val="00C9328A"/>
    <w:rsid w:val="00C93ADB"/>
    <w:rsid w:val="00C94D99"/>
    <w:rsid w:val="00C958CD"/>
    <w:rsid w:val="00C95FAB"/>
    <w:rsid w:val="00C96660"/>
    <w:rsid w:val="00CA044F"/>
    <w:rsid w:val="00CA0DAE"/>
    <w:rsid w:val="00CA1620"/>
    <w:rsid w:val="00CA2025"/>
    <w:rsid w:val="00CA25FF"/>
    <w:rsid w:val="00CA26EB"/>
    <w:rsid w:val="00CA3478"/>
    <w:rsid w:val="00CA3ACB"/>
    <w:rsid w:val="00CA3AFC"/>
    <w:rsid w:val="00CA3F92"/>
    <w:rsid w:val="00CB0BF1"/>
    <w:rsid w:val="00CB1129"/>
    <w:rsid w:val="00CB1736"/>
    <w:rsid w:val="00CB188F"/>
    <w:rsid w:val="00CB1F6B"/>
    <w:rsid w:val="00CB26DA"/>
    <w:rsid w:val="00CB27C4"/>
    <w:rsid w:val="00CB2942"/>
    <w:rsid w:val="00CB318A"/>
    <w:rsid w:val="00CB3A40"/>
    <w:rsid w:val="00CB3F65"/>
    <w:rsid w:val="00CB4244"/>
    <w:rsid w:val="00CB43DD"/>
    <w:rsid w:val="00CB4516"/>
    <w:rsid w:val="00CB476E"/>
    <w:rsid w:val="00CB537D"/>
    <w:rsid w:val="00CB5879"/>
    <w:rsid w:val="00CB647A"/>
    <w:rsid w:val="00CB66EA"/>
    <w:rsid w:val="00CC03CF"/>
    <w:rsid w:val="00CC0584"/>
    <w:rsid w:val="00CC0E0F"/>
    <w:rsid w:val="00CC2A63"/>
    <w:rsid w:val="00CC5C51"/>
    <w:rsid w:val="00CC648D"/>
    <w:rsid w:val="00CC67BC"/>
    <w:rsid w:val="00CC67E4"/>
    <w:rsid w:val="00CC7753"/>
    <w:rsid w:val="00CD0141"/>
    <w:rsid w:val="00CD07BF"/>
    <w:rsid w:val="00CD0ECD"/>
    <w:rsid w:val="00CD1AE2"/>
    <w:rsid w:val="00CD2B64"/>
    <w:rsid w:val="00CD38B4"/>
    <w:rsid w:val="00CD3B59"/>
    <w:rsid w:val="00CD3B75"/>
    <w:rsid w:val="00CD44FA"/>
    <w:rsid w:val="00CD46EB"/>
    <w:rsid w:val="00CD50E3"/>
    <w:rsid w:val="00CD5218"/>
    <w:rsid w:val="00CD54DE"/>
    <w:rsid w:val="00CD5806"/>
    <w:rsid w:val="00CD5B1E"/>
    <w:rsid w:val="00CD6565"/>
    <w:rsid w:val="00CD65B8"/>
    <w:rsid w:val="00CD6738"/>
    <w:rsid w:val="00CE0361"/>
    <w:rsid w:val="00CE0ADD"/>
    <w:rsid w:val="00CE0B79"/>
    <w:rsid w:val="00CE15E2"/>
    <w:rsid w:val="00CE29B0"/>
    <w:rsid w:val="00CE2DAD"/>
    <w:rsid w:val="00CE43C0"/>
    <w:rsid w:val="00CE45CD"/>
    <w:rsid w:val="00CE4C20"/>
    <w:rsid w:val="00CE63B5"/>
    <w:rsid w:val="00CE676C"/>
    <w:rsid w:val="00CE6B51"/>
    <w:rsid w:val="00CF07C2"/>
    <w:rsid w:val="00CF1D13"/>
    <w:rsid w:val="00CF256A"/>
    <w:rsid w:val="00CF443E"/>
    <w:rsid w:val="00CF44D8"/>
    <w:rsid w:val="00CF5A0B"/>
    <w:rsid w:val="00CF5B92"/>
    <w:rsid w:val="00CF694E"/>
    <w:rsid w:val="00D016D8"/>
    <w:rsid w:val="00D01748"/>
    <w:rsid w:val="00D02581"/>
    <w:rsid w:val="00D033D9"/>
    <w:rsid w:val="00D033F5"/>
    <w:rsid w:val="00D03FAA"/>
    <w:rsid w:val="00D04167"/>
    <w:rsid w:val="00D05976"/>
    <w:rsid w:val="00D05DC4"/>
    <w:rsid w:val="00D07B14"/>
    <w:rsid w:val="00D07B58"/>
    <w:rsid w:val="00D07E45"/>
    <w:rsid w:val="00D11FEE"/>
    <w:rsid w:val="00D12670"/>
    <w:rsid w:val="00D133F2"/>
    <w:rsid w:val="00D13A5D"/>
    <w:rsid w:val="00D142D0"/>
    <w:rsid w:val="00D14436"/>
    <w:rsid w:val="00D16231"/>
    <w:rsid w:val="00D16362"/>
    <w:rsid w:val="00D16E93"/>
    <w:rsid w:val="00D170C6"/>
    <w:rsid w:val="00D17A58"/>
    <w:rsid w:val="00D17AD1"/>
    <w:rsid w:val="00D210D1"/>
    <w:rsid w:val="00D22118"/>
    <w:rsid w:val="00D2211B"/>
    <w:rsid w:val="00D224E0"/>
    <w:rsid w:val="00D22CA6"/>
    <w:rsid w:val="00D22CAD"/>
    <w:rsid w:val="00D23582"/>
    <w:rsid w:val="00D243C7"/>
    <w:rsid w:val="00D2537D"/>
    <w:rsid w:val="00D25564"/>
    <w:rsid w:val="00D255EB"/>
    <w:rsid w:val="00D25848"/>
    <w:rsid w:val="00D27BC9"/>
    <w:rsid w:val="00D27D5B"/>
    <w:rsid w:val="00D300F6"/>
    <w:rsid w:val="00D317CD"/>
    <w:rsid w:val="00D32469"/>
    <w:rsid w:val="00D3305C"/>
    <w:rsid w:val="00D33304"/>
    <w:rsid w:val="00D33F8F"/>
    <w:rsid w:val="00D345D1"/>
    <w:rsid w:val="00D34B12"/>
    <w:rsid w:val="00D34FA3"/>
    <w:rsid w:val="00D358EA"/>
    <w:rsid w:val="00D3633C"/>
    <w:rsid w:val="00D369BF"/>
    <w:rsid w:val="00D36E44"/>
    <w:rsid w:val="00D3785F"/>
    <w:rsid w:val="00D40384"/>
    <w:rsid w:val="00D40489"/>
    <w:rsid w:val="00D4094D"/>
    <w:rsid w:val="00D409CE"/>
    <w:rsid w:val="00D41493"/>
    <w:rsid w:val="00D42317"/>
    <w:rsid w:val="00D4299C"/>
    <w:rsid w:val="00D42EDD"/>
    <w:rsid w:val="00D4439F"/>
    <w:rsid w:val="00D44898"/>
    <w:rsid w:val="00D458EF"/>
    <w:rsid w:val="00D46099"/>
    <w:rsid w:val="00D46C8E"/>
    <w:rsid w:val="00D472E7"/>
    <w:rsid w:val="00D4731F"/>
    <w:rsid w:val="00D505BD"/>
    <w:rsid w:val="00D50660"/>
    <w:rsid w:val="00D50962"/>
    <w:rsid w:val="00D51246"/>
    <w:rsid w:val="00D5316F"/>
    <w:rsid w:val="00D53B99"/>
    <w:rsid w:val="00D53D38"/>
    <w:rsid w:val="00D54049"/>
    <w:rsid w:val="00D55418"/>
    <w:rsid w:val="00D558E6"/>
    <w:rsid w:val="00D56DBC"/>
    <w:rsid w:val="00D572CA"/>
    <w:rsid w:val="00D60013"/>
    <w:rsid w:val="00D60195"/>
    <w:rsid w:val="00D621EF"/>
    <w:rsid w:val="00D622F1"/>
    <w:rsid w:val="00D62570"/>
    <w:rsid w:val="00D634B8"/>
    <w:rsid w:val="00D644AC"/>
    <w:rsid w:val="00D65150"/>
    <w:rsid w:val="00D65318"/>
    <w:rsid w:val="00D657F6"/>
    <w:rsid w:val="00D65F55"/>
    <w:rsid w:val="00D66450"/>
    <w:rsid w:val="00D6660F"/>
    <w:rsid w:val="00D66E24"/>
    <w:rsid w:val="00D67235"/>
    <w:rsid w:val="00D67487"/>
    <w:rsid w:val="00D67A64"/>
    <w:rsid w:val="00D70A95"/>
    <w:rsid w:val="00D70B18"/>
    <w:rsid w:val="00D712C3"/>
    <w:rsid w:val="00D73727"/>
    <w:rsid w:val="00D73C1E"/>
    <w:rsid w:val="00D746BC"/>
    <w:rsid w:val="00D74DB7"/>
    <w:rsid w:val="00D7595A"/>
    <w:rsid w:val="00D76149"/>
    <w:rsid w:val="00D7622B"/>
    <w:rsid w:val="00D762CE"/>
    <w:rsid w:val="00D762E0"/>
    <w:rsid w:val="00D76364"/>
    <w:rsid w:val="00D76368"/>
    <w:rsid w:val="00D7788C"/>
    <w:rsid w:val="00D80B44"/>
    <w:rsid w:val="00D80C72"/>
    <w:rsid w:val="00D80EBB"/>
    <w:rsid w:val="00D81825"/>
    <w:rsid w:val="00D830D4"/>
    <w:rsid w:val="00D83101"/>
    <w:rsid w:val="00D840FA"/>
    <w:rsid w:val="00D847DA"/>
    <w:rsid w:val="00D85648"/>
    <w:rsid w:val="00D8642F"/>
    <w:rsid w:val="00D865CA"/>
    <w:rsid w:val="00D87173"/>
    <w:rsid w:val="00D87338"/>
    <w:rsid w:val="00D874A1"/>
    <w:rsid w:val="00D87A5F"/>
    <w:rsid w:val="00D87C2D"/>
    <w:rsid w:val="00D87F89"/>
    <w:rsid w:val="00D906B4"/>
    <w:rsid w:val="00D908E6"/>
    <w:rsid w:val="00D91A1C"/>
    <w:rsid w:val="00D91B85"/>
    <w:rsid w:val="00D91E83"/>
    <w:rsid w:val="00D92C6A"/>
    <w:rsid w:val="00D93D82"/>
    <w:rsid w:val="00D93E1B"/>
    <w:rsid w:val="00D93F34"/>
    <w:rsid w:val="00D95445"/>
    <w:rsid w:val="00D95533"/>
    <w:rsid w:val="00D959A5"/>
    <w:rsid w:val="00D95A36"/>
    <w:rsid w:val="00D95EC4"/>
    <w:rsid w:val="00D96147"/>
    <w:rsid w:val="00D9634B"/>
    <w:rsid w:val="00D96C06"/>
    <w:rsid w:val="00D973C0"/>
    <w:rsid w:val="00D979CE"/>
    <w:rsid w:val="00DA05F9"/>
    <w:rsid w:val="00DA2BDA"/>
    <w:rsid w:val="00DA2F3D"/>
    <w:rsid w:val="00DA394E"/>
    <w:rsid w:val="00DA3D5E"/>
    <w:rsid w:val="00DA4310"/>
    <w:rsid w:val="00DA44E1"/>
    <w:rsid w:val="00DA4A2E"/>
    <w:rsid w:val="00DA5B4F"/>
    <w:rsid w:val="00DA606A"/>
    <w:rsid w:val="00DA6FD8"/>
    <w:rsid w:val="00DA725F"/>
    <w:rsid w:val="00DB0469"/>
    <w:rsid w:val="00DB092D"/>
    <w:rsid w:val="00DB228E"/>
    <w:rsid w:val="00DB2422"/>
    <w:rsid w:val="00DB31B6"/>
    <w:rsid w:val="00DB328E"/>
    <w:rsid w:val="00DB3AB4"/>
    <w:rsid w:val="00DB3BA5"/>
    <w:rsid w:val="00DB3DB5"/>
    <w:rsid w:val="00DB5152"/>
    <w:rsid w:val="00DB5368"/>
    <w:rsid w:val="00DB554D"/>
    <w:rsid w:val="00DB6108"/>
    <w:rsid w:val="00DB686E"/>
    <w:rsid w:val="00DB6D13"/>
    <w:rsid w:val="00DB6DE2"/>
    <w:rsid w:val="00DB704D"/>
    <w:rsid w:val="00DB7FDF"/>
    <w:rsid w:val="00DC04CD"/>
    <w:rsid w:val="00DC107D"/>
    <w:rsid w:val="00DC1463"/>
    <w:rsid w:val="00DC18F5"/>
    <w:rsid w:val="00DC27A6"/>
    <w:rsid w:val="00DC3485"/>
    <w:rsid w:val="00DC37B4"/>
    <w:rsid w:val="00DC5265"/>
    <w:rsid w:val="00DC5652"/>
    <w:rsid w:val="00DC6BE0"/>
    <w:rsid w:val="00DC6E43"/>
    <w:rsid w:val="00DC6EC3"/>
    <w:rsid w:val="00DC762D"/>
    <w:rsid w:val="00DC7BC9"/>
    <w:rsid w:val="00DD04C6"/>
    <w:rsid w:val="00DD05AC"/>
    <w:rsid w:val="00DD1053"/>
    <w:rsid w:val="00DD11B1"/>
    <w:rsid w:val="00DD320A"/>
    <w:rsid w:val="00DD4989"/>
    <w:rsid w:val="00DD4D74"/>
    <w:rsid w:val="00DD5F32"/>
    <w:rsid w:val="00DD64BF"/>
    <w:rsid w:val="00DD6FF2"/>
    <w:rsid w:val="00DD7164"/>
    <w:rsid w:val="00DD7B0D"/>
    <w:rsid w:val="00DD7E3F"/>
    <w:rsid w:val="00DE0535"/>
    <w:rsid w:val="00DE0BB1"/>
    <w:rsid w:val="00DE1212"/>
    <w:rsid w:val="00DE2979"/>
    <w:rsid w:val="00DE29FC"/>
    <w:rsid w:val="00DE5270"/>
    <w:rsid w:val="00DE5A9A"/>
    <w:rsid w:val="00DF041F"/>
    <w:rsid w:val="00DF0711"/>
    <w:rsid w:val="00DF1F2A"/>
    <w:rsid w:val="00DF260F"/>
    <w:rsid w:val="00DF38EB"/>
    <w:rsid w:val="00DF60EF"/>
    <w:rsid w:val="00DF6856"/>
    <w:rsid w:val="00DF7014"/>
    <w:rsid w:val="00DF737C"/>
    <w:rsid w:val="00DF7A19"/>
    <w:rsid w:val="00E001F6"/>
    <w:rsid w:val="00E00C89"/>
    <w:rsid w:val="00E01608"/>
    <w:rsid w:val="00E01926"/>
    <w:rsid w:val="00E01DD3"/>
    <w:rsid w:val="00E023B7"/>
    <w:rsid w:val="00E02816"/>
    <w:rsid w:val="00E032E6"/>
    <w:rsid w:val="00E040A2"/>
    <w:rsid w:val="00E0418A"/>
    <w:rsid w:val="00E049E7"/>
    <w:rsid w:val="00E04C08"/>
    <w:rsid w:val="00E04CF1"/>
    <w:rsid w:val="00E05209"/>
    <w:rsid w:val="00E05BAE"/>
    <w:rsid w:val="00E062B2"/>
    <w:rsid w:val="00E063CA"/>
    <w:rsid w:val="00E06716"/>
    <w:rsid w:val="00E0734B"/>
    <w:rsid w:val="00E073A9"/>
    <w:rsid w:val="00E110B1"/>
    <w:rsid w:val="00E11D29"/>
    <w:rsid w:val="00E12968"/>
    <w:rsid w:val="00E13245"/>
    <w:rsid w:val="00E1505A"/>
    <w:rsid w:val="00E152C5"/>
    <w:rsid w:val="00E155E2"/>
    <w:rsid w:val="00E155EB"/>
    <w:rsid w:val="00E165F4"/>
    <w:rsid w:val="00E16642"/>
    <w:rsid w:val="00E16888"/>
    <w:rsid w:val="00E16BC4"/>
    <w:rsid w:val="00E16F2C"/>
    <w:rsid w:val="00E1712A"/>
    <w:rsid w:val="00E177C3"/>
    <w:rsid w:val="00E20218"/>
    <w:rsid w:val="00E202AD"/>
    <w:rsid w:val="00E21358"/>
    <w:rsid w:val="00E21977"/>
    <w:rsid w:val="00E21B98"/>
    <w:rsid w:val="00E2215F"/>
    <w:rsid w:val="00E2265B"/>
    <w:rsid w:val="00E22991"/>
    <w:rsid w:val="00E22CB6"/>
    <w:rsid w:val="00E2380A"/>
    <w:rsid w:val="00E23B4A"/>
    <w:rsid w:val="00E23D4E"/>
    <w:rsid w:val="00E24111"/>
    <w:rsid w:val="00E248BA"/>
    <w:rsid w:val="00E25E9D"/>
    <w:rsid w:val="00E262E4"/>
    <w:rsid w:val="00E26C28"/>
    <w:rsid w:val="00E271EC"/>
    <w:rsid w:val="00E2722F"/>
    <w:rsid w:val="00E30DAD"/>
    <w:rsid w:val="00E30DDD"/>
    <w:rsid w:val="00E31739"/>
    <w:rsid w:val="00E32A8E"/>
    <w:rsid w:val="00E33372"/>
    <w:rsid w:val="00E3394B"/>
    <w:rsid w:val="00E33CBB"/>
    <w:rsid w:val="00E353C7"/>
    <w:rsid w:val="00E36AB3"/>
    <w:rsid w:val="00E36BA6"/>
    <w:rsid w:val="00E37055"/>
    <w:rsid w:val="00E373D5"/>
    <w:rsid w:val="00E37609"/>
    <w:rsid w:val="00E40876"/>
    <w:rsid w:val="00E4133E"/>
    <w:rsid w:val="00E41623"/>
    <w:rsid w:val="00E42787"/>
    <w:rsid w:val="00E43FBE"/>
    <w:rsid w:val="00E440BD"/>
    <w:rsid w:val="00E44F78"/>
    <w:rsid w:val="00E4525D"/>
    <w:rsid w:val="00E455EB"/>
    <w:rsid w:val="00E456B5"/>
    <w:rsid w:val="00E45947"/>
    <w:rsid w:val="00E461FD"/>
    <w:rsid w:val="00E46DE8"/>
    <w:rsid w:val="00E47B9F"/>
    <w:rsid w:val="00E508E3"/>
    <w:rsid w:val="00E53163"/>
    <w:rsid w:val="00E5329F"/>
    <w:rsid w:val="00E542EE"/>
    <w:rsid w:val="00E54CFC"/>
    <w:rsid w:val="00E54F74"/>
    <w:rsid w:val="00E55C08"/>
    <w:rsid w:val="00E56165"/>
    <w:rsid w:val="00E56C61"/>
    <w:rsid w:val="00E573EB"/>
    <w:rsid w:val="00E577D2"/>
    <w:rsid w:val="00E604FF"/>
    <w:rsid w:val="00E606FF"/>
    <w:rsid w:val="00E60996"/>
    <w:rsid w:val="00E61AF0"/>
    <w:rsid w:val="00E61B5A"/>
    <w:rsid w:val="00E631D0"/>
    <w:rsid w:val="00E63534"/>
    <w:rsid w:val="00E638AF"/>
    <w:rsid w:val="00E641DD"/>
    <w:rsid w:val="00E642F9"/>
    <w:rsid w:val="00E64A97"/>
    <w:rsid w:val="00E64C06"/>
    <w:rsid w:val="00E64EDB"/>
    <w:rsid w:val="00E64FF7"/>
    <w:rsid w:val="00E65157"/>
    <w:rsid w:val="00E65772"/>
    <w:rsid w:val="00E6594A"/>
    <w:rsid w:val="00E6777B"/>
    <w:rsid w:val="00E67A1C"/>
    <w:rsid w:val="00E704D1"/>
    <w:rsid w:val="00E71A0F"/>
    <w:rsid w:val="00E71F31"/>
    <w:rsid w:val="00E723DB"/>
    <w:rsid w:val="00E72E24"/>
    <w:rsid w:val="00E74869"/>
    <w:rsid w:val="00E75EAE"/>
    <w:rsid w:val="00E774D8"/>
    <w:rsid w:val="00E7778E"/>
    <w:rsid w:val="00E77B30"/>
    <w:rsid w:val="00E80531"/>
    <w:rsid w:val="00E80A82"/>
    <w:rsid w:val="00E80B6E"/>
    <w:rsid w:val="00E80CAB"/>
    <w:rsid w:val="00E813F7"/>
    <w:rsid w:val="00E81864"/>
    <w:rsid w:val="00E81A0E"/>
    <w:rsid w:val="00E823E9"/>
    <w:rsid w:val="00E82A7D"/>
    <w:rsid w:val="00E83DF3"/>
    <w:rsid w:val="00E840A6"/>
    <w:rsid w:val="00E840D4"/>
    <w:rsid w:val="00E84923"/>
    <w:rsid w:val="00E85306"/>
    <w:rsid w:val="00E85A72"/>
    <w:rsid w:val="00E86C25"/>
    <w:rsid w:val="00E870DF"/>
    <w:rsid w:val="00E8720F"/>
    <w:rsid w:val="00E878FC"/>
    <w:rsid w:val="00E90327"/>
    <w:rsid w:val="00E90773"/>
    <w:rsid w:val="00E90D71"/>
    <w:rsid w:val="00E917B7"/>
    <w:rsid w:val="00E919DD"/>
    <w:rsid w:val="00E91A92"/>
    <w:rsid w:val="00E931A9"/>
    <w:rsid w:val="00E937D0"/>
    <w:rsid w:val="00E93AF4"/>
    <w:rsid w:val="00E93D72"/>
    <w:rsid w:val="00E94C65"/>
    <w:rsid w:val="00E95659"/>
    <w:rsid w:val="00E9581A"/>
    <w:rsid w:val="00E95B8B"/>
    <w:rsid w:val="00E96E3D"/>
    <w:rsid w:val="00E97004"/>
    <w:rsid w:val="00EA0172"/>
    <w:rsid w:val="00EA0643"/>
    <w:rsid w:val="00EA0942"/>
    <w:rsid w:val="00EA1145"/>
    <w:rsid w:val="00EA2354"/>
    <w:rsid w:val="00EA2AD6"/>
    <w:rsid w:val="00EA32BB"/>
    <w:rsid w:val="00EA367B"/>
    <w:rsid w:val="00EA38D7"/>
    <w:rsid w:val="00EA3C21"/>
    <w:rsid w:val="00EA41F7"/>
    <w:rsid w:val="00EA4353"/>
    <w:rsid w:val="00EA4887"/>
    <w:rsid w:val="00EA531B"/>
    <w:rsid w:val="00EA594A"/>
    <w:rsid w:val="00EA5C03"/>
    <w:rsid w:val="00EA7017"/>
    <w:rsid w:val="00EA7632"/>
    <w:rsid w:val="00EB058B"/>
    <w:rsid w:val="00EB0897"/>
    <w:rsid w:val="00EB12A6"/>
    <w:rsid w:val="00EB138D"/>
    <w:rsid w:val="00EB1691"/>
    <w:rsid w:val="00EB1A28"/>
    <w:rsid w:val="00EB2750"/>
    <w:rsid w:val="00EB2F7C"/>
    <w:rsid w:val="00EB37F2"/>
    <w:rsid w:val="00EB3992"/>
    <w:rsid w:val="00EB411F"/>
    <w:rsid w:val="00EB414E"/>
    <w:rsid w:val="00EB457D"/>
    <w:rsid w:val="00EB45B0"/>
    <w:rsid w:val="00EB477B"/>
    <w:rsid w:val="00EB4B70"/>
    <w:rsid w:val="00EB4CED"/>
    <w:rsid w:val="00EB4E7B"/>
    <w:rsid w:val="00EB5DCD"/>
    <w:rsid w:val="00EB6B9C"/>
    <w:rsid w:val="00EB6CA7"/>
    <w:rsid w:val="00EB6EDF"/>
    <w:rsid w:val="00EC05CD"/>
    <w:rsid w:val="00EC0E1D"/>
    <w:rsid w:val="00EC0E68"/>
    <w:rsid w:val="00EC1051"/>
    <w:rsid w:val="00EC170F"/>
    <w:rsid w:val="00EC1A1E"/>
    <w:rsid w:val="00EC232B"/>
    <w:rsid w:val="00EC26C4"/>
    <w:rsid w:val="00EC2842"/>
    <w:rsid w:val="00EC353C"/>
    <w:rsid w:val="00EC3EE1"/>
    <w:rsid w:val="00EC455D"/>
    <w:rsid w:val="00EC5E04"/>
    <w:rsid w:val="00EC5E67"/>
    <w:rsid w:val="00EC5FD7"/>
    <w:rsid w:val="00EC6ADE"/>
    <w:rsid w:val="00EC732C"/>
    <w:rsid w:val="00EC7781"/>
    <w:rsid w:val="00EC7BD3"/>
    <w:rsid w:val="00EC7D94"/>
    <w:rsid w:val="00ED08F8"/>
    <w:rsid w:val="00ED0DB3"/>
    <w:rsid w:val="00ED0EB2"/>
    <w:rsid w:val="00ED1528"/>
    <w:rsid w:val="00ED23BD"/>
    <w:rsid w:val="00ED27DE"/>
    <w:rsid w:val="00ED2B16"/>
    <w:rsid w:val="00ED2BFC"/>
    <w:rsid w:val="00ED430D"/>
    <w:rsid w:val="00ED43CD"/>
    <w:rsid w:val="00ED4CD0"/>
    <w:rsid w:val="00ED515B"/>
    <w:rsid w:val="00ED6C48"/>
    <w:rsid w:val="00ED6CAC"/>
    <w:rsid w:val="00ED7258"/>
    <w:rsid w:val="00ED7BC5"/>
    <w:rsid w:val="00EE115D"/>
    <w:rsid w:val="00EE166F"/>
    <w:rsid w:val="00EE1B34"/>
    <w:rsid w:val="00EE1F01"/>
    <w:rsid w:val="00EE26F5"/>
    <w:rsid w:val="00EE34D0"/>
    <w:rsid w:val="00EE4016"/>
    <w:rsid w:val="00EE4BD3"/>
    <w:rsid w:val="00EE4D0D"/>
    <w:rsid w:val="00EE4DA8"/>
    <w:rsid w:val="00EE52F7"/>
    <w:rsid w:val="00EE5553"/>
    <w:rsid w:val="00EE55D9"/>
    <w:rsid w:val="00EF08F6"/>
    <w:rsid w:val="00EF2E6E"/>
    <w:rsid w:val="00EF35C4"/>
    <w:rsid w:val="00EF36E1"/>
    <w:rsid w:val="00EF520C"/>
    <w:rsid w:val="00EF584F"/>
    <w:rsid w:val="00EF5BFA"/>
    <w:rsid w:val="00F003A1"/>
    <w:rsid w:val="00F006A4"/>
    <w:rsid w:val="00F00C53"/>
    <w:rsid w:val="00F01A9A"/>
    <w:rsid w:val="00F02C52"/>
    <w:rsid w:val="00F02CFF"/>
    <w:rsid w:val="00F03DC3"/>
    <w:rsid w:val="00F0542F"/>
    <w:rsid w:val="00F058E8"/>
    <w:rsid w:val="00F05B86"/>
    <w:rsid w:val="00F064F4"/>
    <w:rsid w:val="00F07918"/>
    <w:rsid w:val="00F10541"/>
    <w:rsid w:val="00F10E1C"/>
    <w:rsid w:val="00F111F1"/>
    <w:rsid w:val="00F11529"/>
    <w:rsid w:val="00F11617"/>
    <w:rsid w:val="00F1172F"/>
    <w:rsid w:val="00F11C12"/>
    <w:rsid w:val="00F12155"/>
    <w:rsid w:val="00F12374"/>
    <w:rsid w:val="00F12CFD"/>
    <w:rsid w:val="00F13D85"/>
    <w:rsid w:val="00F13DEB"/>
    <w:rsid w:val="00F13EAE"/>
    <w:rsid w:val="00F147FA"/>
    <w:rsid w:val="00F1562D"/>
    <w:rsid w:val="00F15E2C"/>
    <w:rsid w:val="00F16741"/>
    <w:rsid w:val="00F16B3D"/>
    <w:rsid w:val="00F1755F"/>
    <w:rsid w:val="00F17B3C"/>
    <w:rsid w:val="00F17C6F"/>
    <w:rsid w:val="00F203DC"/>
    <w:rsid w:val="00F2148B"/>
    <w:rsid w:val="00F21584"/>
    <w:rsid w:val="00F21826"/>
    <w:rsid w:val="00F21970"/>
    <w:rsid w:val="00F22D46"/>
    <w:rsid w:val="00F22E7C"/>
    <w:rsid w:val="00F24BE0"/>
    <w:rsid w:val="00F24C15"/>
    <w:rsid w:val="00F24E63"/>
    <w:rsid w:val="00F25548"/>
    <w:rsid w:val="00F2588B"/>
    <w:rsid w:val="00F26D53"/>
    <w:rsid w:val="00F27BB8"/>
    <w:rsid w:val="00F30953"/>
    <w:rsid w:val="00F31581"/>
    <w:rsid w:val="00F31D9E"/>
    <w:rsid w:val="00F3273E"/>
    <w:rsid w:val="00F32912"/>
    <w:rsid w:val="00F3373F"/>
    <w:rsid w:val="00F33C98"/>
    <w:rsid w:val="00F342D7"/>
    <w:rsid w:val="00F3436B"/>
    <w:rsid w:val="00F3469F"/>
    <w:rsid w:val="00F3489A"/>
    <w:rsid w:val="00F34DE4"/>
    <w:rsid w:val="00F34F35"/>
    <w:rsid w:val="00F36AED"/>
    <w:rsid w:val="00F40839"/>
    <w:rsid w:val="00F40C58"/>
    <w:rsid w:val="00F411F6"/>
    <w:rsid w:val="00F41AF5"/>
    <w:rsid w:val="00F41C0D"/>
    <w:rsid w:val="00F42E3F"/>
    <w:rsid w:val="00F44655"/>
    <w:rsid w:val="00F44BB9"/>
    <w:rsid w:val="00F45795"/>
    <w:rsid w:val="00F4615A"/>
    <w:rsid w:val="00F4708C"/>
    <w:rsid w:val="00F47143"/>
    <w:rsid w:val="00F47D7F"/>
    <w:rsid w:val="00F50AA9"/>
    <w:rsid w:val="00F528EB"/>
    <w:rsid w:val="00F54435"/>
    <w:rsid w:val="00F54AE9"/>
    <w:rsid w:val="00F54FE1"/>
    <w:rsid w:val="00F558D2"/>
    <w:rsid w:val="00F55A18"/>
    <w:rsid w:val="00F560A1"/>
    <w:rsid w:val="00F56B32"/>
    <w:rsid w:val="00F571E3"/>
    <w:rsid w:val="00F57439"/>
    <w:rsid w:val="00F57517"/>
    <w:rsid w:val="00F6042B"/>
    <w:rsid w:val="00F607B8"/>
    <w:rsid w:val="00F60828"/>
    <w:rsid w:val="00F6105A"/>
    <w:rsid w:val="00F6174F"/>
    <w:rsid w:val="00F618A4"/>
    <w:rsid w:val="00F627CE"/>
    <w:rsid w:val="00F62C6B"/>
    <w:rsid w:val="00F62CA6"/>
    <w:rsid w:val="00F62DDF"/>
    <w:rsid w:val="00F62EFE"/>
    <w:rsid w:val="00F632EB"/>
    <w:rsid w:val="00F63340"/>
    <w:rsid w:val="00F63CEF"/>
    <w:rsid w:val="00F64E23"/>
    <w:rsid w:val="00F655A6"/>
    <w:rsid w:val="00F65BF8"/>
    <w:rsid w:val="00F67C4F"/>
    <w:rsid w:val="00F701C9"/>
    <w:rsid w:val="00F7093D"/>
    <w:rsid w:val="00F70CF3"/>
    <w:rsid w:val="00F70F21"/>
    <w:rsid w:val="00F70F97"/>
    <w:rsid w:val="00F71A93"/>
    <w:rsid w:val="00F724E3"/>
    <w:rsid w:val="00F729EB"/>
    <w:rsid w:val="00F72B35"/>
    <w:rsid w:val="00F7357F"/>
    <w:rsid w:val="00F73BFE"/>
    <w:rsid w:val="00F7462B"/>
    <w:rsid w:val="00F76365"/>
    <w:rsid w:val="00F76779"/>
    <w:rsid w:val="00F76A2C"/>
    <w:rsid w:val="00F76F28"/>
    <w:rsid w:val="00F76F40"/>
    <w:rsid w:val="00F7790D"/>
    <w:rsid w:val="00F8019B"/>
    <w:rsid w:val="00F803BA"/>
    <w:rsid w:val="00F8120F"/>
    <w:rsid w:val="00F81689"/>
    <w:rsid w:val="00F81EB4"/>
    <w:rsid w:val="00F8320D"/>
    <w:rsid w:val="00F83BB3"/>
    <w:rsid w:val="00F83E28"/>
    <w:rsid w:val="00F850E2"/>
    <w:rsid w:val="00F85414"/>
    <w:rsid w:val="00F85710"/>
    <w:rsid w:val="00F8588E"/>
    <w:rsid w:val="00F85CEE"/>
    <w:rsid w:val="00F85E1A"/>
    <w:rsid w:val="00F86001"/>
    <w:rsid w:val="00F864F1"/>
    <w:rsid w:val="00F87048"/>
    <w:rsid w:val="00F87C56"/>
    <w:rsid w:val="00F9004E"/>
    <w:rsid w:val="00F9007F"/>
    <w:rsid w:val="00F91059"/>
    <w:rsid w:val="00F91577"/>
    <w:rsid w:val="00F9192B"/>
    <w:rsid w:val="00F91E6C"/>
    <w:rsid w:val="00F92DC6"/>
    <w:rsid w:val="00F93F23"/>
    <w:rsid w:val="00F93F37"/>
    <w:rsid w:val="00F9442C"/>
    <w:rsid w:val="00F94435"/>
    <w:rsid w:val="00F94DA2"/>
    <w:rsid w:val="00F953EE"/>
    <w:rsid w:val="00F96487"/>
    <w:rsid w:val="00FA0616"/>
    <w:rsid w:val="00FA065D"/>
    <w:rsid w:val="00FA0F30"/>
    <w:rsid w:val="00FA21B0"/>
    <w:rsid w:val="00FA26CF"/>
    <w:rsid w:val="00FA2B12"/>
    <w:rsid w:val="00FA2C58"/>
    <w:rsid w:val="00FA31EC"/>
    <w:rsid w:val="00FA414A"/>
    <w:rsid w:val="00FA43A5"/>
    <w:rsid w:val="00FA5094"/>
    <w:rsid w:val="00FA5426"/>
    <w:rsid w:val="00FA728C"/>
    <w:rsid w:val="00FB00FE"/>
    <w:rsid w:val="00FB0CCC"/>
    <w:rsid w:val="00FB1A3A"/>
    <w:rsid w:val="00FB27F8"/>
    <w:rsid w:val="00FB2D36"/>
    <w:rsid w:val="00FB3150"/>
    <w:rsid w:val="00FB47E6"/>
    <w:rsid w:val="00FB4E9B"/>
    <w:rsid w:val="00FB6144"/>
    <w:rsid w:val="00FB619C"/>
    <w:rsid w:val="00FB77C3"/>
    <w:rsid w:val="00FB7DFD"/>
    <w:rsid w:val="00FC14E3"/>
    <w:rsid w:val="00FC2685"/>
    <w:rsid w:val="00FC30BA"/>
    <w:rsid w:val="00FC3ACC"/>
    <w:rsid w:val="00FC4480"/>
    <w:rsid w:val="00FC4A10"/>
    <w:rsid w:val="00FC4E1E"/>
    <w:rsid w:val="00FC65A2"/>
    <w:rsid w:val="00FC7A13"/>
    <w:rsid w:val="00FD0A57"/>
    <w:rsid w:val="00FD1C58"/>
    <w:rsid w:val="00FD2235"/>
    <w:rsid w:val="00FD2805"/>
    <w:rsid w:val="00FD2E5E"/>
    <w:rsid w:val="00FD46F5"/>
    <w:rsid w:val="00FD48F4"/>
    <w:rsid w:val="00FD5072"/>
    <w:rsid w:val="00FD66C5"/>
    <w:rsid w:val="00FD6770"/>
    <w:rsid w:val="00FD68C5"/>
    <w:rsid w:val="00FD6C2E"/>
    <w:rsid w:val="00FD72E9"/>
    <w:rsid w:val="00FD7371"/>
    <w:rsid w:val="00FD7E97"/>
    <w:rsid w:val="00FE22FD"/>
    <w:rsid w:val="00FE3074"/>
    <w:rsid w:val="00FE34C2"/>
    <w:rsid w:val="00FE3C0D"/>
    <w:rsid w:val="00FE43FC"/>
    <w:rsid w:val="00FE46F6"/>
    <w:rsid w:val="00FE5125"/>
    <w:rsid w:val="00FE532A"/>
    <w:rsid w:val="00FE5F45"/>
    <w:rsid w:val="00FE5F93"/>
    <w:rsid w:val="00FE6ADA"/>
    <w:rsid w:val="00FE71C0"/>
    <w:rsid w:val="00FF0CC8"/>
    <w:rsid w:val="00FF0D68"/>
    <w:rsid w:val="00FF1679"/>
    <w:rsid w:val="00FF1BCD"/>
    <w:rsid w:val="00FF33A0"/>
    <w:rsid w:val="00FF4372"/>
    <w:rsid w:val="00FF4E43"/>
    <w:rsid w:val="00FF661D"/>
    <w:rsid w:val="00FF7044"/>
    <w:rsid w:val="00FF73C5"/>
    <w:rsid w:val="00FF79CF"/>
    <w:rsid w:val="00FF7D67"/>
    <w:rsid w:val="0EC631BA"/>
    <w:rsid w:val="2F8B5B5D"/>
    <w:rsid w:val="386B06C5"/>
    <w:rsid w:val="505F3624"/>
    <w:rsid w:val="5E680C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rules v:ext="edit">
        <o:r id="V:Rule92" type="connector" idref="#Straight Arrow Connector 38"/>
        <o:r id="V:Rule97" type="connector" idref="#Straight Arrow Connector 41"/>
        <o:r id="V:Rule109" type="connector" idref="#Elbow Connector 36"/>
        <o:r id="V:Rule110" type="connector" idref="#Straight Arrow Connector 16"/>
        <o:r id="V:Rule111" type="connector" idref="#Straight Arrow Connector 18"/>
        <o:r id="V:Rule113" type="connector" idref="#Straight Arrow Connector 91"/>
        <o:r id="V:Rule114" type="connector" idref="#AutoShape 660"/>
        <o:r id="V:Rule115" type="connector" idref="#Straight Arrow Connector 350"/>
        <o:r id="V:Rule116" type="connector" idref="#_x0000_s1592"/>
        <o:r id="V:Rule117" type="connector" idref="#Straight Arrow Connector 27"/>
        <o:r id="V:Rule118" type="connector" idref="#Straight Arrow Connector 41"/>
        <o:r id="V:Rule119" type="connector" idref="#Straight Arrow Connector 175"/>
        <o:r id="V:Rule120" type="connector" idref="#Straight Arrow Connector 29"/>
        <o:r id="V:Rule121" type="connector" idref="#AutoShape 672"/>
        <o:r id="V:Rule122" type="connector" idref="#Straight Arrow Connector 375"/>
        <o:r id="V:Rule123" type="connector" idref="#Straight Arrow Connector 36"/>
        <o:r id="V:Rule124" type="connector" idref="#Straight Arrow Connector 462"/>
        <o:r id="V:Rule125" type="connector" idref="#_x0000_s1590"/>
        <o:r id="V:Rule126" type="connector" idref="#Elbow Connector 42"/>
        <o:r id="V:Rule127" type="connector" idref="#Straight Arrow Connector 26"/>
        <o:r id="V:Rule128" type="connector" idref="#AutoShape 602"/>
        <o:r id="V:Rule129" type="connector" idref="#Elbow Connector 43"/>
        <o:r id="V:Rule130" type="connector" idref="#Straight Arrow Connector 571"/>
        <o:r id="V:Rule131" type="connector" idref="#Elbow Connector 24"/>
        <o:r id="V:Rule132" type="connector" idref="#Straight Arrow Connector 479"/>
        <o:r id="V:Rule133" type="connector" idref="#Straight Arrow Connector 13"/>
        <o:r id="V:Rule134" type="connector" idref="#Straight Arrow Connector 474"/>
        <o:r id="V:Rule135" type="connector" idref="#Straight Arrow Connector 33"/>
        <o:r id="V:Rule136" type="connector" idref="#AutoShape 606"/>
        <o:r id="V:Rule137" type="connector" idref="#AutoShape 664"/>
        <o:r id="V:Rule138" type="connector" idref="#Straight Arrow Connector 90"/>
        <o:r id="V:Rule139" type="connector" idref="#Straight Arrow Connector 457"/>
        <o:r id="V:Rule140" type="connector" idref="#Straight Arrow Connector 54"/>
        <o:r id="V:Rule141" type="connector" idref="#Straight Arrow Connector 223"/>
        <o:r id="V:Rule142" type="connector" idref="#Straight Arrow Connector 7"/>
        <o:r id="V:Rule143" type="connector" idref="#AutoShape 62"/>
        <o:r id="V:Rule144" type="connector" idref="#Straight Arrow Connector 465"/>
        <o:r id="V:Rule146" type="connector" idref="#Straight Arrow Connector 562"/>
        <o:r id="V:Rule147" type="connector" idref="#Straight Arrow Connector 25"/>
        <o:r id="V:Rule148" type="connector" idref="#Straight Arrow Connector 34"/>
        <o:r id="V:Rule149" type="connector" idref="#Straight Arrow Connector 291"/>
        <o:r id="V:Rule150" type="connector" idref="#Straight Arrow Connector 230"/>
        <o:r id="V:Rule151" type="connector" idref="#Straight Arrow Connector 478"/>
        <o:r id="V:Rule152" type="connector" idref="#Elbow Connector 39"/>
        <o:r id="V:Rule153" type="connector" idref="#AutoShape 674"/>
        <o:r id="V:Rule154" type="connector" idref="#Straight Arrow Connector 38"/>
        <o:r id="V:Rule155" type="connector" idref="#Straight Arrow Connector 23"/>
        <o:r id="V:Rule156" type="connector" idref="#Straight Arrow Connector 142"/>
        <o:r id="V:Rule157" type="connector" idref="#Straight Arrow Connector 28"/>
        <o:r id="V:Rule158" type="connector" idref="#Straight Arrow Connector 475"/>
        <o:r id="V:Rule159" type="connector" idref="#AutoShape 670"/>
        <o:r id="V:Rule160" type="connector" idref="#Straight Arrow Connector 461"/>
        <o:r id="V:Rule161" type="connector" idref="#Straight Arrow Connector 455"/>
        <o:r id="V:Rule162" type="connector" idref="#Straight Arrow Connector 466"/>
        <o:r id="V:Rule163" type="connector" idref="#AutoShape 737"/>
        <o:r id="V:Rule164" type="connector" idref="#Straight Arrow Connector 17"/>
        <o:r id="V:Rule165" type="connector" idref="#Straight Arrow Connector 460"/>
        <o:r id="V:Rule166" type="connector" idref="#Elbow Connector 37"/>
        <o:r id="V:Rule167" type="connector" idref="#Straight Arrow Connector 99"/>
        <o:r id="V:Rule168" type="connector" idref="#Straight Arrow Connector 268"/>
        <o:r id="V:Rule169" type="connector" idref="#Straight Arrow Connector 267"/>
        <o:r id="V:Rule170" type="connector" idref="#Elbow Connector 44"/>
        <o:r id="V:Rule171" type="connector" idref="#Straight Arrow Connector 545"/>
        <o:r id="V:Rule172" type="connector" idref="#Straight Arrow Connector 15"/>
        <o:r id="V:Rule173" type="connector" idref="#Straight Arrow Connector 470"/>
        <o:r id="V:Rule174" type="connector" idref="#AutoShape 654"/>
        <o:r id="V:Rule175" type="connector" idref="#AutoShape 668"/>
        <o:r id="V:Rule176" type="connector" idref="#Straight Arrow Connector 444"/>
        <o:r id="V:Rule177" type="connector" idref="#Straight Arrow Connector 59"/>
        <o:r id="V:Rule178" type="connector" idref="#Straight Arrow Connector 472"/>
        <o:r id="V:Rule179" type="connector" idref="#Straight Arrow Connector 31"/>
        <o:r id="V:Rule180" type="connector" idref="#AutoShape 662"/>
        <o:r id="V:Rule181" type="connector" idref="#AutoShape 169"/>
        <o:r id="V:Rule182" type="connector" idref="#Straight Arrow Connector 156"/>
        <o:r id="V:Rule183" type="connector" idref="#Straight Arrow Connector 46"/>
        <o:r id="V:Rule184" type="connector" idref="#Elbow Connector 32"/>
        <o:r id="V:Rule185" type="connector" idref="#AutoShape 31"/>
        <o:r id="V:Rule186" type="connector" idref="#Straight Arrow Connector 143"/>
        <o:r id="V:Rule187" type="connector" idref="#Curved Connector 469"/>
        <o:r id="V:Rule188" type="connector" idref="#Straight Arrow Connector 514"/>
        <o:r id="V:Rule189" type="connector" idref="#Straight Arrow Connector 473"/>
        <o:r id="V:Rule190" type="connector" idref="#Straight Arrow Connector 68"/>
        <o:r id="V:Rule191" type="connector" idref="#Elbow Connector 35"/>
        <o:r id="V:Rule192" type="connector" idref="#Straight Arrow Connector 141"/>
        <o:r id="V:Rule193" type="connector" idref="#Straight Arrow Connector 19"/>
        <o:r id="V:Rule194" type="connector" idref="#Straight Arrow Connector 471"/>
        <o:r id="V:Rule195" type="connector" idref="#Straight Arrow Connector 24"/>
        <o:r id="V:Rule196" type="connector" idref="#Straight Arrow Connector 443"/>
        <o:r id="V:Rule197" type="connector" idref="#Straight Arrow Connector 464"/>
        <o:r id="V:Rule198" type="connector" idref="#Straight Arrow Connector 39"/>
        <o:r id="V:Rule199" type="connector" idref="#Straight Arrow Connector 40"/>
        <o:r id="V:Rule200" type="connector" idref="#Straight Arrow Connector 459"/>
        <o:r id="V:Rule201" type="connector" idref="#AutoShape 656"/>
        <o:r id="V:Rule202" type="connector" idref="#Straight Arrow Connector 32"/>
        <o:r id="V:Rule203" type="connector" idref="#Straight Arrow Connector 37"/>
        <o:r id="V:Rule204" type="connector" idref="#Curved Connector 468"/>
        <o:r id="V:Rule205" type="connector" idref="#Straight Arrow Connector 35"/>
        <o:r id="V:Rule206" type="connector" idref="#AutoShape 677"/>
        <o:r id="V:Rule207" type="connector" idref="#Straight Arrow Connector 1"/>
        <o:r id="V:Rule208" type="connector" idref="#Straight Arrow Connector 67"/>
        <o:r id="V:Rule209" type="connector" idref="#AutoShape 666"/>
        <o:r id="V:Rule210" type="connector" idref="#Straight Arrow Connector 374"/>
        <o:r id="V:Rule211" type="connector" idref="#Straight Arrow Connector 506"/>
        <o:r id="V:Rule212" type="connector" idref="#Straight Arrow Connector 138"/>
        <o:r id="V:Rule213" type="connector" idref="#Straight Arrow Connector 57"/>
        <o:r id="V:Rule214" type="connector" idref="#Straight Arrow Connector 463"/>
        <o:r id="V:Rule215" type="connector" idref="#AutoShape 28"/>
        <o:r id="V:Rule216" type="connector" idref="#Straight Arrow Connector 53"/>
      </o:rules>
    </o:shapelayout>
  </w:shapeDefaults>
  <w:decimalSymbol w:val=","/>
  <w:listSeparator w:val=";"/>
  <w15:docId w15:val="{F72C93CC-174D-409F-AB37-F9F3F7B6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unhideWhenUsed="1" w:qFormat="1"/>
    <w:lsdException w:name="heading 4" w:semiHidden="1" w:unhideWhenUsed="1" w:qFormat="1"/>
    <w:lsdException w:name="heading 5" w:qFormat="1"/>
    <w:lsdException w:name="heading 6" w:semiHidden="1" w:unhideWhenUsed="1" w:qFormat="1"/>
    <w:lsdException w:name="heading 7" w:semiHidden="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qFormat="1"/>
    <w:lsdException w:name="footer" w:semiHidden="1" w:uiPriority="99"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2F2"/>
    <w:rPr>
      <w:sz w:val="24"/>
      <w:szCs w:val="24"/>
    </w:rPr>
  </w:style>
  <w:style w:type="paragraph" w:styleId="Heading1">
    <w:name w:val="heading 1"/>
    <w:basedOn w:val="Normal"/>
    <w:next w:val="Normal"/>
    <w:link w:val="Heading1Char"/>
    <w:uiPriority w:val="9"/>
    <w:qFormat/>
    <w:rsid w:val="00A442F2"/>
    <w:pPr>
      <w:keepNext/>
      <w:tabs>
        <w:tab w:val="right" w:pos="6480"/>
      </w:tabs>
      <w:spacing w:line="480" w:lineRule="auto"/>
      <w:jc w:val="center"/>
      <w:outlineLvl w:val="0"/>
    </w:pPr>
    <w:rPr>
      <w:rFonts w:ascii="Arial" w:hAnsi="Arial" w:cs="Arial"/>
      <w:b/>
      <w:bCs/>
      <w:sz w:val="30"/>
    </w:rPr>
  </w:style>
  <w:style w:type="paragraph" w:styleId="Heading2">
    <w:name w:val="heading 2"/>
    <w:basedOn w:val="Normal"/>
    <w:next w:val="Normal"/>
    <w:link w:val="Heading2Char"/>
    <w:uiPriority w:val="9"/>
    <w:qFormat/>
    <w:rsid w:val="00A442F2"/>
    <w:pPr>
      <w:keepNext/>
      <w:spacing w:line="480" w:lineRule="auto"/>
      <w:jc w:val="right"/>
      <w:outlineLvl w:val="1"/>
    </w:pPr>
    <w:rPr>
      <w:rFonts w:ascii="Arial" w:hAnsi="Arial" w:cs="Arial"/>
      <w:b/>
      <w:bCs/>
      <w:i/>
      <w:iCs/>
    </w:rPr>
  </w:style>
  <w:style w:type="paragraph" w:styleId="Heading3">
    <w:name w:val="heading 3"/>
    <w:basedOn w:val="Normal"/>
    <w:next w:val="Normal"/>
    <w:link w:val="Heading3Char"/>
    <w:uiPriority w:val="9"/>
    <w:unhideWhenUsed/>
    <w:qFormat/>
    <w:rsid w:val="00A442F2"/>
    <w:pPr>
      <w:keepNext/>
      <w:keepLines/>
      <w:spacing w:before="40" w:line="259" w:lineRule="auto"/>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qFormat/>
    <w:rsid w:val="00A442F2"/>
    <w:pPr>
      <w:spacing w:line="480" w:lineRule="auto"/>
      <w:jc w:val="center"/>
      <w:outlineLvl w:val="4"/>
    </w:pPr>
  </w:style>
  <w:style w:type="paragraph" w:styleId="Heading7">
    <w:name w:val="heading 7"/>
    <w:basedOn w:val="Normal"/>
    <w:next w:val="Normal"/>
    <w:link w:val="Heading7Char"/>
    <w:qFormat/>
    <w:rsid w:val="00A442F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442F2"/>
    <w:rPr>
      <w:rFonts w:ascii="Segoe UI" w:hAnsi="Segoe UI" w:cs="Segoe UI"/>
      <w:sz w:val="18"/>
      <w:szCs w:val="18"/>
    </w:rPr>
  </w:style>
  <w:style w:type="paragraph" w:styleId="BodyText3">
    <w:name w:val="Body Text 3"/>
    <w:basedOn w:val="Normal"/>
    <w:link w:val="BodyText3Char"/>
    <w:qFormat/>
    <w:rsid w:val="00A442F2"/>
    <w:pPr>
      <w:spacing w:after="120"/>
    </w:pPr>
    <w:rPr>
      <w:sz w:val="16"/>
      <w:szCs w:val="16"/>
    </w:rPr>
  </w:style>
  <w:style w:type="paragraph" w:styleId="BodyTextIndent">
    <w:name w:val="Body Text Indent"/>
    <w:basedOn w:val="Normal"/>
    <w:link w:val="BodyTextIndentChar"/>
    <w:qFormat/>
    <w:rsid w:val="00A442F2"/>
    <w:pPr>
      <w:spacing w:after="120"/>
      <w:ind w:left="360"/>
    </w:pPr>
  </w:style>
  <w:style w:type="paragraph" w:styleId="Caption">
    <w:name w:val="caption"/>
    <w:basedOn w:val="Normal"/>
    <w:next w:val="Normal"/>
    <w:uiPriority w:val="35"/>
    <w:unhideWhenUsed/>
    <w:qFormat/>
    <w:rsid w:val="00A442F2"/>
    <w:pPr>
      <w:spacing w:after="200"/>
    </w:pPr>
    <w:rPr>
      <w:rFonts w:asciiTheme="minorHAnsi" w:eastAsiaTheme="minorHAnsi" w:hAnsiTheme="minorHAnsi" w:cstheme="minorBidi"/>
      <w:i/>
      <w:iCs/>
      <w:color w:val="1F497D" w:themeColor="text2"/>
      <w:sz w:val="18"/>
      <w:szCs w:val="18"/>
    </w:rPr>
  </w:style>
  <w:style w:type="character" w:styleId="EndnoteReference">
    <w:name w:val="endnote reference"/>
    <w:basedOn w:val="DefaultParagraphFont"/>
    <w:uiPriority w:val="99"/>
    <w:semiHidden/>
    <w:unhideWhenUsed/>
    <w:qFormat/>
    <w:rsid w:val="00A442F2"/>
    <w:rPr>
      <w:vertAlign w:val="superscript"/>
    </w:rPr>
  </w:style>
  <w:style w:type="paragraph" w:styleId="EndnoteText">
    <w:name w:val="endnote text"/>
    <w:basedOn w:val="Normal"/>
    <w:link w:val="EndnoteTextChar"/>
    <w:uiPriority w:val="99"/>
    <w:semiHidden/>
    <w:unhideWhenUsed/>
    <w:qFormat/>
    <w:rsid w:val="00A442F2"/>
    <w:rPr>
      <w:rFonts w:asciiTheme="minorHAnsi" w:eastAsiaTheme="minorHAnsi" w:hAnsiTheme="minorHAnsi" w:cstheme="minorBidi"/>
      <w:sz w:val="20"/>
      <w:szCs w:val="20"/>
    </w:rPr>
  </w:style>
  <w:style w:type="paragraph" w:styleId="Footer">
    <w:name w:val="footer"/>
    <w:basedOn w:val="Normal"/>
    <w:link w:val="FooterChar"/>
    <w:uiPriority w:val="99"/>
    <w:qFormat/>
    <w:rsid w:val="00A442F2"/>
    <w:pPr>
      <w:tabs>
        <w:tab w:val="center" w:pos="4320"/>
        <w:tab w:val="right" w:pos="8640"/>
      </w:tabs>
    </w:pPr>
  </w:style>
  <w:style w:type="character" w:styleId="FootnoteReference">
    <w:name w:val="footnote reference"/>
    <w:basedOn w:val="DefaultParagraphFont"/>
    <w:uiPriority w:val="99"/>
    <w:semiHidden/>
    <w:unhideWhenUsed/>
    <w:qFormat/>
    <w:rsid w:val="00A442F2"/>
    <w:rPr>
      <w:vertAlign w:val="superscript"/>
    </w:rPr>
  </w:style>
  <w:style w:type="paragraph" w:styleId="FootnoteText">
    <w:name w:val="footnote text"/>
    <w:basedOn w:val="Normal"/>
    <w:link w:val="FootnoteTextChar"/>
    <w:uiPriority w:val="99"/>
    <w:semiHidden/>
    <w:unhideWhenUsed/>
    <w:qFormat/>
    <w:rsid w:val="00A442F2"/>
    <w:rPr>
      <w:rFonts w:asciiTheme="minorHAnsi" w:eastAsiaTheme="minorHAnsi" w:hAnsiTheme="minorHAnsi" w:cstheme="minorBidi"/>
      <w:sz w:val="20"/>
      <w:szCs w:val="20"/>
    </w:rPr>
  </w:style>
  <w:style w:type="paragraph" w:styleId="Header">
    <w:name w:val="header"/>
    <w:basedOn w:val="Normal"/>
    <w:link w:val="HeaderChar"/>
    <w:uiPriority w:val="99"/>
    <w:qFormat/>
    <w:rsid w:val="00A442F2"/>
    <w:pPr>
      <w:tabs>
        <w:tab w:val="center" w:pos="4320"/>
        <w:tab w:val="right" w:pos="8640"/>
      </w:tabs>
    </w:pPr>
  </w:style>
  <w:style w:type="paragraph" w:styleId="HTMLPreformatted">
    <w:name w:val="HTML Preformatted"/>
    <w:basedOn w:val="Normal"/>
    <w:link w:val="HTMLPreformattedChar"/>
    <w:uiPriority w:val="99"/>
    <w:unhideWhenUsed/>
    <w:qFormat/>
    <w:rsid w:val="00A44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unhideWhenUsed/>
    <w:qFormat/>
    <w:rsid w:val="00A442F2"/>
    <w:rPr>
      <w:color w:val="0000FF" w:themeColor="hyperlink"/>
      <w:u w:val="single"/>
    </w:rPr>
  </w:style>
  <w:style w:type="paragraph" w:styleId="NormalWeb">
    <w:name w:val="Normal (Web)"/>
    <w:basedOn w:val="Normal"/>
    <w:qFormat/>
    <w:rsid w:val="00A442F2"/>
    <w:pPr>
      <w:spacing w:before="100" w:beforeAutospacing="1" w:after="100" w:afterAutospacing="1"/>
    </w:pPr>
  </w:style>
  <w:style w:type="character" w:styleId="PageNumber">
    <w:name w:val="page number"/>
    <w:basedOn w:val="DefaultParagraphFont"/>
    <w:qFormat/>
    <w:rsid w:val="00A442F2"/>
  </w:style>
  <w:style w:type="character" w:styleId="Strong">
    <w:name w:val="Strong"/>
    <w:uiPriority w:val="22"/>
    <w:qFormat/>
    <w:rsid w:val="00A442F2"/>
    <w:rPr>
      <w:b/>
      <w:bCs/>
    </w:rPr>
  </w:style>
  <w:style w:type="table" w:styleId="TableGrid">
    <w:name w:val="Table Grid"/>
    <w:basedOn w:val="TableNormal"/>
    <w:uiPriority w:val="59"/>
    <w:qFormat/>
    <w:rsid w:val="00A442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A442F2"/>
    <w:pPr>
      <w:spacing w:line="259" w:lineRule="auto"/>
    </w:pPr>
    <w:rPr>
      <w:rFonts w:asciiTheme="minorHAnsi" w:eastAsiaTheme="minorHAnsi" w:hAnsiTheme="minorHAnsi" w:cstheme="minorBidi"/>
      <w:sz w:val="22"/>
      <w:szCs w:val="22"/>
    </w:rPr>
  </w:style>
  <w:style w:type="paragraph" w:styleId="TOC1">
    <w:name w:val="toc 1"/>
    <w:basedOn w:val="Normal"/>
    <w:next w:val="Normal"/>
    <w:uiPriority w:val="39"/>
    <w:unhideWhenUsed/>
    <w:qFormat/>
    <w:rsid w:val="00A442F2"/>
    <w:pPr>
      <w:tabs>
        <w:tab w:val="right" w:leader="dot" w:pos="9350"/>
      </w:tabs>
      <w:spacing w:after="100" w:line="259" w:lineRule="auto"/>
    </w:pPr>
    <w:rPr>
      <w:rFonts w:asciiTheme="minorHAnsi" w:eastAsiaTheme="minorHAnsi" w:hAnsiTheme="minorHAnsi" w:cstheme="minorBidi"/>
      <w:sz w:val="22"/>
      <w:szCs w:val="22"/>
    </w:rPr>
  </w:style>
  <w:style w:type="paragraph" w:styleId="TOC2">
    <w:name w:val="toc 2"/>
    <w:basedOn w:val="Normal"/>
    <w:next w:val="Normal"/>
    <w:uiPriority w:val="39"/>
    <w:unhideWhenUsed/>
    <w:qFormat/>
    <w:rsid w:val="00A442F2"/>
    <w:pPr>
      <w:tabs>
        <w:tab w:val="left" w:pos="851"/>
        <w:tab w:val="left" w:pos="993"/>
        <w:tab w:val="right" w:leader="dot" w:pos="9350"/>
      </w:tabs>
      <w:spacing w:line="360" w:lineRule="auto"/>
      <w:ind w:left="425" w:firstLine="1"/>
    </w:pPr>
    <w:rPr>
      <w:rFonts w:eastAsiaTheme="minorHAnsi"/>
      <w:sz w:val="22"/>
      <w:szCs w:val="22"/>
    </w:rPr>
  </w:style>
  <w:style w:type="paragraph" w:styleId="TOC3">
    <w:name w:val="toc 3"/>
    <w:basedOn w:val="Normal"/>
    <w:next w:val="Normal"/>
    <w:uiPriority w:val="39"/>
    <w:unhideWhenUsed/>
    <w:qFormat/>
    <w:rsid w:val="00A442F2"/>
    <w:pPr>
      <w:tabs>
        <w:tab w:val="left" w:pos="1320"/>
        <w:tab w:val="left" w:pos="1418"/>
        <w:tab w:val="right" w:leader="dot" w:pos="7928"/>
      </w:tabs>
      <w:spacing w:after="100" w:line="259" w:lineRule="auto"/>
      <w:ind w:left="720"/>
    </w:pPr>
    <w:rPr>
      <w:rFonts w:asciiTheme="minorHAnsi" w:eastAsiaTheme="minorHAnsi" w:hAnsiTheme="minorHAnsi" w:cstheme="minorBidi"/>
      <w:sz w:val="22"/>
      <w:szCs w:val="22"/>
    </w:rPr>
  </w:style>
  <w:style w:type="paragraph" w:customStyle="1" w:styleId="Style1">
    <w:name w:val="Style1"/>
    <w:basedOn w:val="Normal"/>
    <w:qFormat/>
    <w:rsid w:val="00A442F2"/>
    <w:pPr>
      <w:tabs>
        <w:tab w:val="center" w:pos="600"/>
        <w:tab w:val="left" w:pos="900"/>
        <w:tab w:val="left" w:pos="1440"/>
        <w:tab w:val="left" w:leader="dot" w:pos="7380"/>
        <w:tab w:val="right" w:pos="7920"/>
      </w:tabs>
      <w:ind w:left="1440" w:hanging="1440"/>
    </w:pPr>
    <w:rPr>
      <w:rFonts w:ascii="Book Antiqua" w:hAnsi="Book Antiqua" w:cs="Tahoma"/>
      <w:bCs/>
    </w:rPr>
  </w:style>
  <w:style w:type="character" w:customStyle="1" w:styleId="BodyText3Char">
    <w:name w:val="Body Text 3 Char"/>
    <w:link w:val="BodyText3"/>
    <w:qFormat/>
    <w:rsid w:val="00A442F2"/>
    <w:rPr>
      <w:sz w:val="16"/>
      <w:szCs w:val="16"/>
    </w:rPr>
  </w:style>
  <w:style w:type="character" w:customStyle="1" w:styleId="FooterChar">
    <w:name w:val="Footer Char"/>
    <w:link w:val="Footer"/>
    <w:uiPriority w:val="99"/>
    <w:qFormat/>
    <w:rsid w:val="00A442F2"/>
    <w:rPr>
      <w:sz w:val="24"/>
      <w:szCs w:val="24"/>
    </w:rPr>
  </w:style>
  <w:style w:type="character" w:customStyle="1" w:styleId="hps">
    <w:name w:val="hps"/>
    <w:basedOn w:val="DefaultParagraphFont"/>
    <w:qFormat/>
    <w:rsid w:val="00A442F2"/>
  </w:style>
  <w:style w:type="paragraph" w:styleId="ListParagraph">
    <w:name w:val="List Paragraph"/>
    <w:basedOn w:val="Normal"/>
    <w:link w:val="ListParagraphChar"/>
    <w:uiPriority w:val="34"/>
    <w:qFormat/>
    <w:rsid w:val="00A442F2"/>
    <w:pPr>
      <w:spacing w:line="360" w:lineRule="auto"/>
      <w:ind w:left="720" w:firstLine="720"/>
      <w:contextualSpacing/>
      <w:jc w:val="both"/>
    </w:pPr>
    <w:rPr>
      <w:rFonts w:ascii="Calibri" w:eastAsia="Calibri" w:hAnsi="Calibri"/>
      <w:sz w:val="22"/>
      <w:szCs w:val="22"/>
      <w:lang w:val="id-ID"/>
    </w:rPr>
  </w:style>
  <w:style w:type="character" w:customStyle="1" w:styleId="longtext">
    <w:name w:val="long_text"/>
    <w:qFormat/>
    <w:rsid w:val="00A442F2"/>
  </w:style>
  <w:style w:type="character" w:customStyle="1" w:styleId="BalloonTextChar">
    <w:name w:val="Balloon Text Char"/>
    <w:basedOn w:val="DefaultParagraphFont"/>
    <w:link w:val="BalloonText"/>
    <w:uiPriority w:val="99"/>
    <w:semiHidden/>
    <w:qFormat/>
    <w:rsid w:val="00A442F2"/>
    <w:rPr>
      <w:rFonts w:ascii="Segoe UI" w:hAnsi="Segoe UI" w:cs="Segoe UI"/>
      <w:sz w:val="18"/>
      <w:szCs w:val="18"/>
      <w:lang w:val="en-US" w:eastAsia="en-US"/>
    </w:rPr>
  </w:style>
  <w:style w:type="character" w:customStyle="1" w:styleId="shorttext">
    <w:name w:val="short_text"/>
    <w:basedOn w:val="DefaultParagraphFont"/>
    <w:qFormat/>
    <w:rsid w:val="00A442F2"/>
  </w:style>
  <w:style w:type="character" w:customStyle="1" w:styleId="ListParagraphChar">
    <w:name w:val="List Paragraph Char"/>
    <w:link w:val="ListParagraph"/>
    <w:uiPriority w:val="34"/>
    <w:qFormat/>
    <w:locked/>
    <w:rsid w:val="00A442F2"/>
    <w:rPr>
      <w:rFonts w:ascii="Calibri" w:eastAsia="Calibri" w:hAnsi="Calibri"/>
      <w:sz w:val="22"/>
      <w:szCs w:val="22"/>
      <w:lang w:eastAsia="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DefaultParagraphFont"/>
    <w:qFormat/>
    <w:rsid w:val="00A442F2"/>
    <w:rPr>
      <w:rFonts w:ascii="Times New Roman" w:eastAsia="Times New Roman" w:hAnsi="Times New Roman" w:cs="Times New Roman"/>
      <w:i/>
      <w:iCs/>
      <w:color w:val="000000"/>
      <w:spacing w:val="0"/>
      <w:w w:val="100"/>
      <w:position w:val="0"/>
      <w:sz w:val="24"/>
      <w:szCs w:val="24"/>
      <w:u w:val="none"/>
      <w:lang w:val="en-US" w:eastAsia="en-US" w:bidi="en-US"/>
    </w:rPr>
  </w:style>
  <w:style w:type="character" w:customStyle="1" w:styleId="Heading3Char">
    <w:name w:val="Heading 3 Char"/>
    <w:basedOn w:val="DefaultParagraphFont"/>
    <w:link w:val="Heading3"/>
    <w:uiPriority w:val="9"/>
    <w:qFormat/>
    <w:rsid w:val="00A442F2"/>
    <w:rPr>
      <w:rFonts w:asciiTheme="majorHAnsi" w:eastAsiaTheme="majorEastAsia" w:hAnsiTheme="majorHAnsi" w:cstheme="majorBidi"/>
      <w:color w:val="243F60" w:themeColor="accent1" w:themeShade="7F"/>
      <w:sz w:val="24"/>
      <w:szCs w:val="24"/>
      <w:lang w:val="en-US" w:eastAsia="en-US"/>
    </w:rPr>
  </w:style>
  <w:style w:type="character" w:customStyle="1" w:styleId="Heading1Char">
    <w:name w:val="Heading 1 Char"/>
    <w:basedOn w:val="DefaultParagraphFont"/>
    <w:link w:val="Heading1"/>
    <w:uiPriority w:val="9"/>
    <w:qFormat/>
    <w:rsid w:val="00A442F2"/>
    <w:rPr>
      <w:rFonts w:ascii="Arial" w:hAnsi="Arial" w:cs="Arial"/>
      <w:b/>
      <w:bCs/>
      <w:sz w:val="30"/>
      <w:szCs w:val="24"/>
      <w:lang w:val="en-US" w:eastAsia="en-US"/>
    </w:rPr>
  </w:style>
  <w:style w:type="character" w:customStyle="1" w:styleId="Heading2Char">
    <w:name w:val="Heading 2 Char"/>
    <w:basedOn w:val="DefaultParagraphFont"/>
    <w:link w:val="Heading2"/>
    <w:uiPriority w:val="9"/>
    <w:qFormat/>
    <w:rsid w:val="00A442F2"/>
    <w:rPr>
      <w:rFonts w:ascii="Arial" w:hAnsi="Arial" w:cs="Arial"/>
      <w:b/>
      <w:bCs/>
      <w:i/>
      <w:iCs/>
      <w:sz w:val="24"/>
      <w:szCs w:val="24"/>
      <w:lang w:val="en-US" w:eastAsia="en-US"/>
    </w:rPr>
  </w:style>
  <w:style w:type="paragraph" w:customStyle="1" w:styleId="TOCHeading1">
    <w:name w:val="TOC Heading1"/>
    <w:basedOn w:val="Heading1"/>
    <w:next w:val="Normal"/>
    <w:uiPriority w:val="39"/>
    <w:unhideWhenUsed/>
    <w:qFormat/>
    <w:rsid w:val="00A442F2"/>
    <w:pPr>
      <w:keepLines/>
      <w:tabs>
        <w:tab w:val="clear" w:pos="6480"/>
      </w:tab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erChar">
    <w:name w:val="Header Char"/>
    <w:basedOn w:val="DefaultParagraphFont"/>
    <w:link w:val="Header"/>
    <w:uiPriority w:val="99"/>
    <w:qFormat/>
    <w:rsid w:val="00A442F2"/>
    <w:rPr>
      <w:sz w:val="24"/>
      <w:szCs w:val="24"/>
      <w:lang w:val="en-US" w:eastAsia="en-US"/>
    </w:rPr>
  </w:style>
  <w:style w:type="character" w:customStyle="1" w:styleId="fontstyle01">
    <w:name w:val="fontstyle01"/>
    <w:basedOn w:val="DefaultParagraphFont"/>
    <w:rsid w:val="00A442F2"/>
    <w:rPr>
      <w:rFonts w:ascii="Times New Roman" w:hAnsi="Times New Roman" w:cs="Times New Roman" w:hint="default"/>
      <w:color w:val="000000"/>
      <w:sz w:val="22"/>
      <w:szCs w:val="22"/>
    </w:rPr>
  </w:style>
  <w:style w:type="character" w:customStyle="1" w:styleId="FootnoteTextChar">
    <w:name w:val="Footnote Text Char"/>
    <w:basedOn w:val="DefaultParagraphFont"/>
    <w:link w:val="FootnoteText"/>
    <w:uiPriority w:val="99"/>
    <w:semiHidden/>
    <w:qFormat/>
    <w:rsid w:val="00A442F2"/>
    <w:rPr>
      <w:rFonts w:asciiTheme="minorHAnsi" w:eastAsiaTheme="minorHAnsi" w:hAnsiTheme="minorHAnsi" w:cstheme="minorBidi"/>
      <w:lang w:val="en-US" w:eastAsia="en-US"/>
    </w:rPr>
  </w:style>
  <w:style w:type="character" w:customStyle="1" w:styleId="EndnoteTextChar">
    <w:name w:val="Endnote Text Char"/>
    <w:basedOn w:val="DefaultParagraphFont"/>
    <w:link w:val="EndnoteText"/>
    <w:uiPriority w:val="99"/>
    <w:semiHidden/>
    <w:qFormat/>
    <w:rsid w:val="00A442F2"/>
    <w:rPr>
      <w:rFonts w:asciiTheme="minorHAnsi" w:eastAsiaTheme="minorHAnsi" w:hAnsiTheme="minorHAnsi" w:cstheme="minorBidi"/>
      <w:lang w:val="en-US" w:eastAsia="en-US"/>
    </w:rPr>
  </w:style>
  <w:style w:type="character" w:customStyle="1" w:styleId="BodyTextIndentChar">
    <w:name w:val="Body Text Indent Char"/>
    <w:basedOn w:val="DefaultParagraphFont"/>
    <w:link w:val="BodyTextIndent"/>
    <w:qFormat/>
    <w:rsid w:val="00A442F2"/>
    <w:rPr>
      <w:sz w:val="24"/>
      <w:szCs w:val="24"/>
      <w:lang w:val="en-US" w:eastAsia="en-US"/>
    </w:rPr>
  </w:style>
  <w:style w:type="table" w:customStyle="1" w:styleId="TableGrid0">
    <w:name w:val="TableGrid"/>
    <w:qFormat/>
    <w:rsid w:val="00A442F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PlaceholderText">
    <w:name w:val="Placeholder Text"/>
    <w:basedOn w:val="DefaultParagraphFont"/>
    <w:uiPriority w:val="99"/>
    <w:semiHidden/>
    <w:qFormat/>
    <w:rsid w:val="00A442F2"/>
    <w:rPr>
      <w:color w:val="808080"/>
    </w:rPr>
  </w:style>
  <w:style w:type="paragraph" w:customStyle="1" w:styleId="Default">
    <w:name w:val="Default"/>
    <w:qFormat/>
    <w:rsid w:val="00A442F2"/>
    <w:pPr>
      <w:autoSpaceDE w:val="0"/>
      <w:autoSpaceDN w:val="0"/>
      <w:adjustRightInd w:val="0"/>
    </w:pPr>
    <w:rPr>
      <w:rFonts w:eastAsiaTheme="minorHAnsi"/>
      <w:color w:val="000000"/>
      <w:sz w:val="24"/>
      <w:szCs w:val="24"/>
    </w:rPr>
  </w:style>
  <w:style w:type="character" w:customStyle="1" w:styleId="fontstyle21">
    <w:name w:val="fontstyle21"/>
    <w:basedOn w:val="DefaultParagraphFont"/>
    <w:qFormat/>
    <w:rsid w:val="00A442F2"/>
    <w:rPr>
      <w:rFonts w:ascii="Times New Roman" w:hAnsi="Times New Roman" w:cs="Times New Roman" w:hint="default"/>
      <w:i/>
      <w:iCs/>
      <w:color w:val="000000"/>
      <w:sz w:val="24"/>
      <w:szCs w:val="24"/>
    </w:rPr>
  </w:style>
  <w:style w:type="paragraph" w:customStyle="1" w:styleId="Bibliography1">
    <w:name w:val="Bibliography1"/>
    <w:basedOn w:val="Normal"/>
    <w:next w:val="Normal"/>
    <w:uiPriority w:val="37"/>
    <w:unhideWhenUsed/>
    <w:qFormat/>
    <w:rsid w:val="00A442F2"/>
    <w:pPr>
      <w:spacing w:after="160" w:line="259" w:lineRule="auto"/>
    </w:pPr>
    <w:rPr>
      <w:rFonts w:asciiTheme="minorHAnsi" w:eastAsiaTheme="minorHAnsi" w:hAnsiTheme="minorHAnsi" w:cstheme="minorBidi"/>
      <w:sz w:val="22"/>
      <w:szCs w:val="22"/>
    </w:rPr>
  </w:style>
  <w:style w:type="paragraph" w:styleId="NoSpacing">
    <w:name w:val="No Spacing"/>
    <w:link w:val="NoSpacingChar"/>
    <w:uiPriority w:val="1"/>
    <w:qFormat/>
    <w:rsid w:val="00A442F2"/>
    <w:rPr>
      <w:rFonts w:ascii="Calibri" w:hAnsi="Calibri"/>
      <w:sz w:val="22"/>
      <w:szCs w:val="22"/>
    </w:rPr>
  </w:style>
  <w:style w:type="character" w:customStyle="1" w:styleId="NoSpacingChar">
    <w:name w:val="No Spacing Char"/>
    <w:basedOn w:val="DefaultParagraphFont"/>
    <w:link w:val="NoSpacing"/>
    <w:uiPriority w:val="1"/>
    <w:qFormat/>
    <w:rsid w:val="00A442F2"/>
    <w:rPr>
      <w:rFonts w:ascii="Calibri" w:hAnsi="Calibri"/>
      <w:sz w:val="22"/>
      <w:szCs w:val="22"/>
      <w:lang w:val="en-US" w:eastAsia="en-US"/>
    </w:rPr>
  </w:style>
  <w:style w:type="paragraph" w:customStyle="1" w:styleId="sub">
    <w:name w:val="sub"/>
    <w:basedOn w:val="Normal"/>
    <w:link w:val="subChar"/>
    <w:qFormat/>
    <w:rsid w:val="00A442F2"/>
    <w:pPr>
      <w:numPr>
        <w:ilvl w:val="1"/>
        <w:numId w:val="1"/>
      </w:numPr>
      <w:spacing w:line="360" w:lineRule="auto"/>
    </w:pPr>
    <w:rPr>
      <w:rFonts w:ascii="Calibri" w:eastAsia="Calibri" w:hAnsi="Calibri"/>
      <w:sz w:val="22"/>
      <w:szCs w:val="22"/>
    </w:rPr>
  </w:style>
  <w:style w:type="character" w:customStyle="1" w:styleId="subChar">
    <w:name w:val="sub Char"/>
    <w:link w:val="sub"/>
    <w:qFormat/>
    <w:rsid w:val="00A442F2"/>
    <w:rPr>
      <w:rFonts w:ascii="Calibri" w:eastAsia="Calibri" w:hAnsi="Calibri"/>
      <w:sz w:val="22"/>
      <w:szCs w:val="22"/>
      <w:lang w:val="en-US" w:eastAsia="en-US"/>
    </w:rPr>
  </w:style>
  <w:style w:type="paragraph" w:customStyle="1" w:styleId="sub1">
    <w:name w:val="sub1"/>
    <w:basedOn w:val="Normal"/>
    <w:qFormat/>
    <w:rsid w:val="00A442F2"/>
    <w:pPr>
      <w:numPr>
        <w:ilvl w:val="2"/>
        <w:numId w:val="1"/>
      </w:numPr>
      <w:spacing w:line="360" w:lineRule="auto"/>
    </w:pPr>
    <w:rPr>
      <w:rFonts w:ascii="Calibri" w:eastAsia="Calibri" w:hAnsi="Calibri"/>
      <w:sz w:val="22"/>
      <w:szCs w:val="22"/>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basedOn w:val="DefaultParagraphFont"/>
    <w:qFormat/>
    <w:rsid w:val="00A442F2"/>
    <w:rPr>
      <w:rFonts w:ascii="Times New Roman" w:eastAsia="Times New Roman" w:hAnsi="Times New Roman" w:cs="Times New Roman"/>
      <w:i/>
      <w:iCs/>
      <w:color w:val="000000"/>
      <w:spacing w:val="0"/>
      <w:w w:val="100"/>
      <w:position w:val="0"/>
      <w:sz w:val="23"/>
      <w:szCs w:val="23"/>
      <w:u w:val="none"/>
      <w:lang w:val="en-US" w:eastAsia="en-US" w:bidi="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qFormat/>
    <w:rsid w:val="00A442F2"/>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qFormat/>
    <w:rsid w:val="00A442F2"/>
    <w:pPr>
      <w:widowControl w:val="0"/>
      <w:shd w:val="clear" w:color="auto" w:fill="FFFFFF"/>
      <w:spacing w:before="240" w:after="240" w:line="244" w:lineRule="exact"/>
      <w:ind w:hanging="400"/>
      <w:jc w:val="center"/>
    </w:pPr>
    <w:rPr>
      <w:sz w:val="20"/>
      <w:szCs w:val="20"/>
      <w:lang w:val="id-ID" w:eastAsia="id-ID"/>
    </w:rPr>
  </w:style>
  <w:style w:type="character" w:customStyle="1" w:styleId="Heading5Char">
    <w:name w:val="Heading 5 Char"/>
    <w:basedOn w:val="DefaultParagraphFont"/>
    <w:link w:val="Heading5"/>
    <w:qFormat/>
    <w:rsid w:val="00A442F2"/>
    <w:rPr>
      <w:sz w:val="24"/>
      <w:szCs w:val="24"/>
      <w:lang w:val="en-US" w:eastAsia="en-US"/>
    </w:rPr>
  </w:style>
  <w:style w:type="character" w:customStyle="1" w:styleId="Heading7Char">
    <w:name w:val="Heading 7 Char"/>
    <w:basedOn w:val="DefaultParagraphFont"/>
    <w:link w:val="Heading7"/>
    <w:qFormat/>
    <w:rsid w:val="00A442F2"/>
    <w:rPr>
      <w:sz w:val="24"/>
      <w:szCs w:val="24"/>
      <w:lang w:val="en-US" w:eastAsia="en-US"/>
    </w:rPr>
  </w:style>
  <w:style w:type="character" w:customStyle="1" w:styleId="MSGENFONTSTYLENAMETEMPLATEROLENUMBERMSGENFONTSTYLENAMEBYROLETEXT5">
    <w:name w:val="MSG_EN_FONT_STYLE_NAME_TEMPLATE_ROLE_NUMBER MSG_EN_FONT_STYLE_NAME_BY_ROLE_TEXT 5"/>
    <w:basedOn w:val="DefaultParagraphFont"/>
    <w:qFormat/>
    <w:rsid w:val="00A442F2"/>
    <w:rPr>
      <w:rFonts w:ascii="Times New Roman" w:eastAsia="Times New Roman" w:hAnsi="Times New Roman" w:cs="Times New Roman"/>
      <w:i/>
      <w:iCs/>
      <w:color w:val="231F20"/>
      <w:spacing w:val="0"/>
      <w:w w:val="100"/>
      <w:position w:val="0"/>
      <w:sz w:val="22"/>
      <w:szCs w:val="22"/>
      <w:u w:val="none"/>
      <w:lang w:val="en-US" w:eastAsia="en-US" w:bidi="en-US"/>
    </w:rPr>
  </w:style>
  <w:style w:type="character" w:customStyle="1" w:styleId="MSGENFONTSTYLENAMETEMPLATEROLENUMBERMSGENFONTSTYLENAMEBYROLETEXT5MSGENFONTSTYLEMODIFERNOTITALIC">
    <w:name w:val="MSG_EN_FONT_STYLE_NAME_TEMPLATE_ROLE_NUMBER MSG_EN_FONT_STYLE_NAME_BY_ROLE_TEXT 5 + MSG_EN_FONT_STYLE_MODIFER_NOT_ITALIC"/>
    <w:basedOn w:val="DefaultParagraphFont"/>
    <w:qFormat/>
    <w:rsid w:val="00A442F2"/>
    <w:rPr>
      <w:rFonts w:ascii="Times New Roman" w:eastAsia="Times New Roman" w:hAnsi="Times New Roman" w:cs="Times New Roman"/>
      <w:i/>
      <w:iCs/>
      <w:color w:val="231F20"/>
      <w:spacing w:val="0"/>
      <w:w w:val="100"/>
      <w:position w:val="0"/>
      <w:sz w:val="22"/>
      <w:szCs w:val="22"/>
      <w:u w:val="none"/>
      <w:lang w:val="en-US" w:eastAsia="en-US" w:bidi="en-US"/>
    </w:rPr>
  </w:style>
  <w:style w:type="character" w:customStyle="1" w:styleId="HTMLPreformattedChar">
    <w:name w:val="HTML Preformatted Char"/>
    <w:basedOn w:val="DefaultParagraphFont"/>
    <w:link w:val="HTMLPreformatted"/>
    <w:uiPriority w:val="99"/>
    <w:qFormat/>
    <w:rsid w:val="00A442F2"/>
    <w:rPr>
      <w:rFonts w:ascii="Courier New" w:hAnsi="Courier New" w:cs="Courier New"/>
      <w:lang w:val="en-US" w:eastAsia="en-US"/>
    </w:rPr>
  </w:style>
  <w:style w:type="character" w:customStyle="1" w:styleId="y2iqfc">
    <w:name w:val="y2iqfc"/>
    <w:basedOn w:val="DefaultParagraphFont"/>
    <w:qFormat/>
    <w:rsid w:val="00A442F2"/>
  </w:style>
  <w:style w:type="paragraph" w:styleId="BodyText">
    <w:name w:val="Body Text"/>
    <w:basedOn w:val="Normal"/>
    <w:link w:val="BodyTextChar"/>
    <w:semiHidden/>
    <w:unhideWhenUsed/>
    <w:rsid w:val="0061710E"/>
    <w:pPr>
      <w:spacing w:after="120"/>
    </w:pPr>
  </w:style>
  <w:style w:type="character" w:customStyle="1" w:styleId="BodyTextChar">
    <w:name w:val="Body Text Char"/>
    <w:basedOn w:val="DefaultParagraphFont"/>
    <w:link w:val="BodyText"/>
    <w:semiHidden/>
    <w:rsid w:val="006171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yperlink" Target="mailto:yoldianusabdul94@gmail.co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w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660"/>
    <customShpInfo spid="_x0000_s1659"/>
    <customShpInfo spid="_x0000_s1658"/>
    <customShpInfo spid="_x0000_s1657"/>
    <customShpInfo spid="_x0000_s1656"/>
    <customShpInfo spid="_x0000_s1655"/>
    <customShpInfo spid="_x0000_s1654"/>
    <customShpInfo spid="_x0000_s1035"/>
    <customShpInfo spid="_x0000_s1036"/>
    <customShpInfo spid="_x0000_s1037"/>
    <customShpInfo spid="_x0000_s1653"/>
    <customShpInfo spid="_x0000_s1652"/>
    <customShpInfo spid="_x0000_s1651"/>
    <customShpInfo spid="_x0000_s1650"/>
    <customShpInfo spid="_x0000_s1649"/>
    <customShpInfo spid="_x0000_s1648"/>
    <customShpInfo spid="_x0000_s1647"/>
    <customShpInfo spid="_x0000_s1646"/>
    <customShpInfo spid="_x0000_s1645"/>
    <customShpInfo spid="_x0000_s1644"/>
    <customShpInfo spid="_x0000_s1643"/>
    <customShpInfo spid="_x0000_s1642"/>
    <customShpInfo spid="_x0000_s1641"/>
    <customShpInfo spid="_x0000_s1640"/>
    <customShpInfo spid="_x0000_s1639"/>
    <customShpInfo spid="_x0000_s1638"/>
    <customShpInfo spid="_x0000_s1637"/>
    <customShpInfo spid="_x0000_s1636"/>
    <customShpInfo spid="_x0000_s1635"/>
    <customShpInfo spid="_x0000_s1634"/>
    <customShpInfo spid="_x0000_s1633"/>
    <customShpInfo spid="_x0000_s1632"/>
    <customShpInfo spid="_x0000_s1631"/>
    <customShpInfo spid="_x0000_s1630"/>
    <customShpInfo spid="_x0000_s1629"/>
    <customShpInfo spid="_x0000_s1628"/>
    <customShpInfo spid="_x0000_s1627"/>
    <customShpInfo spid="_x0000_s1626"/>
    <customShpInfo spid="_x0000_s1039"/>
    <customShpInfo spid="_x0000_s1040"/>
    <customShpInfo spid="_x0000_s1038"/>
    <customShpInfo spid="_x0000_s1625"/>
    <customShpInfo spid="_x0000_s1042"/>
    <customShpInfo spid="_x0000_s1044"/>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46"/>
    <customShpInfo spid="_x0000_s1073"/>
    <customShpInfo spid="_x0000_s1074"/>
    <customShpInfo spid="_x0000_s1075"/>
    <customShpInfo spid="_x0000_s1045"/>
    <customShpInfo spid="_x0000_s1043"/>
    <customShpInfo spid="_x0000_s1041"/>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077"/>
    <customShpInfo spid="_x0000_s1107"/>
    <customShpInfo spid="_x0000_s1108"/>
    <customShpInfo spid="_x0000_s1109"/>
    <customShpInfo spid="_x0000_s1110"/>
    <customShpInfo spid="_x0000_s1111"/>
    <customShpInfo spid="_x0000_s1112"/>
    <customShpInfo spid="_x0000_s1113"/>
    <customShpInfo spid="_x0000_s1114"/>
    <customShpInfo spid="_x0000_s1076"/>
    <customShpInfo spid="_x0000_s1624"/>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15"/>
    <customShpInfo spid="_x0000_s1623"/>
    <customShpInfo spid="_x0000_s1622"/>
    <customShpInfo spid="_x0000_s1152"/>
    <customShpInfo spid="_x0000_s1621"/>
    <customShpInfo spid="_x0000_s1620"/>
    <customShpInfo spid="_x0000_s1153"/>
    <customShpInfo spid="_x0000_s1154"/>
    <customShpInfo spid="_x0000_s1619"/>
    <customShpInfo spid="_x0000_s1618"/>
    <customShpInfo spid="_x0000_s1617"/>
    <customShpInfo spid="_x0000_s1155"/>
    <customShpInfo spid="_x0000_s1156"/>
    <customShpInfo spid="_x0000_s1616"/>
    <customShpInfo spid="_x0000_s1157"/>
    <customShpInfo spid="_x0000_s1615"/>
    <customShpInfo spid="_x0000_s1158"/>
    <customShpInfo spid="_x0000_s1614"/>
    <customShpInfo spid="_x0000_s1613"/>
    <customShpInfo spid="_x0000_s1159"/>
    <customShpInfo spid="_x0000_s1160"/>
    <customShpInfo spid="_x0000_s1612"/>
    <customShpInfo spid="_x0000_s1161"/>
    <customShpInfo spid="_x0000_s1162"/>
    <customShpInfo spid="_x0000_s1163"/>
    <customShpInfo spid="_x0000_s1611"/>
    <customShpInfo spid="_x0000_s1610"/>
    <customShpInfo spid="_x0000_s1164"/>
    <customShpInfo spid="_x0000_s1165"/>
    <customShpInfo spid="_x0000_s1609"/>
    <customShpInfo spid="_x0000_s1608"/>
    <customShpInfo spid="_x0000_s1607"/>
    <customShpInfo spid="_x0000_s1166"/>
    <customShpInfo spid="_x0000_s1167"/>
    <customShpInfo spid="_x0000_s1606"/>
    <customShpInfo spid="_x0000_s1168"/>
    <customShpInfo spid="_x0000_s1605"/>
    <customShpInfo spid="_x0000_s1604"/>
    <customShpInfo spid="_x0000_s1169"/>
    <customShpInfo spid="_x0000_s1170"/>
    <customShpInfo spid="_x0000_s1603"/>
    <customShpInfo spid="_x0000_s1171"/>
    <customShpInfo spid="_x0000_s1602"/>
    <customShpInfo spid="_x0000_s1172"/>
    <customShpInfo spid="_x0000_s1601"/>
    <customShpInfo spid="_x0000_s1600"/>
    <customShpInfo spid="_x0000_s1173"/>
    <customShpInfo spid="_x0000_s1599"/>
    <customShpInfo spid="_x0000_s1598"/>
    <customShpInfo spid="_x0000_s1597"/>
    <customShpInfo spid="_x0000_s1174"/>
    <customShpInfo spid="_x0000_s1596"/>
    <customShpInfo spid="_x0000_s1175"/>
    <customShpInfo spid="_x0000_s1176"/>
    <customShpInfo spid="_x0000_s1177"/>
    <customShpInfo spid="_x0000_s1178"/>
    <customShpInfo spid="_x0000_s1595"/>
    <customShpInfo spid="_x0000_s1594"/>
    <customShpInfo spid="_x0000_s1593"/>
    <customShpInfo spid="_x0000_s1592"/>
    <customShpInfo spid="_x0000_s1591"/>
    <customShpInfo spid="_x0000_s1590"/>
    <customShpInfo spid="_x0000_s1179"/>
    <customShpInfo spid="_x0000_s1180"/>
    <customShpInfo spid="_x0000_s1181"/>
    <customShpInfo spid="_x0000_s1182"/>
    <customShpInfo spid="_x0000_s1589"/>
    <customShpInfo spid="_x0000_s1588"/>
    <customShpInfo spid="_x0000_s1183"/>
    <customShpInfo spid="_x0000_s1184"/>
    <customShpInfo spid="_x0000_s1185"/>
    <customShpInfo spid="_x0000_s1186"/>
    <customShpInfo spid="_x0000_s1587"/>
    <customShpInfo spid="_x0000_s1187"/>
    <customShpInfo spid="_x0000_s1586"/>
    <customShpInfo spid="_x0000_s1188"/>
    <customShpInfo spid="_x0000_s1189"/>
    <customShpInfo spid="_x0000_s1585"/>
    <customShpInfo spid="_x0000_s1584"/>
    <customShpInfo spid="_x0000_s1583"/>
    <customShpInfo spid="_x0000_s1190"/>
    <customShpInfo spid="_x0000_s1192"/>
    <customShpInfo spid="_x0000_s1193"/>
    <customShpInfo spid="_x0000_s1194"/>
    <customShpInfo spid="_x0000_s1191"/>
    <customShpInfo spid="_x0000_s1582"/>
    <customShpInfo spid="_x0000_s1581"/>
    <customShpInfo spid="_x0000_s1580"/>
    <customShpInfo spid="_x0000_s1196"/>
    <customShpInfo spid="_x0000_s1197"/>
    <customShpInfo spid="_x0000_s1198"/>
    <customShpInfo spid="_x0000_s1195"/>
    <customShpInfo spid="_x0000_s1200"/>
    <customShpInfo spid="_x0000_s1201"/>
    <customShpInfo spid="_x0000_s1202"/>
    <customShpInfo spid="_x0000_s1199"/>
    <customShpInfo spid="_x0000_s1204"/>
    <customShpInfo spid="_x0000_s1205"/>
    <customShpInfo spid="_x0000_s1206"/>
    <customShpInfo spid="_x0000_s1203"/>
    <customShpInfo spid="_x0000_s1579"/>
    <customShpInfo spid="_x0000_s1578"/>
    <customShpInfo spid="_x0000_s1577"/>
    <customShpInfo spid="_x0000_s1576"/>
    <customShpInfo spid="_x0000_s1575"/>
    <customShpInfo spid="_x0000_s1574"/>
    <customShpInfo spid="_x0000_s1573"/>
    <customShpInfo spid="_x0000_s1208"/>
    <customShpInfo spid="_x0000_s1209"/>
    <customShpInfo spid="_x0000_s1210"/>
    <customShpInfo spid="_x0000_s1207"/>
    <customShpInfo spid="_x0000_s1212"/>
    <customShpInfo spid="_x0000_s1213"/>
    <customShpInfo spid="_x0000_s1214"/>
    <customShpInfo spid="_x0000_s1211"/>
    <customShpInfo spid="_x0000_s1216"/>
    <customShpInfo spid="_x0000_s1217"/>
    <customShpInfo spid="_x0000_s1218"/>
    <customShpInfo spid="_x0000_s1215"/>
    <customShpInfo spid="_x0000_s1220"/>
    <customShpInfo spid="_x0000_s1221"/>
    <customShpInfo spid="_x0000_s1222"/>
    <customShpInfo spid="_x0000_s1219"/>
    <customShpInfo spid="_x0000_s1572"/>
    <customShpInfo spid="_x0000_s1224"/>
    <customShpInfo spid="_x0000_s1225"/>
    <customShpInfo spid="_x0000_s1226"/>
    <customShpInfo spid="_x0000_s1223"/>
    <customShpInfo spid="_x0000_s1571"/>
    <customShpInfo spid="_x0000_s1570"/>
    <customShpInfo spid="_x0000_s1569"/>
    <customShpInfo spid="_x0000_s1568"/>
    <customShpInfo spid="_x0000_s1567"/>
    <customShpInfo spid="_x0000_s1227"/>
    <customShpInfo spid="_x0000_s1229"/>
    <customShpInfo spid="_x0000_s1230"/>
    <customShpInfo spid="_x0000_s1231"/>
    <customShpInfo spid="_x0000_s1228"/>
    <customShpInfo spid="_x0000_s1233"/>
    <customShpInfo spid="_x0000_s1234"/>
    <customShpInfo spid="_x0000_s1235"/>
    <customShpInfo spid="_x0000_s1236"/>
    <customShpInfo spid="_x0000_s1237"/>
    <customShpInfo spid="_x0000_s1238"/>
    <customShpInfo spid="_x0000_s1232"/>
    <customShpInfo spid="_x0000_s1239"/>
    <customShpInfo spid="_x0000_s1240"/>
    <customShpInfo spid="_x0000_s1566"/>
    <customShpInfo spid="_x0000_s1242"/>
    <customShpInfo spid="_x0000_s1243"/>
    <customShpInfo spid="_x0000_s1244"/>
    <customShpInfo spid="_x0000_s1245"/>
    <customShpInfo spid="_x0000_s1246"/>
    <customShpInfo spid="_x0000_s1247"/>
    <customShpInfo spid="_x0000_s1241"/>
    <customShpInfo spid="_x0000_s1565"/>
    <customShpInfo spid="_x0000_s1564"/>
    <customShpInfo spid="_x0000_s1563"/>
    <customShpInfo spid="_x0000_s1248"/>
    <customShpInfo spid="_x0000_s1562"/>
    <customShpInfo spid="_x0000_s1561"/>
    <customShpInfo spid="_x0000_s1560"/>
    <customShpInfo spid="_x0000_s1559"/>
    <customShpInfo spid="_x0000_s1250"/>
    <customShpInfo spid="_x0000_s1251"/>
    <customShpInfo spid="_x0000_s1252"/>
    <customShpInfo spid="_x0000_s1249"/>
    <customShpInfo spid="_x0000_s1253"/>
    <customShpInfo spid="_x0000_s1254"/>
    <customShpInfo spid="_x0000_s1558"/>
    <customShpInfo spid="_x0000_s1255"/>
    <customShpInfo spid="_x0000_s1557"/>
    <customShpInfo spid="_x0000_s1556"/>
    <customShpInfo spid="_x0000_s1256"/>
    <customShpInfo spid="_x0000_s1258"/>
    <customShpInfo spid="_x0000_s1259"/>
    <customShpInfo spid="_x0000_s1260"/>
    <customShpInfo spid="_x0000_s1261"/>
    <customShpInfo spid="_x0000_s1262"/>
    <customShpInfo spid="_x0000_s1263"/>
    <customShpInfo spid="_x0000_s1257"/>
    <customShpInfo spid="_x0000_s1555"/>
    <customShpInfo spid="_x0000_s1554"/>
    <customShpInfo spid="_x0000_s1264"/>
    <customShpInfo spid="_x0000_s1553"/>
    <customShpInfo spid="_x0000_s1552"/>
    <customShpInfo spid="_x0000_s1551"/>
    <customShpInfo spid="_x0000_s1266"/>
    <customShpInfo spid="_x0000_s1267"/>
    <customShpInfo spid="_x0000_s1268"/>
    <customShpInfo spid="_x0000_s1269"/>
    <customShpInfo spid="_x0000_s1270"/>
    <customShpInfo spid="_x0000_s1271"/>
    <customShpInfo spid="_x0000_s1265"/>
    <customShpInfo spid="_x0000_s1550"/>
    <customShpInfo spid="_x0000_s1272"/>
    <customShpInfo spid="_x0000_s1549"/>
    <customShpInfo spid="_x0000_s1274"/>
    <customShpInfo spid="_x0000_s1275"/>
    <customShpInfo spid="_x0000_s1276"/>
    <customShpInfo spid="_x0000_s1277"/>
    <customShpInfo spid="_x0000_s1278"/>
    <customShpInfo spid="_x0000_s1279"/>
    <customShpInfo spid="_x0000_s1273"/>
    <customShpInfo spid="_x0000_s1280"/>
    <customShpInfo spid="_x0000_s1282"/>
    <customShpInfo spid="_x0000_s1283"/>
    <customShpInfo spid="_x0000_s1284"/>
    <customShpInfo spid="_x0000_s1281"/>
    <customShpInfo spid="_x0000_s1285"/>
    <customShpInfo spid="_x0000_s1286"/>
    <customShpInfo spid="_x0000_s1287"/>
    <customShpInfo spid="_x0000_s1548"/>
    <customShpInfo spid="_x0000_s1547"/>
    <customShpInfo spid="_x0000_s1546"/>
    <customShpInfo spid="_x0000_s1289"/>
    <customShpInfo spid="_x0000_s1290"/>
    <customShpInfo spid="_x0000_s1291"/>
    <customShpInfo spid="_x0000_s1288"/>
    <customShpInfo spid="_x0000_s1545"/>
    <customShpInfo spid="_x0000_s1292"/>
    <customShpInfo spid="_x0000_s1294"/>
    <customShpInfo spid="_x0000_s1295"/>
    <customShpInfo spid="_x0000_s1296"/>
    <customShpInfo spid="_x0000_s1297"/>
    <customShpInfo spid="_x0000_s1298"/>
    <customShpInfo spid="_x0000_s1299"/>
    <customShpInfo spid="_x0000_s1293"/>
    <customShpInfo spid="_x0000_s1544"/>
    <customShpInfo spid="_x0000_s1300"/>
    <customShpInfo spid="_x0000_s1301"/>
    <customShpInfo spid="_x0000_s1543"/>
    <customShpInfo spid="_x0000_s1302"/>
    <customShpInfo spid="_x0000_s1304"/>
    <customShpInfo spid="_x0000_s1305"/>
    <customShpInfo spid="_x0000_s1306"/>
    <customShpInfo spid="_x0000_s1303"/>
    <customShpInfo spid="_x0000_s1307"/>
    <customShpInfo spid="_x0000_s1308"/>
    <customShpInfo spid="_x0000_s1542"/>
    <customShpInfo spid="_x0000_s1541"/>
    <customShpInfo spid="_x0000_s1540"/>
    <customShpInfo spid="_x0000_s1309"/>
    <customShpInfo spid="_x0000_s1539"/>
    <customShpInfo spid="_x0000_s1538"/>
    <customShpInfo spid="_x0000_s1537"/>
    <customShpInfo spid="_x0000_s1310"/>
    <customShpInfo spid="_x0000_s1312"/>
    <customShpInfo spid="_x0000_s1313"/>
    <customShpInfo spid="_x0000_s1314"/>
    <customShpInfo spid="_x0000_s1311"/>
    <customShpInfo spid="_x0000_s1316"/>
    <customShpInfo spid="_x0000_s1317"/>
    <customShpInfo spid="_x0000_s1318"/>
    <customShpInfo spid="_x0000_s1319"/>
    <customShpInfo spid="_x0000_s1320"/>
    <customShpInfo spid="_x0000_s1321"/>
    <customShpInfo spid="_x0000_s1315"/>
    <customShpInfo spid="_x0000_s1322"/>
    <customShpInfo spid="_x0000_s1536"/>
    <customShpInfo spid="_x0000_s1535"/>
    <customShpInfo spid="_x0000_s1534"/>
    <customShpInfo spid="_x0000_s1324"/>
    <customShpInfo spid="_x0000_s1325"/>
    <customShpInfo spid="_x0000_s1326"/>
    <customShpInfo spid="_x0000_s1327"/>
    <customShpInfo spid="_x0000_s1328"/>
    <customShpInfo spid="_x0000_s1329"/>
    <customShpInfo spid="_x0000_s1323"/>
    <customShpInfo spid="_x0000_s1330"/>
    <customShpInfo spid="_x0000_s1533"/>
    <customShpInfo spid="_x0000_s1532"/>
    <customShpInfo spid="_x0000_s1531"/>
    <customShpInfo spid="_x0000_s1331"/>
    <customShpInfo spid="_x0000_s1530"/>
    <customShpInfo spid="_x0000_s1529"/>
    <customShpInfo spid="_x0000_s1332"/>
    <customShpInfo spid="_x0000_s1334"/>
    <customShpInfo spid="_x0000_s1335"/>
    <customShpInfo spid="_x0000_s1336"/>
    <customShpInfo spid="_x0000_s1333"/>
    <customShpInfo spid="_x0000_s1528"/>
    <customShpInfo spid="_x0000_s1337"/>
    <customShpInfo spid="_x0000_s1338"/>
    <customShpInfo spid="_x0000_s1339"/>
    <customShpInfo spid="_x0000_s1527"/>
    <customShpInfo spid="_x0000_s1341"/>
    <customShpInfo spid="_x0000_s1342"/>
    <customShpInfo spid="_x0000_s1343"/>
    <customShpInfo spid="_x0000_s1344"/>
    <customShpInfo spid="_x0000_s1345"/>
    <customShpInfo spid="_x0000_s1346"/>
    <customShpInfo spid="_x0000_s1340"/>
    <customShpInfo spid="_x0000_s1526"/>
    <customShpInfo spid="_x0000_s1348"/>
    <customShpInfo spid="_x0000_s1349"/>
    <customShpInfo spid="_x0000_s1350"/>
    <customShpInfo spid="_x0000_s1347"/>
    <customShpInfo spid="_x0000_s1351"/>
    <customShpInfo spid="_x0000_s1525"/>
    <customShpInfo spid="_x0000_s1352"/>
    <customShpInfo spid="_x0000_s1524"/>
    <customShpInfo spid="_x0000_s1354"/>
    <customShpInfo spid="_x0000_s1355"/>
    <customShpInfo spid="_x0000_s1356"/>
    <customShpInfo spid="_x0000_s1357"/>
    <customShpInfo spid="_x0000_s1358"/>
    <customShpInfo spid="_x0000_s1359"/>
    <customShpInfo spid="_x0000_s1353"/>
    <customShpInfo spid="_x0000_s1360"/>
    <customShpInfo spid="_x0000_s1361"/>
    <customShpInfo spid="_x0000_s1523"/>
    <customShpInfo spid="_x0000_s1362"/>
    <customShpInfo spid="_x0000_s1364"/>
    <customShpInfo spid="_x0000_s1365"/>
    <customShpInfo spid="_x0000_s1366"/>
    <customShpInfo spid="_x0000_s1363"/>
    <customShpInfo spid="_x0000_s1522"/>
    <customShpInfo spid="_x0000_s1521"/>
    <customShpInfo spid="_x0000_s1368"/>
    <customShpInfo spid="_x0000_s1369"/>
    <customShpInfo spid="_x0000_s1370"/>
    <customShpInfo spid="_x0000_s1371"/>
    <customShpInfo spid="_x0000_s1372"/>
    <customShpInfo spid="_x0000_s1373"/>
    <customShpInfo spid="_x0000_s1367"/>
    <customShpInfo spid="_x0000_s1375"/>
    <customShpInfo spid="_x0000_s1376"/>
    <customShpInfo spid="_x0000_s1377"/>
    <customShpInfo spid="_x0000_s1378"/>
    <customShpInfo spid="_x0000_s1379"/>
    <customShpInfo spid="_x0000_s1380"/>
    <customShpInfo spid="_x0000_s1374"/>
    <customShpInfo spid="_x0000_s1381"/>
    <customShpInfo spid="_x0000_s1520"/>
    <customShpInfo spid="_x0000_s1382"/>
    <customShpInfo spid="_x0000_s1383"/>
    <customShpInfo spid="_x0000_s1519"/>
    <customShpInfo spid="_x0000_s1385"/>
    <customShpInfo spid="_x0000_s1386"/>
    <customShpInfo spid="_x0000_s1387"/>
    <customShpInfo spid="_x0000_s1388"/>
    <customShpInfo spid="_x0000_s1389"/>
    <customShpInfo spid="_x0000_s1390"/>
    <customShpInfo spid="_x0000_s1384"/>
    <customShpInfo spid="_x0000_s1392"/>
    <customShpInfo spid="_x0000_s1393"/>
    <customShpInfo spid="_x0000_s1394"/>
    <customShpInfo spid="_x0000_s1395"/>
    <customShpInfo spid="_x0000_s1396"/>
    <customShpInfo spid="_x0000_s1397"/>
    <customShpInfo spid="_x0000_s1391"/>
    <customShpInfo spid="_x0000_s1398"/>
    <customShpInfo spid="_x0000_s1518"/>
    <customShpInfo spid="_x0000_s1517"/>
    <customShpInfo spid="_x0000_s1399"/>
    <customShpInfo spid="_x0000_s1400"/>
    <customShpInfo spid="_x0000_s1401"/>
    <customShpInfo spid="_x0000_s1516"/>
    <customShpInfo spid="_x0000_s1402"/>
    <customShpInfo spid="_x0000_s1403"/>
    <customShpInfo spid="_x0000_s1404"/>
    <customShpInfo spid="_x0000_s1515"/>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18"/>
    <customShpInfo spid="_x0000_s1434"/>
    <customShpInfo spid="_x0000_s1514"/>
    <customShpInfo spid="_x0000_s1435"/>
    <customShpInfo spid="_x0000_s1436"/>
    <customShpInfo spid="_x0000_s1437"/>
    <customShpInfo spid="_x0000_s1438"/>
    <customShpInfo spid="_x0000_s1439"/>
    <customShpInfo spid="_x0000_s1440"/>
    <customShpInfo spid="_x0000_s1441"/>
    <customShpInfo spid="_x0000_s1513"/>
    <customShpInfo spid="_x0000_s1512"/>
    <customShpInfo spid="_x0000_s1442"/>
    <customShpInfo spid="_x0000_s1511"/>
    <customShpInfo spid="_x0000_s1510"/>
    <customShpInfo spid="_x0000_s1443"/>
    <customShpInfo spid="_x0000_s1444"/>
    <customShpInfo spid="_x0000_s1445"/>
    <customShpInfo spid="_x0000_s1446"/>
    <customShpInfo spid="_x0000_s1447"/>
    <customShpInfo spid="_x0000_s1448"/>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49"/>
    <customShpInfo spid="_x0000_s1509"/>
    <customShpInfo spid="_x0000_s1477"/>
    <customShpInfo spid="_x0000_s1478"/>
    <customShpInfo spid="_x0000_s1479"/>
    <customShpInfo spid="_x0000_s1508"/>
    <customShpInfo spid="_x0000_s1507"/>
    <customShpInfo spid="_x0000_s1480"/>
    <customShpInfo spid="_x0000_s1481"/>
    <customShpInfo spid="_x0000_s1482"/>
    <customShpInfo spid="_x0000_s1483"/>
    <customShpInfo spid="_x0000_s1484"/>
    <customShpInfo spid="_x0000_s1485"/>
    <customShpInfo spid="_x0000_s1506"/>
    <customShpInfo spid="_x0000_s1505"/>
    <customShpInfo spid="_x0000_s1486"/>
    <customShpInfo spid="_x0000_s1487"/>
    <customShpInfo spid="_x0000_s1504"/>
    <customShpInfo spid="_x0000_s1503"/>
    <customShpInfo spid="_x0000_s1488"/>
    <customShpInfo spid="_x0000_s1502"/>
    <customShpInfo spid="_x0000_s1489"/>
    <customShpInfo spid="_x0000_s1501"/>
    <customShpInfo spid="_x0000_s1490"/>
    <customShpInfo spid="_x0000_s1500"/>
    <customShpInfo spid="_x0000_s1491"/>
    <customShpInfo spid="_x0000_s1492"/>
    <customShpInfo spid="_x0000_s1493"/>
    <customShpInfo spid="_x0000_s1499"/>
    <customShpInfo spid="_x0000_s1498"/>
    <customShpInfo spid="_x0000_s1494"/>
    <customShpInfo spid="_x0000_s1497"/>
    <customShpInfo spid="_x0000_s1495"/>
    <customShpInfo spid="_x0000_s149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E5FB9C-65F8-4355-9AAD-23AF900B5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155</Pages>
  <Words>21611</Words>
  <Characters>123185</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PROPOSAL PENELITIAN</vt:lpstr>
    </vt:vector>
  </TitlesOfParts>
  <Company>Juventus</Company>
  <LinksUpToDate>false</LinksUpToDate>
  <CharactersWithSpaces>144507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PENELITIAN</dc:title>
  <dc:creator>Iin - Alvin</dc:creator>
  <cp:lastModifiedBy>A C E R</cp:lastModifiedBy>
  <cp:revision>20</cp:revision>
  <cp:lastPrinted>2021-12-10T00:25:00Z</cp:lastPrinted>
  <dcterms:created xsi:type="dcterms:W3CDTF">2021-12-02T17:00:00Z</dcterms:created>
  <dcterms:modified xsi:type="dcterms:W3CDTF">2021-12-13T04:38:00Z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B3986E7AF4DF4B6AAF5BD7C90CFF407F</vt:lpwstr>
  </property>
</Properties>
</file>