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059B02" w14:textId="77777777" w:rsidR="00373CDE" w:rsidRPr="00AC18F9" w:rsidRDefault="00DE3D09" w:rsidP="00DE3D09">
      <w:pPr>
        <w:spacing w:after="0" w:line="360" w:lineRule="auto"/>
        <w:jc w:val="center"/>
        <w:rPr>
          <w:rFonts w:ascii="Times New Roman" w:hAnsi="Times New Roman" w:cs="Times New Roman"/>
          <w:b/>
          <w:bCs/>
          <w:sz w:val="28"/>
          <w:szCs w:val="28"/>
        </w:rPr>
      </w:pPr>
      <w:r w:rsidRPr="00AC18F9">
        <w:rPr>
          <w:rFonts w:ascii="Times New Roman" w:hAnsi="Times New Roman" w:cs="Times New Roman"/>
          <w:b/>
          <w:bCs/>
          <w:sz w:val="28"/>
          <w:szCs w:val="28"/>
        </w:rPr>
        <w:t xml:space="preserve">PREDIKSI HASIL PRODUKSI JAGUNG </w:t>
      </w:r>
    </w:p>
    <w:p w14:paraId="2410480D" w14:textId="77777777" w:rsidR="00373CDE" w:rsidRPr="00AC18F9" w:rsidRDefault="00DE3D09" w:rsidP="00DE3D09">
      <w:pPr>
        <w:spacing w:after="0" w:line="360" w:lineRule="auto"/>
        <w:jc w:val="center"/>
        <w:rPr>
          <w:rFonts w:ascii="Times New Roman" w:hAnsi="Times New Roman" w:cs="Times New Roman"/>
          <w:b/>
          <w:bCs/>
          <w:sz w:val="28"/>
          <w:szCs w:val="28"/>
        </w:rPr>
      </w:pPr>
      <w:r w:rsidRPr="00AC18F9">
        <w:rPr>
          <w:rFonts w:ascii="Times New Roman" w:hAnsi="Times New Roman" w:cs="Times New Roman"/>
          <w:b/>
          <w:bCs/>
          <w:sz w:val="28"/>
          <w:szCs w:val="28"/>
        </w:rPr>
        <w:t xml:space="preserve">MENGUNAKAN METODE </w:t>
      </w:r>
    </w:p>
    <w:p w14:paraId="1691B9E1" w14:textId="1FA8CEBA" w:rsidR="00DE3D09" w:rsidRPr="00AC18F9" w:rsidRDefault="00DE3D09" w:rsidP="00DE3D09">
      <w:pPr>
        <w:spacing w:after="0" w:line="360" w:lineRule="auto"/>
        <w:jc w:val="center"/>
        <w:rPr>
          <w:rFonts w:ascii="Times New Roman" w:hAnsi="Times New Roman" w:cs="Times New Roman"/>
          <w:b/>
          <w:bCs/>
          <w:sz w:val="28"/>
          <w:szCs w:val="28"/>
        </w:rPr>
      </w:pPr>
      <w:r w:rsidRPr="00AC18F9">
        <w:rPr>
          <w:rFonts w:ascii="Times New Roman" w:hAnsi="Times New Roman" w:cs="Times New Roman"/>
          <w:b/>
          <w:bCs/>
          <w:sz w:val="28"/>
          <w:szCs w:val="28"/>
        </w:rPr>
        <w:t>LEAST SQUARE</w:t>
      </w:r>
    </w:p>
    <w:p w14:paraId="7E0CECA3" w14:textId="237F5533" w:rsidR="00F67B53" w:rsidRDefault="00F67B53" w:rsidP="000A364B">
      <w:pPr>
        <w:spacing w:after="0" w:line="240" w:lineRule="auto"/>
        <w:rPr>
          <w:rFonts w:ascii="Times New Roman" w:hAnsi="Times New Roman" w:cs="Times New Roman"/>
        </w:rPr>
      </w:pPr>
    </w:p>
    <w:p w14:paraId="66F43927" w14:textId="77777777" w:rsidR="004E706A" w:rsidRPr="00711936" w:rsidRDefault="004E706A" w:rsidP="00711936">
      <w:pPr>
        <w:spacing w:after="0" w:line="240" w:lineRule="auto"/>
        <w:jc w:val="center"/>
        <w:rPr>
          <w:rFonts w:ascii="Times New Roman" w:hAnsi="Times New Roman" w:cs="Times New Roman"/>
        </w:rPr>
      </w:pPr>
    </w:p>
    <w:p w14:paraId="519A5798" w14:textId="77777777" w:rsidR="000A364B" w:rsidRPr="009C1715" w:rsidRDefault="000A364B" w:rsidP="000A364B">
      <w:pPr>
        <w:spacing w:after="0" w:line="480" w:lineRule="auto"/>
        <w:jc w:val="center"/>
        <w:rPr>
          <w:rFonts w:ascii="Times New Roman" w:hAnsi="Times New Roman" w:cs="Times New Roman"/>
          <w:sz w:val="24"/>
        </w:rPr>
      </w:pPr>
      <w:r w:rsidRPr="00711936">
        <w:rPr>
          <w:rFonts w:ascii="Times New Roman" w:hAnsi="Times New Roman" w:cs="Times New Roman"/>
        </w:rPr>
        <w:t>(</w:t>
      </w:r>
      <w:r w:rsidRPr="0066666E">
        <w:rPr>
          <w:rFonts w:ascii="Times New Roman" w:hAnsi="Times New Roman" w:cs="Times New Roman"/>
          <w:b/>
          <w:bCs/>
          <w:sz w:val="24"/>
        </w:rPr>
        <w:t xml:space="preserve">Studi </w:t>
      </w:r>
      <w:proofErr w:type="gramStart"/>
      <w:r w:rsidRPr="0066666E">
        <w:rPr>
          <w:rFonts w:ascii="Times New Roman" w:hAnsi="Times New Roman" w:cs="Times New Roman"/>
          <w:b/>
          <w:bCs/>
          <w:sz w:val="24"/>
        </w:rPr>
        <w:t>Kasus :</w:t>
      </w:r>
      <w:proofErr w:type="gramEnd"/>
      <w:r w:rsidRPr="0066666E">
        <w:rPr>
          <w:rFonts w:ascii="Times New Roman" w:hAnsi="Times New Roman" w:cs="Times New Roman"/>
          <w:b/>
          <w:bCs/>
          <w:sz w:val="24"/>
        </w:rPr>
        <w:t xml:space="preserve"> </w:t>
      </w:r>
      <w:r>
        <w:rPr>
          <w:rFonts w:ascii="Times New Roman" w:hAnsi="Times New Roman" w:cs="Times New Roman"/>
          <w:b/>
          <w:color w:val="000000"/>
          <w:sz w:val="24"/>
        </w:rPr>
        <w:t>Dinas Pertanian Kab. Gorontalo</w:t>
      </w:r>
      <w:r w:rsidRPr="0066666E">
        <w:rPr>
          <w:rFonts w:ascii="Times New Roman" w:hAnsi="Times New Roman" w:cs="Times New Roman"/>
          <w:sz w:val="24"/>
        </w:rPr>
        <w:t>)</w:t>
      </w:r>
    </w:p>
    <w:p w14:paraId="3A6AB2B4" w14:textId="77777777" w:rsidR="00711936" w:rsidRDefault="00711936" w:rsidP="00373CDE">
      <w:pPr>
        <w:spacing w:after="0" w:line="240" w:lineRule="auto"/>
        <w:rPr>
          <w:rFonts w:ascii="Times New Roman" w:hAnsi="Times New Roman" w:cs="Times New Roman"/>
        </w:rPr>
      </w:pPr>
    </w:p>
    <w:p w14:paraId="523A5BAD" w14:textId="77777777" w:rsidR="00711936" w:rsidRPr="00711936" w:rsidRDefault="00711936" w:rsidP="000A364B">
      <w:pPr>
        <w:spacing w:after="0" w:line="240" w:lineRule="auto"/>
        <w:rPr>
          <w:rFonts w:ascii="Times New Roman" w:hAnsi="Times New Roman" w:cs="Times New Roman"/>
        </w:rPr>
      </w:pPr>
    </w:p>
    <w:p w14:paraId="2F892F07" w14:textId="2764FB7E" w:rsidR="000A364B" w:rsidRPr="00711936" w:rsidRDefault="00711936" w:rsidP="000A364B">
      <w:pPr>
        <w:spacing w:after="0" w:line="360" w:lineRule="auto"/>
        <w:jc w:val="center"/>
        <w:rPr>
          <w:rFonts w:ascii="Times New Roman" w:hAnsi="Times New Roman" w:cs="Times New Roman"/>
          <w:b/>
          <w:sz w:val="28"/>
        </w:rPr>
      </w:pPr>
      <w:r w:rsidRPr="00711936">
        <w:rPr>
          <w:rFonts w:ascii="Times New Roman" w:hAnsi="Times New Roman" w:cs="Times New Roman"/>
          <w:b/>
          <w:sz w:val="28"/>
        </w:rPr>
        <w:t xml:space="preserve">Oleh </w:t>
      </w:r>
    </w:p>
    <w:p w14:paraId="434596BF" w14:textId="3224EFF9" w:rsidR="00711936" w:rsidRPr="00711936" w:rsidRDefault="008573D5" w:rsidP="000A364B">
      <w:pPr>
        <w:spacing w:after="0" w:line="360" w:lineRule="auto"/>
        <w:jc w:val="center"/>
        <w:rPr>
          <w:rFonts w:ascii="Times New Roman" w:hAnsi="Times New Roman" w:cs="Times New Roman"/>
          <w:b/>
          <w:sz w:val="28"/>
        </w:rPr>
      </w:pPr>
      <w:r>
        <w:rPr>
          <w:rFonts w:ascii="Times New Roman" w:hAnsi="Times New Roman" w:cs="Times New Roman"/>
          <w:b/>
          <w:sz w:val="28"/>
        </w:rPr>
        <w:t>MOHAMAD RIZKC</w:t>
      </w:r>
      <w:bookmarkStart w:id="0" w:name="_GoBack"/>
      <w:bookmarkEnd w:id="0"/>
      <w:r w:rsidR="000A364B">
        <w:rPr>
          <w:rFonts w:ascii="Times New Roman" w:hAnsi="Times New Roman" w:cs="Times New Roman"/>
          <w:b/>
          <w:sz w:val="28"/>
        </w:rPr>
        <w:t>Y GUSASI</w:t>
      </w:r>
    </w:p>
    <w:p w14:paraId="5FB5078F" w14:textId="364F9DC9" w:rsidR="00711936" w:rsidRPr="00711936" w:rsidRDefault="006073BA" w:rsidP="000A364B">
      <w:pPr>
        <w:spacing w:after="0" w:line="360" w:lineRule="auto"/>
        <w:jc w:val="center"/>
        <w:rPr>
          <w:rFonts w:ascii="Times New Roman" w:hAnsi="Times New Roman" w:cs="Times New Roman"/>
          <w:b/>
          <w:sz w:val="28"/>
        </w:rPr>
      </w:pPr>
      <w:r>
        <w:rPr>
          <w:rFonts w:ascii="Times New Roman" w:hAnsi="Times New Roman" w:cs="Times New Roman"/>
          <w:b/>
          <w:sz w:val="28"/>
        </w:rPr>
        <w:t>T3117</w:t>
      </w:r>
      <w:r w:rsidR="000A364B">
        <w:rPr>
          <w:rFonts w:ascii="Times New Roman" w:hAnsi="Times New Roman" w:cs="Times New Roman"/>
          <w:b/>
          <w:sz w:val="28"/>
        </w:rPr>
        <w:t>112</w:t>
      </w:r>
    </w:p>
    <w:p w14:paraId="3EEFE18D" w14:textId="77777777" w:rsidR="00711936" w:rsidRPr="00711936" w:rsidRDefault="00711936" w:rsidP="00711936">
      <w:pPr>
        <w:spacing w:after="0" w:line="240" w:lineRule="auto"/>
        <w:jc w:val="center"/>
        <w:rPr>
          <w:rFonts w:ascii="Times New Roman" w:hAnsi="Times New Roman" w:cs="Times New Roman"/>
          <w:b/>
          <w:sz w:val="28"/>
          <w:szCs w:val="28"/>
        </w:rPr>
      </w:pPr>
    </w:p>
    <w:p w14:paraId="13ACA795" w14:textId="77777777" w:rsidR="00711936" w:rsidRDefault="00711936" w:rsidP="00711936">
      <w:pPr>
        <w:spacing w:after="0" w:line="240" w:lineRule="auto"/>
        <w:jc w:val="center"/>
        <w:rPr>
          <w:rFonts w:ascii="Times New Roman" w:hAnsi="Times New Roman" w:cs="Times New Roman"/>
          <w:b/>
          <w:sz w:val="28"/>
          <w:szCs w:val="28"/>
        </w:rPr>
      </w:pPr>
    </w:p>
    <w:p w14:paraId="24BCA9EE" w14:textId="77777777" w:rsidR="00BB0823" w:rsidRDefault="00BB0823" w:rsidP="00BB082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SKRIPSI</w:t>
      </w:r>
    </w:p>
    <w:p w14:paraId="74CFD7FD" w14:textId="77777777" w:rsidR="00BB0823" w:rsidRDefault="00BB0823" w:rsidP="00BB0823">
      <w:pPr>
        <w:spacing w:after="0" w:line="240" w:lineRule="auto"/>
        <w:jc w:val="center"/>
        <w:rPr>
          <w:rFonts w:ascii="Times New Roman" w:hAnsi="Times New Roman" w:cs="Times New Roman"/>
          <w:b/>
          <w:sz w:val="28"/>
          <w:szCs w:val="28"/>
        </w:rPr>
      </w:pPr>
    </w:p>
    <w:p w14:paraId="649DFE84" w14:textId="77777777" w:rsidR="00BB0823" w:rsidRDefault="00BB0823" w:rsidP="00BB0823">
      <w:pPr>
        <w:spacing w:after="0" w:line="240" w:lineRule="auto"/>
        <w:jc w:val="center"/>
        <w:rPr>
          <w:rFonts w:ascii="Times New Roman" w:hAnsi="Times New Roman" w:cs="Times New Roman"/>
          <w:b/>
          <w:sz w:val="28"/>
          <w:szCs w:val="28"/>
        </w:rPr>
      </w:pPr>
    </w:p>
    <w:p w14:paraId="1C3A06AA" w14:textId="77777777" w:rsidR="00BB0823" w:rsidRDefault="00BB0823" w:rsidP="00BB0823">
      <w:pPr>
        <w:spacing w:after="0" w:line="360" w:lineRule="auto"/>
        <w:jc w:val="center"/>
        <w:rPr>
          <w:rFonts w:ascii="Times New Roman" w:hAnsi="Times New Roman" w:cs="Times New Roman"/>
          <w:b/>
          <w:sz w:val="24"/>
          <w:szCs w:val="24"/>
        </w:rPr>
      </w:pPr>
      <w:r w:rsidRPr="00122633">
        <w:rPr>
          <w:rFonts w:ascii="Times New Roman" w:hAnsi="Times New Roman" w:cs="Times New Roman"/>
          <w:b/>
          <w:sz w:val="24"/>
          <w:szCs w:val="24"/>
        </w:rPr>
        <w:t>Untuk Memenuhi Salah Satu Syarat Ujian</w:t>
      </w:r>
    </w:p>
    <w:p w14:paraId="61A5ABEF" w14:textId="791E7322" w:rsidR="00F67B53" w:rsidRDefault="00BB0823" w:rsidP="00BB0823">
      <w:pPr>
        <w:spacing w:after="0" w:line="240" w:lineRule="auto"/>
        <w:jc w:val="center"/>
        <w:rPr>
          <w:rFonts w:ascii="Times New Roman" w:hAnsi="Times New Roman" w:cs="Times New Roman"/>
          <w:b/>
          <w:sz w:val="28"/>
          <w:szCs w:val="28"/>
        </w:rPr>
      </w:pPr>
      <w:r w:rsidRPr="00122633">
        <w:rPr>
          <w:rFonts w:ascii="Times New Roman" w:hAnsi="Times New Roman" w:cs="Times New Roman"/>
          <w:b/>
          <w:sz w:val="24"/>
          <w:szCs w:val="24"/>
        </w:rPr>
        <w:t xml:space="preserve"> Guna Memperoleh Gelar Sarjana</w:t>
      </w:r>
    </w:p>
    <w:p w14:paraId="2BC1E17E" w14:textId="77777777" w:rsidR="00711936" w:rsidRPr="00711936" w:rsidRDefault="00711936" w:rsidP="00711936">
      <w:pPr>
        <w:spacing w:after="0" w:line="240" w:lineRule="auto"/>
        <w:jc w:val="center"/>
        <w:rPr>
          <w:rFonts w:ascii="Times New Roman" w:hAnsi="Times New Roman" w:cs="Times New Roman"/>
          <w:b/>
          <w:sz w:val="28"/>
          <w:szCs w:val="28"/>
        </w:rPr>
      </w:pPr>
    </w:p>
    <w:p w14:paraId="062BEE96" w14:textId="7D5362FD" w:rsidR="00711936" w:rsidRDefault="00711936" w:rsidP="00711936">
      <w:pPr>
        <w:spacing w:after="0" w:line="240" w:lineRule="auto"/>
        <w:jc w:val="center"/>
        <w:rPr>
          <w:rFonts w:ascii="Times New Roman" w:hAnsi="Times New Roman" w:cs="Times New Roman"/>
          <w:sz w:val="30"/>
          <w:szCs w:val="30"/>
        </w:rPr>
      </w:pPr>
    </w:p>
    <w:p w14:paraId="5E6C9C66" w14:textId="2210CAC3" w:rsidR="00711936" w:rsidRPr="00711936" w:rsidRDefault="00373CDE" w:rsidP="00373CDE">
      <w:pPr>
        <w:spacing w:line="240" w:lineRule="auto"/>
        <w:jc w:val="center"/>
        <w:rPr>
          <w:rFonts w:ascii="Times New Roman" w:hAnsi="Times New Roman" w:cs="Times New Roman"/>
          <w:sz w:val="30"/>
          <w:szCs w:val="30"/>
        </w:rPr>
      </w:pPr>
      <w:r w:rsidRPr="00711936">
        <w:rPr>
          <w:rFonts w:ascii="Times New Roman" w:hAnsi="Times New Roman" w:cs="Times New Roman"/>
          <w:noProof/>
        </w:rPr>
        <w:drawing>
          <wp:anchor distT="0" distB="0" distL="114300" distR="114300" simplePos="0" relativeHeight="251661312" behindDoc="0" locked="0" layoutInCell="1" allowOverlap="1" wp14:anchorId="17082CA7" wp14:editId="3FF4301D">
            <wp:simplePos x="0" y="0"/>
            <wp:positionH relativeFrom="margin">
              <wp:align>center</wp:align>
            </wp:positionH>
            <wp:positionV relativeFrom="paragraph">
              <wp:posOffset>204833</wp:posOffset>
            </wp:positionV>
            <wp:extent cx="1692275" cy="1520190"/>
            <wp:effectExtent l="0" t="0" r="3175" b="3810"/>
            <wp:wrapNone/>
            <wp:docPr id="1985" name="Picture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2275" cy="1520190"/>
                    </a:xfrm>
                    <a:prstGeom prst="rect">
                      <a:avLst/>
                    </a:prstGeom>
                    <a:noFill/>
                  </pic:spPr>
                </pic:pic>
              </a:graphicData>
            </a:graphic>
            <wp14:sizeRelH relativeFrom="page">
              <wp14:pctWidth>0</wp14:pctWidth>
            </wp14:sizeRelH>
            <wp14:sizeRelV relativeFrom="page">
              <wp14:pctHeight>0</wp14:pctHeight>
            </wp14:sizeRelV>
          </wp:anchor>
        </w:drawing>
      </w:r>
    </w:p>
    <w:p w14:paraId="07B8DFD5" w14:textId="4F0230A3" w:rsidR="00711936" w:rsidRPr="00711936" w:rsidRDefault="00711936" w:rsidP="00711936">
      <w:pPr>
        <w:spacing w:after="0" w:line="240" w:lineRule="auto"/>
        <w:rPr>
          <w:rFonts w:ascii="Times New Roman" w:hAnsi="Times New Roman" w:cs="Times New Roman"/>
        </w:rPr>
      </w:pPr>
    </w:p>
    <w:p w14:paraId="5A6F9BA2" w14:textId="77777777" w:rsidR="00711936" w:rsidRPr="00711936" w:rsidRDefault="00711936" w:rsidP="00711936">
      <w:pPr>
        <w:spacing w:after="0" w:line="240" w:lineRule="auto"/>
        <w:jc w:val="center"/>
        <w:rPr>
          <w:rFonts w:ascii="Times New Roman" w:hAnsi="Times New Roman" w:cs="Times New Roman"/>
        </w:rPr>
      </w:pPr>
    </w:p>
    <w:p w14:paraId="06B28AF8" w14:textId="77777777" w:rsidR="00711936" w:rsidRPr="00711936" w:rsidRDefault="00711936" w:rsidP="00711936">
      <w:pPr>
        <w:spacing w:after="0" w:line="240" w:lineRule="auto"/>
        <w:jc w:val="center"/>
        <w:rPr>
          <w:rFonts w:ascii="Times New Roman" w:hAnsi="Times New Roman" w:cs="Times New Roman"/>
        </w:rPr>
      </w:pPr>
    </w:p>
    <w:p w14:paraId="0A89FBE7" w14:textId="77777777" w:rsidR="00711936" w:rsidRPr="00711936" w:rsidRDefault="00711936" w:rsidP="00711936">
      <w:pPr>
        <w:spacing w:after="0" w:line="240" w:lineRule="auto"/>
        <w:jc w:val="center"/>
        <w:rPr>
          <w:rFonts w:ascii="Times New Roman" w:hAnsi="Times New Roman" w:cs="Times New Roman"/>
        </w:rPr>
      </w:pPr>
    </w:p>
    <w:p w14:paraId="6A917C0C" w14:textId="77777777" w:rsidR="00711936" w:rsidRPr="00711936" w:rsidRDefault="00711936" w:rsidP="00711936">
      <w:pPr>
        <w:spacing w:after="0" w:line="240" w:lineRule="auto"/>
        <w:jc w:val="center"/>
        <w:rPr>
          <w:rFonts w:ascii="Times New Roman" w:hAnsi="Times New Roman" w:cs="Times New Roman"/>
        </w:rPr>
      </w:pPr>
    </w:p>
    <w:p w14:paraId="6A50BBDD" w14:textId="77777777" w:rsidR="00711936" w:rsidRPr="00711936" w:rsidRDefault="00711936" w:rsidP="00711936">
      <w:pPr>
        <w:spacing w:after="0" w:line="240" w:lineRule="auto"/>
        <w:jc w:val="center"/>
        <w:rPr>
          <w:rFonts w:ascii="Times New Roman" w:hAnsi="Times New Roman" w:cs="Times New Roman"/>
        </w:rPr>
      </w:pPr>
    </w:p>
    <w:p w14:paraId="3643EF84" w14:textId="77777777" w:rsidR="00711936" w:rsidRPr="00711936" w:rsidRDefault="00711936" w:rsidP="00711936">
      <w:pPr>
        <w:spacing w:after="0" w:line="240" w:lineRule="auto"/>
        <w:jc w:val="center"/>
        <w:rPr>
          <w:rFonts w:ascii="Times New Roman" w:hAnsi="Times New Roman" w:cs="Times New Roman"/>
        </w:rPr>
      </w:pPr>
    </w:p>
    <w:p w14:paraId="674879CF" w14:textId="77777777" w:rsidR="00711936" w:rsidRDefault="00711936" w:rsidP="00711936">
      <w:pPr>
        <w:spacing w:after="0" w:line="240" w:lineRule="auto"/>
        <w:jc w:val="center"/>
        <w:rPr>
          <w:rFonts w:ascii="Times New Roman" w:hAnsi="Times New Roman" w:cs="Times New Roman"/>
          <w:b/>
          <w:sz w:val="32"/>
          <w:szCs w:val="32"/>
        </w:rPr>
      </w:pPr>
    </w:p>
    <w:p w14:paraId="6275F8C0" w14:textId="77777777" w:rsidR="00711936" w:rsidRDefault="00711936" w:rsidP="00711936">
      <w:pPr>
        <w:spacing w:after="0" w:line="240" w:lineRule="auto"/>
        <w:jc w:val="center"/>
        <w:rPr>
          <w:rFonts w:ascii="Times New Roman" w:hAnsi="Times New Roman" w:cs="Times New Roman"/>
          <w:b/>
          <w:sz w:val="32"/>
          <w:szCs w:val="32"/>
        </w:rPr>
      </w:pPr>
    </w:p>
    <w:p w14:paraId="1A201927" w14:textId="77777777" w:rsidR="00711936" w:rsidRDefault="00711936" w:rsidP="00373CDE">
      <w:pPr>
        <w:spacing w:after="0" w:line="240" w:lineRule="auto"/>
        <w:rPr>
          <w:rFonts w:ascii="Times New Roman" w:hAnsi="Times New Roman" w:cs="Times New Roman"/>
          <w:b/>
          <w:sz w:val="32"/>
          <w:szCs w:val="32"/>
        </w:rPr>
      </w:pPr>
    </w:p>
    <w:p w14:paraId="5C71B326" w14:textId="77777777" w:rsidR="00711936" w:rsidRPr="00711936" w:rsidRDefault="00711936" w:rsidP="00711936">
      <w:pPr>
        <w:spacing w:after="0" w:line="240" w:lineRule="auto"/>
        <w:jc w:val="center"/>
        <w:rPr>
          <w:rFonts w:ascii="Times New Roman" w:hAnsi="Times New Roman" w:cs="Times New Roman"/>
          <w:b/>
          <w:sz w:val="32"/>
          <w:szCs w:val="32"/>
        </w:rPr>
      </w:pPr>
      <w:r w:rsidRPr="00711936">
        <w:rPr>
          <w:rFonts w:ascii="Times New Roman" w:hAnsi="Times New Roman" w:cs="Times New Roman"/>
          <w:b/>
          <w:sz w:val="32"/>
          <w:szCs w:val="32"/>
        </w:rPr>
        <w:t>PROGRAM SARJANA</w:t>
      </w:r>
    </w:p>
    <w:p w14:paraId="10F2ABAC" w14:textId="77777777" w:rsidR="00711936" w:rsidRPr="00711936" w:rsidRDefault="00711936" w:rsidP="00711936">
      <w:pPr>
        <w:spacing w:after="0" w:line="240" w:lineRule="auto"/>
        <w:jc w:val="center"/>
        <w:rPr>
          <w:rFonts w:ascii="Times New Roman" w:hAnsi="Times New Roman" w:cs="Times New Roman"/>
          <w:b/>
          <w:sz w:val="32"/>
          <w:szCs w:val="32"/>
        </w:rPr>
      </w:pPr>
      <w:r w:rsidRPr="00711936">
        <w:rPr>
          <w:rFonts w:ascii="Times New Roman" w:hAnsi="Times New Roman" w:cs="Times New Roman"/>
          <w:b/>
          <w:sz w:val="32"/>
          <w:szCs w:val="32"/>
        </w:rPr>
        <w:t>FAKULTAS ILMU KOMPUTER</w:t>
      </w:r>
    </w:p>
    <w:p w14:paraId="48B0AA6B" w14:textId="77777777" w:rsidR="00711936" w:rsidRPr="00711936" w:rsidRDefault="00711936" w:rsidP="00711936">
      <w:pPr>
        <w:spacing w:after="0" w:line="240" w:lineRule="auto"/>
        <w:jc w:val="center"/>
        <w:rPr>
          <w:rFonts w:ascii="Times New Roman" w:hAnsi="Times New Roman" w:cs="Times New Roman"/>
          <w:b/>
          <w:bCs/>
          <w:sz w:val="32"/>
          <w:szCs w:val="32"/>
        </w:rPr>
      </w:pPr>
      <w:r w:rsidRPr="00711936">
        <w:rPr>
          <w:rFonts w:ascii="Times New Roman" w:hAnsi="Times New Roman" w:cs="Times New Roman"/>
          <w:b/>
          <w:bCs/>
          <w:sz w:val="32"/>
          <w:szCs w:val="32"/>
        </w:rPr>
        <w:t>UNIVERSITAS ICHSAN GORONTALO</w:t>
      </w:r>
    </w:p>
    <w:p w14:paraId="3C86A8E8" w14:textId="77777777" w:rsidR="00711936" w:rsidRPr="00711936" w:rsidRDefault="00711936" w:rsidP="00711936">
      <w:pPr>
        <w:spacing w:after="0" w:line="240" w:lineRule="auto"/>
        <w:jc w:val="center"/>
        <w:rPr>
          <w:rFonts w:ascii="Times New Roman" w:hAnsi="Times New Roman" w:cs="Times New Roman"/>
          <w:b/>
          <w:bCs/>
          <w:sz w:val="32"/>
          <w:szCs w:val="32"/>
        </w:rPr>
      </w:pPr>
      <w:r w:rsidRPr="00711936">
        <w:rPr>
          <w:rFonts w:ascii="Times New Roman" w:hAnsi="Times New Roman" w:cs="Times New Roman"/>
          <w:b/>
          <w:bCs/>
          <w:sz w:val="32"/>
          <w:szCs w:val="32"/>
        </w:rPr>
        <w:t>GORONTALO</w:t>
      </w:r>
    </w:p>
    <w:p w14:paraId="5B93D746" w14:textId="77777777" w:rsidR="00F45397" w:rsidRDefault="00711936" w:rsidP="00F45397">
      <w:pPr>
        <w:spacing w:after="0" w:line="240" w:lineRule="auto"/>
        <w:jc w:val="center"/>
        <w:rPr>
          <w:rFonts w:ascii="Times New Roman" w:hAnsi="Times New Roman" w:cs="Times New Roman"/>
          <w:b/>
          <w:bCs/>
          <w:sz w:val="32"/>
          <w:szCs w:val="32"/>
        </w:rPr>
      </w:pPr>
      <w:r w:rsidRPr="00711936">
        <w:rPr>
          <w:rFonts w:ascii="Times New Roman" w:hAnsi="Times New Roman" w:cs="Times New Roman"/>
          <w:b/>
          <w:bCs/>
          <w:sz w:val="32"/>
          <w:szCs w:val="32"/>
        </w:rPr>
        <w:t>202</w:t>
      </w:r>
      <w:r w:rsidR="00CB05B5">
        <w:rPr>
          <w:rFonts w:ascii="Times New Roman" w:hAnsi="Times New Roman" w:cs="Times New Roman"/>
          <w:b/>
          <w:bCs/>
          <w:sz w:val="32"/>
          <w:szCs w:val="32"/>
        </w:rPr>
        <w:t>2</w:t>
      </w:r>
      <w:bookmarkStart w:id="1" w:name="PENGESAHAN_SKRIPSI"/>
      <w:bookmarkEnd w:id="1"/>
    </w:p>
    <w:p w14:paraId="0CDAF495" w14:textId="77777777" w:rsidR="00633849" w:rsidRDefault="00633849" w:rsidP="00C7347F">
      <w:pPr>
        <w:pStyle w:val="Heading1"/>
        <w:numPr>
          <w:ilvl w:val="0"/>
          <w:numId w:val="0"/>
        </w:numPr>
        <w:ind w:left="624"/>
        <w:rPr>
          <w:sz w:val="32"/>
          <w:szCs w:val="32"/>
          <w:lang w:val="en-US"/>
        </w:rPr>
        <w:sectPr w:rsidR="00633849" w:rsidSect="00654BCD">
          <w:headerReference w:type="default" r:id="rId10"/>
          <w:footerReference w:type="default" r:id="rId11"/>
          <w:footerReference w:type="first" r:id="rId12"/>
          <w:pgSz w:w="11907" w:h="16840" w:code="9"/>
          <w:pgMar w:top="2268" w:right="1701" w:bottom="1701" w:left="2268" w:header="709" w:footer="709" w:gutter="0"/>
          <w:pgNumType w:fmt="lowerRoman"/>
          <w:cols w:space="720"/>
          <w:titlePg/>
          <w:docGrid w:linePitch="360"/>
        </w:sectPr>
      </w:pPr>
    </w:p>
    <w:p w14:paraId="30A181A2" w14:textId="3FD0C6AE" w:rsidR="008E7C3D" w:rsidRDefault="008E7C3D" w:rsidP="00C7347F">
      <w:pPr>
        <w:pStyle w:val="Heading1"/>
        <w:numPr>
          <w:ilvl w:val="0"/>
          <w:numId w:val="0"/>
        </w:numPr>
        <w:ind w:left="624"/>
        <w:rPr>
          <w:sz w:val="32"/>
          <w:szCs w:val="32"/>
          <w:lang w:val="en-US"/>
        </w:rPr>
      </w:pPr>
      <w:bookmarkStart w:id="2" w:name="_Toc105778608"/>
      <w:r>
        <w:rPr>
          <w:noProof/>
          <w:sz w:val="32"/>
          <w:szCs w:val="32"/>
          <w:lang w:val="en-US" w:eastAsia="en-US"/>
        </w:rPr>
        <w:lastRenderedPageBreak/>
        <w:drawing>
          <wp:anchor distT="0" distB="0" distL="114300" distR="114300" simplePos="0" relativeHeight="252186624" behindDoc="1" locked="0" layoutInCell="1" allowOverlap="1" wp14:anchorId="283BCE98" wp14:editId="384BDD90">
            <wp:simplePos x="0" y="0"/>
            <wp:positionH relativeFrom="column">
              <wp:posOffset>-1421130</wp:posOffset>
            </wp:positionH>
            <wp:positionV relativeFrom="paragraph">
              <wp:posOffset>-1421130</wp:posOffset>
            </wp:positionV>
            <wp:extent cx="7543165" cy="10667367"/>
            <wp:effectExtent l="0" t="0" r="635" b="635"/>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13">
                      <a:extLst>
                        <a:ext uri="{28A0092B-C50C-407E-A947-70E740481C1C}">
                          <a14:useLocalDpi xmlns:a14="http://schemas.microsoft.com/office/drawing/2010/main" val="0"/>
                        </a:ext>
                      </a:extLst>
                    </a:blip>
                    <a:stretch>
                      <a:fillRect/>
                    </a:stretch>
                  </pic:blipFill>
                  <pic:spPr>
                    <a:xfrm>
                      <a:off x="0" y="0"/>
                      <a:ext cx="7579143" cy="10718246"/>
                    </a:xfrm>
                    <a:prstGeom prst="rect">
                      <a:avLst/>
                    </a:prstGeom>
                  </pic:spPr>
                </pic:pic>
              </a:graphicData>
            </a:graphic>
            <wp14:sizeRelH relativeFrom="page">
              <wp14:pctWidth>0</wp14:pctWidth>
            </wp14:sizeRelH>
            <wp14:sizeRelV relativeFrom="page">
              <wp14:pctHeight>0</wp14:pctHeight>
            </wp14:sizeRelV>
          </wp:anchor>
        </w:drawing>
      </w:r>
    </w:p>
    <w:p w14:paraId="205BCFEC" w14:textId="7EB9A25A" w:rsidR="008E7C3D" w:rsidRDefault="008E7C3D" w:rsidP="00C7347F">
      <w:pPr>
        <w:pStyle w:val="Heading1"/>
        <w:numPr>
          <w:ilvl w:val="0"/>
          <w:numId w:val="0"/>
        </w:numPr>
        <w:ind w:left="624"/>
        <w:rPr>
          <w:sz w:val="32"/>
          <w:szCs w:val="32"/>
          <w:lang w:val="en-US"/>
        </w:rPr>
      </w:pPr>
    </w:p>
    <w:p w14:paraId="3EDFBE74" w14:textId="77777777" w:rsidR="008E7C3D" w:rsidRDefault="008E7C3D" w:rsidP="00C7347F">
      <w:pPr>
        <w:pStyle w:val="Heading1"/>
        <w:numPr>
          <w:ilvl w:val="0"/>
          <w:numId w:val="0"/>
        </w:numPr>
        <w:ind w:left="624"/>
        <w:rPr>
          <w:sz w:val="32"/>
          <w:szCs w:val="32"/>
          <w:lang w:val="en-US"/>
        </w:rPr>
      </w:pPr>
    </w:p>
    <w:p w14:paraId="40A2CEB3" w14:textId="2947B5D9" w:rsidR="008E7C3D" w:rsidRDefault="008E7C3D" w:rsidP="00C7347F">
      <w:pPr>
        <w:pStyle w:val="Heading1"/>
        <w:numPr>
          <w:ilvl w:val="0"/>
          <w:numId w:val="0"/>
        </w:numPr>
        <w:ind w:left="624"/>
        <w:rPr>
          <w:sz w:val="32"/>
          <w:szCs w:val="32"/>
          <w:lang w:val="en-US"/>
        </w:rPr>
      </w:pPr>
    </w:p>
    <w:p w14:paraId="020EB90C" w14:textId="77777777" w:rsidR="008E7C3D" w:rsidRDefault="008E7C3D" w:rsidP="00C7347F">
      <w:pPr>
        <w:pStyle w:val="Heading1"/>
        <w:numPr>
          <w:ilvl w:val="0"/>
          <w:numId w:val="0"/>
        </w:numPr>
        <w:ind w:left="624"/>
        <w:rPr>
          <w:sz w:val="32"/>
          <w:szCs w:val="32"/>
          <w:lang w:val="en-US"/>
        </w:rPr>
      </w:pPr>
    </w:p>
    <w:p w14:paraId="176F9E70" w14:textId="77777777" w:rsidR="008E7C3D" w:rsidRDefault="008E7C3D" w:rsidP="00C7347F">
      <w:pPr>
        <w:pStyle w:val="Heading1"/>
        <w:numPr>
          <w:ilvl w:val="0"/>
          <w:numId w:val="0"/>
        </w:numPr>
        <w:ind w:left="624"/>
        <w:rPr>
          <w:sz w:val="32"/>
          <w:szCs w:val="32"/>
          <w:lang w:val="en-US"/>
        </w:rPr>
      </w:pPr>
    </w:p>
    <w:p w14:paraId="367A5365" w14:textId="77777777" w:rsidR="008E7C3D" w:rsidRDefault="008E7C3D" w:rsidP="00C7347F">
      <w:pPr>
        <w:pStyle w:val="Heading1"/>
        <w:numPr>
          <w:ilvl w:val="0"/>
          <w:numId w:val="0"/>
        </w:numPr>
        <w:ind w:left="624"/>
        <w:rPr>
          <w:sz w:val="32"/>
          <w:szCs w:val="32"/>
          <w:lang w:val="en-US"/>
        </w:rPr>
      </w:pPr>
    </w:p>
    <w:p w14:paraId="1DF4AADB" w14:textId="77777777" w:rsidR="008E7C3D" w:rsidRDefault="008E7C3D" w:rsidP="00C7347F">
      <w:pPr>
        <w:pStyle w:val="Heading1"/>
        <w:numPr>
          <w:ilvl w:val="0"/>
          <w:numId w:val="0"/>
        </w:numPr>
        <w:ind w:left="624"/>
        <w:rPr>
          <w:sz w:val="32"/>
          <w:szCs w:val="32"/>
          <w:lang w:val="en-US"/>
        </w:rPr>
      </w:pPr>
    </w:p>
    <w:p w14:paraId="3C944C0A" w14:textId="77777777" w:rsidR="008E7C3D" w:rsidRDefault="008E7C3D" w:rsidP="00C7347F">
      <w:pPr>
        <w:pStyle w:val="Heading1"/>
        <w:numPr>
          <w:ilvl w:val="0"/>
          <w:numId w:val="0"/>
        </w:numPr>
        <w:ind w:left="624"/>
        <w:rPr>
          <w:sz w:val="32"/>
          <w:szCs w:val="32"/>
          <w:lang w:val="en-US"/>
        </w:rPr>
      </w:pPr>
    </w:p>
    <w:p w14:paraId="52252879" w14:textId="77777777" w:rsidR="008E7C3D" w:rsidRDefault="008E7C3D" w:rsidP="00C7347F">
      <w:pPr>
        <w:pStyle w:val="Heading1"/>
        <w:numPr>
          <w:ilvl w:val="0"/>
          <w:numId w:val="0"/>
        </w:numPr>
        <w:ind w:left="624"/>
        <w:rPr>
          <w:sz w:val="32"/>
          <w:szCs w:val="32"/>
          <w:lang w:val="en-US"/>
        </w:rPr>
      </w:pPr>
    </w:p>
    <w:p w14:paraId="53C20206" w14:textId="77777777" w:rsidR="008E7C3D" w:rsidRDefault="008E7C3D" w:rsidP="00C7347F">
      <w:pPr>
        <w:pStyle w:val="Heading1"/>
        <w:numPr>
          <w:ilvl w:val="0"/>
          <w:numId w:val="0"/>
        </w:numPr>
        <w:ind w:left="624"/>
        <w:rPr>
          <w:sz w:val="32"/>
          <w:szCs w:val="32"/>
          <w:lang w:val="en-US"/>
        </w:rPr>
      </w:pPr>
    </w:p>
    <w:p w14:paraId="766562F8" w14:textId="77777777" w:rsidR="008E7C3D" w:rsidRDefault="008E7C3D" w:rsidP="00C7347F">
      <w:pPr>
        <w:pStyle w:val="Heading1"/>
        <w:numPr>
          <w:ilvl w:val="0"/>
          <w:numId w:val="0"/>
        </w:numPr>
        <w:ind w:left="624"/>
        <w:rPr>
          <w:sz w:val="32"/>
          <w:szCs w:val="32"/>
          <w:lang w:val="en-US"/>
        </w:rPr>
      </w:pPr>
    </w:p>
    <w:p w14:paraId="58F7C695" w14:textId="77777777" w:rsidR="008E7C3D" w:rsidRDefault="008E7C3D" w:rsidP="00C7347F">
      <w:pPr>
        <w:pStyle w:val="Heading1"/>
        <w:numPr>
          <w:ilvl w:val="0"/>
          <w:numId w:val="0"/>
        </w:numPr>
        <w:ind w:left="624"/>
        <w:rPr>
          <w:sz w:val="32"/>
          <w:szCs w:val="32"/>
          <w:lang w:val="en-US"/>
        </w:rPr>
      </w:pPr>
    </w:p>
    <w:p w14:paraId="33F20D27" w14:textId="77777777" w:rsidR="008E7C3D" w:rsidRDefault="008E7C3D" w:rsidP="00C7347F">
      <w:pPr>
        <w:pStyle w:val="Heading1"/>
        <w:numPr>
          <w:ilvl w:val="0"/>
          <w:numId w:val="0"/>
        </w:numPr>
        <w:ind w:left="624"/>
        <w:rPr>
          <w:sz w:val="32"/>
          <w:szCs w:val="32"/>
          <w:lang w:val="en-US"/>
        </w:rPr>
      </w:pPr>
    </w:p>
    <w:p w14:paraId="636545E0" w14:textId="77777777" w:rsidR="008E7C3D" w:rsidRDefault="008E7C3D" w:rsidP="00C7347F">
      <w:pPr>
        <w:pStyle w:val="Heading1"/>
        <w:numPr>
          <w:ilvl w:val="0"/>
          <w:numId w:val="0"/>
        </w:numPr>
        <w:ind w:left="624"/>
        <w:rPr>
          <w:sz w:val="32"/>
          <w:szCs w:val="32"/>
          <w:lang w:val="en-US"/>
        </w:rPr>
      </w:pPr>
    </w:p>
    <w:p w14:paraId="2BCBD32D" w14:textId="77777777" w:rsidR="008E7C3D" w:rsidRDefault="008E7C3D" w:rsidP="00C7347F">
      <w:pPr>
        <w:pStyle w:val="Heading1"/>
        <w:numPr>
          <w:ilvl w:val="0"/>
          <w:numId w:val="0"/>
        </w:numPr>
        <w:ind w:left="624"/>
        <w:rPr>
          <w:sz w:val="32"/>
          <w:szCs w:val="32"/>
          <w:lang w:val="en-US"/>
        </w:rPr>
      </w:pPr>
    </w:p>
    <w:p w14:paraId="54A13F0A" w14:textId="77777777" w:rsidR="008E7C3D" w:rsidRDefault="008E7C3D" w:rsidP="00C7347F">
      <w:pPr>
        <w:pStyle w:val="Heading1"/>
        <w:numPr>
          <w:ilvl w:val="0"/>
          <w:numId w:val="0"/>
        </w:numPr>
        <w:ind w:left="624"/>
        <w:rPr>
          <w:sz w:val="32"/>
          <w:szCs w:val="32"/>
          <w:lang w:val="en-US"/>
        </w:rPr>
      </w:pPr>
    </w:p>
    <w:p w14:paraId="11E7A5C4" w14:textId="77777777" w:rsidR="008E7C3D" w:rsidRDefault="008E7C3D" w:rsidP="00C7347F">
      <w:pPr>
        <w:pStyle w:val="Heading1"/>
        <w:numPr>
          <w:ilvl w:val="0"/>
          <w:numId w:val="0"/>
        </w:numPr>
        <w:ind w:left="624"/>
        <w:rPr>
          <w:sz w:val="32"/>
          <w:szCs w:val="32"/>
          <w:lang w:val="en-US"/>
        </w:rPr>
      </w:pPr>
    </w:p>
    <w:p w14:paraId="69B29A84" w14:textId="77777777" w:rsidR="008E7C3D" w:rsidRDefault="008E7C3D" w:rsidP="00C7347F">
      <w:pPr>
        <w:pStyle w:val="Heading1"/>
        <w:numPr>
          <w:ilvl w:val="0"/>
          <w:numId w:val="0"/>
        </w:numPr>
        <w:ind w:left="624"/>
        <w:rPr>
          <w:sz w:val="32"/>
          <w:szCs w:val="32"/>
          <w:lang w:val="en-US"/>
        </w:rPr>
      </w:pPr>
    </w:p>
    <w:p w14:paraId="0E6B1251" w14:textId="77777777" w:rsidR="008E7C3D" w:rsidRDefault="008E7C3D" w:rsidP="00C7347F">
      <w:pPr>
        <w:pStyle w:val="Heading1"/>
        <w:numPr>
          <w:ilvl w:val="0"/>
          <w:numId w:val="0"/>
        </w:numPr>
        <w:ind w:left="624"/>
        <w:rPr>
          <w:sz w:val="32"/>
          <w:szCs w:val="32"/>
          <w:lang w:val="en-US"/>
        </w:rPr>
      </w:pPr>
    </w:p>
    <w:p w14:paraId="6F0992F3" w14:textId="77777777" w:rsidR="008E7C3D" w:rsidRDefault="008E7C3D" w:rsidP="00C7347F">
      <w:pPr>
        <w:pStyle w:val="Heading1"/>
        <w:numPr>
          <w:ilvl w:val="0"/>
          <w:numId w:val="0"/>
        </w:numPr>
        <w:ind w:left="624"/>
        <w:rPr>
          <w:sz w:val="32"/>
          <w:szCs w:val="32"/>
          <w:lang w:val="en-US"/>
        </w:rPr>
      </w:pPr>
    </w:p>
    <w:p w14:paraId="7DDA72E9" w14:textId="77777777" w:rsidR="008E7C3D" w:rsidRDefault="008E7C3D" w:rsidP="00C7347F">
      <w:pPr>
        <w:pStyle w:val="Heading1"/>
        <w:numPr>
          <w:ilvl w:val="0"/>
          <w:numId w:val="0"/>
        </w:numPr>
        <w:ind w:left="624"/>
        <w:rPr>
          <w:sz w:val="32"/>
          <w:szCs w:val="32"/>
          <w:lang w:val="en-US"/>
        </w:rPr>
      </w:pPr>
    </w:p>
    <w:p w14:paraId="3E26ED55" w14:textId="77777777" w:rsidR="008E7C3D" w:rsidRDefault="008E7C3D" w:rsidP="00C7347F">
      <w:pPr>
        <w:pStyle w:val="Heading1"/>
        <w:numPr>
          <w:ilvl w:val="0"/>
          <w:numId w:val="0"/>
        </w:numPr>
        <w:ind w:left="624"/>
        <w:rPr>
          <w:sz w:val="32"/>
          <w:szCs w:val="32"/>
          <w:lang w:val="en-US"/>
        </w:rPr>
      </w:pPr>
    </w:p>
    <w:p w14:paraId="1DE78482" w14:textId="77777777" w:rsidR="008E7C3D" w:rsidRDefault="008E7C3D" w:rsidP="00C7347F">
      <w:pPr>
        <w:pStyle w:val="Heading1"/>
        <w:numPr>
          <w:ilvl w:val="0"/>
          <w:numId w:val="0"/>
        </w:numPr>
        <w:ind w:left="624"/>
        <w:rPr>
          <w:sz w:val="32"/>
          <w:szCs w:val="32"/>
          <w:lang w:val="en-US"/>
        </w:rPr>
      </w:pPr>
    </w:p>
    <w:p w14:paraId="210C57E0" w14:textId="77777777" w:rsidR="008E7C3D" w:rsidRDefault="008E7C3D" w:rsidP="00C7347F">
      <w:pPr>
        <w:pStyle w:val="Heading1"/>
        <w:numPr>
          <w:ilvl w:val="0"/>
          <w:numId w:val="0"/>
        </w:numPr>
        <w:ind w:left="624"/>
        <w:rPr>
          <w:sz w:val="32"/>
          <w:szCs w:val="32"/>
          <w:lang w:val="en-US"/>
        </w:rPr>
      </w:pPr>
    </w:p>
    <w:p w14:paraId="512D7DCC" w14:textId="77777777" w:rsidR="008E7C3D" w:rsidRDefault="008E7C3D" w:rsidP="00C7347F">
      <w:pPr>
        <w:pStyle w:val="Heading1"/>
        <w:numPr>
          <w:ilvl w:val="0"/>
          <w:numId w:val="0"/>
        </w:numPr>
        <w:ind w:left="624"/>
        <w:rPr>
          <w:sz w:val="32"/>
          <w:szCs w:val="32"/>
          <w:lang w:val="en-US"/>
        </w:rPr>
      </w:pPr>
    </w:p>
    <w:p w14:paraId="026BADD9" w14:textId="77777777" w:rsidR="008E7C3D" w:rsidRDefault="008E7C3D" w:rsidP="00C7347F">
      <w:pPr>
        <w:pStyle w:val="Heading1"/>
        <w:numPr>
          <w:ilvl w:val="0"/>
          <w:numId w:val="0"/>
        </w:numPr>
        <w:ind w:left="624"/>
        <w:rPr>
          <w:sz w:val="32"/>
          <w:szCs w:val="32"/>
          <w:lang w:val="en-US"/>
        </w:rPr>
      </w:pPr>
    </w:p>
    <w:p w14:paraId="28CF18BD" w14:textId="77777777" w:rsidR="008E7C3D" w:rsidRDefault="008E7C3D" w:rsidP="00C7347F">
      <w:pPr>
        <w:pStyle w:val="Heading1"/>
        <w:numPr>
          <w:ilvl w:val="0"/>
          <w:numId w:val="0"/>
        </w:numPr>
        <w:ind w:left="624"/>
        <w:rPr>
          <w:sz w:val="32"/>
          <w:szCs w:val="32"/>
          <w:lang w:val="en-US"/>
        </w:rPr>
      </w:pPr>
    </w:p>
    <w:p w14:paraId="69627D09" w14:textId="77777777" w:rsidR="008E7C3D" w:rsidRDefault="008E7C3D" w:rsidP="00C7347F">
      <w:pPr>
        <w:pStyle w:val="Heading1"/>
        <w:numPr>
          <w:ilvl w:val="0"/>
          <w:numId w:val="0"/>
        </w:numPr>
        <w:ind w:left="624"/>
        <w:rPr>
          <w:sz w:val="32"/>
          <w:szCs w:val="32"/>
          <w:lang w:val="en-US"/>
        </w:rPr>
      </w:pPr>
    </w:p>
    <w:p w14:paraId="47C6B207" w14:textId="77777777" w:rsidR="008E7C3D" w:rsidRDefault="008E7C3D" w:rsidP="00C7347F">
      <w:pPr>
        <w:pStyle w:val="Heading1"/>
        <w:numPr>
          <w:ilvl w:val="0"/>
          <w:numId w:val="0"/>
        </w:numPr>
        <w:ind w:left="624"/>
        <w:rPr>
          <w:sz w:val="32"/>
          <w:szCs w:val="32"/>
          <w:lang w:val="en-US"/>
        </w:rPr>
      </w:pPr>
    </w:p>
    <w:p w14:paraId="57A70012" w14:textId="77777777" w:rsidR="008E7C3D" w:rsidRDefault="008E7C3D" w:rsidP="00C7347F">
      <w:pPr>
        <w:pStyle w:val="Heading1"/>
        <w:numPr>
          <w:ilvl w:val="0"/>
          <w:numId w:val="0"/>
        </w:numPr>
        <w:ind w:left="624"/>
        <w:rPr>
          <w:sz w:val="32"/>
          <w:szCs w:val="32"/>
          <w:lang w:val="en-US"/>
        </w:rPr>
      </w:pPr>
    </w:p>
    <w:p w14:paraId="5EA1F4A3" w14:textId="77777777" w:rsidR="008E7C3D" w:rsidRDefault="008E7C3D" w:rsidP="00C7347F">
      <w:pPr>
        <w:pStyle w:val="Heading1"/>
        <w:numPr>
          <w:ilvl w:val="0"/>
          <w:numId w:val="0"/>
        </w:numPr>
        <w:ind w:left="624"/>
        <w:rPr>
          <w:sz w:val="32"/>
          <w:szCs w:val="32"/>
          <w:lang w:val="en-US"/>
        </w:rPr>
      </w:pPr>
    </w:p>
    <w:p w14:paraId="6D6FC73A" w14:textId="77777777" w:rsidR="008E7C3D" w:rsidRDefault="008E7C3D" w:rsidP="00C7347F">
      <w:pPr>
        <w:pStyle w:val="Heading1"/>
        <w:numPr>
          <w:ilvl w:val="0"/>
          <w:numId w:val="0"/>
        </w:numPr>
        <w:ind w:left="624"/>
        <w:rPr>
          <w:sz w:val="32"/>
          <w:szCs w:val="32"/>
          <w:lang w:val="en-US"/>
        </w:rPr>
      </w:pPr>
    </w:p>
    <w:p w14:paraId="11F06904" w14:textId="77777777" w:rsidR="008E7C3D" w:rsidRDefault="008E7C3D" w:rsidP="00C7347F">
      <w:pPr>
        <w:pStyle w:val="Heading1"/>
        <w:numPr>
          <w:ilvl w:val="0"/>
          <w:numId w:val="0"/>
        </w:numPr>
        <w:ind w:left="624"/>
        <w:rPr>
          <w:sz w:val="32"/>
          <w:szCs w:val="32"/>
          <w:lang w:val="en-US"/>
        </w:rPr>
      </w:pPr>
    </w:p>
    <w:p w14:paraId="75AF93D0" w14:textId="517FA6AB" w:rsidR="00AF7D78" w:rsidRDefault="00AF7D78" w:rsidP="00AF7D78">
      <w:pPr>
        <w:jc w:val="center"/>
        <w:rPr>
          <w:rFonts w:ascii="Times New Roman" w:hAnsi="Times New Roman" w:cs="Times New Roman"/>
          <w:b/>
          <w:bCs/>
          <w:sz w:val="24"/>
          <w:szCs w:val="24"/>
        </w:rPr>
      </w:pPr>
      <w:bookmarkStart w:id="3" w:name="_Toc75374005"/>
      <w:bookmarkStart w:id="4" w:name="_Toc88495427"/>
      <w:bookmarkEnd w:id="2"/>
    </w:p>
    <w:p w14:paraId="6599D321" w14:textId="02DA6F54" w:rsidR="005A0978" w:rsidRPr="005A0978" w:rsidRDefault="008E7C3D" w:rsidP="005A0978">
      <w:pPr>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anchor distT="0" distB="0" distL="114300" distR="114300" simplePos="0" relativeHeight="252187648" behindDoc="0" locked="0" layoutInCell="1" allowOverlap="1" wp14:anchorId="773EE7DD" wp14:editId="74873A74">
            <wp:simplePos x="0" y="0"/>
            <wp:positionH relativeFrom="column">
              <wp:posOffset>-1433830</wp:posOffset>
            </wp:positionH>
            <wp:positionV relativeFrom="paragraph">
              <wp:posOffset>-1427480</wp:posOffset>
            </wp:positionV>
            <wp:extent cx="7537450" cy="10661650"/>
            <wp:effectExtent l="0" t="0" r="6350" b="635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14">
                      <a:extLst>
                        <a:ext uri="{28A0092B-C50C-407E-A947-70E740481C1C}">
                          <a14:useLocalDpi xmlns:a14="http://schemas.microsoft.com/office/drawing/2010/main" val="0"/>
                        </a:ext>
                      </a:extLst>
                    </a:blip>
                    <a:stretch>
                      <a:fillRect/>
                    </a:stretch>
                  </pic:blipFill>
                  <pic:spPr>
                    <a:xfrm>
                      <a:off x="0" y="0"/>
                      <a:ext cx="7537450" cy="10661650"/>
                    </a:xfrm>
                    <a:prstGeom prst="rect">
                      <a:avLst/>
                    </a:prstGeom>
                  </pic:spPr>
                </pic:pic>
              </a:graphicData>
            </a:graphic>
            <wp14:sizeRelH relativeFrom="page">
              <wp14:pctWidth>0</wp14:pctWidth>
            </wp14:sizeRelH>
            <wp14:sizeRelV relativeFrom="page">
              <wp14:pctHeight>0</wp14:pctHeight>
            </wp14:sizeRelV>
          </wp:anchor>
        </w:drawing>
      </w:r>
      <w:bookmarkStart w:id="5" w:name="_Toc105778609"/>
      <w:bookmarkEnd w:id="3"/>
      <w:bookmarkEnd w:id="4"/>
    </w:p>
    <w:p w14:paraId="58DCFA7B" w14:textId="77777777" w:rsidR="005A0978" w:rsidRDefault="005A0978" w:rsidP="00C7347F">
      <w:pPr>
        <w:pStyle w:val="Heading1"/>
        <w:numPr>
          <w:ilvl w:val="0"/>
          <w:numId w:val="0"/>
        </w:numPr>
        <w:ind w:left="624"/>
        <w:rPr>
          <w:lang w:val="en-US"/>
        </w:rPr>
      </w:pPr>
    </w:p>
    <w:p w14:paraId="0949237A" w14:textId="77777777" w:rsidR="005A0978" w:rsidRDefault="005A0978" w:rsidP="00C7347F">
      <w:pPr>
        <w:pStyle w:val="Heading1"/>
        <w:numPr>
          <w:ilvl w:val="0"/>
          <w:numId w:val="0"/>
        </w:numPr>
        <w:ind w:left="624"/>
        <w:rPr>
          <w:lang w:val="en-US"/>
        </w:rPr>
      </w:pPr>
    </w:p>
    <w:p w14:paraId="763F7EC7" w14:textId="77777777" w:rsidR="005A0978" w:rsidRDefault="005A0978" w:rsidP="00C7347F">
      <w:pPr>
        <w:pStyle w:val="Heading1"/>
        <w:numPr>
          <w:ilvl w:val="0"/>
          <w:numId w:val="0"/>
        </w:numPr>
        <w:ind w:left="624"/>
        <w:rPr>
          <w:lang w:val="en-US"/>
        </w:rPr>
      </w:pPr>
    </w:p>
    <w:p w14:paraId="0C02712F" w14:textId="77777777" w:rsidR="005A0978" w:rsidRDefault="005A0978" w:rsidP="00C7347F">
      <w:pPr>
        <w:pStyle w:val="Heading1"/>
        <w:numPr>
          <w:ilvl w:val="0"/>
          <w:numId w:val="0"/>
        </w:numPr>
        <w:ind w:left="624"/>
        <w:rPr>
          <w:lang w:val="en-US"/>
        </w:rPr>
      </w:pPr>
    </w:p>
    <w:p w14:paraId="6AD0E6C5" w14:textId="77777777" w:rsidR="005A0978" w:rsidRDefault="005A0978" w:rsidP="00C7347F">
      <w:pPr>
        <w:pStyle w:val="Heading1"/>
        <w:numPr>
          <w:ilvl w:val="0"/>
          <w:numId w:val="0"/>
        </w:numPr>
        <w:ind w:left="624"/>
        <w:rPr>
          <w:lang w:val="en-US"/>
        </w:rPr>
      </w:pPr>
    </w:p>
    <w:p w14:paraId="79BD4EDD" w14:textId="77777777" w:rsidR="005A0978" w:rsidRDefault="005A0978" w:rsidP="00C7347F">
      <w:pPr>
        <w:pStyle w:val="Heading1"/>
        <w:numPr>
          <w:ilvl w:val="0"/>
          <w:numId w:val="0"/>
        </w:numPr>
        <w:ind w:left="624"/>
        <w:rPr>
          <w:lang w:val="en-US"/>
        </w:rPr>
      </w:pPr>
    </w:p>
    <w:p w14:paraId="5D19B654" w14:textId="77777777" w:rsidR="005A0978" w:rsidRDefault="005A0978" w:rsidP="00C7347F">
      <w:pPr>
        <w:pStyle w:val="Heading1"/>
        <w:numPr>
          <w:ilvl w:val="0"/>
          <w:numId w:val="0"/>
        </w:numPr>
        <w:ind w:left="624"/>
        <w:rPr>
          <w:lang w:val="en-US"/>
        </w:rPr>
      </w:pPr>
    </w:p>
    <w:p w14:paraId="1B37EBB2" w14:textId="77777777" w:rsidR="005A0978" w:rsidRDefault="005A0978" w:rsidP="00C7347F">
      <w:pPr>
        <w:pStyle w:val="Heading1"/>
        <w:numPr>
          <w:ilvl w:val="0"/>
          <w:numId w:val="0"/>
        </w:numPr>
        <w:ind w:left="624"/>
        <w:rPr>
          <w:lang w:val="en-US"/>
        </w:rPr>
      </w:pPr>
    </w:p>
    <w:p w14:paraId="4E374C0A" w14:textId="77777777" w:rsidR="005A0978" w:rsidRDefault="005A0978" w:rsidP="00C7347F">
      <w:pPr>
        <w:pStyle w:val="Heading1"/>
        <w:numPr>
          <w:ilvl w:val="0"/>
          <w:numId w:val="0"/>
        </w:numPr>
        <w:ind w:left="624"/>
        <w:rPr>
          <w:lang w:val="en-US"/>
        </w:rPr>
      </w:pPr>
    </w:p>
    <w:p w14:paraId="04874CCD" w14:textId="77777777" w:rsidR="005A0978" w:rsidRDefault="005A0978" w:rsidP="00C7347F">
      <w:pPr>
        <w:pStyle w:val="Heading1"/>
        <w:numPr>
          <w:ilvl w:val="0"/>
          <w:numId w:val="0"/>
        </w:numPr>
        <w:ind w:left="624"/>
        <w:rPr>
          <w:lang w:val="en-US"/>
        </w:rPr>
      </w:pPr>
    </w:p>
    <w:p w14:paraId="10A00D6B" w14:textId="77777777" w:rsidR="005A0978" w:rsidRDefault="005A0978" w:rsidP="00C7347F">
      <w:pPr>
        <w:pStyle w:val="Heading1"/>
        <w:numPr>
          <w:ilvl w:val="0"/>
          <w:numId w:val="0"/>
        </w:numPr>
        <w:ind w:left="624"/>
        <w:rPr>
          <w:lang w:val="en-US"/>
        </w:rPr>
      </w:pPr>
    </w:p>
    <w:p w14:paraId="24C69136" w14:textId="77777777" w:rsidR="005A0978" w:rsidRDefault="005A0978" w:rsidP="00C7347F">
      <w:pPr>
        <w:pStyle w:val="Heading1"/>
        <w:numPr>
          <w:ilvl w:val="0"/>
          <w:numId w:val="0"/>
        </w:numPr>
        <w:ind w:left="624"/>
        <w:rPr>
          <w:lang w:val="en-US"/>
        </w:rPr>
      </w:pPr>
    </w:p>
    <w:p w14:paraId="30FCB3A6" w14:textId="77777777" w:rsidR="005A0978" w:rsidRDefault="005A0978" w:rsidP="00C7347F">
      <w:pPr>
        <w:pStyle w:val="Heading1"/>
        <w:numPr>
          <w:ilvl w:val="0"/>
          <w:numId w:val="0"/>
        </w:numPr>
        <w:ind w:left="624"/>
        <w:rPr>
          <w:lang w:val="en-US"/>
        </w:rPr>
      </w:pPr>
    </w:p>
    <w:p w14:paraId="23770B30" w14:textId="77777777" w:rsidR="005A0978" w:rsidRDefault="005A0978" w:rsidP="00C7347F">
      <w:pPr>
        <w:pStyle w:val="Heading1"/>
        <w:numPr>
          <w:ilvl w:val="0"/>
          <w:numId w:val="0"/>
        </w:numPr>
        <w:ind w:left="624"/>
        <w:rPr>
          <w:lang w:val="en-US"/>
        </w:rPr>
      </w:pPr>
    </w:p>
    <w:p w14:paraId="56CF8E8E" w14:textId="77777777" w:rsidR="005A0978" w:rsidRDefault="005A0978" w:rsidP="00C7347F">
      <w:pPr>
        <w:pStyle w:val="Heading1"/>
        <w:numPr>
          <w:ilvl w:val="0"/>
          <w:numId w:val="0"/>
        </w:numPr>
        <w:ind w:left="624"/>
        <w:rPr>
          <w:lang w:val="en-US"/>
        </w:rPr>
      </w:pPr>
    </w:p>
    <w:p w14:paraId="6285709B" w14:textId="77777777" w:rsidR="005A0978" w:rsidRDefault="005A0978" w:rsidP="00C7347F">
      <w:pPr>
        <w:pStyle w:val="Heading1"/>
        <w:numPr>
          <w:ilvl w:val="0"/>
          <w:numId w:val="0"/>
        </w:numPr>
        <w:ind w:left="624"/>
        <w:rPr>
          <w:lang w:val="en-US"/>
        </w:rPr>
      </w:pPr>
    </w:p>
    <w:p w14:paraId="44DF0655" w14:textId="77777777" w:rsidR="005A0978" w:rsidRDefault="005A0978" w:rsidP="00C7347F">
      <w:pPr>
        <w:pStyle w:val="Heading1"/>
        <w:numPr>
          <w:ilvl w:val="0"/>
          <w:numId w:val="0"/>
        </w:numPr>
        <w:ind w:left="624"/>
        <w:rPr>
          <w:lang w:val="en-US"/>
        </w:rPr>
      </w:pPr>
    </w:p>
    <w:p w14:paraId="7538CD64" w14:textId="77777777" w:rsidR="005A0978" w:rsidRDefault="005A0978" w:rsidP="00C7347F">
      <w:pPr>
        <w:pStyle w:val="Heading1"/>
        <w:numPr>
          <w:ilvl w:val="0"/>
          <w:numId w:val="0"/>
        </w:numPr>
        <w:ind w:left="624"/>
        <w:rPr>
          <w:lang w:val="en-US"/>
        </w:rPr>
      </w:pPr>
    </w:p>
    <w:p w14:paraId="0635C4B6" w14:textId="77777777" w:rsidR="005A0978" w:rsidRDefault="005A0978" w:rsidP="00C7347F">
      <w:pPr>
        <w:pStyle w:val="Heading1"/>
        <w:numPr>
          <w:ilvl w:val="0"/>
          <w:numId w:val="0"/>
        </w:numPr>
        <w:ind w:left="624"/>
        <w:rPr>
          <w:lang w:val="en-US"/>
        </w:rPr>
      </w:pPr>
    </w:p>
    <w:p w14:paraId="35141732" w14:textId="77777777" w:rsidR="005A0978" w:rsidRDefault="005A0978" w:rsidP="00C7347F">
      <w:pPr>
        <w:pStyle w:val="Heading1"/>
        <w:numPr>
          <w:ilvl w:val="0"/>
          <w:numId w:val="0"/>
        </w:numPr>
        <w:ind w:left="624"/>
        <w:rPr>
          <w:lang w:val="en-US"/>
        </w:rPr>
      </w:pPr>
    </w:p>
    <w:p w14:paraId="1DC40742" w14:textId="77777777" w:rsidR="005A0978" w:rsidRDefault="005A0978" w:rsidP="00C7347F">
      <w:pPr>
        <w:pStyle w:val="Heading1"/>
        <w:numPr>
          <w:ilvl w:val="0"/>
          <w:numId w:val="0"/>
        </w:numPr>
        <w:ind w:left="624"/>
        <w:rPr>
          <w:lang w:val="en-US"/>
        </w:rPr>
      </w:pPr>
    </w:p>
    <w:p w14:paraId="20191390" w14:textId="77777777" w:rsidR="005A0978" w:rsidRDefault="005A0978" w:rsidP="00C7347F">
      <w:pPr>
        <w:pStyle w:val="Heading1"/>
        <w:numPr>
          <w:ilvl w:val="0"/>
          <w:numId w:val="0"/>
        </w:numPr>
        <w:ind w:left="624"/>
        <w:rPr>
          <w:lang w:val="en-US"/>
        </w:rPr>
      </w:pPr>
    </w:p>
    <w:p w14:paraId="71EB2106" w14:textId="77777777" w:rsidR="005A0978" w:rsidRDefault="005A0978" w:rsidP="00C7347F">
      <w:pPr>
        <w:pStyle w:val="Heading1"/>
        <w:numPr>
          <w:ilvl w:val="0"/>
          <w:numId w:val="0"/>
        </w:numPr>
        <w:ind w:left="624"/>
        <w:rPr>
          <w:lang w:val="en-US"/>
        </w:rPr>
      </w:pPr>
    </w:p>
    <w:p w14:paraId="2745F85A" w14:textId="77777777" w:rsidR="005A0978" w:rsidRDefault="005A0978" w:rsidP="00C7347F">
      <w:pPr>
        <w:pStyle w:val="Heading1"/>
        <w:numPr>
          <w:ilvl w:val="0"/>
          <w:numId w:val="0"/>
        </w:numPr>
        <w:ind w:left="624"/>
        <w:rPr>
          <w:lang w:val="en-US"/>
        </w:rPr>
      </w:pPr>
    </w:p>
    <w:p w14:paraId="5DB8A667" w14:textId="77777777" w:rsidR="005A0978" w:rsidRDefault="005A0978" w:rsidP="00C7347F">
      <w:pPr>
        <w:pStyle w:val="Heading1"/>
        <w:numPr>
          <w:ilvl w:val="0"/>
          <w:numId w:val="0"/>
        </w:numPr>
        <w:ind w:left="624"/>
        <w:rPr>
          <w:lang w:val="en-US"/>
        </w:rPr>
      </w:pPr>
    </w:p>
    <w:p w14:paraId="6D6D4619" w14:textId="77777777" w:rsidR="005A0978" w:rsidRDefault="005A0978" w:rsidP="00C7347F">
      <w:pPr>
        <w:pStyle w:val="Heading1"/>
        <w:numPr>
          <w:ilvl w:val="0"/>
          <w:numId w:val="0"/>
        </w:numPr>
        <w:ind w:left="624"/>
        <w:rPr>
          <w:lang w:val="en-US"/>
        </w:rPr>
      </w:pPr>
    </w:p>
    <w:p w14:paraId="3BF8D2C0" w14:textId="77777777" w:rsidR="005A0978" w:rsidRDefault="005A0978" w:rsidP="00C7347F">
      <w:pPr>
        <w:pStyle w:val="Heading1"/>
        <w:numPr>
          <w:ilvl w:val="0"/>
          <w:numId w:val="0"/>
        </w:numPr>
        <w:ind w:left="624"/>
        <w:rPr>
          <w:lang w:val="en-US"/>
        </w:rPr>
      </w:pPr>
    </w:p>
    <w:p w14:paraId="1D15451C" w14:textId="77777777" w:rsidR="005A0978" w:rsidRDefault="005A0978" w:rsidP="00C7347F">
      <w:pPr>
        <w:pStyle w:val="Heading1"/>
        <w:numPr>
          <w:ilvl w:val="0"/>
          <w:numId w:val="0"/>
        </w:numPr>
        <w:ind w:left="624"/>
        <w:rPr>
          <w:lang w:val="en-US"/>
        </w:rPr>
      </w:pPr>
    </w:p>
    <w:p w14:paraId="7874DE41" w14:textId="77777777" w:rsidR="005A0978" w:rsidRDefault="005A0978" w:rsidP="00C7347F">
      <w:pPr>
        <w:pStyle w:val="Heading1"/>
        <w:numPr>
          <w:ilvl w:val="0"/>
          <w:numId w:val="0"/>
        </w:numPr>
        <w:ind w:left="624"/>
        <w:rPr>
          <w:lang w:val="en-US"/>
        </w:rPr>
      </w:pPr>
    </w:p>
    <w:p w14:paraId="51B4A8C5" w14:textId="77777777" w:rsidR="005A0978" w:rsidRDefault="005A0978" w:rsidP="00C7347F">
      <w:pPr>
        <w:pStyle w:val="Heading1"/>
        <w:numPr>
          <w:ilvl w:val="0"/>
          <w:numId w:val="0"/>
        </w:numPr>
        <w:ind w:left="624"/>
        <w:rPr>
          <w:lang w:val="en-US"/>
        </w:rPr>
      </w:pPr>
    </w:p>
    <w:p w14:paraId="24E4D6A6" w14:textId="77777777" w:rsidR="005A0978" w:rsidRDefault="005A0978" w:rsidP="00C7347F">
      <w:pPr>
        <w:pStyle w:val="Heading1"/>
        <w:numPr>
          <w:ilvl w:val="0"/>
          <w:numId w:val="0"/>
        </w:numPr>
        <w:ind w:left="624"/>
        <w:rPr>
          <w:lang w:val="en-US"/>
        </w:rPr>
      </w:pPr>
    </w:p>
    <w:p w14:paraId="246EDC3A" w14:textId="77777777" w:rsidR="005A0978" w:rsidRDefault="005A0978" w:rsidP="00C7347F">
      <w:pPr>
        <w:pStyle w:val="Heading1"/>
        <w:numPr>
          <w:ilvl w:val="0"/>
          <w:numId w:val="0"/>
        </w:numPr>
        <w:ind w:left="624"/>
        <w:rPr>
          <w:lang w:val="en-US"/>
        </w:rPr>
      </w:pPr>
    </w:p>
    <w:p w14:paraId="3B60210B" w14:textId="77777777" w:rsidR="005A0978" w:rsidRDefault="005A0978" w:rsidP="00C7347F">
      <w:pPr>
        <w:pStyle w:val="Heading1"/>
        <w:numPr>
          <w:ilvl w:val="0"/>
          <w:numId w:val="0"/>
        </w:numPr>
        <w:ind w:left="624"/>
        <w:rPr>
          <w:lang w:val="en-US"/>
        </w:rPr>
      </w:pPr>
    </w:p>
    <w:p w14:paraId="49AF4B9B" w14:textId="77777777" w:rsidR="005A0978" w:rsidRDefault="005A0978" w:rsidP="00C7347F">
      <w:pPr>
        <w:pStyle w:val="Heading1"/>
        <w:numPr>
          <w:ilvl w:val="0"/>
          <w:numId w:val="0"/>
        </w:numPr>
        <w:ind w:left="624"/>
        <w:rPr>
          <w:lang w:val="en-US"/>
        </w:rPr>
      </w:pPr>
    </w:p>
    <w:p w14:paraId="0E7C8F95" w14:textId="77777777" w:rsidR="005A0978" w:rsidRDefault="005A0978" w:rsidP="00C7347F">
      <w:pPr>
        <w:pStyle w:val="Heading1"/>
        <w:numPr>
          <w:ilvl w:val="0"/>
          <w:numId w:val="0"/>
        </w:numPr>
        <w:ind w:left="624"/>
        <w:rPr>
          <w:lang w:val="en-US"/>
        </w:rPr>
      </w:pPr>
    </w:p>
    <w:p w14:paraId="2E3BB585" w14:textId="77777777" w:rsidR="005A0978" w:rsidRDefault="005A0978" w:rsidP="00C7347F">
      <w:pPr>
        <w:pStyle w:val="Heading1"/>
        <w:numPr>
          <w:ilvl w:val="0"/>
          <w:numId w:val="0"/>
        </w:numPr>
        <w:ind w:left="624"/>
        <w:rPr>
          <w:lang w:val="en-US"/>
        </w:rPr>
      </w:pPr>
    </w:p>
    <w:p w14:paraId="08F8D14F" w14:textId="10ED8E4F" w:rsidR="00C7347F" w:rsidRPr="00C7347F" w:rsidRDefault="00C7347F" w:rsidP="005A0978">
      <w:pPr>
        <w:pStyle w:val="Heading1"/>
        <w:numPr>
          <w:ilvl w:val="0"/>
          <w:numId w:val="0"/>
        </w:numPr>
        <w:jc w:val="left"/>
      </w:pPr>
      <w:r w:rsidRPr="00C7347F">
        <w:rPr>
          <w:lang w:val="en-US"/>
        </w:rPr>
        <w:t>PERNYATAAN SKRIPSI</w:t>
      </w:r>
      <w:bookmarkEnd w:id="5"/>
    </w:p>
    <w:p w14:paraId="7FA080F6" w14:textId="77777777" w:rsidR="00B25485" w:rsidRPr="00A12F3F" w:rsidRDefault="00B25485" w:rsidP="00B25485">
      <w:pPr>
        <w:jc w:val="both"/>
        <w:rPr>
          <w:rFonts w:ascii="Times New Roman" w:hAnsi="Times New Roman" w:cs="Times New Roman"/>
          <w:sz w:val="24"/>
          <w:szCs w:val="24"/>
        </w:rPr>
      </w:pPr>
      <w:r w:rsidRPr="00A12F3F">
        <w:rPr>
          <w:rFonts w:ascii="Times New Roman" w:hAnsi="Times New Roman" w:cs="Times New Roman"/>
          <w:sz w:val="24"/>
          <w:szCs w:val="24"/>
        </w:rPr>
        <w:t>Dengan ini saya menyetakan bahwa:</w:t>
      </w:r>
    </w:p>
    <w:p w14:paraId="6C6C3825" w14:textId="6883C6AA" w:rsidR="00C64313" w:rsidRPr="00C64313" w:rsidRDefault="00C64313" w:rsidP="00C64313">
      <w:pPr>
        <w:pStyle w:val="ListParagraph"/>
        <w:spacing w:line="360" w:lineRule="auto"/>
        <w:ind w:left="284"/>
        <w:jc w:val="center"/>
        <w:rPr>
          <w:rFonts w:ascii="Times New Roman" w:hAnsi="Times New Roman" w:cs="Times New Roman"/>
          <w:b/>
          <w:bCs/>
          <w:sz w:val="28"/>
          <w:szCs w:val="28"/>
        </w:rPr>
      </w:pPr>
      <w:r w:rsidRPr="00C64313">
        <w:rPr>
          <w:rFonts w:ascii="Times New Roman" w:hAnsi="Times New Roman" w:cs="Times New Roman"/>
          <w:b/>
          <w:bCs/>
          <w:sz w:val="28"/>
          <w:szCs w:val="28"/>
        </w:rPr>
        <w:lastRenderedPageBreak/>
        <w:t>PERNYATAAN SKRIPSI</w:t>
      </w:r>
    </w:p>
    <w:p w14:paraId="22696005" w14:textId="77777777" w:rsidR="00C64313" w:rsidRDefault="00C64313" w:rsidP="00C64313">
      <w:pPr>
        <w:pStyle w:val="ListParagraph"/>
        <w:spacing w:line="360" w:lineRule="auto"/>
        <w:ind w:left="284"/>
        <w:jc w:val="center"/>
        <w:rPr>
          <w:rFonts w:ascii="Times New Roman" w:hAnsi="Times New Roman" w:cs="Times New Roman"/>
          <w:sz w:val="24"/>
          <w:szCs w:val="24"/>
        </w:rPr>
      </w:pPr>
    </w:p>
    <w:p w14:paraId="4B806AFB" w14:textId="6A8ADDCF" w:rsidR="00B25485" w:rsidRPr="00A12F3F" w:rsidRDefault="00B25485" w:rsidP="005D1F4E">
      <w:pPr>
        <w:pStyle w:val="ListParagraph"/>
        <w:numPr>
          <w:ilvl w:val="0"/>
          <w:numId w:val="61"/>
        </w:numPr>
        <w:spacing w:line="360" w:lineRule="auto"/>
        <w:ind w:left="284" w:hanging="294"/>
        <w:jc w:val="both"/>
        <w:rPr>
          <w:rFonts w:ascii="Times New Roman" w:hAnsi="Times New Roman" w:cs="Times New Roman"/>
          <w:sz w:val="24"/>
          <w:szCs w:val="24"/>
        </w:rPr>
      </w:pPr>
      <w:r w:rsidRPr="00A12F3F">
        <w:rPr>
          <w:rFonts w:ascii="Times New Roman" w:hAnsi="Times New Roman" w:cs="Times New Roman"/>
          <w:sz w:val="24"/>
          <w:szCs w:val="24"/>
        </w:rPr>
        <w:t>Karya tulis (Skripsi) saya ini adalah asli dan belum pernah diajukan untuk mendapatkan gelar akademik (Sarjana) baik di Universitas Ichsan Gorontalo maupun di perguruan tinggi lainnya.</w:t>
      </w:r>
    </w:p>
    <w:p w14:paraId="189504B7" w14:textId="77777777" w:rsidR="00B25485" w:rsidRPr="00A12F3F" w:rsidRDefault="00B25485" w:rsidP="005D1F4E">
      <w:pPr>
        <w:pStyle w:val="ListParagraph"/>
        <w:numPr>
          <w:ilvl w:val="0"/>
          <w:numId w:val="61"/>
        </w:numPr>
        <w:spacing w:line="360" w:lineRule="auto"/>
        <w:ind w:left="284" w:hanging="294"/>
        <w:jc w:val="both"/>
        <w:rPr>
          <w:rFonts w:ascii="Times New Roman" w:hAnsi="Times New Roman" w:cs="Times New Roman"/>
          <w:sz w:val="24"/>
          <w:szCs w:val="24"/>
        </w:rPr>
      </w:pPr>
      <w:r w:rsidRPr="00A12F3F">
        <w:rPr>
          <w:rFonts w:ascii="Times New Roman" w:hAnsi="Times New Roman" w:cs="Times New Roman"/>
          <w:sz w:val="24"/>
          <w:szCs w:val="24"/>
        </w:rPr>
        <w:t>Karya tulis (Skripsi) saya ini adalah murni gagasan, Rumusan, dan penelitian saya sendiri, tanpa bantuan pihak lain, kecuali arahan dari tim Pembimbing.</w:t>
      </w:r>
    </w:p>
    <w:p w14:paraId="27E298AE" w14:textId="77777777" w:rsidR="00B25485" w:rsidRPr="00A12F3F" w:rsidRDefault="00B25485" w:rsidP="005D1F4E">
      <w:pPr>
        <w:pStyle w:val="ListParagraph"/>
        <w:numPr>
          <w:ilvl w:val="0"/>
          <w:numId w:val="61"/>
        </w:numPr>
        <w:spacing w:line="360" w:lineRule="auto"/>
        <w:ind w:left="284" w:hanging="294"/>
        <w:jc w:val="both"/>
        <w:rPr>
          <w:rFonts w:ascii="Times New Roman" w:hAnsi="Times New Roman" w:cs="Times New Roman"/>
          <w:sz w:val="24"/>
          <w:szCs w:val="24"/>
        </w:rPr>
      </w:pPr>
      <w:r w:rsidRPr="00A12F3F">
        <w:rPr>
          <w:rFonts w:ascii="Times New Roman" w:hAnsi="Times New Roman" w:cs="Times New Roman"/>
          <w:sz w:val="24"/>
          <w:szCs w:val="24"/>
        </w:rPr>
        <w:t>Dalam karya tulis (Skripsi) saya ini tidak terdapat karya atau pendapat yang telah di publikasikan orang lain, kecuali secara tertulis di cantumkan sebagai acuan/sitasi dalam naskah dan dicantumkan pula dalam daftar pustaka.</w:t>
      </w:r>
    </w:p>
    <w:p w14:paraId="3B080787" w14:textId="77777777" w:rsidR="00B25485" w:rsidRPr="00A12F3F" w:rsidRDefault="00B25485" w:rsidP="005D1F4E">
      <w:pPr>
        <w:pStyle w:val="ListParagraph"/>
        <w:numPr>
          <w:ilvl w:val="0"/>
          <w:numId w:val="61"/>
        </w:numPr>
        <w:spacing w:line="360" w:lineRule="auto"/>
        <w:ind w:left="284" w:hanging="294"/>
        <w:jc w:val="both"/>
        <w:rPr>
          <w:rFonts w:ascii="Times New Roman" w:hAnsi="Times New Roman" w:cs="Times New Roman"/>
          <w:sz w:val="24"/>
          <w:szCs w:val="24"/>
        </w:rPr>
      </w:pPr>
      <w:r w:rsidRPr="00A12F3F">
        <w:rPr>
          <w:rFonts w:ascii="Times New Roman" w:hAnsi="Times New Roman" w:cs="Times New Roman"/>
          <w:sz w:val="24"/>
          <w:szCs w:val="24"/>
        </w:rPr>
        <w:t>Pernyataan ini saya buat dengan sesungguhnya dan apabila dikemudian hari terdapat penyimpangan dan ketidakbenaran dalam pernyataan ini, maka saya bersedia menerima sanksi akademik berupa pencabutan gelar yang telah diperoleh karena karya tulis ini, serta sanksi lainnya sesuai dengan norma– norma yang berlaku di Universitas Ichsan Gorontalo.</w:t>
      </w:r>
    </w:p>
    <w:p w14:paraId="3E15A859" w14:textId="77777777" w:rsidR="00B25485" w:rsidRPr="00A12F3F" w:rsidRDefault="00B25485" w:rsidP="00B25485">
      <w:pPr>
        <w:jc w:val="both"/>
        <w:rPr>
          <w:rFonts w:ascii="Times New Roman" w:hAnsi="Times New Roman" w:cs="Times New Roman"/>
        </w:rPr>
      </w:pPr>
    </w:p>
    <w:p w14:paraId="5FE84428" w14:textId="77777777" w:rsidR="00B25485" w:rsidRPr="00A12F3F" w:rsidRDefault="00B25485" w:rsidP="00B25485">
      <w:pPr>
        <w:jc w:val="both"/>
        <w:rPr>
          <w:rFonts w:ascii="Times New Roman" w:hAnsi="Times New Roman" w:cs="Times New Roman"/>
          <w:sz w:val="24"/>
          <w:szCs w:val="24"/>
        </w:rPr>
      </w:pPr>
      <w:r w:rsidRPr="00A12F3F">
        <w:rPr>
          <w:rFonts w:ascii="Times New Roman" w:hAnsi="Times New Roman" w:cs="Times New Roman"/>
          <w:sz w:val="24"/>
          <w:szCs w:val="24"/>
        </w:rPr>
        <w:tab/>
      </w:r>
      <w:r w:rsidRPr="00A12F3F">
        <w:rPr>
          <w:rFonts w:ascii="Times New Roman" w:hAnsi="Times New Roman" w:cs="Times New Roman"/>
          <w:sz w:val="24"/>
          <w:szCs w:val="24"/>
        </w:rPr>
        <w:tab/>
      </w:r>
      <w:r w:rsidRPr="00A12F3F">
        <w:rPr>
          <w:rFonts w:ascii="Times New Roman" w:hAnsi="Times New Roman" w:cs="Times New Roman"/>
          <w:sz w:val="24"/>
          <w:szCs w:val="24"/>
        </w:rPr>
        <w:tab/>
      </w:r>
      <w:r w:rsidRPr="00A12F3F">
        <w:rPr>
          <w:rFonts w:ascii="Times New Roman" w:hAnsi="Times New Roman" w:cs="Times New Roman"/>
          <w:sz w:val="24"/>
          <w:szCs w:val="24"/>
        </w:rPr>
        <w:tab/>
      </w:r>
      <w:r w:rsidRPr="00A12F3F">
        <w:rPr>
          <w:rFonts w:ascii="Times New Roman" w:hAnsi="Times New Roman" w:cs="Times New Roman"/>
          <w:sz w:val="24"/>
          <w:szCs w:val="24"/>
        </w:rPr>
        <w:tab/>
      </w:r>
      <w:r w:rsidRPr="00A12F3F">
        <w:rPr>
          <w:rFonts w:ascii="Times New Roman" w:hAnsi="Times New Roman" w:cs="Times New Roman"/>
          <w:sz w:val="24"/>
          <w:szCs w:val="24"/>
        </w:rPr>
        <w:tab/>
      </w:r>
    </w:p>
    <w:p w14:paraId="6C8BACF6" w14:textId="151900AE" w:rsidR="00B25485" w:rsidRPr="00A12F3F" w:rsidRDefault="00C64313" w:rsidP="00B25485">
      <w:pPr>
        <w:ind w:left="4320"/>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190720" behindDoc="1" locked="0" layoutInCell="1" allowOverlap="1" wp14:anchorId="259B58B5" wp14:editId="25E0FA78">
            <wp:simplePos x="0" y="0"/>
            <wp:positionH relativeFrom="column">
              <wp:posOffset>2598420</wp:posOffset>
            </wp:positionH>
            <wp:positionV relativeFrom="paragraph">
              <wp:posOffset>268605</wp:posOffset>
            </wp:positionV>
            <wp:extent cx="1947676" cy="1335027"/>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15">
                      <a:extLst>
                        <a:ext uri="{28A0092B-C50C-407E-A947-70E740481C1C}">
                          <a14:useLocalDpi xmlns:a14="http://schemas.microsoft.com/office/drawing/2010/main" val="0"/>
                        </a:ext>
                      </a:extLst>
                    </a:blip>
                    <a:stretch>
                      <a:fillRect/>
                    </a:stretch>
                  </pic:blipFill>
                  <pic:spPr>
                    <a:xfrm>
                      <a:off x="0" y="0"/>
                      <a:ext cx="1947676" cy="1335027"/>
                    </a:xfrm>
                    <a:prstGeom prst="rect">
                      <a:avLst/>
                    </a:prstGeom>
                  </pic:spPr>
                </pic:pic>
              </a:graphicData>
            </a:graphic>
            <wp14:sizeRelH relativeFrom="page">
              <wp14:pctWidth>0</wp14:pctWidth>
            </wp14:sizeRelH>
            <wp14:sizeRelV relativeFrom="page">
              <wp14:pctHeight>0</wp14:pctHeight>
            </wp14:sizeRelV>
          </wp:anchor>
        </w:drawing>
      </w:r>
      <w:r w:rsidR="00B25485">
        <w:rPr>
          <w:rFonts w:ascii="Times New Roman" w:hAnsi="Times New Roman" w:cs="Times New Roman"/>
          <w:sz w:val="24"/>
          <w:szCs w:val="24"/>
        </w:rPr>
        <w:t xml:space="preserve">      </w:t>
      </w:r>
      <w:r w:rsidR="00B25485" w:rsidRPr="00A12F3F">
        <w:rPr>
          <w:rFonts w:ascii="Times New Roman" w:hAnsi="Times New Roman" w:cs="Times New Roman"/>
          <w:sz w:val="24"/>
          <w:szCs w:val="24"/>
        </w:rPr>
        <w:t xml:space="preserve">Gorontalo, </w:t>
      </w:r>
      <w:r w:rsidR="000A364B">
        <w:rPr>
          <w:rFonts w:ascii="Times New Roman" w:hAnsi="Times New Roman" w:cs="Times New Roman"/>
          <w:sz w:val="24"/>
          <w:szCs w:val="24"/>
        </w:rPr>
        <w:t>Juni</w:t>
      </w:r>
      <w:r w:rsidR="00B25485">
        <w:rPr>
          <w:rFonts w:ascii="Times New Roman" w:hAnsi="Times New Roman" w:cs="Times New Roman"/>
          <w:sz w:val="24"/>
          <w:szCs w:val="24"/>
        </w:rPr>
        <w:t xml:space="preserve"> </w:t>
      </w:r>
      <w:r w:rsidR="00B25485" w:rsidRPr="00A12F3F">
        <w:rPr>
          <w:rFonts w:ascii="Times New Roman" w:hAnsi="Times New Roman" w:cs="Times New Roman"/>
          <w:sz w:val="24"/>
          <w:szCs w:val="24"/>
        </w:rPr>
        <w:t>202</w:t>
      </w:r>
      <w:r w:rsidR="00B25485">
        <w:rPr>
          <w:rFonts w:ascii="Times New Roman" w:hAnsi="Times New Roman" w:cs="Times New Roman"/>
          <w:sz w:val="24"/>
          <w:szCs w:val="24"/>
        </w:rPr>
        <w:t>2</w:t>
      </w:r>
    </w:p>
    <w:p w14:paraId="457751ED" w14:textId="4E320E3D" w:rsidR="00B25485" w:rsidRPr="00A12F3F" w:rsidRDefault="00C64313" w:rsidP="00B25485">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189696" behindDoc="1" locked="0" layoutInCell="1" allowOverlap="1" wp14:anchorId="109080D2" wp14:editId="08C86573">
            <wp:simplePos x="0" y="0"/>
            <wp:positionH relativeFrom="column">
              <wp:posOffset>2153920</wp:posOffset>
            </wp:positionH>
            <wp:positionV relativeFrom="paragraph">
              <wp:posOffset>47625</wp:posOffset>
            </wp:positionV>
            <wp:extent cx="1930400" cy="1176587"/>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30400" cy="1176587"/>
                    </a:xfrm>
                    <a:prstGeom prst="rect">
                      <a:avLst/>
                    </a:prstGeom>
                  </pic:spPr>
                </pic:pic>
              </a:graphicData>
            </a:graphic>
            <wp14:sizeRelH relativeFrom="page">
              <wp14:pctWidth>0</wp14:pctWidth>
            </wp14:sizeRelH>
            <wp14:sizeRelV relativeFrom="page">
              <wp14:pctHeight>0</wp14:pctHeight>
            </wp14:sizeRelV>
          </wp:anchor>
        </w:drawing>
      </w:r>
      <w:r w:rsidR="00B25485" w:rsidRPr="00A12F3F">
        <w:rPr>
          <w:rFonts w:ascii="Times New Roman" w:hAnsi="Times New Roman" w:cs="Times New Roman"/>
          <w:sz w:val="24"/>
          <w:szCs w:val="24"/>
        </w:rPr>
        <w:tab/>
      </w:r>
      <w:r w:rsidR="00B25485" w:rsidRPr="00A12F3F">
        <w:rPr>
          <w:rFonts w:ascii="Times New Roman" w:hAnsi="Times New Roman" w:cs="Times New Roman"/>
          <w:sz w:val="24"/>
          <w:szCs w:val="24"/>
        </w:rPr>
        <w:tab/>
      </w:r>
      <w:r w:rsidR="00B25485" w:rsidRPr="00A12F3F">
        <w:rPr>
          <w:rFonts w:ascii="Times New Roman" w:hAnsi="Times New Roman" w:cs="Times New Roman"/>
          <w:sz w:val="24"/>
          <w:szCs w:val="24"/>
        </w:rPr>
        <w:tab/>
      </w:r>
      <w:r w:rsidR="00B25485" w:rsidRPr="00A12F3F">
        <w:rPr>
          <w:rFonts w:ascii="Times New Roman" w:hAnsi="Times New Roman" w:cs="Times New Roman"/>
          <w:sz w:val="24"/>
          <w:szCs w:val="24"/>
        </w:rPr>
        <w:tab/>
      </w:r>
      <w:r w:rsidR="00B25485" w:rsidRPr="00A12F3F">
        <w:rPr>
          <w:rFonts w:ascii="Times New Roman" w:hAnsi="Times New Roman" w:cs="Times New Roman"/>
          <w:sz w:val="24"/>
          <w:szCs w:val="24"/>
        </w:rPr>
        <w:tab/>
      </w:r>
      <w:r w:rsidR="00B25485" w:rsidRPr="00A12F3F">
        <w:rPr>
          <w:rFonts w:ascii="Times New Roman" w:hAnsi="Times New Roman" w:cs="Times New Roman"/>
          <w:sz w:val="24"/>
          <w:szCs w:val="24"/>
        </w:rPr>
        <w:tab/>
        <w:t xml:space="preserve">          </w:t>
      </w:r>
      <w:r w:rsidR="00B25485">
        <w:rPr>
          <w:rFonts w:ascii="Times New Roman" w:hAnsi="Times New Roman" w:cs="Times New Roman"/>
          <w:sz w:val="24"/>
          <w:szCs w:val="24"/>
        </w:rPr>
        <w:t xml:space="preserve">  </w:t>
      </w:r>
      <w:r w:rsidR="00B25485" w:rsidRPr="00A12F3F">
        <w:rPr>
          <w:rFonts w:ascii="Times New Roman" w:hAnsi="Times New Roman" w:cs="Times New Roman"/>
          <w:sz w:val="24"/>
          <w:szCs w:val="24"/>
        </w:rPr>
        <w:t>Yang membuat Pernyataan,</w:t>
      </w:r>
    </w:p>
    <w:p w14:paraId="0D8ED4FB" w14:textId="1C9ED9DF" w:rsidR="00B25485" w:rsidRPr="00A12F3F" w:rsidRDefault="00B25485" w:rsidP="00B25485">
      <w:pPr>
        <w:jc w:val="both"/>
        <w:rPr>
          <w:rFonts w:ascii="Times New Roman" w:hAnsi="Times New Roman" w:cs="Times New Roman"/>
          <w:sz w:val="24"/>
          <w:szCs w:val="24"/>
        </w:rPr>
      </w:pPr>
    </w:p>
    <w:p w14:paraId="3B8D5988" w14:textId="5AC9F286" w:rsidR="00B25485" w:rsidRPr="00A12F3F" w:rsidRDefault="00B25485" w:rsidP="00B25485">
      <w:pPr>
        <w:jc w:val="both"/>
        <w:rPr>
          <w:rFonts w:ascii="Times New Roman" w:hAnsi="Times New Roman" w:cs="Times New Roman"/>
          <w:sz w:val="24"/>
          <w:szCs w:val="24"/>
        </w:rPr>
      </w:pPr>
    </w:p>
    <w:p w14:paraId="1667C8ED" w14:textId="7B3BBD51" w:rsidR="00AF7D78" w:rsidRPr="00C64313" w:rsidRDefault="00B25485" w:rsidP="00C64313">
      <w:pPr>
        <w:spacing w:after="0"/>
        <w:jc w:val="both"/>
        <w:rPr>
          <w:rFonts w:ascii="Times New Roman" w:hAnsi="Times New Roman" w:cs="Times New Roman"/>
          <w:b/>
          <w:bCs/>
          <w:sz w:val="24"/>
          <w:szCs w:val="24"/>
          <w:u w:val="single"/>
        </w:rPr>
      </w:pPr>
      <w:r w:rsidRPr="00A12F3F">
        <w:rPr>
          <w:rFonts w:ascii="Times New Roman" w:hAnsi="Times New Roman" w:cs="Times New Roman"/>
          <w:sz w:val="24"/>
          <w:szCs w:val="24"/>
        </w:rPr>
        <w:tab/>
      </w:r>
      <w:r w:rsidRPr="00A12F3F">
        <w:rPr>
          <w:rFonts w:ascii="Times New Roman" w:hAnsi="Times New Roman" w:cs="Times New Roman"/>
          <w:sz w:val="24"/>
          <w:szCs w:val="24"/>
        </w:rPr>
        <w:tab/>
      </w:r>
      <w:r w:rsidRPr="00A12F3F">
        <w:rPr>
          <w:rFonts w:ascii="Times New Roman" w:hAnsi="Times New Roman" w:cs="Times New Roman"/>
          <w:sz w:val="24"/>
          <w:szCs w:val="24"/>
        </w:rPr>
        <w:tab/>
      </w:r>
      <w:r w:rsidRPr="00A12F3F">
        <w:rPr>
          <w:rFonts w:ascii="Times New Roman" w:hAnsi="Times New Roman" w:cs="Times New Roman"/>
          <w:sz w:val="24"/>
          <w:szCs w:val="24"/>
        </w:rPr>
        <w:tab/>
      </w:r>
      <w:r w:rsidRPr="00A12F3F">
        <w:rPr>
          <w:rFonts w:ascii="Times New Roman" w:hAnsi="Times New Roman" w:cs="Times New Roman"/>
          <w:sz w:val="24"/>
          <w:szCs w:val="24"/>
        </w:rPr>
        <w:tab/>
      </w:r>
      <w:r w:rsidRPr="00A12F3F">
        <w:rPr>
          <w:rFonts w:ascii="Times New Roman" w:hAnsi="Times New Roman" w:cs="Times New Roman"/>
          <w:sz w:val="24"/>
          <w:szCs w:val="24"/>
        </w:rPr>
        <w:tab/>
      </w:r>
      <w:r w:rsidRPr="00A12F3F">
        <w:rPr>
          <w:rFonts w:ascii="Times New Roman" w:hAnsi="Times New Roman" w:cs="Times New Roman"/>
          <w:sz w:val="24"/>
          <w:szCs w:val="24"/>
        </w:rPr>
        <w:tab/>
        <w:t xml:space="preserve">  </w:t>
      </w:r>
      <w:r w:rsidR="007B04A4" w:rsidRPr="00C64313">
        <w:rPr>
          <w:rFonts w:ascii="Times New Roman" w:hAnsi="Times New Roman" w:cs="Times New Roman"/>
          <w:b/>
          <w:bCs/>
          <w:sz w:val="24"/>
          <w:szCs w:val="24"/>
          <w:u w:val="single"/>
        </w:rPr>
        <w:t>Mohamad Rizkc</w:t>
      </w:r>
      <w:r w:rsidR="000A364B" w:rsidRPr="00C64313">
        <w:rPr>
          <w:rFonts w:ascii="Times New Roman" w:hAnsi="Times New Roman" w:cs="Times New Roman"/>
          <w:b/>
          <w:bCs/>
          <w:sz w:val="24"/>
          <w:szCs w:val="24"/>
          <w:u w:val="single"/>
        </w:rPr>
        <w:t>y Gusasi</w:t>
      </w:r>
    </w:p>
    <w:p w14:paraId="3DDACFC7" w14:textId="7F192C7F" w:rsidR="00C64313" w:rsidRDefault="00C64313" w:rsidP="00C64313">
      <w:pPr>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T3117112</w:t>
      </w:r>
    </w:p>
    <w:p w14:paraId="124B1833" w14:textId="77777777" w:rsidR="00AF7D78" w:rsidRDefault="00AF7D78" w:rsidP="00AF7D78">
      <w:pPr>
        <w:jc w:val="both"/>
        <w:rPr>
          <w:rFonts w:ascii="Times New Roman" w:hAnsi="Times New Roman" w:cs="Times New Roman"/>
          <w:sz w:val="24"/>
          <w:szCs w:val="24"/>
        </w:rPr>
      </w:pPr>
    </w:p>
    <w:p w14:paraId="65EC0702" w14:textId="77777777" w:rsidR="00AF7D78" w:rsidRDefault="00AF7D78" w:rsidP="00AF7D78">
      <w:pPr>
        <w:jc w:val="both"/>
        <w:rPr>
          <w:rFonts w:ascii="Times New Roman" w:hAnsi="Times New Roman" w:cs="Times New Roman"/>
          <w:sz w:val="24"/>
          <w:szCs w:val="24"/>
        </w:rPr>
      </w:pPr>
    </w:p>
    <w:p w14:paraId="2AD5D78E" w14:textId="77777777" w:rsidR="00AF7D78" w:rsidRDefault="00AF7D78" w:rsidP="00AF7D78">
      <w:pPr>
        <w:jc w:val="both"/>
        <w:rPr>
          <w:rFonts w:ascii="Times New Roman" w:hAnsi="Times New Roman" w:cs="Times New Roman"/>
          <w:sz w:val="24"/>
          <w:szCs w:val="24"/>
        </w:rPr>
      </w:pPr>
    </w:p>
    <w:p w14:paraId="68BB37C7" w14:textId="77777777" w:rsidR="00AF7D78" w:rsidRDefault="00AF7D78" w:rsidP="00AF7D78">
      <w:pPr>
        <w:jc w:val="both"/>
        <w:rPr>
          <w:rFonts w:ascii="Times New Roman" w:hAnsi="Times New Roman" w:cs="Times New Roman"/>
          <w:sz w:val="24"/>
          <w:szCs w:val="24"/>
        </w:rPr>
      </w:pPr>
    </w:p>
    <w:p w14:paraId="7157BB49" w14:textId="77777777" w:rsidR="00AF7D78" w:rsidRDefault="00AF7D78" w:rsidP="00AF7D78">
      <w:pPr>
        <w:jc w:val="both"/>
        <w:rPr>
          <w:rFonts w:ascii="Times New Roman" w:hAnsi="Times New Roman" w:cs="Times New Roman"/>
          <w:sz w:val="24"/>
          <w:szCs w:val="24"/>
        </w:rPr>
      </w:pPr>
    </w:p>
    <w:p w14:paraId="4DB8D23C" w14:textId="77777777" w:rsidR="00AF7D78" w:rsidRDefault="00AF7D78" w:rsidP="00AF7D78">
      <w:pPr>
        <w:jc w:val="both"/>
        <w:rPr>
          <w:rFonts w:ascii="Times New Roman" w:hAnsi="Times New Roman" w:cs="Times New Roman"/>
          <w:sz w:val="24"/>
          <w:szCs w:val="24"/>
        </w:rPr>
      </w:pPr>
    </w:p>
    <w:p w14:paraId="4BE9B7A3" w14:textId="72F9FB20" w:rsidR="00B95710" w:rsidRPr="00B95710" w:rsidRDefault="00B95710" w:rsidP="00C46D10">
      <w:pPr>
        <w:pStyle w:val="Heading1"/>
        <w:numPr>
          <w:ilvl w:val="0"/>
          <w:numId w:val="0"/>
        </w:numPr>
        <w:spacing w:after="240" w:line="360" w:lineRule="auto"/>
        <w:rPr>
          <w:sz w:val="24"/>
          <w:szCs w:val="24"/>
        </w:rPr>
      </w:pPr>
      <w:bookmarkStart w:id="6" w:name="_Toc105778610"/>
      <w:r>
        <w:rPr>
          <w:sz w:val="24"/>
          <w:szCs w:val="24"/>
          <w:lang w:val="en-US"/>
        </w:rPr>
        <w:lastRenderedPageBreak/>
        <w:t>ABSTRACT</w:t>
      </w:r>
      <w:bookmarkEnd w:id="6"/>
    </w:p>
    <w:p w14:paraId="1582E23B" w14:textId="77777777" w:rsidR="00027E06" w:rsidRDefault="00027E06" w:rsidP="00027E06">
      <w:pPr>
        <w:spacing w:line="240" w:lineRule="auto"/>
        <w:ind w:left="-5" w:hanging="10"/>
      </w:pPr>
      <w:r>
        <w:rPr>
          <w:rFonts w:ascii="Times New Roman" w:eastAsia="Times New Roman" w:hAnsi="Times New Roman" w:cs="Times New Roman"/>
          <w:b/>
          <w:i/>
          <w:sz w:val="24"/>
        </w:rPr>
        <w:t xml:space="preserve">MOHAMAD RIZKCY GUSASI.  T3117112.  THE PREDICTION OF CORN </w:t>
      </w:r>
    </w:p>
    <w:p w14:paraId="592DB7B8" w14:textId="77777777" w:rsidR="00027E06" w:rsidRDefault="00027E06" w:rsidP="00027E06">
      <w:pPr>
        <w:spacing w:before="240" w:line="360" w:lineRule="auto"/>
        <w:ind w:left="-5" w:hanging="10"/>
      </w:pPr>
      <w:r>
        <w:rPr>
          <w:rFonts w:ascii="Times New Roman" w:eastAsia="Times New Roman" w:hAnsi="Times New Roman" w:cs="Times New Roman"/>
          <w:b/>
          <w:i/>
          <w:sz w:val="24"/>
        </w:rPr>
        <w:t xml:space="preserve">PRODUCTION USING THE LEAST SQUARE METHOD </w:t>
      </w:r>
    </w:p>
    <w:p w14:paraId="49EDE6DC" w14:textId="77777777" w:rsidR="00027E06" w:rsidRDefault="00027E06" w:rsidP="00027E06">
      <w:pPr>
        <w:spacing w:line="235" w:lineRule="auto"/>
        <w:ind w:left="-5" w:hanging="10"/>
        <w:jc w:val="both"/>
      </w:pPr>
      <w:r>
        <w:rPr>
          <w:rFonts w:ascii="Times New Roman" w:eastAsia="Times New Roman" w:hAnsi="Times New Roman" w:cs="Times New Roman"/>
          <w:i/>
          <w:sz w:val="24"/>
        </w:rPr>
        <w:t xml:space="preserve">This study aims to predict the corn production yielded based on the planted area. </w:t>
      </w:r>
    </w:p>
    <w:p w14:paraId="46BE57AB" w14:textId="77777777" w:rsidR="00027E06" w:rsidRDefault="00027E06" w:rsidP="00027E06">
      <w:pPr>
        <w:spacing w:line="235" w:lineRule="auto"/>
        <w:ind w:left="-5" w:hanging="10"/>
        <w:jc w:val="both"/>
      </w:pPr>
      <w:r>
        <w:rPr>
          <w:rFonts w:ascii="Times New Roman" w:eastAsia="Times New Roman" w:hAnsi="Times New Roman" w:cs="Times New Roman"/>
          <w:i/>
          <w:sz w:val="24"/>
        </w:rPr>
        <w:t>The corn production yielded each year is different from the predetermined target.  It is due to a mismatch between the planting area and the target set by the government so that there are differences in corn production data each year. The problem of planting area that changes every year affects corn production because if the area of corn planted is small, the corn production decreases (slightly).  If the planting area is large, corn production increases (a lot). The reduction in the area of corn cultivation is caused by the large number of corn agricultural lands that have become residential areas, factory construction, and many community activities resulting in the reduction of the corn planted area. It is a problem for the Department of Agriculture of Gorontalo Regency to determine the results of corn production for the next year. This study designs a system with Data Mining Techniques to predict corn production yielded based on previous production data using the Least Square Method. By finding the error rate using the Mean Absolute Percentage Error (MAPE) with an average error of 41.20%, the accuracy rate for corn production is 58.8%, with a value of n=16. The value of the accuracy results indicates that the application designed is feasible to predict corn production yielded.</w:t>
      </w:r>
      <w:r>
        <w:t xml:space="preserve"> </w:t>
      </w:r>
      <w:r>
        <w:rPr>
          <w:rFonts w:ascii="Times New Roman" w:eastAsia="Times New Roman" w:hAnsi="Times New Roman" w:cs="Times New Roman"/>
          <w:i/>
          <w:sz w:val="24"/>
        </w:rPr>
        <w:t xml:space="preserve"> </w:t>
      </w:r>
      <w:r>
        <w:rPr>
          <w:noProof/>
        </w:rPr>
        <w:drawing>
          <wp:anchor distT="0" distB="0" distL="114300" distR="114300" simplePos="0" relativeHeight="252127232" behindDoc="1" locked="0" layoutInCell="1" allowOverlap="0" wp14:anchorId="203C9C83" wp14:editId="504D160B">
            <wp:simplePos x="0" y="0"/>
            <wp:positionH relativeFrom="column">
              <wp:posOffset>4038600</wp:posOffset>
            </wp:positionH>
            <wp:positionV relativeFrom="paragraph">
              <wp:posOffset>2224405</wp:posOffset>
            </wp:positionV>
            <wp:extent cx="1050925" cy="1064895"/>
            <wp:effectExtent l="0" t="0" r="0" b="1905"/>
            <wp:wrapNone/>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50925" cy="1064895"/>
                    </a:xfrm>
                    <a:prstGeom prst="rect">
                      <a:avLst/>
                    </a:prstGeom>
                    <a:noFill/>
                  </pic:spPr>
                </pic:pic>
              </a:graphicData>
            </a:graphic>
            <wp14:sizeRelH relativeFrom="page">
              <wp14:pctWidth>0</wp14:pctWidth>
            </wp14:sizeRelH>
            <wp14:sizeRelV relativeFrom="page">
              <wp14:pctHeight>0</wp14:pctHeight>
            </wp14:sizeRelV>
          </wp:anchor>
        </w:drawing>
      </w:r>
    </w:p>
    <w:p w14:paraId="0F361B7B" w14:textId="77777777" w:rsidR="00027E06" w:rsidRDefault="00027E06" w:rsidP="00027E06">
      <w:pPr>
        <w:spacing w:line="240" w:lineRule="auto"/>
      </w:pPr>
      <w:r>
        <w:rPr>
          <w:rFonts w:ascii="Times New Roman" w:eastAsia="Times New Roman" w:hAnsi="Times New Roman" w:cs="Times New Roman"/>
          <w:i/>
          <w:sz w:val="24"/>
        </w:rPr>
        <w:t xml:space="preserve"> </w:t>
      </w:r>
    </w:p>
    <w:p w14:paraId="69875189" w14:textId="29C907CA" w:rsidR="00203578" w:rsidRPr="007C6C19" w:rsidRDefault="00027E06" w:rsidP="00027E06">
      <w:pPr>
        <w:spacing w:line="240" w:lineRule="auto"/>
        <w:rPr>
          <w:rFonts w:ascii="Times New Roman" w:hAnsi="Times New Roman" w:cs="Times New Roman"/>
          <w:sz w:val="24"/>
          <w:szCs w:val="24"/>
        </w:rPr>
      </w:pPr>
      <w:r w:rsidRPr="00027E06">
        <w:rPr>
          <w:rFonts w:ascii="Times New Roman" w:eastAsia="Times New Roman" w:hAnsi="Times New Roman" w:cs="Times New Roman"/>
          <w:b/>
          <w:i/>
          <w:sz w:val="24"/>
        </w:rPr>
        <w:t>Keywords</w:t>
      </w:r>
      <w:r>
        <w:rPr>
          <w:rFonts w:ascii="Times New Roman" w:eastAsia="Times New Roman" w:hAnsi="Times New Roman" w:cs="Times New Roman"/>
          <w:i/>
          <w:sz w:val="24"/>
        </w:rPr>
        <w:t>: Least Square, prediction of corn production, MAPE</w:t>
      </w:r>
    </w:p>
    <w:p w14:paraId="48F6C8F9" w14:textId="00468306" w:rsidR="00A11D02" w:rsidRDefault="00A11D02" w:rsidP="00A11D02">
      <w:pPr>
        <w:rPr>
          <w:rFonts w:ascii="Times New Roman" w:hAnsi="Times New Roman" w:cs="Times New Roman"/>
          <w:b/>
          <w:bCs/>
          <w:sz w:val="24"/>
          <w:szCs w:val="24"/>
        </w:rPr>
      </w:pPr>
    </w:p>
    <w:p w14:paraId="2C1D33E1" w14:textId="0B33CEC6" w:rsidR="00A11D02" w:rsidRDefault="00A11D02" w:rsidP="00A11D02">
      <w:pPr>
        <w:rPr>
          <w:rFonts w:ascii="Times New Roman" w:hAnsi="Times New Roman" w:cs="Times New Roman"/>
          <w:b/>
          <w:bCs/>
          <w:sz w:val="24"/>
          <w:szCs w:val="24"/>
        </w:rPr>
      </w:pPr>
    </w:p>
    <w:p w14:paraId="5D9037BA" w14:textId="1EAD3CEC" w:rsidR="00A11D02" w:rsidRDefault="00A11D02" w:rsidP="00A11D02">
      <w:pPr>
        <w:rPr>
          <w:rFonts w:ascii="Times New Roman" w:hAnsi="Times New Roman" w:cs="Times New Roman"/>
          <w:b/>
          <w:bCs/>
          <w:sz w:val="24"/>
          <w:szCs w:val="24"/>
        </w:rPr>
      </w:pPr>
    </w:p>
    <w:p w14:paraId="7706E0A7" w14:textId="795A26FB" w:rsidR="00A11D02" w:rsidRDefault="00A11D02" w:rsidP="00A11D02">
      <w:pPr>
        <w:rPr>
          <w:rFonts w:ascii="Times New Roman" w:hAnsi="Times New Roman" w:cs="Times New Roman"/>
          <w:b/>
          <w:bCs/>
          <w:sz w:val="24"/>
          <w:szCs w:val="24"/>
        </w:rPr>
      </w:pPr>
    </w:p>
    <w:p w14:paraId="129654C3" w14:textId="67DB7930" w:rsidR="00A11D02" w:rsidRDefault="00A11D02" w:rsidP="00A11D02">
      <w:pPr>
        <w:rPr>
          <w:rFonts w:ascii="Times New Roman" w:hAnsi="Times New Roman" w:cs="Times New Roman"/>
          <w:b/>
          <w:bCs/>
          <w:sz w:val="24"/>
          <w:szCs w:val="24"/>
        </w:rPr>
      </w:pPr>
    </w:p>
    <w:p w14:paraId="69C50E5C" w14:textId="49CD9B1B" w:rsidR="00A11D02" w:rsidRDefault="00A11D02" w:rsidP="00A11D02">
      <w:pPr>
        <w:rPr>
          <w:rFonts w:ascii="Times New Roman" w:hAnsi="Times New Roman" w:cs="Times New Roman"/>
          <w:b/>
          <w:bCs/>
          <w:sz w:val="24"/>
          <w:szCs w:val="24"/>
        </w:rPr>
      </w:pPr>
    </w:p>
    <w:p w14:paraId="6FC44308" w14:textId="7437D983" w:rsidR="00A11D02" w:rsidRDefault="00A11D02" w:rsidP="00A11D02">
      <w:pPr>
        <w:rPr>
          <w:rFonts w:ascii="Times New Roman" w:hAnsi="Times New Roman" w:cs="Times New Roman"/>
          <w:b/>
          <w:bCs/>
          <w:sz w:val="24"/>
          <w:szCs w:val="24"/>
        </w:rPr>
      </w:pPr>
    </w:p>
    <w:p w14:paraId="1DA06EDA" w14:textId="451C59F6" w:rsidR="00A11D02" w:rsidRDefault="00A11D02" w:rsidP="00A11D02">
      <w:pPr>
        <w:rPr>
          <w:rFonts w:ascii="Times New Roman" w:hAnsi="Times New Roman" w:cs="Times New Roman"/>
          <w:b/>
          <w:bCs/>
          <w:sz w:val="24"/>
          <w:szCs w:val="24"/>
        </w:rPr>
      </w:pPr>
    </w:p>
    <w:p w14:paraId="6BB41A97" w14:textId="1F2BC763" w:rsidR="00A11D02" w:rsidRDefault="00A11D02" w:rsidP="00A11D02">
      <w:pPr>
        <w:rPr>
          <w:rFonts w:ascii="Times New Roman" w:hAnsi="Times New Roman" w:cs="Times New Roman"/>
          <w:b/>
          <w:bCs/>
          <w:sz w:val="24"/>
          <w:szCs w:val="24"/>
        </w:rPr>
      </w:pPr>
    </w:p>
    <w:p w14:paraId="4A32CA48" w14:textId="1986FFA1" w:rsidR="007829CA" w:rsidRDefault="007829CA" w:rsidP="00A11D02">
      <w:pPr>
        <w:rPr>
          <w:rFonts w:ascii="Times New Roman" w:hAnsi="Times New Roman" w:cs="Times New Roman"/>
          <w:b/>
          <w:sz w:val="32"/>
        </w:rPr>
      </w:pPr>
    </w:p>
    <w:p w14:paraId="6899EA6C" w14:textId="77777777" w:rsidR="00AF7D78" w:rsidRDefault="00AF7D78" w:rsidP="00481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202124"/>
          <w:sz w:val="24"/>
          <w:szCs w:val="24"/>
          <w:lang/>
        </w:rPr>
      </w:pPr>
    </w:p>
    <w:p w14:paraId="0761AC50" w14:textId="418D64D7" w:rsidR="00027E06" w:rsidRPr="00027E06" w:rsidRDefault="00027E06" w:rsidP="00C46D10">
      <w:pPr>
        <w:pStyle w:val="Heading1"/>
        <w:numPr>
          <w:ilvl w:val="0"/>
          <w:numId w:val="0"/>
        </w:numPr>
        <w:spacing w:after="240" w:line="360" w:lineRule="auto"/>
        <w:ind w:left="624"/>
        <w:rPr>
          <w:sz w:val="24"/>
          <w:szCs w:val="24"/>
        </w:rPr>
      </w:pPr>
      <w:bookmarkStart w:id="7" w:name="_Toc105778611"/>
      <w:r>
        <w:rPr>
          <w:sz w:val="24"/>
          <w:szCs w:val="24"/>
          <w:lang w:val="en-US"/>
        </w:rPr>
        <w:lastRenderedPageBreak/>
        <w:t>ABSTRAK</w:t>
      </w:r>
      <w:bookmarkEnd w:id="7"/>
    </w:p>
    <w:p w14:paraId="491C3DC6" w14:textId="77777777" w:rsidR="00027E06" w:rsidRDefault="00027E06" w:rsidP="00027E06">
      <w:pPr>
        <w:spacing w:line="240" w:lineRule="auto"/>
        <w:ind w:left="-5" w:hanging="10"/>
      </w:pPr>
      <w:r>
        <w:rPr>
          <w:rFonts w:ascii="Times New Roman" w:eastAsia="Times New Roman" w:hAnsi="Times New Roman" w:cs="Times New Roman"/>
          <w:b/>
          <w:sz w:val="24"/>
        </w:rPr>
        <w:t xml:space="preserve">MOHAMAD RIZKCY GUSASI. T3117112 PREDIKSI HASIL PRODUKSI </w:t>
      </w:r>
    </w:p>
    <w:p w14:paraId="0A0E8A15" w14:textId="7183BA87" w:rsidR="00027E06" w:rsidRDefault="00027E06" w:rsidP="00027E06">
      <w:pPr>
        <w:spacing w:line="360" w:lineRule="auto"/>
        <w:ind w:left="-5" w:hanging="10"/>
      </w:pPr>
      <w:r>
        <w:rPr>
          <w:rFonts w:ascii="Times New Roman" w:eastAsia="Times New Roman" w:hAnsi="Times New Roman" w:cs="Times New Roman"/>
          <w:b/>
          <w:sz w:val="24"/>
        </w:rPr>
        <w:t xml:space="preserve">JAGUNG MENGGUNAKAN METODE LEAST SQUARE </w:t>
      </w:r>
    </w:p>
    <w:p w14:paraId="6AD3F8EE" w14:textId="432C306C" w:rsidR="00027E06" w:rsidRDefault="00027E06" w:rsidP="00027E06">
      <w:pPr>
        <w:spacing w:line="235" w:lineRule="auto"/>
        <w:ind w:left="-5" w:hanging="10"/>
        <w:jc w:val="both"/>
      </w:pPr>
      <w:r>
        <w:rPr>
          <w:rFonts w:ascii="Times New Roman" w:eastAsia="Times New Roman" w:hAnsi="Times New Roman" w:cs="Times New Roman"/>
          <w:sz w:val="24"/>
        </w:rPr>
        <w:t xml:space="preserve">Penelitian ini bertujuan untuk memprediksi hasil produksi jagung berdasarkan luas tanam, hasil produksi jagung dalam tiap tahunnya mengalami perbedaan dengan target yang telah ditentukan, hal ini diakibatkan adanya ketidaksesuaian antara  luas tanam dengan target yang ditentukan oleh pemerintah sehingga terjadi perbedaan data produksi jagung di tiap tahunnya. Permasalahan luas Tanam yang berubah setiap tahunnya berpengaruh pada hasil produksi jagung, Karena jika luas Tanam jagung kecil maka produksi jagung menurun (sedikit) dan jika luas Tanam jagungnnya besar maka produksi jagung meningkat (banyak). Berkurangnya luas Tanam jagung diakibatkan oleh banyak lahan pertanian jagung telah menjadi pemukiman warga, pembangunan pabrik dan banyaknya aktifitas masyarakat yang mengakibatkan berkurannya jumlah luas Tanam jagung. Hal ini yang menjadi permasalah bagi pihak Dinas Pertanian Kabupaten Gorontalo dalam mengetahui hasil produksi jagung untuk tahun kedepannya. Penelitian ini membuat sistem dengan Teknik Data </w:t>
      </w:r>
      <w:r w:rsidRPr="00027E06">
        <w:rPr>
          <w:rFonts w:ascii="Times New Roman" w:eastAsia="Times New Roman" w:hAnsi="Times New Roman" w:cs="Times New Roman"/>
          <w:i/>
          <w:sz w:val="24"/>
        </w:rPr>
        <w:t>Mining</w:t>
      </w:r>
      <w:r>
        <w:rPr>
          <w:rFonts w:ascii="Times New Roman" w:eastAsia="Times New Roman" w:hAnsi="Times New Roman" w:cs="Times New Roman"/>
          <w:sz w:val="24"/>
        </w:rPr>
        <w:t xml:space="preserve"> yang akan digunakan untuk memprediksi hasil produksi jagung berdasarkan data produksi sebelumnya dengan menggunakan Metode </w:t>
      </w:r>
      <w:r w:rsidRPr="00027E06">
        <w:rPr>
          <w:rFonts w:ascii="Times New Roman" w:eastAsia="Times New Roman" w:hAnsi="Times New Roman" w:cs="Times New Roman"/>
          <w:i/>
          <w:sz w:val="24"/>
        </w:rPr>
        <w:t>Least Square</w:t>
      </w:r>
      <w:r>
        <w:rPr>
          <w:rFonts w:ascii="Times New Roman" w:eastAsia="Times New Roman" w:hAnsi="Times New Roman" w:cs="Times New Roman"/>
          <w:sz w:val="24"/>
        </w:rPr>
        <w:t xml:space="preserve">. Dengan mencari tingkat </w:t>
      </w:r>
      <w:r w:rsidRPr="00027E06">
        <w:rPr>
          <w:rFonts w:ascii="Times New Roman" w:eastAsia="Times New Roman" w:hAnsi="Times New Roman" w:cs="Times New Roman"/>
          <w:i/>
          <w:sz w:val="24"/>
        </w:rPr>
        <w:t>Error</w:t>
      </w:r>
      <w:r>
        <w:rPr>
          <w:rFonts w:ascii="Times New Roman" w:eastAsia="Times New Roman" w:hAnsi="Times New Roman" w:cs="Times New Roman"/>
          <w:sz w:val="24"/>
        </w:rPr>
        <w:t xml:space="preserve"> menggunakan </w:t>
      </w:r>
      <w:r w:rsidRPr="00027E06">
        <w:rPr>
          <w:rFonts w:ascii="Times New Roman" w:eastAsia="Times New Roman" w:hAnsi="Times New Roman" w:cs="Times New Roman"/>
          <w:i/>
          <w:sz w:val="24"/>
        </w:rPr>
        <w:t xml:space="preserve">Mean Absolute Persentage Error </w:t>
      </w:r>
      <w:r>
        <w:rPr>
          <w:rFonts w:ascii="Times New Roman" w:eastAsia="Times New Roman" w:hAnsi="Times New Roman" w:cs="Times New Roman"/>
          <w:sz w:val="24"/>
        </w:rPr>
        <w:t xml:space="preserve">(MAPE), dengan rata-rata Error sebesar 41,20% kemudian hasil tingkat akurasi untuk produksi hasil jagung sebesar 58,8% dengan nilai n=16. Nilai dari hasil akurasi tersebut dapat di kategorikan bahwa aplikasi yang dibuat layak untuk digunakan dalam memprediksi hasil produksi jagung. </w:t>
      </w:r>
      <w:r>
        <w:rPr>
          <w:noProof/>
        </w:rPr>
        <w:drawing>
          <wp:anchor distT="0" distB="0" distL="114300" distR="114300" simplePos="0" relativeHeight="252129280" behindDoc="1" locked="0" layoutInCell="1" allowOverlap="0" wp14:anchorId="560F869C" wp14:editId="2FF0C7C2">
            <wp:simplePos x="0" y="0"/>
            <wp:positionH relativeFrom="column">
              <wp:posOffset>4022725</wp:posOffset>
            </wp:positionH>
            <wp:positionV relativeFrom="paragraph">
              <wp:posOffset>2737485</wp:posOffset>
            </wp:positionV>
            <wp:extent cx="1179830" cy="1191895"/>
            <wp:effectExtent l="0" t="0" r="1270" b="8255"/>
            <wp:wrapNone/>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79830" cy="1191895"/>
                    </a:xfrm>
                    <a:prstGeom prst="rect">
                      <a:avLst/>
                    </a:prstGeom>
                    <a:noFill/>
                  </pic:spPr>
                </pic:pic>
              </a:graphicData>
            </a:graphic>
            <wp14:sizeRelH relativeFrom="page">
              <wp14:pctWidth>0</wp14:pctWidth>
            </wp14:sizeRelH>
            <wp14:sizeRelV relativeFrom="page">
              <wp14:pctHeight>0</wp14:pctHeight>
            </wp14:sizeRelV>
          </wp:anchor>
        </w:drawing>
      </w:r>
    </w:p>
    <w:p w14:paraId="6101B03B" w14:textId="77777777" w:rsidR="00027E06" w:rsidRDefault="00027E06" w:rsidP="00027E06">
      <w:pPr>
        <w:spacing w:line="240" w:lineRule="auto"/>
      </w:pPr>
      <w:r>
        <w:rPr>
          <w:rFonts w:ascii="Times New Roman" w:eastAsia="Times New Roman" w:hAnsi="Times New Roman" w:cs="Times New Roman"/>
          <w:sz w:val="24"/>
        </w:rPr>
        <w:t xml:space="preserve"> </w:t>
      </w:r>
    </w:p>
    <w:p w14:paraId="18D2A552" w14:textId="77777777" w:rsidR="00027E06" w:rsidRDefault="00027E06" w:rsidP="00027E06">
      <w:pPr>
        <w:spacing w:line="235" w:lineRule="auto"/>
        <w:ind w:left="-5" w:hanging="10"/>
        <w:jc w:val="both"/>
      </w:pPr>
      <w:r w:rsidRPr="00027E06">
        <w:rPr>
          <w:rFonts w:ascii="Times New Roman" w:eastAsia="Times New Roman" w:hAnsi="Times New Roman" w:cs="Times New Roman"/>
          <w:b/>
          <w:sz w:val="24"/>
        </w:rPr>
        <w:t>Kata kunci</w:t>
      </w:r>
      <w:r>
        <w:rPr>
          <w:rFonts w:ascii="Times New Roman" w:eastAsia="Times New Roman" w:hAnsi="Times New Roman" w:cs="Times New Roman"/>
          <w:sz w:val="24"/>
        </w:rPr>
        <w:t xml:space="preserve">: </w:t>
      </w:r>
      <w:r w:rsidRPr="00027E06">
        <w:rPr>
          <w:rFonts w:ascii="Times New Roman" w:eastAsia="Times New Roman" w:hAnsi="Times New Roman" w:cs="Times New Roman"/>
          <w:i/>
          <w:sz w:val="24"/>
        </w:rPr>
        <w:t>Least Square</w:t>
      </w:r>
      <w:r>
        <w:rPr>
          <w:rFonts w:ascii="Times New Roman" w:eastAsia="Times New Roman" w:hAnsi="Times New Roman" w:cs="Times New Roman"/>
          <w:sz w:val="24"/>
        </w:rPr>
        <w:t xml:space="preserve">, prediksi hasil produksi jagung, MAPE  </w:t>
      </w:r>
    </w:p>
    <w:p w14:paraId="641D051E" w14:textId="77777777" w:rsidR="00027E06" w:rsidRDefault="00027E06" w:rsidP="00027E06">
      <w:pPr>
        <w:spacing w:line="240" w:lineRule="auto"/>
      </w:pPr>
      <w:r>
        <w:rPr>
          <w:rFonts w:ascii="Times New Roman" w:eastAsia="Times New Roman" w:hAnsi="Times New Roman" w:cs="Times New Roman"/>
          <w:sz w:val="24"/>
        </w:rPr>
        <w:t xml:space="preserve"> </w:t>
      </w:r>
    </w:p>
    <w:p w14:paraId="53515E0C" w14:textId="77777777" w:rsidR="00027E06" w:rsidRDefault="00027E06" w:rsidP="00027E06">
      <w:pPr>
        <w:spacing w:line="240" w:lineRule="auto"/>
      </w:pPr>
      <w:r>
        <w:rPr>
          <w:rFonts w:ascii="Times New Roman" w:eastAsia="Times New Roman" w:hAnsi="Times New Roman" w:cs="Times New Roman"/>
          <w:i/>
          <w:sz w:val="24"/>
        </w:rPr>
        <w:t xml:space="preserve"> </w:t>
      </w:r>
    </w:p>
    <w:p w14:paraId="70218F07" w14:textId="48D364FB" w:rsidR="007829CA" w:rsidRDefault="007829CA" w:rsidP="00481CBB">
      <w:pPr>
        <w:spacing w:line="240" w:lineRule="auto"/>
        <w:rPr>
          <w:rFonts w:ascii="Times New Roman" w:hAnsi="Times New Roman" w:cs="Times New Roman"/>
          <w:b/>
          <w:sz w:val="32"/>
        </w:rPr>
      </w:pPr>
    </w:p>
    <w:p w14:paraId="70D5C5C6" w14:textId="480AF486" w:rsidR="007829CA" w:rsidRDefault="007829CA" w:rsidP="00A11D02">
      <w:pPr>
        <w:rPr>
          <w:rFonts w:ascii="Times New Roman" w:hAnsi="Times New Roman" w:cs="Times New Roman"/>
          <w:b/>
          <w:sz w:val="32"/>
        </w:rPr>
      </w:pPr>
    </w:p>
    <w:p w14:paraId="675394C4" w14:textId="07D76649" w:rsidR="007829CA" w:rsidRDefault="007829CA" w:rsidP="00A11D02">
      <w:pPr>
        <w:rPr>
          <w:rFonts w:ascii="Times New Roman" w:hAnsi="Times New Roman" w:cs="Times New Roman"/>
          <w:b/>
          <w:sz w:val="32"/>
        </w:rPr>
      </w:pPr>
    </w:p>
    <w:p w14:paraId="6D7BAD59" w14:textId="2063CA92" w:rsidR="007829CA" w:rsidRDefault="007829CA" w:rsidP="00A11D02">
      <w:pPr>
        <w:rPr>
          <w:rFonts w:ascii="Times New Roman" w:hAnsi="Times New Roman" w:cs="Times New Roman"/>
          <w:b/>
          <w:sz w:val="32"/>
        </w:rPr>
      </w:pPr>
    </w:p>
    <w:p w14:paraId="2F5F18FC" w14:textId="3F8B4987" w:rsidR="007829CA" w:rsidRDefault="007829CA" w:rsidP="00A11D02">
      <w:pPr>
        <w:rPr>
          <w:rFonts w:ascii="Times New Roman" w:hAnsi="Times New Roman" w:cs="Times New Roman"/>
          <w:b/>
          <w:sz w:val="32"/>
        </w:rPr>
      </w:pPr>
    </w:p>
    <w:p w14:paraId="5D908A12" w14:textId="5798B23B" w:rsidR="007829CA" w:rsidRDefault="007829CA" w:rsidP="00A11D02">
      <w:pPr>
        <w:rPr>
          <w:rFonts w:ascii="Times New Roman" w:hAnsi="Times New Roman" w:cs="Times New Roman"/>
          <w:b/>
          <w:sz w:val="32"/>
        </w:rPr>
      </w:pPr>
    </w:p>
    <w:p w14:paraId="3EF108AB" w14:textId="77777777" w:rsidR="007829CA" w:rsidRDefault="007829CA" w:rsidP="00A11D02">
      <w:pPr>
        <w:rPr>
          <w:rFonts w:ascii="Times New Roman" w:hAnsi="Times New Roman" w:cs="Times New Roman"/>
          <w:b/>
          <w:sz w:val="32"/>
        </w:rPr>
      </w:pPr>
    </w:p>
    <w:p w14:paraId="41899731" w14:textId="3D0DC3A6" w:rsidR="00881B75" w:rsidRPr="004815D2" w:rsidRDefault="00881B75" w:rsidP="004815D2">
      <w:pPr>
        <w:pStyle w:val="Heading1"/>
        <w:numPr>
          <w:ilvl w:val="0"/>
          <w:numId w:val="0"/>
        </w:numPr>
        <w:spacing w:after="240" w:line="360" w:lineRule="auto"/>
        <w:rPr>
          <w:b w:val="0"/>
          <w:bCs w:val="0"/>
        </w:rPr>
      </w:pPr>
      <w:bookmarkStart w:id="8" w:name="_Toc62037385"/>
      <w:bookmarkStart w:id="9" w:name="_Toc105778612"/>
      <w:r w:rsidRPr="00C940CB">
        <w:lastRenderedPageBreak/>
        <w:t>KATA PENGANTAR</w:t>
      </w:r>
      <w:bookmarkEnd w:id="8"/>
      <w:bookmarkEnd w:id="9"/>
    </w:p>
    <w:p w14:paraId="567A07FE" w14:textId="68EB92AF" w:rsidR="00881B75" w:rsidRPr="00A61576" w:rsidRDefault="00881B75" w:rsidP="004B144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Segala </w:t>
      </w:r>
      <w:r w:rsidR="004118C6">
        <w:rPr>
          <w:rFonts w:ascii="Times New Roman" w:hAnsi="Times New Roman" w:cs="Times New Roman"/>
          <w:sz w:val="24"/>
          <w:szCs w:val="24"/>
        </w:rPr>
        <w:t>P</w:t>
      </w:r>
      <w:r>
        <w:rPr>
          <w:rFonts w:ascii="Times New Roman" w:hAnsi="Times New Roman" w:cs="Times New Roman"/>
          <w:sz w:val="24"/>
          <w:szCs w:val="24"/>
        </w:rPr>
        <w:t xml:space="preserve">uji </w:t>
      </w:r>
      <w:r w:rsidR="004118C6">
        <w:rPr>
          <w:rFonts w:ascii="Times New Roman" w:hAnsi="Times New Roman" w:cs="Times New Roman"/>
          <w:sz w:val="24"/>
          <w:szCs w:val="24"/>
        </w:rPr>
        <w:t>B</w:t>
      </w:r>
      <w:r>
        <w:rPr>
          <w:rFonts w:ascii="Times New Roman" w:hAnsi="Times New Roman" w:cs="Times New Roman"/>
          <w:sz w:val="24"/>
          <w:szCs w:val="24"/>
        </w:rPr>
        <w:t>agi A</w:t>
      </w:r>
      <w:r w:rsidR="00265319">
        <w:rPr>
          <w:rFonts w:ascii="Times New Roman" w:hAnsi="Times New Roman" w:cs="Times New Roman"/>
          <w:sz w:val="24"/>
          <w:szCs w:val="24"/>
        </w:rPr>
        <w:t xml:space="preserve">llah </w:t>
      </w:r>
      <w:r>
        <w:rPr>
          <w:rFonts w:ascii="Times New Roman" w:hAnsi="Times New Roman" w:cs="Times New Roman"/>
          <w:sz w:val="24"/>
          <w:szCs w:val="24"/>
        </w:rPr>
        <w:t xml:space="preserve">SWT </w:t>
      </w:r>
      <w:r w:rsidR="004118C6">
        <w:rPr>
          <w:rFonts w:ascii="Times New Roman" w:hAnsi="Times New Roman" w:cs="Times New Roman"/>
          <w:sz w:val="24"/>
          <w:szCs w:val="24"/>
        </w:rPr>
        <w:t>S</w:t>
      </w:r>
      <w:r>
        <w:rPr>
          <w:rFonts w:ascii="Times New Roman" w:hAnsi="Times New Roman" w:cs="Times New Roman"/>
          <w:sz w:val="24"/>
          <w:szCs w:val="24"/>
        </w:rPr>
        <w:t>ebab denga</w:t>
      </w:r>
      <w:r w:rsidR="004118C6">
        <w:rPr>
          <w:rFonts w:ascii="Times New Roman" w:hAnsi="Times New Roman" w:cs="Times New Roman"/>
          <w:sz w:val="24"/>
          <w:szCs w:val="24"/>
        </w:rPr>
        <w:t>n</w:t>
      </w:r>
      <w:r>
        <w:rPr>
          <w:rFonts w:ascii="Times New Roman" w:hAnsi="Times New Roman" w:cs="Times New Roman"/>
          <w:sz w:val="24"/>
          <w:szCs w:val="24"/>
        </w:rPr>
        <w:t xml:space="preserve"> </w:t>
      </w:r>
      <w:r w:rsidR="00D50006">
        <w:rPr>
          <w:rFonts w:ascii="Times New Roman" w:hAnsi="Times New Roman" w:cs="Times New Roman"/>
          <w:sz w:val="24"/>
          <w:szCs w:val="24"/>
        </w:rPr>
        <w:t>T</w:t>
      </w:r>
      <w:r>
        <w:rPr>
          <w:rFonts w:ascii="Times New Roman" w:hAnsi="Times New Roman" w:cs="Times New Roman"/>
          <w:sz w:val="24"/>
          <w:szCs w:val="24"/>
        </w:rPr>
        <w:t xml:space="preserve">aufiq </w:t>
      </w:r>
      <w:r w:rsidR="00D50006">
        <w:rPr>
          <w:rFonts w:ascii="Times New Roman" w:hAnsi="Times New Roman" w:cs="Times New Roman"/>
          <w:sz w:val="24"/>
          <w:szCs w:val="24"/>
        </w:rPr>
        <w:t>D</w:t>
      </w:r>
      <w:r>
        <w:rPr>
          <w:rFonts w:ascii="Times New Roman" w:hAnsi="Times New Roman" w:cs="Times New Roman"/>
          <w:sz w:val="24"/>
          <w:szCs w:val="24"/>
        </w:rPr>
        <w:t>an Hidayah-Nya lah sehingga</w:t>
      </w:r>
      <w:r w:rsidRPr="00A61576">
        <w:rPr>
          <w:rFonts w:ascii="Times New Roman" w:hAnsi="Times New Roman" w:cs="Times New Roman"/>
          <w:sz w:val="24"/>
          <w:szCs w:val="24"/>
        </w:rPr>
        <w:t xml:space="preserve"> penulis dapat menyelesaikan </w:t>
      </w:r>
      <w:r w:rsidR="00892D7D">
        <w:rPr>
          <w:rFonts w:ascii="Times New Roman" w:hAnsi="Times New Roman" w:cs="Times New Roman"/>
          <w:sz w:val="24"/>
          <w:szCs w:val="24"/>
        </w:rPr>
        <w:t xml:space="preserve">Skripsi </w:t>
      </w:r>
      <w:r w:rsidRPr="00A61576">
        <w:rPr>
          <w:rFonts w:ascii="Times New Roman" w:hAnsi="Times New Roman" w:cs="Times New Roman"/>
          <w:sz w:val="24"/>
          <w:szCs w:val="24"/>
        </w:rPr>
        <w:t xml:space="preserve">ini dengan judul </w:t>
      </w:r>
      <w:r w:rsidRPr="00BE31AC">
        <w:rPr>
          <w:rFonts w:ascii="Times New Roman" w:hAnsi="Times New Roman" w:cs="Times New Roman"/>
          <w:b/>
          <w:bCs/>
          <w:sz w:val="24"/>
          <w:szCs w:val="24"/>
        </w:rPr>
        <w:t>“</w:t>
      </w:r>
      <w:r w:rsidR="000A364B">
        <w:rPr>
          <w:rFonts w:ascii="Times New Roman" w:hAnsi="Times New Roman" w:cs="Times New Roman"/>
          <w:b/>
          <w:bCs/>
          <w:sz w:val="24"/>
          <w:szCs w:val="24"/>
        </w:rPr>
        <w:t xml:space="preserve">Prediksi Hasil Produksi Jagung Mengunakan Metode </w:t>
      </w:r>
      <w:r w:rsidR="000A364B" w:rsidRPr="00373CDE">
        <w:rPr>
          <w:rFonts w:ascii="Times New Roman" w:hAnsi="Times New Roman" w:cs="Times New Roman"/>
          <w:b/>
          <w:bCs/>
          <w:i/>
          <w:iCs/>
          <w:sz w:val="24"/>
          <w:szCs w:val="24"/>
        </w:rPr>
        <w:t>Least square</w:t>
      </w:r>
      <w:r w:rsidRPr="00BE31AC">
        <w:rPr>
          <w:rFonts w:ascii="Times New Roman" w:hAnsi="Times New Roman" w:cs="Times New Roman"/>
          <w:b/>
          <w:bCs/>
          <w:sz w:val="24"/>
          <w:szCs w:val="24"/>
        </w:rPr>
        <w:t xml:space="preserve">” </w:t>
      </w:r>
      <w:r w:rsidR="00E76F3D">
        <w:rPr>
          <w:rFonts w:ascii="Times New Roman" w:hAnsi="Times New Roman" w:cs="Times New Roman"/>
          <w:sz w:val="24"/>
          <w:szCs w:val="24"/>
        </w:rPr>
        <w:t>Sesuai yang di rencanakan. Skripsi ini di buat untuk memenuhi salah satu syarat untuk memperoleh gelar sarjana.</w:t>
      </w:r>
    </w:p>
    <w:p w14:paraId="22918945" w14:textId="646C90BF" w:rsidR="00881B75" w:rsidRPr="00A61576" w:rsidRDefault="00881B75" w:rsidP="004B1449">
      <w:pPr>
        <w:spacing w:after="0" w:line="360" w:lineRule="auto"/>
        <w:jc w:val="both"/>
        <w:rPr>
          <w:rFonts w:ascii="Times New Roman" w:hAnsi="Times New Roman" w:cs="Times New Roman"/>
          <w:sz w:val="24"/>
          <w:szCs w:val="24"/>
        </w:rPr>
      </w:pPr>
      <w:r w:rsidRPr="00A61576">
        <w:rPr>
          <w:rFonts w:ascii="Times New Roman" w:hAnsi="Times New Roman" w:cs="Times New Roman"/>
          <w:sz w:val="24"/>
          <w:szCs w:val="24"/>
        </w:rPr>
        <w:tab/>
      </w:r>
      <w:r w:rsidR="00E76F3D">
        <w:rPr>
          <w:rFonts w:ascii="Times New Roman" w:hAnsi="Times New Roman" w:cs="Times New Roman"/>
          <w:sz w:val="24"/>
          <w:szCs w:val="24"/>
        </w:rPr>
        <w:t xml:space="preserve">Penulis menyadari bahwa tanpa bantuan dan bimbingan dari berbagai pihak, Skripsi </w:t>
      </w:r>
      <w:r w:rsidR="00C219A4">
        <w:rPr>
          <w:rFonts w:ascii="Times New Roman" w:hAnsi="Times New Roman" w:cs="Times New Roman"/>
          <w:sz w:val="24"/>
          <w:szCs w:val="24"/>
        </w:rPr>
        <w:t xml:space="preserve">ini tidak dapat penulis selesaikan oleh karena itu penulis menyampaikan terimakasih </w:t>
      </w:r>
      <w:r w:rsidRPr="00A61576">
        <w:rPr>
          <w:rFonts w:ascii="Times New Roman" w:hAnsi="Times New Roman" w:cs="Times New Roman"/>
          <w:sz w:val="24"/>
          <w:szCs w:val="24"/>
        </w:rPr>
        <w:t>kepada:</w:t>
      </w:r>
      <w:r w:rsidRPr="00A61576">
        <w:rPr>
          <w:rFonts w:ascii="Times New Roman" w:hAnsi="Times New Roman" w:cs="Times New Roman"/>
          <w:sz w:val="24"/>
          <w:szCs w:val="24"/>
        </w:rPr>
        <w:tab/>
      </w:r>
      <w:r w:rsidRPr="00A61576">
        <w:rPr>
          <w:rFonts w:ascii="Times New Roman" w:hAnsi="Times New Roman" w:cs="Times New Roman"/>
          <w:sz w:val="24"/>
          <w:szCs w:val="24"/>
        </w:rPr>
        <w:tab/>
      </w:r>
      <w:r w:rsidRPr="00A61576">
        <w:rPr>
          <w:rFonts w:ascii="Times New Roman" w:hAnsi="Times New Roman" w:cs="Times New Roman"/>
          <w:sz w:val="24"/>
          <w:szCs w:val="24"/>
        </w:rPr>
        <w:tab/>
      </w:r>
      <w:r w:rsidRPr="00A61576">
        <w:rPr>
          <w:rFonts w:ascii="Times New Roman" w:hAnsi="Times New Roman" w:cs="Times New Roman"/>
          <w:sz w:val="24"/>
          <w:szCs w:val="24"/>
        </w:rPr>
        <w:tab/>
      </w:r>
      <w:r w:rsidRPr="00A61576">
        <w:rPr>
          <w:rFonts w:ascii="Times New Roman" w:hAnsi="Times New Roman" w:cs="Times New Roman"/>
          <w:sz w:val="24"/>
          <w:szCs w:val="24"/>
        </w:rPr>
        <w:tab/>
      </w:r>
      <w:r w:rsidRPr="00A61576">
        <w:rPr>
          <w:rFonts w:ascii="Times New Roman" w:hAnsi="Times New Roman" w:cs="Times New Roman"/>
          <w:sz w:val="24"/>
          <w:szCs w:val="24"/>
        </w:rPr>
        <w:tab/>
      </w:r>
      <w:r w:rsidRPr="00A61576">
        <w:rPr>
          <w:rFonts w:ascii="Times New Roman" w:hAnsi="Times New Roman" w:cs="Times New Roman"/>
          <w:sz w:val="24"/>
          <w:szCs w:val="24"/>
        </w:rPr>
        <w:tab/>
      </w:r>
      <w:r w:rsidRPr="00A61576">
        <w:rPr>
          <w:rFonts w:ascii="Times New Roman" w:hAnsi="Times New Roman" w:cs="Times New Roman"/>
          <w:sz w:val="24"/>
          <w:szCs w:val="24"/>
        </w:rPr>
        <w:tab/>
      </w:r>
    </w:p>
    <w:p w14:paraId="444BE86B" w14:textId="1DC92234" w:rsidR="00881B75" w:rsidRPr="00800B06" w:rsidRDefault="000B7E5E" w:rsidP="005D1F4E">
      <w:pPr>
        <w:pStyle w:val="ListParagraph"/>
        <w:numPr>
          <w:ilvl w:val="0"/>
          <w:numId w:val="37"/>
        </w:numPr>
        <w:spacing w:line="360" w:lineRule="auto"/>
        <w:jc w:val="both"/>
        <w:rPr>
          <w:rFonts w:ascii="Times New Roman" w:hAnsi="Times New Roman"/>
          <w:sz w:val="24"/>
          <w:szCs w:val="24"/>
        </w:rPr>
      </w:pPr>
      <w:r>
        <w:rPr>
          <w:rFonts w:ascii="Times New Roman" w:hAnsi="Times New Roman"/>
          <w:sz w:val="24"/>
          <w:szCs w:val="24"/>
        </w:rPr>
        <w:t xml:space="preserve">Ibu </w:t>
      </w:r>
      <w:r w:rsidR="00886614">
        <w:rPr>
          <w:rFonts w:ascii="Times New Roman" w:hAnsi="Times New Roman"/>
          <w:sz w:val="24"/>
          <w:szCs w:val="24"/>
        </w:rPr>
        <w:t>Dr.Hj. Juriko Abdussamad, M.Si</w:t>
      </w:r>
      <w:r w:rsidR="00CB30DC">
        <w:rPr>
          <w:rFonts w:ascii="Times New Roman" w:hAnsi="Times New Roman"/>
          <w:sz w:val="24"/>
          <w:szCs w:val="24"/>
        </w:rPr>
        <w:t xml:space="preserve">, </w:t>
      </w:r>
      <w:r w:rsidR="00881B75" w:rsidRPr="00800B06">
        <w:rPr>
          <w:rFonts w:ascii="Times New Roman" w:hAnsi="Times New Roman"/>
          <w:sz w:val="24"/>
          <w:szCs w:val="24"/>
        </w:rPr>
        <w:t>selaku Ketua Yayasan Pengembangan Ilmu Pengetahuan dan Teknologi (YPIPT) Ichsan Gorontalo.</w:t>
      </w:r>
    </w:p>
    <w:p w14:paraId="2F202E3C" w14:textId="721DC4DE" w:rsidR="00881B75" w:rsidRPr="00800B06" w:rsidRDefault="00881B75" w:rsidP="005D1F4E">
      <w:pPr>
        <w:pStyle w:val="ListParagraph"/>
        <w:numPr>
          <w:ilvl w:val="0"/>
          <w:numId w:val="37"/>
        </w:numPr>
        <w:spacing w:line="360" w:lineRule="auto"/>
        <w:jc w:val="both"/>
        <w:rPr>
          <w:rFonts w:ascii="Times New Roman" w:hAnsi="Times New Roman"/>
          <w:sz w:val="24"/>
          <w:szCs w:val="24"/>
        </w:rPr>
      </w:pPr>
      <w:r w:rsidRPr="00800B06">
        <w:rPr>
          <w:rFonts w:ascii="Times New Roman" w:hAnsi="Times New Roman"/>
          <w:sz w:val="24"/>
          <w:szCs w:val="24"/>
        </w:rPr>
        <w:t xml:space="preserve">Bapak Dr. Abd Gaffar La </w:t>
      </w:r>
      <w:r w:rsidR="00985322">
        <w:rPr>
          <w:rFonts w:ascii="Times New Roman" w:hAnsi="Times New Roman"/>
          <w:sz w:val="24"/>
          <w:szCs w:val="24"/>
        </w:rPr>
        <w:t>T</w:t>
      </w:r>
      <w:r w:rsidRPr="00800B06">
        <w:rPr>
          <w:rFonts w:ascii="Times New Roman" w:hAnsi="Times New Roman"/>
          <w:sz w:val="24"/>
          <w:szCs w:val="24"/>
        </w:rPr>
        <w:t>jokke</w:t>
      </w:r>
      <w:r w:rsidR="000826B8">
        <w:rPr>
          <w:rFonts w:ascii="Times New Roman" w:hAnsi="Times New Roman"/>
          <w:sz w:val="24"/>
          <w:szCs w:val="24"/>
        </w:rPr>
        <w:t>,</w:t>
      </w:r>
      <w:r w:rsidRPr="00800B06">
        <w:rPr>
          <w:rFonts w:ascii="Times New Roman" w:hAnsi="Times New Roman"/>
          <w:sz w:val="24"/>
          <w:szCs w:val="24"/>
        </w:rPr>
        <w:t xml:space="preserve"> M.Si</w:t>
      </w:r>
      <w:r w:rsidR="00CB30DC">
        <w:rPr>
          <w:rFonts w:ascii="Times New Roman" w:hAnsi="Times New Roman"/>
          <w:sz w:val="24"/>
          <w:szCs w:val="24"/>
        </w:rPr>
        <w:t xml:space="preserve">, </w:t>
      </w:r>
      <w:r w:rsidRPr="00800B06">
        <w:rPr>
          <w:rFonts w:ascii="Times New Roman" w:hAnsi="Times New Roman"/>
          <w:sz w:val="24"/>
          <w:szCs w:val="24"/>
        </w:rPr>
        <w:t>selaku Rektor Universitas Ichsan Gorontalo.</w:t>
      </w:r>
    </w:p>
    <w:p w14:paraId="009A73B7" w14:textId="310DAC72" w:rsidR="00881B75" w:rsidRPr="00800B06" w:rsidRDefault="00881B75" w:rsidP="005D1F4E">
      <w:pPr>
        <w:pStyle w:val="ListParagraph"/>
        <w:numPr>
          <w:ilvl w:val="0"/>
          <w:numId w:val="37"/>
        </w:numPr>
        <w:spacing w:line="360" w:lineRule="auto"/>
        <w:jc w:val="both"/>
        <w:rPr>
          <w:rFonts w:ascii="Times New Roman" w:hAnsi="Times New Roman"/>
          <w:sz w:val="24"/>
          <w:szCs w:val="24"/>
        </w:rPr>
      </w:pPr>
      <w:r>
        <w:rPr>
          <w:rFonts w:ascii="Times New Roman" w:hAnsi="Times New Roman"/>
          <w:sz w:val="24"/>
          <w:szCs w:val="24"/>
        </w:rPr>
        <w:t>Bapak Jorry Karim</w:t>
      </w:r>
      <w:r w:rsidRPr="00800B06">
        <w:rPr>
          <w:rFonts w:ascii="Times New Roman" w:hAnsi="Times New Roman"/>
          <w:sz w:val="24"/>
          <w:szCs w:val="24"/>
        </w:rPr>
        <w:t>,</w:t>
      </w:r>
      <w:r w:rsidR="000826B8">
        <w:rPr>
          <w:rFonts w:ascii="Times New Roman" w:hAnsi="Times New Roman"/>
          <w:sz w:val="24"/>
          <w:szCs w:val="24"/>
        </w:rPr>
        <w:t xml:space="preserve"> </w:t>
      </w:r>
      <w:r w:rsidRPr="00800B06">
        <w:rPr>
          <w:rFonts w:ascii="Times New Roman" w:hAnsi="Times New Roman"/>
          <w:sz w:val="24"/>
          <w:szCs w:val="24"/>
        </w:rPr>
        <w:t>M.Kom</w:t>
      </w:r>
      <w:r w:rsidR="000826B8">
        <w:rPr>
          <w:rFonts w:ascii="Times New Roman" w:hAnsi="Times New Roman"/>
          <w:sz w:val="24"/>
          <w:szCs w:val="24"/>
        </w:rPr>
        <w:t>,</w:t>
      </w:r>
      <w:r w:rsidR="00600CEE">
        <w:rPr>
          <w:rFonts w:ascii="Times New Roman" w:hAnsi="Times New Roman"/>
          <w:sz w:val="24"/>
          <w:szCs w:val="24"/>
        </w:rPr>
        <w:t xml:space="preserve"> </w:t>
      </w:r>
      <w:r w:rsidR="000826B8">
        <w:rPr>
          <w:rFonts w:ascii="Times New Roman" w:hAnsi="Times New Roman"/>
          <w:sz w:val="24"/>
          <w:szCs w:val="24"/>
        </w:rPr>
        <w:t>Selaku Dekan</w:t>
      </w:r>
      <w:r w:rsidRPr="00800B06">
        <w:rPr>
          <w:rFonts w:ascii="Times New Roman" w:hAnsi="Times New Roman"/>
          <w:sz w:val="24"/>
          <w:szCs w:val="24"/>
        </w:rPr>
        <w:t xml:space="preserve"> Fakultas Ilmu Komputer</w:t>
      </w:r>
    </w:p>
    <w:p w14:paraId="4055E4A2" w14:textId="27D69891" w:rsidR="00881B75" w:rsidRPr="00800B06" w:rsidRDefault="00881B75" w:rsidP="005D1F4E">
      <w:pPr>
        <w:pStyle w:val="ListParagraph"/>
        <w:numPr>
          <w:ilvl w:val="0"/>
          <w:numId w:val="37"/>
        </w:numPr>
        <w:spacing w:line="360" w:lineRule="auto"/>
        <w:jc w:val="both"/>
        <w:rPr>
          <w:rFonts w:ascii="Times New Roman" w:hAnsi="Times New Roman"/>
          <w:sz w:val="24"/>
          <w:szCs w:val="24"/>
        </w:rPr>
      </w:pPr>
      <w:r w:rsidRPr="00800B06">
        <w:rPr>
          <w:rFonts w:ascii="Times New Roman" w:hAnsi="Times New Roman"/>
          <w:sz w:val="24"/>
          <w:szCs w:val="24"/>
        </w:rPr>
        <w:t xml:space="preserve">Bapak Sudirman </w:t>
      </w:r>
      <w:r>
        <w:rPr>
          <w:rFonts w:ascii="Times New Roman" w:hAnsi="Times New Roman"/>
          <w:sz w:val="24"/>
          <w:szCs w:val="24"/>
        </w:rPr>
        <w:t>Melanggi</w:t>
      </w:r>
      <w:r w:rsidRPr="00800B06">
        <w:rPr>
          <w:rFonts w:ascii="Times New Roman" w:hAnsi="Times New Roman"/>
          <w:sz w:val="24"/>
          <w:szCs w:val="24"/>
        </w:rPr>
        <w:t>, M.Kom</w:t>
      </w:r>
      <w:r w:rsidR="000826B8">
        <w:rPr>
          <w:rFonts w:ascii="Times New Roman" w:hAnsi="Times New Roman"/>
          <w:sz w:val="24"/>
          <w:szCs w:val="24"/>
        </w:rPr>
        <w:t>,</w:t>
      </w:r>
      <w:r w:rsidR="00CB30DC">
        <w:rPr>
          <w:rFonts w:ascii="Times New Roman" w:hAnsi="Times New Roman"/>
          <w:sz w:val="24"/>
          <w:szCs w:val="24"/>
        </w:rPr>
        <w:t xml:space="preserve"> </w:t>
      </w:r>
      <w:r w:rsidRPr="00800B06">
        <w:rPr>
          <w:rFonts w:ascii="Times New Roman" w:hAnsi="Times New Roman"/>
          <w:sz w:val="24"/>
          <w:szCs w:val="24"/>
        </w:rPr>
        <w:t>selaku Wakil Dekan I bidang Akademik</w:t>
      </w:r>
    </w:p>
    <w:p w14:paraId="3A30FAB0" w14:textId="381EAFD2" w:rsidR="00881B75" w:rsidRPr="00800B06" w:rsidRDefault="00881B75" w:rsidP="005D1F4E">
      <w:pPr>
        <w:pStyle w:val="ListParagraph"/>
        <w:numPr>
          <w:ilvl w:val="0"/>
          <w:numId w:val="37"/>
        </w:numPr>
        <w:spacing w:line="360" w:lineRule="auto"/>
        <w:jc w:val="both"/>
        <w:rPr>
          <w:rFonts w:ascii="Times New Roman" w:hAnsi="Times New Roman"/>
          <w:sz w:val="24"/>
          <w:szCs w:val="24"/>
        </w:rPr>
      </w:pPr>
      <w:r w:rsidRPr="00800B06">
        <w:rPr>
          <w:rFonts w:ascii="Times New Roman" w:hAnsi="Times New Roman"/>
          <w:sz w:val="24"/>
          <w:szCs w:val="24"/>
        </w:rPr>
        <w:t>Ibu Irma Surya Kumala, M.Kom</w:t>
      </w:r>
      <w:r w:rsidR="000826B8">
        <w:rPr>
          <w:rFonts w:ascii="Times New Roman" w:hAnsi="Times New Roman"/>
          <w:sz w:val="24"/>
          <w:szCs w:val="24"/>
        </w:rPr>
        <w:t>,</w:t>
      </w:r>
      <w:r w:rsidR="00CB30DC">
        <w:rPr>
          <w:rFonts w:ascii="Times New Roman" w:hAnsi="Times New Roman"/>
          <w:sz w:val="24"/>
          <w:szCs w:val="24"/>
        </w:rPr>
        <w:t xml:space="preserve"> </w:t>
      </w:r>
      <w:r w:rsidRPr="00800B06">
        <w:rPr>
          <w:rFonts w:ascii="Times New Roman" w:hAnsi="Times New Roman"/>
          <w:sz w:val="24"/>
          <w:szCs w:val="24"/>
        </w:rPr>
        <w:t>selaku Wakil Dekan II bidang Administrasi umum dan keuangan.</w:t>
      </w:r>
    </w:p>
    <w:p w14:paraId="27B33C51" w14:textId="33B9907E" w:rsidR="00881B75" w:rsidRPr="00800B06" w:rsidRDefault="00881B75" w:rsidP="005D1F4E">
      <w:pPr>
        <w:pStyle w:val="ListParagraph"/>
        <w:numPr>
          <w:ilvl w:val="0"/>
          <w:numId w:val="37"/>
        </w:numPr>
        <w:spacing w:after="0" w:line="360" w:lineRule="auto"/>
        <w:jc w:val="both"/>
        <w:rPr>
          <w:rFonts w:ascii="Times New Roman" w:hAnsi="Times New Roman"/>
          <w:sz w:val="24"/>
          <w:szCs w:val="24"/>
        </w:rPr>
      </w:pPr>
      <w:r w:rsidRPr="00800B06">
        <w:rPr>
          <w:rFonts w:ascii="Times New Roman" w:hAnsi="Times New Roman"/>
          <w:sz w:val="24"/>
          <w:szCs w:val="24"/>
        </w:rPr>
        <w:t xml:space="preserve">Bapak Sudirman </w:t>
      </w:r>
      <w:r w:rsidR="000F05B3">
        <w:rPr>
          <w:rFonts w:ascii="Times New Roman" w:hAnsi="Times New Roman"/>
          <w:sz w:val="24"/>
          <w:szCs w:val="24"/>
        </w:rPr>
        <w:t>S. Panna</w:t>
      </w:r>
      <w:r w:rsidRPr="00800B06">
        <w:rPr>
          <w:rFonts w:ascii="Times New Roman" w:hAnsi="Times New Roman"/>
          <w:sz w:val="24"/>
          <w:szCs w:val="24"/>
        </w:rPr>
        <w:t>, M.Kom</w:t>
      </w:r>
      <w:r w:rsidR="000826B8">
        <w:rPr>
          <w:rFonts w:ascii="Times New Roman" w:hAnsi="Times New Roman"/>
          <w:sz w:val="24"/>
          <w:szCs w:val="24"/>
        </w:rPr>
        <w:t>,</w:t>
      </w:r>
      <w:r w:rsidR="00CB30DC">
        <w:rPr>
          <w:rFonts w:ascii="Times New Roman" w:hAnsi="Times New Roman"/>
          <w:sz w:val="24"/>
          <w:szCs w:val="24"/>
        </w:rPr>
        <w:t xml:space="preserve"> </w:t>
      </w:r>
      <w:r w:rsidRPr="00800B06">
        <w:rPr>
          <w:rFonts w:ascii="Times New Roman" w:hAnsi="Times New Roman"/>
          <w:sz w:val="24"/>
          <w:szCs w:val="24"/>
        </w:rPr>
        <w:t xml:space="preserve">selaku ketua Program Studi Teknik Informatika </w:t>
      </w:r>
    </w:p>
    <w:p w14:paraId="221DA48D" w14:textId="79CDFDDF" w:rsidR="00881B75" w:rsidRPr="00800B06" w:rsidRDefault="00F7389F" w:rsidP="005D1F4E">
      <w:pPr>
        <w:pStyle w:val="ListParagraph"/>
        <w:numPr>
          <w:ilvl w:val="0"/>
          <w:numId w:val="37"/>
        </w:numPr>
        <w:spacing w:after="0" w:line="360" w:lineRule="auto"/>
        <w:jc w:val="both"/>
        <w:rPr>
          <w:rFonts w:ascii="Times New Roman" w:hAnsi="Times New Roman"/>
          <w:sz w:val="24"/>
          <w:szCs w:val="24"/>
        </w:rPr>
      </w:pPr>
      <w:r>
        <w:rPr>
          <w:rFonts w:ascii="Times New Roman" w:hAnsi="Times New Roman"/>
          <w:sz w:val="24"/>
          <w:szCs w:val="24"/>
        </w:rPr>
        <w:t>Ibu Zohrahayaty</w:t>
      </w:r>
      <w:r w:rsidR="00881B75" w:rsidRPr="00800B06">
        <w:rPr>
          <w:rFonts w:ascii="Times New Roman" w:hAnsi="Times New Roman"/>
          <w:sz w:val="24"/>
          <w:szCs w:val="24"/>
        </w:rPr>
        <w:t>, M.Kom</w:t>
      </w:r>
      <w:r w:rsidR="000826B8">
        <w:rPr>
          <w:rFonts w:ascii="Times New Roman" w:hAnsi="Times New Roman"/>
          <w:sz w:val="24"/>
          <w:szCs w:val="24"/>
        </w:rPr>
        <w:t>,</w:t>
      </w:r>
      <w:r w:rsidR="00CB30DC">
        <w:rPr>
          <w:rFonts w:ascii="Times New Roman" w:hAnsi="Times New Roman"/>
          <w:sz w:val="24"/>
          <w:szCs w:val="24"/>
        </w:rPr>
        <w:t xml:space="preserve"> </w:t>
      </w:r>
      <w:r w:rsidR="00881B75" w:rsidRPr="00800B06">
        <w:rPr>
          <w:rFonts w:ascii="Times New Roman" w:hAnsi="Times New Roman"/>
          <w:sz w:val="24"/>
          <w:szCs w:val="24"/>
        </w:rPr>
        <w:t xml:space="preserve">selaku Pembimbing I yang telah banyak membimbing penulisan selama </w:t>
      </w:r>
      <w:r w:rsidR="00881B75">
        <w:rPr>
          <w:rFonts w:ascii="Times New Roman" w:hAnsi="Times New Roman"/>
          <w:sz w:val="24"/>
          <w:szCs w:val="24"/>
        </w:rPr>
        <w:t xml:space="preserve">menyusun </w:t>
      </w:r>
      <w:r w:rsidR="00892D7D">
        <w:rPr>
          <w:rFonts w:ascii="Times New Roman" w:hAnsi="Times New Roman"/>
          <w:sz w:val="24"/>
          <w:szCs w:val="24"/>
        </w:rPr>
        <w:t>Skripsi</w:t>
      </w:r>
      <w:r w:rsidR="00881B75">
        <w:rPr>
          <w:rFonts w:ascii="Times New Roman" w:hAnsi="Times New Roman"/>
          <w:sz w:val="24"/>
          <w:szCs w:val="24"/>
        </w:rPr>
        <w:t xml:space="preserve"> ini</w:t>
      </w:r>
    </w:p>
    <w:p w14:paraId="663E86BE" w14:textId="207BC410" w:rsidR="00881B75" w:rsidRPr="00800B06" w:rsidRDefault="000F05B3" w:rsidP="005D1F4E">
      <w:pPr>
        <w:pStyle w:val="ListParagraph"/>
        <w:numPr>
          <w:ilvl w:val="0"/>
          <w:numId w:val="37"/>
        </w:numPr>
        <w:spacing w:after="0" w:line="360" w:lineRule="auto"/>
        <w:jc w:val="both"/>
        <w:rPr>
          <w:rFonts w:ascii="Times New Roman" w:hAnsi="Times New Roman"/>
          <w:sz w:val="24"/>
          <w:szCs w:val="24"/>
        </w:rPr>
      </w:pPr>
      <w:r>
        <w:rPr>
          <w:rFonts w:ascii="Times New Roman" w:hAnsi="Times New Roman"/>
          <w:sz w:val="24"/>
          <w:szCs w:val="24"/>
        </w:rPr>
        <w:t xml:space="preserve">Bapak </w:t>
      </w:r>
      <w:r w:rsidR="00F7389F">
        <w:rPr>
          <w:rFonts w:ascii="Times New Roman" w:hAnsi="Times New Roman"/>
          <w:sz w:val="24"/>
          <w:szCs w:val="24"/>
        </w:rPr>
        <w:t>Abd. Rahmat Karim Haba</w:t>
      </w:r>
      <w:r w:rsidR="00881B75" w:rsidRPr="00800B06">
        <w:rPr>
          <w:rFonts w:ascii="Times New Roman" w:hAnsi="Times New Roman"/>
          <w:sz w:val="24"/>
          <w:szCs w:val="24"/>
        </w:rPr>
        <w:t>, M.Kom</w:t>
      </w:r>
      <w:r w:rsidR="000826B8">
        <w:rPr>
          <w:rFonts w:ascii="Times New Roman" w:hAnsi="Times New Roman"/>
          <w:sz w:val="24"/>
          <w:szCs w:val="24"/>
        </w:rPr>
        <w:t>,</w:t>
      </w:r>
      <w:r w:rsidR="00CB30DC">
        <w:rPr>
          <w:rFonts w:ascii="Times New Roman" w:hAnsi="Times New Roman"/>
          <w:sz w:val="24"/>
          <w:szCs w:val="24"/>
        </w:rPr>
        <w:t xml:space="preserve"> </w:t>
      </w:r>
      <w:r w:rsidR="00881B75" w:rsidRPr="00800B06">
        <w:rPr>
          <w:rFonts w:ascii="Times New Roman" w:hAnsi="Times New Roman"/>
          <w:sz w:val="24"/>
          <w:szCs w:val="24"/>
        </w:rPr>
        <w:t xml:space="preserve">selaku Pembimbing II </w:t>
      </w:r>
      <w:r w:rsidR="00F7389F">
        <w:rPr>
          <w:rFonts w:ascii="Times New Roman" w:hAnsi="Times New Roman"/>
          <w:sz w:val="24"/>
          <w:szCs w:val="24"/>
        </w:rPr>
        <w:t xml:space="preserve"> </w:t>
      </w:r>
      <w:r w:rsidR="00881B75" w:rsidRPr="00800B06">
        <w:rPr>
          <w:rFonts w:ascii="Times New Roman" w:hAnsi="Times New Roman"/>
          <w:sz w:val="24"/>
          <w:szCs w:val="24"/>
        </w:rPr>
        <w:t xml:space="preserve">yang telah banyak membimbing penulisan selama </w:t>
      </w:r>
      <w:r w:rsidR="00881B75">
        <w:rPr>
          <w:rFonts w:ascii="Times New Roman" w:hAnsi="Times New Roman"/>
          <w:sz w:val="24"/>
          <w:szCs w:val="24"/>
        </w:rPr>
        <w:t xml:space="preserve">menyusun </w:t>
      </w:r>
      <w:r w:rsidR="00892D7D">
        <w:rPr>
          <w:rFonts w:ascii="Times New Roman" w:hAnsi="Times New Roman"/>
          <w:sz w:val="24"/>
          <w:szCs w:val="24"/>
        </w:rPr>
        <w:t xml:space="preserve">Skripsi </w:t>
      </w:r>
      <w:r w:rsidR="00881B75">
        <w:rPr>
          <w:rFonts w:ascii="Times New Roman" w:hAnsi="Times New Roman"/>
          <w:sz w:val="24"/>
          <w:szCs w:val="24"/>
        </w:rPr>
        <w:t>ini</w:t>
      </w:r>
    </w:p>
    <w:p w14:paraId="07C418D8" w14:textId="77777777" w:rsidR="00881B75" w:rsidRPr="00800B06" w:rsidRDefault="00881B75" w:rsidP="005D1F4E">
      <w:pPr>
        <w:numPr>
          <w:ilvl w:val="0"/>
          <w:numId w:val="37"/>
        </w:numPr>
        <w:spacing w:after="0" w:line="360" w:lineRule="auto"/>
        <w:jc w:val="both"/>
        <w:rPr>
          <w:rFonts w:ascii="Times New Roman" w:hAnsi="Times New Roman"/>
          <w:sz w:val="24"/>
          <w:szCs w:val="24"/>
          <w:lang w:val="de-DE"/>
        </w:rPr>
      </w:pPr>
      <w:r w:rsidRPr="00800B06">
        <w:rPr>
          <w:rFonts w:ascii="Times New Roman" w:hAnsi="Times New Roman"/>
          <w:sz w:val="24"/>
          <w:szCs w:val="24"/>
        </w:rPr>
        <w:t>Bapak</w:t>
      </w:r>
      <w:r>
        <w:rPr>
          <w:rFonts w:ascii="Times New Roman" w:hAnsi="Times New Roman"/>
          <w:sz w:val="24"/>
          <w:szCs w:val="24"/>
        </w:rPr>
        <w:t xml:space="preserve"> </w:t>
      </w:r>
      <w:r w:rsidRPr="00800B06">
        <w:rPr>
          <w:rFonts w:ascii="Times New Roman" w:hAnsi="Times New Roman"/>
          <w:sz w:val="24"/>
          <w:szCs w:val="24"/>
        </w:rPr>
        <w:t>dan</w:t>
      </w:r>
      <w:r>
        <w:rPr>
          <w:rFonts w:ascii="Times New Roman" w:hAnsi="Times New Roman"/>
          <w:sz w:val="24"/>
          <w:szCs w:val="24"/>
        </w:rPr>
        <w:t xml:space="preserve"> </w:t>
      </w:r>
      <w:r w:rsidRPr="00800B06">
        <w:rPr>
          <w:rFonts w:ascii="Times New Roman" w:hAnsi="Times New Roman"/>
          <w:sz w:val="24"/>
          <w:szCs w:val="24"/>
        </w:rPr>
        <w:t>Ibu</w:t>
      </w:r>
      <w:r>
        <w:rPr>
          <w:rFonts w:ascii="Times New Roman" w:hAnsi="Times New Roman"/>
          <w:sz w:val="24"/>
          <w:szCs w:val="24"/>
        </w:rPr>
        <w:t xml:space="preserve"> </w:t>
      </w:r>
      <w:r w:rsidRPr="00800B06">
        <w:rPr>
          <w:rFonts w:ascii="Times New Roman" w:hAnsi="Times New Roman"/>
          <w:sz w:val="24"/>
          <w:szCs w:val="24"/>
        </w:rPr>
        <w:t>Dosen</w:t>
      </w:r>
      <w:r>
        <w:rPr>
          <w:rFonts w:ascii="Times New Roman" w:hAnsi="Times New Roman"/>
          <w:sz w:val="24"/>
          <w:szCs w:val="24"/>
        </w:rPr>
        <w:t xml:space="preserve"> </w:t>
      </w:r>
      <w:r w:rsidRPr="00800B06">
        <w:rPr>
          <w:rFonts w:ascii="Times New Roman" w:hAnsi="Times New Roman"/>
          <w:sz w:val="24"/>
          <w:szCs w:val="24"/>
        </w:rPr>
        <w:t>Universitas</w:t>
      </w:r>
      <w:r>
        <w:rPr>
          <w:rFonts w:ascii="Times New Roman" w:hAnsi="Times New Roman"/>
          <w:sz w:val="24"/>
          <w:szCs w:val="24"/>
        </w:rPr>
        <w:t xml:space="preserve"> </w:t>
      </w:r>
      <w:r w:rsidRPr="00800B06">
        <w:rPr>
          <w:rFonts w:ascii="Times New Roman" w:hAnsi="Times New Roman"/>
          <w:sz w:val="24"/>
          <w:szCs w:val="24"/>
        </w:rPr>
        <w:t>Ichsan</w:t>
      </w:r>
      <w:r>
        <w:rPr>
          <w:rFonts w:ascii="Times New Roman" w:hAnsi="Times New Roman"/>
          <w:sz w:val="24"/>
          <w:szCs w:val="24"/>
        </w:rPr>
        <w:t xml:space="preserve"> </w:t>
      </w:r>
      <w:r w:rsidRPr="00800B06">
        <w:rPr>
          <w:rFonts w:ascii="Times New Roman" w:hAnsi="Times New Roman"/>
          <w:sz w:val="24"/>
          <w:szCs w:val="24"/>
        </w:rPr>
        <w:t>Gorontalo yang telah</w:t>
      </w:r>
      <w:r>
        <w:rPr>
          <w:rFonts w:ascii="Times New Roman" w:hAnsi="Times New Roman"/>
          <w:sz w:val="24"/>
          <w:szCs w:val="24"/>
        </w:rPr>
        <w:t xml:space="preserve"> </w:t>
      </w:r>
      <w:r w:rsidRPr="00800B06">
        <w:rPr>
          <w:rFonts w:ascii="Times New Roman" w:hAnsi="Times New Roman"/>
          <w:sz w:val="24"/>
          <w:szCs w:val="24"/>
        </w:rPr>
        <w:t>mendidik</w:t>
      </w:r>
      <w:r>
        <w:rPr>
          <w:rFonts w:ascii="Times New Roman" w:hAnsi="Times New Roman"/>
          <w:sz w:val="24"/>
          <w:szCs w:val="24"/>
        </w:rPr>
        <w:t xml:space="preserve"> </w:t>
      </w:r>
      <w:r w:rsidRPr="00800B06">
        <w:rPr>
          <w:rFonts w:ascii="Times New Roman" w:hAnsi="Times New Roman"/>
          <w:sz w:val="24"/>
          <w:szCs w:val="24"/>
        </w:rPr>
        <w:t>dan</w:t>
      </w:r>
      <w:r>
        <w:rPr>
          <w:rFonts w:ascii="Times New Roman" w:hAnsi="Times New Roman"/>
          <w:sz w:val="24"/>
          <w:szCs w:val="24"/>
        </w:rPr>
        <w:t xml:space="preserve"> </w:t>
      </w:r>
      <w:r w:rsidRPr="00800B06">
        <w:rPr>
          <w:rFonts w:ascii="Times New Roman" w:hAnsi="Times New Roman"/>
          <w:sz w:val="24"/>
          <w:szCs w:val="24"/>
        </w:rPr>
        <w:t>mengajarkan</w:t>
      </w:r>
      <w:r>
        <w:rPr>
          <w:rFonts w:ascii="Times New Roman" w:hAnsi="Times New Roman"/>
          <w:sz w:val="24"/>
          <w:szCs w:val="24"/>
        </w:rPr>
        <w:t xml:space="preserve"> </w:t>
      </w:r>
      <w:r w:rsidRPr="00800B06">
        <w:rPr>
          <w:rFonts w:ascii="Times New Roman" w:hAnsi="Times New Roman"/>
          <w:sz w:val="24"/>
          <w:szCs w:val="24"/>
        </w:rPr>
        <w:t>berbagai</w:t>
      </w:r>
      <w:r>
        <w:rPr>
          <w:rFonts w:ascii="Times New Roman" w:hAnsi="Times New Roman"/>
          <w:sz w:val="24"/>
          <w:szCs w:val="24"/>
        </w:rPr>
        <w:t xml:space="preserve"> </w:t>
      </w:r>
      <w:r w:rsidRPr="00800B06">
        <w:rPr>
          <w:rFonts w:ascii="Times New Roman" w:hAnsi="Times New Roman"/>
          <w:sz w:val="24"/>
          <w:szCs w:val="24"/>
        </w:rPr>
        <w:t>disiplin</w:t>
      </w:r>
      <w:r>
        <w:rPr>
          <w:rFonts w:ascii="Times New Roman" w:hAnsi="Times New Roman"/>
          <w:sz w:val="24"/>
          <w:szCs w:val="24"/>
        </w:rPr>
        <w:t xml:space="preserve"> </w:t>
      </w:r>
      <w:r w:rsidRPr="00800B06">
        <w:rPr>
          <w:rFonts w:ascii="Times New Roman" w:hAnsi="Times New Roman"/>
          <w:sz w:val="24"/>
          <w:szCs w:val="24"/>
        </w:rPr>
        <w:t>ilmu</w:t>
      </w:r>
      <w:r>
        <w:rPr>
          <w:rFonts w:ascii="Times New Roman" w:hAnsi="Times New Roman"/>
          <w:sz w:val="24"/>
          <w:szCs w:val="24"/>
        </w:rPr>
        <w:t xml:space="preserve"> </w:t>
      </w:r>
      <w:r w:rsidRPr="00800B06">
        <w:rPr>
          <w:rFonts w:ascii="Times New Roman" w:hAnsi="Times New Roman"/>
          <w:sz w:val="24"/>
          <w:szCs w:val="24"/>
        </w:rPr>
        <w:t>kepada</w:t>
      </w:r>
      <w:r>
        <w:rPr>
          <w:rFonts w:ascii="Times New Roman" w:hAnsi="Times New Roman"/>
          <w:sz w:val="24"/>
          <w:szCs w:val="24"/>
        </w:rPr>
        <w:t xml:space="preserve"> </w:t>
      </w:r>
      <w:r w:rsidRPr="00800B06">
        <w:rPr>
          <w:rFonts w:ascii="Times New Roman" w:hAnsi="Times New Roman"/>
          <w:sz w:val="24"/>
          <w:szCs w:val="24"/>
        </w:rPr>
        <w:t>penulis</w:t>
      </w:r>
    </w:p>
    <w:p w14:paraId="08F9C694" w14:textId="77777777" w:rsidR="00881B75" w:rsidRPr="00800B06" w:rsidRDefault="00881B75" w:rsidP="005D1F4E">
      <w:pPr>
        <w:numPr>
          <w:ilvl w:val="0"/>
          <w:numId w:val="37"/>
        </w:numPr>
        <w:spacing w:after="0" w:line="360" w:lineRule="auto"/>
        <w:jc w:val="both"/>
        <w:rPr>
          <w:rFonts w:ascii="Times New Roman" w:hAnsi="Times New Roman"/>
          <w:sz w:val="24"/>
          <w:szCs w:val="24"/>
          <w:lang w:val="de-DE"/>
        </w:rPr>
      </w:pPr>
      <w:r w:rsidRPr="00800B06">
        <w:rPr>
          <w:rFonts w:ascii="Times New Roman" w:hAnsi="Times New Roman"/>
          <w:sz w:val="24"/>
          <w:szCs w:val="24"/>
          <w:lang w:val="de-DE"/>
        </w:rPr>
        <w:lastRenderedPageBreak/>
        <w:t xml:space="preserve">Ucapan terima kasih kepada Kedua Orang Tua </w:t>
      </w:r>
      <w:r>
        <w:rPr>
          <w:rFonts w:ascii="Times New Roman" w:hAnsi="Times New Roman"/>
          <w:sz w:val="24"/>
          <w:szCs w:val="24"/>
        </w:rPr>
        <w:t>saya</w:t>
      </w:r>
      <w:r w:rsidRPr="00800B06">
        <w:rPr>
          <w:rFonts w:ascii="Times New Roman" w:hAnsi="Times New Roman"/>
          <w:sz w:val="24"/>
          <w:szCs w:val="24"/>
          <w:lang w:val="de-DE"/>
        </w:rPr>
        <w:t xml:space="preserve"> yang tercinta, atas segala kasih sayang,</w:t>
      </w:r>
      <w:r>
        <w:rPr>
          <w:rFonts w:ascii="Times New Roman" w:hAnsi="Times New Roman"/>
          <w:sz w:val="24"/>
          <w:szCs w:val="24"/>
        </w:rPr>
        <w:t xml:space="preserve"> Jerih Payah, Motivasi</w:t>
      </w:r>
      <w:r w:rsidRPr="00800B06">
        <w:rPr>
          <w:rFonts w:ascii="Times New Roman" w:hAnsi="Times New Roman"/>
          <w:sz w:val="24"/>
          <w:szCs w:val="24"/>
          <w:lang w:val="de-DE"/>
        </w:rPr>
        <w:t xml:space="preserve"> dan doa yang di berikan pada penulis</w:t>
      </w:r>
    </w:p>
    <w:p w14:paraId="4F3928CD" w14:textId="77777777" w:rsidR="00881B75" w:rsidRPr="00E95E83" w:rsidRDefault="00881B75" w:rsidP="005D1F4E">
      <w:pPr>
        <w:pStyle w:val="ListParagraph"/>
        <w:numPr>
          <w:ilvl w:val="0"/>
          <w:numId w:val="37"/>
        </w:numPr>
        <w:spacing w:line="360" w:lineRule="auto"/>
        <w:jc w:val="both"/>
        <w:rPr>
          <w:rFonts w:ascii="Times New Roman" w:hAnsi="Times New Roman" w:cs="Times New Roman"/>
          <w:sz w:val="24"/>
          <w:szCs w:val="24"/>
          <w:lang w:eastAsia="id-ID"/>
        </w:rPr>
      </w:pPr>
      <w:r w:rsidRPr="00E95E83">
        <w:rPr>
          <w:rFonts w:ascii="Times New Roman" w:hAnsi="Times New Roman" w:cs="Times New Roman"/>
          <w:sz w:val="24"/>
          <w:szCs w:val="24"/>
          <w:lang w:eastAsia="id-ID"/>
        </w:rPr>
        <w:t>Rekan-rekan seperjuangan yang telah memberikan bantuan dan dukungan moril yang sangat besar kepada penulis;</w:t>
      </w:r>
    </w:p>
    <w:p w14:paraId="317CAFAA" w14:textId="55D9519C" w:rsidR="00881B75" w:rsidRDefault="00881B75" w:rsidP="004B1449">
      <w:pPr>
        <w:pStyle w:val="ListParagraph"/>
        <w:numPr>
          <w:ilvl w:val="0"/>
          <w:numId w:val="37"/>
        </w:numPr>
        <w:spacing w:after="0" w:line="360" w:lineRule="auto"/>
        <w:jc w:val="both"/>
        <w:rPr>
          <w:rFonts w:ascii="Times New Roman" w:hAnsi="Times New Roman" w:cs="Times New Roman"/>
          <w:sz w:val="24"/>
          <w:szCs w:val="24"/>
          <w:lang w:eastAsia="id-ID"/>
        </w:rPr>
      </w:pPr>
      <w:r w:rsidRPr="000102FE">
        <w:rPr>
          <w:rFonts w:ascii="Times New Roman" w:hAnsi="Times New Roman" w:cs="Times New Roman"/>
          <w:sz w:val="24"/>
          <w:szCs w:val="24"/>
          <w:lang w:eastAsia="id-ID"/>
        </w:rPr>
        <w:t xml:space="preserve">Kepada semua pihak yang ikut membantu dalam penyelesaian </w:t>
      </w:r>
      <w:r w:rsidR="00886639">
        <w:rPr>
          <w:rFonts w:ascii="Times New Roman" w:hAnsi="Times New Roman" w:cs="Times New Roman"/>
          <w:sz w:val="24"/>
          <w:szCs w:val="24"/>
          <w:lang w:eastAsia="id-ID"/>
        </w:rPr>
        <w:t>skripsi</w:t>
      </w:r>
      <w:r w:rsidRPr="000102FE">
        <w:rPr>
          <w:rFonts w:ascii="Times New Roman" w:hAnsi="Times New Roman" w:cs="Times New Roman"/>
          <w:sz w:val="24"/>
          <w:szCs w:val="24"/>
          <w:lang w:eastAsia="id-ID"/>
        </w:rPr>
        <w:t xml:space="preserve"> ini yang tak sempat penulis sebutkan satu persatu;</w:t>
      </w:r>
    </w:p>
    <w:p w14:paraId="2B46EB3A" w14:textId="3E31AA49" w:rsidR="00FE7BDD" w:rsidRDefault="00C219A4" w:rsidP="00C219A4">
      <w:pPr>
        <w:pStyle w:val="BodyTextIndent"/>
        <w:spacing w:before="240" w:line="360" w:lineRule="auto"/>
        <w:jc w:val="both"/>
        <w:rPr>
          <w:lang w:val="sv-SE"/>
        </w:rPr>
      </w:pPr>
      <w:r>
        <w:rPr>
          <w:lang w:val="sv-SE"/>
        </w:rPr>
        <w:t>Semoga beliau-beliau di atas mendapatkan imbalan yang lebih besar dari Allah SWT, Melebihi apa yang beliau-beliau berikan kepada</w:t>
      </w:r>
      <w:r w:rsidR="00265319">
        <w:rPr>
          <w:lang w:val="sv-SE"/>
        </w:rPr>
        <w:t xml:space="preserve"> penulis. Saran dan kritik, penulis harapkan  dari dewan penguji dan semua pihak untuk  menyempurnakan penulisan skripsi lebih lanjut. Semoga skripsi ini dapat bermanfaat bagi pihak yang berkepentingan.</w:t>
      </w:r>
    </w:p>
    <w:p w14:paraId="206099EE" w14:textId="372EC107" w:rsidR="00881B75" w:rsidRDefault="00881B75" w:rsidP="00881B75">
      <w:pPr>
        <w:pStyle w:val="ListParagraph"/>
        <w:spacing w:line="360" w:lineRule="auto"/>
        <w:jc w:val="both"/>
        <w:rPr>
          <w:rFonts w:ascii="Times New Roman" w:hAnsi="Times New Roman" w:cs="Times New Roman"/>
          <w:sz w:val="24"/>
          <w:szCs w:val="24"/>
          <w:lang w:eastAsia="id-ID"/>
        </w:rPr>
      </w:pPr>
    </w:p>
    <w:p w14:paraId="17B00DA6" w14:textId="5808668E" w:rsidR="00265319" w:rsidRDefault="00265319" w:rsidP="00881B75">
      <w:pPr>
        <w:pStyle w:val="ListParagraph"/>
        <w:spacing w:line="360" w:lineRule="auto"/>
        <w:jc w:val="both"/>
        <w:rPr>
          <w:rFonts w:ascii="Times New Roman" w:hAnsi="Times New Roman" w:cs="Times New Roman"/>
          <w:sz w:val="24"/>
          <w:szCs w:val="24"/>
          <w:lang w:eastAsia="id-ID"/>
        </w:rPr>
      </w:pPr>
    </w:p>
    <w:p w14:paraId="555339D7" w14:textId="77777777" w:rsidR="00265319" w:rsidRPr="0042665C" w:rsidRDefault="00265319" w:rsidP="00881B75">
      <w:pPr>
        <w:pStyle w:val="ListParagraph"/>
        <w:spacing w:line="360" w:lineRule="auto"/>
        <w:jc w:val="both"/>
        <w:rPr>
          <w:rFonts w:ascii="Times New Roman" w:hAnsi="Times New Roman" w:cs="Times New Roman"/>
          <w:sz w:val="24"/>
          <w:szCs w:val="24"/>
          <w:lang w:eastAsia="id-ID"/>
        </w:rPr>
      </w:pPr>
    </w:p>
    <w:p w14:paraId="34FE06B8" w14:textId="418C5B9C" w:rsidR="00881B75" w:rsidRPr="0042665C" w:rsidRDefault="00881B75" w:rsidP="00881B75">
      <w:pPr>
        <w:pStyle w:val="ListParagraph"/>
        <w:spacing w:line="360" w:lineRule="auto"/>
        <w:rPr>
          <w:rFonts w:ascii="Times New Roman" w:hAnsi="Times New Roman" w:cs="Times New Roman"/>
          <w:sz w:val="24"/>
          <w:szCs w:val="24"/>
          <w:lang w:eastAsia="id-ID"/>
        </w:rPr>
      </w:pPr>
      <w:r w:rsidRPr="0042665C">
        <w:rPr>
          <w:rFonts w:ascii="Times New Roman" w:hAnsi="Times New Roman" w:cs="Times New Roman"/>
          <w:sz w:val="24"/>
          <w:szCs w:val="24"/>
          <w:lang w:eastAsia="id-ID"/>
        </w:rPr>
        <w:tab/>
      </w:r>
      <w:r w:rsidRPr="0042665C">
        <w:rPr>
          <w:rFonts w:ascii="Times New Roman" w:hAnsi="Times New Roman" w:cs="Times New Roman"/>
          <w:sz w:val="24"/>
          <w:szCs w:val="24"/>
          <w:lang w:eastAsia="id-ID"/>
        </w:rPr>
        <w:tab/>
      </w:r>
      <w:r w:rsidRPr="0042665C">
        <w:rPr>
          <w:rFonts w:ascii="Times New Roman" w:hAnsi="Times New Roman" w:cs="Times New Roman"/>
          <w:sz w:val="24"/>
          <w:szCs w:val="24"/>
          <w:lang w:eastAsia="id-ID"/>
        </w:rPr>
        <w:tab/>
      </w:r>
      <w:r w:rsidRPr="0042665C">
        <w:rPr>
          <w:rFonts w:ascii="Times New Roman" w:hAnsi="Times New Roman" w:cs="Times New Roman"/>
          <w:sz w:val="24"/>
          <w:szCs w:val="24"/>
          <w:lang w:eastAsia="id-ID"/>
        </w:rPr>
        <w:tab/>
      </w:r>
      <w:r w:rsidRPr="0042665C">
        <w:rPr>
          <w:rFonts w:ascii="Times New Roman" w:hAnsi="Times New Roman" w:cs="Times New Roman"/>
          <w:sz w:val="24"/>
          <w:szCs w:val="24"/>
          <w:lang w:eastAsia="id-ID"/>
        </w:rPr>
        <w:tab/>
      </w:r>
      <w:r w:rsidRPr="0042665C">
        <w:rPr>
          <w:rFonts w:ascii="Times New Roman" w:hAnsi="Times New Roman" w:cs="Times New Roman"/>
          <w:sz w:val="24"/>
          <w:szCs w:val="24"/>
          <w:lang w:eastAsia="id-ID"/>
        </w:rPr>
        <w:tab/>
        <w:t xml:space="preserve">Gorontalo, </w:t>
      </w:r>
      <w:r w:rsidR="004B1449">
        <w:rPr>
          <w:rFonts w:ascii="Times New Roman" w:hAnsi="Times New Roman" w:cs="Times New Roman"/>
          <w:sz w:val="24"/>
          <w:szCs w:val="24"/>
          <w:lang w:eastAsia="id-ID"/>
        </w:rPr>
        <w:t xml:space="preserve"> </w:t>
      </w:r>
      <w:r w:rsidRPr="0042665C">
        <w:rPr>
          <w:rFonts w:ascii="Times New Roman" w:hAnsi="Times New Roman" w:cs="Times New Roman"/>
          <w:sz w:val="24"/>
          <w:szCs w:val="24"/>
          <w:lang w:eastAsia="id-ID"/>
        </w:rPr>
        <w:t xml:space="preserve"> </w:t>
      </w:r>
      <w:r w:rsidR="009F780E">
        <w:rPr>
          <w:rFonts w:ascii="Times New Roman" w:hAnsi="Times New Roman" w:cs="Times New Roman"/>
          <w:sz w:val="24"/>
          <w:szCs w:val="24"/>
          <w:lang w:eastAsia="id-ID"/>
        </w:rPr>
        <w:t>Juni</w:t>
      </w:r>
      <w:r w:rsidR="00CB08DC">
        <w:rPr>
          <w:rFonts w:ascii="Times New Roman" w:hAnsi="Times New Roman" w:cs="Times New Roman"/>
          <w:sz w:val="24"/>
          <w:szCs w:val="24"/>
          <w:lang w:eastAsia="id-ID"/>
        </w:rPr>
        <w:t xml:space="preserve"> </w:t>
      </w:r>
      <w:r w:rsidRPr="0042665C">
        <w:rPr>
          <w:rFonts w:ascii="Times New Roman" w:hAnsi="Times New Roman" w:cs="Times New Roman"/>
          <w:sz w:val="24"/>
          <w:szCs w:val="24"/>
          <w:lang w:eastAsia="id-ID"/>
        </w:rPr>
        <w:t>20</w:t>
      </w:r>
      <w:r>
        <w:rPr>
          <w:rFonts w:ascii="Times New Roman" w:hAnsi="Times New Roman" w:cs="Times New Roman"/>
          <w:sz w:val="24"/>
          <w:szCs w:val="24"/>
          <w:lang w:eastAsia="id-ID"/>
        </w:rPr>
        <w:t>2</w:t>
      </w:r>
      <w:r w:rsidR="00CB08DC">
        <w:rPr>
          <w:rFonts w:ascii="Times New Roman" w:hAnsi="Times New Roman" w:cs="Times New Roman"/>
          <w:sz w:val="24"/>
          <w:szCs w:val="24"/>
          <w:lang w:eastAsia="id-ID"/>
        </w:rPr>
        <w:t>2</w:t>
      </w:r>
    </w:p>
    <w:p w14:paraId="105490B8" w14:textId="77777777" w:rsidR="00881B75" w:rsidRDefault="00881B75" w:rsidP="00881B75">
      <w:pPr>
        <w:pStyle w:val="ListParagraph"/>
        <w:spacing w:line="360" w:lineRule="auto"/>
        <w:jc w:val="both"/>
        <w:rPr>
          <w:rFonts w:ascii="Times New Roman" w:hAnsi="Times New Roman" w:cs="Times New Roman"/>
          <w:sz w:val="24"/>
          <w:szCs w:val="24"/>
          <w:lang w:eastAsia="id-ID"/>
        </w:rPr>
      </w:pPr>
    </w:p>
    <w:p w14:paraId="1740AE73" w14:textId="64A206D4" w:rsidR="00881B75" w:rsidRDefault="00881B75" w:rsidP="00881B75">
      <w:pPr>
        <w:pStyle w:val="ListParagraph"/>
        <w:spacing w:line="360" w:lineRule="auto"/>
        <w:jc w:val="both"/>
        <w:rPr>
          <w:rFonts w:ascii="Times New Roman" w:hAnsi="Times New Roman" w:cs="Times New Roman"/>
          <w:sz w:val="24"/>
          <w:szCs w:val="24"/>
          <w:lang w:eastAsia="id-ID"/>
        </w:rPr>
      </w:pPr>
    </w:p>
    <w:p w14:paraId="36ECDD7D" w14:textId="77777777" w:rsidR="00EE3C31" w:rsidRPr="0042665C" w:rsidRDefault="00EE3C31" w:rsidP="00881B75">
      <w:pPr>
        <w:pStyle w:val="ListParagraph"/>
        <w:spacing w:line="360" w:lineRule="auto"/>
        <w:jc w:val="both"/>
        <w:rPr>
          <w:rFonts w:ascii="Times New Roman" w:hAnsi="Times New Roman" w:cs="Times New Roman"/>
          <w:sz w:val="24"/>
          <w:szCs w:val="24"/>
          <w:lang w:eastAsia="id-ID"/>
        </w:rPr>
      </w:pPr>
    </w:p>
    <w:p w14:paraId="3849DBC7" w14:textId="77777777" w:rsidR="00AF7D78" w:rsidRDefault="00881B75" w:rsidP="00AF7D78">
      <w:pPr>
        <w:pStyle w:val="ListParagraph"/>
        <w:spacing w:line="360" w:lineRule="auto"/>
        <w:jc w:val="both"/>
        <w:rPr>
          <w:rFonts w:ascii="Times New Roman" w:hAnsi="Times New Roman" w:cs="Times New Roman"/>
          <w:bCs/>
          <w:sz w:val="24"/>
          <w:szCs w:val="24"/>
          <w:lang w:eastAsia="id-ID"/>
        </w:rPr>
      </w:pPr>
      <w:r w:rsidRPr="0042665C">
        <w:rPr>
          <w:rFonts w:ascii="Times New Roman" w:hAnsi="Times New Roman" w:cs="Times New Roman"/>
          <w:sz w:val="24"/>
          <w:szCs w:val="24"/>
          <w:lang w:eastAsia="id-ID"/>
        </w:rPr>
        <w:tab/>
      </w:r>
      <w:r w:rsidRPr="0042665C">
        <w:rPr>
          <w:rFonts w:ascii="Times New Roman" w:hAnsi="Times New Roman" w:cs="Times New Roman"/>
          <w:sz w:val="24"/>
          <w:szCs w:val="24"/>
          <w:lang w:eastAsia="id-ID"/>
        </w:rPr>
        <w:tab/>
      </w:r>
      <w:r w:rsidRPr="0042665C">
        <w:rPr>
          <w:rFonts w:ascii="Times New Roman" w:hAnsi="Times New Roman" w:cs="Times New Roman"/>
          <w:sz w:val="24"/>
          <w:szCs w:val="24"/>
          <w:lang w:eastAsia="id-ID"/>
        </w:rPr>
        <w:tab/>
      </w:r>
      <w:r w:rsidRPr="0042665C">
        <w:rPr>
          <w:rFonts w:ascii="Times New Roman" w:hAnsi="Times New Roman" w:cs="Times New Roman"/>
          <w:sz w:val="24"/>
          <w:szCs w:val="24"/>
          <w:lang w:eastAsia="id-ID"/>
        </w:rPr>
        <w:tab/>
      </w:r>
      <w:r w:rsidRPr="0042665C">
        <w:rPr>
          <w:rFonts w:ascii="Times New Roman" w:hAnsi="Times New Roman" w:cs="Times New Roman"/>
          <w:sz w:val="24"/>
          <w:szCs w:val="24"/>
          <w:lang w:eastAsia="id-ID"/>
        </w:rPr>
        <w:tab/>
      </w:r>
      <w:r w:rsidRPr="0042665C">
        <w:rPr>
          <w:rFonts w:ascii="Times New Roman" w:hAnsi="Times New Roman" w:cs="Times New Roman"/>
          <w:sz w:val="24"/>
          <w:szCs w:val="24"/>
          <w:lang w:eastAsia="id-ID"/>
        </w:rPr>
        <w:tab/>
      </w:r>
      <w:r w:rsidRPr="0042665C">
        <w:rPr>
          <w:rFonts w:ascii="Times New Roman" w:hAnsi="Times New Roman" w:cs="Times New Roman"/>
          <w:sz w:val="24"/>
          <w:szCs w:val="24"/>
          <w:lang w:eastAsia="id-ID"/>
        </w:rPr>
        <w:tab/>
      </w:r>
      <w:r>
        <w:rPr>
          <w:rFonts w:ascii="Times New Roman" w:hAnsi="Times New Roman" w:cs="Times New Roman"/>
          <w:bCs/>
          <w:sz w:val="24"/>
          <w:szCs w:val="24"/>
          <w:lang w:eastAsia="id-ID"/>
        </w:rPr>
        <w:t>Penulis</w:t>
      </w:r>
    </w:p>
    <w:p w14:paraId="6C1E30A0" w14:textId="77777777" w:rsidR="00AF7D78" w:rsidRDefault="00AF7D78" w:rsidP="00AF7D78">
      <w:pPr>
        <w:pStyle w:val="ListParagraph"/>
        <w:spacing w:line="360" w:lineRule="auto"/>
        <w:jc w:val="both"/>
        <w:rPr>
          <w:rFonts w:ascii="Times New Roman" w:hAnsi="Times New Roman" w:cs="Times New Roman"/>
          <w:bCs/>
          <w:sz w:val="24"/>
          <w:szCs w:val="24"/>
          <w:lang w:eastAsia="id-ID"/>
        </w:rPr>
      </w:pPr>
    </w:p>
    <w:p w14:paraId="5D3C51E6" w14:textId="77777777" w:rsidR="00AF7D78" w:rsidRDefault="00AF7D78" w:rsidP="00AF7D78">
      <w:pPr>
        <w:pStyle w:val="ListParagraph"/>
        <w:spacing w:line="360" w:lineRule="auto"/>
        <w:jc w:val="both"/>
        <w:rPr>
          <w:rFonts w:ascii="Times New Roman" w:hAnsi="Times New Roman" w:cs="Times New Roman"/>
          <w:bCs/>
          <w:sz w:val="24"/>
          <w:szCs w:val="24"/>
          <w:lang w:eastAsia="id-ID"/>
        </w:rPr>
      </w:pPr>
    </w:p>
    <w:p w14:paraId="6E1ED46C" w14:textId="77777777" w:rsidR="00AF7D78" w:rsidRDefault="00AF7D78" w:rsidP="00AF7D78">
      <w:pPr>
        <w:pStyle w:val="ListParagraph"/>
        <w:spacing w:line="360" w:lineRule="auto"/>
        <w:jc w:val="both"/>
        <w:rPr>
          <w:rFonts w:ascii="Times New Roman" w:hAnsi="Times New Roman" w:cs="Times New Roman"/>
          <w:bCs/>
          <w:sz w:val="24"/>
          <w:szCs w:val="24"/>
          <w:lang w:eastAsia="id-ID"/>
        </w:rPr>
      </w:pPr>
    </w:p>
    <w:p w14:paraId="2FC81458" w14:textId="77777777" w:rsidR="00AF7D78" w:rsidRDefault="00AF7D78" w:rsidP="00AF7D78">
      <w:pPr>
        <w:pStyle w:val="ListParagraph"/>
        <w:spacing w:line="360" w:lineRule="auto"/>
        <w:jc w:val="both"/>
        <w:rPr>
          <w:rFonts w:ascii="Times New Roman" w:hAnsi="Times New Roman" w:cs="Times New Roman"/>
          <w:bCs/>
          <w:sz w:val="24"/>
          <w:szCs w:val="24"/>
          <w:lang w:eastAsia="id-ID"/>
        </w:rPr>
      </w:pPr>
    </w:p>
    <w:p w14:paraId="29C13708" w14:textId="77777777" w:rsidR="00AF7D78" w:rsidRDefault="00AF7D78" w:rsidP="00AF7D78">
      <w:pPr>
        <w:pStyle w:val="ListParagraph"/>
        <w:spacing w:line="360" w:lineRule="auto"/>
        <w:jc w:val="both"/>
        <w:rPr>
          <w:rFonts w:ascii="Times New Roman" w:hAnsi="Times New Roman" w:cs="Times New Roman"/>
          <w:bCs/>
          <w:sz w:val="24"/>
          <w:szCs w:val="24"/>
          <w:lang w:eastAsia="id-ID"/>
        </w:rPr>
      </w:pPr>
    </w:p>
    <w:p w14:paraId="7468F72F" w14:textId="77777777" w:rsidR="00AF7D78" w:rsidRDefault="00AF7D78" w:rsidP="00AF7D78">
      <w:pPr>
        <w:pStyle w:val="ListParagraph"/>
        <w:spacing w:line="360" w:lineRule="auto"/>
        <w:jc w:val="both"/>
        <w:rPr>
          <w:rFonts w:ascii="Times New Roman" w:hAnsi="Times New Roman" w:cs="Times New Roman"/>
          <w:bCs/>
          <w:sz w:val="24"/>
          <w:szCs w:val="24"/>
          <w:lang w:eastAsia="id-ID"/>
        </w:rPr>
      </w:pPr>
    </w:p>
    <w:p w14:paraId="79DFB8A3" w14:textId="77777777" w:rsidR="00AF7D78" w:rsidRDefault="00AF7D78" w:rsidP="00AF7D78">
      <w:pPr>
        <w:pStyle w:val="ListParagraph"/>
        <w:spacing w:line="360" w:lineRule="auto"/>
        <w:jc w:val="both"/>
        <w:rPr>
          <w:rFonts w:ascii="Times New Roman" w:hAnsi="Times New Roman" w:cs="Times New Roman"/>
          <w:bCs/>
          <w:sz w:val="24"/>
          <w:szCs w:val="24"/>
          <w:lang w:eastAsia="id-ID"/>
        </w:rPr>
      </w:pPr>
    </w:p>
    <w:p w14:paraId="16BB3B14" w14:textId="77777777" w:rsidR="00AF7D78" w:rsidRDefault="00AF7D78" w:rsidP="00AF7D78">
      <w:pPr>
        <w:pStyle w:val="ListParagraph"/>
        <w:spacing w:line="360" w:lineRule="auto"/>
        <w:jc w:val="both"/>
        <w:rPr>
          <w:rFonts w:ascii="Times New Roman" w:hAnsi="Times New Roman" w:cs="Times New Roman"/>
          <w:bCs/>
          <w:sz w:val="24"/>
          <w:szCs w:val="24"/>
          <w:lang w:eastAsia="id-ID"/>
        </w:rPr>
      </w:pPr>
    </w:p>
    <w:p w14:paraId="27D63D77" w14:textId="77777777" w:rsidR="00AF7D78" w:rsidRDefault="00AF7D78" w:rsidP="00AF7D78">
      <w:pPr>
        <w:pStyle w:val="ListParagraph"/>
        <w:spacing w:line="360" w:lineRule="auto"/>
        <w:jc w:val="both"/>
        <w:rPr>
          <w:rFonts w:ascii="Times New Roman" w:hAnsi="Times New Roman" w:cs="Times New Roman"/>
          <w:bCs/>
          <w:sz w:val="24"/>
          <w:szCs w:val="24"/>
          <w:lang w:eastAsia="id-ID"/>
        </w:rPr>
      </w:pPr>
    </w:p>
    <w:p w14:paraId="6100D7D8" w14:textId="77777777" w:rsidR="00AF7D78" w:rsidRDefault="00AF7D78" w:rsidP="00AF7D78">
      <w:pPr>
        <w:pStyle w:val="ListParagraph"/>
        <w:spacing w:line="360" w:lineRule="auto"/>
        <w:jc w:val="both"/>
        <w:rPr>
          <w:rFonts w:ascii="Times New Roman" w:hAnsi="Times New Roman" w:cs="Times New Roman"/>
          <w:bCs/>
          <w:sz w:val="24"/>
          <w:szCs w:val="24"/>
          <w:lang w:eastAsia="id-ID"/>
        </w:rPr>
      </w:pPr>
    </w:p>
    <w:p w14:paraId="78655C99" w14:textId="77777777" w:rsidR="00AF7D78" w:rsidRDefault="00AF7D78" w:rsidP="00AF7D78">
      <w:pPr>
        <w:pStyle w:val="ListParagraph"/>
        <w:spacing w:line="360" w:lineRule="auto"/>
        <w:jc w:val="both"/>
        <w:rPr>
          <w:rFonts w:ascii="Times New Roman" w:hAnsi="Times New Roman" w:cs="Times New Roman"/>
          <w:bCs/>
          <w:sz w:val="24"/>
          <w:szCs w:val="24"/>
          <w:lang w:eastAsia="id-ID"/>
        </w:rPr>
      </w:pPr>
    </w:p>
    <w:p w14:paraId="639E3F55" w14:textId="77777777" w:rsidR="00AF7D78" w:rsidRDefault="00AF7D78" w:rsidP="00AF7D78">
      <w:pPr>
        <w:pStyle w:val="ListParagraph"/>
        <w:spacing w:line="360" w:lineRule="auto"/>
        <w:jc w:val="both"/>
        <w:rPr>
          <w:rFonts w:ascii="Times New Roman" w:hAnsi="Times New Roman" w:cs="Times New Roman"/>
          <w:bCs/>
          <w:sz w:val="24"/>
          <w:szCs w:val="24"/>
          <w:lang w:eastAsia="id-ID"/>
        </w:rPr>
      </w:pPr>
    </w:p>
    <w:p w14:paraId="50572D07" w14:textId="77777777" w:rsidR="00AF7D78" w:rsidRDefault="00AF7D78" w:rsidP="00AF7D78">
      <w:pPr>
        <w:pStyle w:val="ListParagraph"/>
        <w:spacing w:line="360" w:lineRule="auto"/>
        <w:jc w:val="both"/>
        <w:rPr>
          <w:rFonts w:ascii="Times New Roman" w:hAnsi="Times New Roman" w:cs="Times New Roman"/>
          <w:bCs/>
          <w:sz w:val="24"/>
          <w:szCs w:val="24"/>
          <w:lang w:eastAsia="id-ID"/>
        </w:rPr>
      </w:pPr>
    </w:p>
    <w:p w14:paraId="36C69977" w14:textId="46F9076A" w:rsidR="00C7347F" w:rsidRPr="00C7347F" w:rsidRDefault="00C7347F" w:rsidP="00C7347F">
      <w:pPr>
        <w:pStyle w:val="Heading1"/>
        <w:numPr>
          <w:ilvl w:val="0"/>
          <w:numId w:val="0"/>
        </w:numPr>
        <w:spacing w:line="360" w:lineRule="auto"/>
        <w:ind w:left="624"/>
      </w:pPr>
      <w:bookmarkStart w:id="10" w:name="_Toc105778613"/>
      <w:r>
        <w:rPr>
          <w:lang w:val="en-US"/>
        </w:rPr>
        <w:t>DAFTAR ISI</w:t>
      </w:r>
      <w:bookmarkEnd w:id="10"/>
    </w:p>
    <w:sdt>
      <w:sdtPr>
        <w:rPr>
          <w:rFonts w:ascii="Times New Roman" w:eastAsiaTheme="minorHAnsi" w:hAnsi="Times New Roman" w:cstheme="minorBidi"/>
          <w:color w:val="auto"/>
          <w:sz w:val="24"/>
          <w:szCs w:val="24"/>
        </w:rPr>
        <w:id w:val="185646823"/>
        <w:docPartObj>
          <w:docPartGallery w:val="Table of Contents"/>
          <w:docPartUnique/>
        </w:docPartObj>
      </w:sdtPr>
      <w:sdtEndPr>
        <w:rPr>
          <w:rFonts w:cs="Times New Roman"/>
          <w:b/>
          <w:bCs/>
          <w:noProof/>
        </w:rPr>
      </w:sdtEndPr>
      <w:sdtContent>
        <w:p w14:paraId="15A1AC13" w14:textId="13061870" w:rsidR="005F044F" w:rsidRPr="00467F81" w:rsidRDefault="005F044F" w:rsidP="002E3B28">
          <w:pPr>
            <w:pStyle w:val="TOCHeading"/>
            <w:spacing w:line="360" w:lineRule="auto"/>
            <w:rPr>
              <w:rFonts w:ascii="Times New Roman" w:hAnsi="Times New Roman"/>
              <w:sz w:val="24"/>
              <w:szCs w:val="24"/>
            </w:rPr>
          </w:pPr>
        </w:p>
        <w:p w14:paraId="0CAC5695" w14:textId="31DC4D87" w:rsidR="005E630F" w:rsidRPr="00467F81" w:rsidRDefault="005F044F">
          <w:pPr>
            <w:pStyle w:val="TOC1"/>
            <w:rPr>
              <w:rFonts w:eastAsiaTheme="minorEastAsia"/>
              <w:sz w:val="22"/>
              <w:szCs w:val="22"/>
              <w:lang w:val="en-US"/>
            </w:rPr>
          </w:pPr>
          <w:r w:rsidRPr="00467F81">
            <w:fldChar w:fldCharType="begin"/>
          </w:r>
          <w:r w:rsidRPr="00467F81">
            <w:instrText xml:space="preserve"> TOC \o "1-3" \h \z \u </w:instrText>
          </w:r>
          <w:r w:rsidRPr="00467F81">
            <w:fldChar w:fldCharType="separate"/>
          </w:r>
          <w:hyperlink w:anchor="_Toc105778607" w:history="1">
            <w:r w:rsidR="005E630F" w:rsidRPr="00467F81">
              <w:rPr>
                <w:rStyle w:val="Hyperlink"/>
                <w:lang w:val="en-US"/>
              </w:rPr>
              <w:t>PENGESAHAN SKRIPSI</w:t>
            </w:r>
            <w:r w:rsidR="005E630F" w:rsidRPr="00467F81">
              <w:rPr>
                <w:webHidden/>
              </w:rPr>
              <w:tab/>
            </w:r>
            <w:r w:rsidR="005E630F" w:rsidRPr="00467F81">
              <w:rPr>
                <w:webHidden/>
              </w:rPr>
              <w:fldChar w:fldCharType="begin"/>
            </w:r>
            <w:r w:rsidR="005E630F" w:rsidRPr="00467F81">
              <w:rPr>
                <w:webHidden/>
              </w:rPr>
              <w:instrText xml:space="preserve"> PAGEREF _Toc105778607 \h </w:instrText>
            </w:r>
            <w:r w:rsidR="005E630F" w:rsidRPr="00467F81">
              <w:rPr>
                <w:webHidden/>
              </w:rPr>
            </w:r>
            <w:r w:rsidR="005E630F" w:rsidRPr="00467F81">
              <w:rPr>
                <w:webHidden/>
              </w:rPr>
              <w:fldChar w:fldCharType="separate"/>
            </w:r>
            <w:r w:rsidR="00BA78B7">
              <w:rPr>
                <w:webHidden/>
              </w:rPr>
              <w:t>ii</w:t>
            </w:r>
            <w:r w:rsidR="005E630F" w:rsidRPr="00467F81">
              <w:rPr>
                <w:webHidden/>
              </w:rPr>
              <w:fldChar w:fldCharType="end"/>
            </w:r>
          </w:hyperlink>
        </w:p>
        <w:p w14:paraId="4A824049" w14:textId="37EA6CE7" w:rsidR="005E630F" w:rsidRPr="00467F81" w:rsidRDefault="008573D5">
          <w:pPr>
            <w:pStyle w:val="TOC1"/>
            <w:rPr>
              <w:rFonts w:eastAsiaTheme="minorEastAsia"/>
              <w:sz w:val="22"/>
              <w:szCs w:val="22"/>
              <w:lang w:val="en-US"/>
            </w:rPr>
          </w:pPr>
          <w:hyperlink w:anchor="_Toc105778608" w:history="1">
            <w:r w:rsidR="005E630F" w:rsidRPr="00467F81">
              <w:rPr>
                <w:rStyle w:val="Hyperlink"/>
                <w:lang w:val="en-US"/>
              </w:rPr>
              <w:t>HALAMAN PENGESAHAN</w:t>
            </w:r>
            <w:r w:rsidR="005E630F" w:rsidRPr="00467F81">
              <w:rPr>
                <w:webHidden/>
              </w:rPr>
              <w:tab/>
            </w:r>
            <w:r w:rsidR="005E630F" w:rsidRPr="00467F81">
              <w:rPr>
                <w:webHidden/>
              </w:rPr>
              <w:fldChar w:fldCharType="begin"/>
            </w:r>
            <w:r w:rsidR="005E630F" w:rsidRPr="00467F81">
              <w:rPr>
                <w:webHidden/>
              </w:rPr>
              <w:instrText xml:space="preserve"> PAGEREF _Toc105778608 \h </w:instrText>
            </w:r>
            <w:r w:rsidR="005E630F" w:rsidRPr="00467F81">
              <w:rPr>
                <w:webHidden/>
              </w:rPr>
            </w:r>
            <w:r w:rsidR="005E630F" w:rsidRPr="00467F81">
              <w:rPr>
                <w:webHidden/>
              </w:rPr>
              <w:fldChar w:fldCharType="separate"/>
            </w:r>
            <w:r w:rsidR="00BA78B7">
              <w:rPr>
                <w:webHidden/>
              </w:rPr>
              <w:t>iii</w:t>
            </w:r>
            <w:r w:rsidR="005E630F" w:rsidRPr="00467F81">
              <w:rPr>
                <w:webHidden/>
              </w:rPr>
              <w:fldChar w:fldCharType="end"/>
            </w:r>
          </w:hyperlink>
        </w:p>
        <w:p w14:paraId="01E9062B" w14:textId="157AD887" w:rsidR="005E630F" w:rsidRPr="00467F81" w:rsidRDefault="008573D5">
          <w:pPr>
            <w:pStyle w:val="TOC1"/>
            <w:rPr>
              <w:rFonts w:eastAsiaTheme="minorEastAsia"/>
              <w:sz w:val="22"/>
              <w:szCs w:val="22"/>
              <w:lang w:val="en-US"/>
            </w:rPr>
          </w:pPr>
          <w:hyperlink w:anchor="_Toc105778609" w:history="1">
            <w:r w:rsidR="005E630F" w:rsidRPr="00467F81">
              <w:rPr>
                <w:rStyle w:val="Hyperlink"/>
                <w:lang w:val="en-US"/>
              </w:rPr>
              <w:t>PERNYATAAN SKRIPSI</w:t>
            </w:r>
            <w:r w:rsidR="005E630F" w:rsidRPr="00467F81">
              <w:rPr>
                <w:webHidden/>
              </w:rPr>
              <w:tab/>
            </w:r>
            <w:r w:rsidR="005E630F" w:rsidRPr="00467F81">
              <w:rPr>
                <w:webHidden/>
              </w:rPr>
              <w:fldChar w:fldCharType="begin"/>
            </w:r>
            <w:r w:rsidR="005E630F" w:rsidRPr="00467F81">
              <w:rPr>
                <w:webHidden/>
              </w:rPr>
              <w:instrText xml:space="preserve"> PAGEREF _Toc105778609 \h </w:instrText>
            </w:r>
            <w:r w:rsidR="005E630F" w:rsidRPr="00467F81">
              <w:rPr>
                <w:webHidden/>
              </w:rPr>
            </w:r>
            <w:r w:rsidR="005E630F" w:rsidRPr="00467F81">
              <w:rPr>
                <w:webHidden/>
              </w:rPr>
              <w:fldChar w:fldCharType="separate"/>
            </w:r>
            <w:r w:rsidR="00BA78B7">
              <w:rPr>
                <w:webHidden/>
              </w:rPr>
              <w:t>iv</w:t>
            </w:r>
            <w:r w:rsidR="005E630F" w:rsidRPr="00467F81">
              <w:rPr>
                <w:webHidden/>
              </w:rPr>
              <w:fldChar w:fldCharType="end"/>
            </w:r>
          </w:hyperlink>
        </w:p>
        <w:p w14:paraId="639E4456" w14:textId="13536B97" w:rsidR="005E630F" w:rsidRPr="00467F81" w:rsidRDefault="008573D5">
          <w:pPr>
            <w:pStyle w:val="TOC1"/>
            <w:rPr>
              <w:rFonts w:eastAsiaTheme="minorEastAsia"/>
              <w:sz w:val="22"/>
              <w:szCs w:val="22"/>
              <w:lang w:val="en-US"/>
            </w:rPr>
          </w:pPr>
          <w:hyperlink w:anchor="_Toc105778610" w:history="1">
            <w:r w:rsidR="005E630F" w:rsidRPr="00467F81">
              <w:rPr>
                <w:rStyle w:val="Hyperlink"/>
                <w:lang w:val="en-US"/>
              </w:rPr>
              <w:t>ABSTRACT</w:t>
            </w:r>
            <w:r w:rsidR="005E630F" w:rsidRPr="00467F81">
              <w:rPr>
                <w:webHidden/>
              </w:rPr>
              <w:tab/>
            </w:r>
            <w:r w:rsidR="005E630F" w:rsidRPr="00467F81">
              <w:rPr>
                <w:webHidden/>
              </w:rPr>
              <w:fldChar w:fldCharType="begin"/>
            </w:r>
            <w:r w:rsidR="005E630F" w:rsidRPr="00467F81">
              <w:rPr>
                <w:webHidden/>
              </w:rPr>
              <w:instrText xml:space="preserve"> PAGEREF _Toc105778610 \h </w:instrText>
            </w:r>
            <w:r w:rsidR="005E630F" w:rsidRPr="00467F81">
              <w:rPr>
                <w:webHidden/>
              </w:rPr>
            </w:r>
            <w:r w:rsidR="005E630F" w:rsidRPr="00467F81">
              <w:rPr>
                <w:webHidden/>
              </w:rPr>
              <w:fldChar w:fldCharType="separate"/>
            </w:r>
            <w:r w:rsidR="00BA78B7">
              <w:rPr>
                <w:webHidden/>
              </w:rPr>
              <w:t>v</w:t>
            </w:r>
            <w:r w:rsidR="005E630F" w:rsidRPr="00467F81">
              <w:rPr>
                <w:webHidden/>
              </w:rPr>
              <w:fldChar w:fldCharType="end"/>
            </w:r>
          </w:hyperlink>
        </w:p>
        <w:p w14:paraId="49B0713C" w14:textId="4F467A22" w:rsidR="005E630F" w:rsidRPr="00467F81" w:rsidRDefault="008573D5">
          <w:pPr>
            <w:pStyle w:val="TOC1"/>
            <w:rPr>
              <w:rFonts w:eastAsiaTheme="minorEastAsia"/>
              <w:sz w:val="22"/>
              <w:szCs w:val="22"/>
              <w:lang w:val="en-US"/>
            </w:rPr>
          </w:pPr>
          <w:hyperlink w:anchor="_Toc105778611" w:history="1">
            <w:r w:rsidR="005E630F" w:rsidRPr="00467F81">
              <w:rPr>
                <w:rStyle w:val="Hyperlink"/>
                <w:lang w:val="en-US"/>
              </w:rPr>
              <w:t>ABSTRAK</w:t>
            </w:r>
            <w:r w:rsidR="005E630F" w:rsidRPr="00467F81">
              <w:rPr>
                <w:webHidden/>
              </w:rPr>
              <w:tab/>
            </w:r>
            <w:r w:rsidR="005E630F" w:rsidRPr="00467F81">
              <w:rPr>
                <w:webHidden/>
              </w:rPr>
              <w:fldChar w:fldCharType="begin"/>
            </w:r>
            <w:r w:rsidR="005E630F" w:rsidRPr="00467F81">
              <w:rPr>
                <w:webHidden/>
              </w:rPr>
              <w:instrText xml:space="preserve"> PAGEREF _Toc105778611 \h </w:instrText>
            </w:r>
            <w:r w:rsidR="005E630F" w:rsidRPr="00467F81">
              <w:rPr>
                <w:webHidden/>
              </w:rPr>
            </w:r>
            <w:r w:rsidR="005E630F" w:rsidRPr="00467F81">
              <w:rPr>
                <w:webHidden/>
              </w:rPr>
              <w:fldChar w:fldCharType="separate"/>
            </w:r>
            <w:r w:rsidR="00BA78B7">
              <w:rPr>
                <w:webHidden/>
              </w:rPr>
              <w:t>vi</w:t>
            </w:r>
            <w:r w:rsidR="005E630F" w:rsidRPr="00467F81">
              <w:rPr>
                <w:webHidden/>
              </w:rPr>
              <w:fldChar w:fldCharType="end"/>
            </w:r>
          </w:hyperlink>
        </w:p>
        <w:p w14:paraId="10F4DB0C" w14:textId="6829263F" w:rsidR="005E630F" w:rsidRPr="00467F81" w:rsidRDefault="008573D5">
          <w:pPr>
            <w:pStyle w:val="TOC1"/>
            <w:rPr>
              <w:rFonts w:eastAsiaTheme="minorEastAsia"/>
              <w:sz w:val="22"/>
              <w:szCs w:val="22"/>
              <w:lang w:val="en-US"/>
            </w:rPr>
          </w:pPr>
          <w:hyperlink w:anchor="_Toc105778612" w:history="1">
            <w:r w:rsidR="005E630F" w:rsidRPr="00467F81">
              <w:rPr>
                <w:rStyle w:val="Hyperlink"/>
              </w:rPr>
              <w:t>KATA PENGANTAR</w:t>
            </w:r>
            <w:r w:rsidR="005E630F" w:rsidRPr="00467F81">
              <w:rPr>
                <w:webHidden/>
              </w:rPr>
              <w:tab/>
            </w:r>
            <w:r w:rsidR="005E630F" w:rsidRPr="00467F81">
              <w:rPr>
                <w:webHidden/>
              </w:rPr>
              <w:fldChar w:fldCharType="begin"/>
            </w:r>
            <w:r w:rsidR="005E630F" w:rsidRPr="00467F81">
              <w:rPr>
                <w:webHidden/>
              </w:rPr>
              <w:instrText xml:space="preserve"> PAGEREF _Toc105778612 \h </w:instrText>
            </w:r>
            <w:r w:rsidR="005E630F" w:rsidRPr="00467F81">
              <w:rPr>
                <w:webHidden/>
              </w:rPr>
            </w:r>
            <w:r w:rsidR="005E630F" w:rsidRPr="00467F81">
              <w:rPr>
                <w:webHidden/>
              </w:rPr>
              <w:fldChar w:fldCharType="separate"/>
            </w:r>
            <w:r w:rsidR="00BA78B7">
              <w:rPr>
                <w:webHidden/>
              </w:rPr>
              <w:t>vii</w:t>
            </w:r>
            <w:r w:rsidR="005E630F" w:rsidRPr="00467F81">
              <w:rPr>
                <w:webHidden/>
              </w:rPr>
              <w:fldChar w:fldCharType="end"/>
            </w:r>
          </w:hyperlink>
        </w:p>
        <w:p w14:paraId="1C842371" w14:textId="49FB4B4B" w:rsidR="005E630F" w:rsidRPr="00467F81" w:rsidRDefault="008573D5">
          <w:pPr>
            <w:pStyle w:val="TOC1"/>
            <w:rPr>
              <w:rFonts w:eastAsiaTheme="minorEastAsia"/>
              <w:sz w:val="22"/>
              <w:szCs w:val="22"/>
              <w:lang w:val="en-US"/>
            </w:rPr>
          </w:pPr>
          <w:hyperlink w:anchor="_Toc105778613" w:history="1">
            <w:r w:rsidR="005E630F" w:rsidRPr="00467F81">
              <w:rPr>
                <w:rStyle w:val="Hyperlink"/>
                <w:lang w:val="en-US"/>
              </w:rPr>
              <w:t>DAFTAR ISI</w:t>
            </w:r>
            <w:r w:rsidR="005E630F" w:rsidRPr="00467F81">
              <w:rPr>
                <w:webHidden/>
              </w:rPr>
              <w:tab/>
            </w:r>
            <w:r w:rsidR="005E630F" w:rsidRPr="00467F81">
              <w:rPr>
                <w:webHidden/>
              </w:rPr>
              <w:fldChar w:fldCharType="begin"/>
            </w:r>
            <w:r w:rsidR="005E630F" w:rsidRPr="00467F81">
              <w:rPr>
                <w:webHidden/>
              </w:rPr>
              <w:instrText xml:space="preserve"> PAGEREF _Toc105778613 \h </w:instrText>
            </w:r>
            <w:r w:rsidR="005E630F" w:rsidRPr="00467F81">
              <w:rPr>
                <w:webHidden/>
              </w:rPr>
            </w:r>
            <w:r w:rsidR="005E630F" w:rsidRPr="00467F81">
              <w:rPr>
                <w:webHidden/>
              </w:rPr>
              <w:fldChar w:fldCharType="separate"/>
            </w:r>
            <w:r w:rsidR="00BA78B7">
              <w:rPr>
                <w:webHidden/>
              </w:rPr>
              <w:t>ix</w:t>
            </w:r>
            <w:r w:rsidR="005E630F" w:rsidRPr="00467F81">
              <w:rPr>
                <w:webHidden/>
              </w:rPr>
              <w:fldChar w:fldCharType="end"/>
            </w:r>
          </w:hyperlink>
        </w:p>
        <w:p w14:paraId="145075DA" w14:textId="1AF8185C" w:rsidR="005E630F" w:rsidRPr="00467F81" w:rsidRDefault="008573D5">
          <w:pPr>
            <w:pStyle w:val="TOC1"/>
            <w:rPr>
              <w:rFonts w:eastAsiaTheme="minorEastAsia"/>
              <w:sz w:val="22"/>
              <w:szCs w:val="22"/>
              <w:lang w:val="en-US"/>
            </w:rPr>
          </w:pPr>
          <w:hyperlink w:anchor="_Toc105778614" w:history="1">
            <w:r w:rsidR="005E630F" w:rsidRPr="00467F81">
              <w:rPr>
                <w:rStyle w:val="Hyperlink"/>
              </w:rPr>
              <w:t>DAFTAR GAMBAR</w:t>
            </w:r>
            <w:r w:rsidR="005E630F" w:rsidRPr="00467F81">
              <w:rPr>
                <w:webHidden/>
              </w:rPr>
              <w:tab/>
            </w:r>
            <w:r w:rsidR="005E630F" w:rsidRPr="00467F81">
              <w:rPr>
                <w:webHidden/>
              </w:rPr>
              <w:fldChar w:fldCharType="begin"/>
            </w:r>
            <w:r w:rsidR="005E630F" w:rsidRPr="00467F81">
              <w:rPr>
                <w:webHidden/>
              </w:rPr>
              <w:instrText xml:space="preserve"> PAGEREF _Toc105778614 \h </w:instrText>
            </w:r>
            <w:r w:rsidR="005E630F" w:rsidRPr="00467F81">
              <w:rPr>
                <w:webHidden/>
              </w:rPr>
            </w:r>
            <w:r w:rsidR="005E630F" w:rsidRPr="00467F81">
              <w:rPr>
                <w:webHidden/>
              </w:rPr>
              <w:fldChar w:fldCharType="separate"/>
            </w:r>
            <w:r w:rsidR="00BA78B7">
              <w:rPr>
                <w:webHidden/>
              </w:rPr>
              <w:t>xii</w:t>
            </w:r>
            <w:r w:rsidR="005E630F" w:rsidRPr="00467F81">
              <w:rPr>
                <w:webHidden/>
              </w:rPr>
              <w:fldChar w:fldCharType="end"/>
            </w:r>
          </w:hyperlink>
        </w:p>
        <w:p w14:paraId="6DC5F0D4" w14:textId="2487A163" w:rsidR="005E630F" w:rsidRPr="00467F81" w:rsidRDefault="008573D5">
          <w:pPr>
            <w:pStyle w:val="TOC1"/>
            <w:rPr>
              <w:rFonts w:eastAsiaTheme="minorEastAsia"/>
              <w:sz w:val="22"/>
              <w:szCs w:val="22"/>
              <w:lang w:val="en-US"/>
            </w:rPr>
          </w:pPr>
          <w:hyperlink w:anchor="_Toc105778615" w:history="1">
            <w:r w:rsidR="005E630F" w:rsidRPr="00467F81">
              <w:rPr>
                <w:rStyle w:val="Hyperlink"/>
              </w:rPr>
              <w:t>DAFTAR TABEL</w:t>
            </w:r>
            <w:r w:rsidR="005E630F" w:rsidRPr="00467F81">
              <w:rPr>
                <w:webHidden/>
              </w:rPr>
              <w:tab/>
            </w:r>
            <w:r w:rsidR="005E630F" w:rsidRPr="00467F81">
              <w:rPr>
                <w:webHidden/>
              </w:rPr>
              <w:fldChar w:fldCharType="begin"/>
            </w:r>
            <w:r w:rsidR="005E630F" w:rsidRPr="00467F81">
              <w:rPr>
                <w:webHidden/>
              </w:rPr>
              <w:instrText xml:space="preserve"> PAGEREF _Toc105778615 \h </w:instrText>
            </w:r>
            <w:r w:rsidR="005E630F" w:rsidRPr="00467F81">
              <w:rPr>
                <w:webHidden/>
              </w:rPr>
            </w:r>
            <w:r w:rsidR="005E630F" w:rsidRPr="00467F81">
              <w:rPr>
                <w:webHidden/>
              </w:rPr>
              <w:fldChar w:fldCharType="separate"/>
            </w:r>
            <w:r w:rsidR="00BA78B7">
              <w:rPr>
                <w:webHidden/>
              </w:rPr>
              <w:t>xiv</w:t>
            </w:r>
            <w:r w:rsidR="005E630F" w:rsidRPr="00467F81">
              <w:rPr>
                <w:webHidden/>
              </w:rPr>
              <w:fldChar w:fldCharType="end"/>
            </w:r>
          </w:hyperlink>
        </w:p>
        <w:p w14:paraId="5DB4DD8A" w14:textId="7D1928D4" w:rsidR="005E630F" w:rsidRPr="00467F81" w:rsidRDefault="008573D5">
          <w:pPr>
            <w:pStyle w:val="TOC1"/>
            <w:rPr>
              <w:rFonts w:eastAsiaTheme="minorEastAsia"/>
              <w:sz w:val="22"/>
              <w:szCs w:val="22"/>
              <w:lang w:val="en-US"/>
            </w:rPr>
          </w:pPr>
          <w:hyperlink w:anchor="_Toc105778616" w:history="1">
            <w:r w:rsidR="005E630F" w:rsidRPr="00467F81">
              <w:rPr>
                <w:rStyle w:val="Hyperlink"/>
                <w:lang w:val="en-US"/>
              </w:rPr>
              <w:t>BAB I PENDAHULUAN</w:t>
            </w:r>
            <w:r w:rsidR="005E630F" w:rsidRPr="00467F81">
              <w:rPr>
                <w:webHidden/>
              </w:rPr>
              <w:tab/>
            </w:r>
            <w:r w:rsidR="005E630F" w:rsidRPr="00467F81">
              <w:rPr>
                <w:webHidden/>
              </w:rPr>
              <w:fldChar w:fldCharType="begin"/>
            </w:r>
            <w:r w:rsidR="005E630F" w:rsidRPr="00467F81">
              <w:rPr>
                <w:webHidden/>
              </w:rPr>
              <w:instrText xml:space="preserve"> PAGEREF _Toc105778616 \h </w:instrText>
            </w:r>
            <w:r w:rsidR="005E630F" w:rsidRPr="00467F81">
              <w:rPr>
                <w:webHidden/>
              </w:rPr>
            </w:r>
            <w:r w:rsidR="005E630F" w:rsidRPr="00467F81">
              <w:rPr>
                <w:webHidden/>
              </w:rPr>
              <w:fldChar w:fldCharType="separate"/>
            </w:r>
            <w:r w:rsidR="00BA78B7">
              <w:rPr>
                <w:webHidden/>
              </w:rPr>
              <w:t>1</w:t>
            </w:r>
            <w:r w:rsidR="005E630F" w:rsidRPr="00467F81">
              <w:rPr>
                <w:webHidden/>
              </w:rPr>
              <w:fldChar w:fldCharType="end"/>
            </w:r>
          </w:hyperlink>
        </w:p>
        <w:p w14:paraId="7EA3DFF4" w14:textId="4013864C" w:rsidR="005E630F" w:rsidRPr="00F7389F" w:rsidRDefault="008573D5" w:rsidP="00F7389F">
          <w:pPr>
            <w:pStyle w:val="TOC2"/>
            <w:rPr>
              <w:rFonts w:eastAsiaTheme="minorEastAsia"/>
              <w:sz w:val="24"/>
              <w:szCs w:val="24"/>
            </w:rPr>
          </w:pPr>
          <w:hyperlink w:anchor="_Toc105778617" w:history="1">
            <w:r w:rsidR="005E630F" w:rsidRPr="00F7389F">
              <w:rPr>
                <w:rStyle w:val="Hyperlink"/>
                <w:sz w:val="24"/>
                <w:szCs w:val="24"/>
              </w:rPr>
              <w:t>1.1</w:t>
            </w:r>
            <w:r w:rsidR="005E630F" w:rsidRPr="00F7389F">
              <w:rPr>
                <w:rFonts w:eastAsiaTheme="minorEastAsia"/>
                <w:sz w:val="24"/>
                <w:szCs w:val="24"/>
              </w:rPr>
              <w:tab/>
            </w:r>
            <w:r w:rsidR="005E630F" w:rsidRPr="00F7389F">
              <w:rPr>
                <w:rStyle w:val="Hyperlink"/>
                <w:sz w:val="24"/>
                <w:szCs w:val="24"/>
              </w:rPr>
              <w:t>Latar Belakang</w:t>
            </w:r>
            <w:r w:rsidR="005E630F" w:rsidRPr="00F7389F">
              <w:rPr>
                <w:webHidden/>
                <w:sz w:val="24"/>
                <w:szCs w:val="24"/>
              </w:rPr>
              <w:tab/>
            </w:r>
            <w:r w:rsidR="005E630F" w:rsidRPr="00F7389F">
              <w:rPr>
                <w:webHidden/>
                <w:sz w:val="24"/>
                <w:szCs w:val="24"/>
              </w:rPr>
              <w:fldChar w:fldCharType="begin"/>
            </w:r>
            <w:r w:rsidR="005E630F" w:rsidRPr="00F7389F">
              <w:rPr>
                <w:webHidden/>
                <w:sz w:val="24"/>
                <w:szCs w:val="24"/>
              </w:rPr>
              <w:instrText xml:space="preserve"> PAGEREF _Toc105778617 \h </w:instrText>
            </w:r>
            <w:r w:rsidR="005E630F" w:rsidRPr="00F7389F">
              <w:rPr>
                <w:webHidden/>
                <w:sz w:val="24"/>
                <w:szCs w:val="24"/>
              </w:rPr>
            </w:r>
            <w:r w:rsidR="005E630F" w:rsidRPr="00F7389F">
              <w:rPr>
                <w:webHidden/>
                <w:sz w:val="24"/>
                <w:szCs w:val="24"/>
              </w:rPr>
              <w:fldChar w:fldCharType="separate"/>
            </w:r>
            <w:r w:rsidR="00BA78B7">
              <w:rPr>
                <w:webHidden/>
                <w:sz w:val="24"/>
                <w:szCs w:val="24"/>
              </w:rPr>
              <w:t>1</w:t>
            </w:r>
            <w:r w:rsidR="005E630F" w:rsidRPr="00F7389F">
              <w:rPr>
                <w:webHidden/>
                <w:sz w:val="24"/>
                <w:szCs w:val="24"/>
              </w:rPr>
              <w:fldChar w:fldCharType="end"/>
            </w:r>
          </w:hyperlink>
        </w:p>
        <w:p w14:paraId="6FD39843" w14:textId="3D67E188" w:rsidR="005E630F" w:rsidRPr="00F7389F" w:rsidRDefault="008573D5" w:rsidP="00F7389F">
          <w:pPr>
            <w:pStyle w:val="TOC2"/>
            <w:rPr>
              <w:rFonts w:eastAsiaTheme="minorEastAsia"/>
              <w:sz w:val="24"/>
              <w:szCs w:val="24"/>
            </w:rPr>
          </w:pPr>
          <w:hyperlink w:anchor="_Toc105778618" w:history="1">
            <w:r w:rsidR="005E630F" w:rsidRPr="00F7389F">
              <w:rPr>
                <w:rStyle w:val="Hyperlink"/>
                <w:sz w:val="24"/>
                <w:szCs w:val="24"/>
              </w:rPr>
              <w:t>1.2</w:t>
            </w:r>
            <w:r w:rsidR="005E630F" w:rsidRPr="00F7389F">
              <w:rPr>
                <w:rFonts w:eastAsiaTheme="minorEastAsia"/>
                <w:sz w:val="24"/>
                <w:szCs w:val="24"/>
              </w:rPr>
              <w:tab/>
            </w:r>
            <w:r w:rsidR="005E630F" w:rsidRPr="00F7389F">
              <w:rPr>
                <w:rStyle w:val="Hyperlink"/>
                <w:sz w:val="24"/>
                <w:szCs w:val="24"/>
              </w:rPr>
              <w:t>Identifikasi Masalah</w:t>
            </w:r>
            <w:r w:rsidR="005E630F" w:rsidRPr="00F7389F">
              <w:rPr>
                <w:webHidden/>
                <w:sz w:val="24"/>
                <w:szCs w:val="24"/>
              </w:rPr>
              <w:tab/>
            </w:r>
            <w:r w:rsidR="005E630F" w:rsidRPr="00F7389F">
              <w:rPr>
                <w:webHidden/>
                <w:sz w:val="24"/>
                <w:szCs w:val="24"/>
              </w:rPr>
              <w:fldChar w:fldCharType="begin"/>
            </w:r>
            <w:r w:rsidR="005E630F" w:rsidRPr="00F7389F">
              <w:rPr>
                <w:webHidden/>
                <w:sz w:val="24"/>
                <w:szCs w:val="24"/>
              </w:rPr>
              <w:instrText xml:space="preserve"> PAGEREF _Toc105778618 \h </w:instrText>
            </w:r>
            <w:r w:rsidR="005E630F" w:rsidRPr="00F7389F">
              <w:rPr>
                <w:webHidden/>
                <w:sz w:val="24"/>
                <w:szCs w:val="24"/>
              </w:rPr>
            </w:r>
            <w:r w:rsidR="005E630F" w:rsidRPr="00F7389F">
              <w:rPr>
                <w:webHidden/>
                <w:sz w:val="24"/>
                <w:szCs w:val="24"/>
              </w:rPr>
              <w:fldChar w:fldCharType="separate"/>
            </w:r>
            <w:r w:rsidR="00BA78B7">
              <w:rPr>
                <w:webHidden/>
                <w:sz w:val="24"/>
                <w:szCs w:val="24"/>
              </w:rPr>
              <w:t>4</w:t>
            </w:r>
            <w:r w:rsidR="005E630F" w:rsidRPr="00F7389F">
              <w:rPr>
                <w:webHidden/>
                <w:sz w:val="24"/>
                <w:szCs w:val="24"/>
              </w:rPr>
              <w:fldChar w:fldCharType="end"/>
            </w:r>
          </w:hyperlink>
        </w:p>
        <w:p w14:paraId="23852FAA" w14:textId="28B49BCC" w:rsidR="005E630F" w:rsidRPr="00F7389F" w:rsidRDefault="008573D5" w:rsidP="00F7389F">
          <w:pPr>
            <w:pStyle w:val="TOC2"/>
            <w:rPr>
              <w:rFonts w:eastAsiaTheme="minorEastAsia"/>
              <w:sz w:val="24"/>
              <w:szCs w:val="24"/>
            </w:rPr>
          </w:pPr>
          <w:hyperlink w:anchor="_Toc105778619" w:history="1">
            <w:r w:rsidR="005E630F" w:rsidRPr="00F7389F">
              <w:rPr>
                <w:rStyle w:val="Hyperlink"/>
                <w:sz w:val="24"/>
                <w:szCs w:val="24"/>
              </w:rPr>
              <w:t>1.3</w:t>
            </w:r>
            <w:r w:rsidR="005E630F" w:rsidRPr="00F7389F">
              <w:rPr>
                <w:rFonts w:eastAsiaTheme="minorEastAsia"/>
                <w:sz w:val="24"/>
                <w:szCs w:val="24"/>
              </w:rPr>
              <w:tab/>
            </w:r>
            <w:r w:rsidR="005E630F" w:rsidRPr="00F7389F">
              <w:rPr>
                <w:rStyle w:val="Hyperlink"/>
                <w:sz w:val="24"/>
                <w:szCs w:val="24"/>
              </w:rPr>
              <w:t>Rumusan Masalah</w:t>
            </w:r>
            <w:r w:rsidR="005E630F" w:rsidRPr="00F7389F">
              <w:rPr>
                <w:webHidden/>
                <w:sz w:val="24"/>
                <w:szCs w:val="24"/>
              </w:rPr>
              <w:tab/>
            </w:r>
            <w:r w:rsidR="005E630F" w:rsidRPr="00F7389F">
              <w:rPr>
                <w:webHidden/>
                <w:sz w:val="24"/>
                <w:szCs w:val="24"/>
              </w:rPr>
              <w:fldChar w:fldCharType="begin"/>
            </w:r>
            <w:r w:rsidR="005E630F" w:rsidRPr="00F7389F">
              <w:rPr>
                <w:webHidden/>
                <w:sz w:val="24"/>
                <w:szCs w:val="24"/>
              </w:rPr>
              <w:instrText xml:space="preserve"> PAGEREF _Toc105778619 \h </w:instrText>
            </w:r>
            <w:r w:rsidR="005E630F" w:rsidRPr="00F7389F">
              <w:rPr>
                <w:webHidden/>
                <w:sz w:val="24"/>
                <w:szCs w:val="24"/>
              </w:rPr>
            </w:r>
            <w:r w:rsidR="005E630F" w:rsidRPr="00F7389F">
              <w:rPr>
                <w:webHidden/>
                <w:sz w:val="24"/>
                <w:szCs w:val="24"/>
              </w:rPr>
              <w:fldChar w:fldCharType="separate"/>
            </w:r>
            <w:r w:rsidR="00BA78B7">
              <w:rPr>
                <w:webHidden/>
                <w:sz w:val="24"/>
                <w:szCs w:val="24"/>
              </w:rPr>
              <w:t>5</w:t>
            </w:r>
            <w:r w:rsidR="005E630F" w:rsidRPr="00F7389F">
              <w:rPr>
                <w:webHidden/>
                <w:sz w:val="24"/>
                <w:szCs w:val="24"/>
              </w:rPr>
              <w:fldChar w:fldCharType="end"/>
            </w:r>
          </w:hyperlink>
        </w:p>
        <w:p w14:paraId="478240D5" w14:textId="5AC2C8B8" w:rsidR="005E630F" w:rsidRPr="00F7389F" w:rsidRDefault="008573D5" w:rsidP="00F7389F">
          <w:pPr>
            <w:pStyle w:val="TOC2"/>
            <w:rPr>
              <w:rFonts w:eastAsiaTheme="minorEastAsia"/>
              <w:sz w:val="24"/>
              <w:szCs w:val="24"/>
            </w:rPr>
          </w:pPr>
          <w:hyperlink w:anchor="_Toc105778620" w:history="1">
            <w:r w:rsidR="005E630F" w:rsidRPr="00F7389F">
              <w:rPr>
                <w:rStyle w:val="Hyperlink"/>
                <w:sz w:val="24"/>
                <w:szCs w:val="24"/>
              </w:rPr>
              <w:t>1.4</w:t>
            </w:r>
            <w:r w:rsidR="005E630F" w:rsidRPr="00F7389F">
              <w:rPr>
                <w:rFonts w:eastAsiaTheme="minorEastAsia"/>
                <w:sz w:val="24"/>
                <w:szCs w:val="24"/>
              </w:rPr>
              <w:tab/>
            </w:r>
            <w:r w:rsidR="005E630F" w:rsidRPr="00F7389F">
              <w:rPr>
                <w:rStyle w:val="Hyperlink"/>
                <w:sz w:val="24"/>
                <w:szCs w:val="24"/>
              </w:rPr>
              <w:t>Tujuan Penelitian</w:t>
            </w:r>
            <w:r w:rsidR="005E630F" w:rsidRPr="00F7389F">
              <w:rPr>
                <w:webHidden/>
                <w:sz w:val="24"/>
                <w:szCs w:val="24"/>
              </w:rPr>
              <w:tab/>
            </w:r>
            <w:r w:rsidR="005E630F" w:rsidRPr="00F7389F">
              <w:rPr>
                <w:webHidden/>
                <w:sz w:val="24"/>
                <w:szCs w:val="24"/>
              </w:rPr>
              <w:fldChar w:fldCharType="begin"/>
            </w:r>
            <w:r w:rsidR="005E630F" w:rsidRPr="00F7389F">
              <w:rPr>
                <w:webHidden/>
                <w:sz w:val="24"/>
                <w:szCs w:val="24"/>
              </w:rPr>
              <w:instrText xml:space="preserve"> PAGEREF _Toc105778620 \h </w:instrText>
            </w:r>
            <w:r w:rsidR="005E630F" w:rsidRPr="00F7389F">
              <w:rPr>
                <w:webHidden/>
                <w:sz w:val="24"/>
                <w:szCs w:val="24"/>
              </w:rPr>
            </w:r>
            <w:r w:rsidR="005E630F" w:rsidRPr="00F7389F">
              <w:rPr>
                <w:webHidden/>
                <w:sz w:val="24"/>
                <w:szCs w:val="24"/>
              </w:rPr>
              <w:fldChar w:fldCharType="separate"/>
            </w:r>
            <w:r w:rsidR="00BA78B7">
              <w:rPr>
                <w:webHidden/>
                <w:sz w:val="24"/>
                <w:szCs w:val="24"/>
              </w:rPr>
              <w:t>5</w:t>
            </w:r>
            <w:r w:rsidR="005E630F" w:rsidRPr="00F7389F">
              <w:rPr>
                <w:webHidden/>
                <w:sz w:val="24"/>
                <w:szCs w:val="24"/>
              </w:rPr>
              <w:fldChar w:fldCharType="end"/>
            </w:r>
          </w:hyperlink>
        </w:p>
        <w:p w14:paraId="6AFE0E6F" w14:textId="42BFE060" w:rsidR="005E630F" w:rsidRPr="00F7389F" w:rsidRDefault="008573D5" w:rsidP="00F7389F">
          <w:pPr>
            <w:pStyle w:val="TOC2"/>
            <w:rPr>
              <w:rFonts w:eastAsiaTheme="minorEastAsia"/>
              <w:sz w:val="24"/>
              <w:szCs w:val="24"/>
            </w:rPr>
          </w:pPr>
          <w:hyperlink w:anchor="_Toc105778621" w:history="1">
            <w:r w:rsidR="005E630F" w:rsidRPr="00F7389F">
              <w:rPr>
                <w:rStyle w:val="Hyperlink"/>
                <w:sz w:val="24"/>
                <w:szCs w:val="24"/>
              </w:rPr>
              <w:t>1.5</w:t>
            </w:r>
            <w:r w:rsidR="005E630F" w:rsidRPr="00F7389F">
              <w:rPr>
                <w:rFonts w:eastAsiaTheme="minorEastAsia"/>
                <w:sz w:val="24"/>
                <w:szCs w:val="24"/>
              </w:rPr>
              <w:tab/>
            </w:r>
            <w:r w:rsidR="005E630F" w:rsidRPr="00F7389F">
              <w:rPr>
                <w:rStyle w:val="Hyperlink"/>
                <w:sz w:val="24"/>
                <w:szCs w:val="24"/>
              </w:rPr>
              <w:t>Manfaat Penelitian</w:t>
            </w:r>
            <w:r w:rsidR="005E630F" w:rsidRPr="00F7389F">
              <w:rPr>
                <w:webHidden/>
                <w:sz w:val="24"/>
                <w:szCs w:val="24"/>
              </w:rPr>
              <w:tab/>
            </w:r>
            <w:r w:rsidR="005E630F" w:rsidRPr="00F7389F">
              <w:rPr>
                <w:webHidden/>
                <w:sz w:val="24"/>
                <w:szCs w:val="24"/>
              </w:rPr>
              <w:fldChar w:fldCharType="begin"/>
            </w:r>
            <w:r w:rsidR="005E630F" w:rsidRPr="00F7389F">
              <w:rPr>
                <w:webHidden/>
                <w:sz w:val="24"/>
                <w:szCs w:val="24"/>
              </w:rPr>
              <w:instrText xml:space="preserve"> PAGEREF _Toc105778621 \h </w:instrText>
            </w:r>
            <w:r w:rsidR="005E630F" w:rsidRPr="00F7389F">
              <w:rPr>
                <w:webHidden/>
                <w:sz w:val="24"/>
                <w:szCs w:val="24"/>
              </w:rPr>
            </w:r>
            <w:r w:rsidR="005E630F" w:rsidRPr="00F7389F">
              <w:rPr>
                <w:webHidden/>
                <w:sz w:val="24"/>
                <w:szCs w:val="24"/>
              </w:rPr>
              <w:fldChar w:fldCharType="separate"/>
            </w:r>
            <w:r w:rsidR="00BA78B7">
              <w:rPr>
                <w:webHidden/>
                <w:sz w:val="24"/>
                <w:szCs w:val="24"/>
              </w:rPr>
              <w:t>5</w:t>
            </w:r>
            <w:r w:rsidR="005E630F" w:rsidRPr="00F7389F">
              <w:rPr>
                <w:webHidden/>
                <w:sz w:val="24"/>
                <w:szCs w:val="24"/>
              </w:rPr>
              <w:fldChar w:fldCharType="end"/>
            </w:r>
          </w:hyperlink>
        </w:p>
        <w:p w14:paraId="2F7C971C" w14:textId="2DE54235" w:rsidR="005E630F" w:rsidRPr="00467F81" w:rsidRDefault="008573D5">
          <w:pPr>
            <w:pStyle w:val="TOC1"/>
            <w:rPr>
              <w:rFonts w:eastAsiaTheme="minorEastAsia"/>
              <w:sz w:val="22"/>
              <w:szCs w:val="22"/>
              <w:lang w:val="en-US"/>
            </w:rPr>
          </w:pPr>
          <w:hyperlink w:anchor="_Toc105778622" w:history="1">
            <w:r w:rsidR="005E630F" w:rsidRPr="00467F81">
              <w:rPr>
                <w:rStyle w:val="Hyperlink"/>
                <w:lang w:val="en-US"/>
              </w:rPr>
              <w:t xml:space="preserve">BAB II </w:t>
            </w:r>
            <w:r w:rsidR="005E630F" w:rsidRPr="00467F81">
              <w:rPr>
                <w:rStyle w:val="Hyperlink"/>
              </w:rPr>
              <w:t>TINJAUAN PUSTAKA</w:t>
            </w:r>
            <w:r w:rsidR="005E630F" w:rsidRPr="00467F81">
              <w:rPr>
                <w:webHidden/>
              </w:rPr>
              <w:tab/>
            </w:r>
            <w:r w:rsidR="005E630F" w:rsidRPr="00467F81">
              <w:rPr>
                <w:webHidden/>
              </w:rPr>
              <w:fldChar w:fldCharType="begin"/>
            </w:r>
            <w:r w:rsidR="005E630F" w:rsidRPr="00467F81">
              <w:rPr>
                <w:webHidden/>
              </w:rPr>
              <w:instrText xml:space="preserve"> PAGEREF _Toc105778622 \h </w:instrText>
            </w:r>
            <w:r w:rsidR="005E630F" w:rsidRPr="00467F81">
              <w:rPr>
                <w:webHidden/>
              </w:rPr>
            </w:r>
            <w:r w:rsidR="005E630F" w:rsidRPr="00467F81">
              <w:rPr>
                <w:webHidden/>
              </w:rPr>
              <w:fldChar w:fldCharType="separate"/>
            </w:r>
            <w:r w:rsidR="00BA78B7">
              <w:rPr>
                <w:webHidden/>
              </w:rPr>
              <w:t>6</w:t>
            </w:r>
            <w:r w:rsidR="005E630F" w:rsidRPr="00467F81">
              <w:rPr>
                <w:webHidden/>
              </w:rPr>
              <w:fldChar w:fldCharType="end"/>
            </w:r>
          </w:hyperlink>
        </w:p>
        <w:p w14:paraId="59BDDE78" w14:textId="104CFD77" w:rsidR="005E630F" w:rsidRPr="00F7389F" w:rsidRDefault="008573D5" w:rsidP="00F7389F">
          <w:pPr>
            <w:pStyle w:val="TOC2"/>
            <w:rPr>
              <w:rFonts w:eastAsiaTheme="minorEastAsia"/>
              <w:sz w:val="24"/>
              <w:szCs w:val="24"/>
            </w:rPr>
          </w:pPr>
          <w:hyperlink w:anchor="_Toc105778623" w:history="1">
            <w:r w:rsidR="005E630F" w:rsidRPr="00F7389F">
              <w:rPr>
                <w:rStyle w:val="Hyperlink"/>
                <w:sz w:val="24"/>
                <w:szCs w:val="24"/>
              </w:rPr>
              <w:t>2. 1.</w:t>
            </w:r>
            <w:r w:rsidR="005E630F" w:rsidRPr="00F7389F">
              <w:rPr>
                <w:rFonts w:eastAsiaTheme="minorEastAsia"/>
                <w:sz w:val="24"/>
                <w:szCs w:val="24"/>
              </w:rPr>
              <w:tab/>
            </w:r>
            <w:r w:rsidR="005E630F" w:rsidRPr="00F7389F">
              <w:rPr>
                <w:rStyle w:val="Hyperlink"/>
                <w:sz w:val="24"/>
                <w:szCs w:val="24"/>
              </w:rPr>
              <w:t>Tinjauan Studi</w:t>
            </w:r>
            <w:r w:rsidR="005E630F" w:rsidRPr="00F7389F">
              <w:rPr>
                <w:webHidden/>
                <w:sz w:val="24"/>
                <w:szCs w:val="24"/>
              </w:rPr>
              <w:tab/>
            </w:r>
            <w:r w:rsidR="005E630F" w:rsidRPr="00F7389F">
              <w:rPr>
                <w:webHidden/>
                <w:sz w:val="24"/>
                <w:szCs w:val="24"/>
              </w:rPr>
              <w:fldChar w:fldCharType="begin"/>
            </w:r>
            <w:r w:rsidR="005E630F" w:rsidRPr="00F7389F">
              <w:rPr>
                <w:webHidden/>
                <w:sz w:val="24"/>
                <w:szCs w:val="24"/>
              </w:rPr>
              <w:instrText xml:space="preserve"> PAGEREF _Toc105778623 \h </w:instrText>
            </w:r>
            <w:r w:rsidR="005E630F" w:rsidRPr="00F7389F">
              <w:rPr>
                <w:webHidden/>
                <w:sz w:val="24"/>
                <w:szCs w:val="24"/>
              </w:rPr>
            </w:r>
            <w:r w:rsidR="005E630F" w:rsidRPr="00F7389F">
              <w:rPr>
                <w:webHidden/>
                <w:sz w:val="24"/>
                <w:szCs w:val="24"/>
              </w:rPr>
              <w:fldChar w:fldCharType="separate"/>
            </w:r>
            <w:r w:rsidR="00BA78B7">
              <w:rPr>
                <w:webHidden/>
                <w:sz w:val="24"/>
                <w:szCs w:val="24"/>
              </w:rPr>
              <w:t>6</w:t>
            </w:r>
            <w:r w:rsidR="005E630F" w:rsidRPr="00F7389F">
              <w:rPr>
                <w:webHidden/>
                <w:sz w:val="24"/>
                <w:szCs w:val="24"/>
              </w:rPr>
              <w:fldChar w:fldCharType="end"/>
            </w:r>
          </w:hyperlink>
        </w:p>
        <w:p w14:paraId="640C7E81" w14:textId="61FBD1D3" w:rsidR="005E630F" w:rsidRPr="00F7389F" w:rsidRDefault="008573D5" w:rsidP="00F7389F">
          <w:pPr>
            <w:pStyle w:val="TOC2"/>
            <w:rPr>
              <w:rFonts w:eastAsiaTheme="minorEastAsia"/>
              <w:sz w:val="24"/>
              <w:szCs w:val="24"/>
            </w:rPr>
          </w:pPr>
          <w:hyperlink w:anchor="_Toc105778624" w:history="1">
            <w:r w:rsidR="005E630F" w:rsidRPr="00F7389F">
              <w:rPr>
                <w:rStyle w:val="Hyperlink"/>
                <w:sz w:val="24"/>
                <w:szCs w:val="24"/>
              </w:rPr>
              <w:t>2. 2.</w:t>
            </w:r>
            <w:r w:rsidR="005E630F" w:rsidRPr="00F7389F">
              <w:rPr>
                <w:rFonts w:eastAsiaTheme="minorEastAsia"/>
                <w:sz w:val="24"/>
                <w:szCs w:val="24"/>
              </w:rPr>
              <w:tab/>
            </w:r>
            <w:r w:rsidR="005E630F" w:rsidRPr="00F7389F">
              <w:rPr>
                <w:rStyle w:val="Hyperlink"/>
                <w:sz w:val="24"/>
                <w:szCs w:val="24"/>
              </w:rPr>
              <w:t>Tinjauan Teori</w:t>
            </w:r>
            <w:r w:rsidR="005E630F" w:rsidRPr="00F7389F">
              <w:rPr>
                <w:webHidden/>
                <w:sz w:val="24"/>
                <w:szCs w:val="24"/>
              </w:rPr>
              <w:tab/>
            </w:r>
            <w:r w:rsidR="005E630F" w:rsidRPr="00F7389F">
              <w:rPr>
                <w:webHidden/>
                <w:sz w:val="24"/>
                <w:szCs w:val="24"/>
              </w:rPr>
              <w:fldChar w:fldCharType="begin"/>
            </w:r>
            <w:r w:rsidR="005E630F" w:rsidRPr="00F7389F">
              <w:rPr>
                <w:webHidden/>
                <w:sz w:val="24"/>
                <w:szCs w:val="24"/>
              </w:rPr>
              <w:instrText xml:space="preserve"> PAGEREF _Toc105778624 \h </w:instrText>
            </w:r>
            <w:r w:rsidR="005E630F" w:rsidRPr="00F7389F">
              <w:rPr>
                <w:webHidden/>
                <w:sz w:val="24"/>
                <w:szCs w:val="24"/>
              </w:rPr>
            </w:r>
            <w:r w:rsidR="005E630F" w:rsidRPr="00F7389F">
              <w:rPr>
                <w:webHidden/>
                <w:sz w:val="24"/>
                <w:szCs w:val="24"/>
              </w:rPr>
              <w:fldChar w:fldCharType="separate"/>
            </w:r>
            <w:r w:rsidR="00BA78B7">
              <w:rPr>
                <w:webHidden/>
                <w:sz w:val="24"/>
                <w:szCs w:val="24"/>
              </w:rPr>
              <w:t>7</w:t>
            </w:r>
            <w:r w:rsidR="005E630F" w:rsidRPr="00F7389F">
              <w:rPr>
                <w:webHidden/>
                <w:sz w:val="24"/>
                <w:szCs w:val="24"/>
              </w:rPr>
              <w:fldChar w:fldCharType="end"/>
            </w:r>
          </w:hyperlink>
        </w:p>
        <w:p w14:paraId="4E5DFDB1" w14:textId="5BB0DDB8" w:rsidR="005E630F" w:rsidRPr="00F7389F" w:rsidRDefault="008573D5">
          <w:pPr>
            <w:pStyle w:val="TOC3"/>
            <w:rPr>
              <w:rFonts w:ascii="Times New Roman" w:eastAsiaTheme="minorEastAsia" w:hAnsi="Times New Roman"/>
              <w:noProof/>
              <w:sz w:val="24"/>
              <w:szCs w:val="24"/>
            </w:rPr>
          </w:pPr>
          <w:hyperlink w:anchor="_Toc105778625" w:history="1">
            <w:r w:rsidR="005E630F" w:rsidRPr="00F7389F">
              <w:rPr>
                <w:rStyle w:val="Hyperlink"/>
                <w:rFonts w:ascii="Times New Roman" w:hAnsi="Times New Roman"/>
                <w:noProof/>
                <w:sz w:val="24"/>
                <w:szCs w:val="24"/>
              </w:rPr>
              <w:t>2.2.1.</w:t>
            </w:r>
            <w:r w:rsidR="005E630F" w:rsidRPr="00F7389F">
              <w:rPr>
                <w:rFonts w:ascii="Times New Roman" w:eastAsiaTheme="minorEastAsia" w:hAnsi="Times New Roman"/>
                <w:noProof/>
                <w:sz w:val="24"/>
                <w:szCs w:val="24"/>
              </w:rPr>
              <w:tab/>
            </w:r>
            <w:r w:rsidR="005E630F" w:rsidRPr="00F7389F">
              <w:rPr>
                <w:rStyle w:val="Hyperlink"/>
                <w:rFonts w:ascii="Times New Roman" w:hAnsi="Times New Roman"/>
                <w:noProof/>
                <w:sz w:val="24"/>
                <w:szCs w:val="24"/>
              </w:rPr>
              <w:t>Definisi Jagung</w:t>
            </w:r>
            <w:r w:rsidR="005E630F" w:rsidRPr="00F7389F">
              <w:rPr>
                <w:rFonts w:ascii="Times New Roman" w:hAnsi="Times New Roman"/>
                <w:noProof/>
                <w:webHidden/>
                <w:sz w:val="24"/>
                <w:szCs w:val="24"/>
              </w:rPr>
              <w:tab/>
            </w:r>
            <w:r w:rsidR="005E630F" w:rsidRPr="00F7389F">
              <w:rPr>
                <w:rFonts w:ascii="Times New Roman" w:hAnsi="Times New Roman"/>
                <w:noProof/>
                <w:webHidden/>
                <w:sz w:val="24"/>
                <w:szCs w:val="24"/>
              </w:rPr>
              <w:fldChar w:fldCharType="begin"/>
            </w:r>
            <w:r w:rsidR="005E630F" w:rsidRPr="00F7389F">
              <w:rPr>
                <w:rFonts w:ascii="Times New Roman" w:hAnsi="Times New Roman"/>
                <w:noProof/>
                <w:webHidden/>
                <w:sz w:val="24"/>
                <w:szCs w:val="24"/>
              </w:rPr>
              <w:instrText xml:space="preserve"> PAGEREF _Toc105778625 \h </w:instrText>
            </w:r>
            <w:r w:rsidR="005E630F" w:rsidRPr="00F7389F">
              <w:rPr>
                <w:rFonts w:ascii="Times New Roman" w:hAnsi="Times New Roman"/>
                <w:noProof/>
                <w:webHidden/>
                <w:sz w:val="24"/>
                <w:szCs w:val="24"/>
              </w:rPr>
            </w:r>
            <w:r w:rsidR="005E630F" w:rsidRPr="00F7389F">
              <w:rPr>
                <w:rFonts w:ascii="Times New Roman" w:hAnsi="Times New Roman"/>
                <w:noProof/>
                <w:webHidden/>
                <w:sz w:val="24"/>
                <w:szCs w:val="24"/>
              </w:rPr>
              <w:fldChar w:fldCharType="separate"/>
            </w:r>
            <w:r w:rsidR="00BA78B7">
              <w:rPr>
                <w:rFonts w:ascii="Times New Roman" w:hAnsi="Times New Roman"/>
                <w:noProof/>
                <w:webHidden/>
                <w:sz w:val="24"/>
                <w:szCs w:val="24"/>
              </w:rPr>
              <w:t>7</w:t>
            </w:r>
            <w:r w:rsidR="005E630F" w:rsidRPr="00F7389F">
              <w:rPr>
                <w:rFonts w:ascii="Times New Roman" w:hAnsi="Times New Roman"/>
                <w:noProof/>
                <w:webHidden/>
                <w:sz w:val="24"/>
                <w:szCs w:val="24"/>
              </w:rPr>
              <w:fldChar w:fldCharType="end"/>
            </w:r>
          </w:hyperlink>
        </w:p>
        <w:p w14:paraId="06DA5F8C" w14:textId="6F34F19A" w:rsidR="005E630F" w:rsidRPr="00F7389F" w:rsidRDefault="008573D5">
          <w:pPr>
            <w:pStyle w:val="TOC3"/>
            <w:rPr>
              <w:rFonts w:ascii="Times New Roman" w:eastAsiaTheme="minorEastAsia" w:hAnsi="Times New Roman"/>
              <w:noProof/>
              <w:sz w:val="24"/>
              <w:szCs w:val="24"/>
            </w:rPr>
          </w:pPr>
          <w:hyperlink w:anchor="_Toc105778626" w:history="1">
            <w:r w:rsidR="005E630F" w:rsidRPr="00F7389F">
              <w:rPr>
                <w:rStyle w:val="Hyperlink"/>
                <w:rFonts w:ascii="Times New Roman" w:hAnsi="Times New Roman"/>
                <w:iCs/>
                <w:noProof/>
                <w:sz w:val="24"/>
                <w:szCs w:val="24"/>
              </w:rPr>
              <w:t>2.2.2.</w:t>
            </w:r>
            <w:r w:rsidR="005E630F" w:rsidRPr="00F7389F">
              <w:rPr>
                <w:rFonts w:ascii="Times New Roman" w:eastAsiaTheme="minorEastAsia" w:hAnsi="Times New Roman"/>
                <w:noProof/>
                <w:sz w:val="24"/>
                <w:szCs w:val="24"/>
              </w:rPr>
              <w:tab/>
            </w:r>
            <w:r w:rsidR="005E630F" w:rsidRPr="00F7389F">
              <w:rPr>
                <w:rStyle w:val="Hyperlink"/>
                <w:rFonts w:ascii="Times New Roman" w:hAnsi="Times New Roman"/>
                <w:iCs/>
                <w:noProof/>
                <w:sz w:val="24"/>
                <w:szCs w:val="24"/>
              </w:rPr>
              <w:t>Data</w:t>
            </w:r>
            <w:r w:rsidR="005E630F" w:rsidRPr="00F7389F">
              <w:rPr>
                <w:rStyle w:val="Hyperlink"/>
                <w:rFonts w:ascii="Times New Roman" w:hAnsi="Times New Roman"/>
                <w:i/>
                <w:iCs/>
                <w:noProof/>
                <w:sz w:val="24"/>
                <w:szCs w:val="24"/>
              </w:rPr>
              <w:t xml:space="preserve"> Mining</w:t>
            </w:r>
            <w:r w:rsidR="005E630F" w:rsidRPr="00F7389F">
              <w:rPr>
                <w:rFonts w:ascii="Times New Roman" w:hAnsi="Times New Roman"/>
                <w:noProof/>
                <w:webHidden/>
                <w:sz w:val="24"/>
                <w:szCs w:val="24"/>
              </w:rPr>
              <w:tab/>
            </w:r>
            <w:r w:rsidR="005E630F" w:rsidRPr="00F7389F">
              <w:rPr>
                <w:rFonts w:ascii="Times New Roman" w:hAnsi="Times New Roman"/>
                <w:noProof/>
                <w:webHidden/>
                <w:sz w:val="24"/>
                <w:szCs w:val="24"/>
              </w:rPr>
              <w:fldChar w:fldCharType="begin"/>
            </w:r>
            <w:r w:rsidR="005E630F" w:rsidRPr="00F7389F">
              <w:rPr>
                <w:rFonts w:ascii="Times New Roman" w:hAnsi="Times New Roman"/>
                <w:noProof/>
                <w:webHidden/>
                <w:sz w:val="24"/>
                <w:szCs w:val="24"/>
              </w:rPr>
              <w:instrText xml:space="preserve"> PAGEREF _Toc105778626 \h </w:instrText>
            </w:r>
            <w:r w:rsidR="005E630F" w:rsidRPr="00F7389F">
              <w:rPr>
                <w:rFonts w:ascii="Times New Roman" w:hAnsi="Times New Roman"/>
                <w:noProof/>
                <w:webHidden/>
                <w:sz w:val="24"/>
                <w:szCs w:val="24"/>
              </w:rPr>
            </w:r>
            <w:r w:rsidR="005E630F" w:rsidRPr="00F7389F">
              <w:rPr>
                <w:rFonts w:ascii="Times New Roman" w:hAnsi="Times New Roman"/>
                <w:noProof/>
                <w:webHidden/>
                <w:sz w:val="24"/>
                <w:szCs w:val="24"/>
              </w:rPr>
              <w:fldChar w:fldCharType="separate"/>
            </w:r>
            <w:r w:rsidR="00BA78B7">
              <w:rPr>
                <w:rFonts w:ascii="Times New Roman" w:hAnsi="Times New Roman"/>
                <w:noProof/>
                <w:webHidden/>
                <w:sz w:val="24"/>
                <w:szCs w:val="24"/>
              </w:rPr>
              <w:t>8</w:t>
            </w:r>
            <w:r w:rsidR="005E630F" w:rsidRPr="00F7389F">
              <w:rPr>
                <w:rFonts w:ascii="Times New Roman" w:hAnsi="Times New Roman"/>
                <w:noProof/>
                <w:webHidden/>
                <w:sz w:val="24"/>
                <w:szCs w:val="24"/>
              </w:rPr>
              <w:fldChar w:fldCharType="end"/>
            </w:r>
          </w:hyperlink>
        </w:p>
        <w:p w14:paraId="02903516" w14:textId="06D509DE" w:rsidR="005E630F" w:rsidRPr="00F7389F" w:rsidRDefault="008573D5">
          <w:pPr>
            <w:pStyle w:val="TOC3"/>
            <w:rPr>
              <w:rFonts w:ascii="Times New Roman" w:eastAsiaTheme="minorEastAsia" w:hAnsi="Times New Roman"/>
              <w:noProof/>
              <w:sz w:val="24"/>
              <w:szCs w:val="24"/>
            </w:rPr>
          </w:pPr>
          <w:hyperlink w:anchor="_Toc105778627" w:history="1">
            <w:r w:rsidR="005E630F" w:rsidRPr="00F7389F">
              <w:rPr>
                <w:rStyle w:val="Hyperlink"/>
                <w:rFonts w:ascii="Times New Roman" w:hAnsi="Times New Roman"/>
                <w:noProof/>
                <w:sz w:val="24"/>
                <w:szCs w:val="24"/>
              </w:rPr>
              <w:t>2.2.3.</w:t>
            </w:r>
            <w:r w:rsidR="005E630F" w:rsidRPr="00F7389F">
              <w:rPr>
                <w:rFonts w:ascii="Times New Roman" w:eastAsiaTheme="minorEastAsia" w:hAnsi="Times New Roman"/>
                <w:noProof/>
                <w:sz w:val="24"/>
                <w:szCs w:val="24"/>
              </w:rPr>
              <w:tab/>
            </w:r>
            <w:r w:rsidR="005E630F" w:rsidRPr="00F7389F">
              <w:rPr>
                <w:rStyle w:val="Hyperlink"/>
                <w:rFonts w:ascii="Times New Roman" w:hAnsi="Times New Roman"/>
                <w:noProof/>
                <w:sz w:val="24"/>
                <w:szCs w:val="24"/>
              </w:rPr>
              <w:t xml:space="preserve">Proses Tahapan Data </w:t>
            </w:r>
            <w:r w:rsidR="005E630F" w:rsidRPr="00F7389F">
              <w:rPr>
                <w:rStyle w:val="Hyperlink"/>
                <w:rFonts w:ascii="Times New Roman" w:hAnsi="Times New Roman"/>
                <w:i/>
                <w:noProof/>
                <w:sz w:val="24"/>
                <w:szCs w:val="24"/>
              </w:rPr>
              <w:t>Mining</w:t>
            </w:r>
            <w:r w:rsidR="005E630F" w:rsidRPr="00F7389F">
              <w:rPr>
                <w:rFonts w:ascii="Times New Roman" w:hAnsi="Times New Roman"/>
                <w:noProof/>
                <w:webHidden/>
                <w:sz w:val="24"/>
                <w:szCs w:val="24"/>
              </w:rPr>
              <w:tab/>
            </w:r>
            <w:r w:rsidR="005E630F" w:rsidRPr="00F7389F">
              <w:rPr>
                <w:rFonts w:ascii="Times New Roman" w:hAnsi="Times New Roman"/>
                <w:noProof/>
                <w:webHidden/>
                <w:sz w:val="24"/>
                <w:szCs w:val="24"/>
              </w:rPr>
              <w:fldChar w:fldCharType="begin"/>
            </w:r>
            <w:r w:rsidR="005E630F" w:rsidRPr="00F7389F">
              <w:rPr>
                <w:rFonts w:ascii="Times New Roman" w:hAnsi="Times New Roman"/>
                <w:noProof/>
                <w:webHidden/>
                <w:sz w:val="24"/>
                <w:szCs w:val="24"/>
              </w:rPr>
              <w:instrText xml:space="preserve"> PAGEREF _Toc105778627 \h </w:instrText>
            </w:r>
            <w:r w:rsidR="005E630F" w:rsidRPr="00F7389F">
              <w:rPr>
                <w:rFonts w:ascii="Times New Roman" w:hAnsi="Times New Roman"/>
                <w:noProof/>
                <w:webHidden/>
                <w:sz w:val="24"/>
                <w:szCs w:val="24"/>
              </w:rPr>
            </w:r>
            <w:r w:rsidR="005E630F" w:rsidRPr="00F7389F">
              <w:rPr>
                <w:rFonts w:ascii="Times New Roman" w:hAnsi="Times New Roman"/>
                <w:noProof/>
                <w:webHidden/>
                <w:sz w:val="24"/>
                <w:szCs w:val="24"/>
              </w:rPr>
              <w:fldChar w:fldCharType="separate"/>
            </w:r>
            <w:r w:rsidR="00BA78B7">
              <w:rPr>
                <w:rFonts w:ascii="Times New Roman" w:hAnsi="Times New Roman"/>
                <w:noProof/>
                <w:webHidden/>
                <w:sz w:val="24"/>
                <w:szCs w:val="24"/>
              </w:rPr>
              <w:t>11</w:t>
            </w:r>
            <w:r w:rsidR="005E630F" w:rsidRPr="00F7389F">
              <w:rPr>
                <w:rFonts w:ascii="Times New Roman" w:hAnsi="Times New Roman"/>
                <w:noProof/>
                <w:webHidden/>
                <w:sz w:val="24"/>
                <w:szCs w:val="24"/>
              </w:rPr>
              <w:fldChar w:fldCharType="end"/>
            </w:r>
          </w:hyperlink>
        </w:p>
        <w:p w14:paraId="71513B72" w14:textId="28F0ECA3" w:rsidR="005E630F" w:rsidRPr="00F7389F" w:rsidRDefault="008573D5">
          <w:pPr>
            <w:pStyle w:val="TOC3"/>
            <w:rPr>
              <w:rFonts w:ascii="Times New Roman" w:eastAsiaTheme="minorEastAsia" w:hAnsi="Times New Roman"/>
              <w:noProof/>
              <w:sz w:val="24"/>
              <w:szCs w:val="24"/>
            </w:rPr>
          </w:pPr>
          <w:hyperlink w:anchor="_Toc105778628" w:history="1">
            <w:r w:rsidR="005E630F" w:rsidRPr="00F7389F">
              <w:rPr>
                <w:rStyle w:val="Hyperlink"/>
                <w:rFonts w:ascii="Times New Roman" w:hAnsi="Times New Roman"/>
                <w:noProof/>
                <w:sz w:val="24"/>
                <w:szCs w:val="24"/>
              </w:rPr>
              <w:t>2.2.4.</w:t>
            </w:r>
            <w:r w:rsidR="005E630F" w:rsidRPr="00F7389F">
              <w:rPr>
                <w:rFonts w:ascii="Times New Roman" w:eastAsiaTheme="minorEastAsia" w:hAnsi="Times New Roman"/>
                <w:noProof/>
                <w:sz w:val="24"/>
                <w:szCs w:val="24"/>
              </w:rPr>
              <w:tab/>
            </w:r>
            <w:r w:rsidR="005E630F" w:rsidRPr="00F7389F">
              <w:rPr>
                <w:rStyle w:val="Hyperlink"/>
                <w:rFonts w:ascii="Times New Roman" w:hAnsi="Times New Roman"/>
                <w:noProof/>
                <w:sz w:val="24"/>
                <w:szCs w:val="24"/>
              </w:rPr>
              <w:t>Prediksi</w:t>
            </w:r>
            <w:r w:rsidR="005E630F" w:rsidRPr="00F7389F">
              <w:rPr>
                <w:rFonts w:ascii="Times New Roman" w:hAnsi="Times New Roman"/>
                <w:noProof/>
                <w:webHidden/>
                <w:sz w:val="24"/>
                <w:szCs w:val="24"/>
              </w:rPr>
              <w:tab/>
            </w:r>
            <w:r w:rsidR="005E630F" w:rsidRPr="00F7389F">
              <w:rPr>
                <w:rFonts w:ascii="Times New Roman" w:hAnsi="Times New Roman"/>
                <w:noProof/>
                <w:webHidden/>
                <w:sz w:val="24"/>
                <w:szCs w:val="24"/>
              </w:rPr>
              <w:fldChar w:fldCharType="begin"/>
            </w:r>
            <w:r w:rsidR="005E630F" w:rsidRPr="00F7389F">
              <w:rPr>
                <w:rFonts w:ascii="Times New Roman" w:hAnsi="Times New Roman"/>
                <w:noProof/>
                <w:webHidden/>
                <w:sz w:val="24"/>
                <w:szCs w:val="24"/>
              </w:rPr>
              <w:instrText xml:space="preserve"> PAGEREF _Toc105778628 \h </w:instrText>
            </w:r>
            <w:r w:rsidR="005E630F" w:rsidRPr="00F7389F">
              <w:rPr>
                <w:rFonts w:ascii="Times New Roman" w:hAnsi="Times New Roman"/>
                <w:noProof/>
                <w:webHidden/>
                <w:sz w:val="24"/>
                <w:szCs w:val="24"/>
              </w:rPr>
            </w:r>
            <w:r w:rsidR="005E630F" w:rsidRPr="00F7389F">
              <w:rPr>
                <w:rFonts w:ascii="Times New Roman" w:hAnsi="Times New Roman"/>
                <w:noProof/>
                <w:webHidden/>
                <w:sz w:val="24"/>
                <w:szCs w:val="24"/>
              </w:rPr>
              <w:fldChar w:fldCharType="separate"/>
            </w:r>
            <w:r w:rsidR="00BA78B7">
              <w:rPr>
                <w:rFonts w:ascii="Times New Roman" w:hAnsi="Times New Roman"/>
                <w:noProof/>
                <w:webHidden/>
                <w:sz w:val="24"/>
                <w:szCs w:val="24"/>
              </w:rPr>
              <w:t>12</w:t>
            </w:r>
            <w:r w:rsidR="005E630F" w:rsidRPr="00F7389F">
              <w:rPr>
                <w:rFonts w:ascii="Times New Roman" w:hAnsi="Times New Roman"/>
                <w:noProof/>
                <w:webHidden/>
                <w:sz w:val="24"/>
                <w:szCs w:val="24"/>
              </w:rPr>
              <w:fldChar w:fldCharType="end"/>
            </w:r>
          </w:hyperlink>
        </w:p>
        <w:p w14:paraId="546275EF" w14:textId="133C134B" w:rsidR="005E630F" w:rsidRPr="00F7389F" w:rsidRDefault="008573D5">
          <w:pPr>
            <w:pStyle w:val="TOC3"/>
            <w:rPr>
              <w:rFonts w:ascii="Times New Roman" w:eastAsiaTheme="minorEastAsia" w:hAnsi="Times New Roman"/>
              <w:noProof/>
              <w:sz w:val="24"/>
              <w:szCs w:val="24"/>
            </w:rPr>
          </w:pPr>
          <w:hyperlink w:anchor="_Toc105778629" w:history="1">
            <w:r w:rsidR="005E630F" w:rsidRPr="00F7389F">
              <w:rPr>
                <w:rStyle w:val="Hyperlink"/>
                <w:rFonts w:ascii="Times New Roman" w:hAnsi="Times New Roman"/>
                <w:iCs/>
                <w:noProof/>
                <w:sz w:val="24"/>
                <w:szCs w:val="24"/>
              </w:rPr>
              <w:t>2.2.5.</w:t>
            </w:r>
            <w:r w:rsidR="005E630F" w:rsidRPr="00F7389F">
              <w:rPr>
                <w:rFonts w:ascii="Times New Roman" w:eastAsiaTheme="minorEastAsia" w:hAnsi="Times New Roman"/>
                <w:noProof/>
                <w:sz w:val="24"/>
                <w:szCs w:val="24"/>
              </w:rPr>
              <w:tab/>
            </w:r>
            <w:r w:rsidR="005E630F" w:rsidRPr="00F7389F">
              <w:rPr>
                <w:rStyle w:val="Hyperlink"/>
                <w:rFonts w:ascii="Times New Roman" w:hAnsi="Times New Roman"/>
                <w:iCs/>
                <w:noProof/>
                <w:sz w:val="24"/>
                <w:szCs w:val="24"/>
                <w:lang w:bidi="en-US"/>
              </w:rPr>
              <w:t xml:space="preserve">Metode </w:t>
            </w:r>
            <w:r w:rsidR="005E630F" w:rsidRPr="00F7389F">
              <w:rPr>
                <w:rStyle w:val="Hyperlink"/>
                <w:rFonts w:ascii="Times New Roman" w:hAnsi="Times New Roman"/>
                <w:i/>
                <w:noProof/>
                <w:sz w:val="24"/>
                <w:szCs w:val="24"/>
              </w:rPr>
              <w:t>Least Square</w:t>
            </w:r>
            <w:r w:rsidR="005E630F" w:rsidRPr="00F7389F">
              <w:rPr>
                <w:rFonts w:ascii="Times New Roman" w:hAnsi="Times New Roman"/>
                <w:noProof/>
                <w:webHidden/>
                <w:sz w:val="24"/>
                <w:szCs w:val="24"/>
              </w:rPr>
              <w:tab/>
            </w:r>
            <w:r w:rsidR="005E630F" w:rsidRPr="00F7389F">
              <w:rPr>
                <w:rFonts w:ascii="Times New Roman" w:hAnsi="Times New Roman"/>
                <w:noProof/>
                <w:webHidden/>
                <w:sz w:val="24"/>
                <w:szCs w:val="24"/>
              </w:rPr>
              <w:fldChar w:fldCharType="begin"/>
            </w:r>
            <w:r w:rsidR="005E630F" w:rsidRPr="00F7389F">
              <w:rPr>
                <w:rFonts w:ascii="Times New Roman" w:hAnsi="Times New Roman"/>
                <w:noProof/>
                <w:webHidden/>
                <w:sz w:val="24"/>
                <w:szCs w:val="24"/>
              </w:rPr>
              <w:instrText xml:space="preserve"> PAGEREF _Toc105778629 \h </w:instrText>
            </w:r>
            <w:r w:rsidR="005E630F" w:rsidRPr="00F7389F">
              <w:rPr>
                <w:rFonts w:ascii="Times New Roman" w:hAnsi="Times New Roman"/>
                <w:noProof/>
                <w:webHidden/>
                <w:sz w:val="24"/>
                <w:szCs w:val="24"/>
              </w:rPr>
            </w:r>
            <w:r w:rsidR="005E630F" w:rsidRPr="00F7389F">
              <w:rPr>
                <w:rFonts w:ascii="Times New Roman" w:hAnsi="Times New Roman"/>
                <w:noProof/>
                <w:webHidden/>
                <w:sz w:val="24"/>
                <w:szCs w:val="24"/>
              </w:rPr>
              <w:fldChar w:fldCharType="separate"/>
            </w:r>
            <w:r w:rsidR="00BA78B7">
              <w:rPr>
                <w:rFonts w:ascii="Times New Roman" w:hAnsi="Times New Roman"/>
                <w:noProof/>
                <w:webHidden/>
                <w:sz w:val="24"/>
                <w:szCs w:val="24"/>
              </w:rPr>
              <w:t>13</w:t>
            </w:r>
            <w:r w:rsidR="005E630F" w:rsidRPr="00F7389F">
              <w:rPr>
                <w:rFonts w:ascii="Times New Roman" w:hAnsi="Times New Roman"/>
                <w:noProof/>
                <w:webHidden/>
                <w:sz w:val="24"/>
                <w:szCs w:val="24"/>
              </w:rPr>
              <w:fldChar w:fldCharType="end"/>
            </w:r>
          </w:hyperlink>
        </w:p>
        <w:p w14:paraId="6053236B" w14:textId="226D3D37" w:rsidR="005E630F" w:rsidRPr="00F7389F" w:rsidRDefault="008573D5">
          <w:pPr>
            <w:pStyle w:val="TOC3"/>
            <w:rPr>
              <w:rFonts w:ascii="Times New Roman" w:eastAsiaTheme="minorEastAsia" w:hAnsi="Times New Roman"/>
              <w:noProof/>
              <w:sz w:val="24"/>
              <w:szCs w:val="24"/>
            </w:rPr>
          </w:pPr>
          <w:hyperlink w:anchor="_Toc105778630" w:history="1">
            <w:r w:rsidR="005E630F" w:rsidRPr="00F7389F">
              <w:rPr>
                <w:rStyle w:val="Hyperlink"/>
                <w:rFonts w:ascii="Times New Roman" w:hAnsi="Times New Roman"/>
                <w:noProof/>
                <w:sz w:val="24"/>
                <w:szCs w:val="24"/>
              </w:rPr>
              <w:t>2.2.7</w:t>
            </w:r>
            <w:r w:rsidR="005E630F" w:rsidRPr="00F7389F">
              <w:rPr>
                <w:rFonts w:ascii="Times New Roman" w:eastAsiaTheme="minorEastAsia" w:hAnsi="Times New Roman"/>
                <w:noProof/>
                <w:sz w:val="24"/>
                <w:szCs w:val="24"/>
              </w:rPr>
              <w:tab/>
            </w:r>
            <w:r w:rsidR="005E630F" w:rsidRPr="00F7389F">
              <w:rPr>
                <w:rStyle w:val="Hyperlink"/>
                <w:rFonts w:ascii="Times New Roman" w:hAnsi="Times New Roman"/>
                <w:noProof/>
                <w:sz w:val="24"/>
                <w:szCs w:val="24"/>
              </w:rPr>
              <w:t xml:space="preserve">Penerapan Metode </w:t>
            </w:r>
            <w:r w:rsidR="005E630F" w:rsidRPr="00F7389F">
              <w:rPr>
                <w:rStyle w:val="Hyperlink"/>
                <w:rFonts w:ascii="Times New Roman" w:hAnsi="Times New Roman"/>
                <w:i/>
                <w:noProof/>
                <w:sz w:val="24"/>
                <w:szCs w:val="24"/>
              </w:rPr>
              <w:t>Least Square</w:t>
            </w:r>
            <w:r w:rsidR="005E630F" w:rsidRPr="00F7389F">
              <w:rPr>
                <w:rFonts w:ascii="Times New Roman" w:hAnsi="Times New Roman"/>
                <w:noProof/>
                <w:webHidden/>
                <w:sz w:val="24"/>
                <w:szCs w:val="24"/>
              </w:rPr>
              <w:tab/>
            </w:r>
            <w:r w:rsidR="005E630F" w:rsidRPr="00F7389F">
              <w:rPr>
                <w:rFonts w:ascii="Times New Roman" w:hAnsi="Times New Roman"/>
                <w:noProof/>
                <w:webHidden/>
                <w:sz w:val="24"/>
                <w:szCs w:val="24"/>
              </w:rPr>
              <w:fldChar w:fldCharType="begin"/>
            </w:r>
            <w:r w:rsidR="005E630F" w:rsidRPr="00F7389F">
              <w:rPr>
                <w:rFonts w:ascii="Times New Roman" w:hAnsi="Times New Roman"/>
                <w:noProof/>
                <w:webHidden/>
                <w:sz w:val="24"/>
                <w:szCs w:val="24"/>
              </w:rPr>
              <w:instrText xml:space="preserve"> PAGEREF _Toc105778630 \h </w:instrText>
            </w:r>
            <w:r w:rsidR="005E630F" w:rsidRPr="00F7389F">
              <w:rPr>
                <w:rFonts w:ascii="Times New Roman" w:hAnsi="Times New Roman"/>
                <w:noProof/>
                <w:webHidden/>
                <w:sz w:val="24"/>
                <w:szCs w:val="24"/>
              </w:rPr>
            </w:r>
            <w:r w:rsidR="005E630F" w:rsidRPr="00F7389F">
              <w:rPr>
                <w:rFonts w:ascii="Times New Roman" w:hAnsi="Times New Roman"/>
                <w:noProof/>
                <w:webHidden/>
                <w:sz w:val="24"/>
                <w:szCs w:val="24"/>
              </w:rPr>
              <w:fldChar w:fldCharType="separate"/>
            </w:r>
            <w:r w:rsidR="00BA78B7">
              <w:rPr>
                <w:rFonts w:ascii="Times New Roman" w:hAnsi="Times New Roman"/>
                <w:noProof/>
                <w:webHidden/>
                <w:sz w:val="24"/>
                <w:szCs w:val="24"/>
              </w:rPr>
              <w:t>14</w:t>
            </w:r>
            <w:r w:rsidR="005E630F" w:rsidRPr="00F7389F">
              <w:rPr>
                <w:rFonts w:ascii="Times New Roman" w:hAnsi="Times New Roman"/>
                <w:noProof/>
                <w:webHidden/>
                <w:sz w:val="24"/>
                <w:szCs w:val="24"/>
              </w:rPr>
              <w:fldChar w:fldCharType="end"/>
            </w:r>
          </w:hyperlink>
        </w:p>
        <w:p w14:paraId="7082B8A7" w14:textId="42DA0ECD" w:rsidR="005E630F" w:rsidRPr="00F7389F" w:rsidRDefault="008573D5">
          <w:pPr>
            <w:pStyle w:val="TOC3"/>
            <w:rPr>
              <w:rFonts w:ascii="Times New Roman" w:eastAsiaTheme="minorEastAsia" w:hAnsi="Times New Roman"/>
              <w:noProof/>
              <w:sz w:val="24"/>
              <w:szCs w:val="24"/>
            </w:rPr>
          </w:pPr>
          <w:hyperlink w:anchor="_Toc105778631" w:history="1">
            <w:r w:rsidR="005E630F" w:rsidRPr="00F7389F">
              <w:rPr>
                <w:rStyle w:val="Hyperlink"/>
                <w:rFonts w:ascii="Times New Roman" w:hAnsi="Times New Roman"/>
                <w:noProof/>
                <w:sz w:val="24"/>
                <w:szCs w:val="24"/>
              </w:rPr>
              <w:t>2.2.8</w:t>
            </w:r>
            <w:r w:rsidR="005E630F" w:rsidRPr="00F7389F">
              <w:rPr>
                <w:rFonts w:ascii="Times New Roman" w:eastAsiaTheme="minorEastAsia" w:hAnsi="Times New Roman"/>
                <w:noProof/>
                <w:sz w:val="24"/>
                <w:szCs w:val="24"/>
              </w:rPr>
              <w:tab/>
            </w:r>
            <w:r w:rsidR="005E630F" w:rsidRPr="00F7389F">
              <w:rPr>
                <w:rStyle w:val="Hyperlink"/>
                <w:rFonts w:ascii="Times New Roman" w:hAnsi="Times New Roman"/>
                <w:noProof/>
                <w:sz w:val="24"/>
                <w:szCs w:val="24"/>
              </w:rPr>
              <w:t>Analisis Hasil Akurasi Prediksi</w:t>
            </w:r>
            <w:r w:rsidR="005E630F" w:rsidRPr="00F7389F">
              <w:rPr>
                <w:rFonts w:ascii="Times New Roman" w:hAnsi="Times New Roman"/>
                <w:noProof/>
                <w:webHidden/>
                <w:sz w:val="24"/>
                <w:szCs w:val="24"/>
              </w:rPr>
              <w:tab/>
            </w:r>
            <w:r w:rsidR="005E630F" w:rsidRPr="00F7389F">
              <w:rPr>
                <w:rFonts w:ascii="Times New Roman" w:hAnsi="Times New Roman"/>
                <w:noProof/>
                <w:webHidden/>
                <w:sz w:val="24"/>
                <w:szCs w:val="24"/>
              </w:rPr>
              <w:fldChar w:fldCharType="begin"/>
            </w:r>
            <w:r w:rsidR="005E630F" w:rsidRPr="00F7389F">
              <w:rPr>
                <w:rFonts w:ascii="Times New Roman" w:hAnsi="Times New Roman"/>
                <w:noProof/>
                <w:webHidden/>
                <w:sz w:val="24"/>
                <w:szCs w:val="24"/>
              </w:rPr>
              <w:instrText xml:space="preserve"> PAGEREF _Toc105778631 \h </w:instrText>
            </w:r>
            <w:r w:rsidR="005E630F" w:rsidRPr="00F7389F">
              <w:rPr>
                <w:rFonts w:ascii="Times New Roman" w:hAnsi="Times New Roman"/>
                <w:noProof/>
                <w:webHidden/>
                <w:sz w:val="24"/>
                <w:szCs w:val="24"/>
              </w:rPr>
            </w:r>
            <w:r w:rsidR="005E630F" w:rsidRPr="00F7389F">
              <w:rPr>
                <w:rFonts w:ascii="Times New Roman" w:hAnsi="Times New Roman"/>
                <w:noProof/>
                <w:webHidden/>
                <w:sz w:val="24"/>
                <w:szCs w:val="24"/>
              </w:rPr>
              <w:fldChar w:fldCharType="separate"/>
            </w:r>
            <w:r w:rsidR="00BA78B7">
              <w:rPr>
                <w:rFonts w:ascii="Times New Roman" w:hAnsi="Times New Roman"/>
                <w:noProof/>
                <w:webHidden/>
                <w:sz w:val="24"/>
                <w:szCs w:val="24"/>
              </w:rPr>
              <w:t>19</w:t>
            </w:r>
            <w:r w:rsidR="005E630F" w:rsidRPr="00F7389F">
              <w:rPr>
                <w:rFonts w:ascii="Times New Roman" w:hAnsi="Times New Roman"/>
                <w:noProof/>
                <w:webHidden/>
                <w:sz w:val="24"/>
                <w:szCs w:val="24"/>
              </w:rPr>
              <w:fldChar w:fldCharType="end"/>
            </w:r>
          </w:hyperlink>
        </w:p>
        <w:p w14:paraId="61F2D760" w14:textId="5E8E0670" w:rsidR="005E630F" w:rsidRPr="00F7389F" w:rsidRDefault="008573D5">
          <w:pPr>
            <w:pStyle w:val="TOC3"/>
            <w:rPr>
              <w:rFonts w:ascii="Times New Roman" w:eastAsiaTheme="minorEastAsia" w:hAnsi="Times New Roman"/>
              <w:noProof/>
              <w:sz w:val="24"/>
              <w:szCs w:val="24"/>
            </w:rPr>
          </w:pPr>
          <w:hyperlink w:anchor="_Toc105778632" w:history="1">
            <w:r w:rsidR="005E630F" w:rsidRPr="00F7389F">
              <w:rPr>
                <w:rStyle w:val="Hyperlink"/>
                <w:rFonts w:ascii="Times New Roman" w:hAnsi="Times New Roman"/>
                <w:noProof/>
                <w:sz w:val="24"/>
                <w:szCs w:val="24"/>
              </w:rPr>
              <w:t>2.2.9</w:t>
            </w:r>
            <w:r w:rsidR="005E630F" w:rsidRPr="00F7389F">
              <w:rPr>
                <w:rFonts w:ascii="Times New Roman" w:eastAsiaTheme="minorEastAsia" w:hAnsi="Times New Roman"/>
                <w:noProof/>
                <w:sz w:val="24"/>
                <w:szCs w:val="24"/>
              </w:rPr>
              <w:tab/>
            </w:r>
            <w:r w:rsidR="005E630F" w:rsidRPr="00F7389F">
              <w:rPr>
                <w:rStyle w:val="Hyperlink"/>
                <w:rFonts w:ascii="Times New Roman" w:hAnsi="Times New Roman"/>
                <w:noProof/>
                <w:sz w:val="24"/>
                <w:szCs w:val="24"/>
              </w:rPr>
              <w:t>Siklus Pengembangan Sistem</w:t>
            </w:r>
            <w:r w:rsidR="005E630F" w:rsidRPr="00F7389F">
              <w:rPr>
                <w:rFonts w:ascii="Times New Roman" w:hAnsi="Times New Roman"/>
                <w:noProof/>
                <w:webHidden/>
                <w:sz w:val="24"/>
                <w:szCs w:val="24"/>
              </w:rPr>
              <w:tab/>
            </w:r>
            <w:r w:rsidR="005E630F" w:rsidRPr="00F7389F">
              <w:rPr>
                <w:rFonts w:ascii="Times New Roman" w:hAnsi="Times New Roman"/>
                <w:noProof/>
                <w:webHidden/>
                <w:sz w:val="24"/>
                <w:szCs w:val="24"/>
              </w:rPr>
              <w:fldChar w:fldCharType="begin"/>
            </w:r>
            <w:r w:rsidR="005E630F" w:rsidRPr="00F7389F">
              <w:rPr>
                <w:rFonts w:ascii="Times New Roman" w:hAnsi="Times New Roman"/>
                <w:noProof/>
                <w:webHidden/>
                <w:sz w:val="24"/>
                <w:szCs w:val="24"/>
              </w:rPr>
              <w:instrText xml:space="preserve"> PAGEREF _Toc105778632 \h </w:instrText>
            </w:r>
            <w:r w:rsidR="005E630F" w:rsidRPr="00F7389F">
              <w:rPr>
                <w:rFonts w:ascii="Times New Roman" w:hAnsi="Times New Roman"/>
                <w:noProof/>
                <w:webHidden/>
                <w:sz w:val="24"/>
                <w:szCs w:val="24"/>
              </w:rPr>
            </w:r>
            <w:r w:rsidR="005E630F" w:rsidRPr="00F7389F">
              <w:rPr>
                <w:rFonts w:ascii="Times New Roman" w:hAnsi="Times New Roman"/>
                <w:noProof/>
                <w:webHidden/>
                <w:sz w:val="24"/>
                <w:szCs w:val="24"/>
              </w:rPr>
              <w:fldChar w:fldCharType="separate"/>
            </w:r>
            <w:r w:rsidR="00BA78B7">
              <w:rPr>
                <w:rFonts w:ascii="Times New Roman" w:hAnsi="Times New Roman"/>
                <w:noProof/>
                <w:webHidden/>
                <w:sz w:val="24"/>
                <w:szCs w:val="24"/>
              </w:rPr>
              <w:t>19</w:t>
            </w:r>
            <w:r w:rsidR="005E630F" w:rsidRPr="00F7389F">
              <w:rPr>
                <w:rFonts w:ascii="Times New Roman" w:hAnsi="Times New Roman"/>
                <w:noProof/>
                <w:webHidden/>
                <w:sz w:val="24"/>
                <w:szCs w:val="24"/>
              </w:rPr>
              <w:fldChar w:fldCharType="end"/>
            </w:r>
          </w:hyperlink>
        </w:p>
        <w:p w14:paraId="3C3D6FB1" w14:textId="6F7C7EB5" w:rsidR="005E630F" w:rsidRPr="00F7389F" w:rsidRDefault="008573D5">
          <w:pPr>
            <w:pStyle w:val="TOC3"/>
            <w:rPr>
              <w:rFonts w:ascii="Times New Roman" w:eastAsiaTheme="minorEastAsia" w:hAnsi="Times New Roman"/>
              <w:noProof/>
              <w:sz w:val="24"/>
              <w:szCs w:val="24"/>
            </w:rPr>
          </w:pPr>
          <w:hyperlink w:anchor="_Toc105778633" w:history="1">
            <w:r w:rsidR="005E630F" w:rsidRPr="00F7389F">
              <w:rPr>
                <w:rStyle w:val="Hyperlink"/>
                <w:rFonts w:ascii="Times New Roman" w:hAnsi="Times New Roman"/>
                <w:noProof/>
                <w:sz w:val="24"/>
                <w:szCs w:val="24"/>
              </w:rPr>
              <w:t>2.2.10</w:t>
            </w:r>
            <w:r w:rsidR="005E630F" w:rsidRPr="00F7389F">
              <w:rPr>
                <w:rFonts w:ascii="Times New Roman" w:eastAsiaTheme="minorEastAsia" w:hAnsi="Times New Roman"/>
                <w:noProof/>
                <w:sz w:val="24"/>
                <w:szCs w:val="24"/>
              </w:rPr>
              <w:tab/>
            </w:r>
            <w:r w:rsidR="005E630F" w:rsidRPr="00F7389F">
              <w:rPr>
                <w:rStyle w:val="Hyperlink"/>
                <w:rFonts w:ascii="Times New Roman" w:hAnsi="Times New Roman"/>
                <w:noProof/>
                <w:sz w:val="24"/>
                <w:szCs w:val="24"/>
              </w:rPr>
              <w:t>Analisis Sistem</w:t>
            </w:r>
            <w:r w:rsidR="005E630F" w:rsidRPr="00F7389F">
              <w:rPr>
                <w:rFonts w:ascii="Times New Roman" w:hAnsi="Times New Roman"/>
                <w:noProof/>
                <w:webHidden/>
                <w:sz w:val="24"/>
                <w:szCs w:val="24"/>
              </w:rPr>
              <w:tab/>
            </w:r>
            <w:r w:rsidR="005E630F" w:rsidRPr="00F7389F">
              <w:rPr>
                <w:rFonts w:ascii="Times New Roman" w:hAnsi="Times New Roman"/>
                <w:noProof/>
                <w:webHidden/>
                <w:sz w:val="24"/>
                <w:szCs w:val="24"/>
              </w:rPr>
              <w:fldChar w:fldCharType="begin"/>
            </w:r>
            <w:r w:rsidR="005E630F" w:rsidRPr="00F7389F">
              <w:rPr>
                <w:rFonts w:ascii="Times New Roman" w:hAnsi="Times New Roman"/>
                <w:noProof/>
                <w:webHidden/>
                <w:sz w:val="24"/>
                <w:szCs w:val="24"/>
              </w:rPr>
              <w:instrText xml:space="preserve"> PAGEREF _Toc105778633 \h </w:instrText>
            </w:r>
            <w:r w:rsidR="005E630F" w:rsidRPr="00F7389F">
              <w:rPr>
                <w:rFonts w:ascii="Times New Roman" w:hAnsi="Times New Roman"/>
                <w:noProof/>
                <w:webHidden/>
                <w:sz w:val="24"/>
                <w:szCs w:val="24"/>
              </w:rPr>
            </w:r>
            <w:r w:rsidR="005E630F" w:rsidRPr="00F7389F">
              <w:rPr>
                <w:rFonts w:ascii="Times New Roman" w:hAnsi="Times New Roman"/>
                <w:noProof/>
                <w:webHidden/>
                <w:sz w:val="24"/>
                <w:szCs w:val="24"/>
              </w:rPr>
              <w:fldChar w:fldCharType="separate"/>
            </w:r>
            <w:r w:rsidR="00BA78B7">
              <w:rPr>
                <w:rFonts w:ascii="Times New Roman" w:hAnsi="Times New Roman"/>
                <w:noProof/>
                <w:webHidden/>
                <w:sz w:val="24"/>
                <w:szCs w:val="24"/>
              </w:rPr>
              <w:t>20</w:t>
            </w:r>
            <w:r w:rsidR="005E630F" w:rsidRPr="00F7389F">
              <w:rPr>
                <w:rFonts w:ascii="Times New Roman" w:hAnsi="Times New Roman"/>
                <w:noProof/>
                <w:webHidden/>
                <w:sz w:val="24"/>
                <w:szCs w:val="24"/>
              </w:rPr>
              <w:fldChar w:fldCharType="end"/>
            </w:r>
          </w:hyperlink>
        </w:p>
        <w:p w14:paraId="1BF2AFC5" w14:textId="6185755A" w:rsidR="005E630F" w:rsidRPr="00F7389F" w:rsidRDefault="008573D5">
          <w:pPr>
            <w:pStyle w:val="TOC3"/>
            <w:rPr>
              <w:rFonts w:ascii="Times New Roman" w:eastAsiaTheme="minorEastAsia" w:hAnsi="Times New Roman"/>
              <w:noProof/>
              <w:sz w:val="24"/>
              <w:szCs w:val="24"/>
            </w:rPr>
          </w:pPr>
          <w:hyperlink w:anchor="_Toc105778634" w:history="1">
            <w:r w:rsidR="005E630F" w:rsidRPr="00F7389F">
              <w:rPr>
                <w:rStyle w:val="Hyperlink"/>
                <w:rFonts w:ascii="Times New Roman" w:hAnsi="Times New Roman"/>
                <w:noProof/>
                <w:sz w:val="24"/>
                <w:szCs w:val="24"/>
              </w:rPr>
              <w:t>2.2.11</w:t>
            </w:r>
            <w:r w:rsidR="005E630F" w:rsidRPr="00F7389F">
              <w:rPr>
                <w:rFonts w:ascii="Times New Roman" w:eastAsiaTheme="minorEastAsia" w:hAnsi="Times New Roman"/>
                <w:noProof/>
                <w:sz w:val="24"/>
                <w:szCs w:val="24"/>
              </w:rPr>
              <w:tab/>
            </w:r>
            <w:r w:rsidR="005E630F" w:rsidRPr="00F7389F">
              <w:rPr>
                <w:rStyle w:val="Hyperlink"/>
                <w:rFonts w:ascii="Times New Roman" w:hAnsi="Times New Roman"/>
                <w:noProof/>
                <w:sz w:val="24"/>
                <w:szCs w:val="24"/>
              </w:rPr>
              <w:t>Desain Sistem</w:t>
            </w:r>
            <w:r w:rsidR="005E630F" w:rsidRPr="00F7389F">
              <w:rPr>
                <w:rFonts w:ascii="Times New Roman" w:hAnsi="Times New Roman"/>
                <w:noProof/>
                <w:webHidden/>
                <w:sz w:val="24"/>
                <w:szCs w:val="24"/>
              </w:rPr>
              <w:tab/>
            </w:r>
            <w:r w:rsidR="005E630F" w:rsidRPr="00F7389F">
              <w:rPr>
                <w:rFonts w:ascii="Times New Roman" w:hAnsi="Times New Roman"/>
                <w:noProof/>
                <w:webHidden/>
                <w:sz w:val="24"/>
                <w:szCs w:val="24"/>
              </w:rPr>
              <w:fldChar w:fldCharType="begin"/>
            </w:r>
            <w:r w:rsidR="005E630F" w:rsidRPr="00F7389F">
              <w:rPr>
                <w:rFonts w:ascii="Times New Roman" w:hAnsi="Times New Roman"/>
                <w:noProof/>
                <w:webHidden/>
                <w:sz w:val="24"/>
                <w:szCs w:val="24"/>
              </w:rPr>
              <w:instrText xml:space="preserve"> PAGEREF _Toc105778634 \h </w:instrText>
            </w:r>
            <w:r w:rsidR="005E630F" w:rsidRPr="00F7389F">
              <w:rPr>
                <w:rFonts w:ascii="Times New Roman" w:hAnsi="Times New Roman"/>
                <w:noProof/>
                <w:webHidden/>
                <w:sz w:val="24"/>
                <w:szCs w:val="24"/>
              </w:rPr>
            </w:r>
            <w:r w:rsidR="005E630F" w:rsidRPr="00F7389F">
              <w:rPr>
                <w:rFonts w:ascii="Times New Roman" w:hAnsi="Times New Roman"/>
                <w:noProof/>
                <w:webHidden/>
                <w:sz w:val="24"/>
                <w:szCs w:val="24"/>
              </w:rPr>
              <w:fldChar w:fldCharType="separate"/>
            </w:r>
            <w:r w:rsidR="00BA78B7">
              <w:rPr>
                <w:rFonts w:ascii="Times New Roman" w:hAnsi="Times New Roman"/>
                <w:noProof/>
                <w:webHidden/>
                <w:sz w:val="24"/>
                <w:szCs w:val="24"/>
              </w:rPr>
              <w:t>22</w:t>
            </w:r>
            <w:r w:rsidR="005E630F" w:rsidRPr="00F7389F">
              <w:rPr>
                <w:rFonts w:ascii="Times New Roman" w:hAnsi="Times New Roman"/>
                <w:noProof/>
                <w:webHidden/>
                <w:sz w:val="24"/>
                <w:szCs w:val="24"/>
              </w:rPr>
              <w:fldChar w:fldCharType="end"/>
            </w:r>
          </w:hyperlink>
        </w:p>
        <w:p w14:paraId="484DE392" w14:textId="439A322C" w:rsidR="005E630F" w:rsidRPr="00F7389F" w:rsidRDefault="008573D5">
          <w:pPr>
            <w:pStyle w:val="TOC3"/>
            <w:rPr>
              <w:rFonts w:ascii="Times New Roman" w:eastAsiaTheme="minorEastAsia" w:hAnsi="Times New Roman"/>
              <w:noProof/>
              <w:sz w:val="24"/>
              <w:szCs w:val="24"/>
            </w:rPr>
          </w:pPr>
          <w:hyperlink w:anchor="_Toc105778635" w:history="1">
            <w:r w:rsidR="005E630F" w:rsidRPr="00F7389F">
              <w:rPr>
                <w:rStyle w:val="Hyperlink"/>
                <w:rFonts w:ascii="Times New Roman" w:hAnsi="Times New Roman"/>
                <w:noProof/>
                <w:sz w:val="24"/>
                <w:szCs w:val="24"/>
              </w:rPr>
              <w:t>2.2.12</w:t>
            </w:r>
            <w:r w:rsidR="005E630F" w:rsidRPr="00F7389F">
              <w:rPr>
                <w:rFonts w:ascii="Times New Roman" w:eastAsiaTheme="minorEastAsia" w:hAnsi="Times New Roman"/>
                <w:noProof/>
                <w:sz w:val="24"/>
                <w:szCs w:val="24"/>
              </w:rPr>
              <w:tab/>
            </w:r>
            <w:r w:rsidR="005E630F" w:rsidRPr="00F7389F">
              <w:rPr>
                <w:rStyle w:val="Hyperlink"/>
                <w:rFonts w:ascii="Times New Roman" w:hAnsi="Times New Roman"/>
                <w:noProof/>
                <w:sz w:val="24"/>
                <w:szCs w:val="24"/>
              </w:rPr>
              <w:t>Desain Sistem Secara Umum</w:t>
            </w:r>
            <w:r w:rsidR="005E630F" w:rsidRPr="00F7389F">
              <w:rPr>
                <w:rFonts w:ascii="Times New Roman" w:hAnsi="Times New Roman"/>
                <w:noProof/>
                <w:webHidden/>
                <w:sz w:val="24"/>
                <w:szCs w:val="24"/>
              </w:rPr>
              <w:tab/>
            </w:r>
            <w:r w:rsidR="005E630F" w:rsidRPr="00F7389F">
              <w:rPr>
                <w:rFonts w:ascii="Times New Roman" w:hAnsi="Times New Roman"/>
                <w:noProof/>
                <w:webHidden/>
                <w:sz w:val="24"/>
                <w:szCs w:val="24"/>
              </w:rPr>
              <w:fldChar w:fldCharType="begin"/>
            </w:r>
            <w:r w:rsidR="005E630F" w:rsidRPr="00F7389F">
              <w:rPr>
                <w:rFonts w:ascii="Times New Roman" w:hAnsi="Times New Roman"/>
                <w:noProof/>
                <w:webHidden/>
                <w:sz w:val="24"/>
                <w:szCs w:val="24"/>
              </w:rPr>
              <w:instrText xml:space="preserve"> PAGEREF _Toc105778635 \h </w:instrText>
            </w:r>
            <w:r w:rsidR="005E630F" w:rsidRPr="00F7389F">
              <w:rPr>
                <w:rFonts w:ascii="Times New Roman" w:hAnsi="Times New Roman"/>
                <w:noProof/>
                <w:webHidden/>
                <w:sz w:val="24"/>
                <w:szCs w:val="24"/>
              </w:rPr>
            </w:r>
            <w:r w:rsidR="005E630F" w:rsidRPr="00F7389F">
              <w:rPr>
                <w:rFonts w:ascii="Times New Roman" w:hAnsi="Times New Roman"/>
                <w:noProof/>
                <w:webHidden/>
                <w:sz w:val="24"/>
                <w:szCs w:val="24"/>
              </w:rPr>
              <w:fldChar w:fldCharType="separate"/>
            </w:r>
            <w:r w:rsidR="00BA78B7">
              <w:rPr>
                <w:rFonts w:ascii="Times New Roman" w:hAnsi="Times New Roman"/>
                <w:noProof/>
                <w:webHidden/>
                <w:sz w:val="24"/>
                <w:szCs w:val="24"/>
              </w:rPr>
              <w:t>24</w:t>
            </w:r>
            <w:r w:rsidR="005E630F" w:rsidRPr="00F7389F">
              <w:rPr>
                <w:rFonts w:ascii="Times New Roman" w:hAnsi="Times New Roman"/>
                <w:noProof/>
                <w:webHidden/>
                <w:sz w:val="24"/>
                <w:szCs w:val="24"/>
              </w:rPr>
              <w:fldChar w:fldCharType="end"/>
            </w:r>
          </w:hyperlink>
        </w:p>
        <w:p w14:paraId="6F202B0F" w14:textId="0A3D7F03" w:rsidR="005E630F" w:rsidRPr="00F7389F" w:rsidRDefault="008573D5">
          <w:pPr>
            <w:pStyle w:val="TOC3"/>
            <w:rPr>
              <w:rFonts w:ascii="Times New Roman" w:eastAsiaTheme="minorEastAsia" w:hAnsi="Times New Roman"/>
              <w:noProof/>
              <w:sz w:val="24"/>
              <w:szCs w:val="24"/>
            </w:rPr>
          </w:pPr>
          <w:hyperlink w:anchor="_Toc105778636" w:history="1">
            <w:r w:rsidR="005E630F" w:rsidRPr="00F7389F">
              <w:rPr>
                <w:rStyle w:val="Hyperlink"/>
                <w:rFonts w:ascii="Times New Roman" w:hAnsi="Times New Roman"/>
                <w:noProof/>
                <w:sz w:val="24"/>
                <w:szCs w:val="24"/>
              </w:rPr>
              <w:t>2.2.14</w:t>
            </w:r>
            <w:r w:rsidR="005E630F" w:rsidRPr="00F7389F">
              <w:rPr>
                <w:rFonts w:ascii="Times New Roman" w:eastAsiaTheme="minorEastAsia" w:hAnsi="Times New Roman"/>
                <w:noProof/>
                <w:sz w:val="24"/>
                <w:szCs w:val="24"/>
              </w:rPr>
              <w:tab/>
            </w:r>
            <w:r w:rsidR="005E630F" w:rsidRPr="00F7389F">
              <w:rPr>
                <w:rStyle w:val="Hyperlink"/>
                <w:rFonts w:ascii="Times New Roman" w:hAnsi="Times New Roman"/>
                <w:noProof/>
                <w:sz w:val="24"/>
                <w:szCs w:val="24"/>
              </w:rPr>
              <w:t>Pengujian</w:t>
            </w:r>
            <w:r w:rsidR="005E630F" w:rsidRPr="00F7389F">
              <w:rPr>
                <w:rFonts w:ascii="Times New Roman" w:hAnsi="Times New Roman"/>
                <w:noProof/>
                <w:webHidden/>
                <w:sz w:val="24"/>
                <w:szCs w:val="24"/>
              </w:rPr>
              <w:tab/>
            </w:r>
            <w:r w:rsidR="005E630F" w:rsidRPr="00F7389F">
              <w:rPr>
                <w:rFonts w:ascii="Times New Roman" w:hAnsi="Times New Roman"/>
                <w:noProof/>
                <w:webHidden/>
                <w:sz w:val="24"/>
                <w:szCs w:val="24"/>
              </w:rPr>
              <w:fldChar w:fldCharType="begin"/>
            </w:r>
            <w:r w:rsidR="005E630F" w:rsidRPr="00F7389F">
              <w:rPr>
                <w:rFonts w:ascii="Times New Roman" w:hAnsi="Times New Roman"/>
                <w:noProof/>
                <w:webHidden/>
                <w:sz w:val="24"/>
                <w:szCs w:val="24"/>
              </w:rPr>
              <w:instrText xml:space="preserve"> PAGEREF _Toc105778636 \h </w:instrText>
            </w:r>
            <w:r w:rsidR="005E630F" w:rsidRPr="00F7389F">
              <w:rPr>
                <w:rFonts w:ascii="Times New Roman" w:hAnsi="Times New Roman"/>
                <w:noProof/>
                <w:webHidden/>
                <w:sz w:val="24"/>
                <w:szCs w:val="24"/>
              </w:rPr>
            </w:r>
            <w:r w:rsidR="005E630F" w:rsidRPr="00F7389F">
              <w:rPr>
                <w:rFonts w:ascii="Times New Roman" w:hAnsi="Times New Roman"/>
                <w:noProof/>
                <w:webHidden/>
                <w:sz w:val="24"/>
                <w:szCs w:val="24"/>
              </w:rPr>
              <w:fldChar w:fldCharType="separate"/>
            </w:r>
            <w:r w:rsidR="00BA78B7">
              <w:rPr>
                <w:rFonts w:ascii="Times New Roman" w:hAnsi="Times New Roman"/>
                <w:noProof/>
                <w:webHidden/>
                <w:sz w:val="24"/>
                <w:szCs w:val="24"/>
              </w:rPr>
              <w:t>28</w:t>
            </w:r>
            <w:r w:rsidR="005E630F" w:rsidRPr="00F7389F">
              <w:rPr>
                <w:rFonts w:ascii="Times New Roman" w:hAnsi="Times New Roman"/>
                <w:noProof/>
                <w:webHidden/>
                <w:sz w:val="24"/>
                <w:szCs w:val="24"/>
              </w:rPr>
              <w:fldChar w:fldCharType="end"/>
            </w:r>
          </w:hyperlink>
        </w:p>
        <w:p w14:paraId="4020C22E" w14:textId="165C5D0C" w:rsidR="005E630F" w:rsidRPr="00F7389F" w:rsidRDefault="008573D5">
          <w:pPr>
            <w:pStyle w:val="TOC3"/>
            <w:rPr>
              <w:rFonts w:ascii="Times New Roman" w:eastAsiaTheme="minorEastAsia" w:hAnsi="Times New Roman"/>
              <w:noProof/>
              <w:sz w:val="24"/>
              <w:szCs w:val="24"/>
            </w:rPr>
          </w:pPr>
          <w:hyperlink w:anchor="_Toc105778637" w:history="1">
            <w:r w:rsidR="005E630F" w:rsidRPr="00F7389F">
              <w:rPr>
                <w:rStyle w:val="Hyperlink"/>
                <w:rFonts w:ascii="Times New Roman" w:hAnsi="Times New Roman"/>
                <w:noProof/>
                <w:sz w:val="24"/>
                <w:szCs w:val="24"/>
              </w:rPr>
              <w:t>2.2.15</w:t>
            </w:r>
            <w:r w:rsidR="005E630F" w:rsidRPr="00F7389F">
              <w:rPr>
                <w:rFonts w:ascii="Times New Roman" w:eastAsiaTheme="minorEastAsia" w:hAnsi="Times New Roman"/>
                <w:noProof/>
                <w:sz w:val="24"/>
                <w:szCs w:val="24"/>
              </w:rPr>
              <w:tab/>
            </w:r>
            <w:r w:rsidR="005E630F" w:rsidRPr="00F7389F">
              <w:rPr>
                <w:rStyle w:val="Hyperlink"/>
                <w:rFonts w:ascii="Times New Roman" w:hAnsi="Times New Roman"/>
                <w:noProof/>
                <w:sz w:val="24"/>
                <w:szCs w:val="24"/>
              </w:rPr>
              <w:t>Implementasi Sistem</w:t>
            </w:r>
            <w:r w:rsidR="005E630F" w:rsidRPr="00F7389F">
              <w:rPr>
                <w:rFonts w:ascii="Times New Roman" w:hAnsi="Times New Roman"/>
                <w:noProof/>
                <w:webHidden/>
                <w:sz w:val="24"/>
                <w:szCs w:val="24"/>
              </w:rPr>
              <w:tab/>
            </w:r>
            <w:r w:rsidR="005E630F" w:rsidRPr="00F7389F">
              <w:rPr>
                <w:rFonts w:ascii="Times New Roman" w:hAnsi="Times New Roman"/>
                <w:noProof/>
                <w:webHidden/>
                <w:sz w:val="24"/>
                <w:szCs w:val="24"/>
              </w:rPr>
              <w:fldChar w:fldCharType="begin"/>
            </w:r>
            <w:r w:rsidR="005E630F" w:rsidRPr="00F7389F">
              <w:rPr>
                <w:rFonts w:ascii="Times New Roman" w:hAnsi="Times New Roman"/>
                <w:noProof/>
                <w:webHidden/>
                <w:sz w:val="24"/>
                <w:szCs w:val="24"/>
              </w:rPr>
              <w:instrText xml:space="preserve"> PAGEREF _Toc105778637 \h </w:instrText>
            </w:r>
            <w:r w:rsidR="005E630F" w:rsidRPr="00F7389F">
              <w:rPr>
                <w:rFonts w:ascii="Times New Roman" w:hAnsi="Times New Roman"/>
                <w:noProof/>
                <w:webHidden/>
                <w:sz w:val="24"/>
                <w:szCs w:val="24"/>
              </w:rPr>
            </w:r>
            <w:r w:rsidR="005E630F" w:rsidRPr="00F7389F">
              <w:rPr>
                <w:rFonts w:ascii="Times New Roman" w:hAnsi="Times New Roman"/>
                <w:noProof/>
                <w:webHidden/>
                <w:sz w:val="24"/>
                <w:szCs w:val="24"/>
              </w:rPr>
              <w:fldChar w:fldCharType="separate"/>
            </w:r>
            <w:r w:rsidR="00BA78B7">
              <w:rPr>
                <w:rFonts w:ascii="Times New Roman" w:hAnsi="Times New Roman"/>
                <w:noProof/>
                <w:webHidden/>
                <w:sz w:val="24"/>
                <w:szCs w:val="24"/>
              </w:rPr>
              <w:t>29</w:t>
            </w:r>
            <w:r w:rsidR="005E630F" w:rsidRPr="00F7389F">
              <w:rPr>
                <w:rFonts w:ascii="Times New Roman" w:hAnsi="Times New Roman"/>
                <w:noProof/>
                <w:webHidden/>
                <w:sz w:val="24"/>
                <w:szCs w:val="24"/>
              </w:rPr>
              <w:fldChar w:fldCharType="end"/>
            </w:r>
          </w:hyperlink>
        </w:p>
        <w:p w14:paraId="43C62F8F" w14:textId="39310323" w:rsidR="005E630F" w:rsidRPr="00F7389F" w:rsidRDefault="008573D5">
          <w:pPr>
            <w:pStyle w:val="TOC3"/>
            <w:rPr>
              <w:rFonts w:ascii="Times New Roman" w:eastAsiaTheme="minorEastAsia" w:hAnsi="Times New Roman"/>
              <w:noProof/>
              <w:sz w:val="24"/>
              <w:szCs w:val="24"/>
            </w:rPr>
          </w:pPr>
          <w:hyperlink w:anchor="_Toc105778638" w:history="1">
            <w:r w:rsidR="005E630F" w:rsidRPr="00F7389F">
              <w:rPr>
                <w:rStyle w:val="Hyperlink"/>
                <w:rFonts w:ascii="Times New Roman" w:hAnsi="Times New Roman"/>
                <w:iCs/>
                <w:noProof/>
                <w:sz w:val="24"/>
                <w:szCs w:val="24"/>
              </w:rPr>
              <w:t>2.2.16</w:t>
            </w:r>
            <w:r w:rsidR="005E630F" w:rsidRPr="00F7389F">
              <w:rPr>
                <w:rFonts w:ascii="Times New Roman" w:eastAsiaTheme="minorEastAsia" w:hAnsi="Times New Roman"/>
                <w:noProof/>
                <w:sz w:val="24"/>
                <w:szCs w:val="24"/>
              </w:rPr>
              <w:tab/>
            </w:r>
            <w:r w:rsidR="005E630F" w:rsidRPr="00F7389F">
              <w:rPr>
                <w:rStyle w:val="Hyperlink"/>
                <w:rFonts w:ascii="Times New Roman" w:hAnsi="Times New Roman"/>
                <w:i/>
                <w:iCs/>
                <w:noProof/>
                <w:sz w:val="24"/>
                <w:szCs w:val="24"/>
              </w:rPr>
              <w:t>White Box Testing</w:t>
            </w:r>
            <w:r w:rsidR="005E630F" w:rsidRPr="00F7389F">
              <w:rPr>
                <w:rFonts w:ascii="Times New Roman" w:hAnsi="Times New Roman"/>
                <w:noProof/>
                <w:webHidden/>
                <w:sz w:val="24"/>
                <w:szCs w:val="24"/>
              </w:rPr>
              <w:tab/>
            </w:r>
            <w:r w:rsidR="005E630F" w:rsidRPr="00F7389F">
              <w:rPr>
                <w:rFonts w:ascii="Times New Roman" w:hAnsi="Times New Roman"/>
                <w:noProof/>
                <w:webHidden/>
                <w:sz w:val="24"/>
                <w:szCs w:val="24"/>
              </w:rPr>
              <w:fldChar w:fldCharType="begin"/>
            </w:r>
            <w:r w:rsidR="005E630F" w:rsidRPr="00F7389F">
              <w:rPr>
                <w:rFonts w:ascii="Times New Roman" w:hAnsi="Times New Roman"/>
                <w:noProof/>
                <w:webHidden/>
                <w:sz w:val="24"/>
                <w:szCs w:val="24"/>
              </w:rPr>
              <w:instrText xml:space="preserve"> PAGEREF _Toc105778638 \h </w:instrText>
            </w:r>
            <w:r w:rsidR="005E630F" w:rsidRPr="00F7389F">
              <w:rPr>
                <w:rFonts w:ascii="Times New Roman" w:hAnsi="Times New Roman"/>
                <w:noProof/>
                <w:webHidden/>
                <w:sz w:val="24"/>
                <w:szCs w:val="24"/>
              </w:rPr>
            </w:r>
            <w:r w:rsidR="005E630F" w:rsidRPr="00F7389F">
              <w:rPr>
                <w:rFonts w:ascii="Times New Roman" w:hAnsi="Times New Roman"/>
                <w:noProof/>
                <w:webHidden/>
                <w:sz w:val="24"/>
                <w:szCs w:val="24"/>
              </w:rPr>
              <w:fldChar w:fldCharType="separate"/>
            </w:r>
            <w:r w:rsidR="00BA78B7">
              <w:rPr>
                <w:rFonts w:ascii="Times New Roman" w:hAnsi="Times New Roman"/>
                <w:noProof/>
                <w:webHidden/>
                <w:sz w:val="24"/>
                <w:szCs w:val="24"/>
              </w:rPr>
              <w:t>30</w:t>
            </w:r>
            <w:r w:rsidR="005E630F" w:rsidRPr="00F7389F">
              <w:rPr>
                <w:rFonts w:ascii="Times New Roman" w:hAnsi="Times New Roman"/>
                <w:noProof/>
                <w:webHidden/>
                <w:sz w:val="24"/>
                <w:szCs w:val="24"/>
              </w:rPr>
              <w:fldChar w:fldCharType="end"/>
            </w:r>
          </w:hyperlink>
        </w:p>
        <w:p w14:paraId="251B5A6A" w14:textId="74A3A47F" w:rsidR="005E630F" w:rsidRPr="00F7389F" w:rsidRDefault="008573D5">
          <w:pPr>
            <w:pStyle w:val="TOC3"/>
            <w:rPr>
              <w:rFonts w:ascii="Times New Roman" w:eastAsiaTheme="minorEastAsia" w:hAnsi="Times New Roman"/>
              <w:noProof/>
              <w:sz w:val="24"/>
              <w:szCs w:val="24"/>
            </w:rPr>
          </w:pPr>
          <w:hyperlink w:anchor="_Toc105778639" w:history="1">
            <w:r w:rsidR="005E630F" w:rsidRPr="00F7389F">
              <w:rPr>
                <w:rStyle w:val="Hyperlink"/>
                <w:rFonts w:ascii="Times New Roman" w:hAnsi="Times New Roman"/>
                <w:iCs/>
                <w:noProof/>
                <w:sz w:val="24"/>
                <w:szCs w:val="24"/>
              </w:rPr>
              <w:t>2.2.17</w:t>
            </w:r>
            <w:r w:rsidR="005E630F" w:rsidRPr="00F7389F">
              <w:rPr>
                <w:rFonts w:ascii="Times New Roman" w:eastAsiaTheme="minorEastAsia" w:hAnsi="Times New Roman"/>
                <w:noProof/>
                <w:sz w:val="24"/>
                <w:szCs w:val="24"/>
              </w:rPr>
              <w:tab/>
            </w:r>
            <w:r w:rsidR="005E630F" w:rsidRPr="00F7389F">
              <w:rPr>
                <w:rStyle w:val="Hyperlink"/>
                <w:rFonts w:ascii="Times New Roman" w:hAnsi="Times New Roman"/>
                <w:i/>
                <w:iCs/>
                <w:noProof/>
                <w:sz w:val="24"/>
                <w:szCs w:val="24"/>
              </w:rPr>
              <w:t>Black Box Testing</w:t>
            </w:r>
            <w:r w:rsidR="005E630F" w:rsidRPr="00F7389F">
              <w:rPr>
                <w:rFonts w:ascii="Times New Roman" w:hAnsi="Times New Roman"/>
                <w:noProof/>
                <w:webHidden/>
                <w:sz w:val="24"/>
                <w:szCs w:val="24"/>
              </w:rPr>
              <w:tab/>
            </w:r>
            <w:r w:rsidR="005E630F" w:rsidRPr="00F7389F">
              <w:rPr>
                <w:rFonts w:ascii="Times New Roman" w:hAnsi="Times New Roman"/>
                <w:noProof/>
                <w:webHidden/>
                <w:sz w:val="24"/>
                <w:szCs w:val="24"/>
              </w:rPr>
              <w:fldChar w:fldCharType="begin"/>
            </w:r>
            <w:r w:rsidR="005E630F" w:rsidRPr="00F7389F">
              <w:rPr>
                <w:rFonts w:ascii="Times New Roman" w:hAnsi="Times New Roman"/>
                <w:noProof/>
                <w:webHidden/>
                <w:sz w:val="24"/>
                <w:szCs w:val="24"/>
              </w:rPr>
              <w:instrText xml:space="preserve"> PAGEREF _Toc105778639 \h </w:instrText>
            </w:r>
            <w:r w:rsidR="005E630F" w:rsidRPr="00F7389F">
              <w:rPr>
                <w:rFonts w:ascii="Times New Roman" w:hAnsi="Times New Roman"/>
                <w:noProof/>
                <w:webHidden/>
                <w:sz w:val="24"/>
                <w:szCs w:val="24"/>
              </w:rPr>
            </w:r>
            <w:r w:rsidR="005E630F" w:rsidRPr="00F7389F">
              <w:rPr>
                <w:rFonts w:ascii="Times New Roman" w:hAnsi="Times New Roman"/>
                <w:noProof/>
                <w:webHidden/>
                <w:sz w:val="24"/>
                <w:szCs w:val="24"/>
              </w:rPr>
              <w:fldChar w:fldCharType="separate"/>
            </w:r>
            <w:r w:rsidR="00BA78B7">
              <w:rPr>
                <w:rFonts w:ascii="Times New Roman" w:hAnsi="Times New Roman"/>
                <w:noProof/>
                <w:webHidden/>
                <w:sz w:val="24"/>
                <w:szCs w:val="24"/>
              </w:rPr>
              <w:t>34</w:t>
            </w:r>
            <w:r w:rsidR="005E630F" w:rsidRPr="00F7389F">
              <w:rPr>
                <w:rFonts w:ascii="Times New Roman" w:hAnsi="Times New Roman"/>
                <w:noProof/>
                <w:webHidden/>
                <w:sz w:val="24"/>
                <w:szCs w:val="24"/>
              </w:rPr>
              <w:fldChar w:fldCharType="end"/>
            </w:r>
          </w:hyperlink>
        </w:p>
        <w:p w14:paraId="256869B4" w14:textId="74DBE59D" w:rsidR="005E630F" w:rsidRPr="00F7389F" w:rsidRDefault="008573D5">
          <w:pPr>
            <w:pStyle w:val="TOC3"/>
            <w:rPr>
              <w:rFonts w:ascii="Times New Roman" w:eastAsiaTheme="minorEastAsia" w:hAnsi="Times New Roman"/>
              <w:noProof/>
              <w:sz w:val="24"/>
              <w:szCs w:val="24"/>
            </w:rPr>
          </w:pPr>
          <w:hyperlink w:anchor="_Toc105778640" w:history="1">
            <w:r w:rsidR="005E630F" w:rsidRPr="00F7389F">
              <w:rPr>
                <w:rStyle w:val="Hyperlink"/>
                <w:rFonts w:ascii="Times New Roman" w:hAnsi="Times New Roman"/>
                <w:iCs/>
                <w:noProof/>
                <w:sz w:val="24"/>
                <w:szCs w:val="24"/>
              </w:rPr>
              <w:t>2.2.18</w:t>
            </w:r>
            <w:r w:rsidR="005E630F" w:rsidRPr="00F7389F">
              <w:rPr>
                <w:rFonts w:ascii="Times New Roman" w:eastAsiaTheme="minorEastAsia" w:hAnsi="Times New Roman"/>
                <w:noProof/>
                <w:sz w:val="24"/>
                <w:szCs w:val="24"/>
              </w:rPr>
              <w:tab/>
            </w:r>
            <w:r w:rsidR="005E630F" w:rsidRPr="00F7389F">
              <w:rPr>
                <w:rStyle w:val="Hyperlink"/>
                <w:rFonts w:ascii="Times New Roman" w:hAnsi="Times New Roman"/>
                <w:iCs/>
                <w:noProof/>
                <w:sz w:val="24"/>
                <w:szCs w:val="24"/>
              </w:rPr>
              <w:t>Perangkat Lunak Pendukung</w:t>
            </w:r>
            <w:r w:rsidR="005E630F" w:rsidRPr="00F7389F">
              <w:rPr>
                <w:rFonts w:ascii="Times New Roman" w:hAnsi="Times New Roman"/>
                <w:noProof/>
                <w:webHidden/>
                <w:sz w:val="24"/>
                <w:szCs w:val="24"/>
              </w:rPr>
              <w:tab/>
            </w:r>
            <w:r w:rsidR="005E630F" w:rsidRPr="00F7389F">
              <w:rPr>
                <w:rFonts w:ascii="Times New Roman" w:hAnsi="Times New Roman"/>
                <w:noProof/>
                <w:webHidden/>
                <w:sz w:val="24"/>
                <w:szCs w:val="24"/>
              </w:rPr>
              <w:fldChar w:fldCharType="begin"/>
            </w:r>
            <w:r w:rsidR="005E630F" w:rsidRPr="00F7389F">
              <w:rPr>
                <w:rFonts w:ascii="Times New Roman" w:hAnsi="Times New Roman"/>
                <w:noProof/>
                <w:webHidden/>
                <w:sz w:val="24"/>
                <w:szCs w:val="24"/>
              </w:rPr>
              <w:instrText xml:space="preserve"> PAGEREF _Toc105778640 \h </w:instrText>
            </w:r>
            <w:r w:rsidR="005E630F" w:rsidRPr="00F7389F">
              <w:rPr>
                <w:rFonts w:ascii="Times New Roman" w:hAnsi="Times New Roman"/>
                <w:noProof/>
                <w:webHidden/>
                <w:sz w:val="24"/>
                <w:szCs w:val="24"/>
              </w:rPr>
            </w:r>
            <w:r w:rsidR="005E630F" w:rsidRPr="00F7389F">
              <w:rPr>
                <w:rFonts w:ascii="Times New Roman" w:hAnsi="Times New Roman"/>
                <w:noProof/>
                <w:webHidden/>
                <w:sz w:val="24"/>
                <w:szCs w:val="24"/>
              </w:rPr>
              <w:fldChar w:fldCharType="separate"/>
            </w:r>
            <w:r w:rsidR="00BA78B7">
              <w:rPr>
                <w:rFonts w:ascii="Times New Roman" w:hAnsi="Times New Roman"/>
                <w:noProof/>
                <w:webHidden/>
                <w:sz w:val="24"/>
                <w:szCs w:val="24"/>
              </w:rPr>
              <w:t>34</w:t>
            </w:r>
            <w:r w:rsidR="005E630F" w:rsidRPr="00F7389F">
              <w:rPr>
                <w:rFonts w:ascii="Times New Roman" w:hAnsi="Times New Roman"/>
                <w:noProof/>
                <w:webHidden/>
                <w:sz w:val="24"/>
                <w:szCs w:val="24"/>
              </w:rPr>
              <w:fldChar w:fldCharType="end"/>
            </w:r>
          </w:hyperlink>
        </w:p>
        <w:p w14:paraId="31ABE606" w14:textId="53205BBE" w:rsidR="005E630F" w:rsidRPr="00F7389F" w:rsidRDefault="008573D5">
          <w:pPr>
            <w:pStyle w:val="TOC3"/>
            <w:rPr>
              <w:rFonts w:ascii="Times New Roman" w:eastAsiaTheme="minorEastAsia" w:hAnsi="Times New Roman"/>
              <w:noProof/>
              <w:sz w:val="24"/>
              <w:szCs w:val="24"/>
            </w:rPr>
          </w:pPr>
          <w:hyperlink w:anchor="_Toc105778641" w:history="1">
            <w:r w:rsidR="005E630F" w:rsidRPr="00F7389F">
              <w:rPr>
                <w:rStyle w:val="Hyperlink"/>
                <w:rFonts w:ascii="Times New Roman" w:hAnsi="Times New Roman"/>
                <w:noProof/>
                <w:sz w:val="24"/>
                <w:szCs w:val="24"/>
              </w:rPr>
              <w:t>2.2.19</w:t>
            </w:r>
            <w:r w:rsidR="005E630F" w:rsidRPr="00F7389F">
              <w:rPr>
                <w:rFonts w:ascii="Times New Roman" w:eastAsiaTheme="minorEastAsia" w:hAnsi="Times New Roman"/>
                <w:noProof/>
                <w:sz w:val="24"/>
                <w:szCs w:val="24"/>
              </w:rPr>
              <w:tab/>
            </w:r>
            <w:r w:rsidR="005E630F" w:rsidRPr="00F7389F">
              <w:rPr>
                <w:rStyle w:val="Hyperlink"/>
                <w:rFonts w:ascii="Times New Roman" w:hAnsi="Times New Roman"/>
                <w:noProof/>
                <w:sz w:val="24"/>
                <w:szCs w:val="24"/>
              </w:rPr>
              <w:t>Kerangka Pikir</w:t>
            </w:r>
            <w:r w:rsidR="005E630F" w:rsidRPr="00F7389F">
              <w:rPr>
                <w:rFonts w:ascii="Times New Roman" w:hAnsi="Times New Roman"/>
                <w:noProof/>
                <w:webHidden/>
                <w:sz w:val="24"/>
                <w:szCs w:val="24"/>
              </w:rPr>
              <w:tab/>
            </w:r>
            <w:r w:rsidR="005E630F" w:rsidRPr="00F7389F">
              <w:rPr>
                <w:rFonts w:ascii="Times New Roman" w:hAnsi="Times New Roman"/>
                <w:noProof/>
                <w:webHidden/>
                <w:sz w:val="24"/>
                <w:szCs w:val="24"/>
              </w:rPr>
              <w:fldChar w:fldCharType="begin"/>
            </w:r>
            <w:r w:rsidR="005E630F" w:rsidRPr="00F7389F">
              <w:rPr>
                <w:rFonts w:ascii="Times New Roman" w:hAnsi="Times New Roman"/>
                <w:noProof/>
                <w:webHidden/>
                <w:sz w:val="24"/>
                <w:szCs w:val="24"/>
              </w:rPr>
              <w:instrText xml:space="preserve"> PAGEREF _Toc105778641 \h </w:instrText>
            </w:r>
            <w:r w:rsidR="005E630F" w:rsidRPr="00F7389F">
              <w:rPr>
                <w:rFonts w:ascii="Times New Roman" w:hAnsi="Times New Roman"/>
                <w:noProof/>
                <w:webHidden/>
                <w:sz w:val="24"/>
                <w:szCs w:val="24"/>
              </w:rPr>
            </w:r>
            <w:r w:rsidR="005E630F" w:rsidRPr="00F7389F">
              <w:rPr>
                <w:rFonts w:ascii="Times New Roman" w:hAnsi="Times New Roman"/>
                <w:noProof/>
                <w:webHidden/>
                <w:sz w:val="24"/>
                <w:szCs w:val="24"/>
              </w:rPr>
              <w:fldChar w:fldCharType="separate"/>
            </w:r>
            <w:r w:rsidR="00BA78B7">
              <w:rPr>
                <w:rFonts w:ascii="Times New Roman" w:hAnsi="Times New Roman"/>
                <w:noProof/>
                <w:webHidden/>
                <w:sz w:val="24"/>
                <w:szCs w:val="24"/>
              </w:rPr>
              <w:t>35</w:t>
            </w:r>
            <w:r w:rsidR="005E630F" w:rsidRPr="00F7389F">
              <w:rPr>
                <w:rFonts w:ascii="Times New Roman" w:hAnsi="Times New Roman"/>
                <w:noProof/>
                <w:webHidden/>
                <w:sz w:val="24"/>
                <w:szCs w:val="24"/>
              </w:rPr>
              <w:fldChar w:fldCharType="end"/>
            </w:r>
          </w:hyperlink>
        </w:p>
        <w:p w14:paraId="2AA44089" w14:textId="28A844D0" w:rsidR="005E630F" w:rsidRPr="00467F81" w:rsidRDefault="008573D5">
          <w:pPr>
            <w:pStyle w:val="TOC1"/>
            <w:rPr>
              <w:rFonts w:eastAsiaTheme="minorEastAsia"/>
              <w:sz w:val="22"/>
              <w:szCs w:val="22"/>
              <w:lang w:val="en-US"/>
            </w:rPr>
          </w:pPr>
          <w:hyperlink w:anchor="_Toc105778642" w:history="1">
            <w:r w:rsidR="005E630F" w:rsidRPr="00467F81">
              <w:rPr>
                <w:rStyle w:val="Hyperlink"/>
                <w:lang w:val="en-US"/>
              </w:rPr>
              <w:t xml:space="preserve">BAB III </w:t>
            </w:r>
            <w:r w:rsidR="005E630F" w:rsidRPr="00467F81">
              <w:rPr>
                <w:rStyle w:val="Hyperlink"/>
              </w:rPr>
              <w:t>METODE PENELITIAN</w:t>
            </w:r>
            <w:r w:rsidR="005E630F" w:rsidRPr="00467F81">
              <w:rPr>
                <w:webHidden/>
              </w:rPr>
              <w:tab/>
            </w:r>
            <w:r w:rsidR="005E630F" w:rsidRPr="00467F81">
              <w:rPr>
                <w:webHidden/>
              </w:rPr>
              <w:fldChar w:fldCharType="begin"/>
            </w:r>
            <w:r w:rsidR="005E630F" w:rsidRPr="00467F81">
              <w:rPr>
                <w:webHidden/>
              </w:rPr>
              <w:instrText xml:space="preserve"> PAGEREF _Toc105778642 \h </w:instrText>
            </w:r>
            <w:r w:rsidR="005E630F" w:rsidRPr="00467F81">
              <w:rPr>
                <w:webHidden/>
              </w:rPr>
            </w:r>
            <w:r w:rsidR="005E630F" w:rsidRPr="00467F81">
              <w:rPr>
                <w:webHidden/>
              </w:rPr>
              <w:fldChar w:fldCharType="separate"/>
            </w:r>
            <w:r w:rsidR="00BA78B7">
              <w:rPr>
                <w:webHidden/>
              </w:rPr>
              <w:t>36</w:t>
            </w:r>
            <w:r w:rsidR="005E630F" w:rsidRPr="00467F81">
              <w:rPr>
                <w:webHidden/>
              </w:rPr>
              <w:fldChar w:fldCharType="end"/>
            </w:r>
          </w:hyperlink>
        </w:p>
        <w:p w14:paraId="7A4C7EC3" w14:textId="60AE89B0" w:rsidR="005E630F" w:rsidRPr="00F7389F" w:rsidRDefault="008573D5" w:rsidP="00F7389F">
          <w:pPr>
            <w:pStyle w:val="TOC2"/>
            <w:rPr>
              <w:rFonts w:eastAsiaTheme="minorEastAsia"/>
              <w:sz w:val="24"/>
              <w:szCs w:val="24"/>
            </w:rPr>
          </w:pPr>
          <w:hyperlink w:anchor="_Toc105778643" w:history="1">
            <w:r w:rsidR="005E630F" w:rsidRPr="00F7389F">
              <w:rPr>
                <w:rStyle w:val="Hyperlink"/>
                <w:sz w:val="24"/>
                <w:szCs w:val="24"/>
              </w:rPr>
              <w:t>3.1.</w:t>
            </w:r>
            <w:r w:rsidR="005E630F" w:rsidRPr="00F7389F">
              <w:rPr>
                <w:rFonts w:eastAsiaTheme="minorEastAsia"/>
                <w:sz w:val="24"/>
                <w:szCs w:val="24"/>
              </w:rPr>
              <w:tab/>
            </w:r>
            <w:r w:rsidR="005E630F" w:rsidRPr="00F7389F">
              <w:rPr>
                <w:rStyle w:val="Hyperlink"/>
                <w:sz w:val="24"/>
                <w:szCs w:val="24"/>
              </w:rPr>
              <w:t>Jenis, Metode, Subjek, Waktu dan Lokasi Penelitian</w:t>
            </w:r>
            <w:r w:rsidR="005E630F" w:rsidRPr="00F7389F">
              <w:rPr>
                <w:webHidden/>
                <w:sz w:val="24"/>
                <w:szCs w:val="24"/>
              </w:rPr>
              <w:tab/>
            </w:r>
            <w:r w:rsidR="005E630F" w:rsidRPr="00F7389F">
              <w:rPr>
                <w:webHidden/>
                <w:sz w:val="24"/>
                <w:szCs w:val="24"/>
              </w:rPr>
              <w:fldChar w:fldCharType="begin"/>
            </w:r>
            <w:r w:rsidR="005E630F" w:rsidRPr="00F7389F">
              <w:rPr>
                <w:webHidden/>
                <w:sz w:val="24"/>
                <w:szCs w:val="24"/>
              </w:rPr>
              <w:instrText xml:space="preserve"> PAGEREF _Toc105778643 \h </w:instrText>
            </w:r>
            <w:r w:rsidR="005E630F" w:rsidRPr="00F7389F">
              <w:rPr>
                <w:webHidden/>
                <w:sz w:val="24"/>
                <w:szCs w:val="24"/>
              </w:rPr>
            </w:r>
            <w:r w:rsidR="005E630F" w:rsidRPr="00F7389F">
              <w:rPr>
                <w:webHidden/>
                <w:sz w:val="24"/>
                <w:szCs w:val="24"/>
              </w:rPr>
              <w:fldChar w:fldCharType="separate"/>
            </w:r>
            <w:r w:rsidR="00BA78B7">
              <w:rPr>
                <w:webHidden/>
                <w:sz w:val="24"/>
                <w:szCs w:val="24"/>
              </w:rPr>
              <w:t>36</w:t>
            </w:r>
            <w:r w:rsidR="005E630F" w:rsidRPr="00F7389F">
              <w:rPr>
                <w:webHidden/>
                <w:sz w:val="24"/>
                <w:szCs w:val="24"/>
              </w:rPr>
              <w:fldChar w:fldCharType="end"/>
            </w:r>
          </w:hyperlink>
        </w:p>
        <w:p w14:paraId="63A80B7A" w14:textId="4AF151B5" w:rsidR="005E630F" w:rsidRPr="00F7389F" w:rsidRDefault="008573D5" w:rsidP="00F7389F">
          <w:pPr>
            <w:pStyle w:val="TOC2"/>
            <w:rPr>
              <w:rFonts w:eastAsiaTheme="minorEastAsia"/>
              <w:sz w:val="24"/>
              <w:szCs w:val="24"/>
            </w:rPr>
          </w:pPr>
          <w:hyperlink w:anchor="_Toc105778644" w:history="1">
            <w:r w:rsidR="005E630F" w:rsidRPr="00F7389F">
              <w:rPr>
                <w:rStyle w:val="Hyperlink"/>
                <w:sz w:val="24"/>
                <w:szCs w:val="24"/>
              </w:rPr>
              <w:t>3.2.</w:t>
            </w:r>
            <w:r w:rsidR="005E630F" w:rsidRPr="00F7389F">
              <w:rPr>
                <w:rFonts w:eastAsiaTheme="minorEastAsia"/>
                <w:sz w:val="24"/>
                <w:szCs w:val="24"/>
              </w:rPr>
              <w:tab/>
            </w:r>
            <w:r w:rsidR="005E630F" w:rsidRPr="00F7389F">
              <w:rPr>
                <w:rStyle w:val="Hyperlink"/>
                <w:sz w:val="24"/>
                <w:szCs w:val="24"/>
              </w:rPr>
              <w:t>Pengumpulan Data</w:t>
            </w:r>
            <w:r w:rsidR="005E630F" w:rsidRPr="00F7389F">
              <w:rPr>
                <w:webHidden/>
                <w:sz w:val="24"/>
                <w:szCs w:val="24"/>
              </w:rPr>
              <w:tab/>
            </w:r>
            <w:r w:rsidR="005E630F" w:rsidRPr="00F7389F">
              <w:rPr>
                <w:webHidden/>
                <w:sz w:val="24"/>
                <w:szCs w:val="24"/>
              </w:rPr>
              <w:fldChar w:fldCharType="begin"/>
            </w:r>
            <w:r w:rsidR="005E630F" w:rsidRPr="00F7389F">
              <w:rPr>
                <w:webHidden/>
                <w:sz w:val="24"/>
                <w:szCs w:val="24"/>
              </w:rPr>
              <w:instrText xml:space="preserve"> PAGEREF _Toc105778644 \h </w:instrText>
            </w:r>
            <w:r w:rsidR="005E630F" w:rsidRPr="00F7389F">
              <w:rPr>
                <w:webHidden/>
                <w:sz w:val="24"/>
                <w:szCs w:val="24"/>
              </w:rPr>
            </w:r>
            <w:r w:rsidR="005E630F" w:rsidRPr="00F7389F">
              <w:rPr>
                <w:webHidden/>
                <w:sz w:val="24"/>
                <w:szCs w:val="24"/>
              </w:rPr>
              <w:fldChar w:fldCharType="separate"/>
            </w:r>
            <w:r w:rsidR="00BA78B7">
              <w:rPr>
                <w:webHidden/>
                <w:sz w:val="24"/>
                <w:szCs w:val="24"/>
              </w:rPr>
              <w:t>36</w:t>
            </w:r>
            <w:r w:rsidR="005E630F" w:rsidRPr="00F7389F">
              <w:rPr>
                <w:webHidden/>
                <w:sz w:val="24"/>
                <w:szCs w:val="24"/>
              </w:rPr>
              <w:fldChar w:fldCharType="end"/>
            </w:r>
          </w:hyperlink>
        </w:p>
        <w:p w14:paraId="40CD4546" w14:textId="5862F5B0" w:rsidR="005E630F" w:rsidRPr="00F7389F" w:rsidRDefault="008573D5" w:rsidP="00F7389F">
          <w:pPr>
            <w:pStyle w:val="TOC2"/>
            <w:rPr>
              <w:rFonts w:eastAsiaTheme="minorEastAsia"/>
              <w:sz w:val="24"/>
              <w:szCs w:val="24"/>
            </w:rPr>
          </w:pPr>
          <w:hyperlink w:anchor="_Toc105778645" w:history="1">
            <w:r w:rsidR="005E630F" w:rsidRPr="00F7389F">
              <w:rPr>
                <w:rStyle w:val="Hyperlink"/>
                <w:sz w:val="24"/>
                <w:szCs w:val="24"/>
              </w:rPr>
              <w:t>3.3.</w:t>
            </w:r>
            <w:r w:rsidR="005E630F" w:rsidRPr="00F7389F">
              <w:rPr>
                <w:rFonts w:eastAsiaTheme="minorEastAsia"/>
                <w:sz w:val="24"/>
                <w:szCs w:val="24"/>
              </w:rPr>
              <w:tab/>
            </w:r>
            <w:r w:rsidR="005E630F" w:rsidRPr="00F7389F">
              <w:rPr>
                <w:rStyle w:val="Hyperlink"/>
                <w:sz w:val="24"/>
                <w:szCs w:val="24"/>
              </w:rPr>
              <w:t>Pemodelan / Abstraksi</w:t>
            </w:r>
            <w:r w:rsidR="005E630F" w:rsidRPr="00F7389F">
              <w:rPr>
                <w:webHidden/>
                <w:sz w:val="24"/>
                <w:szCs w:val="24"/>
              </w:rPr>
              <w:tab/>
            </w:r>
            <w:r w:rsidR="005E630F" w:rsidRPr="00F7389F">
              <w:rPr>
                <w:webHidden/>
                <w:sz w:val="24"/>
                <w:szCs w:val="24"/>
              </w:rPr>
              <w:fldChar w:fldCharType="begin"/>
            </w:r>
            <w:r w:rsidR="005E630F" w:rsidRPr="00F7389F">
              <w:rPr>
                <w:webHidden/>
                <w:sz w:val="24"/>
                <w:szCs w:val="24"/>
              </w:rPr>
              <w:instrText xml:space="preserve"> PAGEREF _Toc105778645 \h </w:instrText>
            </w:r>
            <w:r w:rsidR="005E630F" w:rsidRPr="00F7389F">
              <w:rPr>
                <w:webHidden/>
                <w:sz w:val="24"/>
                <w:szCs w:val="24"/>
              </w:rPr>
            </w:r>
            <w:r w:rsidR="005E630F" w:rsidRPr="00F7389F">
              <w:rPr>
                <w:webHidden/>
                <w:sz w:val="24"/>
                <w:szCs w:val="24"/>
              </w:rPr>
              <w:fldChar w:fldCharType="separate"/>
            </w:r>
            <w:r w:rsidR="00BA78B7">
              <w:rPr>
                <w:webHidden/>
                <w:sz w:val="24"/>
                <w:szCs w:val="24"/>
              </w:rPr>
              <w:t>37</w:t>
            </w:r>
            <w:r w:rsidR="005E630F" w:rsidRPr="00F7389F">
              <w:rPr>
                <w:webHidden/>
                <w:sz w:val="24"/>
                <w:szCs w:val="24"/>
              </w:rPr>
              <w:fldChar w:fldCharType="end"/>
            </w:r>
          </w:hyperlink>
        </w:p>
        <w:p w14:paraId="1DE7753C" w14:textId="0E7BA78A" w:rsidR="005E630F" w:rsidRPr="00F7389F" w:rsidRDefault="008573D5">
          <w:pPr>
            <w:pStyle w:val="TOC3"/>
            <w:rPr>
              <w:rFonts w:ascii="Times New Roman" w:eastAsiaTheme="minorEastAsia" w:hAnsi="Times New Roman"/>
              <w:noProof/>
              <w:sz w:val="24"/>
              <w:szCs w:val="24"/>
            </w:rPr>
          </w:pPr>
          <w:hyperlink w:anchor="_Toc105778646" w:history="1">
            <w:r w:rsidR="005E630F" w:rsidRPr="00F7389F">
              <w:rPr>
                <w:rStyle w:val="Hyperlink"/>
                <w:rFonts w:ascii="Times New Roman" w:hAnsi="Times New Roman"/>
                <w:noProof/>
                <w:sz w:val="24"/>
                <w:szCs w:val="24"/>
              </w:rPr>
              <w:t>3.3.1.</w:t>
            </w:r>
            <w:r w:rsidR="005E630F" w:rsidRPr="00F7389F">
              <w:rPr>
                <w:rFonts w:ascii="Times New Roman" w:eastAsiaTheme="minorEastAsia" w:hAnsi="Times New Roman"/>
                <w:noProof/>
                <w:sz w:val="24"/>
                <w:szCs w:val="24"/>
              </w:rPr>
              <w:tab/>
            </w:r>
            <w:r w:rsidR="005E630F" w:rsidRPr="00F7389F">
              <w:rPr>
                <w:rStyle w:val="Hyperlink"/>
                <w:rFonts w:ascii="Times New Roman" w:hAnsi="Times New Roman"/>
                <w:noProof/>
                <w:sz w:val="24"/>
                <w:szCs w:val="24"/>
              </w:rPr>
              <w:t>Pengembangan Model</w:t>
            </w:r>
            <w:r w:rsidR="005E630F" w:rsidRPr="00F7389F">
              <w:rPr>
                <w:rFonts w:ascii="Times New Roman" w:hAnsi="Times New Roman"/>
                <w:noProof/>
                <w:webHidden/>
                <w:sz w:val="24"/>
                <w:szCs w:val="24"/>
              </w:rPr>
              <w:tab/>
            </w:r>
            <w:r w:rsidR="005E630F" w:rsidRPr="00F7389F">
              <w:rPr>
                <w:rFonts w:ascii="Times New Roman" w:hAnsi="Times New Roman"/>
                <w:noProof/>
                <w:webHidden/>
                <w:sz w:val="24"/>
                <w:szCs w:val="24"/>
              </w:rPr>
              <w:fldChar w:fldCharType="begin"/>
            </w:r>
            <w:r w:rsidR="005E630F" w:rsidRPr="00F7389F">
              <w:rPr>
                <w:rFonts w:ascii="Times New Roman" w:hAnsi="Times New Roman"/>
                <w:noProof/>
                <w:webHidden/>
                <w:sz w:val="24"/>
                <w:szCs w:val="24"/>
              </w:rPr>
              <w:instrText xml:space="preserve"> PAGEREF _Toc105778646 \h </w:instrText>
            </w:r>
            <w:r w:rsidR="005E630F" w:rsidRPr="00F7389F">
              <w:rPr>
                <w:rFonts w:ascii="Times New Roman" w:hAnsi="Times New Roman"/>
                <w:noProof/>
                <w:webHidden/>
                <w:sz w:val="24"/>
                <w:szCs w:val="24"/>
              </w:rPr>
            </w:r>
            <w:r w:rsidR="005E630F" w:rsidRPr="00F7389F">
              <w:rPr>
                <w:rFonts w:ascii="Times New Roman" w:hAnsi="Times New Roman"/>
                <w:noProof/>
                <w:webHidden/>
                <w:sz w:val="24"/>
                <w:szCs w:val="24"/>
              </w:rPr>
              <w:fldChar w:fldCharType="separate"/>
            </w:r>
            <w:r w:rsidR="00BA78B7">
              <w:rPr>
                <w:rFonts w:ascii="Times New Roman" w:hAnsi="Times New Roman"/>
                <w:noProof/>
                <w:webHidden/>
                <w:sz w:val="24"/>
                <w:szCs w:val="24"/>
              </w:rPr>
              <w:t>37</w:t>
            </w:r>
            <w:r w:rsidR="005E630F" w:rsidRPr="00F7389F">
              <w:rPr>
                <w:rFonts w:ascii="Times New Roman" w:hAnsi="Times New Roman"/>
                <w:noProof/>
                <w:webHidden/>
                <w:sz w:val="24"/>
                <w:szCs w:val="24"/>
              </w:rPr>
              <w:fldChar w:fldCharType="end"/>
            </w:r>
          </w:hyperlink>
        </w:p>
        <w:p w14:paraId="53893A5D" w14:textId="2F7B5248" w:rsidR="005E630F" w:rsidRPr="00F7389F" w:rsidRDefault="008573D5">
          <w:pPr>
            <w:pStyle w:val="TOC3"/>
            <w:rPr>
              <w:rFonts w:ascii="Times New Roman" w:eastAsiaTheme="minorEastAsia" w:hAnsi="Times New Roman"/>
              <w:noProof/>
              <w:sz w:val="24"/>
              <w:szCs w:val="24"/>
            </w:rPr>
          </w:pPr>
          <w:hyperlink w:anchor="_Toc105778647" w:history="1">
            <w:r w:rsidR="005E630F" w:rsidRPr="00F7389F">
              <w:rPr>
                <w:rStyle w:val="Hyperlink"/>
                <w:rFonts w:ascii="Times New Roman" w:hAnsi="Times New Roman"/>
                <w:noProof/>
                <w:sz w:val="24"/>
                <w:szCs w:val="24"/>
              </w:rPr>
              <w:t>3.3.2.</w:t>
            </w:r>
            <w:r w:rsidR="005E630F" w:rsidRPr="00F7389F">
              <w:rPr>
                <w:rFonts w:ascii="Times New Roman" w:eastAsiaTheme="minorEastAsia" w:hAnsi="Times New Roman"/>
                <w:noProof/>
                <w:sz w:val="24"/>
                <w:szCs w:val="24"/>
              </w:rPr>
              <w:tab/>
            </w:r>
            <w:r w:rsidR="005E630F" w:rsidRPr="00F7389F">
              <w:rPr>
                <w:rStyle w:val="Hyperlink"/>
                <w:rFonts w:ascii="Times New Roman" w:hAnsi="Times New Roman"/>
                <w:noProof/>
                <w:sz w:val="24"/>
                <w:szCs w:val="24"/>
              </w:rPr>
              <w:t>Evaluasi Model</w:t>
            </w:r>
            <w:r w:rsidR="005E630F" w:rsidRPr="00F7389F">
              <w:rPr>
                <w:rFonts w:ascii="Times New Roman" w:hAnsi="Times New Roman"/>
                <w:noProof/>
                <w:webHidden/>
                <w:sz w:val="24"/>
                <w:szCs w:val="24"/>
              </w:rPr>
              <w:tab/>
            </w:r>
            <w:r w:rsidR="005E630F" w:rsidRPr="00F7389F">
              <w:rPr>
                <w:rFonts w:ascii="Times New Roman" w:hAnsi="Times New Roman"/>
                <w:noProof/>
                <w:webHidden/>
                <w:sz w:val="24"/>
                <w:szCs w:val="24"/>
              </w:rPr>
              <w:fldChar w:fldCharType="begin"/>
            </w:r>
            <w:r w:rsidR="005E630F" w:rsidRPr="00F7389F">
              <w:rPr>
                <w:rFonts w:ascii="Times New Roman" w:hAnsi="Times New Roman"/>
                <w:noProof/>
                <w:webHidden/>
                <w:sz w:val="24"/>
                <w:szCs w:val="24"/>
              </w:rPr>
              <w:instrText xml:space="preserve"> PAGEREF _Toc105778647 \h </w:instrText>
            </w:r>
            <w:r w:rsidR="005E630F" w:rsidRPr="00F7389F">
              <w:rPr>
                <w:rFonts w:ascii="Times New Roman" w:hAnsi="Times New Roman"/>
                <w:noProof/>
                <w:webHidden/>
                <w:sz w:val="24"/>
                <w:szCs w:val="24"/>
              </w:rPr>
            </w:r>
            <w:r w:rsidR="005E630F" w:rsidRPr="00F7389F">
              <w:rPr>
                <w:rFonts w:ascii="Times New Roman" w:hAnsi="Times New Roman"/>
                <w:noProof/>
                <w:webHidden/>
                <w:sz w:val="24"/>
                <w:szCs w:val="24"/>
              </w:rPr>
              <w:fldChar w:fldCharType="separate"/>
            </w:r>
            <w:r w:rsidR="00BA78B7">
              <w:rPr>
                <w:rFonts w:ascii="Times New Roman" w:hAnsi="Times New Roman"/>
                <w:noProof/>
                <w:webHidden/>
                <w:sz w:val="24"/>
                <w:szCs w:val="24"/>
              </w:rPr>
              <w:t>38</w:t>
            </w:r>
            <w:r w:rsidR="005E630F" w:rsidRPr="00F7389F">
              <w:rPr>
                <w:rFonts w:ascii="Times New Roman" w:hAnsi="Times New Roman"/>
                <w:noProof/>
                <w:webHidden/>
                <w:sz w:val="24"/>
                <w:szCs w:val="24"/>
              </w:rPr>
              <w:fldChar w:fldCharType="end"/>
            </w:r>
          </w:hyperlink>
        </w:p>
        <w:p w14:paraId="5290EB22" w14:textId="747E56A5" w:rsidR="005E630F" w:rsidRPr="00F7389F" w:rsidRDefault="008573D5" w:rsidP="00F7389F">
          <w:pPr>
            <w:pStyle w:val="TOC2"/>
            <w:rPr>
              <w:rFonts w:eastAsiaTheme="minorEastAsia"/>
              <w:sz w:val="24"/>
              <w:szCs w:val="24"/>
            </w:rPr>
          </w:pPr>
          <w:hyperlink w:anchor="_Toc105778648" w:history="1">
            <w:r w:rsidR="005E630F" w:rsidRPr="00F7389F">
              <w:rPr>
                <w:rStyle w:val="Hyperlink"/>
                <w:sz w:val="24"/>
                <w:szCs w:val="24"/>
              </w:rPr>
              <w:t>3.4.</w:t>
            </w:r>
            <w:r w:rsidR="005E630F" w:rsidRPr="00F7389F">
              <w:rPr>
                <w:rFonts w:eastAsiaTheme="minorEastAsia"/>
                <w:sz w:val="24"/>
                <w:szCs w:val="24"/>
              </w:rPr>
              <w:tab/>
            </w:r>
            <w:r w:rsidR="005E630F" w:rsidRPr="00F7389F">
              <w:rPr>
                <w:rStyle w:val="Hyperlink"/>
                <w:sz w:val="24"/>
                <w:szCs w:val="24"/>
              </w:rPr>
              <w:t>Pengembangan Sistem</w:t>
            </w:r>
            <w:r w:rsidR="005E630F" w:rsidRPr="00F7389F">
              <w:rPr>
                <w:webHidden/>
                <w:sz w:val="24"/>
                <w:szCs w:val="24"/>
              </w:rPr>
              <w:tab/>
            </w:r>
            <w:r w:rsidR="005E630F" w:rsidRPr="00F7389F">
              <w:rPr>
                <w:webHidden/>
                <w:sz w:val="24"/>
                <w:szCs w:val="24"/>
              </w:rPr>
              <w:fldChar w:fldCharType="begin"/>
            </w:r>
            <w:r w:rsidR="005E630F" w:rsidRPr="00F7389F">
              <w:rPr>
                <w:webHidden/>
                <w:sz w:val="24"/>
                <w:szCs w:val="24"/>
              </w:rPr>
              <w:instrText xml:space="preserve"> PAGEREF _Toc105778648 \h </w:instrText>
            </w:r>
            <w:r w:rsidR="005E630F" w:rsidRPr="00F7389F">
              <w:rPr>
                <w:webHidden/>
                <w:sz w:val="24"/>
                <w:szCs w:val="24"/>
              </w:rPr>
            </w:r>
            <w:r w:rsidR="005E630F" w:rsidRPr="00F7389F">
              <w:rPr>
                <w:webHidden/>
                <w:sz w:val="24"/>
                <w:szCs w:val="24"/>
              </w:rPr>
              <w:fldChar w:fldCharType="separate"/>
            </w:r>
            <w:r w:rsidR="00BA78B7">
              <w:rPr>
                <w:webHidden/>
                <w:sz w:val="24"/>
                <w:szCs w:val="24"/>
              </w:rPr>
              <w:t>39</w:t>
            </w:r>
            <w:r w:rsidR="005E630F" w:rsidRPr="00F7389F">
              <w:rPr>
                <w:webHidden/>
                <w:sz w:val="24"/>
                <w:szCs w:val="24"/>
              </w:rPr>
              <w:fldChar w:fldCharType="end"/>
            </w:r>
          </w:hyperlink>
        </w:p>
        <w:p w14:paraId="4E2B5FB2" w14:textId="766BE81F" w:rsidR="005E630F" w:rsidRPr="00F7389F" w:rsidRDefault="008573D5">
          <w:pPr>
            <w:pStyle w:val="TOC3"/>
            <w:rPr>
              <w:rFonts w:ascii="Times New Roman" w:eastAsiaTheme="minorEastAsia" w:hAnsi="Times New Roman"/>
              <w:noProof/>
              <w:sz w:val="24"/>
              <w:szCs w:val="24"/>
            </w:rPr>
          </w:pPr>
          <w:hyperlink w:anchor="_Toc105778651" w:history="1">
            <w:r w:rsidR="005E630F" w:rsidRPr="00F7389F">
              <w:rPr>
                <w:rStyle w:val="Hyperlink"/>
                <w:rFonts w:ascii="Times New Roman" w:hAnsi="Times New Roman"/>
                <w:noProof/>
                <w:sz w:val="24"/>
                <w:szCs w:val="24"/>
              </w:rPr>
              <w:t>3.4.1</w:t>
            </w:r>
            <w:r w:rsidR="005E630F" w:rsidRPr="00F7389F">
              <w:rPr>
                <w:rFonts w:ascii="Times New Roman" w:eastAsiaTheme="minorEastAsia" w:hAnsi="Times New Roman"/>
                <w:noProof/>
                <w:sz w:val="24"/>
                <w:szCs w:val="24"/>
              </w:rPr>
              <w:tab/>
            </w:r>
            <w:r w:rsidR="005E630F" w:rsidRPr="00F7389F">
              <w:rPr>
                <w:rStyle w:val="Hyperlink"/>
                <w:rFonts w:ascii="Times New Roman" w:hAnsi="Times New Roman"/>
                <w:noProof/>
                <w:sz w:val="24"/>
                <w:szCs w:val="24"/>
              </w:rPr>
              <w:t>Analisa Sistem</w:t>
            </w:r>
            <w:r w:rsidR="005E630F" w:rsidRPr="00F7389F">
              <w:rPr>
                <w:rFonts w:ascii="Times New Roman" w:hAnsi="Times New Roman"/>
                <w:noProof/>
                <w:webHidden/>
                <w:sz w:val="24"/>
                <w:szCs w:val="24"/>
              </w:rPr>
              <w:tab/>
            </w:r>
            <w:r w:rsidR="005E630F" w:rsidRPr="00F7389F">
              <w:rPr>
                <w:rFonts w:ascii="Times New Roman" w:hAnsi="Times New Roman"/>
                <w:noProof/>
                <w:webHidden/>
                <w:sz w:val="24"/>
                <w:szCs w:val="24"/>
              </w:rPr>
              <w:fldChar w:fldCharType="begin"/>
            </w:r>
            <w:r w:rsidR="005E630F" w:rsidRPr="00F7389F">
              <w:rPr>
                <w:rFonts w:ascii="Times New Roman" w:hAnsi="Times New Roman"/>
                <w:noProof/>
                <w:webHidden/>
                <w:sz w:val="24"/>
                <w:szCs w:val="24"/>
              </w:rPr>
              <w:instrText xml:space="preserve"> PAGEREF _Toc105778651 \h </w:instrText>
            </w:r>
            <w:r w:rsidR="005E630F" w:rsidRPr="00F7389F">
              <w:rPr>
                <w:rFonts w:ascii="Times New Roman" w:hAnsi="Times New Roman"/>
                <w:noProof/>
                <w:webHidden/>
                <w:sz w:val="24"/>
                <w:szCs w:val="24"/>
              </w:rPr>
            </w:r>
            <w:r w:rsidR="005E630F" w:rsidRPr="00F7389F">
              <w:rPr>
                <w:rFonts w:ascii="Times New Roman" w:hAnsi="Times New Roman"/>
                <w:noProof/>
                <w:webHidden/>
                <w:sz w:val="24"/>
                <w:szCs w:val="24"/>
              </w:rPr>
              <w:fldChar w:fldCharType="separate"/>
            </w:r>
            <w:r w:rsidR="00BA78B7">
              <w:rPr>
                <w:rFonts w:ascii="Times New Roman" w:hAnsi="Times New Roman"/>
                <w:noProof/>
                <w:webHidden/>
                <w:sz w:val="24"/>
                <w:szCs w:val="24"/>
              </w:rPr>
              <w:t>39</w:t>
            </w:r>
            <w:r w:rsidR="005E630F" w:rsidRPr="00F7389F">
              <w:rPr>
                <w:rFonts w:ascii="Times New Roman" w:hAnsi="Times New Roman"/>
                <w:noProof/>
                <w:webHidden/>
                <w:sz w:val="24"/>
                <w:szCs w:val="24"/>
              </w:rPr>
              <w:fldChar w:fldCharType="end"/>
            </w:r>
          </w:hyperlink>
        </w:p>
        <w:p w14:paraId="710321B4" w14:textId="4AC1EEAA" w:rsidR="005E630F" w:rsidRPr="00F7389F" w:rsidRDefault="008573D5">
          <w:pPr>
            <w:pStyle w:val="TOC3"/>
            <w:rPr>
              <w:rFonts w:ascii="Times New Roman" w:eastAsiaTheme="minorEastAsia" w:hAnsi="Times New Roman"/>
              <w:noProof/>
              <w:sz w:val="24"/>
              <w:szCs w:val="24"/>
            </w:rPr>
          </w:pPr>
          <w:hyperlink w:anchor="_Toc105778652" w:history="1">
            <w:r w:rsidR="005E630F" w:rsidRPr="00F7389F">
              <w:rPr>
                <w:rStyle w:val="Hyperlink"/>
                <w:rFonts w:ascii="Times New Roman" w:hAnsi="Times New Roman"/>
                <w:noProof/>
                <w:sz w:val="24"/>
                <w:szCs w:val="24"/>
              </w:rPr>
              <w:t>3.4.2</w:t>
            </w:r>
            <w:r w:rsidR="005E630F" w:rsidRPr="00F7389F">
              <w:rPr>
                <w:rFonts w:ascii="Times New Roman" w:eastAsiaTheme="minorEastAsia" w:hAnsi="Times New Roman"/>
                <w:noProof/>
                <w:sz w:val="24"/>
                <w:szCs w:val="24"/>
              </w:rPr>
              <w:tab/>
            </w:r>
            <w:r w:rsidR="005E630F" w:rsidRPr="00F7389F">
              <w:rPr>
                <w:rStyle w:val="Hyperlink"/>
                <w:rFonts w:ascii="Times New Roman" w:hAnsi="Times New Roman"/>
                <w:noProof/>
                <w:sz w:val="24"/>
                <w:szCs w:val="24"/>
              </w:rPr>
              <w:t>Desain Sistem</w:t>
            </w:r>
            <w:r w:rsidR="005E630F" w:rsidRPr="00F7389F">
              <w:rPr>
                <w:rFonts w:ascii="Times New Roman" w:hAnsi="Times New Roman"/>
                <w:noProof/>
                <w:webHidden/>
                <w:sz w:val="24"/>
                <w:szCs w:val="24"/>
              </w:rPr>
              <w:tab/>
            </w:r>
            <w:r w:rsidR="005E630F" w:rsidRPr="00F7389F">
              <w:rPr>
                <w:rFonts w:ascii="Times New Roman" w:hAnsi="Times New Roman"/>
                <w:noProof/>
                <w:webHidden/>
                <w:sz w:val="24"/>
                <w:szCs w:val="24"/>
              </w:rPr>
              <w:fldChar w:fldCharType="begin"/>
            </w:r>
            <w:r w:rsidR="005E630F" w:rsidRPr="00F7389F">
              <w:rPr>
                <w:rFonts w:ascii="Times New Roman" w:hAnsi="Times New Roman"/>
                <w:noProof/>
                <w:webHidden/>
                <w:sz w:val="24"/>
                <w:szCs w:val="24"/>
              </w:rPr>
              <w:instrText xml:space="preserve"> PAGEREF _Toc105778652 \h </w:instrText>
            </w:r>
            <w:r w:rsidR="005E630F" w:rsidRPr="00F7389F">
              <w:rPr>
                <w:rFonts w:ascii="Times New Roman" w:hAnsi="Times New Roman"/>
                <w:noProof/>
                <w:webHidden/>
                <w:sz w:val="24"/>
                <w:szCs w:val="24"/>
              </w:rPr>
            </w:r>
            <w:r w:rsidR="005E630F" w:rsidRPr="00F7389F">
              <w:rPr>
                <w:rFonts w:ascii="Times New Roman" w:hAnsi="Times New Roman"/>
                <w:noProof/>
                <w:webHidden/>
                <w:sz w:val="24"/>
                <w:szCs w:val="24"/>
              </w:rPr>
              <w:fldChar w:fldCharType="separate"/>
            </w:r>
            <w:r w:rsidR="00BA78B7">
              <w:rPr>
                <w:rFonts w:ascii="Times New Roman" w:hAnsi="Times New Roman"/>
                <w:noProof/>
                <w:webHidden/>
                <w:sz w:val="24"/>
                <w:szCs w:val="24"/>
              </w:rPr>
              <w:t>40</w:t>
            </w:r>
            <w:r w:rsidR="005E630F" w:rsidRPr="00F7389F">
              <w:rPr>
                <w:rFonts w:ascii="Times New Roman" w:hAnsi="Times New Roman"/>
                <w:noProof/>
                <w:webHidden/>
                <w:sz w:val="24"/>
                <w:szCs w:val="24"/>
              </w:rPr>
              <w:fldChar w:fldCharType="end"/>
            </w:r>
          </w:hyperlink>
        </w:p>
        <w:p w14:paraId="2030E1C4" w14:textId="1C2D43CC" w:rsidR="005E630F" w:rsidRPr="00F7389F" w:rsidRDefault="008573D5">
          <w:pPr>
            <w:pStyle w:val="TOC3"/>
            <w:rPr>
              <w:rFonts w:ascii="Times New Roman" w:eastAsiaTheme="minorEastAsia" w:hAnsi="Times New Roman"/>
              <w:noProof/>
              <w:sz w:val="24"/>
              <w:szCs w:val="24"/>
            </w:rPr>
          </w:pPr>
          <w:hyperlink w:anchor="_Toc105778653" w:history="1">
            <w:r w:rsidR="005E630F" w:rsidRPr="00F7389F">
              <w:rPr>
                <w:rStyle w:val="Hyperlink"/>
                <w:rFonts w:ascii="Times New Roman" w:hAnsi="Times New Roman"/>
                <w:noProof/>
                <w:sz w:val="24"/>
                <w:szCs w:val="24"/>
              </w:rPr>
              <w:t>3.4.3</w:t>
            </w:r>
            <w:r w:rsidR="005E630F" w:rsidRPr="00F7389F">
              <w:rPr>
                <w:rFonts w:ascii="Times New Roman" w:eastAsiaTheme="minorEastAsia" w:hAnsi="Times New Roman"/>
                <w:noProof/>
                <w:sz w:val="24"/>
                <w:szCs w:val="24"/>
              </w:rPr>
              <w:tab/>
            </w:r>
            <w:r w:rsidR="005E630F" w:rsidRPr="00F7389F">
              <w:rPr>
                <w:rStyle w:val="Hyperlink"/>
                <w:rFonts w:ascii="Times New Roman" w:hAnsi="Times New Roman"/>
                <w:noProof/>
                <w:sz w:val="24"/>
                <w:szCs w:val="24"/>
              </w:rPr>
              <w:t>Konstruki Sistem</w:t>
            </w:r>
            <w:r w:rsidR="005E630F" w:rsidRPr="00F7389F">
              <w:rPr>
                <w:rFonts w:ascii="Times New Roman" w:hAnsi="Times New Roman"/>
                <w:noProof/>
                <w:webHidden/>
                <w:sz w:val="24"/>
                <w:szCs w:val="24"/>
              </w:rPr>
              <w:tab/>
            </w:r>
            <w:r w:rsidR="005E630F" w:rsidRPr="00F7389F">
              <w:rPr>
                <w:rFonts w:ascii="Times New Roman" w:hAnsi="Times New Roman"/>
                <w:noProof/>
                <w:webHidden/>
                <w:sz w:val="24"/>
                <w:szCs w:val="24"/>
              </w:rPr>
              <w:fldChar w:fldCharType="begin"/>
            </w:r>
            <w:r w:rsidR="005E630F" w:rsidRPr="00F7389F">
              <w:rPr>
                <w:rFonts w:ascii="Times New Roman" w:hAnsi="Times New Roman"/>
                <w:noProof/>
                <w:webHidden/>
                <w:sz w:val="24"/>
                <w:szCs w:val="24"/>
              </w:rPr>
              <w:instrText xml:space="preserve"> PAGEREF _Toc105778653 \h </w:instrText>
            </w:r>
            <w:r w:rsidR="005E630F" w:rsidRPr="00F7389F">
              <w:rPr>
                <w:rFonts w:ascii="Times New Roman" w:hAnsi="Times New Roman"/>
                <w:noProof/>
                <w:webHidden/>
                <w:sz w:val="24"/>
                <w:szCs w:val="24"/>
              </w:rPr>
            </w:r>
            <w:r w:rsidR="005E630F" w:rsidRPr="00F7389F">
              <w:rPr>
                <w:rFonts w:ascii="Times New Roman" w:hAnsi="Times New Roman"/>
                <w:noProof/>
                <w:webHidden/>
                <w:sz w:val="24"/>
                <w:szCs w:val="24"/>
              </w:rPr>
              <w:fldChar w:fldCharType="separate"/>
            </w:r>
            <w:r w:rsidR="00BA78B7">
              <w:rPr>
                <w:rFonts w:ascii="Times New Roman" w:hAnsi="Times New Roman"/>
                <w:noProof/>
                <w:webHidden/>
                <w:sz w:val="24"/>
                <w:szCs w:val="24"/>
              </w:rPr>
              <w:t>41</w:t>
            </w:r>
            <w:r w:rsidR="005E630F" w:rsidRPr="00F7389F">
              <w:rPr>
                <w:rFonts w:ascii="Times New Roman" w:hAnsi="Times New Roman"/>
                <w:noProof/>
                <w:webHidden/>
                <w:sz w:val="24"/>
                <w:szCs w:val="24"/>
              </w:rPr>
              <w:fldChar w:fldCharType="end"/>
            </w:r>
          </w:hyperlink>
        </w:p>
        <w:p w14:paraId="0E51DAEC" w14:textId="6D3F567B" w:rsidR="005E630F" w:rsidRPr="00F7389F" w:rsidRDefault="008573D5">
          <w:pPr>
            <w:pStyle w:val="TOC3"/>
            <w:rPr>
              <w:rFonts w:ascii="Times New Roman" w:eastAsiaTheme="minorEastAsia" w:hAnsi="Times New Roman"/>
              <w:noProof/>
              <w:sz w:val="24"/>
              <w:szCs w:val="24"/>
            </w:rPr>
          </w:pPr>
          <w:hyperlink w:anchor="_Toc105778654" w:history="1">
            <w:r w:rsidR="005E630F" w:rsidRPr="00F7389F">
              <w:rPr>
                <w:rStyle w:val="Hyperlink"/>
                <w:rFonts w:ascii="Times New Roman" w:hAnsi="Times New Roman"/>
                <w:noProof/>
                <w:sz w:val="24"/>
                <w:szCs w:val="24"/>
              </w:rPr>
              <w:t>3.4.4</w:t>
            </w:r>
            <w:r w:rsidR="005E630F" w:rsidRPr="00F7389F">
              <w:rPr>
                <w:rFonts w:ascii="Times New Roman" w:eastAsiaTheme="minorEastAsia" w:hAnsi="Times New Roman"/>
                <w:noProof/>
                <w:sz w:val="24"/>
                <w:szCs w:val="24"/>
              </w:rPr>
              <w:tab/>
            </w:r>
            <w:r w:rsidR="005E630F" w:rsidRPr="00F7389F">
              <w:rPr>
                <w:rStyle w:val="Hyperlink"/>
                <w:rFonts w:ascii="Times New Roman" w:hAnsi="Times New Roman"/>
                <w:noProof/>
                <w:sz w:val="24"/>
                <w:szCs w:val="24"/>
              </w:rPr>
              <w:t>Pengujian Sistem</w:t>
            </w:r>
            <w:r w:rsidR="005E630F" w:rsidRPr="00F7389F">
              <w:rPr>
                <w:rFonts w:ascii="Times New Roman" w:hAnsi="Times New Roman"/>
                <w:noProof/>
                <w:webHidden/>
                <w:sz w:val="24"/>
                <w:szCs w:val="24"/>
              </w:rPr>
              <w:tab/>
            </w:r>
            <w:r w:rsidR="005E630F" w:rsidRPr="00F7389F">
              <w:rPr>
                <w:rFonts w:ascii="Times New Roman" w:hAnsi="Times New Roman"/>
                <w:noProof/>
                <w:webHidden/>
                <w:sz w:val="24"/>
                <w:szCs w:val="24"/>
              </w:rPr>
              <w:fldChar w:fldCharType="begin"/>
            </w:r>
            <w:r w:rsidR="005E630F" w:rsidRPr="00F7389F">
              <w:rPr>
                <w:rFonts w:ascii="Times New Roman" w:hAnsi="Times New Roman"/>
                <w:noProof/>
                <w:webHidden/>
                <w:sz w:val="24"/>
                <w:szCs w:val="24"/>
              </w:rPr>
              <w:instrText xml:space="preserve"> PAGEREF _Toc105778654 \h </w:instrText>
            </w:r>
            <w:r w:rsidR="005E630F" w:rsidRPr="00F7389F">
              <w:rPr>
                <w:rFonts w:ascii="Times New Roman" w:hAnsi="Times New Roman"/>
                <w:noProof/>
                <w:webHidden/>
                <w:sz w:val="24"/>
                <w:szCs w:val="24"/>
              </w:rPr>
            </w:r>
            <w:r w:rsidR="005E630F" w:rsidRPr="00F7389F">
              <w:rPr>
                <w:rFonts w:ascii="Times New Roman" w:hAnsi="Times New Roman"/>
                <w:noProof/>
                <w:webHidden/>
                <w:sz w:val="24"/>
                <w:szCs w:val="24"/>
              </w:rPr>
              <w:fldChar w:fldCharType="separate"/>
            </w:r>
            <w:r w:rsidR="00BA78B7">
              <w:rPr>
                <w:rFonts w:ascii="Times New Roman" w:hAnsi="Times New Roman"/>
                <w:noProof/>
                <w:webHidden/>
                <w:sz w:val="24"/>
                <w:szCs w:val="24"/>
              </w:rPr>
              <w:t>41</w:t>
            </w:r>
            <w:r w:rsidR="005E630F" w:rsidRPr="00F7389F">
              <w:rPr>
                <w:rFonts w:ascii="Times New Roman" w:hAnsi="Times New Roman"/>
                <w:noProof/>
                <w:webHidden/>
                <w:sz w:val="24"/>
                <w:szCs w:val="24"/>
              </w:rPr>
              <w:fldChar w:fldCharType="end"/>
            </w:r>
          </w:hyperlink>
        </w:p>
        <w:p w14:paraId="7548447B" w14:textId="50CD8D51" w:rsidR="005E630F" w:rsidRPr="00467F81" w:rsidRDefault="008573D5">
          <w:pPr>
            <w:pStyle w:val="TOC1"/>
            <w:rPr>
              <w:rFonts w:eastAsiaTheme="minorEastAsia"/>
              <w:sz w:val="22"/>
              <w:szCs w:val="22"/>
              <w:lang w:val="en-US"/>
            </w:rPr>
          </w:pPr>
          <w:hyperlink w:anchor="_Toc105778655" w:history="1">
            <w:r w:rsidR="005E630F" w:rsidRPr="00467F81">
              <w:rPr>
                <w:rStyle w:val="Hyperlink"/>
                <w:lang w:val="id-ID"/>
              </w:rPr>
              <w:t>BAB</w:t>
            </w:r>
            <w:r w:rsidR="005E630F" w:rsidRPr="00467F81">
              <w:rPr>
                <w:rStyle w:val="Hyperlink"/>
                <w:lang w:val="en-US"/>
              </w:rPr>
              <w:t xml:space="preserve"> IV</w:t>
            </w:r>
            <w:r w:rsidR="005E630F" w:rsidRPr="00467F81">
              <w:rPr>
                <w:rStyle w:val="Hyperlink"/>
              </w:rPr>
              <w:t xml:space="preserve">  </w:t>
            </w:r>
            <w:r w:rsidR="005E630F" w:rsidRPr="00467F81">
              <w:rPr>
                <w:rStyle w:val="Hyperlink"/>
                <w:lang w:val="en-US"/>
              </w:rPr>
              <w:t>HASIL PENELITIAN</w:t>
            </w:r>
            <w:r w:rsidR="005E630F" w:rsidRPr="00467F81">
              <w:rPr>
                <w:webHidden/>
              </w:rPr>
              <w:tab/>
            </w:r>
            <w:r w:rsidR="005E630F" w:rsidRPr="00467F81">
              <w:rPr>
                <w:webHidden/>
              </w:rPr>
              <w:fldChar w:fldCharType="begin"/>
            </w:r>
            <w:r w:rsidR="005E630F" w:rsidRPr="00467F81">
              <w:rPr>
                <w:webHidden/>
              </w:rPr>
              <w:instrText xml:space="preserve"> PAGEREF _Toc105778655 \h </w:instrText>
            </w:r>
            <w:r w:rsidR="005E630F" w:rsidRPr="00467F81">
              <w:rPr>
                <w:webHidden/>
              </w:rPr>
            </w:r>
            <w:r w:rsidR="005E630F" w:rsidRPr="00467F81">
              <w:rPr>
                <w:webHidden/>
              </w:rPr>
              <w:fldChar w:fldCharType="separate"/>
            </w:r>
            <w:r w:rsidR="00BA78B7">
              <w:rPr>
                <w:webHidden/>
              </w:rPr>
              <w:t>43</w:t>
            </w:r>
            <w:r w:rsidR="005E630F" w:rsidRPr="00467F81">
              <w:rPr>
                <w:webHidden/>
              </w:rPr>
              <w:fldChar w:fldCharType="end"/>
            </w:r>
          </w:hyperlink>
        </w:p>
        <w:p w14:paraId="70781E16" w14:textId="0D134D71" w:rsidR="005E630F" w:rsidRPr="00F7389F" w:rsidRDefault="008573D5" w:rsidP="00F7389F">
          <w:pPr>
            <w:pStyle w:val="TOC2"/>
            <w:rPr>
              <w:rFonts w:eastAsiaTheme="minorEastAsia"/>
              <w:sz w:val="24"/>
              <w:szCs w:val="24"/>
            </w:rPr>
          </w:pPr>
          <w:hyperlink w:anchor="_Toc105778656" w:history="1">
            <w:r w:rsidR="005E630F" w:rsidRPr="00F7389F">
              <w:rPr>
                <w:rStyle w:val="Hyperlink"/>
                <w:sz w:val="24"/>
                <w:szCs w:val="24"/>
              </w:rPr>
              <w:t xml:space="preserve">4.1 </w:t>
            </w:r>
            <w:r w:rsidR="005E630F" w:rsidRPr="00F7389F">
              <w:rPr>
                <w:rFonts w:eastAsiaTheme="minorEastAsia"/>
                <w:sz w:val="24"/>
                <w:szCs w:val="24"/>
              </w:rPr>
              <w:tab/>
            </w:r>
            <w:r w:rsidR="005E630F" w:rsidRPr="00F7389F">
              <w:rPr>
                <w:rStyle w:val="Hyperlink"/>
                <w:sz w:val="24"/>
                <w:szCs w:val="24"/>
              </w:rPr>
              <w:t>Hasil Pengumpulan Data</w:t>
            </w:r>
            <w:r w:rsidR="005E630F" w:rsidRPr="00F7389F">
              <w:rPr>
                <w:webHidden/>
                <w:sz w:val="24"/>
                <w:szCs w:val="24"/>
              </w:rPr>
              <w:tab/>
            </w:r>
            <w:r w:rsidR="005E630F" w:rsidRPr="00F7389F">
              <w:rPr>
                <w:webHidden/>
                <w:sz w:val="24"/>
                <w:szCs w:val="24"/>
              </w:rPr>
              <w:fldChar w:fldCharType="begin"/>
            </w:r>
            <w:r w:rsidR="005E630F" w:rsidRPr="00F7389F">
              <w:rPr>
                <w:webHidden/>
                <w:sz w:val="24"/>
                <w:szCs w:val="24"/>
              </w:rPr>
              <w:instrText xml:space="preserve"> PAGEREF _Toc105778656 \h </w:instrText>
            </w:r>
            <w:r w:rsidR="005E630F" w:rsidRPr="00F7389F">
              <w:rPr>
                <w:webHidden/>
                <w:sz w:val="24"/>
                <w:szCs w:val="24"/>
              </w:rPr>
            </w:r>
            <w:r w:rsidR="005E630F" w:rsidRPr="00F7389F">
              <w:rPr>
                <w:webHidden/>
                <w:sz w:val="24"/>
                <w:szCs w:val="24"/>
              </w:rPr>
              <w:fldChar w:fldCharType="separate"/>
            </w:r>
            <w:r w:rsidR="00BA78B7">
              <w:rPr>
                <w:webHidden/>
                <w:sz w:val="24"/>
                <w:szCs w:val="24"/>
              </w:rPr>
              <w:t>43</w:t>
            </w:r>
            <w:r w:rsidR="005E630F" w:rsidRPr="00F7389F">
              <w:rPr>
                <w:webHidden/>
                <w:sz w:val="24"/>
                <w:szCs w:val="24"/>
              </w:rPr>
              <w:fldChar w:fldCharType="end"/>
            </w:r>
          </w:hyperlink>
        </w:p>
        <w:p w14:paraId="4B27387D" w14:textId="5105A652" w:rsidR="005E630F" w:rsidRPr="00F7389F" w:rsidRDefault="008573D5" w:rsidP="00F7389F">
          <w:pPr>
            <w:pStyle w:val="TOC2"/>
            <w:rPr>
              <w:rFonts w:eastAsiaTheme="minorEastAsia"/>
              <w:sz w:val="24"/>
              <w:szCs w:val="24"/>
            </w:rPr>
          </w:pPr>
          <w:hyperlink w:anchor="_Toc105778657" w:history="1">
            <w:r w:rsidR="005E630F" w:rsidRPr="00F7389F">
              <w:rPr>
                <w:rStyle w:val="Hyperlink"/>
                <w:sz w:val="24"/>
                <w:szCs w:val="24"/>
              </w:rPr>
              <w:t>4.2</w:t>
            </w:r>
            <w:r w:rsidR="005E630F" w:rsidRPr="00F7389F">
              <w:rPr>
                <w:rFonts w:eastAsiaTheme="minorEastAsia"/>
                <w:sz w:val="24"/>
                <w:szCs w:val="24"/>
              </w:rPr>
              <w:tab/>
            </w:r>
            <w:r w:rsidR="005E630F" w:rsidRPr="00F7389F">
              <w:rPr>
                <w:rStyle w:val="Hyperlink"/>
                <w:sz w:val="24"/>
                <w:szCs w:val="24"/>
              </w:rPr>
              <w:t>Pemodelan</w:t>
            </w:r>
            <w:r w:rsidR="005E630F" w:rsidRPr="00F7389F">
              <w:rPr>
                <w:webHidden/>
                <w:sz w:val="24"/>
                <w:szCs w:val="24"/>
              </w:rPr>
              <w:tab/>
            </w:r>
            <w:r w:rsidR="005E630F" w:rsidRPr="00F7389F">
              <w:rPr>
                <w:webHidden/>
                <w:sz w:val="24"/>
                <w:szCs w:val="24"/>
              </w:rPr>
              <w:fldChar w:fldCharType="begin"/>
            </w:r>
            <w:r w:rsidR="005E630F" w:rsidRPr="00F7389F">
              <w:rPr>
                <w:webHidden/>
                <w:sz w:val="24"/>
                <w:szCs w:val="24"/>
              </w:rPr>
              <w:instrText xml:space="preserve"> PAGEREF _Toc105778657 \h </w:instrText>
            </w:r>
            <w:r w:rsidR="005E630F" w:rsidRPr="00F7389F">
              <w:rPr>
                <w:webHidden/>
                <w:sz w:val="24"/>
                <w:szCs w:val="24"/>
              </w:rPr>
            </w:r>
            <w:r w:rsidR="005E630F" w:rsidRPr="00F7389F">
              <w:rPr>
                <w:webHidden/>
                <w:sz w:val="24"/>
                <w:szCs w:val="24"/>
              </w:rPr>
              <w:fldChar w:fldCharType="separate"/>
            </w:r>
            <w:r w:rsidR="00BA78B7">
              <w:rPr>
                <w:webHidden/>
                <w:sz w:val="24"/>
                <w:szCs w:val="24"/>
              </w:rPr>
              <w:t>43</w:t>
            </w:r>
            <w:r w:rsidR="005E630F" w:rsidRPr="00F7389F">
              <w:rPr>
                <w:webHidden/>
                <w:sz w:val="24"/>
                <w:szCs w:val="24"/>
              </w:rPr>
              <w:fldChar w:fldCharType="end"/>
            </w:r>
          </w:hyperlink>
        </w:p>
        <w:p w14:paraId="3AAEEF0C" w14:textId="504B0C9C" w:rsidR="005E630F" w:rsidRPr="00F7389F" w:rsidRDefault="008573D5" w:rsidP="00F7389F">
          <w:pPr>
            <w:pStyle w:val="TOC2"/>
            <w:rPr>
              <w:rFonts w:eastAsiaTheme="minorEastAsia"/>
              <w:sz w:val="24"/>
              <w:szCs w:val="24"/>
            </w:rPr>
          </w:pPr>
          <w:hyperlink w:anchor="_Toc105778658" w:history="1">
            <w:r w:rsidR="005E630F" w:rsidRPr="00F7389F">
              <w:rPr>
                <w:rStyle w:val="Hyperlink"/>
                <w:sz w:val="24"/>
                <w:szCs w:val="24"/>
              </w:rPr>
              <w:t>4.3  Hasil Pengembagan Sistem</w:t>
            </w:r>
            <w:r w:rsidR="005E630F" w:rsidRPr="00F7389F">
              <w:rPr>
                <w:webHidden/>
                <w:sz w:val="24"/>
                <w:szCs w:val="24"/>
              </w:rPr>
              <w:tab/>
            </w:r>
            <w:r w:rsidR="005E630F" w:rsidRPr="00F7389F">
              <w:rPr>
                <w:webHidden/>
                <w:sz w:val="24"/>
                <w:szCs w:val="24"/>
              </w:rPr>
              <w:fldChar w:fldCharType="begin"/>
            </w:r>
            <w:r w:rsidR="005E630F" w:rsidRPr="00F7389F">
              <w:rPr>
                <w:webHidden/>
                <w:sz w:val="24"/>
                <w:szCs w:val="24"/>
              </w:rPr>
              <w:instrText xml:space="preserve"> PAGEREF _Toc105778658 \h </w:instrText>
            </w:r>
            <w:r w:rsidR="005E630F" w:rsidRPr="00F7389F">
              <w:rPr>
                <w:webHidden/>
                <w:sz w:val="24"/>
                <w:szCs w:val="24"/>
              </w:rPr>
            </w:r>
            <w:r w:rsidR="005E630F" w:rsidRPr="00F7389F">
              <w:rPr>
                <w:webHidden/>
                <w:sz w:val="24"/>
                <w:szCs w:val="24"/>
              </w:rPr>
              <w:fldChar w:fldCharType="separate"/>
            </w:r>
            <w:r w:rsidR="00BA78B7">
              <w:rPr>
                <w:webHidden/>
                <w:sz w:val="24"/>
                <w:szCs w:val="24"/>
              </w:rPr>
              <w:t>45</w:t>
            </w:r>
            <w:r w:rsidR="005E630F" w:rsidRPr="00F7389F">
              <w:rPr>
                <w:webHidden/>
                <w:sz w:val="24"/>
                <w:szCs w:val="24"/>
              </w:rPr>
              <w:fldChar w:fldCharType="end"/>
            </w:r>
          </w:hyperlink>
        </w:p>
        <w:p w14:paraId="64157ED1" w14:textId="3F99A6A8" w:rsidR="005E630F" w:rsidRPr="00F7389F" w:rsidRDefault="008573D5">
          <w:pPr>
            <w:pStyle w:val="TOC3"/>
            <w:rPr>
              <w:rFonts w:ascii="Times New Roman" w:eastAsiaTheme="minorEastAsia" w:hAnsi="Times New Roman"/>
              <w:noProof/>
              <w:sz w:val="24"/>
              <w:szCs w:val="24"/>
            </w:rPr>
          </w:pPr>
          <w:hyperlink w:anchor="_Toc105778659" w:history="1">
            <w:r w:rsidR="005E630F" w:rsidRPr="00F7389F">
              <w:rPr>
                <w:rStyle w:val="Hyperlink"/>
                <w:rFonts w:ascii="Times New Roman" w:hAnsi="Times New Roman"/>
                <w:noProof/>
                <w:sz w:val="24"/>
                <w:szCs w:val="24"/>
              </w:rPr>
              <w:t>4.3.1 Desain Sistem Secara Umum</w:t>
            </w:r>
            <w:r w:rsidR="005E630F" w:rsidRPr="00F7389F">
              <w:rPr>
                <w:rFonts w:ascii="Times New Roman" w:hAnsi="Times New Roman"/>
                <w:noProof/>
                <w:webHidden/>
                <w:sz w:val="24"/>
                <w:szCs w:val="24"/>
              </w:rPr>
              <w:tab/>
            </w:r>
            <w:r w:rsidR="005E630F" w:rsidRPr="00F7389F">
              <w:rPr>
                <w:rFonts w:ascii="Times New Roman" w:hAnsi="Times New Roman"/>
                <w:noProof/>
                <w:webHidden/>
                <w:sz w:val="24"/>
                <w:szCs w:val="24"/>
              </w:rPr>
              <w:fldChar w:fldCharType="begin"/>
            </w:r>
            <w:r w:rsidR="005E630F" w:rsidRPr="00F7389F">
              <w:rPr>
                <w:rFonts w:ascii="Times New Roman" w:hAnsi="Times New Roman"/>
                <w:noProof/>
                <w:webHidden/>
                <w:sz w:val="24"/>
                <w:szCs w:val="24"/>
              </w:rPr>
              <w:instrText xml:space="preserve"> PAGEREF _Toc105778659 \h </w:instrText>
            </w:r>
            <w:r w:rsidR="005E630F" w:rsidRPr="00F7389F">
              <w:rPr>
                <w:rFonts w:ascii="Times New Roman" w:hAnsi="Times New Roman"/>
                <w:noProof/>
                <w:webHidden/>
                <w:sz w:val="24"/>
                <w:szCs w:val="24"/>
              </w:rPr>
            </w:r>
            <w:r w:rsidR="005E630F" w:rsidRPr="00F7389F">
              <w:rPr>
                <w:rFonts w:ascii="Times New Roman" w:hAnsi="Times New Roman"/>
                <w:noProof/>
                <w:webHidden/>
                <w:sz w:val="24"/>
                <w:szCs w:val="24"/>
              </w:rPr>
              <w:fldChar w:fldCharType="separate"/>
            </w:r>
            <w:r w:rsidR="00BA78B7">
              <w:rPr>
                <w:rFonts w:ascii="Times New Roman" w:hAnsi="Times New Roman"/>
                <w:noProof/>
                <w:webHidden/>
                <w:sz w:val="24"/>
                <w:szCs w:val="24"/>
              </w:rPr>
              <w:t>45</w:t>
            </w:r>
            <w:r w:rsidR="005E630F" w:rsidRPr="00F7389F">
              <w:rPr>
                <w:rFonts w:ascii="Times New Roman" w:hAnsi="Times New Roman"/>
                <w:noProof/>
                <w:webHidden/>
                <w:sz w:val="24"/>
                <w:szCs w:val="24"/>
              </w:rPr>
              <w:fldChar w:fldCharType="end"/>
            </w:r>
          </w:hyperlink>
        </w:p>
        <w:p w14:paraId="27AF0180" w14:textId="571C34C9" w:rsidR="005E630F" w:rsidRPr="00F7389F" w:rsidRDefault="008573D5">
          <w:pPr>
            <w:pStyle w:val="TOC3"/>
            <w:rPr>
              <w:rFonts w:ascii="Times New Roman" w:eastAsiaTheme="minorEastAsia" w:hAnsi="Times New Roman"/>
              <w:noProof/>
              <w:sz w:val="24"/>
              <w:szCs w:val="24"/>
            </w:rPr>
          </w:pPr>
          <w:hyperlink w:anchor="_Toc105778660" w:history="1">
            <w:r w:rsidR="005E630F" w:rsidRPr="00F7389F">
              <w:rPr>
                <w:rStyle w:val="Hyperlink"/>
                <w:rFonts w:ascii="Times New Roman" w:hAnsi="Times New Roman"/>
                <w:noProof/>
                <w:sz w:val="24"/>
                <w:szCs w:val="24"/>
              </w:rPr>
              <w:t>4.3.2 Desain Arsitektur</w:t>
            </w:r>
            <w:r w:rsidR="005E630F" w:rsidRPr="00F7389F">
              <w:rPr>
                <w:rFonts w:ascii="Times New Roman" w:hAnsi="Times New Roman"/>
                <w:noProof/>
                <w:webHidden/>
                <w:sz w:val="24"/>
                <w:szCs w:val="24"/>
              </w:rPr>
              <w:tab/>
            </w:r>
            <w:r w:rsidR="005E630F" w:rsidRPr="00F7389F">
              <w:rPr>
                <w:rFonts w:ascii="Times New Roman" w:hAnsi="Times New Roman"/>
                <w:noProof/>
                <w:webHidden/>
                <w:sz w:val="24"/>
                <w:szCs w:val="24"/>
              </w:rPr>
              <w:fldChar w:fldCharType="begin"/>
            </w:r>
            <w:r w:rsidR="005E630F" w:rsidRPr="00F7389F">
              <w:rPr>
                <w:rFonts w:ascii="Times New Roman" w:hAnsi="Times New Roman"/>
                <w:noProof/>
                <w:webHidden/>
                <w:sz w:val="24"/>
                <w:szCs w:val="24"/>
              </w:rPr>
              <w:instrText xml:space="preserve"> PAGEREF _Toc105778660 \h </w:instrText>
            </w:r>
            <w:r w:rsidR="005E630F" w:rsidRPr="00F7389F">
              <w:rPr>
                <w:rFonts w:ascii="Times New Roman" w:hAnsi="Times New Roman"/>
                <w:noProof/>
                <w:webHidden/>
                <w:sz w:val="24"/>
                <w:szCs w:val="24"/>
              </w:rPr>
            </w:r>
            <w:r w:rsidR="005E630F" w:rsidRPr="00F7389F">
              <w:rPr>
                <w:rFonts w:ascii="Times New Roman" w:hAnsi="Times New Roman"/>
                <w:noProof/>
                <w:webHidden/>
                <w:sz w:val="24"/>
                <w:szCs w:val="24"/>
              </w:rPr>
              <w:fldChar w:fldCharType="separate"/>
            </w:r>
            <w:r w:rsidR="00BA78B7">
              <w:rPr>
                <w:rFonts w:ascii="Times New Roman" w:hAnsi="Times New Roman"/>
                <w:noProof/>
                <w:webHidden/>
                <w:sz w:val="24"/>
                <w:szCs w:val="24"/>
              </w:rPr>
              <w:t>53</w:t>
            </w:r>
            <w:r w:rsidR="005E630F" w:rsidRPr="00F7389F">
              <w:rPr>
                <w:rFonts w:ascii="Times New Roman" w:hAnsi="Times New Roman"/>
                <w:noProof/>
                <w:webHidden/>
                <w:sz w:val="24"/>
                <w:szCs w:val="24"/>
              </w:rPr>
              <w:fldChar w:fldCharType="end"/>
            </w:r>
          </w:hyperlink>
        </w:p>
        <w:p w14:paraId="7FD962B7" w14:textId="5EBDEE9C" w:rsidR="005E630F" w:rsidRPr="00F7389F" w:rsidRDefault="008573D5">
          <w:pPr>
            <w:pStyle w:val="TOC3"/>
            <w:rPr>
              <w:rFonts w:ascii="Times New Roman" w:eastAsiaTheme="minorEastAsia" w:hAnsi="Times New Roman"/>
              <w:noProof/>
              <w:sz w:val="24"/>
              <w:szCs w:val="24"/>
            </w:rPr>
          </w:pPr>
          <w:hyperlink w:anchor="_Toc105778661" w:history="1">
            <w:r w:rsidR="005E630F" w:rsidRPr="00F7389F">
              <w:rPr>
                <w:rStyle w:val="Hyperlink"/>
                <w:rFonts w:ascii="Times New Roman" w:hAnsi="Times New Roman"/>
                <w:noProof/>
                <w:sz w:val="24"/>
                <w:szCs w:val="24"/>
              </w:rPr>
              <w:t>4.3.3 Desain Interface</w:t>
            </w:r>
            <w:r w:rsidR="005E630F" w:rsidRPr="00F7389F">
              <w:rPr>
                <w:rFonts w:ascii="Times New Roman" w:hAnsi="Times New Roman"/>
                <w:noProof/>
                <w:webHidden/>
                <w:sz w:val="24"/>
                <w:szCs w:val="24"/>
              </w:rPr>
              <w:tab/>
            </w:r>
            <w:r w:rsidR="005E630F" w:rsidRPr="00F7389F">
              <w:rPr>
                <w:rFonts w:ascii="Times New Roman" w:hAnsi="Times New Roman"/>
                <w:noProof/>
                <w:webHidden/>
                <w:sz w:val="24"/>
                <w:szCs w:val="24"/>
              </w:rPr>
              <w:fldChar w:fldCharType="begin"/>
            </w:r>
            <w:r w:rsidR="005E630F" w:rsidRPr="00F7389F">
              <w:rPr>
                <w:rFonts w:ascii="Times New Roman" w:hAnsi="Times New Roman"/>
                <w:noProof/>
                <w:webHidden/>
                <w:sz w:val="24"/>
                <w:szCs w:val="24"/>
              </w:rPr>
              <w:instrText xml:space="preserve"> PAGEREF _Toc105778661 \h </w:instrText>
            </w:r>
            <w:r w:rsidR="005E630F" w:rsidRPr="00F7389F">
              <w:rPr>
                <w:rFonts w:ascii="Times New Roman" w:hAnsi="Times New Roman"/>
                <w:noProof/>
                <w:webHidden/>
                <w:sz w:val="24"/>
                <w:szCs w:val="24"/>
              </w:rPr>
            </w:r>
            <w:r w:rsidR="005E630F" w:rsidRPr="00F7389F">
              <w:rPr>
                <w:rFonts w:ascii="Times New Roman" w:hAnsi="Times New Roman"/>
                <w:noProof/>
                <w:webHidden/>
                <w:sz w:val="24"/>
                <w:szCs w:val="24"/>
              </w:rPr>
              <w:fldChar w:fldCharType="separate"/>
            </w:r>
            <w:r w:rsidR="00BA78B7">
              <w:rPr>
                <w:rFonts w:ascii="Times New Roman" w:hAnsi="Times New Roman"/>
                <w:noProof/>
                <w:webHidden/>
                <w:sz w:val="24"/>
                <w:szCs w:val="24"/>
              </w:rPr>
              <w:t>54</w:t>
            </w:r>
            <w:r w:rsidR="005E630F" w:rsidRPr="00F7389F">
              <w:rPr>
                <w:rFonts w:ascii="Times New Roman" w:hAnsi="Times New Roman"/>
                <w:noProof/>
                <w:webHidden/>
                <w:sz w:val="24"/>
                <w:szCs w:val="24"/>
              </w:rPr>
              <w:fldChar w:fldCharType="end"/>
            </w:r>
          </w:hyperlink>
        </w:p>
        <w:p w14:paraId="51ACF0CE" w14:textId="06CF56DA" w:rsidR="005E630F" w:rsidRPr="00F7389F" w:rsidRDefault="008573D5">
          <w:pPr>
            <w:pStyle w:val="TOC3"/>
            <w:rPr>
              <w:rFonts w:ascii="Times New Roman" w:eastAsiaTheme="minorEastAsia" w:hAnsi="Times New Roman"/>
              <w:noProof/>
              <w:sz w:val="24"/>
              <w:szCs w:val="24"/>
            </w:rPr>
          </w:pPr>
          <w:hyperlink w:anchor="_Toc105778662" w:history="1">
            <w:r w:rsidR="005E630F" w:rsidRPr="00F7389F">
              <w:rPr>
                <w:rStyle w:val="Hyperlink"/>
                <w:rFonts w:ascii="Times New Roman" w:hAnsi="Times New Roman"/>
                <w:noProof/>
                <w:sz w:val="24"/>
                <w:szCs w:val="24"/>
              </w:rPr>
              <w:t>4.3.4 Desain Data</w:t>
            </w:r>
            <w:r w:rsidR="005E630F" w:rsidRPr="00F7389F">
              <w:rPr>
                <w:rFonts w:ascii="Times New Roman" w:hAnsi="Times New Roman"/>
                <w:noProof/>
                <w:webHidden/>
                <w:sz w:val="24"/>
                <w:szCs w:val="24"/>
              </w:rPr>
              <w:tab/>
            </w:r>
            <w:r w:rsidR="005E630F" w:rsidRPr="00F7389F">
              <w:rPr>
                <w:rFonts w:ascii="Times New Roman" w:hAnsi="Times New Roman"/>
                <w:noProof/>
                <w:webHidden/>
                <w:sz w:val="24"/>
                <w:szCs w:val="24"/>
              </w:rPr>
              <w:fldChar w:fldCharType="begin"/>
            </w:r>
            <w:r w:rsidR="005E630F" w:rsidRPr="00F7389F">
              <w:rPr>
                <w:rFonts w:ascii="Times New Roman" w:hAnsi="Times New Roman"/>
                <w:noProof/>
                <w:webHidden/>
                <w:sz w:val="24"/>
                <w:szCs w:val="24"/>
              </w:rPr>
              <w:instrText xml:space="preserve"> PAGEREF _Toc105778662 \h </w:instrText>
            </w:r>
            <w:r w:rsidR="005E630F" w:rsidRPr="00F7389F">
              <w:rPr>
                <w:rFonts w:ascii="Times New Roman" w:hAnsi="Times New Roman"/>
                <w:noProof/>
                <w:webHidden/>
                <w:sz w:val="24"/>
                <w:szCs w:val="24"/>
              </w:rPr>
            </w:r>
            <w:r w:rsidR="005E630F" w:rsidRPr="00F7389F">
              <w:rPr>
                <w:rFonts w:ascii="Times New Roman" w:hAnsi="Times New Roman"/>
                <w:noProof/>
                <w:webHidden/>
                <w:sz w:val="24"/>
                <w:szCs w:val="24"/>
              </w:rPr>
              <w:fldChar w:fldCharType="separate"/>
            </w:r>
            <w:r w:rsidR="00BA78B7">
              <w:rPr>
                <w:rFonts w:ascii="Times New Roman" w:hAnsi="Times New Roman"/>
                <w:noProof/>
                <w:webHidden/>
                <w:sz w:val="24"/>
                <w:szCs w:val="24"/>
              </w:rPr>
              <w:t>61</w:t>
            </w:r>
            <w:r w:rsidR="005E630F" w:rsidRPr="00F7389F">
              <w:rPr>
                <w:rFonts w:ascii="Times New Roman" w:hAnsi="Times New Roman"/>
                <w:noProof/>
                <w:webHidden/>
                <w:sz w:val="24"/>
                <w:szCs w:val="24"/>
              </w:rPr>
              <w:fldChar w:fldCharType="end"/>
            </w:r>
          </w:hyperlink>
        </w:p>
        <w:p w14:paraId="729EDF15" w14:textId="4A0119A0" w:rsidR="005E630F" w:rsidRPr="00F7389F" w:rsidRDefault="008573D5">
          <w:pPr>
            <w:pStyle w:val="TOC3"/>
            <w:rPr>
              <w:rFonts w:ascii="Times New Roman" w:eastAsiaTheme="minorEastAsia" w:hAnsi="Times New Roman"/>
              <w:noProof/>
              <w:sz w:val="24"/>
              <w:szCs w:val="24"/>
            </w:rPr>
          </w:pPr>
          <w:hyperlink w:anchor="_Toc105778663" w:history="1">
            <w:r w:rsidR="005E630F" w:rsidRPr="00F7389F">
              <w:rPr>
                <w:rStyle w:val="Hyperlink"/>
                <w:rFonts w:ascii="Times New Roman" w:hAnsi="Times New Roman"/>
                <w:noProof/>
                <w:sz w:val="24"/>
                <w:szCs w:val="24"/>
              </w:rPr>
              <w:t>4.3.4 Pscode Proses</w:t>
            </w:r>
            <w:r w:rsidR="005E630F" w:rsidRPr="00F7389F">
              <w:rPr>
                <w:rFonts w:ascii="Times New Roman" w:hAnsi="Times New Roman"/>
                <w:noProof/>
                <w:webHidden/>
                <w:sz w:val="24"/>
                <w:szCs w:val="24"/>
              </w:rPr>
              <w:tab/>
            </w:r>
            <w:r w:rsidR="005E630F" w:rsidRPr="00F7389F">
              <w:rPr>
                <w:rFonts w:ascii="Times New Roman" w:hAnsi="Times New Roman"/>
                <w:noProof/>
                <w:webHidden/>
                <w:sz w:val="24"/>
                <w:szCs w:val="24"/>
              </w:rPr>
              <w:fldChar w:fldCharType="begin"/>
            </w:r>
            <w:r w:rsidR="005E630F" w:rsidRPr="00F7389F">
              <w:rPr>
                <w:rFonts w:ascii="Times New Roman" w:hAnsi="Times New Roman"/>
                <w:noProof/>
                <w:webHidden/>
                <w:sz w:val="24"/>
                <w:szCs w:val="24"/>
              </w:rPr>
              <w:instrText xml:space="preserve"> PAGEREF _Toc105778663 \h </w:instrText>
            </w:r>
            <w:r w:rsidR="005E630F" w:rsidRPr="00F7389F">
              <w:rPr>
                <w:rFonts w:ascii="Times New Roman" w:hAnsi="Times New Roman"/>
                <w:noProof/>
                <w:webHidden/>
                <w:sz w:val="24"/>
                <w:szCs w:val="24"/>
              </w:rPr>
            </w:r>
            <w:r w:rsidR="005E630F" w:rsidRPr="00F7389F">
              <w:rPr>
                <w:rFonts w:ascii="Times New Roman" w:hAnsi="Times New Roman"/>
                <w:noProof/>
                <w:webHidden/>
                <w:sz w:val="24"/>
                <w:szCs w:val="24"/>
              </w:rPr>
              <w:fldChar w:fldCharType="separate"/>
            </w:r>
            <w:r w:rsidR="00BA78B7">
              <w:rPr>
                <w:rFonts w:ascii="Times New Roman" w:hAnsi="Times New Roman"/>
                <w:noProof/>
                <w:webHidden/>
                <w:sz w:val="24"/>
                <w:szCs w:val="24"/>
              </w:rPr>
              <w:t>65</w:t>
            </w:r>
            <w:r w:rsidR="005E630F" w:rsidRPr="00F7389F">
              <w:rPr>
                <w:rFonts w:ascii="Times New Roman" w:hAnsi="Times New Roman"/>
                <w:noProof/>
                <w:webHidden/>
                <w:sz w:val="24"/>
                <w:szCs w:val="24"/>
              </w:rPr>
              <w:fldChar w:fldCharType="end"/>
            </w:r>
          </w:hyperlink>
        </w:p>
        <w:p w14:paraId="53E11713" w14:textId="7F2DA94C" w:rsidR="005E630F" w:rsidRPr="00F7389F" w:rsidRDefault="008573D5">
          <w:pPr>
            <w:pStyle w:val="TOC3"/>
            <w:rPr>
              <w:rFonts w:ascii="Times New Roman" w:eastAsiaTheme="minorEastAsia" w:hAnsi="Times New Roman"/>
              <w:noProof/>
              <w:sz w:val="24"/>
              <w:szCs w:val="24"/>
            </w:rPr>
          </w:pPr>
          <w:hyperlink w:anchor="_Toc105778664" w:history="1">
            <w:r w:rsidR="005E630F" w:rsidRPr="00F7389F">
              <w:rPr>
                <w:rStyle w:val="Hyperlink"/>
                <w:rFonts w:ascii="Times New Roman" w:hAnsi="Times New Roman"/>
                <w:noProof/>
                <w:sz w:val="24"/>
                <w:szCs w:val="24"/>
              </w:rPr>
              <w:t xml:space="preserve">4.3.5 </w:t>
            </w:r>
            <w:r w:rsidR="005E630F" w:rsidRPr="00F7389F">
              <w:rPr>
                <w:rStyle w:val="Hyperlink"/>
                <w:rFonts w:ascii="Times New Roman" w:hAnsi="Times New Roman"/>
                <w:i/>
                <w:noProof/>
                <w:sz w:val="24"/>
                <w:szCs w:val="24"/>
              </w:rPr>
              <w:t>Flowchart</w:t>
            </w:r>
            <w:r w:rsidR="005E630F" w:rsidRPr="00F7389F">
              <w:rPr>
                <w:rStyle w:val="Hyperlink"/>
                <w:rFonts w:ascii="Times New Roman" w:hAnsi="Times New Roman"/>
                <w:noProof/>
                <w:sz w:val="24"/>
                <w:szCs w:val="24"/>
              </w:rPr>
              <w:t xml:space="preserve"> Untuk Pengujian </w:t>
            </w:r>
            <w:r w:rsidR="005E630F" w:rsidRPr="00F7389F">
              <w:rPr>
                <w:rStyle w:val="Hyperlink"/>
                <w:rFonts w:ascii="Times New Roman" w:hAnsi="Times New Roman"/>
                <w:i/>
                <w:noProof/>
                <w:sz w:val="24"/>
                <w:szCs w:val="24"/>
              </w:rPr>
              <w:t>White Box</w:t>
            </w:r>
            <w:r w:rsidR="005E630F" w:rsidRPr="00F7389F">
              <w:rPr>
                <w:rFonts w:ascii="Times New Roman" w:hAnsi="Times New Roman"/>
                <w:noProof/>
                <w:webHidden/>
                <w:sz w:val="24"/>
                <w:szCs w:val="24"/>
              </w:rPr>
              <w:tab/>
            </w:r>
            <w:r w:rsidR="005E630F" w:rsidRPr="00F7389F">
              <w:rPr>
                <w:rFonts w:ascii="Times New Roman" w:hAnsi="Times New Roman"/>
                <w:noProof/>
                <w:webHidden/>
                <w:sz w:val="24"/>
                <w:szCs w:val="24"/>
              </w:rPr>
              <w:fldChar w:fldCharType="begin"/>
            </w:r>
            <w:r w:rsidR="005E630F" w:rsidRPr="00F7389F">
              <w:rPr>
                <w:rFonts w:ascii="Times New Roman" w:hAnsi="Times New Roman"/>
                <w:noProof/>
                <w:webHidden/>
                <w:sz w:val="24"/>
                <w:szCs w:val="24"/>
              </w:rPr>
              <w:instrText xml:space="preserve"> PAGEREF _Toc105778664 \h </w:instrText>
            </w:r>
            <w:r w:rsidR="005E630F" w:rsidRPr="00F7389F">
              <w:rPr>
                <w:rFonts w:ascii="Times New Roman" w:hAnsi="Times New Roman"/>
                <w:noProof/>
                <w:webHidden/>
                <w:sz w:val="24"/>
                <w:szCs w:val="24"/>
              </w:rPr>
            </w:r>
            <w:r w:rsidR="005E630F" w:rsidRPr="00F7389F">
              <w:rPr>
                <w:rFonts w:ascii="Times New Roman" w:hAnsi="Times New Roman"/>
                <w:noProof/>
                <w:webHidden/>
                <w:sz w:val="24"/>
                <w:szCs w:val="24"/>
              </w:rPr>
              <w:fldChar w:fldCharType="separate"/>
            </w:r>
            <w:r w:rsidR="00BA78B7">
              <w:rPr>
                <w:rFonts w:ascii="Times New Roman" w:hAnsi="Times New Roman"/>
                <w:noProof/>
                <w:webHidden/>
                <w:sz w:val="24"/>
                <w:szCs w:val="24"/>
              </w:rPr>
              <w:t>67</w:t>
            </w:r>
            <w:r w:rsidR="005E630F" w:rsidRPr="00F7389F">
              <w:rPr>
                <w:rFonts w:ascii="Times New Roman" w:hAnsi="Times New Roman"/>
                <w:noProof/>
                <w:webHidden/>
                <w:sz w:val="24"/>
                <w:szCs w:val="24"/>
              </w:rPr>
              <w:fldChar w:fldCharType="end"/>
            </w:r>
          </w:hyperlink>
        </w:p>
        <w:p w14:paraId="7D3F03D9" w14:textId="389AEDD8" w:rsidR="005E630F" w:rsidRPr="00F7389F" w:rsidRDefault="008573D5">
          <w:pPr>
            <w:pStyle w:val="TOC3"/>
            <w:rPr>
              <w:rFonts w:ascii="Times New Roman" w:eastAsiaTheme="minorEastAsia" w:hAnsi="Times New Roman"/>
              <w:noProof/>
              <w:sz w:val="24"/>
              <w:szCs w:val="24"/>
            </w:rPr>
          </w:pPr>
          <w:hyperlink w:anchor="_Toc105778665" w:history="1">
            <w:r w:rsidR="005E630F" w:rsidRPr="00F7389F">
              <w:rPr>
                <w:rStyle w:val="Hyperlink"/>
                <w:rFonts w:ascii="Times New Roman" w:hAnsi="Times New Roman"/>
                <w:noProof/>
                <w:sz w:val="24"/>
                <w:szCs w:val="24"/>
              </w:rPr>
              <w:t xml:space="preserve">4.3.6 </w:t>
            </w:r>
            <w:r w:rsidR="005E630F" w:rsidRPr="00F7389F">
              <w:rPr>
                <w:rStyle w:val="Hyperlink"/>
                <w:rFonts w:ascii="Times New Roman" w:hAnsi="Times New Roman"/>
                <w:i/>
                <w:noProof/>
                <w:sz w:val="24"/>
                <w:szCs w:val="24"/>
              </w:rPr>
              <w:t>Flowgraph</w:t>
            </w:r>
            <w:r w:rsidR="005E630F" w:rsidRPr="00F7389F">
              <w:rPr>
                <w:rStyle w:val="Hyperlink"/>
                <w:rFonts w:ascii="Times New Roman" w:hAnsi="Times New Roman"/>
                <w:noProof/>
                <w:sz w:val="24"/>
                <w:szCs w:val="24"/>
              </w:rPr>
              <w:t xml:space="preserve"> Untuk Pengujian </w:t>
            </w:r>
            <w:r w:rsidR="005E630F" w:rsidRPr="00F7389F">
              <w:rPr>
                <w:rStyle w:val="Hyperlink"/>
                <w:rFonts w:ascii="Times New Roman" w:hAnsi="Times New Roman"/>
                <w:i/>
                <w:noProof/>
                <w:sz w:val="24"/>
                <w:szCs w:val="24"/>
              </w:rPr>
              <w:t>White Box</w:t>
            </w:r>
            <w:r w:rsidR="005E630F" w:rsidRPr="00F7389F">
              <w:rPr>
                <w:rFonts w:ascii="Times New Roman" w:hAnsi="Times New Roman"/>
                <w:noProof/>
                <w:webHidden/>
                <w:sz w:val="24"/>
                <w:szCs w:val="24"/>
              </w:rPr>
              <w:tab/>
            </w:r>
            <w:r w:rsidR="005E630F" w:rsidRPr="00F7389F">
              <w:rPr>
                <w:rFonts w:ascii="Times New Roman" w:hAnsi="Times New Roman"/>
                <w:noProof/>
                <w:webHidden/>
                <w:sz w:val="24"/>
                <w:szCs w:val="24"/>
              </w:rPr>
              <w:fldChar w:fldCharType="begin"/>
            </w:r>
            <w:r w:rsidR="005E630F" w:rsidRPr="00F7389F">
              <w:rPr>
                <w:rFonts w:ascii="Times New Roman" w:hAnsi="Times New Roman"/>
                <w:noProof/>
                <w:webHidden/>
                <w:sz w:val="24"/>
                <w:szCs w:val="24"/>
              </w:rPr>
              <w:instrText xml:space="preserve"> PAGEREF _Toc105778665 \h </w:instrText>
            </w:r>
            <w:r w:rsidR="005E630F" w:rsidRPr="00F7389F">
              <w:rPr>
                <w:rFonts w:ascii="Times New Roman" w:hAnsi="Times New Roman"/>
                <w:noProof/>
                <w:webHidden/>
                <w:sz w:val="24"/>
                <w:szCs w:val="24"/>
              </w:rPr>
            </w:r>
            <w:r w:rsidR="005E630F" w:rsidRPr="00F7389F">
              <w:rPr>
                <w:rFonts w:ascii="Times New Roman" w:hAnsi="Times New Roman"/>
                <w:noProof/>
                <w:webHidden/>
                <w:sz w:val="24"/>
                <w:szCs w:val="24"/>
              </w:rPr>
              <w:fldChar w:fldCharType="separate"/>
            </w:r>
            <w:r w:rsidR="00BA78B7">
              <w:rPr>
                <w:rFonts w:ascii="Times New Roman" w:hAnsi="Times New Roman"/>
                <w:noProof/>
                <w:webHidden/>
                <w:sz w:val="24"/>
                <w:szCs w:val="24"/>
              </w:rPr>
              <w:t>68</w:t>
            </w:r>
            <w:r w:rsidR="005E630F" w:rsidRPr="00F7389F">
              <w:rPr>
                <w:rFonts w:ascii="Times New Roman" w:hAnsi="Times New Roman"/>
                <w:noProof/>
                <w:webHidden/>
                <w:sz w:val="24"/>
                <w:szCs w:val="24"/>
              </w:rPr>
              <w:fldChar w:fldCharType="end"/>
            </w:r>
          </w:hyperlink>
        </w:p>
        <w:p w14:paraId="758394C3" w14:textId="57F1642B" w:rsidR="005E630F" w:rsidRPr="00F7389F" w:rsidRDefault="008573D5">
          <w:pPr>
            <w:pStyle w:val="TOC3"/>
            <w:rPr>
              <w:rFonts w:ascii="Times New Roman" w:eastAsiaTheme="minorEastAsia" w:hAnsi="Times New Roman"/>
              <w:noProof/>
              <w:sz w:val="24"/>
              <w:szCs w:val="24"/>
            </w:rPr>
          </w:pPr>
          <w:hyperlink w:anchor="_Toc105778666" w:history="1">
            <w:r w:rsidR="005E630F" w:rsidRPr="00F7389F">
              <w:rPr>
                <w:rStyle w:val="Hyperlink"/>
                <w:rFonts w:ascii="Times New Roman" w:hAnsi="Times New Roman"/>
                <w:noProof/>
                <w:sz w:val="24"/>
                <w:szCs w:val="24"/>
              </w:rPr>
              <w:t xml:space="preserve">4.3.7  Perhitungan CC pada Pengujian </w:t>
            </w:r>
            <w:r w:rsidR="005E630F" w:rsidRPr="00F7389F">
              <w:rPr>
                <w:rStyle w:val="Hyperlink"/>
                <w:rFonts w:ascii="Times New Roman" w:hAnsi="Times New Roman"/>
                <w:i/>
                <w:noProof/>
                <w:sz w:val="24"/>
                <w:szCs w:val="24"/>
              </w:rPr>
              <w:t>White Box</w:t>
            </w:r>
            <w:r w:rsidR="005E630F" w:rsidRPr="00F7389F">
              <w:rPr>
                <w:rFonts w:ascii="Times New Roman" w:hAnsi="Times New Roman"/>
                <w:noProof/>
                <w:webHidden/>
                <w:sz w:val="24"/>
                <w:szCs w:val="24"/>
              </w:rPr>
              <w:tab/>
            </w:r>
            <w:r w:rsidR="005E630F" w:rsidRPr="00F7389F">
              <w:rPr>
                <w:rFonts w:ascii="Times New Roman" w:hAnsi="Times New Roman"/>
                <w:noProof/>
                <w:webHidden/>
                <w:sz w:val="24"/>
                <w:szCs w:val="24"/>
              </w:rPr>
              <w:fldChar w:fldCharType="begin"/>
            </w:r>
            <w:r w:rsidR="005E630F" w:rsidRPr="00F7389F">
              <w:rPr>
                <w:rFonts w:ascii="Times New Roman" w:hAnsi="Times New Roman"/>
                <w:noProof/>
                <w:webHidden/>
                <w:sz w:val="24"/>
                <w:szCs w:val="24"/>
              </w:rPr>
              <w:instrText xml:space="preserve"> PAGEREF _Toc105778666 \h </w:instrText>
            </w:r>
            <w:r w:rsidR="005E630F" w:rsidRPr="00F7389F">
              <w:rPr>
                <w:rFonts w:ascii="Times New Roman" w:hAnsi="Times New Roman"/>
                <w:noProof/>
                <w:webHidden/>
                <w:sz w:val="24"/>
                <w:szCs w:val="24"/>
              </w:rPr>
            </w:r>
            <w:r w:rsidR="005E630F" w:rsidRPr="00F7389F">
              <w:rPr>
                <w:rFonts w:ascii="Times New Roman" w:hAnsi="Times New Roman"/>
                <w:noProof/>
                <w:webHidden/>
                <w:sz w:val="24"/>
                <w:szCs w:val="24"/>
              </w:rPr>
              <w:fldChar w:fldCharType="separate"/>
            </w:r>
            <w:r w:rsidR="00BA78B7">
              <w:rPr>
                <w:rFonts w:ascii="Times New Roman" w:hAnsi="Times New Roman"/>
                <w:noProof/>
                <w:webHidden/>
                <w:sz w:val="24"/>
                <w:szCs w:val="24"/>
              </w:rPr>
              <w:t>68</w:t>
            </w:r>
            <w:r w:rsidR="005E630F" w:rsidRPr="00F7389F">
              <w:rPr>
                <w:rFonts w:ascii="Times New Roman" w:hAnsi="Times New Roman"/>
                <w:noProof/>
                <w:webHidden/>
                <w:sz w:val="24"/>
                <w:szCs w:val="24"/>
              </w:rPr>
              <w:fldChar w:fldCharType="end"/>
            </w:r>
          </w:hyperlink>
        </w:p>
        <w:p w14:paraId="53EF03A3" w14:textId="31A6351D" w:rsidR="005E630F" w:rsidRPr="00F7389F" w:rsidRDefault="008573D5">
          <w:pPr>
            <w:pStyle w:val="TOC3"/>
            <w:rPr>
              <w:rFonts w:ascii="Times New Roman" w:eastAsiaTheme="minorEastAsia" w:hAnsi="Times New Roman"/>
              <w:noProof/>
              <w:sz w:val="24"/>
              <w:szCs w:val="24"/>
            </w:rPr>
          </w:pPr>
          <w:hyperlink w:anchor="_Toc105778667" w:history="1">
            <w:r w:rsidR="005E630F" w:rsidRPr="00F7389F">
              <w:rPr>
                <w:rStyle w:val="Hyperlink"/>
                <w:rFonts w:ascii="Times New Roman" w:hAnsi="Times New Roman"/>
                <w:noProof/>
                <w:sz w:val="24"/>
                <w:szCs w:val="24"/>
              </w:rPr>
              <w:t xml:space="preserve">4.3.8 </w:t>
            </w:r>
            <w:r w:rsidR="005E630F" w:rsidRPr="00F7389F">
              <w:rPr>
                <w:rStyle w:val="Hyperlink"/>
                <w:rFonts w:ascii="Times New Roman" w:hAnsi="Times New Roman"/>
                <w:i/>
                <w:noProof/>
                <w:sz w:val="24"/>
                <w:szCs w:val="24"/>
              </w:rPr>
              <w:t>Path</w:t>
            </w:r>
            <w:r w:rsidR="005E630F" w:rsidRPr="00F7389F">
              <w:rPr>
                <w:rStyle w:val="Hyperlink"/>
                <w:rFonts w:ascii="Times New Roman" w:hAnsi="Times New Roman"/>
                <w:noProof/>
                <w:sz w:val="24"/>
                <w:szCs w:val="24"/>
              </w:rPr>
              <w:t xml:space="preserve"> pada Pengujian </w:t>
            </w:r>
            <w:r w:rsidR="005E630F" w:rsidRPr="00F7389F">
              <w:rPr>
                <w:rStyle w:val="Hyperlink"/>
                <w:rFonts w:ascii="Times New Roman" w:hAnsi="Times New Roman"/>
                <w:i/>
                <w:noProof/>
                <w:sz w:val="24"/>
                <w:szCs w:val="24"/>
              </w:rPr>
              <w:t>White Box</w:t>
            </w:r>
            <w:r w:rsidR="005E630F" w:rsidRPr="00F7389F">
              <w:rPr>
                <w:rFonts w:ascii="Times New Roman" w:hAnsi="Times New Roman"/>
                <w:noProof/>
                <w:webHidden/>
                <w:sz w:val="24"/>
                <w:szCs w:val="24"/>
              </w:rPr>
              <w:tab/>
            </w:r>
            <w:r w:rsidR="005E630F" w:rsidRPr="00F7389F">
              <w:rPr>
                <w:rFonts w:ascii="Times New Roman" w:hAnsi="Times New Roman"/>
                <w:noProof/>
                <w:webHidden/>
                <w:sz w:val="24"/>
                <w:szCs w:val="24"/>
              </w:rPr>
              <w:fldChar w:fldCharType="begin"/>
            </w:r>
            <w:r w:rsidR="005E630F" w:rsidRPr="00F7389F">
              <w:rPr>
                <w:rFonts w:ascii="Times New Roman" w:hAnsi="Times New Roman"/>
                <w:noProof/>
                <w:webHidden/>
                <w:sz w:val="24"/>
                <w:szCs w:val="24"/>
              </w:rPr>
              <w:instrText xml:space="preserve"> PAGEREF _Toc105778667 \h </w:instrText>
            </w:r>
            <w:r w:rsidR="005E630F" w:rsidRPr="00F7389F">
              <w:rPr>
                <w:rFonts w:ascii="Times New Roman" w:hAnsi="Times New Roman"/>
                <w:noProof/>
                <w:webHidden/>
                <w:sz w:val="24"/>
                <w:szCs w:val="24"/>
              </w:rPr>
            </w:r>
            <w:r w:rsidR="005E630F" w:rsidRPr="00F7389F">
              <w:rPr>
                <w:rFonts w:ascii="Times New Roman" w:hAnsi="Times New Roman"/>
                <w:noProof/>
                <w:webHidden/>
                <w:sz w:val="24"/>
                <w:szCs w:val="24"/>
              </w:rPr>
              <w:fldChar w:fldCharType="separate"/>
            </w:r>
            <w:r w:rsidR="00BA78B7">
              <w:rPr>
                <w:rFonts w:ascii="Times New Roman" w:hAnsi="Times New Roman"/>
                <w:noProof/>
                <w:webHidden/>
                <w:sz w:val="24"/>
                <w:szCs w:val="24"/>
              </w:rPr>
              <w:t>69</w:t>
            </w:r>
            <w:r w:rsidR="005E630F" w:rsidRPr="00F7389F">
              <w:rPr>
                <w:rFonts w:ascii="Times New Roman" w:hAnsi="Times New Roman"/>
                <w:noProof/>
                <w:webHidden/>
                <w:sz w:val="24"/>
                <w:szCs w:val="24"/>
              </w:rPr>
              <w:fldChar w:fldCharType="end"/>
            </w:r>
          </w:hyperlink>
        </w:p>
        <w:p w14:paraId="17B69FC3" w14:textId="361701B3" w:rsidR="005E630F" w:rsidRDefault="008573D5" w:rsidP="00E01369">
          <w:pPr>
            <w:pStyle w:val="TOC3"/>
            <w:rPr>
              <w:rFonts w:ascii="Times New Roman" w:hAnsi="Times New Roman"/>
              <w:noProof/>
              <w:sz w:val="24"/>
              <w:szCs w:val="24"/>
            </w:rPr>
          </w:pPr>
          <w:hyperlink w:anchor="_Toc105778668" w:history="1">
            <w:r w:rsidR="005E630F" w:rsidRPr="00F7389F">
              <w:rPr>
                <w:rStyle w:val="Hyperlink"/>
                <w:rFonts w:ascii="Times New Roman" w:hAnsi="Times New Roman"/>
                <w:noProof/>
                <w:sz w:val="24"/>
                <w:szCs w:val="24"/>
              </w:rPr>
              <w:t xml:space="preserve">4.3.9 Pengujian </w:t>
            </w:r>
            <w:r w:rsidR="005E630F" w:rsidRPr="00F7389F">
              <w:rPr>
                <w:rStyle w:val="Hyperlink"/>
                <w:rFonts w:ascii="Times New Roman" w:hAnsi="Times New Roman"/>
                <w:i/>
                <w:iCs/>
                <w:noProof/>
                <w:sz w:val="24"/>
                <w:szCs w:val="24"/>
              </w:rPr>
              <w:t>Black Box</w:t>
            </w:r>
            <w:r w:rsidR="005E630F" w:rsidRPr="00F7389F">
              <w:rPr>
                <w:rFonts w:ascii="Times New Roman" w:hAnsi="Times New Roman"/>
                <w:noProof/>
                <w:webHidden/>
                <w:sz w:val="24"/>
                <w:szCs w:val="24"/>
              </w:rPr>
              <w:tab/>
            </w:r>
            <w:r w:rsidR="005E630F" w:rsidRPr="00F7389F">
              <w:rPr>
                <w:rFonts w:ascii="Times New Roman" w:hAnsi="Times New Roman"/>
                <w:noProof/>
                <w:webHidden/>
                <w:sz w:val="24"/>
                <w:szCs w:val="24"/>
              </w:rPr>
              <w:fldChar w:fldCharType="begin"/>
            </w:r>
            <w:r w:rsidR="005E630F" w:rsidRPr="00F7389F">
              <w:rPr>
                <w:rFonts w:ascii="Times New Roman" w:hAnsi="Times New Roman"/>
                <w:noProof/>
                <w:webHidden/>
                <w:sz w:val="24"/>
                <w:szCs w:val="24"/>
              </w:rPr>
              <w:instrText xml:space="preserve"> PAGEREF _Toc105778668 \h </w:instrText>
            </w:r>
            <w:r w:rsidR="005E630F" w:rsidRPr="00F7389F">
              <w:rPr>
                <w:rFonts w:ascii="Times New Roman" w:hAnsi="Times New Roman"/>
                <w:noProof/>
                <w:webHidden/>
                <w:sz w:val="24"/>
                <w:szCs w:val="24"/>
              </w:rPr>
            </w:r>
            <w:r w:rsidR="005E630F" w:rsidRPr="00F7389F">
              <w:rPr>
                <w:rFonts w:ascii="Times New Roman" w:hAnsi="Times New Roman"/>
                <w:noProof/>
                <w:webHidden/>
                <w:sz w:val="24"/>
                <w:szCs w:val="24"/>
              </w:rPr>
              <w:fldChar w:fldCharType="separate"/>
            </w:r>
            <w:r w:rsidR="00BA78B7">
              <w:rPr>
                <w:rFonts w:ascii="Times New Roman" w:hAnsi="Times New Roman"/>
                <w:noProof/>
                <w:webHidden/>
                <w:sz w:val="24"/>
                <w:szCs w:val="24"/>
              </w:rPr>
              <w:t>69</w:t>
            </w:r>
            <w:r w:rsidR="005E630F" w:rsidRPr="00F7389F">
              <w:rPr>
                <w:rFonts w:ascii="Times New Roman" w:hAnsi="Times New Roman"/>
                <w:noProof/>
                <w:webHidden/>
                <w:sz w:val="24"/>
                <w:szCs w:val="24"/>
              </w:rPr>
              <w:fldChar w:fldCharType="end"/>
            </w:r>
          </w:hyperlink>
        </w:p>
        <w:p w14:paraId="4F30EBB7" w14:textId="77777777" w:rsidR="00E01369" w:rsidRPr="00E01369" w:rsidRDefault="00E01369" w:rsidP="00E01369"/>
        <w:p w14:paraId="541BC08C" w14:textId="0D1210AA" w:rsidR="005E630F" w:rsidRPr="00467F81" w:rsidRDefault="008573D5">
          <w:pPr>
            <w:pStyle w:val="TOC1"/>
            <w:rPr>
              <w:rFonts w:eastAsiaTheme="minorEastAsia"/>
              <w:sz w:val="22"/>
              <w:szCs w:val="22"/>
              <w:lang w:val="en-US"/>
            </w:rPr>
          </w:pPr>
          <w:hyperlink w:anchor="_Toc105778670" w:history="1">
            <w:r w:rsidR="005E630F" w:rsidRPr="00467F81">
              <w:rPr>
                <w:rStyle w:val="Hyperlink"/>
                <w:lang w:val="id-ID"/>
              </w:rPr>
              <w:t>BAB</w:t>
            </w:r>
            <w:r w:rsidR="005E630F" w:rsidRPr="00467F81">
              <w:rPr>
                <w:rStyle w:val="Hyperlink"/>
                <w:lang w:val="en-US"/>
              </w:rPr>
              <w:t xml:space="preserve"> V</w:t>
            </w:r>
            <w:r w:rsidR="005E630F" w:rsidRPr="00467F81">
              <w:rPr>
                <w:rStyle w:val="Hyperlink"/>
              </w:rPr>
              <w:t xml:space="preserve">  </w:t>
            </w:r>
            <w:r w:rsidR="005E630F" w:rsidRPr="00467F81">
              <w:rPr>
                <w:rStyle w:val="Hyperlink"/>
                <w:lang w:val="en-US"/>
              </w:rPr>
              <w:t>PEMBAHASAN PENELITIAN</w:t>
            </w:r>
            <w:r w:rsidR="005E630F" w:rsidRPr="00467F81">
              <w:rPr>
                <w:webHidden/>
              </w:rPr>
              <w:tab/>
            </w:r>
            <w:r w:rsidR="005E630F" w:rsidRPr="00467F81">
              <w:rPr>
                <w:webHidden/>
              </w:rPr>
              <w:fldChar w:fldCharType="begin"/>
            </w:r>
            <w:r w:rsidR="005E630F" w:rsidRPr="00467F81">
              <w:rPr>
                <w:webHidden/>
              </w:rPr>
              <w:instrText xml:space="preserve"> PAGEREF _Toc105778670 \h </w:instrText>
            </w:r>
            <w:r w:rsidR="005E630F" w:rsidRPr="00467F81">
              <w:rPr>
                <w:webHidden/>
              </w:rPr>
            </w:r>
            <w:r w:rsidR="005E630F" w:rsidRPr="00467F81">
              <w:rPr>
                <w:webHidden/>
              </w:rPr>
              <w:fldChar w:fldCharType="separate"/>
            </w:r>
            <w:r w:rsidR="00BA78B7">
              <w:rPr>
                <w:webHidden/>
              </w:rPr>
              <w:t>72</w:t>
            </w:r>
            <w:r w:rsidR="005E630F" w:rsidRPr="00467F81">
              <w:rPr>
                <w:webHidden/>
              </w:rPr>
              <w:fldChar w:fldCharType="end"/>
            </w:r>
          </w:hyperlink>
        </w:p>
        <w:p w14:paraId="47B6AA5A" w14:textId="29FA2B7B" w:rsidR="005E630F" w:rsidRPr="00F7389F" w:rsidRDefault="008573D5" w:rsidP="00F7389F">
          <w:pPr>
            <w:pStyle w:val="TOC2"/>
            <w:rPr>
              <w:rFonts w:eastAsiaTheme="minorEastAsia"/>
              <w:sz w:val="24"/>
              <w:szCs w:val="24"/>
            </w:rPr>
          </w:pPr>
          <w:hyperlink w:anchor="_Toc105778671" w:history="1">
            <w:r w:rsidR="005E630F" w:rsidRPr="00F7389F">
              <w:rPr>
                <w:rStyle w:val="Hyperlink"/>
                <w:sz w:val="24"/>
                <w:szCs w:val="24"/>
              </w:rPr>
              <w:t>5.1</w:t>
            </w:r>
            <w:r w:rsidR="005E630F" w:rsidRPr="00F7389F">
              <w:rPr>
                <w:rFonts w:eastAsiaTheme="minorEastAsia"/>
                <w:sz w:val="24"/>
                <w:szCs w:val="24"/>
              </w:rPr>
              <w:tab/>
            </w:r>
            <w:r w:rsidR="005E630F" w:rsidRPr="00F7389F">
              <w:rPr>
                <w:rStyle w:val="Hyperlink"/>
                <w:sz w:val="24"/>
                <w:szCs w:val="24"/>
              </w:rPr>
              <w:t>Pembahasan Model</w:t>
            </w:r>
            <w:r w:rsidR="005E630F" w:rsidRPr="00F7389F">
              <w:rPr>
                <w:webHidden/>
                <w:sz w:val="24"/>
                <w:szCs w:val="24"/>
              </w:rPr>
              <w:tab/>
            </w:r>
            <w:r w:rsidR="005E630F" w:rsidRPr="00F7389F">
              <w:rPr>
                <w:webHidden/>
                <w:sz w:val="24"/>
                <w:szCs w:val="24"/>
              </w:rPr>
              <w:fldChar w:fldCharType="begin"/>
            </w:r>
            <w:r w:rsidR="005E630F" w:rsidRPr="00F7389F">
              <w:rPr>
                <w:webHidden/>
                <w:sz w:val="24"/>
                <w:szCs w:val="24"/>
              </w:rPr>
              <w:instrText xml:space="preserve"> PAGEREF _Toc105778671 \h </w:instrText>
            </w:r>
            <w:r w:rsidR="005E630F" w:rsidRPr="00F7389F">
              <w:rPr>
                <w:webHidden/>
                <w:sz w:val="24"/>
                <w:szCs w:val="24"/>
              </w:rPr>
            </w:r>
            <w:r w:rsidR="005E630F" w:rsidRPr="00F7389F">
              <w:rPr>
                <w:webHidden/>
                <w:sz w:val="24"/>
                <w:szCs w:val="24"/>
              </w:rPr>
              <w:fldChar w:fldCharType="separate"/>
            </w:r>
            <w:r w:rsidR="00BA78B7">
              <w:rPr>
                <w:webHidden/>
                <w:sz w:val="24"/>
                <w:szCs w:val="24"/>
              </w:rPr>
              <w:t>72</w:t>
            </w:r>
            <w:r w:rsidR="005E630F" w:rsidRPr="00F7389F">
              <w:rPr>
                <w:webHidden/>
                <w:sz w:val="24"/>
                <w:szCs w:val="24"/>
              </w:rPr>
              <w:fldChar w:fldCharType="end"/>
            </w:r>
          </w:hyperlink>
        </w:p>
        <w:p w14:paraId="45B22353" w14:textId="5513FFF7" w:rsidR="005E630F" w:rsidRPr="00F7389F" w:rsidRDefault="008573D5" w:rsidP="00F7389F">
          <w:pPr>
            <w:pStyle w:val="TOC2"/>
            <w:rPr>
              <w:rFonts w:eastAsiaTheme="minorEastAsia"/>
              <w:sz w:val="24"/>
              <w:szCs w:val="24"/>
            </w:rPr>
          </w:pPr>
          <w:hyperlink w:anchor="_Toc105778672" w:history="1">
            <w:r w:rsidR="005E630F" w:rsidRPr="00F7389F">
              <w:rPr>
                <w:rStyle w:val="Hyperlink"/>
                <w:sz w:val="24"/>
                <w:szCs w:val="24"/>
              </w:rPr>
              <w:t>5.2  Pembahasan Sistem</w:t>
            </w:r>
            <w:r w:rsidR="005E630F" w:rsidRPr="00F7389F">
              <w:rPr>
                <w:webHidden/>
                <w:sz w:val="24"/>
                <w:szCs w:val="24"/>
              </w:rPr>
              <w:tab/>
            </w:r>
            <w:r w:rsidR="005E630F" w:rsidRPr="00F7389F">
              <w:rPr>
                <w:webHidden/>
                <w:sz w:val="24"/>
                <w:szCs w:val="24"/>
              </w:rPr>
              <w:fldChar w:fldCharType="begin"/>
            </w:r>
            <w:r w:rsidR="005E630F" w:rsidRPr="00F7389F">
              <w:rPr>
                <w:webHidden/>
                <w:sz w:val="24"/>
                <w:szCs w:val="24"/>
              </w:rPr>
              <w:instrText xml:space="preserve"> PAGEREF _Toc105778672 \h </w:instrText>
            </w:r>
            <w:r w:rsidR="005E630F" w:rsidRPr="00F7389F">
              <w:rPr>
                <w:webHidden/>
                <w:sz w:val="24"/>
                <w:szCs w:val="24"/>
              </w:rPr>
            </w:r>
            <w:r w:rsidR="005E630F" w:rsidRPr="00F7389F">
              <w:rPr>
                <w:webHidden/>
                <w:sz w:val="24"/>
                <w:szCs w:val="24"/>
              </w:rPr>
              <w:fldChar w:fldCharType="separate"/>
            </w:r>
            <w:r w:rsidR="00BA78B7">
              <w:rPr>
                <w:webHidden/>
                <w:sz w:val="24"/>
                <w:szCs w:val="24"/>
              </w:rPr>
              <w:t>73</w:t>
            </w:r>
            <w:r w:rsidR="005E630F" w:rsidRPr="00F7389F">
              <w:rPr>
                <w:webHidden/>
                <w:sz w:val="24"/>
                <w:szCs w:val="24"/>
              </w:rPr>
              <w:fldChar w:fldCharType="end"/>
            </w:r>
          </w:hyperlink>
        </w:p>
        <w:p w14:paraId="5E01FED1" w14:textId="34C1EA2D" w:rsidR="005E630F" w:rsidRPr="00F7389F" w:rsidRDefault="008573D5">
          <w:pPr>
            <w:pStyle w:val="TOC3"/>
            <w:rPr>
              <w:rFonts w:ascii="Times New Roman" w:eastAsiaTheme="minorEastAsia" w:hAnsi="Times New Roman"/>
              <w:noProof/>
              <w:sz w:val="24"/>
              <w:szCs w:val="24"/>
            </w:rPr>
          </w:pPr>
          <w:hyperlink w:anchor="_Toc105778673" w:history="1">
            <w:r w:rsidR="005E630F" w:rsidRPr="00F7389F">
              <w:rPr>
                <w:rStyle w:val="Hyperlink"/>
                <w:rFonts w:ascii="Times New Roman" w:hAnsi="Times New Roman"/>
                <w:noProof/>
                <w:sz w:val="24"/>
                <w:szCs w:val="24"/>
              </w:rPr>
              <w:t>5.2.1 Instalasi Sistem</w:t>
            </w:r>
            <w:r w:rsidR="005E630F" w:rsidRPr="00F7389F">
              <w:rPr>
                <w:rFonts w:ascii="Times New Roman" w:hAnsi="Times New Roman"/>
                <w:noProof/>
                <w:webHidden/>
                <w:sz w:val="24"/>
                <w:szCs w:val="24"/>
              </w:rPr>
              <w:tab/>
            </w:r>
            <w:r w:rsidR="005E630F" w:rsidRPr="00F7389F">
              <w:rPr>
                <w:rFonts w:ascii="Times New Roman" w:hAnsi="Times New Roman"/>
                <w:noProof/>
                <w:webHidden/>
                <w:sz w:val="24"/>
                <w:szCs w:val="24"/>
              </w:rPr>
              <w:fldChar w:fldCharType="begin"/>
            </w:r>
            <w:r w:rsidR="005E630F" w:rsidRPr="00F7389F">
              <w:rPr>
                <w:rFonts w:ascii="Times New Roman" w:hAnsi="Times New Roman"/>
                <w:noProof/>
                <w:webHidden/>
                <w:sz w:val="24"/>
                <w:szCs w:val="24"/>
              </w:rPr>
              <w:instrText xml:space="preserve"> PAGEREF _Toc105778673 \h </w:instrText>
            </w:r>
            <w:r w:rsidR="005E630F" w:rsidRPr="00F7389F">
              <w:rPr>
                <w:rFonts w:ascii="Times New Roman" w:hAnsi="Times New Roman"/>
                <w:noProof/>
                <w:webHidden/>
                <w:sz w:val="24"/>
                <w:szCs w:val="24"/>
              </w:rPr>
            </w:r>
            <w:r w:rsidR="005E630F" w:rsidRPr="00F7389F">
              <w:rPr>
                <w:rFonts w:ascii="Times New Roman" w:hAnsi="Times New Roman"/>
                <w:noProof/>
                <w:webHidden/>
                <w:sz w:val="24"/>
                <w:szCs w:val="24"/>
              </w:rPr>
              <w:fldChar w:fldCharType="separate"/>
            </w:r>
            <w:r w:rsidR="00BA78B7">
              <w:rPr>
                <w:rFonts w:ascii="Times New Roman" w:hAnsi="Times New Roman"/>
                <w:noProof/>
                <w:webHidden/>
                <w:sz w:val="24"/>
                <w:szCs w:val="24"/>
              </w:rPr>
              <w:t>73</w:t>
            </w:r>
            <w:r w:rsidR="005E630F" w:rsidRPr="00F7389F">
              <w:rPr>
                <w:rFonts w:ascii="Times New Roman" w:hAnsi="Times New Roman"/>
                <w:noProof/>
                <w:webHidden/>
                <w:sz w:val="24"/>
                <w:szCs w:val="24"/>
              </w:rPr>
              <w:fldChar w:fldCharType="end"/>
            </w:r>
          </w:hyperlink>
        </w:p>
        <w:p w14:paraId="0D9985B3" w14:textId="052F7BD7" w:rsidR="005E630F" w:rsidRPr="00467F81" w:rsidRDefault="008573D5">
          <w:pPr>
            <w:pStyle w:val="TOC3"/>
            <w:rPr>
              <w:rFonts w:ascii="Times New Roman" w:eastAsiaTheme="minorEastAsia" w:hAnsi="Times New Roman"/>
              <w:noProof/>
            </w:rPr>
          </w:pPr>
          <w:hyperlink w:anchor="_Toc105778674" w:history="1">
            <w:r w:rsidR="005E630F" w:rsidRPr="00F7389F">
              <w:rPr>
                <w:rStyle w:val="Hyperlink"/>
                <w:rFonts w:ascii="Times New Roman" w:hAnsi="Times New Roman"/>
                <w:noProof/>
                <w:sz w:val="24"/>
                <w:szCs w:val="24"/>
              </w:rPr>
              <w:t xml:space="preserve">5.2.2 </w:t>
            </w:r>
            <w:r w:rsidR="005E630F" w:rsidRPr="00F7389F">
              <w:rPr>
                <w:rFonts w:ascii="Times New Roman" w:eastAsiaTheme="minorEastAsia" w:hAnsi="Times New Roman"/>
                <w:noProof/>
                <w:sz w:val="24"/>
                <w:szCs w:val="24"/>
              </w:rPr>
              <w:tab/>
            </w:r>
            <w:r w:rsidR="005E630F" w:rsidRPr="00F7389F">
              <w:rPr>
                <w:rStyle w:val="Hyperlink"/>
                <w:rFonts w:ascii="Times New Roman" w:hAnsi="Times New Roman"/>
                <w:noProof/>
                <w:sz w:val="24"/>
                <w:szCs w:val="24"/>
              </w:rPr>
              <w:t>Prosedur Pengoperasian Sistem</w:t>
            </w:r>
            <w:r w:rsidR="005E630F" w:rsidRPr="00F7389F">
              <w:rPr>
                <w:rFonts w:ascii="Times New Roman" w:hAnsi="Times New Roman"/>
                <w:noProof/>
                <w:webHidden/>
                <w:sz w:val="24"/>
                <w:szCs w:val="24"/>
              </w:rPr>
              <w:tab/>
            </w:r>
            <w:r w:rsidR="005E630F" w:rsidRPr="00F7389F">
              <w:rPr>
                <w:rFonts w:ascii="Times New Roman" w:hAnsi="Times New Roman"/>
                <w:noProof/>
                <w:webHidden/>
                <w:sz w:val="24"/>
                <w:szCs w:val="24"/>
              </w:rPr>
              <w:fldChar w:fldCharType="begin"/>
            </w:r>
            <w:r w:rsidR="005E630F" w:rsidRPr="00F7389F">
              <w:rPr>
                <w:rFonts w:ascii="Times New Roman" w:hAnsi="Times New Roman"/>
                <w:noProof/>
                <w:webHidden/>
                <w:sz w:val="24"/>
                <w:szCs w:val="24"/>
              </w:rPr>
              <w:instrText xml:space="preserve"> PAGEREF _Toc105778674 \h </w:instrText>
            </w:r>
            <w:r w:rsidR="005E630F" w:rsidRPr="00F7389F">
              <w:rPr>
                <w:rFonts w:ascii="Times New Roman" w:hAnsi="Times New Roman"/>
                <w:noProof/>
                <w:webHidden/>
                <w:sz w:val="24"/>
                <w:szCs w:val="24"/>
              </w:rPr>
            </w:r>
            <w:r w:rsidR="005E630F" w:rsidRPr="00F7389F">
              <w:rPr>
                <w:rFonts w:ascii="Times New Roman" w:hAnsi="Times New Roman"/>
                <w:noProof/>
                <w:webHidden/>
                <w:sz w:val="24"/>
                <w:szCs w:val="24"/>
              </w:rPr>
              <w:fldChar w:fldCharType="separate"/>
            </w:r>
            <w:r w:rsidR="00BA78B7">
              <w:rPr>
                <w:rFonts w:ascii="Times New Roman" w:hAnsi="Times New Roman"/>
                <w:noProof/>
                <w:webHidden/>
                <w:sz w:val="24"/>
                <w:szCs w:val="24"/>
              </w:rPr>
              <w:t>76</w:t>
            </w:r>
            <w:r w:rsidR="005E630F" w:rsidRPr="00F7389F">
              <w:rPr>
                <w:rFonts w:ascii="Times New Roman" w:hAnsi="Times New Roman"/>
                <w:noProof/>
                <w:webHidden/>
                <w:sz w:val="24"/>
                <w:szCs w:val="24"/>
              </w:rPr>
              <w:fldChar w:fldCharType="end"/>
            </w:r>
          </w:hyperlink>
        </w:p>
        <w:p w14:paraId="55AADB79" w14:textId="07FA73FF" w:rsidR="005E630F" w:rsidRPr="00467F81" w:rsidRDefault="008573D5">
          <w:pPr>
            <w:pStyle w:val="TOC1"/>
            <w:rPr>
              <w:rFonts w:eastAsiaTheme="minorEastAsia"/>
              <w:sz w:val="22"/>
              <w:szCs w:val="22"/>
              <w:lang w:val="en-US"/>
            </w:rPr>
          </w:pPr>
          <w:hyperlink w:anchor="_Toc105778675" w:history="1">
            <w:r w:rsidR="005E630F" w:rsidRPr="00467F81">
              <w:rPr>
                <w:rStyle w:val="Hyperlink"/>
                <w:lang w:val="id-ID"/>
              </w:rPr>
              <w:t>BAB</w:t>
            </w:r>
            <w:r w:rsidR="005E630F" w:rsidRPr="00467F81">
              <w:rPr>
                <w:rStyle w:val="Hyperlink"/>
                <w:lang w:val="en-US"/>
              </w:rPr>
              <w:t xml:space="preserve"> VI</w:t>
            </w:r>
            <w:r w:rsidR="005E630F" w:rsidRPr="00467F81">
              <w:rPr>
                <w:rStyle w:val="Hyperlink"/>
              </w:rPr>
              <w:t xml:space="preserve">  </w:t>
            </w:r>
            <w:r w:rsidR="005E630F" w:rsidRPr="00467F81">
              <w:rPr>
                <w:rStyle w:val="Hyperlink"/>
                <w:lang w:val="en-US"/>
              </w:rPr>
              <w:t>KESIMPULAN DAN SARAN</w:t>
            </w:r>
            <w:r w:rsidR="005E630F" w:rsidRPr="00467F81">
              <w:rPr>
                <w:webHidden/>
              </w:rPr>
              <w:tab/>
            </w:r>
            <w:r w:rsidR="005E630F" w:rsidRPr="00467F81">
              <w:rPr>
                <w:webHidden/>
              </w:rPr>
              <w:fldChar w:fldCharType="begin"/>
            </w:r>
            <w:r w:rsidR="005E630F" w:rsidRPr="00467F81">
              <w:rPr>
                <w:webHidden/>
              </w:rPr>
              <w:instrText xml:space="preserve"> PAGEREF _Toc105778675 \h </w:instrText>
            </w:r>
            <w:r w:rsidR="005E630F" w:rsidRPr="00467F81">
              <w:rPr>
                <w:webHidden/>
              </w:rPr>
            </w:r>
            <w:r w:rsidR="005E630F" w:rsidRPr="00467F81">
              <w:rPr>
                <w:webHidden/>
              </w:rPr>
              <w:fldChar w:fldCharType="separate"/>
            </w:r>
            <w:r w:rsidR="00BA78B7">
              <w:rPr>
                <w:webHidden/>
              </w:rPr>
              <w:t>88</w:t>
            </w:r>
            <w:r w:rsidR="005E630F" w:rsidRPr="00467F81">
              <w:rPr>
                <w:webHidden/>
              </w:rPr>
              <w:fldChar w:fldCharType="end"/>
            </w:r>
          </w:hyperlink>
        </w:p>
        <w:p w14:paraId="16B29AAF" w14:textId="052D5C50" w:rsidR="005E630F" w:rsidRPr="00F7389F" w:rsidRDefault="008573D5" w:rsidP="00F7389F">
          <w:pPr>
            <w:pStyle w:val="TOC2"/>
            <w:rPr>
              <w:rFonts w:eastAsiaTheme="minorEastAsia"/>
              <w:sz w:val="24"/>
              <w:szCs w:val="24"/>
            </w:rPr>
          </w:pPr>
          <w:hyperlink w:anchor="_Toc105778676" w:history="1">
            <w:r w:rsidR="005E630F" w:rsidRPr="00F7389F">
              <w:rPr>
                <w:rStyle w:val="Hyperlink"/>
                <w:sz w:val="24"/>
                <w:szCs w:val="24"/>
              </w:rPr>
              <w:t>6.1</w:t>
            </w:r>
            <w:r w:rsidR="005E630F" w:rsidRPr="00F7389F">
              <w:rPr>
                <w:rFonts w:eastAsiaTheme="minorEastAsia"/>
                <w:sz w:val="24"/>
                <w:szCs w:val="24"/>
              </w:rPr>
              <w:tab/>
            </w:r>
            <w:r w:rsidR="005E630F" w:rsidRPr="00F7389F">
              <w:rPr>
                <w:rStyle w:val="Hyperlink"/>
                <w:sz w:val="24"/>
                <w:szCs w:val="24"/>
              </w:rPr>
              <w:t>Kesimpulan</w:t>
            </w:r>
            <w:r w:rsidR="005E630F" w:rsidRPr="00F7389F">
              <w:rPr>
                <w:webHidden/>
                <w:sz w:val="24"/>
                <w:szCs w:val="24"/>
              </w:rPr>
              <w:tab/>
            </w:r>
            <w:r w:rsidR="005E630F" w:rsidRPr="00F7389F">
              <w:rPr>
                <w:webHidden/>
                <w:sz w:val="24"/>
                <w:szCs w:val="24"/>
              </w:rPr>
              <w:fldChar w:fldCharType="begin"/>
            </w:r>
            <w:r w:rsidR="005E630F" w:rsidRPr="00F7389F">
              <w:rPr>
                <w:webHidden/>
                <w:sz w:val="24"/>
                <w:szCs w:val="24"/>
              </w:rPr>
              <w:instrText xml:space="preserve"> PAGEREF _Toc105778676 \h </w:instrText>
            </w:r>
            <w:r w:rsidR="005E630F" w:rsidRPr="00F7389F">
              <w:rPr>
                <w:webHidden/>
                <w:sz w:val="24"/>
                <w:szCs w:val="24"/>
              </w:rPr>
            </w:r>
            <w:r w:rsidR="005E630F" w:rsidRPr="00F7389F">
              <w:rPr>
                <w:webHidden/>
                <w:sz w:val="24"/>
                <w:szCs w:val="24"/>
              </w:rPr>
              <w:fldChar w:fldCharType="separate"/>
            </w:r>
            <w:r w:rsidR="00BA78B7">
              <w:rPr>
                <w:webHidden/>
                <w:sz w:val="24"/>
                <w:szCs w:val="24"/>
              </w:rPr>
              <w:t>88</w:t>
            </w:r>
            <w:r w:rsidR="005E630F" w:rsidRPr="00F7389F">
              <w:rPr>
                <w:webHidden/>
                <w:sz w:val="24"/>
                <w:szCs w:val="24"/>
              </w:rPr>
              <w:fldChar w:fldCharType="end"/>
            </w:r>
          </w:hyperlink>
        </w:p>
        <w:p w14:paraId="5CE4EA5D" w14:textId="4CB78357" w:rsidR="005E630F" w:rsidRPr="00467F81" w:rsidRDefault="008573D5" w:rsidP="00F7389F">
          <w:pPr>
            <w:pStyle w:val="TOC2"/>
            <w:rPr>
              <w:rFonts w:eastAsiaTheme="minorEastAsia"/>
            </w:rPr>
          </w:pPr>
          <w:hyperlink w:anchor="_Toc105778677" w:history="1">
            <w:r w:rsidR="005E630F" w:rsidRPr="00F7389F">
              <w:rPr>
                <w:rStyle w:val="Hyperlink"/>
                <w:sz w:val="24"/>
                <w:szCs w:val="24"/>
              </w:rPr>
              <w:t>6.2  Saran</w:t>
            </w:r>
            <w:r w:rsidR="005E630F" w:rsidRPr="00F7389F">
              <w:rPr>
                <w:webHidden/>
                <w:sz w:val="24"/>
                <w:szCs w:val="24"/>
              </w:rPr>
              <w:tab/>
            </w:r>
            <w:r w:rsidR="005E630F" w:rsidRPr="00F7389F">
              <w:rPr>
                <w:webHidden/>
                <w:sz w:val="24"/>
                <w:szCs w:val="24"/>
              </w:rPr>
              <w:fldChar w:fldCharType="begin"/>
            </w:r>
            <w:r w:rsidR="005E630F" w:rsidRPr="00F7389F">
              <w:rPr>
                <w:webHidden/>
                <w:sz w:val="24"/>
                <w:szCs w:val="24"/>
              </w:rPr>
              <w:instrText xml:space="preserve"> PAGEREF _Toc105778677 \h </w:instrText>
            </w:r>
            <w:r w:rsidR="005E630F" w:rsidRPr="00F7389F">
              <w:rPr>
                <w:webHidden/>
                <w:sz w:val="24"/>
                <w:szCs w:val="24"/>
              </w:rPr>
            </w:r>
            <w:r w:rsidR="005E630F" w:rsidRPr="00F7389F">
              <w:rPr>
                <w:webHidden/>
                <w:sz w:val="24"/>
                <w:szCs w:val="24"/>
              </w:rPr>
              <w:fldChar w:fldCharType="separate"/>
            </w:r>
            <w:r w:rsidR="00BA78B7">
              <w:rPr>
                <w:webHidden/>
                <w:sz w:val="24"/>
                <w:szCs w:val="24"/>
              </w:rPr>
              <w:t>88</w:t>
            </w:r>
            <w:r w:rsidR="005E630F" w:rsidRPr="00F7389F">
              <w:rPr>
                <w:webHidden/>
                <w:sz w:val="24"/>
                <w:szCs w:val="24"/>
              </w:rPr>
              <w:fldChar w:fldCharType="end"/>
            </w:r>
          </w:hyperlink>
        </w:p>
        <w:p w14:paraId="54FFD3DE" w14:textId="1C0B026E" w:rsidR="005E630F" w:rsidRPr="00467F81" w:rsidRDefault="008573D5">
          <w:pPr>
            <w:pStyle w:val="TOC1"/>
            <w:rPr>
              <w:rFonts w:eastAsiaTheme="minorEastAsia"/>
              <w:sz w:val="22"/>
              <w:szCs w:val="22"/>
              <w:lang w:val="en-US"/>
            </w:rPr>
          </w:pPr>
          <w:hyperlink w:anchor="_Toc105778678" w:history="1">
            <w:r w:rsidR="005E630F" w:rsidRPr="00467F81">
              <w:rPr>
                <w:rStyle w:val="Hyperlink"/>
              </w:rPr>
              <w:t>DAFTAR PUSTAKA</w:t>
            </w:r>
          </w:hyperlink>
        </w:p>
        <w:p w14:paraId="2C63EB5D" w14:textId="36CD2E17" w:rsidR="005F044F" w:rsidRPr="006E392B" w:rsidRDefault="005F044F" w:rsidP="006E392B">
          <w:pPr>
            <w:spacing w:line="360" w:lineRule="auto"/>
            <w:rPr>
              <w:rFonts w:ascii="Times New Roman" w:hAnsi="Times New Roman" w:cs="Times New Roman"/>
              <w:sz w:val="24"/>
              <w:szCs w:val="24"/>
            </w:rPr>
          </w:pPr>
          <w:r w:rsidRPr="00467F81">
            <w:rPr>
              <w:rFonts w:ascii="Times New Roman" w:hAnsi="Times New Roman" w:cs="Times New Roman"/>
              <w:b/>
              <w:bCs/>
              <w:noProof/>
              <w:sz w:val="24"/>
              <w:szCs w:val="24"/>
            </w:rPr>
            <w:fldChar w:fldCharType="end"/>
          </w:r>
        </w:p>
      </w:sdtContent>
    </w:sdt>
    <w:p w14:paraId="2035F0EB" w14:textId="08875D66" w:rsidR="009417AB" w:rsidRPr="00DA1AAD" w:rsidRDefault="009417AB" w:rsidP="009417AB">
      <w:pPr>
        <w:spacing w:after="0" w:line="360" w:lineRule="auto"/>
        <w:rPr>
          <w:rFonts w:ascii="Times New Roman" w:hAnsi="Times New Roman" w:cs="Times New Roman"/>
          <w:noProof/>
          <w:sz w:val="24"/>
          <w:szCs w:val="24"/>
        </w:rPr>
      </w:pPr>
      <w:r w:rsidRPr="00DA1AAD">
        <w:rPr>
          <w:rFonts w:ascii="Times New Roman" w:hAnsi="Times New Roman" w:cs="Times New Roman"/>
          <w:noProof/>
          <w:sz w:val="24"/>
          <w:szCs w:val="24"/>
        </w:rPr>
        <w:t>LAMPIRAN :</w:t>
      </w:r>
    </w:p>
    <w:p w14:paraId="4C16C71A" w14:textId="425710D1" w:rsidR="009417AB" w:rsidRPr="00DA1AAD" w:rsidRDefault="009417AB" w:rsidP="009417AB">
      <w:pPr>
        <w:spacing w:after="0" w:line="360" w:lineRule="auto"/>
        <w:rPr>
          <w:rFonts w:ascii="Times New Roman" w:hAnsi="Times New Roman" w:cs="Times New Roman"/>
          <w:noProof/>
          <w:sz w:val="24"/>
          <w:szCs w:val="24"/>
        </w:rPr>
      </w:pPr>
      <w:r w:rsidRPr="00DA1AAD">
        <w:rPr>
          <w:rFonts w:ascii="Times New Roman" w:hAnsi="Times New Roman" w:cs="Times New Roman"/>
          <w:noProof/>
          <w:sz w:val="24"/>
          <w:szCs w:val="24"/>
        </w:rPr>
        <w:tab/>
      </w:r>
      <w:r w:rsidRPr="00DA1AAD">
        <w:rPr>
          <w:rFonts w:ascii="Times New Roman" w:hAnsi="Times New Roman" w:cs="Times New Roman"/>
          <w:noProof/>
          <w:sz w:val="24"/>
          <w:szCs w:val="24"/>
        </w:rPr>
        <w:tab/>
        <w:t>Surat Keterangan Telah Melakukan Penelitian</w:t>
      </w:r>
    </w:p>
    <w:p w14:paraId="50683200" w14:textId="386486CE" w:rsidR="009417AB" w:rsidRPr="00DA1AAD" w:rsidRDefault="009417AB" w:rsidP="009417AB">
      <w:pPr>
        <w:spacing w:after="0" w:line="360" w:lineRule="auto"/>
        <w:rPr>
          <w:rFonts w:ascii="Times New Roman" w:hAnsi="Times New Roman" w:cs="Times New Roman"/>
          <w:noProof/>
          <w:sz w:val="24"/>
          <w:szCs w:val="24"/>
        </w:rPr>
      </w:pPr>
      <w:r w:rsidRPr="00DA1AAD">
        <w:rPr>
          <w:rFonts w:ascii="Times New Roman" w:hAnsi="Times New Roman" w:cs="Times New Roman"/>
          <w:noProof/>
          <w:sz w:val="24"/>
          <w:szCs w:val="24"/>
        </w:rPr>
        <w:tab/>
      </w:r>
      <w:r w:rsidRPr="00DA1AAD">
        <w:rPr>
          <w:rFonts w:ascii="Times New Roman" w:hAnsi="Times New Roman" w:cs="Times New Roman"/>
          <w:noProof/>
          <w:sz w:val="24"/>
          <w:szCs w:val="24"/>
        </w:rPr>
        <w:tab/>
        <w:t>Coding Program</w:t>
      </w:r>
    </w:p>
    <w:p w14:paraId="4853008B" w14:textId="77777777" w:rsidR="009417AB" w:rsidRPr="00DA1AAD" w:rsidRDefault="009417AB" w:rsidP="009417AB">
      <w:pPr>
        <w:spacing w:after="0" w:line="360" w:lineRule="auto"/>
        <w:rPr>
          <w:rFonts w:ascii="Times New Roman" w:hAnsi="Times New Roman" w:cs="Times New Roman"/>
          <w:noProof/>
          <w:sz w:val="24"/>
          <w:szCs w:val="24"/>
        </w:rPr>
      </w:pPr>
      <w:r w:rsidRPr="00DA1AAD">
        <w:rPr>
          <w:rFonts w:ascii="Times New Roman" w:hAnsi="Times New Roman" w:cs="Times New Roman"/>
          <w:noProof/>
          <w:sz w:val="24"/>
          <w:szCs w:val="24"/>
        </w:rPr>
        <w:tab/>
      </w:r>
      <w:r w:rsidRPr="00DA1AAD">
        <w:rPr>
          <w:rFonts w:ascii="Times New Roman" w:hAnsi="Times New Roman" w:cs="Times New Roman"/>
          <w:noProof/>
          <w:sz w:val="24"/>
          <w:szCs w:val="24"/>
        </w:rPr>
        <w:tab/>
        <w:t>Output Program</w:t>
      </w:r>
    </w:p>
    <w:p w14:paraId="3348A678" w14:textId="00EF8A4A" w:rsidR="009417AB" w:rsidRPr="00DA1AAD" w:rsidRDefault="009417AB" w:rsidP="009417AB">
      <w:pPr>
        <w:spacing w:after="0" w:line="360" w:lineRule="auto"/>
        <w:rPr>
          <w:rFonts w:ascii="Times New Roman" w:hAnsi="Times New Roman" w:cs="Times New Roman"/>
          <w:noProof/>
          <w:sz w:val="24"/>
          <w:szCs w:val="24"/>
        </w:rPr>
      </w:pPr>
      <w:r w:rsidRPr="00DA1AAD">
        <w:rPr>
          <w:rFonts w:ascii="Times New Roman" w:hAnsi="Times New Roman" w:cs="Times New Roman"/>
          <w:noProof/>
          <w:sz w:val="24"/>
          <w:szCs w:val="24"/>
        </w:rPr>
        <w:tab/>
      </w:r>
      <w:r w:rsidRPr="00DA1AAD">
        <w:rPr>
          <w:rFonts w:ascii="Times New Roman" w:hAnsi="Times New Roman" w:cs="Times New Roman"/>
          <w:noProof/>
          <w:sz w:val="24"/>
          <w:szCs w:val="24"/>
        </w:rPr>
        <w:tab/>
        <w:t>Daftar Riwayat</w:t>
      </w:r>
    </w:p>
    <w:p w14:paraId="0098DD87" w14:textId="5DEA1285" w:rsidR="009417AB" w:rsidRPr="00DA1AAD" w:rsidRDefault="009417AB" w:rsidP="009417AB">
      <w:pPr>
        <w:spacing w:after="0" w:line="360" w:lineRule="auto"/>
        <w:rPr>
          <w:rFonts w:ascii="Times New Roman" w:hAnsi="Times New Roman" w:cs="Times New Roman"/>
          <w:noProof/>
          <w:sz w:val="24"/>
          <w:szCs w:val="24"/>
        </w:rPr>
      </w:pPr>
      <w:r w:rsidRPr="00DA1AAD">
        <w:rPr>
          <w:rFonts w:ascii="Times New Roman" w:hAnsi="Times New Roman" w:cs="Times New Roman"/>
          <w:noProof/>
          <w:sz w:val="24"/>
          <w:szCs w:val="24"/>
        </w:rPr>
        <w:tab/>
      </w:r>
      <w:r w:rsidRPr="00DA1AAD">
        <w:rPr>
          <w:rFonts w:ascii="Times New Roman" w:hAnsi="Times New Roman" w:cs="Times New Roman"/>
          <w:noProof/>
          <w:sz w:val="24"/>
          <w:szCs w:val="24"/>
        </w:rPr>
        <w:tab/>
        <w:t>SK Bebas Plagiasi</w:t>
      </w:r>
    </w:p>
    <w:p w14:paraId="75E567B8" w14:textId="77777777" w:rsidR="009417AB" w:rsidRDefault="009417AB" w:rsidP="009417AB">
      <w:pPr>
        <w:spacing w:after="0" w:line="360" w:lineRule="auto"/>
        <w:rPr>
          <w:rFonts w:ascii="Times New Roman" w:hAnsi="Times New Roman" w:cs="Times New Roman"/>
          <w:noProof/>
          <w:sz w:val="24"/>
          <w:szCs w:val="24"/>
        </w:rPr>
      </w:pPr>
    </w:p>
    <w:p w14:paraId="5ED967F3" w14:textId="77777777" w:rsidR="00592DB8" w:rsidRDefault="00592DB8" w:rsidP="009417AB">
      <w:pPr>
        <w:spacing w:after="0" w:line="360" w:lineRule="auto"/>
        <w:rPr>
          <w:rFonts w:ascii="Times New Roman" w:hAnsi="Times New Roman" w:cs="Times New Roman"/>
          <w:noProof/>
          <w:sz w:val="24"/>
          <w:szCs w:val="24"/>
        </w:rPr>
      </w:pPr>
    </w:p>
    <w:p w14:paraId="65801ECD" w14:textId="77777777" w:rsidR="00592DB8" w:rsidRDefault="00592DB8" w:rsidP="009417AB">
      <w:pPr>
        <w:spacing w:after="0" w:line="360" w:lineRule="auto"/>
        <w:rPr>
          <w:rFonts w:ascii="Times New Roman" w:hAnsi="Times New Roman" w:cs="Times New Roman"/>
          <w:noProof/>
          <w:sz w:val="24"/>
          <w:szCs w:val="24"/>
        </w:rPr>
      </w:pPr>
    </w:p>
    <w:p w14:paraId="7F2A9C0D" w14:textId="77777777" w:rsidR="00592DB8" w:rsidRDefault="00592DB8" w:rsidP="009417AB">
      <w:pPr>
        <w:spacing w:after="0" w:line="360" w:lineRule="auto"/>
        <w:rPr>
          <w:rFonts w:ascii="Times New Roman" w:hAnsi="Times New Roman" w:cs="Times New Roman"/>
          <w:noProof/>
          <w:sz w:val="24"/>
          <w:szCs w:val="24"/>
        </w:rPr>
      </w:pPr>
    </w:p>
    <w:p w14:paraId="20B1890C" w14:textId="77777777" w:rsidR="00592DB8" w:rsidRDefault="00592DB8" w:rsidP="009417AB">
      <w:pPr>
        <w:spacing w:after="0" w:line="360" w:lineRule="auto"/>
        <w:rPr>
          <w:rFonts w:ascii="Times New Roman" w:hAnsi="Times New Roman" w:cs="Times New Roman"/>
          <w:noProof/>
          <w:sz w:val="24"/>
          <w:szCs w:val="24"/>
        </w:rPr>
      </w:pPr>
    </w:p>
    <w:p w14:paraId="55E3619B" w14:textId="77777777" w:rsidR="00592DB8" w:rsidRDefault="00592DB8" w:rsidP="009417AB">
      <w:pPr>
        <w:spacing w:after="0" w:line="360" w:lineRule="auto"/>
        <w:rPr>
          <w:rFonts w:ascii="Times New Roman" w:hAnsi="Times New Roman" w:cs="Times New Roman"/>
          <w:noProof/>
          <w:sz w:val="24"/>
          <w:szCs w:val="24"/>
        </w:rPr>
      </w:pPr>
    </w:p>
    <w:p w14:paraId="483F11A4" w14:textId="77777777" w:rsidR="00592DB8" w:rsidRDefault="00592DB8" w:rsidP="009417AB">
      <w:pPr>
        <w:spacing w:after="0" w:line="360" w:lineRule="auto"/>
        <w:rPr>
          <w:rFonts w:ascii="Times New Roman" w:hAnsi="Times New Roman" w:cs="Times New Roman"/>
          <w:noProof/>
          <w:sz w:val="24"/>
          <w:szCs w:val="24"/>
        </w:rPr>
      </w:pPr>
    </w:p>
    <w:p w14:paraId="3694A91B" w14:textId="77777777" w:rsidR="00592DB8" w:rsidRDefault="00592DB8" w:rsidP="009417AB">
      <w:pPr>
        <w:spacing w:after="0" w:line="360" w:lineRule="auto"/>
        <w:rPr>
          <w:rFonts w:ascii="Times New Roman" w:hAnsi="Times New Roman" w:cs="Times New Roman"/>
          <w:noProof/>
          <w:sz w:val="24"/>
          <w:szCs w:val="24"/>
        </w:rPr>
      </w:pPr>
    </w:p>
    <w:p w14:paraId="00284A34" w14:textId="77777777" w:rsidR="00592DB8" w:rsidRDefault="00592DB8" w:rsidP="009417AB">
      <w:pPr>
        <w:spacing w:after="0" w:line="360" w:lineRule="auto"/>
        <w:rPr>
          <w:rFonts w:ascii="Times New Roman" w:hAnsi="Times New Roman" w:cs="Times New Roman"/>
          <w:noProof/>
          <w:sz w:val="24"/>
          <w:szCs w:val="24"/>
        </w:rPr>
      </w:pPr>
    </w:p>
    <w:p w14:paraId="24B354C1" w14:textId="77777777" w:rsidR="00592DB8" w:rsidRDefault="00592DB8" w:rsidP="009417AB">
      <w:pPr>
        <w:spacing w:after="0" w:line="360" w:lineRule="auto"/>
        <w:rPr>
          <w:rFonts w:ascii="Times New Roman" w:hAnsi="Times New Roman" w:cs="Times New Roman"/>
          <w:noProof/>
          <w:sz w:val="24"/>
          <w:szCs w:val="24"/>
        </w:rPr>
      </w:pPr>
    </w:p>
    <w:p w14:paraId="0964E52E" w14:textId="77777777" w:rsidR="00592DB8" w:rsidRDefault="00592DB8" w:rsidP="009417AB">
      <w:pPr>
        <w:spacing w:after="0" w:line="360" w:lineRule="auto"/>
        <w:rPr>
          <w:rFonts w:ascii="Times New Roman" w:hAnsi="Times New Roman" w:cs="Times New Roman"/>
          <w:noProof/>
          <w:sz w:val="24"/>
          <w:szCs w:val="24"/>
        </w:rPr>
      </w:pPr>
    </w:p>
    <w:p w14:paraId="7EB8D240" w14:textId="77777777" w:rsidR="00592DB8" w:rsidRDefault="00592DB8" w:rsidP="009417AB">
      <w:pPr>
        <w:spacing w:after="0" w:line="360" w:lineRule="auto"/>
        <w:rPr>
          <w:rFonts w:ascii="Times New Roman" w:hAnsi="Times New Roman" w:cs="Times New Roman"/>
          <w:noProof/>
          <w:sz w:val="24"/>
          <w:szCs w:val="24"/>
        </w:rPr>
      </w:pPr>
    </w:p>
    <w:p w14:paraId="4E9B71F1" w14:textId="77777777" w:rsidR="00592DB8" w:rsidRDefault="00592DB8" w:rsidP="009417AB">
      <w:pPr>
        <w:spacing w:after="0" w:line="360" w:lineRule="auto"/>
        <w:rPr>
          <w:rFonts w:ascii="Times New Roman" w:hAnsi="Times New Roman" w:cs="Times New Roman"/>
          <w:noProof/>
          <w:sz w:val="24"/>
          <w:szCs w:val="24"/>
        </w:rPr>
      </w:pPr>
    </w:p>
    <w:p w14:paraId="7A240F9B" w14:textId="7D418BA3" w:rsidR="00BB4886" w:rsidRDefault="007271E4" w:rsidP="00BB4886">
      <w:pPr>
        <w:pStyle w:val="Heading1"/>
        <w:numPr>
          <w:ilvl w:val="0"/>
          <w:numId w:val="0"/>
        </w:numPr>
        <w:ind w:left="624"/>
      </w:pPr>
      <w:bookmarkStart w:id="11" w:name="_Toc105778614"/>
      <w:r w:rsidRPr="00044867">
        <w:t>DAFTAR GAMBAR</w:t>
      </w:r>
      <w:bookmarkEnd w:id="11"/>
      <w:r w:rsidRPr="00044867">
        <w:t xml:space="preserve"> </w:t>
      </w:r>
    </w:p>
    <w:p w14:paraId="5696DE7B" w14:textId="77777777" w:rsidR="007F705C" w:rsidRPr="007F705C" w:rsidRDefault="007F705C" w:rsidP="007F705C">
      <w:pPr>
        <w:pStyle w:val="Heading2"/>
        <w:numPr>
          <w:ilvl w:val="0"/>
          <w:numId w:val="0"/>
        </w:numPr>
        <w:rPr>
          <w:lang/>
        </w:rPr>
      </w:pPr>
    </w:p>
    <w:p w14:paraId="6C02C7C9" w14:textId="191D9547" w:rsidR="007F705C" w:rsidRPr="00E65A03" w:rsidRDefault="008573D5" w:rsidP="007F705C">
      <w:pPr>
        <w:pStyle w:val="TableofFigures"/>
        <w:tabs>
          <w:tab w:val="right" w:leader="dot" w:pos="7928"/>
        </w:tabs>
        <w:spacing w:line="360" w:lineRule="auto"/>
        <w:rPr>
          <w:rFonts w:eastAsiaTheme="minorEastAsia"/>
          <w:noProof/>
          <w:color w:val="000000" w:themeColor="text1"/>
          <w:sz w:val="24"/>
          <w:szCs w:val="24"/>
        </w:rPr>
      </w:pPr>
      <w:hyperlink w:anchor="_Toc105097542" w:history="1">
        <w:r w:rsidR="007F705C" w:rsidRPr="00E65A03">
          <w:rPr>
            <w:rStyle w:val="Hyperlink"/>
            <w:b/>
            <w:bCs/>
            <w:noProof/>
            <w:color w:val="000000" w:themeColor="text1"/>
            <w:sz w:val="24"/>
            <w:szCs w:val="24"/>
            <w:u w:val="none"/>
          </w:rPr>
          <w:t>Gambar 2.1</w:t>
        </w:r>
        <w:r w:rsidR="007F705C" w:rsidRPr="00E65A03">
          <w:rPr>
            <w:rStyle w:val="Hyperlink"/>
            <w:noProof/>
            <w:color w:val="000000" w:themeColor="text1"/>
            <w:sz w:val="24"/>
            <w:szCs w:val="24"/>
            <w:u w:val="none"/>
          </w:rPr>
          <w:t xml:space="preserve"> Proses Knowledge Discoveryin Database</w:t>
        </w:r>
        <w:r w:rsidR="007F705C" w:rsidRPr="00E65A03">
          <w:rPr>
            <w:noProof/>
            <w:webHidden/>
            <w:color w:val="000000" w:themeColor="text1"/>
            <w:sz w:val="24"/>
            <w:szCs w:val="24"/>
          </w:rPr>
          <w:tab/>
        </w:r>
        <w:r w:rsidR="007F705C" w:rsidRPr="00E65A03">
          <w:rPr>
            <w:noProof/>
            <w:webHidden/>
            <w:color w:val="000000" w:themeColor="text1"/>
            <w:sz w:val="24"/>
            <w:szCs w:val="24"/>
          </w:rPr>
          <w:fldChar w:fldCharType="begin"/>
        </w:r>
        <w:r w:rsidR="007F705C" w:rsidRPr="00E65A03">
          <w:rPr>
            <w:noProof/>
            <w:webHidden/>
            <w:color w:val="000000" w:themeColor="text1"/>
            <w:sz w:val="24"/>
            <w:szCs w:val="24"/>
          </w:rPr>
          <w:instrText xml:space="preserve"> PAGEREF _Toc105097542 \h </w:instrText>
        </w:r>
        <w:r w:rsidR="007F705C" w:rsidRPr="00E65A03">
          <w:rPr>
            <w:noProof/>
            <w:webHidden/>
            <w:color w:val="000000" w:themeColor="text1"/>
            <w:sz w:val="24"/>
            <w:szCs w:val="24"/>
          </w:rPr>
        </w:r>
        <w:r w:rsidR="007F705C" w:rsidRPr="00E65A03">
          <w:rPr>
            <w:noProof/>
            <w:webHidden/>
            <w:color w:val="000000" w:themeColor="text1"/>
            <w:sz w:val="24"/>
            <w:szCs w:val="24"/>
          </w:rPr>
          <w:fldChar w:fldCharType="separate"/>
        </w:r>
        <w:r w:rsidR="00BA78B7">
          <w:rPr>
            <w:noProof/>
            <w:webHidden/>
            <w:color w:val="000000" w:themeColor="text1"/>
            <w:sz w:val="24"/>
            <w:szCs w:val="24"/>
          </w:rPr>
          <w:t>9</w:t>
        </w:r>
        <w:r w:rsidR="007F705C" w:rsidRPr="00E65A03">
          <w:rPr>
            <w:noProof/>
            <w:webHidden/>
            <w:color w:val="000000" w:themeColor="text1"/>
            <w:sz w:val="24"/>
            <w:szCs w:val="24"/>
          </w:rPr>
          <w:fldChar w:fldCharType="end"/>
        </w:r>
      </w:hyperlink>
    </w:p>
    <w:p w14:paraId="41B74DAD" w14:textId="2668A1B4" w:rsidR="007F705C" w:rsidRPr="00E65A03" w:rsidRDefault="008573D5" w:rsidP="007F705C">
      <w:pPr>
        <w:pStyle w:val="TableofFigures"/>
        <w:tabs>
          <w:tab w:val="right" w:leader="dot" w:pos="7928"/>
        </w:tabs>
        <w:spacing w:line="360" w:lineRule="auto"/>
        <w:rPr>
          <w:rFonts w:eastAsiaTheme="minorEastAsia"/>
          <w:noProof/>
          <w:color w:val="000000" w:themeColor="text1"/>
          <w:sz w:val="24"/>
          <w:szCs w:val="24"/>
        </w:rPr>
      </w:pPr>
      <w:hyperlink w:anchor="_Toc105097543" w:history="1">
        <w:r w:rsidR="007F705C" w:rsidRPr="00E65A03">
          <w:rPr>
            <w:rStyle w:val="Hyperlink"/>
            <w:b/>
            <w:bCs/>
            <w:noProof/>
            <w:color w:val="000000" w:themeColor="text1"/>
            <w:sz w:val="24"/>
            <w:szCs w:val="24"/>
            <w:u w:val="none"/>
          </w:rPr>
          <w:t>Gambar 2.2</w:t>
        </w:r>
        <w:r w:rsidR="007F705C" w:rsidRPr="00E65A03">
          <w:rPr>
            <w:rStyle w:val="Hyperlink"/>
            <w:noProof/>
            <w:color w:val="000000" w:themeColor="text1"/>
            <w:sz w:val="24"/>
            <w:szCs w:val="24"/>
            <w:u w:val="none"/>
          </w:rPr>
          <w:t xml:space="preserve"> Irisan Bidang Ilmu Data Mining</w:t>
        </w:r>
        <w:r w:rsidR="007F705C" w:rsidRPr="00E65A03">
          <w:rPr>
            <w:noProof/>
            <w:webHidden/>
            <w:color w:val="000000" w:themeColor="text1"/>
            <w:sz w:val="24"/>
            <w:szCs w:val="24"/>
          </w:rPr>
          <w:tab/>
        </w:r>
        <w:r w:rsidR="007F705C" w:rsidRPr="00E65A03">
          <w:rPr>
            <w:noProof/>
            <w:webHidden/>
            <w:color w:val="000000" w:themeColor="text1"/>
            <w:sz w:val="24"/>
            <w:szCs w:val="24"/>
          </w:rPr>
          <w:fldChar w:fldCharType="begin"/>
        </w:r>
        <w:r w:rsidR="007F705C" w:rsidRPr="00E65A03">
          <w:rPr>
            <w:noProof/>
            <w:webHidden/>
            <w:color w:val="000000" w:themeColor="text1"/>
            <w:sz w:val="24"/>
            <w:szCs w:val="24"/>
          </w:rPr>
          <w:instrText xml:space="preserve"> PAGEREF _Toc105097543 \h </w:instrText>
        </w:r>
        <w:r w:rsidR="007F705C" w:rsidRPr="00E65A03">
          <w:rPr>
            <w:noProof/>
            <w:webHidden/>
            <w:color w:val="000000" w:themeColor="text1"/>
            <w:sz w:val="24"/>
            <w:szCs w:val="24"/>
          </w:rPr>
        </w:r>
        <w:r w:rsidR="007F705C" w:rsidRPr="00E65A03">
          <w:rPr>
            <w:noProof/>
            <w:webHidden/>
            <w:color w:val="000000" w:themeColor="text1"/>
            <w:sz w:val="24"/>
            <w:szCs w:val="24"/>
          </w:rPr>
          <w:fldChar w:fldCharType="separate"/>
        </w:r>
        <w:r w:rsidR="00BA78B7">
          <w:rPr>
            <w:noProof/>
            <w:webHidden/>
            <w:color w:val="000000" w:themeColor="text1"/>
            <w:sz w:val="24"/>
            <w:szCs w:val="24"/>
          </w:rPr>
          <w:t>11</w:t>
        </w:r>
        <w:r w:rsidR="007F705C" w:rsidRPr="00E65A03">
          <w:rPr>
            <w:noProof/>
            <w:webHidden/>
            <w:color w:val="000000" w:themeColor="text1"/>
            <w:sz w:val="24"/>
            <w:szCs w:val="24"/>
          </w:rPr>
          <w:fldChar w:fldCharType="end"/>
        </w:r>
      </w:hyperlink>
    </w:p>
    <w:p w14:paraId="302BAFCE" w14:textId="6353AD9C" w:rsidR="007F705C" w:rsidRPr="00E65A03" w:rsidRDefault="008573D5" w:rsidP="007F705C">
      <w:pPr>
        <w:pStyle w:val="TableofFigures"/>
        <w:tabs>
          <w:tab w:val="right" w:leader="dot" w:pos="7928"/>
        </w:tabs>
        <w:spacing w:line="360" w:lineRule="auto"/>
        <w:rPr>
          <w:rFonts w:eastAsiaTheme="minorEastAsia"/>
          <w:noProof/>
          <w:color w:val="000000" w:themeColor="text1"/>
          <w:sz w:val="24"/>
          <w:szCs w:val="24"/>
        </w:rPr>
      </w:pPr>
      <w:hyperlink w:anchor="_Toc105097544" w:history="1">
        <w:r w:rsidR="007F705C" w:rsidRPr="00E65A03">
          <w:rPr>
            <w:rStyle w:val="Hyperlink"/>
            <w:b/>
            <w:bCs/>
            <w:noProof/>
            <w:color w:val="000000" w:themeColor="text1"/>
            <w:sz w:val="24"/>
            <w:szCs w:val="24"/>
            <w:u w:val="none"/>
          </w:rPr>
          <w:t xml:space="preserve">Gambar 2.3 </w:t>
        </w:r>
        <w:r w:rsidR="007F705C" w:rsidRPr="00E65A03">
          <w:rPr>
            <w:rStyle w:val="Hyperlink"/>
            <w:noProof/>
            <w:color w:val="000000" w:themeColor="text1"/>
            <w:sz w:val="24"/>
            <w:szCs w:val="24"/>
            <w:u w:val="none"/>
          </w:rPr>
          <w:t>Bentuk Data Preprocessing</w:t>
        </w:r>
        <w:r w:rsidR="007F705C" w:rsidRPr="00E65A03">
          <w:rPr>
            <w:noProof/>
            <w:webHidden/>
            <w:color w:val="000000" w:themeColor="text1"/>
            <w:sz w:val="24"/>
            <w:szCs w:val="24"/>
          </w:rPr>
          <w:tab/>
        </w:r>
        <w:r w:rsidR="007F705C" w:rsidRPr="00E65A03">
          <w:rPr>
            <w:noProof/>
            <w:webHidden/>
            <w:color w:val="000000" w:themeColor="text1"/>
            <w:sz w:val="24"/>
            <w:szCs w:val="24"/>
          </w:rPr>
          <w:fldChar w:fldCharType="begin"/>
        </w:r>
        <w:r w:rsidR="007F705C" w:rsidRPr="00E65A03">
          <w:rPr>
            <w:noProof/>
            <w:webHidden/>
            <w:color w:val="000000" w:themeColor="text1"/>
            <w:sz w:val="24"/>
            <w:szCs w:val="24"/>
          </w:rPr>
          <w:instrText xml:space="preserve"> PAGEREF _Toc105097544 \h </w:instrText>
        </w:r>
        <w:r w:rsidR="007F705C" w:rsidRPr="00E65A03">
          <w:rPr>
            <w:noProof/>
            <w:webHidden/>
            <w:color w:val="000000" w:themeColor="text1"/>
            <w:sz w:val="24"/>
            <w:szCs w:val="24"/>
          </w:rPr>
        </w:r>
        <w:r w:rsidR="007F705C" w:rsidRPr="00E65A03">
          <w:rPr>
            <w:noProof/>
            <w:webHidden/>
            <w:color w:val="000000" w:themeColor="text1"/>
            <w:sz w:val="24"/>
            <w:szCs w:val="24"/>
          </w:rPr>
          <w:fldChar w:fldCharType="separate"/>
        </w:r>
        <w:r w:rsidR="00BA78B7">
          <w:rPr>
            <w:noProof/>
            <w:webHidden/>
            <w:color w:val="000000" w:themeColor="text1"/>
            <w:sz w:val="24"/>
            <w:szCs w:val="24"/>
          </w:rPr>
          <w:t>11</w:t>
        </w:r>
        <w:r w:rsidR="007F705C" w:rsidRPr="00E65A03">
          <w:rPr>
            <w:noProof/>
            <w:webHidden/>
            <w:color w:val="000000" w:themeColor="text1"/>
            <w:sz w:val="24"/>
            <w:szCs w:val="24"/>
          </w:rPr>
          <w:fldChar w:fldCharType="end"/>
        </w:r>
      </w:hyperlink>
    </w:p>
    <w:p w14:paraId="17043007" w14:textId="31C6B26E" w:rsidR="007F705C" w:rsidRPr="00E65A03" w:rsidRDefault="008573D5" w:rsidP="007F705C">
      <w:pPr>
        <w:pStyle w:val="TableofFigures"/>
        <w:tabs>
          <w:tab w:val="right" w:leader="dot" w:pos="7928"/>
        </w:tabs>
        <w:spacing w:line="360" w:lineRule="auto"/>
        <w:rPr>
          <w:rFonts w:eastAsiaTheme="minorEastAsia"/>
          <w:noProof/>
          <w:color w:val="000000" w:themeColor="text1"/>
          <w:sz w:val="24"/>
          <w:szCs w:val="24"/>
        </w:rPr>
      </w:pPr>
      <w:hyperlink w:anchor="_Toc105097545" w:history="1">
        <w:r w:rsidR="007F705C" w:rsidRPr="00E65A03">
          <w:rPr>
            <w:rStyle w:val="Hyperlink"/>
            <w:b/>
            <w:bCs/>
            <w:noProof/>
            <w:color w:val="000000" w:themeColor="text1"/>
            <w:sz w:val="24"/>
            <w:szCs w:val="24"/>
            <w:u w:val="none"/>
          </w:rPr>
          <w:t xml:space="preserve">Gambar 2.7 </w:t>
        </w:r>
        <w:r w:rsidR="007F705C" w:rsidRPr="00E65A03">
          <w:rPr>
            <w:rStyle w:val="Hyperlink"/>
            <w:noProof/>
            <w:color w:val="000000" w:themeColor="text1"/>
            <w:sz w:val="24"/>
            <w:szCs w:val="24"/>
            <w:u w:val="none"/>
          </w:rPr>
          <w:t>Notasi kesatuan luar di DAD</w:t>
        </w:r>
        <w:r w:rsidR="007F705C" w:rsidRPr="00E65A03">
          <w:rPr>
            <w:noProof/>
            <w:webHidden/>
            <w:color w:val="000000" w:themeColor="text1"/>
            <w:sz w:val="24"/>
            <w:szCs w:val="24"/>
          </w:rPr>
          <w:tab/>
        </w:r>
        <w:r w:rsidR="007F705C" w:rsidRPr="00E65A03">
          <w:rPr>
            <w:noProof/>
            <w:webHidden/>
            <w:color w:val="000000" w:themeColor="text1"/>
            <w:sz w:val="24"/>
            <w:szCs w:val="24"/>
          </w:rPr>
          <w:fldChar w:fldCharType="begin"/>
        </w:r>
        <w:r w:rsidR="007F705C" w:rsidRPr="00E65A03">
          <w:rPr>
            <w:noProof/>
            <w:webHidden/>
            <w:color w:val="000000" w:themeColor="text1"/>
            <w:sz w:val="24"/>
            <w:szCs w:val="24"/>
          </w:rPr>
          <w:instrText xml:space="preserve"> PAGEREF _Toc105097545 \h </w:instrText>
        </w:r>
        <w:r w:rsidR="007F705C" w:rsidRPr="00E65A03">
          <w:rPr>
            <w:noProof/>
            <w:webHidden/>
            <w:color w:val="000000" w:themeColor="text1"/>
            <w:sz w:val="24"/>
            <w:szCs w:val="24"/>
          </w:rPr>
        </w:r>
        <w:r w:rsidR="007F705C" w:rsidRPr="00E65A03">
          <w:rPr>
            <w:noProof/>
            <w:webHidden/>
            <w:color w:val="000000" w:themeColor="text1"/>
            <w:sz w:val="24"/>
            <w:szCs w:val="24"/>
          </w:rPr>
          <w:fldChar w:fldCharType="separate"/>
        </w:r>
        <w:r w:rsidR="00BA78B7">
          <w:rPr>
            <w:noProof/>
            <w:webHidden/>
            <w:color w:val="000000" w:themeColor="text1"/>
            <w:sz w:val="24"/>
            <w:szCs w:val="24"/>
          </w:rPr>
          <w:t>28</w:t>
        </w:r>
        <w:r w:rsidR="007F705C" w:rsidRPr="00E65A03">
          <w:rPr>
            <w:noProof/>
            <w:webHidden/>
            <w:color w:val="000000" w:themeColor="text1"/>
            <w:sz w:val="24"/>
            <w:szCs w:val="24"/>
          </w:rPr>
          <w:fldChar w:fldCharType="end"/>
        </w:r>
      </w:hyperlink>
    </w:p>
    <w:p w14:paraId="16B34D3E" w14:textId="634D739C" w:rsidR="007F705C" w:rsidRPr="00E65A03" w:rsidRDefault="008573D5" w:rsidP="007F705C">
      <w:pPr>
        <w:pStyle w:val="TableofFigures"/>
        <w:tabs>
          <w:tab w:val="right" w:leader="dot" w:pos="7928"/>
        </w:tabs>
        <w:spacing w:line="360" w:lineRule="auto"/>
        <w:rPr>
          <w:rFonts w:eastAsiaTheme="minorEastAsia"/>
          <w:noProof/>
          <w:color w:val="000000" w:themeColor="text1"/>
          <w:sz w:val="24"/>
          <w:szCs w:val="24"/>
        </w:rPr>
      </w:pPr>
      <w:hyperlink w:anchor="_Toc105097546" w:history="1">
        <w:r w:rsidR="007F705C" w:rsidRPr="00E65A03">
          <w:rPr>
            <w:rStyle w:val="Hyperlink"/>
            <w:b/>
            <w:bCs/>
            <w:noProof/>
            <w:color w:val="000000" w:themeColor="text1"/>
            <w:sz w:val="24"/>
            <w:szCs w:val="24"/>
            <w:u w:val="none"/>
          </w:rPr>
          <w:t xml:space="preserve">Gambar 2.8 </w:t>
        </w:r>
        <w:r w:rsidR="007F705C" w:rsidRPr="00E65A03">
          <w:rPr>
            <w:rStyle w:val="Hyperlink"/>
            <w:noProof/>
            <w:color w:val="000000" w:themeColor="text1"/>
            <w:sz w:val="24"/>
            <w:szCs w:val="24"/>
            <w:u w:val="none"/>
          </w:rPr>
          <w:t>Nama Arus Data di DAD</w:t>
        </w:r>
        <w:r w:rsidR="007F705C" w:rsidRPr="00E65A03">
          <w:rPr>
            <w:noProof/>
            <w:webHidden/>
            <w:color w:val="000000" w:themeColor="text1"/>
            <w:sz w:val="24"/>
            <w:szCs w:val="24"/>
          </w:rPr>
          <w:tab/>
        </w:r>
        <w:r w:rsidR="007F705C" w:rsidRPr="00E65A03">
          <w:rPr>
            <w:noProof/>
            <w:webHidden/>
            <w:color w:val="000000" w:themeColor="text1"/>
            <w:sz w:val="24"/>
            <w:szCs w:val="24"/>
          </w:rPr>
          <w:fldChar w:fldCharType="begin"/>
        </w:r>
        <w:r w:rsidR="007F705C" w:rsidRPr="00E65A03">
          <w:rPr>
            <w:noProof/>
            <w:webHidden/>
            <w:color w:val="000000" w:themeColor="text1"/>
            <w:sz w:val="24"/>
            <w:szCs w:val="24"/>
          </w:rPr>
          <w:instrText xml:space="preserve"> PAGEREF _Toc105097546 \h </w:instrText>
        </w:r>
        <w:r w:rsidR="007F705C" w:rsidRPr="00E65A03">
          <w:rPr>
            <w:noProof/>
            <w:webHidden/>
            <w:color w:val="000000" w:themeColor="text1"/>
            <w:sz w:val="24"/>
            <w:szCs w:val="24"/>
          </w:rPr>
        </w:r>
        <w:r w:rsidR="007F705C" w:rsidRPr="00E65A03">
          <w:rPr>
            <w:noProof/>
            <w:webHidden/>
            <w:color w:val="000000" w:themeColor="text1"/>
            <w:sz w:val="24"/>
            <w:szCs w:val="24"/>
          </w:rPr>
          <w:fldChar w:fldCharType="separate"/>
        </w:r>
        <w:r w:rsidR="00BA78B7">
          <w:rPr>
            <w:noProof/>
            <w:webHidden/>
            <w:color w:val="000000" w:themeColor="text1"/>
            <w:sz w:val="24"/>
            <w:szCs w:val="24"/>
          </w:rPr>
          <w:t>28</w:t>
        </w:r>
        <w:r w:rsidR="007F705C" w:rsidRPr="00E65A03">
          <w:rPr>
            <w:noProof/>
            <w:webHidden/>
            <w:color w:val="000000" w:themeColor="text1"/>
            <w:sz w:val="24"/>
            <w:szCs w:val="24"/>
          </w:rPr>
          <w:fldChar w:fldCharType="end"/>
        </w:r>
      </w:hyperlink>
    </w:p>
    <w:p w14:paraId="77A70F0C" w14:textId="4CACB877" w:rsidR="007F705C" w:rsidRPr="00E65A03" w:rsidRDefault="008573D5" w:rsidP="007F705C">
      <w:pPr>
        <w:pStyle w:val="TableofFigures"/>
        <w:tabs>
          <w:tab w:val="right" w:leader="dot" w:pos="7928"/>
        </w:tabs>
        <w:spacing w:line="360" w:lineRule="auto"/>
        <w:rPr>
          <w:rFonts w:eastAsiaTheme="minorEastAsia"/>
          <w:noProof/>
          <w:color w:val="000000" w:themeColor="text1"/>
          <w:sz w:val="24"/>
          <w:szCs w:val="24"/>
        </w:rPr>
      </w:pPr>
      <w:hyperlink w:anchor="_Toc105097547" w:history="1">
        <w:r w:rsidR="007F705C" w:rsidRPr="00E65A03">
          <w:rPr>
            <w:rStyle w:val="Hyperlink"/>
            <w:b/>
            <w:bCs/>
            <w:noProof/>
            <w:color w:val="000000" w:themeColor="text1"/>
            <w:sz w:val="24"/>
            <w:szCs w:val="24"/>
            <w:u w:val="none"/>
          </w:rPr>
          <w:t>Gambar 2.9</w:t>
        </w:r>
        <w:r w:rsidR="007F705C" w:rsidRPr="00E65A03">
          <w:rPr>
            <w:rStyle w:val="Hyperlink"/>
            <w:noProof/>
            <w:color w:val="000000" w:themeColor="text1"/>
            <w:sz w:val="24"/>
            <w:szCs w:val="24"/>
            <w:u w:val="none"/>
          </w:rPr>
          <w:t xml:space="preserve"> Notasi Proses di DAD</w:t>
        </w:r>
        <w:r w:rsidR="007F705C" w:rsidRPr="00E65A03">
          <w:rPr>
            <w:noProof/>
            <w:webHidden/>
            <w:color w:val="000000" w:themeColor="text1"/>
            <w:sz w:val="24"/>
            <w:szCs w:val="24"/>
          </w:rPr>
          <w:tab/>
        </w:r>
        <w:r w:rsidR="007F705C" w:rsidRPr="00E65A03">
          <w:rPr>
            <w:noProof/>
            <w:webHidden/>
            <w:color w:val="000000" w:themeColor="text1"/>
            <w:sz w:val="24"/>
            <w:szCs w:val="24"/>
          </w:rPr>
          <w:fldChar w:fldCharType="begin"/>
        </w:r>
        <w:r w:rsidR="007F705C" w:rsidRPr="00E65A03">
          <w:rPr>
            <w:noProof/>
            <w:webHidden/>
            <w:color w:val="000000" w:themeColor="text1"/>
            <w:sz w:val="24"/>
            <w:szCs w:val="24"/>
          </w:rPr>
          <w:instrText xml:space="preserve"> PAGEREF _Toc105097547 \h </w:instrText>
        </w:r>
        <w:r w:rsidR="007F705C" w:rsidRPr="00E65A03">
          <w:rPr>
            <w:noProof/>
            <w:webHidden/>
            <w:color w:val="000000" w:themeColor="text1"/>
            <w:sz w:val="24"/>
            <w:szCs w:val="24"/>
          </w:rPr>
        </w:r>
        <w:r w:rsidR="007F705C" w:rsidRPr="00E65A03">
          <w:rPr>
            <w:noProof/>
            <w:webHidden/>
            <w:color w:val="000000" w:themeColor="text1"/>
            <w:sz w:val="24"/>
            <w:szCs w:val="24"/>
          </w:rPr>
          <w:fldChar w:fldCharType="separate"/>
        </w:r>
        <w:r w:rsidR="00BA78B7">
          <w:rPr>
            <w:noProof/>
            <w:webHidden/>
            <w:color w:val="000000" w:themeColor="text1"/>
            <w:sz w:val="24"/>
            <w:szCs w:val="24"/>
          </w:rPr>
          <w:t>28</w:t>
        </w:r>
        <w:r w:rsidR="007F705C" w:rsidRPr="00E65A03">
          <w:rPr>
            <w:noProof/>
            <w:webHidden/>
            <w:color w:val="000000" w:themeColor="text1"/>
            <w:sz w:val="24"/>
            <w:szCs w:val="24"/>
          </w:rPr>
          <w:fldChar w:fldCharType="end"/>
        </w:r>
      </w:hyperlink>
    </w:p>
    <w:p w14:paraId="5EF94328" w14:textId="03EB4079" w:rsidR="007F705C" w:rsidRPr="00E65A03" w:rsidRDefault="008573D5" w:rsidP="007F705C">
      <w:pPr>
        <w:pStyle w:val="TableofFigures"/>
        <w:tabs>
          <w:tab w:val="right" w:leader="dot" w:pos="7928"/>
        </w:tabs>
        <w:spacing w:line="360" w:lineRule="auto"/>
        <w:rPr>
          <w:rFonts w:eastAsiaTheme="minorEastAsia"/>
          <w:noProof/>
          <w:color w:val="000000" w:themeColor="text1"/>
          <w:sz w:val="24"/>
          <w:szCs w:val="24"/>
        </w:rPr>
      </w:pPr>
      <w:hyperlink w:anchor="_Toc105097548" w:history="1">
        <w:r w:rsidR="007F705C" w:rsidRPr="00E65A03">
          <w:rPr>
            <w:rStyle w:val="Hyperlink"/>
            <w:b/>
            <w:bCs/>
            <w:noProof/>
            <w:color w:val="000000" w:themeColor="text1"/>
            <w:sz w:val="24"/>
            <w:szCs w:val="24"/>
            <w:u w:val="none"/>
          </w:rPr>
          <w:t>Gambar 2.10</w:t>
        </w:r>
        <w:r w:rsidR="007F705C" w:rsidRPr="00E65A03">
          <w:rPr>
            <w:rStyle w:val="Hyperlink"/>
            <w:noProof/>
            <w:color w:val="000000" w:themeColor="text1"/>
            <w:sz w:val="24"/>
            <w:szCs w:val="24"/>
            <w:u w:val="none"/>
          </w:rPr>
          <w:t xml:space="preserve"> Notasi Simpanan Data di DAD</w:t>
        </w:r>
        <w:r w:rsidR="007F705C" w:rsidRPr="00E65A03">
          <w:rPr>
            <w:noProof/>
            <w:webHidden/>
            <w:color w:val="000000" w:themeColor="text1"/>
            <w:sz w:val="24"/>
            <w:szCs w:val="24"/>
          </w:rPr>
          <w:tab/>
        </w:r>
        <w:r w:rsidR="007F705C" w:rsidRPr="00E65A03">
          <w:rPr>
            <w:noProof/>
            <w:webHidden/>
            <w:color w:val="000000" w:themeColor="text1"/>
            <w:sz w:val="24"/>
            <w:szCs w:val="24"/>
          </w:rPr>
          <w:fldChar w:fldCharType="begin"/>
        </w:r>
        <w:r w:rsidR="007F705C" w:rsidRPr="00E65A03">
          <w:rPr>
            <w:noProof/>
            <w:webHidden/>
            <w:color w:val="000000" w:themeColor="text1"/>
            <w:sz w:val="24"/>
            <w:szCs w:val="24"/>
          </w:rPr>
          <w:instrText xml:space="preserve"> PAGEREF _Toc105097548 \h </w:instrText>
        </w:r>
        <w:r w:rsidR="007F705C" w:rsidRPr="00E65A03">
          <w:rPr>
            <w:noProof/>
            <w:webHidden/>
            <w:color w:val="000000" w:themeColor="text1"/>
            <w:sz w:val="24"/>
            <w:szCs w:val="24"/>
          </w:rPr>
        </w:r>
        <w:r w:rsidR="007F705C" w:rsidRPr="00E65A03">
          <w:rPr>
            <w:noProof/>
            <w:webHidden/>
            <w:color w:val="000000" w:themeColor="text1"/>
            <w:sz w:val="24"/>
            <w:szCs w:val="24"/>
          </w:rPr>
          <w:fldChar w:fldCharType="separate"/>
        </w:r>
        <w:r w:rsidR="00BA78B7">
          <w:rPr>
            <w:noProof/>
            <w:webHidden/>
            <w:color w:val="000000" w:themeColor="text1"/>
            <w:sz w:val="24"/>
            <w:szCs w:val="24"/>
          </w:rPr>
          <w:t>28</w:t>
        </w:r>
        <w:r w:rsidR="007F705C" w:rsidRPr="00E65A03">
          <w:rPr>
            <w:noProof/>
            <w:webHidden/>
            <w:color w:val="000000" w:themeColor="text1"/>
            <w:sz w:val="24"/>
            <w:szCs w:val="24"/>
          </w:rPr>
          <w:fldChar w:fldCharType="end"/>
        </w:r>
      </w:hyperlink>
    </w:p>
    <w:p w14:paraId="1B9242DB" w14:textId="0968A612" w:rsidR="007F705C" w:rsidRPr="00E65A03" w:rsidRDefault="008573D5" w:rsidP="007F705C">
      <w:pPr>
        <w:pStyle w:val="TableofFigures"/>
        <w:tabs>
          <w:tab w:val="right" w:leader="dot" w:pos="7928"/>
        </w:tabs>
        <w:spacing w:line="360" w:lineRule="auto"/>
        <w:rPr>
          <w:rFonts w:eastAsiaTheme="minorEastAsia"/>
          <w:noProof/>
          <w:color w:val="000000" w:themeColor="text1"/>
          <w:sz w:val="24"/>
          <w:szCs w:val="24"/>
        </w:rPr>
      </w:pPr>
      <w:hyperlink w:anchor="_Toc105097549" w:history="1">
        <w:r w:rsidR="007F705C" w:rsidRPr="00E65A03">
          <w:rPr>
            <w:rStyle w:val="Hyperlink"/>
            <w:b/>
            <w:bCs/>
            <w:noProof/>
            <w:color w:val="000000" w:themeColor="text1"/>
            <w:sz w:val="24"/>
            <w:szCs w:val="24"/>
            <w:u w:val="none"/>
          </w:rPr>
          <w:t>Gambar 2.11</w:t>
        </w:r>
        <w:r w:rsidR="007F705C" w:rsidRPr="00E65A03">
          <w:rPr>
            <w:rStyle w:val="Hyperlink"/>
            <w:noProof/>
            <w:color w:val="000000" w:themeColor="text1"/>
            <w:sz w:val="24"/>
            <w:szCs w:val="24"/>
            <w:u w:val="none"/>
          </w:rPr>
          <w:t xml:space="preserve"> Bagan Alir</w:t>
        </w:r>
        <w:r w:rsidR="007F705C" w:rsidRPr="00E65A03">
          <w:rPr>
            <w:noProof/>
            <w:webHidden/>
            <w:color w:val="000000" w:themeColor="text1"/>
            <w:sz w:val="24"/>
            <w:szCs w:val="24"/>
          </w:rPr>
          <w:tab/>
        </w:r>
        <w:r w:rsidR="007F705C" w:rsidRPr="00E65A03">
          <w:rPr>
            <w:noProof/>
            <w:webHidden/>
            <w:color w:val="000000" w:themeColor="text1"/>
            <w:sz w:val="24"/>
            <w:szCs w:val="24"/>
          </w:rPr>
          <w:fldChar w:fldCharType="begin"/>
        </w:r>
        <w:r w:rsidR="007F705C" w:rsidRPr="00E65A03">
          <w:rPr>
            <w:noProof/>
            <w:webHidden/>
            <w:color w:val="000000" w:themeColor="text1"/>
            <w:sz w:val="24"/>
            <w:szCs w:val="24"/>
          </w:rPr>
          <w:instrText xml:space="preserve"> PAGEREF _Toc105097549 \h </w:instrText>
        </w:r>
        <w:r w:rsidR="007F705C" w:rsidRPr="00E65A03">
          <w:rPr>
            <w:noProof/>
            <w:webHidden/>
            <w:color w:val="000000" w:themeColor="text1"/>
            <w:sz w:val="24"/>
            <w:szCs w:val="24"/>
          </w:rPr>
        </w:r>
        <w:r w:rsidR="007F705C" w:rsidRPr="00E65A03">
          <w:rPr>
            <w:noProof/>
            <w:webHidden/>
            <w:color w:val="000000" w:themeColor="text1"/>
            <w:sz w:val="24"/>
            <w:szCs w:val="24"/>
          </w:rPr>
          <w:fldChar w:fldCharType="separate"/>
        </w:r>
        <w:r w:rsidR="00BA78B7">
          <w:rPr>
            <w:noProof/>
            <w:webHidden/>
            <w:color w:val="000000" w:themeColor="text1"/>
            <w:sz w:val="24"/>
            <w:szCs w:val="24"/>
          </w:rPr>
          <w:t>32</w:t>
        </w:r>
        <w:r w:rsidR="007F705C" w:rsidRPr="00E65A03">
          <w:rPr>
            <w:noProof/>
            <w:webHidden/>
            <w:color w:val="000000" w:themeColor="text1"/>
            <w:sz w:val="24"/>
            <w:szCs w:val="24"/>
          </w:rPr>
          <w:fldChar w:fldCharType="end"/>
        </w:r>
      </w:hyperlink>
    </w:p>
    <w:p w14:paraId="551B7F8F" w14:textId="397EC3BF" w:rsidR="007F705C" w:rsidRPr="00E65A03" w:rsidRDefault="008573D5" w:rsidP="007F705C">
      <w:pPr>
        <w:pStyle w:val="TableofFigures"/>
        <w:tabs>
          <w:tab w:val="right" w:leader="dot" w:pos="7928"/>
        </w:tabs>
        <w:spacing w:line="360" w:lineRule="auto"/>
        <w:rPr>
          <w:rFonts w:eastAsiaTheme="minorEastAsia"/>
          <w:noProof/>
          <w:color w:val="000000" w:themeColor="text1"/>
          <w:sz w:val="24"/>
          <w:szCs w:val="24"/>
        </w:rPr>
      </w:pPr>
      <w:hyperlink w:anchor="_Toc105097550" w:history="1">
        <w:r w:rsidR="007F705C" w:rsidRPr="00F7389F">
          <w:rPr>
            <w:rStyle w:val="Hyperlink"/>
            <w:b/>
            <w:bCs/>
            <w:noProof/>
            <w:color w:val="000000" w:themeColor="text1"/>
            <w:sz w:val="24"/>
            <w:szCs w:val="24"/>
            <w:u w:val="none"/>
          </w:rPr>
          <w:t>Gambar 2.12</w:t>
        </w:r>
        <w:r w:rsidR="007F705C" w:rsidRPr="00E65A03">
          <w:rPr>
            <w:rStyle w:val="Hyperlink"/>
            <w:noProof/>
            <w:color w:val="000000" w:themeColor="text1"/>
            <w:sz w:val="24"/>
            <w:szCs w:val="24"/>
            <w:u w:val="none"/>
          </w:rPr>
          <w:t xml:space="preserve"> Flowgraph</w:t>
        </w:r>
        <w:r w:rsidR="007F705C" w:rsidRPr="00E65A03">
          <w:rPr>
            <w:noProof/>
            <w:webHidden/>
            <w:color w:val="000000" w:themeColor="text1"/>
            <w:sz w:val="24"/>
            <w:szCs w:val="24"/>
          </w:rPr>
          <w:tab/>
        </w:r>
        <w:r w:rsidR="007F705C" w:rsidRPr="00E65A03">
          <w:rPr>
            <w:noProof/>
            <w:webHidden/>
            <w:color w:val="000000" w:themeColor="text1"/>
            <w:sz w:val="24"/>
            <w:szCs w:val="24"/>
          </w:rPr>
          <w:fldChar w:fldCharType="begin"/>
        </w:r>
        <w:r w:rsidR="007F705C" w:rsidRPr="00E65A03">
          <w:rPr>
            <w:noProof/>
            <w:webHidden/>
            <w:color w:val="000000" w:themeColor="text1"/>
            <w:sz w:val="24"/>
            <w:szCs w:val="24"/>
          </w:rPr>
          <w:instrText xml:space="preserve"> PAGEREF _Toc105097550 \h </w:instrText>
        </w:r>
        <w:r w:rsidR="007F705C" w:rsidRPr="00E65A03">
          <w:rPr>
            <w:noProof/>
            <w:webHidden/>
            <w:color w:val="000000" w:themeColor="text1"/>
            <w:sz w:val="24"/>
            <w:szCs w:val="24"/>
          </w:rPr>
        </w:r>
        <w:r w:rsidR="007F705C" w:rsidRPr="00E65A03">
          <w:rPr>
            <w:noProof/>
            <w:webHidden/>
            <w:color w:val="000000" w:themeColor="text1"/>
            <w:sz w:val="24"/>
            <w:szCs w:val="24"/>
          </w:rPr>
          <w:fldChar w:fldCharType="separate"/>
        </w:r>
        <w:r w:rsidR="00BA78B7">
          <w:rPr>
            <w:noProof/>
            <w:webHidden/>
            <w:color w:val="000000" w:themeColor="text1"/>
            <w:sz w:val="24"/>
            <w:szCs w:val="24"/>
          </w:rPr>
          <w:t>33</w:t>
        </w:r>
        <w:r w:rsidR="007F705C" w:rsidRPr="00E65A03">
          <w:rPr>
            <w:noProof/>
            <w:webHidden/>
            <w:color w:val="000000" w:themeColor="text1"/>
            <w:sz w:val="24"/>
            <w:szCs w:val="24"/>
          </w:rPr>
          <w:fldChar w:fldCharType="end"/>
        </w:r>
      </w:hyperlink>
    </w:p>
    <w:p w14:paraId="1AF96D0A" w14:textId="55EE7185" w:rsidR="007F705C" w:rsidRPr="00E65A03" w:rsidRDefault="008573D5" w:rsidP="007F705C">
      <w:pPr>
        <w:pStyle w:val="TableofFigures"/>
        <w:tabs>
          <w:tab w:val="right" w:leader="dot" w:pos="7928"/>
        </w:tabs>
        <w:spacing w:line="360" w:lineRule="auto"/>
        <w:rPr>
          <w:rFonts w:eastAsiaTheme="minorEastAsia"/>
          <w:noProof/>
          <w:color w:val="000000" w:themeColor="text1"/>
          <w:sz w:val="24"/>
          <w:szCs w:val="24"/>
        </w:rPr>
      </w:pPr>
      <w:hyperlink w:anchor="_Toc105097566" w:history="1">
        <w:r w:rsidR="007F705C" w:rsidRPr="00E65A03">
          <w:rPr>
            <w:rStyle w:val="Hyperlink"/>
            <w:b/>
            <w:bCs/>
            <w:noProof/>
            <w:color w:val="000000" w:themeColor="text1"/>
            <w:sz w:val="24"/>
            <w:szCs w:val="24"/>
            <w:u w:val="none"/>
          </w:rPr>
          <w:t xml:space="preserve">Gambar 4.1 </w:t>
        </w:r>
        <w:r w:rsidR="007F705C" w:rsidRPr="00E65A03">
          <w:rPr>
            <w:rStyle w:val="Hyperlink"/>
            <w:noProof/>
            <w:color w:val="000000" w:themeColor="text1"/>
            <w:sz w:val="24"/>
            <w:szCs w:val="24"/>
            <w:u w:val="none"/>
          </w:rPr>
          <w:t>Diagram Konteks</w:t>
        </w:r>
        <w:r w:rsidR="007F705C" w:rsidRPr="00E65A03">
          <w:rPr>
            <w:noProof/>
            <w:webHidden/>
            <w:color w:val="000000" w:themeColor="text1"/>
            <w:sz w:val="24"/>
            <w:szCs w:val="24"/>
          </w:rPr>
          <w:tab/>
        </w:r>
        <w:r w:rsidR="007F705C" w:rsidRPr="00E65A03">
          <w:rPr>
            <w:noProof/>
            <w:webHidden/>
            <w:color w:val="000000" w:themeColor="text1"/>
            <w:sz w:val="24"/>
            <w:szCs w:val="24"/>
          </w:rPr>
          <w:fldChar w:fldCharType="begin"/>
        </w:r>
        <w:r w:rsidR="007F705C" w:rsidRPr="00E65A03">
          <w:rPr>
            <w:noProof/>
            <w:webHidden/>
            <w:color w:val="000000" w:themeColor="text1"/>
            <w:sz w:val="24"/>
            <w:szCs w:val="24"/>
          </w:rPr>
          <w:instrText xml:space="preserve"> PAGEREF _Toc105097566 \h </w:instrText>
        </w:r>
        <w:r w:rsidR="007F705C" w:rsidRPr="00E65A03">
          <w:rPr>
            <w:noProof/>
            <w:webHidden/>
            <w:color w:val="000000" w:themeColor="text1"/>
            <w:sz w:val="24"/>
            <w:szCs w:val="24"/>
          </w:rPr>
        </w:r>
        <w:r w:rsidR="007F705C" w:rsidRPr="00E65A03">
          <w:rPr>
            <w:noProof/>
            <w:webHidden/>
            <w:color w:val="000000" w:themeColor="text1"/>
            <w:sz w:val="24"/>
            <w:szCs w:val="24"/>
          </w:rPr>
          <w:fldChar w:fldCharType="separate"/>
        </w:r>
        <w:r w:rsidR="00BA78B7">
          <w:rPr>
            <w:noProof/>
            <w:webHidden/>
            <w:color w:val="000000" w:themeColor="text1"/>
            <w:sz w:val="24"/>
            <w:szCs w:val="24"/>
          </w:rPr>
          <w:t>45</w:t>
        </w:r>
        <w:r w:rsidR="007F705C" w:rsidRPr="00E65A03">
          <w:rPr>
            <w:noProof/>
            <w:webHidden/>
            <w:color w:val="000000" w:themeColor="text1"/>
            <w:sz w:val="24"/>
            <w:szCs w:val="24"/>
          </w:rPr>
          <w:fldChar w:fldCharType="end"/>
        </w:r>
      </w:hyperlink>
    </w:p>
    <w:p w14:paraId="6DD8D52C" w14:textId="277F8C7A" w:rsidR="007F705C" w:rsidRPr="00E65A03" w:rsidRDefault="008573D5" w:rsidP="007F705C">
      <w:pPr>
        <w:pStyle w:val="TableofFigures"/>
        <w:tabs>
          <w:tab w:val="right" w:leader="dot" w:pos="7928"/>
        </w:tabs>
        <w:spacing w:line="360" w:lineRule="auto"/>
        <w:rPr>
          <w:rFonts w:eastAsiaTheme="minorEastAsia"/>
          <w:noProof/>
          <w:color w:val="000000" w:themeColor="text1"/>
          <w:sz w:val="24"/>
          <w:szCs w:val="24"/>
        </w:rPr>
      </w:pPr>
      <w:hyperlink w:anchor="_Toc105097567" w:history="1">
        <w:r w:rsidR="007F705C" w:rsidRPr="00E65A03">
          <w:rPr>
            <w:rStyle w:val="Hyperlink"/>
            <w:b/>
            <w:bCs/>
            <w:noProof/>
            <w:color w:val="000000" w:themeColor="text1"/>
            <w:sz w:val="24"/>
            <w:szCs w:val="24"/>
            <w:u w:val="none"/>
          </w:rPr>
          <w:t xml:space="preserve">Gambar 4.2 </w:t>
        </w:r>
        <w:r w:rsidR="007F705C" w:rsidRPr="00E65A03">
          <w:rPr>
            <w:rStyle w:val="Hyperlink"/>
            <w:noProof/>
            <w:color w:val="000000" w:themeColor="text1"/>
            <w:sz w:val="24"/>
            <w:szCs w:val="24"/>
            <w:u w:val="none"/>
          </w:rPr>
          <w:t>Diagram Berjenjang</w:t>
        </w:r>
        <w:r w:rsidR="007F705C" w:rsidRPr="00E65A03">
          <w:rPr>
            <w:noProof/>
            <w:webHidden/>
            <w:color w:val="000000" w:themeColor="text1"/>
            <w:sz w:val="24"/>
            <w:szCs w:val="24"/>
          </w:rPr>
          <w:tab/>
        </w:r>
        <w:r w:rsidR="007F705C" w:rsidRPr="00E65A03">
          <w:rPr>
            <w:noProof/>
            <w:webHidden/>
            <w:color w:val="000000" w:themeColor="text1"/>
            <w:sz w:val="24"/>
            <w:szCs w:val="24"/>
          </w:rPr>
          <w:fldChar w:fldCharType="begin"/>
        </w:r>
        <w:r w:rsidR="007F705C" w:rsidRPr="00E65A03">
          <w:rPr>
            <w:noProof/>
            <w:webHidden/>
            <w:color w:val="000000" w:themeColor="text1"/>
            <w:sz w:val="24"/>
            <w:szCs w:val="24"/>
          </w:rPr>
          <w:instrText xml:space="preserve"> PAGEREF _Toc105097567 \h </w:instrText>
        </w:r>
        <w:r w:rsidR="007F705C" w:rsidRPr="00E65A03">
          <w:rPr>
            <w:noProof/>
            <w:webHidden/>
            <w:color w:val="000000" w:themeColor="text1"/>
            <w:sz w:val="24"/>
            <w:szCs w:val="24"/>
          </w:rPr>
        </w:r>
        <w:r w:rsidR="007F705C" w:rsidRPr="00E65A03">
          <w:rPr>
            <w:noProof/>
            <w:webHidden/>
            <w:color w:val="000000" w:themeColor="text1"/>
            <w:sz w:val="24"/>
            <w:szCs w:val="24"/>
          </w:rPr>
          <w:fldChar w:fldCharType="separate"/>
        </w:r>
        <w:r w:rsidR="00BA78B7">
          <w:rPr>
            <w:noProof/>
            <w:webHidden/>
            <w:color w:val="000000" w:themeColor="text1"/>
            <w:sz w:val="24"/>
            <w:szCs w:val="24"/>
          </w:rPr>
          <w:t>46</w:t>
        </w:r>
        <w:r w:rsidR="007F705C" w:rsidRPr="00E65A03">
          <w:rPr>
            <w:noProof/>
            <w:webHidden/>
            <w:color w:val="000000" w:themeColor="text1"/>
            <w:sz w:val="24"/>
            <w:szCs w:val="24"/>
          </w:rPr>
          <w:fldChar w:fldCharType="end"/>
        </w:r>
      </w:hyperlink>
    </w:p>
    <w:p w14:paraId="3276F032" w14:textId="32F29EF8" w:rsidR="007F705C" w:rsidRPr="00E65A03" w:rsidRDefault="008573D5" w:rsidP="007F705C">
      <w:pPr>
        <w:pStyle w:val="TableofFigures"/>
        <w:tabs>
          <w:tab w:val="right" w:leader="dot" w:pos="7928"/>
        </w:tabs>
        <w:spacing w:line="360" w:lineRule="auto"/>
        <w:rPr>
          <w:rFonts w:eastAsiaTheme="minorEastAsia"/>
          <w:noProof/>
          <w:color w:val="000000" w:themeColor="text1"/>
          <w:sz w:val="24"/>
          <w:szCs w:val="24"/>
        </w:rPr>
      </w:pPr>
      <w:hyperlink w:anchor="_Toc105097568" w:history="1">
        <w:r w:rsidR="007F705C" w:rsidRPr="00E65A03">
          <w:rPr>
            <w:rStyle w:val="Hyperlink"/>
            <w:b/>
            <w:bCs/>
            <w:noProof/>
            <w:color w:val="000000" w:themeColor="text1"/>
            <w:sz w:val="24"/>
            <w:szCs w:val="24"/>
            <w:u w:val="none"/>
          </w:rPr>
          <w:t xml:space="preserve">Gambar 4.3 </w:t>
        </w:r>
        <w:r w:rsidR="007F705C" w:rsidRPr="00E65A03">
          <w:rPr>
            <w:rStyle w:val="Hyperlink"/>
            <w:noProof/>
            <w:color w:val="000000" w:themeColor="text1"/>
            <w:sz w:val="24"/>
            <w:szCs w:val="24"/>
            <w:u w:val="none"/>
          </w:rPr>
          <w:t>DAD Level 0</w:t>
        </w:r>
        <w:r w:rsidR="007F705C" w:rsidRPr="00E65A03">
          <w:rPr>
            <w:noProof/>
            <w:webHidden/>
            <w:color w:val="000000" w:themeColor="text1"/>
            <w:sz w:val="24"/>
            <w:szCs w:val="24"/>
          </w:rPr>
          <w:tab/>
        </w:r>
        <w:r w:rsidR="007F705C" w:rsidRPr="00E65A03">
          <w:rPr>
            <w:noProof/>
            <w:webHidden/>
            <w:color w:val="000000" w:themeColor="text1"/>
            <w:sz w:val="24"/>
            <w:szCs w:val="24"/>
          </w:rPr>
          <w:fldChar w:fldCharType="begin"/>
        </w:r>
        <w:r w:rsidR="007F705C" w:rsidRPr="00E65A03">
          <w:rPr>
            <w:noProof/>
            <w:webHidden/>
            <w:color w:val="000000" w:themeColor="text1"/>
            <w:sz w:val="24"/>
            <w:szCs w:val="24"/>
          </w:rPr>
          <w:instrText xml:space="preserve"> PAGEREF _Toc105097568 \h </w:instrText>
        </w:r>
        <w:r w:rsidR="007F705C" w:rsidRPr="00E65A03">
          <w:rPr>
            <w:noProof/>
            <w:webHidden/>
            <w:color w:val="000000" w:themeColor="text1"/>
            <w:sz w:val="24"/>
            <w:szCs w:val="24"/>
          </w:rPr>
        </w:r>
        <w:r w:rsidR="007F705C" w:rsidRPr="00E65A03">
          <w:rPr>
            <w:noProof/>
            <w:webHidden/>
            <w:color w:val="000000" w:themeColor="text1"/>
            <w:sz w:val="24"/>
            <w:szCs w:val="24"/>
          </w:rPr>
          <w:fldChar w:fldCharType="separate"/>
        </w:r>
        <w:r w:rsidR="00BA78B7">
          <w:rPr>
            <w:noProof/>
            <w:webHidden/>
            <w:color w:val="000000" w:themeColor="text1"/>
            <w:sz w:val="24"/>
            <w:szCs w:val="24"/>
          </w:rPr>
          <w:t>47</w:t>
        </w:r>
        <w:r w:rsidR="007F705C" w:rsidRPr="00E65A03">
          <w:rPr>
            <w:noProof/>
            <w:webHidden/>
            <w:color w:val="000000" w:themeColor="text1"/>
            <w:sz w:val="24"/>
            <w:szCs w:val="24"/>
          </w:rPr>
          <w:fldChar w:fldCharType="end"/>
        </w:r>
      </w:hyperlink>
    </w:p>
    <w:p w14:paraId="17E987B5" w14:textId="676DE477" w:rsidR="007F705C" w:rsidRPr="00E65A03" w:rsidRDefault="008573D5" w:rsidP="007F705C">
      <w:pPr>
        <w:pStyle w:val="TableofFigures"/>
        <w:tabs>
          <w:tab w:val="right" w:leader="dot" w:pos="7928"/>
        </w:tabs>
        <w:spacing w:line="360" w:lineRule="auto"/>
        <w:rPr>
          <w:rFonts w:eastAsiaTheme="minorEastAsia"/>
          <w:noProof/>
          <w:color w:val="000000" w:themeColor="text1"/>
          <w:sz w:val="24"/>
          <w:szCs w:val="24"/>
        </w:rPr>
      </w:pPr>
      <w:hyperlink w:anchor="_Toc105097569" w:history="1">
        <w:r w:rsidR="007F705C" w:rsidRPr="00E65A03">
          <w:rPr>
            <w:rStyle w:val="Hyperlink"/>
            <w:b/>
            <w:bCs/>
            <w:noProof/>
            <w:color w:val="000000" w:themeColor="text1"/>
            <w:sz w:val="24"/>
            <w:szCs w:val="24"/>
            <w:u w:val="none"/>
          </w:rPr>
          <w:t xml:space="preserve">Gambar 4.4 </w:t>
        </w:r>
        <w:r w:rsidR="007F705C" w:rsidRPr="00E65A03">
          <w:rPr>
            <w:rStyle w:val="Hyperlink"/>
            <w:noProof/>
            <w:color w:val="000000" w:themeColor="text1"/>
            <w:sz w:val="24"/>
            <w:szCs w:val="24"/>
            <w:u w:val="none"/>
          </w:rPr>
          <w:t>DAD Level 1  Proses 1</w:t>
        </w:r>
        <w:r w:rsidR="007F705C" w:rsidRPr="00E65A03">
          <w:rPr>
            <w:noProof/>
            <w:webHidden/>
            <w:color w:val="000000" w:themeColor="text1"/>
            <w:sz w:val="24"/>
            <w:szCs w:val="24"/>
          </w:rPr>
          <w:tab/>
        </w:r>
        <w:r w:rsidR="007F705C" w:rsidRPr="00E65A03">
          <w:rPr>
            <w:noProof/>
            <w:webHidden/>
            <w:color w:val="000000" w:themeColor="text1"/>
            <w:sz w:val="24"/>
            <w:szCs w:val="24"/>
          </w:rPr>
          <w:fldChar w:fldCharType="begin"/>
        </w:r>
        <w:r w:rsidR="007F705C" w:rsidRPr="00E65A03">
          <w:rPr>
            <w:noProof/>
            <w:webHidden/>
            <w:color w:val="000000" w:themeColor="text1"/>
            <w:sz w:val="24"/>
            <w:szCs w:val="24"/>
          </w:rPr>
          <w:instrText xml:space="preserve"> PAGEREF _Toc105097569 \h </w:instrText>
        </w:r>
        <w:r w:rsidR="007F705C" w:rsidRPr="00E65A03">
          <w:rPr>
            <w:noProof/>
            <w:webHidden/>
            <w:color w:val="000000" w:themeColor="text1"/>
            <w:sz w:val="24"/>
            <w:szCs w:val="24"/>
          </w:rPr>
        </w:r>
        <w:r w:rsidR="007F705C" w:rsidRPr="00E65A03">
          <w:rPr>
            <w:noProof/>
            <w:webHidden/>
            <w:color w:val="000000" w:themeColor="text1"/>
            <w:sz w:val="24"/>
            <w:szCs w:val="24"/>
          </w:rPr>
          <w:fldChar w:fldCharType="separate"/>
        </w:r>
        <w:r w:rsidR="00BA78B7">
          <w:rPr>
            <w:noProof/>
            <w:webHidden/>
            <w:color w:val="000000" w:themeColor="text1"/>
            <w:sz w:val="24"/>
            <w:szCs w:val="24"/>
          </w:rPr>
          <w:t>48</w:t>
        </w:r>
        <w:r w:rsidR="007F705C" w:rsidRPr="00E65A03">
          <w:rPr>
            <w:noProof/>
            <w:webHidden/>
            <w:color w:val="000000" w:themeColor="text1"/>
            <w:sz w:val="24"/>
            <w:szCs w:val="24"/>
          </w:rPr>
          <w:fldChar w:fldCharType="end"/>
        </w:r>
      </w:hyperlink>
    </w:p>
    <w:p w14:paraId="7507E08D" w14:textId="7615D7D8" w:rsidR="007F705C" w:rsidRPr="00E65A03" w:rsidRDefault="008573D5" w:rsidP="007F705C">
      <w:pPr>
        <w:pStyle w:val="TableofFigures"/>
        <w:tabs>
          <w:tab w:val="right" w:leader="dot" w:pos="7928"/>
        </w:tabs>
        <w:spacing w:line="360" w:lineRule="auto"/>
        <w:rPr>
          <w:rFonts w:eastAsiaTheme="minorEastAsia"/>
          <w:noProof/>
          <w:color w:val="000000" w:themeColor="text1"/>
          <w:sz w:val="24"/>
          <w:szCs w:val="24"/>
        </w:rPr>
      </w:pPr>
      <w:hyperlink w:anchor="_Toc105097570" w:history="1">
        <w:r w:rsidR="007F705C" w:rsidRPr="00E65A03">
          <w:rPr>
            <w:rStyle w:val="Hyperlink"/>
            <w:b/>
            <w:bCs/>
            <w:noProof/>
            <w:color w:val="000000" w:themeColor="text1"/>
            <w:sz w:val="24"/>
            <w:szCs w:val="24"/>
            <w:u w:val="none"/>
          </w:rPr>
          <w:t xml:space="preserve">Gambar 4.5 </w:t>
        </w:r>
        <w:r w:rsidR="007F705C" w:rsidRPr="00E65A03">
          <w:rPr>
            <w:rStyle w:val="Hyperlink"/>
            <w:noProof/>
            <w:color w:val="000000" w:themeColor="text1"/>
            <w:sz w:val="24"/>
            <w:szCs w:val="24"/>
            <w:u w:val="none"/>
          </w:rPr>
          <w:t>DAD Level 1 Proses 2</w:t>
        </w:r>
        <w:r w:rsidR="007F705C" w:rsidRPr="00E65A03">
          <w:rPr>
            <w:noProof/>
            <w:webHidden/>
            <w:color w:val="000000" w:themeColor="text1"/>
            <w:sz w:val="24"/>
            <w:szCs w:val="24"/>
          </w:rPr>
          <w:tab/>
        </w:r>
        <w:r w:rsidR="007F705C" w:rsidRPr="00E65A03">
          <w:rPr>
            <w:noProof/>
            <w:webHidden/>
            <w:color w:val="000000" w:themeColor="text1"/>
            <w:sz w:val="24"/>
            <w:szCs w:val="24"/>
          </w:rPr>
          <w:fldChar w:fldCharType="begin"/>
        </w:r>
        <w:r w:rsidR="007F705C" w:rsidRPr="00E65A03">
          <w:rPr>
            <w:noProof/>
            <w:webHidden/>
            <w:color w:val="000000" w:themeColor="text1"/>
            <w:sz w:val="24"/>
            <w:szCs w:val="24"/>
          </w:rPr>
          <w:instrText xml:space="preserve"> PAGEREF _Toc105097570 \h </w:instrText>
        </w:r>
        <w:r w:rsidR="007F705C" w:rsidRPr="00E65A03">
          <w:rPr>
            <w:noProof/>
            <w:webHidden/>
            <w:color w:val="000000" w:themeColor="text1"/>
            <w:sz w:val="24"/>
            <w:szCs w:val="24"/>
          </w:rPr>
        </w:r>
        <w:r w:rsidR="007F705C" w:rsidRPr="00E65A03">
          <w:rPr>
            <w:noProof/>
            <w:webHidden/>
            <w:color w:val="000000" w:themeColor="text1"/>
            <w:sz w:val="24"/>
            <w:szCs w:val="24"/>
          </w:rPr>
          <w:fldChar w:fldCharType="separate"/>
        </w:r>
        <w:r w:rsidR="00BA78B7">
          <w:rPr>
            <w:noProof/>
            <w:webHidden/>
            <w:color w:val="000000" w:themeColor="text1"/>
            <w:sz w:val="24"/>
            <w:szCs w:val="24"/>
          </w:rPr>
          <w:t>49</w:t>
        </w:r>
        <w:r w:rsidR="007F705C" w:rsidRPr="00E65A03">
          <w:rPr>
            <w:noProof/>
            <w:webHidden/>
            <w:color w:val="000000" w:themeColor="text1"/>
            <w:sz w:val="24"/>
            <w:szCs w:val="24"/>
          </w:rPr>
          <w:fldChar w:fldCharType="end"/>
        </w:r>
      </w:hyperlink>
    </w:p>
    <w:p w14:paraId="4A3E6B19" w14:textId="7796004C" w:rsidR="007F705C" w:rsidRPr="00E65A03" w:rsidRDefault="008573D5" w:rsidP="007F705C">
      <w:pPr>
        <w:pStyle w:val="TableofFigures"/>
        <w:tabs>
          <w:tab w:val="right" w:leader="dot" w:pos="7928"/>
        </w:tabs>
        <w:spacing w:line="360" w:lineRule="auto"/>
        <w:rPr>
          <w:rFonts w:eastAsiaTheme="minorEastAsia"/>
          <w:noProof/>
          <w:color w:val="000000" w:themeColor="text1"/>
          <w:sz w:val="24"/>
          <w:szCs w:val="24"/>
        </w:rPr>
      </w:pPr>
      <w:hyperlink w:anchor="_Toc105097571" w:history="1">
        <w:r w:rsidR="007F705C" w:rsidRPr="00E65A03">
          <w:rPr>
            <w:rStyle w:val="Hyperlink"/>
            <w:b/>
            <w:bCs/>
            <w:noProof/>
            <w:color w:val="000000" w:themeColor="text1"/>
            <w:sz w:val="24"/>
            <w:szCs w:val="24"/>
            <w:u w:val="none"/>
          </w:rPr>
          <w:t xml:space="preserve">Gambar 4.6 </w:t>
        </w:r>
        <w:r w:rsidR="007F705C" w:rsidRPr="00E65A03">
          <w:rPr>
            <w:rStyle w:val="Hyperlink"/>
            <w:noProof/>
            <w:color w:val="000000" w:themeColor="text1"/>
            <w:sz w:val="24"/>
            <w:szCs w:val="24"/>
            <w:u w:val="none"/>
          </w:rPr>
          <w:t>Interface Design - Mekanisme Navigasi Admin</w:t>
        </w:r>
        <w:r w:rsidR="007F705C" w:rsidRPr="00E65A03">
          <w:rPr>
            <w:noProof/>
            <w:webHidden/>
            <w:color w:val="000000" w:themeColor="text1"/>
            <w:sz w:val="24"/>
            <w:szCs w:val="24"/>
          </w:rPr>
          <w:tab/>
        </w:r>
        <w:r w:rsidR="007F705C" w:rsidRPr="00E65A03">
          <w:rPr>
            <w:noProof/>
            <w:webHidden/>
            <w:color w:val="000000" w:themeColor="text1"/>
            <w:sz w:val="24"/>
            <w:szCs w:val="24"/>
          </w:rPr>
          <w:fldChar w:fldCharType="begin"/>
        </w:r>
        <w:r w:rsidR="007F705C" w:rsidRPr="00E65A03">
          <w:rPr>
            <w:noProof/>
            <w:webHidden/>
            <w:color w:val="000000" w:themeColor="text1"/>
            <w:sz w:val="24"/>
            <w:szCs w:val="24"/>
          </w:rPr>
          <w:instrText xml:space="preserve"> PAGEREF _Toc105097571 \h </w:instrText>
        </w:r>
        <w:r w:rsidR="007F705C" w:rsidRPr="00E65A03">
          <w:rPr>
            <w:noProof/>
            <w:webHidden/>
            <w:color w:val="000000" w:themeColor="text1"/>
            <w:sz w:val="24"/>
            <w:szCs w:val="24"/>
          </w:rPr>
        </w:r>
        <w:r w:rsidR="007F705C" w:rsidRPr="00E65A03">
          <w:rPr>
            <w:noProof/>
            <w:webHidden/>
            <w:color w:val="000000" w:themeColor="text1"/>
            <w:sz w:val="24"/>
            <w:szCs w:val="24"/>
          </w:rPr>
          <w:fldChar w:fldCharType="separate"/>
        </w:r>
        <w:r w:rsidR="00BA78B7">
          <w:rPr>
            <w:noProof/>
            <w:webHidden/>
            <w:color w:val="000000" w:themeColor="text1"/>
            <w:sz w:val="24"/>
            <w:szCs w:val="24"/>
          </w:rPr>
          <w:t>54</w:t>
        </w:r>
        <w:r w:rsidR="007F705C" w:rsidRPr="00E65A03">
          <w:rPr>
            <w:noProof/>
            <w:webHidden/>
            <w:color w:val="000000" w:themeColor="text1"/>
            <w:sz w:val="24"/>
            <w:szCs w:val="24"/>
          </w:rPr>
          <w:fldChar w:fldCharType="end"/>
        </w:r>
      </w:hyperlink>
    </w:p>
    <w:p w14:paraId="579F6AE2" w14:textId="3135BA47" w:rsidR="007F705C" w:rsidRPr="00E65A03" w:rsidRDefault="008573D5" w:rsidP="007F705C">
      <w:pPr>
        <w:pStyle w:val="TableofFigures"/>
        <w:tabs>
          <w:tab w:val="right" w:leader="dot" w:pos="7928"/>
        </w:tabs>
        <w:spacing w:line="360" w:lineRule="auto"/>
        <w:rPr>
          <w:rFonts w:eastAsiaTheme="minorEastAsia"/>
          <w:noProof/>
          <w:color w:val="000000" w:themeColor="text1"/>
          <w:sz w:val="24"/>
          <w:szCs w:val="24"/>
        </w:rPr>
      </w:pPr>
      <w:hyperlink w:anchor="_Toc105097572" w:history="1">
        <w:r w:rsidR="007F705C" w:rsidRPr="00E65A03">
          <w:rPr>
            <w:rStyle w:val="Hyperlink"/>
            <w:b/>
            <w:bCs/>
            <w:noProof/>
            <w:color w:val="000000" w:themeColor="text1"/>
            <w:sz w:val="24"/>
            <w:szCs w:val="24"/>
            <w:u w:val="none"/>
          </w:rPr>
          <w:t xml:space="preserve">Gambar 4.7 </w:t>
        </w:r>
        <w:r w:rsidR="007F705C" w:rsidRPr="00E65A03">
          <w:rPr>
            <w:rStyle w:val="Hyperlink"/>
            <w:noProof/>
            <w:color w:val="000000" w:themeColor="text1"/>
            <w:sz w:val="24"/>
            <w:szCs w:val="24"/>
            <w:u w:val="none"/>
          </w:rPr>
          <w:t>Interface Design - Mekanisme Navigasi User</w:t>
        </w:r>
        <w:r w:rsidR="007F705C" w:rsidRPr="00E65A03">
          <w:rPr>
            <w:noProof/>
            <w:webHidden/>
            <w:color w:val="000000" w:themeColor="text1"/>
            <w:sz w:val="24"/>
            <w:szCs w:val="24"/>
          </w:rPr>
          <w:tab/>
        </w:r>
        <w:r w:rsidR="007F705C" w:rsidRPr="00E65A03">
          <w:rPr>
            <w:noProof/>
            <w:webHidden/>
            <w:color w:val="000000" w:themeColor="text1"/>
            <w:sz w:val="24"/>
            <w:szCs w:val="24"/>
          </w:rPr>
          <w:fldChar w:fldCharType="begin"/>
        </w:r>
        <w:r w:rsidR="007F705C" w:rsidRPr="00E65A03">
          <w:rPr>
            <w:noProof/>
            <w:webHidden/>
            <w:color w:val="000000" w:themeColor="text1"/>
            <w:sz w:val="24"/>
            <w:szCs w:val="24"/>
          </w:rPr>
          <w:instrText xml:space="preserve"> PAGEREF _Toc105097572 \h </w:instrText>
        </w:r>
        <w:r w:rsidR="007F705C" w:rsidRPr="00E65A03">
          <w:rPr>
            <w:noProof/>
            <w:webHidden/>
            <w:color w:val="000000" w:themeColor="text1"/>
            <w:sz w:val="24"/>
            <w:szCs w:val="24"/>
          </w:rPr>
        </w:r>
        <w:r w:rsidR="007F705C" w:rsidRPr="00E65A03">
          <w:rPr>
            <w:noProof/>
            <w:webHidden/>
            <w:color w:val="000000" w:themeColor="text1"/>
            <w:sz w:val="24"/>
            <w:szCs w:val="24"/>
          </w:rPr>
          <w:fldChar w:fldCharType="separate"/>
        </w:r>
        <w:r w:rsidR="00BA78B7">
          <w:rPr>
            <w:noProof/>
            <w:webHidden/>
            <w:color w:val="000000" w:themeColor="text1"/>
            <w:sz w:val="24"/>
            <w:szCs w:val="24"/>
          </w:rPr>
          <w:t>55</w:t>
        </w:r>
        <w:r w:rsidR="007F705C" w:rsidRPr="00E65A03">
          <w:rPr>
            <w:noProof/>
            <w:webHidden/>
            <w:color w:val="000000" w:themeColor="text1"/>
            <w:sz w:val="24"/>
            <w:szCs w:val="24"/>
          </w:rPr>
          <w:fldChar w:fldCharType="end"/>
        </w:r>
      </w:hyperlink>
    </w:p>
    <w:p w14:paraId="19D440E9" w14:textId="01BCB70A" w:rsidR="007F705C" w:rsidRPr="00E65A03" w:rsidRDefault="008573D5" w:rsidP="007F705C">
      <w:pPr>
        <w:pStyle w:val="TableofFigures"/>
        <w:tabs>
          <w:tab w:val="right" w:leader="dot" w:pos="7928"/>
        </w:tabs>
        <w:spacing w:line="360" w:lineRule="auto"/>
        <w:rPr>
          <w:rFonts w:eastAsiaTheme="minorEastAsia"/>
          <w:noProof/>
          <w:color w:val="000000" w:themeColor="text1"/>
          <w:sz w:val="24"/>
          <w:szCs w:val="24"/>
        </w:rPr>
      </w:pPr>
      <w:hyperlink w:anchor="_Toc105097573" w:history="1">
        <w:r w:rsidR="007F705C" w:rsidRPr="00E65A03">
          <w:rPr>
            <w:rStyle w:val="Hyperlink"/>
            <w:b/>
            <w:bCs/>
            <w:noProof/>
            <w:color w:val="000000" w:themeColor="text1"/>
            <w:sz w:val="24"/>
            <w:szCs w:val="24"/>
            <w:u w:val="none"/>
          </w:rPr>
          <w:t xml:space="preserve">Gambar 4.8 </w:t>
        </w:r>
        <w:r w:rsidR="007F705C" w:rsidRPr="00E65A03">
          <w:rPr>
            <w:rStyle w:val="Hyperlink"/>
            <w:noProof/>
            <w:color w:val="000000" w:themeColor="text1"/>
            <w:sz w:val="24"/>
            <w:szCs w:val="24"/>
            <w:u w:val="none"/>
          </w:rPr>
          <w:t>Interface Design : Mekanisme Input – Data User</w:t>
        </w:r>
        <w:r w:rsidR="007F705C" w:rsidRPr="00E65A03">
          <w:rPr>
            <w:noProof/>
            <w:webHidden/>
            <w:color w:val="000000" w:themeColor="text1"/>
            <w:sz w:val="24"/>
            <w:szCs w:val="24"/>
          </w:rPr>
          <w:tab/>
        </w:r>
        <w:r w:rsidR="007F705C" w:rsidRPr="00E65A03">
          <w:rPr>
            <w:noProof/>
            <w:webHidden/>
            <w:color w:val="000000" w:themeColor="text1"/>
            <w:sz w:val="24"/>
            <w:szCs w:val="24"/>
          </w:rPr>
          <w:fldChar w:fldCharType="begin"/>
        </w:r>
        <w:r w:rsidR="007F705C" w:rsidRPr="00E65A03">
          <w:rPr>
            <w:noProof/>
            <w:webHidden/>
            <w:color w:val="000000" w:themeColor="text1"/>
            <w:sz w:val="24"/>
            <w:szCs w:val="24"/>
          </w:rPr>
          <w:instrText xml:space="preserve"> PAGEREF _Toc105097573 \h </w:instrText>
        </w:r>
        <w:r w:rsidR="007F705C" w:rsidRPr="00E65A03">
          <w:rPr>
            <w:noProof/>
            <w:webHidden/>
            <w:color w:val="000000" w:themeColor="text1"/>
            <w:sz w:val="24"/>
            <w:szCs w:val="24"/>
          </w:rPr>
        </w:r>
        <w:r w:rsidR="007F705C" w:rsidRPr="00E65A03">
          <w:rPr>
            <w:noProof/>
            <w:webHidden/>
            <w:color w:val="000000" w:themeColor="text1"/>
            <w:sz w:val="24"/>
            <w:szCs w:val="24"/>
          </w:rPr>
          <w:fldChar w:fldCharType="separate"/>
        </w:r>
        <w:r w:rsidR="00BA78B7">
          <w:rPr>
            <w:noProof/>
            <w:webHidden/>
            <w:color w:val="000000" w:themeColor="text1"/>
            <w:sz w:val="24"/>
            <w:szCs w:val="24"/>
          </w:rPr>
          <w:t>55</w:t>
        </w:r>
        <w:r w:rsidR="007F705C" w:rsidRPr="00E65A03">
          <w:rPr>
            <w:noProof/>
            <w:webHidden/>
            <w:color w:val="000000" w:themeColor="text1"/>
            <w:sz w:val="24"/>
            <w:szCs w:val="24"/>
          </w:rPr>
          <w:fldChar w:fldCharType="end"/>
        </w:r>
      </w:hyperlink>
    </w:p>
    <w:p w14:paraId="7ECAF831" w14:textId="417D1797" w:rsidR="007F705C" w:rsidRPr="00E65A03" w:rsidRDefault="008573D5" w:rsidP="007F705C">
      <w:pPr>
        <w:pStyle w:val="TableofFigures"/>
        <w:tabs>
          <w:tab w:val="right" w:leader="dot" w:pos="7928"/>
        </w:tabs>
        <w:spacing w:line="360" w:lineRule="auto"/>
        <w:rPr>
          <w:rFonts w:eastAsiaTheme="minorEastAsia"/>
          <w:noProof/>
          <w:color w:val="000000" w:themeColor="text1"/>
          <w:sz w:val="24"/>
          <w:szCs w:val="24"/>
        </w:rPr>
      </w:pPr>
      <w:hyperlink w:anchor="_Toc105097574" w:history="1">
        <w:r w:rsidR="007F705C" w:rsidRPr="00E65A03">
          <w:rPr>
            <w:rStyle w:val="Hyperlink"/>
            <w:b/>
            <w:bCs/>
            <w:noProof/>
            <w:color w:val="000000" w:themeColor="text1"/>
            <w:sz w:val="24"/>
            <w:szCs w:val="24"/>
            <w:u w:val="none"/>
          </w:rPr>
          <w:t xml:space="preserve">Gambar 4.9 </w:t>
        </w:r>
        <w:r w:rsidR="007F705C" w:rsidRPr="00E65A03">
          <w:rPr>
            <w:rStyle w:val="Hyperlink"/>
            <w:noProof/>
            <w:color w:val="000000" w:themeColor="text1"/>
            <w:sz w:val="24"/>
            <w:szCs w:val="24"/>
            <w:u w:val="none"/>
          </w:rPr>
          <w:t>Interface Design : Mekanisme Input – Entry Data User</w:t>
        </w:r>
        <w:r w:rsidR="007F705C" w:rsidRPr="00E65A03">
          <w:rPr>
            <w:noProof/>
            <w:webHidden/>
            <w:color w:val="000000" w:themeColor="text1"/>
            <w:sz w:val="24"/>
            <w:szCs w:val="24"/>
          </w:rPr>
          <w:tab/>
        </w:r>
        <w:r w:rsidR="007F705C" w:rsidRPr="00E65A03">
          <w:rPr>
            <w:noProof/>
            <w:webHidden/>
            <w:color w:val="000000" w:themeColor="text1"/>
            <w:sz w:val="24"/>
            <w:szCs w:val="24"/>
          </w:rPr>
          <w:fldChar w:fldCharType="begin"/>
        </w:r>
        <w:r w:rsidR="007F705C" w:rsidRPr="00E65A03">
          <w:rPr>
            <w:noProof/>
            <w:webHidden/>
            <w:color w:val="000000" w:themeColor="text1"/>
            <w:sz w:val="24"/>
            <w:szCs w:val="24"/>
          </w:rPr>
          <w:instrText xml:space="preserve"> PAGEREF _Toc105097574 \h </w:instrText>
        </w:r>
        <w:r w:rsidR="007F705C" w:rsidRPr="00E65A03">
          <w:rPr>
            <w:noProof/>
            <w:webHidden/>
            <w:color w:val="000000" w:themeColor="text1"/>
            <w:sz w:val="24"/>
            <w:szCs w:val="24"/>
          </w:rPr>
        </w:r>
        <w:r w:rsidR="007F705C" w:rsidRPr="00E65A03">
          <w:rPr>
            <w:noProof/>
            <w:webHidden/>
            <w:color w:val="000000" w:themeColor="text1"/>
            <w:sz w:val="24"/>
            <w:szCs w:val="24"/>
          </w:rPr>
          <w:fldChar w:fldCharType="separate"/>
        </w:r>
        <w:r w:rsidR="00BA78B7">
          <w:rPr>
            <w:noProof/>
            <w:webHidden/>
            <w:color w:val="000000" w:themeColor="text1"/>
            <w:sz w:val="24"/>
            <w:szCs w:val="24"/>
          </w:rPr>
          <w:t>56</w:t>
        </w:r>
        <w:r w:rsidR="007F705C" w:rsidRPr="00E65A03">
          <w:rPr>
            <w:noProof/>
            <w:webHidden/>
            <w:color w:val="000000" w:themeColor="text1"/>
            <w:sz w:val="24"/>
            <w:szCs w:val="24"/>
          </w:rPr>
          <w:fldChar w:fldCharType="end"/>
        </w:r>
      </w:hyperlink>
    </w:p>
    <w:p w14:paraId="4BA06FEE" w14:textId="2B0AEBCF" w:rsidR="007F705C" w:rsidRPr="00E65A03" w:rsidRDefault="008573D5" w:rsidP="007F705C">
      <w:pPr>
        <w:pStyle w:val="TableofFigures"/>
        <w:tabs>
          <w:tab w:val="right" w:leader="dot" w:pos="7928"/>
        </w:tabs>
        <w:spacing w:line="360" w:lineRule="auto"/>
        <w:rPr>
          <w:rFonts w:eastAsiaTheme="minorEastAsia"/>
          <w:noProof/>
          <w:color w:val="000000" w:themeColor="text1"/>
          <w:sz w:val="24"/>
          <w:szCs w:val="24"/>
        </w:rPr>
      </w:pPr>
      <w:hyperlink w:anchor="_Toc105097575" w:history="1">
        <w:r w:rsidR="007F705C" w:rsidRPr="00E65A03">
          <w:rPr>
            <w:rStyle w:val="Hyperlink"/>
            <w:b/>
            <w:bCs/>
            <w:noProof/>
            <w:color w:val="000000" w:themeColor="text1"/>
            <w:sz w:val="24"/>
            <w:szCs w:val="24"/>
            <w:u w:val="none"/>
          </w:rPr>
          <w:t xml:space="preserve">Gambar 4.11 </w:t>
        </w:r>
        <w:r w:rsidR="007F705C" w:rsidRPr="00E65A03">
          <w:rPr>
            <w:rStyle w:val="Hyperlink"/>
            <w:noProof/>
            <w:color w:val="000000" w:themeColor="text1"/>
            <w:sz w:val="24"/>
            <w:szCs w:val="24"/>
            <w:u w:val="none"/>
          </w:rPr>
          <w:t>Interface Design : Mekanisme Input – Dataset</w:t>
        </w:r>
        <w:r w:rsidR="007F705C" w:rsidRPr="00E65A03">
          <w:rPr>
            <w:noProof/>
            <w:webHidden/>
            <w:color w:val="000000" w:themeColor="text1"/>
            <w:sz w:val="24"/>
            <w:szCs w:val="24"/>
          </w:rPr>
          <w:tab/>
        </w:r>
        <w:r w:rsidR="007F705C" w:rsidRPr="00E65A03">
          <w:rPr>
            <w:noProof/>
            <w:webHidden/>
            <w:color w:val="000000" w:themeColor="text1"/>
            <w:sz w:val="24"/>
            <w:szCs w:val="24"/>
          </w:rPr>
          <w:fldChar w:fldCharType="begin"/>
        </w:r>
        <w:r w:rsidR="007F705C" w:rsidRPr="00E65A03">
          <w:rPr>
            <w:noProof/>
            <w:webHidden/>
            <w:color w:val="000000" w:themeColor="text1"/>
            <w:sz w:val="24"/>
            <w:szCs w:val="24"/>
          </w:rPr>
          <w:instrText xml:space="preserve"> PAGEREF _Toc105097575 \h </w:instrText>
        </w:r>
        <w:r w:rsidR="007F705C" w:rsidRPr="00E65A03">
          <w:rPr>
            <w:noProof/>
            <w:webHidden/>
            <w:color w:val="000000" w:themeColor="text1"/>
            <w:sz w:val="24"/>
            <w:szCs w:val="24"/>
          </w:rPr>
        </w:r>
        <w:r w:rsidR="007F705C" w:rsidRPr="00E65A03">
          <w:rPr>
            <w:noProof/>
            <w:webHidden/>
            <w:color w:val="000000" w:themeColor="text1"/>
            <w:sz w:val="24"/>
            <w:szCs w:val="24"/>
          </w:rPr>
          <w:fldChar w:fldCharType="separate"/>
        </w:r>
        <w:r w:rsidR="00BA78B7">
          <w:rPr>
            <w:noProof/>
            <w:webHidden/>
            <w:color w:val="000000" w:themeColor="text1"/>
            <w:sz w:val="24"/>
            <w:szCs w:val="24"/>
          </w:rPr>
          <w:t>56</w:t>
        </w:r>
        <w:r w:rsidR="007F705C" w:rsidRPr="00E65A03">
          <w:rPr>
            <w:noProof/>
            <w:webHidden/>
            <w:color w:val="000000" w:themeColor="text1"/>
            <w:sz w:val="24"/>
            <w:szCs w:val="24"/>
          </w:rPr>
          <w:fldChar w:fldCharType="end"/>
        </w:r>
      </w:hyperlink>
    </w:p>
    <w:p w14:paraId="64F2C850" w14:textId="2BD6A691" w:rsidR="007F705C" w:rsidRPr="00E65A03" w:rsidRDefault="008573D5" w:rsidP="007F705C">
      <w:pPr>
        <w:pStyle w:val="TableofFigures"/>
        <w:tabs>
          <w:tab w:val="right" w:leader="dot" w:pos="7928"/>
        </w:tabs>
        <w:spacing w:line="360" w:lineRule="auto"/>
        <w:rPr>
          <w:rFonts w:eastAsiaTheme="minorEastAsia"/>
          <w:noProof/>
          <w:color w:val="000000" w:themeColor="text1"/>
          <w:sz w:val="24"/>
          <w:szCs w:val="24"/>
        </w:rPr>
      </w:pPr>
      <w:hyperlink w:anchor="_Toc105097576" w:history="1">
        <w:r w:rsidR="007F705C" w:rsidRPr="00E65A03">
          <w:rPr>
            <w:rStyle w:val="Hyperlink"/>
            <w:b/>
            <w:bCs/>
            <w:noProof/>
            <w:color w:val="000000" w:themeColor="text1"/>
            <w:sz w:val="24"/>
            <w:szCs w:val="24"/>
            <w:u w:val="none"/>
          </w:rPr>
          <w:t xml:space="preserve">Gambar 4.12 </w:t>
        </w:r>
        <w:r w:rsidR="007F705C" w:rsidRPr="00E65A03">
          <w:rPr>
            <w:rStyle w:val="Hyperlink"/>
            <w:noProof/>
            <w:color w:val="000000" w:themeColor="text1"/>
            <w:sz w:val="24"/>
            <w:szCs w:val="24"/>
            <w:u w:val="none"/>
          </w:rPr>
          <w:t>Interface Design : Mekanisme Input – Tambah Dataset</w:t>
        </w:r>
        <w:r w:rsidR="007F705C" w:rsidRPr="00E65A03">
          <w:rPr>
            <w:noProof/>
            <w:webHidden/>
            <w:color w:val="000000" w:themeColor="text1"/>
            <w:sz w:val="24"/>
            <w:szCs w:val="24"/>
          </w:rPr>
          <w:tab/>
        </w:r>
        <w:r w:rsidR="007F705C" w:rsidRPr="00E65A03">
          <w:rPr>
            <w:noProof/>
            <w:webHidden/>
            <w:color w:val="000000" w:themeColor="text1"/>
            <w:sz w:val="24"/>
            <w:szCs w:val="24"/>
          </w:rPr>
          <w:fldChar w:fldCharType="begin"/>
        </w:r>
        <w:r w:rsidR="007F705C" w:rsidRPr="00E65A03">
          <w:rPr>
            <w:noProof/>
            <w:webHidden/>
            <w:color w:val="000000" w:themeColor="text1"/>
            <w:sz w:val="24"/>
            <w:szCs w:val="24"/>
          </w:rPr>
          <w:instrText xml:space="preserve"> PAGEREF _Toc105097576 \h </w:instrText>
        </w:r>
        <w:r w:rsidR="007F705C" w:rsidRPr="00E65A03">
          <w:rPr>
            <w:noProof/>
            <w:webHidden/>
            <w:color w:val="000000" w:themeColor="text1"/>
            <w:sz w:val="24"/>
            <w:szCs w:val="24"/>
          </w:rPr>
        </w:r>
        <w:r w:rsidR="007F705C" w:rsidRPr="00E65A03">
          <w:rPr>
            <w:noProof/>
            <w:webHidden/>
            <w:color w:val="000000" w:themeColor="text1"/>
            <w:sz w:val="24"/>
            <w:szCs w:val="24"/>
          </w:rPr>
          <w:fldChar w:fldCharType="separate"/>
        </w:r>
        <w:r w:rsidR="00BA78B7">
          <w:rPr>
            <w:noProof/>
            <w:webHidden/>
            <w:color w:val="000000" w:themeColor="text1"/>
            <w:sz w:val="24"/>
            <w:szCs w:val="24"/>
          </w:rPr>
          <w:t>57</w:t>
        </w:r>
        <w:r w:rsidR="007F705C" w:rsidRPr="00E65A03">
          <w:rPr>
            <w:noProof/>
            <w:webHidden/>
            <w:color w:val="000000" w:themeColor="text1"/>
            <w:sz w:val="24"/>
            <w:szCs w:val="24"/>
          </w:rPr>
          <w:fldChar w:fldCharType="end"/>
        </w:r>
      </w:hyperlink>
    </w:p>
    <w:p w14:paraId="50FB9082" w14:textId="54D049DE" w:rsidR="007F705C" w:rsidRPr="00E65A03" w:rsidRDefault="008573D5" w:rsidP="007F705C">
      <w:pPr>
        <w:pStyle w:val="TableofFigures"/>
        <w:tabs>
          <w:tab w:val="right" w:leader="dot" w:pos="7928"/>
        </w:tabs>
        <w:spacing w:line="360" w:lineRule="auto"/>
        <w:rPr>
          <w:rFonts w:eastAsiaTheme="minorEastAsia"/>
          <w:noProof/>
          <w:color w:val="000000" w:themeColor="text1"/>
          <w:sz w:val="24"/>
          <w:szCs w:val="24"/>
        </w:rPr>
      </w:pPr>
      <w:hyperlink w:anchor="_Toc105097577" w:history="1">
        <w:r w:rsidR="007F705C" w:rsidRPr="00E65A03">
          <w:rPr>
            <w:rStyle w:val="Hyperlink"/>
            <w:b/>
            <w:bCs/>
            <w:noProof/>
            <w:color w:val="000000" w:themeColor="text1"/>
            <w:sz w:val="24"/>
            <w:szCs w:val="24"/>
            <w:u w:val="none"/>
          </w:rPr>
          <w:t xml:space="preserve">Gambar 4 13 </w:t>
        </w:r>
        <w:r w:rsidR="007F705C" w:rsidRPr="00E65A03">
          <w:rPr>
            <w:rStyle w:val="Hyperlink"/>
            <w:noProof/>
            <w:color w:val="000000" w:themeColor="text1"/>
            <w:sz w:val="24"/>
            <w:szCs w:val="24"/>
            <w:u w:val="none"/>
          </w:rPr>
          <w:t>Interface Design : Mekanisme Input – Tambah Dataset</w:t>
        </w:r>
        <w:r w:rsidR="007F705C" w:rsidRPr="00E65A03">
          <w:rPr>
            <w:noProof/>
            <w:webHidden/>
            <w:color w:val="000000" w:themeColor="text1"/>
            <w:sz w:val="24"/>
            <w:szCs w:val="24"/>
          </w:rPr>
          <w:tab/>
        </w:r>
        <w:r w:rsidR="007F705C" w:rsidRPr="00E65A03">
          <w:rPr>
            <w:noProof/>
            <w:webHidden/>
            <w:color w:val="000000" w:themeColor="text1"/>
            <w:sz w:val="24"/>
            <w:szCs w:val="24"/>
          </w:rPr>
          <w:fldChar w:fldCharType="begin"/>
        </w:r>
        <w:r w:rsidR="007F705C" w:rsidRPr="00E65A03">
          <w:rPr>
            <w:noProof/>
            <w:webHidden/>
            <w:color w:val="000000" w:themeColor="text1"/>
            <w:sz w:val="24"/>
            <w:szCs w:val="24"/>
          </w:rPr>
          <w:instrText xml:space="preserve"> PAGEREF _Toc105097577 \h </w:instrText>
        </w:r>
        <w:r w:rsidR="007F705C" w:rsidRPr="00E65A03">
          <w:rPr>
            <w:noProof/>
            <w:webHidden/>
            <w:color w:val="000000" w:themeColor="text1"/>
            <w:sz w:val="24"/>
            <w:szCs w:val="24"/>
          </w:rPr>
        </w:r>
        <w:r w:rsidR="007F705C" w:rsidRPr="00E65A03">
          <w:rPr>
            <w:noProof/>
            <w:webHidden/>
            <w:color w:val="000000" w:themeColor="text1"/>
            <w:sz w:val="24"/>
            <w:szCs w:val="24"/>
          </w:rPr>
          <w:fldChar w:fldCharType="separate"/>
        </w:r>
        <w:r w:rsidR="00BA78B7">
          <w:rPr>
            <w:noProof/>
            <w:webHidden/>
            <w:color w:val="000000" w:themeColor="text1"/>
            <w:sz w:val="24"/>
            <w:szCs w:val="24"/>
          </w:rPr>
          <w:t>58</w:t>
        </w:r>
        <w:r w:rsidR="007F705C" w:rsidRPr="00E65A03">
          <w:rPr>
            <w:noProof/>
            <w:webHidden/>
            <w:color w:val="000000" w:themeColor="text1"/>
            <w:sz w:val="24"/>
            <w:szCs w:val="24"/>
          </w:rPr>
          <w:fldChar w:fldCharType="end"/>
        </w:r>
      </w:hyperlink>
    </w:p>
    <w:p w14:paraId="5DE3B732" w14:textId="2A6EE54E" w:rsidR="007F705C" w:rsidRPr="00E65A03" w:rsidRDefault="008573D5" w:rsidP="007F705C">
      <w:pPr>
        <w:pStyle w:val="TableofFigures"/>
        <w:tabs>
          <w:tab w:val="right" w:leader="dot" w:pos="7928"/>
        </w:tabs>
        <w:spacing w:line="360" w:lineRule="auto"/>
        <w:rPr>
          <w:rFonts w:eastAsiaTheme="minorEastAsia"/>
          <w:noProof/>
          <w:color w:val="000000" w:themeColor="text1"/>
          <w:sz w:val="24"/>
          <w:szCs w:val="24"/>
        </w:rPr>
      </w:pPr>
      <w:hyperlink w:anchor="_Toc105097578" w:history="1">
        <w:r w:rsidR="007F705C" w:rsidRPr="00E65A03">
          <w:rPr>
            <w:rStyle w:val="Hyperlink"/>
            <w:b/>
            <w:bCs/>
            <w:noProof/>
            <w:color w:val="000000" w:themeColor="text1"/>
            <w:sz w:val="24"/>
            <w:szCs w:val="24"/>
            <w:u w:val="none"/>
          </w:rPr>
          <w:t xml:space="preserve">Gambar 4.14 </w:t>
        </w:r>
        <w:r w:rsidR="007F705C" w:rsidRPr="00E65A03">
          <w:rPr>
            <w:rStyle w:val="Hyperlink"/>
            <w:noProof/>
            <w:color w:val="000000" w:themeColor="text1"/>
            <w:sz w:val="24"/>
            <w:szCs w:val="24"/>
            <w:u w:val="none"/>
          </w:rPr>
          <w:t xml:space="preserve">Interface Design : Mekanisme Input – Pemodelan </w:t>
        </w:r>
        <w:r w:rsidR="00055BB3">
          <w:rPr>
            <w:rStyle w:val="Hyperlink"/>
            <w:noProof/>
            <w:color w:val="000000" w:themeColor="text1"/>
            <w:sz w:val="24"/>
            <w:szCs w:val="24"/>
            <w:u w:val="none"/>
          </w:rPr>
          <w:t>least square</w:t>
        </w:r>
        <w:r w:rsidR="007F705C" w:rsidRPr="00E65A03">
          <w:rPr>
            <w:noProof/>
            <w:webHidden/>
            <w:color w:val="000000" w:themeColor="text1"/>
            <w:sz w:val="24"/>
            <w:szCs w:val="24"/>
          </w:rPr>
          <w:tab/>
        </w:r>
        <w:r w:rsidR="007F705C" w:rsidRPr="00E65A03">
          <w:rPr>
            <w:noProof/>
            <w:webHidden/>
            <w:color w:val="000000" w:themeColor="text1"/>
            <w:sz w:val="24"/>
            <w:szCs w:val="24"/>
          </w:rPr>
          <w:fldChar w:fldCharType="begin"/>
        </w:r>
        <w:r w:rsidR="007F705C" w:rsidRPr="00E65A03">
          <w:rPr>
            <w:noProof/>
            <w:webHidden/>
            <w:color w:val="000000" w:themeColor="text1"/>
            <w:sz w:val="24"/>
            <w:szCs w:val="24"/>
          </w:rPr>
          <w:instrText xml:space="preserve"> PAGEREF _Toc105097578 \h </w:instrText>
        </w:r>
        <w:r w:rsidR="007F705C" w:rsidRPr="00E65A03">
          <w:rPr>
            <w:noProof/>
            <w:webHidden/>
            <w:color w:val="000000" w:themeColor="text1"/>
            <w:sz w:val="24"/>
            <w:szCs w:val="24"/>
          </w:rPr>
        </w:r>
        <w:r w:rsidR="007F705C" w:rsidRPr="00E65A03">
          <w:rPr>
            <w:noProof/>
            <w:webHidden/>
            <w:color w:val="000000" w:themeColor="text1"/>
            <w:sz w:val="24"/>
            <w:szCs w:val="24"/>
          </w:rPr>
          <w:fldChar w:fldCharType="separate"/>
        </w:r>
        <w:r w:rsidR="00BA78B7">
          <w:rPr>
            <w:noProof/>
            <w:webHidden/>
            <w:color w:val="000000" w:themeColor="text1"/>
            <w:sz w:val="24"/>
            <w:szCs w:val="24"/>
          </w:rPr>
          <w:t>58</w:t>
        </w:r>
        <w:r w:rsidR="007F705C" w:rsidRPr="00E65A03">
          <w:rPr>
            <w:noProof/>
            <w:webHidden/>
            <w:color w:val="000000" w:themeColor="text1"/>
            <w:sz w:val="24"/>
            <w:szCs w:val="24"/>
          </w:rPr>
          <w:fldChar w:fldCharType="end"/>
        </w:r>
      </w:hyperlink>
    </w:p>
    <w:p w14:paraId="03F7EF8E" w14:textId="1F49A54D" w:rsidR="007F705C" w:rsidRPr="00E65A03" w:rsidRDefault="008573D5" w:rsidP="007F705C">
      <w:pPr>
        <w:pStyle w:val="TableofFigures"/>
        <w:tabs>
          <w:tab w:val="right" w:leader="dot" w:pos="7928"/>
        </w:tabs>
        <w:spacing w:line="360" w:lineRule="auto"/>
        <w:rPr>
          <w:rFonts w:eastAsiaTheme="minorEastAsia"/>
          <w:noProof/>
          <w:color w:val="000000" w:themeColor="text1"/>
          <w:sz w:val="24"/>
          <w:szCs w:val="24"/>
        </w:rPr>
      </w:pPr>
      <w:hyperlink w:anchor="_Toc105097579" w:history="1">
        <w:r w:rsidR="007F705C" w:rsidRPr="00E65A03">
          <w:rPr>
            <w:rStyle w:val="Hyperlink"/>
            <w:b/>
            <w:bCs/>
            <w:noProof/>
            <w:color w:val="000000" w:themeColor="text1"/>
            <w:sz w:val="24"/>
            <w:szCs w:val="24"/>
            <w:u w:val="none"/>
          </w:rPr>
          <w:t xml:space="preserve">Gambar 4.15 </w:t>
        </w:r>
        <w:r w:rsidR="007F705C" w:rsidRPr="00E65A03">
          <w:rPr>
            <w:rStyle w:val="Hyperlink"/>
            <w:noProof/>
            <w:color w:val="000000" w:themeColor="text1"/>
            <w:sz w:val="24"/>
            <w:szCs w:val="24"/>
            <w:u w:val="none"/>
          </w:rPr>
          <w:t xml:space="preserve">Interface Design : Mekanisme Input – Pemodelan </w:t>
        </w:r>
        <w:r w:rsidR="00055BB3">
          <w:rPr>
            <w:rStyle w:val="Hyperlink"/>
            <w:noProof/>
            <w:color w:val="000000" w:themeColor="text1"/>
            <w:sz w:val="24"/>
            <w:szCs w:val="24"/>
            <w:u w:val="none"/>
          </w:rPr>
          <w:t>least square</w:t>
        </w:r>
        <w:r w:rsidR="007F705C" w:rsidRPr="00E65A03">
          <w:rPr>
            <w:noProof/>
            <w:webHidden/>
            <w:color w:val="000000" w:themeColor="text1"/>
            <w:sz w:val="24"/>
            <w:szCs w:val="24"/>
          </w:rPr>
          <w:tab/>
        </w:r>
        <w:r w:rsidR="007F705C" w:rsidRPr="00E65A03">
          <w:rPr>
            <w:noProof/>
            <w:webHidden/>
            <w:color w:val="000000" w:themeColor="text1"/>
            <w:sz w:val="24"/>
            <w:szCs w:val="24"/>
          </w:rPr>
          <w:fldChar w:fldCharType="begin"/>
        </w:r>
        <w:r w:rsidR="007F705C" w:rsidRPr="00E65A03">
          <w:rPr>
            <w:noProof/>
            <w:webHidden/>
            <w:color w:val="000000" w:themeColor="text1"/>
            <w:sz w:val="24"/>
            <w:szCs w:val="24"/>
          </w:rPr>
          <w:instrText xml:space="preserve"> PAGEREF _Toc105097579 \h </w:instrText>
        </w:r>
        <w:r w:rsidR="007F705C" w:rsidRPr="00E65A03">
          <w:rPr>
            <w:noProof/>
            <w:webHidden/>
            <w:color w:val="000000" w:themeColor="text1"/>
            <w:sz w:val="24"/>
            <w:szCs w:val="24"/>
          </w:rPr>
        </w:r>
        <w:r w:rsidR="007F705C" w:rsidRPr="00E65A03">
          <w:rPr>
            <w:noProof/>
            <w:webHidden/>
            <w:color w:val="000000" w:themeColor="text1"/>
            <w:sz w:val="24"/>
            <w:szCs w:val="24"/>
          </w:rPr>
          <w:fldChar w:fldCharType="separate"/>
        </w:r>
        <w:r w:rsidR="00BA78B7">
          <w:rPr>
            <w:noProof/>
            <w:webHidden/>
            <w:color w:val="000000" w:themeColor="text1"/>
            <w:sz w:val="24"/>
            <w:szCs w:val="24"/>
          </w:rPr>
          <w:t>58</w:t>
        </w:r>
        <w:r w:rsidR="007F705C" w:rsidRPr="00E65A03">
          <w:rPr>
            <w:noProof/>
            <w:webHidden/>
            <w:color w:val="000000" w:themeColor="text1"/>
            <w:sz w:val="24"/>
            <w:szCs w:val="24"/>
          </w:rPr>
          <w:fldChar w:fldCharType="end"/>
        </w:r>
      </w:hyperlink>
    </w:p>
    <w:p w14:paraId="59ADCDC3" w14:textId="1B270F34" w:rsidR="007F705C" w:rsidRPr="00E65A03" w:rsidRDefault="008573D5" w:rsidP="007F705C">
      <w:pPr>
        <w:pStyle w:val="TableofFigures"/>
        <w:tabs>
          <w:tab w:val="right" w:leader="dot" w:pos="7928"/>
        </w:tabs>
        <w:spacing w:line="360" w:lineRule="auto"/>
        <w:rPr>
          <w:rFonts w:eastAsiaTheme="minorEastAsia"/>
          <w:noProof/>
          <w:color w:val="000000" w:themeColor="text1"/>
          <w:sz w:val="24"/>
          <w:szCs w:val="24"/>
        </w:rPr>
      </w:pPr>
      <w:hyperlink w:anchor="_Toc105097580" w:history="1">
        <w:r w:rsidR="007F705C" w:rsidRPr="00E65A03">
          <w:rPr>
            <w:rStyle w:val="Hyperlink"/>
            <w:b/>
            <w:bCs/>
            <w:noProof/>
            <w:color w:val="000000" w:themeColor="text1"/>
            <w:sz w:val="24"/>
            <w:szCs w:val="24"/>
            <w:u w:val="none"/>
          </w:rPr>
          <w:t xml:space="preserve">Gambar 4.16 </w:t>
        </w:r>
        <w:r w:rsidR="007F705C" w:rsidRPr="00E65A03">
          <w:rPr>
            <w:rStyle w:val="Hyperlink"/>
            <w:noProof/>
            <w:color w:val="000000" w:themeColor="text1"/>
            <w:sz w:val="24"/>
            <w:szCs w:val="24"/>
            <w:u w:val="none"/>
          </w:rPr>
          <w:t>Interface Design : Mekanisme Input – Prediksi dan Hasil</w:t>
        </w:r>
        <w:r w:rsidR="007F705C" w:rsidRPr="00E65A03">
          <w:rPr>
            <w:noProof/>
            <w:webHidden/>
            <w:color w:val="000000" w:themeColor="text1"/>
            <w:sz w:val="24"/>
            <w:szCs w:val="24"/>
          </w:rPr>
          <w:tab/>
        </w:r>
        <w:r w:rsidR="007F705C" w:rsidRPr="00E65A03">
          <w:rPr>
            <w:noProof/>
            <w:webHidden/>
            <w:color w:val="000000" w:themeColor="text1"/>
            <w:sz w:val="24"/>
            <w:szCs w:val="24"/>
          </w:rPr>
          <w:fldChar w:fldCharType="begin"/>
        </w:r>
        <w:r w:rsidR="007F705C" w:rsidRPr="00E65A03">
          <w:rPr>
            <w:noProof/>
            <w:webHidden/>
            <w:color w:val="000000" w:themeColor="text1"/>
            <w:sz w:val="24"/>
            <w:szCs w:val="24"/>
          </w:rPr>
          <w:instrText xml:space="preserve"> PAGEREF _Toc105097580 \h </w:instrText>
        </w:r>
        <w:r w:rsidR="007F705C" w:rsidRPr="00E65A03">
          <w:rPr>
            <w:noProof/>
            <w:webHidden/>
            <w:color w:val="000000" w:themeColor="text1"/>
            <w:sz w:val="24"/>
            <w:szCs w:val="24"/>
          </w:rPr>
        </w:r>
        <w:r w:rsidR="007F705C" w:rsidRPr="00E65A03">
          <w:rPr>
            <w:noProof/>
            <w:webHidden/>
            <w:color w:val="000000" w:themeColor="text1"/>
            <w:sz w:val="24"/>
            <w:szCs w:val="24"/>
          </w:rPr>
          <w:fldChar w:fldCharType="separate"/>
        </w:r>
        <w:r w:rsidR="00BA78B7">
          <w:rPr>
            <w:noProof/>
            <w:webHidden/>
            <w:color w:val="000000" w:themeColor="text1"/>
            <w:sz w:val="24"/>
            <w:szCs w:val="24"/>
          </w:rPr>
          <w:t>59</w:t>
        </w:r>
        <w:r w:rsidR="007F705C" w:rsidRPr="00E65A03">
          <w:rPr>
            <w:noProof/>
            <w:webHidden/>
            <w:color w:val="000000" w:themeColor="text1"/>
            <w:sz w:val="24"/>
            <w:szCs w:val="24"/>
          </w:rPr>
          <w:fldChar w:fldCharType="end"/>
        </w:r>
      </w:hyperlink>
    </w:p>
    <w:p w14:paraId="7BBB8E00" w14:textId="58628DC3" w:rsidR="007F705C" w:rsidRPr="00E65A03" w:rsidRDefault="008573D5" w:rsidP="007F705C">
      <w:pPr>
        <w:pStyle w:val="TableofFigures"/>
        <w:tabs>
          <w:tab w:val="right" w:leader="dot" w:pos="7928"/>
        </w:tabs>
        <w:spacing w:line="360" w:lineRule="auto"/>
        <w:rPr>
          <w:rFonts w:eastAsiaTheme="minorEastAsia"/>
          <w:noProof/>
          <w:color w:val="000000" w:themeColor="text1"/>
          <w:sz w:val="24"/>
          <w:szCs w:val="24"/>
        </w:rPr>
      </w:pPr>
      <w:hyperlink w:anchor="_Toc105097581" w:history="1">
        <w:r w:rsidR="007F705C" w:rsidRPr="00E65A03">
          <w:rPr>
            <w:rStyle w:val="Hyperlink"/>
            <w:b/>
            <w:bCs/>
            <w:noProof/>
            <w:color w:val="000000" w:themeColor="text1"/>
            <w:sz w:val="24"/>
            <w:szCs w:val="24"/>
            <w:u w:val="none"/>
          </w:rPr>
          <w:t xml:space="preserve">Gambar 4.17 </w:t>
        </w:r>
        <w:r w:rsidR="007F705C" w:rsidRPr="00E65A03">
          <w:rPr>
            <w:rStyle w:val="Hyperlink"/>
            <w:noProof/>
            <w:color w:val="000000" w:themeColor="text1"/>
            <w:sz w:val="24"/>
            <w:szCs w:val="24"/>
            <w:u w:val="none"/>
          </w:rPr>
          <w:t>Interface Design : Mekanisme Input – Hitung Kesalahan MAPE</w:t>
        </w:r>
        <w:r w:rsidR="007F705C" w:rsidRPr="00E65A03">
          <w:rPr>
            <w:noProof/>
            <w:webHidden/>
            <w:color w:val="000000" w:themeColor="text1"/>
            <w:sz w:val="24"/>
            <w:szCs w:val="24"/>
          </w:rPr>
          <w:tab/>
        </w:r>
        <w:r w:rsidR="007F705C" w:rsidRPr="00E65A03">
          <w:rPr>
            <w:noProof/>
            <w:webHidden/>
            <w:color w:val="000000" w:themeColor="text1"/>
            <w:sz w:val="24"/>
            <w:szCs w:val="24"/>
          </w:rPr>
          <w:fldChar w:fldCharType="begin"/>
        </w:r>
        <w:r w:rsidR="007F705C" w:rsidRPr="00E65A03">
          <w:rPr>
            <w:noProof/>
            <w:webHidden/>
            <w:color w:val="000000" w:themeColor="text1"/>
            <w:sz w:val="24"/>
            <w:szCs w:val="24"/>
          </w:rPr>
          <w:instrText xml:space="preserve"> PAGEREF _Toc105097581 \h </w:instrText>
        </w:r>
        <w:r w:rsidR="007F705C" w:rsidRPr="00E65A03">
          <w:rPr>
            <w:noProof/>
            <w:webHidden/>
            <w:color w:val="000000" w:themeColor="text1"/>
            <w:sz w:val="24"/>
            <w:szCs w:val="24"/>
          </w:rPr>
        </w:r>
        <w:r w:rsidR="007F705C" w:rsidRPr="00E65A03">
          <w:rPr>
            <w:noProof/>
            <w:webHidden/>
            <w:color w:val="000000" w:themeColor="text1"/>
            <w:sz w:val="24"/>
            <w:szCs w:val="24"/>
          </w:rPr>
          <w:fldChar w:fldCharType="separate"/>
        </w:r>
        <w:r w:rsidR="00BA78B7">
          <w:rPr>
            <w:noProof/>
            <w:webHidden/>
            <w:color w:val="000000" w:themeColor="text1"/>
            <w:sz w:val="24"/>
            <w:szCs w:val="24"/>
          </w:rPr>
          <w:t>59</w:t>
        </w:r>
        <w:r w:rsidR="007F705C" w:rsidRPr="00E65A03">
          <w:rPr>
            <w:noProof/>
            <w:webHidden/>
            <w:color w:val="000000" w:themeColor="text1"/>
            <w:sz w:val="24"/>
            <w:szCs w:val="24"/>
          </w:rPr>
          <w:fldChar w:fldCharType="end"/>
        </w:r>
      </w:hyperlink>
    </w:p>
    <w:p w14:paraId="65437FDF" w14:textId="15B9FFAD" w:rsidR="007F705C" w:rsidRPr="00E65A03" w:rsidRDefault="008573D5" w:rsidP="007F705C">
      <w:pPr>
        <w:pStyle w:val="TableofFigures"/>
        <w:tabs>
          <w:tab w:val="right" w:leader="dot" w:pos="7928"/>
        </w:tabs>
        <w:spacing w:line="360" w:lineRule="auto"/>
        <w:rPr>
          <w:rFonts w:eastAsiaTheme="minorEastAsia"/>
          <w:noProof/>
          <w:color w:val="000000" w:themeColor="text1"/>
          <w:sz w:val="24"/>
          <w:szCs w:val="24"/>
        </w:rPr>
      </w:pPr>
      <w:hyperlink w:anchor="_Toc105097582" w:history="1">
        <w:r w:rsidR="007F705C" w:rsidRPr="00E65A03">
          <w:rPr>
            <w:rStyle w:val="Hyperlink"/>
            <w:b/>
            <w:bCs/>
            <w:noProof/>
            <w:color w:val="000000" w:themeColor="text1"/>
            <w:sz w:val="24"/>
            <w:szCs w:val="24"/>
            <w:u w:val="none"/>
          </w:rPr>
          <w:t xml:space="preserve">Gambar 4.18 </w:t>
        </w:r>
        <w:r w:rsidR="007F705C" w:rsidRPr="00E65A03">
          <w:rPr>
            <w:rStyle w:val="Hyperlink"/>
            <w:noProof/>
            <w:color w:val="000000" w:themeColor="text1"/>
            <w:sz w:val="24"/>
            <w:szCs w:val="24"/>
            <w:u w:val="none"/>
          </w:rPr>
          <w:t>Interface Design : Mekanisme Input – Laporan Hasil Prediksi</w:t>
        </w:r>
        <w:r w:rsidR="007F705C" w:rsidRPr="00E65A03">
          <w:rPr>
            <w:noProof/>
            <w:webHidden/>
            <w:color w:val="000000" w:themeColor="text1"/>
            <w:sz w:val="24"/>
            <w:szCs w:val="24"/>
          </w:rPr>
          <w:tab/>
        </w:r>
        <w:r w:rsidR="007F705C" w:rsidRPr="00E65A03">
          <w:rPr>
            <w:noProof/>
            <w:webHidden/>
            <w:color w:val="000000" w:themeColor="text1"/>
            <w:sz w:val="24"/>
            <w:szCs w:val="24"/>
          </w:rPr>
          <w:fldChar w:fldCharType="begin"/>
        </w:r>
        <w:r w:rsidR="007F705C" w:rsidRPr="00E65A03">
          <w:rPr>
            <w:noProof/>
            <w:webHidden/>
            <w:color w:val="000000" w:themeColor="text1"/>
            <w:sz w:val="24"/>
            <w:szCs w:val="24"/>
          </w:rPr>
          <w:instrText xml:space="preserve"> PAGEREF _Toc105097582 \h </w:instrText>
        </w:r>
        <w:r w:rsidR="007F705C" w:rsidRPr="00E65A03">
          <w:rPr>
            <w:noProof/>
            <w:webHidden/>
            <w:color w:val="000000" w:themeColor="text1"/>
            <w:sz w:val="24"/>
            <w:szCs w:val="24"/>
          </w:rPr>
        </w:r>
        <w:r w:rsidR="007F705C" w:rsidRPr="00E65A03">
          <w:rPr>
            <w:noProof/>
            <w:webHidden/>
            <w:color w:val="000000" w:themeColor="text1"/>
            <w:sz w:val="24"/>
            <w:szCs w:val="24"/>
          </w:rPr>
          <w:fldChar w:fldCharType="separate"/>
        </w:r>
        <w:r w:rsidR="00BA78B7">
          <w:rPr>
            <w:noProof/>
            <w:webHidden/>
            <w:color w:val="000000" w:themeColor="text1"/>
            <w:sz w:val="24"/>
            <w:szCs w:val="24"/>
          </w:rPr>
          <w:t>60</w:t>
        </w:r>
        <w:r w:rsidR="007F705C" w:rsidRPr="00E65A03">
          <w:rPr>
            <w:noProof/>
            <w:webHidden/>
            <w:color w:val="000000" w:themeColor="text1"/>
            <w:sz w:val="24"/>
            <w:szCs w:val="24"/>
          </w:rPr>
          <w:fldChar w:fldCharType="end"/>
        </w:r>
      </w:hyperlink>
    </w:p>
    <w:p w14:paraId="698D812D" w14:textId="54A95EC6" w:rsidR="007F705C" w:rsidRPr="00E65A03" w:rsidRDefault="008573D5" w:rsidP="007F705C">
      <w:pPr>
        <w:pStyle w:val="TableofFigures"/>
        <w:tabs>
          <w:tab w:val="right" w:leader="dot" w:pos="7928"/>
        </w:tabs>
        <w:spacing w:line="360" w:lineRule="auto"/>
        <w:rPr>
          <w:rFonts w:eastAsiaTheme="minorEastAsia"/>
          <w:noProof/>
          <w:color w:val="000000" w:themeColor="text1"/>
          <w:sz w:val="24"/>
          <w:szCs w:val="24"/>
        </w:rPr>
      </w:pPr>
      <w:hyperlink w:anchor="_Toc105097583" w:history="1">
        <w:r w:rsidR="007F705C" w:rsidRPr="00E65A03">
          <w:rPr>
            <w:rStyle w:val="Hyperlink"/>
            <w:b/>
            <w:bCs/>
            <w:noProof/>
            <w:color w:val="000000" w:themeColor="text1"/>
            <w:sz w:val="24"/>
            <w:szCs w:val="24"/>
            <w:u w:val="none"/>
          </w:rPr>
          <w:t xml:space="preserve">Gambar 4.19 </w:t>
        </w:r>
        <w:r w:rsidR="007F705C" w:rsidRPr="00E65A03">
          <w:rPr>
            <w:rStyle w:val="Hyperlink"/>
            <w:noProof/>
            <w:color w:val="000000" w:themeColor="text1"/>
            <w:sz w:val="24"/>
            <w:szCs w:val="24"/>
            <w:u w:val="none"/>
          </w:rPr>
          <w:t>Interface Design : Mekanisme Output – Laporan Dataset</w:t>
        </w:r>
        <w:r w:rsidR="007F705C" w:rsidRPr="00E65A03">
          <w:rPr>
            <w:noProof/>
            <w:webHidden/>
            <w:color w:val="000000" w:themeColor="text1"/>
            <w:sz w:val="24"/>
            <w:szCs w:val="24"/>
          </w:rPr>
          <w:tab/>
        </w:r>
        <w:r w:rsidR="007F705C" w:rsidRPr="00E65A03">
          <w:rPr>
            <w:noProof/>
            <w:webHidden/>
            <w:color w:val="000000" w:themeColor="text1"/>
            <w:sz w:val="24"/>
            <w:szCs w:val="24"/>
          </w:rPr>
          <w:fldChar w:fldCharType="begin"/>
        </w:r>
        <w:r w:rsidR="007F705C" w:rsidRPr="00E65A03">
          <w:rPr>
            <w:noProof/>
            <w:webHidden/>
            <w:color w:val="000000" w:themeColor="text1"/>
            <w:sz w:val="24"/>
            <w:szCs w:val="24"/>
          </w:rPr>
          <w:instrText xml:space="preserve"> PAGEREF _Toc105097583 \h </w:instrText>
        </w:r>
        <w:r w:rsidR="007F705C" w:rsidRPr="00E65A03">
          <w:rPr>
            <w:noProof/>
            <w:webHidden/>
            <w:color w:val="000000" w:themeColor="text1"/>
            <w:sz w:val="24"/>
            <w:szCs w:val="24"/>
          </w:rPr>
        </w:r>
        <w:r w:rsidR="007F705C" w:rsidRPr="00E65A03">
          <w:rPr>
            <w:noProof/>
            <w:webHidden/>
            <w:color w:val="000000" w:themeColor="text1"/>
            <w:sz w:val="24"/>
            <w:szCs w:val="24"/>
          </w:rPr>
          <w:fldChar w:fldCharType="separate"/>
        </w:r>
        <w:r w:rsidR="00BA78B7">
          <w:rPr>
            <w:noProof/>
            <w:webHidden/>
            <w:color w:val="000000" w:themeColor="text1"/>
            <w:sz w:val="24"/>
            <w:szCs w:val="24"/>
          </w:rPr>
          <w:t>60</w:t>
        </w:r>
        <w:r w:rsidR="007F705C" w:rsidRPr="00E65A03">
          <w:rPr>
            <w:noProof/>
            <w:webHidden/>
            <w:color w:val="000000" w:themeColor="text1"/>
            <w:sz w:val="24"/>
            <w:szCs w:val="24"/>
          </w:rPr>
          <w:fldChar w:fldCharType="end"/>
        </w:r>
      </w:hyperlink>
    </w:p>
    <w:p w14:paraId="74A17C27" w14:textId="6E53FAE4" w:rsidR="007F705C" w:rsidRPr="00E65A03" w:rsidRDefault="008573D5" w:rsidP="007F705C">
      <w:pPr>
        <w:pStyle w:val="TableofFigures"/>
        <w:tabs>
          <w:tab w:val="right" w:leader="dot" w:pos="7928"/>
        </w:tabs>
        <w:spacing w:line="360" w:lineRule="auto"/>
        <w:rPr>
          <w:rFonts w:eastAsiaTheme="minorEastAsia"/>
          <w:noProof/>
          <w:color w:val="000000" w:themeColor="text1"/>
          <w:sz w:val="24"/>
          <w:szCs w:val="24"/>
        </w:rPr>
      </w:pPr>
      <w:hyperlink w:anchor="_Toc105097584" w:history="1">
        <w:r w:rsidR="007F705C" w:rsidRPr="00E65A03">
          <w:rPr>
            <w:rStyle w:val="Hyperlink"/>
            <w:b/>
            <w:bCs/>
            <w:noProof/>
            <w:color w:val="000000" w:themeColor="text1"/>
            <w:sz w:val="24"/>
            <w:szCs w:val="24"/>
            <w:u w:val="none"/>
          </w:rPr>
          <w:t xml:space="preserve">Gambar 4.20 </w:t>
        </w:r>
        <w:r w:rsidR="007F705C" w:rsidRPr="00E65A03">
          <w:rPr>
            <w:rStyle w:val="Hyperlink"/>
            <w:noProof/>
            <w:color w:val="000000" w:themeColor="text1"/>
            <w:sz w:val="24"/>
            <w:szCs w:val="24"/>
            <w:u w:val="none"/>
          </w:rPr>
          <w:t>Desain Relasi Antar Tabel</w:t>
        </w:r>
        <w:r w:rsidR="007F705C" w:rsidRPr="00E65A03">
          <w:rPr>
            <w:noProof/>
            <w:webHidden/>
            <w:color w:val="000000" w:themeColor="text1"/>
            <w:sz w:val="24"/>
            <w:szCs w:val="24"/>
          </w:rPr>
          <w:tab/>
        </w:r>
        <w:r w:rsidR="007F705C" w:rsidRPr="00E65A03">
          <w:rPr>
            <w:noProof/>
            <w:webHidden/>
            <w:color w:val="000000" w:themeColor="text1"/>
            <w:sz w:val="24"/>
            <w:szCs w:val="24"/>
          </w:rPr>
          <w:fldChar w:fldCharType="begin"/>
        </w:r>
        <w:r w:rsidR="007F705C" w:rsidRPr="00E65A03">
          <w:rPr>
            <w:noProof/>
            <w:webHidden/>
            <w:color w:val="000000" w:themeColor="text1"/>
            <w:sz w:val="24"/>
            <w:szCs w:val="24"/>
          </w:rPr>
          <w:instrText xml:space="preserve"> PAGEREF _Toc105097584 \h </w:instrText>
        </w:r>
        <w:r w:rsidR="007F705C" w:rsidRPr="00E65A03">
          <w:rPr>
            <w:noProof/>
            <w:webHidden/>
            <w:color w:val="000000" w:themeColor="text1"/>
            <w:sz w:val="24"/>
            <w:szCs w:val="24"/>
          </w:rPr>
        </w:r>
        <w:r w:rsidR="007F705C" w:rsidRPr="00E65A03">
          <w:rPr>
            <w:noProof/>
            <w:webHidden/>
            <w:color w:val="000000" w:themeColor="text1"/>
            <w:sz w:val="24"/>
            <w:szCs w:val="24"/>
          </w:rPr>
          <w:fldChar w:fldCharType="separate"/>
        </w:r>
        <w:r w:rsidR="00BA78B7">
          <w:rPr>
            <w:noProof/>
            <w:webHidden/>
            <w:color w:val="000000" w:themeColor="text1"/>
            <w:sz w:val="24"/>
            <w:szCs w:val="24"/>
          </w:rPr>
          <w:t>64</w:t>
        </w:r>
        <w:r w:rsidR="007F705C" w:rsidRPr="00E65A03">
          <w:rPr>
            <w:noProof/>
            <w:webHidden/>
            <w:color w:val="000000" w:themeColor="text1"/>
            <w:sz w:val="24"/>
            <w:szCs w:val="24"/>
          </w:rPr>
          <w:fldChar w:fldCharType="end"/>
        </w:r>
      </w:hyperlink>
    </w:p>
    <w:p w14:paraId="7224D814" w14:textId="203F42C4" w:rsidR="007F705C" w:rsidRPr="00E65A03" w:rsidRDefault="008573D5" w:rsidP="007F705C">
      <w:pPr>
        <w:pStyle w:val="TableofFigures"/>
        <w:tabs>
          <w:tab w:val="right" w:leader="dot" w:pos="7928"/>
        </w:tabs>
        <w:spacing w:line="360" w:lineRule="auto"/>
        <w:rPr>
          <w:rFonts w:eastAsiaTheme="minorEastAsia"/>
          <w:noProof/>
          <w:color w:val="000000" w:themeColor="text1"/>
          <w:sz w:val="24"/>
          <w:szCs w:val="24"/>
        </w:rPr>
      </w:pPr>
      <w:hyperlink w:anchor="_Toc105097585" w:history="1">
        <w:r w:rsidR="007F705C" w:rsidRPr="00E65A03">
          <w:rPr>
            <w:rStyle w:val="Hyperlink"/>
            <w:b/>
            <w:bCs/>
            <w:noProof/>
            <w:color w:val="000000" w:themeColor="text1"/>
            <w:sz w:val="24"/>
            <w:szCs w:val="24"/>
            <w:u w:val="none"/>
          </w:rPr>
          <w:t xml:space="preserve">Gambar 4.21 </w:t>
        </w:r>
        <w:r w:rsidR="007F705C" w:rsidRPr="00E65A03">
          <w:rPr>
            <w:rStyle w:val="Hyperlink"/>
            <w:noProof/>
            <w:color w:val="000000" w:themeColor="text1"/>
            <w:sz w:val="24"/>
            <w:szCs w:val="24"/>
            <w:u w:val="none"/>
          </w:rPr>
          <w:t>Flowchart untuk Pengujian White Box</w:t>
        </w:r>
        <w:r w:rsidR="007F705C" w:rsidRPr="00E65A03">
          <w:rPr>
            <w:noProof/>
            <w:webHidden/>
            <w:color w:val="000000" w:themeColor="text1"/>
            <w:sz w:val="24"/>
            <w:szCs w:val="24"/>
          </w:rPr>
          <w:tab/>
        </w:r>
        <w:r w:rsidR="007F705C" w:rsidRPr="00E65A03">
          <w:rPr>
            <w:noProof/>
            <w:webHidden/>
            <w:color w:val="000000" w:themeColor="text1"/>
            <w:sz w:val="24"/>
            <w:szCs w:val="24"/>
          </w:rPr>
          <w:fldChar w:fldCharType="begin"/>
        </w:r>
        <w:r w:rsidR="007F705C" w:rsidRPr="00E65A03">
          <w:rPr>
            <w:noProof/>
            <w:webHidden/>
            <w:color w:val="000000" w:themeColor="text1"/>
            <w:sz w:val="24"/>
            <w:szCs w:val="24"/>
          </w:rPr>
          <w:instrText xml:space="preserve"> PAGEREF _Toc105097585 \h </w:instrText>
        </w:r>
        <w:r w:rsidR="007F705C" w:rsidRPr="00E65A03">
          <w:rPr>
            <w:noProof/>
            <w:webHidden/>
            <w:color w:val="000000" w:themeColor="text1"/>
            <w:sz w:val="24"/>
            <w:szCs w:val="24"/>
          </w:rPr>
        </w:r>
        <w:r w:rsidR="007F705C" w:rsidRPr="00E65A03">
          <w:rPr>
            <w:noProof/>
            <w:webHidden/>
            <w:color w:val="000000" w:themeColor="text1"/>
            <w:sz w:val="24"/>
            <w:szCs w:val="24"/>
          </w:rPr>
          <w:fldChar w:fldCharType="separate"/>
        </w:r>
        <w:r w:rsidR="00BA78B7">
          <w:rPr>
            <w:noProof/>
            <w:webHidden/>
            <w:color w:val="000000" w:themeColor="text1"/>
            <w:sz w:val="24"/>
            <w:szCs w:val="24"/>
          </w:rPr>
          <w:t>67</w:t>
        </w:r>
        <w:r w:rsidR="007F705C" w:rsidRPr="00E65A03">
          <w:rPr>
            <w:noProof/>
            <w:webHidden/>
            <w:color w:val="000000" w:themeColor="text1"/>
            <w:sz w:val="24"/>
            <w:szCs w:val="24"/>
          </w:rPr>
          <w:fldChar w:fldCharType="end"/>
        </w:r>
      </w:hyperlink>
    </w:p>
    <w:p w14:paraId="0A827779" w14:textId="7C075ACD" w:rsidR="007F705C" w:rsidRPr="00E65A03" w:rsidRDefault="008573D5" w:rsidP="007F705C">
      <w:pPr>
        <w:pStyle w:val="TableofFigures"/>
        <w:tabs>
          <w:tab w:val="right" w:leader="dot" w:pos="7928"/>
        </w:tabs>
        <w:spacing w:line="360" w:lineRule="auto"/>
        <w:rPr>
          <w:rFonts w:eastAsiaTheme="minorEastAsia"/>
          <w:noProof/>
          <w:color w:val="000000" w:themeColor="text1"/>
          <w:sz w:val="24"/>
          <w:szCs w:val="24"/>
        </w:rPr>
      </w:pPr>
      <w:hyperlink w:anchor="_Toc105097586" w:history="1">
        <w:r w:rsidR="007F705C" w:rsidRPr="00E65A03">
          <w:rPr>
            <w:rStyle w:val="Hyperlink"/>
            <w:b/>
            <w:bCs/>
            <w:noProof/>
            <w:color w:val="000000" w:themeColor="text1"/>
            <w:sz w:val="24"/>
            <w:szCs w:val="24"/>
            <w:u w:val="none"/>
          </w:rPr>
          <w:t xml:space="preserve">Gambar 4.22 </w:t>
        </w:r>
        <w:r w:rsidR="007F705C" w:rsidRPr="00E65A03">
          <w:rPr>
            <w:rStyle w:val="Hyperlink"/>
            <w:noProof/>
            <w:color w:val="000000" w:themeColor="text1"/>
            <w:sz w:val="24"/>
            <w:szCs w:val="24"/>
            <w:u w:val="none"/>
          </w:rPr>
          <w:t>Flowgraph untuk Pengujian White Box</w:t>
        </w:r>
        <w:r w:rsidR="007F705C" w:rsidRPr="00E65A03">
          <w:rPr>
            <w:noProof/>
            <w:webHidden/>
            <w:color w:val="000000" w:themeColor="text1"/>
            <w:sz w:val="24"/>
            <w:szCs w:val="24"/>
          </w:rPr>
          <w:tab/>
        </w:r>
        <w:r w:rsidR="007F705C" w:rsidRPr="00E65A03">
          <w:rPr>
            <w:noProof/>
            <w:webHidden/>
            <w:color w:val="000000" w:themeColor="text1"/>
            <w:sz w:val="24"/>
            <w:szCs w:val="24"/>
          </w:rPr>
          <w:fldChar w:fldCharType="begin"/>
        </w:r>
        <w:r w:rsidR="007F705C" w:rsidRPr="00E65A03">
          <w:rPr>
            <w:noProof/>
            <w:webHidden/>
            <w:color w:val="000000" w:themeColor="text1"/>
            <w:sz w:val="24"/>
            <w:szCs w:val="24"/>
          </w:rPr>
          <w:instrText xml:space="preserve"> PAGEREF _Toc105097586 \h </w:instrText>
        </w:r>
        <w:r w:rsidR="007F705C" w:rsidRPr="00E65A03">
          <w:rPr>
            <w:noProof/>
            <w:webHidden/>
            <w:color w:val="000000" w:themeColor="text1"/>
            <w:sz w:val="24"/>
            <w:szCs w:val="24"/>
          </w:rPr>
        </w:r>
        <w:r w:rsidR="007F705C" w:rsidRPr="00E65A03">
          <w:rPr>
            <w:noProof/>
            <w:webHidden/>
            <w:color w:val="000000" w:themeColor="text1"/>
            <w:sz w:val="24"/>
            <w:szCs w:val="24"/>
          </w:rPr>
          <w:fldChar w:fldCharType="separate"/>
        </w:r>
        <w:r w:rsidR="00BA78B7">
          <w:rPr>
            <w:noProof/>
            <w:webHidden/>
            <w:color w:val="000000" w:themeColor="text1"/>
            <w:sz w:val="24"/>
            <w:szCs w:val="24"/>
          </w:rPr>
          <w:t>68</w:t>
        </w:r>
        <w:r w:rsidR="007F705C" w:rsidRPr="00E65A03">
          <w:rPr>
            <w:noProof/>
            <w:webHidden/>
            <w:color w:val="000000" w:themeColor="text1"/>
            <w:sz w:val="24"/>
            <w:szCs w:val="24"/>
          </w:rPr>
          <w:fldChar w:fldCharType="end"/>
        </w:r>
      </w:hyperlink>
    </w:p>
    <w:p w14:paraId="4A2E0857" w14:textId="6C372487" w:rsidR="007F705C" w:rsidRPr="00E65A03" w:rsidRDefault="007F705C" w:rsidP="007F705C">
      <w:pPr>
        <w:pStyle w:val="TableofFigures"/>
        <w:tabs>
          <w:tab w:val="right" w:leader="dot" w:pos="7928"/>
        </w:tabs>
        <w:spacing w:line="360" w:lineRule="auto"/>
        <w:rPr>
          <w:rFonts w:eastAsiaTheme="minorEastAsia"/>
          <w:noProof/>
          <w:color w:val="000000" w:themeColor="text1"/>
          <w:sz w:val="24"/>
          <w:szCs w:val="24"/>
        </w:rPr>
      </w:pPr>
      <w:r w:rsidRPr="00E65A03">
        <w:rPr>
          <w:color w:val="000000" w:themeColor="text1"/>
          <w:sz w:val="24"/>
          <w:szCs w:val="24"/>
        </w:rPr>
        <w:t xml:space="preserve"> </w:t>
      </w:r>
      <w:hyperlink w:anchor="_Toc105097587" w:history="1">
        <w:r w:rsidRPr="00E65A03">
          <w:rPr>
            <w:rStyle w:val="Hyperlink"/>
            <w:b/>
            <w:bCs/>
            <w:noProof/>
            <w:color w:val="000000" w:themeColor="text1"/>
            <w:sz w:val="24"/>
            <w:szCs w:val="24"/>
            <w:u w:val="none"/>
          </w:rPr>
          <w:t xml:space="preserve">Gambar 5.1 </w:t>
        </w:r>
        <w:r w:rsidRPr="00E65A03">
          <w:rPr>
            <w:rStyle w:val="Hyperlink"/>
            <w:noProof/>
            <w:color w:val="000000" w:themeColor="text1"/>
            <w:sz w:val="24"/>
            <w:szCs w:val="24"/>
            <w:u w:val="none"/>
          </w:rPr>
          <w:t>File instalasi</w:t>
        </w:r>
        <w:r w:rsidRPr="00E65A03">
          <w:rPr>
            <w:noProof/>
            <w:webHidden/>
            <w:color w:val="000000" w:themeColor="text1"/>
            <w:sz w:val="24"/>
            <w:szCs w:val="24"/>
          </w:rPr>
          <w:tab/>
        </w:r>
        <w:r w:rsidRPr="00E65A03">
          <w:rPr>
            <w:noProof/>
            <w:webHidden/>
            <w:color w:val="000000" w:themeColor="text1"/>
            <w:sz w:val="24"/>
            <w:szCs w:val="24"/>
          </w:rPr>
          <w:fldChar w:fldCharType="begin"/>
        </w:r>
        <w:r w:rsidRPr="00E65A03">
          <w:rPr>
            <w:noProof/>
            <w:webHidden/>
            <w:color w:val="000000" w:themeColor="text1"/>
            <w:sz w:val="24"/>
            <w:szCs w:val="24"/>
          </w:rPr>
          <w:instrText xml:space="preserve"> PAGEREF _Toc105097587 \h </w:instrText>
        </w:r>
        <w:r w:rsidRPr="00E65A03">
          <w:rPr>
            <w:noProof/>
            <w:webHidden/>
            <w:color w:val="000000" w:themeColor="text1"/>
            <w:sz w:val="24"/>
            <w:szCs w:val="24"/>
          </w:rPr>
        </w:r>
        <w:r w:rsidRPr="00E65A03">
          <w:rPr>
            <w:noProof/>
            <w:webHidden/>
            <w:color w:val="000000" w:themeColor="text1"/>
            <w:sz w:val="24"/>
            <w:szCs w:val="24"/>
          </w:rPr>
          <w:fldChar w:fldCharType="separate"/>
        </w:r>
        <w:r w:rsidR="00BA78B7">
          <w:rPr>
            <w:noProof/>
            <w:webHidden/>
            <w:color w:val="000000" w:themeColor="text1"/>
            <w:sz w:val="24"/>
            <w:szCs w:val="24"/>
          </w:rPr>
          <w:t>73</w:t>
        </w:r>
        <w:r w:rsidRPr="00E65A03">
          <w:rPr>
            <w:noProof/>
            <w:webHidden/>
            <w:color w:val="000000" w:themeColor="text1"/>
            <w:sz w:val="24"/>
            <w:szCs w:val="24"/>
          </w:rPr>
          <w:fldChar w:fldCharType="end"/>
        </w:r>
      </w:hyperlink>
    </w:p>
    <w:p w14:paraId="6302D1F6" w14:textId="69DEC2D7" w:rsidR="007F705C" w:rsidRPr="00E65A03" w:rsidRDefault="008573D5" w:rsidP="007F705C">
      <w:pPr>
        <w:pStyle w:val="TableofFigures"/>
        <w:tabs>
          <w:tab w:val="right" w:leader="dot" w:pos="7928"/>
        </w:tabs>
        <w:spacing w:line="360" w:lineRule="auto"/>
        <w:rPr>
          <w:rFonts w:eastAsiaTheme="minorEastAsia"/>
          <w:noProof/>
          <w:color w:val="000000" w:themeColor="text1"/>
          <w:sz w:val="24"/>
          <w:szCs w:val="24"/>
        </w:rPr>
      </w:pPr>
      <w:hyperlink w:anchor="_Toc105097588" w:history="1">
        <w:r w:rsidR="007F705C" w:rsidRPr="00E65A03">
          <w:rPr>
            <w:rStyle w:val="Hyperlink"/>
            <w:b/>
            <w:bCs/>
            <w:noProof/>
            <w:color w:val="000000" w:themeColor="text1"/>
            <w:sz w:val="24"/>
            <w:szCs w:val="24"/>
            <w:u w:val="none"/>
          </w:rPr>
          <w:t xml:space="preserve">Gambar 5.2 </w:t>
        </w:r>
        <w:r w:rsidR="007F705C" w:rsidRPr="00E65A03">
          <w:rPr>
            <w:rStyle w:val="Hyperlink"/>
            <w:noProof/>
            <w:color w:val="000000" w:themeColor="text1"/>
            <w:sz w:val="24"/>
            <w:szCs w:val="24"/>
            <w:u w:val="none"/>
          </w:rPr>
          <w:t>Selamat datang di aplikasi prediksi Produksi Jagung</w:t>
        </w:r>
        <w:r w:rsidR="007F705C" w:rsidRPr="00E65A03">
          <w:rPr>
            <w:noProof/>
            <w:webHidden/>
            <w:color w:val="000000" w:themeColor="text1"/>
            <w:sz w:val="24"/>
            <w:szCs w:val="24"/>
          </w:rPr>
          <w:tab/>
        </w:r>
        <w:r w:rsidR="007F705C" w:rsidRPr="00E65A03">
          <w:rPr>
            <w:noProof/>
            <w:webHidden/>
            <w:color w:val="000000" w:themeColor="text1"/>
            <w:sz w:val="24"/>
            <w:szCs w:val="24"/>
          </w:rPr>
          <w:fldChar w:fldCharType="begin"/>
        </w:r>
        <w:r w:rsidR="007F705C" w:rsidRPr="00E65A03">
          <w:rPr>
            <w:noProof/>
            <w:webHidden/>
            <w:color w:val="000000" w:themeColor="text1"/>
            <w:sz w:val="24"/>
            <w:szCs w:val="24"/>
          </w:rPr>
          <w:instrText xml:space="preserve"> PAGEREF _Toc105097588 \h </w:instrText>
        </w:r>
        <w:r w:rsidR="007F705C" w:rsidRPr="00E65A03">
          <w:rPr>
            <w:noProof/>
            <w:webHidden/>
            <w:color w:val="000000" w:themeColor="text1"/>
            <w:sz w:val="24"/>
            <w:szCs w:val="24"/>
          </w:rPr>
        </w:r>
        <w:r w:rsidR="007F705C" w:rsidRPr="00E65A03">
          <w:rPr>
            <w:noProof/>
            <w:webHidden/>
            <w:color w:val="000000" w:themeColor="text1"/>
            <w:sz w:val="24"/>
            <w:szCs w:val="24"/>
          </w:rPr>
          <w:fldChar w:fldCharType="separate"/>
        </w:r>
        <w:r w:rsidR="00BA78B7">
          <w:rPr>
            <w:noProof/>
            <w:webHidden/>
            <w:color w:val="000000" w:themeColor="text1"/>
            <w:sz w:val="24"/>
            <w:szCs w:val="24"/>
          </w:rPr>
          <w:t>73</w:t>
        </w:r>
        <w:r w:rsidR="007F705C" w:rsidRPr="00E65A03">
          <w:rPr>
            <w:noProof/>
            <w:webHidden/>
            <w:color w:val="000000" w:themeColor="text1"/>
            <w:sz w:val="24"/>
            <w:szCs w:val="24"/>
          </w:rPr>
          <w:fldChar w:fldCharType="end"/>
        </w:r>
      </w:hyperlink>
    </w:p>
    <w:p w14:paraId="7E3DBAD5" w14:textId="030D7CDA" w:rsidR="007F705C" w:rsidRPr="00E65A03" w:rsidRDefault="008573D5" w:rsidP="007F705C">
      <w:pPr>
        <w:pStyle w:val="TableofFigures"/>
        <w:tabs>
          <w:tab w:val="right" w:leader="dot" w:pos="7928"/>
        </w:tabs>
        <w:spacing w:line="360" w:lineRule="auto"/>
        <w:rPr>
          <w:rFonts w:eastAsiaTheme="minorEastAsia"/>
          <w:noProof/>
          <w:color w:val="000000" w:themeColor="text1"/>
          <w:sz w:val="24"/>
          <w:szCs w:val="24"/>
        </w:rPr>
      </w:pPr>
      <w:hyperlink w:anchor="_Toc105097589" w:history="1">
        <w:r w:rsidR="007F705C" w:rsidRPr="00E65A03">
          <w:rPr>
            <w:rStyle w:val="Hyperlink"/>
            <w:b/>
            <w:bCs/>
            <w:noProof/>
            <w:color w:val="000000" w:themeColor="text1"/>
            <w:sz w:val="24"/>
            <w:szCs w:val="24"/>
            <w:u w:val="none"/>
          </w:rPr>
          <w:t xml:space="preserve">Gambar 5.3 </w:t>
        </w:r>
        <w:r w:rsidR="007F705C" w:rsidRPr="00E65A03">
          <w:rPr>
            <w:rStyle w:val="Hyperlink"/>
            <w:noProof/>
            <w:color w:val="000000" w:themeColor="text1"/>
            <w:sz w:val="24"/>
            <w:szCs w:val="24"/>
            <w:u w:val="none"/>
          </w:rPr>
          <w:t>Kotak Dialog pemilihan directory</w:t>
        </w:r>
        <w:r w:rsidR="007F705C" w:rsidRPr="00E65A03">
          <w:rPr>
            <w:noProof/>
            <w:webHidden/>
            <w:color w:val="000000" w:themeColor="text1"/>
            <w:sz w:val="24"/>
            <w:szCs w:val="24"/>
          </w:rPr>
          <w:tab/>
        </w:r>
        <w:r w:rsidR="007F705C" w:rsidRPr="00E65A03">
          <w:rPr>
            <w:noProof/>
            <w:webHidden/>
            <w:color w:val="000000" w:themeColor="text1"/>
            <w:sz w:val="24"/>
            <w:szCs w:val="24"/>
          </w:rPr>
          <w:fldChar w:fldCharType="begin"/>
        </w:r>
        <w:r w:rsidR="007F705C" w:rsidRPr="00E65A03">
          <w:rPr>
            <w:noProof/>
            <w:webHidden/>
            <w:color w:val="000000" w:themeColor="text1"/>
            <w:sz w:val="24"/>
            <w:szCs w:val="24"/>
          </w:rPr>
          <w:instrText xml:space="preserve"> PAGEREF _Toc105097589 \h </w:instrText>
        </w:r>
        <w:r w:rsidR="007F705C" w:rsidRPr="00E65A03">
          <w:rPr>
            <w:noProof/>
            <w:webHidden/>
            <w:color w:val="000000" w:themeColor="text1"/>
            <w:sz w:val="24"/>
            <w:szCs w:val="24"/>
          </w:rPr>
        </w:r>
        <w:r w:rsidR="007F705C" w:rsidRPr="00E65A03">
          <w:rPr>
            <w:noProof/>
            <w:webHidden/>
            <w:color w:val="000000" w:themeColor="text1"/>
            <w:sz w:val="24"/>
            <w:szCs w:val="24"/>
          </w:rPr>
          <w:fldChar w:fldCharType="separate"/>
        </w:r>
        <w:r w:rsidR="00BA78B7">
          <w:rPr>
            <w:noProof/>
            <w:webHidden/>
            <w:color w:val="000000" w:themeColor="text1"/>
            <w:sz w:val="24"/>
            <w:szCs w:val="24"/>
          </w:rPr>
          <w:t>74</w:t>
        </w:r>
        <w:r w:rsidR="007F705C" w:rsidRPr="00E65A03">
          <w:rPr>
            <w:noProof/>
            <w:webHidden/>
            <w:color w:val="000000" w:themeColor="text1"/>
            <w:sz w:val="24"/>
            <w:szCs w:val="24"/>
          </w:rPr>
          <w:fldChar w:fldCharType="end"/>
        </w:r>
      </w:hyperlink>
    </w:p>
    <w:p w14:paraId="21356FDF" w14:textId="12EF0EB9" w:rsidR="007F705C" w:rsidRPr="00E65A03" w:rsidRDefault="008573D5" w:rsidP="007F705C">
      <w:pPr>
        <w:pStyle w:val="TableofFigures"/>
        <w:tabs>
          <w:tab w:val="right" w:leader="dot" w:pos="7928"/>
        </w:tabs>
        <w:spacing w:line="360" w:lineRule="auto"/>
        <w:rPr>
          <w:rFonts w:eastAsiaTheme="minorEastAsia"/>
          <w:noProof/>
          <w:color w:val="000000" w:themeColor="text1"/>
          <w:sz w:val="24"/>
          <w:szCs w:val="24"/>
        </w:rPr>
      </w:pPr>
      <w:hyperlink w:anchor="_Toc105097590" w:history="1">
        <w:r w:rsidR="007F705C" w:rsidRPr="00E65A03">
          <w:rPr>
            <w:rStyle w:val="Hyperlink"/>
            <w:b/>
            <w:bCs/>
            <w:noProof/>
            <w:color w:val="000000" w:themeColor="text1"/>
            <w:sz w:val="24"/>
            <w:szCs w:val="24"/>
            <w:u w:val="none"/>
          </w:rPr>
          <w:t xml:space="preserve">Gambar 5.4 </w:t>
        </w:r>
        <w:r w:rsidR="007F705C" w:rsidRPr="00E65A03">
          <w:rPr>
            <w:rStyle w:val="Hyperlink"/>
            <w:noProof/>
            <w:color w:val="000000" w:themeColor="text1"/>
            <w:sz w:val="24"/>
            <w:szCs w:val="24"/>
            <w:u w:val="none"/>
          </w:rPr>
          <w:t>Kotak dialog konfirmasi instalasi</w:t>
        </w:r>
        <w:r w:rsidR="007F705C" w:rsidRPr="00E65A03">
          <w:rPr>
            <w:noProof/>
            <w:webHidden/>
            <w:color w:val="000000" w:themeColor="text1"/>
            <w:sz w:val="24"/>
            <w:szCs w:val="24"/>
          </w:rPr>
          <w:tab/>
        </w:r>
        <w:r w:rsidR="007F705C" w:rsidRPr="00E65A03">
          <w:rPr>
            <w:noProof/>
            <w:webHidden/>
            <w:color w:val="000000" w:themeColor="text1"/>
            <w:sz w:val="24"/>
            <w:szCs w:val="24"/>
          </w:rPr>
          <w:fldChar w:fldCharType="begin"/>
        </w:r>
        <w:r w:rsidR="007F705C" w:rsidRPr="00E65A03">
          <w:rPr>
            <w:noProof/>
            <w:webHidden/>
            <w:color w:val="000000" w:themeColor="text1"/>
            <w:sz w:val="24"/>
            <w:szCs w:val="24"/>
          </w:rPr>
          <w:instrText xml:space="preserve"> PAGEREF _Toc105097590 \h </w:instrText>
        </w:r>
        <w:r w:rsidR="007F705C" w:rsidRPr="00E65A03">
          <w:rPr>
            <w:noProof/>
            <w:webHidden/>
            <w:color w:val="000000" w:themeColor="text1"/>
            <w:sz w:val="24"/>
            <w:szCs w:val="24"/>
          </w:rPr>
        </w:r>
        <w:r w:rsidR="007F705C" w:rsidRPr="00E65A03">
          <w:rPr>
            <w:noProof/>
            <w:webHidden/>
            <w:color w:val="000000" w:themeColor="text1"/>
            <w:sz w:val="24"/>
            <w:szCs w:val="24"/>
          </w:rPr>
          <w:fldChar w:fldCharType="separate"/>
        </w:r>
        <w:r w:rsidR="00BA78B7">
          <w:rPr>
            <w:noProof/>
            <w:webHidden/>
            <w:color w:val="000000" w:themeColor="text1"/>
            <w:sz w:val="24"/>
            <w:szCs w:val="24"/>
          </w:rPr>
          <w:t>74</w:t>
        </w:r>
        <w:r w:rsidR="007F705C" w:rsidRPr="00E65A03">
          <w:rPr>
            <w:noProof/>
            <w:webHidden/>
            <w:color w:val="000000" w:themeColor="text1"/>
            <w:sz w:val="24"/>
            <w:szCs w:val="24"/>
          </w:rPr>
          <w:fldChar w:fldCharType="end"/>
        </w:r>
      </w:hyperlink>
    </w:p>
    <w:p w14:paraId="1A118678" w14:textId="49BD5904" w:rsidR="007F705C" w:rsidRPr="00E65A03" w:rsidRDefault="008573D5" w:rsidP="007F705C">
      <w:pPr>
        <w:pStyle w:val="TableofFigures"/>
        <w:tabs>
          <w:tab w:val="right" w:leader="dot" w:pos="7928"/>
        </w:tabs>
        <w:spacing w:line="360" w:lineRule="auto"/>
        <w:rPr>
          <w:rFonts w:eastAsiaTheme="minorEastAsia"/>
          <w:noProof/>
          <w:color w:val="000000" w:themeColor="text1"/>
          <w:sz w:val="24"/>
          <w:szCs w:val="24"/>
        </w:rPr>
      </w:pPr>
      <w:hyperlink w:anchor="_Toc105097591" w:history="1">
        <w:r w:rsidR="007F705C" w:rsidRPr="00E65A03">
          <w:rPr>
            <w:rStyle w:val="Hyperlink"/>
            <w:b/>
            <w:bCs/>
            <w:noProof/>
            <w:color w:val="000000" w:themeColor="text1"/>
            <w:sz w:val="24"/>
            <w:szCs w:val="24"/>
            <w:u w:val="none"/>
          </w:rPr>
          <w:t xml:space="preserve">Gambar 5.5 </w:t>
        </w:r>
        <w:r w:rsidR="007F705C" w:rsidRPr="00E65A03">
          <w:rPr>
            <w:rStyle w:val="Hyperlink"/>
            <w:noProof/>
            <w:color w:val="000000" w:themeColor="text1"/>
            <w:sz w:val="24"/>
            <w:szCs w:val="24"/>
            <w:u w:val="none"/>
          </w:rPr>
          <w:t>Proses Instalasi</w:t>
        </w:r>
        <w:r w:rsidR="007F705C" w:rsidRPr="00E65A03">
          <w:rPr>
            <w:noProof/>
            <w:webHidden/>
            <w:color w:val="000000" w:themeColor="text1"/>
            <w:sz w:val="24"/>
            <w:szCs w:val="24"/>
          </w:rPr>
          <w:tab/>
        </w:r>
        <w:r w:rsidR="007F705C" w:rsidRPr="00E65A03">
          <w:rPr>
            <w:noProof/>
            <w:webHidden/>
            <w:color w:val="000000" w:themeColor="text1"/>
            <w:sz w:val="24"/>
            <w:szCs w:val="24"/>
          </w:rPr>
          <w:fldChar w:fldCharType="begin"/>
        </w:r>
        <w:r w:rsidR="007F705C" w:rsidRPr="00E65A03">
          <w:rPr>
            <w:noProof/>
            <w:webHidden/>
            <w:color w:val="000000" w:themeColor="text1"/>
            <w:sz w:val="24"/>
            <w:szCs w:val="24"/>
          </w:rPr>
          <w:instrText xml:space="preserve"> PAGEREF _Toc105097591 \h </w:instrText>
        </w:r>
        <w:r w:rsidR="007F705C" w:rsidRPr="00E65A03">
          <w:rPr>
            <w:noProof/>
            <w:webHidden/>
            <w:color w:val="000000" w:themeColor="text1"/>
            <w:sz w:val="24"/>
            <w:szCs w:val="24"/>
          </w:rPr>
        </w:r>
        <w:r w:rsidR="007F705C" w:rsidRPr="00E65A03">
          <w:rPr>
            <w:noProof/>
            <w:webHidden/>
            <w:color w:val="000000" w:themeColor="text1"/>
            <w:sz w:val="24"/>
            <w:szCs w:val="24"/>
          </w:rPr>
          <w:fldChar w:fldCharType="separate"/>
        </w:r>
        <w:r w:rsidR="00BA78B7">
          <w:rPr>
            <w:noProof/>
            <w:webHidden/>
            <w:color w:val="000000" w:themeColor="text1"/>
            <w:sz w:val="24"/>
            <w:szCs w:val="24"/>
          </w:rPr>
          <w:t>75</w:t>
        </w:r>
        <w:r w:rsidR="007F705C" w:rsidRPr="00E65A03">
          <w:rPr>
            <w:noProof/>
            <w:webHidden/>
            <w:color w:val="000000" w:themeColor="text1"/>
            <w:sz w:val="24"/>
            <w:szCs w:val="24"/>
          </w:rPr>
          <w:fldChar w:fldCharType="end"/>
        </w:r>
      </w:hyperlink>
    </w:p>
    <w:p w14:paraId="2D6075DF" w14:textId="06DCA65E" w:rsidR="007F705C" w:rsidRPr="00E65A03" w:rsidRDefault="008573D5" w:rsidP="007F705C">
      <w:pPr>
        <w:pStyle w:val="TableofFigures"/>
        <w:tabs>
          <w:tab w:val="right" w:leader="dot" w:pos="7928"/>
        </w:tabs>
        <w:spacing w:line="360" w:lineRule="auto"/>
        <w:rPr>
          <w:rFonts w:eastAsiaTheme="minorEastAsia"/>
          <w:noProof/>
          <w:color w:val="000000" w:themeColor="text1"/>
          <w:sz w:val="24"/>
          <w:szCs w:val="24"/>
        </w:rPr>
      </w:pPr>
      <w:hyperlink w:anchor="_Toc105097592" w:history="1">
        <w:r w:rsidR="007F705C" w:rsidRPr="00E65A03">
          <w:rPr>
            <w:rStyle w:val="Hyperlink"/>
            <w:b/>
            <w:bCs/>
            <w:noProof/>
            <w:color w:val="000000" w:themeColor="text1"/>
            <w:sz w:val="24"/>
            <w:szCs w:val="24"/>
            <w:u w:val="none"/>
          </w:rPr>
          <w:t xml:space="preserve">Gambar 5.6 </w:t>
        </w:r>
        <w:r w:rsidR="007F705C" w:rsidRPr="00E65A03">
          <w:rPr>
            <w:rStyle w:val="Hyperlink"/>
            <w:noProof/>
            <w:color w:val="000000" w:themeColor="text1"/>
            <w:sz w:val="24"/>
            <w:szCs w:val="24"/>
            <w:u w:val="none"/>
          </w:rPr>
          <w:t>Tampilan Akhir proses instalasi selesai</w:t>
        </w:r>
        <w:r w:rsidR="007F705C" w:rsidRPr="00E65A03">
          <w:rPr>
            <w:noProof/>
            <w:webHidden/>
            <w:color w:val="000000" w:themeColor="text1"/>
            <w:sz w:val="24"/>
            <w:szCs w:val="24"/>
          </w:rPr>
          <w:tab/>
        </w:r>
        <w:r w:rsidR="007F705C" w:rsidRPr="00E65A03">
          <w:rPr>
            <w:noProof/>
            <w:webHidden/>
            <w:color w:val="000000" w:themeColor="text1"/>
            <w:sz w:val="24"/>
            <w:szCs w:val="24"/>
          </w:rPr>
          <w:fldChar w:fldCharType="begin"/>
        </w:r>
        <w:r w:rsidR="007F705C" w:rsidRPr="00E65A03">
          <w:rPr>
            <w:noProof/>
            <w:webHidden/>
            <w:color w:val="000000" w:themeColor="text1"/>
            <w:sz w:val="24"/>
            <w:szCs w:val="24"/>
          </w:rPr>
          <w:instrText xml:space="preserve"> PAGEREF _Toc105097592 \h </w:instrText>
        </w:r>
        <w:r w:rsidR="007F705C" w:rsidRPr="00E65A03">
          <w:rPr>
            <w:noProof/>
            <w:webHidden/>
            <w:color w:val="000000" w:themeColor="text1"/>
            <w:sz w:val="24"/>
            <w:szCs w:val="24"/>
          </w:rPr>
        </w:r>
        <w:r w:rsidR="007F705C" w:rsidRPr="00E65A03">
          <w:rPr>
            <w:noProof/>
            <w:webHidden/>
            <w:color w:val="000000" w:themeColor="text1"/>
            <w:sz w:val="24"/>
            <w:szCs w:val="24"/>
          </w:rPr>
          <w:fldChar w:fldCharType="separate"/>
        </w:r>
        <w:r w:rsidR="00BA78B7">
          <w:rPr>
            <w:noProof/>
            <w:webHidden/>
            <w:color w:val="000000" w:themeColor="text1"/>
            <w:sz w:val="24"/>
            <w:szCs w:val="24"/>
          </w:rPr>
          <w:t>75</w:t>
        </w:r>
        <w:r w:rsidR="007F705C" w:rsidRPr="00E65A03">
          <w:rPr>
            <w:noProof/>
            <w:webHidden/>
            <w:color w:val="000000" w:themeColor="text1"/>
            <w:sz w:val="24"/>
            <w:szCs w:val="24"/>
          </w:rPr>
          <w:fldChar w:fldCharType="end"/>
        </w:r>
      </w:hyperlink>
    </w:p>
    <w:p w14:paraId="6896C267" w14:textId="12E0E4AE" w:rsidR="007F705C" w:rsidRPr="00E65A03" w:rsidRDefault="008573D5" w:rsidP="007F705C">
      <w:pPr>
        <w:pStyle w:val="TableofFigures"/>
        <w:tabs>
          <w:tab w:val="right" w:leader="dot" w:pos="7928"/>
        </w:tabs>
        <w:spacing w:line="360" w:lineRule="auto"/>
        <w:rPr>
          <w:rFonts w:eastAsiaTheme="minorEastAsia"/>
          <w:noProof/>
          <w:color w:val="000000" w:themeColor="text1"/>
          <w:sz w:val="24"/>
          <w:szCs w:val="24"/>
        </w:rPr>
      </w:pPr>
      <w:hyperlink w:anchor="_Toc105097593" w:history="1">
        <w:r w:rsidR="007F705C" w:rsidRPr="00E65A03">
          <w:rPr>
            <w:rStyle w:val="Hyperlink"/>
            <w:b/>
            <w:bCs/>
            <w:noProof/>
            <w:color w:val="000000" w:themeColor="text1"/>
            <w:sz w:val="24"/>
            <w:szCs w:val="24"/>
            <w:u w:val="none"/>
          </w:rPr>
          <w:t xml:space="preserve">Gambar 5.7 </w:t>
        </w:r>
        <w:r w:rsidR="007F705C" w:rsidRPr="00E65A03">
          <w:rPr>
            <w:rStyle w:val="Hyperlink"/>
            <w:noProof/>
            <w:color w:val="000000" w:themeColor="text1"/>
            <w:sz w:val="24"/>
            <w:szCs w:val="24"/>
            <w:u w:val="none"/>
          </w:rPr>
          <w:t>Tampilan Halaman Login</w:t>
        </w:r>
        <w:r w:rsidR="007F705C" w:rsidRPr="00E65A03">
          <w:rPr>
            <w:noProof/>
            <w:webHidden/>
            <w:color w:val="000000" w:themeColor="text1"/>
            <w:sz w:val="24"/>
            <w:szCs w:val="24"/>
          </w:rPr>
          <w:tab/>
        </w:r>
        <w:r w:rsidR="007F705C" w:rsidRPr="00E65A03">
          <w:rPr>
            <w:noProof/>
            <w:webHidden/>
            <w:color w:val="000000" w:themeColor="text1"/>
            <w:sz w:val="24"/>
            <w:szCs w:val="24"/>
          </w:rPr>
          <w:fldChar w:fldCharType="begin"/>
        </w:r>
        <w:r w:rsidR="007F705C" w:rsidRPr="00E65A03">
          <w:rPr>
            <w:noProof/>
            <w:webHidden/>
            <w:color w:val="000000" w:themeColor="text1"/>
            <w:sz w:val="24"/>
            <w:szCs w:val="24"/>
          </w:rPr>
          <w:instrText xml:space="preserve"> PAGEREF _Toc105097593 \h </w:instrText>
        </w:r>
        <w:r w:rsidR="007F705C" w:rsidRPr="00E65A03">
          <w:rPr>
            <w:noProof/>
            <w:webHidden/>
            <w:color w:val="000000" w:themeColor="text1"/>
            <w:sz w:val="24"/>
            <w:szCs w:val="24"/>
          </w:rPr>
        </w:r>
        <w:r w:rsidR="007F705C" w:rsidRPr="00E65A03">
          <w:rPr>
            <w:noProof/>
            <w:webHidden/>
            <w:color w:val="000000" w:themeColor="text1"/>
            <w:sz w:val="24"/>
            <w:szCs w:val="24"/>
          </w:rPr>
          <w:fldChar w:fldCharType="separate"/>
        </w:r>
        <w:r w:rsidR="00BA78B7">
          <w:rPr>
            <w:noProof/>
            <w:webHidden/>
            <w:color w:val="000000" w:themeColor="text1"/>
            <w:sz w:val="24"/>
            <w:szCs w:val="24"/>
          </w:rPr>
          <w:t>76</w:t>
        </w:r>
        <w:r w:rsidR="007F705C" w:rsidRPr="00E65A03">
          <w:rPr>
            <w:noProof/>
            <w:webHidden/>
            <w:color w:val="000000" w:themeColor="text1"/>
            <w:sz w:val="24"/>
            <w:szCs w:val="24"/>
          </w:rPr>
          <w:fldChar w:fldCharType="end"/>
        </w:r>
      </w:hyperlink>
    </w:p>
    <w:p w14:paraId="7AACD3D0" w14:textId="2F041512" w:rsidR="007F705C" w:rsidRPr="00E65A03" w:rsidRDefault="008573D5" w:rsidP="007F705C">
      <w:pPr>
        <w:pStyle w:val="TableofFigures"/>
        <w:tabs>
          <w:tab w:val="right" w:leader="dot" w:pos="7928"/>
        </w:tabs>
        <w:spacing w:line="360" w:lineRule="auto"/>
        <w:rPr>
          <w:rFonts w:eastAsiaTheme="minorEastAsia"/>
          <w:noProof/>
          <w:color w:val="000000" w:themeColor="text1"/>
          <w:sz w:val="24"/>
          <w:szCs w:val="24"/>
        </w:rPr>
      </w:pPr>
      <w:hyperlink w:anchor="_Toc105097594" w:history="1">
        <w:r w:rsidR="007F705C" w:rsidRPr="00E65A03">
          <w:rPr>
            <w:rStyle w:val="Hyperlink"/>
            <w:b/>
            <w:bCs/>
            <w:noProof/>
            <w:color w:val="000000" w:themeColor="text1"/>
            <w:sz w:val="24"/>
            <w:szCs w:val="24"/>
            <w:u w:val="none"/>
          </w:rPr>
          <w:t xml:space="preserve">Gambar 5.9 </w:t>
        </w:r>
        <w:r w:rsidR="007F705C" w:rsidRPr="00E65A03">
          <w:rPr>
            <w:rStyle w:val="Hyperlink"/>
            <w:noProof/>
            <w:color w:val="000000" w:themeColor="text1"/>
            <w:sz w:val="24"/>
            <w:szCs w:val="24"/>
            <w:u w:val="none"/>
          </w:rPr>
          <w:t>Tampilan ubah pasword</w:t>
        </w:r>
        <w:r w:rsidR="007F705C" w:rsidRPr="00E65A03">
          <w:rPr>
            <w:noProof/>
            <w:webHidden/>
            <w:color w:val="000000" w:themeColor="text1"/>
            <w:sz w:val="24"/>
            <w:szCs w:val="24"/>
          </w:rPr>
          <w:tab/>
        </w:r>
        <w:r w:rsidR="007F705C" w:rsidRPr="00E65A03">
          <w:rPr>
            <w:noProof/>
            <w:webHidden/>
            <w:color w:val="000000" w:themeColor="text1"/>
            <w:sz w:val="24"/>
            <w:szCs w:val="24"/>
          </w:rPr>
          <w:fldChar w:fldCharType="begin"/>
        </w:r>
        <w:r w:rsidR="007F705C" w:rsidRPr="00E65A03">
          <w:rPr>
            <w:noProof/>
            <w:webHidden/>
            <w:color w:val="000000" w:themeColor="text1"/>
            <w:sz w:val="24"/>
            <w:szCs w:val="24"/>
          </w:rPr>
          <w:instrText xml:space="preserve"> PAGEREF _Toc105097594 \h </w:instrText>
        </w:r>
        <w:r w:rsidR="007F705C" w:rsidRPr="00E65A03">
          <w:rPr>
            <w:noProof/>
            <w:webHidden/>
            <w:color w:val="000000" w:themeColor="text1"/>
            <w:sz w:val="24"/>
            <w:szCs w:val="24"/>
          </w:rPr>
        </w:r>
        <w:r w:rsidR="007F705C" w:rsidRPr="00E65A03">
          <w:rPr>
            <w:noProof/>
            <w:webHidden/>
            <w:color w:val="000000" w:themeColor="text1"/>
            <w:sz w:val="24"/>
            <w:szCs w:val="24"/>
          </w:rPr>
          <w:fldChar w:fldCharType="separate"/>
        </w:r>
        <w:r w:rsidR="00BA78B7">
          <w:rPr>
            <w:noProof/>
            <w:webHidden/>
            <w:color w:val="000000" w:themeColor="text1"/>
            <w:sz w:val="24"/>
            <w:szCs w:val="24"/>
          </w:rPr>
          <w:t>77</w:t>
        </w:r>
        <w:r w:rsidR="007F705C" w:rsidRPr="00E65A03">
          <w:rPr>
            <w:noProof/>
            <w:webHidden/>
            <w:color w:val="000000" w:themeColor="text1"/>
            <w:sz w:val="24"/>
            <w:szCs w:val="24"/>
          </w:rPr>
          <w:fldChar w:fldCharType="end"/>
        </w:r>
      </w:hyperlink>
    </w:p>
    <w:p w14:paraId="5346D011" w14:textId="545075AA" w:rsidR="007F705C" w:rsidRPr="00E65A03" w:rsidRDefault="008573D5" w:rsidP="007F705C">
      <w:pPr>
        <w:pStyle w:val="TableofFigures"/>
        <w:tabs>
          <w:tab w:val="right" w:leader="dot" w:pos="7928"/>
        </w:tabs>
        <w:spacing w:line="360" w:lineRule="auto"/>
        <w:rPr>
          <w:rFonts w:eastAsiaTheme="minorEastAsia"/>
          <w:noProof/>
          <w:color w:val="000000" w:themeColor="text1"/>
          <w:sz w:val="24"/>
          <w:szCs w:val="24"/>
        </w:rPr>
      </w:pPr>
      <w:hyperlink w:anchor="_Toc105097595" w:history="1">
        <w:r w:rsidR="007F705C" w:rsidRPr="00E65A03">
          <w:rPr>
            <w:rStyle w:val="Hyperlink"/>
            <w:b/>
            <w:bCs/>
            <w:noProof/>
            <w:color w:val="000000" w:themeColor="text1"/>
            <w:sz w:val="24"/>
            <w:szCs w:val="24"/>
            <w:u w:val="none"/>
          </w:rPr>
          <w:t xml:space="preserve">Gambar 5.10 </w:t>
        </w:r>
        <w:r w:rsidR="007F705C" w:rsidRPr="00E65A03">
          <w:rPr>
            <w:rStyle w:val="Hyperlink"/>
            <w:noProof/>
            <w:color w:val="000000" w:themeColor="text1"/>
            <w:sz w:val="24"/>
            <w:szCs w:val="24"/>
            <w:u w:val="none"/>
          </w:rPr>
          <w:t>Menu Utama Untuk Admin</w:t>
        </w:r>
        <w:r w:rsidR="007F705C" w:rsidRPr="00E65A03">
          <w:rPr>
            <w:noProof/>
            <w:webHidden/>
            <w:color w:val="000000" w:themeColor="text1"/>
            <w:sz w:val="24"/>
            <w:szCs w:val="24"/>
          </w:rPr>
          <w:tab/>
        </w:r>
        <w:r w:rsidR="007F705C" w:rsidRPr="00E65A03">
          <w:rPr>
            <w:noProof/>
            <w:webHidden/>
            <w:color w:val="000000" w:themeColor="text1"/>
            <w:sz w:val="24"/>
            <w:szCs w:val="24"/>
          </w:rPr>
          <w:fldChar w:fldCharType="begin"/>
        </w:r>
        <w:r w:rsidR="007F705C" w:rsidRPr="00E65A03">
          <w:rPr>
            <w:noProof/>
            <w:webHidden/>
            <w:color w:val="000000" w:themeColor="text1"/>
            <w:sz w:val="24"/>
            <w:szCs w:val="24"/>
          </w:rPr>
          <w:instrText xml:space="preserve"> PAGEREF _Toc105097595 \h </w:instrText>
        </w:r>
        <w:r w:rsidR="007F705C" w:rsidRPr="00E65A03">
          <w:rPr>
            <w:noProof/>
            <w:webHidden/>
            <w:color w:val="000000" w:themeColor="text1"/>
            <w:sz w:val="24"/>
            <w:szCs w:val="24"/>
          </w:rPr>
        </w:r>
        <w:r w:rsidR="007F705C" w:rsidRPr="00E65A03">
          <w:rPr>
            <w:noProof/>
            <w:webHidden/>
            <w:color w:val="000000" w:themeColor="text1"/>
            <w:sz w:val="24"/>
            <w:szCs w:val="24"/>
          </w:rPr>
          <w:fldChar w:fldCharType="separate"/>
        </w:r>
        <w:r w:rsidR="00BA78B7">
          <w:rPr>
            <w:noProof/>
            <w:webHidden/>
            <w:color w:val="000000" w:themeColor="text1"/>
            <w:sz w:val="24"/>
            <w:szCs w:val="24"/>
          </w:rPr>
          <w:t>77</w:t>
        </w:r>
        <w:r w:rsidR="007F705C" w:rsidRPr="00E65A03">
          <w:rPr>
            <w:noProof/>
            <w:webHidden/>
            <w:color w:val="000000" w:themeColor="text1"/>
            <w:sz w:val="24"/>
            <w:szCs w:val="24"/>
          </w:rPr>
          <w:fldChar w:fldCharType="end"/>
        </w:r>
      </w:hyperlink>
    </w:p>
    <w:p w14:paraId="5EA8FF9B" w14:textId="0D142193" w:rsidR="007F705C" w:rsidRPr="00E65A03" w:rsidRDefault="008573D5" w:rsidP="007F705C">
      <w:pPr>
        <w:pStyle w:val="TableofFigures"/>
        <w:tabs>
          <w:tab w:val="right" w:leader="dot" w:pos="7928"/>
        </w:tabs>
        <w:spacing w:line="360" w:lineRule="auto"/>
        <w:rPr>
          <w:rFonts w:eastAsiaTheme="minorEastAsia"/>
          <w:noProof/>
          <w:color w:val="000000" w:themeColor="text1"/>
          <w:sz w:val="24"/>
          <w:szCs w:val="24"/>
        </w:rPr>
      </w:pPr>
      <w:hyperlink w:anchor="_Toc105097596" w:history="1">
        <w:r w:rsidR="007F705C" w:rsidRPr="00E65A03">
          <w:rPr>
            <w:rStyle w:val="Hyperlink"/>
            <w:b/>
            <w:bCs/>
            <w:noProof/>
            <w:color w:val="000000" w:themeColor="text1"/>
            <w:sz w:val="24"/>
            <w:szCs w:val="24"/>
            <w:u w:val="none"/>
          </w:rPr>
          <w:t xml:space="preserve">Gambar 5.11 </w:t>
        </w:r>
        <w:r w:rsidR="007F705C" w:rsidRPr="00E65A03">
          <w:rPr>
            <w:rStyle w:val="Hyperlink"/>
            <w:noProof/>
            <w:color w:val="000000" w:themeColor="text1"/>
            <w:sz w:val="24"/>
            <w:szCs w:val="24"/>
            <w:u w:val="none"/>
          </w:rPr>
          <w:t>Menu Utama Untuk user</w:t>
        </w:r>
        <w:r w:rsidR="007F705C" w:rsidRPr="00E65A03">
          <w:rPr>
            <w:noProof/>
            <w:webHidden/>
            <w:color w:val="000000" w:themeColor="text1"/>
            <w:sz w:val="24"/>
            <w:szCs w:val="24"/>
          </w:rPr>
          <w:tab/>
        </w:r>
        <w:r w:rsidR="007F705C" w:rsidRPr="00E65A03">
          <w:rPr>
            <w:noProof/>
            <w:webHidden/>
            <w:color w:val="000000" w:themeColor="text1"/>
            <w:sz w:val="24"/>
            <w:szCs w:val="24"/>
          </w:rPr>
          <w:fldChar w:fldCharType="begin"/>
        </w:r>
        <w:r w:rsidR="007F705C" w:rsidRPr="00E65A03">
          <w:rPr>
            <w:noProof/>
            <w:webHidden/>
            <w:color w:val="000000" w:themeColor="text1"/>
            <w:sz w:val="24"/>
            <w:szCs w:val="24"/>
          </w:rPr>
          <w:instrText xml:space="preserve"> PAGEREF _Toc105097596 \h </w:instrText>
        </w:r>
        <w:r w:rsidR="007F705C" w:rsidRPr="00E65A03">
          <w:rPr>
            <w:noProof/>
            <w:webHidden/>
            <w:color w:val="000000" w:themeColor="text1"/>
            <w:sz w:val="24"/>
            <w:szCs w:val="24"/>
          </w:rPr>
        </w:r>
        <w:r w:rsidR="007F705C" w:rsidRPr="00E65A03">
          <w:rPr>
            <w:noProof/>
            <w:webHidden/>
            <w:color w:val="000000" w:themeColor="text1"/>
            <w:sz w:val="24"/>
            <w:szCs w:val="24"/>
          </w:rPr>
          <w:fldChar w:fldCharType="separate"/>
        </w:r>
        <w:r w:rsidR="00BA78B7">
          <w:rPr>
            <w:noProof/>
            <w:webHidden/>
            <w:color w:val="000000" w:themeColor="text1"/>
            <w:sz w:val="24"/>
            <w:szCs w:val="24"/>
          </w:rPr>
          <w:t>78</w:t>
        </w:r>
        <w:r w:rsidR="007F705C" w:rsidRPr="00E65A03">
          <w:rPr>
            <w:noProof/>
            <w:webHidden/>
            <w:color w:val="000000" w:themeColor="text1"/>
            <w:sz w:val="24"/>
            <w:szCs w:val="24"/>
          </w:rPr>
          <w:fldChar w:fldCharType="end"/>
        </w:r>
      </w:hyperlink>
    </w:p>
    <w:p w14:paraId="1462B893" w14:textId="61F9FD39" w:rsidR="007F705C" w:rsidRPr="00E65A03" w:rsidRDefault="008573D5" w:rsidP="007F705C">
      <w:pPr>
        <w:pStyle w:val="TableofFigures"/>
        <w:tabs>
          <w:tab w:val="right" w:leader="dot" w:pos="7928"/>
        </w:tabs>
        <w:spacing w:line="360" w:lineRule="auto"/>
        <w:rPr>
          <w:rFonts w:eastAsiaTheme="minorEastAsia"/>
          <w:noProof/>
          <w:color w:val="000000" w:themeColor="text1"/>
          <w:sz w:val="24"/>
          <w:szCs w:val="24"/>
        </w:rPr>
      </w:pPr>
      <w:hyperlink w:anchor="_Toc105097597" w:history="1">
        <w:r w:rsidR="007F705C" w:rsidRPr="00E65A03">
          <w:rPr>
            <w:rStyle w:val="Hyperlink"/>
            <w:b/>
            <w:bCs/>
            <w:noProof/>
            <w:color w:val="000000" w:themeColor="text1"/>
            <w:sz w:val="24"/>
            <w:szCs w:val="24"/>
            <w:u w:val="none"/>
          </w:rPr>
          <w:t xml:space="preserve">Gambar 5.12 </w:t>
        </w:r>
        <w:r w:rsidR="007F705C" w:rsidRPr="00E65A03">
          <w:rPr>
            <w:rStyle w:val="Hyperlink"/>
            <w:noProof/>
            <w:color w:val="000000" w:themeColor="text1"/>
            <w:sz w:val="24"/>
            <w:szCs w:val="24"/>
            <w:u w:val="none"/>
          </w:rPr>
          <w:t>Tampilan  Data User</w:t>
        </w:r>
        <w:r w:rsidR="007F705C" w:rsidRPr="00E65A03">
          <w:rPr>
            <w:noProof/>
            <w:webHidden/>
            <w:color w:val="000000" w:themeColor="text1"/>
            <w:sz w:val="24"/>
            <w:szCs w:val="24"/>
          </w:rPr>
          <w:tab/>
        </w:r>
        <w:r w:rsidR="007F705C" w:rsidRPr="00E65A03">
          <w:rPr>
            <w:noProof/>
            <w:webHidden/>
            <w:color w:val="000000" w:themeColor="text1"/>
            <w:sz w:val="24"/>
            <w:szCs w:val="24"/>
          </w:rPr>
          <w:fldChar w:fldCharType="begin"/>
        </w:r>
        <w:r w:rsidR="007F705C" w:rsidRPr="00E65A03">
          <w:rPr>
            <w:noProof/>
            <w:webHidden/>
            <w:color w:val="000000" w:themeColor="text1"/>
            <w:sz w:val="24"/>
            <w:szCs w:val="24"/>
          </w:rPr>
          <w:instrText xml:space="preserve"> PAGEREF _Toc105097597 \h </w:instrText>
        </w:r>
        <w:r w:rsidR="007F705C" w:rsidRPr="00E65A03">
          <w:rPr>
            <w:noProof/>
            <w:webHidden/>
            <w:color w:val="000000" w:themeColor="text1"/>
            <w:sz w:val="24"/>
            <w:szCs w:val="24"/>
          </w:rPr>
        </w:r>
        <w:r w:rsidR="007F705C" w:rsidRPr="00E65A03">
          <w:rPr>
            <w:noProof/>
            <w:webHidden/>
            <w:color w:val="000000" w:themeColor="text1"/>
            <w:sz w:val="24"/>
            <w:szCs w:val="24"/>
          </w:rPr>
          <w:fldChar w:fldCharType="separate"/>
        </w:r>
        <w:r w:rsidR="00BA78B7">
          <w:rPr>
            <w:noProof/>
            <w:webHidden/>
            <w:color w:val="000000" w:themeColor="text1"/>
            <w:sz w:val="24"/>
            <w:szCs w:val="24"/>
          </w:rPr>
          <w:t>79</w:t>
        </w:r>
        <w:r w:rsidR="007F705C" w:rsidRPr="00E65A03">
          <w:rPr>
            <w:noProof/>
            <w:webHidden/>
            <w:color w:val="000000" w:themeColor="text1"/>
            <w:sz w:val="24"/>
            <w:szCs w:val="24"/>
          </w:rPr>
          <w:fldChar w:fldCharType="end"/>
        </w:r>
      </w:hyperlink>
    </w:p>
    <w:p w14:paraId="2A4F9C05" w14:textId="6156886E" w:rsidR="007F705C" w:rsidRPr="00E65A03" w:rsidRDefault="008573D5" w:rsidP="007F705C">
      <w:pPr>
        <w:pStyle w:val="TableofFigures"/>
        <w:tabs>
          <w:tab w:val="right" w:leader="dot" w:pos="7928"/>
        </w:tabs>
        <w:spacing w:line="360" w:lineRule="auto"/>
        <w:rPr>
          <w:rFonts w:eastAsiaTheme="minorEastAsia"/>
          <w:noProof/>
          <w:color w:val="000000" w:themeColor="text1"/>
          <w:sz w:val="24"/>
          <w:szCs w:val="24"/>
        </w:rPr>
      </w:pPr>
      <w:hyperlink w:anchor="_Toc105097598" w:history="1">
        <w:r w:rsidR="007F705C" w:rsidRPr="00E65A03">
          <w:rPr>
            <w:rStyle w:val="Hyperlink"/>
            <w:b/>
            <w:bCs/>
            <w:noProof/>
            <w:color w:val="000000" w:themeColor="text1"/>
            <w:sz w:val="24"/>
            <w:szCs w:val="24"/>
            <w:u w:val="none"/>
          </w:rPr>
          <w:t xml:space="preserve">Gambar 5.13 </w:t>
        </w:r>
        <w:r w:rsidR="007F705C" w:rsidRPr="00E65A03">
          <w:rPr>
            <w:rStyle w:val="Hyperlink"/>
            <w:noProof/>
            <w:color w:val="000000" w:themeColor="text1"/>
            <w:sz w:val="24"/>
            <w:szCs w:val="24"/>
            <w:u w:val="none"/>
          </w:rPr>
          <w:t>Tampilan Entry Data User</w:t>
        </w:r>
        <w:r w:rsidR="007F705C" w:rsidRPr="00E65A03">
          <w:rPr>
            <w:noProof/>
            <w:webHidden/>
            <w:color w:val="000000" w:themeColor="text1"/>
            <w:sz w:val="24"/>
            <w:szCs w:val="24"/>
          </w:rPr>
          <w:tab/>
        </w:r>
        <w:r w:rsidR="007F705C" w:rsidRPr="00E65A03">
          <w:rPr>
            <w:noProof/>
            <w:webHidden/>
            <w:color w:val="000000" w:themeColor="text1"/>
            <w:sz w:val="24"/>
            <w:szCs w:val="24"/>
          </w:rPr>
          <w:fldChar w:fldCharType="begin"/>
        </w:r>
        <w:r w:rsidR="007F705C" w:rsidRPr="00E65A03">
          <w:rPr>
            <w:noProof/>
            <w:webHidden/>
            <w:color w:val="000000" w:themeColor="text1"/>
            <w:sz w:val="24"/>
            <w:szCs w:val="24"/>
          </w:rPr>
          <w:instrText xml:space="preserve"> PAGEREF _Toc105097598 \h </w:instrText>
        </w:r>
        <w:r w:rsidR="007F705C" w:rsidRPr="00E65A03">
          <w:rPr>
            <w:noProof/>
            <w:webHidden/>
            <w:color w:val="000000" w:themeColor="text1"/>
            <w:sz w:val="24"/>
            <w:szCs w:val="24"/>
          </w:rPr>
        </w:r>
        <w:r w:rsidR="007F705C" w:rsidRPr="00E65A03">
          <w:rPr>
            <w:noProof/>
            <w:webHidden/>
            <w:color w:val="000000" w:themeColor="text1"/>
            <w:sz w:val="24"/>
            <w:szCs w:val="24"/>
          </w:rPr>
          <w:fldChar w:fldCharType="separate"/>
        </w:r>
        <w:r w:rsidR="00BA78B7">
          <w:rPr>
            <w:noProof/>
            <w:webHidden/>
            <w:color w:val="000000" w:themeColor="text1"/>
            <w:sz w:val="24"/>
            <w:szCs w:val="24"/>
          </w:rPr>
          <w:t>79</w:t>
        </w:r>
        <w:r w:rsidR="007F705C" w:rsidRPr="00E65A03">
          <w:rPr>
            <w:noProof/>
            <w:webHidden/>
            <w:color w:val="000000" w:themeColor="text1"/>
            <w:sz w:val="24"/>
            <w:szCs w:val="24"/>
          </w:rPr>
          <w:fldChar w:fldCharType="end"/>
        </w:r>
      </w:hyperlink>
    </w:p>
    <w:p w14:paraId="4B2143A2" w14:textId="1B7E9CF6" w:rsidR="007F705C" w:rsidRPr="00E65A03" w:rsidRDefault="008573D5" w:rsidP="007F705C">
      <w:pPr>
        <w:pStyle w:val="TableofFigures"/>
        <w:tabs>
          <w:tab w:val="right" w:leader="dot" w:pos="7928"/>
        </w:tabs>
        <w:spacing w:line="360" w:lineRule="auto"/>
        <w:rPr>
          <w:rFonts w:eastAsiaTheme="minorEastAsia"/>
          <w:noProof/>
          <w:color w:val="000000" w:themeColor="text1"/>
          <w:sz w:val="24"/>
          <w:szCs w:val="24"/>
        </w:rPr>
      </w:pPr>
      <w:hyperlink w:anchor="_Toc105097599" w:history="1">
        <w:r w:rsidR="007F705C" w:rsidRPr="00E65A03">
          <w:rPr>
            <w:rStyle w:val="Hyperlink"/>
            <w:b/>
            <w:bCs/>
            <w:noProof/>
            <w:color w:val="000000" w:themeColor="text1"/>
            <w:sz w:val="24"/>
            <w:szCs w:val="24"/>
            <w:u w:val="none"/>
          </w:rPr>
          <w:t xml:space="preserve">Gambar 5.16 </w:t>
        </w:r>
        <w:r w:rsidR="007F705C" w:rsidRPr="00E65A03">
          <w:rPr>
            <w:rStyle w:val="Hyperlink"/>
            <w:noProof/>
            <w:color w:val="000000" w:themeColor="text1"/>
            <w:sz w:val="24"/>
            <w:szCs w:val="24"/>
            <w:u w:val="none"/>
          </w:rPr>
          <w:t>Dataset</w:t>
        </w:r>
        <w:r w:rsidR="007F705C" w:rsidRPr="00E65A03">
          <w:rPr>
            <w:noProof/>
            <w:webHidden/>
            <w:color w:val="000000" w:themeColor="text1"/>
            <w:sz w:val="24"/>
            <w:szCs w:val="24"/>
          </w:rPr>
          <w:tab/>
        </w:r>
        <w:r w:rsidR="007F705C" w:rsidRPr="00E65A03">
          <w:rPr>
            <w:noProof/>
            <w:webHidden/>
            <w:color w:val="000000" w:themeColor="text1"/>
            <w:sz w:val="24"/>
            <w:szCs w:val="24"/>
          </w:rPr>
          <w:fldChar w:fldCharType="begin"/>
        </w:r>
        <w:r w:rsidR="007F705C" w:rsidRPr="00E65A03">
          <w:rPr>
            <w:noProof/>
            <w:webHidden/>
            <w:color w:val="000000" w:themeColor="text1"/>
            <w:sz w:val="24"/>
            <w:szCs w:val="24"/>
          </w:rPr>
          <w:instrText xml:space="preserve"> PAGEREF _Toc105097599 \h </w:instrText>
        </w:r>
        <w:r w:rsidR="007F705C" w:rsidRPr="00E65A03">
          <w:rPr>
            <w:noProof/>
            <w:webHidden/>
            <w:color w:val="000000" w:themeColor="text1"/>
            <w:sz w:val="24"/>
            <w:szCs w:val="24"/>
          </w:rPr>
        </w:r>
        <w:r w:rsidR="007F705C" w:rsidRPr="00E65A03">
          <w:rPr>
            <w:noProof/>
            <w:webHidden/>
            <w:color w:val="000000" w:themeColor="text1"/>
            <w:sz w:val="24"/>
            <w:szCs w:val="24"/>
          </w:rPr>
          <w:fldChar w:fldCharType="separate"/>
        </w:r>
        <w:r w:rsidR="00BA78B7">
          <w:rPr>
            <w:noProof/>
            <w:webHidden/>
            <w:color w:val="000000" w:themeColor="text1"/>
            <w:sz w:val="24"/>
            <w:szCs w:val="24"/>
          </w:rPr>
          <w:t>80</w:t>
        </w:r>
        <w:r w:rsidR="007F705C" w:rsidRPr="00E65A03">
          <w:rPr>
            <w:noProof/>
            <w:webHidden/>
            <w:color w:val="000000" w:themeColor="text1"/>
            <w:sz w:val="24"/>
            <w:szCs w:val="24"/>
          </w:rPr>
          <w:fldChar w:fldCharType="end"/>
        </w:r>
      </w:hyperlink>
    </w:p>
    <w:p w14:paraId="562C7332" w14:textId="4B035D90" w:rsidR="007F705C" w:rsidRPr="00E65A03" w:rsidRDefault="008573D5" w:rsidP="007F705C">
      <w:pPr>
        <w:pStyle w:val="TableofFigures"/>
        <w:tabs>
          <w:tab w:val="right" w:leader="dot" w:pos="7928"/>
        </w:tabs>
        <w:spacing w:line="360" w:lineRule="auto"/>
        <w:rPr>
          <w:rFonts w:eastAsiaTheme="minorEastAsia"/>
          <w:noProof/>
          <w:color w:val="000000" w:themeColor="text1"/>
          <w:sz w:val="24"/>
          <w:szCs w:val="24"/>
        </w:rPr>
      </w:pPr>
      <w:hyperlink w:anchor="_Toc105097600" w:history="1">
        <w:r w:rsidR="007F705C" w:rsidRPr="00E65A03">
          <w:rPr>
            <w:rStyle w:val="Hyperlink"/>
            <w:b/>
            <w:bCs/>
            <w:noProof/>
            <w:color w:val="000000" w:themeColor="text1"/>
            <w:sz w:val="24"/>
            <w:szCs w:val="24"/>
            <w:u w:val="none"/>
          </w:rPr>
          <w:t xml:space="preserve">Gambar 5.17 </w:t>
        </w:r>
        <w:r w:rsidR="007F705C" w:rsidRPr="00E65A03">
          <w:rPr>
            <w:rStyle w:val="Hyperlink"/>
            <w:noProof/>
            <w:color w:val="000000" w:themeColor="text1"/>
            <w:sz w:val="24"/>
            <w:szCs w:val="24"/>
            <w:u w:val="none"/>
          </w:rPr>
          <w:t>Tampilan Entry Dataset</w:t>
        </w:r>
        <w:r w:rsidR="007F705C" w:rsidRPr="00E65A03">
          <w:rPr>
            <w:noProof/>
            <w:webHidden/>
            <w:color w:val="000000" w:themeColor="text1"/>
            <w:sz w:val="24"/>
            <w:szCs w:val="24"/>
          </w:rPr>
          <w:tab/>
        </w:r>
        <w:r w:rsidR="007F705C" w:rsidRPr="00E65A03">
          <w:rPr>
            <w:noProof/>
            <w:webHidden/>
            <w:color w:val="000000" w:themeColor="text1"/>
            <w:sz w:val="24"/>
            <w:szCs w:val="24"/>
          </w:rPr>
          <w:fldChar w:fldCharType="begin"/>
        </w:r>
        <w:r w:rsidR="007F705C" w:rsidRPr="00E65A03">
          <w:rPr>
            <w:noProof/>
            <w:webHidden/>
            <w:color w:val="000000" w:themeColor="text1"/>
            <w:sz w:val="24"/>
            <w:szCs w:val="24"/>
          </w:rPr>
          <w:instrText xml:space="preserve"> PAGEREF _Toc105097600 \h </w:instrText>
        </w:r>
        <w:r w:rsidR="007F705C" w:rsidRPr="00E65A03">
          <w:rPr>
            <w:noProof/>
            <w:webHidden/>
            <w:color w:val="000000" w:themeColor="text1"/>
            <w:sz w:val="24"/>
            <w:szCs w:val="24"/>
          </w:rPr>
        </w:r>
        <w:r w:rsidR="007F705C" w:rsidRPr="00E65A03">
          <w:rPr>
            <w:noProof/>
            <w:webHidden/>
            <w:color w:val="000000" w:themeColor="text1"/>
            <w:sz w:val="24"/>
            <w:szCs w:val="24"/>
          </w:rPr>
          <w:fldChar w:fldCharType="separate"/>
        </w:r>
        <w:r w:rsidR="00BA78B7">
          <w:rPr>
            <w:noProof/>
            <w:webHidden/>
            <w:color w:val="000000" w:themeColor="text1"/>
            <w:sz w:val="24"/>
            <w:szCs w:val="24"/>
          </w:rPr>
          <w:t>81</w:t>
        </w:r>
        <w:r w:rsidR="007F705C" w:rsidRPr="00E65A03">
          <w:rPr>
            <w:noProof/>
            <w:webHidden/>
            <w:color w:val="000000" w:themeColor="text1"/>
            <w:sz w:val="24"/>
            <w:szCs w:val="24"/>
          </w:rPr>
          <w:fldChar w:fldCharType="end"/>
        </w:r>
      </w:hyperlink>
    </w:p>
    <w:p w14:paraId="024C1ABC" w14:textId="582FB996" w:rsidR="007F705C" w:rsidRPr="00E65A03" w:rsidRDefault="008573D5" w:rsidP="007F705C">
      <w:pPr>
        <w:pStyle w:val="TableofFigures"/>
        <w:tabs>
          <w:tab w:val="right" w:leader="dot" w:pos="7928"/>
        </w:tabs>
        <w:spacing w:line="360" w:lineRule="auto"/>
        <w:rPr>
          <w:rFonts w:eastAsiaTheme="minorEastAsia"/>
          <w:noProof/>
          <w:color w:val="000000" w:themeColor="text1"/>
          <w:sz w:val="24"/>
          <w:szCs w:val="24"/>
        </w:rPr>
      </w:pPr>
      <w:hyperlink w:anchor="_Toc105097601" w:history="1">
        <w:r w:rsidR="007F705C" w:rsidRPr="00E65A03">
          <w:rPr>
            <w:rStyle w:val="Hyperlink"/>
            <w:b/>
            <w:bCs/>
            <w:noProof/>
            <w:color w:val="000000" w:themeColor="text1"/>
            <w:sz w:val="24"/>
            <w:szCs w:val="24"/>
            <w:u w:val="none"/>
          </w:rPr>
          <w:t xml:space="preserve">Gambar 5.18 </w:t>
        </w:r>
        <w:r w:rsidR="007F705C" w:rsidRPr="00E65A03">
          <w:rPr>
            <w:rStyle w:val="Hyperlink"/>
            <w:noProof/>
            <w:color w:val="000000" w:themeColor="text1"/>
            <w:sz w:val="24"/>
            <w:szCs w:val="24"/>
            <w:u w:val="none"/>
          </w:rPr>
          <w:t>Tampilan Seting Dataset</w:t>
        </w:r>
        <w:r w:rsidR="007F705C" w:rsidRPr="00E65A03">
          <w:rPr>
            <w:noProof/>
            <w:webHidden/>
            <w:color w:val="000000" w:themeColor="text1"/>
            <w:sz w:val="24"/>
            <w:szCs w:val="24"/>
          </w:rPr>
          <w:tab/>
        </w:r>
        <w:r w:rsidR="007F705C" w:rsidRPr="00E65A03">
          <w:rPr>
            <w:noProof/>
            <w:webHidden/>
            <w:color w:val="000000" w:themeColor="text1"/>
            <w:sz w:val="24"/>
            <w:szCs w:val="24"/>
          </w:rPr>
          <w:fldChar w:fldCharType="begin"/>
        </w:r>
        <w:r w:rsidR="007F705C" w:rsidRPr="00E65A03">
          <w:rPr>
            <w:noProof/>
            <w:webHidden/>
            <w:color w:val="000000" w:themeColor="text1"/>
            <w:sz w:val="24"/>
            <w:szCs w:val="24"/>
          </w:rPr>
          <w:instrText xml:space="preserve"> PAGEREF _Toc105097601 \h </w:instrText>
        </w:r>
        <w:r w:rsidR="007F705C" w:rsidRPr="00E65A03">
          <w:rPr>
            <w:noProof/>
            <w:webHidden/>
            <w:color w:val="000000" w:themeColor="text1"/>
            <w:sz w:val="24"/>
            <w:szCs w:val="24"/>
          </w:rPr>
        </w:r>
        <w:r w:rsidR="007F705C" w:rsidRPr="00E65A03">
          <w:rPr>
            <w:noProof/>
            <w:webHidden/>
            <w:color w:val="000000" w:themeColor="text1"/>
            <w:sz w:val="24"/>
            <w:szCs w:val="24"/>
          </w:rPr>
          <w:fldChar w:fldCharType="separate"/>
        </w:r>
        <w:r w:rsidR="00BA78B7">
          <w:rPr>
            <w:noProof/>
            <w:webHidden/>
            <w:color w:val="000000" w:themeColor="text1"/>
            <w:sz w:val="24"/>
            <w:szCs w:val="24"/>
          </w:rPr>
          <w:t>81</w:t>
        </w:r>
        <w:r w:rsidR="007F705C" w:rsidRPr="00E65A03">
          <w:rPr>
            <w:noProof/>
            <w:webHidden/>
            <w:color w:val="000000" w:themeColor="text1"/>
            <w:sz w:val="24"/>
            <w:szCs w:val="24"/>
          </w:rPr>
          <w:fldChar w:fldCharType="end"/>
        </w:r>
      </w:hyperlink>
    </w:p>
    <w:p w14:paraId="3CAA6268" w14:textId="39260901" w:rsidR="007F705C" w:rsidRPr="00E65A03" w:rsidRDefault="008573D5" w:rsidP="007F705C">
      <w:pPr>
        <w:pStyle w:val="TableofFigures"/>
        <w:tabs>
          <w:tab w:val="right" w:leader="dot" w:pos="7928"/>
        </w:tabs>
        <w:spacing w:line="360" w:lineRule="auto"/>
        <w:rPr>
          <w:rFonts w:eastAsiaTheme="minorEastAsia"/>
          <w:noProof/>
          <w:color w:val="000000" w:themeColor="text1"/>
          <w:sz w:val="24"/>
          <w:szCs w:val="24"/>
        </w:rPr>
      </w:pPr>
      <w:hyperlink w:anchor="_Toc105097602" w:history="1">
        <w:r w:rsidR="007F705C" w:rsidRPr="00E65A03">
          <w:rPr>
            <w:rStyle w:val="Hyperlink"/>
            <w:b/>
            <w:bCs/>
            <w:noProof/>
            <w:color w:val="000000" w:themeColor="text1"/>
            <w:sz w:val="24"/>
            <w:szCs w:val="24"/>
            <w:u w:val="none"/>
          </w:rPr>
          <w:t xml:space="preserve">Gambar 5.19 </w:t>
        </w:r>
        <w:r w:rsidR="007F705C" w:rsidRPr="00E65A03">
          <w:rPr>
            <w:rStyle w:val="Hyperlink"/>
            <w:noProof/>
            <w:color w:val="000000" w:themeColor="text1"/>
            <w:sz w:val="24"/>
            <w:szCs w:val="24"/>
            <w:u w:val="none"/>
          </w:rPr>
          <w:t>Proses Pemodelan Dataset</w:t>
        </w:r>
        <w:r w:rsidR="007F705C" w:rsidRPr="00E65A03">
          <w:rPr>
            <w:noProof/>
            <w:webHidden/>
            <w:color w:val="000000" w:themeColor="text1"/>
            <w:sz w:val="24"/>
            <w:szCs w:val="24"/>
          </w:rPr>
          <w:tab/>
        </w:r>
        <w:r w:rsidR="007F705C" w:rsidRPr="00E65A03">
          <w:rPr>
            <w:noProof/>
            <w:webHidden/>
            <w:color w:val="000000" w:themeColor="text1"/>
            <w:sz w:val="24"/>
            <w:szCs w:val="24"/>
          </w:rPr>
          <w:fldChar w:fldCharType="begin"/>
        </w:r>
        <w:r w:rsidR="007F705C" w:rsidRPr="00E65A03">
          <w:rPr>
            <w:noProof/>
            <w:webHidden/>
            <w:color w:val="000000" w:themeColor="text1"/>
            <w:sz w:val="24"/>
            <w:szCs w:val="24"/>
          </w:rPr>
          <w:instrText xml:space="preserve"> PAGEREF _Toc105097602 \h </w:instrText>
        </w:r>
        <w:r w:rsidR="007F705C" w:rsidRPr="00E65A03">
          <w:rPr>
            <w:noProof/>
            <w:webHidden/>
            <w:color w:val="000000" w:themeColor="text1"/>
            <w:sz w:val="24"/>
            <w:szCs w:val="24"/>
          </w:rPr>
        </w:r>
        <w:r w:rsidR="007F705C" w:rsidRPr="00E65A03">
          <w:rPr>
            <w:noProof/>
            <w:webHidden/>
            <w:color w:val="000000" w:themeColor="text1"/>
            <w:sz w:val="24"/>
            <w:szCs w:val="24"/>
          </w:rPr>
          <w:fldChar w:fldCharType="separate"/>
        </w:r>
        <w:r w:rsidR="00BA78B7">
          <w:rPr>
            <w:noProof/>
            <w:webHidden/>
            <w:color w:val="000000" w:themeColor="text1"/>
            <w:sz w:val="24"/>
            <w:szCs w:val="24"/>
          </w:rPr>
          <w:t>82</w:t>
        </w:r>
        <w:r w:rsidR="007F705C" w:rsidRPr="00E65A03">
          <w:rPr>
            <w:noProof/>
            <w:webHidden/>
            <w:color w:val="000000" w:themeColor="text1"/>
            <w:sz w:val="24"/>
            <w:szCs w:val="24"/>
          </w:rPr>
          <w:fldChar w:fldCharType="end"/>
        </w:r>
      </w:hyperlink>
    </w:p>
    <w:p w14:paraId="6F8E0DE4" w14:textId="054764F9" w:rsidR="007F705C" w:rsidRPr="00E65A03" w:rsidRDefault="008573D5" w:rsidP="007F705C">
      <w:pPr>
        <w:pStyle w:val="TableofFigures"/>
        <w:tabs>
          <w:tab w:val="right" w:leader="dot" w:pos="7928"/>
        </w:tabs>
        <w:spacing w:line="360" w:lineRule="auto"/>
        <w:rPr>
          <w:rFonts w:eastAsiaTheme="minorEastAsia"/>
          <w:noProof/>
          <w:color w:val="000000" w:themeColor="text1"/>
          <w:sz w:val="24"/>
          <w:szCs w:val="24"/>
        </w:rPr>
      </w:pPr>
      <w:hyperlink w:anchor="_Toc105097603" w:history="1">
        <w:r w:rsidR="007F705C" w:rsidRPr="00E65A03">
          <w:rPr>
            <w:rStyle w:val="Hyperlink"/>
            <w:b/>
            <w:bCs/>
            <w:noProof/>
            <w:color w:val="000000" w:themeColor="text1"/>
            <w:sz w:val="24"/>
            <w:szCs w:val="24"/>
            <w:u w:val="none"/>
          </w:rPr>
          <w:t xml:space="preserve">Gambar 5.21 </w:t>
        </w:r>
        <w:r w:rsidR="007F705C" w:rsidRPr="00E65A03">
          <w:rPr>
            <w:rStyle w:val="Hyperlink"/>
            <w:noProof/>
            <w:color w:val="000000" w:themeColor="text1"/>
            <w:sz w:val="24"/>
            <w:szCs w:val="24"/>
            <w:u w:val="none"/>
          </w:rPr>
          <w:t>Proses  Hitung akurasi</w:t>
        </w:r>
        <w:r w:rsidR="007F705C" w:rsidRPr="00E65A03">
          <w:rPr>
            <w:noProof/>
            <w:webHidden/>
            <w:color w:val="000000" w:themeColor="text1"/>
            <w:sz w:val="24"/>
            <w:szCs w:val="24"/>
          </w:rPr>
          <w:tab/>
        </w:r>
        <w:r w:rsidR="007F705C" w:rsidRPr="00E65A03">
          <w:rPr>
            <w:noProof/>
            <w:webHidden/>
            <w:color w:val="000000" w:themeColor="text1"/>
            <w:sz w:val="24"/>
            <w:szCs w:val="24"/>
          </w:rPr>
          <w:fldChar w:fldCharType="begin"/>
        </w:r>
        <w:r w:rsidR="007F705C" w:rsidRPr="00E65A03">
          <w:rPr>
            <w:noProof/>
            <w:webHidden/>
            <w:color w:val="000000" w:themeColor="text1"/>
            <w:sz w:val="24"/>
            <w:szCs w:val="24"/>
          </w:rPr>
          <w:instrText xml:space="preserve"> PAGEREF _Toc105097603 \h </w:instrText>
        </w:r>
        <w:r w:rsidR="007F705C" w:rsidRPr="00E65A03">
          <w:rPr>
            <w:noProof/>
            <w:webHidden/>
            <w:color w:val="000000" w:themeColor="text1"/>
            <w:sz w:val="24"/>
            <w:szCs w:val="24"/>
          </w:rPr>
        </w:r>
        <w:r w:rsidR="007F705C" w:rsidRPr="00E65A03">
          <w:rPr>
            <w:noProof/>
            <w:webHidden/>
            <w:color w:val="000000" w:themeColor="text1"/>
            <w:sz w:val="24"/>
            <w:szCs w:val="24"/>
          </w:rPr>
          <w:fldChar w:fldCharType="separate"/>
        </w:r>
        <w:r w:rsidR="00BA78B7">
          <w:rPr>
            <w:noProof/>
            <w:webHidden/>
            <w:color w:val="000000" w:themeColor="text1"/>
            <w:sz w:val="24"/>
            <w:szCs w:val="24"/>
          </w:rPr>
          <w:t>83</w:t>
        </w:r>
        <w:r w:rsidR="007F705C" w:rsidRPr="00E65A03">
          <w:rPr>
            <w:noProof/>
            <w:webHidden/>
            <w:color w:val="000000" w:themeColor="text1"/>
            <w:sz w:val="24"/>
            <w:szCs w:val="24"/>
          </w:rPr>
          <w:fldChar w:fldCharType="end"/>
        </w:r>
      </w:hyperlink>
    </w:p>
    <w:p w14:paraId="37B7DA11" w14:textId="612A97E8" w:rsidR="007F705C" w:rsidRPr="00E65A03" w:rsidRDefault="008573D5" w:rsidP="007F705C">
      <w:pPr>
        <w:pStyle w:val="TableofFigures"/>
        <w:tabs>
          <w:tab w:val="right" w:leader="dot" w:pos="7928"/>
        </w:tabs>
        <w:spacing w:line="360" w:lineRule="auto"/>
        <w:rPr>
          <w:rFonts w:eastAsiaTheme="minorEastAsia"/>
          <w:noProof/>
          <w:color w:val="000000" w:themeColor="text1"/>
          <w:sz w:val="24"/>
          <w:szCs w:val="24"/>
        </w:rPr>
      </w:pPr>
      <w:hyperlink w:anchor="_Toc105097604" w:history="1">
        <w:r w:rsidR="007F705C" w:rsidRPr="00E65A03">
          <w:rPr>
            <w:rStyle w:val="Hyperlink"/>
            <w:b/>
            <w:bCs/>
            <w:noProof/>
            <w:color w:val="000000" w:themeColor="text1"/>
            <w:sz w:val="24"/>
            <w:szCs w:val="24"/>
            <w:u w:val="none"/>
          </w:rPr>
          <w:t xml:space="preserve">Gambar 5.22 </w:t>
        </w:r>
        <w:r w:rsidR="007F705C" w:rsidRPr="00E65A03">
          <w:rPr>
            <w:rStyle w:val="Hyperlink"/>
            <w:noProof/>
            <w:color w:val="000000" w:themeColor="text1"/>
            <w:sz w:val="24"/>
            <w:szCs w:val="24"/>
            <w:u w:val="none"/>
          </w:rPr>
          <w:t>Proses Prediksi</w:t>
        </w:r>
        <w:r w:rsidR="007F705C" w:rsidRPr="00E65A03">
          <w:rPr>
            <w:noProof/>
            <w:webHidden/>
            <w:color w:val="000000" w:themeColor="text1"/>
            <w:sz w:val="24"/>
            <w:szCs w:val="24"/>
          </w:rPr>
          <w:tab/>
        </w:r>
        <w:r w:rsidR="007F705C" w:rsidRPr="00E65A03">
          <w:rPr>
            <w:noProof/>
            <w:webHidden/>
            <w:color w:val="000000" w:themeColor="text1"/>
            <w:sz w:val="24"/>
            <w:szCs w:val="24"/>
          </w:rPr>
          <w:fldChar w:fldCharType="begin"/>
        </w:r>
        <w:r w:rsidR="007F705C" w:rsidRPr="00E65A03">
          <w:rPr>
            <w:noProof/>
            <w:webHidden/>
            <w:color w:val="000000" w:themeColor="text1"/>
            <w:sz w:val="24"/>
            <w:szCs w:val="24"/>
          </w:rPr>
          <w:instrText xml:space="preserve"> PAGEREF _Toc105097604 \h </w:instrText>
        </w:r>
        <w:r w:rsidR="007F705C" w:rsidRPr="00E65A03">
          <w:rPr>
            <w:noProof/>
            <w:webHidden/>
            <w:color w:val="000000" w:themeColor="text1"/>
            <w:sz w:val="24"/>
            <w:szCs w:val="24"/>
          </w:rPr>
        </w:r>
        <w:r w:rsidR="007F705C" w:rsidRPr="00E65A03">
          <w:rPr>
            <w:noProof/>
            <w:webHidden/>
            <w:color w:val="000000" w:themeColor="text1"/>
            <w:sz w:val="24"/>
            <w:szCs w:val="24"/>
          </w:rPr>
          <w:fldChar w:fldCharType="separate"/>
        </w:r>
        <w:r w:rsidR="00BA78B7">
          <w:rPr>
            <w:noProof/>
            <w:webHidden/>
            <w:color w:val="000000" w:themeColor="text1"/>
            <w:sz w:val="24"/>
            <w:szCs w:val="24"/>
          </w:rPr>
          <w:t>84</w:t>
        </w:r>
        <w:r w:rsidR="007F705C" w:rsidRPr="00E65A03">
          <w:rPr>
            <w:noProof/>
            <w:webHidden/>
            <w:color w:val="000000" w:themeColor="text1"/>
            <w:sz w:val="24"/>
            <w:szCs w:val="24"/>
          </w:rPr>
          <w:fldChar w:fldCharType="end"/>
        </w:r>
      </w:hyperlink>
    </w:p>
    <w:p w14:paraId="233589EE" w14:textId="75457338" w:rsidR="007F705C" w:rsidRPr="00E65A03" w:rsidRDefault="008573D5" w:rsidP="007F705C">
      <w:pPr>
        <w:pStyle w:val="TableofFigures"/>
        <w:tabs>
          <w:tab w:val="right" w:leader="dot" w:pos="7928"/>
        </w:tabs>
        <w:spacing w:line="360" w:lineRule="auto"/>
        <w:rPr>
          <w:rFonts w:eastAsiaTheme="minorEastAsia"/>
          <w:noProof/>
          <w:color w:val="000000" w:themeColor="text1"/>
          <w:sz w:val="24"/>
          <w:szCs w:val="24"/>
        </w:rPr>
      </w:pPr>
      <w:hyperlink w:anchor="_Toc105097605" w:history="1">
        <w:r w:rsidR="007F705C" w:rsidRPr="00E65A03">
          <w:rPr>
            <w:rStyle w:val="Hyperlink"/>
            <w:b/>
            <w:bCs/>
            <w:noProof/>
            <w:color w:val="000000" w:themeColor="text1"/>
            <w:sz w:val="24"/>
            <w:szCs w:val="24"/>
            <w:u w:val="none"/>
          </w:rPr>
          <w:t xml:space="preserve">Gambar 5.23 </w:t>
        </w:r>
        <w:r w:rsidR="007F705C" w:rsidRPr="00E65A03">
          <w:rPr>
            <w:rStyle w:val="Hyperlink"/>
            <w:noProof/>
            <w:color w:val="000000" w:themeColor="text1"/>
            <w:sz w:val="24"/>
            <w:szCs w:val="24"/>
            <w:u w:val="none"/>
          </w:rPr>
          <w:t>Tabel Hasil Prediksi</w:t>
        </w:r>
        <w:r w:rsidR="007F705C" w:rsidRPr="00E65A03">
          <w:rPr>
            <w:noProof/>
            <w:webHidden/>
            <w:color w:val="000000" w:themeColor="text1"/>
            <w:sz w:val="24"/>
            <w:szCs w:val="24"/>
          </w:rPr>
          <w:tab/>
        </w:r>
        <w:r w:rsidR="007F705C" w:rsidRPr="00E65A03">
          <w:rPr>
            <w:noProof/>
            <w:webHidden/>
            <w:color w:val="000000" w:themeColor="text1"/>
            <w:sz w:val="24"/>
            <w:szCs w:val="24"/>
          </w:rPr>
          <w:fldChar w:fldCharType="begin"/>
        </w:r>
        <w:r w:rsidR="007F705C" w:rsidRPr="00E65A03">
          <w:rPr>
            <w:noProof/>
            <w:webHidden/>
            <w:color w:val="000000" w:themeColor="text1"/>
            <w:sz w:val="24"/>
            <w:szCs w:val="24"/>
          </w:rPr>
          <w:instrText xml:space="preserve"> PAGEREF _Toc105097605 \h </w:instrText>
        </w:r>
        <w:r w:rsidR="007F705C" w:rsidRPr="00E65A03">
          <w:rPr>
            <w:noProof/>
            <w:webHidden/>
            <w:color w:val="000000" w:themeColor="text1"/>
            <w:sz w:val="24"/>
            <w:szCs w:val="24"/>
          </w:rPr>
        </w:r>
        <w:r w:rsidR="007F705C" w:rsidRPr="00E65A03">
          <w:rPr>
            <w:noProof/>
            <w:webHidden/>
            <w:color w:val="000000" w:themeColor="text1"/>
            <w:sz w:val="24"/>
            <w:szCs w:val="24"/>
          </w:rPr>
          <w:fldChar w:fldCharType="separate"/>
        </w:r>
        <w:r w:rsidR="00BA78B7">
          <w:rPr>
            <w:noProof/>
            <w:webHidden/>
            <w:color w:val="000000" w:themeColor="text1"/>
            <w:sz w:val="24"/>
            <w:szCs w:val="24"/>
          </w:rPr>
          <w:t>85</w:t>
        </w:r>
        <w:r w:rsidR="007F705C" w:rsidRPr="00E65A03">
          <w:rPr>
            <w:noProof/>
            <w:webHidden/>
            <w:color w:val="000000" w:themeColor="text1"/>
            <w:sz w:val="24"/>
            <w:szCs w:val="24"/>
          </w:rPr>
          <w:fldChar w:fldCharType="end"/>
        </w:r>
      </w:hyperlink>
    </w:p>
    <w:p w14:paraId="57F93B70" w14:textId="45D4241B" w:rsidR="007F705C" w:rsidRPr="00E65A03" w:rsidRDefault="008573D5" w:rsidP="007F705C">
      <w:pPr>
        <w:pStyle w:val="TableofFigures"/>
        <w:tabs>
          <w:tab w:val="right" w:leader="dot" w:pos="7928"/>
        </w:tabs>
        <w:spacing w:line="360" w:lineRule="auto"/>
        <w:rPr>
          <w:rFonts w:eastAsiaTheme="minorEastAsia"/>
          <w:noProof/>
          <w:color w:val="000000" w:themeColor="text1"/>
          <w:sz w:val="24"/>
          <w:szCs w:val="24"/>
        </w:rPr>
      </w:pPr>
      <w:hyperlink w:anchor="_Toc105097606" w:history="1">
        <w:r w:rsidR="007F705C" w:rsidRPr="00E65A03">
          <w:rPr>
            <w:rStyle w:val="Hyperlink"/>
            <w:b/>
            <w:bCs/>
            <w:noProof/>
            <w:color w:val="000000" w:themeColor="text1"/>
            <w:sz w:val="24"/>
            <w:szCs w:val="24"/>
            <w:u w:val="none"/>
          </w:rPr>
          <w:t xml:space="preserve">Gambar 5.24 </w:t>
        </w:r>
        <w:r w:rsidR="007F705C" w:rsidRPr="00E65A03">
          <w:rPr>
            <w:rStyle w:val="Hyperlink"/>
            <w:noProof/>
            <w:color w:val="000000" w:themeColor="text1"/>
            <w:sz w:val="24"/>
            <w:szCs w:val="24"/>
            <w:u w:val="none"/>
          </w:rPr>
          <w:t>Laporan hasil Prediksi</w:t>
        </w:r>
        <w:r w:rsidR="007F705C" w:rsidRPr="00E65A03">
          <w:rPr>
            <w:noProof/>
            <w:webHidden/>
            <w:color w:val="000000" w:themeColor="text1"/>
            <w:sz w:val="24"/>
            <w:szCs w:val="24"/>
          </w:rPr>
          <w:tab/>
        </w:r>
        <w:r w:rsidR="007F705C" w:rsidRPr="00E65A03">
          <w:rPr>
            <w:noProof/>
            <w:webHidden/>
            <w:color w:val="000000" w:themeColor="text1"/>
            <w:sz w:val="24"/>
            <w:szCs w:val="24"/>
          </w:rPr>
          <w:fldChar w:fldCharType="begin"/>
        </w:r>
        <w:r w:rsidR="007F705C" w:rsidRPr="00E65A03">
          <w:rPr>
            <w:noProof/>
            <w:webHidden/>
            <w:color w:val="000000" w:themeColor="text1"/>
            <w:sz w:val="24"/>
            <w:szCs w:val="24"/>
          </w:rPr>
          <w:instrText xml:space="preserve"> PAGEREF _Toc105097606 \h </w:instrText>
        </w:r>
        <w:r w:rsidR="007F705C" w:rsidRPr="00E65A03">
          <w:rPr>
            <w:noProof/>
            <w:webHidden/>
            <w:color w:val="000000" w:themeColor="text1"/>
            <w:sz w:val="24"/>
            <w:szCs w:val="24"/>
          </w:rPr>
        </w:r>
        <w:r w:rsidR="007F705C" w:rsidRPr="00E65A03">
          <w:rPr>
            <w:noProof/>
            <w:webHidden/>
            <w:color w:val="000000" w:themeColor="text1"/>
            <w:sz w:val="24"/>
            <w:szCs w:val="24"/>
          </w:rPr>
          <w:fldChar w:fldCharType="separate"/>
        </w:r>
        <w:r w:rsidR="00BA78B7">
          <w:rPr>
            <w:noProof/>
            <w:webHidden/>
            <w:color w:val="000000" w:themeColor="text1"/>
            <w:sz w:val="24"/>
            <w:szCs w:val="24"/>
          </w:rPr>
          <w:t>86</w:t>
        </w:r>
        <w:r w:rsidR="007F705C" w:rsidRPr="00E65A03">
          <w:rPr>
            <w:noProof/>
            <w:webHidden/>
            <w:color w:val="000000" w:themeColor="text1"/>
            <w:sz w:val="24"/>
            <w:szCs w:val="24"/>
          </w:rPr>
          <w:fldChar w:fldCharType="end"/>
        </w:r>
      </w:hyperlink>
    </w:p>
    <w:p w14:paraId="0F6A1893" w14:textId="40120AFC" w:rsidR="007F705C" w:rsidRPr="00E65A03" w:rsidRDefault="008573D5" w:rsidP="007F705C">
      <w:pPr>
        <w:pStyle w:val="TableofFigures"/>
        <w:tabs>
          <w:tab w:val="right" w:leader="dot" w:pos="7928"/>
        </w:tabs>
        <w:spacing w:line="360" w:lineRule="auto"/>
        <w:rPr>
          <w:rFonts w:eastAsiaTheme="minorEastAsia"/>
          <w:noProof/>
          <w:color w:val="000000" w:themeColor="text1"/>
          <w:sz w:val="24"/>
          <w:szCs w:val="24"/>
        </w:rPr>
      </w:pPr>
      <w:hyperlink w:anchor="_Toc105097607" w:history="1">
        <w:r w:rsidR="007F705C" w:rsidRPr="00E65A03">
          <w:rPr>
            <w:rStyle w:val="Hyperlink"/>
            <w:b/>
            <w:bCs/>
            <w:noProof/>
            <w:color w:val="000000" w:themeColor="text1"/>
            <w:sz w:val="24"/>
            <w:szCs w:val="24"/>
            <w:u w:val="none"/>
          </w:rPr>
          <w:t xml:space="preserve">Gambar 5.25 </w:t>
        </w:r>
        <w:r w:rsidR="007F705C" w:rsidRPr="00E65A03">
          <w:rPr>
            <w:rStyle w:val="Hyperlink"/>
            <w:noProof/>
            <w:color w:val="000000" w:themeColor="text1"/>
            <w:sz w:val="24"/>
            <w:szCs w:val="24"/>
            <w:u w:val="none"/>
          </w:rPr>
          <w:t>Tampilan Laporan hasil Prediksi</w:t>
        </w:r>
        <w:r w:rsidR="007F705C" w:rsidRPr="00E65A03">
          <w:rPr>
            <w:noProof/>
            <w:webHidden/>
            <w:color w:val="000000" w:themeColor="text1"/>
            <w:sz w:val="24"/>
            <w:szCs w:val="24"/>
          </w:rPr>
          <w:tab/>
        </w:r>
        <w:r w:rsidR="007F705C" w:rsidRPr="00E65A03">
          <w:rPr>
            <w:noProof/>
            <w:webHidden/>
            <w:color w:val="000000" w:themeColor="text1"/>
            <w:sz w:val="24"/>
            <w:szCs w:val="24"/>
          </w:rPr>
          <w:fldChar w:fldCharType="begin"/>
        </w:r>
        <w:r w:rsidR="007F705C" w:rsidRPr="00E65A03">
          <w:rPr>
            <w:noProof/>
            <w:webHidden/>
            <w:color w:val="000000" w:themeColor="text1"/>
            <w:sz w:val="24"/>
            <w:szCs w:val="24"/>
          </w:rPr>
          <w:instrText xml:space="preserve"> PAGEREF _Toc105097607 \h </w:instrText>
        </w:r>
        <w:r w:rsidR="007F705C" w:rsidRPr="00E65A03">
          <w:rPr>
            <w:noProof/>
            <w:webHidden/>
            <w:color w:val="000000" w:themeColor="text1"/>
            <w:sz w:val="24"/>
            <w:szCs w:val="24"/>
          </w:rPr>
        </w:r>
        <w:r w:rsidR="007F705C" w:rsidRPr="00E65A03">
          <w:rPr>
            <w:noProof/>
            <w:webHidden/>
            <w:color w:val="000000" w:themeColor="text1"/>
            <w:sz w:val="24"/>
            <w:szCs w:val="24"/>
          </w:rPr>
          <w:fldChar w:fldCharType="separate"/>
        </w:r>
        <w:r w:rsidR="00BA78B7">
          <w:rPr>
            <w:noProof/>
            <w:webHidden/>
            <w:color w:val="000000" w:themeColor="text1"/>
            <w:sz w:val="24"/>
            <w:szCs w:val="24"/>
          </w:rPr>
          <w:t>87</w:t>
        </w:r>
        <w:r w:rsidR="007F705C" w:rsidRPr="00E65A03">
          <w:rPr>
            <w:noProof/>
            <w:webHidden/>
            <w:color w:val="000000" w:themeColor="text1"/>
            <w:sz w:val="24"/>
            <w:szCs w:val="24"/>
          </w:rPr>
          <w:fldChar w:fldCharType="end"/>
        </w:r>
      </w:hyperlink>
    </w:p>
    <w:p w14:paraId="743D6D8E" w14:textId="77777777" w:rsidR="007F705C" w:rsidRDefault="007F705C" w:rsidP="007F705C"/>
    <w:p w14:paraId="3568DA38" w14:textId="128877FA" w:rsidR="004247B2" w:rsidRDefault="004247B2" w:rsidP="004247B2">
      <w:pPr>
        <w:rPr>
          <w:lang/>
        </w:rPr>
      </w:pPr>
    </w:p>
    <w:p w14:paraId="186F7F4D" w14:textId="08735969" w:rsidR="004247B2" w:rsidRDefault="004247B2" w:rsidP="004247B2">
      <w:pPr>
        <w:rPr>
          <w:lang/>
        </w:rPr>
      </w:pPr>
    </w:p>
    <w:p w14:paraId="4C39B99B" w14:textId="01F01177" w:rsidR="004247B2" w:rsidRDefault="004247B2" w:rsidP="004247B2">
      <w:pPr>
        <w:rPr>
          <w:lang/>
        </w:rPr>
      </w:pPr>
    </w:p>
    <w:p w14:paraId="71DABBB3" w14:textId="6F5FA814" w:rsidR="004247B2" w:rsidRDefault="004247B2" w:rsidP="004247B2">
      <w:pPr>
        <w:rPr>
          <w:lang/>
        </w:rPr>
      </w:pPr>
    </w:p>
    <w:p w14:paraId="43C00751" w14:textId="38E5989A" w:rsidR="004247B2" w:rsidRDefault="004247B2" w:rsidP="004247B2">
      <w:pPr>
        <w:rPr>
          <w:lang/>
        </w:rPr>
      </w:pPr>
    </w:p>
    <w:p w14:paraId="5B1C0E2E" w14:textId="5E58EA6D" w:rsidR="004247B2" w:rsidRDefault="004247B2" w:rsidP="004247B2">
      <w:pPr>
        <w:rPr>
          <w:lang/>
        </w:rPr>
      </w:pPr>
    </w:p>
    <w:p w14:paraId="169E2244" w14:textId="77777777" w:rsidR="004247B2" w:rsidRPr="004247B2" w:rsidRDefault="004247B2" w:rsidP="004247B2">
      <w:pPr>
        <w:rPr>
          <w:lang/>
        </w:rPr>
      </w:pPr>
    </w:p>
    <w:p w14:paraId="0D762054" w14:textId="452292B5" w:rsidR="004247B2" w:rsidRDefault="004247B2" w:rsidP="004247B2">
      <w:pPr>
        <w:pStyle w:val="Heading1"/>
        <w:numPr>
          <w:ilvl w:val="0"/>
          <w:numId w:val="0"/>
        </w:numPr>
        <w:ind w:left="624"/>
      </w:pPr>
      <w:bookmarkStart w:id="12" w:name="_Toc105778615"/>
      <w:r>
        <w:t>DAFTAR TABEL</w:t>
      </w:r>
      <w:bookmarkEnd w:id="12"/>
    </w:p>
    <w:p w14:paraId="5A630218" w14:textId="77777777" w:rsidR="007F705C" w:rsidRPr="007F705C" w:rsidRDefault="007F705C" w:rsidP="007F705C">
      <w:pPr>
        <w:pStyle w:val="Heading2"/>
        <w:numPr>
          <w:ilvl w:val="0"/>
          <w:numId w:val="0"/>
        </w:numPr>
        <w:rPr>
          <w:lang/>
        </w:rPr>
      </w:pPr>
    </w:p>
    <w:p w14:paraId="6B27F798" w14:textId="172FF56E" w:rsidR="007F705C" w:rsidRPr="00E65A03" w:rsidRDefault="007F705C" w:rsidP="007F705C">
      <w:pPr>
        <w:pStyle w:val="TableofFigures"/>
        <w:tabs>
          <w:tab w:val="right" w:leader="dot" w:pos="7928"/>
        </w:tabs>
        <w:spacing w:line="360" w:lineRule="auto"/>
        <w:rPr>
          <w:rFonts w:asciiTheme="minorHAnsi" w:eastAsiaTheme="minorEastAsia" w:hAnsiTheme="minorHAnsi" w:cstheme="minorBidi"/>
          <w:noProof/>
          <w:color w:val="000000" w:themeColor="text1"/>
          <w:sz w:val="24"/>
          <w:szCs w:val="24"/>
        </w:rPr>
      </w:pPr>
      <w:r w:rsidRPr="00E65A03">
        <w:rPr>
          <w:color w:val="000000" w:themeColor="text1"/>
          <w:sz w:val="24"/>
          <w:szCs w:val="24"/>
        </w:rPr>
        <w:fldChar w:fldCharType="begin"/>
      </w:r>
      <w:r w:rsidRPr="00E65A03">
        <w:rPr>
          <w:color w:val="000000" w:themeColor="text1"/>
          <w:sz w:val="24"/>
          <w:szCs w:val="24"/>
        </w:rPr>
        <w:instrText xml:space="preserve"> TOC \h \z \c "table 2" </w:instrText>
      </w:r>
      <w:r w:rsidRPr="00E65A03">
        <w:rPr>
          <w:color w:val="000000" w:themeColor="text1"/>
          <w:sz w:val="24"/>
          <w:szCs w:val="24"/>
        </w:rPr>
        <w:fldChar w:fldCharType="separate"/>
      </w:r>
      <w:bookmarkStart w:id="13" w:name="_Hlk105097934"/>
      <w:r w:rsidRPr="00E65A03">
        <w:rPr>
          <w:rStyle w:val="Hyperlink"/>
          <w:noProof/>
          <w:color w:val="000000" w:themeColor="text1"/>
          <w:sz w:val="24"/>
          <w:szCs w:val="24"/>
          <w:u w:val="none"/>
        </w:rPr>
        <w:fldChar w:fldCharType="begin"/>
      </w:r>
      <w:r w:rsidRPr="00E65A03">
        <w:rPr>
          <w:rStyle w:val="Hyperlink"/>
          <w:noProof/>
          <w:color w:val="000000" w:themeColor="text1"/>
          <w:sz w:val="24"/>
          <w:szCs w:val="24"/>
          <w:u w:val="none"/>
        </w:rPr>
        <w:instrText xml:space="preserve"> </w:instrText>
      </w:r>
      <w:r w:rsidRPr="00E65A03">
        <w:rPr>
          <w:noProof/>
          <w:color w:val="000000" w:themeColor="text1"/>
          <w:sz w:val="24"/>
          <w:szCs w:val="24"/>
        </w:rPr>
        <w:instrText>HYPERLINK \l "_Toc105097620"</w:instrText>
      </w:r>
      <w:r w:rsidRPr="00E65A03">
        <w:rPr>
          <w:rStyle w:val="Hyperlink"/>
          <w:noProof/>
          <w:color w:val="000000" w:themeColor="text1"/>
          <w:sz w:val="24"/>
          <w:szCs w:val="24"/>
          <w:u w:val="none"/>
        </w:rPr>
        <w:instrText xml:space="preserve"> </w:instrText>
      </w:r>
      <w:r w:rsidRPr="00E65A03">
        <w:rPr>
          <w:rStyle w:val="Hyperlink"/>
          <w:noProof/>
          <w:color w:val="000000" w:themeColor="text1"/>
          <w:sz w:val="24"/>
          <w:szCs w:val="24"/>
          <w:u w:val="none"/>
        </w:rPr>
        <w:fldChar w:fldCharType="separate"/>
      </w:r>
      <w:r w:rsidRPr="00E65A03">
        <w:rPr>
          <w:rStyle w:val="Hyperlink"/>
          <w:b/>
          <w:bCs/>
          <w:noProof/>
          <w:color w:val="000000" w:themeColor="text1"/>
          <w:sz w:val="24"/>
          <w:szCs w:val="24"/>
          <w:u w:val="none"/>
        </w:rPr>
        <w:t xml:space="preserve">Tabel 2.5. </w:t>
      </w:r>
      <w:r w:rsidRPr="00E65A03">
        <w:rPr>
          <w:rStyle w:val="Hyperlink"/>
          <w:noProof/>
          <w:color w:val="000000" w:themeColor="text1"/>
          <w:sz w:val="24"/>
          <w:szCs w:val="24"/>
          <w:u w:val="none"/>
        </w:rPr>
        <w:t>Bagan Alir Sistem</w:t>
      </w:r>
      <w:r w:rsidRPr="00E65A03">
        <w:rPr>
          <w:noProof/>
          <w:webHidden/>
          <w:color w:val="000000" w:themeColor="text1"/>
          <w:sz w:val="24"/>
          <w:szCs w:val="24"/>
        </w:rPr>
        <w:tab/>
      </w:r>
      <w:r w:rsidRPr="00E65A03">
        <w:rPr>
          <w:noProof/>
          <w:webHidden/>
          <w:color w:val="000000" w:themeColor="text1"/>
          <w:sz w:val="24"/>
          <w:szCs w:val="24"/>
        </w:rPr>
        <w:fldChar w:fldCharType="begin"/>
      </w:r>
      <w:r w:rsidRPr="00E65A03">
        <w:rPr>
          <w:noProof/>
          <w:webHidden/>
          <w:color w:val="000000" w:themeColor="text1"/>
          <w:sz w:val="24"/>
          <w:szCs w:val="24"/>
        </w:rPr>
        <w:instrText xml:space="preserve"> PAGEREF _Toc105097620 \h </w:instrText>
      </w:r>
      <w:r w:rsidRPr="00E65A03">
        <w:rPr>
          <w:noProof/>
          <w:webHidden/>
          <w:color w:val="000000" w:themeColor="text1"/>
          <w:sz w:val="24"/>
          <w:szCs w:val="24"/>
        </w:rPr>
      </w:r>
      <w:r w:rsidRPr="00E65A03">
        <w:rPr>
          <w:noProof/>
          <w:webHidden/>
          <w:color w:val="000000" w:themeColor="text1"/>
          <w:sz w:val="24"/>
          <w:szCs w:val="24"/>
        </w:rPr>
        <w:fldChar w:fldCharType="separate"/>
      </w:r>
      <w:r w:rsidR="00BA78B7">
        <w:rPr>
          <w:noProof/>
          <w:webHidden/>
          <w:color w:val="000000" w:themeColor="text1"/>
          <w:sz w:val="24"/>
          <w:szCs w:val="24"/>
        </w:rPr>
        <w:t>26</w:t>
      </w:r>
      <w:r w:rsidRPr="00E65A03">
        <w:rPr>
          <w:noProof/>
          <w:webHidden/>
          <w:color w:val="000000" w:themeColor="text1"/>
          <w:sz w:val="24"/>
          <w:szCs w:val="24"/>
        </w:rPr>
        <w:fldChar w:fldCharType="end"/>
      </w:r>
      <w:r w:rsidRPr="00E65A03">
        <w:rPr>
          <w:rStyle w:val="Hyperlink"/>
          <w:noProof/>
          <w:color w:val="000000" w:themeColor="text1"/>
          <w:sz w:val="24"/>
          <w:szCs w:val="24"/>
          <w:u w:val="none"/>
        </w:rPr>
        <w:fldChar w:fldCharType="end"/>
      </w:r>
    </w:p>
    <w:p w14:paraId="77527E12" w14:textId="14B29676" w:rsidR="007F705C" w:rsidRPr="00E65A03" w:rsidRDefault="008573D5" w:rsidP="007F705C">
      <w:pPr>
        <w:pStyle w:val="TableofFigures"/>
        <w:tabs>
          <w:tab w:val="right" w:leader="dot" w:pos="7928"/>
        </w:tabs>
        <w:spacing w:line="360" w:lineRule="auto"/>
        <w:rPr>
          <w:rFonts w:asciiTheme="minorHAnsi" w:eastAsiaTheme="minorEastAsia" w:hAnsiTheme="minorHAnsi" w:cstheme="minorBidi"/>
          <w:noProof/>
          <w:color w:val="000000" w:themeColor="text1"/>
          <w:sz w:val="24"/>
          <w:szCs w:val="24"/>
        </w:rPr>
      </w:pPr>
      <w:hyperlink w:anchor="_Toc105097621" w:history="1">
        <w:r w:rsidR="007F705C" w:rsidRPr="00E65A03">
          <w:rPr>
            <w:rStyle w:val="Hyperlink"/>
            <w:b/>
            <w:bCs/>
            <w:noProof/>
            <w:color w:val="000000" w:themeColor="text1"/>
            <w:sz w:val="24"/>
            <w:szCs w:val="24"/>
            <w:u w:val="none"/>
          </w:rPr>
          <w:t xml:space="preserve">Tabel 2.6 </w:t>
        </w:r>
        <w:r w:rsidR="007F705C" w:rsidRPr="00E65A03">
          <w:rPr>
            <w:rStyle w:val="Hyperlink"/>
            <w:noProof/>
            <w:color w:val="000000" w:themeColor="text1"/>
            <w:sz w:val="24"/>
            <w:szCs w:val="24"/>
            <w:u w:val="none"/>
          </w:rPr>
          <w:t>Hubungan antara Cyclomatic Complexity dan Resiko</w:t>
        </w:r>
        <w:r w:rsidR="007F705C" w:rsidRPr="00E65A03">
          <w:rPr>
            <w:noProof/>
            <w:webHidden/>
            <w:color w:val="000000" w:themeColor="text1"/>
            <w:sz w:val="24"/>
            <w:szCs w:val="24"/>
          </w:rPr>
          <w:tab/>
        </w:r>
      </w:hyperlink>
      <w:bookmarkEnd w:id="13"/>
      <w:r w:rsidR="007F2D98">
        <w:rPr>
          <w:noProof/>
          <w:color w:val="000000" w:themeColor="text1"/>
          <w:sz w:val="24"/>
          <w:szCs w:val="24"/>
        </w:rPr>
        <w:t>37</w:t>
      </w:r>
    </w:p>
    <w:p w14:paraId="32BB827C" w14:textId="335C31CA" w:rsidR="007F705C" w:rsidRPr="00E65A03" w:rsidRDefault="007F705C" w:rsidP="007F705C">
      <w:pPr>
        <w:pStyle w:val="TableofFigures"/>
        <w:tabs>
          <w:tab w:val="right" w:leader="dot" w:pos="7928"/>
        </w:tabs>
        <w:spacing w:line="360" w:lineRule="auto"/>
        <w:rPr>
          <w:rFonts w:asciiTheme="minorHAnsi" w:eastAsiaTheme="minorEastAsia" w:hAnsiTheme="minorHAnsi" w:cstheme="minorBidi"/>
          <w:noProof/>
          <w:color w:val="000000" w:themeColor="text1"/>
          <w:sz w:val="24"/>
          <w:szCs w:val="24"/>
        </w:rPr>
      </w:pPr>
      <w:r w:rsidRPr="00E65A03">
        <w:rPr>
          <w:color w:val="000000" w:themeColor="text1"/>
          <w:sz w:val="24"/>
          <w:szCs w:val="24"/>
        </w:rPr>
        <w:fldChar w:fldCharType="end"/>
      </w:r>
      <w:hyperlink w:anchor="_Toc105097642" w:history="1">
        <w:r w:rsidRPr="00E65A03">
          <w:rPr>
            <w:rStyle w:val="Hyperlink"/>
            <w:b/>
            <w:bCs/>
            <w:noProof/>
            <w:color w:val="000000" w:themeColor="text1"/>
            <w:sz w:val="24"/>
            <w:szCs w:val="24"/>
            <w:u w:val="none"/>
          </w:rPr>
          <w:t xml:space="preserve">Tabel 4.5 </w:t>
        </w:r>
        <w:r w:rsidRPr="00E65A03">
          <w:rPr>
            <w:rStyle w:val="Hyperlink"/>
            <w:noProof/>
            <w:color w:val="000000" w:themeColor="text1"/>
            <w:sz w:val="24"/>
            <w:szCs w:val="24"/>
            <w:u w:val="none"/>
          </w:rPr>
          <w:t>Kamus Data User</w:t>
        </w:r>
        <w:r w:rsidRPr="00E65A03">
          <w:rPr>
            <w:noProof/>
            <w:webHidden/>
            <w:color w:val="000000" w:themeColor="text1"/>
            <w:sz w:val="24"/>
            <w:szCs w:val="24"/>
          </w:rPr>
          <w:tab/>
        </w:r>
        <w:r w:rsidRPr="00E65A03">
          <w:rPr>
            <w:noProof/>
            <w:webHidden/>
            <w:color w:val="000000" w:themeColor="text1"/>
            <w:sz w:val="24"/>
            <w:szCs w:val="24"/>
          </w:rPr>
          <w:fldChar w:fldCharType="begin"/>
        </w:r>
        <w:r w:rsidRPr="00E65A03">
          <w:rPr>
            <w:noProof/>
            <w:webHidden/>
            <w:color w:val="000000" w:themeColor="text1"/>
            <w:sz w:val="24"/>
            <w:szCs w:val="24"/>
          </w:rPr>
          <w:instrText xml:space="preserve"> PAGEREF _Toc105097642 \h </w:instrText>
        </w:r>
        <w:r w:rsidRPr="00E65A03">
          <w:rPr>
            <w:noProof/>
            <w:webHidden/>
            <w:color w:val="000000" w:themeColor="text1"/>
            <w:sz w:val="24"/>
            <w:szCs w:val="24"/>
          </w:rPr>
        </w:r>
        <w:r w:rsidRPr="00E65A03">
          <w:rPr>
            <w:noProof/>
            <w:webHidden/>
            <w:color w:val="000000" w:themeColor="text1"/>
            <w:sz w:val="24"/>
            <w:szCs w:val="24"/>
          </w:rPr>
          <w:fldChar w:fldCharType="separate"/>
        </w:r>
        <w:r w:rsidR="00BA78B7">
          <w:rPr>
            <w:noProof/>
            <w:webHidden/>
            <w:color w:val="000000" w:themeColor="text1"/>
            <w:sz w:val="24"/>
            <w:szCs w:val="24"/>
          </w:rPr>
          <w:t>50</w:t>
        </w:r>
        <w:r w:rsidRPr="00E65A03">
          <w:rPr>
            <w:noProof/>
            <w:webHidden/>
            <w:color w:val="000000" w:themeColor="text1"/>
            <w:sz w:val="24"/>
            <w:szCs w:val="24"/>
          </w:rPr>
          <w:fldChar w:fldCharType="end"/>
        </w:r>
      </w:hyperlink>
    </w:p>
    <w:p w14:paraId="5E8991F5" w14:textId="507C3450" w:rsidR="007F705C" w:rsidRPr="00E65A03" w:rsidRDefault="008573D5" w:rsidP="007F705C">
      <w:pPr>
        <w:pStyle w:val="TableofFigures"/>
        <w:tabs>
          <w:tab w:val="right" w:leader="dot" w:pos="7928"/>
        </w:tabs>
        <w:spacing w:line="360" w:lineRule="auto"/>
        <w:rPr>
          <w:rFonts w:asciiTheme="minorHAnsi" w:eastAsiaTheme="minorEastAsia" w:hAnsiTheme="minorHAnsi" w:cstheme="minorBidi"/>
          <w:noProof/>
          <w:color w:val="000000" w:themeColor="text1"/>
          <w:sz w:val="24"/>
          <w:szCs w:val="24"/>
        </w:rPr>
      </w:pPr>
      <w:hyperlink w:anchor="_Toc105097643" w:history="1">
        <w:r w:rsidR="007F705C" w:rsidRPr="00E65A03">
          <w:rPr>
            <w:rStyle w:val="Hyperlink"/>
            <w:b/>
            <w:bCs/>
            <w:noProof/>
            <w:color w:val="000000" w:themeColor="text1"/>
            <w:sz w:val="24"/>
            <w:szCs w:val="24"/>
            <w:u w:val="none"/>
          </w:rPr>
          <w:t xml:space="preserve">Tabel 4.7 </w:t>
        </w:r>
        <w:r w:rsidR="007F705C" w:rsidRPr="00E65A03">
          <w:rPr>
            <w:rStyle w:val="Hyperlink"/>
            <w:noProof/>
            <w:color w:val="000000" w:themeColor="text1"/>
            <w:sz w:val="24"/>
            <w:szCs w:val="24"/>
            <w:u w:val="none"/>
          </w:rPr>
          <w:t>Kamus  DataSet</w:t>
        </w:r>
        <w:r w:rsidR="007F705C" w:rsidRPr="00E65A03">
          <w:rPr>
            <w:noProof/>
            <w:webHidden/>
            <w:color w:val="000000" w:themeColor="text1"/>
            <w:sz w:val="24"/>
            <w:szCs w:val="24"/>
          </w:rPr>
          <w:tab/>
        </w:r>
        <w:r w:rsidR="007F705C" w:rsidRPr="00E65A03">
          <w:rPr>
            <w:noProof/>
            <w:webHidden/>
            <w:color w:val="000000" w:themeColor="text1"/>
            <w:sz w:val="24"/>
            <w:szCs w:val="24"/>
          </w:rPr>
          <w:fldChar w:fldCharType="begin"/>
        </w:r>
        <w:r w:rsidR="007F705C" w:rsidRPr="00E65A03">
          <w:rPr>
            <w:noProof/>
            <w:webHidden/>
            <w:color w:val="000000" w:themeColor="text1"/>
            <w:sz w:val="24"/>
            <w:szCs w:val="24"/>
          </w:rPr>
          <w:instrText xml:space="preserve"> PAGEREF _Toc105097643 \h </w:instrText>
        </w:r>
        <w:r w:rsidR="007F705C" w:rsidRPr="00E65A03">
          <w:rPr>
            <w:noProof/>
            <w:webHidden/>
            <w:color w:val="000000" w:themeColor="text1"/>
            <w:sz w:val="24"/>
            <w:szCs w:val="24"/>
          </w:rPr>
        </w:r>
        <w:r w:rsidR="007F705C" w:rsidRPr="00E65A03">
          <w:rPr>
            <w:noProof/>
            <w:webHidden/>
            <w:color w:val="000000" w:themeColor="text1"/>
            <w:sz w:val="24"/>
            <w:szCs w:val="24"/>
          </w:rPr>
          <w:fldChar w:fldCharType="separate"/>
        </w:r>
        <w:r w:rsidR="00BA78B7">
          <w:rPr>
            <w:noProof/>
            <w:webHidden/>
            <w:color w:val="000000" w:themeColor="text1"/>
            <w:sz w:val="24"/>
            <w:szCs w:val="24"/>
          </w:rPr>
          <w:t>51</w:t>
        </w:r>
        <w:r w:rsidR="007F705C" w:rsidRPr="00E65A03">
          <w:rPr>
            <w:noProof/>
            <w:webHidden/>
            <w:color w:val="000000" w:themeColor="text1"/>
            <w:sz w:val="24"/>
            <w:szCs w:val="24"/>
          </w:rPr>
          <w:fldChar w:fldCharType="end"/>
        </w:r>
      </w:hyperlink>
    </w:p>
    <w:p w14:paraId="5EB145B5" w14:textId="540174A8" w:rsidR="007F705C" w:rsidRPr="00E65A03" w:rsidRDefault="008573D5" w:rsidP="007F705C">
      <w:pPr>
        <w:pStyle w:val="TableofFigures"/>
        <w:tabs>
          <w:tab w:val="right" w:leader="dot" w:pos="7928"/>
        </w:tabs>
        <w:spacing w:line="360" w:lineRule="auto"/>
        <w:rPr>
          <w:rFonts w:asciiTheme="minorHAnsi" w:eastAsiaTheme="minorEastAsia" w:hAnsiTheme="minorHAnsi" w:cstheme="minorBidi"/>
          <w:noProof/>
          <w:color w:val="000000" w:themeColor="text1"/>
          <w:sz w:val="24"/>
          <w:szCs w:val="24"/>
        </w:rPr>
      </w:pPr>
      <w:hyperlink w:anchor="_Toc105097644" w:history="1">
        <w:r w:rsidR="007F705C" w:rsidRPr="00E65A03">
          <w:rPr>
            <w:rStyle w:val="Hyperlink"/>
            <w:b/>
            <w:bCs/>
            <w:noProof/>
            <w:color w:val="000000" w:themeColor="text1"/>
            <w:sz w:val="24"/>
            <w:szCs w:val="24"/>
            <w:u w:val="none"/>
          </w:rPr>
          <w:t xml:space="preserve">Tabel 4.8 </w:t>
        </w:r>
        <w:r w:rsidR="007F705C" w:rsidRPr="00E65A03">
          <w:rPr>
            <w:rStyle w:val="Hyperlink"/>
            <w:noProof/>
            <w:color w:val="000000" w:themeColor="text1"/>
            <w:sz w:val="24"/>
            <w:szCs w:val="24"/>
            <w:u w:val="none"/>
          </w:rPr>
          <w:t>Seting dataset</w:t>
        </w:r>
        <w:r w:rsidR="007F705C" w:rsidRPr="00E65A03">
          <w:rPr>
            <w:noProof/>
            <w:webHidden/>
            <w:color w:val="000000" w:themeColor="text1"/>
            <w:sz w:val="24"/>
            <w:szCs w:val="24"/>
          </w:rPr>
          <w:tab/>
        </w:r>
        <w:r w:rsidR="007F705C" w:rsidRPr="00E65A03">
          <w:rPr>
            <w:noProof/>
            <w:webHidden/>
            <w:color w:val="000000" w:themeColor="text1"/>
            <w:sz w:val="24"/>
            <w:szCs w:val="24"/>
          </w:rPr>
          <w:fldChar w:fldCharType="begin"/>
        </w:r>
        <w:r w:rsidR="007F705C" w:rsidRPr="00E65A03">
          <w:rPr>
            <w:noProof/>
            <w:webHidden/>
            <w:color w:val="000000" w:themeColor="text1"/>
            <w:sz w:val="24"/>
            <w:szCs w:val="24"/>
          </w:rPr>
          <w:instrText xml:space="preserve"> PAGEREF _Toc105097644 \h </w:instrText>
        </w:r>
        <w:r w:rsidR="007F705C" w:rsidRPr="00E65A03">
          <w:rPr>
            <w:noProof/>
            <w:webHidden/>
            <w:color w:val="000000" w:themeColor="text1"/>
            <w:sz w:val="24"/>
            <w:szCs w:val="24"/>
          </w:rPr>
        </w:r>
        <w:r w:rsidR="007F705C" w:rsidRPr="00E65A03">
          <w:rPr>
            <w:noProof/>
            <w:webHidden/>
            <w:color w:val="000000" w:themeColor="text1"/>
            <w:sz w:val="24"/>
            <w:szCs w:val="24"/>
          </w:rPr>
          <w:fldChar w:fldCharType="separate"/>
        </w:r>
        <w:r w:rsidR="00BA78B7">
          <w:rPr>
            <w:noProof/>
            <w:webHidden/>
            <w:color w:val="000000" w:themeColor="text1"/>
            <w:sz w:val="24"/>
            <w:szCs w:val="24"/>
          </w:rPr>
          <w:t>51</w:t>
        </w:r>
        <w:r w:rsidR="007F705C" w:rsidRPr="00E65A03">
          <w:rPr>
            <w:noProof/>
            <w:webHidden/>
            <w:color w:val="000000" w:themeColor="text1"/>
            <w:sz w:val="24"/>
            <w:szCs w:val="24"/>
          </w:rPr>
          <w:fldChar w:fldCharType="end"/>
        </w:r>
      </w:hyperlink>
    </w:p>
    <w:p w14:paraId="51CC2B90" w14:textId="3214AE64" w:rsidR="007F705C" w:rsidRPr="00E65A03" w:rsidRDefault="008573D5" w:rsidP="007F705C">
      <w:pPr>
        <w:pStyle w:val="TableofFigures"/>
        <w:tabs>
          <w:tab w:val="right" w:leader="dot" w:pos="7928"/>
        </w:tabs>
        <w:spacing w:line="360" w:lineRule="auto"/>
        <w:rPr>
          <w:rFonts w:asciiTheme="minorHAnsi" w:eastAsiaTheme="minorEastAsia" w:hAnsiTheme="minorHAnsi" w:cstheme="minorBidi"/>
          <w:noProof/>
          <w:color w:val="000000" w:themeColor="text1"/>
          <w:sz w:val="24"/>
          <w:szCs w:val="24"/>
        </w:rPr>
      </w:pPr>
      <w:hyperlink w:anchor="_Toc105097645" w:history="1">
        <w:r w:rsidR="007F705C" w:rsidRPr="00E65A03">
          <w:rPr>
            <w:rStyle w:val="Hyperlink"/>
            <w:b/>
            <w:bCs/>
            <w:noProof/>
            <w:color w:val="000000" w:themeColor="text1"/>
            <w:sz w:val="24"/>
            <w:szCs w:val="24"/>
            <w:u w:val="none"/>
          </w:rPr>
          <w:t xml:space="preserve">Tabel 4.9 </w:t>
        </w:r>
        <w:r w:rsidR="007F705C" w:rsidRPr="00E65A03">
          <w:rPr>
            <w:rStyle w:val="Hyperlink"/>
            <w:noProof/>
            <w:color w:val="000000" w:themeColor="text1"/>
            <w:sz w:val="24"/>
            <w:szCs w:val="24"/>
            <w:u w:val="none"/>
          </w:rPr>
          <w:t>Kamus Data Prediksi</w:t>
        </w:r>
        <w:r w:rsidR="007F705C" w:rsidRPr="00E65A03">
          <w:rPr>
            <w:noProof/>
            <w:webHidden/>
            <w:color w:val="000000" w:themeColor="text1"/>
            <w:sz w:val="24"/>
            <w:szCs w:val="24"/>
          </w:rPr>
          <w:tab/>
        </w:r>
        <w:r w:rsidR="007F705C" w:rsidRPr="00E65A03">
          <w:rPr>
            <w:noProof/>
            <w:webHidden/>
            <w:color w:val="000000" w:themeColor="text1"/>
            <w:sz w:val="24"/>
            <w:szCs w:val="24"/>
          </w:rPr>
          <w:fldChar w:fldCharType="begin"/>
        </w:r>
        <w:r w:rsidR="007F705C" w:rsidRPr="00E65A03">
          <w:rPr>
            <w:noProof/>
            <w:webHidden/>
            <w:color w:val="000000" w:themeColor="text1"/>
            <w:sz w:val="24"/>
            <w:szCs w:val="24"/>
          </w:rPr>
          <w:instrText xml:space="preserve"> PAGEREF _Toc105097645 \h </w:instrText>
        </w:r>
        <w:r w:rsidR="007F705C" w:rsidRPr="00E65A03">
          <w:rPr>
            <w:noProof/>
            <w:webHidden/>
            <w:color w:val="000000" w:themeColor="text1"/>
            <w:sz w:val="24"/>
            <w:szCs w:val="24"/>
          </w:rPr>
        </w:r>
        <w:r w:rsidR="007F705C" w:rsidRPr="00E65A03">
          <w:rPr>
            <w:noProof/>
            <w:webHidden/>
            <w:color w:val="000000" w:themeColor="text1"/>
            <w:sz w:val="24"/>
            <w:szCs w:val="24"/>
          </w:rPr>
          <w:fldChar w:fldCharType="separate"/>
        </w:r>
        <w:r w:rsidR="00BA78B7">
          <w:rPr>
            <w:noProof/>
            <w:webHidden/>
            <w:color w:val="000000" w:themeColor="text1"/>
            <w:sz w:val="24"/>
            <w:szCs w:val="24"/>
          </w:rPr>
          <w:t>52</w:t>
        </w:r>
        <w:r w:rsidR="007F705C" w:rsidRPr="00E65A03">
          <w:rPr>
            <w:noProof/>
            <w:webHidden/>
            <w:color w:val="000000" w:themeColor="text1"/>
            <w:sz w:val="24"/>
            <w:szCs w:val="24"/>
          </w:rPr>
          <w:fldChar w:fldCharType="end"/>
        </w:r>
      </w:hyperlink>
    </w:p>
    <w:p w14:paraId="20B001FD" w14:textId="7B81C380" w:rsidR="007F705C" w:rsidRPr="00E65A03" w:rsidRDefault="008573D5" w:rsidP="007F705C">
      <w:pPr>
        <w:pStyle w:val="TableofFigures"/>
        <w:tabs>
          <w:tab w:val="right" w:leader="dot" w:pos="7928"/>
        </w:tabs>
        <w:spacing w:line="360" w:lineRule="auto"/>
        <w:rPr>
          <w:rFonts w:asciiTheme="minorHAnsi" w:eastAsiaTheme="minorEastAsia" w:hAnsiTheme="minorHAnsi" w:cstheme="minorBidi"/>
          <w:noProof/>
          <w:color w:val="000000" w:themeColor="text1"/>
          <w:sz w:val="24"/>
          <w:szCs w:val="24"/>
        </w:rPr>
      </w:pPr>
      <w:hyperlink w:anchor="_Toc105097646" w:history="1">
        <w:r w:rsidR="007F705C" w:rsidRPr="00E65A03">
          <w:rPr>
            <w:rStyle w:val="Hyperlink"/>
            <w:b/>
            <w:bCs/>
            <w:noProof/>
            <w:color w:val="000000" w:themeColor="text1"/>
            <w:sz w:val="24"/>
            <w:szCs w:val="24"/>
            <w:u w:val="none"/>
          </w:rPr>
          <w:t xml:space="preserve">Tabel 4.11 </w:t>
        </w:r>
        <w:r w:rsidR="007F705C" w:rsidRPr="00E65A03">
          <w:rPr>
            <w:rStyle w:val="Hyperlink"/>
            <w:noProof/>
            <w:color w:val="000000" w:themeColor="text1"/>
            <w:sz w:val="24"/>
            <w:szCs w:val="24"/>
            <w:u w:val="none"/>
          </w:rPr>
          <w:t>Daftar Output Yang Didesain</w:t>
        </w:r>
        <w:r w:rsidR="007F705C" w:rsidRPr="00E65A03">
          <w:rPr>
            <w:noProof/>
            <w:webHidden/>
            <w:color w:val="000000" w:themeColor="text1"/>
            <w:sz w:val="24"/>
            <w:szCs w:val="24"/>
          </w:rPr>
          <w:tab/>
        </w:r>
        <w:r w:rsidR="007F705C" w:rsidRPr="00E65A03">
          <w:rPr>
            <w:noProof/>
            <w:webHidden/>
            <w:color w:val="000000" w:themeColor="text1"/>
            <w:sz w:val="24"/>
            <w:szCs w:val="24"/>
          </w:rPr>
          <w:fldChar w:fldCharType="begin"/>
        </w:r>
        <w:r w:rsidR="007F705C" w:rsidRPr="00E65A03">
          <w:rPr>
            <w:noProof/>
            <w:webHidden/>
            <w:color w:val="000000" w:themeColor="text1"/>
            <w:sz w:val="24"/>
            <w:szCs w:val="24"/>
          </w:rPr>
          <w:instrText xml:space="preserve"> PAGEREF _Toc105097646 \h </w:instrText>
        </w:r>
        <w:r w:rsidR="007F705C" w:rsidRPr="00E65A03">
          <w:rPr>
            <w:noProof/>
            <w:webHidden/>
            <w:color w:val="000000" w:themeColor="text1"/>
            <w:sz w:val="24"/>
            <w:szCs w:val="24"/>
          </w:rPr>
        </w:r>
        <w:r w:rsidR="007F705C" w:rsidRPr="00E65A03">
          <w:rPr>
            <w:noProof/>
            <w:webHidden/>
            <w:color w:val="000000" w:themeColor="text1"/>
            <w:sz w:val="24"/>
            <w:szCs w:val="24"/>
          </w:rPr>
          <w:fldChar w:fldCharType="separate"/>
        </w:r>
        <w:r w:rsidR="00BA78B7">
          <w:rPr>
            <w:noProof/>
            <w:webHidden/>
            <w:color w:val="000000" w:themeColor="text1"/>
            <w:sz w:val="24"/>
            <w:szCs w:val="24"/>
          </w:rPr>
          <w:t>52</w:t>
        </w:r>
        <w:r w:rsidR="007F705C" w:rsidRPr="00E65A03">
          <w:rPr>
            <w:noProof/>
            <w:webHidden/>
            <w:color w:val="000000" w:themeColor="text1"/>
            <w:sz w:val="24"/>
            <w:szCs w:val="24"/>
          </w:rPr>
          <w:fldChar w:fldCharType="end"/>
        </w:r>
      </w:hyperlink>
    </w:p>
    <w:p w14:paraId="1B49161D" w14:textId="7FE757BD" w:rsidR="007F705C" w:rsidRPr="00E65A03" w:rsidRDefault="008573D5" w:rsidP="007F705C">
      <w:pPr>
        <w:pStyle w:val="TableofFigures"/>
        <w:tabs>
          <w:tab w:val="right" w:leader="dot" w:pos="7928"/>
        </w:tabs>
        <w:spacing w:line="360" w:lineRule="auto"/>
        <w:rPr>
          <w:rFonts w:asciiTheme="minorHAnsi" w:eastAsiaTheme="minorEastAsia" w:hAnsiTheme="minorHAnsi" w:cstheme="minorBidi"/>
          <w:noProof/>
          <w:color w:val="000000" w:themeColor="text1"/>
          <w:sz w:val="24"/>
          <w:szCs w:val="24"/>
        </w:rPr>
      </w:pPr>
      <w:hyperlink w:anchor="_Toc105097647" w:history="1">
        <w:r w:rsidR="007F705C" w:rsidRPr="00E65A03">
          <w:rPr>
            <w:rStyle w:val="Hyperlink"/>
            <w:b/>
            <w:bCs/>
            <w:noProof/>
            <w:color w:val="000000" w:themeColor="text1"/>
            <w:sz w:val="24"/>
            <w:szCs w:val="24"/>
            <w:u w:val="none"/>
          </w:rPr>
          <w:t xml:space="preserve">Tabel 4.12 </w:t>
        </w:r>
        <w:r w:rsidR="007F705C" w:rsidRPr="00E65A03">
          <w:rPr>
            <w:rStyle w:val="Hyperlink"/>
            <w:noProof/>
            <w:color w:val="000000" w:themeColor="text1"/>
            <w:sz w:val="24"/>
            <w:szCs w:val="24"/>
            <w:u w:val="none"/>
          </w:rPr>
          <w:t>Daftar Input Yang Di Desain</w:t>
        </w:r>
        <w:r w:rsidR="007F705C" w:rsidRPr="00E65A03">
          <w:rPr>
            <w:noProof/>
            <w:webHidden/>
            <w:color w:val="000000" w:themeColor="text1"/>
            <w:sz w:val="24"/>
            <w:szCs w:val="24"/>
          </w:rPr>
          <w:tab/>
        </w:r>
        <w:r w:rsidR="007F705C" w:rsidRPr="00E65A03">
          <w:rPr>
            <w:noProof/>
            <w:webHidden/>
            <w:color w:val="000000" w:themeColor="text1"/>
            <w:sz w:val="24"/>
            <w:szCs w:val="24"/>
          </w:rPr>
          <w:fldChar w:fldCharType="begin"/>
        </w:r>
        <w:r w:rsidR="007F705C" w:rsidRPr="00E65A03">
          <w:rPr>
            <w:noProof/>
            <w:webHidden/>
            <w:color w:val="000000" w:themeColor="text1"/>
            <w:sz w:val="24"/>
            <w:szCs w:val="24"/>
          </w:rPr>
          <w:instrText xml:space="preserve"> PAGEREF _Toc105097647 \h </w:instrText>
        </w:r>
        <w:r w:rsidR="007F705C" w:rsidRPr="00E65A03">
          <w:rPr>
            <w:noProof/>
            <w:webHidden/>
            <w:color w:val="000000" w:themeColor="text1"/>
            <w:sz w:val="24"/>
            <w:szCs w:val="24"/>
          </w:rPr>
        </w:r>
        <w:r w:rsidR="007F705C" w:rsidRPr="00E65A03">
          <w:rPr>
            <w:noProof/>
            <w:webHidden/>
            <w:color w:val="000000" w:themeColor="text1"/>
            <w:sz w:val="24"/>
            <w:szCs w:val="24"/>
          </w:rPr>
          <w:fldChar w:fldCharType="separate"/>
        </w:r>
        <w:r w:rsidR="00BA78B7">
          <w:rPr>
            <w:noProof/>
            <w:webHidden/>
            <w:color w:val="000000" w:themeColor="text1"/>
            <w:sz w:val="24"/>
            <w:szCs w:val="24"/>
          </w:rPr>
          <w:t>53</w:t>
        </w:r>
        <w:r w:rsidR="007F705C" w:rsidRPr="00E65A03">
          <w:rPr>
            <w:noProof/>
            <w:webHidden/>
            <w:color w:val="000000" w:themeColor="text1"/>
            <w:sz w:val="24"/>
            <w:szCs w:val="24"/>
          </w:rPr>
          <w:fldChar w:fldCharType="end"/>
        </w:r>
      </w:hyperlink>
    </w:p>
    <w:p w14:paraId="5DE209C9" w14:textId="397508E7" w:rsidR="007F705C" w:rsidRPr="00E65A03" w:rsidRDefault="008573D5" w:rsidP="007F705C">
      <w:pPr>
        <w:pStyle w:val="TableofFigures"/>
        <w:tabs>
          <w:tab w:val="right" w:leader="dot" w:pos="7928"/>
        </w:tabs>
        <w:spacing w:line="360" w:lineRule="auto"/>
        <w:rPr>
          <w:rFonts w:asciiTheme="minorHAnsi" w:eastAsiaTheme="minorEastAsia" w:hAnsiTheme="minorHAnsi" w:cstheme="minorBidi"/>
          <w:noProof/>
          <w:color w:val="000000" w:themeColor="text1"/>
          <w:sz w:val="24"/>
          <w:szCs w:val="24"/>
        </w:rPr>
      </w:pPr>
      <w:hyperlink w:anchor="_Toc105097648" w:history="1">
        <w:r w:rsidR="007F705C" w:rsidRPr="00E65A03">
          <w:rPr>
            <w:rStyle w:val="Hyperlink"/>
            <w:b/>
            <w:bCs/>
            <w:noProof/>
            <w:color w:val="000000" w:themeColor="text1"/>
            <w:sz w:val="24"/>
            <w:szCs w:val="24"/>
            <w:u w:val="none"/>
          </w:rPr>
          <w:t xml:space="preserve">Tabel 4.13 </w:t>
        </w:r>
        <w:r w:rsidR="007F705C" w:rsidRPr="00E65A03">
          <w:rPr>
            <w:rStyle w:val="Hyperlink"/>
            <w:noProof/>
            <w:color w:val="000000" w:themeColor="text1"/>
            <w:sz w:val="24"/>
            <w:szCs w:val="24"/>
            <w:u w:val="none"/>
          </w:rPr>
          <w:t>Daftar File Yang Didesain</w:t>
        </w:r>
        <w:r w:rsidR="007F705C" w:rsidRPr="00E65A03">
          <w:rPr>
            <w:noProof/>
            <w:webHidden/>
            <w:color w:val="000000" w:themeColor="text1"/>
            <w:sz w:val="24"/>
            <w:szCs w:val="24"/>
          </w:rPr>
          <w:tab/>
        </w:r>
        <w:r w:rsidR="007F705C" w:rsidRPr="00E65A03">
          <w:rPr>
            <w:noProof/>
            <w:webHidden/>
            <w:color w:val="000000" w:themeColor="text1"/>
            <w:sz w:val="24"/>
            <w:szCs w:val="24"/>
          </w:rPr>
          <w:fldChar w:fldCharType="begin"/>
        </w:r>
        <w:r w:rsidR="007F705C" w:rsidRPr="00E65A03">
          <w:rPr>
            <w:noProof/>
            <w:webHidden/>
            <w:color w:val="000000" w:themeColor="text1"/>
            <w:sz w:val="24"/>
            <w:szCs w:val="24"/>
          </w:rPr>
          <w:instrText xml:space="preserve"> PAGEREF _Toc105097648 \h </w:instrText>
        </w:r>
        <w:r w:rsidR="007F705C" w:rsidRPr="00E65A03">
          <w:rPr>
            <w:noProof/>
            <w:webHidden/>
            <w:color w:val="000000" w:themeColor="text1"/>
            <w:sz w:val="24"/>
            <w:szCs w:val="24"/>
          </w:rPr>
        </w:r>
        <w:r w:rsidR="007F705C" w:rsidRPr="00E65A03">
          <w:rPr>
            <w:noProof/>
            <w:webHidden/>
            <w:color w:val="000000" w:themeColor="text1"/>
            <w:sz w:val="24"/>
            <w:szCs w:val="24"/>
          </w:rPr>
          <w:fldChar w:fldCharType="separate"/>
        </w:r>
        <w:r w:rsidR="00BA78B7">
          <w:rPr>
            <w:noProof/>
            <w:webHidden/>
            <w:color w:val="000000" w:themeColor="text1"/>
            <w:sz w:val="24"/>
            <w:szCs w:val="24"/>
          </w:rPr>
          <w:t>53</w:t>
        </w:r>
        <w:r w:rsidR="007F705C" w:rsidRPr="00E65A03">
          <w:rPr>
            <w:noProof/>
            <w:webHidden/>
            <w:color w:val="000000" w:themeColor="text1"/>
            <w:sz w:val="24"/>
            <w:szCs w:val="24"/>
          </w:rPr>
          <w:fldChar w:fldCharType="end"/>
        </w:r>
      </w:hyperlink>
    </w:p>
    <w:p w14:paraId="439E4726" w14:textId="001D26D6" w:rsidR="007F705C" w:rsidRPr="00E65A03" w:rsidRDefault="008573D5" w:rsidP="007F705C">
      <w:pPr>
        <w:pStyle w:val="TableofFigures"/>
        <w:tabs>
          <w:tab w:val="right" w:leader="dot" w:pos="7928"/>
        </w:tabs>
        <w:spacing w:line="360" w:lineRule="auto"/>
        <w:rPr>
          <w:rFonts w:asciiTheme="minorHAnsi" w:eastAsiaTheme="minorEastAsia" w:hAnsiTheme="minorHAnsi" w:cstheme="minorBidi"/>
          <w:noProof/>
          <w:color w:val="000000" w:themeColor="text1"/>
          <w:sz w:val="24"/>
          <w:szCs w:val="24"/>
        </w:rPr>
      </w:pPr>
      <w:hyperlink w:anchor="_Toc105097649" w:history="1">
        <w:r w:rsidR="007F705C" w:rsidRPr="00E65A03">
          <w:rPr>
            <w:rStyle w:val="Hyperlink"/>
            <w:b/>
            <w:bCs/>
            <w:noProof/>
            <w:color w:val="000000" w:themeColor="text1"/>
            <w:sz w:val="24"/>
            <w:szCs w:val="24"/>
            <w:u w:val="none"/>
          </w:rPr>
          <w:t xml:space="preserve">Tabel 4.14 </w:t>
        </w:r>
        <w:r w:rsidR="007F705C" w:rsidRPr="00E65A03">
          <w:rPr>
            <w:rStyle w:val="Hyperlink"/>
            <w:noProof/>
            <w:color w:val="000000" w:themeColor="text1"/>
            <w:sz w:val="24"/>
            <w:szCs w:val="24"/>
            <w:u w:val="none"/>
          </w:rPr>
          <w:t>Interface Design – Mekanisme User</w:t>
        </w:r>
        <w:r w:rsidR="007F705C" w:rsidRPr="00E65A03">
          <w:rPr>
            <w:noProof/>
            <w:webHidden/>
            <w:color w:val="000000" w:themeColor="text1"/>
            <w:sz w:val="24"/>
            <w:szCs w:val="24"/>
          </w:rPr>
          <w:tab/>
        </w:r>
        <w:r w:rsidR="007F705C" w:rsidRPr="00E65A03">
          <w:rPr>
            <w:noProof/>
            <w:webHidden/>
            <w:color w:val="000000" w:themeColor="text1"/>
            <w:sz w:val="24"/>
            <w:szCs w:val="24"/>
          </w:rPr>
          <w:fldChar w:fldCharType="begin"/>
        </w:r>
        <w:r w:rsidR="007F705C" w:rsidRPr="00E65A03">
          <w:rPr>
            <w:noProof/>
            <w:webHidden/>
            <w:color w:val="000000" w:themeColor="text1"/>
            <w:sz w:val="24"/>
            <w:szCs w:val="24"/>
          </w:rPr>
          <w:instrText xml:space="preserve"> PAGEREF _Toc105097649 \h </w:instrText>
        </w:r>
        <w:r w:rsidR="007F705C" w:rsidRPr="00E65A03">
          <w:rPr>
            <w:noProof/>
            <w:webHidden/>
            <w:color w:val="000000" w:themeColor="text1"/>
            <w:sz w:val="24"/>
            <w:szCs w:val="24"/>
          </w:rPr>
        </w:r>
        <w:r w:rsidR="007F705C" w:rsidRPr="00E65A03">
          <w:rPr>
            <w:noProof/>
            <w:webHidden/>
            <w:color w:val="000000" w:themeColor="text1"/>
            <w:sz w:val="24"/>
            <w:szCs w:val="24"/>
          </w:rPr>
          <w:fldChar w:fldCharType="separate"/>
        </w:r>
        <w:r w:rsidR="00BA78B7">
          <w:rPr>
            <w:noProof/>
            <w:webHidden/>
            <w:color w:val="000000" w:themeColor="text1"/>
            <w:sz w:val="24"/>
            <w:szCs w:val="24"/>
          </w:rPr>
          <w:t>54</w:t>
        </w:r>
        <w:r w:rsidR="007F705C" w:rsidRPr="00E65A03">
          <w:rPr>
            <w:noProof/>
            <w:webHidden/>
            <w:color w:val="000000" w:themeColor="text1"/>
            <w:sz w:val="24"/>
            <w:szCs w:val="24"/>
          </w:rPr>
          <w:fldChar w:fldCharType="end"/>
        </w:r>
      </w:hyperlink>
    </w:p>
    <w:p w14:paraId="2A1C628F" w14:textId="174AE8B7" w:rsidR="007F705C" w:rsidRPr="00E65A03" w:rsidRDefault="008573D5" w:rsidP="007F705C">
      <w:pPr>
        <w:pStyle w:val="TableofFigures"/>
        <w:tabs>
          <w:tab w:val="right" w:leader="dot" w:pos="7928"/>
        </w:tabs>
        <w:spacing w:line="360" w:lineRule="auto"/>
        <w:rPr>
          <w:rFonts w:asciiTheme="minorHAnsi" w:eastAsiaTheme="minorEastAsia" w:hAnsiTheme="minorHAnsi" w:cstheme="minorBidi"/>
          <w:noProof/>
          <w:color w:val="000000" w:themeColor="text1"/>
          <w:sz w:val="24"/>
          <w:szCs w:val="24"/>
        </w:rPr>
      </w:pPr>
      <w:hyperlink w:anchor="_Toc105097650" w:history="1">
        <w:r w:rsidR="007F705C" w:rsidRPr="00E65A03">
          <w:rPr>
            <w:rStyle w:val="Hyperlink"/>
            <w:b/>
            <w:bCs/>
            <w:noProof/>
            <w:color w:val="000000" w:themeColor="text1"/>
            <w:sz w:val="24"/>
            <w:szCs w:val="24"/>
            <w:u w:val="none"/>
          </w:rPr>
          <w:t xml:space="preserve">Tabel 4.15 </w:t>
        </w:r>
        <w:r w:rsidR="007F705C" w:rsidRPr="00E65A03">
          <w:rPr>
            <w:rStyle w:val="Hyperlink"/>
            <w:noProof/>
            <w:color w:val="000000" w:themeColor="text1"/>
            <w:sz w:val="24"/>
            <w:szCs w:val="24"/>
            <w:u w:val="none"/>
          </w:rPr>
          <w:t>Data Desain : Struktur Data  - Data User</w:t>
        </w:r>
        <w:r w:rsidR="007F705C" w:rsidRPr="00E65A03">
          <w:rPr>
            <w:noProof/>
            <w:webHidden/>
            <w:color w:val="000000" w:themeColor="text1"/>
            <w:sz w:val="24"/>
            <w:szCs w:val="24"/>
          </w:rPr>
          <w:tab/>
        </w:r>
        <w:r w:rsidR="007F705C" w:rsidRPr="00E65A03">
          <w:rPr>
            <w:noProof/>
            <w:webHidden/>
            <w:color w:val="000000" w:themeColor="text1"/>
            <w:sz w:val="24"/>
            <w:szCs w:val="24"/>
          </w:rPr>
          <w:fldChar w:fldCharType="begin"/>
        </w:r>
        <w:r w:rsidR="007F705C" w:rsidRPr="00E65A03">
          <w:rPr>
            <w:noProof/>
            <w:webHidden/>
            <w:color w:val="000000" w:themeColor="text1"/>
            <w:sz w:val="24"/>
            <w:szCs w:val="24"/>
          </w:rPr>
          <w:instrText xml:space="preserve"> PAGEREF _Toc105097650 \h </w:instrText>
        </w:r>
        <w:r w:rsidR="007F705C" w:rsidRPr="00E65A03">
          <w:rPr>
            <w:noProof/>
            <w:webHidden/>
            <w:color w:val="000000" w:themeColor="text1"/>
            <w:sz w:val="24"/>
            <w:szCs w:val="24"/>
          </w:rPr>
        </w:r>
        <w:r w:rsidR="007F705C" w:rsidRPr="00E65A03">
          <w:rPr>
            <w:noProof/>
            <w:webHidden/>
            <w:color w:val="000000" w:themeColor="text1"/>
            <w:sz w:val="24"/>
            <w:szCs w:val="24"/>
          </w:rPr>
          <w:fldChar w:fldCharType="separate"/>
        </w:r>
        <w:r w:rsidR="00BA78B7">
          <w:rPr>
            <w:noProof/>
            <w:webHidden/>
            <w:color w:val="000000" w:themeColor="text1"/>
            <w:sz w:val="24"/>
            <w:szCs w:val="24"/>
          </w:rPr>
          <w:t>61</w:t>
        </w:r>
        <w:r w:rsidR="007F705C" w:rsidRPr="00E65A03">
          <w:rPr>
            <w:noProof/>
            <w:webHidden/>
            <w:color w:val="000000" w:themeColor="text1"/>
            <w:sz w:val="24"/>
            <w:szCs w:val="24"/>
          </w:rPr>
          <w:fldChar w:fldCharType="end"/>
        </w:r>
      </w:hyperlink>
    </w:p>
    <w:p w14:paraId="1DFDD50E" w14:textId="1F56D292" w:rsidR="007F705C" w:rsidRPr="00E65A03" w:rsidRDefault="008573D5" w:rsidP="007F705C">
      <w:pPr>
        <w:pStyle w:val="TableofFigures"/>
        <w:tabs>
          <w:tab w:val="right" w:leader="dot" w:pos="7928"/>
        </w:tabs>
        <w:spacing w:line="360" w:lineRule="auto"/>
        <w:rPr>
          <w:rFonts w:asciiTheme="minorHAnsi" w:eastAsiaTheme="minorEastAsia" w:hAnsiTheme="minorHAnsi" w:cstheme="minorBidi"/>
          <w:noProof/>
          <w:color w:val="000000" w:themeColor="text1"/>
          <w:sz w:val="24"/>
          <w:szCs w:val="24"/>
        </w:rPr>
      </w:pPr>
      <w:hyperlink w:anchor="_Toc105097651" w:history="1">
        <w:r w:rsidR="007F705C" w:rsidRPr="00E65A03">
          <w:rPr>
            <w:rStyle w:val="Hyperlink"/>
            <w:b/>
            <w:bCs/>
            <w:noProof/>
            <w:color w:val="000000" w:themeColor="text1"/>
            <w:sz w:val="24"/>
            <w:szCs w:val="24"/>
            <w:u w:val="none"/>
          </w:rPr>
          <w:t xml:space="preserve">Tabel 4.17 </w:t>
        </w:r>
        <w:r w:rsidR="007F705C" w:rsidRPr="00E65A03">
          <w:rPr>
            <w:rStyle w:val="Hyperlink"/>
            <w:noProof/>
            <w:color w:val="000000" w:themeColor="text1"/>
            <w:sz w:val="24"/>
            <w:szCs w:val="24"/>
            <w:u w:val="none"/>
          </w:rPr>
          <w:t>Data Desain : Struktur Data  - Data Dataset</w:t>
        </w:r>
        <w:r w:rsidR="007F705C" w:rsidRPr="00E65A03">
          <w:rPr>
            <w:noProof/>
            <w:webHidden/>
            <w:color w:val="000000" w:themeColor="text1"/>
            <w:sz w:val="24"/>
            <w:szCs w:val="24"/>
          </w:rPr>
          <w:tab/>
        </w:r>
        <w:r w:rsidR="007F705C" w:rsidRPr="00E65A03">
          <w:rPr>
            <w:noProof/>
            <w:webHidden/>
            <w:color w:val="000000" w:themeColor="text1"/>
            <w:sz w:val="24"/>
            <w:szCs w:val="24"/>
          </w:rPr>
          <w:fldChar w:fldCharType="begin"/>
        </w:r>
        <w:r w:rsidR="007F705C" w:rsidRPr="00E65A03">
          <w:rPr>
            <w:noProof/>
            <w:webHidden/>
            <w:color w:val="000000" w:themeColor="text1"/>
            <w:sz w:val="24"/>
            <w:szCs w:val="24"/>
          </w:rPr>
          <w:instrText xml:space="preserve"> PAGEREF _Toc105097651 \h </w:instrText>
        </w:r>
        <w:r w:rsidR="007F705C" w:rsidRPr="00E65A03">
          <w:rPr>
            <w:noProof/>
            <w:webHidden/>
            <w:color w:val="000000" w:themeColor="text1"/>
            <w:sz w:val="24"/>
            <w:szCs w:val="24"/>
          </w:rPr>
        </w:r>
        <w:r w:rsidR="007F705C" w:rsidRPr="00E65A03">
          <w:rPr>
            <w:noProof/>
            <w:webHidden/>
            <w:color w:val="000000" w:themeColor="text1"/>
            <w:sz w:val="24"/>
            <w:szCs w:val="24"/>
          </w:rPr>
          <w:fldChar w:fldCharType="separate"/>
        </w:r>
        <w:r w:rsidR="00BA78B7">
          <w:rPr>
            <w:noProof/>
            <w:webHidden/>
            <w:color w:val="000000" w:themeColor="text1"/>
            <w:sz w:val="24"/>
            <w:szCs w:val="24"/>
          </w:rPr>
          <w:t>62</w:t>
        </w:r>
        <w:r w:rsidR="007F705C" w:rsidRPr="00E65A03">
          <w:rPr>
            <w:noProof/>
            <w:webHidden/>
            <w:color w:val="000000" w:themeColor="text1"/>
            <w:sz w:val="24"/>
            <w:szCs w:val="24"/>
          </w:rPr>
          <w:fldChar w:fldCharType="end"/>
        </w:r>
      </w:hyperlink>
    </w:p>
    <w:p w14:paraId="2DE32A0B" w14:textId="7DABDF4A" w:rsidR="007F705C" w:rsidRPr="00E65A03" w:rsidRDefault="008573D5" w:rsidP="007F705C">
      <w:pPr>
        <w:pStyle w:val="TableofFigures"/>
        <w:tabs>
          <w:tab w:val="right" w:leader="dot" w:pos="7928"/>
        </w:tabs>
        <w:spacing w:line="360" w:lineRule="auto"/>
        <w:rPr>
          <w:rFonts w:asciiTheme="minorHAnsi" w:eastAsiaTheme="minorEastAsia" w:hAnsiTheme="minorHAnsi" w:cstheme="minorBidi"/>
          <w:noProof/>
          <w:color w:val="000000" w:themeColor="text1"/>
          <w:sz w:val="24"/>
          <w:szCs w:val="24"/>
        </w:rPr>
      </w:pPr>
      <w:hyperlink w:anchor="_Toc105097652" w:history="1">
        <w:r w:rsidR="007F705C" w:rsidRPr="00E65A03">
          <w:rPr>
            <w:rStyle w:val="Hyperlink"/>
            <w:b/>
            <w:bCs/>
            <w:noProof/>
            <w:color w:val="000000" w:themeColor="text1"/>
            <w:sz w:val="24"/>
            <w:szCs w:val="24"/>
            <w:u w:val="none"/>
          </w:rPr>
          <w:t xml:space="preserve">Tabel 4.18 </w:t>
        </w:r>
        <w:r w:rsidR="007F705C" w:rsidRPr="00E65A03">
          <w:rPr>
            <w:rStyle w:val="Hyperlink"/>
            <w:noProof/>
            <w:color w:val="000000" w:themeColor="text1"/>
            <w:sz w:val="24"/>
            <w:szCs w:val="24"/>
            <w:u w:val="none"/>
          </w:rPr>
          <w:t>Data Desain : Struktur Data – seting dataset</w:t>
        </w:r>
        <w:r w:rsidR="007F705C" w:rsidRPr="00E65A03">
          <w:rPr>
            <w:noProof/>
            <w:webHidden/>
            <w:color w:val="000000" w:themeColor="text1"/>
            <w:sz w:val="24"/>
            <w:szCs w:val="24"/>
          </w:rPr>
          <w:tab/>
        </w:r>
        <w:r w:rsidR="007F705C" w:rsidRPr="00E65A03">
          <w:rPr>
            <w:noProof/>
            <w:webHidden/>
            <w:color w:val="000000" w:themeColor="text1"/>
            <w:sz w:val="24"/>
            <w:szCs w:val="24"/>
          </w:rPr>
          <w:fldChar w:fldCharType="begin"/>
        </w:r>
        <w:r w:rsidR="007F705C" w:rsidRPr="00E65A03">
          <w:rPr>
            <w:noProof/>
            <w:webHidden/>
            <w:color w:val="000000" w:themeColor="text1"/>
            <w:sz w:val="24"/>
            <w:szCs w:val="24"/>
          </w:rPr>
          <w:instrText xml:space="preserve"> PAGEREF _Toc105097652 \h </w:instrText>
        </w:r>
        <w:r w:rsidR="007F705C" w:rsidRPr="00E65A03">
          <w:rPr>
            <w:noProof/>
            <w:webHidden/>
            <w:color w:val="000000" w:themeColor="text1"/>
            <w:sz w:val="24"/>
            <w:szCs w:val="24"/>
          </w:rPr>
        </w:r>
        <w:r w:rsidR="007F705C" w:rsidRPr="00E65A03">
          <w:rPr>
            <w:noProof/>
            <w:webHidden/>
            <w:color w:val="000000" w:themeColor="text1"/>
            <w:sz w:val="24"/>
            <w:szCs w:val="24"/>
          </w:rPr>
          <w:fldChar w:fldCharType="separate"/>
        </w:r>
        <w:r w:rsidR="00BA78B7">
          <w:rPr>
            <w:noProof/>
            <w:webHidden/>
            <w:color w:val="000000" w:themeColor="text1"/>
            <w:sz w:val="24"/>
            <w:szCs w:val="24"/>
          </w:rPr>
          <w:t>62</w:t>
        </w:r>
        <w:r w:rsidR="007F705C" w:rsidRPr="00E65A03">
          <w:rPr>
            <w:noProof/>
            <w:webHidden/>
            <w:color w:val="000000" w:themeColor="text1"/>
            <w:sz w:val="24"/>
            <w:szCs w:val="24"/>
          </w:rPr>
          <w:fldChar w:fldCharType="end"/>
        </w:r>
      </w:hyperlink>
    </w:p>
    <w:p w14:paraId="7ED0A50F" w14:textId="779306F1" w:rsidR="007F705C" w:rsidRPr="00E65A03" w:rsidRDefault="008573D5" w:rsidP="007F705C">
      <w:pPr>
        <w:pStyle w:val="TableofFigures"/>
        <w:tabs>
          <w:tab w:val="right" w:leader="dot" w:pos="7928"/>
        </w:tabs>
        <w:spacing w:line="360" w:lineRule="auto"/>
        <w:rPr>
          <w:rFonts w:asciiTheme="minorHAnsi" w:eastAsiaTheme="minorEastAsia" w:hAnsiTheme="minorHAnsi" w:cstheme="minorBidi"/>
          <w:noProof/>
          <w:color w:val="000000" w:themeColor="text1"/>
          <w:sz w:val="24"/>
          <w:szCs w:val="24"/>
        </w:rPr>
      </w:pPr>
      <w:hyperlink w:anchor="_Toc105097653" w:history="1">
        <w:r w:rsidR="007F705C" w:rsidRPr="00E65A03">
          <w:rPr>
            <w:rStyle w:val="Hyperlink"/>
            <w:b/>
            <w:bCs/>
            <w:noProof/>
            <w:color w:val="000000" w:themeColor="text1"/>
            <w:sz w:val="24"/>
            <w:szCs w:val="24"/>
            <w:u w:val="none"/>
          </w:rPr>
          <w:t xml:space="preserve">Tabel 4.19 </w:t>
        </w:r>
        <w:r w:rsidR="007F705C" w:rsidRPr="00E65A03">
          <w:rPr>
            <w:rStyle w:val="Hyperlink"/>
            <w:noProof/>
            <w:color w:val="000000" w:themeColor="text1"/>
            <w:sz w:val="24"/>
            <w:szCs w:val="24"/>
            <w:u w:val="none"/>
          </w:rPr>
          <w:t>Data Desain : Struktur Data  - Data prediksi</w:t>
        </w:r>
        <w:r w:rsidR="007F705C" w:rsidRPr="00E65A03">
          <w:rPr>
            <w:noProof/>
            <w:webHidden/>
            <w:color w:val="000000" w:themeColor="text1"/>
            <w:sz w:val="24"/>
            <w:szCs w:val="24"/>
          </w:rPr>
          <w:tab/>
        </w:r>
        <w:r w:rsidR="007F705C" w:rsidRPr="00E65A03">
          <w:rPr>
            <w:noProof/>
            <w:webHidden/>
            <w:color w:val="000000" w:themeColor="text1"/>
            <w:sz w:val="24"/>
            <w:szCs w:val="24"/>
          </w:rPr>
          <w:fldChar w:fldCharType="begin"/>
        </w:r>
        <w:r w:rsidR="007F705C" w:rsidRPr="00E65A03">
          <w:rPr>
            <w:noProof/>
            <w:webHidden/>
            <w:color w:val="000000" w:themeColor="text1"/>
            <w:sz w:val="24"/>
            <w:szCs w:val="24"/>
          </w:rPr>
          <w:instrText xml:space="preserve"> PAGEREF _Toc105097653 \h </w:instrText>
        </w:r>
        <w:r w:rsidR="007F705C" w:rsidRPr="00E65A03">
          <w:rPr>
            <w:noProof/>
            <w:webHidden/>
            <w:color w:val="000000" w:themeColor="text1"/>
            <w:sz w:val="24"/>
            <w:szCs w:val="24"/>
          </w:rPr>
        </w:r>
        <w:r w:rsidR="007F705C" w:rsidRPr="00E65A03">
          <w:rPr>
            <w:noProof/>
            <w:webHidden/>
            <w:color w:val="000000" w:themeColor="text1"/>
            <w:sz w:val="24"/>
            <w:szCs w:val="24"/>
          </w:rPr>
          <w:fldChar w:fldCharType="separate"/>
        </w:r>
        <w:r w:rsidR="00BA78B7">
          <w:rPr>
            <w:noProof/>
            <w:webHidden/>
            <w:color w:val="000000" w:themeColor="text1"/>
            <w:sz w:val="24"/>
            <w:szCs w:val="24"/>
          </w:rPr>
          <w:t>63</w:t>
        </w:r>
        <w:r w:rsidR="007F705C" w:rsidRPr="00E65A03">
          <w:rPr>
            <w:noProof/>
            <w:webHidden/>
            <w:color w:val="000000" w:themeColor="text1"/>
            <w:sz w:val="24"/>
            <w:szCs w:val="24"/>
          </w:rPr>
          <w:fldChar w:fldCharType="end"/>
        </w:r>
      </w:hyperlink>
    </w:p>
    <w:p w14:paraId="25593214" w14:textId="2D66A5DC" w:rsidR="007F705C" w:rsidRPr="00E65A03" w:rsidRDefault="008573D5" w:rsidP="007F705C">
      <w:pPr>
        <w:pStyle w:val="TableofFigures"/>
        <w:tabs>
          <w:tab w:val="right" w:leader="dot" w:pos="7928"/>
        </w:tabs>
        <w:spacing w:line="360" w:lineRule="auto"/>
        <w:rPr>
          <w:rFonts w:asciiTheme="minorHAnsi" w:eastAsiaTheme="minorEastAsia" w:hAnsiTheme="minorHAnsi" w:cstheme="minorBidi"/>
          <w:noProof/>
          <w:color w:val="000000" w:themeColor="text1"/>
          <w:sz w:val="24"/>
          <w:szCs w:val="24"/>
        </w:rPr>
      </w:pPr>
      <w:hyperlink w:anchor="_Toc105097654" w:history="1">
        <w:r w:rsidR="007F705C" w:rsidRPr="00E65A03">
          <w:rPr>
            <w:rStyle w:val="Hyperlink"/>
            <w:b/>
            <w:bCs/>
            <w:noProof/>
            <w:color w:val="000000" w:themeColor="text1"/>
            <w:sz w:val="24"/>
            <w:szCs w:val="24"/>
            <w:u w:val="none"/>
          </w:rPr>
          <w:t xml:space="preserve">Tabel 4.21 </w:t>
        </w:r>
        <w:r w:rsidR="007F705C" w:rsidRPr="00E65A03">
          <w:rPr>
            <w:rStyle w:val="Hyperlink"/>
            <w:noProof/>
            <w:color w:val="000000" w:themeColor="text1"/>
            <w:sz w:val="24"/>
            <w:szCs w:val="24"/>
            <w:u w:val="none"/>
          </w:rPr>
          <w:t>Path Pengujian White Box</w:t>
        </w:r>
        <w:r w:rsidR="007F705C" w:rsidRPr="00E65A03">
          <w:rPr>
            <w:noProof/>
            <w:webHidden/>
            <w:color w:val="000000" w:themeColor="text1"/>
            <w:sz w:val="24"/>
            <w:szCs w:val="24"/>
          </w:rPr>
          <w:tab/>
        </w:r>
        <w:r w:rsidR="007F705C" w:rsidRPr="00E65A03">
          <w:rPr>
            <w:noProof/>
            <w:webHidden/>
            <w:color w:val="000000" w:themeColor="text1"/>
            <w:sz w:val="24"/>
            <w:szCs w:val="24"/>
          </w:rPr>
          <w:fldChar w:fldCharType="begin"/>
        </w:r>
        <w:r w:rsidR="007F705C" w:rsidRPr="00E65A03">
          <w:rPr>
            <w:noProof/>
            <w:webHidden/>
            <w:color w:val="000000" w:themeColor="text1"/>
            <w:sz w:val="24"/>
            <w:szCs w:val="24"/>
          </w:rPr>
          <w:instrText xml:space="preserve"> PAGEREF _Toc105097654 \h </w:instrText>
        </w:r>
        <w:r w:rsidR="007F705C" w:rsidRPr="00E65A03">
          <w:rPr>
            <w:noProof/>
            <w:webHidden/>
            <w:color w:val="000000" w:themeColor="text1"/>
            <w:sz w:val="24"/>
            <w:szCs w:val="24"/>
          </w:rPr>
        </w:r>
        <w:r w:rsidR="007F705C" w:rsidRPr="00E65A03">
          <w:rPr>
            <w:noProof/>
            <w:webHidden/>
            <w:color w:val="000000" w:themeColor="text1"/>
            <w:sz w:val="24"/>
            <w:szCs w:val="24"/>
          </w:rPr>
          <w:fldChar w:fldCharType="separate"/>
        </w:r>
        <w:r w:rsidR="00BA78B7">
          <w:rPr>
            <w:noProof/>
            <w:webHidden/>
            <w:color w:val="000000" w:themeColor="text1"/>
            <w:sz w:val="24"/>
            <w:szCs w:val="24"/>
          </w:rPr>
          <w:t>69</w:t>
        </w:r>
        <w:r w:rsidR="007F705C" w:rsidRPr="00E65A03">
          <w:rPr>
            <w:noProof/>
            <w:webHidden/>
            <w:color w:val="000000" w:themeColor="text1"/>
            <w:sz w:val="24"/>
            <w:szCs w:val="24"/>
          </w:rPr>
          <w:fldChar w:fldCharType="end"/>
        </w:r>
      </w:hyperlink>
    </w:p>
    <w:p w14:paraId="69E2E608" w14:textId="4EE1B429" w:rsidR="007F705C" w:rsidRPr="00633849" w:rsidRDefault="008573D5" w:rsidP="007F705C">
      <w:pPr>
        <w:pStyle w:val="TableofFigures"/>
        <w:tabs>
          <w:tab w:val="right" w:leader="dot" w:pos="7928"/>
        </w:tabs>
        <w:spacing w:line="360" w:lineRule="auto"/>
        <w:rPr>
          <w:rFonts w:asciiTheme="minorHAnsi" w:eastAsiaTheme="minorEastAsia" w:hAnsiTheme="minorHAnsi" w:cstheme="minorBidi"/>
          <w:noProof/>
          <w:sz w:val="24"/>
          <w:szCs w:val="24"/>
        </w:rPr>
      </w:pPr>
      <w:hyperlink w:anchor="_Toc105097655" w:history="1">
        <w:r w:rsidR="007F705C" w:rsidRPr="00633849">
          <w:rPr>
            <w:rStyle w:val="Hyperlink"/>
            <w:b/>
            <w:bCs/>
            <w:noProof/>
            <w:color w:val="auto"/>
            <w:sz w:val="24"/>
            <w:szCs w:val="24"/>
            <w:u w:val="none"/>
          </w:rPr>
          <w:t>Tabel 4.22</w:t>
        </w:r>
        <w:r w:rsidR="007F705C" w:rsidRPr="00633849">
          <w:rPr>
            <w:rStyle w:val="Hyperlink"/>
            <w:bCs/>
            <w:noProof/>
            <w:color w:val="auto"/>
            <w:sz w:val="24"/>
            <w:szCs w:val="24"/>
            <w:u w:val="none"/>
          </w:rPr>
          <w:t xml:space="preserve"> </w:t>
        </w:r>
        <w:r w:rsidR="007F705C" w:rsidRPr="00633849">
          <w:rPr>
            <w:rStyle w:val="Hyperlink"/>
            <w:noProof/>
            <w:color w:val="auto"/>
            <w:sz w:val="24"/>
            <w:szCs w:val="24"/>
            <w:u w:val="none"/>
          </w:rPr>
          <w:t>Hasil Pengujian Black Box Terhadap Beberapa Proses</w:t>
        </w:r>
        <w:r w:rsidR="007F705C" w:rsidRPr="00633849">
          <w:rPr>
            <w:noProof/>
            <w:webHidden/>
            <w:sz w:val="24"/>
            <w:szCs w:val="24"/>
          </w:rPr>
          <w:tab/>
        </w:r>
        <w:r w:rsidR="007F705C" w:rsidRPr="00633849">
          <w:rPr>
            <w:noProof/>
            <w:webHidden/>
            <w:sz w:val="24"/>
            <w:szCs w:val="24"/>
          </w:rPr>
          <w:fldChar w:fldCharType="begin"/>
        </w:r>
        <w:r w:rsidR="007F705C" w:rsidRPr="00633849">
          <w:rPr>
            <w:noProof/>
            <w:webHidden/>
            <w:sz w:val="24"/>
            <w:szCs w:val="24"/>
          </w:rPr>
          <w:instrText xml:space="preserve"> PAGEREF _Toc105097655 \h </w:instrText>
        </w:r>
        <w:r w:rsidR="007F705C" w:rsidRPr="00633849">
          <w:rPr>
            <w:noProof/>
            <w:webHidden/>
            <w:sz w:val="24"/>
            <w:szCs w:val="24"/>
          </w:rPr>
        </w:r>
        <w:r w:rsidR="007F705C" w:rsidRPr="00633849">
          <w:rPr>
            <w:noProof/>
            <w:webHidden/>
            <w:sz w:val="24"/>
            <w:szCs w:val="24"/>
          </w:rPr>
          <w:fldChar w:fldCharType="separate"/>
        </w:r>
        <w:r w:rsidR="00BA78B7">
          <w:rPr>
            <w:noProof/>
            <w:webHidden/>
            <w:sz w:val="24"/>
            <w:szCs w:val="24"/>
          </w:rPr>
          <w:t>70</w:t>
        </w:r>
        <w:r w:rsidR="007F705C" w:rsidRPr="00633849">
          <w:rPr>
            <w:noProof/>
            <w:webHidden/>
            <w:sz w:val="24"/>
            <w:szCs w:val="24"/>
          </w:rPr>
          <w:fldChar w:fldCharType="end"/>
        </w:r>
      </w:hyperlink>
    </w:p>
    <w:p w14:paraId="409FA6A9" w14:textId="1FC978E0" w:rsidR="007F705C" w:rsidRPr="00E65A03" w:rsidRDefault="008573D5" w:rsidP="007F705C">
      <w:pPr>
        <w:pStyle w:val="TableofFigures"/>
        <w:tabs>
          <w:tab w:val="right" w:leader="dot" w:pos="7928"/>
        </w:tabs>
        <w:spacing w:line="360" w:lineRule="auto"/>
        <w:rPr>
          <w:rFonts w:asciiTheme="minorHAnsi" w:eastAsiaTheme="minorEastAsia" w:hAnsiTheme="minorHAnsi" w:cstheme="minorBidi"/>
          <w:noProof/>
          <w:color w:val="000000" w:themeColor="text1"/>
          <w:sz w:val="24"/>
          <w:szCs w:val="24"/>
        </w:rPr>
      </w:pPr>
      <w:hyperlink w:anchor="_Toc105097656" w:history="1">
        <w:r w:rsidR="007F705C" w:rsidRPr="00633849">
          <w:rPr>
            <w:rStyle w:val="Hyperlink"/>
            <w:b/>
            <w:bCs/>
            <w:noProof/>
            <w:color w:val="auto"/>
            <w:sz w:val="24"/>
            <w:szCs w:val="24"/>
            <w:u w:val="none"/>
          </w:rPr>
          <w:t xml:space="preserve">Tabel 5.1 </w:t>
        </w:r>
        <w:r w:rsidR="007F705C" w:rsidRPr="00633849">
          <w:rPr>
            <w:rStyle w:val="Hyperlink"/>
            <w:noProof/>
            <w:color w:val="auto"/>
            <w:sz w:val="24"/>
            <w:szCs w:val="24"/>
            <w:u w:val="none"/>
          </w:rPr>
          <w:t>Hasil Uji Tingkat Error</w:t>
        </w:r>
        <w:r w:rsidR="007F705C" w:rsidRPr="00633849">
          <w:rPr>
            <w:noProof/>
            <w:webHidden/>
            <w:sz w:val="24"/>
            <w:szCs w:val="24"/>
          </w:rPr>
          <w:tab/>
        </w:r>
        <w:r w:rsidR="007F705C" w:rsidRPr="00633849">
          <w:rPr>
            <w:noProof/>
            <w:webHidden/>
            <w:sz w:val="24"/>
            <w:szCs w:val="24"/>
          </w:rPr>
          <w:fldChar w:fldCharType="begin"/>
        </w:r>
        <w:r w:rsidR="007F705C" w:rsidRPr="00633849">
          <w:rPr>
            <w:noProof/>
            <w:webHidden/>
            <w:sz w:val="24"/>
            <w:szCs w:val="24"/>
          </w:rPr>
          <w:instrText xml:space="preserve"> PAGEREF _Toc105097656 \h </w:instrText>
        </w:r>
        <w:r w:rsidR="007F705C" w:rsidRPr="00633849">
          <w:rPr>
            <w:noProof/>
            <w:webHidden/>
            <w:sz w:val="24"/>
            <w:szCs w:val="24"/>
          </w:rPr>
        </w:r>
        <w:r w:rsidR="007F705C" w:rsidRPr="00633849">
          <w:rPr>
            <w:noProof/>
            <w:webHidden/>
            <w:sz w:val="24"/>
            <w:szCs w:val="24"/>
          </w:rPr>
          <w:fldChar w:fldCharType="separate"/>
        </w:r>
        <w:r w:rsidR="00BA78B7">
          <w:rPr>
            <w:noProof/>
            <w:webHidden/>
            <w:sz w:val="24"/>
            <w:szCs w:val="24"/>
          </w:rPr>
          <w:t>72</w:t>
        </w:r>
        <w:r w:rsidR="007F705C" w:rsidRPr="00633849">
          <w:rPr>
            <w:noProof/>
            <w:webHidden/>
            <w:sz w:val="24"/>
            <w:szCs w:val="24"/>
          </w:rPr>
          <w:fldChar w:fldCharType="end"/>
        </w:r>
      </w:hyperlink>
    </w:p>
    <w:p w14:paraId="359BE8E3" w14:textId="7E570356" w:rsidR="004247B2" w:rsidRPr="004247B2" w:rsidRDefault="004247B2" w:rsidP="00CE0FF7">
      <w:pPr>
        <w:sectPr w:rsidR="004247B2" w:rsidRPr="004247B2" w:rsidSect="006433B6">
          <w:headerReference w:type="default" r:id="rId19"/>
          <w:footerReference w:type="default" r:id="rId20"/>
          <w:headerReference w:type="first" r:id="rId21"/>
          <w:pgSz w:w="11907" w:h="16840" w:code="9"/>
          <w:pgMar w:top="2268" w:right="1701" w:bottom="1701" w:left="2268" w:header="709" w:footer="709" w:gutter="0"/>
          <w:pgNumType w:fmt="lowerRoman" w:start="2"/>
          <w:cols w:space="720"/>
          <w:docGrid w:linePitch="360"/>
        </w:sectPr>
      </w:pPr>
    </w:p>
    <w:bookmarkStart w:id="14" w:name="_Toc105778616"/>
    <w:p w14:paraId="01E506AC" w14:textId="34677255" w:rsidR="001D7F32" w:rsidRPr="00633849" w:rsidRDefault="00633849" w:rsidP="00633849">
      <w:pPr>
        <w:pStyle w:val="Heading1"/>
        <w:numPr>
          <w:ilvl w:val="0"/>
          <w:numId w:val="0"/>
        </w:numPr>
        <w:spacing w:before="240" w:after="240" w:line="360" w:lineRule="auto"/>
        <w:rPr>
          <w:sz w:val="24"/>
          <w:lang w:val="en-US"/>
        </w:rPr>
      </w:pPr>
      <w:r>
        <w:rPr>
          <w:bCs w:val="0"/>
          <w:noProof/>
          <w:lang w:val="en-US" w:eastAsia="en-US"/>
        </w:rPr>
        <w:lastRenderedPageBreak/>
        <mc:AlternateContent>
          <mc:Choice Requires="wps">
            <w:drawing>
              <wp:anchor distT="0" distB="0" distL="114300" distR="114300" simplePos="0" relativeHeight="251943936" behindDoc="0" locked="0" layoutInCell="1" allowOverlap="1" wp14:anchorId="3E861CEE" wp14:editId="5ABA606A">
                <wp:simplePos x="0" y="0"/>
                <wp:positionH relativeFrom="column">
                  <wp:posOffset>4855845</wp:posOffset>
                </wp:positionH>
                <wp:positionV relativeFrom="paragraph">
                  <wp:posOffset>-1040130</wp:posOffset>
                </wp:positionV>
                <wp:extent cx="257175" cy="266700"/>
                <wp:effectExtent l="0" t="0" r="9525"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66700"/>
                        </a:xfrm>
                        <a:prstGeom prst="rect">
                          <a:avLst/>
                        </a:prstGeom>
                        <a:solidFill>
                          <a:sysClr val="window" lastClr="FFFFFF"/>
                        </a:solidFill>
                        <a:ln w="6350">
                          <a:noFill/>
                        </a:ln>
                      </wps:spPr>
                      <wps:txbx>
                        <w:txbxContent>
                          <w:p w14:paraId="3A10BC84" w14:textId="77777777" w:rsidR="00AC18F9" w:rsidRDefault="00AC18F9" w:rsidP="006338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E861CEE" id="_x0000_t202" coordsize="21600,21600" o:spt="202" path="m,l,21600r21600,l21600,xe">
                <v:stroke joinstyle="miter"/>
                <v:path gradientshapeok="t" o:connecttype="rect"/>
              </v:shapetype>
              <v:shape id="Text Box 17" o:spid="_x0000_s1026" type="#_x0000_t202" style="position:absolute;left:0;text-align:left;margin-left:382.35pt;margin-top:-81.9pt;width:20.25pt;height:21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" fillcolor="window" stroked="f" strokeweight=".5pt">
                <v:textbox>
                  <w:txbxContent>
                    <w:p w14:paraId="3A10BC84" w14:textId="77777777" w:rsidR="00AC18F9" w:rsidRDefault="00AC18F9" w:rsidP="00633849"/>
                  </w:txbxContent>
                </v:textbox>
              </v:shape>
            </w:pict>
          </mc:Fallback>
        </mc:AlternateContent>
      </w:r>
      <w:r>
        <w:rPr>
          <w:bCs w:val="0"/>
          <w:lang w:val="en-US"/>
        </w:rPr>
        <w:t>BAB I</w:t>
      </w:r>
      <w:r w:rsidRPr="00A254B0">
        <w:rPr>
          <w:bCs w:val="0"/>
          <w:lang w:val="en-US"/>
        </w:rPr>
        <w:br/>
      </w:r>
      <w:r>
        <w:rPr>
          <w:bCs w:val="0"/>
          <w:lang w:val="en-US"/>
        </w:rPr>
        <w:t>PENDAHULUAN</w:t>
      </w:r>
      <w:bookmarkEnd w:id="14"/>
    </w:p>
    <w:p w14:paraId="4A3DAE07" w14:textId="77777777" w:rsidR="001D7F32" w:rsidRDefault="001D7F32" w:rsidP="004132E5">
      <w:pPr>
        <w:pStyle w:val="Heading2"/>
        <w:spacing w:after="0" w:line="360" w:lineRule="auto"/>
        <w:ind w:hanging="567"/>
      </w:pPr>
      <w:bookmarkStart w:id="15" w:name="_Toc105778617"/>
      <w:r w:rsidRPr="001D7F32">
        <w:t>Latar Belakang</w:t>
      </w:r>
      <w:bookmarkEnd w:id="15"/>
    </w:p>
    <w:p w14:paraId="68FF6F72" w14:textId="77777777" w:rsidR="00C057FC" w:rsidRDefault="00C057FC" w:rsidP="00F67127">
      <w:pPr>
        <w:spacing w:after="0" w:line="360" w:lineRule="auto"/>
        <w:ind w:firstLine="567"/>
        <w:jc w:val="both"/>
        <w:rPr>
          <w:rFonts w:ascii="Times New Roman" w:hAnsi="Times New Roman"/>
          <w:color w:val="0A0A0A"/>
          <w:sz w:val="24"/>
          <w:szCs w:val="24"/>
          <w:shd w:val="clear" w:color="auto" w:fill="FEFEFE"/>
        </w:rPr>
      </w:pPr>
      <w:r>
        <w:rPr>
          <w:rFonts w:ascii="Times New Roman" w:hAnsi="Times New Roman"/>
          <w:color w:val="0A0A0A"/>
          <w:sz w:val="24"/>
          <w:szCs w:val="24"/>
          <w:shd w:val="clear" w:color="auto" w:fill="FEFEFE"/>
        </w:rPr>
        <w:t xml:space="preserve">Hampir seluruh masyarakat mengenal jagung. Jagung adalah salah satu tanaman pangan terpenting di dunia setelah padi dan gandum. Berbagai negara di dunia menjadikan jagung sebagai sumber karbohidrat utama seperti di Amerika Tengah dan Selatan. Amerika Serikat juga menjadikan jagung sebagai sumber pangan alternatif. Di Indonesia sendiri, beberapa daerah seperti Madura dan Nusa Tenggara pernah mengkonsumsi jagung sebagai sumber pangan utama </w:t>
      </w:r>
      <w:r>
        <w:rPr>
          <w:rFonts w:ascii="Times New Roman" w:hAnsi="Times New Roman"/>
          <w:color w:val="0A0A0A"/>
          <w:sz w:val="24"/>
          <w:szCs w:val="24"/>
          <w:shd w:val="clear" w:color="auto" w:fill="FEFEFE"/>
        </w:rPr>
        <w:fldChar w:fldCharType="begin" w:fldLock="1"/>
      </w:r>
      <w:r>
        <w:rPr>
          <w:rFonts w:ascii="Times New Roman" w:hAnsi="Times New Roman"/>
          <w:color w:val="0A0A0A"/>
          <w:sz w:val="24"/>
          <w:szCs w:val="24"/>
          <w:shd w:val="clear" w:color="auto" w:fill="FEFEFE"/>
        </w:rPr>
        <w:instrText>ADDIN CSL_CITATION {"citationItems":[{"id":"ITEM-1","itemData":{"author":[{"dropping-particle":"","family":"PUSAT DATA DAN SISTEM INFORMASI PERTANIAN KEMENTERIAN PERTANIAN","given":"","non-dropping-particle":"","parse-names":false,"suffix":""}],"container-title":"Paper Knowledge . Toward a Media History of Documents","id":"ITEM-1","issued":{"date-parts":[["2016"]]},"title":"Outlook Komoditas Pertanian Tanaman Pangan","type":"article-journal"},"uris":["http://www.mendeley.com/documents/?uuid=d5c62940-2067-479e-9856-46c7094e992c"]}],"mendeley":{"formattedCitation":"[1]","plainTextFormattedCitation":"[1]","previouslyFormattedCitation":"[1]"},"properties":{"noteIndex":0},"schema":"https://github.com/citation-style-language/schema/raw/master/csl-citation.json"}</w:instrText>
      </w:r>
      <w:r>
        <w:rPr>
          <w:rFonts w:ascii="Times New Roman" w:hAnsi="Times New Roman"/>
          <w:color w:val="0A0A0A"/>
          <w:sz w:val="24"/>
          <w:szCs w:val="24"/>
          <w:shd w:val="clear" w:color="auto" w:fill="FEFEFE"/>
        </w:rPr>
        <w:fldChar w:fldCharType="separate"/>
      </w:r>
      <w:r>
        <w:rPr>
          <w:rFonts w:ascii="Times New Roman" w:hAnsi="Times New Roman"/>
          <w:noProof/>
          <w:color w:val="0A0A0A"/>
          <w:sz w:val="24"/>
          <w:szCs w:val="24"/>
          <w:shd w:val="clear" w:color="auto" w:fill="FEFEFE"/>
        </w:rPr>
        <w:t>[1]</w:t>
      </w:r>
      <w:r>
        <w:rPr>
          <w:rFonts w:ascii="Times New Roman" w:hAnsi="Times New Roman"/>
          <w:color w:val="0A0A0A"/>
          <w:sz w:val="24"/>
          <w:szCs w:val="24"/>
          <w:shd w:val="clear" w:color="auto" w:fill="FEFEFE"/>
        </w:rPr>
        <w:fldChar w:fldCharType="end"/>
      </w:r>
      <w:r>
        <w:rPr>
          <w:rFonts w:ascii="Times New Roman" w:hAnsi="Times New Roman"/>
          <w:color w:val="0A0A0A"/>
          <w:sz w:val="24"/>
          <w:szCs w:val="24"/>
          <w:shd w:val="clear" w:color="auto" w:fill="FEFEFE"/>
        </w:rPr>
        <w:t>.</w:t>
      </w:r>
    </w:p>
    <w:p w14:paraId="5E953FEF" w14:textId="77777777" w:rsidR="00C057FC" w:rsidRDefault="00C057FC" w:rsidP="00F67127">
      <w:pPr>
        <w:spacing w:after="0" w:line="360" w:lineRule="auto"/>
        <w:ind w:firstLine="567"/>
        <w:jc w:val="both"/>
        <w:rPr>
          <w:rFonts w:ascii="Times New Roman" w:hAnsi="Times New Roman"/>
          <w:color w:val="0A0A0A"/>
          <w:sz w:val="24"/>
          <w:szCs w:val="24"/>
          <w:shd w:val="clear" w:color="auto" w:fill="FEFEFE"/>
        </w:rPr>
      </w:pPr>
      <w:r>
        <w:rPr>
          <w:rFonts w:ascii="Times New Roman" w:hAnsi="Times New Roman"/>
          <w:color w:val="0A0A0A"/>
          <w:sz w:val="24"/>
          <w:szCs w:val="24"/>
          <w:shd w:val="clear" w:color="auto" w:fill="FEFEFE"/>
        </w:rPr>
        <w:t xml:space="preserve">Di Indonesia sendiri produksi jagung di setiap provinsi tidaklah stabil, kadang mengalami kenaikan dan terkadang juga mengalami penurunan. Namun secara umum pada menjelang tahun 2015 hingga tahun 2019 produksi jagung di indonesia mengalami peningkatan walaupun ada beberapa provinsi yang mengalami penurunan. Karena pentingnya tanaman jagung bagi masyarakat Indonesia, maka perlu dilakukan sebuah prediksi untuk mengetahui seberapa besar perkembangan tingkat produktivitas jagung dimasa yang akan datang, sebagai referensi bagi pemerintah maupun petani jagung untuk memaksimalkan pengelolaan tanaman jagung sebagai langkah antisipasi penurunan produksi jagung </w:t>
      </w:r>
      <w:r>
        <w:rPr>
          <w:rFonts w:ascii="Times New Roman" w:hAnsi="Times New Roman"/>
          <w:color w:val="0A0A0A"/>
          <w:sz w:val="24"/>
          <w:szCs w:val="24"/>
          <w:shd w:val="clear" w:color="auto" w:fill="FEFEFE"/>
        </w:rPr>
        <w:fldChar w:fldCharType="begin" w:fldLock="1"/>
      </w:r>
      <w:r>
        <w:rPr>
          <w:rFonts w:ascii="Times New Roman" w:hAnsi="Times New Roman"/>
          <w:color w:val="0A0A0A"/>
          <w:sz w:val="24"/>
          <w:szCs w:val="24"/>
          <w:shd w:val="clear" w:color="auto" w:fill="FEFEFE"/>
        </w:rPr>
        <w:instrText>ADDIN CSL_CITATION {"citationItems":[{"id":"ITEM-1","itemData":{"DOI":"10.31598/sintechjournal.v2i1.355","ISSN":"2598-7305","abstract":"Corn is a staple food that is still widely consumed by the population of Indonesia. Based on data from the Indonesian Statistics Agency, corn productivity in Indonesia from 2005 to 2015 calculated an unstable curve. Therefore this research was conducted to predict and see the large growth of maize in Indonesia for the following years so that the government has a reference to continuously strive to increase corn productivity in Indonesia in order to remain stable in order to meet the needs of Indonesian people to minimize corn imports. This study uses data on corn productivity in Indonesia in 2005-2015 sourced from the Indonesian Central Bureau of Statistics. The prediction algorithm used is the Backpropagation Neural Network. This algorithm is able to predict data well, especially data that is maintained for a certain period of time. To facilitate data analysis, the author uses the Matlab 2011b application. In this study, a training and testing process will be carried out using 5 network architecture models, namely 5-25-1, 5-43-1, 5-76-1, 5-78-1 and 7-128-1. Of the 5 architectural models, the best is 5-25-1 with the percentage of 88% and the MSE value of 0.00992433.","author":[{"dropping-particle":"","family":"Wanto","given":"Anjar","non-dropping-particle":"","parse-names":false,"suffix":""}],"container-title":"SINTECH (Science and Information Technology) Journal","id":"ITEM-1","issue":"1","issued":{"date-parts":[["2019"]]},"page":"53-62","title":"Prediksi Produktivitas Jagung Di Indonesia Sebagai Upaya Antisipasi Impor Menggunakan Jaringan Saraf Tiruan Backpropagation","type":"article-journal","volume":"2"},"uris":["http://www.mendeley.com/documents/?uuid=8ef5b79f-0ecf-4626-af9d-abb9e314a8e1"]}],"mendeley":{"formattedCitation":"[2]","plainTextFormattedCitation":"[2]"},"properties":{"noteIndex":0},"schema":"https://github.com/citation-style-language/schema/raw/master/csl-citation.json"}</w:instrText>
      </w:r>
      <w:r>
        <w:rPr>
          <w:rFonts w:ascii="Times New Roman" w:hAnsi="Times New Roman"/>
          <w:color w:val="0A0A0A"/>
          <w:sz w:val="24"/>
          <w:szCs w:val="24"/>
          <w:shd w:val="clear" w:color="auto" w:fill="FEFEFE"/>
        </w:rPr>
        <w:fldChar w:fldCharType="separate"/>
      </w:r>
      <w:r>
        <w:rPr>
          <w:rFonts w:ascii="Times New Roman" w:hAnsi="Times New Roman"/>
          <w:noProof/>
          <w:color w:val="0A0A0A"/>
          <w:sz w:val="24"/>
          <w:szCs w:val="24"/>
          <w:shd w:val="clear" w:color="auto" w:fill="FEFEFE"/>
        </w:rPr>
        <w:t>[2]</w:t>
      </w:r>
      <w:r>
        <w:rPr>
          <w:rFonts w:ascii="Times New Roman" w:hAnsi="Times New Roman"/>
          <w:color w:val="0A0A0A"/>
          <w:sz w:val="24"/>
          <w:szCs w:val="24"/>
          <w:shd w:val="clear" w:color="auto" w:fill="FEFEFE"/>
        </w:rPr>
        <w:fldChar w:fldCharType="end"/>
      </w:r>
      <w:r>
        <w:rPr>
          <w:rFonts w:ascii="Times New Roman" w:hAnsi="Times New Roman"/>
          <w:color w:val="0A0A0A"/>
          <w:sz w:val="24"/>
          <w:szCs w:val="24"/>
          <w:shd w:val="clear" w:color="auto" w:fill="FEFEFE"/>
        </w:rPr>
        <w:t>.</w:t>
      </w:r>
    </w:p>
    <w:p w14:paraId="35BF07B7" w14:textId="77777777" w:rsidR="00EF2096" w:rsidRDefault="00C057FC" w:rsidP="00F67127">
      <w:pPr>
        <w:spacing w:line="360" w:lineRule="auto"/>
        <w:ind w:firstLine="562"/>
        <w:contextualSpacing/>
        <w:jc w:val="both"/>
        <w:rPr>
          <w:rFonts w:ascii="Times New Roman" w:hAnsi="Times New Roman"/>
          <w:color w:val="000000"/>
          <w:sz w:val="24"/>
          <w:szCs w:val="24"/>
          <w:shd w:val="clear" w:color="auto" w:fill="FFFFFF"/>
        </w:rPr>
      </w:pPr>
      <w:r>
        <w:rPr>
          <w:rFonts w:ascii="Times New Roman" w:hAnsi="Times New Roman"/>
          <w:sz w:val="24"/>
          <w:szCs w:val="24"/>
        </w:rPr>
        <w:t>Sebagai salah satu wilayah</w:t>
      </w:r>
      <w:r>
        <w:rPr>
          <w:rFonts w:ascii="Times New Roman" w:hAnsi="Times New Roman"/>
          <w:color w:val="0A0A0A"/>
          <w:sz w:val="28"/>
          <w:szCs w:val="28"/>
          <w:shd w:val="clear" w:color="auto" w:fill="FEFEFE"/>
        </w:rPr>
        <w:t xml:space="preserve"> </w:t>
      </w:r>
      <w:r>
        <w:rPr>
          <w:rFonts w:ascii="Times New Roman" w:hAnsi="Times New Roman"/>
          <w:sz w:val="24"/>
          <w:szCs w:val="24"/>
        </w:rPr>
        <w:t>penghasil jagung terbesar di Indonesia,</w:t>
      </w:r>
      <w:r>
        <w:rPr>
          <w:rFonts w:ascii="Times New Roman" w:hAnsi="Times New Roman"/>
          <w:color w:val="0A0A0A"/>
          <w:sz w:val="28"/>
          <w:szCs w:val="28"/>
          <w:shd w:val="clear" w:color="auto" w:fill="FEFEFE"/>
        </w:rPr>
        <w:t xml:space="preserve"> </w:t>
      </w:r>
      <w:r>
        <w:rPr>
          <w:rFonts w:ascii="Times New Roman" w:hAnsi="Times New Roman"/>
          <w:sz w:val="24"/>
          <w:szCs w:val="24"/>
        </w:rPr>
        <w:t>Provinsi Gorontalo memiliki sumber</w:t>
      </w:r>
      <w:r>
        <w:rPr>
          <w:rFonts w:ascii="Times New Roman" w:hAnsi="Times New Roman"/>
          <w:color w:val="0A0A0A"/>
          <w:sz w:val="28"/>
          <w:szCs w:val="28"/>
          <w:shd w:val="clear" w:color="auto" w:fill="FEFEFE"/>
        </w:rPr>
        <w:t xml:space="preserve"> </w:t>
      </w:r>
      <w:r>
        <w:rPr>
          <w:rFonts w:ascii="Times New Roman" w:hAnsi="Times New Roman"/>
          <w:sz w:val="24"/>
          <w:szCs w:val="24"/>
        </w:rPr>
        <w:t>daya alam pertanian yang cukup luas,</w:t>
      </w:r>
      <w:r>
        <w:rPr>
          <w:rFonts w:ascii="Times New Roman" w:hAnsi="Times New Roman"/>
          <w:color w:val="0A0A0A"/>
          <w:sz w:val="28"/>
          <w:szCs w:val="28"/>
          <w:shd w:val="clear" w:color="auto" w:fill="FEFEFE"/>
        </w:rPr>
        <w:t xml:space="preserve"> </w:t>
      </w:r>
      <w:r>
        <w:rPr>
          <w:rFonts w:ascii="Times New Roman" w:hAnsi="Times New Roman"/>
          <w:sz w:val="24"/>
          <w:szCs w:val="24"/>
        </w:rPr>
        <w:t>hal ini dibuktikan dari beberapa daerah yaitu Telaga , Telaga Biru, Telaga Jaya, Tilango, Limboto, Limboto Barat, Tibwa, Pulubala, Bongomeme, Dungaliyo, Tabongo, Batudaa, Batudaa Pantai, Bilihu, Boliyohuto,Mootilango, Tolangohula, Asparaga, Dan Bilato</w:t>
      </w:r>
      <w:r>
        <w:rPr>
          <w:rFonts w:ascii="Times New Roman" w:hAnsi="Times New Roman"/>
          <w:color w:val="0A0A0A"/>
          <w:sz w:val="28"/>
          <w:szCs w:val="28"/>
          <w:shd w:val="clear" w:color="auto" w:fill="FEFEFE"/>
        </w:rPr>
        <w:t xml:space="preserve"> </w:t>
      </w:r>
      <w:r>
        <w:rPr>
          <w:rFonts w:ascii="Times New Roman" w:hAnsi="Times New Roman"/>
          <w:sz w:val="24"/>
          <w:szCs w:val="24"/>
        </w:rPr>
        <w:t>yang ada di Kabupaten Gorontalo memiliki</w:t>
      </w:r>
      <w:r>
        <w:rPr>
          <w:rFonts w:ascii="Times New Roman" w:hAnsi="Times New Roman"/>
          <w:color w:val="0A0A0A"/>
          <w:sz w:val="28"/>
          <w:szCs w:val="28"/>
          <w:shd w:val="clear" w:color="auto" w:fill="FEFEFE"/>
        </w:rPr>
        <w:t xml:space="preserve"> </w:t>
      </w:r>
      <w:r>
        <w:rPr>
          <w:rFonts w:ascii="Times New Roman" w:hAnsi="Times New Roman"/>
          <w:sz w:val="24"/>
          <w:szCs w:val="24"/>
        </w:rPr>
        <w:t>luas lahan pertanian yang menopang</w:t>
      </w:r>
      <w:r>
        <w:rPr>
          <w:rFonts w:ascii="Times New Roman" w:hAnsi="Times New Roman"/>
          <w:color w:val="0A0A0A"/>
          <w:sz w:val="28"/>
          <w:szCs w:val="28"/>
          <w:shd w:val="clear" w:color="auto" w:fill="FEFEFE"/>
        </w:rPr>
        <w:t xml:space="preserve"> </w:t>
      </w:r>
      <w:r>
        <w:rPr>
          <w:rFonts w:ascii="Times New Roman" w:hAnsi="Times New Roman"/>
          <w:sz w:val="24"/>
          <w:szCs w:val="24"/>
        </w:rPr>
        <w:t>perkembangan pertumbuhan ekonomi penduduk di masing-masing daerah. Data Dinas Pertanian Kabupaten Gorontalo jumlah p</w:t>
      </w:r>
      <w:r>
        <w:rPr>
          <w:rFonts w:ascii="Times New Roman" w:hAnsi="Times New Roman"/>
          <w:color w:val="000000"/>
          <w:sz w:val="24"/>
          <w:szCs w:val="24"/>
          <w:shd w:val="clear" w:color="auto" w:fill="FFFFFF"/>
        </w:rPr>
        <w:t xml:space="preserve">roduksi jagung Gorontalo pada tahun 2020 berhasil mencapai 1,8 juta ton, meningkat dari produksi tahun sebelumnya sebesar 1,5 juta ton. Pemerintah Kabupaten </w:t>
      </w:r>
      <w:r>
        <w:rPr>
          <w:rFonts w:ascii="Times New Roman" w:hAnsi="Times New Roman"/>
          <w:color w:val="000000"/>
          <w:sz w:val="24"/>
          <w:szCs w:val="24"/>
          <w:shd w:val="clear" w:color="auto" w:fill="FFFFFF"/>
        </w:rPr>
        <w:lastRenderedPageBreak/>
        <w:t>Gorontalo menargetkan produksi tersebut akan meningkat menjadi 2 juta ton pada tahun 2021.</w:t>
      </w:r>
    </w:p>
    <w:p w14:paraId="0ADCFF64" w14:textId="54A0AE42" w:rsidR="00C057FC" w:rsidRDefault="003F334B" w:rsidP="00F67127">
      <w:pPr>
        <w:spacing w:line="360" w:lineRule="auto"/>
        <w:ind w:firstLine="562"/>
        <w:contextualSpacing/>
        <w:jc w:val="both"/>
        <w:rPr>
          <w:rFonts w:ascii="Times New Roman" w:hAnsi="Times New Roman"/>
          <w:color w:val="000000"/>
          <w:sz w:val="24"/>
          <w:szCs w:val="24"/>
          <w:shd w:val="clear" w:color="auto" w:fill="FFFFFF"/>
        </w:rPr>
      </w:pPr>
      <w:r>
        <w:rPr>
          <w:rFonts w:ascii="Times New Roman" w:hAnsi="Times New Roman"/>
          <w:noProof/>
          <w:color w:val="000000"/>
          <w:sz w:val="24"/>
          <w:szCs w:val="24"/>
        </w:rPr>
        <mc:AlternateContent>
          <mc:Choice Requires="wps">
            <w:drawing>
              <wp:anchor distT="0" distB="0" distL="114300" distR="114300" simplePos="0" relativeHeight="252185600" behindDoc="0" locked="0" layoutInCell="1" allowOverlap="1" wp14:anchorId="334A05B9" wp14:editId="6F229B9D">
                <wp:simplePos x="0" y="0"/>
                <wp:positionH relativeFrom="margin">
                  <wp:align>center</wp:align>
                </wp:positionH>
                <wp:positionV relativeFrom="paragraph">
                  <wp:posOffset>589915</wp:posOffset>
                </wp:positionV>
                <wp:extent cx="285750" cy="266700"/>
                <wp:effectExtent l="0" t="0" r="19050" b="19050"/>
                <wp:wrapNone/>
                <wp:docPr id="60" name="Rectangle 60"/>
                <wp:cNvGraphicFramePr/>
                <a:graphic xmlns:a="http://schemas.openxmlformats.org/drawingml/2006/main">
                  <a:graphicData uri="http://schemas.microsoft.com/office/word/2010/wordprocessingShape">
                    <wps:wsp>
                      <wps:cNvSpPr/>
                      <wps:spPr>
                        <a:xfrm>
                          <a:off x="0" y="0"/>
                          <a:ext cx="285750" cy="26670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5C2F19B" w14:textId="0B685975" w:rsidR="003F334B" w:rsidRDefault="003F334B" w:rsidP="003F334B">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4A05B9" id="Rectangle 60" o:spid="_x0000_s1027" style="position:absolute;left:0;text-align:left;margin-left:0;margin-top:46.45pt;width:22.5pt;height:21pt;z-index:252185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" fillcolor="white [3212]" strokecolor="white [3212]" strokeweight="1pt">
                <v:textbox>
                  <w:txbxContent>
                    <w:p w14:paraId="05C2F19B" w14:textId="0B685975" w:rsidR="003F334B" w:rsidRDefault="003F334B" w:rsidP="003F334B">
                      <w:pPr>
                        <w:jc w:val="center"/>
                      </w:pPr>
                      <w:r>
                        <w:t>1</w:t>
                      </w:r>
                    </w:p>
                  </w:txbxContent>
                </v:textbox>
                <w10:wrap anchorx="margin"/>
              </v:rect>
            </w:pict>
          </mc:Fallback>
        </mc:AlternateContent>
      </w:r>
    </w:p>
    <w:p w14:paraId="74A36C69" w14:textId="1ED63555" w:rsidR="006433B6" w:rsidRDefault="004703BA" w:rsidP="00AF38FA">
      <w:pPr>
        <w:spacing w:line="360" w:lineRule="auto"/>
        <w:ind w:firstLine="567"/>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2182528" behindDoc="0" locked="0" layoutInCell="1" allowOverlap="1" wp14:anchorId="1AC8B5DA" wp14:editId="386DD74B">
                <wp:simplePos x="0" y="0"/>
                <wp:positionH relativeFrom="column">
                  <wp:posOffset>5659755</wp:posOffset>
                </wp:positionH>
                <wp:positionV relativeFrom="paragraph">
                  <wp:posOffset>-1290320</wp:posOffset>
                </wp:positionV>
                <wp:extent cx="325821" cy="325821"/>
                <wp:effectExtent l="0" t="0" r="17145" b="17145"/>
                <wp:wrapNone/>
                <wp:docPr id="95" name="Rectangle 95"/>
                <wp:cNvGraphicFramePr/>
                <a:graphic xmlns:a="http://schemas.openxmlformats.org/drawingml/2006/main">
                  <a:graphicData uri="http://schemas.microsoft.com/office/word/2010/wordprocessingShape">
                    <wps:wsp>
                      <wps:cNvSpPr/>
                      <wps:spPr>
                        <a:xfrm>
                          <a:off x="0" y="0"/>
                          <a:ext cx="325821" cy="325821"/>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917E2A3" w14:textId="0FCA5549" w:rsidR="00AC18F9" w:rsidRDefault="00AC18F9" w:rsidP="004703BA">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C8B5DA" id="Rectangle 95" o:spid="_x0000_s1028" style="position:absolute;left:0;text-align:left;margin-left:445.65pt;margin-top:-101.6pt;width:25.65pt;height:25.6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" fillcolor="white [3212]" strokecolor="white [3212]" strokeweight="1pt">
                <v:textbox>
                  <w:txbxContent>
                    <w:p w14:paraId="3917E2A3" w14:textId="0FCA5549" w:rsidR="00AC18F9" w:rsidRDefault="00AC18F9" w:rsidP="004703BA">
                      <w:pPr>
                        <w:jc w:val="center"/>
                      </w:pPr>
                      <w:r>
                        <w:t>2</w:t>
                      </w:r>
                    </w:p>
                  </w:txbxContent>
                </v:textbox>
              </v:rect>
            </w:pict>
          </mc:Fallback>
        </mc:AlternateContent>
      </w:r>
      <w:r w:rsidR="00C057FC">
        <w:rPr>
          <w:rFonts w:ascii="Times New Roman" w:hAnsi="Times New Roman"/>
          <w:sz w:val="24"/>
          <w:szCs w:val="24"/>
        </w:rPr>
        <w:t xml:space="preserve">Jagung merupakan komoditi unggulan di Kabupaten Gorontalo, produksi jagung </w:t>
      </w:r>
      <w:r w:rsidR="00C057FC">
        <w:rPr>
          <w:rFonts w:ascii="Times New Roman" w:hAnsi="Times New Roman"/>
          <w:sz w:val="24"/>
          <w:szCs w:val="24"/>
          <w:shd w:val="clear" w:color="auto" w:fill="FEFEFE"/>
        </w:rPr>
        <w:t xml:space="preserve">dari tahun 2005 sampai dengan 2020 </w:t>
      </w:r>
      <w:r w:rsidR="00C057FC">
        <w:rPr>
          <w:rFonts w:ascii="Times New Roman" w:hAnsi="Times New Roman"/>
          <w:sz w:val="24"/>
          <w:szCs w:val="24"/>
        </w:rPr>
        <w:t>manjadi bukti bahwa produksi jagung kabupaten Gorontalo menjadi salah satu pemasok terbesar di Provinsi Gorontalo walapun jumlah produksi yang tidak konsisten. Tinggi rendahnya tingkat produksi jagung di Kabupaten Gorontalo ditentukan oleh tingkat penggunaan</w:t>
      </w:r>
      <w:r w:rsidR="00C057FC">
        <w:rPr>
          <w:rFonts w:ascii="Times New Roman" w:hAnsi="Times New Roman"/>
          <w:sz w:val="28"/>
          <w:szCs w:val="28"/>
        </w:rPr>
        <w:t xml:space="preserve"> </w:t>
      </w:r>
      <w:r w:rsidR="00C057FC">
        <w:rPr>
          <w:rFonts w:ascii="Times New Roman" w:hAnsi="Times New Roman"/>
          <w:sz w:val="24"/>
          <w:szCs w:val="24"/>
        </w:rPr>
        <w:t>faktor</w:t>
      </w:r>
      <w:r w:rsidR="00AF38FA">
        <w:rPr>
          <w:rFonts w:ascii="Times New Roman" w:hAnsi="Times New Roman"/>
          <w:sz w:val="24"/>
          <w:szCs w:val="24"/>
        </w:rPr>
        <w:t xml:space="preserve"> produksi.</w:t>
      </w:r>
      <w:r w:rsidR="00C057FC">
        <w:rPr>
          <w:rFonts w:ascii="Times New Roman" w:hAnsi="Times New Roman"/>
          <w:sz w:val="24"/>
          <w:szCs w:val="24"/>
        </w:rPr>
        <w:t xml:space="preserve"> </w:t>
      </w:r>
    </w:p>
    <w:p w14:paraId="1EAC8E70" w14:textId="4C4DD723" w:rsidR="00C057FC" w:rsidRDefault="00C057FC" w:rsidP="00F67127">
      <w:pPr>
        <w:spacing w:line="360" w:lineRule="auto"/>
        <w:ind w:firstLine="567"/>
        <w:jc w:val="both"/>
      </w:pPr>
      <w:r>
        <w:rPr>
          <w:rFonts w:ascii="Times New Roman" w:hAnsi="Times New Roman"/>
          <w:sz w:val="24"/>
          <w:szCs w:val="24"/>
        </w:rPr>
        <w:t>Salah satu faktor produksi</w:t>
      </w:r>
      <w:r>
        <w:rPr>
          <w:rFonts w:ascii="Times New Roman" w:hAnsi="Times New Roman"/>
          <w:sz w:val="28"/>
          <w:szCs w:val="28"/>
        </w:rPr>
        <w:t xml:space="preserve"> </w:t>
      </w:r>
      <w:r>
        <w:rPr>
          <w:rFonts w:ascii="Times New Roman" w:hAnsi="Times New Roman"/>
          <w:sz w:val="24"/>
          <w:szCs w:val="24"/>
        </w:rPr>
        <w:t xml:space="preserve">yang turut menentukan tingkat produksi jagung adalah Luas Tanam. Menurut Dinas Pertanian Kabupaten Gorontalo berdasarkan pendataan </w:t>
      </w:r>
      <w:r>
        <w:rPr>
          <w:rFonts w:ascii="Times New Roman" w:hAnsi="Times New Roman"/>
          <w:color w:val="0A0A0A"/>
          <w:sz w:val="24"/>
          <w:szCs w:val="24"/>
          <w:shd w:val="clear" w:color="auto" w:fill="FEFEFE"/>
        </w:rPr>
        <w:t xml:space="preserve">dari tahun 2005 sampai dengan 2020 </w:t>
      </w:r>
      <w:r>
        <w:rPr>
          <w:rFonts w:ascii="Times New Roman" w:hAnsi="Times New Roman"/>
          <w:sz w:val="24"/>
          <w:szCs w:val="24"/>
        </w:rPr>
        <w:t xml:space="preserve"> luas panen pertanian jagung di Kabupaten Gorontalo tidak menentu sehingga mengakibatkan jumlah produksi jagung di Kabupaten Gorontalo sering mengalami peningkatan dan penurunan. </w:t>
      </w:r>
      <w:r>
        <w:rPr>
          <w:rFonts w:ascii="Times New Roman" w:hAnsi="Times New Roman"/>
          <w:color w:val="0A0A0A"/>
          <w:sz w:val="24"/>
          <w:szCs w:val="24"/>
          <w:shd w:val="clear" w:color="auto" w:fill="FEFEFE"/>
        </w:rPr>
        <w:t xml:space="preserve">Berikut ini merupakan data produksi jagung di Kabupaten Gorontalo dari tahun 2005 sampai dengan </w:t>
      </w:r>
      <w:proofErr w:type="gramStart"/>
      <w:r>
        <w:rPr>
          <w:rFonts w:ascii="Times New Roman" w:hAnsi="Times New Roman"/>
          <w:color w:val="0A0A0A"/>
          <w:sz w:val="24"/>
          <w:szCs w:val="24"/>
          <w:shd w:val="clear" w:color="auto" w:fill="FEFEFE"/>
        </w:rPr>
        <w:t>2020 :</w:t>
      </w:r>
      <w:proofErr w:type="gramEnd"/>
    </w:p>
    <w:p w14:paraId="0CFAF5B0" w14:textId="77777777" w:rsidR="00C057FC" w:rsidRDefault="00C057FC" w:rsidP="00C057FC">
      <w:pPr>
        <w:pStyle w:val="NormalWeb"/>
        <w:shd w:val="clear" w:color="auto" w:fill="FEFEFE"/>
        <w:spacing w:before="0" w:beforeAutospacing="0" w:after="120" w:afterAutospacing="0" w:line="360" w:lineRule="auto"/>
        <w:jc w:val="center"/>
        <w:rPr>
          <w:color w:val="0A0A0A"/>
          <w:shd w:val="clear" w:color="auto" w:fill="FEFEFE"/>
        </w:rPr>
      </w:pPr>
      <w:r>
        <w:rPr>
          <w:b/>
          <w:bCs/>
          <w:color w:val="0A0A0A"/>
          <w:shd w:val="clear" w:color="auto" w:fill="FEFEFE"/>
        </w:rPr>
        <w:t>Tabel 1.1.</w:t>
      </w:r>
      <w:r>
        <w:rPr>
          <w:color w:val="0A0A0A"/>
          <w:shd w:val="clear" w:color="auto" w:fill="FEFEFE"/>
        </w:rPr>
        <w:t xml:space="preserve"> </w:t>
      </w:r>
      <w:r>
        <w:t xml:space="preserve">Laporan Data </w:t>
      </w:r>
      <w:r>
        <w:rPr>
          <w:color w:val="0A0A0A"/>
          <w:shd w:val="clear" w:color="auto" w:fill="FEFEFE"/>
        </w:rPr>
        <w:t>Produksi Jagung di Kabupaten Gorontalo</w:t>
      </w:r>
    </w:p>
    <w:tbl>
      <w:tblPr>
        <w:tblW w:w="0" w:type="auto"/>
        <w:jc w:val="center"/>
        <w:tblCellMar>
          <w:left w:w="10" w:type="dxa"/>
          <w:right w:w="10" w:type="dxa"/>
        </w:tblCellMar>
        <w:tblLook w:val="04A0" w:firstRow="1" w:lastRow="0" w:firstColumn="1" w:lastColumn="0" w:noHBand="0" w:noVBand="1"/>
      </w:tblPr>
      <w:tblGrid>
        <w:gridCol w:w="782"/>
        <w:gridCol w:w="1674"/>
        <w:gridCol w:w="1647"/>
        <w:gridCol w:w="2184"/>
      </w:tblGrid>
      <w:tr w:rsidR="00C057FC" w14:paraId="79807797" w14:textId="77777777" w:rsidTr="00C057FC">
        <w:trPr>
          <w:jc w:val="center"/>
        </w:trPr>
        <w:tc>
          <w:tcPr>
            <w:tcW w:w="782" w:type="dxa"/>
            <w:tcBorders>
              <w:top w:val="single" w:sz="8" w:space="0" w:color="000000"/>
              <w:left w:val="single" w:sz="8" w:space="0" w:color="000000"/>
              <w:bottom w:val="single" w:sz="8" w:space="0" w:color="000000"/>
              <w:right w:val="single" w:sz="8" w:space="0" w:color="000000"/>
            </w:tcBorders>
            <w:shd w:val="clear" w:color="auto" w:fill="9CC2E5"/>
            <w:tcMar>
              <w:top w:w="0" w:type="dxa"/>
              <w:left w:w="6" w:type="dxa"/>
              <w:bottom w:w="0" w:type="dxa"/>
              <w:right w:w="6" w:type="dxa"/>
            </w:tcMar>
            <w:hideMark/>
          </w:tcPr>
          <w:p w14:paraId="12B02760" w14:textId="77777777" w:rsidR="00C057FC" w:rsidRDefault="00C057FC">
            <w:pPr>
              <w:spacing w:after="0" w:line="240" w:lineRule="auto"/>
              <w:jc w:val="center"/>
            </w:pPr>
            <w:r>
              <w:rPr>
                <w:rFonts w:ascii="Times New Roman" w:eastAsia="Times New Roman" w:hAnsi="Times New Roman" w:cs="Times New Roman"/>
                <w:b/>
                <w:sz w:val="24"/>
              </w:rPr>
              <w:t>Tahun</w:t>
            </w:r>
          </w:p>
        </w:tc>
        <w:tc>
          <w:tcPr>
            <w:tcW w:w="1674" w:type="dxa"/>
            <w:tcBorders>
              <w:top w:val="single" w:sz="8" w:space="0" w:color="000000"/>
              <w:left w:val="single" w:sz="8" w:space="0" w:color="000000"/>
              <w:bottom w:val="single" w:sz="8" w:space="0" w:color="000000"/>
              <w:right w:val="single" w:sz="8" w:space="0" w:color="000000"/>
            </w:tcBorders>
            <w:shd w:val="clear" w:color="auto" w:fill="9CC2E5"/>
            <w:tcMar>
              <w:top w:w="0" w:type="dxa"/>
              <w:left w:w="6" w:type="dxa"/>
              <w:bottom w:w="0" w:type="dxa"/>
              <w:right w:w="6" w:type="dxa"/>
            </w:tcMar>
            <w:hideMark/>
          </w:tcPr>
          <w:p w14:paraId="0AE33777" w14:textId="77777777" w:rsidR="00C057FC" w:rsidRDefault="00C057FC">
            <w:pPr>
              <w:spacing w:after="0" w:line="240" w:lineRule="auto"/>
              <w:ind w:right="1"/>
              <w:jc w:val="center"/>
            </w:pPr>
            <w:r>
              <w:rPr>
                <w:rFonts w:ascii="Times New Roman" w:eastAsia="Times New Roman" w:hAnsi="Times New Roman" w:cs="Times New Roman"/>
                <w:b/>
                <w:sz w:val="24"/>
              </w:rPr>
              <w:t>Luas Tanam (Ha)</w:t>
            </w:r>
          </w:p>
        </w:tc>
        <w:tc>
          <w:tcPr>
            <w:tcW w:w="1647" w:type="dxa"/>
            <w:tcBorders>
              <w:top w:val="single" w:sz="8" w:space="0" w:color="000000"/>
              <w:left w:val="single" w:sz="8" w:space="0" w:color="000000"/>
              <w:bottom w:val="single" w:sz="8" w:space="0" w:color="000000"/>
              <w:right w:val="single" w:sz="8" w:space="0" w:color="000000"/>
            </w:tcBorders>
            <w:shd w:val="clear" w:color="auto" w:fill="9CC2E5"/>
            <w:tcMar>
              <w:top w:w="0" w:type="dxa"/>
              <w:left w:w="6" w:type="dxa"/>
              <w:bottom w:w="0" w:type="dxa"/>
              <w:right w:w="6" w:type="dxa"/>
            </w:tcMar>
            <w:hideMark/>
          </w:tcPr>
          <w:p w14:paraId="49D37C70" w14:textId="77777777" w:rsidR="00C057FC" w:rsidRDefault="00C057FC">
            <w:pPr>
              <w:spacing w:after="0" w:line="240" w:lineRule="auto"/>
              <w:ind w:right="1"/>
              <w:jc w:val="center"/>
            </w:pPr>
            <w:r>
              <w:rPr>
                <w:rFonts w:ascii="Times New Roman" w:eastAsia="Times New Roman" w:hAnsi="Times New Roman" w:cs="Times New Roman"/>
                <w:b/>
                <w:sz w:val="24"/>
              </w:rPr>
              <w:t>Produktivitas (Ku/Ha)</w:t>
            </w:r>
          </w:p>
        </w:tc>
        <w:tc>
          <w:tcPr>
            <w:tcW w:w="2184" w:type="dxa"/>
            <w:tcBorders>
              <w:top w:val="single" w:sz="8" w:space="0" w:color="000000"/>
              <w:left w:val="single" w:sz="8" w:space="0" w:color="000000"/>
              <w:bottom w:val="single" w:sz="8" w:space="0" w:color="000000"/>
              <w:right w:val="single" w:sz="8" w:space="0" w:color="000000"/>
            </w:tcBorders>
            <w:shd w:val="clear" w:color="auto" w:fill="9CC2E5"/>
            <w:tcMar>
              <w:top w:w="0" w:type="dxa"/>
              <w:left w:w="6" w:type="dxa"/>
              <w:bottom w:w="0" w:type="dxa"/>
              <w:right w:w="6" w:type="dxa"/>
            </w:tcMar>
            <w:hideMark/>
          </w:tcPr>
          <w:p w14:paraId="5159B4F8" w14:textId="77777777" w:rsidR="00C057FC" w:rsidRDefault="00C057FC">
            <w:pPr>
              <w:spacing w:after="0" w:line="240" w:lineRule="auto"/>
              <w:ind w:right="1"/>
              <w:jc w:val="center"/>
            </w:pPr>
            <w:r>
              <w:rPr>
                <w:rFonts w:ascii="Times New Roman" w:eastAsia="Times New Roman" w:hAnsi="Times New Roman" w:cs="Times New Roman"/>
                <w:b/>
                <w:sz w:val="24"/>
              </w:rPr>
              <w:t>Produksi (Ton)</w:t>
            </w:r>
          </w:p>
        </w:tc>
      </w:tr>
      <w:tr w:rsidR="00C057FC" w14:paraId="17CAA0EB" w14:textId="77777777" w:rsidTr="00C057FC">
        <w:trPr>
          <w:jc w:val="center"/>
        </w:trPr>
        <w:tc>
          <w:tcPr>
            <w:tcW w:w="782" w:type="dxa"/>
            <w:tcBorders>
              <w:top w:val="single" w:sz="8" w:space="0" w:color="000000"/>
              <w:left w:val="single" w:sz="8" w:space="0" w:color="000000"/>
              <w:bottom w:val="single" w:sz="8" w:space="0" w:color="000000"/>
              <w:right w:val="single" w:sz="8" w:space="0" w:color="000000"/>
            </w:tcBorders>
            <w:tcMar>
              <w:top w:w="0" w:type="dxa"/>
              <w:left w:w="6" w:type="dxa"/>
              <w:bottom w:w="0" w:type="dxa"/>
              <w:right w:w="6" w:type="dxa"/>
            </w:tcMar>
            <w:hideMark/>
          </w:tcPr>
          <w:p w14:paraId="5078D277" w14:textId="77777777" w:rsidR="00C057FC" w:rsidRDefault="00C057FC">
            <w:pPr>
              <w:spacing w:after="0" w:line="240" w:lineRule="auto"/>
              <w:jc w:val="center"/>
            </w:pPr>
            <w:r>
              <w:rPr>
                <w:rFonts w:ascii="Times New Roman" w:eastAsia="Times New Roman" w:hAnsi="Times New Roman" w:cs="Times New Roman"/>
                <w:sz w:val="24"/>
              </w:rPr>
              <w:t>2005</w:t>
            </w:r>
          </w:p>
        </w:tc>
        <w:tc>
          <w:tcPr>
            <w:tcW w:w="1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6" w:type="dxa"/>
              <w:bottom w:w="0" w:type="dxa"/>
              <w:right w:w="6" w:type="dxa"/>
            </w:tcMar>
            <w:hideMark/>
          </w:tcPr>
          <w:p w14:paraId="462F0DC0" w14:textId="77777777" w:rsidR="00C057FC" w:rsidRDefault="00C057FC">
            <w:pPr>
              <w:spacing w:after="0" w:line="240" w:lineRule="auto"/>
              <w:ind w:right="1"/>
              <w:jc w:val="center"/>
            </w:pPr>
            <w:r>
              <w:rPr>
                <w:rFonts w:ascii="Times New Roman" w:eastAsia="Times New Roman" w:hAnsi="Times New Roman" w:cs="Times New Roman"/>
                <w:sz w:val="24"/>
              </w:rPr>
              <w:t>26.353</w:t>
            </w:r>
          </w:p>
        </w:tc>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6" w:type="dxa"/>
              <w:bottom w:w="0" w:type="dxa"/>
              <w:right w:w="6" w:type="dxa"/>
            </w:tcMar>
            <w:hideMark/>
          </w:tcPr>
          <w:p w14:paraId="162F5585" w14:textId="77777777" w:rsidR="00C057FC" w:rsidRDefault="00C057FC">
            <w:pPr>
              <w:spacing w:after="0" w:line="240" w:lineRule="auto"/>
              <w:ind w:right="1"/>
              <w:jc w:val="center"/>
            </w:pPr>
            <w:r>
              <w:rPr>
                <w:rFonts w:ascii="Times New Roman" w:eastAsia="Times New Roman" w:hAnsi="Times New Roman" w:cs="Times New Roman"/>
                <w:sz w:val="24"/>
              </w:rPr>
              <w:t>52.00</w:t>
            </w:r>
          </w:p>
        </w:tc>
        <w:tc>
          <w:tcPr>
            <w:tcW w:w="2184" w:type="dxa"/>
            <w:tcBorders>
              <w:top w:val="single" w:sz="8" w:space="0" w:color="000000"/>
              <w:left w:val="single" w:sz="8" w:space="0" w:color="000000"/>
              <w:bottom w:val="single" w:sz="8" w:space="0" w:color="000000"/>
              <w:right w:val="single" w:sz="8" w:space="0" w:color="000000"/>
            </w:tcBorders>
            <w:shd w:val="clear" w:color="auto" w:fill="FFFFFF"/>
            <w:tcMar>
              <w:top w:w="0" w:type="dxa"/>
              <w:left w:w="6" w:type="dxa"/>
              <w:bottom w:w="0" w:type="dxa"/>
              <w:right w:w="6" w:type="dxa"/>
            </w:tcMar>
            <w:hideMark/>
          </w:tcPr>
          <w:p w14:paraId="30F08FD5" w14:textId="77777777" w:rsidR="00C057FC" w:rsidRDefault="00C057FC">
            <w:pPr>
              <w:spacing w:after="0" w:line="240" w:lineRule="auto"/>
              <w:ind w:right="1"/>
              <w:jc w:val="center"/>
            </w:pPr>
            <w:r>
              <w:rPr>
                <w:rFonts w:ascii="Times New Roman" w:eastAsia="Times New Roman" w:hAnsi="Times New Roman" w:cs="Times New Roman"/>
                <w:sz w:val="24"/>
              </w:rPr>
              <w:t>71.568</w:t>
            </w:r>
          </w:p>
        </w:tc>
      </w:tr>
      <w:tr w:rsidR="00C057FC" w14:paraId="3D2658F2" w14:textId="77777777" w:rsidTr="00C057FC">
        <w:trPr>
          <w:jc w:val="center"/>
        </w:trPr>
        <w:tc>
          <w:tcPr>
            <w:tcW w:w="782" w:type="dxa"/>
            <w:tcBorders>
              <w:top w:val="single" w:sz="8" w:space="0" w:color="000000"/>
              <w:left w:val="single" w:sz="8" w:space="0" w:color="000000"/>
              <w:bottom w:val="single" w:sz="8" w:space="0" w:color="000000"/>
              <w:right w:val="single" w:sz="8" w:space="0" w:color="000000"/>
            </w:tcBorders>
            <w:tcMar>
              <w:top w:w="0" w:type="dxa"/>
              <w:left w:w="6" w:type="dxa"/>
              <w:bottom w:w="0" w:type="dxa"/>
              <w:right w:w="6" w:type="dxa"/>
            </w:tcMar>
            <w:hideMark/>
          </w:tcPr>
          <w:p w14:paraId="538C163C" w14:textId="77777777" w:rsidR="00C057FC" w:rsidRDefault="00C057FC">
            <w:pPr>
              <w:spacing w:after="0" w:line="240" w:lineRule="auto"/>
              <w:jc w:val="center"/>
            </w:pPr>
            <w:r>
              <w:rPr>
                <w:rFonts w:ascii="Times New Roman" w:eastAsia="Times New Roman" w:hAnsi="Times New Roman" w:cs="Times New Roman"/>
                <w:sz w:val="24"/>
              </w:rPr>
              <w:t>2006</w:t>
            </w:r>
          </w:p>
        </w:tc>
        <w:tc>
          <w:tcPr>
            <w:tcW w:w="1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6" w:type="dxa"/>
              <w:bottom w:w="0" w:type="dxa"/>
              <w:right w:w="6" w:type="dxa"/>
            </w:tcMar>
            <w:hideMark/>
          </w:tcPr>
          <w:p w14:paraId="403DE4D9" w14:textId="77777777" w:rsidR="00C057FC" w:rsidRDefault="00C057FC">
            <w:pPr>
              <w:spacing w:after="0" w:line="240" w:lineRule="auto"/>
              <w:ind w:right="1"/>
              <w:jc w:val="center"/>
            </w:pPr>
            <w:r>
              <w:rPr>
                <w:rFonts w:ascii="Times New Roman" w:eastAsia="Times New Roman" w:hAnsi="Times New Roman" w:cs="Times New Roman"/>
                <w:sz w:val="24"/>
              </w:rPr>
              <w:t>33.067</w:t>
            </w:r>
          </w:p>
        </w:tc>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6" w:type="dxa"/>
              <w:bottom w:w="0" w:type="dxa"/>
              <w:right w:w="6" w:type="dxa"/>
            </w:tcMar>
            <w:hideMark/>
          </w:tcPr>
          <w:p w14:paraId="218125A3" w14:textId="77777777" w:rsidR="00C057FC" w:rsidRDefault="00C057FC">
            <w:pPr>
              <w:spacing w:after="0" w:line="240" w:lineRule="auto"/>
              <w:ind w:right="1"/>
              <w:jc w:val="center"/>
            </w:pPr>
            <w:r>
              <w:rPr>
                <w:rFonts w:ascii="Times New Roman" w:eastAsia="Times New Roman" w:hAnsi="Times New Roman" w:cs="Times New Roman"/>
                <w:sz w:val="24"/>
              </w:rPr>
              <w:t>43.17</w:t>
            </w:r>
          </w:p>
        </w:tc>
        <w:tc>
          <w:tcPr>
            <w:tcW w:w="2184" w:type="dxa"/>
            <w:tcBorders>
              <w:top w:val="single" w:sz="8" w:space="0" w:color="000000"/>
              <w:left w:val="single" w:sz="8" w:space="0" w:color="000000"/>
              <w:bottom w:val="single" w:sz="8" w:space="0" w:color="000000"/>
              <w:right w:val="single" w:sz="8" w:space="0" w:color="000000"/>
            </w:tcBorders>
            <w:shd w:val="clear" w:color="auto" w:fill="FFFFFF"/>
            <w:tcMar>
              <w:top w:w="0" w:type="dxa"/>
              <w:left w:w="6" w:type="dxa"/>
              <w:bottom w:w="0" w:type="dxa"/>
              <w:right w:w="6" w:type="dxa"/>
            </w:tcMar>
            <w:hideMark/>
          </w:tcPr>
          <w:p w14:paraId="728D98A8" w14:textId="77777777" w:rsidR="00C057FC" w:rsidRDefault="00C057FC">
            <w:pPr>
              <w:spacing w:after="0" w:line="240" w:lineRule="auto"/>
              <w:ind w:right="1"/>
              <w:jc w:val="center"/>
            </w:pPr>
            <w:r>
              <w:rPr>
                <w:rFonts w:ascii="Times New Roman" w:eastAsia="Times New Roman" w:hAnsi="Times New Roman" w:cs="Times New Roman"/>
                <w:sz w:val="24"/>
              </w:rPr>
              <w:t>127.041</w:t>
            </w:r>
          </w:p>
        </w:tc>
      </w:tr>
      <w:tr w:rsidR="00C057FC" w14:paraId="5F98308F" w14:textId="77777777" w:rsidTr="00C057FC">
        <w:trPr>
          <w:jc w:val="center"/>
        </w:trPr>
        <w:tc>
          <w:tcPr>
            <w:tcW w:w="782" w:type="dxa"/>
            <w:tcBorders>
              <w:top w:val="single" w:sz="8" w:space="0" w:color="000000"/>
              <w:left w:val="single" w:sz="8" w:space="0" w:color="000000"/>
              <w:bottom w:val="single" w:sz="8" w:space="0" w:color="000000"/>
              <w:right w:val="single" w:sz="8" w:space="0" w:color="000000"/>
            </w:tcBorders>
            <w:tcMar>
              <w:top w:w="0" w:type="dxa"/>
              <w:left w:w="6" w:type="dxa"/>
              <w:bottom w:w="0" w:type="dxa"/>
              <w:right w:w="6" w:type="dxa"/>
            </w:tcMar>
            <w:hideMark/>
          </w:tcPr>
          <w:p w14:paraId="032F15C2" w14:textId="77777777" w:rsidR="00C057FC" w:rsidRDefault="00C057FC">
            <w:pPr>
              <w:spacing w:after="0" w:line="240" w:lineRule="auto"/>
              <w:jc w:val="center"/>
            </w:pPr>
            <w:r>
              <w:rPr>
                <w:rFonts w:ascii="Times New Roman" w:eastAsia="Times New Roman" w:hAnsi="Times New Roman" w:cs="Times New Roman"/>
                <w:sz w:val="24"/>
              </w:rPr>
              <w:t>2007</w:t>
            </w:r>
          </w:p>
        </w:tc>
        <w:tc>
          <w:tcPr>
            <w:tcW w:w="1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6" w:type="dxa"/>
              <w:bottom w:w="0" w:type="dxa"/>
              <w:right w:w="6" w:type="dxa"/>
            </w:tcMar>
            <w:hideMark/>
          </w:tcPr>
          <w:p w14:paraId="40625EC9" w14:textId="77777777" w:rsidR="00C057FC" w:rsidRDefault="00C057FC">
            <w:pPr>
              <w:spacing w:after="0" w:line="240" w:lineRule="auto"/>
              <w:ind w:right="1"/>
              <w:jc w:val="center"/>
            </w:pPr>
            <w:r>
              <w:rPr>
                <w:rFonts w:ascii="Times New Roman" w:eastAsia="Times New Roman" w:hAnsi="Times New Roman" w:cs="Times New Roman"/>
                <w:sz w:val="24"/>
              </w:rPr>
              <w:t>32.130</w:t>
            </w:r>
          </w:p>
        </w:tc>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6" w:type="dxa"/>
              <w:bottom w:w="0" w:type="dxa"/>
              <w:right w:w="6" w:type="dxa"/>
            </w:tcMar>
            <w:hideMark/>
          </w:tcPr>
          <w:p w14:paraId="18DB1E6A" w14:textId="77777777" w:rsidR="00C057FC" w:rsidRDefault="00C057FC">
            <w:pPr>
              <w:spacing w:after="0" w:line="240" w:lineRule="auto"/>
              <w:ind w:right="1"/>
              <w:jc w:val="center"/>
            </w:pPr>
            <w:r>
              <w:rPr>
                <w:rFonts w:ascii="Times New Roman" w:eastAsia="Times New Roman" w:hAnsi="Times New Roman" w:cs="Times New Roman"/>
                <w:sz w:val="24"/>
              </w:rPr>
              <w:t>43.42</w:t>
            </w:r>
          </w:p>
        </w:tc>
        <w:tc>
          <w:tcPr>
            <w:tcW w:w="2184" w:type="dxa"/>
            <w:tcBorders>
              <w:top w:val="single" w:sz="8" w:space="0" w:color="000000"/>
              <w:left w:val="single" w:sz="8" w:space="0" w:color="000000"/>
              <w:bottom w:val="single" w:sz="8" w:space="0" w:color="000000"/>
              <w:right w:val="single" w:sz="8" w:space="0" w:color="000000"/>
            </w:tcBorders>
            <w:shd w:val="clear" w:color="auto" w:fill="FFFFFF"/>
            <w:tcMar>
              <w:top w:w="0" w:type="dxa"/>
              <w:left w:w="6" w:type="dxa"/>
              <w:bottom w:w="0" w:type="dxa"/>
              <w:right w:w="6" w:type="dxa"/>
            </w:tcMar>
            <w:hideMark/>
          </w:tcPr>
          <w:p w14:paraId="292A8760" w14:textId="77777777" w:rsidR="00C057FC" w:rsidRDefault="00C057FC">
            <w:pPr>
              <w:spacing w:after="0" w:line="240" w:lineRule="auto"/>
              <w:ind w:right="1"/>
              <w:jc w:val="center"/>
            </w:pPr>
            <w:r>
              <w:rPr>
                <w:rFonts w:ascii="Times New Roman" w:eastAsia="Times New Roman" w:hAnsi="Times New Roman" w:cs="Times New Roman"/>
                <w:sz w:val="24"/>
              </w:rPr>
              <w:t>106.249</w:t>
            </w:r>
          </w:p>
        </w:tc>
      </w:tr>
      <w:tr w:rsidR="00C057FC" w14:paraId="03F3FB56" w14:textId="77777777" w:rsidTr="00C057FC">
        <w:trPr>
          <w:jc w:val="center"/>
        </w:trPr>
        <w:tc>
          <w:tcPr>
            <w:tcW w:w="782" w:type="dxa"/>
            <w:tcBorders>
              <w:top w:val="single" w:sz="8" w:space="0" w:color="000000"/>
              <w:left w:val="single" w:sz="8" w:space="0" w:color="000000"/>
              <w:bottom w:val="single" w:sz="8" w:space="0" w:color="000000"/>
              <w:right w:val="single" w:sz="8" w:space="0" w:color="000000"/>
            </w:tcBorders>
            <w:tcMar>
              <w:top w:w="0" w:type="dxa"/>
              <w:left w:w="6" w:type="dxa"/>
              <w:bottom w:w="0" w:type="dxa"/>
              <w:right w:w="6" w:type="dxa"/>
            </w:tcMar>
            <w:hideMark/>
          </w:tcPr>
          <w:p w14:paraId="6C8BD11D" w14:textId="77777777" w:rsidR="00C057FC" w:rsidRDefault="00C057FC">
            <w:pPr>
              <w:spacing w:after="0" w:line="240" w:lineRule="auto"/>
              <w:jc w:val="center"/>
            </w:pPr>
            <w:r>
              <w:rPr>
                <w:rFonts w:ascii="Times New Roman" w:eastAsia="Times New Roman" w:hAnsi="Times New Roman" w:cs="Times New Roman"/>
                <w:sz w:val="24"/>
              </w:rPr>
              <w:t>2008</w:t>
            </w:r>
          </w:p>
        </w:tc>
        <w:tc>
          <w:tcPr>
            <w:tcW w:w="1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6" w:type="dxa"/>
              <w:bottom w:w="0" w:type="dxa"/>
              <w:right w:w="6" w:type="dxa"/>
            </w:tcMar>
            <w:hideMark/>
          </w:tcPr>
          <w:p w14:paraId="4AE22658" w14:textId="77777777" w:rsidR="00C057FC" w:rsidRDefault="00C057FC">
            <w:pPr>
              <w:spacing w:after="0" w:line="240" w:lineRule="auto"/>
              <w:ind w:right="1"/>
              <w:jc w:val="center"/>
            </w:pPr>
            <w:r>
              <w:rPr>
                <w:rFonts w:ascii="Times New Roman" w:eastAsia="Times New Roman" w:hAnsi="Times New Roman" w:cs="Times New Roman"/>
                <w:sz w:val="24"/>
              </w:rPr>
              <w:t>40.067</w:t>
            </w:r>
          </w:p>
        </w:tc>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6" w:type="dxa"/>
              <w:bottom w:w="0" w:type="dxa"/>
              <w:right w:w="6" w:type="dxa"/>
            </w:tcMar>
            <w:hideMark/>
          </w:tcPr>
          <w:p w14:paraId="60E5CB85" w14:textId="77777777" w:rsidR="00C057FC" w:rsidRDefault="00C057FC">
            <w:pPr>
              <w:spacing w:after="0" w:line="240" w:lineRule="auto"/>
              <w:ind w:right="1"/>
              <w:jc w:val="center"/>
            </w:pPr>
            <w:r>
              <w:rPr>
                <w:rFonts w:ascii="Times New Roman" w:eastAsia="Times New Roman" w:hAnsi="Times New Roman" w:cs="Times New Roman"/>
                <w:sz w:val="24"/>
              </w:rPr>
              <w:t>46.61</w:t>
            </w:r>
          </w:p>
        </w:tc>
        <w:tc>
          <w:tcPr>
            <w:tcW w:w="2184" w:type="dxa"/>
            <w:tcBorders>
              <w:top w:val="single" w:sz="8" w:space="0" w:color="000000"/>
              <w:left w:val="single" w:sz="8" w:space="0" w:color="000000"/>
              <w:bottom w:val="single" w:sz="8" w:space="0" w:color="000000"/>
              <w:right w:val="single" w:sz="8" w:space="0" w:color="000000"/>
            </w:tcBorders>
            <w:shd w:val="clear" w:color="auto" w:fill="FFFFFF"/>
            <w:tcMar>
              <w:top w:w="0" w:type="dxa"/>
              <w:left w:w="6" w:type="dxa"/>
              <w:bottom w:w="0" w:type="dxa"/>
              <w:right w:w="6" w:type="dxa"/>
            </w:tcMar>
            <w:hideMark/>
          </w:tcPr>
          <w:p w14:paraId="6ABD8714" w14:textId="77777777" w:rsidR="00C057FC" w:rsidRDefault="00C057FC">
            <w:pPr>
              <w:spacing w:after="0" w:line="240" w:lineRule="auto"/>
              <w:ind w:right="1"/>
              <w:jc w:val="center"/>
            </w:pPr>
            <w:r>
              <w:rPr>
                <w:rFonts w:ascii="Times New Roman" w:eastAsia="Times New Roman" w:hAnsi="Times New Roman" w:cs="Times New Roman"/>
                <w:sz w:val="24"/>
              </w:rPr>
              <w:t>186.221</w:t>
            </w:r>
          </w:p>
        </w:tc>
      </w:tr>
      <w:tr w:rsidR="00C057FC" w14:paraId="32D8FB00" w14:textId="77777777" w:rsidTr="00C057FC">
        <w:trPr>
          <w:jc w:val="center"/>
        </w:trPr>
        <w:tc>
          <w:tcPr>
            <w:tcW w:w="782" w:type="dxa"/>
            <w:tcBorders>
              <w:top w:val="single" w:sz="8" w:space="0" w:color="000000"/>
              <w:left w:val="single" w:sz="8" w:space="0" w:color="000000"/>
              <w:bottom w:val="single" w:sz="8" w:space="0" w:color="000000"/>
              <w:right w:val="single" w:sz="8" w:space="0" w:color="000000"/>
            </w:tcBorders>
            <w:tcMar>
              <w:top w:w="0" w:type="dxa"/>
              <w:left w:w="6" w:type="dxa"/>
              <w:bottom w:w="0" w:type="dxa"/>
              <w:right w:w="6" w:type="dxa"/>
            </w:tcMar>
            <w:hideMark/>
          </w:tcPr>
          <w:p w14:paraId="41FDC964" w14:textId="77777777" w:rsidR="00C057FC" w:rsidRDefault="00C057FC">
            <w:pPr>
              <w:spacing w:after="0" w:line="240" w:lineRule="auto"/>
              <w:jc w:val="center"/>
            </w:pPr>
            <w:r>
              <w:rPr>
                <w:rFonts w:ascii="Times New Roman" w:eastAsia="Times New Roman" w:hAnsi="Times New Roman" w:cs="Times New Roman"/>
                <w:sz w:val="24"/>
              </w:rPr>
              <w:t>2009</w:t>
            </w:r>
          </w:p>
        </w:tc>
        <w:tc>
          <w:tcPr>
            <w:tcW w:w="1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6" w:type="dxa"/>
              <w:bottom w:w="0" w:type="dxa"/>
              <w:right w:w="6" w:type="dxa"/>
            </w:tcMar>
            <w:hideMark/>
          </w:tcPr>
          <w:p w14:paraId="4023CF2E" w14:textId="77777777" w:rsidR="00C057FC" w:rsidRDefault="00C057FC">
            <w:pPr>
              <w:spacing w:after="0" w:line="240" w:lineRule="auto"/>
              <w:ind w:right="1"/>
              <w:jc w:val="center"/>
            </w:pPr>
            <w:r>
              <w:rPr>
                <w:rFonts w:ascii="Times New Roman" w:eastAsia="Times New Roman" w:hAnsi="Times New Roman" w:cs="Times New Roman"/>
                <w:sz w:val="24"/>
              </w:rPr>
              <w:t>23.260</w:t>
            </w:r>
          </w:p>
        </w:tc>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6" w:type="dxa"/>
              <w:bottom w:w="0" w:type="dxa"/>
              <w:right w:w="6" w:type="dxa"/>
            </w:tcMar>
            <w:hideMark/>
          </w:tcPr>
          <w:p w14:paraId="38CFE6FC" w14:textId="77777777" w:rsidR="00C057FC" w:rsidRDefault="00C057FC">
            <w:pPr>
              <w:spacing w:after="0" w:line="240" w:lineRule="auto"/>
              <w:ind w:right="1"/>
              <w:jc w:val="center"/>
            </w:pPr>
            <w:r>
              <w:rPr>
                <w:rFonts w:ascii="Times New Roman" w:eastAsia="Times New Roman" w:hAnsi="Times New Roman" w:cs="Times New Roman"/>
                <w:sz w:val="24"/>
              </w:rPr>
              <w:t>45.60</w:t>
            </w:r>
          </w:p>
        </w:tc>
        <w:tc>
          <w:tcPr>
            <w:tcW w:w="2184" w:type="dxa"/>
            <w:tcBorders>
              <w:top w:val="single" w:sz="8" w:space="0" w:color="000000"/>
              <w:left w:val="single" w:sz="8" w:space="0" w:color="000000"/>
              <w:bottom w:val="single" w:sz="8" w:space="0" w:color="000000"/>
              <w:right w:val="single" w:sz="8" w:space="0" w:color="000000"/>
            </w:tcBorders>
            <w:shd w:val="clear" w:color="auto" w:fill="FFFFFF"/>
            <w:tcMar>
              <w:top w:w="0" w:type="dxa"/>
              <w:left w:w="6" w:type="dxa"/>
              <w:bottom w:w="0" w:type="dxa"/>
              <w:right w:w="6" w:type="dxa"/>
            </w:tcMar>
            <w:hideMark/>
          </w:tcPr>
          <w:p w14:paraId="1ADD3222" w14:textId="77777777" w:rsidR="00C057FC" w:rsidRDefault="00C057FC">
            <w:pPr>
              <w:spacing w:after="0" w:line="240" w:lineRule="auto"/>
              <w:ind w:right="1"/>
              <w:jc w:val="center"/>
            </w:pPr>
            <w:r>
              <w:rPr>
                <w:rFonts w:ascii="Times New Roman" w:eastAsia="Times New Roman" w:hAnsi="Times New Roman" w:cs="Times New Roman"/>
                <w:sz w:val="24"/>
              </w:rPr>
              <w:t>119.951</w:t>
            </w:r>
          </w:p>
        </w:tc>
      </w:tr>
      <w:tr w:rsidR="00C057FC" w14:paraId="326742D1" w14:textId="77777777" w:rsidTr="00C057FC">
        <w:trPr>
          <w:jc w:val="center"/>
        </w:trPr>
        <w:tc>
          <w:tcPr>
            <w:tcW w:w="782" w:type="dxa"/>
            <w:tcBorders>
              <w:top w:val="single" w:sz="8" w:space="0" w:color="000000"/>
              <w:left w:val="single" w:sz="8" w:space="0" w:color="000000"/>
              <w:bottom w:val="single" w:sz="8" w:space="0" w:color="000000"/>
              <w:right w:val="single" w:sz="8" w:space="0" w:color="000000"/>
            </w:tcBorders>
            <w:tcMar>
              <w:top w:w="0" w:type="dxa"/>
              <w:left w:w="6" w:type="dxa"/>
              <w:bottom w:w="0" w:type="dxa"/>
              <w:right w:w="6" w:type="dxa"/>
            </w:tcMar>
            <w:hideMark/>
          </w:tcPr>
          <w:p w14:paraId="4921EEC4" w14:textId="77777777" w:rsidR="00C057FC" w:rsidRDefault="00C057FC">
            <w:pPr>
              <w:spacing w:after="0" w:line="240" w:lineRule="auto"/>
              <w:jc w:val="center"/>
            </w:pPr>
            <w:r>
              <w:rPr>
                <w:rFonts w:ascii="Times New Roman" w:eastAsia="Times New Roman" w:hAnsi="Times New Roman" w:cs="Times New Roman"/>
                <w:sz w:val="24"/>
              </w:rPr>
              <w:t>2010</w:t>
            </w:r>
          </w:p>
        </w:tc>
        <w:tc>
          <w:tcPr>
            <w:tcW w:w="1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6" w:type="dxa"/>
              <w:bottom w:w="0" w:type="dxa"/>
              <w:right w:w="6" w:type="dxa"/>
            </w:tcMar>
            <w:hideMark/>
          </w:tcPr>
          <w:p w14:paraId="35D19EC9" w14:textId="77777777" w:rsidR="00C057FC" w:rsidRDefault="00C057FC">
            <w:pPr>
              <w:spacing w:after="0" w:line="240" w:lineRule="auto"/>
              <w:ind w:right="1"/>
              <w:jc w:val="center"/>
            </w:pPr>
            <w:r>
              <w:rPr>
                <w:rFonts w:ascii="Times New Roman" w:eastAsia="Times New Roman" w:hAnsi="Times New Roman" w:cs="Times New Roman"/>
                <w:sz w:val="24"/>
              </w:rPr>
              <w:t>30.853</w:t>
            </w:r>
          </w:p>
        </w:tc>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6" w:type="dxa"/>
              <w:bottom w:w="0" w:type="dxa"/>
              <w:right w:w="6" w:type="dxa"/>
            </w:tcMar>
            <w:hideMark/>
          </w:tcPr>
          <w:p w14:paraId="45C546BB" w14:textId="77777777" w:rsidR="00C057FC" w:rsidRDefault="00C057FC">
            <w:pPr>
              <w:spacing w:after="0" w:line="240" w:lineRule="auto"/>
              <w:ind w:right="1"/>
              <w:jc w:val="center"/>
            </w:pPr>
            <w:r>
              <w:rPr>
                <w:rFonts w:ascii="Times New Roman" w:eastAsia="Times New Roman" w:hAnsi="Times New Roman" w:cs="Times New Roman"/>
                <w:sz w:val="24"/>
              </w:rPr>
              <w:t>47.22</w:t>
            </w:r>
          </w:p>
        </w:tc>
        <w:tc>
          <w:tcPr>
            <w:tcW w:w="2184" w:type="dxa"/>
            <w:tcBorders>
              <w:top w:val="single" w:sz="8" w:space="0" w:color="000000"/>
              <w:left w:val="single" w:sz="8" w:space="0" w:color="000000"/>
              <w:bottom w:val="single" w:sz="8" w:space="0" w:color="000000"/>
              <w:right w:val="single" w:sz="8" w:space="0" w:color="000000"/>
            </w:tcBorders>
            <w:shd w:val="clear" w:color="auto" w:fill="FFFFFF"/>
            <w:tcMar>
              <w:top w:w="0" w:type="dxa"/>
              <w:left w:w="6" w:type="dxa"/>
              <w:bottom w:w="0" w:type="dxa"/>
              <w:right w:w="6" w:type="dxa"/>
            </w:tcMar>
            <w:hideMark/>
          </w:tcPr>
          <w:p w14:paraId="3C37593D" w14:textId="77777777" w:rsidR="00C057FC" w:rsidRDefault="00C057FC">
            <w:pPr>
              <w:spacing w:after="0" w:line="240" w:lineRule="auto"/>
              <w:ind w:right="1"/>
              <w:jc w:val="center"/>
            </w:pPr>
            <w:r>
              <w:rPr>
                <w:rFonts w:ascii="Times New Roman" w:eastAsia="Times New Roman" w:hAnsi="Times New Roman" w:cs="Times New Roman"/>
                <w:sz w:val="24"/>
              </w:rPr>
              <w:t>143.313</w:t>
            </w:r>
          </w:p>
        </w:tc>
      </w:tr>
      <w:tr w:rsidR="00C057FC" w14:paraId="3BAF5837" w14:textId="77777777" w:rsidTr="00C057FC">
        <w:trPr>
          <w:jc w:val="center"/>
        </w:trPr>
        <w:tc>
          <w:tcPr>
            <w:tcW w:w="782" w:type="dxa"/>
            <w:tcBorders>
              <w:top w:val="single" w:sz="8" w:space="0" w:color="000000"/>
              <w:left w:val="single" w:sz="8" w:space="0" w:color="000000"/>
              <w:bottom w:val="single" w:sz="8" w:space="0" w:color="000000"/>
              <w:right w:val="single" w:sz="8" w:space="0" w:color="000000"/>
            </w:tcBorders>
            <w:tcMar>
              <w:top w:w="0" w:type="dxa"/>
              <w:left w:w="6" w:type="dxa"/>
              <w:bottom w:w="0" w:type="dxa"/>
              <w:right w:w="6" w:type="dxa"/>
            </w:tcMar>
            <w:hideMark/>
          </w:tcPr>
          <w:p w14:paraId="3E7B149B" w14:textId="77777777" w:rsidR="00C057FC" w:rsidRDefault="00C057FC">
            <w:pPr>
              <w:spacing w:after="0" w:line="240" w:lineRule="auto"/>
              <w:jc w:val="center"/>
            </w:pPr>
            <w:r>
              <w:rPr>
                <w:rFonts w:ascii="Times New Roman" w:eastAsia="Times New Roman" w:hAnsi="Times New Roman" w:cs="Times New Roman"/>
                <w:sz w:val="24"/>
              </w:rPr>
              <w:t>2011</w:t>
            </w:r>
          </w:p>
        </w:tc>
        <w:tc>
          <w:tcPr>
            <w:tcW w:w="1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6" w:type="dxa"/>
              <w:bottom w:w="0" w:type="dxa"/>
              <w:right w:w="6" w:type="dxa"/>
            </w:tcMar>
            <w:hideMark/>
          </w:tcPr>
          <w:p w14:paraId="12D25F7E" w14:textId="77777777" w:rsidR="00C057FC" w:rsidRDefault="00C057FC">
            <w:pPr>
              <w:spacing w:after="0" w:line="240" w:lineRule="auto"/>
              <w:ind w:right="1"/>
              <w:jc w:val="center"/>
            </w:pPr>
            <w:r>
              <w:rPr>
                <w:rFonts w:ascii="Times New Roman" w:eastAsia="Times New Roman" w:hAnsi="Times New Roman" w:cs="Times New Roman"/>
                <w:sz w:val="24"/>
              </w:rPr>
              <w:t>26.414</w:t>
            </w:r>
          </w:p>
        </w:tc>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6" w:type="dxa"/>
              <w:bottom w:w="0" w:type="dxa"/>
              <w:right w:w="6" w:type="dxa"/>
            </w:tcMar>
            <w:hideMark/>
          </w:tcPr>
          <w:p w14:paraId="2BA62ECE" w14:textId="77777777" w:rsidR="00C057FC" w:rsidRDefault="00C057FC">
            <w:pPr>
              <w:spacing w:after="0" w:line="240" w:lineRule="auto"/>
              <w:ind w:right="1"/>
              <w:jc w:val="center"/>
            </w:pPr>
            <w:r>
              <w:rPr>
                <w:rFonts w:ascii="Times New Roman" w:eastAsia="Times New Roman" w:hAnsi="Times New Roman" w:cs="Times New Roman"/>
                <w:sz w:val="24"/>
              </w:rPr>
              <w:t>45.38</w:t>
            </w:r>
          </w:p>
        </w:tc>
        <w:tc>
          <w:tcPr>
            <w:tcW w:w="2184" w:type="dxa"/>
            <w:tcBorders>
              <w:top w:val="single" w:sz="8" w:space="0" w:color="000000"/>
              <w:left w:val="single" w:sz="8" w:space="0" w:color="000000"/>
              <w:bottom w:val="single" w:sz="8" w:space="0" w:color="000000"/>
              <w:right w:val="single" w:sz="8" w:space="0" w:color="000000"/>
            </w:tcBorders>
            <w:shd w:val="clear" w:color="auto" w:fill="FFFFFF"/>
            <w:tcMar>
              <w:top w:w="0" w:type="dxa"/>
              <w:left w:w="6" w:type="dxa"/>
              <w:bottom w:w="0" w:type="dxa"/>
              <w:right w:w="6" w:type="dxa"/>
            </w:tcMar>
            <w:hideMark/>
          </w:tcPr>
          <w:p w14:paraId="215E59FF" w14:textId="77777777" w:rsidR="00C057FC" w:rsidRDefault="00C057FC">
            <w:pPr>
              <w:spacing w:after="0" w:line="240" w:lineRule="auto"/>
              <w:ind w:right="1"/>
              <w:jc w:val="center"/>
            </w:pPr>
            <w:r>
              <w:rPr>
                <w:rFonts w:ascii="Times New Roman" w:eastAsia="Times New Roman" w:hAnsi="Times New Roman" w:cs="Times New Roman"/>
                <w:sz w:val="24"/>
              </w:rPr>
              <w:t>95.729</w:t>
            </w:r>
          </w:p>
        </w:tc>
      </w:tr>
      <w:tr w:rsidR="00C057FC" w14:paraId="517A3C82" w14:textId="77777777" w:rsidTr="00C057FC">
        <w:trPr>
          <w:jc w:val="center"/>
        </w:trPr>
        <w:tc>
          <w:tcPr>
            <w:tcW w:w="782" w:type="dxa"/>
            <w:tcBorders>
              <w:top w:val="single" w:sz="8" w:space="0" w:color="000000"/>
              <w:left w:val="single" w:sz="8" w:space="0" w:color="000000"/>
              <w:bottom w:val="single" w:sz="8" w:space="0" w:color="000000"/>
              <w:right w:val="single" w:sz="8" w:space="0" w:color="000000"/>
            </w:tcBorders>
            <w:tcMar>
              <w:top w:w="0" w:type="dxa"/>
              <w:left w:w="6" w:type="dxa"/>
              <w:bottom w:w="0" w:type="dxa"/>
              <w:right w:w="6" w:type="dxa"/>
            </w:tcMar>
            <w:hideMark/>
          </w:tcPr>
          <w:p w14:paraId="50D801E2" w14:textId="77777777" w:rsidR="00C057FC" w:rsidRDefault="00C057FC">
            <w:pPr>
              <w:spacing w:after="0" w:line="240" w:lineRule="auto"/>
              <w:jc w:val="center"/>
            </w:pPr>
            <w:r>
              <w:rPr>
                <w:rFonts w:ascii="Times New Roman" w:eastAsia="Times New Roman" w:hAnsi="Times New Roman" w:cs="Times New Roman"/>
                <w:sz w:val="24"/>
              </w:rPr>
              <w:t>2012</w:t>
            </w:r>
          </w:p>
        </w:tc>
        <w:tc>
          <w:tcPr>
            <w:tcW w:w="1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6" w:type="dxa"/>
              <w:bottom w:w="0" w:type="dxa"/>
              <w:right w:w="6" w:type="dxa"/>
            </w:tcMar>
            <w:hideMark/>
          </w:tcPr>
          <w:p w14:paraId="09CD1505" w14:textId="77777777" w:rsidR="00C057FC" w:rsidRDefault="00C057FC">
            <w:pPr>
              <w:spacing w:after="0" w:line="240" w:lineRule="auto"/>
              <w:ind w:right="1"/>
              <w:jc w:val="center"/>
            </w:pPr>
            <w:r>
              <w:rPr>
                <w:rFonts w:ascii="Times New Roman" w:eastAsia="Times New Roman" w:hAnsi="Times New Roman" w:cs="Times New Roman"/>
                <w:sz w:val="24"/>
              </w:rPr>
              <w:t>25.098</w:t>
            </w:r>
          </w:p>
        </w:tc>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6" w:type="dxa"/>
              <w:bottom w:w="0" w:type="dxa"/>
              <w:right w:w="6" w:type="dxa"/>
            </w:tcMar>
            <w:hideMark/>
          </w:tcPr>
          <w:p w14:paraId="1BAC1319" w14:textId="77777777" w:rsidR="00C057FC" w:rsidRDefault="00C057FC">
            <w:pPr>
              <w:spacing w:after="0" w:line="240" w:lineRule="auto"/>
              <w:ind w:right="1"/>
              <w:jc w:val="center"/>
            </w:pPr>
            <w:r>
              <w:rPr>
                <w:rFonts w:ascii="Times New Roman" w:eastAsia="Times New Roman" w:hAnsi="Times New Roman" w:cs="Times New Roman"/>
                <w:sz w:val="24"/>
              </w:rPr>
              <w:t>45.48</w:t>
            </w:r>
          </w:p>
        </w:tc>
        <w:tc>
          <w:tcPr>
            <w:tcW w:w="2184" w:type="dxa"/>
            <w:tcBorders>
              <w:top w:val="single" w:sz="8" w:space="0" w:color="000000"/>
              <w:left w:val="single" w:sz="8" w:space="0" w:color="000000"/>
              <w:bottom w:val="single" w:sz="8" w:space="0" w:color="000000"/>
              <w:right w:val="single" w:sz="8" w:space="0" w:color="000000"/>
            </w:tcBorders>
            <w:shd w:val="clear" w:color="auto" w:fill="FFFFFF"/>
            <w:tcMar>
              <w:top w:w="0" w:type="dxa"/>
              <w:left w:w="6" w:type="dxa"/>
              <w:bottom w:w="0" w:type="dxa"/>
              <w:right w:w="6" w:type="dxa"/>
            </w:tcMar>
            <w:hideMark/>
          </w:tcPr>
          <w:p w14:paraId="336554FD" w14:textId="77777777" w:rsidR="00C057FC" w:rsidRDefault="00C057FC">
            <w:pPr>
              <w:spacing w:after="0" w:line="240" w:lineRule="auto"/>
              <w:ind w:right="1"/>
              <w:jc w:val="center"/>
            </w:pPr>
            <w:r>
              <w:rPr>
                <w:rFonts w:ascii="Times New Roman" w:eastAsia="Times New Roman" w:hAnsi="Times New Roman" w:cs="Times New Roman"/>
                <w:sz w:val="24"/>
              </w:rPr>
              <w:t>120.960</w:t>
            </w:r>
          </w:p>
        </w:tc>
      </w:tr>
      <w:tr w:rsidR="00C057FC" w14:paraId="30D62DCA" w14:textId="77777777" w:rsidTr="00C057FC">
        <w:trPr>
          <w:jc w:val="center"/>
        </w:trPr>
        <w:tc>
          <w:tcPr>
            <w:tcW w:w="782" w:type="dxa"/>
            <w:tcBorders>
              <w:top w:val="single" w:sz="8" w:space="0" w:color="000000"/>
              <w:left w:val="single" w:sz="8" w:space="0" w:color="000000"/>
              <w:bottom w:val="single" w:sz="8" w:space="0" w:color="000000"/>
              <w:right w:val="single" w:sz="8" w:space="0" w:color="000000"/>
            </w:tcBorders>
            <w:tcMar>
              <w:top w:w="0" w:type="dxa"/>
              <w:left w:w="6" w:type="dxa"/>
              <w:bottom w:w="0" w:type="dxa"/>
              <w:right w:w="6" w:type="dxa"/>
            </w:tcMar>
            <w:hideMark/>
          </w:tcPr>
          <w:p w14:paraId="597035D2" w14:textId="77777777" w:rsidR="00C057FC" w:rsidRDefault="00C057FC">
            <w:pPr>
              <w:spacing w:after="0" w:line="240" w:lineRule="auto"/>
              <w:jc w:val="center"/>
            </w:pPr>
            <w:r>
              <w:rPr>
                <w:rFonts w:ascii="Times New Roman" w:eastAsia="Times New Roman" w:hAnsi="Times New Roman" w:cs="Times New Roman"/>
                <w:sz w:val="24"/>
              </w:rPr>
              <w:t>2013</w:t>
            </w:r>
          </w:p>
        </w:tc>
        <w:tc>
          <w:tcPr>
            <w:tcW w:w="1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6" w:type="dxa"/>
              <w:bottom w:w="0" w:type="dxa"/>
              <w:right w:w="6" w:type="dxa"/>
            </w:tcMar>
            <w:hideMark/>
          </w:tcPr>
          <w:p w14:paraId="40CD9706" w14:textId="77777777" w:rsidR="00C057FC" w:rsidRDefault="00C057FC">
            <w:pPr>
              <w:spacing w:after="0" w:line="240" w:lineRule="auto"/>
              <w:ind w:right="1"/>
              <w:jc w:val="center"/>
            </w:pPr>
            <w:r>
              <w:rPr>
                <w:rFonts w:ascii="Times New Roman" w:eastAsia="Times New Roman" w:hAnsi="Times New Roman" w:cs="Times New Roman"/>
                <w:sz w:val="24"/>
              </w:rPr>
              <w:t>25.110</w:t>
            </w:r>
          </w:p>
        </w:tc>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6" w:type="dxa"/>
              <w:bottom w:w="0" w:type="dxa"/>
              <w:right w:w="6" w:type="dxa"/>
            </w:tcMar>
            <w:hideMark/>
          </w:tcPr>
          <w:p w14:paraId="2A27A3F0" w14:textId="77777777" w:rsidR="00C057FC" w:rsidRDefault="00C057FC">
            <w:pPr>
              <w:spacing w:after="0" w:line="240" w:lineRule="auto"/>
              <w:ind w:right="1"/>
              <w:jc w:val="center"/>
            </w:pPr>
            <w:r>
              <w:rPr>
                <w:rFonts w:ascii="Times New Roman" w:eastAsia="Times New Roman" w:hAnsi="Times New Roman" w:cs="Times New Roman"/>
                <w:sz w:val="24"/>
              </w:rPr>
              <w:t>47.65</w:t>
            </w:r>
          </w:p>
        </w:tc>
        <w:tc>
          <w:tcPr>
            <w:tcW w:w="2184" w:type="dxa"/>
            <w:tcBorders>
              <w:top w:val="single" w:sz="8" w:space="0" w:color="000000"/>
              <w:left w:val="single" w:sz="8" w:space="0" w:color="000000"/>
              <w:bottom w:val="single" w:sz="8" w:space="0" w:color="000000"/>
              <w:right w:val="single" w:sz="8" w:space="0" w:color="000000"/>
            </w:tcBorders>
            <w:shd w:val="clear" w:color="auto" w:fill="FFFFFF"/>
            <w:tcMar>
              <w:top w:w="0" w:type="dxa"/>
              <w:left w:w="6" w:type="dxa"/>
              <w:bottom w:w="0" w:type="dxa"/>
              <w:right w:w="6" w:type="dxa"/>
            </w:tcMar>
            <w:hideMark/>
          </w:tcPr>
          <w:p w14:paraId="4DC8F119" w14:textId="77777777" w:rsidR="00C057FC" w:rsidRDefault="00C057FC">
            <w:pPr>
              <w:spacing w:after="0" w:line="240" w:lineRule="auto"/>
              <w:ind w:right="1"/>
              <w:jc w:val="center"/>
            </w:pPr>
            <w:r>
              <w:rPr>
                <w:rFonts w:ascii="Times New Roman" w:eastAsia="Times New Roman" w:hAnsi="Times New Roman" w:cs="Times New Roman"/>
                <w:sz w:val="24"/>
              </w:rPr>
              <w:t>115.880</w:t>
            </w:r>
          </w:p>
        </w:tc>
      </w:tr>
      <w:tr w:rsidR="00C057FC" w14:paraId="3BCFD1AA" w14:textId="77777777" w:rsidTr="00C057FC">
        <w:trPr>
          <w:jc w:val="center"/>
        </w:trPr>
        <w:tc>
          <w:tcPr>
            <w:tcW w:w="782" w:type="dxa"/>
            <w:tcBorders>
              <w:top w:val="single" w:sz="8" w:space="0" w:color="000000"/>
              <w:left w:val="single" w:sz="8" w:space="0" w:color="000000"/>
              <w:bottom w:val="single" w:sz="8" w:space="0" w:color="000000"/>
              <w:right w:val="single" w:sz="8" w:space="0" w:color="000000"/>
            </w:tcBorders>
            <w:tcMar>
              <w:top w:w="0" w:type="dxa"/>
              <w:left w:w="6" w:type="dxa"/>
              <w:bottom w:w="0" w:type="dxa"/>
              <w:right w:w="6" w:type="dxa"/>
            </w:tcMar>
            <w:hideMark/>
          </w:tcPr>
          <w:p w14:paraId="23A772D4" w14:textId="77777777" w:rsidR="00C057FC" w:rsidRDefault="00C057FC">
            <w:pPr>
              <w:spacing w:after="0" w:line="240" w:lineRule="auto"/>
              <w:jc w:val="center"/>
            </w:pPr>
            <w:r>
              <w:rPr>
                <w:rFonts w:ascii="Times New Roman" w:eastAsia="Times New Roman" w:hAnsi="Times New Roman" w:cs="Times New Roman"/>
                <w:sz w:val="24"/>
              </w:rPr>
              <w:t>2014</w:t>
            </w:r>
          </w:p>
        </w:tc>
        <w:tc>
          <w:tcPr>
            <w:tcW w:w="1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6" w:type="dxa"/>
              <w:bottom w:w="0" w:type="dxa"/>
              <w:right w:w="6" w:type="dxa"/>
            </w:tcMar>
            <w:hideMark/>
          </w:tcPr>
          <w:p w14:paraId="69ECFDB0" w14:textId="77777777" w:rsidR="00C057FC" w:rsidRDefault="00C057FC">
            <w:pPr>
              <w:spacing w:after="0" w:line="240" w:lineRule="auto"/>
              <w:ind w:right="1"/>
              <w:jc w:val="center"/>
            </w:pPr>
            <w:r>
              <w:rPr>
                <w:rFonts w:ascii="Times New Roman" w:eastAsia="Times New Roman" w:hAnsi="Times New Roman" w:cs="Times New Roman"/>
                <w:sz w:val="24"/>
              </w:rPr>
              <w:t>25.874</w:t>
            </w:r>
          </w:p>
        </w:tc>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6" w:type="dxa"/>
              <w:bottom w:w="0" w:type="dxa"/>
              <w:right w:w="6" w:type="dxa"/>
            </w:tcMar>
            <w:hideMark/>
          </w:tcPr>
          <w:p w14:paraId="43CD3E80" w14:textId="77777777" w:rsidR="00C057FC" w:rsidRDefault="00C057FC">
            <w:pPr>
              <w:spacing w:after="0" w:line="240" w:lineRule="auto"/>
              <w:ind w:right="1"/>
              <w:jc w:val="center"/>
            </w:pPr>
            <w:r>
              <w:rPr>
                <w:rFonts w:ascii="Times New Roman" w:eastAsia="Times New Roman" w:hAnsi="Times New Roman" w:cs="Times New Roman"/>
                <w:sz w:val="24"/>
              </w:rPr>
              <w:t>50.55</w:t>
            </w:r>
          </w:p>
        </w:tc>
        <w:tc>
          <w:tcPr>
            <w:tcW w:w="2184" w:type="dxa"/>
            <w:tcBorders>
              <w:top w:val="single" w:sz="8" w:space="0" w:color="000000"/>
              <w:left w:val="single" w:sz="8" w:space="0" w:color="000000"/>
              <w:bottom w:val="single" w:sz="8" w:space="0" w:color="000000"/>
              <w:right w:val="single" w:sz="8" w:space="0" w:color="000000"/>
            </w:tcBorders>
            <w:shd w:val="clear" w:color="auto" w:fill="FFFFFF"/>
            <w:tcMar>
              <w:top w:w="0" w:type="dxa"/>
              <w:left w:w="6" w:type="dxa"/>
              <w:bottom w:w="0" w:type="dxa"/>
              <w:right w:w="6" w:type="dxa"/>
            </w:tcMar>
            <w:hideMark/>
          </w:tcPr>
          <w:p w14:paraId="33E38E1E" w14:textId="77777777" w:rsidR="00C057FC" w:rsidRDefault="00C057FC">
            <w:pPr>
              <w:spacing w:after="0" w:line="240" w:lineRule="auto"/>
              <w:ind w:right="1"/>
              <w:jc w:val="center"/>
            </w:pPr>
            <w:r>
              <w:rPr>
                <w:rFonts w:ascii="Times New Roman" w:eastAsia="Times New Roman" w:hAnsi="Times New Roman" w:cs="Times New Roman"/>
                <w:sz w:val="24"/>
              </w:rPr>
              <w:t>125.780</w:t>
            </w:r>
          </w:p>
        </w:tc>
      </w:tr>
      <w:tr w:rsidR="00C057FC" w14:paraId="76A75E46" w14:textId="77777777" w:rsidTr="00C057FC">
        <w:trPr>
          <w:jc w:val="center"/>
        </w:trPr>
        <w:tc>
          <w:tcPr>
            <w:tcW w:w="782" w:type="dxa"/>
            <w:tcBorders>
              <w:top w:val="single" w:sz="8" w:space="0" w:color="000000"/>
              <w:left w:val="single" w:sz="8" w:space="0" w:color="000000"/>
              <w:bottom w:val="single" w:sz="8" w:space="0" w:color="000000"/>
              <w:right w:val="single" w:sz="8" w:space="0" w:color="000000"/>
            </w:tcBorders>
            <w:tcMar>
              <w:top w:w="0" w:type="dxa"/>
              <w:left w:w="6" w:type="dxa"/>
              <w:bottom w:w="0" w:type="dxa"/>
              <w:right w:w="6" w:type="dxa"/>
            </w:tcMar>
            <w:hideMark/>
          </w:tcPr>
          <w:p w14:paraId="2EAB4C83" w14:textId="77777777" w:rsidR="00C057FC" w:rsidRDefault="00C057FC">
            <w:pPr>
              <w:spacing w:after="0" w:line="240" w:lineRule="auto"/>
              <w:jc w:val="center"/>
            </w:pPr>
            <w:r>
              <w:rPr>
                <w:rFonts w:ascii="Times New Roman" w:eastAsia="Times New Roman" w:hAnsi="Times New Roman" w:cs="Times New Roman"/>
                <w:sz w:val="24"/>
              </w:rPr>
              <w:t>2015</w:t>
            </w:r>
          </w:p>
        </w:tc>
        <w:tc>
          <w:tcPr>
            <w:tcW w:w="1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6" w:type="dxa"/>
              <w:bottom w:w="0" w:type="dxa"/>
              <w:right w:w="6" w:type="dxa"/>
            </w:tcMar>
            <w:hideMark/>
          </w:tcPr>
          <w:p w14:paraId="7CA30AB0" w14:textId="77777777" w:rsidR="00C057FC" w:rsidRDefault="00C057FC">
            <w:pPr>
              <w:spacing w:after="0" w:line="240" w:lineRule="auto"/>
              <w:ind w:right="1"/>
              <w:jc w:val="center"/>
            </w:pPr>
            <w:r>
              <w:rPr>
                <w:rFonts w:ascii="Times New Roman" w:eastAsia="Times New Roman" w:hAnsi="Times New Roman" w:cs="Times New Roman"/>
                <w:sz w:val="24"/>
              </w:rPr>
              <w:t>43.985</w:t>
            </w:r>
          </w:p>
        </w:tc>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6" w:type="dxa"/>
              <w:bottom w:w="0" w:type="dxa"/>
              <w:right w:w="6" w:type="dxa"/>
            </w:tcMar>
            <w:hideMark/>
          </w:tcPr>
          <w:p w14:paraId="15DDFE9F" w14:textId="77777777" w:rsidR="00C057FC" w:rsidRDefault="00C057FC">
            <w:pPr>
              <w:spacing w:after="0" w:line="240" w:lineRule="auto"/>
              <w:ind w:right="1"/>
              <w:jc w:val="center"/>
            </w:pPr>
            <w:r>
              <w:rPr>
                <w:rFonts w:ascii="Times New Roman" w:eastAsia="Times New Roman" w:hAnsi="Times New Roman" w:cs="Times New Roman"/>
                <w:sz w:val="24"/>
              </w:rPr>
              <w:t>53.80</w:t>
            </w:r>
          </w:p>
        </w:tc>
        <w:tc>
          <w:tcPr>
            <w:tcW w:w="2184" w:type="dxa"/>
            <w:tcBorders>
              <w:top w:val="single" w:sz="8" w:space="0" w:color="000000"/>
              <w:left w:val="single" w:sz="8" w:space="0" w:color="000000"/>
              <w:bottom w:val="single" w:sz="8" w:space="0" w:color="000000"/>
              <w:right w:val="single" w:sz="8" w:space="0" w:color="000000"/>
            </w:tcBorders>
            <w:shd w:val="clear" w:color="auto" w:fill="FFFFFF"/>
            <w:tcMar>
              <w:top w:w="0" w:type="dxa"/>
              <w:left w:w="6" w:type="dxa"/>
              <w:bottom w:w="0" w:type="dxa"/>
              <w:right w:w="6" w:type="dxa"/>
            </w:tcMar>
            <w:hideMark/>
          </w:tcPr>
          <w:p w14:paraId="007DD6D5" w14:textId="77777777" w:rsidR="00C057FC" w:rsidRDefault="00C057FC">
            <w:pPr>
              <w:spacing w:after="0" w:line="240" w:lineRule="auto"/>
              <w:ind w:right="1"/>
              <w:jc w:val="center"/>
            </w:pPr>
            <w:r>
              <w:rPr>
                <w:rFonts w:ascii="Times New Roman" w:eastAsia="Times New Roman" w:hAnsi="Times New Roman" w:cs="Times New Roman"/>
                <w:sz w:val="24"/>
              </w:rPr>
              <w:t>143.468</w:t>
            </w:r>
          </w:p>
        </w:tc>
      </w:tr>
      <w:tr w:rsidR="00C057FC" w14:paraId="3523467A" w14:textId="77777777" w:rsidTr="00C057FC">
        <w:trPr>
          <w:jc w:val="center"/>
        </w:trPr>
        <w:tc>
          <w:tcPr>
            <w:tcW w:w="782" w:type="dxa"/>
            <w:tcBorders>
              <w:top w:val="single" w:sz="8" w:space="0" w:color="000000"/>
              <w:left w:val="single" w:sz="8" w:space="0" w:color="000000"/>
              <w:bottom w:val="single" w:sz="8" w:space="0" w:color="000000"/>
              <w:right w:val="single" w:sz="8" w:space="0" w:color="000000"/>
            </w:tcBorders>
            <w:tcMar>
              <w:top w:w="0" w:type="dxa"/>
              <w:left w:w="6" w:type="dxa"/>
              <w:bottom w:w="0" w:type="dxa"/>
              <w:right w:w="6" w:type="dxa"/>
            </w:tcMar>
            <w:hideMark/>
          </w:tcPr>
          <w:p w14:paraId="0DD8ACC7" w14:textId="77777777" w:rsidR="00C057FC" w:rsidRDefault="00C057FC">
            <w:pPr>
              <w:spacing w:after="0" w:line="240" w:lineRule="auto"/>
              <w:jc w:val="center"/>
            </w:pPr>
            <w:r>
              <w:rPr>
                <w:rFonts w:ascii="Times New Roman" w:eastAsia="Times New Roman" w:hAnsi="Times New Roman" w:cs="Times New Roman"/>
                <w:sz w:val="24"/>
              </w:rPr>
              <w:t>2016</w:t>
            </w:r>
          </w:p>
        </w:tc>
        <w:tc>
          <w:tcPr>
            <w:tcW w:w="1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6" w:type="dxa"/>
              <w:bottom w:w="0" w:type="dxa"/>
              <w:right w:w="6" w:type="dxa"/>
            </w:tcMar>
            <w:hideMark/>
          </w:tcPr>
          <w:p w14:paraId="4C690B5C" w14:textId="77777777" w:rsidR="00C057FC" w:rsidRDefault="00C057FC">
            <w:pPr>
              <w:spacing w:after="0" w:line="240" w:lineRule="auto"/>
              <w:ind w:right="1"/>
              <w:jc w:val="center"/>
            </w:pPr>
            <w:r>
              <w:rPr>
                <w:rFonts w:ascii="Times New Roman" w:eastAsia="Times New Roman" w:hAnsi="Times New Roman" w:cs="Times New Roman"/>
                <w:sz w:val="24"/>
              </w:rPr>
              <w:t>73.881</w:t>
            </w:r>
          </w:p>
        </w:tc>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6" w:type="dxa"/>
              <w:bottom w:w="0" w:type="dxa"/>
              <w:right w:w="6" w:type="dxa"/>
            </w:tcMar>
            <w:hideMark/>
          </w:tcPr>
          <w:p w14:paraId="74E5A3AE" w14:textId="77777777" w:rsidR="00C057FC" w:rsidRDefault="00C057FC">
            <w:pPr>
              <w:spacing w:after="0" w:line="240" w:lineRule="auto"/>
              <w:ind w:right="1"/>
              <w:jc w:val="center"/>
            </w:pPr>
            <w:r>
              <w:rPr>
                <w:rFonts w:ascii="Times New Roman" w:eastAsia="Times New Roman" w:hAnsi="Times New Roman" w:cs="Times New Roman"/>
                <w:sz w:val="24"/>
              </w:rPr>
              <w:t>50.51</w:t>
            </w:r>
          </w:p>
        </w:tc>
        <w:tc>
          <w:tcPr>
            <w:tcW w:w="2184" w:type="dxa"/>
            <w:tcBorders>
              <w:top w:val="single" w:sz="8" w:space="0" w:color="000000"/>
              <w:left w:val="single" w:sz="8" w:space="0" w:color="000000"/>
              <w:bottom w:val="single" w:sz="8" w:space="0" w:color="000000"/>
              <w:right w:val="single" w:sz="8" w:space="0" w:color="000000"/>
            </w:tcBorders>
            <w:shd w:val="clear" w:color="auto" w:fill="FFFFFF"/>
            <w:tcMar>
              <w:top w:w="0" w:type="dxa"/>
              <w:left w:w="6" w:type="dxa"/>
              <w:bottom w:w="0" w:type="dxa"/>
              <w:right w:w="6" w:type="dxa"/>
            </w:tcMar>
            <w:hideMark/>
          </w:tcPr>
          <w:p w14:paraId="28C5538E" w14:textId="77777777" w:rsidR="00C057FC" w:rsidRDefault="00C057FC">
            <w:pPr>
              <w:spacing w:after="0" w:line="240" w:lineRule="auto"/>
              <w:ind w:right="1"/>
              <w:jc w:val="center"/>
            </w:pPr>
            <w:r>
              <w:rPr>
                <w:rFonts w:ascii="Times New Roman" w:eastAsia="Times New Roman" w:hAnsi="Times New Roman" w:cs="Times New Roman"/>
                <w:sz w:val="24"/>
              </w:rPr>
              <w:t>307.586</w:t>
            </w:r>
          </w:p>
        </w:tc>
      </w:tr>
      <w:tr w:rsidR="00C057FC" w14:paraId="04E9425A" w14:textId="77777777" w:rsidTr="00C057FC">
        <w:trPr>
          <w:jc w:val="center"/>
        </w:trPr>
        <w:tc>
          <w:tcPr>
            <w:tcW w:w="782" w:type="dxa"/>
            <w:tcBorders>
              <w:top w:val="single" w:sz="8" w:space="0" w:color="000000"/>
              <w:left w:val="single" w:sz="8" w:space="0" w:color="000000"/>
              <w:bottom w:val="single" w:sz="8" w:space="0" w:color="000000"/>
              <w:right w:val="single" w:sz="8" w:space="0" w:color="000000"/>
            </w:tcBorders>
            <w:tcMar>
              <w:top w:w="0" w:type="dxa"/>
              <w:left w:w="6" w:type="dxa"/>
              <w:bottom w:w="0" w:type="dxa"/>
              <w:right w:w="6" w:type="dxa"/>
            </w:tcMar>
            <w:hideMark/>
          </w:tcPr>
          <w:p w14:paraId="255392A2" w14:textId="77777777" w:rsidR="00C057FC" w:rsidRDefault="00C057FC">
            <w:pPr>
              <w:spacing w:after="0" w:line="240" w:lineRule="auto"/>
              <w:jc w:val="center"/>
            </w:pPr>
            <w:r>
              <w:rPr>
                <w:rFonts w:ascii="Times New Roman" w:eastAsia="Times New Roman" w:hAnsi="Times New Roman" w:cs="Times New Roman"/>
                <w:sz w:val="24"/>
              </w:rPr>
              <w:t>2017</w:t>
            </w:r>
          </w:p>
        </w:tc>
        <w:tc>
          <w:tcPr>
            <w:tcW w:w="1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6" w:type="dxa"/>
              <w:bottom w:w="0" w:type="dxa"/>
              <w:right w:w="6" w:type="dxa"/>
            </w:tcMar>
            <w:hideMark/>
          </w:tcPr>
          <w:p w14:paraId="122D224D" w14:textId="77777777" w:rsidR="00C057FC" w:rsidRDefault="00C057FC">
            <w:pPr>
              <w:spacing w:after="0" w:line="240" w:lineRule="auto"/>
              <w:ind w:right="1"/>
              <w:jc w:val="center"/>
            </w:pPr>
            <w:r>
              <w:rPr>
                <w:rFonts w:ascii="Times New Roman" w:eastAsia="Times New Roman" w:hAnsi="Times New Roman" w:cs="Times New Roman"/>
                <w:sz w:val="24"/>
              </w:rPr>
              <w:t>82.018</w:t>
            </w:r>
          </w:p>
        </w:tc>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6" w:type="dxa"/>
              <w:bottom w:w="0" w:type="dxa"/>
              <w:right w:w="6" w:type="dxa"/>
            </w:tcMar>
            <w:hideMark/>
          </w:tcPr>
          <w:p w14:paraId="6889A874" w14:textId="77777777" w:rsidR="00C057FC" w:rsidRDefault="00C057FC">
            <w:pPr>
              <w:spacing w:after="0" w:line="240" w:lineRule="auto"/>
              <w:ind w:right="1"/>
              <w:jc w:val="center"/>
            </w:pPr>
            <w:r>
              <w:rPr>
                <w:rFonts w:ascii="Times New Roman" w:eastAsia="Times New Roman" w:hAnsi="Times New Roman" w:cs="Times New Roman"/>
                <w:sz w:val="24"/>
              </w:rPr>
              <w:t>49.95</w:t>
            </w:r>
          </w:p>
        </w:tc>
        <w:tc>
          <w:tcPr>
            <w:tcW w:w="2184" w:type="dxa"/>
            <w:tcBorders>
              <w:top w:val="single" w:sz="8" w:space="0" w:color="000000"/>
              <w:left w:val="single" w:sz="8" w:space="0" w:color="000000"/>
              <w:bottom w:val="single" w:sz="8" w:space="0" w:color="000000"/>
              <w:right w:val="single" w:sz="8" w:space="0" w:color="000000"/>
            </w:tcBorders>
            <w:shd w:val="clear" w:color="auto" w:fill="FFFFFF"/>
            <w:tcMar>
              <w:top w:w="0" w:type="dxa"/>
              <w:left w:w="6" w:type="dxa"/>
              <w:bottom w:w="0" w:type="dxa"/>
              <w:right w:w="6" w:type="dxa"/>
            </w:tcMar>
            <w:hideMark/>
          </w:tcPr>
          <w:p w14:paraId="04106B19" w14:textId="77777777" w:rsidR="00C057FC" w:rsidRDefault="00C057FC">
            <w:pPr>
              <w:spacing w:after="0" w:line="240" w:lineRule="auto"/>
              <w:ind w:right="1"/>
              <w:jc w:val="center"/>
            </w:pPr>
            <w:r>
              <w:rPr>
                <w:rFonts w:ascii="Times New Roman" w:eastAsia="Times New Roman" w:hAnsi="Times New Roman" w:cs="Times New Roman"/>
                <w:sz w:val="24"/>
              </w:rPr>
              <w:t>473.346</w:t>
            </w:r>
          </w:p>
        </w:tc>
      </w:tr>
      <w:tr w:rsidR="00C057FC" w14:paraId="165C6C63" w14:textId="77777777" w:rsidTr="00C057FC">
        <w:trPr>
          <w:jc w:val="center"/>
        </w:trPr>
        <w:tc>
          <w:tcPr>
            <w:tcW w:w="782" w:type="dxa"/>
            <w:tcBorders>
              <w:top w:val="single" w:sz="8" w:space="0" w:color="000000"/>
              <w:left w:val="single" w:sz="8" w:space="0" w:color="000000"/>
              <w:bottom w:val="single" w:sz="8" w:space="0" w:color="000000"/>
              <w:right w:val="single" w:sz="8" w:space="0" w:color="000000"/>
            </w:tcBorders>
            <w:tcMar>
              <w:top w:w="0" w:type="dxa"/>
              <w:left w:w="6" w:type="dxa"/>
              <w:bottom w:w="0" w:type="dxa"/>
              <w:right w:w="6" w:type="dxa"/>
            </w:tcMar>
            <w:hideMark/>
          </w:tcPr>
          <w:p w14:paraId="03A326E1" w14:textId="77777777" w:rsidR="00C057FC" w:rsidRDefault="00C057FC">
            <w:pPr>
              <w:spacing w:after="0" w:line="240" w:lineRule="auto"/>
              <w:jc w:val="center"/>
            </w:pPr>
            <w:r>
              <w:rPr>
                <w:rFonts w:ascii="Times New Roman" w:eastAsia="Times New Roman" w:hAnsi="Times New Roman" w:cs="Times New Roman"/>
                <w:sz w:val="24"/>
              </w:rPr>
              <w:t>2018</w:t>
            </w:r>
          </w:p>
        </w:tc>
        <w:tc>
          <w:tcPr>
            <w:tcW w:w="1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6" w:type="dxa"/>
              <w:bottom w:w="0" w:type="dxa"/>
              <w:right w:w="6" w:type="dxa"/>
            </w:tcMar>
            <w:hideMark/>
          </w:tcPr>
          <w:p w14:paraId="25173159" w14:textId="77777777" w:rsidR="00C057FC" w:rsidRDefault="00C057FC">
            <w:pPr>
              <w:spacing w:after="0" w:line="240" w:lineRule="auto"/>
              <w:ind w:right="1"/>
              <w:jc w:val="center"/>
            </w:pPr>
            <w:r>
              <w:rPr>
                <w:rFonts w:ascii="Times New Roman" w:eastAsia="Times New Roman" w:hAnsi="Times New Roman" w:cs="Times New Roman"/>
                <w:sz w:val="24"/>
              </w:rPr>
              <w:t>91.481</w:t>
            </w:r>
          </w:p>
        </w:tc>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6" w:type="dxa"/>
              <w:bottom w:w="0" w:type="dxa"/>
              <w:right w:w="6" w:type="dxa"/>
            </w:tcMar>
            <w:hideMark/>
          </w:tcPr>
          <w:p w14:paraId="05CCF23C" w14:textId="77777777" w:rsidR="00C057FC" w:rsidRDefault="00C057FC">
            <w:pPr>
              <w:spacing w:after="0" w:line="240" w:lineRule="auto"/>
              <w:ind w:right="1"/>
              <w:jc w:val="center"/>
            </w:pPr>
            <w:r>
              <w:rPr>
                <w:rFonts w:ascii="Times New Roman" w:eastAsia="Times New Roman" w:hAnsi="Times New Roman" w:cs="Times New Roman"/>
                <w:sz w:val="24"/>
              </w:rPr>
              <w:t>48.65</w:t>
            </w:r>
          </w:p>
        </w:tc>
        <w:tc>
          <w:tcPr>
            <w:tcW w:w="2184" w:type="dxa"/>
            <w:tcBorders>
              <w:top w:val="single" w:sz="8" w:space="0" w:color="000000"/>
              <w:left w:val="single" w:sz="8" w:space="0" w:color="000000"/>
              <w:bottom w:val="single" w:sz="8" w:space="0" w:color="000000"/>
              <w:right w:val="single" w:sz="8" w:space="0" w:color="000000"/>
            </w:tcBorders>
            <w:shd w:val="clear" w:color="auto" w:fill="FFFFFF"/>
            <w:tcMar>
              <w:top w:w="0" w:type="dxa"/>
              <w:left w:w="6" w:type="dxa"/>
              <w:bottom w:w="0" w:type="dxa"/>
              <w:right w:w="6" w:type="dxa"/>
            </w:tcMar>
            <w:hideMark/>
          </w:tcPr>
          <w:p w14:paraId="2275A58A" w14:textId="77777777" w:rsidR="00C057FC" w:rsidRDefault="00C057FC">
            <w:pPr>
              <w:spacing w:after="0" w:line="240" w:lineRule="auto"/>
              <w:ind w:right="1"/>
              <w:jc w:val="center"/>
            </w:pPr>
            <w:r>
              <w:rPr>
                <w:rFonts w:ascii="Times New Roman" w:eastAsia="Times New Roman" w:hAnsi="Times New Roman" w:cs="Times New Roman"/>
                <w:sz w:val="24"/>
              </w:rPr>
              <w:t>417.516</w:t>
            </w:r>
          </w:p>
        </w:tc>
      </w:tr>
      <w:tr w:rsidR="00C057FC" w14:paraId="57375122" w14:textId="77777777" w:rsidTr="00C057FC">
        <w:trPr>
          <w:jc w:val="center"/>
        </w:trPr>
        <w:tc>
          <w:tcPr>
            <w:tcW w:w="782" w:type="dxa"/>
            <w:tcBorders>
              <w:top w:val="single" w:sz="8" w:space="0" w:color="000000"/>
              <w:left w:val="single" w:sz="8" w:space="0" w:color="000000"/>
              <w:bottom w:val="single" w:sz="8" w:space="0" w:color="000000"/>
              <w:right w:val="single" w:sz="8" w:space="0" w:color="000000"/>
            </w:tcBorders>
            <w:tcMar>
              <w:top w:w="0" w:type="dxa"/>
              <w:left w:w="6" w:type="dxa"/>
              <w:bottom w:w="0" w:type="dxa"/>
              <w:right w:w="6" w:type="dxa"/>
            </w:tcMar>
            <w:hideMark/>
          </w:tcPr>
          <w:p w14:paraId="72B6CFDA" w14:textId="77777777" w:rsidR="00C057FC" w:rsidRDefault="00C057FC">
            <w:pPr>
              <w:spacing w:after="0" w:line="240" w:lineRule="auto"/>
              <w:jc w:val="center"/>
            </w:pPr>
            <w:r>
              <w:rPr>
                <w:rFonts w:ascii="Times New Roman" w:eastAsia="Times New Roman" w:hAnsi="Times New Roman" w:cs="Times New Roman"/>
                <w:sz w:val="24"/>
              </w:rPr>
              <w:t>2019</w:t>
            </w:r>
          </w:p>
        </w:tc>
        <w:tc>
          <w:tcPr>
            <w:tcW w:w="1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6" w:type="dxa"/>
              <w:bottom w:w="0" w:type="dxa"/>
              <w:right w:w="6" w:type="dxa"/>
            </w:tcMar>
            <w:hideMark/>
          </w:tcPr>
          <w:p w14:paraId="6A50DFBE" w14:textId="77777777" w:rsidR="00C057FC" w:rsidRDefault="00C057FC">
            <w:pPr>
              <w:spacing w:after="0" w:line="240" w:lineRule="auto"/>
              <w:ind w:right="1"/>
              <w:jc w:val="center"/>
            </w:pPr>
            <w:r>
              <w:rPr>
                <w:rFonts w:ascii="Times New Roman" w:eastAsia="Times New Roman" w:hAnsi="Times New Roman" w:cs="Times New Roman"/>
                <w:sz w:val="24"/>
              </w:rPr>
              <w:t>61.668</w:t>
            </w:r>
          </w:p>
        </w:tc>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6" w:type="dxa"/>
              <w:bottom w:w="0" w:type="dxa"/>
              <w:right w:w="6" w:type="dxa"/>
            </w:tcMar>
            <w:hideMark/>
          </w:tcPr>
          <w:p w14:paraId="3BA47E79" w14:textId="77777777" w:rsidR="00C057FC" w:rsidRDefault="00C057FC">
            <w:pPr>
              <w:spacing w:after="0" w:line="240" w:lineRule="auto"/>
              <w:ind w:right="1"/>
              <w:jc w:val="center"/>
            </w:pPr>
            <w:r>
              <w:rPr>
                <w:rFonts w:ascii="Times New Roman" w:eastAsia="Times New Roman" w:hAnsi="Times New Roman" w:cs="Times New Roman"/>
                <w:sz w:val="24"/>
              </w:rPr>
              <w:t>48.78</w:t>
            </w:r>
          </w:p>
        </w:tc>
        <w:tc>
          <w:tcPr>
            <w:tcW w:w="2184" w:type="dxa"/>
            <w:tcBorders>
              <w:top w:val="single" w:sz="8" w:space="0" w:color="000000"/>
              <w:left w:val="single" w:sz="8" w:space="0" w:color="000000"/>
              <w:bottom w:val="single" w:sz="8" w:space="0" w:color="000000"/>
              <w:right w:val="single" w:sz="8" w:space="0" w:color="000000"/>
            </w:tcBorders>
            <w:shd w:val="clear" w:color="auto" w:fill="FFFFFF"/>
            <w:tcMar>
              <w:top w:w="0" w:type="dxa"/>
              <w:left w:w="6" w:type="dxa"/>
              <w:bottom w:w="0" w:type="dxa"/>
              <w:right w:w="6" w:type="dxa"/>
            </w:tcMar>
            <w:hideMark/>
          </w:tcPr>
          <w:p w14:paraId="3094CADD" w14:textId="77777777" w:rsidR="00C057FC" w:rsidRDefault="00C057FC">
            <w:pPr>
              <w:spacing w:after="0" w:line="240" w:lineRule="auto"/>
              <w:ind w:right="1"/>
              <w:jc w:val="center"/>
            </w:pPr>
            <w:r>
              <w:rPr>
                <w:rFonts w:ascii="Times New Roman" w:eastAsia="Times New Roman" w:hAnsi="Times New Roman" w:cs="Times New Roman"/>
                <w:sz w:val="24"/>
              </w:rPr>
              <w:t>396.360</w:t>
            </w:r>
          </w:p>
        </w:tc>
      </w:tr>
      <w:tr w:rsidR="00C057FC" w14:paraId="35C26F07" w14:textId="77777777" w:rsidTr="00C057FC">
        <w:trPr>
          <w:jc w:val="center"/>
        </w:trPr>
        <w:tc>
          <w:tcPr>
            <w:tcW w:w="782" w:type="dxa"/>
            <w:tcBorders>
              <w:top w:val="single" w:sz="8" w:space="0" w:color="000000"/>
              <w:left w:val="single" w:sz="8" w:space="0" w:color="000000"/>
              <w:bottom w:val="single" w:sz="8" w:space="0" w:color="000000"/>
              <w:right w:val="single" w:sz="8" w:space="0" w:color="000000"/>
            </w:tcBorders>
            <w:tcMar>
              <w:top w:w="0" w:type="dxa"/>
              <w:left w:w="6" w:type="dxa"/>
              <w:bottom w:w="0" w:type="dxa"/>
              <w:right w:w="6" w:type="dxa"/>
            </w:tcMar>
            <w:hideMark/>
          </w:tcPr>
          <w:p w14:paraId="00305ED2" w14:textId="77777777" w:rsidR="00C057FC" w:rsidRDefault="00C057FC">
            <w:pPr>
              <w:spacing w:after="0" w:line="240" w:lineRule="auto"/>
              <w:jc w:val="center"/>
            </w:pPr>
            <w:r>
              <w:rPr>
                <w:rFonts w:ascii="Times New Roman" w:eastAsia="Times New Roman" w:hAnsi="Times New Roman" w:cs="Times New Roman"/>
                <w:sz w:val="24"/>
              </w:rPr>
              <w:t>2020</w:t>
            </w:r>
          </w:p>
        </w:tc>
        <w:tc>
          <w:tcPr>
            <w:tcW w:w="1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6" w:type="dxa"/>
              <w:bottom w:w="0" w:type="dxa"/>
              <w:right w:w="6" w:type="dxa"/>
            </w:tcMar>
            <w:hideMark/>
          </w:tcPr>
          <w:p w14:paraId="5AB24D1E" w14:textId="77777777" w:rsidR="00C057FC" w:rsidRDefault="00C057FC">
            <w:pPr>
              <w:spacing w:after="0" w:line="240" w:lineRule="auto"/>
              <w:ind w:right="1"/>
              <w:jc w:val="center"/>
            </w:pPr>
            <w:r>
              <w:rPr>
                <w:rFonts w:ascii="Times New Roman" w:eastAsia="Times New Roman" w:hAnsi="Times New Roman" w:cs="Times New Roman"/>
                <w:sz w:val="24"/>
              </w:rPr>
              <w:t>62.963</w:t>
            </w:r>
          </w:p>
        </w:tc>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6" w:type="dxa"/>
              <w:bottom w:w="0" w:type="dxa"/>
              <w:right w:w="6" w:type="dxa"/>
            </w:tcMar>
            <w:hideMark/>
          </w:tcPr>
          <w:p w14:paraId="054565E6" w14:textId="77777777" w:rsidR="00C057FC" w:rsidRDefault="00C057FC">
            <w:pPr>
              <w:spacing w:after="0" w:line="240" w:lineRule="auto"/>
              <w:ind w:right="1"/>
              <w:jc w:val="center"/>
            </w:pPr>
            <w:r>
              <w:rPr>
                <w:rFonts w:ascii="Times New Roman" w:eastAsia="Times New Roman" w:hAnsi="Times New Roman" w:cs="Times New Roman"/>
                <w:sz w:val="24"/>
              </w:rPr>
              <w:t>48.22</w:t>
            </w:r>
          </w:p>
        </w:tc>
        <w:tc>
          <w:tcPr>
            <w:tcW w:w="2184" w:type="dxa"/>
            <w:tcBorders>
              <w:top w:val="single" w:sz="8" w:space="0" w:color="000000"/>
              <w:left w:val="single" w:sz="8" w:space="0" w:color="000000"/>
              <w:bottom w:val="single" w:sz="8" w:space="0" w:color="000000"/>
              <w:right w:val="single" w:sz="8" w:space="0" w:color="000000"/>
            </w:tcBorders>
            <w:shd w:val="clear" w:color="auto" w:fill="FFFFFF"/>
            <w:tcMar>
              <w:top w:w="0" w:type="dxa"/>
              <w:left w:w="6" w:type="dxa"/>
              <w:bottom w:w="0" w:type="dxa"/>
              <w:right w:w="6" w:type="dxa"/>
            </w:tcMar>
            <w:hideMark/>
          </w:tcPr>
          <w:p w14:paraId="5262DCEE" w14:textId="77777777" w:rsidR="00C057FC" w:rsidRDefault="00C057FC">
            <w:pPr>
              <w:spacing w:after="0" w:line="240" w:lineRule="auto"/>
              <w:ind w:right="1"/>
              <w:jc w:val="center"/>
            </w:pPr>
            <w:r>
              <w:rPr>
                <w:rFonts w:ascii="Times New Roman" w:eastAsia="Times New Roman" w:hAnsi="Times New Roman" w:cs="Times New Roman"/>
                <w:sz w:val="24"/>
              </w:rPr>
              <w:t>366.208</w:t>
            </w:r>
          </w:p>
        </w:tc>
      </w:tr>
    </w:tbl>
    <w:p w14:paraId="7F2A2DD7" w14:textId="77777777" w:rsidR="00C057FC" w:rsidRDefault="00C057FC" w:rsidP="00C057FC">
      <w:pPr>
        <w:pStyle w:val="NormalWeb"/>
        <w:shd w:val="clear" w:color="auto" w:fill="FEFEFE"/>
        <w:spacing w:before="0" w:beforeAutospacing="0" w:after="120" w:afterAutospacing="0" w:line="480" w:lineRule="auto"/>
        <w:jc w:val="center"/>
      </w:pPr>
      <w:proofErr w:type="gramStart"/>
      <w:r>
        <w:rPr>
          <w:sz w:val="20"/>
          <w:szCs w:val="20"/>
        </w:rPr>
        <w:lastRenderedPageBreak/>
        <w:t>Sumber :</w:t>
      </w:r>
      <w:proofErr w:type="gramEnd"/>
      <w:r>
        <w:rPr>
          <w:sz w:val="20"/>
          <w:szCs w:val="20"/>
        </w:rPr>
        <w:t xml:space="preserve"> Dinas Pertanian Kab. Gorontalo</w:t>
      </w:r>
      <w:r>
        <w:rPr>
          <w:color w:val="0A0A0A"/>
          <w:sz w:val="20"/>
          <w:szCs w:val="20"/>
          <w:shd w:val="clear" w:color="auto" w:fill="FEFEFE"/>
        </w:rPr>
        <w:t>, 2021</w:t>
      </w:r>
    </w:p>
    <w:p w14:paraId="53CEC2DC" w14:textId="77777777" w:rsidR="00654BCD" w:rsidRDefault="00C057FC" w:rsidP="00894E59">
      <w:pPr>
        <w:pStyle w:val="NormalWeb"/>
        <w:shd w:val="clear" w:color="auto" w:fill="FEFEFE"/>
        <w:spacing w:before="0" w:beforeAutospacing="0" w:after="0" w:afterAutospacing="0" w:line="360" w:lineRule="auto"/>
        <w:ind w:firstLine="709"/>
        <w:jc w:val="both"/>
      </w:pPr>
      <w:r>
        <w:t xml:space="preserve">Berdasarkan data pada tabel diatas terlihat bahwa Hasil produksi jagung dalam tiap tahunnya terjadi perbedaan dan terjadi perbedaan dengan target yang </w:t>
      </w:r>
    </w:p>
    <w:p w14:paraId="032E24EF" w14:textId="0E97FE0C" w:rsidR="006433B6" w:rsidRDefault="004703BA" w:rsidP="00894E59">
      <w:pPr>
        <w:pStyle w:val="NormalWeb"/>
        <w:shd w:val="clear" w:color="auto" w:fill="FEFEFE"/>
        <w:spacing w:before="0" w:beforeAutospacing="0" w:after="0" w:afterAutospacing="0" w:line="360" w:lineRule="auto"/>
        <w:ind w:firstLine="709"/>
        <w:jc w:val="both"/>
      </w:pPr>
      <w:r>
        <w:rPr>
          <w:noProof/>
        </w:rPr>
        <mc:AlternateContent>
          <mc:Choice Requires="wps">
            <w:drawing>
              <wp:anchor distT="0" distB="0" distL="114300" distR="114300" simplePos="0" relativeHeight="252181504" behindDoc="0" locked="0" layoutInCell="1" allowOverlap="1" wp14:anchorId="77F9D544" wp14:editId="2C4C0519">
                <wp:simplePos x="0" y="0"/>
                <wp:positionH relativeFrom="column">
                  <wp:posOffset>5669280</wp:posOffset>
                </wp:positionH>
                <wp:positionV relativeFrom="paragraph">
                  <wp:posOffset>-1256030</wp:posOffset>
                </wp:positionV>
                <wp:extent cx="283780" cy="283779"/>
                <wp:effectExtent l="0" t="0" r="21590" b="21590"/>
                <wp:wrapNone/>
                <wp:docPr id="94" name="Rectangle 94"/>
                <wp:cNvGraphicFramePr/>
                <a:graphic xmlns:a="http://schemas.openxmlformats.org/drawingml/2006/main">
                  <a:graphicData uri="http://schemas.microsoft.com/office/word/2010/wordprocessingShape">
                    <wps:wsp>
                      <wps:cNvSpPr/>
                      <wps:spPr>
                        <a:xfrm>
                          <a:off x="0" y="0"/>
                          <a:ext cx="283780" cy="283779"/>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B62ADBF" w14:textId="7A7838F8" w:rsidR="00AC18F9" w:rsidRDefault="00AC18F9" w:rsidP="004703BA">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F9D544" id="Rectangle 94" o:spid="_x0000_s1029" style="position:absolute;left:0;text-align:left;margin-left:446.4pt;margin-top:-98.9pt;width:22.35pt;height:22.3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" fillcolor="white [3212]" strokecolor="white [3212]" strokeweight="1pt">
                <v:textbox>
                  <w:txbxContent>
                    <w:p w14:paraId="0B62ADBF" w14:textId="7A7838F8" w:rsidR="00AC18F9" w:rsidRDefault="00AC18F9" w:rsidP="004703BA">
                      <w:pPr>
                        <w:jc w:val="center"/>
                      </w:pPr>
                      <w:r>
                        <w:t>3</w:t>
                      </w:r>
                    </w:p>
                  </w:txbxContent>
                </v:textbox>
              </v:rect>
            </w:pict>
          </mc:Fallback>
        </mc:AlternateContent>
      </w:r>
      <w:r w:rsidR="00C057FC">
        <w:t xml:space="preserve">telah ditentukan oleh Dinas Pertanian Kab. Gorntalo, hal ini terjadi karena tidak sesuai luas Tanam dengan target yang ditentukan oleh pemerintah sehingga terjadi </w:t>
      </w:r>
    </w:p>
    <w:p w14:paraId="44622CD5" w14:textId="7CF94DE4" w:rsidR="00C057FC" w:rsidRDefault="00C057FC" w:rsidP="00894E59">
      <w:pPr>
        <w:pStyle w:val="NormalWeb"/>
        <w:shd w:val="clear" w:color="auto" w:fill="FEFEFE"/>
        <w:spacing w:before="0" w:beforeAutospacing="0" w:after="0" w:afterAutospacing="0" w:line="360" w:lineRule="auto"/>
        <w:ind w:firstLine="709"/>
        <w:jc w:val="both"/>
      </w:pPr>
      <w:r>
        <w:t>perbedaan data produksi jagung di tiap tahunnya. Permasalahan luas Tanam yang berubah setiap tahunnya berpengaruh pada hasil produksi jagung, Karena jika luas Tanam jagung besar maka produksi jagung meningkat (banyak) dan jika luas Tanam jagungnnya kecil maka</w:t>
      </w:r>
      <w:r w:rsidR="00D27344">
        <w:t xml:space="preserve"> produksi jagung menurun (sedikit</w:t>
      </w:r>
      <w:r>
        <w:t>). Berkurangnya luas Tanam diakibatkan oleh makin banyaknya luas lahan pertanian jagung yang berkurang yang diakibatkan oleh banyak lahan pertanian jagung telah menjadi pemukiman warga, pembangunan pabrik dan banyaknya aktifitas masyarakat yang mengakibatkan berkurannya jumlah luas Tanam jagung.</w:t>
      </w:r>
    </w:p>
    <w:p w14:paraId="0571B824" w14:textId="77777777" w:rsidR="00C057FC" w:rsidRDefault="00C057FC" w:rsidP="00894E59">
      <w:pPr>
        <w:pStyle w:val="NormalWeb"/>
        <w:shd w:val="clear" w:color="auto" w:fill="FEFEFE"/>
        <w:spacing w:before="0" w:beforeAutospacing="0" w:after="0" w:afterAutospacing="0" w:line="360" w:lineRule="auto"/>
        <w:ind w:firstLine="709"/>
        <w:jc w:val="both"/>
        <w:rPr>
          <w:shd w:val="clear" w:color="auto" w:fill="FEFEFE"/>
        </w:rPr>
      </w:pPr>
      <w:r>
        <w:t>Untuk dapat mengatasi permasalahan diatas maka diperlukan proses prediksi untuk mengetahui luas Tanam tahun berikutnya agar dapat diketahui berapa banyak jumlah produksi jagung ditahun berikutnya, dan untuk mengetahui jumlah produksi jagung yang akan di hasilkan dalam setiap tahunnya, tujuannya agar pihak Dinas Pertanian Kabupaten Gorontalo bisa melakukan langkah-langkah guna pencapaian hasil produksi yang maksimal yang sesuai target yang di tentukan oleh pemerintah.</w:t>
      </w:r>
    </w:p>
    <w:p w14:paraId="75FB6A8F" w14:textId="77777777" w:rsidR="00C057FC" w:rsidRDefault="00C057FC" w:rsidP="00894E59">
      <w:pPr>
        <w:pStyle w:val="NormalWeb"/>
        <w:shd w:val="clear" w:color="auto" w:fill="FEFEFE"/>
        <w:spacing w:before="0" w:beforeAutospacing="0" w:after="0" w:afterAutospacing="0" w:line="360" w:lineRule="auto"/>
        <w:ind w:firstLine="709"/>
        <w:jc w:val="both"/>
        <w:rPr>
          <w:shd w:val="clear" w:color="auto" w:fill="FFFFFF"/>
        </w:rPr>
      </w:pPr>
      <w:r>
        <w:rPr>
          <w:color w:val="000000"/>
          <w:lang w:bidi="en-US"/>
        </w:rPr>
        <w:t xml:space="preserve">Data </w:t>
      </w:r>
      <w:r>
        <w:rPr>
          <w:i/>
          <w:color w:val="000000"/>
          <w:lang w:bidi="en-US"/>
        </w:rPr>
        <w:t>mining</w:t>
      </w:r>
      <w:r>
        <w:rPr>
          <w:color w:val="000000"/>
          <w:lang w:bidi="en-US"/>
        </w:rPr>
        <w:t xml:space="preserve"> merupakan disiplin ilmu yang mempelajari metode untuk mengekstrak pengetahuan atau menemukan pola dari suatu data, salah satu topik penelitian dalam data </w:t>
      </w:r>
      <w:r>
        <w:rPr>
          <w:i/>
          <w:color w:val="000000"/>
          <w:lang w:bidi="en-US"/>
        </w:rPr>
        <w:t>mining</w:t>
      </w:r>
      <w:r>
        <w:rPr>
          <w:color w:val="000000"/>
          <w:lang w:bidi="en-US"/>
        </w:rPr>
        <w:t xml:space="preserve"> adalah prediksi. Prediksi merupakan proses perkiraan secara sistematis tentang sesuatu yang paling memungkinkan terjadi dimasa depan berdasarkan informasi masa lalu dan sekarang yang dimiliki, agar kesalahannya (selisih antara sesuatu yang terjadi dengan hasil perkiraan) dapat diperkecil. Prediksi tidak harus memberikan jawaban secara pasti kejadian yang akan terjadi, melainkan berusaha untuk mencari jawaban sedekat mungkin yang akan terjadi </w:t>
      </w:r>
      <w:r>
        <w:rPr>
          <w:shd w:val="clear" w:color="auto" w:fill="FFFFFF"/>
        </w:rPr>
        <w:fldChar w:fldCharType="begin" w:fldLock="1"/>
      </w:r>
      <w:r>
        <w:rPr>
          <w:shd w:val="clear" w:color="auto" w:fill="FFFFFF"/>
        </w:rPr>
        <w:instrText>ADDIN CSL_CITATION {"citationItems":[{"id":"ITEM-1","itemData":{"author":[{"dropping-particle":"","family":"Ridwan","given":"Ahmad","non-dropping-particle":"","parse-names":false,"suffix":""},{"dropping-particle":"","family":"Faisol","given":"Ahmad","non-dropping-particle":"","parse-names":false,"suffix":""},{"dropping-particle":"","family":"Wahyuni","given":"Febriana Santi","non-dropping-particle":"","parse-names":false,"suffix":""},{"dropping-particle":"","family":"Industri","given":"Fakultas Teknologi","non-dropping-particle":"","parse-names":false,"suffix":""}],"id":"ITEM-1","issue":"1","issued":{"date-parts":[["2020"]]},"page":"129-136","title":"PENERAPAN METODE LEAST SQUARE UNTUK PREDIKSI PENJUALAN BERBASIS WEB PADA DONI SPORT MALANG","type":"article-journal","volume":"4"},"uris":["http://www.mendeley.com/documents/?uuid=feb6b028-2127-4a0d-b6f6-993daf5cfdbf"]}],"mendeley":{"formattedCitation":"[3]","plainTextFormattedCitation":"[3]","previouslyFormattedCitation":"[2]"},"properties":{"noteIndex":0},"schema":"https://github.com/citation-style-language/schema/raw/master/csl-citation.json"}</w:instrText>
      </w:r>
      <w:r>
        <w:rPr>
          <w:shd w:val="clear" w:color="auto" w:fill="FFFFFF"/>
        </w:rPr>
        <w:fldChar w:fldCharType="separate"/>
      </w:r>
      <w:r>
        <w:rPr>
          <w:noProof/>
          <w:shd w:val="clear" w:color="auto" w:fill="FFFFFF"/>
        </w:rPr>
        <w:t>[3]</w:t>
      </w:r>
      <w:r>
        <w:rPr>
          <w:shd w:val="clear" w:color="auto" w:fill="FFFFFF"/>
        </w:rPr>
        <w:fldChar w:fldCharType="end"/>
      </w:r>
      <w:r>
        <w:rPr>
          <w:shd w:val="clear" w:color="auto" w:fill="FFFFFF"/>
        </w:rPr>
        <w:t>.</w:t>
      </w:r>
    </w:p>
    <w:p w14:paraId="3C823D6B" w14:textId="3D31B3D4" w:rsidR="00654BCD" w:rsidRDefault="00C057FC" w:rsidP="00894E59">
      <w:pPr>
        <w:pStyle w:val="NormalWeb"/>
        <w:shd w:val="clear" w:color="auto" w:fill="FEFEFE"/>
        <w:spacing w:before="0" w:beforeAutospacing="0" w:after="0" w:afterAutospacing="0" w:line="360" w:lineRule="auto"/>
        <w:ind w:firstLine="709"/>
        <w:jc w:val="both"/>
        <w:rPr>
          <w:lang w:val="id-ID"/>
        </w:rPr>
      </w:pPr>
      <w:r>
        <w:rPr>
          <w:shd w:val="clear" w:color="auto" w:fill="FEFEFE"/>
        </w:rPr>
        <w:lastRenderedPageBreak/>
        <w:t>Dalam penelitian ini metode yang akan</w:t>
      </w:r>
      <w:r>
        <w:rPr>
          <w:shd w:val="clear" w:color="auto" w:fill="FFFFFF"/>
        </w:rPr>
        <w:t xml:space="preserve"> </w:t>
      </w:r>
      <w:r>
        <w:rPr>
          <w:shd w:val="clear" w:color="auto" w:fill="FEFEFE"/>
        </w:rPr>
        <w:t xml:space="preserve">digunakan untuk melakukan prediksi adalah metode </w:t>
      </w:r>
      <w:r>
        <w:rPr>
          <w:i/>
          <w:shd w:val="clear" w:color="auto" w:fill="FEFEFE"/>
        </w:rPr>
        <w:t>Least Square</w:t>
      </w:r>
      <w:r>
        <w:rPr>
          <w:shd w:val="clear" w:color="auto" w:fill="FEFEFE"/>
        </w:rPr>
        <w:t xml:space="preserve">. </w:t>
      </w:r>
      <w:r>
        <w:rPr>
          <w:i/>
          <w:shd w:val="clear" w:color="auto" w:fill="FEFEFE"/>
        </w:rPr>
        <w:t xml:space="preserve">Metode Least Square </w:t>
      </w:r>
      <w:r>
        <w:rPr>
          <w:shd w:val="clear" w:color="auto" w:fill="FEFEFE"/>
        </w:rPr>
        <w:t xml:space="preserve">merupakan salah satu metode berupa data deret berkala atau </w:t>
      </w:r>
      <w:r>
        <w:rPr>
          <w:i/>
          <w:shd w:val="clear" w:color="auto" w:fill="FEFEFE"/>
        </w:rPr>
        <w:t>time series</w:t>
      </w:r>
      <w:r>
        <w:rPr>
          <w:shd w:val="clear" w:color="auto" w:fill="FEFEFE"/>
        </w:rPr>
        <w:t xml:space="preserve">, yang mana dibutuhkan data-data penjualan dimasa lampau untuk melakukan prediksi penjualan dimasa </w:t>
      </w:r>
      <w:r>
        <w:rPr>
          <w:shd w:val="clear" w:color="auto" w:fill="FFFFFF"/>
        </w:rPr>
        <w:t xml:space="preserve">mendatang </w:t>
      </w:r>
      <w:r w:rsidR="004703BA">
        <w:rPr>
          <w:noProof/>
        </w:rPr>
        <mc:AlternateContent>
          <mc:Choice Requires="wps">
            <w:drawing>
              <wp:anchor distT="0" distB="0" distL="114300" distR="114300" simplePos="0" relativeHeight="252180480" behindDoc="0" locked="0" layoutInCell="1" allowOverlap="1" wp14:anchorId="36CCA029" wp14:editId="64B717D6">
                <wp:simplePos x="0" y="0"/>
                <wp:positionH relativeFrom="column">
                  <wp:posOffset>5675323</wp:posOffset>
                </wp:positionH>
                <wp:positionV relativeFrom="paragraph">
                  <wp:posOffset>-1198442</wp:posOffset>
                </wp:positionV>
                <wp:extent cx="273269" cy="294290"/>
                <wp:effectExtent l="0" t="0" r="12700" b="10795"/>
                <wp:wrapNone/>
                <wp:docPr id="93" name="Rectangle 93"/>
                <wp:cNvGraphicFramePr/>
                <a:graphic xmlns:a="http://schemas.openxmlformats.org/drawingml/2006/main">
                  <a:graphicData uri="http://schemas.microsoft.com/office/word/2010/wordprocessingShape">
                    <wps:wsp>
                      <wps:cNvSpPr/>
                      <wps:spPr>
                        <a:xfrm>
                          <a:off x="0" y="0"/>
                          <a:ext cx="273269" cy="29429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FF9BD86" w14:textId="1D30FFA1" w:rsidR="00AC18F9" w:rsidRDefault="00AC18F9" w:rsidP="004703BA">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CCA029" id="Rectangle 93" o:spid="_x0000_s1030" style="position:absolute;left:0;text-align:left;margin-left:446.9pt;margin-top:-94.35pt;width:21.5pt;height:23.1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" fillcolor="white [3212]" strokecolor="white [3212]" strokeweight="1pt">
                <v:textbox>
                  <w:txbxContent>
                    <w:p w14:paraId="5FF9BD86" w14:textId="1D30FFA1" w:rsidR="00AC18F9" w:rsidRDefault="00AC18F9" w:rsidP="004703BA">
                      <w:pPr>
                        <w:jc w:val="center"/>
                      </w:pPr>
                      <w:r>
                        <w:t>4</w:t>
                      </w:r>
                    </w:p>
                  </w:txbxContent>
                </v:textbox>
              </v:rect>
            </w:pict>
          </mc:Fallback>
        </mc:AlternateContent>
      </w:r>
      <w:r>
        <w:rPr>
          <w:shd w:val="clear" w:color="auto" w:fill="FFFFFF"/>
        </w:rPr>
        <w:t xml:space="preserve">sehingga dapat ditentukan hasilnya. </w:t>
      </w:r>
      <w:r>
        <w:rPr>
          <w:i/>
          <w:shd w:val="clear" w:color="auto" w:fill="FFFFFF"/>
        </w:rPr>
        <w:t>Least Square</w:t>
      </w:r>
      <w:r>
        <w:rPr>
          <w:shd w:val="clear" w:color="auto" w:fill="FFFFFF"/>
        </w:rPr>
        <w:t xml:space="preserve"> adalah metode peramalan yang digunakan untuk melihat </w:t>
      </w:r>
      <w:r>
        <w:rPr>
          <w:i/>
          <w:shd w:val="clear" w:color="auto" w:fill="FFFFFF"/>
        </w:rPr>
        <w:t>trend</w:t>
      </w:r>
      <w:r>
        <w:rPr>
          <w:shd w:val="clear" w:color="auto" w:fill="FFFFFF"/>
        </w:rPr>
        <w:t xml:space="preserve"> dari data deret waktu </w:t>
      </w:r>
      <w:r>
        <w:rPr>
          <w:shd w:val="clear" w:color="auto" w:fill="FFFFFF"/>
        </w:rPr>
        <w:fldChar w:fldCharType="begin" w:fldLock="1"/>
      </w:r>
      <w:r>
        <w:rPr>
          <w:shd w:val="clear" w:color="auto" w:fill="FFFFFF"/>
        </w:rPr>
        <w:instrText>ADDIN CSL_CITATION {"citationItems":[{"id":"ITEM-1","itemData":{"author":[{"dropping-particle":"","family":"Jaya","given":"Irfan Dwi","non-dropping-particle":"","parse-names":false,"suffix":""}],"id":"ITEM-1","issue":"1","issued":{"date-parts":[["2019"]]},"page":"1-7","title":"Penerapan Metode Trend Least Square Untuk Forecasting ( Prediksi ) Penjualan Obat Pada Apotek","type":"article-journal","volume":"5"},"uris":["http://www.mendeley.com/documents/?uuid=4934a1ee-2b2b-4b2d-8989-c73062e6382e"]}],"mendeley":{"formattedCitation":"[4]","plainTextFormattedCitation":"[4]","previouslyFormattedCitation":"[3]"},"properties":{"noteIndex":0},"schema":"https://github.com/citation-style-language/schema/raw/master/csl-citation.json"}</w:instrText>
      </w:r>
      <w:r>
        <w:rPr>
          <w:shd w:val="clear" w:color="auto" w:fill="FFFFFF"/>
        </w:rPr>
        <w:fldChar w:fldCharType="separate"/>
      </w:r>
      <w:r>
        <w:rPr>
          <w:noProof/>
          <w:shd w:val="clear" w:color="auto" w:fill="FFFFFF"/>
        </w:rPr>
        <w:t>[4]</w:t>
      </w:r>
      <w:r>
        <w:rPr>
          <w:shd w:val="clear" w:color="auto" w:fill="FFFFFF"/>
        </w:rPr>
        <w:fldChar w:fldCharType="end"/>
      </w:r>
      <w:r>
        <w:rPr>
          <w:shd w:val="clear" w:color="auto" w:fill="FFFFFF"/>
        </w:rPr>
        <w:t xml:space="preserve">. </w:t>
      </w:r>
      <w:r>
        <w:rPr>
          <w:lang w:val="id-ID"/>
        </w:rPr>
        <w:t xml:space="preserve">Metode </w:t>
      </w:r>
      <w:r>
        <w:rPr>
          <w:i/>
          <w:lang w:val="id-ID"/>
        </w:rPr>
        <w:t>Least Square</w:t>
      </w:r>
      <w:r>
        <w:rPr>
          <w:lang w:val="id-ID"/>
        </w:rPr>
        <w:t xml:space="preserve"> </w:t>
      </w:r>
    </w:p>
    <w:p w14:paraId="526F780C" w14:textId="5BF0B5FB" w:rsidR="006433B6" w:rsidRDefault="00C057FC" w:rsidP="00894E59">
      <w:pPr>
        <w:pStyle w:val="NormalWeb"/>
        <w:shd w:val="clear" w:color="auto" w:fill="FEFEFE"/>
        <w:spacing w:before="0" w:beforeAutospacing="0" w:after="0" w:afterAutospacing="0" w:line="360" w:lineRule="auto"/>
        <w:ind w:firstLine="709"/>
        <w:jc w:val="both"/>
        <w:rPr>
          <w:lang w:val="id-ID"/>
        </w:rPr>
      </w:pPr>
      <w:r>
        <w:rPr>
          <w:lang w:val="id-ID"/>
        </w:rPr>
        <w:t xml:space="preserve">adalah jumlah kuadran penyimpangan (deviasi) nilai data terhadap garis </w:t>
      </w:r>
      <w:r>
        <w:rPr>
          <w:i/>
          <w:lang w:val="id-ID"/>
        </w:rPr>
        <w:t>tren</w:t>
      </w:r>
      <w:r>
        <w:rPr>
          <w:i/>
        </w:rPr>
        <w:t>d</w:t>
      </w:r>
      <w:r>
        <w:rPr>
          <w:lang w:val="id-ID"/>
        </w:rPr>
        <w:t xml:space="preserve"> minimum atau terkecil. Ciri dari metode ini yaitu, dalam menentukan parameter X. </w:t>
      </w:r>
    </w:p>
    <w:p w14:paraId="4933E476" w14:textId="67F23887" w:rsidR="00C057FC" w:rsidRDefault="00C057FC" w:rsidP="00894E59">
      <w:pPr>
        <w:pStyle w:val="NormalWeb"/>
        <w:shd w:val="clear" w:color="auto" w:fill="FEFEFE"/>
        <w:spacing w:before="0" w:beforeAutospacing="0" w:after="0" w:afterAutospacing="0" w:line="360" w:lineRule="auto"/>
        <w:ind w:firstLine="709"/>
        <w:jc w:val="both"/>
      </w:pPr>
      <w:r>
        <w:rPr>
          <w:lang w:val="id-ID"/>
        </w:rPr>
        <w:t xml:space="preserve">Setelah parameter X terbentuk dan dijumlah, jumlahnya harus 0, walaupun dalam data historis berjumlah ganjil maupun genap </w:t>
      </w:r>
      <w:r>
        <w:fldChar w:fldCharType="begin" w:fldLock="1"/>
      </w:r>
      <w:r>
        <w:instrText>ADDIN CSL_CITATION {"citationItems":[{"id":"ITEM-1","itemData":{"author":[{"dropping-particle":"","family":"Ridwan","given":"Ahmad","non-dropping-particle":"","parse-names":false,"suffix":""},{"dropping-particle":"","family":"Faisol","given":"Ahmad","non-dropping-particle":"","parse-names":false,"suffix":""},{"dropping-particle":"","family":"Wahyuni","given":"Febriana Santi","non-dropping-particle":"","parse-names":false,"suffix":""},{"dropping-particle":"","family":"Industri","given":"Fakultas Teknologi","non-dropping-particle":"","parse-names":false,"suffix":""}],"id":"ITEM-1","issue":"1","issued":{"date-parts":[["2020"]]},"page":"129-136","title":"PENERAPAN METODE LEAST SQUARE UNTUK PREDIKSI PENJUALAN BERBASIS WEB PADA DONI SPORT MALANG","type":"article-journal","volume":"4"},"uris":["http://www.mendeley.com/documents/?uuid=feb6b028-2127-4a0d-b6f6-993daf5cfdbf"]}],"mendeley":{"formattedCitation":"[3]","plainTextFormattedCitation":"[3]","previouslyFormattedCitation":"[2]"},"properties":{"noteIndex":0},"schema":"https://github.com/citation-style-language/schema/raw/master/csl-citation.json"}</w:instrText>
      </w:r>
      <w:r>
        <w:fldChar w:fldCharType="separate"/>
      </w:r>
      <w:r>
        <w:rPr>
          <w:noProof/>
        </w:rPr>
        <w:t>[3]</w:t>
      </w:r>
      <w:r>
        <w:fldChar w:fldCharType="end"/>
      </w:r>
      <w:r>
        <w:t>.</w:t>
      </w:r>
    </w:p>
    <w:p w14:paraId="102C3256" w14:textId="77777777" w:rsidR="00C057FC" w:rsidRDefault="00C057FC" w:rsidP="00894E59">
      <w:pPr>
        <w:pStyle w:val="NormalWeb"/>
        <w:shd w:val="clear" w:color="auto" w:fill="FEFEFE"/>
        <w:spacing w:before="0" w:beforeAutospacing="0" w:after="0" w:afterAutospacing="0" w:line="360" w:lineRule="auto"/>
        <w:ind w:firstLine="709"/>
        <w:jc w:val="both"/>
        <w:rPr>
          <w:sz w:val="32"/>
          <w:szCs w:val="32"/>
          <w:shd w:val="clear" w:color="auto" w:fill="FFFFFF"/>
        </w:rPr>
      </w:pPr>
      <w:r>
        <w:rPr>
          <w:shd w:val="clear" w:color="auto" w:fill="FFFFFF"/>
        </w:rPr>
        <w:t xml:space="preserve">Penelitian sebelumnya yang dilakukan oleh </w:t>
      </w:r>
      <w:r>
        <w:t>Ita Indah Sari, Eriska Fitri Kurniawati</w:t>
      </w:r>
      <w:r>
        <w:rPr>
          <w:shd w:val="clear" w:color="auto" w:fill="FFFFFF"/>
        </w:rPr>
        <w:t xml:space="preserve">, 2020. Judul </w:t>
      </w:r>
      <w:r>
        <w:t xml:space="preserve">Peramalan Produksi Padi Menggunakan Metode </w:t>
      </w:r>
      <w:r>
        <w:rPr>
          <w:i/>
          <w:iCs/>
        </w:rPr>
        <w:t xml:space="preserve">Least Square </w:t>
      </w:r>
      <w:r>
        <w:t>Di Desa Leranwetan Kecamatan Palang Kabupaten Tuban</w:t>
      </w:r>
      <w:r>
        <w:rPr>
          <w:shd w:val="clear" w:color="auto" w:fill="FFFFFF"/>
        </w:rPr>
        <w:t xml:space="preserve">. </w:t>
      </w:r>
      <w:r>
        <w:t xml:space="preserve">Penelitian ini menggunakan data hasil panen tahunan Desa Leranwetan Kecamatan Palang Kabupaten Tuban dari tahun 2000 sampai dengan tahun 2016. Hasil akhir dari penelitian ini adalah sebuah model peramalan menggunakan Metode </w:t>
      </w:r>
      <w:r>
        <w:rPr>
          <w:i/>
          <w:iCs/>
        </w:rPr>
        <w:t xml:space="preserve">Least Square </w:t>
      </w:r>
      <w:r>
        <w:t>yaitu Y=1249,52941 + 72,1323529 (X). Dari model peramalan tersebut didapatkan peramalan produksi padi pada tahun 2017 sebanyak 2.475,779412 ton, tahun 2018 sebanyak 2.547,911765 ton, tahun 2019 sebanyak 2.620,04416 ton, tahun 2020 sebanyak 2.692,176496 ton, tahun 2021 sebanyak 2.764,308822 ton, tahun 2022 sebanyak 2.836,4411752 ton, tahun 2023 sebanyak 2.908,573528 ton, tahun 2024 sebanyak 2.980,705881 ton, tahun 2025 sebanyak 3.052,828234 ton, dan tahun 2026 sebanyak 3.124,970586 ton [5].</w:t>
      </w:r>
    </w:p>
    <w:p w14:paraId="526794D7" w14:textId="4E54908D" w:rsidR="00C057FC" w:rsidRPr="00894E59" w:rsidRDefault="00C057FC" w:rsidP="00894E59">
      <w:pPr>
        <w:spacing w:after="0" w:line="360" w:lineRule="auto"/>
        <w:ind w:firstLine="567"/>
        <w:jc w:val="both"/>
        <w:rPr>
          <w:rFonts w:ascii="Times New Roman" w:hAnsi="Times New Roman"/>
          <w:color w:val="0A0A0A"/>
          <w:sz w:val="24"/>
          <w:szCs w:val="24"/>
          <w:shd w:val="clear" w:color="auto" w:fill="FEFEFE"/>
        </w:rPr>
      </w:pPr>
      <w:r>
        <w:rPr>
          <w:rFonts w:ascii="Times New Roman" w:hAnsi="Times New Roman"/>
          <w:color w:val="0A0A0A"/>
          <w:sz w:val="24"/>
          <w:szCs w:val="24"/>
          <w:shd w:val="clear" w:color="auto" w:fill="FEFEFE"/>
        </w:rPr>
        <w:t xml:space="preserve">Berdasarkan latar belakang, maka penulis mengangkat judul </w:t>
      </w:r>
      <w:r>
        <w:rPr>
          <w:rFonts w:ascii="Times New Roman" w:hAnsi="Times New Roman"/>
          <w:b/>
          <w:color w:val="0A0A0A"/>
          <w:sz w:val="24"/>
          <w:szCs w:val="24"/>
          <w:shd w:val="clear" w:color="auto" w:fill="FEFEFE"/>
        </w:rPr>
        <w:t>“</w:t>
      </w:r>
      <w:r>
        <w:rPr>
          <w:rFonts w:ascii="Times New Roman" w:hAnsi="Times New Roman"/>
          <w:b/>
          <w:sz w:val="24"/>
          <w:szCs w:val="24"/>
        </w:rPr>
        <w:t xml:space="preserve">Prediksi Hasil Produksi Jagung Menggunakan Metode </w:t>
      </w:r>
      <w:r w:rsidRPr="007D661E">
        <w:rPr>
          <w:rFonts w:ascii="Times New Roman" w:hAnsi="Times New Roman"/>
          <w:b/>
          <w:i/>
          <w:sz w:val="24"/>
          <w:szCs w:val="24"/>
        </w:rPr>
        <w:t>Least Square</w:t>
      </w:r>
      <w:r>
        <w:rPr>
          <w:rStyle w:val="Strong"/>
          <w:sz w:val="24"/>
          <w:szCs w:val="24"/>
        </w:rPr>
        <w:t>”</w:t>
      </w:r>
      <w:r>
        <w:rPr>
          <w:rFonts w:ascii="Times New Roman" w:hAnsi="Times New Roman"/>
          <w:b/>
          <w:color w:val="0A0A0A"/>
          <w:sz w:val="24"/>
          <w:szCs w:val="24"/>
          <w:shd w:val="clear" w:color="auto" w:fill="FEFEFE"/>
        </w:rPr>
        <w:t xml:space="preserve"> </w:t>
      </w:r>
      <w:r>
        <w:rPr>
          <w:rFonts w:ascii="Times New Roman" w:hAnsi="Times New Roman"/>
          <w:color w:val="000000"/>
          <w:sz w:val="24"/>
          <w:szCs w:val="24"/>
        </w:rPr>
        <w:t>(</w:t>
      </w:r>
      <w:r w:rsidR="00D312F1">
        <w:rPr>
          <w:rFonts w:ascii="Times New Roman" w:hAnsi="Times New Roman"/>
          <w:sz w:val="24"/>
          <w:szCs w:val="24"/>
        </w:rPr>
        <w:t>Studi Kasus</w:t>
      </w:r>
      <w:r>
        <w:rPr>
          <w:rFonts w:ascii="Times New Roman" w:hAnsi="Times New Roman"/>
          <w:sz w:val="24"/>
          <w:szCs w:val="24"/>
        </w:rPr>
        <w:t>: Dinas Pertanian Kab. Gorontalo</w:t>
      </w:r>
      <w:r>
        <w:rPr>
          <w:rFonts w:ascii="Times New Roman" w:hAnsi="Times New Roman"/>
          <w:color w:val="000000"/>
          <w:sz w:val="24"/>
          <w:szCs w:val="24"/>
        </w:rPr>
        <w:t>).</w:t>
      </w:r>
    </w:p>
    <w:p w14:paraId="63B63BBF" w14:textId="77777777" w:rsidR="001D7F32" w:rsidRPr="002E1F5D" w:rsidRDefault="002E1F5D" w:rsidP="007D661E">
      <w:pPr>
        <w:pStyle w:val="Heading2"/>
        <w:spacing w:after="0" w:line="360" w:lineRule="auto"/>
        <w:ind w:hanging="426"/>
      </w:pPr>
      <w:bookmarkStart w:id="16" w:name="_Toc105778618"/>
      <w:r w:rsidRPr="002E1F5D">
        <w:t>Identifikasi Masalah</w:t>
      </w:r>
      <w:bookmarkEnd w:id="16"/>
    </w:p>
    <w:p w14:paraId="25974487" w14:textId="77777777" w:rsidR="00C057FC" w:rsidRDefault="00C057FC" w:rsidP="00894E59">
      <w:pPr>
        <w:spacing w:after="0" w:line="360" w:lineRule="auto"/>
        <w:ind w:firstLine="567"/>
        <w:jc w:val="both"/>
        <w:rPr>
          <w:rFonts w:ascii="Times New Roman" w:hAnsi="Times New Roman"/>
          <w:sz w:val="24"/>
          <w:szCs w:val="24"/>
        </w:rPr>
      </w:pPr>
      <w:r>
        <w:rPr>
          <w:rFonts w:ascii="Times New Roman" w:hAnsi="Times New Roman"/>
          <w:sz w:val="24"/>
          <w:szCs w:val="24"/>
        </w:rPr>
        <w:t xml:space="preserve">Berdasarkan uraian latar belakang masalah di atas, maka identifikasi masalahnya </w:t>
      </w:r>
      <w:proofErr w:type="gramStart"/>
      <w:r>
        <w:rPr>
          <w:rFonts w:ascii="Times New Roman" w:hAnsi="Times New Roman"/>
          <w:sz w:val="24"/>
          <w:szCs w:val="24"/>
        </w:rPr>
        <w:t>adalah :</w:t>
      </w:r>
      <w:proofErr w:type="gramEnd"/>
    </w:p>
    <w:p w14:paraId="372CC091" w14:textId="77777777" w:rsidR="00C057FC" w:rsidRDefault="00C057FC" w:rsidP="00894E59">
      <w:pPr>
        <w:pStyle w:val="ListParagraph"/>
        <w:numPr>
          <w:ilvl w:val="0"/>
          <w:numId w:val="62"/>
        </w:numPr>
        <w:spacing w:after="120" w:line="360" w:lineRule="auto"/>
        <w:ind w:left="270" w:hanging="270"/>
        <w:jc w:val="both"/>
        <w:rPr>
          <w:rFonts w:ascii="Times New Roman" w:hAnsi="Times New Roman"/>
          <w:bCs/>
          <w:sz w:val="24"/>
          <w:szCs w:val="24"/>
        </w:rPr>
      </w:pPr>
      <w:r>
        <w:rPr>
          <w:rFonts w:ascii="Times New Roman" w:hAnsi="Times New Roman"/>
          <w:bCs/>
          <w:sz w:val="24"/>
          <w:szCs w:val="24"/>
        </w:rPr>
        <w:lastRenderedPageBreak/>
        <w:t>Jumlah Produksi Jagung yang tidak konsisten dikarenakan Dinas Pertanian Kab. Gorontalo masih menggunakan cara manual.</w:t>
      </w:r>
    </w:p>
    <w:p w14:paraId="4AE44621" w14:textId="77777777" w:rsidR="00C057FC" w:rsidRDefault="00C057FC" w:rsidP="00894E59">
      <w:pPr>
        <w:pStyle w:val="ListParagraph"/>
        <w:numPr>
          <w:ilvl w:val="0"/>
          <w:numId w:val="62"/>
        </w:numPr>
        <w:spacing w:after="0" w:line="360" w:lineRule="auto"/>
        <w:ind w:left="270" w:hanging="270"/>
        <w:jc w:val="both"/>
        <w:rPr>
          <w:rFonts w:ascii="Times New Roman" w:hAnsi="Times New Roman"/>
          <w:sz w:val="24"/>
          <w:szCs w:val="24"/>
        </w:rPr>
      </w:pPr>
      <w:r>
        <w:rPr>
          <w:rFonts w:ascii="Times New Roman" w:hAnsi="Times New Roman"/>
          <w:sz w:val="24"/>
          <w:szCs w:val="24"/>
        </w:rPr>
        <w:t xml:space="preserve">Dinas Pertanian Kab. Gorontalo belum memiliki suatu sistem prediksi dalam </w:t>
      </w:r>
      <w:r>
        <w:rPr>
          <w:rFonts w:ascii="Times New Roman" w:hAnsi="Times New Roman"/>
          <w:bCs/>
          <w:sz w:val="24"/>
          <w:szCs w:val="24"/>
        </w:rPr>
        <w:t>hasil Produksi Jagung setiap tahun</w:t>
      </w:r>
      <w:r>
        <w:rPr>
          <w:rFonts w:ascii="Times New Roman" w:hAnsi="Times New Roman"/>
          <w:sz w:val="24"/>
          <w:szCs w:val="24"/>
        </w:rPr>
        <w:t>.</w:t>
      </w:r>
    </w:p>
    <w:bookmarkStart w:id="17" w:name="_Toc105778619"/>
    <w:p w14:paraId="78A236AC" w14:textId="3723ABBC" w:rsidR="002E1F5D" w:rsidRPr="004D2983" w:rsidRDefault="00E37E70" w:rsidP="007D661E">
      <w:pPr>
        <w:pStyle w:val="Heading2"/>
        <w:spacing w:after="0" w:line="360" w:lineRule="auto"/>
        <w:ind w:hanging="426"/>
      </w:pPr>
      <w:r>
        <w:rPr>
          <w:noProof/>
          <w:szCs w:val="24"/>
          <w:lang w:val="en-US" w:eastAsia="en-US"/>
        </w:rPr>
        <mc:AlternateContent>
          <mc:Choice Requires="wps">
            <w:drawing>
              <wp:anchor distT="0" distB="0" distL="114300" distR="114300" simplePos="0" relativeHeight="252132352" behindDoc="0" locked="0" layoutInCell="1" allowOverlap="1" wp14:anchorId="6E802BF4" wp14:editId="7680C23E">
                <wp:simplePos x="0" y="0"/>
                <wp:positionH relativeFrom="column">
                  <wp:posOffset>5671185</wp:posOffset>
                </wp:positionH>
                <wp:positionV relativeFrom="paragraph">
                  <wp:posOffset>-1252220</wp:posOffset>
                </wp:positionV>
                <wp:extent cx="315310" cy="294290"/>
                <wp:effectExtent l="0" t="0" r="27940" b="10795"/>
                <wp:wrapNone/>
                <wp:docPr id="535" name="Rectangle 535"/>
                <wp:cNvGraphicFramePr/>
                <a:graphic xmlns:a="http://schemas.openxmlformats.org/drawingml/2006/main">
                  <a:graphicData uri="http://schemas.microsoft.com/office/word/2010/wordprocessingShape">
                    <wps:wsp>
                      <wps:cNvSpPr/>
                      <wps:spPr>
                        <a:xfrm>
                          <a:off x="0" y="0"/>
                          <a:ext cx="315310" cy="29429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096FD13" w14:textId="01493721" w:rsidR="00AC18F9" w:rsidRDefault="00AC18F9" w:rsidP="00E37E70">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802BF4" id="Rectangle 535" o:spid="_x0000_s1031" style="position:absolute;left:0;text-align:left;margin-left:446.55pt;margin-top:-98.6pt;width:24.85pt;height:23.1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" fillcolor="white [3212]" strokecolor="white [3212]" strokeweight="1pt">
                <v:textbox>
                  <w:txbxContent>
                    <w:p w14:paraId="1096FD13" w14:textId="01493721" w:rsidR="00AC18F9" w:rsidRDefault="00AC18F9" w:rsidP="00E37E70">
                      <w:pPr>
                        <w:jc w:val="center"/>
                      </w:pPr>
                      <w:r>
                        <w:t>5</w:t>
                      </w:r>
                    </w:p>
                  </w:txbxContent>
                </v:textbox>
              </v:rect>
            </w:pict>
          </mc:Fallback>
        </mc:AlternateContent>
      </w:r>
      <w:r w:rsidR="00654BCD">
        <w:rPr>
          <w:noProof/>
          <w:szCs w:val="24"/>
          <w:lang w:val="en-US" w:eastAsia="en-US"/>
        </w:rPr>
        <mc:AlternateContent>
          <mc:Choice Requires="wps">
            <w:drawing>
              <wp:anchor distT="0" distB="0" distL="114300" distR="114300" simplePos="0" relativeHeight="251944960" behindDoc="0" locked="0" layoutInCell="1" allowOverlap="1" wp14:anchorId="227996EC" wp14:editId="024646B0">
                <wp:simplePos x="0" y="0"/>
                <wp:positionH relativeFrom="column">
                  <wp:posOffset>5564505</wp:posOffset>
                </wp:positionH>
                <wp:positionV relativeFrom="paragraph">
                  <wp:posOffset>-1070137</wp:posOffset>
                </wp:positionV>
                <wp:extent cx="318654" cy="346364"/>
                <wp:effectExtent l="0" t="0" r="24765" b="15875"/>
                <wp:wrapNone/>
                <wp:docPr id="31" name="Rectangle 31"/>
                <wp:cNvGraphicFramePr/>
                <a:graphic xmlns:a="http://schemas.openxmlformats.org/drawingml/2006/main">
                  <a:graphicData uri="http://schemas.microsoft.com/office/word/2010/wordprocessingShape">
                    <wps:wsp>
                      <wps:cNvSpPr/>
                      <wps:spPr>
                        <a:xfrm>
                          <a:off x="0" y="0"/>
                          <a:ext cx="318654" cy="346364"/>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62B07B1" w14:textId="77777777" w:rsidR="00AC18F9" w:rsidRPr="00AD237F" w:rsidRDefault="00AC18F9" w:rsidP="00AD23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7996EC" id="Rectangle 31" o:spid="_x0000_s1032" style="position:absolute;left:0;text-align:left;margin-left:438.15pt;margin-top:-84.25pt;width:25.1pt;height:27.25pt;z-index:25194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" fillcolor="white [3212]" strokecolor="white [3212]" strokeweight="1pt">
                <v:textbox>
                  <w:txbxContent>
                    <w:p w14:paraId="662B07B1" w14:textId="77777777" w:rsidR="00AC18F9" w:rsidRPr="00AD237F" w:rsidRDefault="00AC18F9" w:rsidP="00AD237F">
                      <w:pPr>
                        <w:jc w:val="center"/>
                      </w:pPr>
                    </w:p>
                  </w:txbxContent>
                </v:textbox>
              </v:rect>
            </w:pict>
          </mc:Fallback>
        </mc:AlternateContent>
      </w:r>
      <w:r w:rsidR="002E1F5D" w:rsidRPr="004D2983">
        <w:t>Rumusan Masalah</w:t>
      </w:r>
      <w:bookmarkEnd w:id="17"/>
    </w:p>
    <w:p w14:paraId="440C5915" w14:textId="77777777" w:rsidR="00C057FC" w:rsidRDefault="00C057FC" w:rsidP="00894E59">
      <w:pPr>
        <w:pStyle w:val="ListParagraph"/>
        <w:spacing w:after="0" w:line="360" w:lineRule="auto"/>
        <w:ind w:left="0" w:firstLine="360"/>
        <w:jc w:val="both"/>
        <w:rPr>
          <w:rFonts w:ascii="Times New Roman" w:hAnsi="Times New Roman"/>
          <w:sz w:val="24"/>
          <w:szCs w:val="24"/>
        </w:rPr>
      </w:pPr>
      <w:r>
        <w:rPr>
          <w:rFonts w:ascii="Times New Roman" w:hAnsi="Times New Roman"/>
          <w:sz w:val="24"/>
          <w:szCs w:val="24"/>
        </w:rPr>
        <w:t xml:space="preserve">Berdasarkan identifikasi masalah diatas, maka permasalahannya dapat dirumuskan sebagai berikut: </w:t>
      </w:r>
    </w:p>
    <w:p w14:paraId="28C262EE" w14:textId="162ED2A1" w:rsidR="00C057FC" w:rsidRDefault="00C057FC" w:rsidP="00894E59">
      <w:pPr>
        <w:pStyle w:val="ListParagraph"/>
        <w:numPr>
          <w:ilvl w:val="0"/>
          <w:numId w:val="63"/>
        </w:numPr>
        <w:spacing w:before="120" w:after="240" w:line="360" w:lineRule="auto"/>
        <w:ind w:left="360"/>
        <w:jc w:val="both"/>
        <w:rPr>
          <w:rFonts w:ascii="Times New Roman" w:hAnsi="Times New Roman"/>
          <w:sz w:val="24"/>
          <w:szCs w:val="24"/>
          <w:lang w:val="id-ID"/>
        </w:rPr>
      </w:pPr>
      <w:r>
        <w:rPr>
          <w:rFonts w:ascii="Times New Roman" w:hAnsi="Times New Roman"/>
          <w:sz w:val="24"/>
          <w:szCs w:val="24"/>
          <w:lang w:val="id-ID"/>
        </w:rPr>
        <w:t xml:space="preserve">Bagaimana </w:t>
      </w:r>
      <w:r>
        <w:rPr>
          <w:rFonts w:ascii="Times New Roman" w:hAnsi="Times New Roman"/>
          <w:sz w:val="24"/>
          <w:szCs w:val="24"/>
        </w:rPr>
        <w:t xml:space="preserve">penerapan metode </w:t>
      </w:r>
      <w:r>
        <w:rPr>
          <w:rFonts w:ascii="Times New Roman" w:hAnsi="Times New Roman"/>
          <w:i/>
          <w:sz w:val="24"/>
          <w:szCs w:val="24"/>
        </w:rPr>
        <w:t>Least Square</w:t>
      </w:r>
      <w:r>
        <w:rPr>
          <w:rFonts w:ascii="Times New Roman" w:hAnsi="Times New Roman"/>
          <w:sz w:val="24"/>
          <w:szCs w:val="24"/>
        </w:rPr>
        <w:t xml:space="preserve"> untuk memprediksi</w:t>
      </w:r>
      <w:r>
        <w:rPr>
          <w:rFonts w:ascii="Times New Roman" w:hAnsi="Times New Roman"/>
          <w:sz w:val="24"/>
          <w:szCs w:val="24"/>
          <w:lang w:val="id-ID"/>
        </w:rPr>
        <w:t xml:space="preserve"> </w:t>
      </w:r>
      <w:r>
        <w:rPr>
          <w:rFonts w:ascii="Times New Roman" w:hAnsi="Times New Roman"/>
          <w:sz w:val="24"/>
          <w:szCs w:val="24"/>
        </w:rPr>
        <w:t>hasil</w:t>
      </w:r>
      <w:r>
        <w:rPr>
          <w:rFonts w:ascii="Times New Roman" w:hAnsi="Times New Roman"/>
          <w:bCs/>
          <w:sz w:val="24"/>
          <w:szCs w:val="24"/>
        </w:rPr>
        <w:t xml:space="preserve"> produksi jagung berdasarkan luas tanam</w:t>
      </w:r>
      <w:r>
        <w:rPr>
          <w:rFonts w:ascii="Times New Roman" w:hAnsi="Times New Roman"/>
          <w:sz w:val="24"/>
          <w:szCs w:val="24"/>
          <w:lang w:val="id-ID"/>
        </w:rPr>
        <w:t>?</w:t>
      </w:r>
    </w:p>
    <w:p w14:paraId="5465F6C0" w14:textId="24741A85" w:rsidR="00277750" w:rsidRPr="00894E59" w:rsidRDefault="00C057FC" w:rsidP="00894E59">
      <w:pPr>
        <w:pStyle w:val="ListParagraph"/>
        <w:numPr>
          <w:ilvl w:val="0"/>
          <w:numId w:val="63"/>
        </w:numPr>
        <w:spacing w:after="0" w:line="360" w:lineRule="auto"/>
        <w:ind w:left="360"/>
        <w:jc w:val="both"/>
        <w:rPr>
          <w:rFonts w:ascii="Times New Roman" w:hAnsi="Times New Roman"/>
          <w:sz w:val="24"/>
          <w:szCs w:val="24"/>
          <w:lang w:val="id-ID"/>
        </w:rPr>
      </w:pPr>
      <w:r>
        <w:rPr>
          <w:rFonts w:ascii="Times New Roman" w:hAnsi="Times New Roman"/>
          <w:sz w:val="24"/>
          <w:szCs w:val="24"/>
          <w:lang w:val="id-ID"/>
        </w:rPr>
        <w:t xml:space="preserve">Bagaimana hasil akurasi prediksi </w:t>
      </w:r>
      <w:r>
        <w:rPr>
          <w:rFonts w:ascii="Times New Roman" w:hAnsi="Times New Roman"/>
          <w:bCs/>
          <w:sz w:val="24"/>
          <w:szCs w:val="24"/>
        </w:rPr>
        <w:t>hasil produksi jagung berdasarkan luas tanam</w:t>
      </w:r>
      <w:r>
        <w:rPr>
          <w:rFonts w:ascii="Times New Roman" w:hAnsi="Times New Roman"/>
          <w:sz w:val="24"/>
          <w:szCs w:val="24"/>
          <w:lang w:val="id-ID"/>
        </w:rPr>
        <w:t xml:space="preserve"> menggunakan metode </w:t>
      </w:r>
      <w:r>
        <w:rPr>
          <w:rFonts w:ascii="Times New Roman" w:hAnsi="Times New Roman"/>
          <w:i/>
          <w:sz w:val="24"/>
          <w:szCs w:val="24"/>
          <w:lang w:val="id-ID"/>
        </w:rPr>
        <w:t>Least Square</w:t>
      </w:r>
      <w:r>
        <w:rPr>
          <w:rFonts w:ascii="Times New Roman" w:hAnsi="Times New Roman"/>
          <w:sz w:val="24"/>
          <w:szCs w:val="24"/>
          <w:lang w:val="id-ID"/>
        </w:rPr>
        <w:t>?</w:t>
      </w:r>
    </w:p>
    <w:p w14:paraId="5A47D118" w14:textId="45DBB17A" w:rsidR="002E1F5D" w:rsidRPr="000A0500" w:rsidRDefault="004D2983" w:rsidP="007D661E">
      <w:pPr>
        <w:pStyle w:val="Heading2"/>
        <w:spacing w:after="0" w:line="360" w:lineRule="auto"/>
        <w:ind w:hanging="426"/>
      </w:pPr>
      <w:bookmarkStart w:id="18" w:name="_Toc105778620"/>
      <w:r w:rsidRPr="000A0500">
        <w:t>Tujuan Penelitian</w:t>
      </w:r>
      <w:bookmarkEnd w:id="18"/>
    </w:p>
    <w:p w14:paraId="0C736BF1" w14:textId="77777777" w:rsidR="00184498" w:rsidRDefault="00184498" w:rsidP="00894E59">
      <w:pPr>
        <w:spacing w:after="0" w:line="360" w:lineRule="auto"/>
        <w:ind w:firstLine="709"/>
        <w:jc w:val="both"/>
        <w:rPr>
          <w:rFonts w:ascii="Times New Roman" w:hAnsi="Times New Roman"/>
          <w:sz w:val="24"/>
          <w:szCs w:val="24"/>
        </w:rPr>
      </w:pPr>
      <w:r>
        <w:rPr>
          <w:rFonts w:ascii="Times New Roman" w:hAnsi="Times New Roman"/>
          <w:sz w:val="24"/>
          <w:szCs w:val="24"/>
        </w:rPr>
        <w:t>Berdasarkan Rumusan permasalahan diatas, maka tujuan dari penelitian ini adalah sebagai berikut:</w:t>
      </w:r>
    </w:p>
    <w:p w14:paraId="4300AE74" w14:textId="77777777" w:rsidR="00184498" w:rsidRDefault="00184498" w:rsidP="00894E59">
      <w:pPr>
        <w:pStyle w:val="ListParagraph"/>
        <w:numPr>
          <w:ilvl w:val="0"/>
          <w:numId w:val="64"/>
        </w:numPr>
        <w:spacing w:after="0" w:line="360" w:lineRule="auto"/>
        <w:ind w:left="360"/>
        <w:jc w:val="both"/>
        <w:rPr>
          <w:rFonts w:ascii="Times New Roman" w:hAnsi="Times New Roman"/>
          <w:sz w:val="24"/>
          <w:szCs w:val="24"/>
          <w:lang w:val="id-ID"/>
        </w:rPr>
      </w:pPr>
      <w:r>
        <w:rPr>
          <w:rFonts w:ascii="Times New Roman" w:hAnsi="Times New Roman"/>
          <w:sz w:val="24"/>
          <w:szCs w:val="24"/>
          <w:lang w:val="id-ID"/>
        </w:rPr>
        <w:t xml:space="preserve">Mengetahui hasil penerapan Metode </w:t>
      </w:r>
      <w:r>
        <w:rPr>
          <w:rFonts w:ascii="Times New Roman" w:hAnsi="Times New Roman"/>
          <w:i/>
          <w:sz w:val="24"/>
          <w:szCs w:val="24"/>
          <w:lang w:val="id-ID"/>
        </w:rPr>
        <w:t>Least Square</w:t>
      </w:r>
      <w:r>
        <w:rPr>
          <w:rFonts w:ascii="Times New Roman" w:hAnsi="Times New Roman"/>
          <w:sz w:val="24"/>
          <w:szCs w:val="24"/>
          <w:lang w:val="id-ID"/>
        </w:rPr>
        <w:t xml:space="preserve"> untuk memprediksi </w:t>
      </w:r>
      <w:r>
        <w:rPr>
          <w:rFonts w:ascii="Times New Roman" w:hAnsi="Times New Roman"/>
          <w:bCs/>
          <w:sz w:val="24"/>
          <w:szCs w:val="24"/>
        </w:rPr>
        <w:t>hasil produksi jagung berdasarkan luas tanam</w:t>
      </w:r>
      <w:r>
        <w:rPr>
          <w:rFonts w:ascii="Times New Roman" w:hAnsi="Times New Roman"/>
          <w:sz w:val="24"/>
          <w:szCs w:val="32"/>
        </w:rPr>
        <w:t>.</w:t>
      </w:r>
    </w:p>
    <w:p w14:paraId="6042D914" w14:textId="57C93C16" w:rsidR="000A0500" w:rsidRPr="00894E59" w:rsidRDefault="00184498" w:rsidP="00894E59">
      <w:pPr>
        <w:pStyle w:val="ListParagraph"/>
        <w:numPr>
          <w:ilvl w:val="0"/>
          <w:numId w:val="64"/>
        </w:numPr>
        <w:spacing w:after="0" w:line="360" w:lineRule="auto"/>
        <w:ind w:left="360"/>
        <w:jc w:val="both"/>
        <w:rPr>
          <w:rFonts w:ascii="Times New Roman" w:hAnsi="Times New Roman"/>
          <w:sz w:val="24"/>
          <w:szCs w:val="24"/>
          <w:lang w:val="id-ID"/>
        </w:rPr>
      </w:pPr>
      <w:r>
        <w:rPr>
          <w:rFonts w:ascii="Times New Roman" w:hAnsi="Times New Roman"/>
          <w:sz w:val="24"/>
          <w:szCs w:val="24"/>
          <w:lang w:val="id-ID"/>
        </w:rPr>
        <w:t xml:space="preserve">Mengetahui tingkat akurasi prediksi </w:t>
      </w:r>
      <w:r>
        <w:rPr>
          <w:rFonts w:ascii="Times New Roman" w:hAnsi="Times New Roman"/>
          <w:bCs/>
          <w:sz w:val="24"/>
          <w:szCs w:val="24"/>
        </w:rPr>
        <w:t>hasil produksi jagung berdasarkan luas tanam</w:t>
      </w:r>
      <w:r>
        <w:rPr>
          <w:rFonts w:ascii="Times New Roman" w:hAnsi="Times New Roman"/>
          <w:sz w:val="24"/>
          <w:szCs w:val="24"/>
          <w:lang w:val="id-ID"/>
        </w:rPr>
        <w:t xml:space="preserve"> menggunakan metode </w:t>
      </w:r>
      <w:r>
        <w:rPr>
          <w:rFonts w:ascii="Times New Roman" w:hAnsi="Times New Roman"/>
          <w:i/>
          <w:sz w:val="24"/>
          <w:szCs w:val="24"/>
          <w:lang w:val="id-ID"/>
        </w:rPr>
        <w:t>Least Square.</w:t>
      </w:r>
    </w:p>
    <w:p w14:paraId="23DE89F0" w14:textId="67E6B1A0" w:rsidR="001D7F32" w:rsidRDefault="004D2983" w:rsidP="007D661E">
      <w:pPr>
        <w:pStyle w:val="Heading2"/>
        <w:spacing w:after="0" w:line="360" w:lineRule="auto"/>
        <w:ind w:hanging="426"/>
      </w:pPr>
      <w:bookmarkStart w:id="19" w:name="_Toc105778621"/>
      <w:r>
        <w:t>Manfaat Penelitian</w:t>
      </w:r>
      <w:bookmarkEnd w:id="19"/>
    </w:p>
    <w:p w14:paraId="1F2E4159" w14:textId="77777777" w:rsidR="00184498" w:rsidRDefault="00184498" w:rsidP="00894E59">
      <w:pPr>
        <w:spacing w:after="0" w:line="360" w:lineRule="auto"/>
        <w:ind w:firstLine="567"/>
        <w:jc w:val="both"/>
        <w:rPr>
          <w:rFonts w:ascii="Times New Roman" w:hAnsi="Times New Roman"/>
          <w:sz w:val="24"/>
          <w:szCs w:val="24"/>
        </w:rPr>
      </w:pPr>
      <w:bookmarkStart w:id="20" w:name="_Toc511602802"/>
      <w:r>
        <w:rPr>
          <w:rFonts w:ascii="Times New Roman" w:hAnsi="Times New Roman"/>
          <w:sz w:val="24"/>
          <w:szCs w:val="24"/>
        </w:rPr>
        <w:t>Penelitian ini diharapkan mempunyai manfaat, yaitu</w:t>
      </w:r>
    </w:p>
    <w:p w14:paraId="4C8DC6BA" w14:textId="77777777" w:rsidR="00184498" w:rsidRDefault="00184498" w:rsidP="00894E59">
      <w:pPr>
        <w:pStyle w:val="ListParagraph"/>
        <w:numPr>
          <w:ilvl w:val="0"/>
          <w:numId w:val="65"/>
        </w:numPr>
        <w:spacing w:after="0" w:line="360" w:lineRule="auto"/>
        <w:ind w:left="360"/>
        <w:jc w:val="both"/>
        <w:rPr>
          <w:rFonts w:ascii="Times New Roman" w:hAnsi="Times New Roman"/>
          <w:b/>
          <w:sz w:val="24"/>
          <w:szCs w:val="24"/>
        </w:rPr>
      </w:pPr>
      <w:r>
        <w:rPr>
          <w:rFonts w:ascii="Times New Roman" w:hAnsi="Times New Roman"/>
          <w:sz w:val="24"/>
          <w:szCs w:val="24"/>
        </w:rPr>
        <w:t xml:space="preserve">Secara Teoritis, </w:t>
      </w:r>
      <w:r>
        <w:rPr>
          <w:rFonts w:ascii="Times New Roman" w:hAnsi="Times New Roman"/>
          <w:sz w:val="24"/>
          <w:szCs w:val="24"/>
          <w:lang w:val="id-ID"/>
        </w:rPr>
        <w:t xml:space="preserve">Memberikan masukan bagi perkembangan ilmu pengetahuan dan teknologi, khususnya pada bidang ilmu </w:t>
      </w:r>
      <w:r>
        <w:rPr>
          <w:rFonts w:ascii="Times New Roman" w:hAnsi="Times New Roman"/>
          <w:i/>
          <w:sz w:val="24"/>
          <w:szCs w:val="24"/>
          <w:lang w:val="id-ID"/>
        </w:rPr>
        <w:t>computer</w:t>
      </w:r>
      <w:r>
        <w:rPr>
          <w:rFonts w:ascii="Times New Roman" w:hAnsi="Times New Roman"/>
          <w:sz w:val="24"/>
          <w:szCs w:val="24"/>
          <w:lang w:val="id-ID"/>
        </w:rPr>
        <w:t xml:space="preserve">, yaitu berupa pemuktahiran Metode </w:t>
      </w:r>
      <w:r>
        <w:rPr>
          <w:rFonts w:ascii="Times New Roman" w:hAnsi="Times New Roman"/>
          <w:i/>
          <w:sz w:val="24"/>
          <w:szCs w:val="24"/>
          <w:lang w:val="id-ID"/>
        </w:rPr>
        <w:t>Least Square</w:t>
      </w:r>
      <w:r>
        <w:rPr>
          <w:rFonts w:ascii="Times New Roman" w:hAnsi="Times New Roman"/>
          <w:sz w:val="24"/>
          <w:szCs w:val="24"/>
          <w:lang w:val="id-ID"/>
        </w:rPr>
        <w:t xml:space="preserve"> dalam pengolahan data.</w:t>
      </w:r>
    </w:p>
    <w:p w14:paraId="760DADC6" w14:textId="30CB66EE" w:rsidR="00184498" w:rsidRPr="00184498" w:rsidRDefault="00184498" w:rsidP="00894E59">
      <w:pPr>
        <w:pStyle w:val="ListParagraph"/>
        <w:numPr>
          <w:ilvl w:val="0"/>
          <w:numId w:val="65"/>
        </w:numPr>
        <w:spacing w:after="120" w:line="360" w:lineRule="auto"/>
        <w:ind w:left="360"/>
        <w:jc w:val="both"/>
        <w:rPr>
          <w:rFonts w:ascii="Times New Roman" w:hAnsi="Times New Roman"/>
          <w:b/>
          <w:sz w:val="24"/>
          <w:szCs w:val="24"/>
        </w:rPr>
      </w:pPr>
      <w:r>
        <w:rPr>
          <w:rFonts w:ascii="Times New Roman" w:hAnsi="Times New Roman"/>
          <w:sz w:val="24"/>
          <w:szCs w:val="24"/>
        </w:rPr>
        <w:t xml:space="preserve">Secara Praktis, </w:t>
      </w:r>
      <w:r>
        <w:rPr>
          <w:rFonts w:ascii="Times New Roman" w:hAnsi="Times New Roman"/>
          <w:sz w:val="24"/>
          <w:szCs w:val="24"/>
          <w:lang w:val="id-ID"/>
        </w:rPr>
        <w:t>Sumbangan pemikiran, karya, bahan pertimbangan agar dapat menghasilkan system yang berkualitas</w:t>
      </w:r>
      <w:r>
        <w:rPr>
          <w:rFonts w:ascii="Times New Roman" w:hAnsi="Times New Roman"/>
          <w:sz w:val="24"/>
          <w:szCs w:val="24"/>
        </w:rPr>
        <w:t>.</w:t>
      </w:r>
    </w:p>
    <w:p w14:paraId="06389646" w14:textId="05CB13D9" w:rsidR="00184498" w:rsidRDefault="00184498" w:rsidP="00184498">
      <w:pPr>
        <w:spacing w:after="120" w:line="360" w:lineRule="auto"/>
        <w:jc w:val="both"/>
        <w:rPr>
          <w:rFonts w:ascii="Times New Roman" w:hAnsi="Times New Roman"/>
          <w:b/>
          <w:sz w:val="24"/>
          <w:szCs w:val="24"/>
        </w:rPr>
      </w:pPr>
    </w:p>
    <w:p w14:paraId="5AC50DD9" w14:textId="54B12981" w:rsidR="00184498" w:rsidRDefault="00184498" w:rsidP="00184498">
      <w:pPr>
        <w:spacing w:after="120" w:line="360" w:lineRule="auto"/>
        <w:jc w:val="both"/>
        <w:rPr>
          <w:rFonts w:ascii="Times New Roman" w:hAnsi="Times New Roman"/>
          <w:b/>
          <w:sz w:val="24"/>
          <w:szCs w:val="24"/>
        </w:rPr>
      </w:pPr>
    </w:p>
    <w:p w14:paraId="2B921461" w14:textId="1E2490E7" w:rsidR="00184498" w:rsidRDefault="00184498" w:rsidP="00184498">
      <w:pPr>
        <w:spacing w:after="120" w:line="360" w:lineRule="auto"/>
        <w:jc w:val="both"/>
        <w:rPr>
          <w:rFonts w:ascii="Times New Roman" w:hAnsi="Times New Roman"/>
          <w:b/>
          <w:sz w:val="24"/>
          <w:szCs w:val="24"/>
        </w:rPr>
      </w:pPr>
    </w:p>
    <w:p w14:paraId="46A945B2" w14:textId="77777777" w:rsidR="004815D2" w:rsidRDefault="004815D2" w:rsidP="004815D2">
      <w:pPr>
        <w:pStyle w:val="Heading2"/>
        <w:numPr>
          <w:ilvl w:val="0"/>
          <w:numId w:val="0"/>
        </w:numPr>
        <w:rPr>
          <w:rFonts w:eastAsiaTheme="minorHAnsi" w:cstheme="minorBidi"/>
          <w:bCs w:val="0"/>
          <w:szCs w:val="24"/>
          <w:lang w:val="en-US" w:eastAsia="en-US"/>
        </w:rPr>
      </w:pPr>
    </w:p>
    <w:p w14:paraId="0E48A2EA" w14:textId="77777777" w:rsidR="004815D2" w:rsidRPr="004815D2" w:rsidRDefault="004815D2" w:rsidP="004815D2"/>
    <w:p w14:paraId="3A82F376" w14:textId="77777777" w:rsidR="004815D2" w:rsidRDefault="004815D2" w:rsidP="004815D2"/>
    <w:p w14:paraId="4CC2CDD5" w14:textId="77777777" w:rsidR="004815D2" w:rsidRDefault="004815D2" w:rsidP="004815D2"/>
    <w:p w14:paraId="505CAC3E" w14:textId="77777777" w:rsidR="004815D2" w:rsidRPr="004815D2" w:rsidRDefault="004815D2" w:rsidP="004815D2"/>
    <w:p w14:paraId="61752F72" w14:textId="598E6703" w:rsidR="00E66995" w:rsidRPr="00E37E70" w:rsidRDefault="008573D5" w:rsidP="00E37E70">
      <w:pPr>
        <w:pStyle w:val="Heading1"/>
        <w:numPr>
          <w:ilvl w:val="0"/>
          <w:numId w:val="0"/>
        </w:numPr>
        <w:spacing w:line="360" w:lineRule="auto"/>
        <w:rPr>
          <w:bCs w:val="0"/>
        </w:rPr>
      </w:pPr>
      <w:bookmarkStart w:id="21" w:name="_Toc105778622"/>
      <w:r>
        <w:rPr>
          <w:bCs w:val="0"/>
          <w:noProof/>
        </w:rPr>
        <w:pict w14:anchorId="5981408B">
          <v:shapetype id="_x0000_t202" coordsize="21600,21600" o:spt="202" path="m,l,21600r21600,l21600,xe">
            <v:stroke joinstyle="miter"/>
            <v:path gradientshapeok="t" o:connecttype="rect"/>
          </v:shapetype>
          <v:shape id="Text Box 1" o:spid="_x0000_s1101" type="#_x0000_t202" style="position:absolute;left:0;text-align:left;margin-left:382.35pt;margin-top:-81.9pt;width:20.25pt;height:21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" stroked="f" strokeweight=".5pt">
            <v:textbox style="mso-next-textbox:#Text Box 1">
              <w:txbxContent>
                <w:p w14:paraId="4159D9D0" w14:textId="77777777" w:rsidR="00AC18F9" w:rsidRDefault="00AC18F9"/>
              </w:txbxContent>
            </v:textbox>
          </v:shape>
        </w:pict>
      </w:r>
      <w:r w:rsidR="00A254B0" w:rsidRPr="00A254B0">
        <w:rPr>
          <w:bCs w:val="0"/>
          <w:lang w:val="en-US"/>
        </w:rPr>
        <w:t>BAB II</w:t>
      </w:r>
      <w:r w:rsidR="00A254B0" w:rsidRPr="00A254B0">
        <w:rPr>
          <w:bCs w:val="0"/>
          <w:lang w:val="en-US"/>
        </w:rPr>
        <w:br/>
      </w:r>
      <w:r w:rsidR="00E66995" w:rsidRPr="00A254B0">
        <w:rPr>
          <w:bCs w:val="0"/>
        </w:rPr>
        <w:t>TINJAUAN PUSTAKA</w:t>
      </w:r>
      <w:bookmarkEnd w:id="20"/>
      <w:bookmarkEnd w:id="21"/>
    </w:p>
    <w:p w14:paraId="67AA06AC" w14:textId="77777777" w:rsidR="00E66995" w:rsidRPr="00573BB2" w:rsidRDefault="00E66995" w:rsidP="001D32E7">
      <w:pPr>
        <w:pStyle w:val="Heading2"/>
        <w:numPr>
          <w:ilvl w:val="0"/>
          <w:numId w:val="2"/>
        </w:numPr>
        <w:spacing w:after="0" w:line="360" w:lineRule="auto"/>
        <w:ind w:left="0" w:hanging="567"/>
        <w:jc w:val="both"/>
        <w:rPr>
          <w:bCs w:val="0"/>
        </w:rPr>
      </w:pPr>
      <w:bookmarkStart w:id="22" w:name="_Toc511602803"/>
      <w:bookmarkStart w:id="23" w:name="_Toc105778623"/>
      <w:r w:rsidRPr="00573BB2">
        <w:rPr>
          <w:bCs w:val="0"/>
        </w:rPr>
        <w:t>Tinjauan Studi</w:t>
      </w:r>
      <w:bookmarkEnd w:id="22"/>
      <w:bookmarkEnd w:id="23"/>
    </w:p>
    <w:p w14:paraId="3697F08E" w14:textId="127D50F8" w:rsidR="00184498" w:rsidRPr="00C37694" w:rsidRDefault="00184498" w:rsidP="00C37694">
      <w:pPr>
        <w:spacing w:after="0" w:line="360" w:lineRule="auto"/>
        <w:ind w:firstLine="567"/>
        <w:jc w:val="both"/>
        <w:rPr>
          <w:rFonts w:ascii="Times New Roman" w:hAnsi="Times New Roman"/>
          <w:sz w:val="24"/>
          <w:szCs w:val="24"/>
        </w:rPr>
      </w:pPr>
      <w:bookmarkStart w:id="24" w:name="_Toc511602804"/>
      <w:r w:rsidRPr="00C37694">
        <w:rPr>
          <w:rFonts w:ascii="Times New Roman" w:hAnsi="Times New Roman" w:cs="Times New Roman"/>
          <w:sz w:val="24"/>
          <w:szCs w:val="24"/>
        </w:rPr>
        <w:t xml:space="preserve">Prediksi menggunakan metode </w:t>
      </w:r>
      <w:r w:rsidRPr="00C37694">
        <w:rPr>
          <w:rFonts w:ascii="Times New Roman" w:hAnsi="Times New Roman" w:cs="Times New Roman"/>
          <w:i/>
          <w:sz w:val="24"/>
          <w:szCs w:val="24"/>
        </w:rPr>
        <w:t xml:space="preserve">Least Square </w:t>
      </w:r>
      <w:r w:rsidRPr="00C37694">
        <w:rPr>
          <w:rFonts w:ascii="Times New Roman" w:hAnsi="Times New Roman" w:cs="Times New Roman"/>
          <w:sz w:val="24"/>
          <w:szCs w:val="24"/>
        </w:rPr>
        <w:t xml:space="preserve">merupakan bidang penelitian yang telah banyak dikembangkan saat ini. Berikut penelitian terkait yang menjadi referensi. </w:t>
      </w:r>
    </w:p>
    <w:p w14:paraId="7DF449C7" w14:textId="7688C88A" w:rsidR="00184498" w:rsidRPr="00C37694" w:rsidRDefault="00E37E70" w:rsidP="00C37694">
      <w:pPr>
        <w:spacing w:after="0" w:line="360" w:lineRule="auto"/>
        <w:jc w:val="center"/>
        <w:rPr>
          <w:rFonts w:ascii="Times New Roman" w:hAnsi="Times New Roman" w:cs="Times New Roman"/>
          <w:sz w:val="24"/>
          <w:szCs w:val="24"/>
        </w:rPr>
      </w:pPr>
      <w:r>
        <w:rPr>
          <w:noProof/>
          <w:szCs w:val="24"/>
        </w:rPr>
        <mc:AlternateContent>
          <mc:Choice Requires="wps">
            <w:drawing>
              <wp:anchor distT="0" distB="0" distL="114300" distR="114300" simplePos="0" relativeHeight="252134400" behindDoc="0" locked="0" layoutInCell="1" allowOverlap="1" wp14:anchorId="0ECE6A07" wp14:editId="6016BFF8">
                <wp:simplePos x="0" y="0"/>
                <wp:positionH relativeFrom="column">
                  <wp:posOffset>2427605</wp:posOffset>
                </wp:positionH>
                <wp:positionV relativeFrom="paragraph">
                  <wp:posOffset>6834505</wp:posOffset>
                </wp:positionV>
                <wp:extent cx="330090" cy="252248"/>
                <wp:effectExtent l="0" t="0" r="13335" b="14605"/>
                <wp:wrapNone/>
                <wp:docPr id="536" name="Rectangle 536"/>
                <wp:cNvGraphicFramePr/>
                <a:graphic xmlns:a="http://schemas.openxmlformats.org/drawingml/2006/main">
                  <a:graphicData uri="http://schemas.microsoft.com/office/word/2010/wordprocessingShape">
                    <wps:wsp>
                      <wps:cNvSpPr/>
                      <wps:spPr>
                        <a:xfrm>
                          <a:off x="0" y="0"/>
                          <a:ext cx="330090" cy="252248"/>
                        </a:xfrm>
                        <a:prstGeom prst="rect">
                          <a:avLst/>
                        </a:prstGeom>
                        <a:solidFill>
                          <a:sysClr val="window" lastClr="FFFFFF"/>
                        </a:solidFill>
                        <a:ln w="12700" cap="flat" cmpd="sng" algn="ctr">
                          <a:solidFill>
                            <a:sysClr val="window" lastClr="FFFFFF"/>
                          </a:solidFill>
                          <a:prstDash val="solid"/>
                          <a:miter lim="800000"/>
                        </a:ln>
                        <a:effectLst/>
                      </wps:spPr>
                      <wps:txbx>
                        <w:txbxContent>
                          <w:p w14:paraId="202E1D5A" w14:textId="7547E39C" w:rsidR="00AC18F9" w:rsidRDefault="00AC18F9" w:rsidP="00E37E70">
                            <w:pPr>
                              <w:jc w:val="center"/>
                            </w:pPr>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CE6A07" id="Rectangle 536" o:spid="_x0000_s1033" style="position:absolute;left:0;text-align:left;margin-left:191.15pt;margin-top:538.15pt;width:26pt;height:19.8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" fillcolor="window" strokecolor="window" strokeweight="1pt">
                <v:textbox>
                  <w:txbxContent>
                    <w:p w14:paraId="202E1D5A" w14:textId="7547E39C" w:rsidR="00AC18F9" w:rsidRDefault="00AC18F9" w:rsidP="00E37E70">
                      <w:pPr>
                        <w:jc w:val="center"/>
                      </w:pPr>
                      <w:r>
                        <w:t>6</w:t>
                      </w:r>
                    </w:p>
                  </w:txbxContent>
                </v:textbox>
              </v:rect>
            </w:pict>
          </mc:Fallback>
        </mc:AlternateContent>
      </w:r>
      <w:r w:rsidR="00AD237F" w:rsidRPr="00AD237F">
        <w:rPr>
          <w:rFonts w:ascii="Times New Roman" w:hAnsi="Times New Roman"/>
          <w:noProof/>
          <w:sz w:val="24"/>
          <w:szCs w:val="24"/>
        </w:rPr>
        <mc:AlternateContent>
          <mc:Choice Requires="wps">
            <w:drawing>
              <wp:anchor distT="0" distB="0" distL="114300" distR="114300" simplePos="0" relativeHeight="251947008" behindDoc="0" locked="0" layoutInCell="1" allowOverlap="1" wp14:anchorId="624EBB4E" wp14:editId="0B8EFF45">
                <wp:simplePos x="0" y="0"/>
                <wp:positionH relativeFrom="column">
                  <wp:posOffset>2431105</wp:posOffset>
                </wp:positionH>
                <wp:positionV relativeFrom="paragraph">
                  <wp:posOffset>6465367</wp:posOffset>
                </wp:positionV>
                <wp:extent cx="318654" cy="346364"/>
                <wp:effectExtent l="0" t="0" r="24765" b="15875"/>
                <wp:wrapNone/>
                <wp:docPr id="32" name="Rectangle 32"/>
                <wp:cNvGraphicFramePr/>
                <a:graphic xmlns:a="http://schemas.openxmlformats.org/drawingml/2006/main">
                  <a:graphicData uri="http://schemas.microsoft.com/office/word/2010/wordprocessingShape">
                    <wps:wsp>
                      <wps:cNvSpPr/>
                      <wps:spPr>
                        <a:xfrm>
                          <a:off x="0" y="0"/>
                          <a:ext cx="318654" cy="346364"/>
                        </a:xfrm>
                        <a:prstGeom prst="rect">
                          <a:avLst/>
                        </a:prstGeom>
                        <a:solidFill>
                          <a:sysClr val="window" lastClr="FFFFFF"/>
                        </a:solidFill>
                        <a:ln w="12700" cap="flat" cmpd="sng" algn="ctr">
                          <a:solidFill>
                            <a:sysClr val="window" lastClr="FFFFFF"/>
                          </a:solidFill>
                          <a:prstDash val="solid"/>
                          <a:miter lim="800000"/>
                        </a:ln>
                        <a:effectLst/>
                      </wps:spPr>
                      <wps:txbx>
                        <w:txbxContent>
                          <w:p w14:paraId="09288C80" w14:textId="77777777" w:rsidR="00AC18F9" w:rsidRPr="00AD237F" w:rsidRDefault="00AC18F9" w:rsidP="00AD23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4EBB4E" id="Rectangle 32" o:spid="_x0000_s1034" style="position:absolute;left:0;text-align:left;margin-left:191.45pt;margin-top:509.1pt;width:25.1pt;height:27.25pt;z-index:25194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" fillcolor="window" strokecolor="window" strokeweight="1pt">
                <v:textbox>
                  <w:txbxContent>
                    <w:p w14:paraId="09288C80" w14:textId="77777777" w:rsidR="00AC18F9" w:rsidRPr="00AD237F" w:rsidRDefault="00AC18F9" w:rsidP="00AD237F">
                      <w:pPr>
                        <w:jc w:val="center"/>
                      </w:pPr>
                    </w:p>
                  </w:txbxContent>
                </v:textbox>
              </v:rect>
            </w:pict>
          </mc:Fallback>
        </mc:AlternateContent>
      </w:r>
      <w:r w:rsidR="00184498">
        <w:rPr>
          <w:noProof/>
        </w:rPr>
        <mc:AlternateContent>
          <mc:Choice Requires="wps">
            <w:drawing>
              <wp:anchor distT="0" distB="0" distL="114300" distR="114300" simplePos="0" relativeHeight="251820032" behindDoc="0" locked="0" layoutInCell="1" allowOverlap="1" wp14:anchorId="57F0C372" wp14:editId="2FC12DFB">
                <wp:simplePos x="0" y="0"/>
                <wp:positionH relativeFrom="margin">
                  <wp:align>center</wp:align>
                </wp:positionH>
                <wp:positionV relativeFrom="paragraph">
                  <wp:posOffset>6466672</wp:posOffset>
                </wp:positionV>
                <wp:extent cx="466725" cy="361950"/>
                <wp:effectExtent l="0" t="0" r="0" b="0"/>
                <wp:wrapNone/>
                <wp:docPr id="18258" name="Text Box 18258"/>
                <wp:cNvGraphicFramePr/>
                <a:graphic xmlns:a="http://schemas.openxmlformats.org/drawingml/2006/main">
                  <a:graphicData uri="http://schemas.microsoft.com/office/word/2010/wordprocessingShape">
                    <wps:wsp>
                      <wps:cNvSpPr txBox="1"/>
                      <wps:spPr>
                        <a:xfrm>
                          <a:off x="0" y="0"/>
                          <a:ext cx="46672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C3E3FC" w14:textId="77777777" w:rsidR="00AC18F9" w:rsidRDefault="00AC18F9" w:rsidP="00184498">
                            <w:pPr>
                              <w:jc w:val="center"/>
                              <w:rPr>
                                <w:rFonts w:ascii="Times New Roman" w:hAnsi="Times New Roman" w:cs="Times New Roman"/>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F0C372" id="Text Box 18258" o:spid="_x0000_s1035" type="#_x0000_t202" style="position:absolute;left:0;text-align:left;margin-left:0;margin-top:509.2pt;width:36.75pt;height:28.5pt;z-index:251820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" filled="f" stroked="f" strokeweight=".5pt">
                <v:textbox>
                  <w:txbxContent>
                    <w:p w14:paraId="43C3E3FC" w14:textId="77777777" w:rsidR="00AC18F9" w:rsidRDefault="00AC18F9" w:rsidP="00184498">
                      <w:pPr>
                        <w:jc w:val="center"/>
                        <w:rPr>
                          <w:rFonts w:ascii="Times New Roman" w:hAnsi="Times New Roman" w:cs="Times New Roman"/>
                        </w:rPr>
                      </w:pPr>
                    </w:p>
                  </w:txbxContent>
                </v:textbox>
                <w10:wrap anchorx="margin"/>
              </v:shape>
            </w:pict>
          </mc:Fallback>
        </mc:AlternateContent>
      </w:r>
      <w:r w:rsidR="00184498" w:rsidRPr="00C37694">
        <w:rPr>
          <w:rFonts w:ascii="Times New Roman" w:hAnsi="Times New Roman" w:cs="Times New Roman"/>
          <w:b/>
          <w:sz w:val="24"/>
          <w:szCs w:val="24"/>
        </w:rPr>
        <w:t xml:space="preserve">Tabel 2.1. </w:t>
      </w:r>
      <w:r w:rsidR="00184498" w:rsidRPr="00C37694">
        <w:rPr>
          <w:rFonts w:ascii="Times New Roman" w:hAnsi="Times New Roman" w:cs="Times New Roman"/>
          <w:sz w:val="24"/>
          <w:szCs w:val="24"/>
        </w:rPr>
        <w:t xml:space="preserve">Penelitian Tentang Prediksi dengan </w:t>
      </w:r>
      <w:r w:rsidR="00184498" w:rsidRPr="00C37694">
        <w:rPr>
          <w:rFonts w:ascii="Times New Roman" w:hAnsi="Times New Roman" w:cs="Times New Roman"/>
          <w:i/>
          <w:sz w:val="24"/>
          <w:szCs w:val="24"/>
        </w:rPr>
        <w:t>Least Square</w:t>
      </w:r>
    </w:p>
    <w:tbl>
      <w:tblPr>
        <w:tblW w:w="8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2336"/>
        <w:gridCol w:w="3499"/>
      </w:tblGrid>
      <w:tr w:rsidR="00184498" w14:paraId="3997D40D" w14:textId="77777777" w:rsidTr="00184498">
        <w:trPr>
          <w:tblHeader/>
        </w:trPr>
        <w:tc>
          <w:tcPr>
            <w:tcW w:w="2245"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14:paraId="1FBF6177" w14:textId="77777777" w:rsidR="00184498" w:rsidRDefault="0018449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Pengarang</w:t>
            </w:r>
          </w:p>
        </w:tc>
        <w:tc>
          <w:tcPr>
            <w:tcW w:w="2336"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14:paraId="0C0AC39D" w14:textId="40D70890" w:rsidR="00184498" w:rsidRDefault="0018449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Judul</w:t>
            </w:r>
          </w:p>
        </w:tc>
        <w:tc>
          <w:tcPr>
            <w:tcW w:w="3499"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14:paraId="13FF060D" w14:textId="3E04C1D0" w:rsidR="00184498" w:rsidRDefault="0018449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Diskripsi Singkat</w:t>
            </w:r>
          </w:p>
        </w:tc>
      </w:tr>
      <w:tr w:rsidR="00184498" w14:paraId="1C40F8BF" w14:textId="77777777" w:rsidTr="00184498">
        <w:tc>
          <w:tcPr>
            <w:tcW w:w="2245" w:type="dxa"/>
            <w:tcBorders>
              <w:top w:val="single" w:sz="4" w:space="0" w:color="auto"/>
              <w:left w:val="single" w:sz="4" w:space="0" w:color="auto"/>
              <w:bottom w:val="single" w:sz="4" w:space="0" w:color="auto"/>
              <w:right w:val="single" w:sz="4" w:space="0" w:color="auto"/>
            </w:tcBorders>
            <w:hideMark/>
          </w:tcPr>
          <w:p w14:paraId="10AEBA76" w14:textId="0F3E236E" w:rsidR="00184498" w:rsidRDefault="00184498">
            <w:pPr>
              <w:jc w:val="both"/>
              <w:rPr>
                <w:rFonts w:ascii="Times New Roman" w:hAnsi="Times New Roman" w:cs="Times New Roman"/>
                <w:sz w:val="24"/>
                <w:szCs w:val="24"/>
              </w:rPr>
            </w:pPr>
            <w:r>
              <w:rPr>
                <w:rFonts w:ascii="Times New Roman" w:hAnsi="Times New Roman" w:cs="Times New Roman"/>
                <w:sz w:val="24"/>
              </w:rPr>
              <w:t>Ita Indah Sari, Eriska Fitri Kurniawati</w:t>
            </w:r>
            <w:r>
              <w:rPr>
                <w:rFonts w:ascii="Times New Roman" w:hAnsi="Times New Roman" w:cs="Times New Roman"/>
                <w:sz w:val="24"/>
                <w:shd w:val="clear" w:color="auto" w:fill="FFFFFF"/>
              </w:rPr>
              <w:t>, 2020. [5]</w:t>
            </w:r>
          </w:p>
        </w:tc>
        <w:tc>
          <w:tcPr>
            <w:tcW w:w="2336" w:type="dxa"/>
            <w:tcBorders>
              <w:top w:val="single" w:sz="4" w:space="0" w:color="auto"/>
              <w:left w:val="single" w:sz="4" w:space="0" w:color="auto"/>
              <w:bottom w:val="single" w:sz="4" w:space="0" w:color="auto"/>
              <w:right w:val="single" w:sz="4" w:space="0" w:color="auto"/>
            </w:tcBorders>
          </w:tcPr>
          <w:p w14:paraId="1A33FC23" w14:textId="27B7DC02" w:rsidR="00184498" w:rsidRDefault="00184498">
            <w:pPr>
              <w:jc w:val="both"/>
              <w:rPr>
                <w:rFonts w:ascii="Times New Roman" w:hAnsi="Times New Roman" w:cs="Times New Roman"/>
                <w:sz w:val="24"/>
                <w:szCs w:val="24"/>
              </w:rPr>
            </w:pPr>
            <w:r>
              <w:rPr>
                <w:rFonts w:ascii="Times New Roman" w:hAnsi="Times New Roman" w:cs="Times New Roman"/>
                <w:color w:val="000000"/>
                <w:sz w:val="24"/>
              </w:rPr>
              <w:t xml:space="preserve">Peramalan Produksi Padi Menggunakan Metode </w:t>
            </w:r>
            <w:r>
              <w:rPr>
                <w:rFonts w:ascii="Times New Roman" w:hAnsi="Times New Roman" w:cs="Times New Roman"/>
                <w:i/>
                <w:iCs/>
                <w:color w:val="000000"/>
                <w:sz w:val="24"/>
              </w:rPr>
              <w:t xml:space="preserve">Least Square </w:t>
            </w:r>
            <w:r>
              <w:rPr>
                <w:rFonts w:ascii="Times New Roman" w:hAnsi="Times New Roman" w:cs="Times New Roman"/>
                <w:color w:val="000000"/>
                <w:sz w:val="24"/>
              </w:rPr>
              <w:t>Di Desa Leranwetan Kecamatan Palang Kabupaten Tuban</w:t>
            </w:r>
          </w:p>
          <w:p w14:paraId="575C9831" w14:textId="77777777" w:rsidR="00184498" w:rsidRDefault="00184498">
            <w:pPr>
              <w:rPr>
                <w:rFonts w:ascii="Times New Roman" w:hAnsi="Times New Roman" w:cs="Times New Roman"/>
                <w:sz w:val="24"/>
                <w:szCs w:val="24"/>
              </w:rPr>
            </w:pPr>
          </w:p>
          <w:p w14:paraId="16476299" w14:textId="77777777" w:rsidR="00184498" w:rsidRDefault="00184498">
            <w:pPr>
              <w:rPr>
                <w:rFonts w:ascii="Times New Roman" w:hAnsi="Times New Roman" w:cs="Times New Roman"/>
                <w:sz w:val="24"/>
                <w:szCs w:val="24"/>
              </w:rPr>
            </w:pPr>
          </w:p>
          <w:p w14:paraId="4B9E5668" w14:textId="77777777" w:rsidR="00184498" w:rsidRDefault="00184498">
            <w:pPr>
              <w:jc w:val="right"/>
              <w:rPr>
                <w:rFonts w:ascii="Times New Roman" w:hAnsi="Times New Roman" w:cs="Times New Roman"/>
                <w:sz w:val="24"/>
                <w:szCs w:val="24"/>
              </w:rPr>
            </w:pPr>
          </w:p>
        </w:tc>
        <w:tc>
          <w:tcPr>
            <w:tcW w:w="3499" w:type="dxa"/>
            <w:tcBorders>
              <w:top w:val="single" w:sz="4" w:space="0" w:color="auto"/>
              <w:left w:val="single" w:sz="4" w:space="0" w:color="auto"/>
              <w:bottom w:val="single" w:sz="4" w:space="0" w:color="auto"/>
              <w:right w:val="single" w:sz="4" w:space="0" w:color="auto"/>
            </w:tcBorders>
            <w:hideMark/>
          </w:tcPr>
          <w:p w14:paraId="1465B0EC" w14:textId="475668B2" w:rsidR="00184498" w:rsidRDefault="00184498">
            <w:pPr>
              <w:jc w:val="both"/>
              <w:rPr>
                <w:rFonts w:ascii="Times New Roman" w:hAnsi="Times New Roman" w:cs="Times New Roman"/>
                <w:sz w:val="24"/>
                <w:szCs w:val="24"/>
              </w:rPr>
            </w:pPr>
            <w:r>
              <w:rPr>
                <w:rFonts w:ascii="Times New Roman" w:hAnsi="Times New Roman" w:cs="Times New Roman"/>
                <w:sz w:val="24"/>
              </w:rPr>
              <w:t xml:space="preserve">Penelitian ini menggunakan data hasil panen tahunan Desa Leranwetan Kecamatan Palang Kabupaten Tuban dari tahun 2000 sampai dengan tahun 2016. Hasil akhir dari penelitian ini adalah sebuah model peramalan menggunakan Metode </w:t>
            </w:r>
            <w:r>
              <w:rPr>
                <w:rFonts w:ascii="Times New Roman" w:hAnsi="Times New Roman" w:cs="Times New Roman"/>
                <w:i/>
                <w:iCs/>
                <w:sz w:val="24"/>
              </w:rPr>
              <w:t xml:space="preserve">Least Square </w:t>
            </w:r>
            <w:r>
              <w:rPr>
                <w:rFonts w:ascii="Times New Roman" w:hAnsi="Times New Roman" w:cs="Times New Roman"/>
                <w:sz w:val="24"/>
              </w:rPr>
              <w:t xml:space="preserve">yaitu Y=1249,52941 + 72,1323529 (X). Dari model peramalan tersebut didapatkan peramalan produksi padi pada tahun 2017 sebanyak 2.475,779412 ton, tahun 2018 sebanyak 2.547,911765 ton, tahun 2019 sebanyak 2.620,04416 ton, tahun 2020 sebanyak 2.692,176496 ton, tahun 2021 sebanyak 2.764,308822 ton, tahun 2022 sebanyak 2.836,4411752 ton, tahun 2023 sebanyak 2.908,573528 ton, tahun 2024 sebanyak 2.980,705881 ton, tahun 2025 sebanyak 3.052,828234 ton, dan tahun </w:t>
            </w:r>
            <w:r>
              <w:rPr>
                <w:rFonts w:ascii="Times New Roman" w:hAnsi="Times New Roman" w:cs="Times New Roman"/>
                <w:sz w:val="24"/>
              </w:rPr>
              <w:lastRenderedPageBreak/>
              <w:t>2026 sebanyak 3.124,970586 ton</w:t>
            </w:r>
          </w:p>
        </w:tc>
      </w:tr>
      <w:tr w:rsidR="00184498" w14:paraId="3DA3F516" w14:textId="77777777" w:rsidTr="00184498">
        <w:trPr>
          <w:trHeight w:val="3618"/>
        </w:trPr>
        <w:tc>
          <w:tcPr>
            <w:tcW w:w="2245" w:type="dxa"/>
            <w:tcBorders>
              <w:top w:val="single" w:sz="4" w:space="0" w:color="auto"/>
              <w:left w:val="single" w:sz="4" w:space="0" w:color="auto"/>
              <w:bottom w:val="single" w:sz="4" w:space="0" w:color="auto"/>
              <w:right w:val="single" w:sz="4" w:space="0" w:color="auto"/>
            </w:tcBorders>
            <w:hideMark/>
          </w:tcPr>
          <w:p w14:paraId="039374E8" w14:textId="77777777" w:rsidR="00184498" w:rsidRDefault="00184498">
            <w:pPr>
              <w:jc w:val="both"/>
              <w:rPr>
                <w:rFonts w:ascii="Times New Roman" w:hAnsi="Times New Roman" w:cs="Times New Roman"/>
                <w:sz w:val="24"/>
                <w:szCs w:val="24"/>
              </w:rPr>
            </w:pPr>
            <w:r>
              <w:rPr>
                <w:rFonts w:ascii="Times New Roman" w:hAnsi="Times New Roman" w:cs="Times New Roman"/>
                <w:sz w:val="24"/>
                <w:szCs w:val="24"/>
              </w:rPr>
              <w:lastRenderedPageBreak/>
              <w:t>Medyantiwi Rahmawita &amp; Ilham Fazri, 2018. [6]</w:t>
            </w:r>
          </w:p>
        </w:tc>
        <w:tc>
          <w:tcPr>
            <w:tcW w:w="2336" w:type="dxa"/>
            <w:tcBorders>
              <w:top w:val="single" w:sz="4" w:space="0" w:color="auto"/>
              <w:left w:val="single" w:sz="4" w:space="0" w:color="auto"/>
              <w:bottom w:val="single" w:sz="4" w:space="0" w:color="auto"/>
              <w:right w:val="single" w:sz="4" w:space="0" w:color="auto"/>
            </w:tcBorders>
            <w:hideMark/>
          </w:tcPr>
          <w:p w14:paraId="4AF8A0A1" w14:textId="77777777" w:rsidR="00184498" w:rsidRDefault="00184498">
            <w:pPr>
              <w:jc w:val="both"/>
              <w:rPr>
                <w:rFonts w:ascii="Times New Roman" w:hAnsi="Times New Roman" w:cs="Times New Roman"/>
                <w:i/>
                <w:sz w:val="24"/>
                <w:szCs w:val="24"/>
              </w:rPr>
            </w:pPr>
            <w:r>
              <w:rPr>
                <w:rFonts w:ascii="Times New Roman" w:hAnsi="Times New Roman" w:cs="Times New Roman"/>
                <w:sz w:val="24"/>
                <w:szCs w:val="24"/>
              </w:rPr>
              <w:t xml:space="preserve">Aplikasi Peramalan Penjualan Obat menggunakan Metode </w:t>
            </w:r>
            <w:r>
              <w:rPr>
                <w:rFonts w:ascii="Times New Roman" w:hAnsi="Times New Roman" w:cs="Times New Roman"/>
                <w:i/>
                <w:sz w:val="24"/>
                <w:szCs w:val="24"/>
              </w:rPr>
              <w:t>Least Square</w:t>
            </w:r>
            <w:r>
              <w:rPr>
                <w:rFonts w:ascii="Times New Roman" w:hAnsi="Times New Roman" w:cs="Times New Roman"/>
                <w:sz w:val="24"/>
                <w:szCs w:val="24"/>
              </w:rPr>
              <w:t xml:space="preserve"> di Rumah Sakit Bhayangkara</w:t>
            </w:r>
            <w:r>
              <w:rPr>
                <w:rFonts w:ascii="Times New Roman" w:hAnsi="Times New Roman" w:cs="Times New Roman"/>
                <w:i/>
                <w:sz w:val="24"/>
                <w:szCs w:val="24"/>
              </w:rPr>
              <w:t>.</w:t>
            </w:r>
          </w:p>
        </w:tc>
        <w:tc>
          <w:tcPr>
            <w:tcW w:w="3499" w:type="dxa"/>
            <w:tcBorders>
              <w:top w:val="single" w:sz="4" w:space="0" w:color="auto"/>
              <w:left w:val="single" w:sz="4" w:space="0" w:color="auto"/>
              <w:bottom w:val="single" w:sz="4" w:space="0" w:color="auto"/>
              <w:right w:val="single" w:sz="4" w:space="0" w:color="auto"/>
            </w:tcBorders>
            <w:hideMark/>
          </w:tcPr>
          <w:p w14:paraId="3F370ABE" w14:textId="77777777" w:rsidR="00184498" w:rsidRDefault="00184498">
            <w:pPr>
              <w:jc w:val="both"/>
              <w:rPr>
                <w:rFonts w:ascii="Times New Roman" w:hAnsi="Times New Roman" w:cs="Times New Roman"/>
                <w:sz w:val="24"/>
                <w:szCs w:val="24"/>
              </w:rPr>
            </w:pPr>
            <w:r>
              <w:rPr>
                <w:rFonts w:ascii="Times New Roman" w:hAnsi="Times New Roman" w:cs="Times New Roman"/>
                <w:color w:val="000000"/>
                <w:sz w:val="24"/>
                <w:szCs w:val="24"/>
              </w:rPr>
              <w:t xml:space="preserve">Penelitian ini menggunakan metode </w:t>
            </w:r>
            <w:r>
              <w:rPr>
                <w:rFonts w:ascii="Times New Roman" w:hAnsi="Times New Roman" w:cs="Times New Roman"/>
                <w:i/>
                <w:iCs/>
                <w:color w:val="000000"/>
                <w:sz w:val="24"/>
                <w:szCs w:val="24"/>
              </w:rPr>
              <w:t xml:space="preserve">least square </w:t>
            </w:r>
            <w:r>
              <w:rPr>
                <w:rFonts w:ascii="Times New Roman" w:hAnsi="Times New Roman" w:cs="Times New Roman"/>
                <w:color w:val="000000"/>
                <w:sz w:val="24"/>
                <w:szCs w:val="24"/>
              </w:rPr>
              <w:t xml:space="preserve">dengan </w:t>
            </w:r>
            <w:r>
              <w:rPr>
                <w:rFonts w:ascii="Times New Roman" w:hAnsi="Times New Roman" w:cs="Times New Roman"/>
                <w:i/>
                <w:iCs/>
                <w:color w:val="000000"/>
                <w:sz w:val="24"/>
                <w:szCs w:val="24"/>
              </w:rPr>
              <w:t xml:space="preserve">sampling </w:t>
            </w:r>
            <w:r>
              <w:rPr>
                <w:rFonts w:ascii="Times New Roman" w:hAnsi="Times New Roman" w:cs="Times New Roman"/>
                <w:color w:val="000000"/>
                <w:sz w:val="24"/>
                <w:szCs w:val="24"/>
              </w:rPr>
              <w:t xml:space="preserve">sebanyak 120 item dan menggunakan </w:t>
            </w:r>
            <w:r>
              <w:rPr>
                <w:rFonts w:ascii="Times New Roman" w:hAnsi="Times New Roman" w:cs="Times New Roman"/>
                <w:i/>
                <w:iCs/>
                <w:color w:val="000000"/>
                <w:sz w:val="24"/>
                <w:szCs w:val="24"/>
              </w:rPr>
              <w:t xml:space="preserve">Mean Absolute Percentege Error </w:t>
            </w:r>
            <w:r>
              <w:rPr>
                <w:rFonts w:ascii="Times New Roman" w:hAnsi="Times New Roman" w:cs="Times New Roman"/>
                <w:color w:val="000000"/>
                <w:sz w:val="24"/>
                <w:szCs w:val="24"/>
              </w:rPr>
              <w:t xml:space="preserve">(MAPE) untuk perhitungan </w:t>
            </w:r>
            <w:r>
              <w:rPr>
                <w:rFonts w:ascii="Times New Roman" w:hAnsi="Times New Roman" w:cs="Times New Roman"/>
                <w:i/>
                <w:iCs/>
                <w:color w:val="000000"/>
                <w:sz w:val="24"/>
                <w:szCs w:val="24"/>
              </w:rPr>
              <w:t>error</w:t>
            </w:r>
            <w:r>
              <w:rPr>
                <w:rFonts w:ascii="Times New Roman" w:hAnsi="Times New Roman" w:cs="Times New Roman"/>
                <w:color w:val="000000"/>
                <w:sz w:val="24"/>
                <w:szCs w:val="24"/>
              </w:rPr>
              <w:t xml:space="preserve">.Hasil peramalan menggunakan metode </w:t>
            </w:r>
            <w:r>
              <w:rPr>
                <w:rFonts w:ascii="Times New Roman" w:hAnsi="Times New Roman" w:cs="Times New Roman"/>
                <w:i/>
                <w:iCs/>
                <w:color w:val="000000"/>
                <w:sz w:val="24"/>
                <w:szCs w:val="24"/>
              </w:rPr>
              <w:t xml:space="preserve">least square </w:t>
            </w:r>
            <w:r>
              <w:rPr>
                <w:rFonts w:ascii="Times New Roman" w:hAnsi="Times New Roman" w:cs="Times New Roman"/>
                <w:color w:val="000000"/>
                <w:sz w:val="24"/>
                <w:szCs w:val="24"/>
              </w:rPr>
              <w:t xml:space="preserve">mempunyai </w:t>
            </w:r>
            <w:r>
              <w:rPr>
                <w:rFonts w:ascii="Times New Roman" w:hAnsi="Times New Roman" w:cs="Times New Roman"/>
                <w:i/>
                <w:iCs/>
                <w:color w:val="000000"/>
                <w:sz w:val="24"/>
                <w:szCs w:val="24"/>
              </w:rPr>
              <w:t xml:space="preserve">error </w:t>
            </w:r>
            <w:r>
              <w:rPr>
                <w:rFonts w:ascii="Times New Roman" w:hAnsi="Times New Roman" w:cs="Times New Roman"/>
                <w:color w:val="000000"/>
                <w:sz w:val="24"/>
                <w:szCs w:val="24"/>
              </w:rPr>
              <w:t xml:space="preserve">(tingkat kesalahan) yang diukur dengan MAPE adalah 3%. Hal ini menunjukkan metode </w:t>
            </w:r>
            <w:r>
              <w:rPr>
                <w:rFonts w:ascii="Times New Roman" w:hAnsi="Times New Roman" w:cs="Times New Roman"/>
                <w:i/>
                <w:iCs/>
                <w:color w:val="000000"/>
                <w:sz w:val="24"/>
                <w:szCs w:val="24"/>
              </w:rPr>
              <w:t xml:space="preserve">least square </w:t>
            </w:r>
            <w:r>
              <w:rPr>
                <w:rFonts w:ascii="Times New Roman" w:hAnsi="Times New Roman" w:cs="Times New Roman"/>
                <w:color w:val="000000"/>
                <w:sz w:val="24"/>
                <w:szCs w:val="24"/>
              </w:rPr>
              <w:t>sangat bagus dalammeramalkan stok obat masa yang akan datang.</w:t>
            </w:r>
          </w:p>
        </w:tc>
      </w:tr>
      <w:tr w:rsidR="00184498" w14:paraId="40B6A83B" w14:textId="77777777" w:rsidTr="00184498">
        <w:tc>
          <w:tcPr>
            <w:tcW w:w="2245" w:type="dxa"/>
            <w:tcBorders>
              <w:top w:val="single" w:sz="4" w:space="0" w:color="auto"/>
              <w:left w:val="single" w:sz="4" w:space="0" w:color="auto"/>
              <w:bottom w:val="single" w:sz="4" w:space="0" w:color="auto"/>
              <w:right w:val="single" w:sz="4" w:space="0" w:color="auto"/>
            </w:tcBorders>
            <w:hideMark/>
          </w:tcPr>
          <w:p w14:paraId="55FE3391" w14:textId="77777777" w:rsidR="00184498" w:rsidRDefault="00184498" w:rsidP="00F072D3">
            <w:pPr>
              <w:spacing w:before="240" w:after="0"/>
              <w:rPr>
                <w:rFonts w:ascii="Times New Roman" w:hAnsi="Times New Roman" w:cs="Times New Roman"/>
                <w:sz w:val="24"/>
                <w:szCs w:val="24"/>
              </w:rPr>
            </w:pPr>
            <w:r>
              <w:rPr>
                <w:rFonts w:ascii="Times New Roman" w:hAnsi="Times New Roman" w:cs="Times New Roman"/>
                <w:sz w:val="24"/>
                <w:szCs w:val="24"/>
              </w:rPr>
              <w:t>Ahmad Ridwan, Ahmad Faisol, Febriana Santi Wahyuni, 2020. [3]</w:t>
            </w:r>
          </w:p>
        </w:tc>
        <w:tc>
          <w:tcPr>
            <w:tcW w:w="2336" w:type="dxa"/>
            <w:tcBorders>
              <w:top w:val="single" w:sz="4" w:space="0" w:color="auto"/>
              <w:left w:val="single" w:sz="4" w:space="0" w:color="auto"/>
              <w:bottom w:val="single" w:sz="4" w:space="0" w:color="auto"/>
              <w:right w:val="single" w:sz="4" w:space="0" w:color="auto"/>
            </w:tcBorders>
            <w:hideMark/>
          </w:tcPr>
          <w:p w14:paraId="140D3511" w14:textId="77777777" w:rsidR="00184498" w:rsidRDefault="00184498">
            <w:pPr>
              <w:jc w:val="both"/>
              <w:rPr>
                <w:rFonts w:ascii="Times New Roman" w:hAnsi="Times New Roman" w:cs="Times New Roman"/>
                <w:i/>
                <w:sz w:val="24"/>
                <w:szCs w:val="24"/>
              </w:rPr>
            </w:pPr>
            <w:r>
              <w:rPr>
                <w:rFonts w:ascii="Times New Roman" w:hAnsi="Times New Roman" w:cs="Times New Roman"/>
                <w:sz w:val="24"/>
                <w:szCs w:val="24"/>
              </w:rPr>
              <w:t xml:space="preserve">Penerapan Metode </w:t>
            </w:r>
            <w:r>
              <w:rPr>
                <w:rFonts w:ascii="Times New Roman" w:hAnsi="Times New Roman" w:cs="Times New Roman"/>
                <w:i/>
                <w:sz w:val="24"/>
                <w:szCs w:val="24"/>
              </w:rPr>
              <w:t>Least Square</w:t>
            </w:r>
            <w:r>
              <w:rPr>
                <w:rFonts w:ascii="Times New Roman" w:hAnsi="Times New Roman" w:cs="Times New Roman"/>
                <w:sz w:val="24"/>
                <w:szCs w:val="24"/>
              </w:rPr>
              <w:t xml:space="preserve"> Untuk Prediksi Penjualan Berbasis Web Pada Doni </w:t>
            </w:r>
            <w:r w:rsidRPr="00EB077D">
              <w:rPr>
                <w:rFonts w:ascii="Times New Roman" w:hAnsi="Times New Roman" w:cs="Times New Roman"/>
                <w:i/>
                <w:iCs/>
                <w:sz w:val="24"/>
                <w:szCs w:val="24"/>
              </w:rPr>
              <w:t>Sport</w:t>
            </w:r>
            <w:r>
              <w:rPr>
                <w:rFonts w:ascii="Times New Roman" w:hAnsi="Times New Roman" w:cs="Times New Roman"/>
                <w:sz w:val="24"/>
                <w:szCs w:val="24"/>
              </w:rPr>
              <w:t xml:space="preserve"> Malang</w:t>
            </w:r>
          </w:p>
        </w:tc>
        <w:tc>
          <w:tcPr>
            <w:tcW w:w="3499" w:type="dxa"/>
            <w:tcBorders>
              <w:top w:val="single" w:sz="4" w:space="0" w:color="auto"/>
              <w:left w:val="single" w:sz="4" w:space="0" w:color="auto"/>
              <w:bottom w:val="single" w:sz="4" w:space="0" w:color="auto"/>
              <w:right w:val="single" w:sz="4" w:space="0" w:color="auto"/>
            </w:tcBorders>
            <w:hideMark/>
          </w:tcPr>
          <w:p w14:paraId="59B99C86" w14:textId="0A67A9EA" w:rsidR="00184498" w:rsidRDefault="00184498">
            <w:pPr>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Metode peramalan (forecasting) kuadrat terkecil atau yang biasa disebut sebagai metode least square adalah metode peramalan yang menggunakan persamaan linear untuk menemukan garis paling sesuai untuk kumpulan data lampau guna meramalkan data di masa depan. (Noegroho Boedijoewono, 2007:231). Berdasarkan pengujian Black Box fungsional sitem dapat berjalan sesuai desain perancangan, dan berdasarkan pengujian data penjulan sepatu Adidas Predator pada januari-desember 2017 mendapatkan hasil 145unit dan memiliki selisih 20unit dari data asli januari 2018.</w:t>
            </w:r>
          </w:p>
        </w:tc>
      </w:tr>
    </w:tbl>
    <w:bookmarkStart w:id="25" w:name="_Toc105778624"/>
    <w:p w14:paraId="147FD2A0" w14:textId="578C2B51" w:rsidR="00E66995" w:rsidRPr="00573BB2" w:rsidRDefault="00E37E70" w:rsidP="00434270">
      <w:pPr>
        <w:pStyle w:val="Heading2"/>
        <w:numPr>
          <w:ilvl w:val="0"/>
          <w:numId w:val="2"/>
        </w:numPr>
        <w:spacing w:before="240" w:after="0" w:line="360" w:lineRule="auto"/>
        <w:ind w:left="0" w:hanging="567"/>
        <w:jc w:val="both"/>
        <w:rPr>
          <w:bCs w:val="0"/>
        </w:rPr>
      </w:pPr>
      <w:r>
        <w:rPr>
          <w:noProof/>
          <w:szCs w:val="24"/>
          <w:lang w:val="en-US" w:eastAsia="en-US"/>
        </w:rPr>
        <w:lastRenderedPageBreak/>
        <mc:AlternateContent>
          <mc:Choice Requires="wps">
            <w:drawing>
              <wp:anchor distT="0" distB="0" distL="114300" distR="114300" simplePos="0" relativeHeight="252136448" behindDoc="0" locked="0" layoutInCell="1" allowOverlap="1" wp14:anchorId="1CA59E29" wp14:editId="7A81ECF9">
                <wp:simplePos x="0" y="0"/>
                <wp:positionH relativeFrom="column">
                  <wp:posOffset>5619750</wp:posOffset>
                </wp:positionH>
                <wp:positionV relativeFrom="paragraph">
                  <wp:posOffset>-7889240</wp:posOffset>
                </wp:positionV>
                <wp:extent cx="357352" cy="294290"/>
                <wp:effectExtent l="0" t="0" r="24130" b="10795"/>
                <wp:wrapNone/>
                <wp:docPr id="538" name="Rectangle 538"/>
                <wp:cNvGraphicFramePr/>
                <a:graphic xmlns:a="http://schemas.openxmlformats.org/drawingml/2006/main">
                  <a:graphicData uri="http://schemas.microsoft.com/office/word/2010/wordprocessingShape">
                    <wps:wsp>
                      <wps:cNvSpPr/>
                      <wps:spPr>
                        <a:xfrm>
                          <a:off x="0" y="0"/>
                          <a:ext cx="357352" cy="294290"/>
                        </a:xfrm>
                        <a:prstGeom prst="rect">
                          <a:avLst/>
                        </a:prstGeom>
                        <a:solidFill>
                          <a:sysClr val="window" lastClr="FFFFFF"/>
                        </a:solidFill>
                        <a:ln w="12700" cap="flat" cmpd="sng" algn="ctr">
                          <a:solidFill>
                            <a:sysClr val="window" lastClr="FFFFFF"/>
                          </a:solidFill>
                          <a:prstDash val="solid"/>
                          <a:miter lim="800000"/>
                        </a:ln>
                        <a:effectLst/>
                      </wps:spPr>
                      <wps:txbx>
                        <w:txbxContent>
                          <w:p w14:paraId="584669CF" w14:textId="4CFB4C91" w:rsidR="00AC18F9" w:rsidRDefault="00AC18F9" w:rsidP="00E37E70">
                            <w:pPr>
                              <w:jc w:val="center"/>
                            </w:pPr>
                            <w: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A59E29" id="Rectangle 538" o:spid="_x0000_s1036" style="position:absolute;left:0;text-align:left;margin-left:442.5pt;margin-top:-621.2pt;width:28.15pt;height:23.1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" fillcolor="window" strokecolor="window" strokeweight="1pt">
                <v:textbox>
                  <w:txbxContent>
                    <w:p w14:paraId="584669CF" w14:textId="4CFB4C91" w:rsidR="00AC18F9" w:rsidRDefault="00AC18F9" w:rsidP="00E37E70">
                      <w:pPr>
                        <w:jc w:val="center"/>
                      </w:pPr>
                      <w:r>
                        <w:t>7</w:t>
                      </w:r>
                    </w:p>
                  </w:txbxContent>
                </v:textbox>
              </v:rect>
            </w:pict>
          </mc:Fallback>
        </mc:AlternateContent>
      </w:r>
      <w:r w:rsidR="00AD237F" w:rsidRPr="00AD237F">
        <w:rPr>
          <w:noProof/>
          <w:szCs w:val="24"/>
          <w:lang w:val="en-US" w:eastAsia="en-US"/>
        </w:rPr>
        <mc:AlternateContent>
          <mc:Choice Requires="wps">
            <w:drawing>
              <wp:anchor distT="0" distB="0" distL="114300" distR="114300" simplePos="0" relativeHeight="251949056" behindDoc="0" locked="0" layoutInCell="1" allowOverlap="1" wp14:anchorId="055F068C" wp14:editId="66EE6618">
                <wp:simplePos x="0" y="0"/>
                <wp:positionH relativeFrom="column">
                  <wp:posOffset>5479469</wp:posOffset>
                </wp:positionH>
                <wp:positionV relativeFrom="paragraph">
                  <wp:posOffset>-7781925</wp:posOffset>
                </wp:positionV>
                <wp:extent cx="318654" cy="346364"/>
                <wp:effectExtent l="0" t="0" r="24765" b="15875"/>
                <wp:wrapNone/>
                <wp:docPr id="36" name="Rectangle 36"/>
                <wp:cNvGraphicFramePr/>
                <a:graphic xmlns:a="http://schemas.openxmlformats.org/drawingml/2006/main">
                  <a:graphicData uri="http://schemas.microsoft.com/office/word/2010/wordprocessingShape">
                    <wps:wsp>
                      <wps:cNvSpPr/>
                      <wps:spPr>
                        <a:xfrm>
                          <a:off x="0" y="0"/>
                          <a:ext cx="318654" cy="346364"/>
                        </a:xfrm>
                        <a:prstGeom prst="rect">
                          <a:avLst/>
                        </a:prstGeom>
                        <a:solidFill>
                          <a:sysClr val="window" lastClr="FFFFFF"/>
                        </a:solidFill>
                        <a:ln w="12700" cap="flat" cmpd="sng" algn="ctr">
                          <a:solidFill>
                            <a:sysClr val="window" lastClr="FFFFFF"/>
                          </a:solidFill>
                          <a:prstDash val="solid"/>
                          <a:miter lim="800000"/>
                        </a:ln>
                        <a:effectLst/>
                      </wps:spPr>
                      <wps:txbx>
                        <w:txbxContent>
                          <w:p w14:paraId="3236545C" w14:textId="77777777" w:rsidR="00AC18F9" w:rsidRPr="00AD237F" w:rsidRDefault="00AC18F9" w:rsidP="00AD23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5F068C" id="Rectangle 36" o:spid="_x0000_s1037" style="position:absolute;left:0;text-align:left;margin-left:431.45pt;margin-top:-612.75pt;width:25.1pt;height:27.25pt;z-index:25194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" fillcolor="window" strokecolor="window" strokeweight="1pt">
                <v:textbox>
                  <w:txbxContent>
                    <w:p w14:paraId="3236545C" w14:textId="77777777" w:rsidR="00AC18F9" w:rsidRPr="00AD237F" w:rsidRDefault="00AC18F9" w:rsidP="00AD237F">
                      <w:pPr>
                        <w:jc w:val="center"/>
                      </w:pPr>
                    </w:p>
                  </w:txbxContent>
                </v:textbox>
              </v:rect>
            </w:pict>
          </mc:Fallback>
        </mc:AlternateContent>
      </w:r>
      <w:r w:rsidR="00E66995" w:rsidRPr="00573BB2">
        <w:rPr>
          <w:bCs w:val="0"/>
        </w:rPr>
        <w:t>Tinjauan Teori</w:t>
      </w:r>
      <w:bookmarkEnd w:id="24"/>
      <w:bookmarkEnd w:id="25"/>
    </w:p>
    <w:p w14:paraId="06BFF369" w14:textId="6807264F" w:rsidR="00E66995" w:rsidRPr="0000782C" w:rsidRDefault="00E66995" w:rsidP="005D1F4E">
      <w:pPr>
        <w:pStyle w:val="Heading3"/>
        <w:numPr>
          <w:ilvl w:val="0"/>
          <w:numId w:val="11"/>
        </w:numPr>
        <w:spacing w:after="0" w:line="360" w:lineRule="auto"/>
        <w:ind w:left="633" w:hanging="633"/>
        <w:rPr>
          <w:bCs w:val="0"/>
        </w:rPr>
      </w:pPr>
      <w:r>
        <w:rPr>
          <w:b w:val="0"/>
          <w:lang w:val="en-US"/>
        </w:rPr>
        <w:t xml:space="preserve"> </w:t>
      </w:r>
      <w:bookmarkStart w:id="26" w:name="_Toc105778625"/>
      <w:r w:rsidR="00184498">
        <w:rPr>
          <w:bCs w:val="0"/>
          <w:lang w:val="en-US"/>
        </w:rPr>
        <w:t>Definisi Jagung</w:t>
      </w:r>
      <w:bookmarkEnd w:id="26"/>
    </w:p>
    <w:p w14:paraId="22078F56" w14:textId="1709844D" w:rsidR="00184498" w:rsidRPr="00184498" w:rsidRDefault="00184498" w:rsidP="00434270">
      <w:pPr>
        <w:pStyle w:val="ListParagraph"/>
        <w:spacing w:line="360" w:lineRule="auto"/>
        <w:ind w:left="0" w:firstLine="720"/>
        <w:jc w:val="both"/>
        <w:rPr>
          <w:rFonts w:ascii="Times New Roman" w:hAnsi="Times New Roman" w:cs="Times New Roman"/>
          <w:color w:val="000000"/>
          <w:sz w:val="20"/>
          <w:szCs w:val="20"/>
        </w:rPr>
      </w:pPr>
      <w:bookmarkStart w:id="27" w:name="_Toc511602806"/>
      <w:r w:rsidRPr="00184498">
        <w:rPr>
          <w:rFonts w:ascii="Times New Roman" w:hAnsi="Times New Roman" w:cs="Times New Roman"/>
          <w:color w:val="000000"/>
          <w:sz w:val="24"/>
          <w:szCs w:val="24"/>
        </w:rPr>
        <w:t xml:space="preserve">Produksi merupakan suatu kegiatan yang dikerjakan untuk menambah nilai guna suatu benda atau menciptakan benda baru sehingga lebih bermanfaat dalam memenuhi kebutuhan. Kegiatan menambah daya guna suatu benda tanpa mengubah </w:t>
      </w:r>
      <w:r w:rsidR="00E37E70">
        <w:rPr>
          <w:noProof/>
          <w:szCs w:val="24"/>
        </w:rPr>
        <mc:AlternateContent>
          <mc:Choice Requires="wps">
            <w:drawing>
              <wp:anchor distT="0" distB="0" distL="114300" distR="114300" simplePos="0" relativeHeight="252138496" behindDoc="0" locked="0" layoutInCell="1" allowOverlap="1" wp14:anchorId="1A5CD0C7" wp14:editId="40EB15B3">
                <wp:simplePos x="0" y="0"/>
                <wp:positionH relativeFrom="column">
                  <wp:posOffset>5683885</wp:posOffset>
                </wp:positionH>
                <wp:positionV relativeFrom="paragraph">
                  <wp:posOffset>-1259205</wp:posOffset>
                </wp:positionV>
                <wp:extent cx="314325" cy="266700"/>
                <wp:effectExtent l="0" t="0" r="28575" b="19050"/>
                <wp:wrapNone/>
                <wp:docPr id="539" name="Rectangle 539"/>
                <wp:cNvGraphicFramePr/>
                <a:graphic xmlns:a="http://schemas.openxmlformats.org/drawingml/2006/main">
                  <a:graphicData uri="http://schemas.microsoft.com/office/word/2010/wordprocessingShape">
                    <wps:wsp>
                      <wps:cNvSpPr/>
                      <wps:spPr>
                        <a:xfrm>
                          <a:off x="0" y="0"/>
                          <a:ext cx="314325" cy="266700"/>
                        </a:xfrm>
                        <a:prstGeom prst="rect">
                          <a:avLst/>
                        </a:prstGeom>
                        <a:solidFill>
                          <a:sysClr val="window" lastClr="FFFFFF"/>
                        </a:solidFill>
                        <a:ln w="12700" cap="flat" cmpd="sng" algn="ctr">
                          <a:solidFill>
                            <a:sysClr val="window" lastClr="FFFFFF"/>
                          </a:solidFill>
                          <a:prstDash val="solid"/>
                          <a:miter lim="800000"/>
                        </a:ln>
                        <a:effectLst/>
                      </wps:spPr>
                      <wps:txbx>
                        <w:txbxContent>
                          <w:p w14:paraId="0BB4B222" w14:textId="00B13A89" w:rsidR="00AC18F9" w:rsidRDefault="00AC18F9" w:rsidP="00E37E70">
                            <w:pPr>
                              <w:jc w:val="center"/>
                            </w:pPr>
                            <w: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5CD0C7" id="Rectangle 539" o:spid="_x0000_s1038" style="position:absolute;left:0;text-align:left;margin-left:447.55pt;margin-top:-99.15pt;width:24.75pt;height:21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" fillcolor="window" strokecolor="window" strokeweight="1pt">
                <v:textbox>
                  <w:txbxContent>
                    <w:p w14:paraId="0BB4B222" w14:textId="00B13A89" w:rsidR="00AC18F9" w:rsidRDefault="00AC18F9" w:rsidP="00E37E70">
                      <w:pPr>
                        <w:jc w:val="center"/>
                      </w:pPr>
                      <w:r>
                        <w:t>8</w:t>
                      </w:r>
                    </w:p>
                  </w:txbxContent>
                </v:textbox>
              </v:rect>
            </w:pict>
          </mc:Fallback>
        </mc:AlternateContent>
      </w:r>
      <w:r w:rsidR="00AD237F" w:rsidRPr="00AD237F">
        <w:rPr>
          <w:rFonts w:ascii="Times New Roman" w:hAnsi="Times New Roman"/>
          <w:noProof/>
          <w:sz w:val="24"/>
          <w:szCs w:val="24"/>
        </w:rPr>
        <mc:AlternateContent>
          <mc:Choice Requires="wps">
            <w:drawing>
              <wp:anchor distT="0" distB="0" distL="114300" distR="114300" simplePos="0" relativeHeight="251951104" behindDoc="0" locked="0" layoutInCell="1" allowOverlap="1" wp14:anchorId="6B656335" wp14:editId="52AB295D">
                <wp:simplePos x="0" y="0"/>
                <wp:positionH relativeFrom="column">
                  <wp:posOffset>5506774</wp:posOffset>
                </wp:positionH>
                <wp:positionV relativeFrom="paragraph">
                  <wp:posOffset>-1095375</wp:posOffset>
                </wp:positionV>
                <wp:extent cx="318654" cy="346364"/>
                <wp:effectExtent l="0" t="0" r="24765" b="15875"/>
                <wp:wrapNone/>
                <wp:docPr id="41" name="Rectangle 41"/>
                <wp:cNvGraphicFramePr/>
                <a:graphic xmlns:a="http://schemas.openxmlformats.org/drawingml/2006/main">
                  <a:graphicData uri="http://schemas.microsoft.com/office/word/2010/wordprocessingShape">
                    <wps:wsp>
                      <wps:cNvSpPr/>
                      <wps:spPr>
                        <a:xfrm>
                          <a:off x="0" y="0"/>
                          <a:ext cx="318654" cy="346364"/>
                        </a:xfrm>
                        <a:prstGeom prst="rect">
                          <a:avLst/>
                        </a:prstGeom>
                        <a:solidFill>
                          <a:sysClr val="window" lastClr="FFFFFF"/>
                        </a:solidFill>
                        <a:ln w="12700" cap="flat" cmpd="sng" algn="ctr">
                          <a:solidFill>
                            <a:sysClr val="window" lastClr="FFFFFF"/>
                          </a:solidFill>
                          <a:prstDash val="solid"/>
                          <a:miter lim="800000"/>
                        </a:ln>
                        <a:effectLst/>
                      </wps:spPr>
                      <wps:txbx>
                        <w:txbxContent>
                          <w:p w14:paraId="1AA25E09" w14:textId="77777777" w:rsidR="00AC18F9" w:rsidRPr="00AD237F" w:rsidRDefault="00AC18F9" w:rsidP="00AD23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656335" id="Rectangle 41" o:spid="_x0000_s1039" style="position:absolute;left:0;text-align:left;margin-left:433.6pt;margin-top:-86.25pt;width:25.1pt;height:27.25pt;z-index:25195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" fillcolor="window" strokecolor="window" strokeweight="1pt">
                <v:textbox>
                  <w:txbxContent>
                    <w:p w14:paraId="1AA25E09" w14:textId="77777777" w:rsidR="00AC18F9" w:rsidRPr="00AD237F" w:rsidRDefault="00AC18F9" w:rsidP="00AD237F">
                      <w:pPr>
                        <w:jc w:val="center"/>
                      </w:pPr>
                    </w:p>
                  </w:txbxContent>
                </v:textbox>
              </v:rect>
            </w:pict>
          </mc:Fallback>
        </mc:AlternateContent>
      </w:r>
      <w:r w:rsidRPr="00184498">
        <w:rPr>
          <w:rFonts w:ascii="Times New Roman" w:hAnsi="Times New Roman" w:cs="Times New Roman"/>
          <w:color w:val="000000"/>
          <w:sz w:val="24"/>
          <w:szCs w:val="24"/>
        </w:rPr>
        <w:t>bentuknya dinamakan produksi jasa. Sedangkan kegiatan menambah daya guna suatu benda dengan mengubah sifat dan bentuknya dinamakan produksi barang. Sofyan Assauri, produksi didefinisikan segala kegiatan dalam menciptakan dan menambah kegunaan (</w:t>
      </w:r>
      <w:r w:rsidRPr="00EB077D">
        <w:rPr>
          <w:rFonts w:ascii="Times New Roman" w:hAnsi="Times New Roman" w:cs="Times New Roman"/>
          <w:i/>
          <w:iCs/>
          <w:color w:val="000000"/>
          <w:sz w:val="24"/>
          <w:szCs w:val="24"/>
        </w:rPr>
        <w:t>utility</w:t>
      </w:r>
      <w:r w:rsidRPr="00184498">
        <w:rPr>
          <w:rFonts w:ascii="Times New Roman" w:hAnsi="Times New Roman" w:cs="Times New Roman"/>
          <w:color w:val="000000"/>
          <w:sz w:val="24"/>
          <w:szCs w:val="24"/>
        </w:rPr>
        <w:t>) sesuatu barang atau jasa, untuk kegiatan mana dibutuhkan faktor-faktor produksi dalam ilmu ekonomi berupa tanah, tenaga kerja, dan</w:t>
      </w:r>
      <w:r w:rsidRPr="00EB077D">
        <w:rPr>
          <w:rFonts w:ascii="Times New Roman" w:hAnsi="Times New Roman" w:cs="Times New Roman"/>
          <w:i/>
          <w:iCs/>
          <w:color w:val="000000"/>
          <w:sz w:val="24"/>
          <w:szCs w:val="24"/>
        </w:rPr>
        <w:t xml:space="preserve"> skill</w:t>
      </w:r>
      <w:r w:rsidRPr="00184498">
        <w:rPr>
          <w:rFonts w:ascii="Times New Roman" w:hAnsi="Times New Roman" w:cs="Times New Roman"/>
          <w:color w:val="000000"/>
          <w:sz w:val="24"/>
          <w:szCs w:val="24"/>
        </w:rPr>
        <w:t xml:space="preserve"> (</w:t>
      </w:r>
      <w:r w:rsidRPr="00EB077D">
        <w:rPr>
          <w:rFonts w:ascii="Times New Roman" w:hAnsi="Times New Roman" w:cs="Times New Roman"/>
          <w:i/>
          <w:iCs/>
          <w:color w:val="000000"/>
          <w:sz w:val="24"/>
          <w:szCs w:val="24"/>
        </w:rPr>
        <w:t>organization, managerial, dan skills</w:t>
      </w:r>
      <w:r w:rsidRPr="00184498">
        <w:rPr>
          <w:rFonts w:ascii="Times New Roman" w:hAnsi="Times New Roman" w:cs="Times New Roman"/>
          <w:color w:val="000000"/>
          <w:sz w:val="24"/>
          <w:szCs w:val="24"/>
        </w:rPr>
        <w:t xml:space="preserve">) [7]. </w:t>
      </w:r>
    </w:p>
    <w:p w14:paraId="171293E9" w14:textId="77777777" w:rsidR="00184498" w:rsidRPr="00184498" w:rsidRDefault="00184498" w:rsidP="00127DF1">
      <w:pPr>
        <w:pStyle w:val="ListParagraph"/>
        <w:spacing w:after="0" w:line="360" w:lineRule="auto"/>
        <w:ind w:left="0" w:firstLine="720"/>
        <w:jc w:val="both"/>
        <w:rPr>
          <w:rFonts w:ascii="Times New Roman" w:hAnsi="Times New Roman" w:cs="Times New Roman"/>
          <w:color w:val="000000"/>
          <w:sz w:val="24"/>
          <w:szCs w:val="24"/>
        </w:rPr>
      </w:pPr>
      <w:r w:rsidRPr="00184498">
        <w:rPr>
          <w:rFonts w:ascii="Times New Roman" w:hAnsi="Times New Roman" w:cs="Times New Roman"/>
          <w:color w:val="000000"/>
          <w:sz w:val="24"/>
          <w:szCs w:val="24"/>
        </w:rPr>
        <w:t>Tanaman jagung (</w:t>
      </w:r>
      <w:r w:rsidRPr="00184498">
        <w:rPr>
          <w:rFonts w:ascii="Times New Roman" w:hAnsi="Times New Roman" w:cs="Times New Roman"/>
          <w:i/>
          <w:iCs/>
          <w:color w:val="000000"/>
          <w:sz w:val="24"/>
          <w:szCs w:val="24"/>
        </w:rPr>
        <w:t>Zea mays L</w:t>
      </w:r>
      <w:r w:rsidRPr="00184498">
        <w:rPr>
          <w:rFonts w:ascii="Times New Roman" w:hAnsi="Times New Roman" w:cs="Times New Roman"/>
          <w:color w:val="000000"/>
          <w:sz w:val="24"/>
          <w:szCs w:val="24"/>
        </w:rPr>
        <w:t>.) merupakan tanaman rumput-rumputan dan berbiji tunggal (monokotil). Jagung merupakan tanaman rumput kuat, sedikit berumpun dengan batang kasar dan tingginya berkisar 0</w:t>
      </w:r>
      <w:proofErr w:type="gramStart"/>
      <w:r w:rsidRPr="00184498">
        <w:rPr>
          <w:rFonts w:ascii="Times New Roman" w:hAnsi="Times New Roman" w:cs="Times New Roman"/>
          <w:color w:val="000000"/>
          <w:sz w:val="24"/>
          <w:szCs w:val="24"/>
        </w:rPr>
        <w:t>,6</w:t>
      </w:r>
      <w:proofErr w:type="gramEnd"/>
      <w:r w:rsidRPr="00184498">
        <w:rPr>
          <w:rFonts w:ascii="Times New Roman" w:hAnsi="Times New Roman" w:cs="Times New Roman"/>
          <w:color w:val="000000"/>
          <w:sz w:val="24"/>
          <w:szCs w:val="24"/>
        </w:rPr>
        <w:t xml:space="preserve">-3 m. Tanaman jagung </w:t>
      </w:r>
      <w:r w:rsidRPr="00184498">
        <w:rPr>
          <w:rFonts w:ascii="Times New Roman" w:hAnsi="Times New Roman" w:cs="Times New Roman"/>
          <w:color w:val="000000"/>
          <w:sz w:val="20"/>
          <w:szCs w:val="20"/>
        </w:rPr>
        <w:t xml:space="preserve"> </w:t>
      </w:r>
      <w:r w:rsidRPr="00184498">
        <w:rPr>
          <w:rFonts w:ascii="Times New Roman" w:hAnsi="Times New Roman" w:cs="Times New Roman"/>
          <w:color w:val="000000"/>
          <w:sz w:val="24"/>
          <w:szCs w:val="24"/>
        </w:rPr>
        <w:t>termasuk jenis tumbuhan musiman dengan umur ± 3 bulan. Jagung tergolong tanaman C4 dan mampu beradaptasi dengan baik pada faktor pembatas pertumbuhan dan produksi. Salah satu sifat tanaman jagung sebagai tanaman C4, antara lain daun mempunyai laju fotosintesis lebih tinggi dibandingkan tanaman C3, fotorespirasi dan transpirasi rendah, efisien dalam penggunaan air. Setiap tanaman dalam proses hidupnya selalu membutuhkan persyaratan tumbuh, demikian pula pada tanaman jagung. Suhu minimum untuk pertumbuhan tanaman jagung adalah 8-10</w:t>
      </w:r>
      <w:r w:rsidRPr="00184498">
        <w:rPr>
          <w:rFonts w:ascii="Times New Roman" w:hAnsi="Times New Roman" w:cs="Times New Roman"/>
          <w:color w:val="000000"/>
          <w:sz w:val="24"/>
          <w:szCs w:val="16"/>
          <w:vertAlign w:val="superscript"/>
        </w:rPr>
        <w:t>0</w:t>
      </w:r>
      <w:r w:rsidRPr="00184498">
        <w:rPr>
          <w:rFonts w:ascii="Times New Roman" w:hAnsi="Times New Roman" w:cs="Times New Roman"/>
          <w:color w:val="000000"/>
          <w:sz w:val="24"/>
          <w:szCs w:val="24"/>
        </w:rPr>
        <w:t>C [1]</w:t>
      </w:r>
    </w:p>
    <w:p w14:paraId="1CBD4CC3" w14:textId="77777777" w:rsidR="00E66995" w:rsidRPr="00127DF1" w:rsidRDefault="00E66995" w:rsidP="005D1F4E">
      <w:pPr>
        <w:pStyle w:val="Heading3"/>
        <w:numPr>
          <w:ilvl w:val="0"/>
          <w:numId w:val="11"/>
        </w:numPr>
        <w:spacing w:before="40" w:after="0" w:line="360" w:lineRule="auto"/>
        <w:ind w:left="633" w:hanging="633"/>
        <w:rPr>
          <w:bCs w:val="0"/>
          <w:i/>
          <w:iCs/>
        </w:rPr>
      </w:pPr>
      <w:bookmarkStart w:id="28" w:name="_Toc105778626"/>
      <w:r w:rsidRPr="00127DF1">
        <w:rPr>
          <w:bCs w:val="0"/>
          <w:iCs/>
        </w:rPr>
        <w:t>Data</w:t>
      </w:r>
      <w:r w:rsidRPr="00127DF1">
        <w:rPr>
          <w:bCs w:val="0"/>
          <w:i/>
          <w:iCs/>
        </w:rPr>
        <w:t xml:space="preserve"> Mining</w:t>
      </w:r>
      <w:bookmarkEnd w:id="27"/>
      <w:bookmarkEnd w:id="28"/>
    </w:p>
    <w:p w14:paraId="2536A3D1" w14:textId="7AE7B2D8" w:rsidR="00E66995" w:rsidRDefault="00E66995" w:rsidP="000A0500">
      <w:pPr>
        <w:pStyle w:val="ListParagraph"/>
        <w:spacing w:after="0" w:line="360" w:lineRule="auto"/>
        <w:ind w:left="0" w:firstLine="709"/>
        <w:jc w:val="both"/>
        <w:rPr>
          <w:rFonts w:ascii="Times New Roman" w:hAnsi="Times New Roman"/>
          <w:sz w:val="24"/>
          <w:szCs w:val="24"/>
        </w:rPr>
      </w:pPr>
      <w:r w:rsidRPr="00947DF2">
        <w:rPr>
          <w:rFonts w:ascii="Times New Roman" w:hAnsi="Times New Roman"/>
          <w:sz w:val="24"/>
          <w:szCs w:val="24"/>
        </w:rPr>
        <w:t xml:space="preserve">Menurut </w:t>
      </w:r>
      <w:r w:rsidRPr="00EB077D">
        <w:rPr>
          <w:rFonts w:ascii="Times New Roman" w:hAnsi="Times New Roman"/>
          <w:i/>
          <w:iCs/>
          <w:sz w:val="24"/>
          <w:szCs w:val="24"/>
        </w:rPr>
        <w:t xml:space="preserve">Linoff </w:t>
      </w:r>
      <w:r w:rsidRPr="00947DF2">
        <w:rPr>
          <w:rFonts w:ascii="Times New Roman" w:hAnsi="Times New Roman"/>
          <w:sz w:val="24"/>
          <w:szCs w:val="24"/>
        </w:rPr>
        <w:t xml:space="preserve">dan </w:t>
      </w:r>
      <w:r w:rsidRPr="00EB077D">
        <w:rPr>
          <w:rFonts w:ascii="Times New Roman" w:hAnsi="Times New Roman"/>
          <w:i/>
          <w:iCs/>
          <w:sz w:val="24"/>
          <w:szCs w:val="24"/>
        </w:rPr>
        <w:t>Berry</w:t>
      </w:r>
      <w:r w:rsidRPr="00947DF2">
        <w:rPr>
          <w:rFonts w:ascii="Times New Roman" w:hAnsi="Times New Roman"/>
          <w:sz w:val="24"/>
          <w:szCs w:val="24"/>
        </w:rPr>
        <w:t xml:space="preserve"> (201</w:t>
      </w:r>
      <w:r w:rsidR="004A4F37">
        <w:rPr>
          <w:rFonts w:ascii="Times New Roman" w:hAnsi="Times New Roman"/>
          <w:sz w:val="24"/>
          <w:szCs w:val="24"/>
        </w:rPr>
        <w:t>6</w:t>
      </w:r>
      <w:r w:rsidRPr="00947DF2">
        <w:rPr>
          <w:rFonts w:ascii="Times New Roman" w:hAnsi="Times New Roman"/>
          <w:sz w:val="24"/>
          <w:szCs w:val="24"/>
        </w:rPr>
        <w:t xml:space="preserve">) </w:t>
      </w:r>
      <w:r w:rsidRPr="00127DF1">
        <w:rPr>
          <w:rFonts w:ascii="Times New Roman" w:hAnsi="Times New Roman"/>
          <w:iCs/>
          <w:sz w:val="24"/>
          <w:szCs w:val="24"/>
        </w:rPr>
        <w:t xml:space="preserve">Data </w:t>
      </w:r>
      <w:r w:rsidRPr="00004C39">
        <w:rPr>
          <w:rFonts w:ascii="Times New Roman" w:hAnsi="Times New Roman"/>
          <w:i/>
          <w:iCs/>
          <w:sz w:val="24"/>
          <w:szCs w:val="24"/>
        </w:rPr>
        <w:t>mining</w:t>
      </w:r>
      <w:r w:rsidRPr="00947DF2">
        <w:rPr>
          <w:rFonts w:ascii="Times New Roman" w:hAnsi="Times New Roman"/>
          <w:sz w:val="24"/>
          <w:szCs w:val="24"/>
        </w:rPr>
        <w:t xml:space="preserve"> adalah suatu pencarian dan analisa dari jumlah data yang sangat besar dan bertujuan untuk mencari</w:t>
      </w:r>
      <w:r>
        <w:rPr>
          <w:rFonts w:ascii="Times New Roman" w:hAnsi="Times New Roman"/>
          <w:sz w:val="24"/>
          <w:szCs w:val="24"/>
        </w:rPr>
        <w:t xml:space="preserve"> arti dari pola dan aturan [</w:t>
      </w:r>
      <w:r w:rsidR="00665D42">
        <w:rPr>
          <w:rFonts w:ascii="Times New Roman" w:hAnsi="Times New Roman"/>
          <w:sz w:val="24"/>
          <w:szCs w:val="24"/>
        </w:rPr>
        <w:t>8</w:t>
      </w:r>
      <w:r>
        <w:rPr>
          <w:rFonts w:ascii="Times New Roman" w:hAnsi="Times New Roman"/>
          <w:sz w:val="24"/>
          <w:szCs w:val="24"/>
        </w:rPr>
        <w:t xml:space="preserve">]. </w:t>
      </w:r>
      <w:r w:rsidRPr="00127DF1">
        <w:rPr>
          <w:rFonts w:ascii="Times New Roman" w:hAnsi="Times New Roman"/>
          <w:iCs/>
          <w:sz w:val="24"/>
          <w:szCs w:val="24"/>
        </w:rPr>
        <w:t xml:space="preserve">Data </w:t>
      </w:r>
      <w:r w:rsidRPr="00004C39">
        <w:rPr>
          <w:rFonts w:ascii="Times New Roman" w:hAnsi="Times New Roman"/>
          <w:i/>
          <w:iCs/>
          <w:sz w:val="24"/>
          <w:szCs w:val="24"/>
        </w:rPr>
        <w:t>mining</w:t>
      </w:r>
      <w:r w:rsidRPr="00947DF2">
        <w:rPr>
          <w:rFonts w:ascii="Times New Roman" w:hAnsi="Times New Roman"/>
          <w:sz w:val="24"/>
          <w:szCs w:val="24"/>
        </w:rPr>
        <w:t xml:space="preserve"> adalah suatu proses ekstraksi atau penggalian data yang belum diketahui sebelumnya, namun dapat dipahami dan berguna dari database yang besar serta digunakan untuk membuat suatu keputusan bisnis yang sangat penting. Dan menurut </w:t>
      </w:r>
      <w:r w:rsidRPr="00EB077D">
        <w:rPr>
          <w:rFonts w:ascii="Times New Roman" w:hAnsi="Times New Roman"/>
          <w:i/>
          <w:iCs/>
          <w:sz w:val="24"/>
          <w:szCs w:val="24"/>
        </w:rPr>
        <w:t>Vercellis</w:t>
      </w:r>
      <w:r w:rsidRPr="00947DF2">
        <w:rPr>
          <w:rFonts w:ascii="Times New Roman" w:hAnsi="Times New Roman"/>
          <w:sz w:val="24"/>
          <w:szCs w:val="24"/>
        </w:rPr>
        <w:t xml:space="preserve"> (20</w:t>
      </w:r>
      <w:r w:rsidR="004A4F37">
        <w:rPr>
          <w:rFonts w:ascii="Times New Roman" w:hAnsi="Times New Roman"/>
          <w:sz w:val="24"/>
          <w:szCs w:val="24"/>
        </w:rPr>
        <w:t>19</w:t>
      </w:r>
      <w:r w:rsidRPr="00947DF2">
        <w:rPr>
          <w:rFonts w:ascii="Times New Roman" w:hAnsi="Times New Roman"/>
          <w:sz w:val="24"/>
          <w:szCs w:val="24"/>
        </w:rPr>
        <w:t xml:space="preserve">), </w:t>
      </w:r>
      <w:r w:rsidRPr="00127DF1">
        <w:rPr>
          <w:rFonts w:ascii="Times New Roman" w:hAnsi="Times New Roman"/>
          <w:iCs/>
          <w:sz w:val="24"/>
          <w:szCs w:val="24"/>
        </w:rPr>
        <w:t>Data</w:t>
      </w:r>
      <w:r w:rsidRPr="00004C39">
        <w:rPr>
          <w:rFonts w:ascii="Times New Roman" w:hAnsi="Times New Roman"/>
          <w:i/>
          <w:iCs/>
          <w:sz w:val="24"/>
          <w:szCs w:val="24"/>
        </w:rPr>
        <w:t xml:space="preserve"> mining</w:t>
      </w:r>
      <w:r w:rsidRPr="00947DF2">
        <w:rPr>
          <w:rFonts w:ascii="Times New Roman" w:hAnsi="Times New Roman"/>
          <w:sz w:val="24"/>
          <w:szCs w:val="24"/>
        </w:rPr>
        <w:t xml:space="preserve"> adalah aktivitas yang menggambarkan sebuah proses analisis yang terjadi secara iteratif pada database yang besar, dengan tujuan mengekstrak informasi dan knowledge yang akurat dan </w:t>
      </w:r>
      <w:r w:rsidRPr="00947DF2">
        <w:rPr>
          <w:rFonts w:ascii="Times New Roman" w:hAnsi="Times New Roman"/>
          <w:sz w:val="24"/>
          <w:szCs w:val="24"/>
        </w:rPr>
        <w:lastRenderedPageBreak/>
        <w:t xml:space="preserve">berpotensial berguna untuk </w:t>
      </w:r>
      <w:r w:rsidRPr="00374DE2">
        <w:rPr>
          <w:rFonts w:ascii="Times New Roman" w:hAnsi="Times New Roman"/>
          <w:i/>
          <w:sz w:val="24"/>
          <w:szCs w:val="24"/>
        </w:rPr>
        <w:t>knowledge wor</w:t>
      </w:r>
      <w:r>
        <w:rPr>
          <w:rFonts w:ascii="Times New Roman" w:hAnsi="Times New Roman"/>
          <w:i/>
          <w:sz w:val="24"/>
          <w:szCs w:val="24"/>
        </w:rPr>
        <w:t>d</w:t>
      </w:r>
      <w:r w:rsidRPr="00374DE2">
        <w:rPr>
          <w:rFonts w:ascii="Times New Roman" w:hAnsi="Times New Roman"/>
          <w:i/>
          <w:sz w:val="24"/>
          <w:szCs w:val="24"/>
        </w:rPr>
        <w:t>kers</w:t>
      </w:r>
      <w:r w:rsidRPr="00947DF2">
        <w:rPr>
          <w:rFonts w:ascii="Times New Roman" w:hAnsi="Times New Roman"/>
          <w:sz w:val="24"/>
          <w:szCs w:val="24"/>
        </w:rPr>
        <w:t xml:space="preserve"> yang berhubungan dengan pengambilan keputusan dan pemecahan masalah</w:t>
      </w:r>
      <w:r>
        <w:rPr>
          <w:rFonts w:ascii="Times New Roman" w:hAnsi="Times New Roman"/>
          <w:sz w:val="24"/>
          <w:szCs w:val="24"/>
        </w:rPr>
        <w:t>. Istilah lain dari data (</w:t>
      </w:r>
      <w:r w:rsidRPr="00EB077D">
        <w:rPr>
          <w:rFonts w:ascii="Times New Roman" w:hAnsi="Times New Roman"/>
          <w:i/>
          <w:iCs/>
          <w:sz w:val="24"/>
          <w:szCs w:val="24"/>
        </w:rPr>
        <w:t>Han</w:t>
      </w:r>
      <w:r>
        <w:rPr>
          <w:rFonts w:ascii="Times New Roman" w:hAnsi="Times New Roman"/>
          <w:sz w:val="24"/>
          <w:szCs w:val="24"/>
        </w:rPr>
        <w:t>, 20</w:t>
      </w:r>
      <w:r w:rsidR="004A4F37">
        <w:rPr>
          <w:rFonts w:ascii="Times New Roman" w:hAnsi="Times New Roman"/>
          <w:sz w:val="24"/>
          <w:szCs w:val="24"/>
        </w:rPr>
        <w:t>18</w:t>
      </w:r>
      <w:r>
        <w:rPr>
          <w:rFonts w:ascii="Times New Roman" w:hAnsi="Times New Roman"/>
          <w:sz w:val="24"/>
          <w:szCs w:val="24"/>
        </w:rPr>
        <w:t xml:space="preserve">) yaitu </w:t>
      </w:r>
      <w:r w:rsidRPr="0006093F">
        <w:rPr>
          <w:rFonts w:ascii="Times New Roman" w:hAnsi="Times New Roman"/>
          <w:i/>
          <w:sz w:val="24"/>
          <w:szCs w:val="24"/>
        </w:rPr>
        <w:t>knowledge mining from database, knowladge extraction,</w:t>
      </w:r>
      <w:r>
        <w:rPr>
          <w:rFonts w:ascii="Times New Roman" w:hAnsi="Times New Roman"/>
          <w:i/>
          <w:sz w:val="24"/>
          <w:szCs w:val="24"/>
        </w:rPr>
        <w:t xml:space="preserve"> </w:t>
      </w:r>
      <w:r w:rsidRPr="0006093F">
        <w:rPr>
          <w:rFonts w:ascii="Times New Roman" w:hAnsi="Times New Roman"/>
          <w:i/>
          <w:sz w:val="24"/>
          <w:szCs w:val="24"/>
        </w:rPr>
        <w:t>data/patern analysis, data archeology, dan data dredging</w:t>
      </w:r>
      <w:r>
        <w:rPr>
          <w:rFonts w:ascii="Times New Roman" w:hAnsi="Times New Roman"/>
          <w:i/>
          <w:sz w:val="24"/>
          <w:szCs w:val="24"/>
        </w:rPr>
        <w:t xml:space="preserve">. </w:t>
      </w:r>
      <w:r>
        <w:rPr>
          <w:rFonts w:ascii="Times New Roman" w:hAnsi="Times New Roman"/>
          <w:sz w:val="24"/>
          <w:szCs w:val="24"/>
        </w:rPr>
        <w:t xml:space="preserve">Banyak yang menggunakan data </w:t>
      </w:r>
      <w:r w:rsidRPr="00127DF1">
        <w:rPr>
          <w:rFonts w:ascii="Times New Roman" w:hAnsi="Times New Roman"/>
          <w:i/>
          <w:sz w:val="24"/>
          <w:szCs w:val="24"/>
        </w:rPr>
        <w:t>mining</w:t>
      </w:r>
      <w:r>
        <w:rPr>
          <w:rFonts w:ascii="Times New Roman" w:hAnsi="Times New Roman"/>
          <w:sz w:val="24"/>
          <w:szCs w:val="24"/>
        </w:rPr>
        <w:t xml:space="preserve"> sebagai istilah populer dari KDD.</w:t>
      </w:r>
      <w:r w:rsidRPr="00947DF2">
        <w:t xml:space="preserve"> </w:t>
      </w:r>
      <w:r w:rsidRPr="00067C61">
        <w:rPr>
          <w:rFonts w:ascii="Times New Roman" w:hAnsi="Times New Roman"/>
          <w:i/>
          <w:sz w:val="24"/>
          <w:szCs w:val="24"/>
        </w:rPr>
        <w:t>Knowledge discovery data</w:t>
      </w:r>
      <w:r w:rsidRPr="00727A7F">
        <w:rPr>
          <w:rFonts w:ascii="Times New Roman" w:hAnsi="Times New Roman"/>
          <w:sz w:val="24"/>
          <w:szCs w:val="24"/>
        </w:rPr>
        <w:t xml:space="preserve"> (KDD) adalah </w:t>
      </w:r>
      <w:r w:rsidR="00523164">
        <w:rPr>
          <w:noProof/>
          <w:szCs w:val="24"/>
        </w:rPr>
        <mc:AlternateContent>
          <mc:Choice Requires="wps">
            <w:drawing>
              <wp:anchor distT="0" distB="0" distL="114300" distR="114300" simplePos="0" relativeHeight="252140544" behindDoc="0" locked="0" layoutInCell="1" allowOverlap="1" wp14:anchorId="5463FB0A" wp14:editId="133325F9">
                <wp:simplePos x="0" y="0"/>
                <wp:positionH relativeFrom="column">
                  <wp:posOffset>5702935</wp:posOffset>
                </wp:positionH>
                <wp:positionV relativeFrom="paragraph">
                  <wp:posOffset>-1259205</wp:posOffset>
                </wp:positionV>
                <wp:extent cx="314325" cy="325820"/>
                <wp:effectExtent l="0" t="0" r="28575" b="17145"/>
                <wp:wrapNone/>
                <wp:docPr id="70" name="Rectangle 70"/>
                <wp:cNvGraphicFramePr/>
                <a:graphic xmlns:a="http://schemas.openxmlformats.org/drawingml/2006/main">
                  <a:graphicData uri="http://schemas.microsoft.com/office/word/2010/wordprocessingShape">
                    <wps:wsp>
                      <wps:cNvSpPr/>
                      <wps:spPr>
                        <a:xfrm>
                          <a:off x="0" y="0"/>
                          <a:ext cx="314325" cy="325820"/>
                        </a:xfrm>
                        <a:prstGeom prst="rect">
                          <a:avLst/>
                        </a:prstGeom>
                        <a:solidFill>
                          <a:sysClr val="window" lastClr="FFFFFF"/>
                        </a:solidFill>
                        <a:ln w="12700" cap="flat" cmpd="sng" algn="ctr">
                          <a:solidFill>
                            <a:sysClr val="window" lastClr="FFFFFF"/>
                          </a:solidFill>
                          <a:prstDash val="solid"/>
                          <a:miter lim="800000"/>
                        </a:ln>
                        <a:effectLst/>
                      </wps:spPr>
                      <wps:txbx>
                        <w:txbxContent>
                          <w:p w14:paraId="0A9BBB13" w14:textId="24A6F87E" w:rsidR="00AC18F9" w:rsidRDefault="00AC18F9" w:rsidP="00E37E70">
                            <w:pPr>
                              <w:jc w:val="center"/>
                            </w:pPr>
                            <w: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63FB0A" id="Rectangle 70" o:spid="_x0000_s1040" style="position:absolute;left:0;text-align:left;margin-left:449.05pt;margin-top:-99.15pt;width:24.75pt;height:25.6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" fillcolor="window" strokecolor="window" strokeweight="1pt">
                <v:textbox>
                  <w:txbxContent>
                    <w:p w14:paraId="0A9BBB13" w14:textId="24A6F87E" w:rsidR="00AC18F9" w:rsidRDefault="00AC18F9" w:rsidP="00E37E70">
                      <w:pPr>
                        <w:jc w:val="center"/>
                      </w:pPr>
                      <w:r>
                        <w:t>9</w:t>
                      </w:r>
                    </w:p>
                  </w:txbxContent>
                </v:textbox>
              </v:rect>
            </w:pict>
          </mc:Fallback>
        </mc:AlternateContent>
      </w:r>
      <w:r w:rsidR="00AD237F" w:rsidRPr="00AD237F">
        <w:rPr>
          <w:rFonts w:ascii="Times New Roman" w:hAnsi="Times New Roman"/>
          <w:noProof/>
          <w:sz w:val="24"/>
          <w:szCs w:val="24"/>
        </w:rPr>
        <mc:AlternateContent>
          <mc:Choice Requires="wps">
            <w:drawing>
              <wp:anchor distT="0" distB="0" distL="114300" distR="114300" simplePos="0" relativeHeight="251953152" behindDoc="0" locked="0" layoutInCell="1" allowOverlap="1" wp14:anchorId="6309EE66" wp14:editId="256D56DD">
                <wp:simplePos x="0" y="0"/>
                <wp:positionH relativeFrom="column">
                  <wp:posOffset>5522217</wp:posOffset>
                </wp:positionH>
                <wp:positionV relativeFrom="paragraph">
                  <wp:posOffset>-1071528</wp:posOffset>
                </wp:positionV>
                <wp:extent cx="318654" cy="346364"/>
                <wp:effectExtent l="0" t="0" r="24765" b="15875"/>
                <wp:wrapNone/>
                <wp:docPr id="42" name="Rectangle 42"/>
                <wp:cNvGraphicFramePr/>
                <a:graphic xmlns:a="http://schemas.openxmlformats.org/drawingml/2006/main">
                  <a:graphicData uri="http://schemas.microsoft.com/office/word/2010/wordprocessingShape">
                    <wps:wsp>
                      <wps:cNvSpPr/>
                      <wps:spPr>
                        <a:xfrm>
                          <a:off x="0" y="0"/>
                          <a:ext cx="318654" cy="346364"/>
                        </a:xfrm>
                        <a:prstGeom prst="rect">
                          <a:avLst/>
                        </a:prstGeom>
                        <a:solidFill>
                          <a:sysClr val="window" lastClr="FFFFFF"/>
                        </a:solidFill>
                        <a:ln w="12700" cap="flat" cmpd="sng" algn="ctr">
                          <a:solidFill>
                            <a:sysClr val="window" lastClr="FFFFFF"/>
                          </a:solidFill>
                          <a:prstDash val="solid"/>
                          <a:miter lim="800000"/>
                        </a:ln>
                        <a:effectLst/>
                      </wps:spPr>
                      <wps:txbx>
                        <w:txbxContent>
                          <w:p w14:paraId="708E93D0" w14:textId="77777777" w:rsidR="00AC18F9" w:rsidRPr="00AD237F" w:rsidRDefault="00AC18F9" w:rsidP="00AD23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09EE66" id="Rectangle 42" o:spid="_x0000_s1041" style="position:absolute;left:0;text-align:left;margin-left:434.8pt;margin-top:-84.35pt;width:25.1pt;height:27.25pt;z-index:25195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" fillcolor="window" strokecolor="window" strokeweight="1pt">
                <v:textbox>
                  <w:txbxContent>
                    <w:p w14:paraId="708E93D0" w14:textId="77777777" w:rsidR="00AC18F9" w:rsidRPr="00AD237F" w:rsidRDefault="00AC18F9" w:rsidP="00AD237F">
                      <w:pPr>
                        <w:jc w:val="center"/>
                      </w:pPr>
                    </w:p>
                  </w:txbxContent>
                </v:textbox>
              </v:rect>
            </w:pict>
          </mc:Fallback>
        </mc:AlternateContent>
      </w:r>
      <w:r w:rsidRPr="00727A7F">
        <w:rPr>
          <w:rFonts w:ascii="Times New Roman" w:hAnsi="Times New Roman"/>
          <w:sz w:val="24"/>
          <w:szCs w:val="24"/>
        </w:rPr>
        <w:t>keseluruhan proses non</w:t>
      </w:r>
      <w:r w:rsidRPr="00EB077D">
        <w:rPr>
          <w:rFonts w:ascii="Times New Roman" w:hAnsi="Times New Roman"/>
          <w:i/>
          <w:iCs/>
          <w:sz w:val="24"/>
          <w:szCs w:val="24"/>
        </w:rPr>
        <w:t>-trivial</w:t>
      </w:r>
      <w:r w:rsidRPr="00727A7F">
        <w:rPr>
          <w:rFonts w:ascii="Times New Roman" w:hAnsi="Times New Roman"/>
          <w:sz w:val="24"/>
          <w:szCs w:val="24"/>
        </w:rPr>
        <w:t xml:space="preserve"> untuk mencari dan mengidentifikasikan </w:t>
      </w:r>
      <w:proofErr w:type="gramStart"/>
      <w:r w:rsidRPr="00727A7F">
        <w:rPr>
          <w:rFonts w:ascii="Times New Roman" w:hAnsi="Times New Roman"/>
          <w:sz w:val="24"/>
          <w:szCs w:val="24"/>
        </w:rPr>
        <w:t xml:space="preserve">pola </w:t>
      </w:r>
      <w:r w:rsidR="00E37E70" w:rsidRPr="00727A7F">
        <w:rPr>
          <w:rFonts w:ascii="Times New Roman" w:hAnsi="Times New Roman"/>
          <w:sz w:val="24"/>
          <w:szCs w:val="24"/>
        </w:rPr>
        <w:t xml:space="preserve"> </w:t>
      </w:r>
      <w:r w:rsidRPr="00727A7F">
        <w:rPr>
          <w:rFonts w:ascii="Times New Roman" w:hAnsi="Times New Roman"/>
          <w:sz w:val="24"/>
          <w:szCs w:val="24"/>
        </w:rPr>
        <w:t>(</w:t>
      </w:r>
      <w:proofErr w:type="gramEnd"/>
      <w:r w:rsidRPr="00067C61">
        <w:rPr>
          <w:rFonts w:ascii="Times New Roman" w:hAnsi="Times New Roman"/>
          <w:i/>
          <w:sz w:val="24"/>
          <w:szCs w:val="24"/>
        </w:rPr>
        <w:t>pattern</w:t>
      </w:r>
      <w:r w:rsidRPr="00727A7F">
        <w:rPr>
          <w:rFonts w:ascii="Times New Roman" w:hAnsi="Times New Roman"/>
          <w:sz w:val="24"/>
          <w:szCs w:val="24"/>
        </w:rPr>
        <w:t>) dalam data, dimana pola yang ditemukan bersifat sah, baru dapat b</w:t>
      </w:r>
      <w:r>
        <w:rPr>
          <w:rFonts w:ascii="Times New Roman" w:hAnsi="Times New Roman"/>
          <w:sz w:val="24"/>
          <w:szCs w:val="24"/>
        </w:rPr>
        <w:t xml:space="preserve">ermanfaat dan dapat dimengerti </w:t>
      </w:r>
      <w:r w:rsidRPr="00A36540">
        <w:rPr>
          <w:rFonts w:ascii="Times New Roman" w:hAnsi="Times New Roman"/>
          <w:sz w:val="24"/>
          <w:szCs w:val="24"/>
        </w:rPr>
        <w:t>[</w:t>
      </w:r>
      <w:r w:rsidR="00665D42">
        <w:rPr>
          <w:rFonts w:ascii="Times New Roman" w:hAnsi="Times New Roman"/>
          <w:sz w:val="24"/>
          <w:szCs w:val="24"/>
        </w:rPr>
        <w:t>9</w:t>
      </w:r>
      <w:r w:rsidRPr="00A36540">
        <w:rPr>
          <w:rFonts w:ascii="Times New Roman" w:hAnsi="Times New Roman"/>
          <w:sz w:val="24"/>
          <w:szCs w:val="24"/>
        </w:rPr>
        <w:t>]</w:t>
      </w:r>
      <w:r w:rsidRPr="00727A7F">
        <w:rPr>
          <w:rFonts w:ascii="Times New Roman" w:hAnsi="Times New Roman"/>
          <w:sz w:val="24"/>
          <w:szCs w:val="24"/>
        </w:rPr>
        <w:t>.</w:t>
      </w:r>
    </w:p>
    <w:p w14:paraId="73B76FAA" w14:textId="77777777" w:rsidR="00F63756" w:rsidRPr="009D227A" w:rsidRDefault="00F63756" w:rsidP="000A0500">
      <w:pPr>
        <w:pStyle w:val="ListParagraph"/>
        <w:spacing w:after="0" w:line="360" w:lineRule="auto"/>
        <w:ind w:left="0" w:firstLine="709"/>
        <w:jc w:val="both"/>
        <w:rPr>
          <w:rFonts w:ascii="Times New Roman" w:hAnsi="Times New Roman"/>
          <w:sz w:val="24"/>
          <w:szCs w:val="24"/>
        </w:rPr>
      </w:pPr>
    </w:p>
    <w:p w14:paraId="3C374DA3" w14:textId="1AF16559" w:rsidR="00E66995" w:rsidRDefault="008573D5" w:rsidP="000A0500">
      <w:pPr>
        <w:pStyle w:val="ListParagraph"/>
        <w:spacing w:after="0" w:line="360" w:lineRule="auto"/>
        <w:ind w:left="0"/>
        <w:jc w:val="center"/>
      </w:pPr>
      <w:r>
        <w:rPr>
          <w:noProof/>
        </w:rPr>
        <w:pict w14:anchorId="205552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3in;height:135.75pt;visibility:visible">
            <v:imagedata r:id="rId22" o:title="" croptop="22121f" cropbottom="12611f" cropleft="20142f" cropright="16601f" gain="2.5"/>
          </v:shape>
        </w:pict>
      </w:r>
    </w:p>
    <w:p w14:paraId="30AA2F59" w14:textId="7B7F905D" w:rsidR="00E66995" w:rsidRPr="006F1CEB" w:rsidRDefault="00AE4EEA" w:rsidP="000A0500">
      <w:pPr>
        <w:pStyle w:val="Caption"/>
        <w:spacing w:line="360" w:lineRule="auto"/>
        <w:jc w:val="center"/>
        <w:rPr>
          <w:rFonts w:ascii="Times New Roman" w:hAnsi="Times New Roman" w:cs="Times New Roman"/>
          <w:b/>
          <w:bCs/>
          <w:i w:val="0"/>
          <w:iCs w:val="0"/>
          <w:color w:val="000000" w:themeColor="text1"/>
          <w:sz w:val="24"/>
          <w:szCs w:val="24"/>
        </w:rPr>
      </w:pPr>
      <w:bookmarkStart w:id="29" w:name="_Toc102456209"/>
      <w:bookmarkStart w:id="30" w:name="_Toc105097542"/>
      <w:r w:rsidRPr="006F1CEB">
        <w:rPr>
          <w:rFonts w:ascii="Times New Roman" w:hAnsi="Times New Roman" w:cs="Times New Roman"/>
          <w:b/>
          <w:bCs/>
          <w:i w:val="0"/>
          <w:iCs w:val="0"/>
          <w:color w:val="000000" w:themeColor="text1"/>
          <w:sz w:val="24"/>
          <w:szCs w:val="24"/>
        </w:rPr>
        <w:t>G</w:t>
      </w:r>
      <w:r w:rsidR="00522C76" w:rsidRPr="006F1CEB">
        <w:rPr>
          <w:rFonts w:ascii="Times New Roman" w:hAnsi="Times New Roman" w:cs="Times New Roman"/>
          <w:b/>
          <w:bCs/>
          <w:i w:val="0"/>
          <w:iCs w:val="0"/>
          <w:color w:val="000000" w:themeColor="text1"/>
          <w:sz w:val="24"/>
          <w:szCs w:val="24"/>
        </w:rPr>
        <w:t>ambar 2</w:t>
      </w:r>
      <w:r w:rsidR="006F1CEB" w:rsidRPr="006F1CEB">
        <w:rPr>
          <w:rFonts w:ascii="Times New Roman" w:hAnsi="Times New Roman" w:cs="Times New Roman"/>
          <w:b/>
          <w:bCs/>
          <w:i w:val="0"/>
          <w:iCs w:val="0"/>
          <w:color w:val="000000" w:themeColor="text1"/>
          <w:sz w:val="24"/>
          <w:szCs w:val="24"/>
        </w:rPr>
        <w:t>.</w:t>
      </w:r>
      <w:r w:rsidR="00522C76" w:rsidRPr="006F1CEB">
        <w:rPr>
          <w:rFonts w:ascii="Times New Roman" w:hAnsi="Times New Roman" w:cs="Times New Roman"/>
          <w:b/>
          <w:bCs/>
          <w:i w:val="0"/>
          <w:iCs w:val="0"/>
          <w:color w:val="000000" w:themeColor="text1"/>
          <w:sz w:val="24"/>
          <w:szCs w:val="24"/>
        </w:rPr>
        <w:fldChar w:fldCharType="begin"/>
      </w:r>
      <w:r w:rsidR="00522C76" w:rsidRPr="006F1CEB">
        <w:rPr>
          <w:rFonts w:ascii="Times New Roman" w:hAnsi="Times New Roman" w:cs="Times New Roman"/>
          <w:b/>
          <w:bCs/>
          <w:i w:val="0"/>
          <w:iCs w:val="0"/>
          <w:color w:val="000000" w:themeColor="text1"/>
          <w:sz w:val="24"/>
          <w:szCs w:val="24"/>
        </w:rPr>
        <w:instrText xml:space="preserve"> SEQ gambar_2 \* ARABIC </w:instrText>
      </w:r>
      <w:r w:rsidR="00522C76" w:rsidRPr="006F1CEB">
        <w:rPr>
          <w:rFonts w:ascii="Times New Roman" w:hAnsi="Times New Roman" w:cs="Times New Roman"/>
          <w:b/>
          <w:bCs/>
          <w:i w:val="0"/>
          <w:iCs w:val="0"/>
          <w:color w:val="000000" w:themeColor="text1"/>
          <w:sz w:val="24"/>
          <w:szCs w:val="24"/>
        </w:rPr>
        <w:fldChar w:fldCharType="separate"/>
      </w:r>
      <w:r w:rsidR="00BA78B7">
        <w:rPr>
          <w:rFonts w:ascii="Times New Roman" w:hAnsi="Times New Roman" w:cs="Times New Roman"/>
          <w:b/>
          <w:bCs/>
          <w:i w:val="0"/>
          <w:iCs w:val="0"/>
          <w:noProof/>
          <w:color w:val="000000" w:themeColor="text1"/>
          <w:sz w:val="24"/>
          <w:szCs w:val="24"/>
        </w:rPr>
        <w:t>1</w:t>
      </w:r>
      <w:r w:rsidR="00522C76" w:rsidRPr="006F1CEB">
        <w:rPr>
          <w:rFonts w:ascii="Times New Roman" w:hAnsi="Times New Roman" w:cs="Times New Roman"/>
          <w:b/>
          <w:bCs/>
          <w:i w:val="0"/>
          <w:iCs w:val="0"/>
          <w:color w:val="000000" w:themeColor="text1"/>
          <w:sz w:val="24"/>
          <w:szCs w:val="24"/>
        </w:rPr>
        <w:fldChar w:fldCharType="end"/>
      </w:r>
      <w:r w:rsidR="00522C76" w:rsidRPr="006F1CEB">
        <w:rPr>
          <w:rFonts w:ascii="Times New Roman" w:hAnsi="Times New Roman" w:cs="Times New Roman"/>
          <w:b/>
          <w:bCs/>
          <w:i w:val="0"/>
          <w:iCs w:val="0"/>
          <w:color w:val="000000" w:themeColor="text1"/>
          <w:sz w:val="24"/>
          <w:szCs w:val="24"/>
        </w:rPr>
        <w:t xml:space="preserve"> </w:t>
      </w:r>
      <w:r w:rsidR="00522C76" w:rsidRPr="006F1CEB">
        <w:rPr>
          <w:rFonts w:ascii="Times New Roman" w:hAnsi="Times New Roman" w:cs="Times New Roman"/>
          <w:i w:val="0"/>
          <w:iCs w:val="0"/>
          <w:color w:val="000000" w:themeColor="text1"/>
          <w:sz w:val="24"/>
          <w:szCs w:val="24"/>
        </w:rPr>
        <w:t xml:space="preserve">Proses </w:t>
      </w:r>
      <w:r w:rsidR="00522C76" w:rsidRPr="006F1CEB">
        <w:rPr>
          <w:rFonts w:ascii="Times New Roman" w:hAnsi="Times New Roman" w:cs="Times New Roman"/>
          <w:color w:val="000000" w:themeColor="text1"/>
          <w:sz w:val="24"/>
          <w:szCs w:val="24"/>
        </w:rPr>
        <w:t>Knowledge Discoveryin Database</w:t>
      </w:r>
      <w:bookmarkEnd w:id="29"/>
      <w:bookmarkEnd w:id="30"/>
    </w:p>
    <w:p w14:paraId="0BE7279A" w14:textId="4BD1203C" w:rsidR="00E66995" w:rsidRPr="00947DF2" w:rsidRDefault="00E66995" w:rsidP="000A0500">
      <w:pPr>
        <w:pStyle w:val="ListParagraph"/>
        <w:spacing w:after="0" w:line="360" w:lineRule="auto"/>
        <w:ind w:left="0" w:firstLine="709"/>
        <w:jc w:val="both"/>
        <w:rPr>
          <w:rFonts w:ascii="Times New Roman" w:hAnsi="Times New Roman"/>
          <w:sz w:val="24"/>
          <w:szCs w:val="24"/>
        </w:rPr>
      </w:pPr>
      <w:r>
        <w:rPr>
          <w:rFonts w:ascii="Times New Roman" w:hAnsi="Times New Roman"/>
          <w:sz w:val="24"/>
          <w:szCs w:val="24"/>
        </w:rPr>
        <w:t xml:space="preserve">Menurut </w:t>
      </w:r>
      <w:r w:rsidRPr="00EB077D">
        <w:rPr>
          <w:rFonts w:ascii="Times New Roman" w:hAnsi="Times New Roman"/>
          <w:i/>
          <w:sz w:val="24"/>
          <w:szCs w:val="24"/>
        </w:rPr>
        <w:t>Han</w:t>
      </w:r>
      <w:r>
        <w:rPr>
          <w:rFonts w:ascii="Times New Roman" w:hAnsi="Times New Roman"/>
          <w:sz w:val="24"/>
          <w:szCs w:val="24"/>
        </w:rPr>
        <w:t xml:space="preserve"> dan </w:t>
      </w:r>
      <w:r w:rsidRPr="00127DF1">
        <w:rPr>
          <w:rFonts w:ascii="Times New Roman" w:hAnsi="Times New Roman"/>
          <w:i/>
          <w:sz w:val="24"/>
          <w:szCs w:val="24"/>
        </w:rPr>
        <w:t>Kamber</w:t>
      </w:r>
      <w:r>
        <w:rPr>
          <w:rFonts w:ascii="Times New Roman" w:hAnsi="Times New Roman"/>
          <w:sz w:val="24"/>
          <w:szCs w:val="24"/>
        </w:rPr>
        <w:t xml:space="preserve"> [1</w:t>
      </w:r>
      <w:r w:rsidR="00665D42">
        <w:rPr>
          <w:rFonts w:ascii="Times New Roman" w:hAnsi="Times New Roman"/>
          <w:sz w:val="24"/>
          <w:szCs w:val="24"/>
        </w:rPr>
        <w:t>0</w:t>
      </w:r>
      <w:r>
        <w:rPr>
          <w:rFonts w:ascii="Times New Roman" w:hAnsi="Times New Roman"/>
          <w:sz w:val="24"/>
          <w:szCs w:val="24"/>
        </w:rPr>
        <w:t>]</w:t>
      </w:r>
      <w:r w:rsidRPr="00947DF2">
        <w:rPr>
          <w:rFonts w:ascii="Times New Roman" w:hAnsi="Times New Roman"/>
          <w:sz w:val="24"/>
          <w:szCs w:val="24"/>
        </w:rPr>
        <w:t xml:space="preserve">, secara garis besar data </w:t>
      </w:r>
      <w:r w:rsidRPr="00127DF1">
        <w:rPr>
          <w:rFonts w:ascii="Times New Roman" w:hAnsi="Times New Roman"/>
          <w:i/>
          <w:sz w:val="24"/>
          <w:szCs w:val="24"/>
        </w:rPr>
        <w:t>mining</w:t>
      </w:r>
      <w:r w:rsidRPr="00947DF2">
        <w:rPr>
          <w:rFonts w:ascii="Times New Roman" w:hAnsi="Times New Roman"/>
          <w:sz w:val="24"/>
          <w:szCs w:val="24"/>
        </w:rPr>
        <w:t xml:space="preserve"> dapat dikelompokkan menjadi 2 kategori utama, yaitu: </w:t>
      </w:r>
    </w:p>
    <w:p w14:paraId="5714B8D8" w14:textId="77777777" w:rsidR="00573BB2" w:rsidRPr="0000782C" w:rsidRDefault="00E66995" w:rsidP="005D1F4E">
      <w:pPr>
        <w:pStyle w:val="ListParagraph"/>
        <w:numPr>
          <w:ilvl w:val="0"/>
          <w:numId w:val="9"/>
        </w:numPr>
        <w:spacing w:after="0" w:line="360" w:lineRule="auto"/>
        <w:ind w:left="360"/>
        <w:jc w:val="both"/>
        <w:rPr>
          <w:rFonts w:ascii="Times New Roman" w:hAnsi="Times New Roman"/>
          <w:i/>
          <w:iCs/>
          <w:sz w:val="24"/>
          <w:szCs w:val="24"/>
        </w:rPr>
      </w:pPr>
      <w:r w:rsidRPr="0000782C">
        <w:rPr>
          <w:rFonts w:ascii="Times New Roman" w:hAnsi="Times New Roman"/>
          <w:i/>
          <w:iCs/>
          <w:sz w:val="24"/>
          <w:szCs w:val="24"/>
        </w:rPr>
        <w:t xml:space="preserve">Predictive </w:t>
      </w:r>
    </w:p>
    <w:p w14:paraId="5F9B8EA8" w14:textId="0A9F6BE8" w:rsidR="00E66995" w:rsidRPr="00573BB2" w:rsidRDefault="00E66995" w:rsidP="00127DF1">
      <w:pPr>
        <w:spacing w:after="0" w:line="360" w:lineRule="auto"/>
        <w:ind w:left="360" w:firstLine="720"/>
        <w:jc w:val="both"/>
        <w:rPr>
          <w:rFonts w:ascii="Times New Roman" w:hAnsi="Times New Roman"/>
          <w:sz w:val="24"/>
          <w:szCs w:val="24"/>
        </w:rPr>
      </w:pPr>
      <w:r w:rsidRPr="00573BB2">
        <w:rPr>
          <w:rFonts w:ascii="Times New Roman" w:hAnsi="Times New Roman"/>
          <w:i/>
          <w:sz w:val="24"/>
          <w:szCs w:val="24"/>
        </w:rPr>
        <w:t>Predictive</w:t>
      </w:r>
      <w:r w:rsidRPr="00573BB2">
        <w:rPr>
          <w:rFonts w:ascii="Times New Roman" w:hAnsi="Times New Roman"/>
          <w:sz w:val="24"/>
          <w:szCs w:val="24"/>
        </w:rPr>
        <w:t xml:space="preserve"> merupakan proses untuk menemukan pola dari data dengan menggunakan beberapa variabel lain di masa depan. Salah satu teknik yang terdapat dalam </w:t>
      </w:r>
      <w:r w:rsidRPr="00573BB2">
        <w:rPr>
          <w:rFonts w:ascii="Times New Roman" w:hAnsi="Times New Roman"/>
          <w:i/>
          <w:sz w:val="24"/>
          <w:szCs w:val="24"/>
        </w:rPr>
        <w:t>predictive</w:t>
      </w:r>
      <w:r w:rsidRPr="00573BB2">
        <w:rPr>
          <w:rFonts w:ascii="Times New Roman" w:hAnsi="Times New Roman"/>
          <w:sz w:val="24"/>
          <w:szCs w:val="24"/>
        </w:rPr>
        <w:t xml:space="preserve"> </w:t>
      </w:r>
      <w:r w:rsidRPr="00573BB2">
        <w:rPr>
          <w:rFonts w:ascii="Times New Roman" w:hAnsi="Times New Roman"/>
          <w:i/>
          <w:sz w:val="24"/>
          <w:szCs w:val="24"/>
        </w:rPr>
        <w:t>mining</w:t>
      </w:r>
      <w:r w:rsidRPr="00573BB2">
        <w:rPr>
          <w:rFonts w:ascii="Times New Roman" w:hAnsi="Times New Roman"/>
          <w:sz w:val="24"/>
          <w:szCs w:val="24"/>
        </w:rPr>
        <w:t xml:space="preserve"> adalah klasifikasi. Tujuan dari tugas prediktif adalah untuk memprediksi nilai dari atribut tertentu berdasarkan pada nilai atribut-atribut lain. Atribut yang diprediksi umumnya dikenal sebagai target atau variable tak bebas, sedangkan atribut-atribut yang digunakan untuk membuat prediksi dikenal sebagai e</w:t>
      </w:r>
      <w:r w:rsidRPr="00573BB2">
        <w:rPr>
          <w:rFonts w:ascii="Times New Roman" w:hAnsi="Times New Roman"/>
          <w:i/>
          <w:sz w:val="24"/>
          <w:szCs w:val="24"/>
        </w:rPr>
        <w:t>xplanatory</w:t>
      </w:r>
      <w:r w:rsidRPr="00573BB2">
        <w:rPr>
          <w:rFonts w:ascii="Times New Roman" w:hAnsi="Times New Roman"/>
          <w:sz w:val="24"/>
          <w:szCs w:val="24"/>
        </w:rPr>
        <w:t xml:space="preserve"> atau variable bebas. Contohnya, perusahaan retail dapat menggunakan data </w:t>
      </w:r>
      <w:r w:rsidRPr="00EB077D">
        <w:rPr>
          <w:rFonts w:ascii="Times New Roman" w:hAnsi="Times New Roman"/>
          <w:i/>
          <w:iCs/>
          <w:sz w:val="24"/>
          <w:szCs w:val="24"/>
        </w:rPr>
        <w:t>mining</w:t>
      </w:r>
      <w:r w:rsidRPr="00573BB2">
        <w:rPr>
          <w:rFonts w:ascii="Times New Roman" w:hAnsi="Times New Roman"/>
          <w:sz w:val="24"/>
          <w:szCs w:val="24"/>
        </w:rPr>
        <w:t xml:space="preserve"> untuk memprediksikan penjualan dari produk mereka di masa depan dengan menggunakan data-data yang telah didapatkan dari beberapa minggu.</w:t>
      </w:r>
    </w:p>
    <w:p w14:paraId="6DBCA0D7" w14:textId="77777777" w:rsidR="00E66995" w:rsidRPr="0000782C" w:rsidRDefault="00E66995" w:rsidP="005D1F4E">
      <w:pPr>
        <w:pStyle w:val="ListParagraph"/>
        <w:numPr>
          <w:ilvl w:val="0"/>
          <w:numId w:val="9"/>
        </w:numPr>
        <w:spacing w:after="0" w:line="360" w:lineRule="auto"/>
        <w:ind w:left="425" w:hanging="425"/>
        <w:jc w:val="both"/>
        <w:rPr>
          <w:rFonts w:ascii="Times New Roman" w:hAnsi="Times New Roman"/>
          <w:i/>
          <w:iCs/>
          <w:sz w:val="24"/>
          <w:szCs w:val="24"/>
        </w:rPr>
      </w:pPr>
      <w:r w:rsidRPr="0000782C">
        <w:rPr>
          <w:rFonts w:ascii="Times New Roman" w:hAnsi="Times New Roman"/>
          <w:i/>
          <w:iCs/>
          <w:sz w:val="24"/>
          <w:szCs w:val="24"/>
        </w:rPr>
        <w:t xml:space="preserve">Descriptive </w:t>
      </w:r>
    </w:p>
    <w:p w14:paraId="0D2315FD" w14:textId="18DF8378" w:rsidR="00127DF1" w:rsidRDefault="00E66995" w:rsidP="00127DF1">
      <w:pPr>
        <w:pStyle w:val="ListParagraph"/>
        <w:spacing w:after="0" w:line="360" w:lineRule="auto"/>
        <w:ind w:left="425" w:firstLine="720"/>
        <w:jc w:val="both"/>
        <w:rPr>
          <w:rFonts w:ascii="Times New Roman" w:hAnsi="Times New Roman"/>
          <w:sz w:val="24"/>
          <w:szCs w:val="24"/>
        </w:rPr>
      </w:pPr>
      <w:r w:rsidRPr="00067C61">
        <w:rPr>
          <w:rFonts w:ascii="Times New Roman" w:hAnsi="Times New Roman"/>
          <w:i/>
          <w:sz w:val="24"/>
          <w:szCs w:val="24"/>
        </w:rPr>
        <w:lastRenderedPageBreak/>
        <w:t>Descriptive</w:t>
      </w:r>
      <w:r w:rsidRPr="00947DF2">
        <w:rPr>
          <w:rFonts w:ascii="Times New Roman" w:hAnsi="Times New Roman"/>
          <w:sz w:val="24"/>
          <w:szCs w:val="24"/>
        </w:rPr>
        <w:t xml:space="preserve"> dalam data </w:t>
      </w:r>
      <w:r w:rsidRPr="00EB077D">
        <w:rPr>
          <w:rFonts w:ascii="Times New Roman" w:hAnsi="Times New Roman"/>
          <w:i/>
          <w:iCs/>
          <w:sz w:val="24"/>
          <w:szCs w:val="24"/>
        </w:rPr>
        <w:t>mining</w:t>
      </w:r>
      <w:r w:rsidRPr="00947DF2">
        <w:rPr>
          <w:rFonts w:ascii="Times New Roman" w:hAnsi="Times New Roman"/>
          <w:sz w:val="24"/>
          <w:szCs w:val="24"/>
        </w:rPr>
        <w:t xml:space="preserve"> m</w:t>
      </w:r>
      <w:r>
        <w:rPr>
          <w:rFonts w:ascii="Times New Roman" w:hAnsi="Times New Roman"/>
          <w:sz w:val="24"/>
          <w:szCs w:val="24"/>
        </w:rPr>
        <w:t xml:space="preserve">erupakan proses untuk menemukan </w:t>
      </w:r>
      <w:r w:rsidRPr="00947DF2">
        <w:rPr>
          <w:rFonts w:ascii="Times New Roman" w:hAnsi="Times New Roman"/>
          <w:sz w:val="24"/>
          <w:szCs w:val="24"/>
        </w:rPr>
        <w:t xml:space="preserve">karakteristik penting dari data dalam suatu basis data. Tujuan dari tugas deskriptif adalah untuk menurunkan pola-pola (korelasi, </w:t>
      </w:r>
      <w:r w:rsidRPr="00C15E4C">
        <w:rPr>
          <w:rFonts w:ascii="Times New Roman" w:hAnsi="Times New Roman"/>
          <w:i/>
          <w:sz w:val="24"/>
          <w:szCs w:val="24"/>
        </w:rPr>
        <w:t>trend, cluster</w:t>
      </w:r>
      <w:r w:rsidRPr="00947DF2">
        <w:rPr>
          <w:rFonts w:ascii="Times New Roman" w:hAnsi="Times New Roman"/>
          <w:sz w:val="24"/>
          <w:szCs w:val="24"/>
        </w:rPr>
        <w:t>,</w:t>
      </w:r>
      <w:r>
        <w:rPr>
          <w:rFonts w:ascii="Times New Roman" w:hAnsi="Times New Roman"/>
          <w:sz w:val="24"/>
          <w:szCs w:val="24"/>
        </w:rPr>
        <w:t xml:space="preserve"> </w:t>
      </w:r>
      <w:r w:rsidRPr="00947DF2">
        <w:rPr>
          <w:rFonts w:ascii="Times New Roman" w:hAnsi="Times New Roman"/>
          <w:sz w:val="24"/>
          <w:szCs w:val="24"/>
        </w:rPr>
        <w:t xml:space="preserve">teritori, dan anomali) yang meringkas hubungan yang pokok dalam data. Tugas data </w:t>
      </w:r>
      <w:r w:rsidR="00E37E70" w:rsidRPr="00EB077D">
        <w:rPr>
          <w:i/>
          <w:iCs/>
          <w:noProof/>
          <w:szCs w:val="24"/>
        </w:rPr>
        <mc:AlternateContent>
          <mc:Choice Requires="wps">
            <w:drawing>
              <wp:anchor distT="0" distB="0" distL="114300" distR="114300" simplePos="0" relativeHeight="252142592" behindDoc="0" locked="0" layoutInCell="1" allowOverlap="1" wp14:anchorId="11473EED" wp14:editId="3C09AE9A">
                <wp:simplePos x="0" y="0"/>
                <wp:positionH relativeFrom="column">
                  <wp:posOffset>5674995</wp:posOffset>
                </wp:positionH>
                <wp:positionV relativeFrom="paragraph">
                  <wp:posOffset>-1240155</wp:posOffset>
                </wp:positionV>
                <wp:extent cx="361950" cy="238125"/>
                <wp:effectExtent l="0" t="0" r="19050" b="28575"/>
                <wp:wrapNone/>
                <wp:docPr id="74" name="Rectangle 74"/>
                <wp:cNvGraphicFramePr/>
                <a:graphic xmlns:a="http://schemas.openxmlformats.org/drawingml/2006/main">
                  <a:graphicData uri="http://schemas.microsoft.com/office/word/2010/wordprocessingShape">
                    <wps:wsp>
                      <wps:cNvSpPr/>
                      <wps:spPr>
                        <a:xfrm>
                          <a:off x="0" y="0"/>
                          <a:ext cx="361950" cy="238125"/>
                        </a:xfrm>
                        <a:prstGeom prst="rect">
                          <a:avLst/>
                        </a:prstGeom>
                        <a:solidFill>
                          <a:sysClr val="window" lastClr="FFFFFF"/>
                        </a:solidFill>
                        <a:ln w="12700" cap="flat" cmpd="sng" algn="ctr">
                          <a:solidFill>
                            <a:sysClr val="window" lastClr="FFFFFF"/>
                          </a:solidFill>
                          <a:prstDash val="solid"/>
                          <a:miter lim="800000"/>
                        </a:ln>
                        <a:effectLst/>
                      </wps:spPr>
                      <wps:txbx>
                        <w:txbxContent>
                          <w:p w14:paraId="2C4167E5" w14:textId="6D6CEE7D" w:rsidR="00AC18F9" w:rsidRDefault="00AC18F9" w:rsidP="00E37E70">
                            <w:pPr>
                              <w:jc w:val="center"/>
                            </w:pPr>
                            <w: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473EED" id="Rectangle 74" o:spid="_x0000_s1042" style="position:absolute;left:0;text-align:left;margin-left:446.85pt;margin-top:-97.65pt;width:28.5pt;height:18.7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" fillcolor="window" strokecolor="window" strokeweight="1pt">
                <v:textbox>
                  <w:txbxContent>
                    <w:p w14:paraId="2C4167E5" w14:textId="6D6CEE7D" w:rsidR="00AC18F9" w:rsidRDefault="00AC18F9" w:rsidP="00E37E70">
                      <w:pPr>
                        <w:jc w:val="center"/>
                      </w:pPr>
                      <w:r>
                        <w:t>10</w:t>
                      </w:r>
                    </w:p>
                  </w:txbxContent>
                </v:textbox>
              </v:rect>
            </w:pict>
          </mc:Fallback>
        </mc:AlternateContent>
      </w:r>
      <w:r w:rsidR="00AD237F" w:rsidRPr="00EB077D">
        <w:rPr>
          <w:rFonts w:ascii="Times New Roman" w:hAnsi="Times New Roman"/>
          <w:i/>
          <w:iCs/>
          <w:noProof/>
          <w:sz w:val="24"/>
          <w:szCs w:val="24"/>
        </w:rPr>
        <mc:AlternateContent>
          <mc:Choice Requires="wps">
            <w:drawing>
              <wp:anchor distT="0" distB="0" distL="114300" distR="114300" simplePos="0" relativeHeight="251955200" behindDoc="0" locked="0" layoutInCell="1" allowOverlap="1" wp14:anchorId="0C5340D9" wp14:editId="33F3CC8B">
                <wp:simplePos x="0" y="0"/>
                <wp:positionH relativeFrom="column">
                  <wp:posOffset>5454650</wp:posOffset>
                </wp:positionH>
                <wp:positionV relativeFrom="paragraph">
                  <wp:posOffset>-1136272</wp:posOffset>
                </wp:positionV>
                <wp:extent cx="395417" cy="259491"/>
                <wp:effectExtent l="0" t="0" r="24130" b="26670"/>
                <wp:wrapNone/>
                <wp:docPr id="43" name="Rectangle 43"/>
                <wp:cNvGraphicFramePr/>
                <a:graphic xmlns:a="http://schemas.openxmlformats.org/drawingml/2006/main">
                  <a:graphicData uri="http://schemas.microsoft.com/office/word/2010/wordprocessingShape">
                    <wps:wsp>
                      <wps:cNvSpPr/>
                      <wps:spPr>
                        <a:xfrm>
                          <a:off x="0" y="0"/>
                          <a:ext cx="395417" cy="259491"/>
                        </a:xfrm>
                        <a:prstGeom prst="rect">
                          <a:avLst/>
                        </a:prstGeom>
                        <a:solidFill>
                          <a:sysClr val="window" lastClr="FFFFFF"/>
                        </a:solidFill>
                        <a:ln w="12700" cap="flat" cmpd="sng" algn="ctr">
                          <a:solidFill>
                            <a:sysClr val="window" lastClr="FFFFFF"/>
                          </a:solidFill>
                          <a:prstDash val="solid"/>
                          <a:miter lim="800000"/>
                        </a:ln>
                        <a:effectLst/>
                      </wps:spPr>
                      <wps:txbx>
                        <w:txbxContent>
                          <w:p w14:paraId="57E7FCC2" w14:textId="77777777" w:rsidR="00AC18F9" w:rsidRPr="00AD237F" w:rsidRDefault="00AC18F9" w:rsidP="00AD23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5340D9" id="Rectangle 43" o:spid="_x0000_s1043" style="position:absolute;left:0;text-align:left;margin-left:429.5pt;margin-top:-89.45pt;width:31.15pt;height:20.4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" fillcolor="window" strokecolor="window" strokeweight="1pt">
                <v:textbox>
                  <w:txbxContent>
                    <w:p w14:paraId="57E7FCC2" w14:textId="77777777" w:rsidR="00AC18F9" w:rsidRPr="00AD237F" w:rsidRDefault="00AC18F9" w:rsidP="00AD237F">
                      <w:pPr>
                        <w:jc w:val="center"/>
                      </w:pPr>
                    </w:p>
                  </w:txbxContent>
                </v:textbox>
              </v:rect>
            </w:pict>
          </mc:Fallback>
        </mc:AlternateContent>
      </w:r>
      <w:r w:rsidRPr="00EB077D">
        <w:rPr>
          <w:rFonts w:ascii="Times New Roman" w:hAnsi="Times New Roman"/>
          <w:i/>
          <w:iCs/>
          <w:sz w:val="24"/>
          <w:szCs w:val="24"/>
        </w:rPr>
        <w:t>mining</w:t>
      </w:r>
      <w:r w:rsidRPr="00947DF2">
        <w:rPr>
          <w:rFonts w:ascii="Times New Roman" w:hAnsi="Times New Roman"/>
          <w:sz w:val="24"/>
          <w:szCs w:val="24"/>
        </w:rPr>
        <w:t xml:space="preserve"> deskriptif sering merupakan penyelidikan dan seringkali memerlukan teknik </w:t>
      </w:r>
      <w:r w:rsidRPr="00067C61">
        <w:rPr>
          <w:rFonts w:ascii="Times New Roman" w:hAnsi="Times New Roman"/>
          <w:i/>
          <w:sz w:val="24"/>
          <w:szCs w:val="24"/>
        </w:rPr>
        <w:t>post-processing</w:t>
      </w:r>
      <w:r w:rsidRPr="00947DF2">
        <w:rPr>
          <w:rFonts w:ascii="Times New Roman" w:hAnsi="Times New Roman"/>
          <w:sz w:val="24"/>
          <w:szCs w:val="24"/>
        </w:rPr>
        <w:t xml:space="preserve"> untuk validasi dan penjelasan hasil. </w:t>
      </w:r>
    </w:p>
    <w:p w14:paraId="78B1473E" w14:textId="160F4E33" w:rsidR="00E66995" w:rsidRPr="00127DF1" w:rsidRDefault="00E66995" w:rsidP="00127DF1">
      <w:pPr>
        <w:pStyle w:val="ListParagraph"/>
        <w:spacing w:after="0" w:line="360" w:lineRule="auto"/>
        <w:ind w:left="425" w:firstLine="720"/>
        <w:jc w:val="both"/>
        <w:rPr>
          <w:rFonts w:ascii="Times New Roman" w:hAnsi="Times New Roman"/>
          <w:sz w:val="24"/>
          <w:szCs w:val="24"/>
        </w:rPr>
      </w:pPr>
      <w:r w:rsidRPr="00127DF1">
        <w:rPr>
          <w:rFonts w:ascii="Times New Roman" w:hAnsi="Times New Roman"/>
          <w:sz w:val="24"/>
          <w:szCs w:val="24"/>
        </w:rPr>
        <w:t xml:space="preserve">Menurut </w:t>
      </w:r>
      <w:r w:rsidRPr="00D71F6B">
        <w:rPr>
          <w:rFonts w:ascii="Times New Roman" w:hAnsi="Times New Roman"/>
          <w:i/>
          <w:sz w:val="24"/>
          <w:szCs w:val="24"/>
        </w:rPr>
        <w:t>Hoffer, Ramesh &amp; Topi</w:t>
      </w:r>
      <w:r w:rsidRPr="00127DF1">
        <w:rPr>
          <w:rFonts w:ascii="Times New Roman" w:hAnsi="Times New Roman"/>
          <w:sz w:val="24"/>
          <w:szCs w:val="24"/>
        </w:rPr>
        <w:t xml:space="preserve"> [1</w:t>
      </w:r>
      <w:r w:rsidR="00665D42" w:rsidRPr="00127DF1">
        <w:rPr>
          <w:rFonts w:ascii="Times New Roman" w:hAnsi="Times New Roman"/>
          <w:sz w:val="24"/>
          <w:szCs w:val="24"/>
        </w:rPr>
        <w:t>1</w:t>
      </w:r>
      <w:r w:rsidRPr="00127DF1">
        <w:rPr>
          <w:rFonts w:ascii="Times New Roman" w:hAnsi="Times New Roman"/>
          <w:sz w:val="24"/>
          <w:szCs w:val="24"/>
        </w:rPr>
        <w:t xml:space="preserve">], tujuan dari adanya data </w:t>
      </w:r>
      <w:r w:rsidRPr="00D71F6B">
        <w:rPr>
          <w:rFonts w:ascii="Times New Roman" w:hAnsi="Times New Roman"/>
          <w:i/>
          <w:sz w:val="24"/>
          <w:szCs w:val="24"/>
        </w:rPr>
        <w:t xml:space="preserve">mining </w:t>
      </w:r>
      <w:r w:rsidRPr="00127DF1">
        <w:rPr>
          <w:rFonts w:ascii="Times New Roman" w:hAnsi="Times New Roman"/>
          <w:sz w:val="24"/>
          <w:szCs w:val="24"/>
        </w:rPr>
        <w:t xml:space="preserve">adalah: </w:t>
      </w:r>
    </w:p>
    <w:p w14:paraId="4406FEA6" w14:textId="7DD2B824" w:rsidR="00E66995" w:rsidRPr="00947DF2" w:rsidRDefault="00D71F6B" w:rsidP="00127DF1">
      <w:pPr>
        <w:pStyle w:val="ListParagraph"/>
        <w:numPr>
          <w:ilvl w:val="0"/>
          <w:numId w:val="3"/>
        </w:numPr>
        <w:spacing w:after="0" w:line="360" w:lineRule="auto"/>
        <w:ind w:left="851"/>
        <w:jc w:val="both"/>
        <w:rPr>
          <w:rFonts w:ascii="Times New Roman" w:hAnsi="Times New Roman"/>
          <w:sz w:val="24"/>
          <w:szCs w:val="24"/>
        </w:rPr>
      </w:pPr>
      <w:r>
        <w:rPr>
          <w:rFonts w:ascii="Times New Roman" w:hAnsi="Times New Roman"/>
          <w:i/>
          <w:sz w:val="24"/>
          <w:szCs w:val="24"/>
        </w:rPr>
        <w:t>E</w:t>
      </w:r>
      <w:r w:rsidR="00E66995" w:rsidRPr="00067C61">
        <w:rPr>
          <w:rFonts w:ascii="Times New Roman" w:hAnsi="Times New Roman"/>
          <w:i/>
          <w:sz w:val="24"/>
          <w:szCs w:val="24"/>
        </w:rPr>
        <w:t>xplanatory</w:t>
      </w:r>
      <w:r w:rsidR="00E66995" w:rsidRPr="00947DF2">
        <w:rPr>
          <w:rFonts w:ascii="Times New Roman" w:hAnsi="Times New Roman"/>
          <w:sz w:val="24"/>
          <w:szCs w:val="24"/>
        </w:rPr>
        <w:t xml:space="preserve">, yaitu untuk menjelaskan beberapa kegiatan observasi atau suatu kondisi.  </w:t>
      </w:r>
    </w:p>
    <w:p w14:paraId="5B63FA26" w14:textId="4CB62B71" w:rsidR="00E66995" w:rsidRDefault="00D71F6B" w:rsidP="00127DF1">
      <w:pPr>
        <w:pStyle w:val="ListParagraph"/>
        <w:numPr>
          <w:ilvl w:val="0"/>
          <w:numId w:val="3"/>
        </w:numPr>
        <w:spacing w:after="0" w:line="360" w:lineRule="auto"/>
        <w:ind w:left="851"/>
        <w:jc w:val="both"/>
        <w:rPr>
          <w:rFonts w:ascii="Times New Roman" w:hAnsi="Times New Roman"/>
          <w:sz w:val="24"/>
          <w:szCs w:val="24"/>
        </w:rPr>
      </w:pPr>
      <w:r>
        <w:rPr>
          <w:rFonts w:ascii="Times New Roman" w:hAnsi="Times New Roman"/>
          <w:i/>
          <w:sz w:val="24"/>
          <w:szCs w:val="24"/>
        </w:rPr>
        <w:t>C</w:t>
      </w:r>
      <w:r w:rsidR="00E66995" w:rsidRPr="00067C61">
        <w:rPr>
          <w:rFonts w:ascii="Times New Roman" w:hAnsi="Times New Roman"/>
          <w:i/>
          <w:sz w:val="24"/>
          <w:szCs w:val="24"/>
        </w:rPr>
        <w:t>onfirmatory</w:t>
      </w:r>
      <w:r w:rsidR="00E66995" w:rsidRPr="00947DF2">
        <w:rPr>
          <w:rFonts w:ascii="Times New Roman" w:hAnsi="Times New Roman"/>
          <w:sz w:val="24"/>
          <w:szCs w:val="24"/>
        </w:rPr>
        <w:t xml:space="preserve">, yaitu untuk mengkonfirmasi suatu hipotesis yang telah ada.  </w:t>
      </w:r>
    </w:p>
    <w:p w14:paraId="25806776" w14:textId="455EEAB9" w:rsidR="00E66995" w:rsidRDefault="00D71F6B" w:rsidP="00127DF1">
      <w:pPr>
        <w:pStyle w:val="ListParagraph"/>
        <w:numPr>
          <w:ilvl w:val="0"/>
          <w:numId w:val="3"/>
        </w:numPr>
        <w:spacing w:after="0" w:line="360" w:lineRule="auto"/>
        <w:ind w:left="851"/>
        <w:jc w:val="both"/>
        <w:rPr>
          <w:rFonts w:ascii="Times New Roman" w:hAnsi="Times New Roman"/>
          <w:sz w:val="24"/>
          <w:szCs w:val="24"/>
        </w:rPr>
      </w:pPr>
      <w:r>
        <w:rPr>
          <w:rFonts w:ascii="Times New Roman" w:hAnsi="Times New Roman"/>
          <w:i/>
          <w:sz w:val="24"/>
          <w:szCs w:val="24"/>
        </w:rPr>
        <w:t>E</w:t>
      </w:r>
      <w:r w:rsidR="00E66995" w:rsidRPr="00067C61">
        <w:rPr>
          <w:rFonts w:ascii="Times New Roman" w:hAnsi="Times New Roman"/>
          <w:i/>
          <w:sz w:val="24"/>
          <w:szCs w:val="24"/>
        </w:rPr>
        <w:t>xploratory</w:t>
      </w:r>
      <w:r w:rsidR="00E66995" w:rsidRPr="00947DF2">
        <w:rPr>
          <w:rFonts w:ascii="Times New Roman" w:hAnsi="Times New Roman"/>
          <w:sz w:val="24"/>
          <w:szCs w:val="24"/>
        </w:rPr>
        <w:t xml:space="preserve">, yaitu untuk menganalisis data baru suatu relasi yang janggal.  </w:t>
      </w:r>
    </w:p>
    <w:p w14:paraId="4A0DE3AC" w14:textId="10239CA8" w:rsidR="00E66995" w:rsidRPr="00606F04" w:rsidRDefault="00E66995" w:rsidP="00127DF1">
      <w:pPr>
        <w:pStyle w:val="ListParagraph"/>
        <w:spacing w:after="0" w:line="360" w:lineRule="auto"/>
        <w:ind w:left="491" w:firstLine="720"/>
        <w:jc w:val="both"/>
        <w:rPr>
          <w:rFonts w:ascii="Times New Roman" w:hAnsi="Times New Roman"/>
          <w:sz w:val="24"/>
          <w:szCs w:val="24"/>
        </w:rPr>
      </w:pPr>
      <w:r w:rsidRPr="00606F04">
        <w:rPr>
          <w:rFonts w:ascii="Times New Roman" w:hAnsi="Times New Roman"/>
          <w:sz w:val="24"/>
          <w:szCs w:val="24"/>
        </w:rPr>
        <w:t xml:space="preserve">Kegunaan data </w:t>
      </w:r>
      <w:r w:rsidRPr="00107C97">
        <w:rPr>
          <w:rFonts w:ascii="Times New Roman" w:hAnsi="Times New Roman"/>
          <w:i/>
          <w:iCs/>
          <w:sz w:val="24"/>
          <w:szCs w:val="24"/>
        </w:rPr>
        <w:t>mining</w:t>
      </w:r>
      <w:r w:rsidRPr="00606F04">
        <w:rPr>
          <w:rFonts w:ascii="Times New Roman" w:hAnsi="Times New Roman"/>
          <w:sz w:val="24"/>
          <w:szCs w:val="24"/>
        </w:rPr>
        <w:t xml:space="preserve"> adalah untuk mengklasifikasikan pola yang harus ditemukan dalam data </w:t>
      </w:r>
      <w:r w:rsidRPr="00107C97">
        <w:rPr>
          <w:rFonts w:ascii="Times New Roman" w:hAnsi="Times New Roman"/>
          <w:i/>
          <w:iCs/>
          <w:sz w:val="24"/>
          <w:szCs w:val="24"/>
        </w:rPr>
        <w:t>mining</w:t>
      </w:r>
      <w:r w:rsidRPr="00606F04">
        <w:rPr>
          <w:rFonts w:ascii="Times New Roman" w:hAnsi="Times New Roman"/>
          <w:sz w:val="24"/>
          <w:szCs w:val="24"/>
        </w:rPr>
        <w:t xml:space="preserve">. Secara umum, data </w:t>
      </w:r>
      <w:r w:rsidRPr="00D71F6B">
        <w:rPr>
          <w:rFonts w:ascii="Times New Roman" w:hAnsi="Times New Roman"/>
          <w:i/>
          <w:sz w:val="24"/>
          <w:szCs w:val="24"/>
        </w:rPr>
        <w:t xml:space="preserve">mining </w:t>
      </w:r>
      <w:r w:rsidRPr="00606F04">
        <w:rPr>
          <w:rFonts w:ascii="Times New Roman" w:hAnsi="Times New Roman"/>
          <w:sz w:val="24"/>
          <w:szCs w:val="24"/>
        </w:rPr>
        <w:t xml:space="preserve">dapat diklasifikasikan dalam </w:t>
      </w:r>
      <w:proofErr w:type="gramStart"/>
      <w:r w:rsidRPr="00606F04">
        <w:rPr>
          <w:rFonts w:ascii="Times New Roman" w:hAnsi="Times New Roman"/>
          <w:sz w:val="24"/>
          <w:szCs w:val="24"/>
        </w:rPr>
        <w:t>dua</w:t>
      </w:r>
      <w:r w:rsidR="00107C97">
        <w:rPr>
          <w:rFonts w:ascii="Times New Roman" w:hAnsi="Times New Roman"/>
          <w:sz w:val="24"/>
          <w:szCs w:val="24"/>
        </w:rPr>
        <w:t xml:space="preserve"> </w:t>
      </w:r>
      <w:r w:rsidRPr="00606F04">
        <w:rPr>
          <w:rFonts w:ascii="Times New Roman" w:hAnsi="Times New Roman"/>
          <w:sz w:val="24"/>
          <w:szCs w:val="24"/>
        </w:rPr>
        <w:t xml:space="preserve"> kategori</w:t>
      </w:r>
      <w:proofErr w:type="gramEnd"/>
      <w:r w:rsidRPr="00606F04">
        <w:rPr>
          <w:rFonts w:ascii="Times New Roman" w:hAnsi="Times New Roman"/>
          <w:sz w:val="24"/>
          <w:szCs w:val="24"/>
        </w:rPr>
        <w:t xml:space="preserve"> yaitu deskriptif dan prediktif </w:t>
      </w:r>
      <w:r w:rsidRPr="00900122">
        <w:rPr>
          <w:rFonts w:ascii="Times New Roman" w:hAnsi="Times New Roman"/>
          <w:sz w:val="24"/>
          <w:szCs w:val="24"/>
        </w:rPr>
        <w:t>[1</w:t>
      </w:r>
      <w:r>
        <w:rPr>
          <w:rFonts w:ascii="Times New Roman" w:hAnsi="Times New Roman"/>
          <w:sz w:val="24"/>
          <w:szCs w:val="24"/>
        </w:rPr>
        <w:t>2</w:t>
      </w:r>
      <w:r w:rsidRPr="00900122">
        <w:rPr>
          <w:rFonts w:ascii="Times New Roman" w:hAnsi="Times New Roman"/>
          <w:sz w:val="24"/>
          <w:szCs w:val="24"/>
        </w:rPr>
        <w:t>]</w:t>
      </w:r>
      <w:r>
        <w:rPr>
          <w:rFonts w:ascii="Times New Roman" w:hAnsi="Times New Roman"/>
          <w:sz w:val="24"/>
          <w:szCs w:val="24"/>
        </w:rPr>
        <w:t>.</w:t>
      </w:r>
      <w:r w:rsidRPr="00606F04">
        <w:rPr>
          <w:rFonts w:ascii="Times New Roman" w:hAnsi="Times New Roman"/>
          <w:sz w:val="24"/>
          <w:szCs w:val="24"/>
        </w:rPr>
        <w:t xml:space="preserve"> Adapun operasi-operasi dan teknik-teknik yang berhubungan: </w:t>
      </w:r>
    </w:p>
    <w:p w14:paraId="11E4141B" w14:textId="77777777" w:rsidR="00E66995" w:rsidRPr="00606F04" w:rsidRDefault="00E66995" w:rsidP="00127DF1">
      <w:pPr>
        <w:pStyle w:val="ListParagraph"/>
        <w:numPr>
          <w:ilvl w:val="0"/>
          <w:numId w:val="10"/>
        </w:numPr>
        <w:spacing w:after="0" w:line="360" w:lineRule="auto"/>
        <w:ind w:left="993"/>
        <w:jc w:val="both"/>
        <w:rPr>
          <w:rFonts w:ascii="Times New Roman" w:hAnsi="Times New Roman"/>
          <w:sz w:val="24"/>
          <w:szCs w:val="24"/>
        </w:rPr>
      </w:pPr>
      <w:r w:rsidRPr="00606F04">
        <w:rPr>
          <w:rFonts w:ascii="Times New Roman" w:hAnsi="Times New Roman"/>
          <w:sz w:val="24"/>
          <w:szCs w:val="24"/>
        </w:rPr>
        <w:t xml:space="preserve">Operasi </w:t>
      </w:r>
      <w:r w:rsidRPr="006C4C32">
        <w:rPr>
          <w:rFonts w:ascii="Times New Roman" w:hAnsi="Times New Roman"/>
          <w:i/>
          <w:sz w:val="24"/>
          <w:szCs w:val="24"/>
        </w:rPr>
        <w:t>Predictive modeling</w:t>
      </w:r>
      <w:r w:rsidRPr="00606F04">
        <w:rPr>
          <w:rFonts w:ascii="Times New Roman" w:hAnsi="Times New Roman"/>
          <w:sz w:val="24"/>
          <w:szCs w:val="24"/>
        </w:rPr>
        <w:t>:</w:t>
      </w:r>
      <w:r>
        <w:rPr>
          <w:rFonts w:ascii="Times New Roman" w:hAnsi="Times New Roman"/>
          <w:sz w:val="24"/>
          <w:szCs w:val="24"/>
        </w:rPr>
        <w:t xml:space="preserve"> </w:t>
      </w:r>
      <w:r w:rsidRPr="00606F04">
        <w:rPr>
          <w:rFonts w:ascii="Times New Roman" w:hAnsi="Times New Roman"/>
          <w:sz w:val="24"/>
          <w:szCs w:val="24"/>
        </w:rPr>
        <w:t>(</w:t>
      </w:r>
      <w:r w:rsidRPr="00C15E4C">
        <w:rPr>
          <w:rFonts w:ascii="Times New Roman" w:hAnsi="Times New Roman"/>
          <w:i/>
          <w:sz w:val="24"/>
          <w:szCs w:val="24"/>
        </w:rPr>
        <w:t>classification, value prediction</w:t>
      </w:r>
      <w:r w:rsidRPr="00606F04">
        <w:rPr>
          <w:rFonts w:ascii="Times New Roman" w:hAnsi="Times New Roman"/>
          <w:sz w:val="24"/>
          <w:szCs w:val="24"/>
        </w:rPr>
        <w:t>)</w:t>
      </w:r>
    </w:p>
    <w:p w14:paraId="75E40262" w14:textId="77777777" w:rsidR="00E66995" w:rsidRPr="00606F04" w:rsidRDefault="00E66995" w:rsidP="00127DF1">
      <w:pPr>
        <w:pStyle w:val="ListParagraph"/>
        <w:numPr>
          <w:ilvl w:val="0"/>
          <w:numId w:val="10"/>
        </w:numPr>
        <w:spacing w:after="0" w:line="360" w:lineRule="auto"/>
        <w:ind w:left="993"/>
        <w:jc w:val="both"/>
        <w:rPr>
          <w:rFonts w:ascii="Times New Roman" w:hAnsi="Times New Roman"/>
          <w:sz w:val="24"/>
          <w:szCs w:val="24"/>
        </w:rPr>
      </w:pPr>
      <w:r w:rsidRPr="00C15E4C">
        <w:rPr>
          <w:rFonts w:ascii="Times New Roman" w:hAnsi="Times New Roman"/>
          <w:i/>
          <w:sz w:val="24"/>
          <w:szCs w:val="24"/>
        </w:rPr>
        <w:t>Database segmentation:</w:t>
      </w:r>
      <w:r w:rsidRPr="00606F04">
        <w:rPr>
          <w:rFonts w:ascii="Times New Roman" w:hAnsi="Times New Roman"/>
          <w:sz w:val="24"/>
          <w:szCs w:val="24"/>
        </w:rPr>
        <w:t xml:space="preserve"> (</w:t>
      </w:r>
      <w:r w:rsidRPr="00C15E4C">
        <w:rPr>
          <w:rFonts w:ascii="Times New Roman" w:hAnsi="Times New Roman"/>
          <w:i/>
          <w:sz w:val="24"/>
          <w:szCs w:val="24"/>
        </w:rPr>
        <w:t>demographic clustering, neural clustering</w:t>
      </w:r>
      <w:r w:rsidRPr="00606F04">
        <w:rPr>
          <w:rFonts w:ascii="Times New Roman" w:hAnsi="Times New Roman"/>
          <w:sz w:val="24"/>
          <w:szCs w:val="24"/>
        </w:rPr>
        <w:t>)</w:t>
      </w:r>
    </w:p>
    <w:p w14:paraId="473C5ABE" w14:textId="77777777" w:rsidR="00E66995" w:rsidRPr="00606F04" w:rsidRDefault="00E66995" w:rsidP="00127DF1">
      <w:pPr>
        <w:pStyle w:val="ListParagraph"/>
        <w:numPr>
          <w:ilvl w:val="0"/>
          <w:numId w:val="10"/>
        </w:numPr>
        <w:spacing w:after="0" w:line="360" w:lineRule="auto"/>
        <w:ind w:left="993"/>
        <w:jc w:val="both"/>
        <w:rPr>
          <w:rFonts w:ascii="Times New Roman" w:hAnsi="Times New Roman"/>
          <w:sz w:val="24"/>
          <w:szCs w:val="24"/>
        </w:rPr>
      </w:pPr>
      <w:r w:rsidRPr="00C15E4C">
        <w:rPr>
          <w:rFonts w:ascii="Times New Roman" w:hAnsi="Times New Roman"/>
          <w:i/>
          <w:sz w:val="24"/>
          <w:szCs w:val="24"/>
        </w:rPr>
        <w:t>Link Analysis:</w:t>
      </w:r>
      <w:r w:rsidRPr="00606F04">
        <w:rPr>
          <w:rFonts w:ascii="Times New Roman" w:hAnsi="Times New Roman"/>
          <w:sz w:val="24"/>
          <w:szCs w:val="24"/>
        </w:rPr>
        <w:t xml:space="preserve"> (</w:t>
      </w:r>
      <w:r w:rsidRPr="00C15E4C">
        <w:rPr>
          <w:rFonts w:ascii="Times New Roman" w:hAnsi="Times New Roman"/>
          <w:i/>
          <w:sz w:val="24"/>
          <w:szCs w:val="24"/>
        </w:rPr>
        <w:t>association discovery, sequential pattern discovery, similar time sequencediscovery</w:t>
      </w:r>
      <w:r w:rsidRPr="00606F04">
        <w:rPr>
          <w:rFonts w:ascii="Times New Roman" w:hAnsi="Times New Roman"/>
          <w:sz w:val="24"/>
          <w:szCs w:val="24"/>
        </w:rPr>
        <w:t>)</w:t>
      </w:r>
    </w:p>
    <w:p w14:paraId="71720FA6" w14:textId="77777777" w:rsidR="00E66995" w:rsidRPr="00606F04" w:rsidRDefault="00E66995" w:rsidP="00127DF1">
      <w:pPr>
        <w:pStyle w:val="ListParagraph"/>
        <w:numPr>
          <w:ilvl w:val="0"/>
          <w:numId w:val="10"/>
        </w:numPr>
        <w:spacing w:after="0" w:line="360" w:lineRule="auto"/>
        <w:ind w:left="993"/>
        <w:jc w:val="both"/>
        <w:rPr>
          <w:rFonts w:ascii="Times New Roman" w:hAnsi="Times New Roman"/>
          <w:sz w:val="24"/>
          <w:szCs w:val="24"/>
        </w:rPr>
      </w:pPr>
      <w:r w:rsidRPr="00C15E4C">
        <w:rPr>
          <w:rFonts w:ascii="Times New Roman" w:hAnsi="Times New Roman"/>
          <w:i/>
          <w:sz w:val="24"/>
          <w:szCs w:val="24"/>
        </w:rPr>
        <w:t>Deviation detection:</w:t>
      </w:r>
      <w:r w:rsidRPr="00606F04">
        <w:rPr>
          <w:rFonts w:ascii="Times New Roman" w:hAnsi="Times New Roman"/>
          <w:sz w:val="24"/>
          <w:szCs w:val="24"/>
        </w:rPr>
        <w:t xml:space="preserve"> (</w:t>
      </w:r>
      <w:r w:rsidRPr="00C15E4C">
        <w:rPr>
          <w:rFonts w:ascii="Times New Roman" w:hAnsi="Times New Roman"/>
          <w:i/>
          <w:sz w:val="24"/>
          <w:szCs w:val="24"/>
        </w:rPr>
        <w:t>statistics, visualization</w:t>
      </w:r>
      <w:r w:rsidRPr="00606F04">
        <w:rPr>
          <w:rFonts w:ascii="Times New Roman" w:hAnsi="Times New Roman"/>
          <w:sz w:val="24"/>
          <w:szCs w:val="24"/>
        </w:rPr>
        <w:t>)</w:t>
      </w:r>
    </w:p>
    <w:p w14:paraId="3FCF5156" w14:textId="77777777" w:rsidR="00E66995" w:rsidRDefault="00E66995" w:rsidP="00127DF1">
      <w:pPr>
        <w:pStyle w:val="ListParagraph"/>
        <w:spacing w:after="0" w:line="360" w:lineRule="auto"/>
        <w:ind w:left="558" w:firstLine="720"/>
        <w:jc w:val="both"/>
        <w:rPr>
          <w:rFonts w:ascii="Times New Roman" w:hAnsi="Times New Roman"/>
          <w:sz w:val="24"/>
          <w:szCs w:val="24"/>
        </w:rPr>
      </w:pPr>
      <w:r w:rsidRPr="00606F04">
        <w:rPr>
          <w:rFonts w:ascii="Times New Roman" w:hAnsi="Times New Roman"/>
          <w:sz w:val="24"/>
          <w:szCs w:val="24"/>
        </w:rPr>
        <w:t xml:space="preserve">Hasil dari data </w:t>
      </w:r>
      <w:r w:rsidRPr="00D71F6B">
        <w:rPr>
          <w:rFonts w:ascii="Times New Roman" w:hAnsi="Times New Roman"/>
          <w:i/>
          <w:sz w:val="24"/>
          <w:szCs w:val="24"/>
        </w:rPr>
        <w:t>mining</w:t>
      </w:r>
      <w:r w:rsidRPr="00606F04">
        <w:rPr>
          <w:rFonts w:ascii="Times New Roman" w:hAnsi="Times New Roman"/>
          <w:sz w:val="24"/>
          <w:szCs w:val="24"/>
        </w:rPr>
        <w:t xml:space="preserve"> sering kali diintegrasikan dengan </w:t>
      </w:r>
      <w:r w:rsidRPr="008858D3">
        <w:rPr>
          <w:rFonts w:ascii="Times New Roman" w:hAnsi="Times New Roman"/>
          <w:i/>
          <w:sz w:val="24"/>
          <w:szCs w:val="24"/>
        </w:rPr>
        <w:t>decision support system</w:t>
      </w:r>
      <w:r w:rsidRPr="00606F04">
        <w:rPr>
          <w:rFonts w:ascii="Times New Roman" w:hAnsi="Times New Roman"/>
          <w:sz w:val="24"/>
          <w:szCs w:val="24"/>
        </w:rPr>
        <w:t xml:space="preserve"> (DSS). Sebagai contoh, dalam aplikasi bisnis informasi yang dihasilkan oleh data </w:t>
      </w:r>
      <w:r w:rsidRPr="00D71F6B">
        <w:rPr>
          <w:rFonts w:ascii="Times New Roman" w:hAnsi="Times New Roman"/>
          <w:i/>
          <w:sz w:val="24"/>
          <w:szCs w:val="24"/>
        </w:rPr>
        <w:t>mining</w:t>
      </w:r>
      <w:r w:rsidRPr="00606F04">
        <w:rPr>
          <w:rFonts w:ascii="Times New Roman" w:hAnsi="Times New Roman"/>
          <w:sz w:val="24"/>
          <w:szCs w:val="24"/>
        </w:rPr>
        <w:t xml:space="preserve"> dapat diintegrasikan dengan </w:t>
      </w:r>
      <w:r w:rsidRPr="008858D3">
        <w:rPr>
          <w:rFonts w:ascii="Times New Roman" w:hAnsi="Times New Roman"/>
          <w:i/>
          <w:sz w:val="24"/>
          <w:szCs w:val="24"/>
        </w:rPr>
        <w:t>tools</w:t>
      </w:r>
      <w:r w:rsidRPr="00606F04">
        <w:rPr>
          <w:rFonts w:ascii="Times New Roman" w:hAnsi="Times New Roman"/>
          <w:sz w:val="24"/>
          <w:szCs w:val="24"/>
        </w:rPr>
        <w:t xml:space="preserve"> manajemen produk sehingga promosi pemasaran yang efektif yang dilaksanakan dan dapat diuji. Integrasi demikian memerlukan langkah </w:t>
      </w:r>
      <w:r w:rsidRPr="008858D3">
        <w:rPr>
          <w:rFonts w:ascii="Times New Roman" w:hAnsi="Times New Roman"/>
          <w:i/>
          <w:sz w:val="24"/>
          <w:szCs w:val="24"/>
        </w:rPr>
        <w:t>postprocessing</w:t>
      </w:r>
      <w:r w:rsidRPr="00606F04">
        <w:rPr>
          <w:rFonts w:ascii="Times New Roman" w:hAnsi="Times New Roman"/>
          <w:sz w:val="24"/>
          <w:szCs w:val="24"/>
        </w:rPr>
        <w:t xml:space="preserve"> yang menjamin bahwa hanya hasil yang valid dan berguna yang akan digabungkan dengan DSS. Salah satu pekerjaan dan </w:t>
      </w:r>
      <w:r w:rsidRPr="008858D3">
        <w:rPr>
          <w:rFonts w:ascii="Times New Roman" w:hAnsi="Times New Roman"/>
          <w:i/>
          <w:sz w:val="24"/>
          <w:szCs w:val="24"/>
        </w:rPr>
        <w:t>postprocessing</w:t>
      </w:r>
      <w:r w:rsidRPr="00606F04">
        <w:rPr>
          <w:rFonts w:ascii="Times New Roman" w:hAnsi="Times New Roman"/>
          <w:sz w:val="24"/>
          <w:szCs w:val="24"/>
        </w:rPr>
        <w:t xml:space="preserve"> adalah visualisasi yang memungkinkan analist untuk mengeksplor data dan hasil </w:t>
      </w:r>
      <w:r w:rsidRPr="00606F04">
        <w:rPr>
          <w:rFonts w:ascii="Times New Roman" w:hAnsi="Times New Roman"/>
          <w:sz w:val="24"/>
          <w:szCs w:val="24"/>
        </w:rPr>
        <w:lastRenderedPageBreak/>
        <w:t xml:space="preserve">data </w:t>
      </w:r>
      <w:r w:rsidRPr="00D71F6B">
        <w:rPr>
          <w:rFonts w:ascii="Times New Roman" w:hAnsi="Times New Roman"/>
          <w:i/>
          <w:sz w:val="24"/>
          <w:szCs w:val="24"/>
        </w:rPr>
        <w:t>mining</w:t>
      </w:r>
      <w:r w:rsidRPr="00606F04">
        <w:rPr>
          <w:rFonts w:ascii="Times New Roman" w:hAnsi="Times New Roman"/>
          <w:sz w:val="24"/>
          <w:szCs w:val="24"/>
        </w:rPr>
        <w:t xml:space="preserve"> dari berbagai sudur pandang. Ukuran-ukuran statistik dan metode </w:t>
      </w:r>
      <w:r w:rsidRPr="007E4FDE">
        <w:rPr>
          <w:rFonts w:ascii="Times New Roman" w:hAnsi="Times New Roman"/>
          <w:color w:val="000000"/>
          <w:sz w:val="24"/>
          <w:szCs w:val="24"/>
        </w:rPr>
        <w:t xml:space="preserve">pengujian hipotesis dapat digunakan selama </w:t>
      </w:r>
      <w:r w:rsidRPr="007E4FDE">
        <w:rPr>
          <w:rFonts w:ascii="Times New Roman" w:hAnsi="Times New Roman"/>
          <w:i/>
          <w:color w:val="000000"/>
          <w:sz w:val="24"/>
          <w:szCs w:val="24"/>
        </w:rPr>
        <w:t>postprocessing</w:t>
      </w:r>
      <w:r w:rsidRPr="007E4FDE">
        <w:rPr>
          <w:rFonts w:ascii="Times New Roman" w:hAnsi="Times New Roman"/>
          <w:color w:val="000000"/>
          <w:sz w:val="24"/>
          <w:szCs w:val="24"/>
        </w:rPr>
        <w:t xml:space="preserve"> untuk membuang hasil data </w:t>
      </w:r>
      <w:r w:rsidRPr="00D71F6B">
        <w:rPr>
          <w:rFonts w:ascii="Times New Roman" w:hAnsi="Times New Roman"/>
          <w:i/>
          <w:color w:val="000000"/>
          <w:sz w:val="24"/>
          <w:szCs w:val="24"/>
        </w:rPr>
        <w:t xml:space="preserve">mining </w:t>
      </w:r>
      <w:r w:rsidRPr="007E4FDE">
        <w:rPr>
          <w:rFonts w:ascii="Times New Roman" w:hAnsi="Times New Roman"/>
          <w:color w:val="000000"/>
          <w:sz w:val="24"/>
          <w:szCs w:val="24"/>
        </w:rPr>
        <w:t xml:space="preserve">yang palsu. Gambar 2.2 menunjukkan hubungan data </w:t>
      </w:r>
      <w:r w:rsidRPr="00D71F6B">
        <w:rPr>
          <w:rFonts w:ascii="Times New Roman" w:hAnsi="Times New Roman"/>
          <w:i/>
          <w:color w:val="000000"/>
          <w:sz w:val="24"/>
          <w:szCs w:val="24"/>
        </w:rPr>
        <w:t>mining</w:t>
      </w:r>
      <w:r w:rsidRPr="007E4FDE">
        <w:rPr>
          <w:rFonts w:ascii="Times New Roman" w:hAnsi="Times New Roman"/>
          <w:color w:val="000000"/>
          <w:sz w:val="24"/>
          <w:szCs w:val="24"/>
        </w:rPr>
        <w:t xml:space="preserve"> dengan area-area lain.</w:t>
      </w:r>
      <w:r w:rsidRPr="007E4FDE">
        <w:rPr>
          <w:rFonts w:ascii="Times New Roman" w:hAnsi="Times New Roman"/>
          <w:i/>
          <w:color w:val="000000"/>
          <w:sz w:val="20"/>
          <w:szCs w:val="20"/>
        </w:rPr>
        <w:t xml:space="preserve"> </w:t>
      </w:r>
    </w:p>
    <w:p w14:paraId="0F7017CD" w14:textId="683A5448" w:rsidR="00E66995" w:rsidRDefault="00E37E70" w:rsidP="000A0500">
      <w:pPr>
        <w:pStyle w:val="ListParagraph"/>
        <w:spacing w:after="0" w:line="360" w:lineRule="auto"/>
        <w:ind w:left="0"/>
        <w:jc w:val="center"/>
        <w:rPr>
          <w:rFonts w:ascii="Times New Roman" w:hAnsi="Times New Roman"/>
          <w:sz w:val="24"/>
          <w:szCs w:val="24"/>
        </w:rPr>
      </w:pPr>
      <w:r>
        <w:rPr>
          <w:noProof/>
          <w:szCs w:val="24"/>
        </w:rPr>
        <mc:AlternateContent>
          <mc:Choice Requires="wps">
            <w:drawing>
              <wp:anchor distT="0" distB="0" distL="114300" distR="114300" simplePos="0" relativeHeight="252144640" behindDoc="0" locked="0" layoutInCell="1" allowOverlap="1" wp14:anchorId="1A3BDACB" wp14:editId="59EA802B">
                <wp:simplePos x="0" y="0"/>
                <wp:positionH relativeFrom="column">
                  <wp:posOffset>5617845</wp:posOffset>
                </wp:positionH>
                <wp:positionV relativeFrom="paragraph">
                  <wp:posOffset>-1240155</wp:posOffset>
                </wp:positionV>
                <wp:extent cx="371475" cy="249555"/>
                <wp:effectExtent l="0" t="0" r="28575" b="17145"/>
                <wp:wrapNone/>
                <wp:docPr id="75" name="Rectangle 75"/>
                <wp:cNvGraphicFramePr/>
                <a:graphic xmlns:a="http://schemas.openxmlformats.org/drawingml/2006/main">
                  <a:graphicData uri="http://schemas.microsoft.com/office/word/2010/wordprocessingShape">
                    <wps:wsp>
                      <wps:cNvSpPr/>
                      <wps:spPr>
                        <a:xfrm>
                          <a:off x="0" y="0"/>
                          <a:ext cx="371475" cy="249555"/>
                        </a:xfrm>
                        <a:prstGeom prst="rect">
                          <a:avLst/>
                        </a:prstGeom>
                        <a:solidFill>
                          <a:sysClr val="window" lastClr="FFFFFF"/>
                        </a:solidFill>
                        <a:ln w="12700" cap="flat" cmpd="sng" algn="ctr">
                          <a:solidFill>
                            <a:sysClr val="window" lastClr="FFFFFF"/>
                          </a:solidFill>
                          <a:prstDash val="solid"/>
                          <a:miter lim="800000"/>
                        </a:ln>
                        <a:effectLst/>
                      </wps:spPr>
                      <wps:txbx>
                        <w:txbxContent>
                          <w:p w14:paraId="235E623B" w14:textId="194AEEEB" w:rsidR="00AC18F9" w:rsidRDefault="00AC18F9" w:rsidP="00E37E70">
                            <w:pPr>
                              <w:jc w:val="center"/>
                            </w:pPr>
                            <w: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3BDACB" id="Rectangle 75" o:spid="_x0000_s1044" style="position:absolute;left:0;text-align:left;margin-left:442.35pt;margin-top:-97.65pt;width:29.25pt;height:19.6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" fillcolor="window" strokecolor="window" strokeweight="1pt">
                <v:textbox>
                  <w:txbxContent>
                    <w:p w14:paraId="235E623B" w14:textId="194AEEEB" w:rsidR="00AC18F9" w:rsidRDefault="00AC18F9" w:rsidP="00E37E70">
                      <w:pPr>
                        <w:jc w:val="center"/>
                      </w:pPr>
                      <w:r>
                        <w:t>11</w:t>
                      </w:r>
                    </w:p>
                  </w:txbxContent>
                </v:textbox>
              </v:rect>
            </w:pict>
          </mc:Fallback>
        </mc:AlternateContent>
      </w:r>
      <w:r w:rsidR="00AD237F" w:rsidRPr="00AD237F">
        <w:rPr>
          <w:rFonts w:ascii="Times New Roman" w:hAnsi="Times New Roman"/>
          <w:noProof/>
          <w:sz w:val="24"/>
          <w:szCs w:val="24"/>
        </w:rPr>
        <mc:AlternateContent>
          <mc:Choice Requires="wps">
            <w:drawing>
              <wp:anchor distT="0" distB="0" distL="114300" distR="114300" simplePos="0" relativeHeight="251957248" behindDoc="0" locked="0" layoutInCell="1" allowOverlap="1" wp14:anchorId="38FC08BC" wp14:editId="714E58BA">
                <wp:simplePos x="0" y="0"/>
                <wp:positionH relativeFrom="column">
                  <wp:posOffset>5413524</wp:posOffset>
                </wp:positionH>
                <wp:positionV relativeFrom="paragraph">
                  <wp:posOffset>-1143000</wp:posOffset>
                </wp:positionV>
                <wp:extent cx="395417" cy="259491"/>
                <wp:effectExtent l="0" t="0" r="24130" b="26670"/>
                <wp:wrapNone/>
                <wp:docPr id="44" name="Rectangle 44"/>
                <wp:cNvGraphicFramePr/>
                <a:graphic xmlns:a="http://schemas.openxmlformats.org/drawingml/2006/main">
                  <a:graphicData uri="http://schemas.microsoft.com/office/word/2010/wordprocessingShape">
                    <wps:wsp>
                      <wps:cNvSpPr/>
                      <wps:spPr>
                        <a:xfrm>
                          <a:off x="0" y="0"/>
                          <a:ext cx="395417" cy="259491"/>
                        </a:xfrm>
                        <a:prstGeom prst="rect">
                          <a:avLst/>
                        </a:prstGeom>
                        <a:solidFill>
                          <a:sysClr val="window" lastClr="FFFFFF"/>
                        </a:solidFill>
                        <a:ln w="12700" cap="flat" cmpd="sng" algn="ctr">
                          <a:solidFill>
                            <a:sysClr val="window" lastClr="FFFFFF"/>
                          </a:solidFill>
                          <a:prstDash val="solid"/>
                          <a:miter lim="800000"/>
                        </a:ln>
                        <a:effectLst/>
                      </wps:spPr>
                      <wps:txbx>
                        <w:txbxContent>
                          <w:p w14:paraId="046C407C" w14:textId="77777777" w:rsidR="00AC18F9" w:rsidRPr="00AD237F" w:rsidRDefault="00AC18F9" w:rsidP="00AD23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FC08BC" id="Rectangle 44" o:spid="_x0000_s1045" style="position:absolute;left:0;text-align:left;margin-left:426.25pt;margin-top:-90pt;width:31.15pt;height:20.4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" fillcolor="window" strokecolor="window" strokeweight="1pt">
                <v:textbox>
                  <w:txbxContent>
                    <w:p w14:paraId="046C407C" w14:textId="77777777" w:rsidR="00AC18F9" w:rsidRPr="00AD237F" w:rsidRDefault="00AC18F9" w:rsidP="00AD237F">
                      <w:pPr>
                        <w:jc w:val="center"/>
                      </w:pPr>
                    </w:p>
                  </w:txbxContent>
                </v:textbox>
              </v:rect>
            </w:pict>
          </mc:Fallback>
        </mc:AlternateContent>
      </w:r>
      <w:r w:rsidR="008573D5">
        <w:rPr>
          <w:noProof/>
        </w:rPr>
        <w:pict w14:anchorId="0459B44C">
          <v:shape id="_x0000_i1026" type="#_x0000_t75" style="width:192.75pt;height:100.5pt;visibility:visible">
            <v:imagedata r:id="rId23" o:title="" croptop="22542f" cropbottom="28427f" cropleft="21951f" cropright="18274f"/>
          </v:shape>
        </w:pict>
      </w:r>
    </w:p>
    <w:p w14:paraId="5A4DD8DB" w14:textId="534B2C2F" w:rsidR="00E66995" w:rsidRDefault="00AE4EEA" w:rsidP="00CE7B4D">
      <w:pPr>
        <w:pStyle w:val="Caption"/>
        <w:spacing w:after="0" w:line="360" w:lineRule="auto"/>
        <w:jc w:val="center"/>
        <w:rPr>
          <w:rFonts w:ascii="Times New Roman" w:hAnsi="Times New Roman" w:cs="Times New Roman"/>
          <w:iCs w:val="0"/>
          <w:color w:val="000000" w:themeColor="text1"/>
          <w:sz w:val="24"/>
          <w:szCs w:val="24"/>
        </w:rPr>
      </w:pPr>
      <w:bookmarkStart w:id="31" w:name="_Toc102456210"/>
      <w:bookmarkStart w:id="32" w:name="_Toc105097543"/>
      <w:r w:rsidRPr="006F1CEB">
        <w:rPr>
          <w:rFonts w:ascii="Times New Roman" w:hAnsi="Times New Roman" w:cs="Times New Roman"/>
          <w:b/>
          <w:bCs/>
          <w:i w:val="0"/>
          <w:iCs w:val="0"/>
          <w:color w:val="000000" w:themeColor="text1"/>
          <w:sz w:val="24"/>
          <w:szCs w:val="24"/>
        </w:rPr>
        <w:t>G</w:t>
      </w:r>
      <w:r w:rsidR="00522C76" w:rsidRPr="006F1CEB">
        <w:rPr>
          <w:rFonts w:ascii="Times New Roman" w:hAnsi="Times New Roman" w:cs="Times New Roman"/>
          <w:b/>
          <w:bCs/>
          <w:i w:val="0"/>
          <w:iCs w:val="0"/>
          <w:color w:val="000000" w:themeColor="text1"/>
          <w:sz w:val="24"/>
          <w:szCs w:val="24"/>
        </w:rPr>
        <w:t>ambar 2</w:t>
      </w:r>
      <w:r w:rsidR="0075433D" w:rsidRPr="006F1CEB">
        <w:rPr>
          <w:rFonts w:ascii="Times New Roman" w:hAnsi="Times New Roman" w:cs="Times New Roman"/>
          <w:b/>
          <w:bCs/>
          <w:i w:val="0"/>
          <w:iCs w:val="0"/>
          <w:color w:val="000000" w:themeColor="text1"/>
          <w:sz w:val="24"/>
          <w:szCs w:val="24"/>
        </w:rPr>
        <w:t>.</w:t>
      </w:r>
      <w:r w:rsidR="00522C76" w:rsidRPr="006F1CEB">
        <w:rPr>
          <w:rFonts w:ascii="Times New Roman" w:hAnsi="Times New Roman" w:cs="Times New Roman"/>
          <w:b/>
          <w:bCs/>
          <w:i w:val="0"/>
          <w:iCs w:val="0"/>
          <w:color w:val="000000" w:themeColor="text1"/>
          <w:sz w:val="24"/>
          <w:szCs w:val="24"/>
        </w:rPr>
        <w:fldChar w:fldCharType="begin"/>
      </w:r>
      <w:r w:rsidR="00522C76" w:rsidRPr="006F1CEB">
        <w:rPr>
          <w:rFonts w:ascii="Times New Roman" w:hAnsi="Times New Roman" w:cs="Times New Roman"/>
          <w:b/>
          <w:bCs/>
          <w:i w:val="0"/>
          <w:iCs w:val="0"/>
          <w:color w:val="000000" w:themeColor="text1"/>
          <w:sz w:val="24"/>
          <w:szCs w:val="24"/>
        </w:rPr>
        <w:instrText xml:space="preserve"> SEQ gambar_2 \* ARABIC </w:instrText>
      </w:r>
      <w:r w:rsidR="00522C76" w:rsidRPr="006F1CEB">
        <w:rPr>
          <w:rFonts w:ascii="Times New Roman" w:hAnsi="Times New Roman" w:cs="Times New Roman"/>
          <w:b/>
          <w:bCs/>
          <w:i w:val="0"/>
          <w:iCs w:val="0"/>
          <w:color w:val="000000" w:themeColor="text1"/>
          <w:sz w:val="24"/>
          <w:szCs w:val="24"/>
        </w:rPr>
        <w:fldChar w:fldCharType="separate"/>
      </w:r>
      <w:r w:rsidR="00BA78B7">
        <w:rPr>
          <w:rFonts w:ascii="Times New Roman" w:hAnsi="Times New Roman" w:cs="Times New Roman"/>
          <w:b/>
          <w:bCs/>
          <w:i w:val="0"/>
          <w:iCs w:val="0"/>
          <w:noProof/>
          <w:color w:val="000000" w:themeColor="text1"/>
          <w:sz w:val="24"/>
          <w:szCs w:val="24"/>
        </w:rPr>
        <w:t>2</w:t>
      </w:r>
      <w:r w:rsidR="00522C76" w:rsidRPr="006F1CEB">
        <w:rPr>
          <w:rFonts w:ascii="Times New Roman" w:hAnsi="Times New Roman" w:cs="Times New Roman"/>
          <w:b/>
          <w:bCs/>
          <w:i w:val="0"/>
          <w:iCs w:val="0"/>
          <w:color w:val="000000" w:themeColor="text1"/>
          <w:sz w:val="24"/>
          <w:szCs w:val="24"/>
        </w:rPr>
        <w:fldChar w:fldCharType="end"/>
      </w:r>
      <w:r w:rsidR="00F55933" w:rsidRPr="006F1CEB">
        <w:rPr>
          <w:rFonts w:ascii="Times New Roman" w:hAnsi="Times New Roman" w:cs="Times New Roman"/>
          <w:b/>
          <w:bCs/>
          <w:i w:val="0"/>
          <w:iCs w:val="0"/>
          <w:color w:val="000000" w:themeColor="text1"/>
          <w:sz w:val="24"/>
          <w:szCs w:val="24"/>
        </w:rPr>
        <w:t xml:space="preserve"> </w:t>
      </w:r>
      <w:r w:rsidR="00522C76" w:rsidRPr="006F1CEB">
        <w:rPr>
          <w:rFonts w:ascii="Times New Roman" w:hAnsi="Times New Roman" w:cs="Times New Roman"/>
          <w:i w:val="0"/>
          <w:iCs w:val="0"/>
          <w:color w:val="000000" w:themeColor="text1"/>
          <w:sz w:val="24"/>
          <w:szCs w:val="24"/>
        </w:rPr>
        <w:t xml:space="preserve">Irisan Bidang Ilmu Data </w:t>
      </w:r>
      <w:r w:rsidR="00522C76" w:rsidRPr="00127DF1">
        <w:rPr>
          <w:rFonts w:ascii="Times New Roman" w:hAnsi="Times New Roman" w:cs="Times New Roman"/>
          <w:iCs w:val="0"/>
          <w:color w:val="000000" w:themeColor="text1"/>
          <w:sz w:val="24"/>
          <w:szCs w:val="24"/>
        </w:rPr>
        <w:t>Mining</w:t>
      </w:r>
      <w:bookmarkEnd w:id="31"/>
      <w:bookmarkEnd w:id="32"/>
    </w:p>
    <w:p w14:paraId="5AFB4C9D" w14:textId="2B4A9B73" w:rsidR="00CE7B4D" w:rsidRPr="00CE7B4D" w:rsidRDefault="00CE7B4D" w:rsidP="00CE7B4D">
      <w:pPr>
        <w:spacing w:line="360" w:lineRule="auto"/>
        <w:jc w:val="center"/>
        <w:rPr>
          <w:rFonts w:ascii="Times New Roman" w:hAnsi="Times New Roman" w:cs="Times New Roman"/>
          <w:sz w:val="24"/>
          <w:szCs w:val="24"/>
        </w:rPr>
      </w:pPr>
      <w:r w:rsidRPr="00BF1F59">
        <w:rPr>
          <w:rFonts w:ascii="Times New Roman" w:hAnsi="Times New Roman" w:cs="Times New Roman"/>
          <w:sz w:val="24"/>
          <w:szCs w:val="24"/>
        </w:rPr>
        <w:t xml:space="preserve">(Sumber: </w:t>
      </w:r>
      <w:r>
        <w:rPr>
          <w:rFonts w:ascii="Times New Roman" w:hAnsi="Times New Roman" w:cs="Times New Roman"/>
          <w:i/>
          <w:sz w:val="24"/>
          <w:szCs w:val="24"/>
        </w:rPr>
        <w:t>witten et.</w:t>
      </w:r>
      <w:r w:rsidRPr="004905BF">
        <w:rPr>
          <w:rFonts w:ascii="Times New Roman" w:hAnsi="Times New Roman" w:cs="Times New Roman"/>
          <w:i/>
          <w:sz w:val="24"/>
          <w:szCs w:val="24"/>
        </w:rPr>
        <w:t>al</w:t>
      </w:r>
      <w:r>
        <w:rPr>
          <w:rFonts w:ascii="Times New Roman" w:hAnsi="Times New Roman" w:cs="Times New Roman"/>
          <w:sz w:val="24"/>
          <w:szCs w:val="24"/>
        </w:rPr>
        <w:t>,</w:t>
      </w:r>
      <w:r w:rsidRPr="00BF1F59">
        <w:rPr>
          <w:rFonts w:ascii="Times New Roman" w:hAnsi="Times New Roman" w:cs="Times New Roman"/>
          <w:sz w:val="24"/>
          <w:szCs w:val="24"/>
        </w:rPr>
        <w:t>[11</w:t>
      </w:r>
      <w:r>
        <w:rPr>
          <w:rFonts w:ascii="Times New Roman" w:hAnsi="Times New Roman" w:cs="Times New Roman"/>
          <w:sz w:val="24"/>
          <w:szCs w:val="24"/>
        </w:rPr>
        <w:t>])</w:t>
      </w:r>
    </w:p>
    <w:p w14:paraId="77852B0A" w14:textId="77777777" w:rsidR="00E66995" w:rsidRPr="0000782C" w:rsidRDefault="00E66995" w:rsidP="005D1F4E">
      <w:pPr>
        <w:pStyle w:val="Heading3"/>
        <w:numPr>
          <w:ilvl w:val="0"/>
          <w:numId w:val="11"/>
        </w:numPr>
        <w:spacing w:before="40" w:after="0" w:line="360" w:lineRule="auto"/>
        <w:ind w:left="633" w:hanging="633"/>
        <w:rPr>
          <w:bCs w:val="0"/>
        </w:rPr>
      </w:pPr>
      <w:bookmarkStart w:id="33" w:name="_Toc511602807"/>
      <w:bookmarkStart w:id="34" w:name="_Toc105778627"/>
      <w:r w:rsidRPr="0000782C">
        <w:rPr>
          <w:bCs w:val="0"/>
        </w:rPr>
        <w:t xml:space="preserve">Proses Tahapan Data </w:t>
      </w:r>
      <w:r w:rsidRPr="00D71F6B">
        <w:rPr>
          <w:bCs w:val="0"/>
          <w:i/>
        </w:rPr>
        <w:t>Mining</w:t>
      </w:r>
      <w:bookmarkEnd w:id="33"/>
      <w:bookmarkEnd w:id="34"/>
    </w:p>
    <w:p w14:paraId="4AD10489" w14:textId="07F30E68" w:rsidR="00E66995" w:rsidRDefault="00E66995" w:rsidP="000A0500">
      <w:pPr>
        <w:pStyle w:val="ListParagraph"/>
        <w:spacing w:after="0" w:line="360" w:lineRule="auto"/>
        <w:ind w:left="0" w:firstLine="567"/>
        <w:jc w:val="both"/>
        <w:rPr>
          <w:rFonts w:ascii="Times New Roman" w:hAnsi="Times New Roman"/>
          <w:sz w:val="24"/>
          <w:szCs w:val="24"/>
        </w:rPr>
      </w:pPr>
      <w:r>
        <w:rPr>
          <w:rFonts w:ascii="Times New Roman" w:hAnsi="Times New Roman"/>
          <w:sz w:val="24"/>
          <w:szCs w:val="24"/>
        </w:rPr>
        <w:t xml:space="preserve">Menurut </w:t>
      </w:r>
      <w:r w:rsidRPr="00D71F6B">
        <w:rPr>
          <w:rFonts w:ascii="Times New Roman" w:hAnsi="Times New Roman"/>
          <w:i/>
          <w:sz w:val="24"/>
          <w:szCs w:val="24"/>
        </w:rPr>
        <w:t>Han</w:t>
      </w:r>
      <w:r>
        <w:rPr>
          <w:rFonts w:ascii="Times New Roman" w:hAnsi="Times New Roman"/>
          <w:sz w:val="24"/>
          <w:szCs w:val="24"/>
        </w:rPr>
        <w:t xml:space="preserve"> dan </w:t>
      </w:r>
      <w:r w:rsidRPr="00D71F6B">
        <w:rPr>
          <w:rFonts w:ascii="Times New Roman" w:hAnsi="Times New Roman"/>
          <w:i/>
          <w:sz w:val="24"/>
          <w:szCs w:val="24"/>
        </w:rPr>
        <w:t>Kamber</w:t>
      </w:r>
      <w:r>
        <w:rPr>
          <w:rFonts w:ascii="Times New Roman" w:hAnsi="Times New Roman"/>
          <w:sz w:val="24"/>
          <w:szCs w:val="24"/>
        </w:rPr>
        <w:t xml:space="preserve"> </w:t>
      </w:r>
      <w:r w:rsidRPr="00900122">
        <w:rPr>
          <w:rFonts w:ascii="Times New Roman" w:hAnsi="Times New Roman"/>
          <w:sz w:val="24"/>
          <w:szCs w:val="24"/>
        </w:rPr>
        <w:t>[</w:t>
      </w:r>
      <w:r>
        <w:rPr>
          <w:rFonts w:ascii="Times New Roman" w:hAnsi="Times New Roman"/>
          <w:sz w:val="24"/>
          <w:szCs w:val="24"/>
        </w:rPr>
        <w:t>1</w:t>
      </w:r>
      <w:r w:rsidR="00665D42">
        <w:rPr>
          <w:rFonts w:ascii="Times New Roman" w:hAnsi="Times New Roman"/>
          <w:sz w:val="24"/>
          <w:szCs w:val="24"/>
        </w:rPr>
        <w:t>0</w:t>
      </w:r>
      <w:r w:rsidRPr="00900122">
        <w:rPr>
          <w:rFonts w:ascii="Times New Roman" w:hAnsi="Times New Roman"/>
          <w:sz w:val="24"/>
          <w:szCs w:val="24"/>
        </w:rPr>
        <w:t>]</w:t>
      </w:r>
      <w:r w:rsidRPr="00E316B1">
        <w:rPr>
          <w:rFonts w:ascii="Times New Roman" w:hAnsi="Times New Roman"/>
          <w:sz w:val="24"/>
          <w:szCs w:val="24"/>
        </w:rPr>
        <w:t xml:space="preserve">, Tahapan </w:t>
      </w:r>
      <w:r w:rsidRPr="00D71F6B">
        <w:rPr>
          <w:rFonts w:ascii="Times New Roman" w:eastAsia="Times New Roman" w:hAnsi="Times New Roman"/>
          <w:sz w:val="24"/>
          <w:szCs w:val="24"/>
        </w:rPr>
        <w:t>Data</w:t>
      </w:r>
      <w:r w:rsidRPr="00E316B1">
        <w:rPr>
          <w:rFonts w:ascii="Times New Roman" w:eastAsia="Times New Roman" w:hAnsi="Times New Roman"/>
          <w:i/>
          <w:sz w:val="24"/>
          <w:szCs w:val="24"/>
        </w:rPr>
        <w:t xml:space="preserve"> Preprocessing</w:t>
      </w:r>
      <w:r w:rsidRPr="00E316B1">
        <w:rPr>
          <w:rFonts w:ascii="Times New Roman" w:hAnsi="Times New Roman"/>
          <w:sz w:val="24"/>
          <w:szCs w:val="24"/>
        </w:rPr>
        <w:t xml:space="preserve"> terbagi menjadi:  </w:t>
      </w:r>
    </w:p>
    <w:p w14:paraId="4FA7D6CF" w14:textId="3EDB2361" w:rsidR="00E66995" w:rsidRDefault="00E66995" w:rsidP="00D71F6B">
      <w:pPr>
        <w:pStyle w:val="ListParagraph"/>
        <w:numPr>
          <w:ilvl w:val="0"/>
          <w:numId w:val="4"/>
        </w:numPr>
        <w:spacing w:after="0" w:line="360" w:lineRule="auto"/>
        <w:ind w:left="426" w:hanging="426"/>
        <w:jc w:val="both"/>
        <w:rPr>
          <w:rFonts w:ascii="Times New Roman" w:hAnsi="Times New Roman"/>
          <w:sz w:val="24"/>
          <w:szCs w:val="24"/>
        </w:rPr>
      </w:pPr>
      <w:r w:rsidRPr="00D71F6B">
        <w:rPr>
          <w:rFonts w:ascii="Times New Roman" w:hAnsi="Times New Roman"/>
          <w:iCs/>
          <w:sz w:val="24"/>
          <w:szCs w:val="24"/>
        </w:rPr>
        <w:t>Data</w:t>
      </w:r>
      <w:r w:rsidRPr="00004C39">
        <w:rPr>
          <w:rFonts w:ascii="Times New Roman" w:hAnsi="Times New Roman"/>
          <w:i/>
          <w:iCs/>
          <w:sz w:val="24"/>
          <w:szCs w:val="24"/>
        </w:rPr>
        <w:t xml:space="preserve"> P</w:t>
      </w:r>
      <w:r w:rsidRPr="002D4DB8">
        <w:rPr>
          <w:rFonts w:ascii="Times New Roman" w:hAnsi="Times New Roman"/>
          <w:i/>
          <w:iCs/>
          <w:sz w:val="24"/>
          <w:szCs w:val="24"/>
        </w:rPr>
        <w:t>reprocessing</w:t>
      </w:r>
    </w:p>
    <w:p w14:paraId="17AF4AF8" w14:textId="370E283F" w:rsidR="00E66995" w:rsidRPr="00A13FA5" w:rsidRDefault="00E66995" w:rsidP="00A13FA5">
      <w:pPr>
        <w:spacing w:after="0" w:line="360" w:lineRule="auto"/>
        <w:ind w:left="414" w:firstLine="720"/>
        <w:jc w:val="both"/>
        <w:rPr>
          <w:rFonts w:ascii="Times New Roman" w:eastAsia="Times New Roman" w:hAnsi="Times New Roman"/>
          <w:b/>
          <w:sz w:val="24"/>
          <w:szCs w:val="24"/>
        </w:rPr>
      </w:pPr>
      <w:r w:rsidRPr="00A5436B">
        <w:rPr>
          <w:rFonts w:ascii="Times New Roman" w:hAnsi="Times New Roman"/>
          <w:sz w:val="24"/>
          <w:szCs w:val="24"/>
        </w:rPr>
        <w:t xml:space="preserve">Pada bagian ini menyajikan gambaran dari </w:t>
      </w:r>
      <w:r w:rsidRPr="00A5436B">
        <w:rPr>
          <w:rFonts w:ascii="Times New Roman" w:eastAsia="Times New Roman" w:hAnsi="Times New Roman"/>
          <w:i/>
          <w:sz w:val="24"/>
          <w:szCs w:val="24"/>
        </w:rPr>
        <w:t>data preprocessing</w:t>
      </w:r>
      <w:r w:rsidRPr="00A5436B">
        <w:rPr>
          <w:rFonts w:ascii="Times New Roman" w:hAnsi="Times New Roman"/>
          <w:sz w:val="24"/>
          <w:szCs w:val="24"/>
        </w:rPr>
        <w:t xml:space="preserve">. Pada bagian </w:t>
      </w:r>
      <w:r w:rsidRPr="00A5436B">
        <w:rPr>
          <w:rFonts w:ascii="Times New Roman" w:eastAsia="Times New Roman" w:hAnsi="Times New Roman"/>
          <w:i/>
          <w:sz w:val="24"/>
          <w:szCs w:val="24"/>
        </w:rPr>
        <w:t>data quality</w:t>
      </w:r>
      <w:r w:rsidRPr="00A5436B">
        <w:rPr>
          <w:rFonts w:ascii="Times New Roman" w:hAnsi="Times New Roman"/>
          <w:sz w:val="24"/>
          <w:szCs w:val="24"/>
        </w:rPr>
        <w:t xml:space="preserve">, mengilustrasikan banyak unsur yang menentukan kualitas data. Ini memberikan insentif balik bagi </w:t>
      </w:r>
      <w:r w:rsidRPr="00A5436B">
        <w:rPr>
          <w:rFonts w:ascii="Times New Roman" w:eastAsia="Times New Roman" w:hAnsi="Times New Roman"/>
          <w:i/>
          <w:sz w:val="24"/>
          <w:szCs w:val="24"/>
        </w:rPr>
        <w:t>Data preprocessing</w:t>
      </w:r>
      <w:r w:rsidRPr="00A5436B">
        <w:rPr>
          <w:rFonts w:ascii="Times New Roman" w:hAnsi="Times New Roman"/>
          <w:sz w:val="24"/>
          <w:szCs w:val="24"/>
        </w:rPr>
        <w:t xml:space="preserve"> dan selanjutnya menguraikan tugas utama dalam </w:t>
      </w:r>
      <w:r w:rsidRPr="00A5436B">
        <w:rPr>
          <w:rFonts w:ascii="Times New Roman" w:eastAsia="Times New Roman" w:hAnsi="Times New Roman"/>
          <w:i/>
          <w:sz w:val="24"/>
          <w:szCs w:val="24"/>
        </w:rPr>
        <w:t>data preprocessing</w:t>
      </w:r>
      <w:r w:rsidR="00A13FA5">
        <w:rPr>
          <w:rFonts w:ascii="Times New Roman" w:eastAsia="Times New Roman" w:hAnsi="Times New Roman"/>
          <w:b/>
          <w:i/>
          <w:sz w:val="24"/>
          <w:szCs w:val="24"/>
        </w:rPr>
        <w:t xml:space="preserve">. </w:t>
      </w:r>
      <w:r>
        <w:rPr>
          <w:rFonts w:ascii="Times New Roman" w:hAnsi="Times New Roman"/>
          <w:sz w:val="24"/>
          <w:szCs w:val="24"/>
        </w:rPr>
        <w:t xml:space="preserve">Berikut adalah </w:t>
      </w:r>
      <w:r w:rsidRPr="00437B22">
        <w:rPr>
          <w:rFonts w:ascii="Times New Roman" w:hAnsi="Times New Roman"/>
          <w:sz w:val="24"/>
          <w:szCs w:val="24"/>
        </w:rPr>
        <w:t xml:space="preserve">Bentuk Data </w:t>
      </w:r>
      <w:r w:rsidRPr="00A13FA5">
        <w:rPr>
          <w:rFonts w:ascii="Times New Roman" w:hAnsi="Times New Roman"/>
          <w:i/>
          <w:sz w:val="24"/>
          <w:szCs w:val="24"/>
        </w:rPr>
        <w:t>preprocessing</w:t>
      </w:r>
      <w:r w:rsidR="00A13FA5">
        <w:rPr>
          <w:rFonts w:ascii="Times New Roman" w:hAnsi="Times New Roman"/>
          <w:sz w:val="24"/>
          <w:szCs w:val="24"/>
        </w:rPr>
        <w:t>:</w:t>
      </w:r>
    </w:p>
    <w:p w14:paraId="3ADBCCD5" w14:textId="77777777" w:rsidR="00E66995" w:rsidRDefault="008573D5" w:rsidP="000A0500">
      <w:pPr>
        <w:pStyle w:val="ListParagraph"/>
        <w:spacing w:after="0" w:line="360" w:lineRule="auto"/>
        <w:ind w:left="0" w:firstLine="720"/>
        <w:jc w:val="center"/>
        <w:rPr>
          <w:rFonts w:ascii="Times New Roman" w:hAnsi="Times New Roman"/>
          <w:sz w:val="24"/>
          <w:szCs w:val="24"/>
        </w:rPr>
      </w:pPr>
      <w:r>
        <w:rPr>
          <w:rFonts w:ascii="Times New Roman" w:hAnsi="Times New Roman"/>
          <w:noProof/>
          <w:sz w:val="24"/>
          <w:szCs w:val="24"/>
        </w:rPr>
        <w:pict w14:anchorId="00667552">
          <v:shape id="Picture 452" o:spid="_x0000_i1027" type="#_x0000_t75" style="width:171pt;height:148.5pt;visibility:visible">
            <v:imagedata r:id="rId24" o:title=""/>
          </v:shape>
        </w:pict>
      </w:r>
    </w:p>
    <w:p w14:paraId="4FC806CC" w14:textId="1B3E68D8" w:rsidR="00522C76" w:rsidRDefault="00F57DB5" w:rsidP="00CE7B4D">
      <w:pPr>
        <w:pStyle w:val="Caption"/>
        <w:spacing w:after="0" w:line="360" w:lineRule="auto"/>
        <w:jc w:val="center"/>
        <w:rPr>
          <w:rFonts w:ascii="Times New Roman" w:hAnsi="Times New Roman" w:cs="Times New Roman"/>
          <w:color w:val="000000" w:themeColor="text1"/>
          <w:sz w:val="24"/>
          <w:szCs w:val="24"/>
        </w:rPr>
      </w:pPr>
      <w:bookmarkStart w:id="35" w:name="_Toc102456211"/>
      <w:bookmarkStart w:id="36" w:name="_Toc105097544"/>
      <w:r w:rsidRPr="006F1CEB">
        <w:rPr>
          <w:rFonts w:ascii="Times New Roman" w:hAnsi="Times New Roman" w:cs="Times New Roman"/>
          <w:b/>
          <w:bCs/>
          <w:i w:val="0"/>
          <w:iCs w:val="0"/>
          <w:color w:val="000000" w:themeColor="text1"/>
          <w:sz w:val="24"/>
          <w:szCs w:val="24"/>
        </w:rPr>
        <w:t>G</w:t>
      </w:r>
      <w:r w:rsidR="00522C76" w:rsidRPr="006F1CEB">
        <w:rPr>
          <w:rFonts w:ascii="Times New Roman" w:hAnsi="Times New Roman" w:cs="Times New Roman"/>
          <w:b/>
          <w:bCs/>
          <w:i w:val="0"/>
          <w:iCs w:val="0"/>
          <w:color w:val="000000" w:themeColor="text1"/>
          <w:sz w:val="24"/>
          <w:szCs w:val="24"/>
        </w:rPr>
        <w:t>ambar 2</w:t>
      </w:r>
      <w:r w:rsidR="0018405A" w:rsidRPr="006F1CEB">
        <w:rPr>
          <w:rFonts w:ascii="Times New Roman" w:hAnsi="Times New Roman" w:cs="Times New Roman"/>
          <w:b/>
          <w:bCs/>
          <w:i w:val="0"/>
          <w:iCs w:val="0"/>
          <w:color w:val="000000" w:themeColor="text1"/>
          <w:sz w:val="24"/>
          <w:szCs w:val="24"/>
        </w:rPr>
        <w:t>.</w:t>
      </w:r>
      <w:r w:rsidR="00522C76" w:rsidRPr="006F1CEB">
        <w:rPr>
          <w:rFonts w:ascii="Times New Roman" w:hAnsi="Times New Roman" w:cs="Times New Roman"/>
          <w:b/>
          <w:bCs/>
          <w:i w:val="0"/>
          <w:iCs w:val="0"/>
          <w:color w:val="000000" w:themeColor="text1"/>
          <w:sz w:val="24"/>
          <w:szCs w:val="24"/>
        </w:rPr>
        <w:fldChar w:fldCharType="begin"/>
      </w:r>
      <w:r w:rsidR="00522C76" w:rsidRPr="006F1CEB">
        <w:rPr>
          <w:rFonts w:ascii="Times New Roman" w:hAnsi="Times New Roman" w:cs="Times New Roman"/>
          <w:b/>
          <w:bCs/>
          <w:i w:val="0"/>
          <w:iCs w:val="0"/>
          <w:color w:val="000000" w:themeColor="text1"/>
          <w:sz w:val="24"/>
          <w:szCs w:val="24"/>
        </w:rPr>
        <w:instrText xml:space="preserve"> SEQ gambar_2 \* ARABIC </w:instrText>
      </w:r>
      <w:r w:rsidR="00522C76" w:rsidRPr="006F1CEB">
        <w:rPr>
          <w:rFonts w:ascii="Times New Roman" w:hAnsi="Times New Roman" w:cs="Times New Roman"/>
          <w:b/>
          <w:bCs/>
          <w:i w:val="0"/>
          <w:iCs w:val="0"/>
          <w:color w:val="000000" w:themeColor="text1"/>
          <w:sz w:val="24"/>
          <w:szCs w:val="24"/>
        </w:rPr>
        <w:fldChar w:fldCharType="separate"/>
      </w:r>
      <w:r w:rsidR="00BA78B7">
        <w:rPr>
          <w:rFonts w:ascii="Times New Roman" w:hAnsi="Times New Roman" w:cs="Times New Roman"/>
          <w:b/>
          <w:bCs/>
          <w:i w:val="0"/>
          <w:iCs w:val="0"/>
          <w:noProof/>
          <w:color w:val="000000" w:themeColor="text1"/>
          <w:sz w:val="24"/>
          <w:szCs w:val="24"/>
        </w:rPr>
        <w:t>3</w:t>
      </w:r>
      <w:r w:rsidR="00522C76" w:rsidRPr="006F1CEB">
        <w:rPr>
          <w:rFonts w:ascii="Times New Roman" w:hAnsi="Times New Roman" w:cs="Times New Roman"/>
          <w:b/>
          <w:bCs/>
          <w:i w:val="0"/>
          <w:iCs w:val="0"/>
          <w:color w:val="000000" w:themeColor="text1"/>
          <w:sz w:val="24"/>
          <w:szCs w:val="24"/>
        </w:rPr>
        <w:fldChar w:fldCharType="end"/>
      </w:r>
      <w:r w:rsidR="00F55933" w:rsidRPr="006F1CEB">
        <w:rPr>
          <w:rFonts w:ascii="Times New Roman" w:hAnsi="Times New Roman" w:cs="Times New Roman"/>
          <w:b/>
          <w:bCs/>
          <w:i w:val="0"/>
          <w:iCs w:val="0"/>
          <w:color w:val="000000" w:themeColor="text1"/>
          <w:sz w:val="24"/>
          <w:szCs w:val="24"/>
        </w:rPr>
        <w:t xml:space="preserve"> </w:t>
      </w:r>
      <w:r w:rsidR="00522C76" w:rsidRPr="006F1CEB">
        <w:rPr>
          <w:rFonts w:ascii="Times New Roman" w:hAnsi="Times New Roman" w:cs="Times New Roman"/>
          <w:i w:val="0"/>
          <w:iCs w:val="0"/>
          <w:color w:val="000000" w:themeColor="text1"/>
          <w:sz w:val="24"/>
          <w:szCs w:val="24"/>
        </w:rPr>
        <w:t xml:space="preserve">Bentuk Data </w:t>
      </w:r>
      <w:r w:rsidR="00522C76" w:rsidRPr="006F1CEB">
        <w:rPr>
          <w:rFonts w:ascii="Times New Roman" w:hAnsi="Times New Roman" w:cs="Times New Roman"/>
          <w:color w:val="000000" w:themeColor="text1"/>
          <w:sz w:val="24"/>
          <w:szCs w:val="24"/>
        </w:rPr>
        <w:t>Preprocessing</w:t>
      </w:r>
      <w:bookmarkEnd w:id="35"/>
      <w:bookmarkEnd w:id="36"/>
    </w:p>
    <w:p w14:paraId="59F29410" w14:textId="5D086656" w:rsidR="00CE7B4D" w:rsidRPr="00CE7B4D" w:rsidRDefault="00CE7B4D" w:rsidP="00CE7B4D">
      <w:pPr>
        <w:spacing w:line="360" w:lineRule="auto"/>
        <w:jc w:val="center"/>
        <w:rPr>
          <w:rFonts w:ascii="Times New Roman" w:hAnsi="Times New Roman" w:cs="Times New Roman"/>
          <w:sz w:val="24"/>
          <w:szCs w:val="24"/>
        </w:rPr>
      </w:pPr>
      <w:r w:rsidRPr="00BF1F59">
        <w:rPr>
          <w:rFonts w:ascii="Times New Roman" w:hAnsi="Times New Roman" w:cs="Times New Roman"/>
          <w:sz w:val="24"/>
          <w:szCs w:val="24"/>
        </w:rPr>
        <w:t>(Sumber</w:t>
      </w:r>
      <w:r>
        <w:rPr>
          <w:rFonts w:ascii="Times New Roman" w:hAnsi="Times New Roman" w:cs="Times New Roman"/>
          <w:i/>
          <w:sz w:val="24"/>
          <w:szCs w:val="24"/>
        </w:rPr>
        <w:t xml:space="preserve">: </w:t>
      </w:r>
      <w:r w:rsidRPr="00BF1F59">
        <w:rPr>
          <w:rFonts w:ascii="Times New Roman" w:hAnsi="Times New Roman" w:cs="Times New Roman"/>
          <w:i/>
          <w:sz w:val="24"/>
          <w:szCs w:val="24"/>
        </w:rPr>
        <w:t>Han dan Kamber</w:t>
      </w:r>
      <w:r w:rsidRPr="00BF1F59">
        <w:rPr>
          <w:rFonts w:ascii="Times New Roman" w:hAnsi="Times New Roman" w:cs="Times New Roman"/>
          <w:sz w:val="24"/>
          <w:szCs w:val="24"/>
        </w:rPr>
        <w:t>, [9]).</w:t>
      </w:r>
    </w:p>
    <w:p w14:paraId="4F69F727" w14:textId="77777777" w:rsidR="00E66995" w:rsidRPr="00004C39" w:rsidRDefault="00E66995" w:rsidP="00CE7B4D">
      <w:pPr>
        <w:pStyle w:val="ListParagraph"/>
        <w:numPr>
          <w:ilvl w:val="0"/>
          <w:numId w:val="4"/>
        </w:numPr>
        <w:spacing w:after="0" w:line="360" w:lineRule="auto"/>
        <w:ind w:left="426" w:hanging="426"/>
        <w:jc w:val="both"/>
        <w:rPr>
          <w:rFonts w:ascii="Times New Roman" w:hAnsi="Times New Roman"/>
          <w:i/>
          <w:iCs/>
          <w:sz w:val="24"/>
          <w:szCs w:val="24"/>
        </w:rPr>
      </w:pPr>
      <w:r w:rsidRPr="00CE7B4D">
        <w:rPr>
          <w:rFonts w:ascii="Times New Roman" w:hAnsi="Times New Roman"/>
          <w:iCs/>
          <w:sz w:val="24"/>
          <w:szCs w:val="24"/>
        </w:rPr>
        <w:lastRenderedPageBreak/>
        <w:t>Data</w:t>
      </w:r>
      <w:r w:rsidRPr="00004C39">
        <w:rPr>
          <w:rFonts w:ascii="Times New Roman" w:hAnsi="Times New Roman"/>
          <w:i/>
          <w:iCs/>
          <w:sz w:val="24"/>
          <w:szCs w:val="24"/>
        </w:rPr>
        <w:t xml:space="preserve"> Cleaning</w:t>
      </w:r>
      <w:r w:rsidRPr="00004C39">
        <w:rPr>
          <w:rFonts w:ascii="Times New Roman" w:eastAsia="Times New Roman" w:hAnsi="Times New Roman"/>
          <w:i/>
          <w:iCs/>
          <w:sz w:val="24"/>
          <w:szCs w:val="24"/>
        </w:rPr>
        <w:t xml:space="preserve">  </w:t>
      </w:r>
    </w:p>
    <w:p w14:paraId="2313B654" w14:textId="0D484631" w:rsidR="00E66995" w:rsidRDefault="00E66995" w:rsidP="00CE7B4D">
      <w:pPr>
        <w:spacing w:after="0" w:line="360" w:lineRule="auto"/>
        <w:ind w:left="326" w:firstLine="720"/>
        <w:jc w:val="both"/>
        <w:rPr>
          <w:rFonts w:ascii="Times New Roman" w:hAnsi="Times New Roman"/>
          <w:sz w:val="24"/>
          <w:szCs w:val="24"/>
        </w:rPr>
      </w:pPr>
      <w:r w:rsidRPr="00A5436B">
        <w:rPr>
          <w:rFonts w:ascii="Times New Roman" w:hAnsi="Times New Roman"/>
          <w:sz w:val="24"/>
          <w:szCs w:val="24"/>
        </w:rPr>
        <w:t xml:space="preserve">Pembersihan data (atau </w:t>
      </w:r>
      <w:r w:rsidRPr="00A5436B">
        <w:rPr>
          <w:rFonts w:ascii="Times New Roman" w:eastAsia="Times New Roman" w:hAnsi="Times New Roman"/>
          <w:i/>
          <w:sz w:val="24"/>
          <w:szCs w:val="24"/>
        </w:rPr>
        <w:t>data cleansing</w:t>
      </w:r>
      <w:r w:rsidRPr="00A5436B">
        <w:rPr>
          <w:rFonts w:ascii="Times New Roman" w:hAnsi="Times New Roman"/>
          <w:sz w:val="24"/>
          <w:szCs w:val="24"/>
        </w:rPr>
        <w:t xml:space="preserve">) ber-upaya untuk mengisi nilai-nilai yang hilang, menghaluskan </w:t>
      </w:r>
      <w:r w:rsidRPr="00A5436B">
        <w:rPr>
          <w:rFonts w:ascii="Times New Roman" w:eastAsia="Times New Roman" w:hAnsi="Times New Roman"/>
          <w:i/>
          <w:sz w:val="24"/>
          <w:szCs w:val="24"/>
        </w:rPr>
        <w:t>noisy data</w:t>
      </w:r>
      <w:r w:rsidRPr="00A5436B">
        <w:rPr>
          <w:rFonts w:ascii="Times New Roman" w:hAnsi="Times New Roman"/>
          <w:sz w:val="24"/>
          <w:szCs w:val="24"/>
        </w:rPr>
        <w:t xml:space="preserve">, mengidentifikasi </w:t>
      </w:r>
      <w:r w:rsidRPr="00A5436B">
        <w:rPr>
          <w:rFonts w:ascii="Times New Roman" w:eastAsia="Times New Roman" w:hAnsi="Times New Roman"/>
          <w:i/>
          <w:sz w:val="24"/>
          <w:szCs w:val="24"/>
        </w:rPr>
        <w:t>outlier</w:t>
      </w:r>
      <w:r w:rsidRPr="00A5436B">
        <w:rPr>
          <w:rFonts w:ascii="Times New Roman" w:hAnsi="Times New Roman"/>
          <w:sz w:val="24"/>
          <w:szCs w:val="24"/>
        </w:rPr>
        <w:t xml:space="preserve">, dan inkonsistensi yang benar dalam data. </w:t>
      </w:r>
    </w:p>
    <w:p w14:paraId="665044C6" w14:textId="67068655" w:rsidR="00CE7B4D" w:rsidRPr="00CE7B4D" w:rsidRDefault="00523164" w:rsidP="00CE7B4D">
      <w:pPr>
        <w:spacing w:after="0" w:line="360" w:lineRule="auto"/>
        <w:ind w:left="326" w:firstLine="720"/>
        <w:jc w:val="both"/>
        <w:rPr>
          <w:rFonts w:ascii="Times New Roman" w:hAnsi="Times New Roman"/>
          <w:sz w:val="24"/>
          <w:szCs w:val="24"/>
        </w:rPr>
      </w:pPr>
      <w:r>
        <w:rPr>
          <w:noProof/>
          <w:szCs w:val="24"/>
        </w:rPr>
        <mc:AlternateContent>
          <mc:Choice Requires="wps">
            <w:drawing>
              <wp:anchor distT="0" distB="0" distL="114300" distR="114300" simplePos="0" relativeHeight="252146688" behindDoc="0" locked="0" layoutInCell="1" allowOverlap="1" wp14:anchorId="0D83E498" wp14:editId="32E5D309">
                <wp:simplePos x="0" y="0"/>
                <wp:positionH relativeFrom="column">
                  <wp:posOffset>5605145</wp:posOffset>
                </wp:positionH>
                <wp:positionV relativeFrom="paragraph">
                  <wp:posOffset>-1271270</wp:posOffset>
                </wp:positionV>
                <wp:extent cx="371475" cy="249555"/>
                <wp:effectExtent l="0" t="0" r="28575" b="17145"/>
                <wp:wrapNone/>
                <wp:docPr id="76" name="Rectangle 76"/>
                <wp:cNvGraphicFramePr/>
                <a:graphic xmlns:a="http://schemas.openxmlformats.org/drawingml/2006/main">
                  <a:graphicData uri="http://schemas.microsoft.com/office/word/2010/wordprocessingShape">
                    <wps:wsp>
                      <wps:cNvSpPr/>
                      <wps:spPr>
                        <a:xfrm>
                          <a:off x="0" y="0"/>
                          <a:ext cx="371475" cy="249555"/>
                        </a:xfrm>
                        <a:prstGeom prst="rect">
                          <a:avLst/>
                        </a:prstGeom>
                        <a:solidFill>
                          <a:sysClr val="window" lastClr="FFFFFF"/>
                        </a:solidFill>
                        <a:ln w="12700" cap="flat" cmpd="sng" algn="ctr">
                          <a:solidFill>
                            <a:sysClr val="window" lastClr="FFFFFF"/>
                          </a:solidFill>
                          <a:prstDash val="solid"/>
                          <a:miter lim="800000"/>
                        </a:ln>
                        <a:effectLst/>
                      </wps:spPr>
                      <wps:txbx>
                        <w:txbxContent>
                          <w:p w14:paraId="6C9DB0F4" w14:textId="28790CFD" w:rsidR="00AC18F9" w:rsidRDefault="00AC18F9" w:rsidP="00E37E70">
                            <w:pPr>
                              <w:jc w:val="center"/>
                            </w:pPr>
                            <w: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83E498" id="Rectangle 76" o:spid="_x0000_s1046" style="position:absolute;left:0;text-align:left;margin-left:441.35pt;margin-top:-100.1pt;width:29.25pt;height:19.6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" fillcolor="window" strokecolor="window" strokeweight="1pt">
                <v:textbox>
                  <w:txbxContent>
                    <w:p w14:paraId="6C9DB0F4" w14:textId="28790CFD" w:rsidR="00AC18F9" w:rsidRDefault="00AC18F9" w:rsidP="00E37E70">
                      <w:pPr>
                        <w:jc w:val="center"/>
                      </w:pPr>
                      <w:r>
                        <w:t>12</w:t>
                      </w:r>
                    </w:p>
                  </w:txbxContent>
                </v:textbox>
              </v:rect>
            </w:pict>
          </mc:Fallback>
        </mc:AlternateContent>
      </w:r>
    </w:p>
    <w:p w14:paraId="464684B0" w14:textId="17EFD68C" w:rsidR="00E66995" w:rsidRPr="001862C8" w:rsidRDefault="00AD237F" w:rsidP="00CE7B4D">
      <w:pPr>
        <w:pStyle w:val="ListParagraph"/>
        <w:numPr>
          <w:ilvl w:val="0"/>
          <w:numId w:val="4"/>
        </w:numPr>
        <w:spacing w:after="0" w:line="360" w:lineRule="auto"/>
        <w:ind w:left="426" w:hanging="426"/>
        <w:jc w:val="both"/>
        <w:rPr>
          <w:rFonts w:ascii="Times New Roman" w:hAnsi="Times New Roman"/>
          <w:i/>
          <w:iCs/>
          <w:sz w:val="24"/>
          <w:szCs w:val="24"/>
        </w:rPr>
      </w:pPr>
      <w:r w:rsidRPr="00AD237F">
        <w:rPr>
          <w:rFonts w:ascii="Times New Roman" w:hAnsi="Times New Roman"/>
          <w:noProof/>
          <w:sz w:val="24"/>
          <w:szCs w:val="24"/>
        </w:rPr>
        <mc:AlternateContent>
          <mc:Choice Requires="wps">
            <w:drawing>
              <wp:anchor distT="0" distB="0" distL="114300" distR="114300" simplePos="0" relativeHeight="251959296" behindDoc="0" locked="0" layoutInCell="1" allowOverlap="1" wp14:anchorId="4DF39D79" wp14:editId="2F54952F">
                <wp:simplePos x="0" y="0"/>
                <wp:positionH relativeFrom="column">
                  <wp:posOffset>5453596</wp:posOffset>
                </wp:positionH>
                <wp:positionV relativeFrom="paragraph">
                  <wp:posOffset>-1155741</wp:posOffset>
                </wp:positionV>
                <wp:extent cx="395417" cy="259491"/>
                <wp:effectExtent l="0" t="0" r="24130" b="26670"/>
                <wp:wrapNone/>
                <wp:docPr id="45" name="Rectangle 45"/>
                <wp:cNvGraphicFramePr/>
                <a:graphic xmlns:a="http://schemas.openxmlformats.org/drawingml/2006/main">
                  <a:graphicData uri="http://schemas.microsoft.com/office/word/2010/wordprocessingShape">
                    <wps:wsp>
                      <wps:cNvSpPr/>
                      <wps:spPr>
                        <a:xfrm>
                          <a:off x="0" y="0"/>
                          <a:ext cx="395417" cy="259491"/>
                        </a:xfrm>
                        <a:prstGeom prst="rect">
                          <a:avLst/>
                        </a:prstGeom>
                        <a:solidFill>
                          <a:sysClr val="window" lastClr="FFFFFF"/>
                        </a:solidFill>
                        <a:ln w="12700" cap="flat" cmpd="sng" algn="ctr">
                          <a:solidFill>
                            <a:sysClr val="window" lastClr="FFFFFF"/>
                          </a:solidFill>
                          <a:prstDash val="solid"/>
                          <a:miter lim="800000"/>
                        </a:ln>
                        <a:effectLst/>
                      </wps:spPr>
                      <wps:txbx>
                        <w:txbxContent>
                          <w:p w14:paraId="3E04D302" w14:textId="77777777" w:rsidR="00AC18F9" w:rsidRPr="00AD237F" w:rsidRDefault="00AC18F9" w:rsidP="00AD23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F39D79" id="Rectangle 45" o:spid="_x0000_s1047" style="position:absolute;left:0;text-align:left;margin-left:429.4pt;margin-top:-91pt;width:31.15pt;height:20.4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" fillcolor="window" strokecolor="window" strokeweight="1pt">
                <v:textbox>
                  <w:txbxContent>
                    <w:p w14:paraId="3E04D302" w14:textId="77777777" w:rsidR="00AC18F9" w:rsidRPr="00AD237F" w:rsidRDefault="00AC18F9" w:rsidP="00AD237F">
                      <w:pPr>
                        <w:jc w:val="center"/>
                      </w:pPr>
                    </w:p>
                  </w:txbxContent>
                </v:textbox>
              </v:rect>
            </w:pict>
          </mc:Fallback>
        </mc:AlternateContent>
      </w:r>
      <w:r w:rsidR="00E66995" w:rsidRPr="00CE7B4D">
        <w:rPr>
          <w:rFonts w:ascii="Times New Roman" w:hAnsi="Times New Roman"/>
          <w:iCs/>
          <w:sz w:val="24"/>
          <w:szCs w:val="24"/>
        </w:rPr>
        <w:t>Data</w:t>
      </w:r>
      <w:r w:rsidR="00E66995" w:rsidRPr="001862C8">
        <w:rPr>
          <w:rFonts w:ascii="Times New Roman" w:hAnsi="Times New Roman"/>
          <w:i/>
          <w:iCs/>
          <w:sz w:val="24"/>
          <w:szCs w:val="24"/>
        </w:rPr>
        <w:t xml:space="preserve"> Integration</w:t>
      </w:r>
    </w:p>
    <w:p w14:paraId="1A5D3B6B" w14:textId="316B504C" w:rsidR="00E66995" w:rsidRDefault="00E66995" w:rsidP="00CE7B4D">
      <w:pPr>
        <w:pStyle w:val="ListParagraph"/>
        <w:spacing w:after="0" w:line="360" w:lineRule="auto"/>
        <w:ind w:left="426" w:firstLine="720"/>
        <w:jc w:val="both"/>
        <w:rPr>
          <w:rFonts w:ascii="Times New Roman" w:hAnsi="Times New Roman"/>
          <w:sz w:val="24"/>
          <w:szCs w:val="24"/>
        </w:rPr>
      </w:pPr>
      <w:r w:rsidRPr="00A5436B">
        <w:rPr>
          <w:rFonts w:ascii="Times New Roman" w:hAnsi="Times New Roman"/>
          <w:sz w:val="24"/>
          <w:szCs w:val="24"/>
        </w:rPr>
        <w:t xml:space="preserve">Integrasi data merupakan penggabungan data dari berbagai </w:t>
      </w:r>
      <w:r w:rsidRPr="00A5436B">
        <w:rPr>
          <w:rFonts w:ascii="Times New Roman" w:eastAsia="Times New Roman" w:hAnsi="Times New Roman"/>
          <w:i/>
          <w:sz w:val="24"/>
          <w:szCs w:val="24"/>
        </w:rPr>
        <w:t>database</w:t>
      </w:r>
      <w:r w:rsidRPr="00A5436B">
        <w:rPr>
          <w:rFonts w:ascii="Times New Roman" w:hAnsi="Times New Roman"/>
          <w:sz w:val="24"/>
          <w:szCs w:val="24"/>
        </w:rPr>
        <w:t xml:space="preserve"> ke dalam satu </w:t>
      </w:r>
      <w:r w:rsidRPr="00A5436B">
        <w:rPr>
          <w:rFonts w:ascii="Times New Roman" w:eastAsia="Times New Roman" w:hAnsi="Times New Roman"/>
          <w:i/>
          <w:sz w:val="24"/>
          <w:szCs w:val="24"/>
        </w:rPr>
        <w:t>database</w:t>
      </w:r>
      <w:r w:rsidRPr="00A5436B">
        <w:rPr>
          <w:rFonts w:ascii="Times New Roman" w:hAnsi="Times New Roman"/>
          <w:sz w:val="24"/>
          <w:szCs w:val="24"/>
        </w:rPr>
        <w:t xml:space="preserve"> baru. Tidak jarang data yang diperlukan untuk </w:t>
      </w:r>
      <w:r w:rsidRPr="00A5436B">
        <w:rPr>
          <w:rFonts w:ascii="Times New Roman" w:eastAsia="Times New Roman" w:hAnsi="Times New Roman"/>
          <w:i/>
          <w:sz w:val="24"/>
          <w:szCs w:val="24"/>
        </w:rPr>
        <w:t>data mining</w:t>
      </w:r>
      <w:r w:rsidRPr="00A5436B">
        <w:rPr>
          <w:rFonts w:ascii="Times New Roman" w:hAnsi="Times New Roman"/>
          <w:sz w:val="24"/>
          <w:szCs w:val="24"/>
        </w:rPr>
        <w:t xml:space="preserve"> tidak hanya berasal dari satu </w:t>
      </w:r>
      <w:r w:rsidRPr="00A5436B">
        <w:rPr>
          <w:rFonts w:ascii="Times New Roman" w:eastAsia="Times New Roman" w:hAnsi="Times New Roman"/>
          <w:i/>
          <w:sz w:val="24"/>
          <w:szCs w:val="24"/>
        </w:rPr>
        <w:t>database</w:t>
      </w:r>
      <w:r w:rsidRPr="00A5436B">
        <w:rPr>
          <w:rFonts w:ascii="Times New Roman" w:hAnsi="Times New Roman"/>
          <w:sz w:val="24"/>
          <w:szCs w:val="24"/>
        </w:rPr>
        <w:t xml:space="preserve"> tetapi juga berasal dari beberapa </w:t>
      </w:r>
      <w:r w:rsidRPr="00A5436B">
        <w:rPr>
          <w:rFonts w:ascii="Times New Roman" w:eastAsia="Times New Roman" w:hAnsi="Times New Roman"/>
          <w:i/>
          <w:sz w:val="24"/>
          <w:szCs w:val="24"/>
        </w:rPr>
        <w:t>database</w:t>
      </w:r>
      <w:r w:rsidRPr="00A5436B">
        <w:rPr>
          <w:rFonts w:ascii="Times New Roman" w:hAnsi="Times New Roman"/>
          <w:sz w:val="24"/>
          <w:szCs w:val="24"/>
        </w:rPr>
        <w:t xml:space="preserve"> atau </w:t>
      </w:r>
      <w:r w:rsidRPr="00A5436B">
        <w:rPr>
          <w:rFonts w:ascii="Times New Roman" w:eastAsia="Times New Roman" w:hAnsi="Times New Roman"/>
          <w:i/>
          <w:sz w:val="24"/>
          <w:szCs w:val="24"/>
        </w:rPr>
        <w:t>file teks</w:t>
      </w:r>
    </w:p>
    <w:p w14:paraId="05BD256E" w14:textId="77777777" w:rsidR="00E66995" w:rsidRPr="001862C8" w:rsidRDefault="00E66995" w:rsidP="00CE7B4D">
      <w:pPr>
        <w:pStyle w:val="ListParagraph"/>
        <w:numPr>
          <w:ilvl w:val="0"/>
          <w:numId w:val="4"/>
        </w:numPr>
        <w:spacing w:after="0" w:line="360" w:lineRule="auto"/>
        <w:ind w:left="426" w:hanging="426"/>
        <w:jc w:val="both"/>
        <w:rPr>
          <w:rFonts w:ascii="Times New Roman" w:hAnsi="Times New Roman"/>
          <w:i/>
          <w:iCs/>
          <w:sz w:val="24"/>
          <w:szCs w:val="24"/>
        </w:rPr>
      </w:pPr>
      <w:r w:rsidRPr="00CE7B4D">
        <w:rPr>
          <w:rFonts w:ascii="Times New Roman" w:hAnsi="Times New Roman"/>
          <w:iCs/>
          <w:sz w:val="24"/>
          <w:szCs w:val="24"/>
        </w:rPr>
        <w:t>Data</w:t>
      </w:r>
      <w:r w:rsidRPr="001862C8">
        <w:rPr>
          <w:rFonts w:ascii="Times New Roman" w:hAnsi="Times New Roman"/>
          <w:i/>
          <w:iCs/>
          <w:sz w:val="24"/>
          <w:szCs w:val="24"/>
        </w:rPr>
        <w:t xml:space="preserve"> Reduction</w:t>
      </w:r>
    </w:p>
    <w:p w14:paraId="4451B138" w14:textId="134BCC51" w:rsidR="00E66995" w:rsidRPr="00A5436B" w:rsidRDefault="00E66995" w:rsidP="00CE7B4D">
      <w:pPr>
        <w:spacing w:after="0" w:line="360" w:lineRule="auto"/>
        <w:ind w:left="426" w:firstLine="720"/>
        <w:jc w:val="both"/>
        <w:rPr>
          <w:rFonts w:ascii="Times New Roman" w:hAnsi="Times New Roman"/>
          <w:sz w:val="24"/>
          <w:szCs w:val="24"/>
        </w:rPr>
      </w:pPr>
      <w:r>
        <w:rPr>
          <w:rFonts w:ascii="Times New Roman" w:eastAsia="Times New Roman" w:hAnsi="Times New Roman"/>
          <w:i/>
          <w:sz w:val="24"/>
          <w:szCs w:val="24"/>
        </w:rPr>
        <w:t xml:space="preserve">Data </w:t>
      </w:r>
      <w:r w:rsidRPr="00A5436B">
        <w:rPr>
          <w:rFonts w:ascii="Times New Roman" w:eastAsia="Times New Roman" w:hAnsi="Times New Roman"/>
          <w:i/>
          <w:sz w:val="24"/>
          <w:szCs w:val="24"/>
        </w:rPr>
        <w:t>Reduction</w:t>
      </w:r>
      <w:r>
        <w:rPr>
          <w:rFonts w:ascii="Times New Roman" w:hAnsi="Times New Roman"/>
          <w:sz w:val="24"/>
          <w:szCs w:val="24"/>
        </w:rPr>
        <w:t xml:space="preserve"> berguna untuk mendapatkan p</w:t>
      </w:r>
      <w:r w:rsidRPr="00A5436B">
        <w:rPr>
          <w:rFonts w:ascii="Times New Roman" w:hAnsi="Times New Roman"/>
          <w:sz w:val="24"/>
          <w:szCs w:val="24"/>
        </w:rPr>
        <w:t xml:space="preserve">engurangan representasi dari kumpulan data yang jauh lebih kecil di dalam </w:t>
      </w:r>
      <w:r w:rsidRPr="00107C97">
        <w:rPr>
          <w:rFonts w:ascii="Times New Roman" w:hAnsi="Times New Roman"/>
          <w:i/>
          <w:iCs/>
          <w:sz w:val="24"/>
          <w:szCs w:val="24"/>
        </w:rPr>
        <w:t>volume</w:t>
      </w:r>
      <w:r w:rsidRPr="00A5436B">
        <w:rPr>
          <w:rFonts w:ascii="Times New Roman" w:hAnsi="Times New Roman"/>
          <w:sz w:val="24"/>
          <w:szCs w:val="24"/>
        </w:rPr>
        <w:t xml:space="preserve"> tetapi belum menghasilkan hasil yang sama (atau hampir</w:t>
      </w:r>
      <w:r w:rsidR="00CE7B4D">
        <w:rPr>
          <w:rFonts w:ascii="Times New Roman" w:hAnsi="Times New Roman"/>
          <w:sz w:val="24"/>
          <w:szCs w:val="24"/>
        </w:rPr>
        <w:t xml:space="preserve"> sama) dari suatu hasil analisis</w:t>
      </w:r>
      <w:r w:rsidRPr="00A5436B">
        <w:rPr>
          <w:rFonts w:ascii="Times New Roman" w:hAnsi="Times New Roman"/>
          <w:sz w:val="24"/>
          <w:szCs w:val="24"/>
        </w:rPr>
        <w:t xml:space="preserve">.  </w:t>
      </w:r>
    </w:p>
    <w:p w14:paraId="3230C45E" w14:textId="77777777" w:rsidR="00E66995" w:rsidRPr="007C1C84" w:rsidRDefault="00E66995" w:rsidP="00CE7B4D">
      <w:pPr>
        <w:pStyle w:val="ListParagraph"/>
        <w:numPr>
          <w:ilvl w:val="0"/>
          <w:numId w:val="4"/>
        </w:numPr>
        <w:spacing w:after="0" w:line="360" w:lineRule="auto"/>
        <w:ind w:left="426" w:hanging="426"/>
        <w:jc w:val="both"/>
        <w:rPr>
          <w:rFonts w:ascii="Times New Roman" w:hAnsi="Times New Roman"/>
          <w:i/>
          <w:iCs/>
          <w:sz w:val="24"/>
          <w:szCs w:val="24"/>
        </w:rPr>
      </w:pPr>
      <w:r w:rsidRPr="00CE7B4D">
        <w:rPr>
          <w:rFonts w:ascii="Times New Roman" w:hAnsi="Times New Roman"/>
          <w:iCs/>
          <w:sz w:val="24"/>
          <w:szCs w:val="24"/>
        </w:rPr>
        <w:t xml:space="preserve">Data </w:t>
      </w:r>
      <w:r w:rsidRPr="007C1C84">
        <w:rPr>
          <w:rFonts w:ascii="Times New Roman" w:hAnsi="Times New Roman"/>
          <w:i/>
          <w:iCs/>
          <w:sz w:val="24"/>
          <w:szCs w:val="24"/>
        </w:rPr>
        <w:t>Transformation and Data Discretization</w:t>
      </w:r>
    </w:p>
    <w:p w14:paraId="13EA287C" w14:textId="77777777" w:rsidR="00E66995" w:rsidRPr="00A5436B" w:rsidRDefault="00E66995" w:rsidP="000A0500">
      <w:pPr>
        <w:spacing w:after="0" w:line="360" w:lineRule="auto"/>
        <w:ind w:firstLine="708"/>
        <w:jc w:val="both"/>
        <w:rPr>
          <w:rFonts w:ascii="Times New Roman" w:hAnsi="Times New Roman"/>
          <w:sz w:val="24"/>
          <w:szCs w:val="24"/>
        </w:rPr>
      </w:pPr>
      <w:r w:rsidRPr="00A5436B">
        <w:rPr>
          <w:rFonts w:ascii="Times New Roman" w:hAnsi="Times New Roman"/>
          <w:sz w:val="24"/>
          <w:szCs w:val="24"/>
        </w:rPr>
        <w:t xml:space="preserve">Dalam </w:t>
      </w:r>
      <w:r w:rsidRPr="00A5436B">
        <w:rPr>
          <w:rFonts w:ascii="Times New Roman" w:eastAsia="Times New Roman" w:hAnsi="Times New Roman"/>
          <w:i/>
          <w:sz w:val="24"/>
          <w:szCs w:val="24"/>
        </w:rPr>
        <w:t>Data Transformation</w:t>
      </w:r>
      <w:r w:rsidRPr="00A5436B">
        <w:rPr>
          <w:rFonts w:ascii="Times New Roman" w:hAnsi="Times New Roman"/>
          <w:sz w:val="24"/>
          <w:szCs w:val="24"/>
        </w:rPr>
        <w:t xml:space="preserve"> dan </w:t>
      </w:r>
      <w:r w:rsidRPr="00A5436B">
        <w:rPr>
          <w:rFonts w:ascii="Times New Roman" w:eastAsia="Times New Roman" w:hAnsi="Times New Roman"/>
          <w:i/>
          <w:sz w:val="24"/>
          <w:szCs w:val="24"/>
        </w:rPr>
        <w:t>Data Discretization</w:t>
      </w:r>
      <w:r>
        <w:rPr>
          <w:rFonts w:ascii="Times New Roman" w:hAnsi="Times New Roman"/>
          <w:sz w:val="24"/>
          <w:szCs w:val="24"/>
        </w:rPr>
        <w:t xml:space="preserve">, data </w:t>
      </w:r>
      <w:r w:rsidRPr="00A5436B">
        <w:rPr>
          <w:rFonts w:ascii="Times New Roman" w:hAnsi="Times New Roman"/>
          <w:sz w:val="24"/>
          <w:szCs w:val="24"/>
        </w:rPr>
        <w:t xml:space="preserve">diubah atau dikonsolidasikan sehingga proses </w:t>
      </w:r>
      <w:r w:rsidRPr="00A5436B">
        <w:rPr>
          <w:rFonts w:ascii="Times New Roman" w:eastAsia="Times New Roman" w:hAnsi="Times New Roman"/>
          <w:i/>
          <w:sz w:val="24"/>
          <w:szCs w:val="24"/>
        </w:rPr>
        <w:t>mining</w:t>
      </w:r>
      <w:r w:rsidRPr="00A5436B">
        <w:rPr>
          <w:rFonts w:ascii="Times New Roman" w:hAnsi="Times New Roman"/>
          <w:sz w:val="24"/>
          <w:szCs w:val="24"/>
        </w:rPr>
        <w:t xml:space="preserve"> yang dihasilkan mungkin lebih efisien, dan pola yang ditemukan mungkin lebih mudah untuk dipahami.  </w:t>
      </w:r>
    </w:p>
    <w:p w14:paraId="3993FA1C" w14:textId="3C3553DE" w:rsidR="00E66995" w:rsidRPr="00301CD9" w:rsidRDefault="00184498" w:rsidP="005D1F4E">
      <w:pPr>
        <w:pStyle w:val="Heading3"/>
        <w:numPr>
          <w:ilvl w:val="0"/>
          <w:numId w:val="11"/>
        </w:numPr>
        <w:spacing w:before="40" w:after="0" w:line="360" w:lineRule="auto"/>
        <w:ind w:left="633" w:hanging="633"/>
        <w:rPr>
          <w:bCs w:val="0"/>
        </w:rPr>
      </w:pPr>
      <w:bookmarkStart w:id="37" w:name="_Toc105778628"/>
      <w:r>
        <w:rPr>
          <w:bCs w:val="0"/>
          <w:lang w:val="en-US"/>
        </w:rPr>
        <w:t>Prediksi</w:t>
      </w:r>
      <w:bookmarkEnd w:id="37"/>
    </w:p>
    <w:p w14:paraId="69CB938D" w14:textId="77777777" w:rsidR="00184498" w:rsidRDefault="00184498" w:rsidP="00184498">
      <w:pPr>
        <w:spacing w:after="0" w:line="360" w:lineRule="auto"/>
        <w:ind w:firstLine="709"/>
        <w:jc w:val="both"/>
        <w:rPr>
          <w:rFonts w:ascii="Times New Roman" w:eastAsia="Times New Roman" w:hAnsi="Times New Roman" w:cs="Times New Roman"/>
          <w:sz w:val="24"/>
          <w:szCs w:val="24"/>
        </w:rPr>
      </w:pPr>
      <w:r>
        <w:rPr>
          <w:rFonts w:ascii="Times New Roman" w:hAnsi="Times New Roman" w:cs="Times New Roman"/>
          <w:color w:val="000000"/>
          <w:sz w:val="24"/>
          <w:szCs w:val="24"/>
        </w:rPr>
        <w:t>Prediksi adalah memperkirakan sesuatu secara kuantitatif apa yang akan terjadi pada masa yang akan datang berdasarkan data yang relevan pada masa lampau, dan oleh karena itu metode peramalan ini digunakan dalam permalan yang objektif. Situasi peramalan sangat beragam dalam waktu horizon peramalan, faktor yang menentukan hasil sebenarnya yaitu tipe pola dan berbagai aspek lainnya. Peramalan kuantitatif, yaitu peramalan yang berdasarkan atas data kuantitatif pada masa lampau. Hasil peramalan yang dibentuk tergantung pada metode yang akan digunakan dalam peramalan yang akan diramalkan. Metode yang baik adalah metode yang memberikan nilai-nilai perbedaan atau penyimpangan yang mungkin. Metode peramalan kuantitatif terbagi atas dua jenis model peramalan yang utama [12], yaitu</w:t>
      </w:r>
      <w:r>
        <w:rPr>
          <w:rFonts w:ascii="Times New Roman" w:eastAsia="Times New Roman" w:hAnsi="Times New Roman" w:cs="Times New Roman"/>
          <w:sz w:val="24"/>
          <w:szCs w:val="24"/>
        </w:rPr>
        <w:t>:</w:t>
      </w:r>
    </w:p>
    <w:p w14:paraId="41E88846" w14:textId="48CB016F" w:rsidR="00184498" w:rsidRPr="00184498" w:rsidRDefault="00184498" w:rsidP="005D1F4E">
      <w:pPr>
        <w:pStyle w:val="ListParagraph"/>
        <w:numPr>
          <w:ilvl w:val="1"/>
          <w:numId w:val="11"/>
        </w:numPr>
        <w:spacing w:after="0" w:line="360" w:lineRule="auto"/>
        <w:ind w:left="426" w:hanging="426"/>
        <w:jc w:val="both"/>
        <w:rPr>
          <w:rFonts w:ascii="Times New Roman" w:eastAsiaTheme="minorEastAsia" w:hAnsi="Times New Roman" w:cs="Times New Roman"/>
          <w:sz w:val="24"/>
          <w:szCs w:val="24"/>
        </w:rPr>
      </w:pPr>
      <w:r w:rsidRPr="00184498">
        <w:rPr>
          <w:rFonts w:ascii="Times New Roman" w:hAnsi="Times New Roman" w:cs="Times New Roman"/>
          <w:color w:val="000000"/>
          <w:sz w:val="24"/>
          <w:szCs w:val="24"/>
        </w:rPr>
        <w:lastRenderedPageBreak/>
        <w:t>Model Deret Berkala (</w:t>
      </w:r>
      <w:r w:rsidRPr="00184498">
        <w:rPr>
          <w:rFonts w:ascii="Times New Roman" w:hAnsi="Times New Roman" w:cs="Times New Roman"/>
          <w:i/>
          <w:iCs/>
          <w:color w:val="000000"/>
          <w:sz w:val="24"/>
          <w:szCs w:val="24"/>
        </w:rPr>
        <w:t>Time Series</w:t>
      </w:r>
      <w:r w:rsidRPr="00184498">
        <w:rPr>
          <w:rFonts w:ascii="Times New Roman" w:hAnsi="Times New Roman" w:cs="Times New Roman"/>
          <w:color w:val="000000"/>
          <w:sz w:val="24"/>
          <w:szCs w:val="24"/>
        </w:rPr>
        <w:t>) merupakan metode peramalan yang didasarkan atas penggunaan analisis hubungan pola antara variabel yang akan diprediksi dengan variabel waktu, yang merupakan deret waktu.</w:t>
      </w:r>
    </w:p>
    <w:p w14:paraId="10C0CF88" w14:textId="2EEA8F96" w:rsidR="00184498" w:rsidRPr="00184498" w:rsidRDefault="00523164" w:rsidP="005D1F4E">
      <w:pPr>
        <w:pStyle w:val="ListParagraph"/>
        <w:numPr>
          <w:ilvl w:val="1"/>
          <w:numId w:val="11"/>
        </w:numPr>
        <w:spacing w:after="0" w:line="360" w:lineRule="auto"/>
        <w:ind w:left="426"/>
        <w:jc w:val="both"/>
        <w:rPr>
          <w:rFonts w:ascii="Times New Roman" w:hAnsi="Times New Roman" w:cs="Times New Roman"/>
          <w:sz w:val="24"/>
          <w:szCs w:val="24"/>
        </w:rPr>
      </w:pPr>
      <w:r>
        <w:rPr>
          <w:noProof/>
          <w:szCs w:val="24"/>
        </w:rPr>
        <mc:AlternateContent>
          <mc:Choice Requires="wps">
            <w:drawing>
              <wp:anchor distT="0" distB="0" distL="114300" distR="114300" simplePos="0" relativeHeight="252148736" behindDoc="0" locked="0" layoutInCell="1" allowOverlap="1" wp14:anchorId="144DE1FE" wp14:editId="146F9E71">
                <wp:simplePos x="0" y="0"/>
                <wp:positionH relativeFrom="column">
                  <wp:posOffset>5636260</wp:posOffset>
                </wp:positionH>
                <wp:positionV relativeFrom="paragraph">
                  <wp:posOffset>-1294130</wp:posOffset>
                </wp:positionV>
                <wp:extent cx="371475" cy="249555"/>
                <wp:effectExtent l="0" t="0" r="28575" b="17145"/>
                <wp:wrapNone/>
                <wp:docPr id="77" name="Rectangle 77"/>
                <wp:cNvGraphicFramePr/>
                <a:graphic xmlns:a="http://schemas.openxmlformats.org/drawingml/2006/main">
                  <a:graphicData uri="http://schemas.microsoft.com/office/word/2010/wordprocessingShape">
                    <wps:wsp>
                      <wps:cNvSpPr/>
                      <wps:spPr>
                        <a:xfrm>
                          <a:off x="0" y="0"/>
                          <a:ext cx="371475" cy="249555"/>
                        </a:xfrm>
                        <a:prstGeom prst="rect">
                          <a:avLst/>
                        </a:prstGeom>
                        <a:solidFill>
                          <a:sysClr val="window" lastClr="FFFFFF"/>
                        </a:solidFill>
                        <a:ln w="12700" cap="flat" cmpd="sng" algn="ctr">
                          <a:solidFill>
                            <a:sysClr val="window" lastClr="FFFFFF"/>
                          </a:solidFill>
                          <a:prstDash val="solid"/>
                          <a:miter lim="800000"/>
                        </a:ln>
                        <a:effectLst/>
                      </wps:spPr>
                      <wps:txbx>
                        <w:txbxContent>
                          <w:p w14:paraId="023C5DD0" w14:textId="5797DB35" w:rsidR="00AC18F9" w:rsidRDefault="00AC18F9" w:rsidP="00E37E70">
                            <w:pPr>
                              <w:jc w:val="center"/>
                            </w:pPr>
                            <w: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4DE1FE" id="Rectangle 77" o:spid="_x0000_s1048" style="position:absolute;left:0;text-align:left;margin-left:443.8pt;margin-top:-101.9pt;width:29.25pt;height:19.6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" fillcolor="window" strokecolor="window" strokeweight="1pt">
                <v:textbox>
                  <w:txbxContent>
                    <w:p w14:paraId="023C5DD0" w14:textId="5797DB35" w:rsidR="00AC18F9" w:rsidRDefault="00AC18F9" w:rsidP="00E37E70">
                      <w:pPr>
                        <w:jc w:val="center"/>
                      </w:pPr>
                      <w:r>
                        <w:t>13</w:t>
                      </w:r>
                    </w:p>
                  </w:txbxContent>
                </v:textbox>
              </v:rect>
            </w:pict>
          </mc:Fallback>
        </mc:AlternateContent>
      </w:r>
      <w:r w:rsidR="00184498" w:rsidRPr="00184498">
        <w:rPr>
          <w:rFonts w:ascii="Times New Roman" w:hAnsi="Times New Roman" w:cs="Times New Roman"/>
          <w:color w:val="000000"/>
          <w:sz w:val="24"/>
          <w:szCs w:val="24"/>
        </w:rPr>
        <w:t>Model Kausal merupakan metode peramalan yang didasarkan atas penggunaan analisa pola hubungan antara variabel lain yang mempengaruhinya, yang tidak termasuk waktu yang disebut dalam korelasi atau sebab akibat.</w:t>
      </w:r>
    </w:p>
    <w:bookmarkStart w:id="38" w:name="_Toc105778629"/>
    <w:p w14:paraId="6CFA5ED5" w14:textId="54F0A4AE" w:rsidR="00E66995" w:rsidRPr="00BD3B48" w:rsidRDefault="00AD237F" w:rsidP="005D1F4E">
      <w:pPr>
        <w:pStyle w:val="Heading3"/>
        <w:numPr>
          <w:ilvl w:val="0"/>
          <w:numId w:val="11"/>
        </w:numPr>
        <w:spacing w:before="40" w:after="0" w:line="360" w:lineRule="auto"/>
        <w:ind w:left="633" w:hanging="633"/>
        <w:rPr>
          <w:bCs w:val="0"/>
          <w:iCs/>
        </w:rPr>
      </w:pPr>
      <w:r w:rsidRPr="00AD237F">
        <w:rPr>
          <w:rFonts w:eastAsiaTheme="minorHAnsi" w:cstheme="minorBidi"/>
          <w:b w:val="0"/>
          <w:bCs w:val="0"/>
          <w:noProof/>
          <w:szCs w:val="24"/>
          <w:lang w:val="en-US" w:eastAsia="en-US"/>
        </w:rPr>
        <mc:AlternateContent>
          <mc:Choice Requires="wps">
            <w:drawing>
              <wp:anchor distT="0" distB="0" distL="114300" distR="114300" simplePos="0" relativeHeight="251961344" behindDoc="0" locked="0" layoutInCell="1" allowOverlap="1" wp14:anchorId="1EF5ECCE" wp14:editId="25FE28A6">
                <wp:simplePos x="0" y="0"/>
                <wp:positionH relativeFrom="column">
                  <wp:posOffset>5422684</wp:posOffset>
                </wp:positionH>
                <wp:positionV relativeFrom="paragraph">
                  <wp:posOffset>-1136353</wp:posOffset>
                </wp:positionV>
                <wp:extent cx="395417" cy="259491"/>
                <wp:effectExtent l="0" t="0" r="24130" b="26670"/>
                <wp:wrapNone/>
                <wp:docPr id="46" name="Rectangle 46"/>
                <wp:cNvGraphicFramePr/>
                <a:graphic xmlns:a="http://schemas.openxmlformats.org/drawingml/2006/main">
                  <a:graphicData uri="http://schemas.microsoft.com/office/word/2010/wordprocessingShape">
                    <wps:wsp>
                      <wps:cNvSpPr/>
                      <wps:spPr>
                        <a:xfrm>
                          <a:off x="0" y="0"/>
                          <a:ext cx="395417" cy="259491"/>
                        </a:xfrm>
                        <a:prstGeom prst="rect">
                          <a:avLst/>
                        </a:prstGeom>
                        <a:solidFill>
                          <a:sysClr val="window" lastClr="FFFFFF"/>
                        </a:solidFill>
                        <a:ln w="12700" cap="flat" cmpd="sng" algn="ctr">
                          <a:solidFill>
                            <a:sysClr val="window" lastClr="FFFFFF"/>
                          </a:solidFill>
                          <a:prstDash val="solid"/>
                          <a:miter lim="800000"/>
                        </a:ln>
                        <a:effectLst/>
                      </wps:spPr>
                      <wps:txbx>
                        <w:txbxContent>
                          <w:p w14:paraId="10494EEC" w14:textId="77777777" w:rsidR="00AC18F9" w:rsidRPr="00AD237F" w:rsidRDefault="00AC18F9" w:rsidP="00AD23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F5ECCE" id="Rectangle 46" o:spid="_x0000_s1049" style="position:absolute;left:0;text-align:left;margin-left:427pt;margin-top:-89.5pt;width:31.15pt;height:20.4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" fillcolor="window" strokecolor="window" strokeweight="1pt">
                <v:textbox>
                  <w:txbxContent>
                    <w:p w14:paraId="10494EEC" w14:textId="77777777" w:rsidR="00AC18F9" w:rsidRPr="00AD237F" w:rsidRDefault="00AC18F9" w:rsidP="00AD237F">
                      <w:pPr>
                        <w:jc w:val="center"/>
                      </w:pPr>
                    </w:p>
                  </w:txbxContent>
                </v:textbox>
              </v:rect>
            </w:pict>
          </mc:Fallback>
        </mc:AlternateContent>
      </w:r>
      <w:r w:rsidR="00BD3B48" w:rsidRPr="00BD3B48">
        <w:rPr>
          <w:bCs w:val="0"/>
          <w:iCs/>
          <w:color w:val="000000"/>
          <w:lang w:val="en-US" w:bidi="en-US"/>
        </w:rPr>
        <w:t>Metode</w:t>
      </w:r>
      <w:r w:rsidR="00BD3B48">
        <w:rPr>
          <w:bCs w:val="0"/>
          <w:iCs/>
          <w:color w:val="000000"/>
          <w:lang w:val="en-US" w:bidi="en-US"/>
        </w:rPr>
        <w:t xml:space="preserve"> </w:t>
      </w:r>
      <w:r w:rsidR="00BD3B48">
        <w:rPr>
          <w:i/>
          <w:szCs w:val="24"/>
        </w:rPr>
        <w:t>Least Square</w:t>
      </w:r>
      <w:bookmarkEnd w:id="38"/>
    </w:p>
    <w:p w14:paraId="19A74D1E" w14:textId="78B85FEE" w:rsidR="00BD3B48" w:rsidRDefault="00BD3B48" w:rsidP="00197E8E">
      <w:pPr>
        <w:spacing w:after="0" w:line="360" w:lineRule="auto"/>
        <w:ind w:firstLine="633"/>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Metode </w:t>
      </w:r>
      <w:r>
        <w:rPr>
          <w:rFonts w:ascii="Times New Roman" w:hAnsi="Times New Roman" w:cs="Times New Roman"/>
          <w:i/>
          <w:color w:val="000000"/>
          <w:sz w:val="24"/>
          <w:szCs w:val="24"/>
        </w:rPr>
        <w:t>Least Square</w:t>
      </w:r>
      <w:r>
        <w:rPr>
          <w:rFonts w:ascii="Times New Roman" w:hAnsi="Times New Roman" w:cs="Times New Roman"/>
          <w:color w:val="000000"/>
          <w:sz w:val="24"/>
          <w:szCs w:val="24"/>
        </w:rPr>
        <w:t xml:space="preserve"> adalah suatu metode yang paling luas digunakan untuk menentukan persamaan </w:t>
      </w:r>
      <w:r>
        <w:rPr>
          <w:rFonts w:ascii="Times New Roman" w:hAnsi="Times New Roman" w:cs="Times New Roman"/>
          <w:i/>
          <w:color w:val="000000"/>
          <w:sz w:val="24"/>
          <w:szCs w:val="24"/>
        </w:rPr>
        <w:t>trend</w:t>
      </w:r>
      <w:r>
        <w:rPr>
          <w:rFonts w:ascii="Times New Roman" w:hAnsi="Times New Roman" w:cs="Times New Roman"/>
          <w:color w:val="000000"/>
          <w:sz w:val="24"/>
          <w:szCs w:val="24"/>
        </w:rPr>
        <w:t xml:space="preserve"> data [4]. Metode kuadrat terkecil yang dibagi dalam dua kasus, yaitu kasus data genap dan ganjil. Metode </w:t>
      </w:r>
      <w:r>
        <w:rPr>
          <w:rFonts w:ascii="Times New Roman" w:hAnsi="Times New Roman" w:cs="Times New Roman"/>
          <w:i/>
          <w:color w:val="000000"/>
          <w:sz w:val="24"/>
          <w:szCs w:val="24"/>
        </w:rPr>
        <w:t>Least Square</w:t>
      </w:r>
      <w:r>
        <w:rPr>
          <w:rFonts w:ascii="Times New Roman" w:hAnsi="Times New Roman" w:cs="Times New Roman"/>
          <w:color w:val="000000"/>
          <w:sz w:val="24"/>
          <w:szCs w:val="24"/>
        </w:rPr>
        <w:t xml:space="preserve"> (kuadrat terkecil) paling sering digunakan untuk meramalkan Y, karena perhitungannya lebih teliti</w:t>
      </w:r>
      <w:r>
        <w:rPr>
          <w:rFonts w:ascii="BookAntiqua" w:hAnsi="BookAntiqua"/>
          <w:color w:val="000000"/>
        </w:rPr>
        <w:t xml:space="preserve">. </w:t>
      </w:r>
      <w:r>
        <w:rPr>
          <w:rFonts w:ascii="Times New Roman" w:hAnsi="Times New Roman" w:cs="Times New Roman"/>
          <w:color w:val="000000"/>
          <w:sz w:val="24"/>
          <w:szCs w:val="24"/>
        </w:rPr>
        <w:t xml:space="preserve">Garis </w:t>
      </w:r>
      <w:r>
        <w:rPr>
          <w:rFonts w:ascii="Times New Roman" w:hAnsi="Times New Roman" w:cs="Times New Roman"/>
          <w:i/>
          <w:color w:val="000000"/>
          <w:sz w:val="24"/>
          <w:szCs w:val="24"/>
        </w:rPr>
        <w:t>trend</w:t>
      </w:r>
      <w:r>
        <w:rPr>
          <w:rFonts w:ascii="Times New Roman" w:hAnsi="Times New Roman" w:cs="Times New Roman"/>
          <w:color w:val="000000"/>
          <w:sz w:val="24"/>
          <w:szCs w:val="24"/>
        </w:rPr>
        <w:t xml:space="preserve"> ini mempunyai sifat-sifat:</w:t>
      </w:r>
    </w:p>
    <w:p w14:paraId="42464261" w14:textId="77777777" w:rsidR="00BD3B48" w:rsidRDefault="00BD3B48" w:rsidP="005D1F4E">
      <w:pPr>
        <w:pStyle w:val="ListParagraph"/>
        <w:numPr>
          <w:ilvl w:val="0"/>
          <w:numId w:val="66"/>
        </w:numPr>
        <w:spacing w:line="360" w:lineRule="auto"/>
        <w:ind w:left="567" w:hanging="567"/>
        <w:rPr>
          <w:rFonts w:ascii="Times New Roman" w:hAnsi="Times New Roman" w:cs="Times New Roman"/>
          <w:color w:val="000000"/>
          <w:sz w:val="24"/>
          <w:szCs w:val="24"/>
        </w:rPr>
      </w:pPr>
      <w:r>
        <w:rPr>
          <w:rFonts w:ascii="Times New Roman" w:hAnsi="Times New Roman" w:cs="Times New Roman"/>
          <w:color w:val="000000"/>
          <w:sz w:val="24"/>
          <w:szCs w:val="24"/>
        </w:rPr>
        <w:t xml:space="preserve">Penjumlahan seluruh deviasi </w:t>
      </w:r>
      <w:r>
        <w:rPr>
          <w:rFonts w:ascii="Times New Roman" w:hAnsi="Times New Roman" w:cs="Times New Roman"/>
          <w:i/>
          <w:color w:val="000000"/>
          <w:sz w:val="24"/>
          <w:szCs w:val="24"/>
        </w:rPr>
        <w:t>vertical</w:t>
      </w:r>
      <w:r>
        <w:rPr>
          <w:rFonts w:ascii="Times New Roman" w:hAnsi="Times New Roman" w:cs="Times New Roman"/>
          <w:color w:val="000000"/>
          <w:sz w:val="24"/>
          <w:szCs w:val="24"/>
        </w:rPr>
        <w:t xml:space="preserve"> titik-titk dataterhadap garis adalah nol.</w:t>
      </w:r>
    </w:p>
    <w:p w14:paraId="1C6D4BD9" w14:textId="77777777" w:rsidR="00BD3B48" w:rsidRDefault="00BD3B48" w:rsidP="005D1F4E">
      <w:pPr>
        <w:pStyle w:val="ListParagraph"/>
        <w:numPr>
          <w:ilvl w:val="0"/>
          <w:numId w:val="66"/>
        </w:numPr>
        <w:spacing w:line="360" w:lineRule="auto"/>
        <w:ind w:left="567" w:hanging="567"/>
        <w:rPr>
          <w:rFonts w:ascii="Times New Roman" w:hAnsi="Times New Roman" w:cs="Times New Roman"/>
          <w:color w:val="000000"/>
          <w:sz w:val="24"/>
          <w:szCs w:val="24"/>
        </w:rPr>
      </w:pPr>
      <w:r>
        <w:rPr>
          <w:rFonts w:ascii="Times New Roman" w:hAnsi="Times New Roman" w:cs="Times New Roman"/>
          <w:color w:val="000000"/>
          <w:sz w:val="24"/>
          <w:szCs w:val="24"/>
        </w:rPr>
        <w:t xml:space="preserve">Penjumlahan seluruh kuadrat </w:t>
      </w:r>
      <w:r>
        <w:rPr>
          <w:rFonts w:ascii="Times New Roman" w:hAnsi="Times New Roman" w:cs="Times New Roman"/>
          <w:i/>
          <w:color w:val="000000"/>
          <w:sz w:val="24"/>
          <w:szCs w:val="24"/>
        </w:rPr>
        <w:t>deviasi</w:t>
      </w:r>
      <w:r>
        <w:rPr>
          <w:rFonts w:ascii="Times New Roman" w:hAnsi="Times New Roman" w:cs="Times New Roman"/>
          <w:color w:val="000000"/>
          <w:sz w:val="24"/>
          <w:szCs w:val="24"/>
        </w:rPr>
        <w:t xml:space="preserve"> vertikal data historis dari garis adalah </w:t>
      </w:r>
      <w:r>
        <w:rPr>
          <w:rFonts w:ascii="Times New Roman" w:hAnsi="Times New Roman" w:cs="Times New Roman"/>
          <w:i/>
          <w:color w:val="000000"/>
          <w:sz w:val="24"/>
          <w:szCs w:val="24"/>
        </w:rPr>
        <w:t>minimum</w:t>
      </w:r>
      <w:r>
        <w:rPr>
          <w:rFonts w:ascii="Times New Roman" w:hAnsi="Times New Roman" w:cs="Times New Roman"/>
          <w:color w:val="000000"/>
          <w:sz w:val="24"/>
          <w:szCs w:val="24"/>
        </w:rPr>
        <w:t>.</w:t>
      </w:r>
    </w:p>
    <w:p w14:paraId="280377AF" w14:textId="77777777" w:rsidR="00BD3B48" w:rsidRDefault="00BD3B48" w:rsidP="00197E8E">
      <w:pPr>
        <w:pStyle w:val="ListParagraph"/>
        <w:numPr>
          <w:ilvl w:val="0"/>
          <w:numId w:val="66"/>
        </w:numPr>
        <w:spacing w:after="0" w:line="360" w:lineRule="auto"/>
        <w:ind w:left="567" w:hanging="567"/>
        <w:jc w:val="both"/>
        <w:rPr>
          <w:rFonts w:ascii="Times New Roman" w:hAnsi="Times New Roman" w:cs="Times New Roman"/>
          <w:color w:val="000000"/>
          <w:sz w:val="24"/>
          <w:szCs w:val="24"/>
        </w:rPr>
      </w:pPr>
      <w:r>
        <w:rPr>
          <w:rFonts w:ascii="Times New Roman" w:hAnsi="Times New Roman" w:cs="Times New Roman"/>
          <w:color w:val="000000"/>
          <w:sz w:val="24"/>
          <w:szCs w:val="24"/>
        </w:rPr>
        <w:t>Garis melalui rata-rata X dan Y.</w:t>
      </w:r>
    </w:p>
    <w:p w14:paraId="281342BA" w14:textId="77777777" w:rsidR="00BD3B48" w:rsidRDefault="00BD3B48" w:rsidP="00BD3B48">
      <w:pPr>
        <w:spacing w:line="36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Metode </w:t>
      </w:r>
      <w:r>
        <w:rPr>
          <w:rFonts w:ascii="Times New Roman" w:hAnsi="Times New Roman" w:cs="Times New Roman"/>
          <w:i/>
          <w:color w:val="000000"/>
          <w:sz w:val="24"/>
          <w:szCs w:val="24"/>
        </w:rPr>
        <w:t>least square</w:t>
      </w:r>
      <w:r>
        <w:rPr>
          <w:rFonts w:ascii="Times New Roman" w:hAnsi="Times New Roman" w:cs="Times New Roman"/>
          <w:color w:val="000000"/>
          <w:sz w:val="24"/>
          <w:szCs w:val="24"/>
        </w:rPr>
        <w:t xml:space="preserve"> menggunakan cara-cara perhitungan statistika dan matematika tertentu untuk mengetahui fungsi garis lurus sebagai pengganti garis patah-patah yang ditentukan oleh data</w:t>
      </w:r>
      <w:r>
        <w:rPr>
          <w:rFonts w:ascii="Times New Roman" w:hAnsi="Times New Roman" w:cs="Times New Roman"/>
          <w:i/>
          <w:color w:val="000000"/>
          <w:sz w:val="24"/>
          <w:szCs w:val="24"/>
        </w:rPr>
        <w:t xml:space="preserve"> historis</w:t>
      </w:r>
      <w:r>
        <w:rPr>
          <w:rFonts w:ascii="Times New Roman" w:hAnsi="Times New Roman" w:cs="Times New Roman"/>
          <w:color w:val="000000"/>
          <w:sz w:val="24"/>
          <w:szCs w:val="24"/>
        </w:rPr>
        <w:t xml:space="preserve"> perusahaan. Dengan demikian pengaruh unsur subyektif dapat dihindarkan. Persamaan </w:t>
      </w:r>
      <w:r>
        <w:rPr>
          <w:rFonts w:ascii="Times New Roman" w:hAnsi="Times New Roman" w:cs="Times New Roman"/>
          <w:i/>
          <w:color w:val="000000"/>
          <w:sz w:val="24"/>
          <w:szCs w:val="24"/>
        </w:rPr>
        <w:t>trend</w:t>
      </w:r>
      <w:r>
        <w:rPr>
          <w:rFonts w:ascii="Times New Roman" w:hAnsi="Times New Roman" w:cs="Times New Roman"/>
          <w:color w:val="000000"/>
          <w:sz w:val="24"/>
          <w:szCs w:val="24"/>
        </w:rPr>
        <w:t xml:space="preserve"> dengan metode </w:t>
      </w:r>
      <w:r>
        <w:rPr>
          <w:rFonts w:ascii="Times New Roman" w:hAnsi="Times New Roman" w:cs="Times New Roman"/>
          <w:i/>
          <w:color w:val="000000"/>
          <w:sz w:val="24"/>
          <w:szCs w:val="24"/>
        </w:rPr>
        <w:t>moment</w:t>
      </w:r>
      <w:r>
        <w:rPr>
          <w:rFonts w:ascii="Times New Roman" w:hAnsi="Times New Roman" w:cs="Times New Roman"/>
          <w:color w:val="000000"/>
          <w:sz w:val="24"/>
          <w:szCs w:val="24"/>
        </w:rPr>
        <w:t xml:space="preserve"> adalah sebagai berikut:</w:t>
      </w:r>
    </w:p>
    <w:p w14:paraId="05F39E5C" w14:textId="77777777" w:rsidR="00BD3B48" w:rsidRDefault="008573D5" w:rsidP="00BD3B48">
      <w:pPr>
        <w:spacing w:after="0" w:line="360" w:lineRule="auto"/>
        <w:jc w:val="center"/>
        <w:rPr>
          <w:rFonts w:ascii="Times New Roman" w:hAnsi="Times New Roman" w:cs="Times New Roman"/>
          <w:color w:val="000000"/>
          <w:sz w:val="24"/>
          <w:szCs w:val="24"/>
        </w:rPr>
      </w:pP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Y</m:t>
            </m:r>
          </m:e>
          <m:sub>
            <m:r>
              <w:rPr>
                <w:rFonts w:ascii="Cambria Math" w:hAnsi="Cambria Math" w:cs="Times New Roman"/>
                <w:color w:val="000000"/>
                <w:sz w:val="24"/>
                <w:szCs w:val="24"/>
              </w:rPr>
              <m:t>n</m:t>
            </m:r>
          </m:sub>
        </m:sSub>
        <m:r>
          <w:rPr>
            <w:rFonts w:ascii="Cambria Math" w:hAnsi="Cambria Math" w:cs="Times New Roman"/>
            <w:color w:val="000000"/>
            <w:sz w:val="24"/>
            <w:szCs w:val="24"/>
          </w:rPr>
          <m:t>=</m:t>
        </m:r>
        <m:r>
          <w:rPr>
            <w:rFonts w:ascii="Cambria Math" w:hAnsi="Cambria Math" w:cs="Times New Roman"/>
            <w:color w:val="000000"/>
            <w:sz w:val="24"/>
            <w:szCs w:val="24"/>
          </w:rPr>
          <m:t>a</m:t>
        </m:r>
        <m:r>
          <w:rPr>
            <w:rFonts w:ascii="Cambria Math" w:hAnsi="Cambria Math" w:cs="Times New Roman"/>
            <w:color w:val="000000"/>
            <w:sz w:val="24"/>
            <w:szCs w:val="24"/>
          </w:rPr>
          <m:t>+(</m:t>
        </m:r>
        <m:r>
          <w:rPr>
            <w:rFonts w:ascii="Cambria Math" w:hAnsi="Cambria Math" w:cs="Times New Roman"/>
            <w:color w:val="000000"/>
            <w:sz w:val="24"/>
            <w:szCs w:val="24"/>
          </w:rPr>
          <m:t>bX</m:t>
        </m:r>
        <m:r>
          <w:rPr>
            <w:rFonts w:ascii="Cambria Math" w:hAnsi="Cambria Math" w:cs="Times New Roman"/>
            <w:color w:val="000000"/>
            <w:sz w:val="24"/>
            <w:szCs w:val="24"/>
          </w:rPr>
          <m:t>)</m:t>
        </m:r>
      </m:oMath>
      <w:r w:rsidR="00BD3B48">
        <w:rPr>
          <w:rFonts w:ascii="Times New Roman" w:hAnsi="Times New Roman" w:cs="Times New Roman"/>
          <w:color w:val="000000"/>
          <w:sz w:val="24"/>
          <w:szCs w:val="24"/>
        </w:rPr>
        <w:t xml:space="preserve"> …………</w:t>
      </w:r>
      <w:proofErr w:type="gramStart"/>
      <w:r w:rsidR="00BD3B48">
        <w:rPr>
          <w:rFonts w:ascii="Times New Roman" w:hAnsi="Times New Roman" w:cs="Times New Roman"/>
          <w:color w:val="000000"/>
          <w:sz w:val="24"/>
          <w:szCs w:val="24"/>
        </w:rPr>
        <w:t>…(</w:t>
      </w:r>
      <w:proofErr w:type="gramEnd"/>
      <w:r w:rsidR="00BD3B48">
        <w:rPr>
          <w:rFonts w:ascii="Times New Roman" w:hAnsi="Times New Roman" w:cs="Times New Roman"/>
          <w:color w:val="000000"/>
          <w:sz w:val="24"/>
          <w:szCs w:val="24"/>
        </w:rPr>
        <w:t>1)</w:t>
      </w:r>
    </w:p>
    <w:p w14:paraId="6E0ED928" w14:textId="77777777" w:rsidR="00BD3B48" w:rsidRDefault="00BD3B48" w:rsidP="00BD3B48">
      <w:pPr>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Keterangan:</w:t>
      </w:r>
    </w:p>
    <w:p w14:paraId="4AADB40A" w14:textId="77777777" w:rsidR="00BD3B48" w:rsidRDefault="008573D5" w:rsidP="00BD3B48">
      <w:pPr>
        <w:spacing w:after="0" w:line="360" w:lineRule="auto"/>
        <w:rPr>
          <w:rFonts w:ascii="Times New Roman" w:hAnsi="Times New Roman" w:cs="Times New Roman"/>
          <w:color w:val="000000"/>
          <w:sz w:val="24"/>
          <w:szCs w:val="24"/>
        </w:rPr>
      </w:pP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Y</m:t>
            </m:r>
          </m:e>
          <m:sub>
            <m:r>
              <w:rPr>
                <w:rFonts w:ascii="Cambria Math" w:hAnsi="Cambria Math" w:cs="Times New Roman"/>
                <w:color w:val="000000"/>
                <w:sz w:val="24"/>
                <w:szCs w:val="24"/>
              </w:rPr>
              <m:t>n</m:t>
            </m:r>
          </m:sub>
        </m:sSub>
      </m:oMath>
      <w:r w:rsidR="00BD3B48">
        <w:rPr>
          <w:rFonts w:ascii="Times New Roman" w:hAnsi="Times New Roman" w:cs="Times New Roman"/>
          <w:color w:val="000000"/>
          <w:sz w:val="24"/>
          <w:szCs w:val="24"/>
        </w:rPr>
        <w:tab/>
        <w:t>: Peramalan di masa yang akan datang</w:t>
      </w:r>
    </w:p>
    <w:p w14:paraId="04E0BBAD" w14:textId="77777777" w:rsidR="00BD3B48" w:rsidRDefault="00BD3B48" w:rsidP="00BD3B48">
      <w:pPr>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w:t>
      </w:r>
      <w:r>
        <w:rPr>
          <w:rFonts w:ascii="Times New Roman" w:hAnsi="Times New Roman" w:cs="Times New Roman"/>
          <w:color w:val="000000"/>
          <w:sz w:val="24"/>
          <w:szCs w:val="24"/>
        </w:rPr>
        <w:tab/>
        <w:t>: Bilangan Konstranta</w:t>
      </w:r>
    </w:p>
    <w:p w14:paraId="3C8C9FBC" w14:textId="77777777" w:rsidR="00BD3B48" w:rsidRDefault="00BD3B48" w:rsidP="00BD3B48">
      <w:pPr>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b</w:t>
      </w:r>
      <w:r>
        <w:rPr>
          <w:rFonts w:ascii="Times New Roman" w:hAnsi="Times New Roman" w:cs="Times New Roman"/>
          <w:color w:val="000000"/>
          <w:sz w:val="24"/>
          <w:szCs w:val="24"/>
        </w:rPr>
        <w:tab/>
        <w:t xml:space="preserve">: Slop atau koefisien kecondongan dari garis </w:t>
      </w:r>
      <w:r>
        <w:rPr>
          <w:rFonts w:ascii="Times New Roman" w:hAnsi="Times New Roman" w:cs="Times New Roman"/>
          <w:i/>
          <w:color w:val="000000"/>
          <w:sz w:val="24"/>
          <w:szCs w:val="24"/>
        </w:rPr>
        <w:t>trend</w:t>
      </w:r>
    </w:p>
    <w:p w14:paraId="79D8B880" w14:textId="77777777" w:rsidR="00BD3B48" w:rsidRDefault="00BD3B48" w:rsidP="00BD3B48">
      <w:pPr>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x</w:t>
      </w:r>
      <w:r>
        <w:rPr>
          <w:rFonts w:ascii="Times New Roman" w:hAnsi="Times New Roman" w:cs="Times New Roman"/>
          <w:color w:val="000000"/>
          <w:sz w:val="24"/>
          <w:szCs w:val="24"/>
        </w:rPr>
        <w:tab/>
        <w:t xml:space="preserve">: Jangka waktu atau selisih tahun </w:t>
      </w:r>
      <m:oMath>
        <m:r>
          <w:rPr>
            <w:rFonts w:ascii="Cambria Math" w:hAnsi="Cambria Math" w:cs="Times New Roman"/>
            <w:color w:val="000000"/>
            <w:sz w:val="24"/>
            <w:szCs w:val="24"/>
          </w:rPr>
          <m:t>(x=0,1,2,3,…,n)</m:t>
        </m:r>
      </m:oMath>
    </w:p>
    <w:p w14:paraId="0A2AF21A" w14:textId="77777777" w:rsidR="00BD3B48" w:rsidRDefault="00BD3B48" w:rsidP="00BD3B48">
      <w:pPr>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sedangkan untuk menghitung nilai a dan b digunakan persamaan yaitu:</w:t>
      </w:r>
    </w:p>
    <w:p w14:paraId="2C967CA1" w14:textId="77777777" w:rsidR="00BD3B48" w:rsidRDefault="00BD3B48" w:rsidP="00BD3B48">
      <w:pPr>
        <w:spacing w:after="0" w:line="360" w:lineRule="auto"/>
        <w:rPr>
          <w:rFonts w:ascii="Times New Roman" w:hAnsi="Times New Roman" w:cs="Times New Roman"/>
          <w:color w:val="000000"/>
          <w:sz w:val="24"/>
          <w:szCs w:val="24"/>
        </w:rPr>
      </w:pPr>
    </w:p>
    <w:p w14:paraId="2437F446" w14:textId="77777777" w:rsidR="00BD3B48" w:rsidRDefault="00BD3B48" w:rsidP="00BD3B48">
      <w:pPr>
        <w:spacing w:after="0" w:line="360" w:lineRule="auto"/>
        <w:jc w:val="center"/>
        <w:rPr>
          <w:rFonts w:ascii="Times New Roman" w:hAnsi="Times New Roman" w:cs="Times New Roman"/>
          <w:color w:val="000000"/>
          <w:sz w:val="24"/>
          <w:szCs w:val="24"/>
        </w:rPr>
      </w:pPr>
      <m:oMath>
        <m:r>
          <w:rPr>
            <w:rFonts w:ascii="Cambria Math" w:hAnsi="Cambria Math" w:cs="Times New Roman"/>
            <w:color w:val="000000"/>
            <w:sz w:val="24"/>
            <w:szCs w:val="24"/>
          </w:rPr>
          <w:lastRenderedPageBreak/>
          <m:t>a=</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ΣY</m:t>
            </m:r>
          </m:num>
          <m:den>
            <m:r>
              <w:rPr>
                <w:rFonts w:ascii="Cambria Math" w:hAnsi="Cambria Math" w:cs="Times New Roman"/>
                <w:color w:val="000000"/>
                <w:sz w:val="24"/>
                <w:szCs w:val="24"/>
              </w:rPr>
              <m:t>N</m:t>
            </m:r>
          </m:den>
        </m:f>
      </m:oMath>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2)</w:t>
      </w:r>
    </w:p>
    <w:p w14:paraId="11A2D55C" w14:textId="77777777" w:rsidR="00BD3B48" w:rsidRDefault="00BD3B48" w:rsidP="00BD3B48">
      <w:pPr>
        <w:spacing w:after="0" w:line="360" w:lineRule="auto"/>
        <w:jc w:val="center"/>
        <w:rPr>
          <w:rFonts w:ascii="Times New Roman" w:hAnsi="Times New Roman" w:cs="Times New Roman"/>
          <w:color w:val="000000"/>
          <w:sz w:val="24"/>
          <w:szCs w:val="24"/>
        </w:rPr>
      </w:pPr>
      <m:oMath>
        <m:r>
          <w:rPr>
            <w:rFonts w:ascii="Cambria Math" w:hAnsi="Cambria Math" w:cs="Times New Roman"/>
            <w:color w:val="000000"/>
            <w:sz w:val="24"/>
            <w:szCs w:val="24"/>
          </w:rPr>
          <m:t>b=</m:t>
        </m:r>
      </m:oMath>
      <w:r>
        <w:rPr>
          <w:rFonts w:ascii="Times New Roman" w:hAnsi="Times New Roman" w:cs="Times New Roman"/>
          <w:color w:val="000000"/>
          <w:sz w:val="24"/>
          <w:szCs w:val="24"/>
        </w:rPr>
        <w:t>(ΣYX)/</w:t>
      </w:r>
      <m:oMath>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ΣX</m:t>
            </m:r>
          </m:e>
          <m:sup>
            <m:r>
              <w:rPr>
                <w:rFonts w:ascii="Cambria Math" w:hAnsi="Cambria Math" w:cs="Times New Roman"/>
                <w:color w:val="000000"/>
                <w:sz w:val="24"/>
                <w:szCs w:val="24"/>
              </w:rPr>
              <m:t>2</m:t>
            </m:r>
          </m:sup>
        </m:sSup>
      </m:oMath>
      <w:r>
        <w:rPr>
          <w:rFonts w:ascii="Times New Roman" w:hAnsi="Times New Roman" w:cs="Times New Roman"/>
          <w:color w:val="000000"/>
          <w:sz w:val="24"/>
          <w:szCs w:val="24"/>
        </w:rPr>
        <w:t>…………</w:t>
      </w:r>
      <w:proofErr w:type="gramStart"/>
      <w:r>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3)</w:t>
      </w:r>
    </w:p>
    <w:p w14:paraId="2EDFD92E" w14:textId="77777777" w:rsidR="00BD3B48" w:rsidRDefault="00BD3B48" w:rsidP="00BD3B48">
      <w:pPr>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Keterangan:</w:t>
      </w:r>
    </w:p>
    <w:p w14:paraId="5C9B7A5F" w14:textId="77777777" w:rsidR="00BD3B48" w:rsidRDefault="00BD3B48" w:rsidP="00BD3B48">
      <w:pPr>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ΣYX</w:t>
      </w:r>
      <w:r>
        <w:rPr>
          <w:rFonts w:ascii="Times New Roman" w:hAnsi="Times New Roman" w:cs="Times New Roman"/>
          <w:color w:val="000000"/>
          <w:sz w:val="24"/>
          <w:szCs w:val="24"/>
        </w:rPr>
        <w:tab/>
        <w:t xml:space="preserve">: Jumlah kumulatif waktu dikalikan dengan data </w:t>
      </w:r>
      <w:r>
        <w:rPr>
          <w:rFonts w:ascii="Times New Roman" w:hAnsi="Times New Roman" w:cs="Times New Roman"/>
          <w:i/>
          <w:color w:val="000000"/>
          <w:sz w:val="24"/>
          <w:szCs w:val="24"/>
        </w:rPr>
        <w:t>historis</w:t>
      </w:r>
    </w:p>
    <w:p w14:paraId="53B28559" w14:textId="77777777" w:rsidR="00BD3B48" w:rsidRDefault="008573D5" w:rsidP="00BD3B48">
      <w:pPr>
        <w:spacing w:after="0" w:line="360" w:lineRule="auto"/>
        <w:rPr>
          <w:rFonts w:ascii="Times New Roman" w:hAnsi="Times New Roman" w:cs="Times New Roman"/>
          <w:color w:val="000000"/>
          <w:sz w:val="24"/>
          <w:szCs w:val="24"/>
        </w:rPr>
      </w:pPr>
      <m:oMath>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ΣX</m:t>
            </m:r>
          </m:e>
          <m:sup>
            <m:r>
              <w:rPr>
                <w:rFonts w:ascii="Cambria Math" w:hAnsi="Cambria Math" w:cs="Times New Roman"/>
                <w:color w:val="000000"/>
                <w:sz w:val="24"/>
                <w:szCs w:val="24"/>
              </w:rPr>
              <m:t>2</m:t>
            </m:r>
          </m:sup>
        </m:sSup>
      </m:oMath>
      <w:r w:rsidR="00BD3B48">
        <w:rPr>
          <w:rFonts w:ascii="Times New Roman" w:hAnsi="Times New Roman" w:cs="Times New Roman"/>
          <w:color w:val="000000"/>
          <w:sz w:val="24"/>
          <w:szCs w:val="24"/>
        </w:rPr>
        <w:tab/>
        <w:t>: Jumlah rata-rata dalam jangka waktu dikuadratkan</w:t>
      </w:r>
    </w:p>
    <w:p w14:paraId="02B28452" w14:textId="77777777" w:rsidR="00BD3B48" w:rsidRDefault="00BD3B48" w:rsidP="00BD3B48">
      <w:pPr>
        <w:spacing w:after="0" w:line="360" w:lineRule="auto"/>
        <w:rPr>
          <w:rFonts w:ascii="Times New Roman" w:hAnsi="Times New Roman" w:cs="Times New Roman"/>
          <w:color w:val="000000"/>
          <w:sz w:val="24"/>
          <w:szCs w:val="24"/>
        </w:rPr>
      </w:pPr>
      <m:oMath>
        <m:r>
          <w:rPr>
            <w:rFonts w:ascii="Cambria Math" w:hAnsi="Cambria Math" w:cs="Times New Roman"/>
            <w:color w:val="000000"/>
            <w:sz w:val="24"/>
            <w:szCs w:val="24"/>
          </w:rPr>
          <m:t>ΣY</m:t>
        </m:r>
      </m:oMath>
      <w:r>
        <w:rPr>
          <w:rFonts w:ascii="Times New Roman" w:hAnsi="Times New Roman" w:cs="Times New Roman"/>
          <w:color w:val="000000"/>
          <w:sz w:val="24"/>
          <w:szCs w:val="24"/>
        </w:rPr>
        <w:tab/>
        <w:t>: Jumlah rata-rata</w:t>
      </w:r>
    </w:p>
    <w:p w14:paraId="158B013A" w14:textId="4805FE72" w:rsidR="00BD3B48" w:rsidRDefault="00523164" w:rsidP="00BD3B48">
      <w:pPr>
        <w:spacing w:after="0" w:line="360" w:lineRule="auto"/>
        <w:rPr>
          <w:rFonts w:ascii="Times New Roman" w:hAnsi="Times New Roman" w:cs="Times New Roman"/>
          <w:color w:val="000000"/>
          <w:sz w:val="24"/>
          <w:szCs w:val="24"/>
        </w:rPr>
      </w:pPr>
      <w:r>
        <w:rPr>
          <w:noProof/>
          <w:szCs w:val="24"/>
        </w:rPr>
        <mc:AlternateContent>
          <mc:Choice Requires="wps">
            <w:drawing>
              <wp:anchor distT="0" distB="0" distL="114300" distR="114300" simplePos="0" relativeHeight="252150784" behindDoc="0" locked="0" layoutInCell="1" allowOverlap="1" wp14:anchorId="21852619" wp14:editId="5649AEE5">
                <wp:simplePos x="0" y="0"/>
                <wp:positionH relativeFrom="column">
                  <wp:posOffset>5640705</wp:posOffset>
                </wp:positionH>
                <wp:positionV relativeFrom="paragraph">
                  <wp:posOffset>-1792605</wp:posOffset>
                </wp:positionV>
                <wp:extent cx="371475" cy="249555"/>
                <wp:effectExtent l="0" t="0" r="28575" b="17145"/>
                <wp:wrapNone/>
                <wp:docPr id="78" name="Rectangle 78"/>
                <wp:cNvGraphicFramePr/>
                <a:graphic xmlns:a="http://schemas.openxmlformats.org/drawingml/2006/main">
                  <a:graphicData uri="http://schemas.microsoft.com/office/word/2010/wordprocessingShape">
                    <wps:wsp>
                      <wps:cNvSpPr/>
                      <wps:spPr>
                        <a:xfrm>
                          <a:off x="0" y="0"/>
                          <a:ext cx="371475" cy="249555"/>
                        </a:xfrm>
                        <a:prstGeom prst="rect">
                          <a:avLst/>
                        </a:prstGeom>
                        <a:solidFill>
                          <a:sysClr val="window" lastClr="FFFFFF"/>
                        </a:solidFill>
                        <a:ln w="12700" cap="flat" cmpd="sng" algn="ctr">
                          <a:solidFill>
                            <a:sysClr val="window" lastClr="FFFFFF"/>
                          </a:solidFill>
                          <a:prstDash val="solid"/>
                          <a:miter lim="800000"/>
                        </a:ln>
                        <a:effectLst/>
                      </wps:spPr>
                      <wps:txbx>
                        <w:txbxContent>
                          <w:p w14:paraId="5594EBFB" w14:textId="25862F31" w:rsidR="00AC18F9" w:rsidRDefault="00AC18F9" w:rsidP="00E37E70">
                            <w:pPr>
                              <w:jc w:val="center"/>
                            </w:pPr>
                            <w: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852619" id="Rectangle 78" o:spid="_x0000_s1050" style="position:absolute;margin-left:444.15pt;margin-top:-141.15pt;width:29.25pt;height:19.6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" fillcolor="window" strokecolor="window" strokeweight="1pt">
                <v:textbox>
                  <w:txbxContent>
                    <w:p w14:paraId="5594EBFB" w14:textId="25862F31" w:rsidR="00AC18F9" w:rsidRDefault="00AC18F9" w:rsidP="00E37E70">
                      <w:pPr>
                        <w:jc w:val="center"/>
                      </w:pPr>
                      <w:r>
                        <w:t>14</w:t>
                      </w:r>
                    </w:p>
                  </w:txbxContent>
                </v:textbox>
              </v:rect>
            </w:pict>
          </mc:Fallback>
        </mc:AlternateContent>
      </w:r>
      <w:r w:rsidR="00BD3B48">
        <w:rPr>
          <w:rFonts w:ascii="Times New Roman" w:hAnsi="Times New Roman" w:cs="Times New Roman"/>
          <w:i/>
          <w:color w:val="000000"/>
          <w:sz w:val="24"/>
          <w:szCs w:val="24"/>
        </w:rPr>
        <w:t>n</w:t>
      </w:r>
      <w:r w:rsidR="00BD3B48">
        <w:rPr>
          <w:rFonts w:ascii="Times New Roman" w:hAnsi="Times New Roman" w:cs="Times New Roman"/>
          <w:i/>
          <w:color w:val="000000"/>
          <w:sz w:val="24"/>
          <w:szCs w:val="24"/>
        </w:rPr>
        <w:tab/>
      </w:r>
      <w:r w:rsidR="00BD3B48">
        <w:rPr>
          <w:rFonts w:ascii="Times New Roman" w:hAnsi="Times New Roman" w:cs="Times New Roman"/>
          <w:color w:val="000000"/>
          <w:sz w:val="24"/>
          <w:szCs w:val="24"/>
        </w:rPr>
        <w:t xml:space="preserve">: banyaknya periode waktu </w:t>
      </w:r>
    </w:p>
    <w:bookmarkStart w:id="39" w:name="_Toc105778630"/>
    <w:p w14:paraId="54286D9A" w14:textId="4CA09877" w:rsidR="00E66995" w:rsidRPr="00301CD9" w:rsidRDefault="00AD237F" w:rsidP="00197E8E">
      <w:pPr>
        <w:pStyle w:val="Heading3"/>
        <w:numPr>
          <w:ilvl w:val="2"/>
          <w:numId w:val="9"/>
        </w:numPr>
        <w:spacing w:before="40" w:after="0" w:line="360" w:lineRule="auto"/>
        <w:ind w:left="709" w:hanging="709"/>
        <w:rPr>
          <w:bCs w:val="0"/>
        </w:rPr>
      </w:pPr>
      <w:r w:rsidRPr="00AD237F">
        <w:rPr>
          <w:rFonts w:asciiTheme="minorHAnsi" w:eastAsiaTheme="minorHAnsi" w:hAnsiTheme="minorHAnsi" w:cstheme="minorBidi"/>
          <w:b w:val="0"/>
          <w:bCs w:val="0"/>
          <w:noProof/>
          <w:sz w:val="22"/>
          <w:szCs w:val="24"/>
          <w:lang w:val="en-US" w:eastAsia="en-US"/>
        </w:rPr>
        <mc:AlternateContent>
          <mc:Choice Requires="wps">
            <w:drawing>
              <wp:anchor distT="0" distB="0" distL="114300" distR="114300" simplePos="0" relativeHeight="251963392" behindDoc="0" locked="0" layoutInCell="1" allowOverlap="1" wp14:anchorId="38368217" wp14:editId="3DC08B5D">
                <wp:simplePos x="0" y="0"/>
                <wp:positionH relativeFrom="column">
                  <wp:posOffset>5417118</wp:posOffset>
                </wp:positionH>
                <wp:positionV relativeFrom="paragraph">
                  <wp:posOffset>-1093876</wp:posOffset>
                </wp:positionV>
                <wp:extent cx="395417" cy="259491"/>
                <wp:effectExtent l="0" t="0" r="24130" b="26670"/>
                <wp:wrapNone/>
                <wp:docPr id="47" name="Rectangle 47"/>
                <wp:cNvGraphicFramePr/>
                <a:graphic xmlns:a="http://schemas.openxmlformats.org/drawingml/2006/main">
                  <a:graphicData uri="http://schemas.microsoft.com/office/word/2010/wordprocessingShape">
                    <wps:wsp>
                      <wps:cNvSpPr/>
                      <wps:spPr>
                        <a:xfrm>
                          <a:off x="0" y="0"/>
                          <a:ext cx="395417" cy="259491"/>
                        </a:xfrm>
                        <a:prstGeom prst="rect">
                          <a:avLst/>
                        </a:prstGeom>
                        <a:solidFill>
                          <a:sysClr val="window" lastClr="FFFFFF"/>
                        </a:solidFill>
                        <a:ln w="12700" cap="flat" cmpd="sng" algn="ctr">
                          <a:solidFill>
                            <a:sysClr val="window" lastClr="FFFFFF"/>
                          </a:solidFill>
                          <a:prstDash val="solid"/>
                          <a:miter lim="800000"/>
                        </a:ln>
                        <a:effectLst/>
                      </wps:spPr>
                      <wps:txbx>
                        <w:txbxContent>
                          <w:p w14:paraId="37D9586E" w14:textId="77777777" w:rsidR="00AC18F9" w:rsidRPr="00AD237F" w:rsidRDefault="00AC18F9" w:rsidP="00AD23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368217" id="Rectangle 47" o:spid="_x0000_s1051" style="position:absolute;left:0;text-align:left;margin-left:426.55pt;margin-top:-86.15pt;width:31.15pt;height:20.4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" fillcolor="window" strokecolor="window" strokeweight="1pt">
                <v:textbox>
                  <w:txbxContent>
                    <w:p w14:paraId="37D9586E" w14:textId="77777777" w:rsidR="00AC18F9" w:rsidRPr="00AD237F" w:rsidRDefault="00AC18F9" w:rsidP="00AD237F">
                      <w:pPr>
                        <w:jc w:val="center"/>
                      </w:pPr>
                    </w:p>
                  </w:txbxContent>
                </v:textbox>
              </v:rect>
            </w:pict>
          </mc:Fallback>
        </mc:AlternateContent>
      </w:r>
      <w:r w:rsidR="00E66995" w:rsidRPr="00301CD9">
        <w:rPr>
          <w:bCs w:val="0"/>
        </w:rPr>
        <w:t xml:space="preserve">Penerapan Metode </w:t>
      </w:r>
      <w:r w:rsidR="00BD3B48">
        <w:rPr>
          <w:i/>
          <w:szCs w:val="24"/>
        </w:rPr>
        <w:t>Least Square</w:t>
      </w:r>
      <w:bookmarkEnd w:id="39"/>
    </w:p>
    <w:p w14:paraId="291EC1C0" w14:textId="530B5EF9" w:rsidR="00BD3B48" w:rsidRPr="00BD3B48" w:rsidRDefault="00BD3B48" w:rsidP="00197E8E">
      <w:pPr>
        <w:spacing w:line="360" w:lineRule="auto"/>
        <w:ind w:firstLine="644"/>
        <w:jc w:val="both"/>
        <w:rPr>
          <w:rFonts w:ascii="Times New Roman" w:hAnsi="Times New Roman" w:cs="Times New Roman"/>
          <w:sz w:val="24"/>
          <w:szCs w:val="24"/>
        </w:rPr>
      </w:pPr>
      <w:bookmarkStart w:id="40" w:name="_Toc511602812"/>
      <w:r w:rsidRPr="00BD3B48">
        <w:rPr>
          <w:rFonts w:ascii="Times New Roman" w:hAnsi="Times New Roman" w:cs="Times New Roman"/>
          <w:sz w:val="24"/>
          <w:szCs w:val="24"/>
        </w:rPr>
        <w:t xml:space="preserve">Penelitian Penelitian yang dilakukan oleh Pendi Alistyo, 2018. Prediksi Penjualan Sepeda Motor Honda menggunakan Metode </w:t>
      </w:r>
      <w:r w:rsidRPr="00BD3B48">
        <w:rPr>
          <w:rFonts w:ascii="Times New Roman" w:hAnsi="Times New Roman" w:cs="Times New Roman"/>
          <w:i/>
          <w:sz w:val="24"/>
          <w:szCs w:val="24"/>
        </w:rPr>
        <w:t xml:space="preserve">Least Square </w:t>
      </w:r>
      <w:r w:rsidRPr="00BD3B48">
        <w:rPr>
          <w:rFonts w:ascii="Times New Roman" w:hAnsi="Times New Roman" w:cs="Times New Roman"/>
          <w:sz w:val="24"/>
          <w:szCs w:val="24"/>
        </w:rPr>
        <w:t xml:space="preserve">[13]. </w:t>
      </w:r>
      <w:r w:rsidRPr="00BD3B48">
        <w:rPr>
          <w:rFonts w:ascii="Times New Roman" w:hAnsi="Times New Roman" w:cs="Times New Roman"/>
          <w:color w:val="000000"/>
          <w:sz w:val="24"/>
          <w:szCs w:val="24"/>
        </w:rPr>
        <w:t>Data</w:t>
      </w:r>
      <w:r w:rsidRPr="00BD3B48">
        <w:rPr>
          <w:rFonts w:ascii="Times New Roman" w:hAnsi="Times New Roman" w:cs="Times New Roman"/>
          <w:color w:val="000000"/>
          <w:sz w:val="24"/>
          <w:szCs w:val="24"/>
        </w:rPr>
        <w:br/>
        <w:t>penjualan yang digunakan adalah data selama November 2016 sampai Oktober 2017 yang meliputidata penjualan sepeda motor (1) Beat (2) Scopy (3) Vario</w:t>
      </w:r>
      <w:r w:rsidRPr="00BD3B48">
        <w:rPr>
          <w:rFonts w:ascii="Times New Roman" w:hAnsi="Times New Roman" w:cs="Times New Roman"/>
          <w:sz w:val="24"/>
          <w:szCs w:val="24"/>
        </w:rPr>
        <w:t>. Berikut data yang digunakan untuk memprediksi Penjualan Sepeda Motor:</w:t>
      </w:r>
    </w:p>
    <w:p w14:paraId="1BFBB673" w14:textId="77777777" w:rsidR="00BD3B48" w:rsidRPr="00BD3B48" w:rsidRDefault="00BD3B48" w:rsidP="00BD3B48">
      <w:pPr>
        <w:pStyle w:val="ListParagraph"/>
        <w:spacing w:after="0" w:line="240" w:lineRule="auto"/>
        <w:ind w:left="644"/>
        <w:jc w:val="center"/>
        <w:rPr>
          <w:rFonts w:ascii="Times New Roman" w:hAnsi="Times New Roman" w:cs="Times New Roman"/>
          <w:sz w:val="24"/>
          <w:szCs w:val="24"/>
        </w:rPr>
      </w:pPr>
      <w:r w:rsidRPr="00BD3B48">
        <w:rPr>
          <w:rFonts w:ascii="Times New Roman" w:hAnsi="Times New Roman" w:cs="Times New Roman"/>
          <w:b/>
          <w:sz w:val="24"/>
          <w:szCs w:val="24"/>
        </w:rPr>
        <w:t>Tabel 2.2.</w:t>
      </w:r>
      <w:r w:rsidRPr="00BD3B48">
        <w:rPr>
          <w:rFonts w:ascii="Times New Roman" w:hAnsi="Times New Roman" w:cs="Times New Roman"/>
          <w:sz w:val="24"/>
          <w:szCs w:val="24"/>
        </w:rPr>
        <w:t xml:space="preserve"> Data Penjualan Sepeda Motor</w:t>
      </w:r>
    </w:p>
    <w:tbl>
      <w:tblPr>
        <w:tblW w:w="63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37"/>
        <w:gridCol w:w="1407"/>
        <w:gridCol w:w="1410"/>
        <w:gridCol w:w="1550"/>
      </w:tblGrid>
      <w:tr w:rsidR="00BD3B48" w14:paraId="72E4E968" w14:textId="77777777" w:rsidTr="00BD3B48">
        <w:trPr>
          <w:trHeight w:val="516"/>
          <w:tblHeader/>
          <w:jc w:val="center"/>
        </w:trPr>
        <w:tc>
          <w:tcPr>
            <w:tcW w:w="540"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229314A3"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1440"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7F8B6B8B"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Bulan</w:t>
            </w:r>
          </w:p>
        </w:tc>
        <w:tc>
          <w:tcPr>
            <w:tcW w:w="1417"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22A9B024"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Beat</w:t>
            </w:r>
          </w:p>
        </w:tc>
        <w:tc>
          <w:tcPr>
            <w:tcW w:w="1418"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62D721E1"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Vario</w:t>
            </w:r>
          </w:p>
        </w:tc>
        <w:tc>
          <w:tcPr>
            <w:tcW w:w="1559"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723B958B"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Scopy</w:t>
            </w:r>
          </w:p>
        </w:tc>
      </w:tr>
      <w:tr w:rsidR="00BD3B48" w14:paraId="2B8B77AC" w14:textId="77777777" w:rsidTr="00BD3B48">
        <w:trPr>
          <w:jc w:val="center"/>
        </w:trPr>
        <w:tc>
          <w:tcPr>
            <w:tcW w:w="540" w:type="dxa"/>
            <w:tcBorders>
              <w:top w:val="single" w:sz="4" w:space="0" w:color="auto"/>
              <w:left w:val="single" w:sz="4" w:space="0" w:color="auto"/>
              <w:bottom w:val="single" w:sz="4" w:space="0" w:color="auto"/>
              <w:right w:val="single" w:sz="4" w:space="0" w:color="auto"/>
            </w:tcBorders>
            <w:hideMark/>
          </w:tcPr>
          <w:p w14:paraId="52DB3AFC"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40" w:type="dxa"/>
            <w:tcBorders>
              <w:top w:val="single" w:sz="4" w:space="0" w:color="auto"/>
              <w:left w:val="single" w:sz="4" w:space="0" w:color="auto"/>
              <w:bottom w:val="single" w:sz="4" w:space="0" w:color="auto"/>
              <w:right w:val="single" w:sz="4" w:space="0" w:color="auto"/>
            </w:tcBorders>
            <w:hideMark/>
          </w:tcPr>
          <w:p w14:paraId="3F72A74B"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November</w:t>
            </w:r>
          </w:p>
        </w:tc>
        <w:tc>
          <w:tcPr>
            <w:tcW w:w="1417" w:type="dxa"/>
            <w:tcBorders>
              <w:top w:val="single" w:sz="4" w:space="0" w:color="auto"/>
              <w:left w:val="single" w:sz="4" w:space="0" w:color="auto"/>
              <w:bottom w:val="single" w:sz="4" w:space="0" w:color="auto"/>
              <w:right w:val="single" w:sz="4" w:space="0" w:color="auto"/>
            </w:tcBorders>
            <w:hideMark/>
          </w:tcPr>
          <w:p w14:paraId="2C88C89B"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418" w:type="dxa"/>
            <w:tcBorders>
              <w:top w:val="single" w:sz="4" w:space="0" w:color="auto"/>
              <w:left w:val="single" w:sz="4" w:space="0" w:color="auto"/>
              <w:bottom w:val="single" w:sz="4" w:space="0" w:color="auto"/>
              <w:right w:val="single" w:sz="4" w:space="0" w:color="auto"/>
            </w:tcBorders>
            <w:hideMark/>
          </w:tcPr>
          <w:p w14:paraId="1684AC6A"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1559" w:type="dxa"/>
            <w:tcBorders>
              <w:top w:val="single" w:sz="4" w:space="0" w:color="auto"/>
              <w:left w:val="single" w:sz="4" w:space="0" w:color="auto"/>
              <w:bottom w:val="single" w:sz="4" w:space="0" w:color="auto"/>
              <w:right w:val="single" w:sz="4" w:space="0" w:color="auto"/>
            </w:tcBorders>
            <w:hideMark/>
          </w:tcPr>
          <w:p w14:paraId="7AD72AA2"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D3B48" w14:paraId="65ACE9AF" w14:textId="77777777" w:rsidTr="00BD3B48">
        <w:trPr>
          <w:jc w:val="center"/>
        </w:trPr>
        <w:tc>
          <w:tcPr>
            <w:tcW w:w="540" w:type="dxa"/>
            <w:tcBorders>
              <w:top w:val="single" w:sz="4" w:space="0" w:color="auto"/>
              <w:left w:val="single" w:sz="4" w:space="0" w:color="auto"/>
              <w:bottom w:val="single" w:sz="4" w:space="0" w:color="auto"/>
              <w:right w:val="single" w:sz="4" w:space="0" w:color="auto"/>
            </w:tcBorders>
            <w:hideMark/>
          </w:tcPr>
          <w:p w14:paraId="207ACDD7"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440" w:type="dxa"/>
            <w:tcBorders>
              <w:top w:val="single" w:sz="4" w:space="0" w:color="auto"/>
              <w:left w:val="single" w:sz="4" w:space="0" w:color="auto"/>
              <w:bottom w:val="single" w:sz="4" w:space="0" w:color="auto"/>
              <w:right w:val="single" w:sz="4" w:space="0" w:color="auto"/>
            </w:tcBorders>
            <w:hideMark/>
          </w:tcPr>
          <w:p w14:paraId="2237681B"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Desember</w:t>
            </w:r>
          </w:p>
        </w:tc>
        <w:tc>
          <w:tcPr>
            <w:tcW w:w="1417" w:type="dxa"/>
            <w:tcBorders>
              <w:top w:val="single" w:sz="4" w:space="0" w:color="auto"/>
              <w:left w:val="single" w:sz="4" w:space="0" w:color="auto"/>
              <w:bottom w:val="single" w:sz="4" w:space="0" w:color="auto"/>
              <w:right w:val="single" w:sz="4" w:space="0" w:color="auto"/>
            </w:tcBorders>
            <w:hideMark/>
          </w:tcPr>
          <w:p w14:paraId="42A193B9"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418" w:type="dxa"/>
            <w:tcBorders>
              <w:top w:val="single" w:sz="4" w:space="0" w:color="auto"/>
              <w:left w:val="single" w:sz="4" w:space="0" w:color="auto"/>
              <w:bottom w:val="single" w:sz="4" w:space="0" w:color="auto"/>
              <w:right w:val="single" w:sz="4" w:space="0" w:color="auto"/>
            </w:tcBorders>
            <w:hideMark/>
          </w:tcPr>
          <w:p w14:paraId="4BACF7B9"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1559" w:type="dxa"/>
            <w:tcBorders>
              <w:top w:val="single" w:sz="4" w:space="0" w:color="auto"/>
              <w:left w:val="single" w:sz="4" w:space="0" w:color="auto"/>
              <w:bottom w:val="single" w:sz="4" w:space="0" w:color="auto"/>
              <w:right w:val="single" w:sz="4" w:space="0" w:color="auto"/>
            </w:tcBorders>
            <w:hideMark/>
          </w:tcPr>
          <w:p w14:paraId="45A8540A"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D3B48" w14:paraId="67BA523D" w14:textId="77777777" w:rsidTr="00BD3B48">
        <w:trPr>
          <w:jc w:val="center"/>
        </w:trPr>
        <w:tc>
          <w:tcPr>
            <w:tcW w:w="540" w:type="dxa"/>
            <w:tcBorders>
              <w:top w:val="single" w:sz="4" w:space="0" w:color="auto"/>
              <w:left w:val="single" w:sz="4" w:space="0" w:color="auto"/>
              <w:bottom w:val="single" w:sz="4" w:space="0" w:color="auto"/>
              <w:right w:val="single" w:sz="4" w:space="0" w:color="auto"/>
            </w:tcBorders>
            <w:hideMark/>
          </w:tcPr>
          <w:p w14:paraId="358DC78D"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440" w:type="dxa"/>
            <w:tcBorders>
              <w:top w:val="single" w:sz="4" w:space="0" w:color="auto"/>
              <w:left w:val="single" w:sz="4" w:space="0" w:color="auto"/>
              <w:bottom w:val="single" w:sz="4" w:space="0" w:color="auto"/>
              <w:right w:val="single" w:sz="4" w:space="0" w:color="auto"/>
            </w:tcBorders>
            <w:hideMark/>
          </w:tcPr>
          <w:p w14:paraId="1B2D320F"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Januari</w:t>
            </w:r>
          </w:p>
        </w:tc>
        <w:tc>
          <w:tcPr>
            <w:tcW w:w="1417" w:type="dxa"/>
            <w:tcBorders>
              <w:top w:val="single" w:sz="4" w:space="0" w:color="auto"/>
              <w:left w:val="single" w:sz="4" w:space="0" w:color="auto"/>
              <w:bottom w:val="single" w:sz="4" w:space="0" w:color="auto"/>
              <w:right w:val="single" w:sz="4" w:space="0" w:color="auto"/>
            </w:tcBorders>
            <w:hideMark/>
          </w:tcPr>
          <w:p w14:paraId="2FE62804"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1418" w:type="dxa"/>
            <w:tcBorders>
              <w:top w:val="single" w:sz="4" w:space="0" w:color="auto"/>
              <w:left w:val="single" w:sz="4" w:space="0" w:color="auto"/>
              <w:bottom w:val="single" w:sz="4" w:space="0" w:color="auto"/>
              <w:right w:val="single" w:sz="4" w:space="0" w:color="auto"/>
            </w:tcBorders>
            <w:hideMark/>
          </w:tcPr>
          <w:p w14:paraId="2B99EEA1"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1559" w:type="dxa"/>
            <w:tcBorders>
              <w:top w:val="single" w:sz="4" w:space="0" w:color="auto"/>
              <w:left w:val="single" w:sz="4" w:space="0" w:color="auto"/>
              <w:bottom w:val="single" w:sz="4" w:space="0" w:color="auto"/>
              <w:right w:val="single" w:sz="4" w:space="0" w:color="auto"/>
            </w:tcBorders>
            <w:hideMark/>
          </w:tcPr>
          <w:p w14:paraId="4B6473C6"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BD3B48" w14:paraId="2941032B" w14:textId="77777777" w:rsidTr="00BD3B48">
        <w:trPr>
          <w:jc w:val="center"/>
        </w:trPr>
        <w:tc>
          <w:tcPr>
            <w:tcW w:w="540" w:type="dxa"/>
            <w:tcBorders>
              <w:top w:val="single" w:sz="4" w:space="0" w:color="auto"/>
              <w:left w:val="single" w:sz="4" w:space="0" w:color="auto"/>
              <w:bottom w:val="single" w:sz="4" w:space="0" w:color="auto"/>
              <w:right w:val="single" w:sz="4" w:space="0" w:color="auto"/>
            </w:tcBorders>
            <w:hideMark/>
          </w:tcPr>
          <w:p w14:paraId="71F1C9CB"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440" w:type="dxa"/>
            <w:tcBorders>
              <w:top w:val="single" w:sz="4" w:space="0" w:color="auto"/>
              <w:left w:val="single" w:sz="4" w:space="0" w:color="auto"/>
              <w:bottom w:val="single" w:sz="4" w:space="0" w:color="auto"/>
              <w:right w:val="single" w:sz="4" w:space="0" w:color="auto"/>
            </w:tcBorders>
            <w:hideMark/>
          </w:tcPr>
          <w:p w14:paraId="63D77691"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Februari</w:t>
            </w:r>
          </w:p>
        </w:tc>
        <w:tc>
          <w:tcPr>
            <w:tcW w:w="1417" w:type="dxa"/>
            <w:tcBorders>
              <w:top w:val="single" w:sz="4" w:space="0" w:color="auto"/>
              <w:left w:val="single" w:sz="4" w:space="0" w:color="auto"/>
              <w:bottom w:val="single" w:sz="4" w:space="0" w:color="auto"/>
              <w:right w:val="single" w:sz="4" w:space="0" w:color="auto"/>
            </w:tcBorders>
            <w:hideMark/>
          </w:tcPr>
          <w:p w14:paraId="5BEC8266"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1418" w:type="dxa"/>
            <w:tcBorders>
              <w:top w:val="single" w:sz="4" w:space="0" w:color="auto"/>
              <w:left w:val="single" w:sz="4" w:space="0" w:color="auto"/>
              <w:bottom w:val="single" w:sz="4" w:space="0" w:color="auto"/>
              <w:right w:val="single" w:sz="4" w:space="0" w:color="auto"/>
            </w:tcBorders>
            <w:hideMark/>
          </w:tcPr>
          <w:p w14:paraId="1B536836"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1559" w:type="dxa"/>
            <w:tcBorders>
              <w:top w:val="single" w:sz="4" w:space="0" w:color="auto"/>
              <w:left w:val="single" w:sz="4" w:space="0" w:color="auto"/>
              <w:bottom w:val="single" w:sz="4" w:space="0" w:color="auto"/>
              <w:right w:val="single" w:sz="4" w:space="0" w:color="auto"/>
            </w:tcBorders>
            <w:hideMark/>
          </w:tcPr>
          <w:p w14:paraId="69D19B55"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BD3B48" w14:paraId="5941F3EA" w14:textId="77777777" w:rsidTr="00BD3B48">
        <w:trPr>
          <w:jc w:val="center"/>
        </w:trPr>
        <w:tc>
          <w:tcPr>
            <w:tcW w:w="540" w:type="dxa"/>
            <w:tcBorders>
              <w:top w:val="single" w:sz="4" w:space="0" w:color="auto"/>
              <w:left w:val="single" w:sz="4" w:space="0" w:color="auto"/>
              <w:bottom w:val="single" w:sz="4" w:space="0" w:color="auto"/>
              <w:right w:val="single" w:sz="4" w:space="0" w:color="auto"/>
            </w:tcBorders>
            <w:hideMark/>
          </w:tcPr>
          <w:p w14:paraId="3E2342B1"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440" w:type="dxa"/>
            <w:tcBorders>
              <w:top w:val="single" w:sz="4" w:space="0" w:color="auto"/>
              <w:left w:val="single" w:sz="4" w:space="0" w:color="auto"/>
              <w:bottom w:val="single" w:sz="4" w:space="0" w:color="auto"/>
              <w:right w:val="single" w:sz="4" w:space="0" w:color="auto"/>
            </w:tcBorders>
            <w:hideMark/>
          </w:tcPr>
          <w:p w14:paraId="69C2515F"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Maret</w:t>
            </w:r>
          </w:p>
        </w:tc>
        <w:tc>
          <w:tcPr>
            <w:tcW w:w="1417" w:type="dxa"/>
            <w:tcBorders>
              <w:top w:val="single" w:sz="4" w:space="0" w:color="auto"/>
              <w:left w:val="single" w:sz="4" w:space="0" w:color="auto"/>
              <w:bottom w:val="single" w:sz="4" w:space="0" w:color="auto"/>
              <w:right w:val="single" w:sz="4" w:space="0" w:color="auto"/>
            </w:tcBorders>
            <w:hideMark/>
          </w:tcPr>
          <w:p w14:paraId="5EB897E1"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418" w:type="dxa"/>
            <w:tcBorders>
              <w:top w:val="single" w:sz="4" w:space="0" w:color="auto"/>
              <w:left w:val="single" w:sz="4" w:space="0" w:color="auto"/>
              <w:bottom w:val="single" w:sz="4" w:space="0" w:color="auto"/>
              <w:right w:val="single" w:sz="4" w:space="0" w:color="auto"/>
            </w:tcBorders>
            <w:hideMark/>
          </w:tcPr>
          <w:p w14:paraId="6AA781EE"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559" w:type="dxa"/>
            <w:tcBorders>
              <w:top w:val="single" w:sz="4" w:space="0" w:color="auto"/>
              <w:left w:val="single" w:sz="4" w:space="0" w:color="auto"/>
              <w:bottom w:val="single" w:sz="4" w:space="0" w:color="auto"/>
              <w:right w:val="single" w:sz="4" w:space="0" w:color="auto"/>
            </w:tcBorders>
            <w:hideMark/>
          </w:tcPr>
          <w:p w14:paraId="37307695"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BD3B48" w14:paraId="0FD2C1F6" w14:textId="77777777" w:rsidTr="00BD3B48">
        <w:trPr>
          <w:jc w:val="center"/>
        </w:trPr>
        <w:tc>
          <w:tcPr>
            <w:tcW w:w="540" w:type="dxa"/>
            <w:tcBorders>
              <w:top w:val="single" w:sz="4" w:space="0" w:color="auto"/>
              <w:left w:val="single" w:sz="4" w:space="0" w:color="auto"/>
              <w:bottom w:val="single" w:sz="4" w:space="0" w:color="auto"/>
              <w:right w:val="single" w:sz="4" w:space="0" w:color="auto"/>
            </w:tcBorders>
            <w:hideMark/>
          </w:tcPr>
          <w:p w14:paraId="52374447"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440" w:type="dxa"/>
            <w:tcBorders>
              <w:top w:val="single" w:sz="4" w:space="0" w:color="auto"/>
              <w:left w:val="single" w:sz="4" w:space="0" w:color="auto"/>
              <w:bottom w:val="single" w:sz="4" w:space="0" w:color="auto"/>
              <w:right w:val="single" w:sz="4" w:space="0" w:color="auto"/>
            </w:tcBorders>
            <w:hideMark/>
          </w:tcPr>
          <w:p w14:paraId="2D4343B1"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April</w:t>
            </w:r>
          </w:p>
        </w:tc>
        <w:tc>
          <w:tcPr>
            <w:tcW w:w="1417" w:type="dxa"/>
            <w:tcBorders>
              <w:top w:val="single" w:sz="4" w:space="0" w:color="auto"/>
              <w:left w:val="single" w:sz="4" w:space="0" w:color="auto"/>
              <w:bottom w:val="single" w:sz="4" w:space="0" w:color="auto"/>
              <w:right w:val="single" w:sz="4" w:space="0" w:color="auto"/>
            </w:tcBorders>
            <w:hideMark/>
          </w:tcPr>
          <w:p w14:paraId="0888A65C"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1418" w:type="dxa"/>
            <w:tcBorders>
              <w:top w:val="single" w:sz="4" w:space="0" w:color="auto"/>
              <w:left w:val="single" w:sz="4" w:space="0" w:color="auto"/>
              <w:bottom w:val="single" w:sz="4" w:space="0" w:color="auto"/>
              <w:right w:val="single" w:sz="4" w:space="0" w:color="auto"/>
            </w:tcBorders>
            <w:hideMark/>
          </w:tcPr>
          <w:p w14:paraId="7D62CEB7"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1559" w:type="dxa"/>
            <w:tcBorders>
              <w:top w:val="single" w:sz="4" w:space="0" w:color="auto"/>
              <w:left w:val="single" w:sz="4" w:space="0" w:color="auto"/>
              <w:bottom w:val="single" w:sz="4" w:space="0" w:color="auto"/>
              <w:right w:val="single" w:sz="4" w:space="0" w:color="auto"/>
            </w:tcBorders>
            <w:hideMark/>
          </w:tcPr>
          <w:p w14:paraId="52A144A1"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D3B48" w14:paraId="5DEAF6EA" w14:textId="77777777" w:rsidTr="00BD3B48">
        <w:trPr>
          <w:jc w:val="center"/>
        </w:trPr>
        <w:tc>
          <w:tcPr>
            <w:tcW w:w="540" w:type="dxa"/>
            <w:tcBorders>
              <w:top w:val="single" w:sz="4" w:space="0" w:color="auto"/>
              <w:left w:val="single" w:sz="4" w:space="0" w:color="auto"/>
              <w:bottom w:val="single" w:sz="4" w:space="0" w:color="auto"/>
              <w:right w:val="single" w:sz="4" w:space="0" w:color="auto"/>
            </w:tcBorders>
            <w:hideMark/>
          </w:tcPr>
          <w:p w14:paraId="2367BC4E"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440" w:type="dxa"/>
            <w:tcBorders>
              <w:top w:val="single" w:sz="4" w:space="0" w:color="auto"/>
              <w:left w:val="single" w:sz="4" w:space="0" w:color="auto"/>
              <w:bottom w:val="single" w:sz="4" w:space="0" w:color="auto"/>
              <w:right w:val="single" w:sz="4" w:space="0" w:color="auto"/>
            </w:tcBorders>
            <w:hideMark/>
          </w:tcPr>
          <w:p w14:paraId="5DAFD02E"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Mei </w:t>
            </w:r>
          </w:p>
        </w:tc>
        <w:tc>
          <w:tcPr>
            <w:tcW w:w="1417" w:type="dxa"/>
            <w:tcBorders>
              <w:top w:val="single" w:sz="4" w:space="0" w:color="auto"/>
              <w:left w:val="single" w:sz="4" w:space="0" w:color="auto"/>
              <w:bottom w:val="single" w:sz="4" w:space="0" w:color="auto"/>
              <w:right w:val="single" w:sz="4" w:space="0" w:color="auto"/>
            </w:tcBorders>
            <w:hideMark/>
          </w:tcPr>
          <w:p w14:paraId="3CD2585E"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1418" w:type="dxa"/>
            <w:tcBorders>
              <w:top w:val="single" w:sz="4" w:space="0" w:color="auto"/>
              <w:left w:val="single" w:sz="4" w:space="0" w:color="auto"/>
              <w:bottom w:val="single" w:sz="4" w:space="0" w:color="auto"/>
              <w:right w:val="single" w:sz="4" w:space="0" w:color="auto"/>
            </w:tcBorders>
            <w:hideMark/>
          </w:tcPr>
          <w:p w14:paraId="6C94D7F3"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559" w:type="dxa"/>
            <w:tcBorders>
              <w:top w:val="single" w:sz="4" w:space="0" w:color="auto"/>
              <w:left w:val="single" w:sz="4" w:space="0" w:color="auto"/>
              <w:bottom w:val="single" w:sz="4" w:space="0" w:color="auto"/>
              <w:right w:val="single" w:sz="4" w:space="0" w:color="auto"/>
            </w:tcBorders>
            <w:hideMark/>
          </w:tcPr>
          <w:p w14:paraId="252D8242"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D3B48" w14:paraId="47BB09CE" w14:textId="77777777" w:rsidTr="00BD3B48">
        <w:trPr>
          <w:jc w:val="center"/>
        </w:trPr>
        <w:tc>
          <w:tcPr>
            <w:tcW w:w="540" w:type="dxa"/>
            <w:tcBorders>
              <w:top w:val="single" w:sz="4" w:space="0" w:color="auto"/>
              <w:left w:val="single" w:sz="4" w:space="0" w:color="auto"/>
              <w:bottom w:val="single" w:sz="4" w:space="0" w:color="auto"/>
              <w:right w:val="single" w:sz="4" w:space="0" w:color="auto"/>
            </w:tcBorders>
            <w:hideMark/>
          </w:tcPr>
          <w:p w14:paraId="1A0F6027"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440" w:type="dxa"/>
            <w:tcBorders>
              <w:top w:val="single" w:sz="4" w:space="0" w:color="auto"/>
              <w:left w:val="single" w:sz="4" w:space="0" w:color="auto"/>
              <w:bottom w:val="single" w:sz="4" w:space="0" w:color="auto"/>
              <w:right w:val="single" w:sz="4" w:space="0" w:color="auto"/>
            </w:tcBorders>
            <w:hideMark/>
          </w:tcPr>
          <w:p w14:paraId="5AE87648"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Juni</w:t>
            </w:r>
          </w:p>
        </w:tc>
        <w:tc>
          <w:tcPr>
            <w:tcW w:w="1417" w:type="dxa"/>
            <w:tcBorders>
              <w:top w:val="single" w:sz="4" w:space="0" w:color="auto"/>
              <w:left w:val="single" w:sz="4" w:space="0" w:color="auto"/>
              <w:bottom w:val="single" w:sz="4" w:space="0" w:color="auto"/>
              <w:right w:val="single" w:sz="4" w:space="0" w:color="auto"/>
            </w:tcBorders>
            <w:hideMark/>
          </w:tcPr>
          <w:p w14:paraId="230E9840"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1418" w:type="dxa"/>
            <w:tcBorders>
              <w:top w:val="single" w:sz="4" w:space="0" w:color="auto"/>
              <w:left w:val="single" w:sz="4" w:space="0" w:color="auto"/>
              <w:bottom w:val="single" w:sz="4" w:space="0" w:color="auto"/>
              <w:right w:val="single" w:sz="4" w:space="0" w:color="auto"/>
            </w:tcBorders>
            <w:hideMark/>
          </w:tcPr>
          <w:p w14:paraId="01F39EE7"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1559" w:type="dxa"/>
            <w:tcBorders>
              <w:top w:val="single" w:sz="4" w:space="0" w:color="auto"/>
              <w:left w:val="single" w:sz="4" w:space="0" w:color="auto"/>
              <w:bottom w:val="single" w:sz="4" w:space="0" w:color="auto"/>
              <w:right w:val="single" w:sz="4" w:space="0" w:color="auto"/>
            </w:tcBorders>
            <w:hideMark/>
          </w:tcPr>
          <w:p w14:paraId="7A23BA9D"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BD3B48" w14:paraId="38D34C11" w14:textId="77777777" w:rsidTr="00BD3B48">
        <w:trPr>
          <w:jc w:val="center"/>
        </w:trPr>
        <w:tc>
          <w:tcPr>
            <w:tcW w:w="540" w:type="dxa"/>
            <w:tcBorders>
              <w:top w:val="single" w:sz="4" w:space="0" w:color="auto"/>
              <w:left w:val="single" w:sz="4" w:space="0" w:color="auto"/>
              <w:bottom w:val="single" w:sz="4" w:space="0" w:color="auto"/>
              <w:right w:val="single" w:sz="4" w:space="0" w:color="auto"/>
            </w:tcBorders>
            <w:hideMark/>
          </w:tcPr>
          <w:p w14:paraId="6D73FC79"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440" w:type="dxa"/>
            <w:tcBorders>
              <w:top w:val="single" w:sz="4" w:space="0" w:color="auto"/>
              <w:left w:val="single" w:sz="4" w:space="0" w:color="auto"/>
              <w:bottom w:val="single" w:sz="4" w:space="0" w:color="auto"/>
              <w:right w:val="single" w:sz="4" w:space="0" w:color="auto"/>
            </w:tcBorders>
            <w:hideMark/>
          </w:tcPr>
          <w:p w14:paraId="15A9A997"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Juli</w:t>
            </w:r>
          </w:p>
        </w:tc>
        <w:tc>
          <w:tcPr>
            <w:tcW w:w="1417" w:type="dxa"/>
            <w:tcBorders>
              <w:top w:val="single" w:sz="4" w:space="0" w:color="auto"/>
              <w:left w:val="single" w:sz="4" w:space="0" w:color="auto"/>
              <w:bottom w:val="single" w:sz="4" w:space="0" w:color="auto"/>
              <w:right w:val="single" w:sz="4" w:space="0" w:color="auto"/>
            </w:tcBorders>
            <w:hideMark/>
          </w:tcPr>
          <w:p w14:paraId="28DBD49B"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1418" w:type="dxa"/>
            <w:tcBorders>
              <w:top w:val="single" w:sz="4" w:space="0" w:color="auto"/>
              <w:left w:val="single" w:sz="4" w:space="0" w:color="auto"/>
              <w:bottom w:val="single" w:sz="4" w:space="0" w:color="auto"/>
              <w:right w:val="single" w:sz="4" w:space="0" w:color="auto"/>
            </w:tcBorders>
            <w:hideMark/>
          </w:tcPr>
          <w:p w14:paraId="1478147B"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1559" w:type="dxa"/>
            <w:tcBorders>
              <w:top w:val="single" w:sz="4" w:space="0" w:color="auto"/>
              <w:left w:val="single" w:sz="4" w:space="0" w:color="auto"/>
              <w:bottom w:val="single" w:sz="4" w:space="0" w:color="auto"/>
              <w:right w:val="single" w:sz="4" w:space="0" w:color="auto"/>
            </w:tcBorders>
            <w:hideMark/>
          </w:tcPr>
          <w:p w14:paraId="5DB661D0"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D3B48" w14:paraId="7760083A" w14:textId="77777777" w:rsidTr="00BD3B48">
        <w:trPr>
          <w:jc w:val="center"/>
        </w:trPr>
        <w:tc>
          <w:tcPr>
            <w:tcW w:w="540" w:type="dxa"/>
            <w:tcBorders>
              <w:top w:val="single" w:sz="4" w:space="0" w:color="auto"/>
              <w:left w:val="single" w:sz="4" w:space="0" w:color="auto"/>
              <w:bottom w:val="single" w:sz="4" w:space="0" w:color="auto"/>
              <w:right w:val="single" w:sz="4" w:space="0" w:color="auto"/>
            </w:tcBorders>
            <w:hideMark/>
          </w:tcPr>
          <w:p w14:paraId="1D1A0A69"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440" w:type="dxa"/>
            <w:tcBorders>
              <w:top w:val="single" w:sz="4" w:space="0" w:color="auto"/>
              <w:left w:val="single" w:sz="4" w:space="0" w:color="auto"/>
              <w:bottom w:val="single" w:sz="4" w:space="0" w:color="auto"/>
              <w:right w:val="single" w:sz="4" w:space="0" w:color="auto"/>
            </w:tcBorders>
            <w:hideMark/>
          </w:tcPr>
          <w:p w14:paraId="0B0E16A5"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Agustus</w:t>
            </w:r>
          </w:p>
        </w:tc>
        <w:tc>
          <w:tcPr>
            <w:tcW w:w="1417" w:type="dxa"/>
            <w:tcBorders>
              <w:top w:val="single" w:sz="4" w:space="0" w:color="auto"/>
              <w:left w:val="single" w:sz="4" w:space="0" w:color="auto"/>
              <w:bottom w:val="single" w:sz="4" w:space="0" w:color="auto"/>
              <w:right w:val="single" w:sz="4" w:space="0" w:color="auto"/>
            </w:tcBorders>
            <w:hideMark/>
          </w:tcPr>
          <w:p w14:paraId="368769C5"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1418" w:type="dxa"/>
            <w:tcBorders>
              <w:top w:val="single" w:sz="4" w:space="0" w:color="auto"/>
              <w:left w:val="single" w:sz="4" w:space="0" w:color="auto"/>
              <w:bottom w:val="single" w:sz="4" w:space="0" w:color="auto"/>
              <w:right w:val="single" w:sz="4" w:space="0" w:color="auto"/>
            </w:tcBorders>
            <w:hideMark/>
          </w:tcPr>
          <w:p w14:paraId="03F17C64"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1559" w:type="dxa"/>
            <w:tcBorders>
              <w:top w:val="single" w:sz="4" w:space="0" w:color="auto"/>
              <w:left w:val="single" w:sz="4" w:space="0" w:color="auto"/>
              <w:bottom w:val="single" w:sz="4" w:space="0" w:color="auto"/>
              <w:right w:val="single" w:sz="4" w:space="0" w:color="auto"/>
            </w:tcBorders>
            <w:hideMark/>
          </w:tcPr>
          <w:p w14:paraId="623DC94A"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BD3B48" w14:paraId="289B94FC" w14:textId="77777777" w:rsidTr="00BD3B48">
        <w:trPr>
          <w:jc w:val="center"/>
        </w:trPr>
        <w:tc>
          <w:tcPr>
            <w:tcW w:w="540" w:type="dxa"/>
            <w:tcBorders>
              <w:top w:val="single" w:sz="4" w:space="0" w:color="auto"/>
              <w:left w:val="single" w:sz="4" w:space="0" w:color="auto"/>
              <w:bottom w:val="single" w:sz="4" w:space="0" w:color="auto"/>
              <w:right w:val="single" w:sz="4" w:space="0" w:color="auto"/>
            </w:tcBorders>
            <w:hideMark/>
          </w:tcPr>
          <w:p w14:paraId="3A288BF0"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440" w:type="dxa"/>
            <w:tcBorders>
              <w:top w:val="single" w:sz="4" w:space="0" w:color="auto"/>
              <w:left w:val="single" w:sz="4" w:space="0" w:color="auto"/>
              <w:bottom w:val="single" w:sz="4" w:space="0" w:color="auto"/>
              <w:right w:val="single" w:sz="4" w:space="0" w:color="auto"/>
            </w:tcBorders>
            <w:hideMark/>
          </w:tcPr>
          <w:p w14:paraId="408D3B32"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September</w:t>
            </w:r>
          </w:p>
        </w:tc>
        <w:tc>
          <w:tcPr>
            <w:tcW w:w="1417" w:type="dxa"/>
            <w:tcBorders>
              <w:top w:val="single" w:sz="4" w:space="0" w:color="auto"/>
              <w:left w:val="single" w:sz="4" w:space="0" w:color="auto"/>
              <w:bottom w:val="single" w:sz="4" w:space="0" w:color="auto"/>
              <w:right w:val="single" w:sz="4" w:space="0" w:color="auto"/>
            </w:tcBorders>
            <w:hideMark/>
          </w:tcPr>
          <w:p w14:paraId="0524D22C"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418" w:type="dxa"/>
            <w:tcBorders>
              <w:top w:val="single" w:sz="4" w:space="0" w:color="auto"/>
              <w:left w:val="single" w:sz="4" w:space="0" w:color="auto"/>
              <w:bottom w:val="single" w:sz="4" w:space="0" w:color="auto"/>
              <w:right w:val="single" w:sz="4" w:space="0" w:color="auto"/>
            </w:tcBorders>
            <w:hideMark/>
          </w:tcPr>
          <w:p w14:paraId="709F8FC3"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1559" w:type="dxa"/>
            <w:tcBorders>
              <w:top w:val="single" w:sz="4" w:space="0" w:color="auto"/>
              <w:left w:val="single" w:sz="4" w:space="0" w:color="auto"/>
              <w:bottom w:val="single" w:sz="4" w:space="0" w:color="auto"/>
              <w:right w:val="single" w:sz="4" w:space="0" w:color="auto"/>
            </w:tcBorders>
            <w:hideMark/>
          </w:tcPr>
          <w:p w14:paraId="345B2B5E"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D3B48" w14:paraId="666AEB83" w14:textId="77777777" w:rsidTr="00BD3B48">
        <w:trPr>
          <w:jc w:val="center"/>
        </w:trPr>
        <w:tc>
          <w:tcPr>
            <w:tcW w:w="540" w:type="dxa"/>
            <w:tcBorders>
              <w:top w:val="single" w:sz="4" w:space="0" w:color="auto"/>
              <w:left w:val="single" w:sz="4" w:space="0" w:color="auto"/>
              <w:bottom w:val="single" w:sz="4" w:space="0" w:color="auto"/>
              <w:right w:val="single" w:sz="4" w:space="0" w:color="auto"/>
            </w:tcBorders>
            <w:hideMark/>
          </w:tcPr>
          <w:p w14:paraId="73AF473C"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440" w:type="dxa"/>
            <w:tcBorders>
              <w:top w:val="single" w:sz="4" w:space="0" w:color="auto"/>
              <w:left w:val="single" w:sz="4" w:space="0" w:color="auto"/>
              <w:bottom w:val="single" w:sz="4" w:space="0" w:color="auto"/>
              <w:right w:val="single" w:sz="4" w:space="0" w:color="auto"/>
            </w:tcBorders>
            <w:hideMark/>
          </w:tcPr>
          <w:p w14:paraId="264CB1C6"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Oktober</w:t>
            </w:r>
          </w:p>
        </w:tc>
        <w:tc>
          <w:tcPr>
            <w:tcW w:w="1417" w:type="dxa"/>
            <w:tcBorders>
              <w:top w:val="single" w:sz="4" w:space="0" w:color="auto"/>
              <w:left w:val="single" w:sz="4" w:space="0" w:color="auto"/>
              <w:bottom w:val="single" w:sz="4" w:space="0" w:color="auto"/>
              <w:right w:val="single" w:sz="4" w:space="0" w:color="auto"/>
            </w:tcBorders>
            <w:hideMark/>
          </w:tcPr>
          <w:p w14:paraId="674CBED6"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1418" w:type="dxa"/>
            <w:tcBorders>
              <w:top w:val="single" w:sz="4" w:space="0" w:color="auto"/>
              <w:left w:val="single" w:sz="4" w:space="0" w:color="auto"/>
              <w:bottom w:val="single" w:sz="4" w:space="0" w:color="auto"/>
              <w:right w:val="single" w:sz="4" w:space="0" w:color="auto"/>
            </w:tcBorders>
            <w:hideMark/>
          </w:tcPr>
          <w:p w14:paraId="064203A5"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1559" w:type="dxa"/>
            <w:tcBorders>
              <w:top w:val="single" w:sz="4" w:space="0" w:color="auto"/>
              <w:left w:val="single" w:sz="4" w:space="0" w:color="auto"/>
              <w:bottom w:val="single" w:sz="4" w:space="0" w:color="auto"/>
              <w:right w:val="single" w:sz="4" w:space="0" w:color="auto"/>
            </w:tcBorders>
            <w:hideMark/>
          </w:tcPr>
          <w:p w14:paraId="2D9273A2"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bl>
    <w:p w14:paraId="2ED9DC61" w14:textId="77777777" w:rsidR="00BD3B48" w:rsidRPr="00BD3B48" w:rsidRDefault="00BD3B48" w:rsidP="00197E8E">
      <w:pPr>
        <w:pStyle w:val="ListParagraph"/>
        <w:spacing w:line="360" w:lineRule="auto"/>
        <w:ind w:left="644"/>
        <w:jc w:val="center"/>
        <w:rPr>
          <w:rFonts w:ascii="Times New Roman" w:hAnsi="Times New Roman" w:cs="Times New Roman"/>
          <w:sz w:val="20"/>
          <w:szCs w:val="20"/>
        </w:rPr>
      </w:pPr>
      <w:r w:rsidRPr="00BD3B48">
        <w:rPr>
          <w:rFonts w:ascii="Times New Roman" w:hAnsi="Times New Roman" w:cs="Times New Roman"/>
          <w:sz w:val="20"/>
          <w:szCs w:val="20"/>
        </w:rPr>
        <w:t>(Sumber: Pendi Alistyo, 2018)</w:t>
      </w:r>
    </w:p>
    <w:p w14:paraId="76E83C44" w14:textId="77777777" w:rsidR="00BD3B48" w:rsidRPr="00BD3B48" w:rsidRDefault="00BD3B48" w:rsidP="00BD3B48">
      <w:pPr>
        <w:spacing w:line="360" w:lineRule="auto"/>
        <w:ind w:left="284"/>
        <w:rPr>
          <w:rFonts w:ascii="Times New Roman" w:hAnsi="Times New Roman" w:cs="Times New Roman"/>
          <w:sz w:val="24"/>
          <w:szCs w:val="24"/>
        </w:rPr>
      </w:pPr>
      <w:r w:rsidRPr="00BD3B48">
        <w:rPr>
          <w:rFonts w:ascii="Times New Roman" w:hAnsi="Times New Roman" w:cs="Times New Roman"/>
          <w:sz w:val="24"/>
          <w:szCs w:val="24"/>
        </w:rPr>
        <w:t>Berikut perhitungan untuk sepeda motor Honda Beat:</w:t>
      </w:r>
    </w:p>
    <w:p w14:paraId="465D0466" w14:textId="62922ADC" w:rsidR="00BD3B48" w:rsidRPr="00BD3B48" w:rsidRDefault="00BD3B48" w:rsidP="00BD3B48">
      <w:pPr>
        <w:pStyle w:val="ListParagraph"/>
        <w:spacing w:after="0" w:line="240" w:lineRule="auto"/>
        <w:ind w:left="644"/>
        <w:jc w:val="center"/>
        <w:rPr>
          <w:rFonts w:ascii="Times New Roman" w:hAnsi="Times New Roman" w:cs="Times New Roman"/>
          <w:sz w:val="24"/>
          <w:szCs w:val="24"/>
        </w:rPr>
      </w:pPr>
      <w:r w:rsidRPr="00BD3B48">
        <w:rPr>
          <w:rFonts w:ascii="Times New Roman" w:hAnsi="Times New Roman" w:cs="Times New Roman"/>
          <w:b/>
          <w:sz w:val="24"/>
          <w:szCs w:val="24"/>
        </w:rPr>
        <w:t>Tabel 2.3.</w:t>
      </w:r>
      <w:r w:rsidRPr="00BD3B48">
        <w:rPr>
          <w:rFonts w:ascii="Times New Roman" w:hAnsi="Times New Roman" w:cs="Times New Roman"/>
          <w:sz w:val="24"/>
          <w:szCs w:val="24"/>
        </w:rPr>
        <w:t xml:space="preserve"> Perhitungan Motor Beat</w:t>
      </w:r>
    </w:p>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1535"/>
        <w:gridCol w:w="1134"/>
        <w:gridCol w:w="1276"/>
        <w:gridCol w:w="1276"/>
      </w:tblGrid>
      <w:tr w:rsidR="00BD3B48" w14:paraId="40062DA9" w14:textId="77777777" w:rsidTr="00BD3B48">
        <w:trPr>
          <w:trHeight w:val="516"/>
          <w:tblHeader/>
          <w:jc w:val="center"/>
        </w:trPr>
        <w:tc>
          <w:tcPr>
            <w:tcW w:w="1437"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797E9518"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Bulan</w:t>
            </w:r>
          </w:p>
        </w:tc>
        <w:tc>
          <w:tcPr>
            <w:tcW w:w="1535"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082AA3F9"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Penjualan (</w:t>
            </w:r>
            <w:r>
              <w:rPr>
                <w:rFonts w:ascii="Times New Roman" w:hAnsi="Times New Roman" w:cs="Times New Roman"/>
                <w:i/>
                <w:sz w:val="24"/>
                <w:szCs w:val="24"/>
              </w:rPr>
              <w:t>Y</w:t>
            </w:r>
            <w:r>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66E12A72" w14:textId="77777777" w:rsidR="00BD3B48" w:rsidRDefault="00BD3B48">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X</w:t>
            </w:r>
          </w:p>
        </w:tc>
        <w:tc>
          <w:tcPr>
            <w:tcW w:w="1276"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672650F2" w14:textId="77777777" w:rsidR="00BD3B48" w:rsidRDefault="00BD3B48">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XY</w:t>
            </w:r>
          </w:p>
        </w:tc>
        <w:tc>
          <w:tcPr>
            <w:tcW w:w="1276"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43FC4595" w14:textId="77777777" w:rsidR="00BD3B48" w:rsidRDefault="00BD3B48">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X.X</w:t>
            </w:r>
          </w:p>
        </w:tc>
      </w:tr>
      <w:tr w:rsidR="00BD3B48" w14:paraId="46B74AC9" w14:textId="77777777" w:rsidTr="00BD3B48">
        <w:trPr>
          <w:jc w:val="center"/>
        </w:trPr>
        <w:tc>
          <w:tcPr>
            <w:tcW w:w="1437" w:type="dxa"/>
            <w:tcBorders>
              <w:top w:val="single" w:sz="4" w:space="0" w:color="auto"/>
              <w:left w:val="single" w:sz="4" w:space="0" w:color="auto"/>
              <w:bottom w:val="single" w:sz="4" w:space="0" w:color="auto"/>
              <w:right w:val="single" w:sz="4" w:space="0" w:color="auto"/>
            </w:tcBorders>
            <w:hideMark/>
          </w:tcPr>
          <w:p w14:paraId="48127FA4"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November</w:t>
            </w:r>
          </w:p>
        </w:tc>
        <w:tc>
          <w:tcPr>
            <w:tcW w:w="1535" w:type="dxa"/>
            <w:tcBorders>
              <w:top w:val="single" w:sz="4" w:space="0" w:color="auto"/>
              <w:left w:val="single" w:sz="4" w:space="0" w:color="auto"/>
              <w:bottom w:val="single" w:sz="4" w:space="0" w:color="auto"/>
              <w:right w:val="single" w:sz="4" w:space="0" w:color="auto"/>
            </w:tcBorders>
            <w:hideMark/>
          </w:tcPr>
          <w:p w14:paraId="08B788DA"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134" w:type="dxa"/>
            <w:tcBorders>
              <w:top w:val="single" w:sz="4" w:space="0" w:color="auto"/>
              <w:left w:val="single" w:sz="4" w:space="0" w:color="auto"/>
              <w:bottom w:val="single" w:sz="4" w:space="0" w:color="auto"/>
              <w:right w:val="single" w:sz="4" w:space="0" w:color="auto"/>
            </w:tcBorders>
            <w:hideMark/>
          </w:tcPr>
          <w:p w14:paraId="0409D79C"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276" w:type="dxa"/>
            <w:tcBorders>
              <w:top w:val="single" w:sz="4" w:space="0" w:color="auto"/>
              <w:left w:val="single" w:sz="4" w:space="0" w:color="auto"/>
              <w:bottom w:val="single" w:sz="4" w:space="0" w:color="auto"/>
              <w:right w:val="single" w:sz="4" w:space="0" w:color="auto"/>
            </w:tcBorders>
            <w:hideMark/>
          </w:tcPr>
          <w:p w14:paraId="08A128EF"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-176</w:t>
            </w:r>
          </w:p>
        </w:tc>
        <w:tc>
          <w:tcPr>
            <w:tcW w:w="1276" w:type="dxa"/>
            <w:tcBorders>
              <w:top w:val="single" w:sz="4" w:space="0" w:color="auto"/>
              <w:left w:val="single" w:sz="4" w:space="0" w:color="auto"/>
              <w:bottom w:val="single" w:sz="4" w:space="0" w:color="auto"/>
              <w:right w:val="single" w:sz="4" w:space="0" w:color="auto"/>
            </w:tcBorders>
            <w:hideMark/>
          </w:tcPr>
          <w:p w14:paraId="29AC0136"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121</w:t>
            </w:r>
          </w:p>
        </w:tc>
      </w:tr>
      <w:tr w:rsidR="00BD3B48" w14:paraId="5B61233E" w14:textId="77777777" w:rsidTr="00BD3B48">
        <w:trPr>
          <w:jc w:val="center"/>
        </w:trPr>
        <w:tc>
          <w:tcPr>
            <w:tcW w:w="1437" w:type="dxa"/>
            <w:tcBorders>
              <w:top w:val="single" w:sz="4" w:space="0" w:color="auto"/>
              <w:left w:val="single" w:sz="4" w:space="0" w:color="auto"/>
              <w:bottom w:val="single" w:sz="4" w:space="0" w:color="auto"/>
              <w:right w:val="single" w:sz="4" w:space="0" w:color="auto"/>
            </w:tcBorders>
            <w:hideMark/>
          </w:tcPr>
          <w:p w14:paraId="00BCD684"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Desember </w:t>
            </w:r>
          </w:p>
        </w:tc>
        <w:tc>
          <w:tcPr>
            <w:tcW w:w="1535" w:type="dxa"/>
            <w:tcBorders>
              <w:top w:val="single" w:sz="4" w:space="0" w:color="auto"/>
              <w:left w:val="single" w:sz="4" w:space="0" w:color="auto"/>
              <w:bottom w:val="single" w:sz="4" w:space="0" w:color="auto"/>
              <w:right w:val="single" w:sz="4" w:space="0" w:color="auto"/>
            </w:tcBorders>
            <w:hideMark/>
          </w:tcPr>
          <w:p w14:paraId="677E4318"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134" w:type="dxa"/>
            <w:tcBorders>
              <w:top w:val="single" w:sz="4" w:space="0" w:color="auto"/>
              <w:left w:val="single" w:sz="4" w:space="0" w:color="auto"/>
              <w:bottom w:val="single" w:sz="4" w:space="0" w:color="auto"/>
              <w:right w:val="single" w:sz="4" w:space="0" w:color="auto"/>
            </w:tcBorders>
            <w:hideMark/>
          </w:tcPr>
          <w:p w14:paraId="71E0D1F3"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276" w:type="dxa"/>
            <w:tcBorders>
              <w:top w:val="single" w:sz="4" w:space="0" w:color="auto"/>
              <w:left w:val="single" w:sz="4" w:space="0" w:color="auto"/>
              <w:bottom w:val="single" w:sz="4" w:space="0" w:color="auto"/>
              <w:right w:val="single" w:sz="4" w:space="0" w:color="auto"/>
            </w:tcBorders>
            <w:hideMark/>
          </w:tcPr>
          <w:p w14:paraId="58E34199"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-180</w:t>
            </w:r>
          </w:p>
        </w:tc>
        <w:tc>
          <w:tcPr>
            <w:tcW w:w="1276" w:type="dxa"/>
            <w:tcBorders>
              <w:top w:val="single" w:sz="4" w:space="0" w:color="auto"/>
              <w:left w:val="single" w:sz="4" w:space="0" w:color="auto"/>
              <w:bottom w:val="single" w:sz="4" w:space="0" w:color="auto"/>
              <w:right w:val="single" w:sz="4" w:space="0" w:color="auto"/>
            </w:tcBorders>
            <w:hideMark/>
          </w:tcPr>
          <w:p w14:paraId="21588132"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81</w:t>
            </w:r>
          </w:p>
        </w:tc>
      </w:tr>
      <w:tr w:rsidR="00BD3B48" w14:paraId="76B120CF" w14:textId="77777777" w:rsidTr="00BD3B48">
        <w:trPr>
          <w:jc w:val="center"/>
        </w:trPr>
        <w:tc>
          <w:tcPr>
            <w:tcW w:w="1437" w:type="dxa"/>
            <w:tcBorders>
              <w:top w:val="single" w:sz="4" w:space="0" w:color="auto"/>
              <w:left w:val="single" w:sz="4" w:space="0" w:color="auto"/>
              <w:bottom w:val="single" w:sz="4" w:space="0" w:color="auto"/>
              <w:right w:val="single" w:sz="4" w:space="0" w:color="auto"/>
            </w:tcBorders>
            <w:hideMark/>
          </w:tcPr>
          <w:p w14:paraId="3891F7B0"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Januari</w:t>
            </w:r>
          </w:p>
        </w:tc>
        <w:tc>
          <w:tcPr>
            <w:tcW w:w="1535" w:type="dxa"/>
            <w:tcBorders>
              <w:top w:val="single" w:sz="4" w:space="0" w:color="auto"/>
              <w:left w:val="single" w:sz="4" w:space="0" w:color="auto"/>
              <w:bottom w:val="single" w:sz="4" w:space="0" w:color="auto"/>
              <w:right w:val="single" w:sz="4" w:space="0" w:color="auto"/>
            </w:tcBorders>
            <w:hideMark/>
          </w:tcPr>
          <w:p w14:paraId="52D7DF92"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1134" w:type="dxa"/>
            <w:tcBorders>
              <w:top w:val="single" w:sz="4" w:space="0" w:color="auto"/>
              <w:left w:val="single" w:sz="4" w:space="0" w:color="auto"/>
              <w:bottom w:val="single" w:sz="4" w:space="0" w:color="auto"/>
              <w:right w:val="single" w:sz="4" w:space="0" w:color="auto"/>
            </w:tcBorders>
            <w:hideMark/>
          </w:tcPr>
          <w:p w14:paraId="3EA8CC90"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276" w:type="dxa"/>
            <w:tcBorders>
              <w:top w:val="single" w:sz="4" w:space="0" w:color="auto"/>
              <w:left w:val="single" w:sz="4" w:space="0" w:color="auto"/>
              <w:bottom w:val="single" w:sz="4" w:space="0" w:color="auto"/>
              <w:right w:val="single" w:sz="4" w:space="0" w:color="auto"/>
            </w:tcBorders>
            <w:hideMark/>
          </w:tcPr>
          <w:p w14:paraId="6CBC990F"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-154</w:t>
            </w:r>
          </w:p>
        </w:tc>
        <w:tc>
          <w:tcPr>
            <w:tcW w:w="1276" w:type="dxa"/>
            <w:tcBorders>
              <w:top w:val="single" w:sz="4" w:space="0" w:color="auto"/>
              <w:left w:val="single" w:sz="4" w:space="0" w:color="auto"/>
              <w:bottom w:val="single" w:sz="4" w:space="0" w:color="auto"/>
              <w:right w:val="single" w:sz="4" w:space="0" w:color="auto"/>
            </w:tcBorders>
            <w:hideMark/>
          </w:tcPr>
          <w:p w14:paraId="1A48D21B"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49</w:t>
            </w:r>
          </w:p>
        </w:tc>
      </w:tr>
      <w:tr w:rsidR="00BD3B48" w14:paraId="1108F0E1" w14:textId="77777777" w:rsidTr="00BD3B48">
        <w:trPr>
          <w:jc w:val="center"/>
        </w:trPr>
        <w:tc>
          <w:tcPr>
            <w:tcW w:w="1437" w:type="dxa"/>
            <w:tcBorders>
              <w:top w:val="single" w:sz="4" w:space="0" w:color="auto"/>
              <w:left w:val="single" w:sz="4" w:space="0" w:color="auto"/>
              <w:bottom w:val="single" w:sz="4" w:space="0" w:color="auto"/>
              <w:right w:val="single" w:sz="4" w:space="0" w:color="auto"/>
            </w:tcBorders>
            <w:hideMark/>
          </w:tcPr>
          <w:p w14:paraId="04449E96"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Februari</w:t>
            </w:r>
          </w:p>
        </w:tc>
        <w:tc>
          <w:tcPr>
            <w:tcW w:w="1535" w:type="dxa"/>
            <w:tcBorders>
              <w:top w:val="single" w:sz="4" w:space="0" w:color="auto"/>
              <w:left w:val="single" w:sz="4" w:space="0" w:color="auto"/>
              <w:bottom w:val="single" w:sz="4" w:space="0" w:color="auto"/>
              <w:right w:val="single" w:sz="4" w:space="0" w:color="auto"/>
            </w:tcBorders>
            <w:hideMark/>
          </w:tcPr>
          <w:p w14:paraId="57849DDB"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1134" w:type="dxa"/>
            <w:tcBorders>
              <w:top w:val="single" w:sz="4" w:space="0" w:color="auto"/>
              <w:left w:val="single" w:sz="4" w:space="0" w:color="auto"/>
              <w:bottom w:val="single" w:sz="4" w:space="0" w:color="auto"/>
              <w:right w:val="single" w:sz="4" w:space="0" w:color="auto"/>
            </w:tcBorders>
            <w:hideMark/>
          </w:tcPr>
          <w:p w14:paraId="15A8D1B3"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76" w:type="dxa"/>
            <w:tcBorders>
              <w:top w:val="single" w:sz="4" w:space="0" w:color="auto"/>
              <w:left w:val="single" w:sz="4" w:space="0" w:color="auto"/>
              <w:bottom w:val="single" w:sz="4" w:space="0" w:color="auto"/>
              <w:right w:val="single" w:sz="4" w:space="0" w:color="auto"/>
            </w:tcBorders>
            <w:hideMark/>
          </w:tcPr>
          <w:p w14:paraId="08816C2A"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-115</w:t>
            </w:r>
          </w:p>
        </w:tc>
        <w:tc>
          <w:tcPr>
            <w:tcW w:w="1276" w:type="dxa"/>
            <w:tcBorders>
              <w:top w:val="single" w:sz="4" w:space="0" w:color="auto"/>
              <w:left w:val="single" w:sz="4" w:space="0" w:color="auto"/>
              <w:bottom w:val="single" w:sz="4" w:space="0" w:color="auto"/>
              <w:right w:val="single" w:sz="4" w:space="0" w:color="auto"/>
            </w:tcBorders>
            <w:hideMark/>
          </w:tcPr>
          <w:p w14:paraId="681F3A35"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r>
      <w:tr w:rsidR="00BD3B48" w14:paraId="7432485D" w14:textId="77777777" w:rsidTr="00BD3B48">
        <w:trPr>
          <w:jc w:val="center"/>
        </w:trPr>
        <w:tc>
          <w:tcPr>
            <w:tcW w:w="1437" w:type="dxa"/>
            <w:tcBorders>
              <w:top w:val="single" w:sz="4" w:space="0" w:color="auto"/>
              <w:left w:val="single" w:sz="4" w:space="0" w:color="auto"/>
              <w:bottom w:val="single" w:sz="4" w:space="0" w:color="auto"/>
              <w:right w:val="single" w:sz="4" w:space="0" w:color="auto"/>
            </w:tcBorders>
            <w:hideMark/>
          </w:tcPr>
          <w:p w14:paraId="1F0D9140"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Maret</w:t>
            </w:r>
          </w:p>
        </w:tc>
        <w:tc>
          <w:tcPr>
            <w:tcW w:w="1535" w:type="dxa"/>
            <w:tcBorders>
              <w:top w:val="single" w:sz="4" w:space="0" w:color="auto"/>
              <w:left w:val="single" w:sz="4" w:space="0" w:color="auto"/>
              <w:bottom w:val="single" w:sz="4" w:space="0" w:color="auto"/>
              <w:right w:val="single" w:sz="4" w:space="0" w:color="auto"/>
            </w:tcBorders>
            <w:hideMark/>
          </w:tcPr>
          <w:p w14:paraId="668A0FDA"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134" w:type="dxa"/>
            <w:tcBorders>
              <w:top w:val="single" w:sz="4" w:space="0" w:color="auto"/>
              <w:left w:val="single" w:sz="4" w:space="0" w:color="auto"/>
              <w:bottom w:val="single" w:sz="4" w:space="0" w:color="auto"/>
              <w:right w:val="single" w:sz="4" w:space="0" w:color="auto"/>
            </w:tcBorders>
            <w:hideMark/>
          </w:tcPr>
          <w:p w14:paraId="598F0299"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tcBorders>
              <w:top w:val="single" w:sz="4" w:space="0" w:color="auto"/>
              <w:left w:val="single" w:sz="4" w:space="0" w:color="auto"/>
              <w:bottom w:val="single" w:sz="4" w:space="0" w:color="auto"/>
              <w:right w:val="single" w:sz="4" w:space="0" w:color="auto"/>
            </w:tcBorders>
            <w:hideMark/>
          </w:tcPr>
          <w:p w14:paraId="5E6390B4"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-39</w:t>
            </w:r>
          </w:p>
        </w:tc>
        <w:tc>
          <w:tcPr>
            <w:tcW w:w="1276" w:type="dxa"/>
            <w:tcBorders>
              <w:top w:val="single" w:sz="4" w:space="0" w:color="auto"/>
              <w:left w:val="single" w:sz="4" w:space="0" w:color="auto"/>
              <w:bottom w:val="single" w:sz="4" w:space="0" w:color="auto"/>
              <w:right w:val="single" w:sz="4" w:space="0" w:color="auto"/>
            </w:tcBorders>
            <w:hideMark/>
          </w:tcPr>
          <w:p w14:paraId="2CB34386"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BD3B48" w14:paraId="3C65681B" w14:textId="77777777" w:rsidTr="00BD3B48">
        <w:trPr>
          <w:jc w:val="center"/>
        </w:trPr>
        <w:tc>
          <w:tcPr>
            <w:tcW w:w="1437" w:type="dxa"/>
            <w:tcBorders>
              <w:top w:val="single" w:sz="4" w:space="0" w:color="auto"/>
              <w:left w:val="single" w:sz="4" w:space="0" w:color="auto"/>
              <w:bottom w:val="single" w:sz="4" w:space="0" w:color="auto"/>
              <w:right w:val="single" w:sz="4" w:space="0" w:color="auto"/>
            </w:tcBorders>
            <w:hideMark/>
          </w:tcPr>
          <w:p w14:paraId="480F0C13"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April</w:t>
            </w:r>
          </w:p>
        </w:tc>
        <w:tc>
          <w:tcPr>
            <w:tcW w:w="1535" w:type="dxa"/>
            <w:tcBorders>
              <w:top w:val="single" w:sz="4" w:space="0" w:color="auto"/>
              <w:left w:val="single" w:sz="4" w:space="0" w:color="auto"/>
              <w:bottom w:val="single" w:sz="4" w:space="0" w:color="auto"/>
              <w:right w:val="single" w:sz="4" w:space="0" w:color="auto"/>
            </w:tcBorders>
            <w:hideMark/>
          </w:tcPr>
          <w:p w14:paraId="044F0B26"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1134" w:type="dxa"/>
            <w:tcBorders>
              <w:top w:val="single" w:sz="4" w:space="0" w:color="auto"/>
              <w:left w:val="single" w:sz="4" w:space="0" w:color="auto"/>
              <w:bottom w:val="single" w:sz="4" w:space="0" w:color="auto"/>
              <w:right w:val="single" w:sz="4" w:space="0" w:color="auto"/>
            </w:tcBorders>
            <w:hideMark/>
          </w:tcPr>
          <w:p w14:paraId="676B66E7"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1E578B4E"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1276" w:type="dxa"/>
            <w:tcBorders>
              <w:top w:val="single" w:sz="4" w:space="0" w:color="auto"/>
              <w:left w:val="single" w:sz="4" w:space="0" w:color="auto"/>
              <w:bottom w:val="single" w:sz="4" w:space="0" w:color="auto"/>
              <w:right w:val="single" w:sz="4" w:space="0" w:color="auto"/>
            </w:tcBorders>
            <w:hideMark/>
          </w:tcPr>
          <w:p w14:paraId="1F87EB95"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BD3B48" w14:paraId="653E0078" w14:textId="77777777" w:rsidTr="00BD3B48">
        <w:trPr>
          <w:jc w:val="center"/>
        </w:trPr>
        <w:tc>
          <w:tcPr>
            <w:tcW w:w="1437" w:type="dxa"/>
            <w:tcBorders>
              <w:top w:val="single" w:sz="4" w:space="0" w:color="auto"/>
              <w:left w:val="single" w:sz="4" w:space="0" w:color="auto"/>
              <w:bottom w:val="single" w:sz="4" w:space="0" w:color="auto"/>
              <w:right w:val="single" w:sz="4" w:space="0" w:color="auto"/>
            </w:tcBorders>
            <w:hideMark/>
          </w:tcPr>
          <w:p w14:paraId="19579766"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Mei </w:t>
            </w:r>
          </w:p>
        </w:tc>
        <w:tc>
          <w:tcPr>
            <w:tcW w:w="1535" w:type="dxa"/>
            <w:tcBorders>
              <w:top w:val="single" w:sz="4" w:space="0" w:color="auto"/>
              <w:left w:val="single" w:sz="4" w:space="0" w:color="auto"/>
              <w:bottom w:val="single" w:sz="4" w:space="0" w:color="auto"/>
              <w:right w:val="single" w:sz="4" w:space="0" w:color="auto"/>
            </w:tcBorders>
            <w:hideMark/>
          </w:tcPr>
          <w:p w14:paraId="5057D163"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1134" w:type="dxa"/>
            <w:tcBorders>
              <w:top w:val="single" w:sz="4" w:space="0" w:color="auto"/>
              <w:left w:val="single" w:sz="4" w:space="0" w:color="auto"/>
              <w:bottom w:val="single" w:sz="4" w:space="0" w:color="auto"/>
              <w:right w:val="single" w:sz="4" w:space="0" w:color="auto"/>
            </w:tcBorders>
            <w:hideMark/>
          </w:tcPr>
          <w:p w14:paraId="540898AF"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68D6439E"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1276" w:type="dxa"/>
            <w:tcBorders>
              <w:top w:val="single" w:sz="4" w:space="0" w:color="auto"/>
              <w:left w:val="single" w:sz="4" w:space="0" w:color="auto"/>
              <w:bottom w:val="single" w:sz="4" w:space="0" w:color="auto"/>
              <w:right w:val="single" w:sz="4" w:space="0" w:color="auto"/>
            </w:tcBorders>
            <w:hideMark/>
          </w:tcPr>
          <w:p w14:paraId="7EED00A0"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BD3B48" w14:paraId="1CFA49C4" w14:textId="77777777" w:rsidTr="00BD3B48">
        <w:trPr>
          <w:jc w:val="center"/>
        </w:trPr>
        <w:tc>
          <w:tcPr>
            <w:tcW w:w="1437" w:type="dxa"/>
            <w:tcBorders>
              <w:top w:val="single" w:sz="4" w:space="0" w:color="auto"/>
              <w:left w:val="single" w:sz="4" w:space="0" w:color="auto"/>
              <w:bottom w:val="single" w:sz="4" w:space="0" w:color="auto"/>
              <w:right w:val="single" w:sz="4" w:space="0" w:color="auto"/>
            </w:tcBorders>
            <w:hideMark/>
          </w:tcPr>
          <w:p w14:paraId="16A4EFA9"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Juni</w:t>
            </w:r>
          </w:p>
        </w:tc>
        <w:tc>
          <w:tcPr>
            <w:tcW w:w="1535" w:type="dxa"/>
            <w:tcBorders>
              <w:top w:val="single" w:sz="4" w:space="0" w:color="auto"/>
              <w:left w:val="single" w:sz="4" w:space="0" w:color="auto"/>
              <w:bottom w:val="single" w:sz="4" w:space="0" w:color="auto"/>
              <w:right w:val="single" w:sz="4" w:space="0" w:color="auto"/>
            </w:tcBorders>
            <w:hideMark/>
          </w:tcPr>
          <w:p w14:paraId="508AE7BB"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1134" w:type="dxa"/>
            <w:tcBorders>
              <w:top w:val="single" w:sz="4" w:space="0" w:color="auto"/>
              <w:left w:val="single" w:sz="4" w:space="0" w:color="auto"/>
              <w:bottom w:val="single" w:sz="4" w:space="0" w:color="auto"/>
              <w:right w:val="single" w:sz="4" w:space="0" w:color="auto"/>
            </w:tcBorders>
            <w:hideMark/>
          </w:tcPr>
          <w:p w14:paraId="7BE8D9C1"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tcBorders>
              <w:top w:val="single" w:sz="4" w:space="0" w:color="auto"/>
              <w:left w:val="single" w:sz="4" w:space="0" w:color="auto"/>
              <w:bottom w:val="single" w:sz="4" w:space="0" w:color="auto"/>
              <w:right w:val="single" w:sz="4" w:space="0" w:color="auto"/>
            </w:tcBorders>
            <w:hideMark/>
          </w:tcPr>
          <w:p w14:paraId="2EF6C5BD"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63</w:t>
            </w:r>
          </w:p>
        </w:tc>
        <w:tc>
          <w:tcPr>
            <w:tcW w:w="1276" w:type="dxa"/>
            <w:tcBorders>
              <w:top w:val="single" w:sz="4" w:space="0" w:color="auto"/>
              <w:left w:val="single" w:sz="4" w:space="0" w:color="auto"/>
              <w:bottom w:val="single" w:sz="4" w:space="0" w:color="auto"/>
              <w:right w:val="single" w:sz="4" w:space="0" w:color="auto"/>
            </w:tcBorders>
            <w:hideMark/>
          </w:tcPr>
          <w:p w14:paraId="4C0CAA9E"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BD3B48" w14:paraId="62080048" w14:textId="77777777" w:rsidTr="00BD3B48">
        <w:trPr>
          <w:jc w:val="center"/>
        </w:trPr>
        <w:tc>
          <w:tcPr>
            <w:tcW w:w="1437" w:type="dxa"/>
            <w:tcBorders>
              <w:top w:val="single" w:sz="4" w:space="0" w:color="auto"/>
              <w:left w:val="single" w:sz="4" w:space="0" w:color="auto"/>
              <w:bottom w:val="single" w:sz="4" w:space="0" w:color="auto"/>
              <w:right w:val="single" w:sz="4" w:space="0" w:color="auto"/>
            </w:tcBorders>
            <w:hideMark/>
          </w:tcPr>
          <w:p w14:paraId="48EC99ED"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Juli</w:t>
            </w:r>
          </w:p>
        </w:tc>
        <w:tc>
          <w:tcPr>
            <w:tcW w:w="1535" w:type="dxa"/>
            <w:tcBorders>
              <w:top w:val="single" w:sz="4" w:space="0" w:color="auto"/>
              <w:left w:val="single" w:sz="4" w:space="0" w:color="auto"/>
              <w:bottom w:val="single" w:sz="4" w:space="0" w:color="auto"/>
              <w:right w:val="single" w:sz="4" w:space="0" w:color="auto"/>
            </w:tcBorders>
            <w:hideMark/>
          </w:tcPr>
          <w:p w14:paraId="37D9FC01"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1134" w:type="dxa"/>
            <w:tcBorders>
              <w:top w:val="single" w:sz="4" w:space="0" w:color="auto"/>
              <w:left w:val="single" w:sz="4" w:space="0" w:color="auto"/>
              <w:bottom w:val="single" w:sz="4" w:space="0" w:color="auto"/>
              <w:right w:val="single" w:sz="4" w:space="0" w:color="auto"/>
            </w:tcBorders>
            <w:hideMark/>
          </w:tcPr>
          <w:p w14:paraId="40A58336"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76" w:type="dxa"/>
            <w:tcBorders>
              <w:top w:val="single" w:sz="4" w:space="0" w:color="auto"/>
              <w:left w:val="single" w:sz="4" w:space="0" w:color="auto"/>
              <w:bottom w:val="single" w:sz="4" w:space="0" w:color="auto"/>
              <w:right w:val="single" w:sz="4" w:space="0" w:color="auto"/>
            </w:tcBorders>
            <w:hideMark/>
          </w:tcPr>
          <w:p w14:paraId="28A78815"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120</w:t>
            </w:r>
          </w:p>
        </w:tc>
        <w:tc>
          <w:tcPr>
            <w:tcW w:w="1276" w:type="dxa"/>
            <w:tcBorders>
              <w:top w:val="single" w:sz="4" w:space="0" w:color="auto"/>
              <w:left w:val="single" w:sz="4" w:space="0" w:color="auto"/>
              <w:bottom w:val="single" w:sz="4" w:space="0" w:color="auto"/>
              <w:right w:val="single" w:sz="4" w:space="0" w:color="auto"/>
            </w:tcBorders>
            <w:hideMark/>
          </w:tcPr>
          <w:p w14:paraId="3E1C62D3"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r>
      <w:tr w:rsidR="00BD3B48" w14:paraId="7C66D117" w14:textId="77777777" w:rsidTr="00BD3B48">
        <w:trPr>
          <w:jc w:val="center"/>
        </w:trPr>
        <w:tc>
          <w:tcPr>
            <w:tcW w:w="1437" w:type="dxa"/>
            <w:tcBorders>
              <w:top w:val="single" w:sz="4" w:space="0" w:color="auto"/>
              <w:left w:val="single" w:sz="4" w:space="0" w:color="auto"/>
              <w:bottom w:val="single" w:sz="4" w:space="0" w:color="auto"/>
              <w:right w:val="single" w:sz="4" w:space="0" w:color="auto"/>
            </w:tcBorders>
            <w:hideMark/>
          </w:tcPr>
          <w:p w14:paraId="67FFBCDF"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Agustus</w:t>
            </w:r>
          </w:p>
        </w:tc>
        <w:tc>
          <w:tcPr>
            <w:tcW w:w="1535" w:type="dxa"/>
            <w:tcBorders>
              <w:top w:val="single" w:sz="4" w:space="0" w:color="auto"/>
              <w:left w:val="single" w:sz="4" w:space="0" w:color="auto"/>
              <w:bottom w:val="single" w:sz="4" w:space="0" w:color="auto"/>
              <w:right w:val="single" w:sz="4" w:space="0" w:color="auto"/>
            </w:tcBorders>
            <w:hideMark/>
          </w:tcPr>
          <w:p w14:paraId="58FD945F"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1134" w:type="dxa"/>
            <w:tcBorders>
              <w:top w:val="single" w:sz="4" w:space="0" w:color="auto"/>
              <w:left w:val="single" w:sz="4" w:space="0" w:color="auto"/>
              <w:bottom w:val="single" w:sz="4" w:space="0" w:color="auto"/>
              <w:right w:val="single" w:sz="4" w:space="0" w:color="auto"/>
            </w:tcBorders>
            <w:hideMark/>
          </w:tcPr>
          <w:p w14:paraId="1331E6CB"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276" w:type="dxa"/>
            <w:tcBorders>
              <w:top w:val="single" w:sz="4" w:space="0" w:color="auto"/>
              <w:left w:val="single" w:sz="4" w:space="0" w:color="auto"/>
              <w:bottom w:val="single" w:sz="4" w:space="0" w:color="auto"/>
              <w:right w:val="single" w:sz="4" w:space="0" w:color="auto"/>
            </w:tcBorders>
            <w:hideMark/>
          </w:tcPr>
          <w:p w14:paraId="7C6FAAE5"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161</w:t>
            </w:r>
          </w:p>
        </w:tc>
        <w:tc>
          <w:tcPr>
            <w:tcW w:w="1276" w:type="dxa"/>
            <w:tcBorders>
              <w:top w:val="single" w:sz="4" w:space="0" w:color="auto"/>
              <w:left w:val="single" w:sz="4" w:space="0" w:color="auto"/>
              <w:bottom w:val="single" w:sz="4" w:space="0" w:color="auto"/>
              <w:right w:val="single" w:sz="4" w:space="0" w:color="auto"/>
            </w:tcBorders>
            <w:hideMark/>
          </w:tcPr>
          <w:p w14:paraId="62FC1963"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49</w:t>
            </w:r>
          </w:p>
        </w:tc>
      </w:tr>
      <w:tr w:rsidR="00BD3B48" w14:paraId="1F56686F" w14:textId="77777777" w:rsidTr="00BD3B48">
        <w:trPr>
          <w:jc w:val="center"/>
        </w:trPr>
        <w:tc>
          <w:tcPr>
            <w:tcW w:w="1437" w:type="dxa"/>
            <w:tcBorders>
              <w:top w:val="single" w:sz="4" w:space="0" w:color="auto"/>
              <w:left w:val="single" w:sz="4" w:space="0" w:color="auto"/>
              <w:bottom w:val="single" w:sz="4" w:space="0" w:color="auto"/>
              <w:right w:val="single" w:sz="4" w:space="0" w:color="auto"/>
            </w:tcBorders>
            <w:hideMark/>
          </w:tcPr>
          <w:p w14:paraId="0F704F4D"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September</w:t>
            </w:r>
          </w:p>
        </w:tc>
        <w:tc>
          <w:tcPr>
            <w:tcW w:w="1535" w:type="dxa"/>
            <w:tcBorders>
              <w:top w:val="single" w:sz="4" w:space="0" w:color="auto"/>
              <w:left w:val="single" w:sz="4" w:space="0" w:color="auto"/>
              <w:bottom w:val="single" w:sz="4" w:space="0" w:color="auto"/>
              <w:right w:val="single" w:sz="4" w:space="0" w:color="auto"/>
            </w:tcBorders>
            <w:hideMark/>
          </w:tcPr>
          <w:p w14:paraId="629EFED5"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134" w:type="dxa"/>
            <w:tcBorders>
              <w:top w:val="single" w:sz="4" w:space="0" w:color="auto"/>
              <w:left w:val="single" w:sz="4" w:space="0" w:color="auto"/>
              <w:bottom w:val="single" w:sz="4" w:space="0" w:color="auto"/>
              <w:right w:val="single" w:sz="4" w:space="0" w:color="auto"/>
            </w:tcBorders>
            <w:hideMark/>
          </w:tcPr>
          <w:p w14:paraId="08A3249F"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276" w:type="dxa"/>
            <w:tcBorders>
              <w:top w:val="single" w:sz="4" w:space="0" w:color="auto"/>
              <w:left w:val="single" w:sz="4" w:space="0" w:color="auto"/>
              <w:bottom w:val="single" w:sz="4" w:space="0" w:color="auto"/>
              <w:right w:val="single" w:sz="4" w:space="0" w:color="auto"/>
            </w:tcBorders>
            <w:hideMark/>
          </w:tcPr>
          <w:p w14:paraId="75C0A92C"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180</w:t>
            </w:r>
          </w:p>
        </w:tc>
        <w:tc>
          <w:tcPr>
            <w:tcW w:w="1276" w:type="dxa"/>
            <w:tcBorders>
              <w:top w:val="single" w:sz="4" w:space="0" w:color="auto"/>
              <w:left w:val="single" w:sz="4" w:space="0" w:color="auto"/>
              <w:bottom w:val="single" w:sz="4" w:space="0" w:color="auto"/>
              <w:right w:val="single" w:sz="4" w:space="0" w:color="auto"/>
            </w:tcBorders>
            <w:hideMark/>
          </w:tcPr>
          <w:p w14:paraId="7B26ECC6"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81</w:t>
            </w:r>
          </w:p>
        </w:tc>
      </w:tr>
      <w:tr w:rsidR="00BD3B48" w14:paraId="56421717" w14:textId="77777777" w:rsidTr="00BD3B48">
        <w:trPr>
          <w:jc w:val="center"/>
        </w:trPr>
        <w:tc>
          <w:tcPr>
            <w:tcW w:w="1437" w:type="dxa"/>
            <w:tcBorders>
              <w:top w:val="single" w:sz="4" w:space="0" w:color="auto"/>
              <w:left w:val="single" w:sz="4" w:space="0" w:color="auto"/>
              <w:bottom w:val="single" w:sz="4" w:space="0" w:color="auto"/>
              <w:right w:val="single" w:sz="4" w:space="0" w:color="auto"/>
            </w:tcBorders>
            <w:hideMark/>
          </w:tcPr>
          <w:p w14:paraId="50F13195"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Oktober</w:t>
            </w:r>
          </w:p>
        </w:tc>
        <w:tc>
          <w:tcPr>
            <w:tcW w:w="1535" w:type="dxa"/>
            <w:tcBorders>
              <w:top w:val="single" w:sz="4" w:space="0" w:color="auto"/>
              <w:left w:val="single" w:sz="4" w:space="0" w:color="auto"/>
              <w:bottom w:val="single" w:sz="4" w:space="0" w:color="auto"/>
              <w:right w:val="single" w:sz="4" w:space="0" w:color="auto"/>
            </w:tcBorders>
            <w:hideMark/>
          </w:tcPr>
          <w:p w14:paraId="5007F100"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1134" w:type="dxa"/>
            <w:tcBorders>
              <w:top w:val="single" w:sz="4" w:space="0" w:color="auto"/>
              <w:left w:val="single" w:sz="4" w:space="0" w:color="auto"/>
              <w:bottom w:val="single" w:sz="4" w:space="0" w:color="auto"/>
              <w:right w:val="single" w:sz="4" w:space="0" w:color="auto"/>
            </w:tcBorders>
            <w:hideMark/>
          </w:tcPr>
          <w:p w14:paraId="5BB57EF7"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276" w:type="dxa"/>
            <w:tcBorders>
              <w:top w:val="single" w:sz="4" w:space="0" w:color="auto"/>
              <w:left w:val="single" w:sz="4" w:space="0" w:color="auto"/>
              <w:bottom w:val="single" w:sz="4" w:space="0" w:color="auto"/>
              <w:right w:val="single" w:sz="4" w:space="0" w:color="auto"/>
            </w:tcBorders>
            <w:hideMark/>
          </w:tcPr>
          <w:p w14:paraId="5CD4AE22"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242</w:t>
            </w:r>
          </w:p>
        </w:tc>
        <w:tc>
          <w:tcPr>
            <w:tcW w:w="1276" w:type="dxa"/>
            <w:tcBorders>
              <w:top w:val="single" w:sz="4" w:space="0" w:color="auto"/>
              <w:left w:val="single" w:sz="4" w:space="0" w:color="auto"/>
              <w:bottom w:val="single" w:sz="4" w:space="0" w:color="auto"/>
              <w:right w:val="single" w:sz="4" w:space="0" w:color="auto"/>
            </w:tcBorders>
            <w:hideMark/>
          </w:tcPr>
          <w:p w14:paraId="66293779"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121</w:t>
            </w:r>
          </w:p>
        </w:tc>
      </w:tr>
      <w:tr w:rsidR="00BD3B48" w14:paraId="30B564BD" w14:textId="77777777" w:rsidTr="00BD3B48">
        <w:trPr>
          <w:jc w:val="center"/>
        </w:trPr>
        <w:tc>
          <w:tcPr>
            <w:tcW w:w="1437" w:type="dxa"/>
            <w:tcBorders>
              <w:top w:val="single" w:sz="4" w:space="0" w:color="auto"/>
              <w:left w:val="single" w:sz="4" w:space="0" w:color="auto"/>
              <w:bottom w:val="single" w:sz="4" w:space="0" w:color="auto"/>
              <w:right w:val="single" w:sz="4" w:space="0" w:color="auto"/>
            </w:tcBorders>
          </w:tcPr>
          <w:p w14:paraId="407CAA0B" w14:textId="77777777" w:rsidR="00BD3B48" w:rsidRDefault="00BD3B48">
            <w:pPr>
              <w:spacing w:after="0" w:line="240" w:lineRule="auto"/>
              <w:jc w:val="center"/>
              <w:rPr>
                <w:rFonts w:ascii="Times New Roman" w:hAnsi="Times New Roman" w:cs="Times New Roman"/>
                <w:sz w:val="24"/>
                <w:szCs w:val="24"/>
              </w:rPr>
            </w:pPr>
          </w:p>
        </w:tc>
        <w:tc>
          <w:tcPr>
            <w:tcW w:w="1535" w:type="dxa"/>
            <w:tcBorders>
              <w:top w:val="single" w:sz="4" w:space="0" w:color="auto"/>
              <w:left w:val="single" w:sz="4" w:space="0" w:color="auto"/>
              <w:bottom w:val="single" w:sz="4" w:space="0" w:color="auto"/>
              <w:right w:val="single" w:sz="4" w:space="0" w:color="auto"/>
            </w:tcBorders>
            <w:hideMark/>
          </w:tcPr>
          <w:p w14:paraId="099435ED"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245</w:t>
            </w:r>
          </w:p>
        </w:tc>
        <w:tc>
          <w:tcPr>
            <w:tcW w:w="1134" w:type="dxa"/>
            <w:tcBorders>
              <w:top w:val="single" w:sz="4" w:space="0" w:color="auto"/>
              <w:left w:val="single" w:sz="4" w:space="0" w:color="auto"/>
              <w:bottom w:val="single" w:sz="4" w:space="0" w:color="auto"/>
              <w:right w:val="single" w:sz="4" w:space="0" w:color="auto"/>
            </w:tcBorders>
            <w:hideMark/>
          </w:tcPr>
          <w:p w14:paraId="15E574FB"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hideMark/>
          </w:tcPr>
          <w:p w14:paraId="1EC57749"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109</w:t>
            </w:r>
          </w:p>
        </w:tc>
        <w:tc>
          <w:tcPr>
            <w:tcW w:w="1276" w:type="dxa"/>
            <w:tcBorders>
              <w:top w:val="single" w:sz="4" w:space="0" w:color="auto"/>
              <w:left w:val="single" w:sz="4" w:space="0" w:color="auto"/>
              <w:bottom w:val="single" w:sz="4" w:space="0" w:color="auto"/>
              <w:right w:val="single" w:sz="4" w:space="0" w:color="auto"/>
            </w:tcBorders>
            <w:hideMark/>
          </w:tcPr>
          <w:p w14:paraId="187DE48B"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572</w:t>
            </w:r>
          </w:p>
        </w:tc>
      </w:tr>
    </w:tbl>
    <w:p w14:paraId="39E68200" w14:textId="2812B747" w:rsidR="00BD3B48" w:rsidRPr="00BD3B48" w:rsidRDefault="00523164" w:rsidP="00197E8E">
      <w:pPr>
        <w:pStyle w:val="ListParagraph"/>
        <w:spacing w:line="360" w:lineRule="auto"/>
        <w:ind w:left="644"/>
        <w:jc w:val="center"/>
        <w:rPr>
          <w:rFonts w:ascii="Times New Roman" w:hAnsi="Times New Roman" w:cs="Times New Roman"/>
          <w:sz w:val="20"/>
          <w:szCs w:val="20"/>
        </w:rPr>
      </w:pPr>
      <w:r>
        <w:rPr>
          <w:noProof/>
          <w:szCs w:val="24"/>
        </w:rPr>
        <mc:AlternateContent>
          <mc:Choice Requires="wps">
            <w:drawing>
              <wp:anchor distT="0" distB="0" distL="114300" distR="114300" simplePos="0" relativeHeight="252152832" behindDoc="0" locked="0" layoutInCell="1" allowOverlap="1" wp14:anchorId="4DEEFE2E" wp14:editId="6A723B88">
                <wp:simplePos x="0" y="0"/>
                <wp:positionH relativeFrom="column">
                  <wp:posOffset>5631180</wp:posOffset>
                </wp:positionH>
                <wp:positionV relativeFrom="paragraph">
                  <wp:posOffset>-2311400</wp:posOffset>
                </wp:positionV>
                <wp:extent cx="371475" cy="249555"/>
                <wp:effectExtent l="0" t="0" r="28575" b="17145"/>
                <wp:wrapNone/>
                <wp:docPr id="79" name="Rectangle 79"/>
                <wp:cNvGraphicFramePr/>
                <a:graphic xmlns:a="http://schemas.openxmlformats.org/drawingml/2006/main">
                  <a:graphicData uri="http://schemas.microsoft.com/office/word/2010/wordprocessingShape">
                    <wps:wsp>
                      <wps:cNvSpPr/>
                      <wps:spPr>
                        <a:xfrm>
                          <a:off x="0" y="0"/>
                          <a:ext cx="371475" cy="249555"/>
                        </a:xfrm>
                        <a:prstGeom prst="rect">
                          <a:avLst/>
                        </a:prstGeom>
                        <a:solidFill>
                          <a:sysClr val="window" lastClr="FFFFFF"/>
                        </a:solidFill>
                        <a:ln w="12700" cap="flat" cmpd="sng" algn="ctr">
                          <a:solidFill>
                            <a:sysClr val="window" lastClr="FFFFFF"/>
                          </a:solidFill>
                          <a:prstDash val="solid"/>
                          <a:miter lim="800000"/>
                        </a:ln>
                        <a:effectLst/>
                      </wps:spPr>
                      <wps:txbx>
                        <w:txbxContent>
                          <w:p w14:paraId="292CF3F9" w14:textId="66F3411E" w:rsidR="00AC18F9" w:rsidRDefault="00AC18F9" w:rsidP="00E37E70">
                            <w:pPr>
                              <w:jc w:val="center"/>
                            </w:pPr>
                            <w: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EEFE2E" id="Rectangle 79" o:spid="_x0000_s1052" style="position:absolute;left:0;text-align:left;margin-left:443.4pt;margin-top:-182pt;width:29.25pt;height:19.6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" fillcolor="window" strokecolor="window" strokeweight="1pt">
                <v:textbox>
                  <w:txbxContent>
                    <w:p w14:paraId="292CF3F9" w14:textId="66F3411E" w:rsidR="00AC18F9" w:rsidRDefault="00AC18F9" w:rsidP="00E37E70">
                      <w:pPr>
                        <w:jc w:val="center"/>
                      </w:pPr>
                      <w:r>
                        <w:t>15</w:t>
                      </w:r>
                    </w:p>
                  </w:txbxContent>
                </v:textbox>
              </v:rect>
            </w:pict>
          </mc:Fallback>
        </mc:AlternateContent>
      </w:r>
      <w:r w:rsidR="00BD3B48" w:rsidRPr="00BD3B48">
        <w:rPr>
          <w:rFonts w:ascii="Times New Roman" w:hAnsi="Times New Roman" w:cs="Times New Roman"/>
          <w:sz w:val="20"/>
          <w:szCs w:val="20"/>
        </w:rPr>
        <w:t>(Sumber: Pendi Alistyo, 2018)</w:t>
      </w:r>
    </w:p>
    <w:p w14:paraId="5B15FD96" w14:textId="62B07F5B" w:rsidR="00BD3B48" w:rsidRPr="00BD3B48" w:rsidRDefault="00AD237F" w:rsidP="00BD3B48">
      <w:pPr>
        <w:pStyle w:val="ListParagraph"/>
        <w:spacing w:line="360" w:lineRule="auto"/>
        <w:ind w:left="644"/>
        <w:jc w:val="both"/>
        <w:rPr>
          <w:rFonts w:ascii="Times New Roman" w:hAnsi="Times New Roman" w:cs="Times New Roman"/>
          <w:sz w:val="24"/>
          <w:szCs w:val="24"/>
        </w:rPr>
      </w:pPr>
      <w:r w:rsidRPr="00AD237F">
        <w:rPr>
          <w:noProof/>
          <w:szCs w:val="24"/>
        </w:rPr>
        <mc:AlternateContent>
          <mc:Choice Requires="wps">
            <w:drawing>
              <wp:anchor distT="0" distB="0" distL="114300" distR="114300" simplePos="0" relativeHeight="251965440" behindDoc="0" locked="0" layoutInCell="1" allowOverlap="1" wp14:anchorId="408D38F8" wp14:editId="43FD67AB">
                <wp:simplePos x="0" y="0"/>
                <wp:positionH relativeFrom="column">
                  <wp:posOffset>5448300</wp:posOffset>
                </wp:positionH>
                <wp:positionV relativeFrom="paragraph">
                  <wp:posOffset>-1099820</wp:posOffset>
                </wp:positionV>
                <wp:extent cx="395417" cy="259491"/>
                <wp:effectExtent l="0" t="0" r="24130" b="26670"/>
                <wp:wrapNone/>
                <wp:docPr id="48" name="Rectangle 48"/>
                <wp:cNvGraphicFramePr/>
                <a:graphic xmlns:a="http://schemas.openxmlformats.org/drawingml/2006/main">
                  <a:graphicData uri="http://schemas.microsoft.com/office/word/2010/wordprocessingShape">
                    <wps:wsp>
                      <wps:cNvSpPr/>
                      <wps:spPr>
                        <a:xfrm>
                          <a:off x="0" y="0"/>
                          <a:ext cx="395417" cy="259491"/>
                        </a:xfrm>
                        <a:prstGeom prst="rect">
                          <a:avLst/>
                        </a:prstGeom>
                        <a:solidFill>
                          <a:sysClr val="window" lastClr="FFFFFF"/>
                        </a:solidFill>
                        <a:ln w="12700" cap="flat" cmpd="sng" algn="ctr">
                          <a:solidFill>
                            <a:sysClr val="window" lastClr="FFFFFF"/>
                          </a:solidFill>
                          <a:prstDash val="solid"/>
                          <a:miter lim="800000"/>
                        </a:ln>
                        <a:effectLst/>
                      </wps:spPr>
                      <wps:txbx>
                        <w:txbxContent>
                          <w:p w14:paraId="43C2692B" w14:textId="77777777" w:rsidR="00AC18F9" w:rsidRPr="00AD237F" w:rsidRDefault="00AC18F9" w:rsidP="00AD23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8D38F8" id="Rectangle 48" o:spid="_x0000_s1053" style="position:absolute;left:0;text-align:left;margin-left:429pt;margin-top:-86.6pt;width:31.15pt;height:20.4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" fillcolor="window" strokecolor="window" strokeweight="1pt">
                <v:textbox>
                  <w:txbxContent>
                    <w:p w14:paraId="43C2692B" w14:textId="77777777" w:rsidR="00AC18F9" w:rsidRPr="00AD237F" w:rsidRDefault="00AC18F9" w:rsidP="00AD237F">
                      <w:pPr>
                        <w:jc w:val="center"/>
                      </w:pPr>
                    </w:p>
                  </w:txbxContent>
                </v:textbox>
              </v:rect>
            </w:pict>
          </mc:Fallback>
        </mc:AlternateContent>
      </w:r>
      <w:r w:rsidR="00BD3B48" w:rsidRPr="00BD3B48">
        <w:rPr>
          <w:rFonts w:ascii="Times New Roman" w:hAnsi="Times New Roman" w:cs="Times New Roman"/>
          <w:sz w:val="24"/>
          <w:szCs w:val="24"/>
        </w:rPr>
        <w:t>Untuk mencari nilai a dan b yaitu:</w:t>
      </w:r>
      <w:r w:rsidRPr="00AD237F">
        <w:rPr>
          <w:noProof/>
          <w:szCs w:val="24"/>
        </w:rPr>
        <w:t xml:space="preserve"> </w:t>
      </w:r>
    </w:p>
    <w:p w14:paraId="75AE372F" w14:textId="77777777" w:rsidR="00BD3B48" w:rsidRPr="00BD3B48" w:rsidRDefault="00BD3B48" w:rsidP="00BD3B48">
      <w:pPr>
        <w:pStyle w:val="ListParagraph"/>
        <w:spacing w:line="360" w:lineRule="auto"/>
        <w:ind w:left="644"/>
        <w:jc w:val="both"/>
        <w:rPr>
          <w:rFonts w:ascii="Times New Roman" w:hAnsi="Times New Roman" w:cs="Times New Roman"/>
          <w:sz w:val="24"/>
          <w:szCs w:val="24"/>
        </w:rPr>
      </w:pPr>
      <m:oMathPara>
        <m:oMath>
          <m:r>
            <w:rPr>
              <w:rFonts w:ascii="Cambria Math" w:hAnsi="Cambria Math" w:cs="Times New Roman"/>
              <w:sz w:val="24"/>
              <w:szCs w:val="24"/>
            </w:rPr>
            <m:t>a=</m:t>
          </m:r>
          <m:f>
            <m:fPr>
              <m:ctrlPr>
                <w:rPr>
                  <w:rFonts w:ascii="Cambria Math" w:hAnsi="Cambria Math" w:cs="Times New Roman"/>
                  <w:i/>
                  <w:sz w:val="24"/>
                  <w:szCs w:val="24"/>
                </w:rPr>
              </m:ctrlPr>
            </m:fPr>
            <m:num>
              <m:r>
                <w:rPr>
                  <w:rFonts w:ascii="Cambria Math" w:hAnsi="Cambria Math" w:cs="Times New Roman"/>
                  <w:sz w:val="24"/>
                  <w:szCs w:val="24"/>
                </w:rPr>
                <m:t>245</m:t>
              </m:r>
            </m:num>
            <m:den>
              <m:r>
                <w:rPr>
                  <w:rFonts w:ascii="Cambria Math" w:hAnsi="Cambria Math" w:cs="Times New Roman"/>
                  <w:sz w:val="24"/>
                  <w:szCs w:val="24"/>
                </w:rPr>
                <m:t>12</m:t>
              </m:r>
            </m:den>
          </m:f>
          <m:r>
            <w:rPr>
              <w:rFonts w:ascii="Cambria Math" w:hAnsi="Cambria Math" w:cs="Times New Roman"/>
              <w:sz w:val="24"/>
              <w:szCs w:val="24"/>
            </w:rPr>
            <m:t>=20.4166667</m:t>
          </m:r>
        </m:oMath>
      </m:oMathPara>
    </w:p>
    <w:p w14:paraId="37880228" w14:textId="77777777" w:rsidR="00BD3B48" w:rsidRPr="00BD3B48" w:rsidRDefault="00BD3B48" w:rsidP="00BD3B48">
      <w:pPr>
        <w:pStyle w:val="ListParagraph"/>
        <w:spacing w:line="360" w:lineRule="auto"/>
        <w:ind w:left="644"/>
        <w:jc w:val="both"/>
        <w:rPr>
          <w:rFonts w:ascii="Times New Roman" w:hAnsi="Times New Roman" w:cs="Times New Roman"/>
          <w:sz w:val="24"/>
          <w:szCs w:val="24"/>
        </w:rPr>
      </w:pPr>
      <m:oMathPara>
        <m:oMath>
          <m:r>
            <w:rPr>
              <w:rFonts w:ascii="Cambria Math" w:hAnsi="Cambria Math" w:cs="Times New Roman"/>
              <w:sz w:val="24"/>
              <w:szCs w:val="24"/>
            </w:rPr>
            <m:t>b=</m:t>
          </m:r>
          <m:f>
            <m:fPr>
              <m:ctrlPr>
                <w:rPr>
                  <w:rFonts w:ascii="Cambria Math" w:hAnsi="Cambria Math" w:cs="Times New Roman"/>
                  <w:i/>
                  <w:sz w:val="24"/>
                  <w:szCs w:val="24"/>
                </w:rPr>
              </m:ctrlPr>
            </m:fPr>
            <m:num>
              <m:r>
                <w:rPr>
                  <w:rFonts w:ascii="Cambria Math" w:hAnsi="Cambria Math" w:cs="Times New Roman"/>
                  <w:sz w:val="24"/>
                  <w:szCs w:val="24"/>
                </w:rPr>
                <m:t>109</m:t>
              </m:r>
            </m:num>
            <m:den>
              <m:r>
                <w:rPr>
                  <w:rFonts w:ascii="Cambria Math" w:hAnsi="Cambria Math" w:cs="Times New Roman"/>
                  <w:sz w:val="24"/>
                  <w:szCs w:val="24"/>
                </w:rPr>
                <m:t>572</m:t>
              </m:r>
            </m:den>
          </m:f>
          <m:r>
            <w:rPr>
              <w:rFonts w:ascii="Cambria Math" w:hAnsi="Cambria Math" w:cs="Times New Roman"/>
              <w:sz w:val="24"/>
              <w:szCs w:val="24"/>
            </w:rPr>
            <m:t>=0.190559441</m:t>
          </m:r>
        </m:oMath>
      </m:oMathPara>
    </w:p>
    <w:p w14:paraId="77C78A93" w14:textId="158457B4" w:rsidR="00BD3B48" w:rsidRPr="00BD3B48" w:rsidRDefault="00BD3B48" w:rsidP="00BD3B48">
      <w:pPr>
        <w:pStyle w:val="ListParagraph"/>
        <w:spacing w:line="360" w:lineRule="auto"/>
        <w:ind w:left="644"/>
        <w:jc w:val="both"/>
        <w:rPr>
          <w:rFonts w:ascii="Times New Roman" w:hAnsi="Times New Roman" w:cs="Times New Roman"/>
          <w:sz w:val="24"/>
          <w:szCs w:val="24"/>
        </w:rPr>
      </w:pPr>
      <w:r w:rsidRPr="00BD3B48">
        <w:rPr>
          <w:rFonts w:ascii="Times New Roman" w:hAnsi="Times New Roman" w:cs="Times New Roman"/>
          <w:sz w:val="24"/>
          <w:szCs w:val="24"/>
        </w:rPr>
        <w:t>Untuk bulan November 2017 nilai Xnya adalah 13, sehingga:</w:t>
      </w:r>
    </w:p>
    <w:p w14:paraId="3D1C25A2" w14:textId="77777777" w:rsidR="00BD3B48" w:rsidRPr="00BD3B48" w:rsidRDefault="00BD3B48" w:rsidP="00BD3B48">
      <w:pPr>
        <w:pStyle w:val="ListParagraph"/>
        <w:spacing w:line="360" w:lineRule="auto"/>
        <w:ind w:left="644"/>
        <w:jc w:val="both"/>
        <w:rPr>
          <w:rFonts w:ascii="Times New Roman" w:hAnsi="Times New Roman" w:cs="Times New Roman"/>
          <w:sz w:val="24"/>
          <w:szCs w:val="24"/>
        </w:rPr>
      </w:pPr>
      <m:oMathPara>
        <m:oMath>
          <m:r>
            <w:rPr>
              <w:rFonts w:ascii="Cambria Math" w:hAnsi="Cambria Math" w:cs="Times New Roman"/>
              <w:sz w:val="24"/>
              <w:szCs w:val="24"/>
            </w:rPr>
            <m:t xml:space="preserve">Y=20.4166667+0.190559441 </m:t>
          </m:r>
          <m:d>
            <m:dPr>
              <m:ctrlPr>
                <w:rPr>
                  <w:rFonts w:ascii="Cambria Math" w:hAnsi="Cambria Math" w:cs="Times New Roman"/>
                  <w:i/>
                  <w:sz w:val="24"/>
                  <w:szCs w:val="24"/>
                </w:rPr>
              </m:ctrlPr>
            </m:dPr>
            <m:e>
              <m:r>
                <w:rPr>
                  <w:rFonts w:ascii="Cambria Math" w:hAnsi="Cambria Math" w:cs="Times New Roman"/>
                  <w:sz w:val="24"/>
                  <w:szCs w:val="24"/>
                </w:rPr>
                <m:t>13</m:t>
              </m:r>
            </m:e>
          </m:d>
        </m:oMath>
      </m:oMathPara>
    </w:p>
    <w:p w14:paraId="7BDC97FB" w14:textId="77777777" w:rsidR="00BD3B48" w:rsidRPr="00BD3B48" w:rsidRDefault="00BD3B48" w:rsidP="00BD3B48">
      <w:pPr>
        <w:pStyle w:val="ListParagraph"/>
        <w:spacing w:line="360" w:lineRule="auto"/>
        <w:ind w:left="644"/>
        <w:jc w:val="both"/>
        <w:rPr>
          <w:rFonts w:ascii="Times New Roman" w:hAnsi="Times New Roman" w:cs="Times New Roman"/>
          <w:sz w:val="24"/>
          <w:szCs w:val="24"/>
        </w:rPr>
      </w:pPr>
      <m:oMathPara>
        <m:oMath>
          <m:r>
            <w:rPr>
              <w:rFonts w:ascii="Cambria Math" w:hAnsi="Cambria Math" w:cs="Times New Roman"/>
              <w:sz w:val="24"/>
              <w:szCs w:val="24"/>
            </w:rPr>
            <m:t xml:space="preserve">Y=20.4166667+0.190559441 </m:t>
          </m:r>
        </m:oMath>
      </m:oMathPara>
    </w:p>
    <w:p w14:paraId="58BF7A1C" w14:textId="77777777" w:rsidR="00BD3B48" w:rsidRPr="00BD3B48" w:rsidRDefault="00BD3B48" w:rsidP="00BD3B48">
      <w:pPr>
        <w:pStyle w:val="ListParagraph"/>
        <w:spacing w:line="360" w:lineRule="auto"/>
        <w:ind w:left="644"/>
        <w:jc w:val="both"/>
        <w:rPr>
          <w:rFonts w:ascii="Times New Roman" w:hAnsi="Times New Roman" w:cs="Times New Roman"/>
          <w:sz w:val="24"/>
          <w:szCs w:val="24"/>
        </w:rPr>
      </w:pPr>
      <m:oMathPara>
        <m:oMath>
          <m:r>
            <w:rPr>
              <w:rFonts w:ascii="Cambria Math" w:hAnsi="Cambria Math" w:cs="Times New Roman"/>
              <w:sz w:val="24"/>
              <w:szCs w:val="24"/>
            </w:rPr>
            <m:t>Y=22.89</m:t>
          </m:r>
        </m:oMath>
      </m:oMathPara>
    </w:p>
    <w:p w14:paraId="44BC5CD0" w14:textId="41CF5647" w:rsidR="00BD3B48" w:rsidRPr="00BD3B48" w:rsidRDefault="00BD3B48" w:rsidP="00197E8E">
      <w:pPr>
        <w:pStyle w:val="ListParagraph"/>
        <w:spacing w:line="360" w:lineRule="auto"/>
        <w:ind w:left="567" w:firstLine="873"/>
        <w:jc w:val="both"/>
        <w:rPr>
          <w:rFonts w:ascii="Times New Roman" w:hAnsi="Times New Roman" w:cs="Times New Roman"/>
          <w:sz w:val="24"/>
          <w:szCs w:val="24"/>
        </w:rPr>
      </w:pPr>
      <w:r w:rsidRPr="00BD3B48">
        <w:rPr>
          <w:rFonts w:ascii="Times New Roman" w:hAnsi="Times New Roman" w:cs="Times New Roman"/>
          <w:sz w:val="24"/>
          <w:szCs w:val="24"/>
        </w:rPr>
        <w:t>Artinya penjualan sepeda motor Honda Beat pada bulan November 2017 diperkirakan sebesar 22.89 unit.</w:t>
      </w:r>
    </w:p>
    <w:p w14:paraId="09416CD6" w14:textId="06384853" w:rsidR="00BD3B48" w:rsidRPr="00BD3B48" w:rsidRDefault="00BD3B48" w:rsidP="00197E8E">
      <w:pPr>
        <w:pStyle w:val="ListParagraph"/>
        <w:spacing w:line="360" w:lineRule="auto"/>
        <w:ind w:left="567" w:firstLine="873"/>
        <w:jc w:val="both"/>
        <w:rPr>
          <w:rFonts w:ascii="Times New Roman" w:hAnsi="Times New Roman" w:cs="Times New Roman"/>
          <w:sz w:val="24"/>
          <w:szCs w:val="24"/>
        </w:rPr>
      </w:pPr>
      <w:r w:rsidRPr="00BD3B48">
        <w:rPr>
          <w:rFonts w:ascii="Times New Roman" w:hAnsi="Times New Roman" w:cs="Times New Roman"/>
          <w:sz w:val="24"/>
          <w:szCs w:val="24"/>
        </w:rPr>
        <w:t xml:space="preserve">Selanjutnya perhitungan sepeda motor Honda Vario: </w:t>
      </w:r>
    </w:p>
    <w:p w14:paraId="2DF8F5FB" w14:textId="650F8640" w:rsidR="00BD3B48" w:rsidRPr="00BD3B48" w:rsidRDefault="00BD3B48" w:rsidP="00197E8E">
      <w:pPr>
        <w:pStyle w:val="ListParagraph"/>
        <w:spacing w:line="360" w:lineRule="auto"/>
        <w:ind w:left="567"/>
        <w:jc w:val="both"/>
        <w:rPr>
          <w:rFonts w:ascii="Times New Roman" w:hAnsi="Times New Roman" w:cs="Times New Roman"/>
          <w:sz w:val="24"/>
          <w:szCs w:val="24"/>
        </w:rPr>
      </w:pPr>
      <w:r w:rsidRPr="00BD3B48">
        <w:rPr>
          <w:rFonts w:ascii="Times New Roman" w:hAnsi="Times New Roman" w:cs="Times New Roman"/>
          <w:sz w:val="24"/>
          <w:szCs w:val="24"/>
        </w:rPr>
        <w:t>Untuk mencari nilai a dan b adalah:</w:t>
      </w:r>
    </w:p>
    <w:p w14:paraId="4301666A" w14:textId="77777777" w:rsidR="00BD3B48" w:rsidRPr="00BD3B48" w:rsidRDefault="00BD3B48" w:rsidP="00BD3B48">
      <w:pPr>
        <w:pStyle w:val="ListParagraph"/>
        <w:spacing w:line="360" w:lineRule="auto"/>
        <w:ind w:left="644"/>
        <w:jc w:val="both"/>
        <w:rPr>
          <w:rFonts w:ascii="Times New Roman" w:hAnsi="Times New Roman" w:cs="Times New Roman"/>
          <w:sz w:val="24"/>
          <w:szCs w:val="24"/>
        </w:rPr>
      </w:pPr>
      <m:oMathPara>
        <m:oMath>
          <m:r>
            <w:rPr>
              <w:rFonts w:ascii="Cambria Math" w:hAnsi="Cambria Math" w:cs="Times New Roman"/>
              <w:sz w:val="24"/>
              <w:szCs w:val="24"/>
            </w:rPr>
            <m:t>a=</m:t>
          </m:r>
          <m:f>
            <m:fPr>
              <m:ctrlPr>
                <w:rPr>
                  <w:rFonts w:ascii="Cambria Math" w:hAnsi="Cambria Math" w:cs="Times New Roman"/>
                  <w:i/>
                  <w:sz w:val="24"/>
                  <w:szCs w:val="24"/>
                </w:rPr>
              </m:ctrlPr>
            </m:fPr>
            <m:num>
              <m:r>
                <w:rPr>
                  <w:rFonts w:ascii="Cambria Math" w:hAnsi="Cambria Math" w:cs="Times New Roman"/>
                  <w:sz w:val="24"/>
                  <w:szCs w:val="24"/>
                </w:rPr>
                <m:t>246</m:t>
              </m:r>
            </m:num>
            <m:den>
              <m:r>
                <w:rPr>
                  <w:rFonts w:ascii="Cambria Math" w:hAnsi="Cambria Math" w:cs="Times New Roman"/>
                  <w:sz w:val="24"/>
                  <w:szCs w:val="24"/>
                </w:rPr>
                <m:t>12</m:t>
              </m:r>
            </m:den>
          </m:f>
          <m:r>
            <w:rPr>
              <w:rFonts w:ascii="Cambria Math" w:hAnsi="Cambria Math" w:cs="Times New Roman"/>
              <w:sz w:val="24"/>
              <w:szCs w:val="24"/>
            </w:rPr>
            <m:t>=20.5</m:t>
          </m:r>
        </m:oMath>
      </m:oMathPara>
    </w:p>
    <w:p w14:paraId="27C2CE3F" w14:textId="77777777" w:rsidR="00BD3B48" w:rsidRPr="00BD3B48" w:rsidRDefault="00BD3B48" w:rsidP="00BD3B48">
      <w:pPr>
        <w:pStyle w:val="ListParagraph"/>
        <w:spacing w:line="360" w:lineRule="auto"/>
        <w:ind w:left="644"/>
        <w:jc w:val="both"/>
        <w:rPr>
          <w:rFonts w:ascii="Times New Roman" w:hAnsi="Times New Roman" w:cs="Times New Roman"/>
          <w:sz w:val="24"/>
          <w:szCs w:val="24"/>
        </w:rPr>
      </w:pPr>
      <m:oMathPara>
        <m:oMath>
          <m:r>
            <w:rPr>
              <w:rFonts w:ascii="Cambria Math" w:hAnsi="Cambria Math" w:cs="Times New Roman"/>
              <w:sz w:val="24"/>
              <w:szCs w:val="24"/>
            </w:rPr>
            <m:t>b=</m:t>
          </m:r>
          <m:f>
            <m:fPr>
              <m:ctrlPr>
                <w:rPr>
                  <w:rFonts w:ascii="Cambria Math" w:hAnsi="Cambria Math" w:cs="Times New Roman"/>
                  <w:i/>
                  <w:sz w:val="24"/>
                  <w:szCs w:val="24"/>
                </w:rPr>
              </m:ctrlPr>
            </m:fPr>
            <m:num>
              <m:r>
                <w:rPr>
                  <w:rFonts w:ascii="Cambria Math" w:hAnsi="Cambria Math" w:cs="Times New Roman"/>
                  <w:sz w:val="24"/>
                  <w:szCs w:val="24"/>
                </w:rPr>
                <m:t>34</m:t>
              </m:r>
            </m:num>
            <m:den>
              <m:r>
                <w:rPr>
                  <w:rFonts w:ascii="Cambria Math" w:hAnsi="Cambria Math" w:cs="Times New Roman"/>
                  <w:sz w:val="24"/>
                  <w:szCs w:val="24"/>
                </w:rPr>
                <m:t>572</m:t>
              </m:r>
            </m:den>
          </m:f>
          <m:r>
            <w:rPr>
              <w:rFonts w:ascii="Cambria Math" w:hAnsi="Cambria Math" w:cs="Times New Roman"/>
              <w:sz w:val="24"/>
              <w:szCs w:val="24"/>
            </w:rPr>
            <m:t>=0.059440559</m:t>
          </m:r>
        </m:oMath>
      </m:oMathPara>
    </w:p>
    <w:p w14:paraId="776F0347" w14:textId="46C46099" w:rsidR="00BD3B48" w:rsidRPr="00BD3B48" w:rsidRDefault="00BD3B48" w:rsidP="00197E8E">
      <w:pPr>
        <w:pStyle w:val="ListParagraph"/>
        <w:spacing w:line="360" w:lineRule="auto"/>
        <w:ind w:left="567"/>
        <w:jc w:val="both"/>
        <w:rPr>
          <w:rFonts w:ascii="Times New Roman" w:hAnsi="Times New Roman" w:cs="Times New Roman"/>
          <w:sz w:val="24"/>
          <w:szCs w:val="24"/>
        </w:rPr>
      </w:pPr>
      <w:r w:rsidRPr="00BD3B48">
        <w:rPr>
          <w:rFonts w:ascii="Times New Roman" w:hAnsi="Times New Roman" w:cs="Times New Roman"/>
          <w:sz w:val="24"/>
          <w:szCs w:val="24"/>
        </w:rPr>
        <w:t>Untuk bulan November 2017 nilai Xnya adalah 13, sehingga:</w:t>
      </w:r>
    </w:p>
    <w:p w14:paraId="78DDA410" w14:textId="77777777" w:rsidR="00BD3B48" w:rsidRPr="00BD3B48" w:rsidRDefault="00BD3B48" w:rsidP="00BD3B48">
      <w:pPr>
        <w:pStyle w:val="ListParagraph"/>
        <w:spacing w:line="360" w:lineRule="auto"/>
        <w:ind w:left="644"/>
        <w:jc w:val="both"/>
        <w:rPr>
          <w:rFonts w:ascii="Times New Roman" w:hAnsi="Times New Roman" w:cs="Times New Roman"/>
          <w:sz w:val="24"/>
          <w:szCs w:val="24"/>
        </w:rPr>
      </w:pPr>
      <m:oMathPara>
        <m:oMath>
          <m:r>
            <w:rPr>
              <w:rFonts w:ascii="Cambria Math" w:hAnsi="Cambria Math" w:cs="Times New Roman"/>
              <w:sz w:val="24"/>
              <w:szCs w:val="24"/>
            </w:rPr>
            <m:t xml:space="preserve">Y=20.5+0.059440559 </m:t>
          </m:r>
          <m:d>
            <m:dPr>
              <m:ctrlPr>
                <w:rPr>
                  <w:rFonts w:ascii="Cambria Math" w:hAnsi="Cambria Math" w:cs="Times New Roman"/>
                  <w:i/>
                  <w:sz w:val="24"/>
                  <w:szCs w:val="24"/>
                </w:rPr>
              </m:ctrlPr>
            </m:dPr>
            <m:e>
              <m:r>
                <w:rPr>
                  <w:rFonts w:ascii="Cambria Math" w:hAnsi="Cambria Math" w:cs="Times New Roman"/>
                  <w:sz w:val="24"/>
                  <w:szCs w:val="24"/>
                </w:rPr>
                <m:t>13</m:t>
              </m:r>
            </m:e>
          </m:d>
        </m:oMath>
      </m:oMathPara>
    </w:p>
    <w:p w14:paraId="69EC01F4" w14:textId="77777777" w:rsidR="00BD3B48" w:rsidRPr="00BD3B48" w:rsidRDefault="00BD3B48" w:rsidP="00BD3B48">
      <w:pPr>
        <w:pStyle w:val="ListParagraph"/>
        <w:spacing w:line="360" w:lineRule="auto"/>
        <w:ind w:left="644"/>
        <w:jc w:val="both"/>
        <w:rPr>
          <w:rFonts w:ascii="Times New Roman" w:hAnsi="Times New Roman" w:cs="Times New Roman"/>
          <w:sz w:val="24"/>
          <w:szCs w:val="24"/>
        </w:rPr>
      </w:pPr>
      <m:oMathPara>
        <m:oMath>
          <m:r>
            <w:rPr>
              <w:rFonts w:ascii="Cambria Math" w:hAnsi="Cambria Math" w:cs="Times New Roman"/>
              <w:sz w:val="24"/>
              <w:szCs w:val="24"/>
            </w:rPr>
            <m:t>Y=20.5+0.772727273</m:t>
          </m:r>
        </m:oMath>
      </m:oMathPara>
    </w:p>
    <w:p w14:paraId="1E13EF7E" w14:textId="77777777" w:rsidR="00BD3B48" w:rsidRPr="00BD3B48" w:rsidRDefault="00BD3B48" w:rsidP="00BD3B48">
      <w:pPr>
        <w:pStyle w:val="ListParagraph"/>
        <w:spacing w:line="360" w:lineRule="auto"/>
        <w:ind w:left="644"/>
        <w:jc w:val="both"/>
        <w:rPr>
          <w:rFonts w:ascii="Times New Roman" w:hAnsi="Times New Roman" w:cs="Times New Roman"/>
          <w:sz w:val="24"/>
          <w:szCs w:val="24"/>
        </w:rPr>
      </w:pPr>
      <m:oMathPara>
        <m:oMath>
          <m:r>
            <w:rPr>
              <w:rFonts w:ascii="Cambria Math" w:hAnsi="Cambria Math" w:cs="Times New Roman"/>
              <w:sz w:val="24"/>
              <w:szCs w:val="24"/>
            </w:rPr>
            <m:t>Y=21.27</m:t>
          </m:r>
        </m:oMath>
      </m:oMathPara>
    </w:p>
    <w:p w14:paraId="7DD7864B" w14:textId="0E82ED61" w:rsidR="00BD3B48" w:rsidRPr="00BD3B48" w:rsidRDefault="00BD3B48" w:rsidP="00197E8E">
      <w:pPr>
        <w:pStyle w:val="ListParagraph"/>
        <w:spacing w:before="240" w:line="360" w:lineRule="auto"/>
        <w:ind w:left="567" w:firstLine="720"/>
        <w:jc w:val="both"/>
        <w:rPr>
          <w:rFonts w:ascii="Times New Roman" w:hAnsi="Times New Roman" w:cs="Times New Roman"/>
          <w:sz w:val="24"/>
          <w:szCs w:val="24"/>
        </w:rPr>
      </w:pPr>
      <w:r w:rsidRPr="00BD3B48">
        <w:rPr>
          <w:rFonts w:ascii="Times New Roman" w:hAnsi="Times New Roman" w:cs="Times New Roman"/>
          <w:sz w:val="24"/>
          <w:szCs w:val="24"/>
        </w:rPr>
        <w:t>Artinya penjualan sepeda motor Honda Vario pada bulan November 2017 diperkirakan sebesar 22.27 unit.</w:t>
      </w:r>
    </w:p>
    <w:p w14:paraId="5047DD10" w14:textId="5419D28B" w:rsidR="00BD3B48" w:rsidRPr="00BD3B48" w:rsidRDefault="00BD3B48" w:rsidP="00197E8E">
      <w:pPr>
        <w:pStyle w:val="ListParagraph"/>
        <w:spacing w:before="240" w:line="240" w:lineRule="auto"/>
        <w:ind w:left="644"/>
        <w:jc w:val="center"/>
        <w:rPr>
          <w:rFonts w:ascii="Times New Roman" w:hAnsi="Times New Roman" w:cs="Times New Roman"/>
          <w:sz w:val="24"/>
          <w:szCs w:val="24"/>
        </w:rPr>
      </w:pPr>
      <w:r w:rsidRPr="00BD3B48">
        <w:rPr>
          <w:rFonts w:ascii="Times New Roman" w:hAnsi="Times New Roman" w:cs="Times New Roman"/>
          <w:b/>
          <w:sz w:val="24"/>
          <w:szCs w:val="24"/>
        </w:rPr>
        <w:lastRenderedPageBreak/>
        <w:t>Tabel 2.4.</w:t>
      </w:r>
      <w:r w:rsidRPr="00BD3B48">
        <w:rPr>
          <w:rFonts w:ascii="Times New Roman" w:hAnsi="Times New Roman" w:cs="Times New Roman"/>
          <w:sz w:val="24"/>
          <w:szCs w:val="24"/>
        </w:rPr>
        <w:t xml:space="preserve"> Perhitungan Motor Honda Vario</w:t>
      </w:r>
    </w:p>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1535"/>
        <w:gridCol w:w="1134"/>
        <w:gridCol w:w="1276"/>
        <w:gridCol w:w="1276"/>
      </w:tblGrid>
      <w:tr w:rsidR="00BD3B48" w14:paraId="68544A7F" w14:textId="77777777" w:rsidTr="00BD3B48">
        <w:trPr>
          <w:trHeight w:val="516"/>
          <w:jc w:val="center"/>
        </w:trPr>
        <w:tc>
          <w:tcPr>
            <w:tcW w:w="1437"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6FF8855A"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Bulan</w:t>
            </w:r>
          </w:p>
        </w:tc>
        <w:tc>
          <w:tcPr>
            <w:tcW w:w="1535"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2C20C608"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Penjualan (</w:t>
            </w:r>
            <w:r>
              <w:rPr>
                <w:rFonts w:ascii="Times New Roman" w:hAnsi="Times New Roman" w:cs="Times New Roman"/>
                <w:i/>
                <w:sz w:val="24"/>
                <w:szCs w:val="24"/>
              </w:rPr>
              <w:t>Y</w:t>
            </w:r>
            <w:r>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0059EFF6" w14:textId="77777777" w:rsidR="00BD3B48" w:rsidRDefault="00BD3B48">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X</w:t>
            </w:r>
          </w:p>
        </w:tc>
        <w:tc>
          <w:tcPr>
            <w:tcW w:w="1276"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155755AF" w14:textId="77777777" w:rsidR="00BD3B48" w:rsidRDefault="00BD3B48">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XY</w:t>
            </w:r>
          </w:p>
        </w:tc>
        <w:tc>
          <w:tcPr>
            <w:tcW w:w="1276"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527EDF95" w14:textId="77777777" w:rsidR="00BD3B48" w:rsidRDefault="00BD3B48">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X.X</w:t>
            </w:r>
          </w:p>
        </w:tc>
      </w:tr>
      <w:tr w:rsidR="00BD3B48" w14:paraId="7AA5BCD2" w14:textId="77777777" w:rsidTr="00BD3B48">
        <w:trPr>
          <w:jc w:val="center"/>
        </w:trPr>
        <w:tc>
          <w:tcPr>
            <w:tcW w:w="1437" w:type="dxa"/>
            <w:tcBorders>
              <w:top w:val="single" w:sz="4" w:space="0" w:color="auto"/>
              <w:left w:val="single" w:sz="4" w:space="0" w:color="auto"/>
              <w:bottom w:val="single" w:sz="4" w:space="0" w:color="auto"/>
              <w:right w:val="single" w:sz="4" w:space="0" w:color="auto"/>
            </w:tcBorders>
            <w:hideMark/>
          </w:tcPr>
          <w:p w14:paraId="04BAE7B8"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November</w:t>
            </w:r>
          </w:p>
        </w:tc>
        <w:tc>
          <w:tcPr>
            <w:tcW w:w="1535" w:type="dxa"/>
            <w:tcBorders>
              <w:top w:val="single" w:sz="4" w:space="0" w:color="auto"/>
              <w:left w:val="single" w:sz="4" w:space="0" w:color="auto"/>
              <w:bottom w:val="single" w:sz="4" w:space="0" w:color="auto"/>
              <w:right w:val="single" w:sz="4" w:space="0" w:color="auto"/>
            </w:tcBorders>
            <w:hideMark/>
          </w:tcPr>
          <w:p w14:paraId="115841CF"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1134" w:type="dxa"/>
            <w:tcBorders>
              <w:top w:val="single" w:sz="4" w:space="0" w:color="auto"/>
              <w:left w:val="single" w:sz="4" w:space="0" w:color="auto"/>
              <w:bottom w:val="single" w:sz="4" w:space="0" w:color="auto"/>
              <w:right w:val="single" w:sz="4" w:space="0" w:color="auto"/>
            </w:tcBorders>
            <w:hideMark/>
          </w:tcPr>
          <w:p w14:paraId="01E14C03"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276" w:type="dxa"/>
            <w:tcBorders>
              <w:top w:val="single" w:sz="4" w:space="0" w:color="auto"/>
              <w:left w:val="single" w:sz="4" w:space="0" w:color="auto"/>
              <w:bottom w:val="single" w:sz="4" w:space="0" w:color="auto"/>
              <w:right w:val="single" w:sz="4" w:space="0" w:color="auto"/>
            </w:tcBorders>
            <w:hideMark/>
          </w:tcPr>
          <w:p w14:paraId="3B2DD034"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-275</w:t>
            </w:r>
          </w:p>
        </w:tc>
        <w:tc>
          <w:tcPr>
            <w:tcW w:w="1276" w:type="dxa"/>
            <w:tcBorders>
              <w:top w:val="single" w:sz="4" w:space="0" w:color="auto"/>
              <w:left w:val="single" w:sz="4" w:space="0" w:color="auto"/>
              <w:bottom w:val="single" w:sz="4" w:space="0" w:color="auto"/>
              <w:right w:val="single" w:sz="4" w:space="0" w:color="auto"/>
            </w:tcBorders>
            <w:hideMark/>
          </w:tcPr>
          <w:p w14:paraId="67992ED0"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121</w:t>
            </w:r>
          </w:p>
        </w:tc>
      </w:tr>
      <w:tr w:rsidR="00BD3B48" w14:paraId="69ABEBD2" w14:textId="77777777" w:rsidTr="00BD3B48">
        <w:trPr>
          <w:jc w:val="center"/>
        </w:trPr>
        <w:tc>
          <w:tcPr>
            <w:tcW w:w="1437" w:type="dxa"/>
            <w:tcBorders>
              <w:top w:val="single" w:sz="4" w:space="0" w:color="auto"/>
              <w:left w:val="single" w:sz="4" w:space="0" w:color="auto"/>
              <w:bottom w:val="single" w:sz="4" w:space="0" w:color="auto"/>
              <w:right w:val="single" w:sz="4" w:space="0" w:color="auto"/>
            </w:tcBorders>
            <w:hideMark/>
          </w:tcPr>
          <w:p w14:paraId="4349CDA2"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Desember </w:t>
            </w:r>
          </w:p>
        </w:tc>
        <w:tc>
          <w:tcPr>
            <w:tcW w:w="1535" w:type="dxa"/>
            <w:tcBorders>
              <w:top w:val="single" w:sz="4" w:space="0" w:color="auto"/>
              <w:left w:val="single" w:sz="4" w:space="0" w:color="auto"/>
              <w:bottom w:val="single" w:sz="4" w:space="0" w:color="auto"/>
              <w:right w:val="single" w:sz="4" w:space="0" w:color="auto"/>
            </w:tcBorders>
            <w:hideMark/>
          </w:tcPr>
          <w:p w14:paraId="016297BF"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1134" w:type="dxa"/>
            <w:tcBorders>
              <w:top w:val="single" w:sz="4" w:space="0" w:color="auto"/>
              <w:left w:val="single" w:sz="4" w:space="0" w:color="auto"/>
              <w:bottom w:val="single" w:sz="4" w:space="0" w:color="auto"/>
              <w:right w:val="single" w:sz="4" w:space="0" w:color="auto"/>
            </w:tcBorders>
            <w:hideMark/>
          </w:tcPr>
          <w:p w14:paraId="3E643056"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276" w:type="dxa"/>
            <w:tcBorders>
              <w:top w:val="single" w:sz="4" w:space="0" w:color="auto"/>
              <w:left w:val="single" w:sz="4" w:space="0" w:color="auto"/>
              <w:bottom w:val="single" w:sz="4" w:space="0" w:color="auto"/>
              <w:right w:val="single" w:sz="4" w:space="0" w:color="auto"/>
            </w:tcBorders>
            <w:hideMark/>
          </w:tcPr>
          <w:p w14:paraId="249F24B1"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-153</w:t>
            </w:r>
          </w:p>
        </w:tc>
        <w:tc>
          <w:tcPr>
            <w:tcW w:w="1276" w:type="dxa"/>
            <w:tcBorders>
              <w:top w:val="single" w:sz="4" w:space="0" w:color="auto"/>
              <w:left w:val="single" w:sz="4" w:space="0" w:color="auto"/>
              <w:bottom w:val="single" w:sz="4" w:space="0" w:color="auto"/>
              <w:right w:val="single" w:sz="4" w:space="0" w:color="auto"/>
            </w:tcBorders>
            <w:hideMark/>
          </w:tcPr>
          <w:p w14:paraId="084F6A41"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81</w:t>
            </w:r>
          </w:p>
        </w:tc>
      </w:tr>
      <w:tr w:rsidR="00BD3B48" w14:paraId="2F3C6641" w14:textId="77777777" w:rsidTr="00BD3B48">
        <w:trPr>
          <w:jc w:val="center"/>
        </w:trPr>
        <w:tc>
          <w:tcPr>
            <w:tcW w:w="1437" w:type="dxa"/>
            <w:tcBorders>
              <w:top w:val="single" w:sz="4" w:space="0" w:color="auto"/>
              <w:left w:val="single" w:sz="4" w:space="0" w:color="auto"/>
              <w:bottom w:val="single" w:sz="4" w:space="0" w:color="auto"/>
              <w:right w:val="single" w:sz="4" w:space="0" w:color="auto"/>
            </w:tcBorders>
            <w:hideMark/>
          </w:tcPr>
          <w:p w14:paraId="0382B793"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Januari</w:t>
            </w:r>
          </w:p>
        </w:tc>
        <w:tc>
          <w:tcPr>
            <w:tcW w:w="1535" w:type="dxa"/>
            <w:tcBorders>
              <w:top w:val="single" w:sz="4" w:space="0" w:color="auto"/>
              <w:left w:val="single" w:sz="4" w:space="0" w:color="auto"/>
              <w:bottom w:val="single" w:sz="4" w:space="0" w:color="auto"/>
              <w:right w:val="single" w:sz="4" w:space="0" w:color="auto"/>
            </w:tcBorders>
            <w:hideMark/>
          </w:tcPr>
          <w:p w14:paraId="48C9458A"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1134" w:type="dxa"/>
            <w:tcBorders>
              <w:top w:val="single" w:sz="4" w:space="0" w:color="auto"/>
              <w:left w:val="single" w:sz="4" w:space="0" w:color="auto"/>
              <w:bottom w:val="single" w:sz="4" w:space="0" w:color="auto"/>
              <w:right w:val="single" w:sz="4" w:space="0" w:color="auto"/>
            </w:tcBorders>
            <w:hideMark/>
          </w:tcPr>
          <w:p w14:paraId="6C7D8F61"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276" w:type="dxa"/>
            <w:tcBorders>
              <w:top w:val="single" w:sz="4" w:space="0" w:color="auto"/>
              <w:left w:val="single" w:sz="4" w:space="0" w:color="auto"/>
              <w:bottom w:val="single" w:sz="4" w:space="0" w:color="auto"/>
              <w:right w:val="single" w:sz="4" w:space="0" w:color="auto"/>
            </w:tcBorders>
            <w:hideMark/>
          </w:tcPr>
          <w:p w14:paraId="27F26AAF"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-147</w:t>
            </w:r>
          </w:p>
        </w:tc>
        <w:tc>
          <w:tcPr>
            <w:tcW w:w="1276" w:type="dxa"/>
            <w:tcBorders>
              <w:top w:val="single" w:sz="4" w:space="0" w:color="auto"/>
              <w:left w:val="single" w:sz="4" w:space="0" w:color="auto"/>
              <w:bottom w:val="single" w:sz="4" w:space="0" w:color="auto"/>
              <w:right w:val="single" w:sz="4" w:space="0" w:color="auto"/>
            </w:tcBorders>
            <w:hideMark/>
          </w:tcPr>
          <w:p w14:paraId="19F38B86"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49</w:t>
            </w:r>
          </w:p>
        </w:tc>
      </w:tr>
      <w:tr w:rsidR="00BD3B48" w14:paraId="20F1FB41" w14:textId="77777777" w:rsidTr="00BD3B48">
        <w:trPr>
          <w:jc w:val="center"/>
        </w:trPr>
        <w:tc>
          <w:tcPr>
            <w:tcW w:w="1437" w:type="dxa"/>
            <w:tcBorders>
              <w:top w:val="single" w:sz="4" w:space="0" w:color="auto"/>
              <w:left w:val="single" w:sz="4" w:space="0" w:color="auto"/>
              <w:bottom w:val="single" w:sz="4" w:space="0" w:color="auto"/>
              <w:right w:val="single" w:sz="4" w:space="0" w:color="auto"/>
            </w:tcBorders>
            <w:hideMark/>
          </w:tcPr>
          <w:p w14:paraId="3B2B8589"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Februari</w:t>
            </w:r>
          </w:p>
        </w:tc>
        <w:tc>
          <w:tcPr>
            <w:tcW w:w="1535" w:type="dxa"/>
            <w:tcBorders>
              <w:top w:val="single" w:sz="4" w:space="0" w:color="auto"/>
              <w:left w:val="single" w:sz="4" w:space="0" w:color="auto"/>
              <w:bottom w:val="single" w:sz="4" w:space="0" w:color="auto"/>
              <w:right w:val="single" w:sz="4" w:space="0" w:color="auto"/>
            </w:tcBorders>
            <w:hideMark/>
          </w:tcPr>
          <w:p w14:paraId="0FAE9BE9"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1134" w:type="dxa"/>
            <w:tcBorders>
              <w:top w:val="single" w:sz="4" w:space="0" w:color="auto"/>
              <w:left w:val="single" w:sz="4" w:space="0" w:color="auto"/>
              <w:bottom w:val="single" w:sz="4" w:space="0" w:color="auto"/>
              <w:right w:val="single" w:sz="4" w:space="0" w:color="auto"/>
            </w:tcBorders>
            <w:hideMark/>
          </w:tcPr>
          <w:p w14:paraId="389FE388"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76" w:type="dxa"/>
            <w:tcBorders>
              <w:top w:val="single" w:sz="4" w:space="0" w:color="auto"/>
              <w:left w:val="single" w:sz="4" w:space="0" w:color="auto"/>
              <w:bottom w:val="single" w:sz="4" w:space="0" w:color="auto"/>
              <w:right w:val="single" w:sz="4" w:space="0" w:color="auto"/>
            </w:tcBorders>
            <w:hideMark/>
          </w:tcPr>
          <w:p w14:paraId="68E8A07C"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-105</w:t>
            </w:r>
          </w:p>
        </w:tc>
        <w:tc>
          <w:tcPr>
            <w:tcW w:w="1276" w:type="dxa"/>
            <w:tcBorders>
              <w:top w:val="single" w:sz="4" w:space="0" w:color="auto"/>
              <w:left w:val="single" w:sz="4" w:space="0" w:color="auto"/>
              <w:bottom w:val="single" w:sz="4" w:space="0" w:color="auto"/>
              <w:right w:val="single" w:sz="4" w:space="0" w:color="auto"/>
            </w:tcBorders>
            <w:hideMark/>
          </w:tcPr>
          <w:p w14:paraId="3F61AB36"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r>
      <w:tr w:rsidR="00BD3B48" w14:paraId="504CA81B" w14:textId="77777777" w:rsidTr="00BD3B48">
        <w:trPr>
          <w:jc w:val="center"/>
        </w:trPr>
        <w:tc>
          <w:tcPr>
            <w:tcW w:w="1437" w:type="dxa"/>
            <w:tcBorders>
              <w:top w:val="single" w:sz="4" w:space="0" w:color="auto"/>
              <w:left w:val="single" w:sz="4" w:space="0" w:color="auto"/>
              <w:bottom w:val="single" w:sz="4" w:space="0" w:color="auto"/>
              <w:right w:val="single" w:sz="4" w:space="0" w:color="auto"/>
            </w:tcBorders>
            <w:hideMark/>
          </w:tcPr>
          <w:p w14:paraId="7E40AEC6"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Maret</w:t>
            </w:r>
          </w:p>
        </w:tc>
        <w:tc>
          <w:tcPr>
            <w:tcW w:w="1535" w:type="dxa"/>
            <w:tcBorders>
              <w:top w:val="single" w:sz="4" w:space="0" w:color="auto"/>
              <w:left w:val="single" w:sz="4" w:space="0" w:color="auto"/>
              <w:bottom w:val="single" w:sz="4" w:space="0" w:color="auto"/>
              <w:right w:val="single" w:sz="4" w:space="0" w:color="auto"/>
            </w:tcBorders>
            <w:hideMark/>
          </w:tcPr>
          <w:p w14:paraId="127DCAAF"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134" w:type="dxa"/>
            <w:tcBorders>
              <w:top w:val="single" w:sz="4" w:space="0" w:color="auto"/>
              <w:left w:val="single" w:sz="4" w:space="0" w:color="auto"/>
              <w:bottom w:val="single" w:sz="4" w:space="0" w:color="auto"/>
              <w:right w:val="single" w:sz="4" w:space="0" w:color="auto"/>
            </w:tcBorders>
            <w:hideMark/>
          </w:tcPr>
          <w:p w14:paraId="7ED54CA6"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tcBorders>
              <w:top w:val="single" w:sz="4" w:space="0" w:color="auto"/>
              <w:left w:val="single" w:sz="4" w:space="0" w:color="auto"/>
              <w:bottom w:val="single" w:sz="4" w:space="0" w:color="auto"/>
              <w:right w:val="single" w:sz="4" w:space="0" w:color="auto"/>
            </w:tcBorders>
            <w:hideMark/>
          </w:tcPr>
          <w:p w14:paraId="57EA7B88"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1276" w:type="dxa"/>
            <w:tcBorders>
              <w:top w:val="single" w:sz="4" w:space="0" w:color="auto"/>
              <w:left w:val="single" w:sz="4" w:space="0" w:color="auto"/>
              <w:bottom w:val="single" w:sz="4" w:space="0" w:color="auto"/>
              <w:right w:val="single" w:sz="4" w:space="0" w:color="auto"/>
            </w:tcBorders>
            <w:hideMark/>
          </w:tcPr>
          <w:p w14:paraId="5991FABA"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BD3B48" w14:paraId="6073BA6B" w14:textId="77777777" w:rsidTr="00BD3B48">
        <w:trPr>
          <w:jc w:val="center"/>
        </w:trPr>
        <w:tc>
          <w:tcPr>
            <w:tcW w:w="1437" w:type="dxa"/>
            <w:tcBorders>
              <w:top w:val="single" w:sz="4" w:space="0" w:color="auto"/>
              <w:left w:val="single" w:sz="4" w:space="0" w:color="auto"/>
              <w:bottom w:val="single" w:sz="4" w:space="0" w:color="auto"/>
              <w:right w:val="single" w:sz="4" w:space="0" w:color="auto"/>
            </w:tcBorders>
            <w:hideMark/>
          </w:tcPr>
          <w:p w14:paraId="27D9FB49"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April</w:t>
            </w:r>
          </w:p>
        </w:tc>
        <w:tc>
          <w:tcPr>
            <w:tcW w:w="1535" w:type="dxa"/>
            <w:tcBorders>
              <w:top w:val="single" w:sz="4" w:space="0" w:color="auto"/>
              <w:left w:val="single" w:sz="4" w:space="0" w:color="auto"/>
              <w:bottom w:val="single" w:sz="4" w:space="0" w:color="auto"/>
              <w:right w:val="single" w:sz="4" w:space="0" w:color="auto"/>
            </w:tcBorders>
            <w:hideMark/>
          </w:tcPr>
          <w:p w14:paraId="7089F370"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1134" w:type="dxa"/>
            <w:tcBorders>
              <w:top w:val="single" w:sz="4" w:space="0" w:color="auto"/>
              <w:left w:val="single" w:sz="4" w:space="0" w:color="auto"/>
              <w:bottom w:val="single" w:sz="4" w:space="0" w:color="auto"/>
              <w:right w:val="single" w:sz="4" w:space="0" w:color="auto"/>
            </w:tcBorders>
            <w:hideMark/>
          </w:tcPr>
          <w:p w14:paraId="774CFA4F"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5F2B94D2"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1276" w:type="dxa"/>
            <w:tcBorders>
              <w:top w:val="single" w:sz="4" w:space="0" w:color="auto"/>
              <w:left w:val="single" w:sz="4" w:space="0" w:color="auto"/>
              <w:bottom w:val="single" w:sz="4" w:space="0" w:color="auto"/>
              <w:right w:val="single" w:sz="4" w:space="0" w:color="auto"/>
            </w:tcBorders>
            <w:hideMark/>
          </w:tcPr>
          <w:p w14:paraId="25F91A53"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BD3B48" w14:paraId="1A2100CF" w14:textId="77777777" w:rsidTr="00BD3B48">
        <w:trPr>
          <w:jc w:val="center"/>
        </w:trPr>
        <w:tc>
          <w:tcPr>
            <w:tcW w:w="1437" w:type="dxa"/>
            <w:tcBorders>
              <w:top w:val="single" w:sz="4" w:space="0" w:color="auto"/>
              <w:left w:val="single" w:sz="4" w:space="0" w:color="auto"/>
              <w:bottom w:val="single" w:sz="4" w:space="0" w:color="auto"/>
              <w:right w:val="single" w:sz="4" w:space="0" w:color="auto"/>
            </w:tcBorders>
            <w:hideMark/>
          </w:tcPr>
          <w:p w14:paraId="52C373A9"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Mei </w:t>
            </w:r>
          </w:p>
        </w:tc>
        <w:tc>
          <w:tcPr>
            <w:tcW w:w="1535" w:type="dxa"/>
            <w:tcBorders>
              <w:top w:val="single" w:sz="4" w:space="0" w:color="auto"/>
              <w:left w:val="single" w:sz="4" w:space="0" w:color="auto"/>
              <w:bottom w:val="single" w:sz="4" w:space="0" w:color="auto"/>
              <w:right w:val="single" w:sz="4" w:space="0" w:color="auto"/>
            </w:tcBorders>
            <w:hideMark/>
          </w:tcPr>
          <w:p w14:paraId="2F38FD9A"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134" w:type="dxa"/>
            <w:tcBorders>
              <w:top w:val="single" w:sz="4" w:space="0" w:color="auto"/>
              <w:left w:val="single" w:sz="4" w:space="0" w:color="auto"/>
              <w:bottom w:val="single" w:sz="4" w:space="0" w:color="auto"/>
              <w:right w:val="single" w:sz="4" w:space="0" w:color="auto"/>
            </w:tcBorders>
            <w:hideMark/>
          </w:tcPr>
          <w:p w14:paraId="3865C34E"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33025051"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276" w:type="dxa"/>
            <w:tcBorders>
              <w:top w:val="single" w:sz="4" w:space="0" w:color="auto"/>
              <w:left w:val="single" w:sz="4" w:space="0" w:color="auto"/>
              <w:bottom w:val="single" w:sz="4" w:space="0" w:color="auto"/>
              <w:right w:val="single" w:sz="4" w:space="0" w:color="auto"/>
            </w:tcBorders>
            <w:hideMark/>
          </w:tcPr>
          <w:p w14:paraId="7AD00A1D"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BD3B48" w14:paraId="5D1F819E" w14:textId="77777777" w:rsidTr="00BD3B48">
        <w:trPr>
          <w:jc w:val="center"/>
        </w:trPr>
        <w:tc>
          <w:tcPr>
            <w:tcW w:w="1437" w:type="dxa"/>
            <w:tcBorders>
              <w:top w:val="single" w:sz="4" w:space="0" w:color="auto"/>
              <w:left w:val="single" w:sz="4" w:space="0" w:color="auto"/>
              <w:bottom w:val="single" w:sz="4" w:space="0" w:color="auto"/>
              <w:right w:val="single" w:sz="4" w:space="0" w:color="auto"/>
            </w:tcBorders>
            <w:hideMark/>
          </w:tcPr>
          <w:p w14:paraId="7F28CBDA"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Juni</w:t>
            </w:r>
          </w:p>
        </w:tc>
        <w:tc>
          <w:tcPr>
            <w:tcW w:w="1535" w:type="dxa"/>
            <w:tcBorders>
              <w:top w:val="single" w:sz="4" w:space="0" w:color="auto"/>
              <w:left w:val="single" w:sz="4" w:space="0" w:color="auto"/>
              <w:bottom w:val="single" w:sz="4" w:space="0" w:color="auto"/>
              <w:right w:val="single" w:sz="4" w:space="0" w:color="auto"/>
            </w:tcBorders>
            <w:hideMark/>
          </w:tcPr>
          <w:p w14:paraId="5B217569"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1134" w:type="dxa"/>
            <w:tcBorders>
              <w:top w:val="single" w:sz="4" w:space="0" w:color="auto"/>
              <w:left w:val="single" w:sz="4" w:space="0" w:color="auto"/>
              <w:bottom w:val="single" w:sz="4" w:space="0" w:color="auto"/>
              <w:right w:val="single" w:sz="4" w:space="0" w:color="auto"/>
            </w:tcBorders>
            <w:hideMark/>
          </w:tcPr>
          <w:p w14:paraId="2DA229DE"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tcBorders>
              <w:top w:val="single" w:sz="4" w:space="0" w:color="auto"/>
              <w:left w:val="single" w:sz="4" w:space="0" w:color="auto"/>
              <w:bottom w:val="single" w:sz="4" w:space="0" w:color="auto"/>
              <w:right w:val="single" w:sz="4" w:space="0" w:color="auto"/>
            </w:tcBorders>
            <w:hideMark/>
          </w:tcPr>
          <w:p w14:paraId="412CF2A1"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54</w:t>
            </w:r>
          </w:p>
        </w:tc>
        <w:tc>
          <w:tcPr>
            <w:tcW w:w="1276" w:type="dxa"/>
            <w:tcBorders>
              <w:top w:val="single" w:sz="4" w:space="0" w:color="auto"/>
              <w:left w:val="single" w:sz="4" w:space="0" w:color="auto"/>
              <w:bottom w:val="single" w:sz="4" w:space="0" w:color="auto"/>
              <w:right w:val="single" w:sz="4" w:space="0" w:color="auto"/>
            </w:tcBorders>
            <w:hideMark/>
          </w:tcPr>
          <w:p w14:paraId="7464E12D"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BD3B48" w14:paraId="561A7586" w14:textId="77777777" w:rsidTr="00BD3B48">
        <w:trPr>
          <w:jc w:val="center"/>
        </w:trPr>
        <w:tc>
          <w:tcPr>
            <w:tcW w:w="1437" w:type="dxa"/>
            <w:tcBorders>
              <w:top w:val="single" w:sz="4" w:space="0" w:color="auto"/>
              <w:left w:val="single" w:sz="4" w:space="0" w:color="auto"/>
              <w:bottom w:val="single" w:sz="4" w:space="0" w:color="auto"/>
              <w:right w:val="single" w:sz="4" w:space="0" w:color="auto"/>
            </w:tcBorders>
            <w:hideMark/>
          </w:tcPr>
          <w:p w14:paraId="1CBC776C"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Juli</w:t>
            </w:r>
          </w:p>
        </w:tc>
        <w:tc>
          <w:tcPr>
            <w:tcW w:w="1535" w:type="dxa"/>
            <w:tcBorders>
              <w:top w:val="single" w:sz="4" w:space="0" w:color="auto"/>
              <w:left w:val="single" w:sz="4" w:space="0" w:color="auto"/>
              <w:bottom w:val="single" w:sz="4" w:space="0" w:color="auto"/>
              <w:right w:val="single" w:sz="4" w:space="0" w:color="auto"/>
            </w:tcBorders>
            <w:hideMark/>
          </w:tcPr>
          <w:p w14:paraId="053E28BA"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1134" w:type="dxa"/>
            <w:tcBorders>
              <w:top w:val="single" w:sz="4" w:space="0" w:color="auto"/>
              <w:left w:val="single" w:sz="4" w:space="0" w:color="auto"/>
              <w:bottom w:val="single" w:sz="4" w:space="0" w:color="auto"/>
              <w:right w:val="single" w:sz="4" w:space="0" w:color="auto"/>
            </w:tcBorders>
            <w:hideMark/>
          </w:tcPr>
          <w:p w14:paraId="3CAD2DC7"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76" w:type="dxa"/>
            <w:tcBorders>
              <w:top w:val="single" w:sz="4" w:space="0" w:color="auto"/>
              <w:left w:val="single" w:sz="4" w:space="0" w:color="auto"/>
              <w:bottom w:val="single" w:sz="4" w:space="0" w:color="auto"/>
              <w:right w:val="single" w:sz="4" w:space="0" w:color="auto"/>
            </w:tcBorders>
            <w:hideMark/>
          </w:tcPr>
          <w:p w14:paraId="5AC20CB3"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125</w:t>
            </w:r>
          </w:p>
        </w:tc>
        <w:tc>
          <w:tcPr>
            <w:tcW w:w="1276" w:type="dxa"/>
            <w:tcBorders>
              <w:top w:val="single" w:sz="4" w:space="0" w:color="auto"/>
              <w:left w:val="single" w:sz="4" w:space="0" w:color="auto"/>
              <w:bottom w:val="single" w:sz="4" w:space="0" w:color="auto"/>
              <w:right w:val="single" w:sz="4" w:space="0" w:color="auto"/>
            </w:tcBorders>
            <w:hideMark/>
          </w:tcPr>
          <w:p w14:paraId="616E0DF6"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r>
      <w:tr w:rsidR="00BD3B48" w14:paraId="39DD5877" w14:textId="77777777" w:rsidTr="00BD3B48">
        <w:trPr>
          <w:jc w:val="center"/>
        </w:trPr>
        <w:tc>
          <w:tcPr>
            <w:tcW w:w="1437" w:type="dxa"/>
            <w:tcBorders>
              <w:top w:val="single" w:sz="4" w:space="0" w:color="auto"/>
              <w:left w:val="single" w:sz="4" w:space="0" w:color="auto"/>
              <w:bottom w:val="single" w:sz="4" w:space="0" w:color="auto"/>
              <w:right w:val="single" w:sz="4" w:space="0" w:color="auto"/>
            </w:tcBorders>
            <w:hideMark/>
          </w:tcPr>
          <w:p w14:paraId="501B89BE"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Agustus</w:t>
            </w:r>
          </w:p>
        </w:tc>
        <w:tc>
          <w:tcPr>
            <w:tcW w:w="1535" w:type="dxa"/>
            <w:tcBorders>
              <w:top w:val="single" w:sz="4" w:space="0" w:color="auto"/>
              <w:left w:val="single" w:sz="4" w:space="0" w:color="auto"/>
              <w:bottom w:val="single" w:sz="4" w:space="0" w:color="auto"/>
              <w:right w:val="single" w:sz="4" w:space="0" w:color="auto"/>
            </w:tcBorders>
            <w:hideMark/>
          </w:tcPr>
          <w:p w14:paraId="4B8025B9"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1134" w:type="dxa"/>
            <w:tcBorders>
              <w:top w:val="single" w:sz="4" w:space="0" w:color="auto"/>
              <w:left w:val="single" w:sz="4" w:space="0" w:color="auto"/>
              <w:bottom w:val="single" w:sz="4" w:space="0" w:color="auto"/>
              <w:right w:val="single" w:sz="4" w:space="0" w:color="auto"/>
            </w:tcBorders>
            <w:hideMark/>
          </w:tcPr>
          <w:p w14:paraId="0E341309"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276" w:type="dxa"/>
            <w:tcBorders>
              <w:top w:val="single" w:sz="4" w:space="0" w:color="auto"/>
              <w:left w:val="single" w:sz="4" w:space="0" w:color="auto"/>
              <w:bottom w:val="single" w:sz="4" w:space="0" w:color="auto"/>
              <w:right w:val="single" w:sz="4" w:space="0" w:color="auto"/>
            </w:tcBorders>
            <w:hideMark/>
          </w:tcPr>
          <w:p w14:paraId="7ECAF82A"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168</w:t>
            </w:r>
          </w:p>
        </w:tc>
        <w:tc>
          <w:tcPr>
            <w:tcW w:w="1276" w:type="dxa"/>
            <w:tcBorders>
              <w:top w:val="single" w:sz="4" w:space="0" w:color="auto"/>
              <w:left w:val="single" w:sz="4" w:space="0" w:color="auto"/>
              <w:bottom w:val="single" w:sz="4" w:space="0" w:color="auto"/>
              <w:right w:val="single" w:sz="4" w:space="0" w:color="auto"/>
            </w:tcBorders>
            <w:hideMark/>
          </w:tcPr>
          <w:p w14:paraId="4B9F506E"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49</w:t>
            </w:r>
          </w:p>
        </w:tc>
      </w:tr>
      <w:tr w:rsidR="00BD3B48" w14:paraId="65417A1F" w14:textId="77777777" w:rsidTr="00BD3B48">
        <w:trPr>
          <w:jc w:val="center"/>
        </w:trPr>
        <w:tc>
          <w:tcPr>
            <w:tcW w:w="1437" w:type="dxa"/>
            <w:tcBorders>
              <w:top w:val="single" w:sz="4" w:space="0" w:color="auto"/>
              <w:left w:val="single" w:sz="4" w:space="0" w:color="auto"/>
              <w:bottom w:val="single" w:sz="4" w:space="0" w:color="auto"/>
              <w:right w:val="single" w:sz="4" w:space="0" w:color="auto"/>
            </w:tcBorders>
            <w:hideMark/>
          </w:tcPr>
          <w:p w14:paraId="7B979229"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September</w:t>
            </w:r>
          </w:p>
        </w:tc>
        <w:tc>
          <w:tcPr>
            <w:tcW w:w="1535" w:type="dxa"/>
            <w:tcBorders>
              <w:top w:val="single" w:sz="4" w:space="0" w:color="auto"/>
              <w:left w:val="single" w:sz="4" w:space="0" w:color="auto"/>
              <w:bottom w:val="single" w:sz="4" w:space="0" w:color="auto"/>
              <w:right w:val="single" w:sz="4" w:space="0" w:color="auto"/>
            </w:tcBorders>
            <w:hideMark/>
          </w:tcPr>
          <w:p w14:paraId="00CF334C" w14:textId="7C9B3C5B"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1134" w:type="dxa"/>
            <w:tcBorders>
              <w:top w:val="single" w:sz="4" w:space="0" w:color="auto"/>
              <w:left w:val="single" w:sz="4" w:space="0" w:color="auto"/>
              <w:bottom w:val="single" w:sz="4" w:space="0" w:color="auto"/>
              <w:right w:val="single" w:sz="4" w:space="0" w:color="auto"/>
            </w:tcBorders>
            <w:hideMark/>
          </w:tcPr>
          <w:p w14:paraId="27EF9C97"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276" w:type="dxa"/>
            <w:tcBorders>
              <w:top w:val="single" w:sz="4" w:space="0" w:color="auto"/>
              <w:left w:val="single" w:sz="4" w:space="0" w:color="auto"/>
              <w:bottom w:val="single" w:sz="4" w:space="0" w:color="auto"/>
              <w:right w:val="single" w:sz="4" w:space="0" w:color="auto"/>
            </w:tcBorders>
            <w:hideMark/>
          </w:tcPr>
          <w:p w14:paraId="2E570641"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189</w:t>
            </w:r>
          </w:p>
        </w:tc>
        <w:tc>
          <w:tcPr>
            <w:tcW w:w="1276" w:type="dxa"/>
            <w:tcBorders>
              <w:top w:val="single" w:sz="4" w:space="0" w:color="auto"/>
              <w:left w:val="single" w:sz="4" w:space="0" w:color="auto"/>
              <w:bottom w:val="single" w:sz="4" w:space="0" w:color="auto"/>
              <w:right w:val="single" w:sz="4" w:space="0" w:color="auto"/>
            </w:tcBorders>
            <w:hideMark/>
          </w:tcPr>
          <w:p w14:paraId="5B97AFD6"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81</w:t>
            </w:r>
          </w:p>
        </w:tc>
      </w:tr>
      <w:tr w:rsidR="00BD3B48" w14:paraId="05F4AA28" w14:textId="77777777" w:rsidTr="00BD3B48">
        <w:trPr>
          <w:jc w:val="center"/>
        </w:trPr>
        <w:tc>
          <w:tcPr>
            <w:tcW w:w="1437" w:type="dxa"/>
            <w:tcBorders>
              <w:top w:val="single" w:sz="4" w:space="0" w:color="auto"/>
              <w:left w:val="single" w:sz="4" w:space="0" w:color="auto"/>
              <w:bottom w:val="single" w:sz="4" w:space="0" w:color="auto"/>
              <w:right w:val="single" w:sz="4" w:space="0" w:color="auto"/>
            </w:tcBorders>
            <w:hideMark/>
          </w:tcPr>
          <w:p w14:paraId="1BF6E376"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Oktober</w:t>
            </w:r>
          </w:p>
        </w:tc>
        <w:tc>
          <w:tcPr>
            <w:tcW w:w="1535" w:type="dxa"/>
            <w:tcBorders>
              <w:top w:val="single" w:sz="4" w:space="0" w:color="auto"/>
              <w:left w:val="single" w:sz="4" w:space="0" w:color="auto"/>
              <w:bottom w:val="single" w:sz="4" w:space="0" w:color="auto"/>
              <w:right w:val="single" w:sz="4" w:space="0" w:color="auto"/>
            </w:tcBorders>
            <w:hideMark/>
          </w:tcPr>
          <w:p w14:paraId="6980E46E" w14:textId="3B0C3441"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1134" w:type="dxa"/>
            <w:tcBorders>
              <w:top w:val="single" w:sz="4" w:space="0" w:color="auto"/>
              <w:left w:val="single" w:sz="4" w:space="0" w:color="auto"/>
              <w:bottom w:val="single" w:sz="4" w:space="0" w:color="auto"/>
              <w:right w:val="single" w:sz="4" w:space="0" w:color="auto"/>
            </w:tcBorders>
            <w:hideMark/>
          </w:tcPr>
          <w:p w14:paraId="10C84381"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276" w:type="dxa"/>
            <w:tcBorders>
              <w:top w:val="single" w:sz="4" w:space="0" w:color="auto"/>
              <w:left w:val="single" w:sz="4" w:space="0" w:color="auto"/>
              <w:bottom w:val="single" w:sz="4" w:space="0" w:color="auto"/>
              <w:right w:val="single" w:sz="4" w:space="0" w:color="auto"/>
            </w:tcBorders>
            <w:hideMark/>
          </w:tcPr>
          <w:p w14:paraId="6DD262C9"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231</w:t>
            </w:r>
          </w:p>
        </w:tc>
        <w:tc>
          <w:tcPr>
            <w:tcW w:w="1276" w:type="dxa"/>
            <w:tcBorders>
              <w:top w:val="single" w:sz="4" w:space="0" w:color="auto"/>
              <w:left w:val="single" w:sz="4" w:space="0" w:color="auto"/>
              <w:bottom w:val="single" w:sz="4" w:space="0" w:color="auto"/>
              <w:right w:val="single" w:sz="4" w:space="0" w:color="auto"/>
            </w:tcBorders>
            <w:hideMark/>
          </w:tcPr>
          <w:p w14:paraId="3B249854"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121</w:t>
            </w:r>
          </w:p>
        </w:tc>
      </w:tr>
      <w:tr w:rsidR="00BD3B48" w14:paraId="0EBD4CB7" w14:textId="77777777" w:rsidTr="00BD3B48">
        <w:trPr>
          <w:jc w:val="center"/>
        </w:trPr>
        <w:tc>
          <w:tcPr>
            <w:tcW w:w="1437" w:type="dxa"/>
            <w:tcBorders>
              <w:top w:val="single" w:sz="4" w:space="0" w:color="auto"/>
              <w:left w:val="single" w:sz="4" w:space="0" w:color="auto"/>
              <w:bottom w:val="single" w:sz="4" w:space="0" w:color="auto"/>
              <w:right w:val="single" w:sz="4" w:space="0" w:color="auto"/>
            </w:tcBorders>
          </w:tcPr>
          <w:p w14:paraId="163079A1" w14:textId="007D3878" w:rsidR="00BD3B48" w:rsidRDefault="00BD3B48">
            <w:pPr>
              <w:spacing w:after="0" w:line="240" w:lineRule="auto"/>
              <w:jc w:val="center"/>
              <w:rPr>
                <w:rFonts w:ascii="Times New Roman" w:hAnsi="Times New Roman" w:cs="Times New Roman"/>
                <w:sz w:val="24"/>
                <w:szCs w:val="24"/>
              </w:rPr>
            </w:pPr>
          </w:p>
        </w:tc>
        <w:tc>
          <w:tcPr>
            <w:tcW w:w="1535" w:type="dxa"/>
            <w:tcBorders>
              <w:top w:val="single" w:sz="4" w:space="0" w:color="auto"/>
              <w:left w:val="single" w:sz="4" w:space="0" w:color="auto"/>
              <w:bottom w:val="single" w:sz="4" w:space="0" w:color="auto"/>
              <w:right w:val="single" w:sz="4" w:space="0" w:color="auto"/>
            </w:tcBorders>
            <w:hideMark/>
          </w:tcPr>
          <w:p w14:paraId="5CB6D8B3"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246</w:t>
            </w:r>
          </w:p>
        </w:tc>
        <w:tc>
          <w:tcPr>
            <w:tcW w:w="1134" w:type="dxa"/>
            <w:tcBorders>
              <w:top w:val="single" w:sz="4" w:space="0" w:color="auto"/>
              <w:left w:val="single" w:sz="4" w:space="0" w:color="auto"/>
              <w:bottom w:val="single" w:sz="4" w:space="0" w:color="auto"/>
              <w:right w:val="single" w:sz="4" w:space="0" w:color="auto"/>
            </w:tcBorders>
            <w:hideMark/>
          </w:tcPr>
          <w:p w14:paraId="6DA4223E"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hideMark/>
          </w:tcPr>
          <w:p w14:paraId="4CC28ED9"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1276" w:type="dxa"/>
            <w:tcBorders>
              <w:top w:val="single" w:sz="4" w:space="0" w:color="auto"/>
              <w:left w:val="single" w:sz="4" w:space="0" w:color="auto"/>
              <w:bottom w:val="single" w:sz="4" w:space="0" w:color="auto"/>
              <w:right w:val="single" w:sz="4" w:space="0" w:color="auto"/>
            </w:tcBorders>
            <w:hideMark/>
          </w:tcPr>
          <w:p w14:paraId="5EEEEB14"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572</w:t>
            </w:r>
          </w:p>
        </w:tc>
      </w:tr>
    </w:tbl>
    <w:p w14:paraId="0F34B1EB" w14:textId="49EA4CA3" w:rsidR="00BD3B48" w:rsidRPr="00BD3B48" w:rsidRDefault="00E37E70" w:rsidP="00197E8E">
      <w:pPr>
        <w:pStyle w:val="ListParagraph"/>
        <w:spacing w:line="360" w:lineRule="auto"/>
        <w:ind w:left="644"/>
        <w:jc w:val="center"/>
        <w:rPr>
          <w:rFonts w:ascii="Times New Roman" w:hAnsi="Times New Roman" w:cs="Times New Roman"/>
          <w:sz w:val="20"/>
          <w:szCs w:val="20"/>
        </w:rPr>
      </w:pPr>
      <w:r>
        <w:rPr>
          <w:noProof/>
          <w:szCs w:val="24"/>
        </w:rPr>
        <mc:AlternateContent>
          <mc:Choice Requires="wps">
            <w:drawing>
              <wp:anchor distT="0" distB="0" distL="114300" distR="114300" simplePos="0" relativeHeight="252154880" behindDoc="0" locked="0" layoutInCell="1" allowOverlap="1" wp14:anchorId="733AC586" wp14:editId="305625C2">
                <wp:simplePos x="0" y="0"/>
                <wp:positionH relativeFrom="column">
                  <wp:posOffset>5619750</wp:posOffset>
                </wp:positionH>
                <wp:positionV relativeFrom="paragraph">
                  <wp:posOffset>-3072130</wp:posOffset>
                </wp:positionV>
                <wp:extent cx="371475" cy="249555"/>
                <wp:effectExtent l="0" t="0" r="28575" b="17145"/>
                <wp:wrapNone/>
                <wp:docPr id="80" name="Rectangle 80"/>
                <wp:cNvGraphicFramePr/>
                <a:graphic xmlns:a="http://schemas.openxmlformats.org/drawingml/2006/main">
                  <a:graphicData uri="http://schemas.microsoft.com/office/word/2010/wordprocessingShape">
                    <wps:wsp>
                      <wps:cNvSpPr/>
                      <wps:spPr>
                        <a:xfrm>
                          <a:off x="0" y="0"/>
                          <a:ext cx="371475" cy="249555"/>
                        </a:xfrm>
                        <a:prstGeom prst="rect">
                          <a:avLst/>
                        </a:prstGeom>
                        <a:solidFill>
                          <a:sysClr val="window" lastClr="FFFFFF"/>
                        </a:solidFill>
                        <a:ln w="12700" cap="flat" cmpd="sng" algn="ctr">
                          <a:solidFill>
                            <a:sysClr val="window" lastClr="FFFFFF"/>
                          </a:solidFill>
                          <a:prstDash val="solid"/>
                          <a:miter lim="800000"/>
                        </a:ln>
                        <a:effectLst/>
                      </wps:spPr>
                      <wps:txbx>
                        <w:txbxContent>
                          <w:p w14:paraId="3391D40D" w14:textId="3B05E283" w:rsidR="00AC18F9" w:rsidRDefault="00AC18F9" w:rsidP="00E37E70">
                            <w:pPr>
                              <w:jc w:val="center"/>
                            </w:pPr>
                            <w:r>
                              <w:t>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3AC586" id="Rectangle 80" o:spid="_x0000_s1054" style="position:absolute;left:0;text-align:left;margin-left:442.5pt;margin-top:-241.9pt;width:29.25pt;height:19.6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" fillcolor="window" strokecolor="window" strokeweight="1pt">
                <v:textbox>
                  <w:txbxContent>
                    <w:p w14:paraId="3391D40D" w14:textId="3B05E283" w:rsidR="00AC18F9" w:rsidRDefault="00AC18F9" w:rsidP="00E37E70">
                      <w:pPr>
                        <w:jc w:val="center"/>
                      </w:pPr>
                      <w:r>
                        <w:t>16</w:t>
                      </w:r>
                    </w:p>
                  </w:txbxContent>
                </v:textbox>
              </v:rect>
            </w:pict>
          </mc:Fallback>
        </mc:AlternateContent>
      </w:r>
      <w:r w:rsidR="00B57976" w:rsidRPr="00B57976">
        <w:rPr>
          <w:noProof/>
          <w:szCs w:val="24"/>
        </w:rPr>
        <mc:AlternateContent>
          <mc:Choice Requires="wps">
            <w:drawing>
              <wp:anchor distT="0" distB="0" distL="114300" distR="114300" simplePos="0" relativeHeight="251967488" behindDoc="0" locked="0" layoutInCell="1" allowOverlap="1" wp14:anchorId="6E9D0120" wp14:editId="2EC14907">
                <wp:simplePos x="0" y="0"/>
                <wp:positionH relativeFrom="column">
                  <wp:posOffset>5348132</wp:posOffset>
                </wp:positionH>
                <wp:positionV relativeFrom="paragraph">
                  <wp:posOffset>-1696085</wp:posOffset>
                </wp:positionV>
                <wp:extent cx="395417" cy="259491"/>
                <wp:effectExtent l="0" t="0" r="24130" b="26670"/>
                <wp:wrapNone/>
                <wp:docPr id="49" name="Rectangle 49"/>
                <wp:cNvGraphicFramePr/>
                <a:graphic xmlns:a="http://schemas.openxmlformats.org/drawingml/2006/main">
                  <a:graphicData uri="http://schemas.microsoft.com/office/word/2010/wordprocessingShape">
                    <wps:wsp>
                      <wps:cNvSpPr/>
                      <wps:spPr>
                        <a:xfrm>
                          <a:off x="0" y="0"/>
                          <a:ext cx="395417" cy="259491"/>
                        </a:xfrm>
                        <a:prstGeom prst="rect">
                          <a:avLst/>
                        </a:prstGeom>
                        <a:solidFill>
                          <a:sysClr val="window" lastClr="FFFFFF"/>
                        </a:solidFill>
                        <a:ln w="12700" cap="flat" cmpd="sng" algn="ctr">
                          <a:solidFill>
                            <a:sysClr val="window" lastClr="FFFFFF"/>
                          </a:solidFill>
                          <a:prstDash val="solid"/>
                          <a:miter lim="800000"/>
                        </a:ln>
                        <a:effectLst/>
                      </wps:spPr>
                      <wps:txbx>
                        <w:txbxContent>
                          <w:p w14:paraId="5DF3CCFD" w14:textId="77777777" w:rsidR="00AC18F9" w:rsidRPr="00AD237F" w:rsidRDefault="00AC18F9" w:rsidP="00B5797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9D0120" id="Rectangle 49" o:spid="_x0000_s1055" style="position:absolute;left:0;text-align:left;margin-left:421.1pt;margin-top:-133.55pt;width:31.15pt;height:20.4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" fillcolor="window" strokecolor="window" strokeweight="1pt">
                <v:textbox>
                  <w:txbxContent>
                    <w:p w14:paraId="5DF3CCFD" w14:textId="77777777" w:rsidR="00AC18F9" w:rsidRPr="00AD237F" w:rsidRDefault="00AC18F9" w:rsidP="00B57976">
                      <w:pPr>
                        <w:jc w:val="center"/>
                      </w:pPr>
                    </w:p>
                  </w:txbxContent>
                </v:textbox>
              </v:rect>
            </w:pict>
          </mc:Fallback>
        </mc:AlternateContent>
      </w:r>
      <w:r w:rsidR="00BD3B48" w:rsidRPr="00BD3B48">
        <w:rPr>
          <w:rFonts w:ascii="Times New Roman" w:hAnsi="Times New Roman" w:cs="Times New Roman"/>
          <w:sz w:val="20"/>
          <w:szCs w:val="20"/>
        </w:rPr>
        <w:t>(Sumber: Pendi Alistyo, 2018)</w:t>
      </w:r>
    </w:p>
    <w:p w14:paraId="739A4901" w14:textId="0ACF3328" w:rsidR="00BD3B48" w:rsidRPr="00BD3B48" w:rsidRDefault="00BD3B48" w:rsidP="00197E8E">
      <w:pPr>
        <w:pStyle w:val="ListParagraph"/>
        <w:spacing w:before="240" w:line="360" w:lineRule="auto"/>
        <w:ind w:left="644"/>
        <w:jc w:val="both"/>
        <w:rPr>
          <w:rFonts w:ascii="Times New Roman" w:hAnsi="Times New Roman" w:cs="Times New Roman"/>
          <w:sz w:val="24"/>
          <w:szCs w:val="24"/>
        </w:rPr>
      </w:pPr>
      <w:r w:rsidRPr="00BD3B48">
        <w:rPr>
          <w:rFonts w:ascii="Times New Roman" w:hAnsi="Times New Roman" w:cs="Times New Roman"/>
          <w:sz w:val="24"/>
          <w:szCs w:val="24"/>
        </w:rPr>
        <w:t xml:space="preserve">Selanjutnya perhitungan sepeda motor Honda Scopy: </w:t>
      </w:r>
    </w:p>
    <w:p w14:paraId="00EF93E4" w14:textId="3A797080" w:rsidR="00BD3B48" w:rsidRPr="00BD3B48" w:rsidRDefault="00BD3B48" w:rsidP="00BD3B48">
      <w:pPr>
        <w:pStyle w:val="ListParagraph"/>
        <w:spacing w:line="240" w:lineRule="auto"/>
        <w:ind w:left="644"/>
        <w:jc w:val="center"/>
        <w:rPr>
          <w:rFonts w:ascii="Times New Roman" w:hAnsi="Times New Roman" w:cs="Times New Roman"/>
          <w:sz w:val="24"/>
          <w:szCs w:val="24"/>
        </w:rPr>
      </w:pPr>
      <w:r w:rsidRPr="00BD3B48">
        <w:rPr>
          <w:rFonts w:ascii="Times New Roman" w:hAnsi="Times New Roman" w:cs="Times New Roman"/>
          <w:b/>
          <w:sz w:val="24"/>
          <w:szCs w:val="24"/>
        </w:rPr>
        <w:t>Tabel 2.5.</w:t>
      </w:r>
      <w:r w:rsidRPr="00BD3B48">
        <w:rPr>
          <w:rFonts w:ascii="Times New Roman" w:hAnsi="Times New Roman" w:cs="Times New Roman"/>
          <w:sz w:val="24"/>
          <w:szCs w:val="24"/>
        </w:rPr>
        <w:t xml:space="preserve"> Perhitungan Motor Honda Scopy</w:t>
      </w:r>
    </w:p>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1535"/>
        <w:gridCol w:w="1134"/>
        <w:gridCol w:w="1276"/>
        <w:gridCol w:w="1276"/>
      </w:tblGrid>
      <w:tr w:rsidR="00BD3B48" w14:paraId="3AB2FB24" w14:textId="77777777" w:rsidTr="00BD3B48">
        <w:trPr>
          <w:trHeight w:val="516"/>
          <w:jc w:val="center"/>
        </w:trPr>
        <w:tc>
          <w:tcPr>
            <w:tcW w:w="1437"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0209544B"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Bulan</w:t>
            </w:r>
          </w:p>
        </w:tc>
        <w:tc>
          <w:tcPr>
            <w:tcW w:w="1535"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3AF37925"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Penjualan (</w:t>
            </w:r>
            <w:r>
              <w:rPr>
                <w:rFonts w:ascii="Times New Roman" w:hAnsi="Times New Roman" w:cs="Times New Roman"/>
                <w:i/>
                <w:sz w:val="24"/>
                <w:szCs w:val="24"/>
              </w:rPr>
              <w:t>Y</w:t>
            </w:r>
            <w:r>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297B52C0" w14:textId="77777777" w:rsidR="00BD3B48" w:rsidRDefault="00BD3B48">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X</w:t>
            </w:r>
          </w:p>
        </w:tc>
        <w:tc>
          <w:tcPr>
            <w:tcW w:w="1276"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7B2253DB" w14:textId="77777777" w:rsidR="00BD3B48" w:rsidRDefault="00BD3B48">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XY</w:t>
            </w:r>
          </w:p>
        </w:tc>
        <w:tc>
          <w:tcPr>
            <w:tcW w:w="1276"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6EF7FD07" w14:textId="77777777" w:rsidR="00BD3B48" w:rsidRDefault="00BD3B48">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X.X</w:t>
            </w:r>
          </w:p>
        </w:tc>
      </w:tr>
      <w:tr w:rsidR="00BD3B48" w14:paraId="1C082669" w14:textId="77777777" w:rsidTr="00BD3B48">
        <w:trPr>
          <w:jc w:val="center"/>
        </w:trPr>
        <w:tc>
          <w:tcPr>
            <w:tcW w:w="1437" w:type="dxa"/>
            <w:tcBorders>
              <w:top w:val="single" w:sz="4" w:space="0" w:color="auto"/>
              <w:left w:val="single" w:sz="4" w:space="0" w:color="auto"/>
              <w:bottom w:val="single" w:sz="4" w:space="0" w:color="auto"/>
              <w:right w:val="single" w:sz="4" w:space="0" w:color="auto"/>
            </w:tcBorders>
            <w:hideMark/>
          </w:tcPr>
          <w:p w14:paraId="7F5968D2"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November</w:t>
            </w:r>
          </w:p>
        </w:tc>
        <w:tc>
          <w:tcPr>
            <w:tcW w:w="1535" w:type="dxa"/>
            <w:tcBorders>
              <w:top w:val="single" w:sz="4" w:space="0" w:color="auto"/>
              <w:left w:val="single" w:sz="4" w:space="0" w:color="auto"/>
              <w:bottom w:val="single" w:sz="4" w:space="0" w:color="auto"/>
              <w:right w:val="single" w:sz="4" w:space="0" w:color="auto"/>
            </w:tcBorders>
            <w:hideMark/>
          </w:tcPr>
          <w:p w14:paraId="24172AD7"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hideMark/>
          </w:tcPr>
          <w:p w14:paraId="27D338F9"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276" w:type="dxa"/>
            <w:tcBorders>
              <w:top w:val="single" w:sz="4" w:space="0" w:color="auto"/>
              <w:left w:val="single" w:sz="4" w:space="0" w:color="auto"/>
              <w:bottom w:val="single" w:sz="4" w:space="0" w:color="auto"/>
              <w:right w:val="single" w:sz="4" w:space="0" w:color="auto"/>
            </w:tcBorders>
            <w:hideMark/>
          </w:tcPr>
          <w:p w14:paraId="6D3D6B24"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-44</w:t>
            </w:r>
          </w:p>
        </w:tc>
        <w:tc>
          <w:tcPr>
            <w:tcW w:w="1276" w:type="dxa"/>
            <w:tcBorders>
              <w:top w:val="single" w:sz="4" w:space="0" w:color="auto"/>
              <w:left w:val="single" w:sz="4" w:space="0" w:color="auto"/>
              <w:bottom w:val="single" w:sz="4" w:space="0" w:color="auto"/>
              <w:right w:val="single" w:sz="4" w:space="0" w:color="auto"/>
            </w:tcBorders>
            <w:hideMark/>
          </w:tcPr>
          <w:p w14:paraId="6844373E"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121</w:t>
            </w:r>
          </w:p>
        </w:tc>
      </w:tr>
      <w:tr w:rsidR="00BD3B48" w14:paraId="1E55870D" w14:textId="77777777" w:rsidTr="00BD3B48">
        <w:trPr>
          <w:jc w:val="center"/>
        </w:trPr>
        <w:tc>
          <w:tcPr>
            <w:tcW w:w="1437" w:type="dxa"/>
            <w:tcBorders>
              <w:top w:val="single" w:sz="4" w:space="0" w:color="auto"/>
              <w:left w:val="single" w:sz="4" w:space="0" w:color="auto"/>
              <w:bottom w:val="single" w:sz="4" w:space="0" w:color="auto"/>
              <w:right w:val="single" w:sz="4" w:space="0" w:color="auto"/>
            </w:tcBorders>
            <w:hideMark/>
          </w:tcPr>
          <w:p w14:paraId="7FB6384C"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Desember </w:t>
            </w:r>
          </w:p>
        </w:tc>
        <w:tc>
          <w:tcPr>
            <w:tcW w:w="1535" w:type="dxa"/>
            <w:tcBorders>
              <w:top w:val="single" w:sz="4" w:space="0" w:color="auto"/>
              <w:left w:val="single" w:sz="4" w:space="0" w:color="auto"/>
              <w:bottom w:val="single" w:sz="4" w:space="0" w:color="auto"/>
              <w:right w:val="single" w:sz="4" w:space="0" w:color="auto"/>
            </w:tcBorders>
            <w:hideMark/>
          </w:tcPr>
          <w:p w14:paraId="0C9AB79F"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hideMark/>
          </w:tcPr>
          <w:p w14:paraId="2682F38E"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276" w:type="dxa"/>
            <w:tcBorders>
              <w:top w:val="single" w:sz="4" w:space="0" w:color="auto"/>
              <w:left w:val="single" w:sz="4" w:space="0" w:color="auto"/>
              <w:bottom w:val="single" w:sz="4" w:space="0" w:color="auto"/>
              <w:right w:val="single" w:sz="4" w:space="0" w:color="auto"/>
            </w:tcBorders>
            <w:hideMark/>
          </w:tcPr>
          <w:p w14:paraId="08C6492F"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1276" w:type="dxa"/>
            <w:tcBorders>
              <w:top w:val="single" w:sz="4" w:space="0" w:color="auto"/>
              <w:left w:val="single" w:sz="4" w:space="0" w:color="auto"/>
              <w:bottom w:val="single" w:sz="4" w:space="0" w:color="auto"/>
              <w:right w:val="single" w:sz="4" w:space="0" w:color="auto"/>
            </w:tcBorders>
            <w:hideMark/>
          </w:tcPr>
          <w:p w14:paraId="39F24533"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81</w:t>
            </w:r>
          </w:p>
        </w:tc>
      </w:tr>
      <w:tr w:rsidR="00BD3B48" w14:paraId="2C811748" w14:textId="77777777" w:rsidTr="00BD3B48">
        <w:trPr>
          <w:jc w:val="center"/>
        </w:trPr>
        <w:tc>
          <w:tcPr>
            <w:tcW w:w="1437" w:type="dxa"/>
            <w:tcBorders>
              <w:top w:val="single" w:sz="4" w:space="0" w:color="auto"/>
              <w:left w:val="single" w:sz="4" w:space="0" w:color="auto"/>
              <w:bottom w:val="single" w:sz="4" w:space="0" w:color="auto"/>
              <w:right w:val="single" w:sz="4" w:space="0" w:color="auto"/>
            </w:tcBorders>
            <w:hideMark/>
          </w:tcPr>
          <w:p w14:paraId="522AC92D"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Januari</w:t>
            </w:r>
          </w:p>
        </w:tc>
        <w:tc>
          <w:tcPr>
            <w:tcW w:w="1535" w:type="dxa"/>
            <w:tcBorders>
              <w:top w:val="single" w:sz="4" w:space="0" w:color="auto"/>
              <w:left w:val="single" w:sz="4" w:space="0" w:color="auto"/>
              <w:bottom w:val="single" w:sz="4" w:space="0" w:color="auto"/>
              <w:right w:val="single" w:sz="4" w:space="0" w:color="auto"/>
            </w:tcBorders>
            <w:hideMark/>
          </w:tcPr>
          <w:p w14:paraId="4E7499D0"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hideMark/>
          </w:tcPr>
          <w:p w14:paraId="6A3DB1ED"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276" w:type="dxa"/>
            <w:tcBorders>
              <w:top w:val="single" w:sz="4" w:space="0" w:color="auto"/>
              <w:left w:val="single" w:sz="4" w:space="0" w:color="auto"/>
              <w:bottom w:val="single" w:sz="4" w:space="0" w:color="auto"/>
              <w:right w:val="single" w:sz="4" w:space="0" w:color="auto"/>
            </w:tcBorders>
            <w:hideMark/>
          </w:tcPr>
          <w:p w14:paraId="5BDFCA7B"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1276" w:type="dxa"/>
            <w:tcBorders>
              <w:top w:val="single" w:sz="4" w:space="0" w:color="auto"/>
              <w:left w:val="single" w:sz="4" w:space="0" w:color="auto"/>
              <w:bottom w:val="single" w:sz="4" w:space="0" w:color="auto"/>
              <w:right w:val="single" w:sz="4" w:space="0" w:color="auto"/>
            </w:tcBorders>
            <w:hideMark/>
          </w:tcPr>
          <w:p w14:paraId="3367B46A"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49</w:t>
            </w:r>
          </w:p>
        </w:tc>
      </w:tr>
      <w:tr w:rsidR="00BD3B48" w14:paraId="7C25AE3F" w14:textId="77777777" w:rsidTr="00BD3B48">
        <w:trPr>
          <w:jc w:val="center"/>
        </w:trPr>
        <w:tc>
          <w:tcPr>
            <w:tcW w:w="1437" w:type="dxa"/>
            <w:tcBorders>
              <w:top w:val="single" w:sz="4" w:space="0" w:color="auto"/>
              <w:left w:val="single" w:sz="4" w:space="0" w:color="auto"/>
              <w:bottom w:val="single" w:sz="4" w:space="0" w:color="auto"/>
              <w:right w:val="single" w:sz="4" w:space="0" w:color="auto"/>
            </w:tcBorders>
            <w:hideMark/>
          </w:tcPr>
          <w:p w14:paraId="6F66F7A6"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Februari</w:t>
            </w:r>
          </w:p>
        </w:tc>
        <w:tc>
          <w:tcPr>
            <w:tcW w:w="1535" w:type="dxa"/>
            <w:tcBorders>
              <w:top w:val="single" w:sz="4" w:space="0" w:color="auto"/>
              <w:left w:val="single" w:sz="4" w:space="0" w:color="auto"/>
              <w:bottom w:val="single" w:sz="4" w:space="0" w:color="auto"/>
              <w:right w:val="single" w:sz="4" w:space="0" w:color="auto"/>
            </w:tcBorders>
            <w:hideMark/>
          </w:tcPr>
          <w:p w14:paraId="5C379AFB"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hideMark/>
          </w:tcPr>
          <w:p w14:paraId="5C417CCD"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76" w:type="dxa"/>
            <w:tcBorders>
              <w:top w:val="single" w:sz="4" w:space="0" w:color="auto"/>
              <w:left w:val="single" w:sz="4" w:space="0" w:color="auto"/>
              <w:bottom w:val="single" w:sz="4" w:space="0" w:color="auto"/>
              <w:right w:val="single" w:sz="4" w:space="0" w:color="auto"/>
            </w:tcBorders>
            <w:hideMark/>
          </w:tcPr>
          <w:p w14:paraId="575DBAB5"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1276" w:type="dxa"/>
            <w:tcBorders>
              <w:top w:val="single" w:sz="4" w:space="0" w:color="auto"/>
              <w:left w:val="single" w:sz="4" w:space="0" w:color="auto"/>
              <w:bottom w:val="single" w:sz="4" w:space="0" w:color="auto"/>
              <w:right w:val="single" w:sz="4" w:space="0" w:color="auto"/>
            </w:tcBorders>
            <w:hideMark/>
          </w:tcPr>
          <w:p w14:paraId="41D0A3B8"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r>
      <w:tr w:rsidR="00BD3B48" w14:paraId="2F77E17C" w14:textId="77777777" w:rsidTr="00BD3B48">
        <w:trPr>
          <w:jc w:val="center"/>
        </w:trPr>
        <w:tc>
          <w:tcPr>
            <w:tcW w:w="1437" w:type="dxa"/>
            <w:tcBorders>
              <w:top w:val="single" w:sz="4" w:space="0" w:color="auto"/>
              <w:left w:val="single" w:sz="4" w:space="0" w:color="auto"/>
              <w:bottom w:val="single" w:sz="4" w:space="0" w:color="auto"/>
              <w:right w:val="single" w:sz="4" w:space="0" w:color="auto"/>
            </w:tcBorders>
            <w:hideMark/>
          </w:tcPr>
          <w:p w14:paraId="4C9A9003"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Maret</w:t>
            </w:r>
          </w:p>
        </w:tc>
        <w:tc>
          <w:tcPr>
            <w:tcW w:w="1535" w:type="dxa"/>
            <w:tcBorders>
              <w:top w:val="single" w:sz="4" w:space="0" w:color="auto"/>
              <w:left w:val="single" w:sz="4" w:space="0" w:color="auto"/>
              <w:bottom w:val="single" w:sz="4" w:space="0" w:color="auto"/>
              <w:right w:val="single" w:sz="4" w:space="0" w:color="auto"/>
            </w:tcBorders>
            <w:hideMark/>
          </w:tcPr>
          <w:p w14:paraId="609396EF"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134" w:type="dxa"/>
            <w:tcBorders>
              <w:top w:val="single" w:sz="4" w:space="0" w:color="auto"/>
              <w:left w:val="single" w:sz="4" w:space="0" w:color="auto"/>
              <w:bottom w:val="single" w:sz="4" w:space="0" w:color="auto"/>
              <w:right w:val="single" w:sz="4" w:space="0" w:color="auto"/>
            </w:tcBorders>
            <w:hideMark/>
          </w:tcPr>
          <w:p w14:paraId="1912327B"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tcBorders>
              <w:top w:val="single" w:sz="4" w:space="0" w:color="auto"/>
              <w:left w:val="single" w:sz="4" w:space="0" w:color="auto"/>
              <w:bottom w:val="single" w:sz="4" w:space="0" w:color="auto"/>
              <w:right w:val="single" w:sz="4" w:space="0" w:color="auto"/>
            </w:tcBorders>
            <w:hideMark/>
          </w:tcPr>
          <w:p w14:paraId="6A27627C"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1276" w:type="dxa"/>
            <w:tcBorders>
              <w:top w:val="single" w:sz="4" w:space="0" w:color="auto"/>
              <w:left w:val="single" w:sz="4" w:space="0" w:color="auto"/>
              <w:bottom w:val="single" w:sz="4" w:space="0" w:color="auto"/>
              <w:right w:val="single" w:sz="4" w:space="0" w:color="auto"/>
            </w:tcBorders>
            <w:hideMark/>
          </w:tcPr>
          <w:p w14:paraId="03FA2C08"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BD3B48" w14:paraId="266BA1E9" w14:textId="77777777" w:rsidTr="00BD3B48">
        <w:trPr>
          <w:jc w:val="center"/>
        </w:trPr>
        <w:tc>
          <w:tcPr>
            <w:tcW w:w="1437" w:type="dxa"/>
            <w:tcBorders>
              <w:top w:val="single" w:sz="4" w:space="0" w:color="auto"/>
              <w:left w:val="single" w:sz="4" w:space="0" w:color="auto"/>
              <w:bottom w:val="single" w:sz="4" w:space="0" w:color="auto"/>
              <w:right w:val="single" w:sz="4" w:space="0" w:color="auto"/>
            </w:tcBorders>
            <w:hideMark/>
          </w:tcPr>
          <w:p w14:paraId="25121CD4"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April</w:t>
            </w:r>
          </w:p>
        </w:tc>
        <w:tc>
          <w:tcPr>
            <w:tcW w:w="1535" w:type="dxa"/>
            <w:tcBorders>
              <w:top w:val="single" w:sz="4" w:space="0" w:color="auto"/>
              <w:left w:val="single" w:sz="4" w:space="0" w:color="auto"/>
              <w:bottom w:val="single" w:sz="4" w:space="0" w:color="auto"/>
              <w:right w:val="single" w:sz="4" w:space="0" w:color="auto"/>
            </w:tcBorders>
            <w:hideMark/>
          </w:tcPr>
          <w:p w14:paraId="42E8AF22"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hideMark/>
          </w:tcPr>
          <w:p w14:paraId="73937514"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7AFF7646"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76" w:type="dxa"/>
            <w:tcBorders>
              <w:top w:val="single" w:sz="4" w:space="0" w:color="auto"/>
              <w:left w:val="single" w:sz="4" w:space="0" w:color="auto"/>
              <w:bottom w:val="single" w:sz="4" w:space="0" w:color="auto"/>
              <w:right w:val="single" w:sz="4" w:space="0" w:color="auto"/>
            </w:tcBorders>
            <w:hideMark/>
          </w:tcPr>
          <w:p w14:paraId="35695EEE"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BD3B48" w14:paraId="63A22877" w14:textId="77777777" w:rsidTr="00BD3B48">
        <w:trPr>
          <w:jc w:val="center"/>
        </w:trPr>
        <w:tc>
          <w:tcPr>
            <w:tcW w:w="1437" w:type="dxa"/>
            <w:tcBorders>
              <w:top w:val="single" w:sz="4" w:space="0" w:color="auto"/>
              <w:left w:val="single" w:sz="4" w:space="0" w:color="auto"/>
              <w:bottom w:val="single" w:sz="4" w:space="0" w:color="auto"/>
              <w:right w:val="single" w:sz="4" w:space="0" w:color="auto"/>
            </w:tcBorders>
            <w:hideMark/>
          </w:tcPr>
          <w:p w14:paraId="0A2F2C22"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Mei </w:t>
            </w:r>
          </w:p>
        </w:tc>
        <w:tc>
          <w:tcPr>
            <w:tcW w:w="1535" w:type="dxa"/>
            <w:tcBorders>
              <w:top w:val="single" w:sz="4" w:space="0" w:color="auto"/>
              <w:left w:val="single" w:sz="4" w:space="0" w:color="auto"/>
              <w:bottom w:val="single" w:sz="4" w:space="0" w:color="auto"/>
              <w:right w:val="single" w:sz="4" w:space="0" w:color="auto"/>
            </w:tcBorders>
            <w:hideMark/>
          </w:tcPr>
          <w:p w14:paraId="4EBCC893"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hideMark/>
          </w:tcPr>
          <w:p w14:paraId="3B67A065"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1181193D"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76" w:type="dxa"/>
            <w:tcBorders>
              <w:top w:val="single" w:sz="4" w:space="0" w:color="auto"/>
              <w:left w:val="single" w:sz="4" w:space="0" w:color="auto"/>
              <w:bottom w:val="single" w:sz="4" w:space="0" w:color="auto"/>
              <w:right w:val="single" w:sz="4" w:space="0" w:color="auto"/>
            </w:tcBorders>
            <w:hideMark/>
          </w:tcPr>
          <w:p w14:paraId="20B1E4C5"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BD3B48" w14:paraId="13A0F6DB" w14:textId="77777777" w:rsidTr="00BD3B48">
        <w:trPr>
          <w:jc w:val="center"/>
        </w:trPr>
        <w:tc>
          <w:tcPr>
            <w:tcW w:w="1437" w:type="dxa"/>
            <w:tcBorders>
              <w:top w:val="single" w:sz="4" w:space="0" w:color="auto"/>
              <w:left w:val="single" w:sz="4" w:space="0" w:color="auto"/>
              <w:bottom w:val="single" w:sz="4" w:space="0" w:color="auto"/>
              <w:right w:val="single" w:sz="4" w:space="0" w:color="auto"/>
            </w:tcBorders>
            <w:hideMark/>
          </w:tcPr>
          <w:p w14:paraId="5EF74155"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Juni</w:t>
            </w:r>
          </w:p>
        </w:tc>
        <w:tc>
          <w:tcPr>
            <w:tcW w:w="1535" w:type="dxa"/>
            <w:tcBorders>
              <w:top w:val="single" w:sz="4" w:space="0" w:color="auto"/>
              <w:left w:val="single" w:sz="4" w:space="0" w:color="auto"/>
              <w:bottom w:val="single" w:sz="4" w:space="0" w:color="auto"/>
              <w:right w:val="single" w:sz="4" w:space="0" w:color="auto"/>
            </w:tcBorders>
            <w:hideMark/>
          </w:tcPr>
          <w:p w14:paraId="4E924D7E"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hideMark/>
          </w:tcPr>
          <w:p w14:paraId="5DB3BF07"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tcBorders>
              <w:top w:val="single" w:sz="4" w:space="0" w:color="auto"/>
              <w:left w:val="single" w:sz="4" w:space="0" w:color="auto"/>
              <w:bottom w:val="single" w:sz="4" w:space="0" w:color="auto"/>
              <w:right w:val="single" w:sz="4" w:space="0" w:color="auto"/>
            </w:tcBorders>
            <w:hideMark/>
          </w:tcPr>
          <w:p w14:paraId="53B44ABB"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276" w:type="dxa"/>
            <w:tcBorders>
              <w:top w:val="single" w:sz="4" w:space="0" w:color="auto"/>
              <w:left w:val="single" w:sz="4" w:space="0" w:color="auto"/>
              <w:bottom w:val="single" w:sz="4" w:space="0" w:color="auto"/>
              <w:right w:val="single" w:sz="4" w:space="0" w:color="auto"/>
            </w:tcBorders>
            <w:hideMark/>
          </w:tcPr>
          <w:p w14:paraId="46A3C3F2"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BD3B48" w14:paraId="47F1C36B" w14:textId="77777777" w:rsidTr="00BD3B48">
        <w:trPr>
          <w:jc w:val="center"/>
        </w:trPr>
        <w:tc>
          <w:tcPr>
            <w:tcW w:w="1437" w:type="dxa"/>
            <w:tcBorders>
              <w:top w:val="single" w:sz="4" w:space="0" w:color="auto"/>
              <w:left w:val="single" w:sz="4" w:space="0" w:color="auto"/>
              <w:bottom w:val="single" w:sz="4" w:space="0" w:color="auto"/>
              <w:right w:val="single" w:sz="4" w:space="0" w:color="auto"/>
            </w:tcBorders>
            <w:hideMark/>
          </w:tcPr>
          <w:p w14:paraId="212ADE2B"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Juli</w:t>
            </w:r>
          </w:p>
        </w:tc>
        <w:tc>
          <w:tcPr>
            <w:tcW w:w="1535" w:type="dxa"/>
            <w:tcBorders>
              <w:top w:val="single" w:sz="4" w:space="0" w:color="auto"/>
              <w:left w:val="single" w:sz="4" w:space="0" w:color="auto"/>
              <w:bottom w:val="single" w:sz="4" w:space="0" w:color="auto"/>
              <w:right w:val="single" w:sz="4" w:space="0" w:color="auto"/>
            </w:tcBorders>
            <w:hideMark/>
          </w:tcPr>
          <w:p w14:paraId="0499CA5A"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hideMark/>
          </w:tcPr>
          <w:p w14:paraId="1AF4910D"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76" w:type="dxa"/>
            <w:tcBorders>
              <w:top w:val="single" w:sz="4" w:space="0" w:color="auto"/>
              <w:left w:val="single" w:sz="4" w:space="0" w:color="auto"/>
              <w:bottom w:val="single" w:sz="4" w:space="0" w:color="auto"/>
              <w:right w:val="single" w:sz="4" w:space="0" w:color="auto"/>
            </w:tcBorders>
            <w:hideMark/>
          </w:tcPr>
          <w:p w14:paraId="336D5599"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276" w:type="dxa"/>
            <w:tcBorders>
              <w:top w:val="single" w:sz="4" w:space="0" w:color="auto"/>
              <w:left w:val="single" w:sz="4" w:space="0" w:color="auto"/>
              <w:bottom w:val="single" w:sz="4" w:space="0" w:color="auto"/>
              <w:right w:val="single" w:sz="4" w:space="0" w:color="auto"/>
            </w:tcBorders>
            <w:hideMark/>
          </w:tcPr>
          <w:p w14:paraId="04799911"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r>
      <w:tr w:rsidR="00BD3B48" w14:paraId="2956D908" w14:textId="77777777" w:rsidTr="00BD3B48">
        <w:trPr>
          <w:jc w:val="center"/>
        </w:trPr>
        <w:tc>
          <w:tcPr>
            <w:tcW w:w="1437" w:type="dxa"/>
            <w:tcBorders>
              <w:top w:val="single" w:sz="4" w:space="0" w:color="auto"/>
              <w:left w:val="single" w:sz="4" w:space="0" w:color="auto"/>
              <w:bottom w:val="single" w:sz="4" w:space="0" w:color="auto"/>
              <w:right w:val="single" w:sz="4" w:space="0" w:color="auto"/>
            </w:tcBorders>
            <w:hideMark/>
          </w:tcPr>
          <w:p w14:paraId="20E2BA16"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Agustus</w:t>
            </w:r>
          </w:p>
        </w:tc>
        <w:tc>
          <w:tcPr>
            <w:tcW w:w="1535" w:type="dxa"/>
            <w:tcBorders>
              <w:top w:val="single" w:sz="4" w:space="0" w:color="auto"/>
              <w:left w:val="single" w:sz="4" w:space="0" w:color="auto"/>
              <w:bottom w:val="single" w:sz="4" w:space="0" w:color="auto"/>
              <w:right w:val="single" w:sz="4" w:space="0" w:color="auto"/>
            </w:tcBorders>
            <w:hideMark/>
          </w:tcPr>
          <w:p w14:paraId="3509AC25"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hideMark/>
          </w:tcPr>
          <w:p w14:paraId="4F1DCC3A"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276" w:type="dxa"/>
            <w:tcBorders>
              <w:top w:val="single" w:sz="4" w:space="0" w:color="auto"/>
              <w:left w:val="single" w:sz="4" w:space="0" w:color="auto"/>
              <w:bottom w:val="single" w:sz="4" w:space="0" w:color="auto"/>
              <w:right w:val="single" w:sz="4" w:space="0" w:color="auto"/>
            </w:tcBorders>
            <w:hideMark/>
          </w:tcPr>
          <w:p w14:paraId="45309D2B"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1276" w:type="dxa"/>
            <w:tcBorders>
              <w:top w:val="single" w:sz="4" w:space="0" w:color="auto"/>
              <w:left w:val="single" w:sz="4" w:space="0" w:color="auto"/>
              <w:bottom w:val="single" w:sz="4" w:space="0" w:color="auto"/>
              <w:right w:val="single" w:sz="4" w:space="0" w:color="auto"/>
            </w:tcBorders>
            <w:hideMark/>
          </w:tcPr>
          <w:p w14:paraId="750A5B20"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49</w:t>
            </w:r>
          </w:p>
        </w:tc>
      </w:tr>
      <w:tr w:rsidR="00BD3B48" w14:paraId="13FC2FEA" w14:textId="77777777" w:rsidTr="00BD3B48">
        <w:trPr>
          <w:jc w:val="center"/>
        </w:trPr>
        <w:tc>
          <w:tcPr>
            <w:tcW w:w="1437" w:type="dxa"/>
            <w:tcBorders>
              <w:top w:val="single" w:sz="4" w:space="0" w:color="auto"/>
              <w:left w:val="single" w:sz="4" w:space="0" w:color="auto"/>
              <w:bottom w:val="single" w:sz="4" w:space="0" w:color="auto"/>
              <w:right w:val="single" w:sz="4" w:space="0" w:color="auto"/>
            </w:tcBorders>
            <w:hideMark/>
          </w:tcPr>
          <w:p w14:paraId="03D0CBDF"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September</w:t>
            </w:r>
          </w:p>
        </w:tc>
        <w:tc>
          <w:tcPr>
            <w:tcW w:w="1535" w:type="dxa"/>
            <w:tcBorders>
              <w:top w:val="single" w:sz="4" w:space="0" w:color="auto"/>
              <w:left w:val="single" w:sz="4" w:space="0" w:color="auto"/>
              <w:bottom w:val="single" w:sz="4" w:space="0" w:color="auto"/>
              <w:right w:val="single" w:sz="4" w:space="0" w:color="auto"/>
            </w:tcBorders>
            <w:hideMark/>
          </w:tcPr>
          <w:p w14:paraId="7C29D3D2"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hideMark/>
          </w:tcPr>
          <w:p w14:paraId="6BB006C3"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276" w:type="dxa"/>
            <w:tcBorders>
              <w:top w:val="single" w:sz="4" w:space="0" w:color="auto"/>
              <w:left w:val="single" w:sz="4" w:space="0" w:color="auto"/>
              <w:bottom w:val="single" w:sz="4" w:space="0" w:color="auto"/>
              <w:right w:val="single" w:sz="4" w:space="0" w:color="auto"/>
            </w:tcBorders>
            <w:hideMark/>
          </w:tcPr>
          <w:p w14:paraId="5B006132"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1276" w:type="dxa"/>
            <w:tcBorders>
              <w:top w:val="single" w:sz="4" w:space="0" w:color="auto"/>
              <w:left w:val="single" w:sz="4" w:space="0" w:color="auto"/>
              <w:bottom w:val="single" w:sz="4" w:space="0" w:color="auto"/>
              <w:right w:val="single" w:sz="4" w:space="0" w:color="auto"/>
            </w:tcBorders>
            <w:hideMark/>
          </w:tcPr>
          <w:p w14:paraId="389DACD5"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81</w:t>
            </w:r>
          </w:p>
        </w:tc>
      </w:tr>
      <w:tr w:rsidR="00BD3B48" w14:paraId="0A43FB7C" w14:textId="77777777" w:rsidTr="00BD3B48">
        <w:trPr>
          <w:jc w:val="center"/>
        </w:trPr>
        <w:tc>
          <w:tcPr>
            <w:tcW w:w="1437" w:type="dxa"/>
            <w:tcBorders>
              <w:top w:val="single" w:sz="4" w:space="0" w:color="auto"/>
              <w:left w:val="single" w:sz="4" w:space="0" w:color="auto"/>
              <w:bottom w:val="single" w:sz="4" w:space="0" w:color="auto"/>
              <w:right w:val="single" w:sz="4" w:space="0" w:color="auto"/>
            </w:tcBorders>
            <w:hideMark/>
          </w:tcPr>
          <w:p w14:paraId="4CC6D0E4"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Oktober</w:t>
            </w:r>
          </w:p>
        </w:tc>
        <w:tc>
          <w:tcPr>
            <w:tcW w:w="1535" w:type="dxa"/>
            <w:tcBorders>
              <w:top w:val="single" w:sz="4" w:space="0" w:color="auto"/>
              <w:left w:val="single" w:sz="4" w:space="0" w:color="auto"/>
              <w:bottom w:val="single" w:sz="4" w:space="0" w:color="auto"/>
              <w:right w:val="single" w:sz="4" w:space="0" w:color="auto"/>
            </w:tcBorders>
            <w:hideMark/>
          </w:tcPr>
          <w:p w14:paraId="02488D1A"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hideMark/>
          </w:tcPr>
          <w:p w14:paraId="3459E2DB"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276" w:type="dxa"/>
            <w:tcBorders>
              <w:top w:val="single" w:sz="4" w:space="0" w:color="auto"/>
              <w:left w:val="single" w:sz="4" w:space="0" w:color="auto"/>
              <w:bottom w:val="single" w:sz="4" w:space="0" w:color="auto"/>
              <w:right w:val="single" w:sz="4" w:space="0" w:color="auto"/>
            </w:tcBorders>
            <w:hideMark/>
          </w:tcPr>
          <w:p w14:paraId="7760BF2E"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44</w:t>
            </w:r>
          </w:p>
        </w:tc>
        <w:tc>
          <w:tcPr>
            <w:tcW w:w="1276" w:type="dxa"/>
            <w:tcBorders>
              <w:top w:val="single" w:sz="4" w:space="0" w:color="auto"/>
              <w:left w:val="single" w:sz="4" w:space="0" w:color="auto"/>
              <w:bottom w:val="single" w:sz="4" w:space="0" w:color="auto"/>
              <w:right w:val="single" w:sz="4" w:space="0" w:color="auto"/>
            </w:tcBorders>
            <w:hideMark/>
          </w:tcPr>
          <w:p w14:paraId="55932D76"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121</w:t>
            </w:r>
          </w:p>
        </w:tc>
      </w:tr>
      <w:tr w:rsidR="00BD3B48" w14:paraId="3A0EA842" w14:textId="77777777" w:rsidTr="00BD3B48">
        <w:trPr>
          <w:jc w:val="center"/>
        </w:trPr>
        <w:tc>
          <w:tcPr>
            <w:tcW w:w="1437" w:type="dxa"/>
            <w:tcBorders>
              <w:top w:val="single" w:sz="4" w:space="0" w:color="auto"/>
              <w:left w:val="single" w:sz="4" w:space="0" w:color="auto"/>
              <w:bottom w:val="single" w:sz="4" w:space="0" w:color="auto"/>
              <w:right w:val="single" w:sz="4" w:space="0" w:color="auto"/>
            </w:tcBorders>
          </w:tcPr>
          <w:p w14:paraId="6D1381EF" w14:textId="77777777" w:rsidR="00BD3B48" w:rsidRDefault="00BD3B48">
            <w:pPr>
              <w:spacing w:after="0" w:line="240" w:lineRule="auto"/>
              <w:jc w:val="center"/>
              <w:rPr>
                <w:rFonts w:ascii="Times New Roman" w:hAnsi="Times New Roman" w:cs="Times New Roman"/>
                <w:sz w:val="24"/>
                <w:szCs w:val="24"/>
              </w:rPr>
            </w:pPr>
          </w:p>
        </w:tc>
        <w:tc>
          <w:tcPr>
            <w:tcW w:w="1535" w:type="dxa"/>
            <w:tcBorders>
              <w:top w:val="single" w:sz="4" w:space="0" w:color="auto"/>
              <w:left w:val="single" w:sz="4" w:space="0" w:color="auto"/>
              <w:bottom w:val="single" w:sz="4" w:space="0" w:color="auto"/>
              <w:right w:val="single" w:sz="4" w:space="0" w:color="auto"/>
            </w:tcBorders>
            <w:hideMark/>
          </w:tcPr>
          <w:p w14:paraId="206CAF61"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49</w:t>
            </w:r>
          </w:p>
        </w:tc>
        <w:tc>
          <w:tcPr>
            <w:tcW w:w="1134" w:type="dxa"/>
            <w:tcBorders>
              <w:top w:val="single" w:sz="4" w:space="0" w:color="auto"/>
              <w:left w:val="single" w:sz="4" w:space="0" w:color="auto"/>
              <w:bottom w:val="single" w:sz="4" w:space="0" w:color="auto"/>
              <w:right w:val="single" w:sz="4" w:space="0" w:color="auto"/>
            </w:tcBorders>
            <w:hideMark/>
          </w:tcPr>
          <w:p w14:paraId="0490D1F7"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hideMark/>
          </w:tcPr>
          <w:p w14:paraId="42D3AD46"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tcBorders>
              <w:top w:val="single" w:sz="4" w:space="0" w:color="auto"/>
              <w:left w:val="single" w:sz="4" w:space="0" w:color="auto"/>
              <w:bottom w:val="single" w:sz="4" w:space="0" w:color="auto"/>
              <w:right w:val="single" w:sz="4" w:space="0" w:color="auto"/>
            </w:tcBorders>
            <w:hideMark/>
          </w:tcPr>
          <w:p w14:paraId="4DAB2747"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572</w:t>
            </w:r>
          </w:p>
        </w:tc>
      </w:tr>
    </w:tbl>
    <w:p w14:paraId="5F59C12B" w14:textId="77777777" w:rsidR="00BD3B48" w:rsidRPr="00BD3B48" w:rsidRDefault="00BD3B48" w:rsidP="00197E8E">
      <w:pPr>
        <w:pStyle w:val="ListParagraph"/>
        <w:spacing w:line="360" w:lineRule="auto"/>
        <w:ind w:left="644"/>
        <w:jc w:val="center"/>
        <w:rPr>
          <w:rFonts w:ascii="Times New Roman" w:hAnsi="Times New Roman" w:cs="Times New Roman"/>
          <w:sz w:val="20"/>
          <w:szCs w:val="20"/>
        </w:rPr>
      </w:pPr>
      <w:r w:rsidRPr="00BD3B48">
        <w:rPr>
          <w:rFonts w:ascii="Times New Roman" w:hAnsi="Times New Roman" w:cs="Times New Roman"/>
          <w:sz w:val="20"/>
          <w:szCs w:val="20"/>
        </w:rPr>
        <w:t>(Sumber: Pendi Alistyo, 2018)</w:t>
      </w:r>
    </w:p>
    <w:p w14:paraId="11547C9E" w14:textId="77777777" w:rsidR="00BD3B48" w:rsidRPr="00BD3B48" w:rsidRDefault="00BD3B48" w:rsidP="00BD3B48">
      <w:pPr>
        <w:pStyle w:val="ListParagraph"/>
        <w:spacing w:line="360" w:lineRule="auto"/>
        <w:ind w:left="644"/>
        <w:jc w:val="both"/>
        <w:rPr>
          <w:rFonts w:ascii="Times New Roman" w:hAnsi="Times New Roman" w:cs="Times New Roman"/>
          <w:sz w:val="24"/>
          <w:szCs w:val="24"/>
        </w:rPr>
      </w:pPr>
      <w:r w:rsidRPr="00BD3B48">
        <w:rPr>
          <w:rFonts w:ascii="Times New Roman" w:hAnsi="Times New Roman" w:cs="Times New Roman"/>
          <w:sz w:val="24"/>
          <w:szCs w:val="24"/>
        </w:rPr>
        <w:t>Untuk mencari nilai a dan b adalah:</w:t>
      </w:r>
    </w:p>
    <w:p w14:paraId="713D85BF" w14:textId="77777777" w:rsidR="00BD3B48" w:rsidRPr="00BD3B48" w:rsidRDefault="00BD3B48" w:rsidP="00BD3B48">
      <w:pPr>
        <w:pStyle w:val="ListParagraph"/>
        <w:spacing w:line="360" w:lineRule="auto"/>
        <w:ind w:left="644"/>
        <w:jc w:val="both"/>
        <w:rPr>
          <w:rFonts w:ascii="Times New Roman" w:hAnsi="Times New Roman" w:cs="Times New Roman"/>
          <w:sz w:val="24"/>
          <w:szCs w:val="24"/>
        </w:rPr>
      </w:pPr>
      <m:oMathPara>
        <m:oMath>
          <m:r>
            <w:rPr>
              <w:rFonts w:ascii="Cambria Math" w:hAnsi="Cambria Math" w:cs="Times New Roman"/>
              <w:sz w:val="24"/>
              <w:szCs w:val="24"/>
            </w:rPr>
            <m:t>a=</m:t>
          </m:r>
          <m:f>
            <m:fPr>
              <m:ctrlPr>
                <w:rPr>
                  <w:rFonts w:ascii="Cambria Math" w:hAnsi="Cambria Math" w:cs="Times New Roman"/>
                  <w:i/>
                  <w:sz w:val="24"/>
                  <w:szCs w:val="24"/>
                </w:rPr>
              </m:ctrlPr>
            </m:fPr>
            <m:num>
              <m:r>
                <w:rPr>
                  <w:rFonts w:ascii="Cambria Math" w:hAnsi="Cambria Math" w:cs="Times New Roman"/>
                  <w:sz w:val="24"/>
                  <w:szCs w:val="24"/>
                </w:rPr>
                <m:t>49</m:t>
              </m:r>
            </m:num>
            <m:den>
              <m:r>
                <w:rPr>
                  <w:rFonts w:ascii="Cambria Math" w:hAnsi="Cambria Math" w:cs="Times New Roman"/>
                  <w:sz w:val="24"/>
                  <w:szCs w:val="24"/>
                </w:rPr>
                <m:t>12</m:t>
              </m:r>
            </m:den>
          </m:f>
          <m:r>
            <w:rPr>
              <w:rFonts w:ascii="Cambria Math" w:hAnsi="Cambria Math" w:cs="Times New Roman"/>
              <w:sz w:val="24"/>
              <w:szCs w:val="24"/>
            </w:rPr>
            <m:t>=4.083333333</m:t>
          </m:r>
        </m:oMath>
      </m:oMathPara>
    </w:p>
    <w:p w14:paraId="6040F41C" w14:textId="77777777" w:rsidR="00BD3B48" w:rsidRPr="00BD3B48" w:rsidRDefault="00BD3B48" w:rsidP="00BD3B48">
      <w:pPr>
        <w:pStyle w:val="ListParagraph"/>
        <w:spacing w:line="360" w:lineRule="auto"/>
        <w:ind w:left="644"/>
        <w:jc w:val="both"/>
        <w:rPr>
          <w:rFonts w:ascii="Times New Roman" w:hAnsi="Times New Roman" w:cs="Times New Roman"/>
          <w:sz w:val="24"/>
          <w:szCs w:val="24"/>
        </w:rPr>
      </w:pPr>
      <m:oMathPara>
        <m:oMath>
          <m:r>
            <w:rPr>
              <w:rFonts w:ascii="Cambria Math" w:hAnsi="Cambria Math" w:cs="Times New Roman"/>
              <w:sz w:val="24"/>
              <w:szCs w:val="24"/>
            </w:rPr>
            <m:t>b=</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572</m:t>
              </m:r>
            </m:den>
          </m:f>
          <m:r>
            <w:rPr>
              <w:rFonts w:ascii="Cambria Math" w:hAnsi="Cambria Math" w:cs="Times New Roman"/>
              <w:sz w:val="24"/>
              <w:szCs w:val="24"/>
            </w:rPr>
            <m:t>=-0.005244755</m:t>
          </m:r>
        </m:oMath>
      </m:oMathPara>
    </w:p>
    <w:p w14:paraId="36E1BC9A" w14:textId="77777777" w:rsidR="00BD3B48" w:rsidRPr="00BD3B48" w:rsidRDefault="00BD3B48" w:rsidP="00BD3B48">
      <w:pPr>
        <w:pStyle w:val="ListParagraph"/>
        <w:spacing w:line="360" w:lineRule="auto"/>
        <w:ind w:left="644"/>
        <w:jc w:val="both"/>
        <w:rPr>
          <w:rFonts w:ascii="Times New Roman" w:hAnsi="Times New Roman" w:cs="Times New Roman"/>
          <w:sz w:val="24"/>
          <w:szCs w:val="24"/>
        </w:rPr>
      </w:pPr>
      <w:r w:rsidRPr="00BD3B48">
        <w:rPr>
          <w:rFonts w:ascii="Times New Roman" w:hAnsi="Times New Roman" w:cs="Times New Roman"/>
          <w:sz w:val="24"/>
          <w:szCs w:val="24"/>
        </w:rPr>
        <w:t>Untuk bulan November 2017 nilai Xnya adalah 13, sehingga:</w:t>
      </w:r>
    </w:p>
    <w:p w14:paraId="0D0D1F0A" w14:textId="77777777" w:rsidR="00BD3B48" w:rsidRPr="00BD3B48" w:rsidRDefault="00BD3B48" w:rsidP="00BD3B48">
      <w:pPr>
        <w:pStyle w:val="ListParagraph"/>
        <w:spacing w:line="360" w:lineRule="auto"/>
        <w:ind w:left="644"/>
        <w:jc w:val="both"/>
        <w:rPr>
          <w:rFonts w:ascii="Times New Roman" w:hAnsi="Times New Roman" w:cs="Times New Roman"/>
          <w:sz w:val="24"/>
          <w:szCs w:val="24"/>
        </w:rPr>
      </w:pPr>
      <m:oMathPara>
        <m:oMath>
          <m:r>
            <w:rPr>
              <w:rFonts w:ascii="Cambria Math" w:hAnsi="Cambria Math" w:cs="Times New Roman"/>
              <w:sz w:val="24"/>
              <w:szCs w:val="24"/>
            </w:rPr>
            <w:lastRenderedPageBreak/>
            <m:t xml:space="preserve">Y=4.083333333+-0.005244755 </m:t>
          </m:r>
          <m:d>
            <m:dPr>
              <m:ctrlPr>
                <w:rPr>
                  <w:rFonts w:ascii="Cambria Math" w:hAnsi="Cambria Math" w:cs="Times New Roman"/>
                  <w:i/>
                  <w:sz w:val="24"/>
                  <w:szCs w:val="24"/>
                </w:rPr>
              </m:ctrlPr>
            </m:dPr>
            <m:e>
              <m:r>
                <w:rPr>
                  <w:rFonts w:ascii="Cambria Math" w:hAnsi="Cambria Math" w:cs="Times New Roman"/>
                  <w:sz w:val="24"/>
                  <w:szCs w:val="24"/>
                </w:rPr>
                <m:t>13</m:t>
              </m:r>
            </m:e>
          </m:d>
        </m:oMath>
      </m:oMathPara>
    </w:p>
    <w:p w14:paraId="4B6C73DC" w14:textId="77777777" w:rsidR="00BD3B48" w:rsidRPr="00BD3B48" w:rsidRDefault="00BD3B48" w:rsidP="00BD3B48">
      <w:pPr>
        <w:pStyle w:val="ListParagraph"/>
        <w:spacing w:line="360" w:lineRule="auto"/>
        <w:ind w:left="644"/>
        <w:jc w:val="both"/>
        <w:rPr>
          <w:rFonts w:ascii="Times New Roman" w:hAnsi="Times New Roman" w:cs="Times New Roman"/>
          <w:sz w:val="24"/>
          <w:szCs w:val="24"/>
        </w:rPr>
      </w:pPr>
      <m:oMathPara>
        <m:oMath>
          <m:r>
            <w:rPr>
              <w:rFonts w:ascii="Cambria Math" w:hAnsi="Cambria Math" w:cs="Times New Roman"/>
              <w:sz w:val="24"/>
              <w:szCs w:val="24"/>
            </w:rPr>
            <m:t>Y=4.083333333+-0.005244755</m:t>
          </m:r>
        </m:oMath>
      </m:oMathPara>
    </w:p>
    <w:p w14:paraId="1AA5A5BA" w14:textId="77777777" w:rsidR="00BD3B48" w:rsidRPr="00BD3B48" w:rsidRDefault="00BD3B48" w:rsidP="00BD3B48">
      <w:pPr>
        <w:spacing w:line="360" w:lineRule="auto"/>
        <w:ind w:left="284"/>
        <w:jc w:val="both"/>
        <w:rPr>
          <w:rFonts w:ascii="Times New Roman" w:hAnsi="Times New Roman" w:cs="Times New Roman"/>
          <w:sz w:val="24"/>
          <w:szCs w:val="24"/>
        </w:rPr>
      </w:pPr>
      <m:oMathPara>
        <m:oMath>
          <m:r>
            <w:rPr>
              <w:rFonts w:ascii="Cambria Math" w:hAnsi="Cambria Math" w:cs="Times New Roman"/>
              <w:sz w:val="24"/>
              <w:szCs w:val="24"/>
            </w:rPr>
            <m:t>Y=4.015</m:t>
          </m:r>
        </m:oMath>
      </m:oMathPara>
    </w:p>
    <w:p w14:paraId="5FD38C23" w14:textId="6F8A82C7" w:rsidR="00BD3B48" w:rsidRPr="00BD3B48" w:rsidRDefault="00523164" w:rsidP="00197E8E">
      <w:pPr>
        <w:pStyle w:val="ListParagraph"/>
        <w:spacing w:line="360" w:lineRule="auto"/>
        <w:ind w:left="567" w:firstLine="720"/>
        <w:jc w:val="both"/>
        <w:rPr>
          <w:rFonts w:ascii="Times New Roman" w:hAnsi="Times New Roman" w:cs="Times New Roman"/>
          <w:sz w:val="24"/>
          <w:szCs w:val="24"/>
        </w:rPr>
      </w:pPr>
      <w:r>
        <w:rPr>
          <w:noProof/>
          <w:szCs w:val="24"/>
        </w:rPr>
        <mc:AlternateContent>
          <mc:Choice Requires="wps">
            <w:drawing>
              <wp:anchor distT="0" distB="0" distL="114300" distR="114300" simplePos="0" relativeHeight="252156928" behindDoc="0" locked="0" layoutInCell="1" allowOverlap="1" wp14:anchorId="5B8C892F" wp14:editId="4630BB0B">
                <wp:simplePos x="0" y="0"/>
                <wp:positionH relativeFrom="column">
                  <wp:posOffset>5619750</wp:posOffset>
                </wp:positionH>
                <wp:positionV relativeFrom="paragraph">
                  <wp:posOffset>-1245870</wp:posOffset>
                </wp:positionV>
                <wp:extent cx="371475" cy="249555"/>
                <wp:effectExtent l="0" t="0" r="28575" b="17145"/>
                <wp:wrapNone/>
                <wp:docPr id="81" name="Rectangle 81"/>
                <wp:cNvGraphicFramePr/>
                <a:graphic xmlns:a="http://schemas.openxmlformats.org/drawingml/2006/main">
                  <a:graphicData uri="http://schemas.microsoft.com/office/word/2010/wordprocessingShape">
                    <wps:wsp>
                      <wps:cNvSpPr/>
                      <wps:spPr>
                        <a:xfrm>
                          <a:off x="0" y="0"/>
                          <a:ext cx="371475" cy="249555"/>
                        </a:xfrm>
                        <a:prstGeom prst="rect">
                          <a:avLst/>
                        </a:prstGeom>
                        <a:solidFill>
                          <a:sysClr val="window" lastClr="FFFFFF"/>
                        </a:solidFill>
                        <a:ln w="12700" cap="flat" cmpd="sng" algn="ctr">
                          <a:solidFill>
                            <a:sysClr val="window" lastClr="FFFFFF"/>
                          </a:solidFill>
                          <a:prstDash val="solid"/>
                          <a:miter lim="800000"/>
                        </a:ln>
                        <a:effectLst/>
                      </wps:spPr>
                      <wps:txbx>
                        <w:txbxContent>
                          <w:p w14:paraId="40A83E47" w14:textId="0C9656AF" w:rsidR="00AC18F9" w:rsidRDefault="00AC18F9" w:rsidP="00E37E70">
                            <w:pPr>
                              <w:jc w:val="center"/>
                            </w:pPr>
                            <w:r>
                              <w:t>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8C892F" id="Rectangle 81" o:spid="_x0000_s1056" style="position:absolute;left:0;text-align:left;margin-left:442.5pt;margin-top:-98.1pt;width:29.25pt;height:19.6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" fillcolor="window" strokecolor="window" strokeweight="1pt">
                <v:textbox>
                  <w:txbxContent>
                    <w:p w14:paraId="40A83E47" w14:textId="0C9656AF" w:rsidR="00AC18F9" w:rsidRDefault="00AC18F9" w:rsidP="00E37E70">
                      <w:pPr>
                        <w:jc w:val="center"/>
                      </w:pPr>
                      <w:r>
                        <w:t>17</w:t>
                      </w:r>
                    </w:p>
                  </w:txbxContent>
                </v:textbox>
              </v:rect>
            </w:pict>
          </mc:Fallback>
        </mc:AlternateContent>
      </w:r>
      <w:r w:rsidR="00BD3B48" w:rsidRPr="00BD3B48">
        <w:rPr>
          <w:rFonts w:ascii="Times New Roman" w:hAnsi="Times New Roman" w:cs="Times New Roman"/>
          <w:sz w:val="24"/>
          <w:szCs w:val="24"/>
        </w:rPr>
        <w:t xml:space="preserve">Artinya penjualan sepeda motor Honda Scopy pada </w:t>
      </w:r>
      <w:proofErr w:type="gramStart"/>
      <w:r w:rsidR="00BD3B48" w:rsidRPr="00BD3B48">
        <w:rPr>
          <w:rFonts w:ascii="Times New Roman" w:hAnsi="Times New Roman" w:cs="Times New Roman"/>
          <w:sz w:val="24"/>
          <w:szCs w:val="24"/>
        </w:rPr>
        <w:t>bulan</w:t>
      </w:r>
      <w:r w:rsidR="007F7E9C">
        <w:rPr>
          <w:rFonts w:ascii="Times New Roman" w:hAnsi="Times New Roman" w:cs="Times New Roman"/>
          <w:sz w:val="24"/>
          <w:szCs w:val="24"/>
        </w:rPr>
        <w:t xml:space="preserve"> </w:t>
      </w:r>
      <w:r w:rsidR="00BD3B48" w:rsidRPr="00BD3B48">
        <w:rPr>
          <w:rFonts w:ascii="Times New Roman" w:hAnsi="Times New Roman" w:cs="Times New Roman"/>
          <w:sz w:val="24"/>
          <w:szCs w:val="24"/>
        </w:rPr>
        <w:t xml:space="preserve"> November</w:t>
      </w:r>
      <w:proofErr w:type="gramEnd"/>
      <w:r w:rsidR="00BD3B48" w:rsidRPr="00BD3B48">
        <w:rPr>
          <w:rFonts w:ascii="Times New Roman" w:hAnsi="Times New Roman" w:cs="Times New Roman"/>
          <w:sz w:val="24"/>
          <w:szCs w:val="24"/>
        </w:rPr>
        <w:t xml:space="preserve"> 2017 diperkirakan sebesar 4.015 unit.</w:t>
      </w:r>
    </w:p>
    <w:p w14:paraId="51B40410" w14:textId="3F0CF7C8" w:rsidR="00BD3B48" w:rsidRPr="00BD3B48" w:rsidRDefault="00BD3B48" w:rsidP="00197E8E">
      <w:pPr>
        <w:pStyle w:val="ListParagraph"/>
        <w:spacing w:after="0" w:line="360" w:lineRule="auto"/>
        <w:ind w:left="567" w:firstLine="567"/>
        <w:jc w:val="both"/>
        <w:rPr>
          <w:rFonts w:ascii="Times New Roman" w:hAnsi="Times New Roman" w:cs="Times New Roman"/>
          <w:color w:val="000000"/>
          <w:sz w:val="24"/>
          <w:szCs w:val="24"/>
        </w:rPr>
      </w:pPr>
      <w:r w:rsidRPr="00BD3B48">
        <w:rPr>
          <w:rFonts w:ascii="Times New Roman" w:hAnsi="Times New Roman" w:cs="Times New Roman"/>
          <w:color w:val="000000"/>
          <w:sz w:val="24"/>
          <w:szCs w:val="24"/>
        </w:rPr>
        <w:t xml:space="preserve">Untuk mengetahui hasil dari prediksi menggunakan metode </w:t>
      </w:r>
      <w:r w:rsidRPr="00BD3B48">
        <w:rPr>
          <w:rFonts w:ascii="Times New Roman" w:hAnsi="Times New Roman" w:cs="Times New Roman"/>
          <w:i/>
          <w:iCs/>
          <w:color w:val="000000"/>
          <w:sz w:val="24"/>
          <w:szCs w:val="24"/>
        </w:rPr>
        <w:t xml:space="preserve">Least Square </w:t>
      </w:r>
      <w:r w:rsidRPr="00BD3B48">
        <w:rPr>
          <w:rFonts w:ascii="Times New Roman" w:hAnsi="Times New Roman" w:cs="Times New Roman"/>
          <w:color w:val="000000"/>
          <w:sz w:val="24"/>
          <w:szCs w:val="24"/>
        </w:rPr>
        <w:t xml:space="preserve">dapat digunakan, maka harus membandingkan hasil prediksi dengan hasil penjualan yang sebenarnya. Setelah semua data dimasukkan maka </w:t>
      </w:r>
      <w:r w:rsidR="00B57976" w:rsidRPr="00B57976">
        <w:rPr>
          <w:noProof/>
          <w:szCs w:val="24"/>
        </w:rPr>
        <mc:AlternateContent>
          <mc:Choice Requires="wps">
            <w:drawing>
              <wp:anchor distT="0" distB="0" distL="114300" distR="114300" simplePos="0" relativeHeight="251969536" behindDoc="0" locked="0" layoutInCell="1" allowOverlap="1" wp14:anchorId="1CA89B99" wp14:editId="59FDA0AE">
                <wp:simplePos x="0" y="0"/>
                <wp:positionH relativeFrom="column">
                  <wp:posOffset>5473065</wp:posOffset>
                </wp:positionH>
                <wp:positionV relativeFrom="paragraph">
                  <wp:posOffset>-1145878</wp:posOffset>
                </wp:positionV>
                <wp:extent cx="395417" cy="259491"/>
                <wp:effectExtent l="0" t="0" r="24130" b="26670"/>
                <wp:wrapNone/>
                <wp:docPr id="50" name="Rectangle 50"/>
                <wp:cNvGraphicFramePr/>
                <a:graphic xmlns:a="http://schemas.openxmlformats.org/drawingml/2006/main">
                  <a:graphicData uri="http://schemas.microsoft.com/office/word/2010/wordprocessingShape">
                    <wps:wsp>
                      <wps:cNvSpPr/>
                      <wps:spPr>
                        <a:xfrm>
                          <a:off x="0" y="0"/>
                          <a:ext cx="395417" cy="259491"/>
                        </a:xfrm>
                        <a:prstGeom prst="rect">
                          <a:avLst/>
                        </a:prstGeom>
                        <a:solidFill>
                          <a:sysClr val="window" lastClr="FFFFFF"/>
                        </a:solidFill>
                        <a:ln w="12700" cap="flat" cmpd="sng" algn="ctr">
                          <a:solidFill>
                            <a:sysClr val="window" lastClr="FFFFFF"/>
                          </a:solidFill>
                          <a:prstDash val="solid"/>
                          <a:miter lim="800000"/>
                        </a:ln>
                        <a:effectLst/>
                      </wps:spPr>
                      <wps:txbx>
                        <w:txbxContent>
                          <w:p w14:paraId="7F25B14B" w14:textId="77777777" w:rsidR="00AC18F9" w:rsidRPr="00AD237F" w:rsidRDefault="00AC18F9" w:rsidP="00B5797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A89B99" id="Rectangle 50" o:spid="_x0000_s1057" style="position:absolute;left:0;text-align:left;margin-left:430.95pt;margin-top:-90.25pt;width:31.15pt;height:20.4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" fillcolor="window" strokecolor="window" strokeweight="1pt">
                <v:textbox>
                  <w:txbxContent>
                    <w:p w14:paraId="7F25B14B" w14:textId="77777777" w:rsidR="00AC18F9" w:rsidRPr="00AD237F" w:rsidRDefault="00AC18F9" w:rsidP="00B57976">
                      <w:pPr>
                        <w:jc w:val="center"/>
                      </w:pPr>
                    </w:p>
                  </w:txbxContent>
                </v:textbox>
              </v:rect>
            </w:pict>
          </mc:Fallback>
        </mc:AlternateContent>
      </w:r>
      <w:r w:rsidRPr="00BD3B48">
        <w:rPr>
          <w:rFonts w:ascii="Times New Roman" w:hAnsi="Times New Roman" w:cs="Times New Roman"/>
          <w:color w:val="000000"/>
          <w:sz w:val="24"/>
          <w:szCs w:val="24"/>
        </w:rPr>
        <w:t>dilakukan prediksi dengan data uji 3 bulan. Yaitu bulan Agustus, September, dan Oktober.</w:t>
      </w:r>
    </w:p>
    <w:p w14:paraId="020CC27E" w14:textId="54C7A85B" w:rsidR="00BD3B48" w:rsidRPr="00BD3B48" w:rsidRDefault="00BD3B48" w:rsidP="00BD3B48">
      <w:pPr>
        <w:pStyle w:val="ListParagraph"/>
        <w:spacing w:after="0" w:line="360" w:lineRule="auto"/>
        <w:ind w:left="644"/>
        <w:jc w:val="both"/>
        <w:rPr>
          <w:rFonts w:ascii="Times New Roman" w:hAnsi="Times New Roman" w:cs="Times New Roman"/>
          <w:color w:val="000000"/>
          <w:sz w:val="24"/>
          <w:szCs w:val="24"/>
        </w:rPr>
      </w:pPr>
      <w:r w:rsidRPr="00BD3B48">
        <w:rPr>
          <w:rFonts w:ascii="Times New Roman" w:hAnsi="Times New Roman" w:cs="Times New Roman"/>
          <w:color w:val="000000"/>
          <w:sz w:val="24"/>
          <w:szCs w:val="24"/>
        </w:rPr>
        <w:t>Berikut Data hasil prediksi dan data asli:</w:t>
      </w:r>
      <w:r w:rsidR="00E37E70" w:rsidRPr="00E37E70">
        <w:rPr>
          <w:noProof/>
          <w:szCs w:val="24"/>
        </w:rPr>
        <w:t xml:space="preserve"> </w:t>
      </w:r>
    </w:p>
    <w:p w14:paraId="3E8E05BC" w14:textId="77777777" w:rsidR="00BD3B48" w:rsidRPr="00BD3B48" w:rsidRDefault="00BD3B48" w:rsidP="00BD3B48">
      <w:pPr>
        <w:pStyle w:val="ListParagraph"/>
        <w:spacing w:after="0" w:line="360" w:lineRule="auto"/>
        <w:ind w:left="644"/>
        <w:jc w:val="center"/>
        <w:rPr>
          <w:rFonts w:ascii="Times New Roman" w:hAnsi="Times New Roman" w:cs="Times New Roman"/>
          <w:sz w:val="24"/>
          <w:szCs w:val="24"/>
        </w:rPr>
      </w:pPr>
      <w:r w:rsidRPr="00BD3B48">
        <w:rPr>
          <w:rFonts w:ascii="Times New Roman" w:hAnsi="Times New Roman" w:cs="Times New Roman"/>
          <w:b/>
          <w:sz w:val="24"/>
          <w:szCs w:val="24"/>
        </w:rPr>
        <w:t>Tabel 2.6.</w:t>
      </w:r>
      <w:r w:rsidRPr="00BD3B48">
        <w:rPr>
          <w:rFonts w:ascii="Times New Roman" w:hAnsi="Times New Roman" w:cs="Times New Roman"/>
          <w:sz w:val="24"/>
          <w:szCs w:val="24"/>
        </w:rPr>
        <w:t xml:space="preserve"> Data Prediksi dan Data Asli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417"/>
        <w:gridCol w:w="1559"/>
      </w:tblGrid>
      <w:tr w:rsidR="00BD3B48" w14:paraId="5717A685" w14:textId="77777777" w:rsidTr="00BD3B48">
        <w:trPr>
          <w:jc w:val="center"/>
        </w:trPr>
        <w:tc>
          <w:tcPr>
            <w:tcW w:w="1555"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697ECC59"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Jenis</w:t>
            </w:r>
          </w:p>
        </w:tc>
        <w:tc>
          <w:tcPr>
            <w:tcW w:w="1417"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40725503"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Aktual</w:t>
            </w:r>
          </w:p>
        </w:tc>
        <w:tc>
          <w:tcPr>
            <w:tcW w:w="1559"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7D343664"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Testing</w:t>
            </w:r>
          </w:p>
        </w:tc>
      </w:tr>
      <w:tr w:rsidR="00BD3B48" w14:paraId="36991AF9" w14:textId="77777777" w:rsidTr="00BD3B48">
        <w:trPr>
          <w:jc w:val="center"/>
        </w:trPr>
        <w:tc>
          <w:tcPr>
            <w:tcW w:w="1555" w:type="dxa"/>
            <w:tcBorders>
              <w:top w:val="single" w:sz="4" w:space="0" w:color="auto"/>
              <w:left w:val="single" w:sz="4" w:space="0" w:color="auto"/>
              <w:bottom w:val="single" w:sz="4" w:space="0" w:color="auto"/>
              <w:right w:val="single" w:sz="4" w:space="0" w:color="auto"/>
            </w:tcBorders>
            <w:hideMark/>
          </w:tcPr>
          <w:p w14:paraId="415C1076"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Beat</w:t>
            </w:r>
          </w:p>
        </w:tc>
        <w:tc>
          <w:tcPr>
            <w:tcW w:w="1417" w:type="dxa"/>
            <w:tcBorders>
              <w:top w:val="single" w:sz="4" w:space="0" w:color="auto"/>
              <w:left w:val="single" w:sz="4" w:space="0" w:color="auto"/>
              <w:bottom w:val="single" w:sz="4" w:space="0" w:color="auto"/>
              <w:right w:val="single" w:sz="4" w:space="0" w:color="auto"/>
            </w:tcBorders>
            <w:hideMark/>
          </w:tcPr>
          <w:p w14:paraId="03F05809"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1559" w:type="dxa"/>
            <w:tcBorders>
              <w:top w:val="single" w:sz="4" w:space="0" w:color="auto"/>
              <w:left w:val="single" w:sz="4" w:space="0" w:color="auto"/>
              <w:bottom w:val="single" w:sz="4" w:space="0" w:color="auto"/>
              <w:right w:val="single" w:sz="4" w:space="0" w:color="auto"/>
            </w:tcBorders>
            <w:hideMark/>
          </w:tcPr>
          <w:p w14:paraId="366E0A97"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22.6</w:t>
            </w:r>
          </w:p>
        </w:tc>
      </w:tr>
      <w:tr w:rsidR="00BD3B48" w14:paraId="54AD0088" w14:textId="77777777" w:rsidTr="00BD3B48">
        <w:trPr>
          <w:jc w:val="center"/>
        </w:trPr>
        <w:tc>
          <w:tcPr>
            <w:tcW w:w="1555" w:type="dxa"/>
            <w:tcBorders>
              <w:top w:val="single" w:sz="4" w:space="0" w:color="auto"/>
              <w:left w:val="single" w:sz="4" w:space="0" w:color="auto"/>
              <w:bottom w:val="single" w:sz="4" w:space="0" w:color="auto"/>
              <w:right w:val="single" w:sz="4" w:space="0" w:color="auto"/>
            </w:tcBorders>
            <w:hideMark/>
          </w:tcPr>
          <w:p w14:paraId="2AAC8D50"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Beat</w:t>
            </w:r>
          </w:p>
        </w:tc>
        <w:tc>
          <w:tcPr>
            <w:tcW w:w="1417" w:type="dxa"/>
            <w:tcBorders>
              <w:top w:val="single" w:sz="4" w:space="0" w:color="auto"/>
              <w:left w:val="single" w:sz="4" w:space="0" w:color="auto"/>
              <w:bottom w:val="single" w:sz="4" w:space="0" w:color="auto"/>
              <w:right w:val="single" w:sz="4" w:space="0" w:color="auto"/>
            </w:tcBorders>
            <w:hideMark/>
          </w:tcPr>
          <w:p w14:paraId="38B5FB26"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559" w:type="dxa"/>
            <w:tcBorders>
              <w:top w:val="single" w:sz="4" w:space="0" w:color="auto"/>
              <w:left w:val="single" w:sz="4" w:space="0" w:color="auto"/>
              <w:bottom w:val="single" w:sz="4" w:space="0" w:color="auto"/>
              <w:right w:val="single" w:sz="4" w:space="0" w:color="auto"/>
            </w:tcBorders>
            <w:hideMark/>
          </w:tcPr>
          <w:p w14:paraId="3870A66A"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22.2</w:t>
            </w:r>
          </w:p>
        </w:tc>
      </w:tr>
      <w:tr w:rsidR="00BD3B48" w14:paraId="4C155B05" w14:textId="77777777" w:rsidTr="00BD3B48">
        <w:trPr>
          <w:jc w:val="center"/>
        </w:trPr>
        <w:tc>
          <w:tcPr>
            <w:tcW w:w="1555" w:type="dxa"/>
            <w:tcBorders>
              <w:top w:val="single" w:sz="4" w:space="0" w:color="auto"/>
              <w:left w:val="single" w:sz="4" w:space="0" w:color="auto"/>
              <w:bottom w:val="single" w:sz="4" w:space="0" w:color="auto"/>
              <w:right w:val="single" w:sz="4" w:space="0" w:color="auto"/>
            </w:tcBorders>
            <w:hideMark/>
          </w:tcPr>
          <w:p w14:paraId="0BFA3AF3"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Beat</w:t>
            </w:r>
          </w:p>
        </w:tc>
        <w:tc>
          <w:tcPr>
            <w:tcW w:w="1417" w:type="dxa"/>
            <w:tcBorders>
              <w:top w:val="single" w:sz="4" w:space="0" w:color="auto"/>
              <w:left w:val="single" w:sz="4" w:space="0" w:color="auto"/>
              <w:bottom w:val="single" w:sz="4" w:space="0" w:color="auto"/>
              <w:right w:val="single" w:sz="4" w:space="0" w:color="auto"/>
            </w:tcBorders>
            <w:hideMark/>
          </w:tcPr>
          <w:p w14:paraId="19B43214"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1559" w:type="dxa"/>
            <w:tcBorders>
              <w:top w:val="single" w:sz="4" w:space="0" w:color="auto"/>
              <w:left w:val="single" w:sz="4" w:space="0" w:color="auto"/>
              <w:bottom w:val="single" w:sz="4" w:space="0" w:color="auto"/>
              <w:right w:val="single" w:sz="4" w:space="0" w:color="auto"/>
            </w:tcBorders>
            <w:hideMark/>
          </w:tcPr>
          <w:p w14:paraId="30F1ECC7"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23.6</w:t>
            </w:r>
          </w:p>
        </w:tc>
      </w:tr>
      <w:tr w:rsidR="00BD3B48" w14:paraId="1800C6E2" w14:textId="77777777" w:rsidTr="00BD3B48">
        <w:trPr>
          <w:jc w:val="center"/>
        </w:trPr>
        <w:tc>
          <w:tcPr>
            <w:tcW w:w="1555" w:type="dxa"/>
            <w:tcBorders>
              <w:top w:val="single" w:sz="4" w:space="0" w:color="auto"/>
              <w:left w:val="single" w:sz="4" w:space="0" w:color="auto"/>
              <w:bottom w:val="single" w:sz="4" w:space="0" w:color="auto"/>
              <w:right w:val="single" w:sz="4" w:space="0" w:color="auto"/>
            </w:tcBorders>
            <w:hideMark/>
          </w:tcPr>
          <w:p w14:paraId="6A51A8A7"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Vario</w:t>
            </w:r>
          </w:p>
        </w:tc>
        <w:tc>
          <w:tcPr>
            <w:tcW w:w="1417" w:type="dxa"/>
            <w:tcBorders>
              <w:top w:val="single" w:sz="4" w:space="0" w:color="auto"/>
              <w:left w:val="single" w:sz="4" w:space="0" w:color="auto"/>
              <w:bottom w:val="single" w:sz="4" w:space="0" w:color="auto"/>
              <w:right w:val="single" w:sz="4" w:space="0" w:color="auto"/>
            </w:tcBorders>
            <w:hideMark/>
          </w:tcPr>
          <w:p w14:paraId="59C006B4"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1559" w:type="dxa"/>
            <w:tcBorders>
              <w:top w:val="single" w:sz="4" w:space="0" w:color="auto"/>
              <w:left w:val="single" w:sz="4" w:space="0" w:color="auto"/>
              <w:bottom w:val="single" w:sz="4" w:space="0" w:color="auto"/>
              <w:right w:val="single" w:sz="4" w:space="0" w:color="auto"/>
            </w:tcBorders>
            <w:hideMark/>
          </w:tcPr>
          <w:p w14:paraId="36CE00C8"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18.8</w:t>
            </w:r>
          </w:p>
        </w:tc>
      </w:tr>
      <w:tr w:rsidR="00BD3B48" w14:paraId="01B49AEF" w14:textId="77777777" w:rsidTr="00BD3B48">
        <w:trPr>
          <w:jc w:val="center"/>
        </w:trPr>
        <w:tc>
          <w:tcPr>
            <w:tcW w:w="1555" w:type="dxa"/>
            <w:tcBorders>
              <w:top w:val="single" w:sz="4" w:space="0" w:color="auto"/>
              <w:left w:val="single" w:sz="4" w:space="0" w:color="auto"/>
              <w:bottom w:val="single" w:sz="4" w:space="0" w:color="auto"/>
              <w:right w:val="single" w:sz="4" w:space="0" w:color="auto"/>
            </w:tcBorders>
            <w:hideMark/>
          </w:tcPr>
          <w:p w14:paraId="70DA97DA"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Vario</w:t>
            </w:r>
          </w:p>
        </w:tc>
        <w:tc>
          <w:tcPr>
            <w:tcW w:w="1417" w:type="dxa"/>
            <w:tcBorders>
              <w:top w:val="single" w:sz="4" w:space="0" w:color="auto"/>
              <w:left w:val="single" w:sz="4" w:space="0" w:color="auto"/>
              <w:bottom w:val="single" w:sz="4" w:space="0" w:color="auto"/>
              <w:right w:val="single" w:sz="4" w:space="0" w:color="auto"/>
            </w:tcBorders>
            <w:hideMark/>
          </w:tcPr>
          <w:p w14:paraId="0D00788A"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1559" w:type="dxa"/>
            <w:tcBorders>
              <w:top w:val="single" w:sz="4" w:space="0" w:color="auto"/>
              <w:left w:val="single" w:sz="4" w:space="0" w:color="auto"/>
              <w:bottom w:val="single" w:sz="4" w:space="0" w:color="auto"/>
              <w:right w:val="single" w:sz="4" w:space="0" w:color="auto"/>
            </w:tcBorders>
            <w:hideMark/>
          </w:tcPr>
          <w:p w14:paraId="661D00CD"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21.1</w:t>
            </w:r>
          </w:p>
        </w:tc>
      </w:tr>
      <w:tr w:rsidR="00BD3B48" w14:paraId="1B50CDBB" w14:textId="77777777" w:rsidTr="00BD3B48">
        <w:trPr>
          <w:jc w:val="center"/>
        </w:trPr>
        <w:tc>
          <w:tcPr>
            <w:tcW w:w="1555" w:type="dxa"/>
            <w:tcBorders>
              <w:top w:val="single" w:sz="4" w:space="0" w:color="auto"/>
              <w:left w:val="single" w:sz="4" w:space="0" w:color="auto"/>
              <w:bottom w:val="single" w:sz="4" w:space="0" w:color="auto"/>
              <w:right w:val="single" w:sz="4" w:space="0" w:color="auto"/>
            </w:tcBorders>
            <w:hideMark/>
          </w:tcPr>
          <w:p w14:paraId="08A869DE"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Vario</w:t>
            </w:r>
          </w:p>
        </w:tc>
        <w:tc>
          <w:tcPr>
            <w:tcW w:w="1417" w:type="dxa"/>
            <w:tcBorders>
              <w:top w:val="single" w:sz="4" w:space="0" w:color="auto"/>
              <w:left w:val="single" w:sz="4" w:space="0" w:color="auto"/>
              <w:bottom w:val="single" w:sz="4" w:space="0" w:color="auto"/>
              <w:right w:val="single" w:sz="4" w:space="0" w:color="auto"/>
            </w:tcBorders>
            <w:hideMark/>
          </w:tcPr>
          <w:p w14:paraId="3FF20F1E"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1559" w:type="dxa"/>
            <w:tcBorders>
              <w:top w:val="single" w:sz="4" w:space="0" w:color="auto"/>
              <w:left w:val="single" w:sz="4" w:space="0" w:color="auto"/>
              <w:bottom w:val="single" w:sz="4" w:space="0" w:color="auto"/>
              <w:right w:val="single" w:sz="4" w:space="0" w:color="auto"/>
            </w:tcBorders>
            <w:hideMark/>
          </w:tcPr>
          <w:p w14:paraId="443AB579"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21.9</w:t>
            </w:r>
          </w:p>
        </w:tc>
      </w:tr>
      <w:tr w:rsidR="00BD3B48" w14:paraId="62B2A6A3" w14:textId="77777777" w:rsidTr="00BD3B48">
        <w:trPr>
          <w:jc w:val="center"/>
        </w:trPr>
        <w:tc>
          <w:tcPr>
            <w:tcW w:w="1555" w:type="dxa"/>
            <w:tcBorders>
              <w:top w:val="single" w:sz="4" w:space="0" w:color="auto"/>
              <w:left w:val="single" w:sz="4" w:space="0" w:color="auto"/>
              <w:bottom w:val="single" w:sz="4" w:space="0" w:color="auto"/>
              <w:right w:val="single" w:sz="4" w:space="0" w:color="auto"/>
            </w:tcBorders>
            <w:hideMark/>
          </w:tcPr>
          <w:p w14:paraId="05F1528F"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Scopy</w:t>
            </w:r>
          </w:p>
        </w:tc>
        <w:tc>
          <w:tcPr>
            <w:tcW w:w="1417" w:type="dxa"/>
            <w:tcBorders>
              <w:top w:val="single" w:sz="4" w:space="0" w:color="auto"/>
              <w:left w:val="single" w:sz="4" w:space="0" w:color="auto"/>
              <w:bottom w:val="single" w:sz="4" w:space="0" w:color="auto"/>
              <w:right w:val="single" w:sz="4" w:space="0" w:color="auto"/>
            </w:tcBorders>
            <w:hideMark/>
          </w:tcPr>
          <w:p w14:paraId="15F8E057"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559" w:type="dxa"/>
            <w:tcBorders>
              <w:top w:val="single" w:sz="4" w:space="0" w:color="auto"/>
              <w:left w:val="single" w:sz="4" w:space="0" w:color="auto"/>
              <w:bottom w:val="single" w:sz="4" w:space="0" w:color="auto"/>
              <w:right w:val="single" w:sz="4" w:space="0" w:color="auto"/>
            </w:tcBorders>
            <w:hideMark/>
          </w:tcPr>
          <w:p w14:paraId="07C3196A"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w:t>
            </w:r>
          </w:p>
        </w:tc>
      </w:tr>
      <w:tr w:rsidR="00BD3B48" w14:paraId="140F5EE7" w14:textId="77777777" w:rsidTr="00BD3B48">
        <w:trPr>
          <w:jc w:val="center"/>
        </w:trPr>
        <w:tc>
          <w:tcPr>
            <w:tcW w:w="1555" w:type="dxa"/>
            <w:tcBorders>
              <w:top w:val="single" w:sz="4" w:space="0" w:color="auto"/>
              <w:left w:val="single" w:sz="4" w:space="0" w:color="auto"/>
              <w:bottom w:val="single" w:sz="4" w:space="0" w:color="auto"/>
              <w:right w:val="single" w:sz="4" w:space="0" w:color="auto"/>
            </w:tcBorders>
            <w:hideMark/>
          </w:tcPr>
          <w:p w14:paraId="7AAF9EB7"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Scopy</w:t>
            </w:r>
          </w:p>
        </w:tc>
        <w:tc>
          <w:tcPr>
            <w:tcW w:w="1417" w:type="dxa"/>
            <w:tcBorders>
              <w:top w:val="single" w:sz="4" w:space="0" w:color="auto"/>
              <w:left w:val="single" w:sz="4" w:space="0" w:color="auto"/>
              <w:bottom w:val="single" w:sz="4" w:space="0" w:color="auto"/>
              <w:right w:val="single" w:sz="4" w:space="0" w:color="auto"/>
            </w:tcBorders>
            <w:hideMark/>
          </w:tcPr>
          <w:p w14:paraId="3E68DB13"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559" w:type="dxa"/>
            <w:tcBorders>
              <w:top w:val="single" w:sz="4" w:space="0" w:color="auto"/>
              <w:left w:val="single" w:sz="4" w:space="0" w:color="auto"/>
              <w:bottom w:val="single" w:sz="4" w:space="0" w:color="auto"/>
              <w:right w:val="single" w:sz="4" w:space="0" w:color="auto"/>
            </w:tcBorders>
            <w:hideMark/>
          </w:tcPr>
          <w:p w14:paraId="57A946D6"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D3B48" w14:paraId="79A31F8A" w14:textId="77777777" w:rsidTr="00BD3B48">
        <w:trPr>
          <w:jc w:val="center"/>
        </w:trPr>
        <w:tc>
          <w:tcPr>
            <w:tcW w:w="1555" w:type="dxa"/>
            <w:tcBorders>
              <w:top w:val="single" w:sz="4" w:space="0" w:color="auto"/>
              <w:left w:val="single" w:sz="4" w:space="0" w:color="auto"/>
              <w:bottom w:val="single" w:sz="4" w:space="0" w:color="auto"/>
              <w:right w:val="single" w:sz="4" w:space="0" w:color="auto"/>
            </w:tcBorders>
            <w:hideMark/>
          </w:tcPr>
          <w:p w14:paraId="2CB8919F"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Scopy</w:t>
            </w:r>
          </w:p>
        </w:tc>
        <w:tc>
          <w:tcPr>
            <w:tcW w:w="1417" w:type="dxa"/>
            <w:tcBorders>
              <w:top w:val="single" w:sz="4" w:space="0" w:color="auto"/>
              <w:left w:val="single" w:sz="4" w:space="0" w:color="auto"/>
              <w:bottom w:val="single" w:sz="4" w:space="0" w:color="auto"/>
              <w:right w:val="single" w:sz="4" w:space="0" w:color="auto"/>
            </w:tcBorders>
            <w:hideMark/>
          </w:tcPr>
          <w:p w14:paraId="3FB74219"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559" w:type="dxa"/>
            <w:tcBorders>
              <w:top w:val="single" w:sz="4" w:space="0" w:color="auto"/>
              <w:left w:val="single" w:sz="4" w:space="0" w:color="auto"/>
              <w:bottom w:val="single" w:sz="4" w:space="0" w:color="auto"/>
              <w:right w:val="single" w:sz="4" w:space="0" w:color="auto"/>
            </w:tcBorders>
            <w:hideMark/>
          </w:tcPr>
          <w:p w14:paraId="746FA1E7"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3.9</w:t>
            </w:r>
          </w:p>
        </w:tc>
      </w:tr>
    </w:tbl>
    <w:p w14:paraId="01FDDE75" w14:textId="77777777" w:rsidR="00BD3B48" w:rsidRPr="00BD3B48" w:rsidRDefault="00BD3B48" w:rsidP="007F7E9C">
      <w:pPr>
        <w:pStyle w:val="ListParagraph"/>
        <w:spacing w:after="0" w:line="360" w:lineRule="auto"/>
        <w:ind w:left="644"/>
        <w:jc w:val="center"/>
        <w:rPr>
          <w:rFonts w:ascii="Times New Roman" w:hAnsi="Times New Roman" w:cs="Times New Roman"/>
          <w:sz w:val="24"/>
          <w:szCs w:val="24"/>
        </w:rPr>
      </w:pPr>
      <w:r w:rsidRPr="00BD3B48">
        <w:rPr>
          <w:rFonts w:ascii="Times New Roman" w:hAnsi="Times New Roman" w:cs="Times New Roman"/>
          <w:sz w:val="20"/>
          <w:szCs w:val="20"/>
        </w:rPr>
        <w:t>(Sumber: Pendi Alistyo, 2018)</w:t>
      </w:r>
    </w:p>
    <w:p w14:paraId="034BE295" w14:textId="77777777" w:rsidR="00BD3B48" w:rsidRPr="00BD3B48" w:rsidRDefault="00BD3B48" w:rsidP="007F7E9C">
      <w:pPr>
        <w:pStyle w:val="ListParagraph"/>
        <w:spacing w:after="0" w:line="360" w:lineRule="auto"/>
        <w:ind w:left="567" w:firstLine="720"/>
        <w:jc w:val="both"/>
        <w:rPr>
          <w:rFonts w:ascii="Times New Roman" w:hAnsi="Times New Roman" w:cs="Times New Roman"/>
          <w:sz w:val="24"/>
          <w:szCs w:val="24"/>
        </w:rPr>
      </w:pPr>
      <w:r w:rsidRPr="00BD3B48">
        <w:rPr>
          <w:rFonts w:ascii="Times New Roman" w:hAnsi="Times New Roman" w:cs="Times New Roman"/>
          <w:color w:val="000000"/>
          <w:sz w:val="24"/>
          <w:szCs w:val="24"/>
        </w:rPr>
        <w:t xml:space="preserve">Penulis menggunakan teori </w:t>
      </w:r>
      <w:r w:rsidRPr="00BD3B48">
        <w:rPr>
          <w:rFonts w:ascii="Times New Roman" w:hAnsi="Times New Roman" w:cs="Times New Roman"/>
          <w:i/>
          <w:iCs/>
          <w:color w:val="000000"/>
          <w:sz w:val="24"/>
          <w:szCs w:val="24"/>
        </w:rPr>
        <w:t xml:space="preserve">Correlation </w:t>
      </w:r>
      <w:r w:rsidRPr="00BD3B48">
        <w:rPr>
          <w:rFonts w:ascii="Times New Roman" w:hAnsi="Times New Roman" w:cs="Times New Roman"/>
          <w:color w:val="000000"/>
          <w:sz w:val="24"/>
          <w:szCs w:val="24"/>
        </w:rPr>
        <w:t xml:space="preserve">guna mengetahui </w:t>
      </w:r>
      <w:r w:rsidRPr="00107C97">
        <w:rPr>
          <w:rFonts w:ascii="Times New Roman" w:hAnsi="Times New Roman" w:cs="Times New Roman"/>
          <w:i/>
          <w:iCs/>
          <w:color w:val="000000"/>
          <w:sz w:val="24"/>
          <w:szCs w:val="24"/>
        </w:rPr>
        <w:t>korelasi</w:t>
      </w:r>
      <w:r w:rsidRPr="00BD3B48">
        <w:rPr>
          <w:rFonts w:ascii="Times New Roman" w:hAnsi="Times New Roman" w:cs="Times New Roman"/>
          <w:color w:val="000000"/>
          <w:sz w:val="24"/>
          <w:szCs w:val="24"/>
        </w:rPr>
        <w:t xml:space="preserve"> antara data hasil prediksi. Dengan menggunakan rumus korelasi:</w:t>
      </w:r>
    </w:p>
    <w:p w14:paraId="11402AD4" w14:textId="77777777" w:rsidR="00BD3B48" w:rsidRPr="00BD3B48" w:rsidRDefault="00BD3B48" w:rsidP="00BD3B48">
      <w:pPr>
        <w:spacing w:after="0" w:line="360" w:lineRule="auto"/>
        <w:ind w:left="284"/>
        <w:jc w:val="center"/>
        <w:rPr>
          <w:rFonts w:ascii="Times New Roman" w:hAnsi="Times New Roman" w:cs="Times New Roman"/>
          <w:sz w:val="24"/>
          <w:szCs w:val="24"/>
        </w:rPr>
      </w:pPr>
      <m:oMath>
        <m:r>
          <w:rPr>
            <w:rFonts w:ascii="Cambria Math" w:hAnsi="Cambria Math" w:cs="Times New Roman"/>
            <w:sz w:val="24"/>
            <w:szCs w:val="24"/>
          </w:rPr>
          <m:t>rX,=</m:t>
        </m:r>
        <m:f>
          <m:fPr>
            <m:ctrlPr>
              <w:rPr>
                <w:rFonts w:ascii="Cambria Math" w:hAnsi="Cambria Math" w:cs="Times New Roman"/>
                <w:i/>
                <w:sz w:val="24"/>
                <w:szCs w:val="24"/>
              </w:rPr>
            </m:ctrlPr>
          </m:fPr>
          <m:num>
            <m:r>
              <w:rPr>
                <w:rFonts w:ascii="Cambria Math" w:hAnsi="Cambria Math" w:cs="Times New Roman"/>
                <w:sz w:val="24"/>
                <w:szCs w:val="24"/>
              </w:rPr>
              <m:t>cov(X,Y)</m:t>
            </m:r>
          </m:num>
          <m:den>
            <m:r>
              <w:rPr>
                <w:rFonts w:ascii="Cambria Math" w:hAnsi="Cambria Math" w:cs="Times New Roman"/>
                <w:sz w:val="24"/>
                <w:szCs w:val="24"/>
              </w:rPr>
              <m:t>SXSY</m:t>
            </m:r>
          </m:den>
        </m:f>
      </m:oMath>
      <w:r w:rsidRPr="00BD3B48">
        <w:rPr>
          <w:rFonts w:ascii="Times New Roman" w:hAnsi="Times New Roman" w:cs="Times New Roman"/>
          <w:sz w:val="24"/>
          <w:szCs w:val="24"/>
        </w:rPr>
        <w:t xml:space="preserve"> …………</w:t>
      </w:r>
      <w:proofErr w:type="gramStart"/>
      <w:r w:rsidRPr="00BD3B48">
        <w:rPr>
          <w:rFonts w:ascii="Times New Roman" w:hAnsi="Times New Roman" w:cs="Times New Roman"/>
          <w:sz w:val="24"/>
          <w:szCs w:val="24"/>
        </w:rPr>
        <w:t>..(</w:t>
      </w:r>
      <w:proofErr w:type="gramEnd"/>
      <w:r w:rsidRPr="00BD3B48">
        <w:rPr>
          <w:rFonts w:ascii="Times New Roman" w:hAnsi="Times New Roman" w:cs="Times New Roman"/>
          <w:sz w:val="24"/>
          <w:szCs w:val="24"/>
        </w:rPr>
        <w:t>4)</w:t>
      </w:r>
    </w:p>
    <w:p w14:paraId="65B7B012" w14:textId="77777777" w:rsidR="00BD3B48" w:rsidRPr="00BD3B48" w:rsidRDefault="00BD3B48" w:rsidP="007F7E9C">
      <w:pPr>
        <w:pStyle w:val="ListParagraph"/>
        <w:spacing w:after="0" w:line="360" w:lineRule="auto"/>
        <w:ind w:left="567" w:firstLine="720"/>
        <w:jc w:val="both"/>
        <w:rPr>
          <w:rFonts w:ascii="Times New Roman" w:hAnsi="Times New Roman" w:cs="Times New Roman"/>
          <w:sz w:val="24"/>
          <w:szCs w:val="24"/>
        </w:rPr>
      </w:pPr>
      <w:r w:rsidRPr="00BD3B48">
        <w:rPr>
          <w:rFonts w:ascii="Times New Roman" w:hAnsi="Times New Roman" w:cs="Times New Roman"/>
          <w:color w:val="000000"/>
          <w:sz w:val="24"/>
          <w:szCs w:val="24"/>
        </w:rPr>
        <w:t xml:space="preserve">Berdasarkan hasil perhitungan korelasi diperolah nilai korelasi 0,97. Jika berdasarkan nilai korelasi yaitu 0,97, memiliki hubungan korelasi sangat kuat, maka disimpulkan bahwa prediksi menggunakan metode </w:t>
      </w:r>
      <w:r w:rsidRPr="00BD3B48">
        <w:rPr>
          <w:rFonts w:ascii="Times New Roman" w:hAnsi="Times New Roman" w:cs="Times New Roman"/>
          <w:i/>
          <w:iCs/>
          <w:color w:val="000000"/>
          <w:sz w:val="24"/>
          <w:szCs w:val="24"/>
        </w:rPr>
        <w:t xml:space="preserve">Least Square </w:t>
      </w:r>
      <w:r w:rsidRPr="00BD3B48">
        <w:rPr>
          <w:rFonts w:ascii="Times New Roman" w:hAnsi="Times New Roman" w:cs="Times New Roman"/>
          <w:color w:val="000000"/>
          <w:sz w:val="24"/>
          <w:szCs w:val="24"/>
        </w:rPr>
        <w:t>dapat digunakan.</w:t>
      </w:r>
    </w:p>
    <w:p w14:paraId="0AA7485C" w14:textId="4BA6B24F" w:rsidR="00BD3B48" w:rsidRPr="007F7E9C" w:rsidRDefault="00BD3B48" w:rsidP="007F7E9C">
      <w:pPr>
        <w:pStyle w:val="ListParagraph"/>
        <w:spacing w:before="240" w:line="360" w:lineRule="auto"/>
        <w:ind w:left="567" w:firstLine="567"/>
        <w:jc w:val="both"/>
        <w:rPr>
          <w:rFonts w:ascii="Times New Roman" w:hAnsi="Times New Roman" w:cs="Times New Roman"/>
          <w:sz w:val="24"/>
          <w:szCs w:val="24"/>
        </w:rPr>
      </w:pPr>
      <w:r w:rsidRPr="00BD3B48">
        <w:rPr>
          <w:rFonts w:ascii="Times New Roman" w:hAnsi="Times New Roman" w:cs="Times New Roman"/>
          <w:sz w:val="24"/>
          <w:szCs w:val="24"/>
        </w:rPr>
        <w:t xml:space="preserve">Untuk menghitung nilai akurasi digunakan rumus </w:t>
      </w:r>
      <w:r w:rsidRPr="00BD3B48">
        <w:rPr>
          <w:rFonts w:ascii="Times New Roman" w:hAnsi="Times New Roman" w:cs="Times New Roman"/>
          <w:i/>
          <w:sz w:val="24"/>
          <w:szCs w:val="24"/>
        </w:rPr>
        <w:t>Mean Absolut Deviation</w:t>
      </w:r>
      <w:r w:rsidRPr="00BD3B48">
        <w:rPr>
          <w:rFonts w:ascii="Times New Roman" w:hAnsi="Times New Roman" w:cs="Times New Roman"/>
          <w:sz w:val="24"/>
          <w:szCs w:val="24"/>
        </w:rPr>
        <w:t xml:space="preserve"> (MAD) dan </w:t>
      </w:r>
      <w:r w:rsidRPr="00BD3B48">
        <w:rPr>
          <w:rFonts w:ascii="Times New Roman" w:hAnsi="Times New Roman" w:cs="Times New Roman"/>
          <w:i/>
          <w:sz w:val="24"/>
          <w:szCs w:val="24"/>
        </w:rPr>
        <w:t>Mean Absolut Percentance Error</w:t>
      </w:r>
      <w:r w:rsidRPr="00BD3B48">
        <w:rPr>
          <w:rFonts w:ascii="Times New Roman" w:hAnsi="Times New Roman" w:cs="Times New Roman"/>
          <w:sz w:val="24"/>
          <w:szCs w:val="24"/>
        </w:rPr>
        <w:t xml:space="preserve"> (MAPE):</w:t>
      </w:r>
    </w:p>
    <w:p w14:paraId="40E04CA6" w14:textId="77777777" w:rsidR="00107C97" w:rsidRDefault="00107C97" w:rsidP="00BA3A91">
      <w:pPr>
        <w:pStyle w:val="ListParagraph"/>
        <w:spacing w:after="0" w:line="360" w:lineRule="auto"/>
        <w:ind w:left="644"/>
        <w:jc w:val="center"/>
        <w:rPr>
          <w:rFonts w:ascii="Times New Roman" w:hAnsi="Times New Roman" w:cs="Times New Roman"/>
          <w:b/>
          <w:sz w:val="24"/>
          <w:szCs w:val="24"/>
        </w:rPr>
      </w:pPr>
    </w:p>
    <w:p w14:paraId="04BC6999" w14:textId="77777777" w:rsidR="00107C97" w:rsidRDefault="00107C97" w:rsidP="00107C97">
      <w:pPr>
        <w:pStyle w:val="ListParagraph"/>
        <w:spacing w:after="0" w:line="360" w:lineRule="auto"/>
        <w:ind w:left="644"/>
        <w:jc w:val="center"/>
        <w:rPr>
          <w:rFonts w:ascii="Times New Roman" w:hAnsi="Times New Roman" w:cs="Times New Roman"/>
          <w:b/>
          <w:sz w:val="24"/>
          <w:szCs w:val="24"/>
        </w:rPr>
      </w:pPr>
    </w:p>
    <w:p w14:paraId="6BCF82CC" w14:textId="77777777" w:rsidR="00107C97" w:rsidRDefault="00107C97" w:rsidP="00107C97">
      <w:pPr>
        <w:pStyle w:val="ListParagraph"/>
        <w:spacing w:after="0" w:line="360" w:lineRule="auto"/>
        <w:ind w:left="644"/>
        <w:jc w:val="center"/>
        <w:rPr>
          <w:rFonts w:ascii="Times New Roman" w:hAnsi="Times New Roman" w:cs="Times New Roman"/>
          <w:b/>
          <w:sz w:val="24"/>
          <w:szCs w:val="24"/>
        </w:rPr>
      </w:pPr>
    </w:p>
    <w:p w14:paraId="45696E4D" w14:textId="77777777" w:rsidR="00107C97" w:rsidRDefault="00107C97" w:rsidP="00107C97">
      <w:pPr>
        <w:pStyle w:val="ListParagraph"/>
        <w:spacing w:after="0" w:line="360" w:lineRule="auto"/>
        <w:ind w:left="644"/>
        <w:jc w:val="center"/>
        <w:rPr>
          <w:rFonts w:ascii="Times New Roman" w:hAnsi="Times New Roman" w:cs="Times New Roman"/>
          <w:b/>
          <w:sz w:val="24"/>
          <w:szCs w:val="24"/>
        </w:rPr>
      </w:pPr>
    </w:p>
    <w:p w14:paraId="77029166" w14:textId="77777777" w:rsidR="00107C97" w:rsidRDefault="00107C97" w:rsidP="00107C97">
      <w:pPr>
        <w:pStyle w:val="ListParagraph"/>
        <w:spacing w:after="0" w:line="360" w:lineRule="auto"/>
        <w:ind w:left="644"/>
        <w:jc w:val="center"/>
        <w:rPr>
          <w:rFonts w:ascii="Times New Roman" w:hAnsi="Times New Roman" w:cs="Times New Roman"/>
          <w:b/>
          <w:sz w:val="24"/>
          <w:szCs w:val="24"/>
        </w:rPr>
      </w:pPr>
    </w:p>
    <w:p w14:paraId="7166A758" w14:textId="23AD6D21" w:rsidR="00107C97" w:rsidRPr="00107C97" w:rsidRDefault="003F334B" w:rsidP="00107C97">
      <w:pPr>
        <w:pStyle w:val="ListParagraph"/>
        <w:spacing w:after="0" w:line="360" w:lineRule="auto"/>
        <w:ind w:left="644"/>
        <w:jc w:val="center"/>
        <w:rPr>
          <w:rFonts w:ascii="Times New Roman" w:hAnsi="Times New Roman" w:cs="Times New Roman"/>
          <w:sz w:val="24"/>
          <w:szCs w:val="24"/>
        </w:rPr>
      </w:pPr>
      <w:r>
        <w:rPr>
          <w:noProof/>
          <w:szCs w:val="24"/>
        </w:rPr>
        <mc:AlternateContent>
          <mc:Choice Requires="wps">
            <w:drawing>
              <wp:anchor distT="0" distB="0" distL="114300" distR="114300" simplePos="0" relativeHeight="252158976" behindDoc="0" locked="0" layoutInCell="1" allowOverlap="1" wp14:anchorId="286654ED" wp14:editId="6BC582B7">
                <wp:simplePos x="0" y="0"/>
                <wp:positionH relativeFrom="column">
                  <wp:posOffset>5626100</wp:posOffset>
                </wp:positionH>
                <wp:positionV relativeFrom="paragraph">
                  <wp:posOffset>-1269365</wp:posOffset>
                </wp:positionV>
                <wp:extent cx="371475" cy="249555"/>
                <wp:effectExtent l="0" t="0" r="28575" b="17145"/>
                <wp:wrapNone/>
                <wp:docPr id="82" name="Rectangle 82"/>
                <wp:cNvGraphicFramePr/>
                <a:graphic xmlns:a="http://schemas.openxmlformats.org/drawingml/2006/main">
                  <a:graphicData uri="http://schemas.microsoft.com/office/word/2010/wordprocessingShape">
                    <wps:wsp>
                      <wps:cNvSpPr/>
                      <wps:spPr>
                        <a:xfrm>
                          <a:off x="0" y="0"/>
                          <a:ext cx="371475" cy="249555"/>
                        </a:xfrm>
                        <a:prstGeom prst="rect">
                          <a:avLst/>
                        </a:prstGeom>
                        <a:solidFill>
                          <a:sysClr val="window" lastClr="FFFFFF"/>
                        </a:solidFill>
                        <a:ln w="12700" cap="flat" cmpd="sng" algn="ctr">
                          <a:solidFill>
                            <a:sysClr val="window" lastClr="FFFFFF"/>
                          </a:solidFill>
                          <a:prstDash val="solid"/>
                          <a:miter lim="800000"/>
                        </a:ln>
                        <a:effectLst/>
                      </wps:spPr>
                      <wps:txbx>
                        <w:txbxContent>
                          <w:p w14:paraId="730197B6" w14:textId="324665E4" w:rsidR="00AC18F9" w:rsidRDefault="00AC18F9" w:rsidP="004703BA">
                            <w:pPr>
                              <w:jc w:val="center"/>
                            </w:pPr>
                            <w: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6654ED" id="Rectangle 82" o:spid="_x0000_s1058" style="position:absolute;left:0;text-align:left;margin-left:443pt;margin-top:-99.95pt;width:29.25pt;height:19.6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" fillcolor="window" strokecolor="window" strokeweight="1pt">
                <v:textbox>
                  <w:txbxContent>
                    <w:p w14:paraId="730197B6" w14:textId="324665E4" w:rsidR="00AC18F9" w:rsidRDefault="00AC18F9" w:rsidP="004703BA">
                      <w:pPr>
                        <w:jc w:val="center"/>
                      </w:pPr>
                      <w:r>
                        <w:t>18</w:t>
                      </w:r>
                    </w:p>
                  </w:txbxContent>
                </v:textbox>
              </v:rect>
            </w:pict>
          </mc:Fallback>
        </mc:AlternateContent>
      </w:r>
      <w:r w:rsidR="00BD3B48" w:rsidRPr="00BD3B48">
        <w:rPr>
          <w:rFonts w:ascii="Times New Roman" w:hAnsi="Times New Roman" w:cs="Times New Roman"/>
          <w:b/>
          <w:sz w:val="24"/>
          <w:szCs w:val="24"/>
        </w:rPr>
        <w:t>Tabel 2.7.</w:t>
      </w:r>
      <w:r w:rsidR="00BD3B48" w:rsidRPr="00BD3B48">
        <w:rPr>
          <w:rFonts w:ascii="Times New Roman" w:hAnsi="Times New Roman" w:cs="Times New Roman"/>
          <w:sz w:val="24"/>
          <w:szCs w:val="24"/>
        </w:rPr>
        <w:t xml:space="preserve"> MAD dan MAPE Motor Honda Beat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417"/>
        <w:gridCol w:w="1559"/>
        <w:gridCol w:w="1559"/>
      </w:tblGrid>
      <w:tr w:rsidR="00BD3B48" w14:paraId="15B4942E" w14:textId="77777777" w:rsidTr="00BD3B48">
        <w:trPr>
          <w:jc w:val="center"/>
        </w:trPr>
        <w:tc>
          <w:tcPr>
            <w:tcW w:w="1555"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79006E5A"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Periode</w:t>
            </w:r>
          </w:p>
        </w:tc>
        <w:tc>
          <w:tcPr>
            <w:tcW w:w="1417"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209664E3"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Actual</w:t>
            </w:r>
          </w:p>
        </w:tc>
        <w:tc>
          <w:tcPr>
            <w:tcW w:w="1559"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44A92B69"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Forecast</w:t>
            </w:r>
          </w:p>
        </w:tc>
        <w:tc>
          <w:tcPr>
            <w:tcW w:w="1559"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28F337E8"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Error</w:t>
            </w:r>
          </w:p>
        </w:tc>
      </w:tr>
      <w:tr w:rsidR="00BD3B48" w14:paraId="5DB53AE1" w14:textId="77777777" w:rsidTr="00BD3B48">
        <w:trPr>
          <w:jc w:val="center"/>
        </w:trPr>
        <w:tc>
          <w:tcPr>
            <w:tcW w:w="1555" w:type="dxa"/>
            <w:tcBorders>
              <w:top w:val="single" w:sz="4" w:space="0" w:color="auto"/>
              <w:left w:val="single" w:sz="4" w:space="0" w:color="auto"/>
              <w:bottom w:val="single" w:sz="4" w:space="0" w:color="auto"/>
              <w:right w:val="single" w:sz="4" w:space="0" w:color="auto"/>
            </w:tcBorders>
            <w:hideMark/>
          </w:tcPr>
          <w:p w14:paraId="4BA55478"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w:t>
            </w:r>
          </w:p>
        </w:tc>
        <w:tc>
          <w:tcPr>
            <w:tcW w:w="1417" w:type="dxa"/>
            <w:tcBorders>
              <w:top w:val="single" w:sz="4" w:space="0" w:color="auto"/>
              <w:left w:val="single" w:sz="4" w:space="0" w:color="auto"/>
              <w:bottom w:val="single" w:sz="4" w:space="0" w:color="auto"/>
              <w:right w:val="single" w:sz="4" w:space="0" w:color="auto"/>
            </w:tcBorders>
            <w:hideMark/>
          </w:tcPr>
          <w:p w14:paraId="20A65C6F" w14:textId="77777777" w:rsidR="00BD3B48" w:rsidRDefault="008573D5">
            <w:pPr>
              <w:spacing w:after="0" w:line="240" w:lineRule="auto"/>
              <w:jc w:val="center"/>
              <w:rPr>
                <w:rFonts w:ascii="Times New Roman" w:hAnsi="Times New Roman" w:cs="Times New Roman"/>
                <w:sz w:val="24"/>
                <w:szCs w:val="24"/>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rPr>
                      <m:t>A</m:t>
                    </m:r>
                  </m:e>
                  <m:sub>
                    <m:r>
                      <m:rPr>
                        <m:sty m:val="p"/>
                      </m:rPr>
                      <w:rPr>
                        <w:rFonts w:ascii="Cambria Math" w:hAnsi="Cambria Math" w:cs="Times New Roman"/>
                        <w:sz w:val="24"/>
                        <w:szCs w:val="24"/>
                      </w:rPr>
                      <m:t>t</m:t>
                    </m:r>
                  </m:sub>
                </m:sSub>
              </m:oMath>
            </m:oMathPara>
          </w:p>
        </w:tc>
        <w:tc>
          <w:tcPr>
            <w:tcW w:w="1559" w:type="dxa"/>
            <w:tcBorders>
              <w:top w:val="single" w:sz="4" w:space="0" w:color="auto"/>
              <w:left w:val="single" w:sz="4" w:space="0" w:color="auto"/>
              <w:bottom w:val="single" w:sz="4" w:space="0" w:color="auto"/>
              <w:right w:val="single" w:sz="4" w:space="0" w:color="auto"/>
            </w:tcBorders>
            <w:hideMark/>
          </w:tcPr>
          <w:p w14:paraId="2934C3D3" w14:textId="77777777" w:rsidR="00BD3B48" w:rsidRDefault="008573D5">
            <w:pPr>
              <w:spacing w:after="0" w:line="240" w:lineRule="auto"/>
              <w:jc w:val="center"/>
              <w:rPr>
                <w:rFonts w:ascii="Times New Roman" w:hAnsi="Times New Roman" w:cs="Times New Roman"/>
                <w:sz w:val="24"/>
                <w:szCs w:val="24"/>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rPr>
                      <m:t>F</m:t>
                    </m:r>
                  </m:e>
                  <m:sub>
                    <m:r>
                      <m:rPr>
                        <m:sty m:val="p"/>
                      </m:rPr>
                      <w:rPr>
                        <w:rFonts w:ascii="Cambria Math" w:hAnsi="Cambria Math" w:cs="Times New Roman"/>
                        <w:sz w:val="24"/>
                        <w:szCs w:val="24"/>
                      </w:rPr>
                      <m:t>t</m:t>
                    </m:r>
                  </m:sub>
                </m:sSub>
              </m:oMath>
            </m:oMathPara>
          </w:p>
        </w:tc>
        <w:tc>
          <w:tcPr>
            <w:tcW w:w="1559" w:type="dxa"/>
            <w:tcBorders>
              <w:top w:val="single" w:sz="4" w:space="0" w:color="auto"/>
              <w:left w:val="single" w:sz="4" w:space="0" w:color="auto"/>
              <w:bottom w:val="single" w:sz="4" w:space="0" w:color="auto"/>
              <w:right w:val="single" w:sz="4" w:space="0" w:color="auto"/>
            </w:tcBorders>
            <w:hideMark/>
          </w:tcPr>
          <w:p w14:paraId="684943A7" w14:textId="77777777" w:rsidR="00BD3B48" w:rsidRDefault="008573D5">
            <w:pPr>
              <w:spacing w:after="0" w:line="240" w:lineRule="auto"/>
              <w:jc w:val="center"/>
              <w:rPr>
                <w:rFonts w:ascii="Times New Roman" w:hAnsi="Times New Roman" w:cs="Times New Roman"/>
                <w:sz w:val="24"/>
                <w:szCs w:val="24"/>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rPr>
                      <m:t>A</m:t>
                    </m:r>
                  </m:e>
                  <m:sub>
                    <m:r>
                      <m:rPr>
                        <m:sty m:val="p"/>
                      </m:rPr>
                      <w:rPr>
                        <w:rFonts w:ascii="Cambria Math" w:hAnsi="Cambria Math" w:cs="Times New Roman"/>
                        <w:sz w:val="24"/>
                        <w:szCs w:val="24"/>
                      </w:rPr>
                      <m:t>t</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F</m:t>
                    </m:r>
                  </m:e>
                  <m:sub>
                    <m:r>
                      <m:rPr>
                        <m:sty m:val="p"/>
                      </m:rPr>
                      <w:rPr>
                        <w:rFonts w:ascii="Cambria Math" w:hAnsi="Cambria Math" w:cs="Times New Roman"/>
                        <w:sz w:val="24"/>
                        <w:szCs w:val="24"/>
                      </w:rPr>
                      <m:t>t</m:t>
                    </m:r>
                  </m:sub>
                </m:sSub>
              </m:oMath>
            </m:oMathPara>
          </w:p>
        </w:tc>
      </w:tr>
      <w:tr w:rsidR="00BD3B48" w14:paraId="29399326" w14:textId="77777777" w:rsidTr="00BD3B48">
        <w:trPr>
          <w:jc w:val="center"/>
        </w:trPr>
        <w:tc>
          <w:tcPr>
            <w:tcW w:w="1555" w:type="dxa"/>
            <w:tcBorders>
              <w:top w:val="single" w:sz="4" w:space="0" w:color="auto"/>
              <w:left w:val="single" w:sz="4" w:space="0" w:color="auto"/>
              <w:bottom w:val="single" w:sz="4" w:space="0" w:color="auto"/>
              <w:right w:val="single" w:sz="4" w:space="0" w:color="auto"/>
            </w:tcBorders>
            <w:hideMark/>
          </w:tcPr>
          <w:p w14:paraId="0CA0A215"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14:paraId="0976B907"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1559" w:type="dxa"/>
            <w:tcBorders>
              <w:top w:val="single" w:sz="4" w:space="0" w:color="auto"/>
              <w:left w:val="single" w:sz="4" w:space="0" w:color="auto"/>
              <w:bottom w:val="single" w:sz="4" w:space="0" w:color="auto"/>
              <w:right w:val="single" w:sz="4" w:space="0" w:color="auto"/>
            </w:tcBorders>
            <w:hideMark/>
          </w:tcPr>
          <w:p w14:paraId="2AA4FA44"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22.6</w:t>
            </w:r>
          </w:p>
        </w:tc>
        <w:tc>
          <w:tcPr>
            <w:tcW w:w="1559" w:type="dxa"/>
            <w:tcBorders>
              <w:top w:val="single" w:sz="4" w:space="0" w:color="auto"/>
              <w:left w:val="single" w:sz="4" w:space="0" w:color="auto"/>
              <w:bottom w:val="single" w:sz="4" w:space="0" w:color="auto"/>
              <w:right w:val="single" w:sz="4" w:space="0" w:color="auto"/>
            </w:tcBorders>
            <w:hideMark/>
          </w:tcPr>
          <w:p w14:paraId="1621C970"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0.4</w:t>
            </w:r>
          </w:p>
        </w:tc>
      </w:tr>
      <w:tr w:rsidR="00BD3B48" w14:paraId="16DE1A70" w14:textId="77777777" w:rsidTr="00BD3B48">
        <w:trPr>
          <w:jc w:val="center"/>
        </w:trPr>
        <w:tc>
          <w:tcPr>
            <w:tcW w:w="1555" w:type="dxa"/>
            <w:tcBorders>
              <w:top w:val="single" w:sz="4" w:space="0" w:color="auto"/>
              <w:left w:val="single" w:sz="4" w:space="0" w:color="auto"/>
              <w:bottom w:val="single" w:sz="4" w:space="0" w:color="auto"/>
              <w:right w:val="single" w:sz="4" w:space="0" w:color="auto"/>
            </w:tcBorders>
            <w:hideMark/>
          </w:tcPr>
          <w:p w14:paraId="20CEDAE5"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417" w:type="dxa"/>
            <w:tcBorders>
              <w:top w:val="single" w:sz="4" w:space="0" w:color="auto"/>
              <w:left w:val="single" w:sz="4" w:space="0" w:color="auto"/>
              <w:bottom w:val="single" w:sz="4" w:space="0" w:color="auto"/>
              <w:right w:val="single" w:sz="4" w:space="0" w:color="auto"/>
            </w:tcBorders>
            <w:hideMark/>
          </w:tcPr>
          <w:p w14:paraId="3AB03E9C"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559" w:type="dxa"/>
            <w:tcBorders>
              <w:top w:val="single" w:sz="4" w:space="0" w:color="auto"/>
              <w:left w:val="single" w:sz="4" w:space="0" w:color="auto"/>
              <w:bottom w:val="single" w:sz="4" w:space="0" w:color="auto"/>
              <w:right w:val="single" w:sz="4" w:space="0" w:color="auto"/>
            </w:tcBorders>
            <w:hideMark/>
          </w:tcPr>
          <w:p w14:paraId="165EC216"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22.2</w:t>
            </w:r>
          </w:p>
        </w:tc>
        <w:tc>
          <w:tcPr>
            <w:tcW w:w="1559" w:type="dxa"/>
            <w:tcBorders>
              <w:top w:val="single" w:sz="4" w:space="0" w:color="auto"/>
              <w:left w:val="single" w:sz="4" w:space="0" w:color="auto"/>
              <w:bottom w:val="single" w:sz="4" w:space="0" w:color="auto"/>
              <w:right w:val="single" w:sz="4" w:space="0" w:color="auto"/>
            </w:tcBorders>
            <w:hideMark/>
          </w:tcPr>
          <w:p w14:paraId="4C48908C"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r>
      <w:tr w:rsidR="00BD3B48" w14:paraId="51E79489" w14:textId="77777777" w:rsidTr="00BD3B48">
        <w:trPr>
          <w:jc w:val="center"/>
        </w:trPr>
        <w:tc>
          <w:tcPr>
            <w:tcW w:w="1555" w:type="dxa"/>
            <w:tcBorders>
              <w:top w:val="single" w:sz="4" w:space="0" w:color="auto"/>
              <w:left w:val="single" w:sz="4" w:space="0" w:color="auto"/>
              <w:bottom w:val="single" w:sz="4" w:space="0" w:color="auto"/>
              <w:right w:val="single" w:sz="4" w:space="0" w:color="auto"/>
            </w:tcBorders>
            <w:hideMark/>
          </w:tcPr>
          <w:p w14:paraId="61A8EA6A"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417" w:type="dxa"/>
            <w:tcBorders>
              <w:top w:val="single" w:sz="4" w:space="0" w:color="auto"/>
              <w:left w:val="single" w:sz="4" w:space="0" w:color="auto"/>
              <w:bottom w:val="single" w:sz="4" w:space="0" w:color="auto"/>
              <w:right w:val="single" w:sz="4" w:space="0" w:color="auto"/>
            </w:tcBorders>
            <w:hideMark/>
          </w:tcPr>
          <w:p w14:paraId="2835D966"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1559" w:type="dxa"/>
            <w:tcBorders>
              <w:top w:val="single" w:sz="4" w:space="0" w:color="auto"/>
              <w:left w:val="single" w:sz="4" w:space="0" w:color="auto"/>
              <w:bottom w:val="single" w:sz="4" w:space="0" w:color="auto"/>
              <w:right w:val="single" w:sz="4" w:space="0" w:color="auto"/>
            </w:tcBorders>
            <w:hideMark/>
          </w:tcPr>
          <w:p w14:paraId="34E1DF51"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23.6</w:t>
            </w:r>
          </w:p>
        </w:tc>
        <w:tc>
          <w:tcPr>
            <w:tcW w:w="1559" w:type="dxa"/>
            <w:tcBorders>
              <w:top w:val="single" w:sz="4" w:space="0" w:color="auto"/>
              <w:left w:val="single" w:sz="4" w:space="0" w:color="auto"/>
              <w:bottom w:val="single" w:sz="4" w:space="0" w:color="auto"/>
              <w:right w:val="single" w:sz="4" w:space="0" w:color="auto"/>
            </w:tcBorders>
            <w:hideMark/>
          </w:tcPr>
          <w:p w14:paraId="58410848"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r>
      <w:tr w:rsidR="00BD3B48" w14:paraId="243AE6B3" w14:textId="77777777" w:rsidTr="00BD3B48">
        <w:trPr>
          <w:jc w:val="center"/>
        </w:trPr>
        <w:tc>
          <w:tcPr>
            <w:tcW w:w="4531" w:type="dxa"/>
            <w:gridSpan w:val="3"/>
            <w:tcBorders>
              <w:top w:val="single" w:sz="4" w:space="0" w:color="auto"/>
              <w:left w:val="single" w:sz="4" w:space="0" w:color="auto"/>
              <w:bottom w:val="single" w:sz="4" w:space="0" w:color="auto"/>
              <w:right w:val="single" w:sz="4" w:space="0" w:color="auto"/>
            </w:tcBorders>
            <w:hideMark/>
          </w:tcPr>
          <w:p w14:paraId="3C3A3891" w14:textId="77777777" w:rsidR="00BD3B48" w:rsidRDefault="00BD3B4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Total</w:t>
            </w:r>
          </w:p>
        </w:tc>
        <w:tc>
          <w:tcPr>
            <w:tcW w:w="1559" w:type="dxa"/>
            <w:tcBorders>
              <w:top w:val="single" w:sz="4" w:space="0" w:color="auto"/>
              <w:left w:val="single" w:sz="4" w:space="0" w:color="auto"/>
              <w:bottom w:val="single" w:sz="4" w:space="0" w:color="auto"/>
              <w:right w:val="single" w:sz="4" w:space="0" w:color="auto"/>
            </w:tcBorders>
            <w:hideMark/>
          </w:tcPr>
          <w:p w14:paraId="2098E2A0"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r>
    </w:tbl>
    <w:p w14:paraId="02B11AF3" w14:textId="040A8C1A" w:rsidR="00BD3B48" w:rsidRPr="00BD3B48" w:rsidRDefault="00BD3B48" w:rsidP="007F7E9C">
      <w:pPr>
        <w:pStyle w:val="ListParagraph"/>
        <w:spacing w:line="360" w:lineRule="auto"/>
        <w:ind w:left="644"/>
        <w:jc w:val="center"/>
        <w:rPr>
          <w:rFonts w:ascii="Times New Roman" w:hAnsi="Times New Roman" w:cs="Times New Roman"/>
          <w:sz w:val="24"/>
          <w:szCs w:val="24"/>
        </w:rPr>
      </w:pPr>
      <w:r w:rsidRPr="00BD3B48">
        <w:rPr>
          <w:rFonts w:ascii="Times New Roman" w:hAnsi="Times New Roman" w:cs="Times New Roman"/>
          <w:sz w:val="20"/>
          <w:szCs w:val="20"/>
        </w:rPr>
        <w:t>(Sumber: Pendi Alistyo, 2018)</w:t>
      </w:r>
    </w:p>
    <w:p w14:paraId="5F639F69" w14:textId="77777777" w:rsidR="00BD3B48" w:rsidRPr="00BD3B48" w:rsidRDefault="00BD3B48" w:rsidP="00BA3A91">
      <w:pPr>
        <w:pStyle w:val="ListParagraph"/>
        <w:spacing w:line="240" w:lineRule="auto"/>
        <w:ind w:left="644"/>
        <w:jc w:val="both"/>
        <w:rPr>
          <w:rFonts w:ascii="Times New Roman" w:hAnsi="Times New Roman" w:cs="Times New Roman"/>
          <w:sz w:val="24"/>
          <w:szCs w:val="24"/>
          <w:lang w:val="de-DE"/>
        </w:rPr>
      </w:pPr>
      <w:r w:rsidRPr="00BD3B48">
        <w:rPr>
          <w:rFonts w:ascii="Times New Roman" w:hAnsi="Times New Roman" w:cs="Times New Roman"/>
          <w:sz w:val="24"/>
          <w:szCs w:val="24"/>
          <w:lang w:val="de-DE"/>
        </w:rPr>
        <w:t xml:space="preserve">Dengan rumus </w:t>
      </w:r>
      <w:r w:rsidRPr="00BD3B48">
        <w:rPr>
          <w:rFonts w:ascii="Times New Roman" w:hAnsi="Times New Roman" w:cs="Times New Roman"/>
          <w:i/>
          <w:sz w:val="24"/>
          <w:szCs w:val="24"/>
        </w:rPr>
        <w:t>Mean Absolut Deviation</w:t>
      </w:r>
      <w:r w:rsidRPr="00BD3B48">
        <w:rPr>
          <w:rFonts w:ascii="Times New Roman" w:hAnsi="Times New Roman" w:cs="Times New Roman"/>
          <w:sz w:val="24"/>
          <w:szCs w:val="24"/>
        </w:rPr>
        <w:t xml:space="preserve"> (MAD):</w:t>
      </w:r>
    </w:p>
    <w:p w14:paraId="0BE775C3" w14:textId="77777777" w:rsidR="00BD3B48" w:rsidRPr="00BD3B48" w:rsidRDefault="00BD3B48" w:rsidP="00BA3A91">
      <w:pPr>
        <w:pStyle w:val="ListParagraph"/>
        <w:spacing w:line="240" w:lineRule="auto"/>
        <w:ind w:left="644"/>
        <w:jc w:val="both"/>
        <w:rPr>
          <w:rFonts w:ascii="Times New Roman" w:hAnsi="Times New Roman" w:cs="Times New Roman"/>
          <w:sz w:val="24"/>
          <w:szCs w:val="24"/>
          <w:lang w:val="de-DE"/>
        </w:rPr>
      </w:pPr>
      <m:oMathPara>
        <m:oMath>
          <m:r>
            <w:rPr>
              <w:rFonts w:ascii="Cambria Math" w:hAnsi="Cambria Math" w:cs="Times New Roman"/>
              <w:sz w:val="24"/>
              <w:szCs w:val="24"/>
              <w:lang w:val="de-DE"/>
            </w:rPr>
            <m:t>=</m:t>
          </m:r>
          <m:f>
            <m:fPr>
              <m:ctrlPr>
                <w:rPr>
                  <w:rFonts w:ascii="Cambria Math" w:hAnsi="Cambria Math" w:cs="Times New Roman"/>
                  <w:i/>
                  <w:sz w:val="24"/>
                  <w:szCs w:val="24"/>
                  <w:lang w:val="de-DE"/>
                </w:rPr>
              </m:ctrlPr>
            </m:fPr>
            <m:num>
              <m:r>
                <w:rPr>
                  <w:rFonts w:ascii="Cambria Math" w:hAnsi="Cambria Math" w:cs="Times New Roman"/>
                  <w:sz w:val="24"/>
                  <w:szCs w:val="24"/>
                  <w:lang w:val="de-DE"/>
                </w:rPr>
                <m:t>Σ|Y1-Yt|</m:t>
              </m:r>
            </m:num>
            <m:den>
              <m:r>
                <w:rPr>
                  <w:rFonts w:ascii="Cambria Math" w:hAnsi="Cambria Math" w:cs="Times New Roman"/>
                  <w:sz w:val="24"/>
                  <w:szCs w:val="24"/>
                  <w:lang w:val="de-DE"/>
                </w:rPr>
                <m:t>n</m:t>
              </m:r>
            </m:den>
          </m:f>
          <m:r>
            <w:rPr>
              <w:rFonts w:ascii="Cambria Math" w:hAnsi="Cambria Math" w:cs="Times New Roman"/>
              <w:sz w:val="24"/>
              <w:szCs w:val="24"/>
              <w:lang w:val="de-DE"/>
            </w:rPr>
            <m:t>=</m:t>
          </m:r>
          <m:f>
            <m:fPr>
              <m:ctrlPr>
                <w:rPr>
                  <w:rFonts w:ascii="Cambria Math" w:hAnsi="Cambria Math" w:cs="Times New Roman"/>
                  <w:i/>
                  <w:sz w:val="24"/>
                  <w:szCs w:val="24"/>
                  <w:lang w:val="de-DE"/>
                </w:rPr>
              </m:ctrlPr>
            </m:fPr>
            <m:num>
              <m:r>
                <w:rPr>
                  <w:rFonts w:ascii="Cambria Math" w:hAnsi="Cambria Math" w:cs="Times New Roman"/>
                  <w:sz w:val="24"/>
                  <w:szCs w:val="24"/>
                  <w:lang w:val="de-DE"/>
                </w:rPr>
                <m:t>-3.4</m:t>
              </m:r>
            </m:num>
            <m:den>
              <m:r>
                <w:rPr>
                  <w:rFonts w:ascii="Cambria Math" w:hAnsi="Cambria Math" w:cs="Times New Roman"/>
                  <w:sz w:val="24"/>
                  <w:szCs w:val="24"/>
                  <w:lang w:val="de-DE"/>
                </w:rPr>
                <m:t>3</m:t>
              </m:r>
            </m:den>
          </m:f>
          <m:r>
            <w:rPr>
              <w:rFonts w:ascii="Cambria Math" w:hAnsi="Cambria Math" w:cs="Times New Roman"/>
              <w:sz w:val="24"/>
              <w:szCs w:val="24"/>
              <w:lang w:val="de-DE"/>
            </w:rPr>
            <m:t>=1.4</m:t>
          </m:r>
        </m:oMath>
      </m:oMathPara>
    </w:p>
    <w:p w14:paraId="499D728F" w14:textId="77777777" w:rsidR="00BD3B48" w:rsidRPr="00BD3B48" w:rsidRDefault="00BD3B48" w:rsidP="00BA3A91">
      <w:pPr>
        <w:pStyle w:val="ListParagraph"/>
        <w:spacing w:line="240" w:lineRule="auto"/>
        <w:ind w:left="644"/>
        <w:jc w:val="both"/>
        <w:rPr>
          <w:rFonts w:ascii="Times New Roman" w:hAnsi="Times New Roman" w:cs="Times New Roman"/>
          <w:sz w:val="24"/>
          <w:szCs w:val="24"/>
        </w:rPr>
      </w:pPr>
      <w:r w:rsidRPr="00BD3B48">
        <w:rPr>
          <w:rFonts w:ascii="Times New Roman" w:hAnsi="Times New Roman" w:cs="Times New Roman"/>
          <w:sz w:val="24"/>
          <w:szCs w:val="24"/>
          <w:lang w:val="de-DE"/>
        </w:rPr>
        <w:t xml:space="preserve">Dengan rumus </w:t>
      </w:r>
      <w:r w:rsidRPr="00BD3B48">
        <w:rPr>
          <w:rFonts w:ascii="Times New Roman" w:hAnsi="Times New Roman" w:cs="Times New Roman"/>
          <w:i/>
          <w:sz w:val="24"/>
          <w:szCs w:val="24"/>
        </w:rPr>
        <w:t>Mean Absolut Percentance Error</w:t>
      </w:r>
      <w:r w:rsidRPr="00BD3B48">
        <w:rPr>
          <w:rFonts w:ascii="Times New Roman" w:hAnsi="Times New Roman" w:cs="Times New Roman"/>
          <w:sz w:val="24"/>
          <w:szCs w:val="24"/>
        </w:rPr>
        <w:t xml:space="preserve"> (MAPE):</w:t>
      </w:r>
    </w:p>
    <w:p w14:paraId="3840C50C" w14:textId="77777777" w:rsidR="00BD3B48" w:rsidRPr="00BD3B48" w:rsidRDefault="008573D5" w:rsidP="00BA3A91">
      <w:pPr>
        <w:pStyle w:val="ListParagraph"/>
        <w:spacing w:line="240" w:lineRule="auto"/>
        <w:ind w:left="644"/>
        <w:jc w:val="center"/>
        <w:rPr>
          <w:rFonts w:ascii="Times New Roman" w:hAnsi="Times New Roman" w:cs="Times New Roman"/>
          <w:sz w:val="24"/>
          <w:szCs w:val="24"/>
          <w:lang w:val="de-DE"/>
        </w:rPr>
      </w:pPr>
      <m:oMathPara>
        <m:oMath>
          <m:f>
            <m:fPr>
              <m:ctrlPr>
                <w:rPr>
                  <w:rFonts w:ascii="Cambria Math" w:hAnsi="Cambria Math" w:cs="Times New Roman"/>
                  <w:i/>
                  <w:sz w:val="24"/>
                  <w:szCs w:val="24"/>
                  <w:lang w:val="de-DE"/>
                </w:rPr>
              </m:ctrlPr>
            </m:fPr>
            <m:num>
              <m:r>
                <w:rPr>
                  <w:rFonts w:ascii="Cambria Math" w:hAnsi="Cambria Math" w:cs="Times New Roman"/>
                  <w:sz w:val="24"/>
                  <w:szCs w:val="24"/>
                  <w:lang w:val="de-DE"/>
                </w:rPr>
                <m:t>Σ</m:t>
              </m:r>
              <m:r>
                <w:rPr>
                  <w:rFonts w:ascii="Cambria Math" w:hAnsi="Cambria Math" w:cs="Times New Roman"/>
                  <w:sz w:val="24"/>
                  <w:szCs w:val="24"/>
                  <w:lang w:val="de-DE"/>
                </w:rPr>
                <m:t>|</m:t>
              </m:r>
              <m:r>
                <w:rPr>
                  <w:rFonts w:ascii="Cambria Math" w:hAnsi="Cambria Math" w:cs="Times New Roman"/>
                  <w:sz w:val="24"/>
                  <w:szCs w:val="24"/>
                  <w:lang w:val="de-DE"/>
                </w:rPr>
                <m:t>Y</m:t>
              </m:r>
              <m:r>
                <w:rPr>
                  <w:rFonts w:ascii="Cambria Math" w:hAnsi="Cambria Math" w:cs="Times New Roman"/>
                  <w:sz w:val="24"/>
                  <w:szCs w:val="24"/>
                  <w:lang w:val="de-DE"/>
                </w:rPr>
                <m:t>1-</m:t>
              </m:r>
              <m:r>
                <w:rPr>
                  <w:rFonts w:ascii="Cambria Math" w:hAnsi="Cambria Math" w:cs="Times New Roman"/>
                  <w:sz w:val="24"/>
                  <w:szCs w:val="24"/>
                  <w:lang w:val="de-DE"/>
                </w:rPr>
                <m:t>Yt</m:t>
              </m:r>
              <m:r>
                <w:rPr>
                  <w:rFonts w:ascii="Cambria Math" w:hAnsi="Cambria Math" w:cs="Times New Roman"/>
                  <w:sz w:val="24"/>
                  <w:szCs w:val="24"/>
                  <w:lang w:val="de-DE"/>
                </w:rPr>
                <m:t>|</m:t>
              </m:r>
            </m:num>
            <m:den>
              <m:r>
                <w:rPr>
                  <w:rFonts w:ascii="Cambria Math" w:hAnsi="Cambria Math" w:cs="Times New Roman"/>
                  <w:sz w:val="24"/>
                  <w:szCs w:val="24"/>
                  <w:lang w:val="de-DE"/>
                </w:rPr>
                <m:t>y</m:t>
              </m:r>
              <m:r>
                <w:rPr>
                  <w:rFonts w:ascii="Cambria Math" w:hAnsi="Cambria Math" w:cs="Times New Roman"/>
                  <w:sz w:val="24"/>
                  <w:szCs w:val="24"/>
                  <w:lang w:val="de-DE"/>
                </w:rPr>
                <m:t>1</m:t>
              </m:r>
            </m:den>
          </m:f>
          <m:r>
            <w:rPr>
              <w:rFonts w:ascii="Cambria Math" w:hAnsi="Cambria Math" w:cs="Times New Roman"/>
              <w:sz w:val="24"/>
              <w:szCs w:val="24"/>
              <w:lang w:val="de-DE"/>
            </w:rPr>
            <m:t>/</m:t>
          </m:r>
          <m:r>
            <w:rPr>
              <w:rFonts w:ascii="Cambria Math" w:hAnsi="Cambria Math" w:cs="Times New Roman"/>
              <w:sz w:val="24"/>
              <w:szCs w:val="24"/>
              <w:lang w:val="de-DE"/>
            </w:rPr>
            <m:t>n</m:t>
          </m:r>
          <m:r>
            <w:rPr>
              <w:rFonts w:ascii="Cambria Math" w:hAnsi="Cambria Math" w:cs="Times New Roman"/>
              <w:sz w:val="24"/>
              <w:szCs w:val="24"/>
              <w:lang w:val="de-DE"/>
            </w:rPr>
            <m:t xml:space="preserve"> </m:t>
          </m:r>
          <m:r>
            <w:rPr>
              <w:rFonts w:ascii="Cambria Math" w:hAnsi="Cambria Math" w:cs="Times New Roman"/>
              <w:sz w:val="24"/>
              <w:szCs w:val="24"/>
              <w:lang w:val="de-DE"/>
            </w:rPr>
            <m:t>X</m:t>
          </m:r>
          <m:r>
            <w:rPr>
              <w:rFonts w:ascii="Cambria Math" w:hAnsi="Cambria Math" w:cs="Times New Roman"/>
              <w:sz w:val="24"/>
              <w:szCs w:val="24"/>
              <w:lang w:val="de-DE"/>
            </w:rPr>
            <m:t xml:space="preserve"> 100 % =</m:t>
          </m:r>
          <m:f>
            <m:fPr>
              <m:ctrlPr>
                <w:rPr>
                  <w:rFonts w:ascii="Cambria Math" w:hAnsi="Cambria Math" w:cs="Times New Roman"/>
                  <w:i/>
                  <w:sz w:val="24"/>
                  <w:szCs w:val="24"/>
                  <w:lang w:val="de-DE"/>
                </w:rPr>
              </m:ctrlPr>
            </m:fPr>
            <m:num>
              <m:r>
                <w:rPr>
                  <w:rFonts w:ascii="Cambria Math" w:hAnsi="Cambria Math" w:cs="Times New Roman"/>
                  <w:sz w:val="24"/>
                  <w:szCs w:val="24"/>
                  <w:lang w:val="de-DE"/>
                </w:rPr>
                <m:t>0.20</m:t>
              </m:r>
            </m:num>
            <m:den>
              <m:r>
                <w:rPr>
                  <w:rFonts w:ascii="Cambria Math" w:hAnsi="Cambria Math" w:cs="Times New Roman"/>
                  <w:sz w:val="24"/>
                  <w:szCs w:val="24"/>
                  <w:lang w:val="de-DE"/>
                </w:rPr>
                <m:t>3</m:t>
              </m:r>
            </m:den>
          </m:f>
          <m:r>
            <w:rPr>
              <w:rFonts w:ascii="Cambria Math" w:hAnsi="Cambria Math" w:cs="Times New Roman"/>
              <w:sz w:val="24"/>
              <w:szCs w:val="24"/>
              <w:lang w:val="de-DE"/>
            </w:rPr>
            <m:t>x</m:t>
          </m:r>
          <m:r>
            <w:rPr>
              <w:rFonts w:ascii="Cambria Math" w:hAnsi="Cambria Math" w:cs="Times New Roman"/>
              <w:sz w:val="24"/>
              <w:szCs w:val="24"/>
              <w:lang w:val="de-DE"/>
            </w:rPr>
            <m:t xml:space="preserve"> 100%=6.7%</m:t>
          </m:r>
        </m:oMath>
      </m:oMathPara>
    </w:p>
    <w:p w14:paraId="27D422D2" w14:textId="0D6AA3A7" w:rsidR="00BD3B48" w:rsidRPr="00BD3B48" w:rsidRDefault="00B57976" w:rsidP="00BA3A91">
      <w:pPr>
        <w:pStyle w:val="ListParagraph"/>
        <w:spacing w:line="240" w:lineRule="auto"/>
        <w:ind w:left="644"/>
        <w:rPr>
          <w:rFonts w:ascii="Times New Roman" w:hAnsi="Times New Roman" w:cs="Times New Roman"/>
          <w:sz w:val="24"/>
          <w:szCs w:val="24"/>
          <w:lang w:val="de-DE"/>
        </w:rPr>
      </w:pPr>
      <w:r w:rsidRPr="00B57976">
        <w:rPr>
          <w:noProof/>
          <w:szCs w:val="24"/>
        </w:rPr>
        <mc:AlternateContent>
          <mc:Choice Requires="wps">
            <w:drawing>
              <wp:anchor distT="0" distB="0" distL="114300" distR="114300" simplePos="0" relativeHeight="251971584" behindDoc="0" locked="0" layoutInCell="1" allowOverlap="1" wp14:anchorId="31D7B7A6" wp14:editId="5B15DDD7">
                <wp:simplePos x="0" y="0"/>
                <wp:positionH relativeFrom="column">
                  <wp:posOffset>5461000</wp:posOffset>
                </wp:positionH>
                <wp:positionV relativeFrom="paragraph">
                  <wp:posOffset>-1553980</wp:posOffset>
                </wp:positionV>
                <wp:extent cx="395417" cy="259491"/>
                <wp:effectExtent l="0" t="0" r="24130" b="26670"/>
                <wp:wrapNone/>
                <wp:docPr id="51" name="Rectangle 51"/>
                <wp:cNvGraphicFramePr/>
                <a:graphic xmlns:a="http://schemas.openxmlformats.org/drawingml/2006/main">
                  <a:graphicData uri="http://schemas.microsoft.com/office/word/2010/wordprocessingShape">
                    <wps:wsp>
                      <wps:cNvSpPr/>
                      <wps:spPr>
                        <a:xfrm>
                          <a:off x="0" y="0"/>
                          <a:ext cx="395417" cy="259491"/>
                        </a:xfrm>
                        <a:prstGeom prst="rect">
                          <a:avLst/>
                        </a:prstGeom>
                        <a:solidFill>
                          <a:sysClr val="window" lastClr="FFFFFF"/>
                        </a:solidFill>
                        <a:ln w="12700" cap="flat" cmpd="sng" algn="ctr">
                          <a:solidFill>
                            <a:sysClr val="window" lastClr="FFFFFF"/>
                          </a:solidFill>
                          <a:prstDash val="solid"/>
                          <a:miter lim="800000"/>
                        </a:ln>
                        <a:effectLst/>
                      </wps:spPr>
                      <wps:txbx>
                        <w:txbxContent>
                          <w:p w14:paraId="42423AE8" w14:textId="77777777" w:rsidR="00AC18F9" w:rsidRPr="00AD237F" w:rsidRDefault="00AC18F9" w:rsidP="00B5797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D7B7A6" id="Rectangle 51" o:spid="_x0000_s1059" style="position:absolute;left:0;text-align:left;margin-left:430pt;margin-top:-122.35pt;width:31.15pt;height:20.4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" fillcolor="window" strokecolor="window" strokeweight="1pt">
                <v:textbox>
                  <w:txbxContent>
                    <w:p w14:paraId="42423AE8" w14:textId="77777777" w:rsidR="00AC18F9" w:rsidRPr="00AD237F" w:rsidRDefault="00AC18F9" w:rsidP="00B57976">
                      <w:pPr>
                        <w:jc w:val="center"/>
                      </w:pPr>
                    </w:p>
                  </w:txbxContent>
                </v:textbox>
              </v:rect>
            </w:pict>
          </mc:Fallback>
        </mc:AlternateContent>
      </w:r>
    </w:p>
    <w:p w14:paraId="10489461" w14:textId="78B802C3" w:rsidR="00BD3B48" w:rsidRPr="00BA3A91" w:rsidRDefault="00BD3B48" w:rsidP="00BA3A91">
      <w:pPr>
        <w:spacing w:after="0" w:line="360" w:lineRule="auto"/>
        <w:ind w:left="284"/>
        <w:jc w:val="center"/>
        <w:rPr>
          <w:rFonts w:ascii="Times New Roman" w:hAnsi="Times New Roman" w:cs="Times New Roman"/>
          <w:sz w:val="24"/>
          <w:szCs w:val="24"/>
        </w:rPr>
      </w:pPr>
      <w:r w:rsidRPr="00BA3A91">
        <w:rPr>
          <w:rFonts w:ascii="Times New Roman" w:hAnsi="Times New Roman" w:cs="Times New Roman"/>
          <w:b/>
          <w:sz w:val="24"/>
          <w:szCs w:val="24"/>
        </w:rPr>
        <w:t>Tabel 2.8.</w:t>
      </w:r>
      <w:r w:rsidRPr="00BA3A91">
        <w:rPr>
          <w:rFonts w:ascii="Times New Roman" w:hAnsi="Times New Roman" w:cs="Times New Roman"/>
          <w:sz w:val="24"/>
          <w:szCs w:val="24"/>
        </w:rPr>
        <w:t xml:space="preserve"> MAD dan MAPE Motor Honda Vario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417"/>
        <w:gridCol w:w="1559"/>
        <w:gridCol w:w="1559"/>
      </w:tblGrid>
      <w:tr w:rsidR="00BD3B48" w14:paraId="07D8B238" w14:textId="77777777" w:rsidTr="00BD3B48">
        <w:trPr>
          <w:jc w:val="center"/>
        </w:trPr>
        <w:tc>
          <w:tcPr>
            <w:tcW w:w="1555"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4B7108A8"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Periode</w:t>
            </w:r>
          </w:p>
        </w:tc>
        <w:tc>
          <w:tcPr>
            <w:tcW w:w="1417"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4A65F072"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Actual</w:t>
            </w:r>
          </w:p>
        </w:tc>
        <w:tc>
          <w:tcPr>
            <w:tcW w:w="1559"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43C60FF8"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Forecast</w:t>
            </w:r>
          </w:p>
        </w:tc>
        <w:tc>
          <w:tcPr>
            <w:tcW w:w="1559"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205F6CAB"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Error</w:t>
            </w:r>
          </w:p>
        </w:tc>
      </w:tr>
      <w:tr w:rsidR="00BD3B48" w14:paraId="45D8006D" w14:textId="77777777" w:rsidTr="00BD3B48">
        <w:trPr>
          <w:jc w:val="center"/>
        </w:trPr>
        <w:tc>
          <w:tcPr>
            <w:tcW w:w="1555" w:type="dxa"/>
            <w:tcBorders>
              <w:top w:val="single" w:sz="4" w:space="0" w:color="auto"/>
              <w:left w:val="single" w:sz="4" w:space="0" w:color="auto"/>
              <w:bottom w:val="single" w:sz="4" w:space="0" w:color="auto"/>
              <w:right w:val="single" w:sz="4" w:space="0" w:color="auto"/>
            </w:tcBorders>
            <w:hideMark/>
          </w:tcPr>
          <w:p w14:paraId="1F39B682"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w:t>
            </w:r>
          </w:p>
        </w:tc>
        <w:tc>
          <w:tcPr>
            <w:tcW w:w="1417" w:type="dxa"/>
            <w:tcBorders>
              <w:top w:val="single" w:sz="4" w:space="0" w:color="auto"/>
              <w:left w:val="single" w:sz="4" w:space="0" w:color="auto"/>
              <w:bottom w:val="single" w:sz="4" w:space="0" w:color="auto"/>
              <w:right w:val="single" w:sz="4" w:space="0" w:color="auto"/>
            </w:tcBorders>
            <w:hideMark/>
          </w:tcPr>
          <w:p w14:paraId="041B5A7E" w14:textId="77777777" w:rsidR="00BD3B48" w:rsidRDefault="008573D5">
            <w:pPr>
              <w:spacing w:after="0" w:line="240" w:lineRule="auto"/>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t</m:t>
                    </m:r>
                  </m:sub>
                </m:sSub>
              </m:oMath>
            </m:oMathPara>
          </w:p>
        </w:tc>
        <w:tc>
          <w:tcPr>
            <w:tcW w:w="1559" w:type="dxa"/>
            <w:tcBorders>
              <w:top w:val="single" w:sz="4" w:space="0" w:color="auto"/>
              <w:left w:val="single" w:sz="4" w:space="0" w:color="auto"/>
              <w:bottom w:val="single" w:sz="4" w:space="0" w:color="auto"/>
              <w:right w:val="single" w:sz="4" w:space="0" w:color="auto"/>
            </w:tcBorders>
            <w:hideMark/>
          </w:tcPr>
          <w:p w14:paraId="286B4F45" w14:textId="77777777" w:rsidR="00BD3B48" w:rsidRDefault="008573D5">
            <w:pPr>
              <w:spacing w:after="0" w:line="240" w:lineRule="auto"/>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t</m:t>
                    </m:r>
                  </m:sub>
                </m:sSub>
              </m:oMath>
            </m:oMathPara>
          </w:p>
        </w:tc>
        <w:tc>
          <w:tcPr>
            <w:tcW w:w="1559" w:type="dxa"/>
            <w:tcBorders>
              <w:top w:val="single" w:sz="4" w:space="0" w:color="auto"/>
              <w:left w:val="single" w:sz="4" w:space="0" w:color="auto"/>
              <w:bottom w:val="single" w:sz="4" w:space="0" w:color="auto"/>
              <w:right w:val="single" w:sz="4" w:space="0" w:color="auto"/>
            </w:tcBorders>
            <w:hideMark/>
          </w:tcPr>
          <w:p w14:paraId="37CCC616" w14:textId="77777777" w:rsidR="00BD3B48" w:rsidRDefault="008573D5">
            <w:pPr>
              <w:spacing w:after="0" w:line="240" w:lineRule="auto"/>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t</m:t>
                    </m:r>
                  </m:sub>
                </m:sSub>
              </m:oMath>
            </m:oMathPara>
          </w:p>
        </w:tc>
      </w:tr>
      <w:tr w:rsidR="00BD3B48" w14:paraId="05470C6F" w14:textId="77777777" w:rsidTr="00BD3B48">
        <w:trPr>
          <w:jc w:val="center"/>
        </w:trPr>
        <w:tc>
          <w:tcPr>
            <w:tcW w:w="1555" w:type="dxa"/>
            <w:tcBorders>
              <w:top w:val="single" w:sz="4" w:space="0" w:color="auto"/>
              <w:left w:val="single" w:sz="4" w:space="0" w:color="auto"/>
              <w:bottom w:val="single" w:sz="4" w:space="0" w:color="auto"/>
              <w:right w:val="single" w:sz="4" w:space="0" w:color="auto"/>
            </w:tcBorders>
            <w:hideMark/>
          </w:tcPr>
          <w:p w14:paraId="0A95258D"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14:paraId="16CE3E6F"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1559" w:type="dxa"/>
            <w:tcBorders>
              <w:top w:val="single" w:sz="4" w:space="0" w:color="auto"/>
              <w:left w:val="single" w:sz="4" w:space="0" w:color="auto"/>
              <w:bottom w:val="single" w:sz="4" w:space="0" w:color="auto"/>
              <w:right w:val="single" w:sz="4" w:space="0" w:color="auto"/>
            </w:tcBorders>
            <w:hideMark/>
          </w:tcPr>
          <w:p w14:paraId="013DE23F"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18.8</w:t>
            </w:r>
          </w:p>
        </w:tc>
        <w:tc>
          <w:tcPr>
            <w:tcW w:w="1559" w:type="dxa"/>
            <w:tcBorders>
              <w:top w:val="single" w:sz="4" w:space="0" w:color="auto"/>
              <w:left w:val="single" w:sz="4" w:space="0" w:color="auto"/>
              <w:bottom w:val="single" w:sz="4" w:space="0" w:color="auto"/>
              <w:right w:val="single" w:sz="4" w:space="0" w:color="auto"/>
            </w:tcBorders>
            <w:hideMark/>
          </w:tcPr>
          <w:p w14:paraId="3E1D4E06"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5.2</w:t>
            </w:r>
          </w:p>
        </w:tc>
      </w:tr>
      <w:tr w:rsidR="00BD3B48" w14:paraId="73BC4710" w14:textId="77777777" w:rsidTr="00BD3B48">
        <w:trPr>
          <w:jc w:val="center"/>
        </w:trPr>
        <w:tc>
          <w:tcPr>
            <w:tcW w:w="1555" w:type="dxa"/>
            <w:tcBorders>
              <w:top w:val="single" w:sz="4" w:space="0" w:color="auto"/>
              <w:left w:val="single" w:sz="4" w:space="0" w:color="auto"/>
              <w:bottom w:val="single" w:sz="4" w:space="0" w:color="auto"/>
              <w:right w:val="single" w:sz="4" w:space="0" w:color="auto"/>
            </w:tcBorders>
            <w:hideMark/>
          </w:tcPr>
          <w:p w14:paraId="11B4AB82"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417" w:type="dxa"/>
            <w:tcBorders>
              <w:top w:val="single" w:sz="4" w:space="0" w:color="auto"/>
              <w:left w:val="single" w:sz="4" w:space="0" w:color="auto"/>
              <w:bottom w:val="single" w:sz="4" w:space="0" w:color="auto"/>
              <w:right w:val="single" w:sz="4" w:space="0" w:color="auto"/>
            </w:tcBorders>
            <w:hideMark/>
          </w:tcPr>
          <w:p w14:paraId="5B246202"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1559" w:type="dxa"/>
            <w:tcBorders>
              <w:top w:val="single" w:sz="4" w:space="0" w:color="auto"/>
              <w:left w:val="single" w:sz="4" w:space="0" w:color="auto"/>
              <w:bottom w:val="single" w:sz="4" w:space="0" w:color="auto"/>
              <w:right w:val="single" w:sz="4" w:space="0" w:color="auto"/>
            </w:tcBorders>
            <w:hideMark/>
          </w:tcPr>
          <w:p w14:paraId="1DD0C104"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21.1</w:t>
            </w:r>
          </w:p>
        </w:tc>
        <w:tc>
          <w:tcPr>
            <w:tcW w:w="1559" w:type="dxa"/>
            <w:tcBorders>
              <w:top w:val="single" w:sz="4" w:space="0" w:color="auto"/>
              <w:left w:val="single" w:sz="4" w:space="0" w:color="auto"/>
              <w:bottom w:val="single" w:sz="4" w:space="0" w:color="auto"/>
              <w:right w:val="single" w:sz="4" w:space="0" w:color="auto"/>
            </w:tcBorders>
            <w:hideMark/>
          </w:tcPr>
          <w:p w14:paraId="6C898B92"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-0.1</w:t>
            </w:r>
          </w:p>
        </w:tc>
      </w:tr>
      <w:tr w:rsidR="00BD3B48" w14:paraId="0547ED6A" w14:textId="77777777" w:rsidTr="00BD3B48">
        <w:trPr>
          <w:jc w:val="center"/>
        </w:trPr>
        <w:tc>
          <w:tcPr>
            <w:tcW w:w="1555" w:type="dxa"/>
            <w:tcBorders>
              <w:top w:val="single" w:sz="4" w:space="0" w:color="auto"/>
              <w:left w:val="single" w:sz="4" w:space="0" w:color="auto"/>
              <w:bottom w:val="single" w:sz="4" w:space="0" w:color="auto"/>
              <w:right w:val="single" w:sz="4" w:space="0" w:color="auto"/>
            </w:tcBorders>
            <w:hideMark/>
          </w:tcPr>
          <w:p w14:paraId="18FF27BA"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417" w:type="dxa"/>
            <w:tcBorders>
              <w:top w:val="single" w:sz="4" w:space="0" w:color="auto"/>
              <w:left w:val="single" w:sz="4" w:space="0" w:color="auto"/>
              <w:bottom w:val="single" w:sz="4" w:space="0" w:color="auto"/>
              <w:right w:val="single" w:sz="4" w:space="0" w:color="auto"/>
            </w:tcBorders>
            <w:hideMark/>
          </w:tcPr>
          <w:p w14:paraId="0FA3C83D"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1559" w:type="dxa"/>
            <w:tcBorders>
              <w:top w:val="single" w:sz="4" w:space="0" w:color="auto"/>
              <w:left w:val="single" w:sz="4" w:space="0" w:color="auto"/>
              <w:bottom w:val="single" w:sz="4" w:space="0" w:color="auto"/>
              <w:right w:val="single" w:sz="4" w:space="0" w:color="auto"/>
            </w:tcBorders>
            <w:hideMark/>
          </w:tcPr>
          <w:p w14:paraId="19459272"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21.9</w:t>
            </w:r>
          </w:p>
        </w:tc>
        <w:tc>
          <w:tcPr>
            <w:tcW w:w="1559" w:type="dxa"/>
            <w:tcBorders>
              <w:top w:val="single" w:sz="4" w:space="0" w:color="auto"/>
              <w:left w:val="single" w:sz="4" w:space="0" w:color="auto"/>
              <w:bottom w:val="single" w:sz="4" w:space="0" w:color="auto"/>
              <w:right w:val="single" w:sz="4" w:space="0" w:color="auto"/>
            </w:tcBorders>
            <w:hideMark/>
          </w:tcPr>
          <w:p w14:paraId="1D0FE16E"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w:t>
            </w:r>
          </w:p>
        </w:tc>
      </w:tr>
      <w:tr w:rsidR="00BD3B48" w14:paraId="6C7C6C6C" w14:textId="77777777" w:rsidTr="00BD3B48">
        <w:trPr>
          <w:jc w:val="center"/>
        </w:trPr>
        <w:tc>
          <w:tcPr>
            <w:tcW w:w="4531" w:type="dxa"/>
            <w:gridSpan w:val="3"/>
            <w:tcBorders>
              <w:top w:val="single" w:sz="4" w:space="0" w:color="auto"/>
              <w:left w:val="single" w:sz="4" w:space="0" w:color="auto"/>
              <w:bottom w:val="single" w:sz="4" w:space="0" w:color="auto"/>
              <w:right w:val="single" w:sz="4" w:space="0" w:color="auto"/>
            </w:tcBorders>
            <w:hideMark/>
          </w:tcPr>
          <w:p w14:paraId="336BB4AE" w14:textId="77777777" w:rsidR="00BD3B48" w:rsidRDefault="00BD3B4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Total</w:t>
            </w:r>
          </w:p>
        </w:tc>
        <w:tc>
          <w:tcPr>
            <w:tcW w:w="1559" w:type="dxa"/>
            <w:tcBorders>
              <w:top w:val="single" w:sz="4" w:space="0" w:color="auto"/>
              <w:left w:val="single" w:sz="4" w:space="0" w:color="auto"/>
              <w:bottom w:val="single" w:sz="4" w:space="0" w:color="auto"/>
              <w:right w:val="single" w:sz="4" w:space="0" w:color="auto"/>
            </w:tcBorders>
            <w:hideMark/>
          </w:tcPr>
          <w:p w14:paraId="45FF4164"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4.2</w:t>
            </w:r>
          </w:p>
        </w:tc>
      </w:tr>
    </w:tbl>
    <w:p w14:paraId="7C5855EE" w14:textId="77777777" w:rsidR="00BD3B48" w:rsidRPr="00BD3B48" w:rsidRDefault="00BD3B48" w:rsidP="007F7E9C">
      <w:pPr>
        <w:pStyle w:val="ListParagraph"/>
        <w:spacing w:line="360" w:lineRule="auto"/>
        <w:ind w:left="644"/>
        <w:jc w:val="center"/>
        <w:rPr>
          <w:rFonts w:ascii="Times New Roman" w:hAnsi="Times New Roman" w:cs="Times New Roman"/>
          <w:sz w:val="24"/>
          <w:szCs w:val="24"/>
        </w:rPr>
      </w:pPr>
      <w:r w:rsidRPr="00BD3B48">
        <w:rPr>
          <w:rFonts w:ascii="Times New Roman" w:hAnsi="Times New Roman" w:cs="Times New Roman"/>
          <w:sz w:val="20"/>
          <w:szCs w:val="20"/>
        </w:rPr>
        <w:t>(Sumber: Pendi Alistyo, 2018)</w:t>
      </w:r>
    </w:p>
    <w:p w14:paraId="63E57E79" w14:textId="77777777" w:rsidR="00BD3B48" w:rsidRPr="00BA3A91" w:rsidRDefault="00BD3B48" w:rsidP="00BA3A91">
      <w:pPr>
        <w:spacing w:line="240" w:lineRule="auto"/>
        <w:ind w:left="284"/>
        <w:jc w:val="both"/>
        <w:rPr>
          <w:rFonts w:ascii="Times New Roman" w:hAnsi="Times New Roman" w:cs="Times New Roman"/>
          <w:sz w:val="24"/>
          <w:szCs w:val="24"/>
          <w:lang w:val="de-DE"/>
        </w:rPr>
      </w:pPr>
      <w:r w:rsidRPr="00BA3A91">
        <w:rPr>
          <w:rFonts w:ascii="Times New Roman" w:hAnsi="Times New Roman" w:cs="Times New Roman"/>
          <w:sz w:val="24"/>
          <w:szCs w:val="24"/>
          <w:lang w:val="de-DE"/>
        </w:rPr>
        <w:t xml:space="preserve">Dengan rumus </w:t>
      </w:r>
      <w:r w:rsidRPr="00BA3A91">
        <w:rPr>
          <w:rFonts w:ascii="Times New Roman" w:hAnsi="Times New Roman" w:cs="Times New Roman"/>
          <w:i/>
          <w:sz w:val="24"/>
          <w:szCs w:val="24"/>
        </w:rPr>
        <w:t>Mean Absolut Deviation</w:t>
      </w:r>
      <w:r w:rsidRPr="00BA3A91">
        <w:rPr>
          <w:rFonts w:ascii="Times New Roman" w:hAnsi="Times New Roman" w:cs="Times New Roman"/>
          <w:sz w:val="24"/>
          <w:szCs w:val="24"/>
        </w:rPr>
        <w:t xml:space="preserve"> (MAD):</w:t>
      </w:r>
    </w:p>
    <w:p w14:paraId="7631E143" w14:textId="77777777" w:rsidR="00BD3B48" w:rsidRPr="00BD3B48" w:rsidRDefault="00BD3B48" w:rsidP="00BA3A91">
      <w:pPr>
        <w:pStyle w:val="ListParagraph"/>
        <w:spacing w:line="240" w:lineRule="auto"/>
        <w:ind w:left="644"/>
        <w:jc w:val="both"/>
        <w:rPr>
          <w:rFonts w:ascii="Times New Roman" w:hAnsi="Times New Roman" w:cs="Times New Roman"/>
          <w:sz w:val="24"/>
          <w:szCs w:val="24"/>
          <w:lang w:val="de-DE"/>
        </w:rPr>
      </w:pPr>
      <m:oMathPara>
        <m:oMath>
          <m:r>
            <w:rPr>
              <w:rFonts w:ascii="Cambria Math" w:hAnsi="Cambria Math" w:cs="Times New Roman"/>
              <w:sz w:val="24"/>
              <w:szCs w:val="24"/>
              <w:lang w:val="de-DE"/>
            </w:rPr>
            <m:t>=</m:t>
          </m:r>
          <m:f>
            <m:fPr>
              <m:ctrlPr>
                <w:rPr>
                  <w:rFonts w:ascii="Cambria Math" w:hAnsi="Cambria Math" w:cs="Times New Roman"/>
                  <w:i/>
                  <w:sz w:val="24"/>
                  <w:szCs w:val="24"/>
                  <w:lang w:val="de-DE"/>
                </w:rPr>
              </m:ctrlPr>
            </m:fPr>
            <m:num>
              <m:r>
                <w:rPr>
                  <w:rFonts w:ascii="Cambria Math" w:hAnsi="Cambria Math" w:cs="Times New Roman"/>
                  <w:sz w:val="24"/>
                  <w:szCs w:val="24"/>
                  <w:lang w:val="de-DE"/>
                </w:rPr>
                <m:t>Σ|Y1-Yt|</m:t>
              </m:r>
            </m:num>
            <m:den>
              <m:r>
                <w:rPr>
                  <w:rFonts w:ascii="Cambria Math" w:hAnsi="Cambria Math" w:cs="Times New Roman"/>
                  <w:sz w:val="24"/>
                  <w:szCs w:val="24"/>
                  <w:lang w:val="de-DE"/>
                </w:rPr>
                <m:t>n</m:t>
              </m:r>
            </m:den>
          </m:f>
          <m:r>
            <w:rPr>
              <w:rFonts w:ascii="Cambria Math" w:hAnsi="Cambria Math" w:cs="Times New Roman"/>
              <w:sz w:val="24"/>
              <w:szCs w:val="24"/>
              <w:lang w:val="de-DE"/>
            </w:rPr>
            <m:t>=</m:t>
          </m:r>
          <m:f>
            <m:fPr>
              <m:ctrlPr>
                <w:rPr>
                  <w:rFonts w:ascii="Cambria Math" w:hAnsi="Cambria Math" w:cs="Times New Roman"/>
                  <w:i/>
                  <w:sz w:val="24"/>
                  <w:szCs w:val="24"/>
                  <w:lang w:val="de-DE"/>
                </w:rPr>
              </m:ctrlPr>
            </m:fPr>
            <m:num>
              <m:r>
                <w:rPr>
                  <w:rFonts w:ascii="Cambria Math" w:hAnsi="Cambria Math" w:cs="Times New Roman"/>
                  <w:sz w:val="24"/>
                  <w:szCs w:val="24"/>
                  <w:lang w:val="de-DE"/>
                </w:rPr>
                <m:t>4.2</m:t>
              </m:r>
            </m:num>
            <m:den>
              <m:r>
                <w:rPr>
                  <w:rFonts w:ascii="Cambria Math" w:hAnsi="Cambria Math" w:cs="Times New Roman"/>
                  <w:sz w:val="24"/>
                  <w:szCs w:val="24"/>
                  <w:lang w:val="de-DE"/>
                </w:rPr>
                <m:t>3</m:t>
              </m:r>
            </m:den>
          </m:f>
          <m:r>
            <w:rPr>
              <w:rFonts w:ascii="Cambria Math" w:hAnsi="Cambria Math" w:cs="Times New Roman"/>
              <w:sz w:val="24"/>
              <w:szCs w:val="24"/>
              <w:lang w:val="de-DE"/>
            </w:rPr>
            <m:t>=2.1</m:t>
          </m:r>
        </m:oMath>
      </m:oMathPara>
    </w:p>
    <w:p w14:paraId="729BCA76" w14:textId="77777777" w:rsidR="00BD3B48" w:rsidRPr="007F7E9C" w:rsidRDefault="00BD3B48" w:rsidP="007F7E9C">
      <w:pPr>
        <w:spacing w:line="240" w:lineRule="auto"/>
        <w:ind w:firstLine="284"/>
        <w:jc w:val="both"/>
        <w:rPr>
          <w:rFonts w:ascii="Times New Roman" w:hAnsi="Times New Roman" w:cs="Times New Roman"/>
          <w:sz w:val="24"/>
          <w:szCs w:val="24"/>
        </w:rPr>
      </w:pPr>
      <w:r w:rsidRPr="007F7E9C">
        <w:rPr>
          <w:rFonts w:ascii="Times New Roman" w:hAnsi="Times New Roman" w:cs="Times New Roman"/>
          <w:sz w:val="24"/>
          <w:szCs w:val="24"/>
          <w:lang w:val="de-DE"/>
        </w:rPr>
        <w:t xml:space="preserve">Dengan rumus </w:t>
      </w:r>
      <w:r w:rsidRPr="007F7E9C">
        <w:rPr>
          <w:rFonts w:ascii="Times New Roman" w:hAnsi="Times New Roman" w:cs="Times New Roman"/>
          <w:i/>
          <w:sz w:val="24"/>
          <w:szCs w:val="24"/>
        </w:rPr>
        <w:t>Mean Absolut Percentance Error</w:t>
      </w:r>
      <w:r w:rsidRPr="007F7E9C">
        <w:rPr>
          <w:rFonts w:ascii="Times New Roman" w:hAnsi="Times New Roman" w:cs="Times New Roman"/>
          <w:sz w:val="24"/>
          <w:szCs w:val="24"/>
        </w:rPr>
        <w:t xml:space="preserve"> (MAPE):</w:t>
      </w:r>
    </w:p>
    <w:p w14:paraId="5DB30C46" w14:textId="77777777" w:rsidR="00BD3B48" w:rsidRPr="00BD3B48" w:rsidRDefault="008573D5" w:rsidP="00BA3A91">
      <w:pPr>
        <w:pStyle w:val="ListParagraph"/>
        <w:spacing w:line="240" w:lineRule="auto"/>
        <w:ind w:left="644"/>
        <w:jc w:val="center"/>
        <w:rPr>
          <w:rFonts w:ascii="Times New Roman" w:hAnsi="Times New Roman" w:cs="Times New Roman"/>
          <w:sz w:val="24"/>
          <w:szCs w:val="24"/>
          <w:lang w:val="de-DE"/>
        </w:rPr>
      </w:pPr>
      <m:oMathPara>
        <m:oMath>
          <m:f>
            <m:fPr>
              <m:ctrlPr>
                <w:rPr>
                  <w:rFonts w:ascii="Cambria Math" w:hAnsi="Cambria Math" w:cs="Times New Roman"/>
                  <w:i/>
                  <w:sz w:val="24"/>
                  <w:szCs w:val="24"/>
                  <w:lang w:val="de-DE"/>
                </w:rPr>
              </m:ctrlPr>
            </m:fPr>
            <m:num>
              <m:r>
                <w:rPr>
                  <w:rFonts w:ascii="Cambria Math" w:hAnsi="Cambria Math" w:cs="Times New Roman"/>
                  <w:sz w:val="24"/>
                  <w:szCs w:val="24"/>
                  <w:lang w:val="de-DE"/>
                </w:rPr>
                <m:t>Σ</m:t>
              </m:r>
              <m:r>
                <w:rPr>
                  <w:rFonts w:ascii="Cambria Math" w:hAnsi="Cambria Math" w:cs="Times New Roman"/>
                  <w:sz w:val="24"/>
                  <w:szCs w:val="24"/>
                  <w:lang w:val="de-DE"/>
                </w:rPr>
                <m:t>|</m:t>
              </m:r>
              <m:r>
                <w:rPr>
                  <w:rFonts w:ascii="Cambria Math" w:hAnsi="Cambria Math" w:cs="Times New Roman"/>
                  <w:sz w:val="24"/>
                  <w:szCs w:val="24"/>
                  <w:lang w:val="de-DE"/>
                </w:rPr>
                <m:t>Y</m:t>
              </m:r>
              <m:r>
                <w:rPr>
                  <w:rFonts w:ascii="Cambria Math" w:hAnsi="Cambria Math" w:cs="Times New Roman"/>
                  <w:sz w:val="24"/>
                  <w:szCs w:val="24"/>
                  <w:lang w:val="de-DE"/>
                </w:rPr>
                <m:t>1-</m:t>
              </m:r>
              <m:r>
                <w:rPr>
                  <w:rFonts w:ascii="Cambria Math" w:hAnsi="Cambria Math" w:cs="Times New Roman"/>
                  <w:sz w:val="24"/>
                  <w:szCs w:val="24"/>
                  <w:lang w:val="de-DE"/>
                </w:rPr>
                <m:t>Yt</m:t>
              </m:r>
              <m:r>
                <w:rPr>
                  <w:rFonts w:ascii="Cambria Math" w:hAnsi="Cambria Math" w:cs="Times New Roman"/>
                  <w:sz w:val="24"/>
                  <w:szCs w:val="24"/>
                  <w:lang w:val="de-DE"/>
                </w:rPr>
                <m:t>|</m:t>
              </m:r>
            </m:num>
            <m:den>
              <m:r>
                <w:rPr>
                  <w:rFonts w:ascii="Cambria Math" w:hAnsi="Cambria Math" w:cs="Times New Roman"/>
                  <w:sz w:val="24"/>
                  <w:szCs w:val="24"/>
                  <w:lang w:val="de-DE"/>
                </w:rPr>
                <m:t>y</m:t>
              </m:r>
              <m:r>
                <w:rPr>
                  <w:rFonts w:ascii="Cambria Math" w:hAnsi="Cambria Math" w:cs="Times New Roman"/>
                  <w:sz w:val="24"/>
                  <w:szCs w:val="24"/>
                  <w:lang w:val="de-DE"/>
                </w:rPr>
                <m:t>1</m:t>
              </m:r>
            </m:den>
          </m:f>
          <m:r>
            <w:rPr>
              <w:rFonts w:ascii="Cambria Math" w:hAnsi="Cambria Math" w:cs="Times New Roman"/>
              <w:sz w:val="24"/>
              <w:szCs w:val="24"/>
              <w:lang w:val="de-DE"/>
            </w:rPr>
            <m:t>/</m:t>
          </m:r>
          <m:r>
            <w:rPr>
              <w:rFonts w:ascii="Cambria Math" w:hAnsi="Cambria Math" w:cs="Times New Roman"/>
              <w:sz w:val="24"/>
              <w:szCs w:val="24"/>
              <w:lang w:val="de-DE"/>
            </w:rPr>
            <m:t>n</m:t>
          </m:r>
          <m:r>
            <w:rPr>
              <w:rFonts w:ascii="Cambria Math" w:hAnsi="Cambria Math" w:cs="Times New Roman"/>
              <w:sz w:val="24"/>
              <w:szCs w:val="24"/>
              <w:lang w:val="de-DE"/>
            </w:rPr>
            <m:t xml:space="preserve"> </m:t>
          </m:r>
          <m:r>
            <w:rPr>
              <w:rFonts w:ascii="Cambria Math" w:hAnsi="Cambria Math" w:cs="Times New Roman"/>
              <w:sz w:val="24"/>
              <w:szCs w:val="24"/>
              <w:lang w:val="de-DE"/>
            </w:rPr>
            <m:t>X</m:t>
          </m:r>
          <m:r>
            <w:rPr>
              <w:rFonts w:ascii="Cambria Math" w:hAnsi="Cambria Math" w:cs="Times New Roman"/>
              <w:sz w:val="24"/>
              <w:szCs w:val="24"/>
              <w:lang w:val="de-DE"/>
            </w:rPr>
            <m:t xml:space="preserve"> 100 % =</m:t>
          </m:r>
          <m:f>
            <m:fPr>
              <m:ctrlPr>
                <w:rPr>
                  <w:rFonts w:ascii="Cambria Math" w:hAnsi="Cambria Math" w:cs="Times New Roman"/>
                  <w:i/>
                  <w:sz w:val="24"/>
                  <w:szCs w:val="24"/>
                  <w:lang w:val="de-DE"/>
                </w:rPr>
              </m:ctrlPr>
            </m:fPr>
            <m:num>
              <m:r>
                <w:rPr>
                  <w:rFonts w:ascii="Cambria Math" w:hAnsi="Cambria Math" w:cs="Times New Roman"/>
                  <w:sz w:val="24"/>
                  <w:szCs w:val="24"/>
                  <w:lang w:val="de-DE"/>
                </w:rPr>
                <m:t>0.26</m:t>
              </m:r>
            </m:num>
            <m:den>
              <m:r>
                <w:rPr>
                  <w:rFonts w:ascii="Cambria Math" w:hAnsi="Cambria Math" w:cs="Times New Roman"/>
                  <w:sz w:val="24"/>
                  <w:szCs w:val="24"/>
                  <w:lang w:val="de-DE"/>
                </w:rPr>
                <m:t>3</m:t>
              </m:r>
            </m:den>
          </m:f>
          <m:r>
            <w:rPr>
              <w:rFonts w:ascii="Cambria Math" w:hAnsi="Cambria Math" w:cs="Times New Roman"/>
              <w:sz w:val="24"/>
              <w:szCs w:val="24"/>
              <w:lang w:val="de-DE"/>
            </w:rPr>
            <m:t>x</m:t>
          </m:r>
          <m:r>
            <w:rPr>
              <w:rFonts w:ascii="Cambria Math" w:hAnsi="Cambria Math" w:cs="Times New Roman"/>
              <w:sz w:val="24"/>
              <w:szCs w:val="24"/>
              <w:lang w:val="de-DE"/>
            </w:rPr>
            <m:t xml:space="preserve"> 100%=8.8%</m:t>
          </m:r>
        </m:oMath>
      </m:oMathPara>
    </w:p>
    <w:p w14:paraId="38EAB990" w14:textId="77777777" w:rsidR="00BD3B48" w:rsidRPr="00BA3A91" w:rsidRDefault="00BD3B48" w:rsidP="00BA3A91">
      <w:pPr>
        <w:spacing w:after="0" w:line="360" w:lineRule="auto"/>
        <w:ind w:left="284"/>
        <w:jc w:val="center"/>
        <w:rPr>
          <w:rFonts w:ascii="Times New Roman" w:hAnsi="Times New Roman" w:cs="Times New Roman"/>
          <w:sz w:val="24"/>
          <w:szCs w:val="24"/>
        </w:rPr>
      </w:pPr>
      <w:r w:rsidRPr="00BA3A91">
        <w:rPr>
          <w:rFonts w:ascii="Times New Roman" w:hAnsi="Times New Roman" w:cs="Times New Roman"/>
          <w:b/>
          <w:sz w:val="24"/>
          <w:szCs w:val="24"/>
        </w:rPr>
        <w:t>Tabel 2.9.</w:t>
      </w:r>
      <w:r w:rsidRPr="00BA3A91">
        <w:rPr>
          <w:rFonts w:ascii="Times New Roman" w:hAnsi="Times New Roman" w:cs="Times New Roman"/>
          <w:sz w:val="24"/>
          <w:szCs w:val="24"/>
        </w:rPr>
        <w:t xml:space="preserve"> MAD dan MAPE Motor Honda Scopy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417"/>
        <w:gridCol w:w="1559"/>
        <w:gridCol w:w="1559"/>
      </w:tblGrid>
      <w:tr w:rsidR="00BD3B48" w14:paraId="09BE8C07" w14:textId="77777777" w:rsidTr="00BD3B48">
        <w:trPr>
          <w:jc w:val="center"/>
        </w:trPr>
        <w:tc>
          <w:tcPr>
            <w:tcW w:w="1555"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1FDDA4E1"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Periode</w:t>
            </w:r>
          </w:p>
        </w:tc>
        <w:tc>
          <w:tcPr>
            <w:tcW w:w="1417"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150AFDDE"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Actual</w:t>
            </w:r>
          </w:p>
        </w:tc>
        <w:tc>
          <w:tcPr>
            <w:tcW w:w="1559"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61B9F4FA"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Forecast</w:t>
            </w:r>
          </w:p>
        </w:tc>
        <w:tc>
          <w:tcPr>
            <w:tcW w:w="1559"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35F81807"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Error</w:t>
            </w:r>
          </w:p>
        </w:tc>
      </w:tr>
      <w:tr w:rsidR="00BD3B48" w14:paraId="1DE285CE" w14:textId="77777777" w:rsidTr="00BD3B48">
        <w:trPr>
          <w:jc w:val="center"/>
        </w:trPr>
        <w:tc>
          <w:tcPr>
            <w:tcW w:w="1555" w:type="dxa"/>
            <w:tcBorders>
              <w:top w:val="single" w:sz="4" w:space="0" w:color="auto"/>
              <w:left w:val="single" w:sz="4" w:space="0" w:color="auto"/>
              <w:bottom w:val="single" w:sz="4" w:space="0" w:color="auto"/>
              <w:right w:val="single" w:sz="4" w:space="0" w:color="auto"/>
            </w:tcBorders>
            <w:hideMark/>
          </w:tcPr>
          <w:p w14:paraId="6E0EA6F5"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w:t>
            </w:r>
          </w:p>
        </w:tc>
        <w:tc>
          <w:tcPr>
            <w:tcW w:w="1417" w:type="dxa"/>
            <w:tcBorders>
              <w:top w:val="single" w:sz="4" w:space="0" w:color="auto"/>
              <w:left w:val="single" w:sz="4" w:space="0" w:color="auto"/>
              <w:bottom w:val="single" w:sz="4" w:space="0" w:color="auto"/>
              <w:right w:val="single" w:sz="4" w:space="0" w:color="auto"/>
            </w:tcBorders>
            <w:hideMark/>
          </w:tcPr>
          <w:p w14:paraId="4327EA9B" w14:textId="77777777" w:rsidR="00BD3B48" w:rsidRDefault="008573D5">
            <w:pPr>
              <w:spacing w:after="0" w:line="240" w:lineRule="auto"/>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t</m:t>
                    </m:r>
                  </m:sub>
                </m:sSub>
              </m:oMath>
            </m:oMathPara>
          </w:p>
        </w:tc>
        <w:tc>
          <w:tcPr>
            <w:tcW w:w="1559" w:type="dxa"/>
            <w:tcBorders>
              <w:top w:val="single" w:sz="4" w:space="0" w:color="auto"/>
              <w:left w:val="single" w:sz="4" w:space="0" w:color="auto"/>
              <w:bottom w:val="single" w:sz="4" w:space="0" w:color="auto"/>
              <w:right w:val="single" w:sz="4" w:space="0" w:color="auto"/>
            </w:tcBorders>
            <w:hideMark/>
          </w:tcPr>
          <w:p w14:paraId="6D6021D5" w14:textId="77777777" w:rsidR="00BD3B48" w:rsidRDefault="008573D5">
            <w:pPr>
              <w:spacing w:after="0" w:line="240" w:lineRule="auto"/>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t</m:t>
                    </m:r>
                  </m:sub>
                </m:sSub>
              </m:oMath>
            </m:oMathPara>
          </w:p>
        </w:tc>
        <w:tc>
          <w:tcPr>
            <w:tcW w:w="1559" w:type="dxa"/>
            <w:tcBorders>
              <w:top w:val="single" w:sz="4" w:space="0" w:color="auto"/>
              <w:left w:val="single" w:sz="4" w:space="0" w:color="auto"/>
              <w:bottom w:val="single" w:sz="4" w:space="0" w:color="auto"/>
              <w:right w:val="single" w:sz="4" w:space="0" w:color="auto"/>
            </w:tcBorders>
            <w:hideMark/>
          </w:tcPr>
          <w:p w14:paraId="1BFEED4E" w14:textId="77777777" w:rsidR="00BD3B48" w:rsidRDefault="008573D5">
            <w:pPr>
              <w:spacing w:after="0" w:line="240" w:lineRule="auto"/>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t</m:t>
                    </m:r>
                  </m:sub>
                </m:sSub>
              </m:oMath>
            </m:oMathPara>
          </w:p>
        </w:tc>
      </w:tr>
      <w:tr w:rsidR="00BD3B48" w14:paraId="71019E56" w14:textId="77777777" w:rsidTr="00BD3B48">
        <w:trPr>
          <w:jc w:val="center"/>
        </w:trPr>
        <w:tc>
          <w:tcPr>
            <w:tcW w:w="1555" w:type="dxa"/>
            <w:tcBorders>
              <w:top w:val="single" w:sz="4" w:space="0" w:color="auto"/>
              <w:left w:val="single" w:sz="4" w:space="0" w:color="auto"/>
              <w:bottom w:val="single" w:sz="4" w:space="0" w:color="auto"/>
              <w:right w:val="single" w:sz="4" w:space="0" w:color="auto"/>
            </w:tcBorders>
            <w:hideMark/>
          </w:tcPr>
          <w:p w14:paraId="1633F9B8"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14:paraId="62FFBF10"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559" w:type="dxa"/>
            <w:tcBorders>
              <w:top w:val="single" w:sz="4" w:space="0" w:color="auto"/>
              <w:left w:val="single" w:sz="4" w:space="0" w:color="auto"/>
              <w:bottom w:val="single" w:sz="4" w:space="0" w:color="auto"/>
              <w:right w:val="single" w:sz="4" w:space="0" w:color="auto"/>
            </w:tcBorders>
            <w:hideMark/>
          </w:tcPr>
          <w:p w14:paraId="0851C400"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1559" w:type="dxa"/>
            <w:tcBorders>
              <w:top w:val="single" w:sz="4" w:space="0" w:color="auto"/>
              <w:left w:val="single" w:sz="4" w:space="0" w:color="auto"/>
              <w:bottom w:val="single" w:sz="4" w:space="0" w:color="auto"/>
              <w:right w:val="single" w:sz="4" w:space="0" w:color="auto"/>
            </w:tcBorders>
            <w:hideMark/>
          </w:tcPr>
          <w:p w14:paraId="43D8D8CA"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r>
      <w:tr w:rsidR="00BD3B48" w14:paraId="49DFF517" w14:textId="77777777" w:rsidTr="00BD3B48">
        <w:trPr>
          <w:jc w:val="center"/>
        </w:trPr>
        <w:tc>
          <w:tcPr>
            <w:tcW w:w="1555" w:type="dxa"/>
            <w:tcBorders>
              <w:top w:val="single" w:sz="4" w:space="0" w:color="auto"/>
              <w:left w:val="single" w:sz="4" w:space="0" w:color="auto"/>
              <w:bottom w:val="single" w:sz="4" w:space="0" w:color="auto"/>
              <w:right w:val="single" w:sz="4" w:space="0" w:color="auto"/>
            </w:tcBorders>
            <w:hideMark/>
          </w:tcPr>
          <w:p w14:paraId="66244B17"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417" w:type="dxa"/>
            <w:tcBorders>
              <w:top w:val="single" w:sz="4" w:space="0" w:color="auto"/>
              <w:left w:val="single" w:sz="4" w:space="0" w:color="auto"/>
              <w:bottom w:val="single" w:sz="4" w:space="0" w:color="auto"/>
              <w:right w:val="single" w:sz="4" w:space="0" w:color="auto"/>
            </w:tcBorders>
            <w:hideMark/>
          </w:tcPr>
          <w:p w14:paraId="1961A951"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559" w:type="dxa"/>
            <w:tcBorders>
              <w:top w:val="single" w:sz="4" w:space="0" w:color="auto"/>
              <w:left w:val="single" w:sz="4" w:space="0" w:color="auto"/>
              <w:bottom w:val="single" w:sz="4" w:space="0" w:color="auto"/>
              <w:right w:val="single" w:sz="4" w:space="0" w:color="auto"/>
            </w:tcBorders>
            <w:hideMark/>
          </w:tcPr>
          <w:p w14:paraId="52A95AD9"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559" w:type="dxa"/>
            <w:tcBorders>
              <w:top w:val="single" w:sz="4" w:space="0" w:color="auto"/>
              <w:left w:val="single" w:sz="4" w:space="0" w:color="auto"/>
              <w:bottom w:val="single" w:sz="4" w:space="0" w:color="auto"/>
              <w:right w:val="single" w:sz="4" w:space="0" w:color="auto"/>
            </w:tcBorders>
            <w:hideMark/>
          </w:tcPr>
          <w:p w14:paraId="460F092E"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BD3B48" w14:paraId="661B3977" w14:textId="77777777" w:rsidTr="00BD3B48">
        <w:trPr>
          <w:jc w:val="center"/>
        </w:trPr>
        <w:tc>
          <w:tcPr>
            <w:tcW w:w="1555" w:type="dxa"/>
            <w:tcBorders>
              <w:top w:val="single" w:sz="4" w:space="0" w:color="auto"/>
              <w:left w:val="single" w:sz="4" w:space="0" w:color="auto"/>
              <w:bottom w:val="single" w:sz="4" w:space="0" w:color="auto"/>
              <w:right w:val="single" w:sz="4" w:space="0" w:color="auto"/>
            </w:tcBorders>
            <w:hideMark/>
          </w:tcPr>
          <w:p w14:paraId="2FCA42DB"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1417" w:type="dxa"/>
            <w:tcBorders>
              <w:top w:val="single" w:sz="4" w:space="0" w:color="auto"/>
              <w:left w:val="single" w:sz="4" w:space="0" w:color="auto"/>
              <w:bottom w:val="single" w:sz="4" w:space="0" w:color="auto"/>
              <w:right w:val="single" w:sz="4" w:space="0" w:color="auto"/>
            </w:tcBorders>
            <w:hideMark/>
          </w:tcPr>
          <w:p w14:paraId="7D739AAE"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559" w:type="dxa"/>
            <w:tcBorders>
              <w:top w:val="single" w:sz="4" w:space="0" w:color="auto"/>
              <w:left w:val="single" w:sz="4" w:space="0" w:color="auto"/>
              <w:bottom w:val="single" w:sz="4" w:space="0" w:color="auto"/>
              <w:right w:val="single" w:sz="4" w:space="0" w:color="auto"/>
            </w:tcBorders>
            <w:hideMark/>
          </w:tcPr>
          <w:p w14:paraId="5701FE38"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3.9</w:t>
            </w:r>
          </w:p>
        </w:tc>
        <w:tc>
          <w:tcPr>
            <w:tcW w:w="1559" w:type="dxa"/>
            <w:tcBorders>
              <w:top w:val="single" w:sz="4" w:space="0" w:color="auto"/>
              <w:left w:val="single" w:sz="4" w:space="0" w:color="auto"/>
              <w:bottom w:val="single" w:sz="4" w:space="0" w:color="auto"/>
              <w:right w:val="single" w:sz="4" w:space="0" w:color="auto"/>
            </w:tcBorders>
            <w:hideMark/>
          </w:tcPr>
          <w:p w14:paraId="028291AD"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0.1</w:t>
            </w:r>
          </w:p>
        </w:tc>
      </w:tr>
      <w:tr w:rsidR="00BD3B48" w14:paraId="61FB08C9" w14:textId="77777777" w:rsidTr="00BD3B48">
        <w:trPr>
          <w:jc w:val="center"/>
        </w:trPr>
        <w:tc>
          <w:tcPr>
            <w:tcW w:w="4531" w:type="dxa"/>
            <w:gridSpan w:val="3"/>
            <w:tcBorders>
              <w:top w:val="single" w:sz="4" w:space="0" w:color="auto"/>
              <w:left w:val="single" w:sz="4" w:space="0" w:color="auto"/>
              <w:bottom w:val="single" w:sz="4" w:space="0" w:color="auto"/>
              <w:right w:val="single" w:sz="4" w:space="0" w:color="auto"/>
            </w:tcBorders>
            <w:hideMark/>
          </w:tcPr>
          <w:p w14:paraId="3D787D19" w14:textId="77777777" w:rsidR="00BD3B48" w:rsidRDefault="00BD3B4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Total</w:t>
            </w:r>
          </w:p>
        </w:tc>
        <w:tc>
          <w:tcPr>
            <w:tcW w:w="1559" w:type="dxa"/>
            <w:tcBorders>
              <w:top w:val="single" w:sz="4" w:space="0" w:color="auto"/>
              <w:left w:val="single" w:sz="4" w:space="0" w:color="auto"/>
              <w:bottom w:val="single" w:sz="4" w:space="0" w:color="auto"/>
              <w:right w:val="single" w:sz="4" w:space="0" w:color="auto"/>
            </w:tcBorders>
            <w:hideMark/>
          </w:tcPr>
          <w:p w14:paraId="52640405" w14:textId="77777777" w:rsidR="00BD3B48" w:rsidRDefault="00BD3B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bl>
    <w:p w14:paraId="768CE01B" w14:textId="77777777" w:rsidR="00BD3B48" w:rsidRPr="00BD3B48" w:rsidRDefault="00BD3B48" w:rsidP="007F7E9C">
      <w:pPr>
        <w:pStyle w:val="ListParagraph"/>
        <w:spacing w:line="360" w:lineRule="auto"/>
        <w:ind w:left="644"/>
        <w:jc w:val="center"/>
        <w:rPr>
          <w:rFonts w:ascii="Times New Roman" w:hAnsi="Times New Roman" w:cs="Times New Roman"/>
          <w:sz w:val="20"/>
          <w:szCs w:val="20"/>
        </w:rPr>
      </w:pPr>
      <w:r w:rsidRPr="00BD3B48">
        <w:rPr>
          <w:rFonts w:ascii="Times New Roman" w:hAnsi="Times New Roman" w:cs="Times New Roman"/>
          <w:sz w:val="20"/>
          <w:szCs w:val="20"/>
        </w:rPr>
        <w:t>(Sumber: Pendi Alistyo, 2018)</w:t>
      </w:r>
    </w:p>
    <w:p w14:paraId="157E6AE4" w14:textId="77777777" w:rsidR="00BD3B48" w:rsidRPr="00BD3B48" w:rsidRDefault="00BD3B48" w:rsidP="00BA3A91">
      <w:pPr>
        <w:pStyle w:val="ListParagraph"/>
        <w:spacing w:line="240" w:lineRule="auto"/>
        <w:ind w:left="644"/>
        <w:jc w:val="both"/>
        <w:rPr>
          <w:rFonts w:ascii="Times New Roman" w:hAnsi="Times New Roman" w:cs="Times New Roman"/>
          <w:sz w:val="24"/>
          <w:szCs w:val="24"/>
          <w:lang w:val="de-DE"/>
        </w:rPr>
      </w:pPr>
      <w:r w:rsidRPr="00BD3B48">
        <w:rPr>
          <w:rFonts w:ascii="Times New Roman" w:hAnsi="Times New Roman" w:cs="Times New Roman"/>
          <w:sz w:val="24"/>
          <w:szCs w:val="24"/>
          <w:lang w:val="de-DE"/>
        </w:rPr>
        <w:t xml:space="preserve">Dengan rumus </w:t>
      </w:r>
      <w:r w:rsidRPr="00BD3B48">
        <w:rPr>
          <w:rFonts w:ascii="Times New Roman" w:hAnsi="Times New Roman" w:cs="Times New Roman"/>
          <w:i/>
          <w:sz w:val="24"/>
          <w:szCs w:val="24"/>
        </w:rPr>
        <w:t>Mean Absolut Deviation</w:t>
      </w:r>
      <w:r w:rsidRPr="00BD3B48">
        <w:rPr>
          <w:rFonts w:ascii="Times New Roman" w:hAnsi="Times New Roman" w:cs="Times New Roman"/>
          <w:sz w:val="24"/>
          <w:szCs w:val="24"/>
        </w:rPr>
        <w:t xml:space="preserve"> (MAD):</w:t>
      </w:r>
    </w:p>
    <w:p w14:paraId="2DD762B4" w14:textId="77777777" w:rsidR="00BD3B48" w:rsidRPr="00BD3B48" w:rsidRDefault="00BD3B48" w:rsidP="00BA3A91">
      <w:pPr>
        <w:pStyle w:val="ListParagraph"/>
        <w:spacing w:line="240" w:lineRule="auto"/>
        <w:ind w:left="644"/>
        <w:jc w:val="both"/>
        <w:rPr>
          <w:rFonts w:ascii="Times New Roman" w:hAnsi="Times New Roman" w:cs="Times New Roman"/>
          <w:sz w:val="24"/>
          <w:szCs w:val="24"/>
          <w:lang w:val="de-DE"/>
        </w:rPr>
      </w:pPr>
      <m:oMathPara>
        <m:oMath>
          <m:r>
            <w:rPr>
              <w:rFonts w:ascii="Cambria Math" w:hAnsi="Cambria Math" w:cs="Times New Roman"/>
              <w:sz w:val="24"/>
              <w:szCs w:val="24"/>
              <w:lang w:val="de-DE"/>
            </w:rPr>
            <m:t>=</m:t>
          </m:r>
          <m:f>
            <m:fPr>
              <m:ctrlPr>
                <w:rPr>
                  <w:rFonts w:ascii="Cambria Math" w:hAnsi="Cambria Math" w:cs="Times New Roman"/>
                  <w:i/>
                  <w:sz w:val="24"/>
                  <w:szCs w:val="24"/>
                  <w:lang w:val="de-DE"/>
                </w:rPr>
              </m:ctrlPr>
            </m:fPr>
            <m:num>
              <m:r>
                <w:rPr>
                  <w:rFonts w:ascii="Cambria Math" w:hAnsi="Cambria Math" w:cs="Times New Roman"/>
                  <w:sz w:val="24"/>
                  <w:szCs w:val="24"/>
                  <w:lang w:val="de-DE"/>
                </w:rPr>
                <m:t>Σ|Y1-Yt|</m:t>
              </m:r>
            </m:num>
            <m:den>
              <m:r>
                <w:rPr>
                  <w:rFonts w:ascii="Cambria Math" w:hAnsi="Cambria Math" w:cs="Times New Roman"/>
                  <w:sz w:val="24"/>
                  <w:szCs w:val="24"/>
                  <w:lang w:val="de-DE"/>
                </w:rPr>
                <m:t>n</m:t>
              </m:r>
            </m:den>
          </m:f>
          <m:r>
            <w:rPr>
              <w:rFonts w:ascii="Cambria Math" w:hAnsi="Cambria Math" w:cs="Times New Roman"/>
              <w:sz w:val="24"/>
              <w:szCs w:val="24"/>
              <w:lang w:val="de-DE"/>
            </w:rPr>
            <m:t>=</m:t>
          </m:r>
          <m:f>
            <m:fPr>
              <m:ctrlPr>
                <w:rPr>
                  <w:rFonts w:ascii="Cambria Math" w:hAnsi="Cambria Math" w:cs="Times New Roman"/>
                  <w:i/>
                  <w:sz w:val="24"/>
                  <w:szCs w:val="24"/>
                  <w:lang w:val="de-DE"/>
                </w:rPr>
              </m:ctrlPr>
            </m:fPr>
            <m:num>
              <m:r>
                <w:rPr>
                  <w:rFonts w:ascii="Cambria Math" w:hAnsi="Cambria Math" w:cs="Times New Roman"/>
                  <w:sz w:val="24"/>
                  <w:szCs w:val="24"/>
                  <w:lang w:val="de-DE"/>
                </w:rPr>
                <m:t>2</m:t>
              </m:r>
            </m:num>
            <m:den>
              <m:r>
                <w:rPr>
                  <w:rFonts w:ascii="Cambria Math" w:hAnsi="Cambria Math" w:cs="Times New Roman"/>
                  <w:sz w:val="24"/>
                  <w:szCs w:val="24"/>
                  <w:lang w:val="de-DE"/>
                </w:rPr>
                <m:t>3</m:t>
              </m:r>
            </m:den>
          </m:f>
          <m:r>
            <w:rPr>
              <w:rFonts w:ascii="Cambria Math" w:hAnsi="Cambria Math" w:cs="Times New Roman"/>
              <w:sz w:val="24"/>
              <w:szCs w:val="24"/>
              <w:lang w:val="de-DE"/>
            </w:rPr>
            <m:t>=0.7</m:t>
          </m:r>
        </m:oMath>
      </m:oMathPara>
    </w:p>
    <w:p w14:paraId="3AF25DDF" w14:textId="0DB6863D" w:rsidR="00BD3B48" w:rsidRPr="00BD3B48" w:rsidRDefault="003F334B" w:rsidP="00BA3A91">
      <w:pPr>
        <w:pStyle w:val="ListParagraph"/>
        <w:spacing w:line="240" w:lineRule="auto"/>
        <w:ind w:left="644"/>
        <w:jc w:val="both"/>
        <w:rPr>
          <w:rFonts w:ascii="Times New Roman" w:hAnsi="Times New Roman" w:cs="Times New Roman"/>
          <w:sz w:val="24"/>
          <w:szCs w:val="24"/>
        </w:rPr>
      </w:pPr>
      <w:r>
        <w:rPr>
          <w:noProof/>
          <w:szCs w:val="24"/>
        </w:rPr>
        <mc:AlternateContent>
          <mc:Choice Requires="wps">
            <w:drawing>
              <wp:anchor distT="0" distB="0" distL="114300" distR="114300" simplePos="0" relativeHeight="252161024" behindDoc="0" locked="0" layoutInCell="1" allowOverlap="1" wp14:anchorId="3D03DD88" wp14:editId="1C4237B5">
                <wp:simplePos x="0" y="0"/>
                <wp:positionH relativeFrom="column">
                  <wp:posOffset>5623560</wp:posOffset>
                </wp:positionH>
                <wp:positionV relativeFrom="paragraph">
                  <wp:posOffset>-1607185</wp:posOffset>
                </wp:positionV>
                <wp:extent cx="371475" cy="249555"/>
                <wp:effectExtent l="0" t="0" r="28575" b="17145"/>
                <wp:wrapNone/>
                <wp:docPr id="83" name="Rectangle 83"/>
                <wp:cNvGraphicFramePr/>
                <a:graphic xmlns:a="http://schemas.openxmlformats.org/drawingml/2006/main">
                  <a:graphicData uri="http://schemas.microsoft.com/office/word/2010/wordprocessingShape">
                    <wps:wsp>
                      <wps:cNvSpPr/>
                      <wps:spPr>
                        <a:xfrm>
                          <a:off x="0" y="0"/>
                          <a:ext cx="371475" cy="249555"/>
                        </a:xfrm>
                        <a:prstGeom prst="rect">
                          <a:avLst/>
                        </a:prstGeom>
                        <a:solidFill>
                          <a:sysClr val="window" lastClr="FFFFFF"/>
                        </a:solidFill>
                        <a:ln w="12700" cap="flat" cmpd="sng" algn="ctr">
                          <a:solidFill>
                            <a:sysClr val="window" lastClr="FFFFFF"/>
                          </a:solidFill>
                          <a:prstDash val="solid"/>
                          <a:miter lim="800000"/>
                        </a:ln>
                        <a:effectLst/>
                      </wps:spPr>
                      <wps:txbx>
                        <w:txbxContent>
                          <w:p w14:paraId="7A4D49A4" w14:textId="54F44BA4" w:rsidR="00AC18F9" w:rsidRDefault="00AC18F9" w:rsidP="004703BA">
                            <w:pPr>
                              <w:jc w:val="center"/>
                            </w:pPr>
                            <w:r>
                              <w:t>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03DD88" id="Rectangle 83" o:spid="_x0000_s1060" style="position:absolute;left:0;text-align:left;margin-left:442.8pt;margin-top:-126.55pt;width:29.25pt;height:19.6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" fillcolor="window" strokecolor="window" strokeweight="1pt">
                <v:textbox>
                  <w:txbxContent>
                    <w:p w14:paraId="7A4D49A4" w14:textId="54F44BA4" w:rsidR="00AC18F9" w:rsidRDefault="00AC18F9" w:rsidP="004703BA">
                      <w:pPr>
                        <w:jc w:val="center"/>
                      </w:pPr>
                      <w:r>
                        <w:t>19</w:t>
                      </w:r>
                    </w:p>
                  </w:txbxContent>
                </v:textbox>
              </v:rect>
            </w:pict>
          </mc:Fallback>
        </mc:AlternateContent>
      </w:r>
      <w:r w:rsidR="00BD3B48" w:rsidRPr="00BD3B48">
        <w:rPr>
          <w:rFonts w:ascii="Times New Roman" w:hAnsi="Times New Roman" w:cs="Times New Roman"/>
          <w:sz w:val="24"/>
          <w:szCs w:val="24"/>
          <w:lang w:val="de-DE"/>
        </w:rPr>
        <w:t xml:space="preserve">Dengan rumus </w:t>
      </w:r>
      <w:r w:rsidR="00BD3B48" w:rsidRPr="00BD3B48">
        <w:rPr>
          <w:rFonts w:ascii="Times New Roman" w:hAnsi="Times New Roman" w:cs="Times New Roman"/>
          <w:i/>
          <w:sz w:val="24"/>
          <w:szCs w:val="24"/>
        </w:rPr>
        <w:t>Mean Absolut Percentance Error</w:t>
      </w:r>
      <w:r w:rsidR="00BD3B48" w:rsidRPr="00BD3B48">
        <w:rPr>
          <w:rFonts w:ascii="Times New Roman" w:hAnsi="Times New Roman" w:cs="Times New Roman"/>
          <w:sz w:val="24"/>
          <w:szCs w:val="24"/>
        </w:rPr>
        <w:t xml:space="preserve"> (MAPE):</w:t>
      </w:r>
    </w:p>
    <w:p w14:paraId="3927B815" w14:textId="5082E086" w:rsidR="00E66995" w:rsidRPr="007F7E9C" w:rsidRDefault="008573D5" w:rsidP="007F7E9C">
      <w:pPr>
        <w:pStyle w:val="ListParagraph"/>
        <w:spacing w:line="240" w:lineRule="auto"/>
        <w:ind w:left="644"/>
        <w:jc w:val="center"/>
        <w:rPr>
          <w:rFonts w:ascii="Times New Roman" w:hAnsi="Times New Roman" w:cs="Times New Roman"/>
          <w:sz w:val="24"/>
          <w:szCs w:val="24"/>
          <w:lang w:val="de-DE"/>
        </w:rPr>
      </w:pPr>
      <m:oMathPara>
        <m:oMath>
          <m:f>
            <m:fPr>
              <m:ctrlPr>
                <w:rPr>
                  <w:rFonts w:ascii="Cambria Math" w:hAnsi="Cambria Math" w:cs="Times New Roman"/>
                  <w:i/>
                  <w:sz w:val="24"/>
                  <w:szCs w:val="24"/>
                  <w:lang w:val="de-DE"/>
                </w:rPr>
              </m:ctrlPr>
            </m:fPr>
            <m:num>
              <m:r>
                <w:rPr>
                  <w:rFonts w:ascii="Cambria Math" w:hAnsi="Cambria Math" w:cs="Times New Roman"/>
                  <w:sz w:val="24"/>
                  <w:szCs w:val="24"/>
                  <w:lang w:val="de-DE"/>
                </w:rPr>
                <m:t>Σ</m:t>
              </m:r>
              <m:r>
                <w:rPr>
                  <w:rFonts w:ascii="Cambria Math" w:hAnsi="Cambria Math" w:cs="Times New Roman"/>
                  <w:sz w:val="24"/>
                  <w:szCs w:val="24"/>
                  <w:lang w:val="de-DE"/>
                </w:rPr>
                <m:t>|</m:t>
              </m:r>
              <m:r>
                <w:rPr>
                  <w:rFonts w:ascii="Cambria Math" w:hAnsi="Cambria Math" w:cs="Times New Roman"/>
                  <w:sz w:val="24"/>
                  <w:szCs w:val="24"/>
                  <w:lang w:val="de-DE"/>
                </w:rPr>
                <m:t>Y</m:t>
              </m:r>
              <m:r>
                <w:rPr>
                  <w:rFonts w:ascii="Cambria Math" w:hAnsi="Cambria Math" w:cs="Times New Roman"/>
                  <w:sz w:val="24"/>
                  <w:szCs w:val="24"/>
                  <w:lang w:val="de-DE"/>
                </w:rPr>
                <m:t>1-</m:t>
              </m:r>
              <m:r>
                <w:rPr>
                  <w:rFonts w:ascii="Cambria Math" w:hAnsi="Cambria Math" w:cs="Times New Roman"/>
                  <w:sz w:val="24"/>
                  <w:szCs w:val="24"/>
                  <w:lang w:val="de-DE"/>
                </w:rPr>
                <m:t>Yt</m:t>
              </m:r>
              <m:r>
                <w:rPr>
                  <w:rFonts w:ascii="Cambria Math" w:hAnsi="Cambria Math" w:cs="Times New Roman"/>
                  <w:sz w:val="24"/>
                  <w:szCs w:val="24"/>
                  <w:lang w:val="de-DE"/>
                </w:rPr>
                <m:t>|</m:t>
              </m:r>
            </m:num>
            <m:den>
              <m:r>
                <w:rPr>
                  <w:rFonts w:ascii="Cambria Math" w:hAnsi="Cambria Math" w:cs="Times New Roman"/>
                  <w:sz w:val="24"/>
                  <w:szCs w:val="24"/>
                  <w:lang w:val="de-DE"/>
                </w:rPr>
                <m:t>y</m:t>
              </m:r>
              <m:r>
                <w:rPr>
                  <w:rFonts w:ascii="Cambria Math" w:hAnsi="Cambria Math" w:cs="Times New Roman"/>
                  <w:sz w:val="24"/>
                  <w:szCs w:val="24"/>
                  <w:lang w:val="de-DE"/>
                </w:rPr>
                <m:t>1</m:t>
              </m:r>
            </m:den>
          </m:f>
          <m:r>
            <w:rPr>
              <w:rFonts w:ascii="Cambria Math" w:hAnsi="Cambria Math" w:cs="Times New Roman"/>
              <w:sz w:val="24"/>
              <w:szCs w:val="24"/>
              <w:lang w:val="de-DE"/>
            </w:rPr>
            <m:t>/</m:t>
          </m:r>
          <m:r>
            <w:rPr>
              <w:rFonts w:ascii="Cambria Math" w:hAnsi="Cambria Math" w:cs="Times New Roman"/>
              <w:sz w:val="24"/>
              <w:szCs w:val="24"/>
              <w:lang w:val="de-DE"/>
            </w:rPr>
            <m:t>n</m:t>
          </m:r>
          <m:r>
            <w:rPr>
              <w:rFonts w:ascii="Cambria Math" w:hAnsi="Cambria Math" w:cs="Times New Roman"/>
              <w:sz w:val="24"/>
              <w:szCs w:val="24"/>
              <w:lang w:val="de-DE"/>
            </w:rPr>
            <m:t xml:space="preserve"> </m:t>
          </m:r>
          <m:r>
            <w:rPr>
              <w:rFonts w:ascii="Cambria Math" w:hAnsi="Cambria Math" w:cs="Times New Roman"/>
              <w:sz w:val="24"/>
              <w:szCs w:val="24"/>
              <w:lang w:val="de-DE"/>
            </w:rPr>
            <m:t>X</m:t>
          </m:r>
          <m:r>
            <w:rPr>
              <w:rFonts w:ascii="Cambria Math" w:hAnsi="Cambria Math" w:cs="Times New Roman"/>
              <w:sz w:val="24"/>
              <w:szCs w:val="24"/>
              <w:lang w:val="de-DE"/>
            </w:rPr>
            <m:t xml:space="preserve"> 100 % =</m:t>
          </m:r>
          <m:f>
            <m:fPr>
              <m:ctrlPr>
                <w:rPr>
                  <w:rFonts w:ascii="Cambria Math" w:hAnsi="Cambria Math" w:cs="Times New Roman"/>
                  <w:i/>
                  <w:sz w:val="24"/>
                  <w:szCs w:val="24"/>
                  <w:lang w:val="de-DE"/>
                </w:rPr>
              </m:ctrlPr>
            </m:fPr>
            <m:num>
              <m:r>
                <w:rPr>
                  <w:rFonts w:ascii="Cambria Math" w:hAnsi="Cambria Math" w:cs="Times New Roman"/>
                  <w:sz w:val="24"/>
                  <w:szCs w:val="24"/>
                  <w:lang w:val="de-DE"/>
                </w:rPr>
                <m:t>0.41</m:t>
              </m:r>
            </m:num>
            <m:den>
              <m:r>
                <w:rPr>
                  <w:rFonts w:ascii="Cambria Math" w:hAnsi="Cambria Math" w:cs="Times New Roman"/>
                  <w:sz w:val="24"/>
                  <w:szCs w:val="24"/>
                  <w:lang w:val="de-DE"/>
                </w:rPr>
                <m:t>3</m:t>
              </m:r>
            </m:den>
          </m:f>
          <m:r>
            <w:rPr>
              <w:rFonts w:ascii="Cambria Math" w:hAnsi="Cambria Math" w:cs="Times New Roman"/>
              <w:sz w:val="24"/>
              <w:szCs w:val="24"/>
              <w:lang w:val="de-DE"/>
            </w:rPr>
            <m:t>x</m:t>
          </m:r>
          <m:r>
            <w:rPr>
              <w:rFonts w:ascii="Cambria Math" w:hAnsi="Cambria Math" w:cs="Times New Roman"/>
              <w:sz w:val="24"/>
              <w:szCs w:val="24"/>
              <w:lang w:val="de-DE"/>
            </w:rPr>
            <m:t xml:space="preserve"> 100%=13.5%</m:t>
          </m:r>
        </m:oMath>
      </m:oMathPara>
    </w:p>
    <w:p w14:paraId="43CDC52F" w14:textId="63780075" w:rsidR="00E66995" w:rsidRPr="00301CD9" w:rsidRDefault="00BA3A91" w:rsidP="007F7E9C">
      <w:pPr>
        <w:pStyle w:val="Heading3"/>
        <w:numPr>
          <w:ilvl w:val="2"/>
          <w:numId w:val="69"/>
        </w:numPr>
        <w:spacing w:before="40" w:after="0" w:line="360" w:lineRule="auto"/>
        <w:ind w:left="709"/>
        <w:rPr>
          <w:bCs w:val="0"/>
        </w:rPr>
      </w:pPr>
      <w:bookmarkStart w:id="41" w:name="_Toc105778631"/>
      <w:bookmarkEnd w:id="40"/>
      <w:r>
        <w:rPr>
          <w:bCs w:val="0"/>
          <w:lang w:val="en-US"/>
        </w:rPr>
        <w:t>Analisis Hasil Akurasi Prediksi</w:t>
      </w:r>
      <w:bookmarkEnd w:id="41"/>
    </w:p>
    <w:p w14:paraId="105A9875" w14:textId="6AAF5372" w:rsidR="00BA3A91" w:rsidRPr="00BA3A91" w:rsidRDefault="00BA3A91" w:rsidP="007F7E9C">
      <w:pPr>
        <w:pStyle w:val="ListParagraph"/>
        <w:spacing w:line="360" w:lineRule="auto"/>
        <w:ind w:left="0" w:firstLine="709"/>
        <w:jc w:val="both"/>
        <w:rPr>
          <w:rFonts w:ascii="Times New Roman" w:hAnsi="Times New Roman" w:cs="Times New Roman"/>
          <w:sz w:val="24"/>
          <w:szCs w:val="24"/>
        </w:rPr>
      </w:pPr>
      <w:r>
        <w:rPr>
          <w:noProof/>
        </w:rPr>
        <mc:AlternateContent>
          <mc:Choice Requires="wps">
            <w:drawing>
              <wp:anchor distT="0" distB="0" distL="114300" distR="114300" simplePos="0" relativeHeight="251822080" behindDoc="0" locked="0" layoutInCell="1" allowOverlap="1" wp14:anchorId="6BDCA40F" wp14:editId="14A5D59C">
                <wp:simplePos x="0" y="0"/>
                <wp:positionH relativeFrom="margin">
                  <wp:posOffset>4150995</wp:posOffset>
                </wp:positionH>
                <wp:positionV relativeFrom="paragraph">
                  <wp:posOffset>694055</wp:posOffset>
                </wp:positionV>
                <wp:extent cx="390525" cy="238125"/>
                <wp:effectExtent l="0" t="0" r="9525" b="9525"/>
                <wp:wrapNone/>
                <wp:docPr id="18253" name="Text Box 18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0525" cy="238125"/>
                        </a:xfrm>
                        <a:prstGeom prst="rect">
                          <a:avLst/>
                        </a:prstGeom>
                        <a:noFill/>
                        <a:ln w="6350">
                          <a:noFill/>
                        </a:ln>
                      </wps:spPr>
                      <wps:txbx>
                        <w:txbxContent>
                          <w:p w14:paraId="3B789FE5" w14:textId="77777777" w:rsidR="00AC18F9" w:rsidRDefault="00AC18F9" w:rsidP="00BA3A91">
                            <w:pPr>
                              <w:rPr>
                                <w:rFonts w:ascii="Times New Roman" w:hAnsi="Times New Roman" w:cs="Times New Roman"/>
                                <w:sz w:val="24"/>
                                <w:szCs w:val="24"/>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DCA40F" id="Text Box 18253" o:spid="_x0000_s1061" type="#_x0000_t202" style="position:absolute;left:0;text-align:left;margin-left:326.85pt;margin-top:54.65pt;width:30.75pt;height:18.75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" filled="f" stroked="f" strokeweight=".5pt">
                <v:textbox inset="0,0,0,0">
                  <w:txbxContent>
                    <w:p w14:paraId="3B789FE5" w14:textId="77777777" w:rsidR="00AC18F9" w:rsidRDefault="00AC18F9" w:rsidP="00BA3A91">
                      <w:pPr>
                        <w:rPr>
                          <w:rFonts w:ascii="Times New Roman" w:hAnsi="Times New Roman" w:cs="Times New Roman"/>
                          <w:sz w:val="24"/>
                          <w:szCs w:val="24"/>
                        </w:rPr>
                      </w:pPr>
                    </w:p>
                  </w:txbxContent>
                </v:textbox>
                <w10:wrap anchorx="margin"/>
              </v:shape>
            </w:pict>
          </mc:Fallback>
        </mc:AlternateContent>
      </w:r>
      <w:r w:rsidRPr="00BA3A91">
        <w:rPr>
          <w:rFonts w:ascii="Times New Roman" w:hAnsi="Times New Roman" w:cs="Times New Roman"/>
          <w:sz w:val="24"/>
          <w:szCs w:val="24"/>
        </w:rPr>
        <w:t>Untuk menghitung kesalahan (</w:t>
      </w:r>
      <w:r w:rsidRPr="00BA3A91">
        <w:rPr>
          <w:rFonts w:ascii="Times New Roman" w:hAnsi="Times New Roman" w:cs="Times New Roman"/>
          <w:i/>
          <w:sz w:val="24"/>
          <w:szCs w:val="24"/>
        </w:rPr>
        <w:t>error</w:t>
      </w:r>
      <w:r w:rsidRPr="00BA3A91">
        <w:rPr>
          <w:rFonts w:ascii="Times New Roman" w:hAnsi="Times New Roman" w:cs="Times New Roman"/>
          <w:sz w:val="24"/>
          <w:szCs w:val="24"/>
        </w:rPr>
        <w:t>) dalam melakukan prediksi pada sistem ini, maka penulis menggunakan rumus MAPE (</w:t>
      </w:r>
      <w:r w:rsidRPr="00BA3A91">
        <w:rPr>
          <w:rFonts w:ascii="Times New Roman" w:hAnsi="Times New Roman" w:cs="Times New Roman"/>
          <w:i/>
          <w:sz w:val="24"/>
          <w:szCs w:val="24"/>
        </w:rPr>
        <w:t>Mean Absolute Persentage Error</w:t>
      </w:r>
      <w:r w:rsidRPr="00BA3A91">
        <w:rPr>
          <w:rFonts w:ascii="Times New Roman" w:hAnsi="Times New Roman" w:cs="Times New Roman"/>
          <w:sz w:val="24"/>
          <w:szCs w:val="24"/>
        </w:rPr>
        <w:t xml:space="preserve">). </w:t>
      </w:r>
    </w:p>
    <w:p w14:paraId="7E9786B5" w14:textId="77777777" w:rsidR="00BA3A91" w:rsidRPr="00BA3A91" w:rsidRDefault="00BA3A91" w:rsidP="00BA3A91">
      <w:pPr>
        <w:spacing w:line="360" w:lineRule="auto"/>
        <w:ind w:left="284"/>
        <w:jc w:val="both"/>
        <w:rPr>
          <w:rFonts w:ascii="Times New Roman" w:hAnsi="Times New Roman" w:cs="Times New Roman"/>
          <w:sz w:val="24"/>
          <w:szCs w:val="24"/>
        </w:rPr>
      </w:pPr>
      <m:oMathPara>
        <m:oMath>
          <m:r>
            <w:rPr>
              <w:rFonts w:ascii="Cambria Math" w:hAnsi="Cambria Math" w:cs="Times New Roman"/>
              <w:sz w:val="24"/>
              <w:szCs w:val="24"/>
            </w:rPr>
            <m:t>MAPE=</m:t>
          </m:r>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f>
                    <m:fPr>
                      <m:ctrlPr>
                        <w:rPr>
                          <w:rFonts w:ascii="Cambria Math" w:hAnsi="Cambria Math" w:cs="Times New Roman"/>
                          <w:i/>
                          <w:sz w:val="24"/>
                          <w:szCs w:val="24"/>
                        </w:rPr>
                      </m:ctrlPr>
                    </m:fPr>
                    <m:num>
                      <m:d>
                        <m:dPr>
                          <m:begChr m:val="|"/>
                          <m:endChr m:val=""/>
                          <m:ctrlPr>
                            <w:rPr>
                              <w:rFonts w:ascii="Cambria Math" w:hAnsi="Cambria Math" w:cs="Times New Roman"/>
                              <w:i/>
                              <w:sz w:val="24"/>
                              <w:szCs w:val="24"/>
                            </w:rPr>
                          </m:ctrlPr>
                        </m:dPr>
                        <m:e>
                          <m:r>
                            <w:rPr>
                              <w:rFonts w:ascii="Cambria Math" w:hAnsi="Cambria Math" w:cs="Times New Roman"/>
                              <w:sz w:val="24"/>
                              <w:szCs w:val="24"/>
                            </w:rPr>
                            <m:t>y-</m:t>
                          </m:r>
                          <m:d>
                            <m:dPr>
                              <m:begChr m:val=""/>
                              <m:endChr m:val="|"/>
                              <m:ctrlPr>
                                <w:rPr>
                                  <w:rFonts w:ascii="Cambria Math" w:hAnsi="Cambria Math" w:cs="Times New Roman"/>
                                  <w:i/>
                                  <w:sz w:val="24"/>
                                  <w:szCs w:val="24"/>
                                </w:rPr>
                              </m:ctrlPr>
                            </m:dPr>
                            <m:e>
                              <m:acc>
                                <m:accPr>
                                  <m:chr m:val="́"/>
                                  <m:ctrlPr>
                                    <w:rPr>
                                      <w:rFonts w:ascii="Cambria Math" w:hAnsi="Cambria Math" w:cs="Times New Roman"/>
                                      <w:i/>
                                      <w:sz w:val="24"/>
                                      <w:szCs w:val="24"/>
                                    </w:rPr>
                                  </m:ctrlPr>
                                </m:accPr>
                                <m:e>
                                  <m:r>
                                    <w:rPr>
                                      <w:rFonts w:ascii="Cambria Math" w:hAnsi="Cambria Math" w:cs="Times New Roman"/>
                                      <w:sz w:val="24"/>
                                      <w:szCs w:val="24"/>
                                    </w:rPr>
                                    <m:t>y</m:t>
                                  </m:r>
                                </m:e>
                              </m:acc>
                            </m:e>
                          </m:d>
                        </m:e>
                      </m:d>
                    </m:num>
                    <m:den>
                      <m:r>
                        <w:rPr>
                          <w:rFonts w:ascii="Cambria Math" w:hAnsi="Cambria Math" w:cs="Times New Roman"/>
                          <w:sz w:val="24"/>
                          <w:szCs w:val="24"/>
                        </w:rPr>
                        <m:t>y</m:t>
                      </m:r>
                    </m:den>
                  </m:f>
                  <m:r>
                    <w:rPr>
                      <w:rFonts w:ascii="Cambria Math" w:hAnsi="Cambria Math" w:cs="Times New Roman"/>
                      <w:sz w:val="24"/>
                      <w:szCs w:val="24"/>
                    </w:rPr>
                    <m:t>*100%</m:t>
                  </m:r>
                </m:e>
              </m:nary>
            </m:num>
            <m:den>
              <m:r>
                <w:rPr>
                  <w:rFonts w:ascii="Cambria Math" w:hAnsi="Cambria Math" w:cs="Times New Roman"/>
                  <w:sz w:val="24"/>
                  <w:szCs w:val="24"/>
                </w:rPr>
                <m:t>n</m:t>
              </m:r>
            </m:den>
          </m:f>
        </m:oMath>
      </m:oMathPara>
    </w:p>
    <w:p w14:paraId="1617D587" w14:textId="32FC46C9" w:rsidR="00BA3A91" w:rsidRPr="00BA3A91" w:rsidRDefault="00B57976" w:rsidP="00BA3A91">
      <w:pPr>
        <w:pStyle w:val="ListParagraph"/>
        <w:spacing w:line="240" w:lineRule="auto"/>
        <w:ind w:left="644"/>
        <w:jc w:val="both"/>
        <w:rPr>
          <w:rFonts w:ascii="Times New Roman" w:hAnsi="Times New Roman" w:cs="Times New Roman"/>
          <w:sz w:val="24"/>
          <w:szCs w:val="24"/>
        </w:rPr>
      </w:pPr>
      <w:r w:rsidRPr="00B57976">
        <w:rPr>
          <w:noProof/>
          <w:szCs w:val="24"/>
        </w:rPr>
        <mc:AlternateContent>
          <mc:Choice Requires="wps">
            <w:drawing>
              <wp:anchor distT="0" distB="0" distL="114300" distR="114300" simplePos="0" relativeHeight="251973632" behindDoc="0" locked="0" layoutInCell="1" allowOverlap="1" wp14:anchorId="4F1D53C5" wp14:editId="31E31DEF">
                <wp:simplePos x="0" y="0"/>
                <wp:positionH relativeFrom="column">
                  <wp:posOffset>5485765</wp:posOffset>
                </wp:positionH>
                <wp:positionV relativeFrom="paragraph">
                  <wp:posOffset>-1150620</wp:posOffset>
                </wp:positionV>
                <wp:extent cx="395417" cy="259491"/>
                <wp:effectExtent l="0" t="0" r="24130" b="26670"/>
                <wp:wrapNone/>
                <wp:docPr id="52" name="Rectangle 52"/>
                <wp:cNvGraphicFramePr/>
                <a:graphic xmlns:a="http://schemas.openxmlformats.org/drawingml/2006/main">
                  <a:graphicData uri="http://schemas.microsoft.com/office/word/2010/wordprocessingShape">
                    <wps:wsp>
                      <wps:cNvSpPr/>
                      <wps:spPr>
                        <a:xfrm>
                          <a:off x="0" y="0"/>
                          <a:ext cx="395417" cy="259491"/>
                        </a:xfrm>
                        <a:prstGeom prst="rect">
                          <a:avLst/>
                        </a:prstGeom>
                        <a:solidFill>
                          <a:sysClr val="window" lastClr="FFFFFF"/>
                        </a:solidFill>
                        <a:ln w="12700" cap="flat" cmpd="sng" algn="ctr">
                          <a:solidFill>
                            <a:sysClr val="window" lastClr="FFFFFF"/>
                          </a:solidFill>
                          <a:prstDash val="solid"/>
                          <a:miter lim="800000"/>
                        </a:ln>
                        <a:effectLst/>
                      </wps:spPr>
                      <wps:txbx>
                        <w:txbxContent>
                          <w:p w14:paraId="5A0F8413" w14:textId="77777777" w:rsidR="00AC18F9" w:rsidRPr="00AD237F" w:rsidRDefault="00AC18F9" w:rsidP="00B5797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1D53C5" id="Rectangle 52" o:spid="_x0000_s1062" style="position:absolute;left:0;text-align:left;margin-left:431.95pt;margin-top:-90.6pt;width:31.15pt;height:20.4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" fillcolor="window" strokecolor="window" strokeweight="1pt">
                <v:textbox>
                  <w:txbxContent>
                    <w:p w14:paraId="5A0F8413" w14:textId="77777777" w:rsidR="00AC18F9" w:rsidRPr="00AD237F" w:rsidRDefault="00AC18F9" w:rsidP="00B57976">
                      <w:pPr>
                        <w:jc w:val="center"/>
                      </w:pPr>
                    </w:p>
                  </w:txbxContent>
                </v:textbox>
              </v:rect>
            </w:pict>
          </mc:Fallback>
        </mc:AlternateContent>
      </w:r>
      <w:r w:rsidR="00BA3A91" w:rsidRPr="00BA3A91">
        <w:rPr>
          <w:rFonts w:ascii="Times New Roman" w:hAnsi="Times New Roman" w:cs="Times New Roman"/>
          <w:sz w:val="24"/>
          <w:szCs w:val="24"/>
        </w:rPr>
        <w:t>Dimana:</w:t>
      </w:r>
      <w:r w:rsidR="004703BA" w:rsidRPr="004703BA">
        <w:rPr>
          <w:noProof/>
          <w:szCs w:val="24"/>
        </w:rPr>
        <w:t xml:space="preserve"> </w:t>
      </w:r>
    </w:p>
    <w:p w14:paraId="2B67549E" w14:textId="1626FA03" w:rsidR="00BA3A91" w:rsidRPr="00E046E5" w:rsidRDefault="008573D5" w:rsidP="00BA3A91">
      <w:pPr>
        <w:pStyle w:val="ListParagraph"/>
        <w:spacing w:line="240" w:lineRule="auto"/>
        <w:ind w:left="644"/>
        <w:jc w:val="both"/>
        <w:rPr>
          <w:rFonts w:ascii="Times New Roman" w:hAnsi="Times New Roman" w:cs="Times New Roman"/>
          <w:iCs/>
          <w:sz w:val="24"/>
          <w:szCs w:val="24"/>
        </w:rPr>
      </w:pPr>
      <m:oMathPara>
        <m:oMath>
          <m:acc>
            <m:accPr>
              <m:chr m:val="́"/>
              <m:ctrlPr>
                <w:rPr>
                  <w:rFonts w:ascii="Cambria Math" w:hAnsi="Cambria Math" w:cs="Times New Roman"/>
                  <w:iCs/>
                  <w:sz w:val="24"/>
                  <w:szCs w:val="24"/>
                </w:rPr>
              </m:ctrlPr>
            </m:accPr>
            <m:e>
              <m:r>
                <m:rPr>
                  <m:sty m:val="p"/>
                </m:rPr>
                <w:rPr>
                  <w:rFonts w:ascii="Cambria Math" w:hAnsi="Cambria Math" w:cs="Times New Roman"/>
                  <w:sz w:val="24"/>
                  <w:szCs w:val="24"/>
                </w:rPr>
                <m:t>y</m:t>
              </m:r>
            </m:e>
          </m:acc>
          <m:r>
            <m:rPr>
              <m:sty m:val="p"/>
            </m:rPr>
            <w:rPr>
              <w:rFonts w:ascii="Cambria Math" w:hAnsi="Cambria Math" w:cs="Times New Roman"/>
              <w:sz w:val="24"/>
              <w:szCs w:val="24"/>
            </w:rPr>
            <m:t>=Hasil Prediksi</m:t>
          </m:r>
        </m:oMath>
      </m:oMathPara>
    </w:p>
    <w:p w14:paraId="3625EA32" w14:textId="09EF0D7F" w:rsidR="00BA3A91" w:rsidRPr="00E046E5" w:rsidRDefault="00E046E5" w:rsidP="00BA3A91">
      <w:pPr>
        <w:pStyle w:val="ListParagraph"/>
        <w:spacing w:line="240" w:lineRule="auto"/>
        <w:ind w:left="644"/>
        <w:jc w:val="both"/>
        <w:rPr>
          <w:rFonts w:ascii="Times New Roman" w:hAnsi="Times New Roman" w:cs="Times New Roman"/>
          <w:iCs/>
          <w:sz w:val="24"/>
          <w:szCs w:val="24"/>
        </w:rPr>
      </w:pPr>
      <m:oMathPara>
        <m:oMath>
          <m:r>
            <m:rPr>
              <m:sty m:val="p"/>
            </m:rPr>
            <w:rPr>
              <w:rFonts w:ascii="Cambria Math" w:hAnsi="Cambria Math" w:cs="Times New Roman"/>
              <w:sz w:val="24"/>
              <w:szCs w:val="24"/>
            </w:rPr>
            <m:t xml:space="preserve">y=Data Aktual </m:t>
          </m:r>
        </m:oMath>
      </m:oMathPara>
    </w:p>
    <w:p w14:paraId="67964DDD" w14:textId="28DB6CE3" w:rsidR="00BA3A91" w:rsidRPr="00E046E5" w:rsidRDefault="00E046E5" w:rsidP="00BA3A91">
      <w:pPr>
        <w:pStyle w:val="ListParagraph"/>
        <w:spacing w:line="240" w:lineRule="auto"/>
        <w:ind w:left="644"/>
        <w:jc w:val="both"/>
        <w:rPr>
          <w:rFonts w:ascii="Times New Roman" w:hAnsi="Times New Roman" w:cs="Times New Roman"/>
          <w:iCs/>
          <w:sz w:val="24"/>
          <w:szCs w:val="24"/>
        </w:rPr>
      </w:pPr>
      <m:oMathPara>
        <m:oMath>
          <m:r>
            <m:rPr>
              <m:sty m:val="p"/>
            </m:rPr>
            <w:rPr>
              <w:rFonts w:ascii="Cambria Math" w:hAnsi="Cambria Math" w:cs="Times New Roman"/>
              <w:sz w:val="24"/>
              <w:szCs w:val="24"/>
            </w:rPr>
            <m:t>n=Jumlah data</m:t>
          </m:r>
        </m:oMath>
      </m:oMathPara>
    </w:p>
    <w:p w14:paraId="10C9B188" w14:textId="591686D8" w:rsidR="00BA3A91" w:rsidRDefault="00BA3A91" w:rsidP="007F7E9C">
      <w:pPr>
        <w:pStyle w:val="Heading3"/>
        <w:numPr>
          <w:ilvl w:val="2"/>
          <w:numId w:val="69"/>
        </w:numPr>
        <w:spacing w:before="40" w:after="0" w:line="360" w:lineRule="auto"/>
        <w:ind w:left="567" w:hanging="578"/>
        <w:rPr>
          <w:szCs w:val="24"/>
        </w:rPr>
      </w:pPr>
      <w:bookmarkStart w:id="42" w:name="_Toc35105742"/>
      <w:bookmarkStart w:id="43" w:name="_Toc45043088"/>
      <w:bookmarkStart w:id="44" w:name="_Toc46006272"/>
      <w:bookmarkStart w:id="45" w:name="_Toc104760588"/>
      <w:bookmarkStart w:id="46" w:name="_Toc104827450"/>
      <w:bookmarkStart w:id="47" w:name="_Toc104993408"/>
      <w:bookmarkStart w:id="48" w:name="_Toc104993893"/>
      <w:bookmarkStart w:id="49" w:name="_Toc104998611"/>
      <w:bookmarkStart w:id="50" w:name="_Toc105778632"/>
      <w:r>
        <w:rPr>
          <w:szCs w:val="24"/>
        </w:rPr>
        <w:t>Siklus Pengembangan Sistem</w:t>
      </w:r>
      <w:bookmarkEnd w:id="42"/>
      <w:bookmarkEnd w:id="43"/>
      <w:bookmarkEnd w:id="44"/>
      <w:bookmarkEnd w:id="45"/>
      <w:bookmarkEnd w:id="46"/>
      <w:bookmarkEnd w:id="47"/>
      <w:bookmarkEnd w:id="48"/>
      <w:bookmarkEnd w:id="49"/>
      <w:bookmarkEnd w:id="50"/>
    </w:p>
    <w:p w14:paraId="24AC5632" w14:textId="77777777" w:rsidR="00BA3A91" w:rsidRDefault="00BA3A91" w:rsidP="007F7E9C">
      <w:pPr>
        <w:pStyle w:val="ListParagraph"/>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Menurut </w:t>
      </w:r>
      <w:r>
        <w:rPr>
          <w:rFonts w:ascii="Times New Roman" w:eastAsia="Times New Roman" w:hAnsi="Times New Roman" w:cs="Times New Roman"/>
          <w:sz w:val="24"/>
          <w:szCs w:val="24"/>
        </w:rPr>
        <w:t>Sutabri Tata [14], suatu bentuk yang digunakan untuk menggambarkan proses atau tahapan utama dan langkah-langkah pada tahapan tersebut dalam proses pengembangan sistem</w:t>
      </w:r>
      <w:r>
        <w:rPr>
          <w:rFonts w:ascii="Times New Roman" w:hAnsi="Times New Roman" w:cs="Times New Roman"/>
          <w:sz w:val="24"/>
          <w:szCs w:val="24"/>
        </w:rPr>
        <w:t xml:space="preserve">.  </w:t>
      </w:r>
    </w:p>
    <w:p w14:paraId="027380F4" w14:textId="64B74A1D" w:rsidR="00BA3A91" w:rsidRDefault="00BA3A91" w:rsidP="00BA3A91">
      <w:pPr>
        <w:pStyle w:val="ListParagraph"/>
        <w:spacing w:after="0" w:line="480" w:lineRule="auto"/>
        <w:ind w:left="360" w:firstLine="633"/>
        <w:jc w:val="center"/>
        <w:rPr>
          <w:rFonts w:ascii="Times New Roman" w:hAnsi="Times New Roman" w:cs="Times New Roman"/>
          <w:sz w:val="24"/>
          <w:szCs w:val="24"/>
        </w:rPr>
      </w:pPr>
      <w:r>
        <w:rPr>
          <w:noProof/>
        </w:rPr>
        <w:lastRenderedPageBreak/>
        <w:drawing>
          <wp:inline distT="0" distB="0" distL="0" distR="0" wp14:anchorId="60EA1F90" wp14:editId="4A2D6389">
            <wp:extent cx="4029075" cy="30861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l="25954" t="23529" r="21091" b="18759"/>
                    <a:stretch>
                      <a:fillRect/>
                    </a:stretch>
                  </pic:blipFill>
                  <pic:spPr bwMode="auto">
                    <a:xfrm>
                      <a:off x="0" y="0"/>
                      <a:ext cx="4029075" cy="3086100"/>
                    </a:xfrm>
                    <a:prstGeom prst="rect">
                      <a:avLst/>
                    </a:prstGeom>
                    <a:noFill/>
                    <a:ln>
                      <a:noFill/>
                    </a:ln>
                  </pic:spPr>
                </pic:pic>
              </a:graphicData>
            </a:graphic>
          </wp:inline>
        </w:drawing>
      </w:r>
    </w:p>
    <w:p w14:paraId="2426BA61" w14:textId="77777777" w:rsidR="00BA3A91" w:rsidRPr="007F7E9C" w:rsidRDefault="00BA3A91" w:rsidP="00BA3A91">
      <w:pPr>
        <w:pStyle w:val="Caption"/>
        <w:spacing w:after="0"/>
        <w:jc w:val="center"/>
        <w:rPr>
          <w:rFonts w:ascii="Times New Roman" w:hAnsi="Times New Roman" w:cs="Times New Roman"/>
          <w:i w:val="0"/>
          <w:color w:val="auto"/>
          <w:sz w:val="24"/>
          <w:szCs w:val="24"/>
        </w:rPr>
      </w:pPr>
      <w:bookmarkStart w:id="51" w:name="_Toc35201797"/>
      <w:r w:rsidRPr="00107C97">
        <w:rPr>
          <w:rFonts w:ascii="Times New Roman" w:hAnsi="Times New Roman" w:cs="Times New Roman"/>
          <w:b/>
          <w:bCs/>
          <w:i w:val="0"/>
          <w:color w:val="auto"/>
          <w:sz w:val="24"/>
          <w:szCs w:val="24"/>
        </w:rPr>
        <w:t>Gambar 2.4</w:t>
      </w:r>
      <w:r w:rsidRPr="007F7E9C">
        <w:rPr>
          <w:rFonts w:ascii="Times New Roman" w:hAnsi="Times New Roman" w:cs="Times New Roman"/>
          <w:i w:val="0"/>
          <w:color w:val="auto"/>
          <w:sz w:val="24"/>
          <w:szCs w:val="24"/>
        </w:rPr>
        <w:t xml:space="preserve"> Siklus pengembangan hidup</w:t>
      </w:r>
      <w:bookmarkEnd w:id="51"/>
    </w:p>
    <w:p w14:paraId="7CC8D562" w14:textId="77777777" w:rsidR="00BA3A91" w:rsidRDefault="00BA3A91" w:rsidP="00BA3A9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(Sumber: Sutabri Tata. [14])</w:t>
      </w:r>
    </w:p>
    <w:p w14:paraId="66C539A1" w14:textId="13C914FA" w:rsidR="00E66995" w:rsidRPr="00F33E8E" w:rsidRDefault="003F334B" w:rsidP="00E54E20">
      <w:pPr>
        <w:spacing w:after="0" w:line="360" w:lineRule="auto"/>
        <w:jc w:val="center"/>
        <w:rPr>
          <w:rFonts w:ascii="Times New Roman" w:eastAsia="Times New Roman" w:hAnsi="Times New Roman" w:cs="Times New Roman"/>
          <w:b/>
          <w:bCs/>
        </w:rPr>
      </w:pPr>
      <w:r>
        <w:rPr>
          <w:noProof/>
          <w:szCs w:val="24"/>
        </w:rPr>
        <mc:AlternateContent>
          <mc:Choice Requires="wps">
            <w:drawing>
              <wp:anchor distT="0" distB="0" distL="114300" distR="114300" simplePos="0" relativeHeight="252163072" behindDoc="0" locked="0" layoutInCell="1" allowOverlap="1" wp14:anchorId="0CF6D7F9" wp14:editId="4C21D6FB">
                <wp:simplePos x="0" y="0"/>
                <wp:positionH relativeFrom="column">
                  <wp:posOffset>5607685</wp:posOffset>
                </wp:positionH>
                <wp:positionV relativeFrom="paragraph">
                  <wp:posOffset>-1244600</wp:posOffset>
                </wp:positionV>
                <wp:extent cx="371475" cy="249555"/>
                <wp:effectExtent l="0" t="0" r="28575" b="17145"/>
                <wp:wrapNone/>
                <wp:docPr id="84" name="Rectangle 84"/>
                <wp:cNvGraphicFramePr/>
                <a:graphic xmlns:a="http://schemas.openxmlformats.org/drawingml/2006/main">
                  <a:graphicData uri="http://schemas.microsoft.com/office/word/2010/wordprocessingShape">
                    <wps:wsp>
                      <wps:cNvSpPr/>
                      <wps:spPr>
                        <a:xfrm>
                          <a:off x="0" y="0"/>
                          <a:ext cx="371475" cy="249555"/>
                        </a:xfrm>
                        <a:prstGeom prst="rect">
                          <a:avLst/>
                        </a:prstGeom>
                        <a:solidFill>
                          <a:sysClr val="window" lastClr="FFFFFF"/>
                        </a:solidFill>
                        <a:ln w="12700" cap="flat" cmpd="sng" algn="ctr">
                          <a:solidFill>
                            <a:sysClr val="window" lastClr="FFFFFF"/>
                          </a:solidFill>
                          <a:prstDash val="solid"/>
                          <a:miter lim="800000"/>
                        </a:ln>
                        <a:effectLst/>
                      </wps:spPr>
                      <wps:txbx>
                        <w:txbxContent>
                          <w:p w14:paraId="7A0BAD71" w14:textId="5E2FACE6" w:rsidR="00AC18F9" w:rsidRDefault="00AC18F9" w:rsidP="004703BA">
                            <w:pPr>
                              <w:jc w:val="center"/>
                            </w:pPr>
                            <w: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F6D7F9" id="Rectangle 84" o:spid="_x0000_s1063" style="position:absolute;left:0;text-align:left;margin-left:441.55pt;margin-top:-98pt;width:29.25pt;height:19.6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" fillcolor="window" strokecolor="window" strokeweight="1pt">
                <v:textbox>
                  <w:txbxContent>
                    <w:p w14:paraId="7A0BAD71" w14:textId="5E2FACE6" w:rsidR="00AC18F9" w:rsidRDefault="00AC18F9" w:rsidP="004703BA">
                      <w:pPr>
                        <w:jc w:val="center"/>
                      </w:pPr>
                      <w:r>
                        <w:t>20</w:t>
                      </w:r>
                    </w:p>
                  </w:txbxContent>
                </v:textbox>
              </v:rect>
            </w:pict>
          </mc:Fallback>
        </mc:AlternateContent>
      </w:r>
    </w:p>
    <w:p w14:paraId="3740C9ED" w14:textId="2FEF1A8E" w:rsidR="00E66995" w:rsidRPr="00301CD9" w:rsidRDefault="00BA3A91" w:rsidP="003779DA">
      <w:pPr>
        <w:pStyle w:val="Heading3"/>
        <w:numPr>
          <w:ilvl w:val="2"/>
          <w:numId w:val="69"/>
        </w:numPr>
        <w:spacing w:after="0" w:line="360" w:lineRule="auto"/>
        <w:ind w:left="709"/>
        <w:rPr>
          <w:bCs w:val="0"/>
        </w:rPr>
      </w:pPr>
      <w:bookmarkStart w:id="52" w:name="_Toc105778633"/>
      <w:r>
        <w:rPr>
          <w:bCs w:val="0"/>
          <w:lang w:val="en-US"/>
        </w:rPr>
        <w:t>Analisis Sistem</w:t>
      </w:r>
      <w:bookmarkEnd w:id="52"/>
    </w:p>
    <w:p w14:paraId="4B8F6D47" w14:textId="6291F0A0" w:rsidR="00E66995" w:rsidRPr="005A60E4" w:rsidRDefault="00E66995" w:rsidP="00E54E20">
      <w:pPr>
        <w:pStyle w:val="NoSpacing"/>
        <w:spacing w:line="360" w:lineRule="auto"/>
        <w:ind w:firstLine="720"/>
        <w:jc w:val="both"/>
        <w:rPr>
          <w:rFonts w:ascii="Times New Roman" w:hAnsi="Times New Roman"/>
          <w:sz w:val="24"/>
          <w:szCs w:val="24"/>
        </w:rPr>
      </w:pPr>
      <w:r w:rsidRPr="005A60E4">
        <w:rPr>
          <w:rFonts w:ascii="Times New Roman" w:hAnsi="Times New Roman"/>
          <w:sz w:val="24"/>
          <w:szCs w:val="24"/>
        </w:rPr>
        <w:t>Analisa sistem (</w:t>
      </w:r>
      <w:r w:rsidRPr="005A60E4">
        <w:rPr>
          <w:rFonts w:ascii="Times New Roman" w:hAnsi="Times New Roman"/>
          <w:i/>
          <w:sz w:val="24"/>
          <w:szCs w:val="24"/>
        </w:rPr>
        <w:t>System Analisa</w:t>
      </w:r>
      <w:r w:rsidRPr="005A60E4">
        <w:rPr>
          <w:rFonts w:ascii="Times New Roman" w:hAnsi="Times New Roman"/>
          <w:sz w:val="24"/>
          <w:szCs w:val="24"/>
        </w:rPr>
        <w:t xml:space="preserve">) dapat didefinisikan </w:t>
      </w:r>
      <w:proofErr w:type="gramStart"/>
      <w:r w:rsidRPr="005A60E4">
        <w:rPr>
          <w:rFonts w:ascii="Times New Roman" w:hAnsi="Times New Roman"/>
          <w:sz w:val="24"/>
          <w:szCs w:val="24"/>
        </w:rPr>
        <w:t xml:space="preserve">sebagai </w:t>
      </w:r>
      <w:r w:rsidR="003779DA">
        <w:rPr>
          <w:rFonts w:ascii="Times New Roman" w:hAnsi="Times New Roman"/>
          <w:sz w:val="24"/>
          <w:szCs w:val="24"/>
        </w:rPr>
        <w:t xml:space="preserve"> </w:t>
      </w:r>
      <w:r w:rsidRPr="005A60E4">
        <w:rPr>
          <w:rFonts w:ascii="Times New Roman" w:hAnsi="Times New Roman"/>
          <w:sz w:val="24"/>
          <w:szCs w:val="24"/>
        </w:rPr>
        <w:t>penguraian</w:t>
      </w:r>
      <w:proofErr w:type="gramEnd"/>
      <w:r w:rsidRPr="005A60E4">
        <w:rPr>
          <w:rFonts w:ascii="Times New Roman" w:hAnsi="Times New Roman"/>
          <w:sz w:val="24"/>
          <w:szCs w:val="24"/>
        </w:rPr>
        <w:t xml:space="preserve"> dari suatu sistem informasi yang utuh ke</w:t>
      </w:r>
      <w:r>
        <w:rPr>
          <w:rFonts w:ascii="Times New Roman" w:hAnsi="Times New Roman"/>
          <w:sz w:val="24"/>
          <w:szCs w:val="24"/>
          <w:lang w:val="en-AU"/>
        </w:rPr>
        <w:t xml:space="preserve"> </w:t>
      </w:r>
      <w:r w:rsidRPr="005A60E4">
        <w:rPr>
          <w:rFonts w:ascii="Times New Roman" w:hAnsi="Times New Roman"/>
          <w:sz w:val="24"/>
          <w:szCs w:val="24"/>
        </w:rPr>
        <w:t>dalam bagian-bagian komponennya dengan maksud untuk mengidentifikasikan dan mengevaluasi permasalahan-permasalahan, hambatan-hambatan yang terjadi dan kebutuhan-kebutuhan yang diharapkan sehingga dapat diusulkan perbaikan-perbaikannya.</w:t>
      </w:r>
    </w:p>
    <w:p w14:paraId="58601103" w14:textId="77777777" w:rsidR="00E66995" w:rsidRPr="000C6461" w:rsidRDefault="00E66995" w:rsidP="003779DA">
      <w:pPr>
        <w:pStyle w:val="NoSpacing"/>
        <w:spacing w:line="360" w:lineRule="auto"/>
        <w:ind w:firstLine="720"/>
        <w:jc w:val="both"/>
        <w:rPr>
          <w:rFonts w:ascii="Times New Roman" w:hAnsi="Times New Roman"/>
          <w:sz w:val="24"/>
          <w:szCs w:val="24"/>
        </w:rPr>
      </w:pPr>
      <w:r w:rsidRPr="000C6461">
        <w:rPr>
          <w:rFonts w:ascii="Times New Roman" w:hAnsi="Times New Roman"/>
          <w:sz w:val="24"/>
          <w:szCs w:val="24"/>
        </w:rPr>
        <w:t>Analisa sistem adalah spesialis yang mempelanjari masalah dan kebutuhan sebuah organisasi untuk menentukan bagaimana orang, data, proses dan teknologi informasi dapat mencapai kemajuan terbaik untuk bisnis.</w:t>
      </w:r>
    </w:p>
    <w:p w14:paraId="78798038" w14:textId="0E349F23" w:rsidR="00E66995" w:rsidRPr="000C6461" w:rsidRDefault="00B57976" w:rsidP="00E54E20">
      <w:pPr>
        <w:pStyle w:val="NoSpacing"/>
        <w:spacing w:line="360" w:lineRule="auto"/>
        <w:ind w:firstLine="567"/>
        <w:jc w:val="both"/>
        <w:rPr>
          <w:rFonts w:ascii="Times New Roman" w:hAnsi="Times New Roman"/>
          <w:sz w:val="24"/>
          <w:szCs w:val="24"/>
        </w:rPr>
      </w:pPr>
      <w:r w:rsidRPr="00B57976">
        <w:rPr>
          <w:rFonts w:asciiTheme="minorHAnsi" w:eastAsiaTheme="minorHAnsi" w:hAnsiTheme="minorHAnsi" w:cstheme="minorBidi"/>
          <w:noProof/>
          <w:szCs w:val="24"/>
        </w:rPr>
        <mc:AlternateContent>
          <mc:Choice Requires="wps">
            <w:drawing>
              <wp:anchor distT="0" distB="0" distL="114300" distR="114300" simplePos="0" relativeHeight="251975680" behindDoc="0" locked="0" layoutInCell="1" allowOverlap="1" wp14:anchorId="25C366DC" wp14:editId="347BEA58">
                <wp:simplePos x="0" y="0"/>
                <wp:positionH relativeFrom="column">
                  <wp:posOffset>5486103</wp:posOffset>
                </wp:positionH>
                <wp:positionV relativeFrom="paragraph">
                  <wp:posOffset>-1195070</wp:posOffset>
                </wp:positionV>
                <wp:extent cx="395417" cy="259491"/>
                <wp:effectExtent l="0" t="0" r="24130" b="26670"/>
                <wp:wrapNone/>
                <wp:docPr id="53" name="Rectangle 53"/>
                <wp:cNvGraphicFramePr/>
                <a:graphic xmlns:a="http://schemas.openxmlformats.org/drawingml/2006/main">
                  <a:graphicData uri="http://schemas.microsoft.com/office/word/2010/wordprocessingShape">
                    <wps:wsp>
                      <wps:cNvSpPr/>
                      <wps:spPr>
                        <a:xfrm>
                          <a:off x="0" y="0"/>
                          <a:ext cx="395417" cy="259491"/>
                        </a:xfrm>
                        <a:prstGeom prst="rect">
                          <a:avLst/>
                        </a:prstGeom>
                        <a:solidFill>
                          <a:sysClr val="window" lastClr="FFFFFF"/>
                        </a:solidFill>
                        <a:ln w="12700" cap="flat" cmpd="sng" algn="ctr">
                          <a:solidFill>
                            <a:sysClr val="window" lastClr="FFFFFF"/>
                          </a:solidFill>
                          <a:prstDash val="solid"/>
                          <a:miter lim="800000"/>
                        </a:ln>
                        <a:effectLst/>
                      </wps:spPr>
                      <wps:txbx>
                        <w:txbxContent>
                          <w:p w14:paraId="6B925131" w14:textId="77777777" w:rsidR="00AC18F9" w:rsidRPr="00AD237F" w:rsidRDefault="00AC18F9" w:rsidP="00B5797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C366DC" id="Rectangle 53" o:spid="_x0000_s1064" style="position:absolute;left:0;text-align:left;margin-left:6in;margin-top:-94.1pt;width:31.15pt;height:20.4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" fillcolor="window" strokecolor="window" strokeweight="1pt">
                <v:textbox>
                  <w:txbxContent>
                    <w:p w14:paraId="6B925131" w14:textId="77777777" w:rsidR="00AC18F9" w:rsidRPr="00AD237F" w:rsidRDefault="00AC18F9" w:rsidP="00B57976">
                      <w:pPr>
                        <w:jc w:val="center"/>
                      </w:pPr>
                    </w:p>
                  </w:txbxContent>
                </v:textbox>
              </v:rect>
            </w:pict>
          </mc:Fallback>
        </mc:AlternateContent>
      </w:r>
      <w:r w:rsidR="00E66995" w:rsidRPr="000C6461">
        <w:rPr>
          <w:rFonts w:ascii="Times New Roman" w:hAnsi="Times New Roman"/>
          <w:sz w:val="24"/>
          <w:szCs w:val="24"/>
        </w:rPr>
        <w:t xml:space="preserve">Analisis sistem adalah </w:t>
      </w:r>
      <w:r w:rsidR="00E66995" w:rsidRPr="000C6461">
        <w:rPr>
          <w:rFonts w:ascii="Times New Roman" w:hAnsi="Times New Roman"/>
          <w:i/>
          <w:sz w:val="24"/>
          <w:szCs w:val="24"/>
        </w:rPr>
        <w:t xml:space="preserve">Stakeholder </w:t>
      </w:r>
      <w:r w:rsidR="00E66995" w:rsidRPr="000C6461">
        <w:rPr>
          <w:rFonts w:ascii="Times New Roman" w:hAnsi="Times New Roman"/>
          <w:sz w:val="24"/>
          <w:szCs w:val="24"/>
        </w:rPr>
        <w:t xml:space="preserve">yang berperan sebagai fasilitator atau pelatih, menjebatani jurang komunikasi yang dapat secara alamiah berkembang antara pemilik dan pengguna </w:t>
      </w:r>
      <w:r w:rsidR="00E66995" w:rsidRPr="000C6461">
        <w:rPr>
          <w:rFonts w:ascii="Times New Roman" w:hAnsi="Times New Roman"/>
          <w:i/>
          <w:sz w:val="24"/>
          <w:szCs w:val="24"/>
        </w:rPr>
        <w:t xml:space="preserve">system nonteknis </w:t>
      </w:r>
      <w:r w:rsidR="00E66995" w:rsidRPr="000C6461">
        <w:rPr>
          <w:rFonts w:ascii="Times New Roman" w:hAnsi="Times New Roman"/>
          <w:sz w:val="24"/>
          <w:szCs w:val="24"/>
        </w:rPr>
        <w:t xml:space="preserve">atau </w:t>
      </w:r>
      <w:r w:rsidR="00E66995" w:rsidRPr="00A76395">
        <w:rPr>
          <w:rFonts w:ascii="Times New Roman" w:hAnsi="Times New Roman"/>
          <w:i/>
          <w:iCs/>
          <w:sz w:val="24"/>
          <w:szCs w:val="24"/>
        </w:rPr>
        <w:t>desainer</w:t>
      </w:r>
      <w:r w:rsidR="00E66995" w:rsidRPr="000C6461">
        <w:rPr>
          <w:rFonts w:ascii="Times New Roman" w:hAnsi="Times New Roman"/>
          <w:sz w:val="24"/>
          <w:szCs w:val="24"/>
        </w:rPr>
        <w:t xml:space="preserve"> dan perkembangan sistem teknis.</w:t>
      </w:r>
    </w:p>
    <w:p w14:paraId="6838E644" w14:textId="582E3878" w:rsidR="00E66995" w:rsidRPr="000C6461" w:rsidRDefault="00E66995" w:rsidP="00E54E20">
      <w:pPr>
        <w:pStyle w:val="NoSpacing"/>
        <w:spacing w:line="360" w:lineRule="auto"/>
        <w:ind w:firstLine="567"/>
        <w:jc w:val="both"/>
        <w:rPr>
          <w:rFonts w:ascii="Times New Roman" w:hAnsi="Times New Roman"/>
          <w:sz w:val="24"/>
          <w:szCs w:val="24"/>
        </w:rPr>
      </w:pPr>
      <w:r w:rsidRPr="003779DA">
        <w:rPr>
          <w:rFonts w:ascii="Times New Roman" w:hAnsi="Times New Roman"/>
          <w:i/>
          <w:sz w:val="24"/>
          <w:szCs w:val="24"/>
        </w:rPr>
        <w:t>Whitten, et al</w:t>
      </w:r>
      <w:r w:rsidRPr="000C6461">
        <w:rPr>
          <w:rFonts w:ascii="Times New Roman" w:hAnsi="Times New Roman"/>
          <w:sz w:val="24"/>
          <w:szCs w:val="24"/>
        </w:rPr>
        <w:t xml:space="preserve">. </w:t>
      </w:r>
      <w:r>
        <w:rPr>
          <w:rFonts w:ascii="Times New Roman" w:hAnsi="Times New Roman"/>
          <w:sz w:val="24"/>
          <w:szCs w:val="24"/>
        </w:rPr>
        <w:t>[1</w:t>
      </w:r>
      <w:r w:rsidR="009B20F3">
        <w:rPr>
          <w:rFonts w:ascii="Times New Roman" w:hAnsi="Times New Roman"/>
          <w:sz w:val="24"/>
          <w:szCs w:val="24"/>
        </w:rPr>
        <w:t>4</w:t>
      </w:r>
      <w:r w:rsidRPr="00900122">
        <w:rPr>
          <w:rFonts w:ascii="Times New Roman" w:hAnsi="Times New Roman"/>
          <w:sz w:val="24"/>
          <w:szCs w:val="24"/>
        </w:rPr>
        <w:t>]</w:t>
      </w:r>
      <w:r w:rsidRPr="000C6461">
        <w:rPr>
          <w:rFonts w:ascii="Times New Roman" w:hAnsi="Times New Roman"/>
          <w:sz w:val="24"/>
          <w:szCs w:val="24"/>
        </w:rPr>
        <w:t xml:space="preserve"> mengungkapkan “</w:t>
      </w:r>
      <w:r w:rsidRPr="000C6461">
        <w:rPr>
          <w:rFonts w:ascii="Times New Roman" w:hAnsi="Times New Roman"/>
          <w:i/>
          <w:sz w:val="24"/>
          <w:szCs w:val="24"/>
        </w:rPr>
        <w:t xml:space="preserve">System analysis </w:t>
      </w:r>
      <w:r w:rsidRPr="000C6461">
        <w:rPr>
          <w:rFonts w:ascii="Times New Roman" w:hAnsi="Times New Roman"/>
          <w:sz w:val="24"/>
          <w:szCs w:val="24"/>
        </w:rPr>
        <w:t xml:space="preserve">adalah </w:t>
      </w:r>
      <w:r w:rsidRPr="001504DE">
        <w:rPr>
          <w:rFonts w:ascii="Times New Roman" w:hAnsi="Times New Roman"/>
          <w:i/>
          <w:iCs/>
          <w:sz w:val="24"/>
          <w:szCs w:val="24"/>
        </w:rPr>
        <w:t>study domain</w:t>
      </w:r>
      <w:r w:rsidRPr="000C6461">
        <w:rPr>
          <w:rFonts w:ascii="Times New Roman" w:hAnsi="Times New Roman"/>
          <w:sz w:val="24"/>
          <w:szCs w:val="24"/>
        </w:rPr>
        <w:t xml:space="preserve"> masalah bisnis untuk merekomendasikan perbaikan dan menspesifikasi persyaratan dan prioritas bisnis untuk solusi”.</w:t>
      </w:r>
    </w:p>
    <w:p w14:paraId="69E6BDB4" w14:textId="77777777" w:rsidR="00E66995" w:rsidRPr="000C6461" w:rsidRDefault="00E66995" w:rsidP="00E54E20">
      <w:pPr>
        <w:pStyle w:val="NoSpacing"/>
        <w:spacing w:line="360" w:lineRule="auto"/>
        <w:ind w:firstLine="567"/>
        <w:jc w:val="both"/>
        <w:rPr>
          <w:rFonts w:ascii="Times New Roman" w:hAnsi="Times New Roman"/>
          <w:sz w:val="24"/>
          <w:szCs w:val="24"/>
        </w:rPr>
      </w:pPr>
      <w:r w:rsidRPr="000C6461">
        <w:rPr>
          <w:rFonts w:ascii="Times New Roman" w:hAnsi="Times New Roman"/>
          <w:sz w:val="24"/>
          <w:szCs w:val="24"/>
        </w:rPr>
        <w:lastRenderedPageBreak/>
        <w:t>Impak teknologi objek sangat berarti dalam dunia analisis dan desain sistem. Sebelum ada teknologi objek, kebanyakan bahasa pemrograman didasarkan pada apa yang disebut metode yang terstruktur (</w:t>
      </w:r>
      <w:r w:rsidRPr="000C6461">
        <w:rPr>
          <w:rFonts w:ascii="Times New Roman" w:hAnsi="Times New Roman"/>
          <w:i/>
          <w:sz w:val="24"/>
          <w:szCs w:val="24"/>
        </w:rPr>
        <w:t>structured method</w:t>
      </w:r>
      <w:r w:rsidRPr="000C6461">
        <w:rPr>
          <w:rFonts w:ascii="Times New Roman" w:hAnsi="Times New Roman"/>
          <w:sz w:val="24"/>
          <w:szCs w:val="24"/>
        </w:rPr>
        <w:t xml:space="preserve">). Contohnya COBOL bahasa yang </w:t>
      </w:r>
      <w:r w:rsidRPr="00107C97">
        <w:rPr>
          <w:rFonts w:ascii="Times New Roman" w:hAnsi="Times New Roman"/>
          <w:i/>
          <w:iCs/>
          <w:sz w:val="24"/>
          <w:szCs w:val="24"/>
        </w:rPr>
        <w:t>domain 0, C, Fortan, Pascal, dan PL/i</w:t>
      </w:r>
      <w:r w:rsidRPr="000C6461">
        <w:rPr>
          <w:rFonts w:ascii="Times New Roman" w:hAnsi="Times New Roman"/>
          <w:sz w:val="24"/>
          <w:szCs w:val="24"/>
        </w:rPr>
        <w:t>.  Maka, metode analisis dan desain berorientasi objek telah muncul sebagai pendekatan terpilih untuk membangun kebanyakan sistem informasi saat ini.</w:t>
      </w:r>
    </w:p>
    <w:p w14:paraId="54089E05" w14:textId="77777777" w:rsidR="00E66995" w:rsidRPr="000C6461" w:rsidRDefault="00E66995" w:rsidP="00E54E20">
      <w:pPr>
        <w:pStyle w:val="NoSpacing"/>
        <w:spacing w:line="360" w:lineRule="auto"/>
        <w:ind w:firstLine="567"/>
        <w:jc w:val="both"/>
        <w:rPr>
          <w:rFonts w:ascii="Times New Roman" w:hAnsi="Times New Roman"/>
          <w:sz w:val="24"/>
          <w:szCs w:val="24"/>
        </w:rPr>
      </w:pPr>
      <w:r w:rsidRPr="000C6461">
        <w:rPr>
          <w:rFonts w:ascii="Times New Roman" w:hAnsi="Times New Roman"/>
          <w:sz w:val="24"/>
          <w:szCs w:val="24"/>
        </w:rPr>
        <w:t>Sebagai tambahan keahlian analisis dan desain sistem formal, seorang analis harus mengembangkan atau memilki keahlian lain, pengetahuan, dan karakter untuk menyelesaikan pekerjaan. Hal ini termasuk:</w:t>
      </w:r>
    </w:p>
    <w:p w14:paraId="69A31AC7" w14:textId="77777777" w:rsidR="00E66995" w:rsidRPr="000C6461" w:rsidRDefault="00E66995" w:rsidP="003779DA">
      <w:pPr>
        <w:pStyle w:val="NoSpacing"/>
        <w:numPr>
          <w:ilvl w:val="0"/>
          <w:numId w:val="24"/>
        </w:numPr>
        <w:spacing w:line="360" w:lineRule="auto"/>
        <w:ind w:left="567" w:hanging="283"/>
        <w:jc w:val="both"/>
        <w:rPr>
          <w:rFonts w:ascii="Times New Roman" w:hAnsi="Times New Roman"/>
          <w:sz w:val="24"/>
          <w:szCs w:val="24"/>
        </w:rPr>
      </w:pPr>
      <w:r w:rsidRPr="000C6461">
        <w:rPr>
          <w:rFonts w:ascii="Times New Roman" w:hAnsi="Times New Roman"/>
          <w:sz w:val="24"/>
          <w:szCs w:val="24"/>
        </w:rPr>
        <w:t>Pengalaman dan keahlian pemrograman komputer.</w:t>
      </w:r>
    </w:p>
    <w:p w14:paraId="314732E3" w14:textId="77777777" w:rsidR="00E66995" w:rsidRDefault="00E66995" w:rsidP="003779DA">
      <w:pPr>
        <w:pStyle w:val="NoSpacing"/>
        <w:spacing w:line="360" w:lineRule="auto"/>
        <w:ind w:left="567" w:firstLine="720"/>
        <w:jc w:val="both"/>
        <w:rPr>
          <w:rFonts w:ascii="Times New Roman" w:hAnsi="Times New Roman"/>
          <w:sz w:val="24"/>
          <w:szCs w:val="24"/>
        </w:rPr>
      </w:pPr>
      <w:r w:rsidRPr="000C6461">
        <w:rPr>
          <w:rFonts w:ascii="Times New Roman" w:hAnsi="Times New Roman"/>
          <w:sz w:val="24"/>
          <w:szCs w:val="24"/>
        </w:rPr>
        <w:t xml:space="preserve">Sulit untuk membayangkan bagaimana para analisis sistem dapat dengan cukup mempersiapkan bisnis dan spesifikasi teknis untuk </w:t>
      </w:r>
      <w:r w:rsidRPr="00A76395">
        <w:rPr>
          <w:rFonts w:ascii="Times New Roman" w:hAnsi="Times New Roman"/>
          <w:i/>
          <w:iCs/>
          <w:sz w:val="24"/>
          <w:szCs w:val="24"/>
        </w:rPr>
        <w:t>programer</w:t>
      </w:r>
      <w:r w:rsidRPr="000C6461">
        <w:rPr>
          <w:rFonts w:ascii="Times New Roman" w:hAnsi="Times New Roman"/>
          <w:sz w:val="24"/>
          <w:szCs w:val="24"/>
        </w:rPr>
        <w:t xml:space="preserve"> jika mereka tidak memilki pengalaman programan. Kebanyakan analis system harus menguasai satu atau lebih bahasa pemrograman tingkat tinggi.</w:t>
      </w:r>
    </w:p>
    <w:p w14:paraId="13780C34" w14:textId="240631AA" w:rsidR="00E66995" w:rsidRPr="000C6461" w:rsidRDefault="00A76395" w:rsidP="003779DA">
      <w:pPr>
        <w:pStyle w:val="NoSpacing"/>
        <w:numPr>
          <w:ilvl w:val="0"/>
          <w:numId w:val="24"/>
        </w:numPr>
        <w:spacing w:line="360" w:lineRule="auto"/>
        <w:ind w:left="567" w:hanging="283"/>
        <w:jc w:val="both"/>
        <w:rPr>
          <w:rFonts w:ascii="Times New Roman" w:hAnsi="Times New Roman"/>
          <w:sz w:val="24"/>
          <w:szCs w:val="24"/>
        </w:rPr>
      </w:pPr>
      <w:r>
        <w:rPr>
          <w:noProof/>
          <w:szCs w:val="24"/>
        </w:rPr>
        <mc:AlternateContent>
          <mc:Choice Requires="wps">
            <w:drawing>
              <wp:anchor distT="0" distB="0" distL="114300" distR="114300" simplePos="0" relativeHeight="252165120" behindDoc="0" locked="0" layoutInCell="1" allowOverlap="1" wp14:anchorId="336D1DFF" wp14:editId="6515380A">
                <wp:simplePos x="0" y="0"/>
                <wp:positionH relativeFrom="column">
                  <wp:posOffset>5610225</wp:posOffset>
                </wp:positionH>
                <wp:positionV relativeFrom="paragraph">
                  <wp:posOffset>-1254125</wp:posOffset>
                </wp:positionV>
                <wp:extent cx="371475" cy="249555"/>
                <wp:effectExtent l="0" t="0" r="28575" b="17145"/>
                <wp:wrapNone/>
                <wp:docPr id="85" name="Rectangle 85"/>
                <wp:cNvGraphicFramePr/>
                <a:graphic xmlns:a="http://schemas.openxmlformats.org/drawingml/2006/main">
                  <a:graphicData uri="http://schemas.microsoft.com/office/word/2010/wordprocessingShape">
                    <wps:wsp>
                      <wps:cNvSpPr/>
                      <wps:spPr>
                        <a:xfrm>
                          <a:off x="0" y="0"/>
                          <a:ext cx="371475" cy="249555"/>
                        </a:xfrm>
                        <a:prstGeom prst="rect">
                          <a:avLst/>
                        </a:prstGeom>
                        <a:solidFill>
                          <a:sysClr val="window" lastClr="FFFFFF"/>
                        </a:solidFill>
                        <a:ln w="12700" cap="flat" cmpd="sng" algn="ctr">
                          <a:solidFill>
                            <a:sysClr val="window" lastClr="FFFFFF"/>
                          </a:solidFill>
                          <a:prstDash val="solid"/>
                          <a:miter lim="800000"/>
                        </a:ln>
                        <a:effectLst/>
                      </wps:spPr>
                      <wps:txbx>
                        <w:txbxContent>
                          <w:p w14:paraId="433665E2" w14:textId="3604765D" w:rsidR="00AC18F9" w:rsidRDefault="00AC18F9" w:rsidP="004703BA">
                            <w:pPr>
                              <w:jc w:val="center"/>
                            </w:pPr>
                            <w: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6D1DFF" id="Rectangle 85" o:spid="_x0000_s1065" style="position:absolute;left:0;text-align:left;margin-left:441.75pt;margin-top:-98.75pt;width:29.25pt;height:19.6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" fillcolor="window" strokecolor="window" strokeweight="1pt">
                <v:textbox>
                  <w:txbxContent>
                    <w:p w14:paraId="433665E2" w14:textId="3604765D" w:rsidR="00AC18F9" w:rsidRDefault="00AC18F9" w:rsidP="004703BA">
                      <w:pPr>
                        <w:jc w:val="center"/>
                      </w:pPr>
                      <w:r>
                        <w:t>21</w:t>
                      </w:r>
                    </w:p>
                  </w:txbxContent>
                </v:textbox>
              </v:rect>
            </w:pict>
          </mc:Fallback>
        </mc:AlternateContent>
      </w:r>
      <w:r w:rsidR="00E66995" w:rsidRPr="000C6461">
        <w:rPr>
          <w:rFonts w:ascii="Times New Roman" w:hAnsi="Times New Roman"/>
          <w:sz w:val="24"/>
          <w:szCs w:val="24"/>
        </w:rPr>
        <w:t>Pengetahuan umum proses dan teknologi bisnis.</w:t>
      </w:r>
    </w:p>
    <w:p w14:paraId="7F78E347" w14:textId="68DA9154" w:rsidR="00E66995" w:rsidRPr="000C6461" w:rsidRDefault="00E66995" w:rsidP="003779DA">
      <w:pPr>
        <w:pStyle w:val="NoSpacing"/>
        <w:spacing w:line="360" w:lineRule="auto"/>
        <w:ind w:left="567" w:firstLine="556"/>
        <w:jc w:val="both"/>
        <w:rPr>
          <w:rFonts w:ascii="Times New Roman" w:hAnsi="Times New Roman"/>
          <w:sz w:val="24"/>
          <w:szCs w:val="24"/>
        </w:rPr>
      </w:pPr>
      <w:r w:rsidRPr="000C6461">
        <w:rPr>
          <w:rFonts w:ascii="Times New Roman" w:hAnsi="Times New Roman"/>
          <w:sz w:val="24"/>
          <w:szCs w:val="24"/>
        </w:rPr>
        <w:t>Analis sistem harus mampu berkomunikasi dengan para ahli bisnis untuk memperoleh pemahaman masalah dan kebutuhan mereka. Untuk analis, paling tidak sebagian dari pengetahuan ini datang hanya dari pengalaman. Pada saat yang sama analis yang terinspirasi harus mengambil manfaat dari setiap kesempatan untuk menyelesaikan mata kuliah teori bisnis dasar.</w:t>
      </w:r>
    </w:p>
    <w:p w14:paraId="5BB42A6E" w14:textId="77777777" w:rsidR="00E66995" w:rsidRPr="000C6461" w:rsidRDefault="00E66995" w:rsidP="003779DA">
      <w:pPr>
        <w:pStyle w:val="NoSpacing"/>
        <w:spacing w:line="360" w:lineRule="auto"/>
        <w:ind w:firstLine="567"/>
        <w:jc w:val="both"/>
        <w:rPr>
          <w:rFonts w:ascii="Times New Roman" w:hAnsi="Times New Roman"/>
          <w:sz w:val="24"/>
          <w:szCs w:val="24"/>
        </w:rPr>
      </w:pPr>
      <w:r w:rsidRPr="000C6461">
        <w:rPr>
          <w:rFonts w:ascii="Times New Roman" w:hAnsi="Times New Roman"/>
          <w:sz w:val="24"/>
          <w:szCs w:val="24"/>
        </w:rPr>
        <w:t>Tahap analisis merupakan tahap yang kritis dan sangat penting, karena kesalahan didalam tahap ini akan meyebabkan juga kesalahanditahap selanjutnya. Tahap analisa sistem mencakup studi kelayakan analisis kebutuhan.</w:t>
      </w:r>
    </w:p>
    <w:p w14:paraId="1E4A8F57" w14:textId="13F0A852" w:rsidR="003779DA" w:rsidRDefault="00B57976" w:rsidP="003779DA">
      <w:pPr>
        <w:pStyle w:val="NoSpacing"/>
        <w:numPr>
          <w:ilvl w:val="0"/>
          <w:numId w:val="25"/>
        </w:numPr>
        <w:spacing w:line="360" w:lineRule="auto"/>
        <w:ind w:left="284" w:hanging="284"/>
        <w:jc w:val="both"/>
        <w:rPr>
          <w:rFonts w:ascii="Times New Roman" w:hAnsi="Times New Roman"/>
          <w:sz w:val="24"/>
          <w:szCs w:val="24"/>
        </w:rPr>
      </w:pPr>
      <w:r w:rsidRPr="00B57976">
        <w:rPr>
          <w:rFonts w:asciiTheme="minorHAnsi" w:eastAsiaTheme="minorHAnsi" w:hAnsiTheme="minorHAnsi" w:cstheme="minorBidi"/>
          <w:noProof/>
          <w:szCs w:val="24"/>
        </w:rPr>
        <mc:AlternateContent>
          <mc:Choice Requires="wps">
            <w:drawing>
              <wp:anchor distT="0" distB="0" distL="114300" distR="114300" simplePos="0" relativeHeight="251977728" behindDoc="0" locked="0" layoutInCell="1" allowOverlap="1" wp14:anchorId="41B47F46" wp14:editId="7E3FEA21">
                <wp:simplePos x="0" y="0"/>
                <wp:positionH relativeFrom="column">
                  <wp:posOffset>5464566</wp:posOffset>
                </wp:positionH>
                <wp:positionV relativeFrom="paragraph">
                  <wp:posOffset>-1179195</wp:posOffset>
                </wp:positionV>
                <wp:extent cx="395417" cy="259491"/>
                <wp:effectExtent l="0" t="0" r="24130" b="26670"/>
                <wp:wrapNone/>
                <wp:docPr id="54" name="Rectangle 54"/>
                <wp:cNvGraphicFramePr/>
                <a:graphic xmlns:a="http://schemas.openxmlformats.org/drawingml/2006/main">
                  <a:graphicData uri="http://schemas.microsoft.com/office/word/2010/wordprocessingShape">
                    <wps:wsp>
                      <wps:cNvSpPr/>
                      <wps:spPr>
                        <a:xfrm>
                          <a:off x="0" y="0"/>
                          <a:ext cx="395417" cy="259491"/>
                        </a:xfrm>
                        <a:prstGeom prst="rect">
                          <a:avLst/>
                        </a:prstGeom>
                        <a:solidFill>
                          <a:sysClr val="window" lastClr="FFFFFF"/>
                        </a:solidFill>
                        <a:ln w="12700" cap="flat" cmpd="sng" algn="ctr">
                          <a:solidFill>
                            <a:sysClr val="window" lastClr="FFFFFF"/>
                          </a:solidFill>
                          <a:prstDash val="solid"/>
                          <a:miter lim="800000"/>
                        </a:ln>
                        <a:effectLst/>
                      </wps:spPr>
                      <wps:txbx>
                        <w:txbxContent>
                          <w:p w14:paraId="5FCB1925" w14:textId="77777777" w:rsidR="00AC18F9" w:rsidRPr="00AD237F" w:rsidRDefault="00AC18F9" w:rsidP="00B5797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B47F46" id="Rectangle 54" o:spid="_x0000_s1066" style="position:absolute;left:0;text-align:left;margin-left:430.3pt;margin-top:-92.85pt;width:31.15pt;height:20.4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" fillcolor="window" strokecolor="window" strokeweight="1pt">
                <v:textbox>
                  <w:txbxContent>
                    <w:p w14:paraId="5FCB1925" w14:textId="77777777" w:rsidR="00AC18F9" w:rsidRPr="00AD237F" w:rsidRDefault="00AC18F9" w:rsidP="00B57976">
                      <w:pPr>
                        <w:jc w:val="center"/>
                      </w:pPr>
                    </w:p>
                  </w:txbxContent>
                </v:textbox>
              </v:rect>
            </w:pict>
          </mc:Fallback>
        </mc:AlternateContent>
      </w:r>
      <w:r w:rsidR="00E66995" w:rsidRPr="000C6461">
        <w:rPr>
          <w:rFonts w:ascii="Times New Roman" w:hAnsi="Times New Roman"/>
          <w:sz w:val="24"/>
          <w:szCs w:val="24"/>
        </w:rPr>
        <w:t>Studi Kelayakan.</w:t>
      </w:r>
    </w:p>
    <w:p w14:paraId="2A191770" w14:textId="3F908A35" w:rsidR="00E66995" w:rsidRPr="003779DA" w:rsidRDefault="00E66995" w:rsidP="003779DA">
      <w:pPr>
        <w:pStyle w:val="NoSpacing"/>
        <w:spacing w:line="360" w:lineRule="auto"/>
        <w:ind w:left="284" w:firstLine="436"/>
        <w:jc w:val="both"/>
        <w:rPr>
          <w:rFonts w:ascii="Times New Roman" w:hAnsi="Times New Roman"/>
          <w:sz w:val="24"/>
          <w:szCs w:val="24"/>
        </w:rPr>
      </w:pPr>
      <w:r w:rsidRPr="003779DA">
        <w:rPr>
          <w:rFonts w:ascii="Times New Roman" w:hAnsi="Times New Roman"/>
          <w:sz w:val="24"/>
          <w:szCs w:val="24"/>
        </w:rPr>
        <w:t>Studi kelayakan digunakan untuk menentukan kemungkinan keberhasilan solusi yang diusulkan. Tahapan berguna untuk memastikan bahwa solusi yang diusulkan tersebut benar-benar dapat dicapai dengan sumber daya dan dengan memperhatikan kendala yang terdapat pada perusahan serta dampak terhadap lingkungan sekeliling. Tugas-tugas yang tercakup dalam studi kelayakan meliputi:</w:t>
      </w:r>
    </w:p>
    <w:p w14:paraId="1FA4EE3E" w14:textId="77777777" w:rsidR="00E66995" w:rsidRPr="000C6461" w:rsidRDefault="00E66995" w:rsidP="005D1F4E">
      <w:pPr>
        <w:pStyle w:val="NoSpacing"/>
        <w:numPr>
          <w:ilvl w:val="0"/>
          <w:numId w:val="26"/>
        </w:numPr>
        <w:spacing w:line="360" w:lineRule="auto"/>
        <w:ind w:left="851"/>
        <w:jc w:val="both"/>
        <w:rPr>
          <w:rFonts w:ascii="Times New Roman" w:hAnsi="Times New Roman"/>
          <w:sz w:val="24"/>
          <w:szCs w:val="24"/>
        </w:rPr>
      </w:pPr>
      <w:r w:rsidRPr="000C6461">
        <w:rPr>
          <w:rFonts w:ascii="Times New Roman" w:hAnsi="Times New Roman"/>
          <w:sz w:val="24"/>
          <w:szCs w:val="24"/>
        </w:rPr>
        <w:lastRenderedPageBreak/>
        <w:t>Penentuan masalah dan peluang yang dituju sistem.</w:t>
      </w:r>
    </w:p>
    <w:p w14:paraId="1554901A" w14:textId="77777777" w:rsidR="00E66995" w:rsidRPr="000C6461" w:rsidRDefault="00E66995" w:rsidP="005D1F4E">
      <w:pPr>
        <w:pStyle w:val="NoSpacing"/>
        <w:numPr>
          <w:ilvl w:val="0"/>
          <w:numId w:val="26"/>
        </w:numPr>
        <w:spacing w:line="360" w:lineRule="auto"/>
        <w:ind w:left="851"/>
        <w:jc w:val="both"/>
        <w:rPr>
          <w:rFonts w:ascii="Times New Roman" w:hAnsi="Times New Roman"/>
          <w:sz w:val="24"/>
          <w:szCs w:val="24"/>
        </w:rPr>
      </w:pPr>
      <w:r w:rsidRPr="000C6461">
        <w:rPr>
          <w:rFonts w:ascii="Times New Roman" w:hAnsi="Times New Roman"/>
          <w:sz w:val="24"/>
          <w:szCs w:val="24"/>
        </w:rPr>
        <w:t>Pembentukan sasaran sistem baru secara keseluruhan.</w:t>
      </w:r>
    </w:p>
    <w:p w14:paraId="6828E52C" w14:textId="77777777" w:rsidR="00E66995" w:rsidRPr="000C6461" w:rsidRDefault="00E66995" w:rsidP="005D1F4E">
      <w:pPr>
        <w:pStyle w:val="NoSpacing"/>
        <w:numPr>
          <w:ilvl w:val="0"/>
          <w:numId w:val="26"/>
        </w:numPr>
        <w:spacing w:line="360" w:lineRule="auto"/>
        <w:ind w:left="851"/>
        <w:jc w:val="both"/>
        <w:rPr>
          <w:rFonts w:ascii="Times New Roman" w:hAnsi="Times New Roman"/>
          <w:sz w:val="24"/>
          <w:szCs w:val="24"/>
        </w:rPr>
      </w:pPr>
      <w:r w:rsidRPr="000C6461">
        <w:rPr>
          <w:rFonts w:ascii="Times New Roman" w:hAnsi="Times New Roman"/>
          <w:sz w:val="24"/>
          <w:szCs w:val="24"/>
        </w:rPr>
        <w:t>Pengidentifikasian para pemakai sistem.</w:t>
      </w:r>
    </w:p>
    <w:p w14:paraId="03ECBDE0" w14:textId="77777777" w:rsidR="00E66995" w:rsidRPr="000C6461" w:rsidRDefault="00E66995" w:rsidP="005D1F4E">
      <w:pPr>
        <w:pStyle w:val="NoSpacing"/>
        <w:numPr>
          <w:ilvl w:val="0"/>
          <w:numId w:val="26"/>
        </w:numPr>
        <w:spacing w:line="360" w:lineRule="auto"/>
        <w:ind w:left="851"/>
        <w:jc w:val="both"/>
        <w:rPr>
          <w:rFonts w:ascii="Times New Roman" w:hAnsi="Times New Roman"/>
          <w:sz w:val="24"/>
          <w:szCs w:val="24"/>
        </w:rPr>
      </w:pPr>
      <w:r w:rsidRPr="000C6461">
        <w:rPr>
          <w:rFonts w:ascii="Times New Roman" w:hAnsi="Times New Roman"/>
          <w:sz w:val="24"/>
          <w:szCs w:val="24"/>
        </w:rPr>
        <w:t>Pembentukan lingkup sistem.</w:t>
      </w:r>
    </w:p>
    <w:p w14:paraId="2C3CFBA4" w14:textId="77777777" w:rsidR="00E66995" w:rsidRPr="000C6461" w:rsidRDefault="00E66995" w:rsidP="003779DA">
      <w:pPr>
        <w:pStyle w:val="NoSpacing"/>
        <w:spacing w:line="360" w:lineRule="auto"/>
        <w:ind w:left="284" w:firstLine="567"/>
        <w:jc w:val="both"/>
        <w:rPr>
          <w:rFonts w:ascii="Times New Roman" w:hAnsi="Times New Roman"/>
          <w:sz w:val="24"/>
          <w:szCs w:val="24"/>
        </w:rPr>
      </w:pPr>
      <w:r w:rsidRPr="000C6461">
        <w:rPr>
          <w:rFonts w:ascii="Times New Roman" w:hAnsi="Times New Roman"/>
          <w:sz w:val="24"/>
          <w:szCs w:val="24"/>
        </w:rPr>
        <w:t>Selain itu, selama dalam tahapan studi kelayakan sistem analisis juga melakukan tugas-tugas sebagai berikut:</w:t>
      </w:r>
    </w:p>
    <w:p w14:paraId="3A8E7E12" w14:textId="77777777" w:rsidR="00E66995" w:rsidRPr="000C6461" w:rsidRDefault="00E66995" w:rsidP="005D1F4E">
      <w:pPr>
        <w:pStyle w:val="NoSpacing"/>
        <w:numPr>
          <w:ilvl w:val="0"/>
          <w:numId w:val="27"/>
        </w:numPr>
        <w:spacing w:line="360" w:lineRule="auto"/>
        <w:ind w:left="851"/>
        <w:jc w:val="both"/>
        <w:rPr>
          <w:rFonts w:ascii="Times New Roman" w:hAnsi="Times New Roman"/>
          <w:sz w:val="24"/>
          <w:szCs w:val="24"/>
        </w:rPr>
      </w:pPr>
      <w:r w:rsidRPr="000C6461">
        <w:rPr>
          <w:rFonts w:ascii="Times New Roman" w:hAnsi="Times New Roman"/>
          <w:sz w:val="24"/>
          <w:szCs w:val="24"/>
        </w:rPr>
        <w:t>Pengusulan perangkat lunak dan perangkat keras untuk sistem baru.</w:t>
      </w:r>
    </w:p>
    <w:p w14:paraId="07875AEC" w14:textId="77777777" w:rsidR="00E66995" w:rsidRPr="000C6461" w:rsidRDefault="00E66995" w:rsidP="005D1F4E">
      <w:pPr>
        <w:pStyle w:val="NoSpacing"/>
        <w:numPr>
          <w:ilvl w:val="0"/>
          <w:numId w:val="27"/>
        </w:numPr>
        <w:spacing w:line="360" w:lineRule="auto"/>
        <w:ind w:left="851"/>
        <w:jc w:val="both"/>
        <w:rPr>
          <w:rFonts w:ascii="Times New Roman" w:hAnsi="Times New Roman"/>
          <w:sz w:val="24"/>
          <w:szCs w:val="24"/>
        </w:rPr>
      </w:pPr>
      <w:r w:rsidRPr="000C6461">
        <w:rPr>
          <w:rFonts w:ascii="Times New Roman" w:hAnsi="Times New Roman"/>
          <w:sz w:val="24"/>
          <w:szCs w:val="24"/>
        </w:rPr>
        <w:t>Pembuatan analisis untuk membuat atau membeli aplikasi.</w:t>
      </w:r>
    </w:p>
    <w:p w14:paraId="6EB7D62A" w14:textId="77777777" w:rsidR="00E66995" w:rsidRPr="000C6461" w:rsidRDefault="00E66995" w:rsidP="005D1F4E">
      <w:pPr>
        <w:pStyle w:val="NoSpacing"/>
        <w:numPr>
          <w:ilvl w:val="0"/>
          <w:numId w:val="27"/>
        </w:numPr>
        <w:spacing w:line="360" w:lineRule="auto"/>
        <w:ind w:left="851"/>
        <w:jc w:val="both"/>
        <w:rPr>
          <w:rFonts w:ascii="Times New Roman" w:hAnsi="Times New Roman"/>
          <w:sz w:val="24"/>
          <w:szCs w:val="24"/>
        </w:rPr>
      </w:pPr>
      <w:r w:rsidRPr="000C6461">
        <w:rPr>
          <w:rFonts w:ascii="Times New Roman" w:hAnsi="Times New Roman"/>
          <w:sz w:val="24"/>
          <w:szCs w:val="24"/>
        </w:rPr>
        <w:t>Pembuatan analisis biaya/manfaat.</w:t>
      </w:r>
    </w:p>
    <w:p w14:paraId="1D9FFF92" w14:textId="77777777" w:rsidR="00E66995" w:rsidRPr="000C6461" w:rsidRDefault="00E66995" w:rsidP="005D1F4E">
      <w:pPr>
        <w:pStyle w:val="NoSpacing"/>
        <w:numPr>
          <w:ilvl w:val="0"/>
          <w:numId w:val="27"/>
        </w:numPr>
        <w:spacing w:line="360" w:lineRule="auto"/>
        <w:ind w:left="851"/>
        <w:jc w:val="both"/>
        <w:rPr>
          <w:rFonts w:ascii="Times New Roman" w:hAnsi="Times New Roman"/>
          <w:sz w:val="24"/>
          <w:szCs w:val="24"/>
        </w:rPr>
      </w:pPr>
      <w:r w:rsidRPr="000C6461">
        <w:rPr>
          <w:rFonts w:ascii="Times New Roman" w:hAnsi="Times New Roman"/>
          <w:sz w:val="24"/>
          <w:szCs w:val="24"/>
        </w:rPr>
        <w:t>Pengkajian terhadap resiko proyek.</w:t>
      </w:r>
    </w:p>
    <w:p w14:paraId="51210B46" w14:textId="77777777" w:rsidR="00A76395" w:rsidRDefault="00E66995" w:rsidP="003779DA">
      <w:pPr>
        <w:pStyle w:val="NoSpacing"/>
        <w:spacing w:line="360" w:lineRule="auto"/>
        <w:ind w:left="284" w:firstLine="567"/>
        <w:jc w:val="both"/>
        <w:rPr>
          <w:rFonts w:ascii="Times New Roman" w:hAnsi="Times New Roman"/>
          <w:sz w:val="24"/>
          <w:szCs w:val="24"/>
        </w:rPr>
      </w:pPr>
      <w:r w:rsidRPr="000C6461">
        <w:rPr>
          <w:rFonts w:ascii="Times New Roman" w:hAnsi="Times New Roman"/>
          <w:sz w:val="24"/>
          <w:szCs w:val="24"/>
        </w:rPr>
        <w:t xml:space="preserve">Studi kelayakan diukur dengan memperhatikan aspek teknologi, ekonomi, </w:t>
      </w:r>
    </w:p>
    <w:p w14:paraId="1E1C56B0" w14:textId="507F5977" w:rsidR="00E66995" w:rsidRDefault="00E66995" w:rsidP="003779DA">
      <w:pPr>
        <w:pStyle w:val="NoSpacing"/>
        <w:spacing w:line="360" w:lineRule="auto"/>
        <w:ind w:left="284" w:firstLine="567"/>
        <w:jc w:val="both"/>
        <w:rPr>
          <w:rFonts w:ascii="Times New Roman" w:hAnsi="Times New Roman"/>
          <w:sz w:val="24"/>
          <w:szCs w:val="24"/>
        </w:rPr>
      </w:pPr>
      <w:r w:rsidRPr="000C6461">
        <w:rPr>
          <w:rFonts w:ascii="Times New Roman" w:hAnsi="Times New Roman"/>
          <w:sz w:val="24"/>
          <w:szCs w:val="24"/>
        </w:rPr>
        <w:t>faktor organisasi dan kenda</w:t>
      </w:r>
      <w:r>
        <w:rPr>
          <w:rFonts w:ascii="Times New Roman" w:hAnsi="Times New Roman"/>
          <w:sz w:val="24"/>
          <w:szCs w:val="24"/>
        </w:rPr>
        <w:t>la hukum, etika, dan yang lain [1</w:t>
      </w:r>
      <w:r w:rsidR="009B20F3">
        <w:rPr>
          <w:rFonts w:ascii="Times New Roman" w:hAnsi="Times New Roman"/>
          <w:sz w:val="24"/>
          <w:szCs w:val="24"/>
        </w:rPr>
        <w:t>5</w:t>
      </w:r>
      <w:r w:rsidRPr="00900122">
        <w:rPr>
          <w:rFonts w:ascii="Times New Roman" w:hAnsi="Times New Roman"/>
          <w:sz w:val="24"/>
          <w:szCs w:val="24"/>
        </w:rPr>
        <w:t>].</w:t>
      </w:r>
    </w:p>
    <w:p w14:paraId="40980319" w14:textId="22BB99E5" w:rsidR="00A76395" w:rsidRDefault="00A76395" w:rsidP="003779DA">
      <w:pPr>
        <w:pStyle w:val="NoSpacing"/>
        <w:spacing w:line="360" w:lineRule="auto"/>
        <w:ind w:left="284" w:firstLine="567"/>
        <w:jc w:val="both"/>
        <w:rPr>
          <w:rFonts w:ascii="Times New Roman" w:hAnsi="Times New Roman"/>
          <w:sz w:val="24"/>
          <w:szCs w:val="24"/>
        </w:rPr>
      </w:pPr>
    </w:p>
    <w:p w14:paraId="120BA86E" w14:textId="77777777" w:rsidR="00A76395" w:rsidRDefault="00A76395" w:rsidP="003779DA">
      <w:pPr>
        <w:pStyle w:val="NoSpacing"/>
        <w:spacing w:line="360" w:lineRule="auto"/>
        <w:ind w:left="284" w:firstLine="567"/>
        <w:jc w:val="both"/>
        <w:rPr>
          <w:rFonts w:ascii="Times New Roman" w:hAnsi="Times New Roman"/>
          <w:sz w:val="24"/>
          <w:szCs w:val="24"/>
        </w:rPr>
      </w:pPr>
    </w:p>
    <w:p w14:paraId="40365ED3" w14:textId="6E9C5C60" w:rsidR="00E66995" w:rsidRPr="000C6461" w:rsidRDefault="00A76395" w:rsidP="003779DA">
      <w:pPr>
        <w:pStyle w:val="NoSpacing"/>
        <w:numPr>
          <w:ilvl w:val="0"/>
          <w:numId w:val="25"/>
        </w:numPr>
        <w:spacing w:line="360" w:lineRule="auto"/>
        <w:ind w:left="284" w:hanging="284"/>
        <w:jc w:val="both"/>
        <w:rPr>
          <w:rFonts w:ascii="Times New Roman" w:hAnsi="Times New Roman"/>
          <w:sz w:val="24"/>
          <w:szCs w:val="24"/>
        </w:rPr>
      </w:pPr>
      <w:r>
        <w:rPr>
          <w:noProof/>
          <w:szCs w:val="24"/>
        </w:rPr>
        <mc:AlternateContent>
          <mc:Choice Requires="wps">
            <w:drawing>
              <wp:anchor distT="0" distB="0" distL="114300" distR="114300" simplePos="0" relativeHeight="252167168" behindDoc="0" locked="0" layoutInCell="1" allowOverlap="1" wp14:anchorId="7F4A736E" wp14:editId="6A53B020">
                <wp:simplePos x="0" y="0"/>
                <wp:positionH relativeFrom="column">
                  <wp:posOffset>5597525</wp:posOffset>
                </wp:positionH>
                <wp:positionV relativeFrom="paragraph">
                  <wp:posOffset>-1277620</wp:posOffset>
                </wp:positionV>
                <wp:extent cx="371475" cy="249555"/>
                <wp:effectExtent l="0" t="0" r="28575" b="17145"/>
                <wp:wrapNone/>
                <wp:docPr id="86" name="Rectangle 86"/>
                <wp:cNvGraphicFramePr/>
                <a:graphic xmlns:a="http://schemas.openxmlformats.org/drawingml/2006/main">
                  <a:graphicData uri="http://schemas.microsoft.com/office/word/2010/wordprocessingShape">
                    <wps:wsp>
                      <wps:cNvSpPr/>
                      <wps:spPr>
                        <a:xfrm>
                          <a:off x="0" y="0"/>
                          <a:ext cx="371475" cy="249555"/>
                        </a:xfrm>
                        <a:prstGeom prst="rect">
                          <a:avLst/>
                        </a:prstGeom>
                        <a:solidFill>
                          <a:sysClr val="window" lastClr="FFFFFF"/>
                        </a:solidFill>
                        <a:ln w="12700" cap="flat" cmpd="sng" algn="ctr">
                          <a:solidFill>
                            <a:sysClr val="window" lastClr="FFFFFF"/>
                          </a:solidFill>
                          <a:prstDash val="solid"/>
                          <a:miter lim="800000"/>
                        </a:ln>
                        <a:effectLst/>
                      </wps:spPr>
                      <wps:txbx>
                        <w:txbxContent>
                          <w:p w14:paraId="3D861E77" w14:textId="4A5A11FD" w:rsidR="00AC18F9" w:rsidRDefault="00AC18F9" w:rsidP="004703BA">
                            <w:pPr>
                              <w:jc w:val="center"/>
                            </w:pPr>
                            <w:r>
                              <w:t>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4A736E" id="Rectangle 86" o:spid="_x0000_s1067" style="position:absolute;left:0;text-align:left;margin-left:440.75pt;margin-top:-100.6pt;width:29.25pt;height:19.6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" fillcolor="window" strokecolor="window" strokeweight="1pt">
                <v:textbox>
                  <w:txbxContent>
                    <w:p w14:paraId="3D861E77" w14:textId="4A5A11FD" w:rsidR="00AC18F9" w:rsidRDefault="00AC18F9" w:rsidP="004703BA">
                      <w:pPr>
                        <w:jc w:val="center"/>
                      </w:pPr>
                      <w:r>
                        <w:t>22</w:t>
                      </w:r>
                    </w:p>
                  </w:txbxContent>
                </v:textbox>
              </v:rect>
            </w:pict>
          </mc:Fallback>
        </mc:AlternateContent>
      </w:r>
      <w:r w:rsidR="00E66995" w:rsidRPr="000C6461">
        <w:rPr>
          <w:rFonts w:ascii="Times New Roman" w:hAnsi="Times New Roman"/>
          <w:sz w:val="24"/>
          <w:szCs w:val="24"/>
        </w:rPr>
        <w:t>Analisis kebutuhan.</w:t>
      </w:r>
    </w:p>
    <w:p w14:paraId="00E0AA09" w14:textId="55531012" w:rsidR="00E66995" w:rsidRPr="000C6461" w:rsidRDefault="00E66995" w:rsidP="003779DA">
      <w:pPr>
        <w:pStyle w:val="NoSpacing"/>
        <w:spacing w:line="360" w:lineRule="auto"/>
        <w:ind w:left="284" w:firstLine="720"/>
        <w:jc w:val="both"/>
        <w:rPr>
          <w:rFonts w:ascii="Times New Roman" w:hAnsi="Times New Roman"/>
          <w:sz w:val="24"/>
          <w:szCs w:val="24"/>
        </w:rPr>
      </w:pPr>
      <w:r w:rsidRPr="000C6461">
        <w:rPr>
          <w:rFonts w:ascii="Times New Roman" w:hAnsi="Times New Roman"/>
          <w:sz w:val="24"/>
          <w:szCs w:val="24"/>
        </w:rPr>
        <w:t>Analisis kebutuhan dilakukan untuk menghasilkan spesifikasi kebutuhan (disebut juga spesifikasi fungsional). Spesifikasi kebutuhan adalah spesifikasi yang rinci tengtang hal-hal yang akan dilakukan sistem ketika diimplementasikan. Spesifikasi ini sekaligus dipakai untuk membuat kesepakatan antara pengembang sistem, pemakai yang kelak akan menggunakan sistem, manajemen, dan mitra kerja yang lain (misalnya auditor inernal).</w:t>
      </w:r>
    </w:p>
    <w:p w14:paraId="45E7C587" w14:textId="161DA4C2" w:rsidR="00E66995" w:rsidRPr="000C6461" w:rsidRDefault="00E66995" w:rsidP="003779DA">
      <w:pPr>
        <w:pStyle w:val="NoSpacing"/>
        <w:spacing w:line="360" w:lineRule="auto"/>
        <w:ind w:left="284" w:firstLine="720"/>
        <w:jc w:val="both"/>
        <w:rPr>
          <w:rFonts w:ascii="Times New Roman" w:hAnsi="Times New Roman"/>
          <w:sz w:val="24"/>
          <w:szCs w:val="24"/>
        </w:rPr>
      </w:pPr>
      <w:r w:rsidRPr="000C6461">
        <w:rPr>
          <w:rFonts w:ascii="Times New Roman" w:hAnsi="Times New Roman"/>
          <w:sz w:val="24"/>
          <w:szCs w:val="24"/>
        </w:rPr>
        <w:t>Analisis kebutuhan ini diperlukan untuk menentukan keluaran yang akan dihasilkan sistem, masukan yang diperlukan sistem, lingkup proses yang digunakan untuk mengolah masukan menjadi keluaran, volume data yang akan ditangani sistem, jumlah pemakai dan kategori pemakai, serta kontrol terhadap sistem.</w:t>
      </w:r>
    </w:p>
    <w:p w14:paraId="6791B6F7" w14:textId="7CBB4D53" w:rsidR="00E66995" w:rsidRDefault="00B57976" w:rsidP="00A70605">
      <w:pPr>
        <w:pStyle w:val="NoSpacing"/>
        <w:spacing w:line="360" w:lineRule="auto"/>
        <w:ind w:left="284" w:firstLine="720"/>
        <w:jc w:val="both"/>
        <w:rPr>
          <w:rFonts w:ascii="Times New Roman" w:hAnsi="Times New Roman"/>
          <w:sz w:val="24"/>
          <w:szCs w:val="24"/>
        </w:rPr>
      </w:pPr>
      <w:r w:rsidRPr="00B57976">
        <w:rPr>
          <w:rFonts w:asciiTheme="minorHAnsi" w:eastAsiaTheme="minorHAnsi" w:hAnsiTheme="minorHAnsi" w:cstheme="minorBidi"/>
          <w:noProof/>
          <w:szCs w:val="24"/>
        </w:rPr>
        <mc:AlternateContent>
          <mc:Choice Requires="wps">
            <w:drawing>
              <wp:anchor distT="0" distB="0" distL="114300" distR="114300" simplePos="0" relativeHeight="251979776" behindDoc="0" locked="0" layoutInCell="1" allowOverlap="1" wp14:anchorId="3955A732" wp14:editId="62B43C98">
                <wp:simplePos x="0" y="0"/>
                <wp:positionH relativeFrom="column">
                  <wp:posOffset>5454839</wp:posOffset>
                </wp:positionH>
                <wp:positionV relativeFrom="paragraph">
                  <wp:posOffset>-1185343</wp:posOffset>
                </wp:positionV>
                <wp:extent cx="395417" cy="259491"/>
                <wp:effectExtent l="0" t="0" r="24130" b="26670"/>
                <wp:wrapNone/>
                <wp:docPr id="55" name="Rectangle 55"/>
                <wp:cNvGraphicFramePr/>
                <a:graphic xmlns:a="http://schemas.openxmlformats.org/drawingml/2006/main">
                  <a:graphicData uri="http://schemas.microsoft.com/office/word/2010/wordprocessingShape">
                    <wps:wsp>
                      <wps:cNvSpPr/>
                      <wps:spPr>
                        <a:xfrm>
                          <a:off x="0" y="0"/>
                          <a:ext cx="395417" cy="259491"/>
                        </a:xfrm>
                        <a:prstGeom prst="rect">
                          <a:avLst/>
                        </a:prstGeom>
                        <a:solidFill>
                          <a:sysClr val="window" lastClr="FFFFFF"/>
                        </a:solidFill>
                        <a:ln w="12700" cap="flat" cmpd="sng" algn="ctr">
                          <a:solidFill>
                            <a:sysClr val="window" lastClr="FFFFFF"/>
                          </a:solidFill>
                          <a:prstDash val="solid"/>
                          <a:miter lim="800000"/>
                        </a:ln>
                        <a:effectLst/>
                      </wps:spPr>
                      <wps:txbx>
                        <w:txbxContent>
                          <w:p w14:paraId="7D816D5D" w14:textId="77777777" w:rsidR="00AC18F9" w:rsidRPr="00AD237F" w:rsidRDefault="00AC18F9" w:rsidP="00B5797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55A732" id="Rectangle 55" o:spid="_x0000_s1068" style="position:absolute;left:0;text-align:left;margin-left:429.5pt;margin-top:-93.35pt;width:31.15pt;height:20.4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" fillcolor="window" strokecolor="window" strokeweight="1pt">
                <v:textbox>
                  <w:txbxContent>
                    <w:p w14:paraId="7D816D5D" w14:textId="77777777" w:rsidR="00AC18F9" w:rsidRPr="00AD237F" w:rsidRDefault="00AC18F9" w:rsidP="00B57976">
                      <w:pPr>
                        <w:jc w:val="center"/>
                      </w:pPr>
                    </w:p>
                  </w:txbxContent>
                </v:textbox>
              </v:rect>
            </w:pict>
          </mc:Fallback>
        </mc:AlternateContent>
      </w:r>
      <w:r w:rsidR="00E66995" w:rsidRPr="000C6461">
        <w:rPr>
          <w:rFonts w:ascii="Times New Roman" w:hAnsi="Times New Roman"/>
          <w:sz w:val="24"/>
          <w:szCs w:val="24"/>
        </w:rPr>
        <w:t>Didalam tahap analisis ini sistem terdapat langkah-langkah dasar yang harus dilakukan oleh analisis sistem, yaitu sebagai berikut:</w:t>
      </w:r>
    </w:p>
    <w:p w14:paraId="5C250EC0" w14:textId="77777777" w:rsidR="00E66995" w:rsidRPr="000C6461" w:rsidRDefault="00E66995" w:rsidP="00A70605">
      <w:pPr>
        <w:pStyle w:val="NoSpacing"/>
        <w:numPr>
          <w:ilvl w:val="0"/>
          <w:numId w:val="28"/>
        </w:numPr>
        <w:spacing w:line="360" w:lineRule="auto"/>
        <w:ind w:left="851" w:hanging="426"/>
        <w:jc w:val="both"/>
        <w:rPr>
          <w:rFonts w:ascii="Times New Roman" w:hAnsi="Times New Roman"/>
          <w:sz w:val="24"/>
          <w:szCs w:val="24"/>
        </w:rPr>
      </w:pPr>
      <w:r w:rsidRPr="000C6461">
        <w:rPr>
          <w:rFonts w:ascii="Times New Roman" w:hAnsi="Times New Roman"/>
          <w:i/>
          <w:sz w:val="24"/>
          <w:szCs w:val="24"/>
        </w:rPr>
        <w:t xml:space="preserve">Identify, </w:t>
      </w:r>
      <w:r w:rsidRPr="000C6461">
        <w:rPr>
          <w:rFonts w:ascii="Times New Roman" w:hAnsi="Times New Roman"/>
          <w:sz w:val="24"/>
          <w:szCs w:val="24"/>
        </w:rPr>
        <w:t>yaitu mengidentifikasi masalah.</w:t>
      </w:r>
    </w:p>
    <w:p w14:paraId="4EF0C084" w14:textId="77777777" w:rsidR="00E66995" w:rsidRPr="000C6461" w:rsidRDefault="00E66995" w:rsidP="00A70605">
      <w:pPr>
        <w:pStyle w:val="NoSpacing"/>
        <w:numPr>
          <w:ilvl w:val="0"/>
          <w:numId w:val="28"/>
        </w:numPr>
        <w:spacing w:line="360" w:lineRule="auto"/>
        <w:ind w:left="851" w:hanging="426"/>
        <w:jc w:val="both"/>
        <w:rPr>
          <w:rFonts w:ascii="Times New Roman" w:hAnsi="Times New Roman"/>
          <w:sz w:val="24"/>
          <w:szCs w:val="24"/>
        </w:rPr>
      </w:pPr>
      <w:r w:rsidRPr="000C6461">
        <w:rPr>
          <w:rFonts w:ascii="Times New Roman" w:hAnsi="Times New Roman"/>
          <w:i/>
          <w:sz w:val="24"/>
          <w:szCs w:val="24"/>
        </w:rPr>
        <w:lastRenderedPageBreak/>
        <w:t>Understand,</w:t>
      </w:r>
      <w:r w:rsidRPr="000C6461">
        <w:rPr>
          <w:rFonts w:ascii="Times New Roman" w:hAnsi="Times New Roman"/>
          <w:sz w:val="24"/>
          <w:szCs w:val="24"/>
        </w:rPr>
        <w:t xml:space="preserve"> yaitu memahami kerja dari sistem yang ada.</w:t>
      </w:r>
    </w:p>
    <w:p w14:paraId="49D6FB38" w14:textId="69ACFC07" w:rsidR="00E66995" w:rsidRPr="00A70605" w:rsidRDefault="00E66995" w:rsidP="00A70605">
      <w:pPr>
        <w:pStyle w:val="NoSpacing"/>
        <w:numPr>
          <w:ilvl w:val="0"/>
          <w:numId w:val="28"/>
        </w:numPr>
        <w:spacing w:line="360" w:lineRule="auto"/>
        <w:ind w:left="851" w:hanging="426"/>
        <w:jc w:val="both"/>
        <w:rPr>
          <w:rFonts w:ascii="Times New Roman" w:hAnsi="Times New Roman"/>
          <w:sz w:val="24"/>
          <w:szCs w:val="24"/>
        </w:rPr>
      </w:pPr>
      <w:r w:rsidRPr="000C6461">
        <w:rPr>
          <w:rFonts w:ascii="Times New Roman" w:hAnsi="Times New Roman"/>
          <w:i/>
          <w:sz w:val="24"/>
          <w:szCs w:val="24"/>
        </w:rPr>
        <w:t xml:space="preserve">Analyze, </w:t>
      </w:r>
      <w:r w:rsidRPr="000C6461">
        <w:rPr>
          <w:rFonts w:ascii="Times New Roman" w:hAnsi="Times New Roman"/>
          <w:sz w:val="24"/>
          <w:szCs w:val="24"/>
        </w:rPr>
        <w:t xml:space="preserve">yaitu menganalisis sistem tanpa </w:t>
      </w:r>
      <w:r w:rsidRPr="00A76395">
        <w:rPr>
          <w:rFonts w:ascii="Times New Roman" w:hAnsi="Times New Roman"/>
          <w:i/>
          <w:iCs/>
          <w:sz w:val="24"/>
          <w:szCs w:val="24"/>
        </w:rPr>
        <w:t>report</w:t>
      </w:r>
      <w:r w:rsidRPr="000C6461">
        <w:rPr>
          <w:rFonts w:ascii="Times New Roman" w:hAnsi="Times New Roman"/>
          <w:sz w:val="24"/>
          <w:szCs w:val="24"/>
        </w:rPr>
        <w:t>.</w:t>
      </w:r>
    </w:p>
    <w:p w14:paraId="5770610B" w14:textId="77777777" w:rsidR="00E66995" w:rsidRPr="000C6461" w:rsidRDefault="00E66995" w:rsidP="00A70605">
      <w:pPr>
        <w:pStyle w:val="NoSpacing"/>
        <w:numPr>
          <w:ilvl w:val="0"/>
          <w:numId w:val="28"/>
        </w:numPr>
        <w:spacing w:line="360" w:lineRule="auto"/>
        <w:ind w:left="851" w:hanging="426"/>
        <w:jc w:val="both"/>
        <w:rPr>
          <w:rFonts w:ascii="Times New Roman" w:hAnsi="Times New Roman"/>
          <w:sz w:val="24"/>
          <w:szCs w:val="24"/>
        </w:rPr>
      </w:pPr>
      <w:r w:rsidRPr="000C6461">
        <w:rPr>
          <w:rFonts w:ascii="Times New Roman" w:hAnsi="Times New Roman"/>
          <w:i/>
          <w:sz w:val="24"/>
          <w:szCs w:val="24"/>
        </w:rPr>
        <w:t xml:space="preserve">Report, </w:t>
      </w:r>
      <w:r w:rsidRPr="000C6461">
        <w:rPr>
          <w:rFonts w:ascii="Times New Roman" w:hAnsi="Times New Roman"/>
          <w:sz w:val="24"/>
          <w:szCs w:val="24"/>
        </w:rPr>
        <w:t>yaitu membuat laporan hasil analisis.</w:t>
      </w:r>
    </w:p>
    <w:p w14:paraId="34DB36C0" w14:textId="77777777" w:rsidR="00E66995" w:rsidRPr="00301CD9" w:rsidRDefault="00E66995" w:rsidP="00A70605">
      <w:pPr>
        <w:pStyle w:val="Heading3"/>
        <w:numPr>
          <w:ilvl w:val="2"/>
          <w:numId w:val="69"/>
        </w:numPr>
        <w:spacing w:after="0" w:line="360" w:lineRule="auto"/>
        <w:ind w:left="709"/>
        <w:rPr>
          <w:bCs w:val="0"/>
          <w:color w:val="000000"/>
        </w:rPr>
      </w:pPr>
      <w:bookmarkStart w:id="53" w:name="_Toc511602814"/>
      <w:bookmarkStart w:id="54" w:name="_Toc105778634"/>
      <w:r w:rsidRPr="00301CD9">
        <w:rPr>
          <w:bCs w:val="0"/>
          <w:color w:val="000000"/>
        </w:rPr>
        <w:t>Desain Sistem</w:t>
      </w:r>
      <w:bookmarkEnd w:id="53"/>
      <w:bookmarkEnd w:id="54"/>
    </w:p>
    <w:p w14:paraId="38C34E8E" w14:textId="211FF62A" w:rsidR="009C0208" w:rsidRDefault="009C0208" w:rsidP="00A70605">
      <w:pPr>
        <w:pStyle w:val="NoSpacing"/>
        <w:spacing w:line="360" w:lineRule="auto"/>
        <w:ind w:firstLine="709"/>
        <w:jc w:val="both"/>
        <w:rPr>
          <w:rFonts w:ascii="Times New Roman" w:hAnsi="Times New Roman"/>
          <w:sz w:val="24"/>
          <w:szCs w:val="24"/>
        </w:rPr>
      </w:pPr>
      <w:r w:rsidRPr="00A70605">
        <w:rPr>
          <w:rFonts w:ascii="Times New Roman" w:hAnsi="Times New Roman"/>
          <w:i/>
          <w:sz w:val="24"/>
          <w:szCs w:val="24"/>
        </w:rPr>
        <w:t>Whitten, et, al</w:t>
      </w:r>
      <w:r w:rsidRPr="000C6461">
        <w:rPr>
          <w:rFonts w:ascii="Times New Roman" w:hAnsi="Times New Roman"/>
          <w:sz w:val="24"/>
          <w:szCs w:val="24"/>
        </w:rPr>
        <w:t xml:space="preserve">. </w:t>
      </w:r>
      <w:r>
        <w:rPr>
          <w:rFonts w:ascii="Times New Roman" w:hAnsi="Times New Roman"/>
          <w:sz w:val="24"/>
          <w:szCs w:val="24"/>
        </w:rPr>
        <w:t>[1</w:t>
      </w:r>
      <w:r w:rsidR="006147F9">
        <w:rPr>
          <w:rFonts w:ascii="Times New Roman" w:hAnsi="Times New Roman"/>
          <w:sz w:val="24"/>
          <w:szCs w:val="24"/>
        </w:rPr>
        <w:t>6</w:t>
      </w:r>
      <w:r w:rsidRPr="004E160B">
        <w:rPr>
          <w:rFonts w:ascii="Times New Roman" w:hAnsi="Times New Roman"/>
          <w:sz w:val="24"/>
          <w:szCs w:val="24"/>
        </w:rPr>
        <w:t>]</w:t>
      </w:r>
      <w:r w:rsidRPr="000C6461">
        <w:rPr>
          <w:rFonts w:ascii="Times New Roman" w:hAnsi="Times New Roman"/>
          <w:sz w:val="24"/>
          <w:szCs w:val="24"/>
        </w:rPr>
        <w:t xml:space="preserve"> mengungkapkan:” </w:t>
      </w:r>
      <w:r w:rsidRPr="000C6461">
        <w:rPr>
          <w:rFonts w:ascii="Times New Roman" w:hAnsi="Times New Roman"/>
          <w:i/>
          <w:sz w:val="24"/>
          <w:szCs w:val="24"/>
        </w:rPr>
        <w:t xml:space="preserve">System design </w:t>
      </w:r>
      <w:r w:rsidRPr="000C6461">
        <w:rPr>
          <w:rFonts w:ascii="Times New Roman" w:hAnsi="Times New Roman"/>
          <w:sz w:val="24"/>
          <w:szCs w:val="24"/>
        </w:rPr>
        <w:t>adalah spesifikasi atau instruksi solusi yang teknis dan berbasis komputer untuk</w:t>
      </w:r>
      <w:r>
        <w:rPr>
          <w:rFonts w:ascii="Times New Roman" w:hAnsi="Times New Roman"/>
          <w:sz w:val="24"/>
          <w:szCs w:val="24"/>
        </w:rPr>
        <w:t xml:space="preserve"> memenuhi</w:t>
      </w:r>
      <w:r w:rsidRPr="000C6461">
        <w:rPr>
          <w:rFonts w:ascii="Times New Roman" w:hAnsi="Times New Roman"/>
          <w:sz w:val="24"/>
          <w:szCs w:val="24"/>
        </w:rPr>
        <w:t xml:space="preserve"> persyaratan bisnis yang</w:t>
      </w:r>
      <w:r>
        <w:rPr>
          <w:rFonts w:ascii="Times New Roman" w:hAnsi="Times New Roman"/>
          <w:sz w:val="24"/>
          <w:szCs w:val="24"/>
        </w:rPr>
        <w:t xml:space="preserve"> akan</w:t>
      </w:r>
      <w:r w:rsidRPr="000C6461">
        <w:rPr>
          <w:rFonts w:ascii="Times New Roman" w:hAnsi="Times New Roman"/>
          <w:sz w:val="24"/>
          <w:szCs w:val="24"/>
        </w:rPr>
        <w:t xml:space="preserve"> diidentifikasikan dalam </w:t>
      </w:r>
      <w:r>
        <w:rPr>
          <w:rFonts w:ascii="Times New Roman" w:hAnsi="Times New Roman"/>
          <w:sz w:val="24"/>
          <w:szCs w:val="24"/>
        </w:rPr>
        <w:t xml:space="preserve">suatu </w:t>
      </w:r>
      <w:r w:rsidRPr="000C6461">
        <w:rPr>
          <w:rFonts w:ascii="Times New Roman" w:hAnsi="Times New Roman"/>
          <w:sz w:val="24"/>
          <w:szCs w:val="24"/>
        </w:rPr>
        <w:t>analisis sistem.”</w:t>
      </w:r>
    </w:p>
    <w:p w14:paraId="37A9752E" w14:textId="77777777" w:rsidR="009C0208" w:rsidRDefault="009C0208" w:rsidP="00A70605">
      <w:pPr>
        <w:pStyle w:val="NoSpacing"/>
        <w:spacing w:line="360" w:lineRule="auto"/>
        <w:ind w:firstLine="709"/>
        <w:jc w:val="both"/>
        <w:rPr>
          <w:rFonts w:ascii="Times New Roman" w:hAnsi="Times New Roman"/>
          <w:sz w:val="24"/>
          <w:szCs w:val="24"/>
        </w:rPr>
      </w:pPr>
      <w:r>
        <w:rPr>
          <w:rFonts w:ascii="Times New Roman" w:hAnsi="Times New Roman"/>
          <w:sz w:val="24"/>
          <w:szCs w:val="24"/>
        </w:rPr>
        <w:t>Tahap desain ini</w:t>
      </w:r>
      <w:r w:rsidRPr="000C6461">
        <w:rPr>
          <w:rFonts w:ascii="Times New Roman" w:hAnsi="Times New Roman"/>
          <w:sz w:val="24"/>
          <w:szCs w:val="24"/>
        </w:rPr>
        <w:t xml:space="preserve"> mempunyai dua tujuan utama, yaitu:</w:t>
      </w:r>
    </w:p>
    <w:p w14:paraId="7B012625" w14:textId="280B7F0B" w:rsidR="009C0208" w:rsidRPr="000C6461" w:rsidRDefault="009C0208" w:rsidP="00A70605">
      <w:pPr>
        <w:pStyle w:val="NoSpacing"/>
        <w:numPr>
          <w:ilvl w:val="0"/>
          <w:numId w:val="38"/>
        </w:numPr>
        <w:spacing w:line="360" w:lineRule="auto"/>
        <w:ind w:left="709" w:hanging="284"/>
        <w:jc w:val="both"/>
        <w:rPr>
          <w:rFonts w:ascii="Times New Roman" w:hAnsi="Times New Roman"/>
          <w:sz w:val="24"/>
          <w:szCs w:val="24"/>
        </w:rPr>
      </w:pPr>
      <w:r w:rsidRPr="000C6461">
        <w:rPr>
          <w:rFonts w:ascii="Times New Roman" w:hAnsi="Times New Roman"/>
          <w:sz w:val="24"/>
          <w:szCs w:val="24"/>
        </w:rPr>
        <w:t xml:space="preserve">Untuk memenuhi </w:t>
      </w:r>
      <w:r>
        <w:rPr>
          <w:rFonts w:ascii="Times New Roman" w:hAnsi="Times New Roman"/>
          <w:sz w:val="24"/>
          <w:szCs w:val="24"/>
        </w:rPr>
        <w:t>suatu kebutuhan untuk para pengguna</w:t>
      </w:r>
      <w:r w:rsidR="005721C6">
        <w:rPr>
          <w:rFonts w:ascii="Times New Roman" w:hAnsi="Times New Roman"/>
          <w:sz w:val="24"/>
          <w:szCs w:val="24"/>
        </w:rPr>
        <w:t xml:space="preserve"> si</w:t>
      </w:r>
      <w:r w:rsidRPr="000C6461">
        <w:rPr>
          <w:rFonts w:ascii="Times New Roman" w:hAnsi="Times New Roman"/>
          <w:sz w:val="24"/>
          <w:szCs w:val="24"/>
        </w:rPr>
        <w:t>stem.</w:t>
      </w:r>
    </w:p>
    <w:p w14:paraId="762161BC" w14:textId="77777777" w:rsidR="009C0208" w:rsidRPr="00A52653" w:rsidRDefault="009C0208" w:rsidP="00A70605">
      <w:pPr>
        <w:pStyle w:val="NoSpacing"/>
        <w:numPr>
          <w:ilvl w:val="0"/>
          <w:numId w:val="38"/>
        </w:numPr>
        <w:spacing w:line="360" w:lineRule="auto"/>
        <w:ind w:left="709" w:hanging="284"/>
        <w:jc w:val="both"/>
        <w:rPr>
          <w:rFonts w:ascii="Times New Roman" w:hAnsi="Times New Roman"/>
          <w:sz w:val="24"/>
          <w:szCs w:val="24"/>
        </w:rPr>
      </w:pPr>
      <w:r w:rsidRPr="000C6461">
        <w:rPr>
          <w:rFonts w:ascii="Times New Roman" w:hAnsi="Times New Roman"/>
          <w:sz w:val="24"/>
          <w:szCs w:val="24"/>
        </w:rPr>
        <w:t>Untuk memberikan</w:t>
      </w:r>
      <w:r>
        <w:rPr>
          <w:rFonts w:ascii="Times New Roman" w:hAnsi="Times New Roman"/>
          <w:sz w:val="24"/>
          <w:szCs w:val="24"/>
        </w:rPr>
        <w:t xml:space="preserve"> sebuahrancang bangun </w:t>
      </w:r>
      <w:r w:rsidRPr="000C6461">
        <w:rPr>
          <w:rFonts w:ascii="Times New Roman" w:hAnsi="Times New Roman"/>
          <w:sz w:val="24"/>
          <w:szCs w:val="24"/>
        </w:rPr>
        <w:t>dan gambaran yang jelas</w:t>
      </w:r>
      <w:r>
        <w:rPr>
          <w:rFonts w:ascii="Times New Roman" w:hAnsi="Times New Roman"/>
          <w:sz w:val="24"/>
          <w:szCs w:val="24"/>
        </w:rPr>
        <w:t xml:space="preserve"> serta</w:t>
      </w:r>
      <w:r w:rsidRPr="000C6461">
        <w:rPr>
          <w:rFonts w:ascii="Times New Roman" w:hAnsi="Times New Roman"/>
          <w:sz w:val="24"/>
          <w:szCs w:val="24"/>
        </w:rPr>
        <w:t xml:space="preserve"> lengkap ke</w:t>
      </w:r>
      <w:r>
        <w:rPr>
          <w:rFonts w:ascii="Times New Roman" w:hAnsi="Times New Roman"/>
          <w:sz w:val="24"/>
          <w:szCs w:val="24"/>
        </w:rPr>
        <w:t xml:space="preserve">pada pemogram computer dan para </w:t>
      </w:r>
      <w:r w:rsidRPr="000C6461">
        <w:rPr>
          <w:rFonts w:ascii="Times New Roman" w:hAnsi="Times New Roman"/>
          <w:sz w:val="24"/>
          <w:szCs w:val="24"/>
        </w:rPr>
        <w:t>ahli teknik lainnya.</w:t>
      </w:r>
    </w:p>
    <w:p w14:paraId="79AF52B8" w14:textId="77777777" w:rsidR="009C0208" w:rsidRPr="000C6461" w:rsidRDefault="009C0208" w:rsidP="00A70605">
      <w:pPr>
        <w:pStyle w:val="NoSpacing"/>
        <w:spacing w:line="360" w:lineRule="auto"/>
        <w:ind w:firstLine="720"/>
        <w:jc w:val="both"/>
        <w:rPr>
          <w:rFonts w:ascii="Times New Roman" w:hAnsi="Times New Roman"/>
          <w:sz w:val="24"/>
          <w:szCs w:val="24"/>
        </w:rPr>
      </w:pPr>
      <w:r>
        <w:rPr>
          <w:rFonts w:ascii="Times New Roman" w:hAnsi="Times New Roman"/>
          <w:sz w:val="24"/>
          <w:szCs w:val="24"/>
        </w:rPr>
        <w:t xml:space="preserve">Perancangan sistem merupakan </w:t>
      </w:r>
      <w:r w:rsidRPr="000C6461">
        <w:rPr>
          <w:rFonts w:ascii="Times New Roman" w:hAnsi="Times New Roman"/>
          <w:sz w:val="24"/>
          <w:szCs w:val="24"/>
        </w:rPr>
        <w:t xml:space="preserve">suatu keinginan </w:t>
      </w:r>
      <w:r>
        <w:rPr>
          <w:rFonts w:ascii="Times New Roman" w:hAnsi="Times New Roman"/>
          <w:sz w:val="24"/>
          <w:szCs w:val="24"/>
        </w:rPr>
        <w:t>untuk membuat desain teknis yang di</w:t>
      </w:r>
      <w:r w:rsidRPr="000C6461">
        <w:rPr>
          <w:rFonts w:ascii="Times New Roman" w:hAnsi="Times New Roman"/>
          <w:sz w:val="24"/>
          <w:szCs w:val="24"/>
        </w:rPr>
        <w:t xml:space="preserve">dasarkan </w:t>
      </w:r>
      <w:r>
        <w:rPr>
          <w:rFonts w:ascii="Times New Roman" w:hAnsi="Times New Roman"/>
          <w:sz w:val="24"/>
          <w:szCs w:val="24"/>
        </w:rPr>
        <w:t>pada evaluasi yang dilakukan dalam</w:t>
      </w:r>
      <w:r w:rsidRPr="000C6461">
        <w:rPr>
          <w:rFonts w:ascii="Times New Roman" w:hAnsi="Times New Roman"/>
          <w:sz w:val="24"/>
          <w:szCs w:val="24"/>
        </w:rPr>
        <w:t xml:space="preserve"> kegiat</w:t>
      </w:r>
      <w:r>
        <w:rPr>
          <w:rFonts w:ascii="Times New Roman" w:hAnsi="Times New Roman"/>
          <w:sz w:val="24"/>
          <w:szCs w:val="24"/>
        </w:rPr>
        <w:t xml:space="preserve">an analisis. Perancangan yang </w:t>
      </w:r>
      <w:r w:rsidRPr="000C6461">
        <w:rPr>
          <w:rFonts w:ascii="Times New Roman" w:hAnsi="Times New Roman"/>
          <w:sz w:val="24"/>
          <w:szCs w:val="24"/>
        </w:rPr>
        <w:t xml:space="preserve">dimaksudkan </w:t>
      </w:r>
      <w:r>
        <w:rPr>
          <w:rFonts w:ascii="Times New Roman" w:hAnsi="Times New Roman"/>
          <w:sz w:val="24"/>
          <w:szCs w:val="24"/>
        </w:rPr>
        <w:t xml:space="preserve">yaitu </w:t>
      </w:r>
      <w:r w:rsidRPr="000C6461">
        <w:rPr>
          <w:rFonts w:ascii="Times New Roman" w:hAnsi="Times New Roman"/>
          <w:sz w:val="24"/>
          <w:szCs w:val="24"/>
        </w:rPr>
        <w:t xml:space="preserve">sebagai proses pemahaman dan perancangan suatu sistem berbasis </w:t>
      </w:r>
      <w:r>
        <w:rPr>
          <w:rFonts w:ascii="Times New Roman" w:hAnsi="Times New Roman"/>
          <w:sz w:val="24"/>
          <w:szCs w:val="24"/>
        </w:rPr>
        <w:t>k</w:t>
      </w:r>
      <w:r w:rsidRPr="000C6461">
        <w:rPr>
          <w:rFonts w:ascii="Times New Roman" w:hAnsi="Times New Roman"/>
          <w:sz w:val="24"/>
          <w:szCs w:val="24"/>
        </w:rPr>
        <w:t xml:space="preserve">omputer yang akan </w:t>
      </w:r>
      <w:r>
        <w:rPr>
          <w:rFonts w:ascii="Times New Roman" w:hAnsi="Times New Roman"/>
          <w:sz w:val="24"/>
          <w:szCs w:val="24"/>
        </w:rPr>
        <w:t xml:space="preserve">yang di rancang untuk </w:t>
      </w:r>
      <w:r w:rsidRPr="000C6461">
        <w:rPr>
          <w:rFonts w:ascii="Times New Roman" w:hAnsi="Times New Roman"/>
          <w:sz w:val="24"/>
          <w:szCs w:val="24"/>
        </w:rPr>
        <w:t>menghasilkan</w:t>
      </w:r>
      <w:r>
        <w:rPr>
          <w:rFonts w:ascii="Times New Roman" w:hAnsi="Times New Roman"/>
          <w:sz w:val="24"/>
          <w:szCs w:val="24"/>
        </w:rPr>
        <w:t xml:space="preserve"> sistem</w:t>
      </w:r>
      <w:r w:rsidRPr="000C6461">
        <w:rPr>
          <w:rFonts w:ascii="Times New Roman" w:hAnsi="Times New Roman"/>
          <w:sz w:val="24"/>
          <w:szCs w:val="24"/>
        </w:rPr>
        <w:t xml:space="preserve"> komputerisasi.</w:t>
      </w:r>
    </w:p>
    <w:p w14:paraId="56054C90" w14:textId="76AEDDB7" w:rsidR="009C0208" w:rsidRDefault="003F334B" w:rsidP="00E54E20">
      <w:pPr>
        <w:pStyle w:val="NoSpacing"/>
        <w:spacing w:line="360" w:lineRule="auto"/>
        <w:ind w:firstLine="567"/>
        <w:jc w:val="both"/>
        <w:rPr>
          <w:rFonts w:ascii="Times New Roman" w:hAnsi="Times New Roman"/>
          <w:sz w:val="24"/>
          <w:szCs w:val="24"/>
        </w:rPr>
      </w:pPr>
      <w:r>
        <w:rPr>
          <w:noProof/>
          <w:szCs w:val="24"/>
        </w:rPr>
        <mc:AlternateContent>
          <mc:Choice Requires="wps">
            <w:drawing>
              <wp:anchor distT="0" distB="0" distL="114300" distR="114300" simplePos="0" relativeHeight="252169216" behindDoc="0" locked="0" layoutInCell="1" allowOverlap="1" wp14:anchorId="4B2680B6" wp14:editId="2053C788">
                <wp:simplePos x="0" y="0"/>
                <wp:positionH relativeFrom="column">
                  <wp:posOffset>5630545</wp:posOffset>
                </wp:positionH>
                <wp:positionV relativeFrom="paragraph">
                  <wp:posOffset>-1228725</wp:posOffset>
                </wp:positionV>
                <wp:extent cx="371475" cy="249555"/>
                <wp:effectExtent l="0" t="0" r="28575" b="17145"/>
                <wp:wrapNone/>
                <wp:docPr id="87" name="Rectangle 87"/>
                <wp:cNvGraphicFramePr/>
                <a:graphic xmlns:a="http://schemas.openxmlformats.org/drawingml/2006/main">
                  <a:graphicData uri="http://schemas.microsoft.com/office/word/2010/wordprocessingShape">
                    <wps:wsp>
                      <wps:cNvSpPr/>
                      <wps:spPr>
                        <a:xfrm>
                          <a:off x="0" y="0"/>
                          <a:ext cx="371475" cy="249555"/>
                        </a:xfrm>
                        <a:prstGeom prst="rect">
                          <a:avLst/>
                        </a:prstGeom>
                        <a:solidFill>
                          <a:sysClr val="window" lastClr="FFFFFF"/>
                        </a:solidFill>
                        <a:ln w="12700" cap="flat" cmpd="sng" algn="ctr">
                          <a:solidFill>
                            <a:sysClr val="window" lastClr="FFFFFF"/>
                          </a:solidFill>
                          <a:prstDash val="solid"/>
                          <a:miter lim="800000"/>
                        </a:ln>
                        <a:effectLst/>
                      </wps:spPr>
                      <wps:txbx>
                        <w:txbxContent>
                          <w:p w14:paraId="639F658F" w14:textId="3AD738DC" w:rsidR="00AC18F9" w:rsidRDefault="00AC18F9" w:rsidP="004703BA">
                            <w:pPr>
                              <w:jc w:val="center"/>
                            </w:pPr>
                            <w:r>
                              <w:t>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2680B6" id="Rectangle 87" o:spid="_x0000_s1069" style="position:absolute;left:0;text-align:left;margin-left:443.35pt;margin-top:-96.75pt;width:29.25pt;height:19.6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" fillcolor="window" strokecolor="window" strokeweight="1pt">
                <v:textbox>
                  <w:txbxContent>
                    <w:p w14:paraId="639F658F" w14:textId="3AD738DC" w:rsidR="00AC18F9" w:rsidRDefault="00AC18F9" w:rsidP="004703BA">
                      <w:pPr>
                        <w:jc w:val="center"/>
                      </w:pPr>
                      <w:r>
                        <w:t>23</w:t>
                      </w:r>
                    </w:p>
                  </w:txbxContent>
                </v:textbox>
              </v:rect>
            </w:pict>
          </mc:Fallback>
        </mc:AlternateContent>
      </w:r>
      <w:r w:rsidR="009C0208">
        <w:rPr>
          <w:rFonts w:ascii="Times New Roman" w:hAnsi="Times New Roman"/>
          <w:sz w:val="24"/>
          <w:szCs w:val="24"/>
        </w:rPr>
        <w:t>Oleh karna itu</w:t>
      </w:r>
      <w:r w:rsidR="009C0208" w:rsidRPr="000C6461">
        <w:rPr>
          <w:rFonts w:ascii="Times New Roman" w:hAnsi="Times New Roman"/>
          <w:sz w:val="24"/>
          <w:szCs w:val="24"/>
        </w:rPr>
        <w:t xml:space="preserve">, suatu kegiatan </w:t>
      </w:r>
      <w:r w:rsidR="009C0208">
        <w:rPr>
          <w:rFonts w:ascii="Times New Roman" w:hAnsi="Times New Roman"/>
          <w:sz w:val="24"/>
          <w:szCs w:val="24"/>
        </w:rPr>
        <w:t xml:space="preserve">dalam </w:t>
      </w:r>
      <w:r w:rsidR="009C0208" w:rsidRPr="000C6461">
        <w:rPr>
          <w:rFonts w:ascii="Times New Roman" w:hAnsi="Times New Roman"/>
          <w:sz w:val="24"/>
          <w:szCs w:val="24"/>
        </w:rPr>
        <w:t xml:space="preserve">perancangan sistem </w:t>
      </w:r>
      <w:r w:rsidR="009C0208">
        <w:rPr>
          <w:rFonts w:ascii="Times New Roman" w:hAnsi="Times New Roman"/>
          <w:sz w:val="24"/>
          <w:szCs w:val="24"/>
        </w:rPr>
        <w:t xml:space="preserve">yang </w:t>
      </w:r>
      <w:r w:rsidR="009C0208" w:rsidRPr="000C6461">
        <w:rPr>
          <w:rFonts w:ascii="Times New Roman" w:hAnsi="Times New Roman"/>
          <w:sz w:val="24"/>
          <w:szCs w:val="24"/>
        </w:rPr>
        <w:t xml:space="preserve">bertujuan untuk menghasilkan suatu sistem </w:t>
      </w:r>
      <w:r w:rsidR="009C0208">
        <w:rPr>
          <w:rFonts w:ascii="Times New Roman" w:hAnsi="Times New Roman"/>
          <w:sz w:val="24"/>
          <w:szCs w:val="24"/>
        </w:rPr>
        <w:t>yang ter</w:t>
      </w:r>
      <w:r w:rsidR="009C0208" w:rsidRPr="000C6461">
        <w:rPr>
          <w:rFonts w:ascii="Times New Roman" w:hAnsi="Times New Roman"/>
          <w:sz w:val="24"/>
          <w:szCs w:val="24"/>
        </w:rPr>
        <w:t>komputerisasi. Komputerisasi ad</w:t>
      </w:r>
      <w:r w:rsidR="009C0208">
        <w:rPr>
          <w:rFonts w:ascii="Times New Roman" w:hAnsi="Times New Roman"/>
          <w:sz w:val="24"/>
          <w:szCs w:val="24"/>
        </w:rPr>
        <w:t xml:space="preserve">alah suatu kegiatan atau </w:t>
      </w:r>
      <w:r w:rsidR="009C0208" w:rsidRPr="000C6461">
        <w:rPr>
          <w:rFonts w:ascii="Times New Roman" w:hAnsi="Times New Roman"/>
          <w:sz w:val="24"/>
          <w:szCs w:val="24"/>
        </w:rPr>
        <w:t xml:space="preserve">pengolahan data dengan menggunakan </w:t>
      </w:r>
      <w:r w:rsidR="009C0208">
        <w:rPr>
          <w:rFonts w:ascii="Times New Roman" w:hAnsi="Times New Roman"/>
          <w:sz w:val="24"/>
          <w:szCs w:val="24"/>
        </w:rPr>
        <w:t>komputer sebagai alat bantu dalam proses pengolahan. Perancangan sistem dilaksanakan</w:t>
      </w:r>
      <w:r w:rsidR="009C0208" w:rsidRPr="000C6461">
        <w:rPr>
          <w:rFonts w:ascii="Times New Roman" w:hAnsi="Times New Roman"/>
          <w:sz w:val="24"/>
          <w:szCs w:val="24"/>
        </w:rPr>
        <w:t xml:space="preserve"> setela</w:t>
      </w:r>
      <w:r w:rsidR="009C0208">
        <w:rPr>
          <w:rFonts w:ascii="Times New Roman" w:hAnsi="Times New Roman"/>
          <w:sz w:val="24"/>
          <w:szCs w:val="24"/>
        </w:rPr>
        <w:t xml:space="preserve">h tahap analisis sistem selesai, </w:t>
      </w:r>
      <w:r w:rsidR="009C0208" w:rsidRPr="000C6461">
        <w:rPr>
          <w:rFonts w:ascii="Times New Roman" w:hAnsi="Times New Roman"/>
          <w:sz w:val="24"/>
          <w:szCs w:val="24"/>
        </w:rPr>
        <w:t xml:space="preserve">yang </w:t>
      </w:r>
      <w:r w:rsidR="009C0208">
        <w:rPr>
          <w:rFonts w:ascii="Times New Roman" w:hAnsi="Times New Roman"/>
          <w:sz w:val="24"/>
          <w:szCs w:val="24"/>
        </w:rPr>
        <w:t>bertujuan untuk</w:t>
      </w:r>
      <w:r w:rsidR="009C0208" w:rsidRPr="000C6461">
        <w:rPr>
          <w:rFonts w:ascii="Times New Roman" w:hAnsi="Times New Roman"/>
          <w:sz w:val="24"/>
          <w:szCs w:val="24"/>
        </w:rPr>
        <w:t xml:space="preserve"> menghasilkan output berupa kebutuhan yang akan dijadikan dasar untuk merancang sistem tersebut.</w:t>
      </w:r>
    </w:p>
    <w:p w14:paraId="2457038F" w14:textId="77777777" w:rsidR="009C0208" w:rsidRDefault="009C0208" w:rsidP="00E54E20">
      <w:pPr>
        <w:pStyle w:val="NoSpacing"/>
        <w:spacing w:line="360" w:lineRule="auto"/>
        <w:jc w:val="both"/>
        <w:rPr>
          <w:rFonts w:ascii="Times New Roman" w:hAnsi="Times New Roman"/>
          <w:sz w:val="24"/>
          <w:szCs w:val="24"/>
        </w:rPr>
      </w:pPr>
      <w:r w:rsidRPr="000C6461">
        <w:rPr>
          <w:rFonts w:ascii="Times New Roman" w:hAnsi="Times New Roman"/>
          <w:sz w:val="24"/>
          <w:szCs w:val="24"/>
        </w:rPr>
        <w:t>Perancangan sistem terbagi dua, yaitu:</w:t>
      </w:r>
    </w:p>
    <w:p w14:paraId="133DA52C" w14:textId="77777777" w:rsidR="00A70605" w:rsidRDefault="009C0208" w:rsidP="00A70605">
      <w:pPr>
        <w:pStyle w:val="NoSpacing"/>
        <w:numPr>
          <w:ilvl w:val="0"/>
          <w:numId w:val="39"/>
        </w:numPr>
        <w:spacing w:line="360" w:lineRule="auto"/>
        <w:ind w:left="284" w:hanging="284"/>
        <w:jc w:val="both"/>
        <w:rPr>
          <w:rFonts w:ascii="Times New Roman" w:hAnsi="Times New Roman"/>
          <w:sz w:val="24"/>
          <w:szCs w:val="24"/>
        </w:rPr>
      </w:pPr>
      <w:r w:rsidRPr="000C6461">
        <w:rPr>
          <w:rFonts w:ascii="Times New Roman" w:hAnsi="Times New Roman"/>
          <w:sz w:val="24"/>
          <w:szCs w:val="24"/>
        </w:rPr>
        <w:t>Perancangan konseptual.</w:t>
      </w:r>
    </w:p>
    <w:p w14:paraId="50108DFC" w14:textId="4B576ECE" w:rsidR="007F65A3" w:rsidRDefault="009C0208" w:rsidP="007F65A3">
      <w:pPr>
        <w:pStyle w:val="NoSpacing"/>
        <w:spacing w:line="360" w:lineRule="auto"/>
        <w:ind w:left="284" w:firstLine="436"/>
        <w:jc w:val="both"/>
        <w:rPr>
          <w:rFonts w:ascii="Times New Roman" w:hAnsi="Times New Roman"/>
          <w:sz w:val="24"/>
          <w:szCs w:val="24"/>
        </w:rPr>
      </w:pPr>
      <w:r w:rsidRPr="00A70605">
        <w:rPr>
          <w:rFonts w:ascii="Times New Roman" w:hAnsi="Times New Roman"/>
          <w:sz w:val="24"/>
          <w:szCs w:val="24"/>
        </w:rPr>
        <w:t xml:space="preserve">Perancangan konseptual sering kali disebut dengan perancangan logis. Pada perancangan ini, kebutuhan pemakai dan pemecahan masalah yang teridentifikasi selama tahap analisis sistem mulai dibuat untuk diimplementasikan. Ada tiga langkah penting yang dilakukan dalam </w:t>
      </w:r>
      <w:r w:rsidR="00B57976" w:rsidRPr="00B57976">
        <w:rPr>
          <w:rFonts w:asciiTheme="minorHAnsi" w:eastAsiaTheme="minorHAnsi" w:hAnsiTheme="minorHAnsi" w:cstheme="minorBidi"/>
          <w:noProof/>
          <w:szCs w:val="24"/>
        </w:rPr>
        <mc:AlternateContent>
          <mc:Choice Requires="wps">
            <w:drawing>
              <wp:anchor distT="0" distB="0" distL="114300" distR="114300" simplePos="0" relativeHeight="251981824" behindDoc="0" locked="0" layoutInCell="1" allowOverlap="1" wp14:anchorId="4AA6B65A" wp14:editId="00289804">
                <wp:simplePos x="0" y="0"/>
                <wp:positionH relativeFrom="column">
                  <wp:posOffset>5483130</wp:posOffset>
                </wp:positionH>
                <wp:positionV relativeFrom="paragraph">
                  <wp:posOffset>-1219835</wp:posOffset>
                </wp:positionV>
                <wp:extent cx="395417" cy="259491"/>
                <wp:effectExtent l="0" t="0" r="24130" b="26670"/>
                <wp:wrapNone/>
                <wp:docPr id="57" name="Rectangle 57"/>
                <wp:cNvGraphicFramePr/>
                <a:graphic xmlns:a="http://schemas.openxmlformats.org/drawingml/2006/main">
                  <a:graphicData uri="http://schemas.microsoft.com/office/word/2010/wordprocessingShape">
                    <wps:wsp>
                      <wps:cNvSpPr/>
                      <wps:spPr>
                        <a:xfrm>
                          <a:off x="0" y="0"/>
                          <a:ext cx="395417" cy="259491"/>
                        </a:xfrm>
                        <a:prstGeom prst="rect">
                          <a:avLst/>
                        </a:prstGeom>
                        <a:solidFill>
                          <a:sysClr val="window" lastClr="FFFFFF"/>
                        </a:solidFill>
                        <a:ln w="12700" cap="flat" cmpd="sng" algn="ctr">
                          <a:solidFill>
                            <a:sysClr val="window" lastClr="FFFFFF"/>
                          </a:solidFill>
                          <a:prstDash val="solid"/>
                          <a:miter lim="800000"/>
                        </a:ln>
                        <a:effectLst/>
                      </wps:spPr>
                      <wps:txbx>
                        <w:txbxContent>
                          <w:p w14:paraId="5EB281E6" w14:textId="77777777" w:rsidR="00AC18F9" w:rsidRPr="00AD237F" w:rsidRDefault="00AC18F9" w:rsidP="00B5797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A6B65A" id="Rectangle 57" o:spid="_x0000_s1070" style="position:absolute;left:0;text-align:left;margin-left:431.75pt;margin-top:-96.05pt;width:31.15pt;height:20.4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" fillcolor="window" strokecolor="window" strokeweight="1pt">
                <v:textbox>
                  <w:txbxContent>
                    <w:p w14:paraId="5EB281E6" w14:textId="77777777" w:rsidR="00AC18F9" w:rsidRPr="00AD237F" w:rsidRDefault="00AC18F9" w:rsidP="00B57976">
                      <w:pPr>
                        <w:jc w:val="center"/>
                      </w:pPr>
                    </w:p>
                  </w:txbxContent>
                </v:textbox>
              </v:rect>
            </w:pict>
          </mc:Fallback>
        </mc:AlternateContent>
      </w:r>
      <w:r w:rsidRPr="00A70605">
        <w:rPr>
          <w:rFonts w:ascii="Times New Roman" w:hAnsi="Times New Roman"/>
          <w:sz w:val="24"/>
          <w:szCs w:val="24"/>
        </w:rPr>
        <w:t>perancangan konseptual, yaitu evaluasi alternatif rancangan, penyiapan spesifikasi rancangan, dan penyiapan laporan rancangan sistem secara konseptual.</w:t>
      </w:r>
    </w:p>
    <w:p w14:paraId="1BB85485" w14:textId="46520335" w:rsidR="009C0208" w:rsidRPr="000C6461" w:rsidRDefault="007F65A3" w:rsidP="007F65A3">
      <w:pPr>
        <w:pStyle w:val="NoSpacing"/>
        <w:spacing w:line="360" w:lineRule="auto"/>
        <w:ind w:left="284" w:firstLine="436"/>
        <w:jc w:val="both"/>
        <w:rPr>
          <w:rFonts w:ascii="Times New Roman" w:hAnsi="Times New Roman"/>
          <w:sz w:val="24"/>
          <w:szCs w:val="24"/>
        </w:rPr>
      </w:pPr>
      <w:r>
        <w:rPr>
          <w:rFonts w:ascii="Times New Roman" w:hAnsi="Times New Roman"/>
          <w:sz w:val="24"/>
          <w:szCs w:val="24"/>
        </w:rPr>
        <w:lastRenderedPageBreak/>
        <w:t>E</w:t>
      </w:r>
      <w:r w:rsidR="009C0208" w:rsidRPr="000C6461">
        <w:rPr>
          <w:rFonts w:ascii="Times New Roman" w:hAnsi="Times New Roman"/>
          <w:sz w:val="24"/>
          <w:szCs w:val="24"/>
        </w:rPr>
        <w:t xml:space="preserve">valuasi yang dilakukan mengandung hal-hal </w:t>
      </w:r>
      <w:r w:rsidR="009C0208">
        <w:rPr>
          <w:rFonts w:ascii="Times New Roman" w:hAnsi="Times New Roman"/>
          <w:sz w:val="24"/>
          <w:szCs w:val="24"/>
        </w:rPr>
        <w:t xml:space="preserve">sebagai </w:t>
      </w:r>
      <w:r w:rsidR="009C0208" w:rsidRPr="000C6461">
        <w:rPr>
          <w:rFonts w:ascii="Times New Roman" w:hAnsi="Times New Roman"/>
          <w:sz w:val="24"/>
          <w:szCs w:val="24"/>
        </w:rPr>
        <w:t>berikut:</w:t>
      </w:r>
    </w:p>
    <w:p w14:paraId="098F4112" w14:textId="77777777" w:rsidR="009C0208" w:rsidRPr="000C6461" w:rsidRDefault="009C0208" w:rsidP="007F65A3">
      <w:pPr>
        <w:pStyle w:val="NoSpacing"/>
        <w:numPr>
          <w:ilvl w:val="0"/>
          <w:numId w:val="40"/>
        </w:numPr>
        <w:spacing w:line="360" w:lineRule="auto"/>
        <w:ind w:left="709" w:hanging="426"/>
        <w:jc w:val="both"/>
        <w:rPr>
          <w:rFonts w:ascii="Times New Roman" w:hAnsi="Times New Roman"/>
          <w:sz w:val="24"/>
          <w:szCs w:val="24"/>
        </w:rPr>
      </w:pPr>
      <w:r w:rsidRPr="000C6461">
        <w:rPr>
          <w:rFonts w:ascii="Times New Roman" w:hAnsi="Times New Roman"/>
          <w:sz w:val="24"/>
          <w:szCs w:val="24"/>
        </w:rPr>
        <w:t>Bagaiamana alternatif-alternatif tersebut</w:t>
      </w:r>
      <w:r>
        <w:rPr>
          <w:rFonts w:ascii="Times New Roman" w:hAnsi="Times New Roman"/>
          <w:sz w:val="24"/>
          <w:szCs w:val="24"/>
        </w:rPr>
        <w:t xml:space="preserve"> dapat memenuhi target</w:t>
      </w:r>
      <w:r w:rsidRPr="000C6461">
        <w:rPr>
          <w:rFonts w:ascii="Times New Roman" w:hAnsi="Times New Roman"/>
          <w:sz w:val="24"/>
          <w:szCs w:val="24"/>
        </w:rPr>
        <w:t xml:space="preserve"> sistem dan organisasi dengan baik?</w:t>
      </w:r>
    </w:p>
    <w:p w14:paraId="57BFFF58" w14:textId="77777777" w:rsidR="009C0208" w:rsidRPr="000C6461" w:rsidRDefault="009C0208" w:rsidP="007F65A3">
      <w:pPr>
        <w:pStyle w:val="NoSpacing"/>
        <w:numPr>
          <w:ilvl w:val="0"/>
          <w:numId w:val="40"/>
        </w:numPr>
        <w:spacing w:line="360" w:lineRule="auto"/>
        <w:ind w:left="709" w:hanging="426"/>
        <w:jc w:val="both"/>
        <w:rPr>
          <w:rFonts w:ascii="Times New Roman" w:hAnsi="Times New Roman"/>
          <w:sz w:val="24"/>
          <w:szCs w:val="24"/>
        </w:rPr>
      </w:pPr>
      <w:r w:rsidRPr="000C6461">
        <w:rPr>
          <w:rFonts w:ascii="Times New Roman" w:hAnsi="Times New Roman"/>
          <w:sz w:val="24"/>
          <w:szCs w:val="24"/>
        </w:rPr>
        <w:t xml:space="preserve">Bagaimana alternatif-alternatif tersebut memenuhi kebutuhan </w:t>
      </w:r>
      <w:r>
        <w:rPr>
          <w:rFonts w:ascii="Times New Roman" w:hAnsi="Times New Roman"/>
          <w:sz w:val="24"/>
          <w:szCs w:val="24"/>
        </w:rPr>
        <w:t xml:space="preserve">untuk para pengguna </w:t>
      </w:r>
      <w:r w:rsidRPr="000C6461">
        <w:rPr>
          <w:rFonts w:ascii="Times New Roman" w:hAnsi="Times New Roman"/>
          <w:sz w:val="24"/>
          <w:szCs w:val="24"/>
        </w:rPr>
        <w:t>dengan baik?</w:t>
      </w:r>
    </w:p>
    <w:p w14:paraId="7BB3A875" w14:textId="77777777" w:rsidR="009C0208" w:rsidRPr="000C6461" w:rsidRDefault="009C0208" w:rsidP="007F65A3">
      <w:pPr>
        <w:pStyle w:val="NoSpacing"/>
        <w:numPr>
          <w:ilvl w:val="0"/>
          <w:numId w:val="40"/>
        </w:numPr>
        <w:spacing w:line="360" w:lineRule="auto"/>
        <w:ind w:left="709" w:hanging="426"/>
        <w:jc w:val="both"/>
        <w:rPr>
          <w:rFonts w:ascii="Times New Roman" w:hAnsi="Times New Roman"/>
          <w:sz w:val="24"/>
          <w:szCs w:val="24"/>
        </w:rPr>
      </w:pPr>
      <w:r w:rsidRPr="000C6461">
        <w:rPr>
          <w:rFonts w:ascii="Times New Roman" w:hAnsi="Times New Roman"/>
          <w:sz w:val="24"/>
          <w:szCs w:val="24"/>
        </w:rPr>
        <w:t xml:space="preserve">Apakah alternatif-alternatif </w:t>
      </w:r>
      <w:r>
        <w:rPr>
          <w:rFonts w:ascii="Times New Roman" w:hAnsi="Times New Roman"/>
          <w:sz w:val="24"/>
          <w:szCs w:val="24"/>
        </w:rPr>
        <w:t>mampu dan</w:t>
      </w:r>
      <w:r w:rsidRPr="000C6461">
        <w:rPr>
          <w:rFonts w:ascii="Times New Roman" w:hAnsi="Times New Roman"/>
          <w:sz w:val="24"/>
          <w:szCs w:val="24"/>
        </w:rPr>
        <w:t xml:space="preserve"> layak secara ekonomi?</w:t>
      </w:r>
    </w:p>
    <w:p w14:paraId="36529A5F" w14:textId="77777777" w:rsidR="009C0208" w:rsidRPr="000C6461" w:rsidRDefault="009C0208" w:rsidP="007F65A3">
      <w:pPr>
        <w:pStyle w:val="NoSpacing"/>
        <w:numPr>
          <w:ilvl w:val="0"/>
          <w:numId w:val="40"/>
        </w:numPr>
        <w:spacing w:line="360" w:lineRule="auto"/>
        <w:ind w:left="709" w:hanging="426"/>
        <w:jc w:val="both"/>
        <w:rPr>
          <w:rFonts w:ascii="Times New Roman" w:hAnsi="Times New Roman"/>
          <w:sz w:val="24"/>
          <w:szCs w:val="24"/>
        </w:rPr>
      </w:pPr>
      <w:r w:rsidRPr="000C6461">
        <w:rPr>
          <w:rFonts w:ascii="Times New Roman" w:hAnsi="Times New Roman"/>
          <w:sz w:val="24"/>
          <w:szCs w:val="24"/>
        </w:rPr>
        <w:t xml:space="preserve">Apa saja keuntungan </w:t>
      </w:r>
      <w:r>
        <w:rPr>
          <w:rFonts w:ascii="Times New Roman" w:hAnsi="Times New Roman"/>
          <w:sz w:val="24"/>
          <w:szCs w:val="24"/>
        </w:rPr>
        <w:t>yang didapat</w:t>
      </w:r>
      <w:r w:rsidRPr="000C6461">
        <w:rPr>
          <w:rFonts w:ascii="Times New Roman" w:hAnsi="Times New Roman"/>
          <w:sz w:val="24"/>
          <w:szCs w:val="24"/>
        </w:rPr>
        <w:t>?</w:t>
      </w:r>
    </w:p>
    <w:p w14:paraId="19F910BF" w14:textId="77777777" w:rsidR="009C0208" w:rsidRDefault="009C0208" w:rsidP="007F65A3">
      <w:pPr>
        <w:pStyle w:val="NoSpacing"/>
        <w:spacing w:line="360" w:lineRule="auto"/>
        <w:ind w:left="283" w:firstLine="426"/>
        <w:jc w:val="both"/>
        <w:rPr>
          <w:rFonts w:ascii="Times New Roman" w:hAnsi="Times New Roman"/>
          <w:sz w:val="24"/>
          <w:szCs w:val="24"/>
        </w:rPr>
      </w:pPr>
      <w:r w:rsidRPr="000C6461">
        <w:rPr>
          <w:rFonts w:ascii="Times New Roman" w:hAnsi="Times New Roman"/>
          <w:sz w:val="24"/>
          <w:szCs w:val="24"/>
        </w:rPr>
        <w:t>Setelah alternatif rancangan dipilih, tahap</w:t>
      </w:r>
      <w:r>
        <w:rPr>
          <w:rFonts w:ascii="Times New Roman" w:hAnsi="Times New Roman"/>
          <w:sz w:val="24"/>
          <w:szCs w:val="24"/>
        </w:rPr>
        <w:t>anyang akan di lakukan selanjutnya adalah m</w:t>
      </w:r>
      <w:r w:rsidRPr="000C6461">
        <w:rPr>
          <w:rFonts w:ascii="Times New Roman" w:hAnsi="Times New Roman"/>
          <w:sz w:val="24"/>
          <w:szCs w:val="24"/>
        </w:rPr>
        <w:t xml:space="preserve">enyiapan spesikasi rancangan, yang mencakup elemen- elemen </w:t>
      </w:r>
      <w:r>
        <w:rPr>
          <w:rFonts w:ascii="Times New Roman" w:hAnsi="Times New Roman"/>
          <w:sz w:val="24"/>
          <w:szCs w:val="24"/>
        </w:rPr>
        <w:t>yang diperlukan di dalamnya sebagai berikut</w:t>
      </w:r>
      <w:r w:rsidRPr="000C6461">
        <w:rPr>
          <w:rFonts w:ascii="Times New Roman" w:hAnsi="Times New Roman"/>
          <w:sz w:val="24"/>
          <w:szCs w:val="24"/>
        </w:rPr>
        <w:t>:</w:t>
      </w:r>
    </w:p>
    <w:p w14:paraId="030427E3" w14:textId="77777777" w:rsidR="009C0208" w:rsidRPr="003F400E" w:rsidRDefault="009C0208" w:rsidP="005D1F4E">
      <w:pPr>
        <w:pStyle w:val="NoSpacing"/>
        <w:numPr>
          <w:ilvl w:val="0"/>
          <w:numId w:val="41"/>
        </w:numPr>
        <w:spacing w:line="360" w:lineRule="auto"/>
        <w:ind w:left="720"/>
        <w:jc w:val="both"/>
        <w:rPr>
          <w:rFonts w:ascii="Times New Roman" w:hAnsi="Times New Roman"/>
          <w:sz w:val="24"/>
          <w:szCs w:val="24"/>
        </w:rPr>
      </w:pPr>
      <w:r>
        <w:rPr>
          <w:rFonts w:ascii="Times New Roman" w:hAnsi="Times New Roman"/>
          <w:sz w:val="24"/>
          <w:szCs w:val="24"/>
        </w:rPr>
        <w:t>Keluaran yaitu r</w:t>
      </w:r>
      <w:r w:rsidRPr="003F400E">
        <w:rPr>
          <w:rFonts w:ascii="Times New Roman" w:hAnsi="Times New Roman"/>
          <w:sz w:val="24"/>
          <w:szCs w:val="24"/>
        </w:rPr>
        <w:t>ancangan laporan mencakup frekuensi laporan (harian, mingguan, dsb), isi laporan, dan laporan cukup ditampilkan pada layar atau perlu dicetak.</w:t>
      </w:r>
    </w:p>
    <w:p w14:paraId="517AE14B" w14:textId="558CDE62" w:rsidR="009C0208" w:rsidRPr="003F400E" w:rsidRDefault="009C0208" w:rsidP="005D1F4E">
      <w:pPr>
        <w:pStyle w:val="NoSpacing"/>
        <w:numPr>
          <w:ilvl w:val="0"/>
          <w:numId w:val="41"/>
        </w:numPr>
        <w:spacing w:line="360" w:lineRule="auto"/>
        <w:ind w:left="720"/>
        <w:jc w:val="both"/>
        <w:rPr>
          <w:rFonts w:ascii="Times New Roman" w:hAnsi="Times New Roman"/>
          <w:sz w:val="24"/>
          <w:szCs w:val="24"/>
        </w:rPr>
      </w:pPr>
      <w:r w:rsidRPr="000C6461">
        <w:rPr>
          <w:rFonts w:ascii="Times New Roman" w:hAnsi="Times New Roman"/>
          <w:sz w:val="24"/>
          <w:szCs w:val="24"/>
        </w:rPr>
        <w:t>Penyiapan data</w:t>
      </w:r>
      <w:r>
        <w:rPr>
          <w:rFonts w:ascii="Times New Roman" w:hAnsi="Times New Roman"/>
          <w:sz w:val="24"/>
          <w:szCs w:val="24"/>
        </w:rPr>
        <w:t xml:space="preserve">, Dalam hal ini </w:t>
      </w:r>
      <w:r w:rsidRPr="003F400E">
        <w:rPr>
          <w:rFonts w:ascii="Times New Roman" w:hAnsi="Times New Roman"/>
          <w:sz w:val="24"/>
          <w:szCs w:val="24"/>
        </w:rPr>
        <w:t>semua data</w:t>
      </w:r>
      <w:r>
        <w:rPr>
          <w:rFonts w:ascii="Times New Roman" w:hAnsi="Times New Roman"/>
          <w:sz w:val="24"/>
          <w:szCs w:val="24"/>
        </w:rPr>
        <w:t xml:space="preserve"> yang diperlukan untuk membentuk</w:t>
      </w:r>
      <w:r w:rsidRPr="003F400E">
        <w:rPr>
          <w:rFonts w:ascii="Times New Roman" w:hAnsi="Times New Roman"/>
          <w:sz w:val="24"/>
          <w:szCs w:val="24"/>
        </w:rPr>
        <w:t xml:space="preserve"> laporan ditentukan lebih detail,</w:t>
      </w:r>
      <w:r w:rsidR="005721C6">
        <w:rPr>
          <w:rFonts w:ascii="Times New Roman" w:hAnsi="Times New Roman"/>
          <w:sz w:val="24"/>
          <w:szCs w:val="24"/>
        </w:rPr>
        <w:t xml:space="preserve"> </w:t>
      </w:r>
      <w:r w:rsidRPr="003F400E">
        <w:rPr>
          <w:rFonts w:ascii="Times New Roman" w:hAnsi="Times New Roman"/>
          <w:sz w:val="24"/>
          <w:szCs w:val="24"/>
        </w:rPr>
        <w:t>termasuk ukuran data dan letaknya dalam berkas.</w:t>
      </w:r>
    </w:p>
    <w:p w14:paraId="7221CC11" w14:textId="69625D33" w:rsidR="009C0208" w:rsidRPr="003F400E" w:rsidRDefault="00CC7A4F" w:rsidP="005D1F4E">
      <w:pPr>
        <w:pStyle w:val="NoSpacing"/>
        <w:numPr>
          <w:ilvl w:val="0"/>
          <w:numId w:val="41"/>
        </w:numPr>
        <w:spacing w:line="360" w:lineRule="auto"/>
        <w:ind w:left="720"/>
        <w:jc w:val="both"/>
        <w:rPr>
          <w:rFonts w:ascii="Times New Roman" w:hAnsi="Times New Roman"/>
          <w:sz w:val="24"/>
          <w:szCs w:val="24"/>
        </w:rPr>
      </w:pPr>
      <w:r>
        <w:rPr>
          <w:noProof/>
          <w:szCs w:val="24"/>
        </w:rPr>
        <mc:AlternateContent>
          <mc:Choice Requires="wps">
            <w:drawing>
              <wp:anchor distT="0" distB="0" distL="114300" distR="114300" simplePos="0" relativeHeight="252171264" behindDoc="0" locked="0" layoutInCell="1" allowOverlap="1" wp14:anchorId="58599D5C" wp14:editId="3510EFE7">
                <wp:simplePos x="0" y="0"/>
                <wp:positionH relativeFrom="column">
                  <wp:posOffset>5607050</wp:posOffset>
                </wp:positionH>
                <wp:positionV relativeFrom="paragraph">
                  <wp:posOffset>-1212850</wp:posOffset>
                </wp:positionV>
                <wp:extent cx="371475" cy="249555"/>
                <wp:effectExtent l="0" t="0" r="28575" b="17145"/>
                <wp:wrapNone/>
                <wp:docPr id="88" name="Rectangle 88"/>
                <wp:cNvGraphicFramePr/>
                <a:graphic xmlns:a="http://schemas.openxmlformats.org/drawingml/2006/main">
                  <a:graphicData uri="http://schemas.microsoft.com/office/word/2010/wordprocessingShape">
                    <wps:wsp>
                      <wps:cNvSpPr/>
                      <wps:spPr>
                        <a:xfrm>
                          <a:off x="0" y="0"/>
                          <a:ext cx="371475" cy="249555"/>
                        </a:xfrm>
                        <a:prstGeom prst="rect">
                          <a:avLst/>
                        </a:prstGeom>
                        <a:solidFill>
                          <a:sysClr val="window" lastClr="FFFFFF"/>
                        </a:solidFill>
                        <a:ln w="12700" cap="flat" cmpd="sng" algn="ctr">
                          <a:solidFill>
                            <a:sysClr val="window" lastClr="FFFFFF"/>
                          </a:solidFill>
                          <a:prstDash val="solid"/>
                          <a:miter lim="800000"/>
                        </a:ln>
                        <a:effectLst/>
                      </wps:spPr>
                      <wps:txbx>
                        <w:txbxContent>
                          <w:p w14:paraId="56B0D468" w14:textId="4BFDC17B" w:rsidR="00AC18F9" w:rsidRDefault="00CC7A4F" w:rsidP="004703BA">
                            <w:pPr>
                              <w:jc w:val="center"/>
                            </w:pPr>
                            <w:r>
                              <w:t>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599D5C" id="Rectangle 88" o:spid="_x0000_s1071" style="position:absolute;left:0;text-align:left;margin-left:441.5pt;margin-top:-95.5pt;width:29.25pt;height:19.6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" fillcolor="window" strokecolor="window" strokeweight="1pt">
                <v:textbox>
                  <w:txbxContent>
                    <w:p w14:paraId="56B0D468" w14:textId="4BFDC17B" w:rsidR="00AC18F9" w:rsidRDefault="00CC7A4F" w:rsidP="004703BA">
                      <w:pPr>
                        <w:jc w:val="center"/>
                      </w:pPr>
                      <w:r>
                        <w:t>24</w:t>
                      </w:r>
                    </w:p>
                  </w:txbxContent>
                </v:textbox>
              </v:rect>
            </w:pict>
          </mc:Fallback>
        </mc:AlternateContent>
      </w:r>
      <w:r w:rsidR="009C0208" w:rsidRPr="000C6461">
        <w:rPr>
          <w:rFonts w:ascii="Times New Roman" w:hAnsi="Times New Roman"/>
          <w:sz w:val="24"/>
          <w:szCs w:val="24"/>
        </w:rPr>
        <w:t>Masukan</w:t>
      </w:r>
      <w:r w:rsidR="009C0208" w:rsidRPr="003F400E">
        <w:rPr>
          <w:rFonts w:ascii="Times New Roman" w:hAnsi="Times New Roman"/>
          <w:sz w:val="24"/>
          <w:szCs w:val="24"/>
        </w:rPr>
        <w:t xml:space="preserve"> meliputi data yang perlu dimasukan kedalam sistem</w:t>
      </w:r>
      <w:r w:rsidR="009C0208">
        <w:rPr>
          <w:rFonts w:ascii="Times New Roman" w:hAnsi="Times New Roman"/>
          <w:sz w:val="24"/>
          <w:szCs w:val="24"/>
        </w:rPr>
        <w:t xml:space="preserve"> yang akan dirancang</w:t>
      </w:r>
      <w:r w:rsidR="009C0208" w:rsidRPr="003F400E">
        <w:rPr>
          <w:rFonts w:ascii="Times New Roman" w:hAnsi="Times New Roman"/>
          <w:sz w:val="24"/>
          <w:szCs w:val="24"/>
        </w:rPr>
        <w:t>.</w:t>
      </w:r>
    </w:p>
    <w:p w14:paraId="159EA682" w14:textId="4728200D" w:rsidR="009C0208" w:rsidRPr="003F400E" w:rsidRDefault="009C0208" w:rsidP="005D1F4E">
      <w:pPr>
        <w:pStyle w:val="NoSpacing"/>
        <w:numPr>
          <w:ilvl w:val="0"/>
          <w:numId w:val="41"/>
        </w:numPr>
        <w:spacing w:line="360" w:lineRule="auto"/>
        <w:ind w:left="720"/>
        <w:jc w:val="both"/>
        <w:rPr>
          <w:rFonts w:ascii="Times New Roman" w:hAnsi="Times New Roman"/>
          <w:sz w:val="24"/>
          <w:szCs w:val="24"/>
        </w:rPr>
      </w:pPr>
      <w:r w:rsidRPr="000C6461">
        <w:rPr>
          <w:rFonts w:ascii="Times New Roman" w:hAnsi="Times New Roman"/>
          <w:sz w:val="24"/>
          <w:szCs w:val="24"/>
        </w:rPr>
        <w:t>Prosedur pemrosesan dan operasi</w:t>
      </w:r>
      <w:r>
        <w:rPr>
          <w:rFonts w:ascii="Times New Roman" w:hAnsi="Times New Roman"/>
          <w:sz w:val="24"/>
          <w:szCs w:val="24"/>
        </w:rPr>
        <w:t xml:space="preserve">, </w:t>
      </w:r>
      <w:r w:rsidRPr="003F400E">
        <w:rPr>
          <w:rFonts w:ascii="Times New Roman" w:hAnsi="Times New Roman"/>
          <w:sz w:val="24"/>
          <w:szCs w:val="24"/>
        </w:rPr>
        <w:t xml:space="preserve">Rancangan ini menjelaskan bagaimana </w:t>
      </w:r>
      <w:r>
        <w:rPr>
          <w:rFonts w:ascii="Times New Roman" w:hAnsi="Times New Roman"/>
          <w:sz w:val="24"/>
          <w:szCs w:val="24"/>
        </w:rPr>
        <w:t xml:space="preserve">proses data dimasukan, </w:t>
      </w:r>
      <w:r w:rsidRPr="003F400E">
        <w:rPr>
          <w:rFonts w:ascii="Times New Roman" w:hAnsi="Times New Roman"/>
          <w:sz w:val="24"/>
          <w:szCs w:val="24"/>
        </w:rPr>
        <w:t xml:space="preserve">diproses dan disimpan dalam rangka untuk menghasilkan </w:t>
      </w:r>
      <w:r>
        <w:rPr>
          <w:rFonts w:ascii="Times New Roman" w:hAnsi="Times New Roman"/>
          <w:sz w:val="24"/>
          <w:szCs w:val="24"/>
        </w:rPr>
        <w:t xml:space="preserve">suatu </w:t>
      </w:r>
      <w:r w:rsidRPr="003F400E">
        <w:rPr>
          <w:rFonts w:ascii="Times New Roman" w:hAnsi="Times New Roman"/>
          <w:sz w:val="24"/>
          <w:szCs w:val="24"/>
        </w:rPr>
        <w:t>laporan.</w:t>
      </w:r>
    </w:p>
    <w:p w14:paraId="0266864C" w14:textId="28ABE601" w:rsidR="009C0208" w:rsidRPr="000C6461" w:rsidRDefault="009C0208" w:rsidP="00E30A81">
      <w:pPr>
        <w:pStyle w:val="NoSpacing"/>
        <w:numPr>
          <w:ilvl w:val="0"/>
          <w:numId w:val="39"/>
        </w:numPr>
        <w:spacing w:line="360" w:lineRule="auto"/>
        <w:ind w:left="284" w:hanging="284"/>
        <w:jc w:val="both"/>
        <w:rPr>
          <w:rFonts w:ascii="Times New Roman" w:hAnsi="Times New Roman"/>
          <w:sz w:val="24"/>
          <w:szCs w:val="24"/>
        </w:rPr>
      </w:pPr>
      <w:r w:rsidRPr="000C6461">
        <w:rPr>
          <w:rFonts w:ascii="Times New Roman" w:hAnsi="Times New Roman"/>
          <w:sz w:val="24"/>
          <w:szCs w:val="24"/>
        </w:rPr>
        <w:t>Perancangan fisik.</w:t>
      </w:r>
    </w:p>
    <w:p w14:paraId="323AC683" w14:textId="41E704EC" w:rsidR="009C0208" w:rsidRPr="000C6461" w:rsidRDefault="009C0208" w:rsidP="00E30A81">
      <w:pPr>
        <w:pStyle w:val="NoSpacing"/>
        <w:spacing w:line="360" w:lineRule="auto"/>
        <w:ind w:left="284" w:firstLine="436"/>
        <w:jc w:val="both"/>
        <w:rPr>
          <w:rFonts w:ascii="Times New Roman" w:hAnsi="Times New Roman"/>
          <w:sz w:val="24"/>
          <w:szCs w:val="24"/>
        </w:rPr>
      </w:pPr>
      <w:r>
        <w:rPr>
          <w:rFonts w:ascii="Times New Roman" w:hAnsi="Times New Roman"/>
          <w:sz w:val="24"/>
          <w:szCs w:val="24"/>
        </w:rPr>
        <w:t>Pada tahap</w:t>
      </w:r>
      <w:r w:rsidRPr="000C6461">
        <w:rPr>
          <w:rFonts w:ascii="Times New Roman" w:hAnsi="Times New Roman"/>
          <w:sz w:val="24"/>
          <w:szCs w:val="24"/>
        </w:rPr>
        <w:t xml:space="preserve"> ini, rancangan yang masih bersifat konsep </w:t>
      </w:r>
      <w:r>
        <w:rPr>
          <w:rFonts w:ascii="Times New Roman" w:hAnsi="Times New Roman"/>
          <w:sz w:val="24"/>
          <w:szCs w:val="24"/>
        </w:rPr>
        <w:t>diartikan</w:t>
      </w:r>
      <w:r w:rsidRPr="000C6461">
        <w:rPr>
          <w:rFonts w:ascii="Times New Roman" w:hAnsi="Times New Roman"/>
          <w:sz w:val="24"/>
          <w:szCs w:val="24"/>
        </w:rPr>
        <w:t xml:space="preserve"> dalam bentuk fisik sehingga </w:t>
      </w:r>
      <w:r>
        <w:rPr>
          <w:rFonts w:ascii="Times New Roman" w:hAnsi="Times New Roman"/>
          <w:sz w:val="24"/>
          <w:szCs w:val="24"/>
        </w:rPr>
        <w:t>dapat mem</w:t>
      </w:r>
      <w:r w:rsidRPr="000C6461">
        <w:rPr>
          <w:rFonts w:ascii="Times New Roman" w:hAnsi="Times New Roman"/>
          <w:sz w:val="24"/>
          <w:szCs w:val="24"/>
        </w:rPr>
        <w:t xml:space="preserve">bentuk spesifikasi lengkap tentang modul </w:t>
      </w:r>
      <w:r>
        <w:rPr>
          <w:rFonts w:ascii="Times New Roman" w:hAnsi="Times New Roman"/>
          <w:sz w:val="24"/>
          <w:szCs w:val="24"/>
        </w:rPr>
        <w:t>rancang sistem dan antarmuka</w:t>
      </w:r>
      <w:r w:rsidRPr="000C6461">
        <w:rPr>
          <w:rFonts w:ascii="Times New Roman" w:hAnsi="Times New Roman"/>
          <w:sz w:val="24"/>
          <w:szCs w:val="24"/>
        </w:rPr>
        <w:t>, serta rancangan basis data secara fisik.</w:t>
      </w:r>
    </w:p>
    <w:p w14:paraId="13DE4C36" w14:textId="6318B7BD" w:rsidR="009C0208" w:rsidRPr="000C6461" w:rsidRDefault="009C0208" w:rsidP="00E30A81">
      <w:pPr>
        <w:pStyle w:val="NoSpacing"/>
        <w:spacing w:line="360" w:lineRule="auto"/>
        <w:ind w:left="284" w:firstLine="436"/>
        <w:jc w:val="both"/>
        <w:rPr>
          <w:rFonts w:ascii="Times New Roman" w:hAnsi="Times New Roman"/>
          <w:sz w:val="24"/>
          <w:szCs w:val="24"/>
        </w:rPr>
      </w:pPr>
      <w:r>
        <w:rPr>
          <w:rFonts w:ascii="Times New Roman" w:hAnsi="Times New Roman"/>
          <w:sz w:val="24"/>
          <w:szCs w:val="24"/>
        </w:rPr>
        <w:t>Dalam merancang</w:t>
      </w:r>
      <w:r w:rsidRPr="000C6461">
        <w:rPr>
          <w:rFonts w:ascii="Times New Roman" w:hAnsi="Times New Roman"/>
          <w:sz w:val="24"/>
          <w:szCs w:val="24"/>
        </w:rPr>
        <w:t xml:space="preserve"> sistem yang baik </w:t>
      </w:r>
      <w:r>
        <w:rPr>
          <w:rFonts w:ascii="Times New Roman" w:hAnsi="Times New Roman"/>
          <w:sz w:val="24"/>
          <w:szCs w:val="24"/>
        </w:rPr>
        <w:t xml:space="preserve">melalui proses sebagai </w:t>
      </w:r>
      <w:r w:rsidRPr="000C6461">
        <w:rPr>
          <w:rFonts w:ascii="Times New Roman" w:hAnsi="Times New Roman"/>
          <w:sz w:val="24"/>
          <w:szCs w:val="24"/>
        </w:rPr>
        <w:t>berikut:</w:t>
      </w:r>
    </w:p>
    <w:p w14:paraId="521E7C12" w14:textId="3AF6AA2A" w:rsidR="009C0208" w:rsidRPr="000C6461" w:rsidRDefault="009C0208" w:rsidP="00E30A81">
      <w:pPr>
        <w:pStyle w:val="NoSpacing"/>
        <w:numPr>
          <w:ilvl w:val="0"/>
          <w:numId w:val="42"/>
        </w:numPr>
        <w:spacing w:line="360" w:lineRule="auto"/>
        <w:ind w:left="709" w:hanging="283"/>
        <w:jc w:val="both"/>
        <w:rPr>
          <w:rFonts w:ascii="Times New Roman" w:hAnsi="Times New Roman"/>
          <w:sz w:val="24"/>
          <w:szCs w:val="24"/>
        </w:rPr>
      </w:pPr>
      <w:r w:rsidRPr="000C6461">
        <w:rPr>
          <w:rFonts w:ascii="Times New Roman" w:hAnsi="Times New Roman"/>
          <w:sz w:val="24"/>
          <w:szCs w:val="24"/>
        </w:rPr>
        <w:t xml:space="preserve">Identifikasi masalah </w:t>
      </w:r>
      <w:r>
        <w:rPr>
          <w:rFonts w:ascii="Times New Roman" w:hAnsi="Times New Roman"/>
          <w:sz w:val="24"/>
          <w:szCs w:val="24"/>
        </w:rPr>
        <w:t>ini berguna untuk mengidentifikasi msalah yang ada secara rinci, unruk</w:t>
      </w:r>
      <w:r w:rsidRPr="000C6461">
        <w:rPr>
          <w:rFonts w:ascii="Times New Roman" w:hAnsi="Times New Roman"/>
          <w:sz w:val="24"/>
          <w:szCs w:val="24"/>
        </w:rPr>
        <w:t xml:space="preserve"> tidak </w:t>
      </w:r>
      <w:r>
        <w:rPr>
          <w:rFonts w:ascii="Times New Roman" w:hAnsi="Times New Roman"/>
          <w:sz w:val="24"/>
          <w:szCs w:val="24"/>
        </w:rPr>
        <w:t xml:space="preserve">menimbulkan </w:t>
      </w:r>
      <w:r w:rsidRPr="000C6461">
        <w:rPr>
          <w:rFonts w:ascii="Times New Roman" w:hAnsi="Times New Roman"/>
          <w:sz w:val="24"/>
          <w:szCs w:val="24"/>
        </w:rPr>
        <w:t>masalah lain selain masalah utama.</w:t>
      </w:r>
    </w:p>
    <w:p w14:paraId="768AB12D" w14:textId="34E128F2" w:rsidR="009C0208" w:rsidRPr="000C6461" w:rsidRDefault="00B57976" w:rsidP="00E30A81">
      <w:pPr>
        <w:pStyle w:val="NoSpacing"/>
        <w:numPr>
          <w:ilvl w:val="0"/>
          <w:numId w:val="42"/>
        </w:numPr>
        <w:spacing w:line="360" w:lineRule="auto"/>
        <w:ind w:left="709" w:hanging="283"/>
        <w:jc w:val="both"/>
        <w:rPr>
          <w:rFonts w:ascii="Times New Roman" w:hAnsi="Times New Roman"/>
          <w:sz w:val="24"/>
          <w:szCs w:val="24"/>
        </w:rPr>
      </w:pPr>
      <w:r w:rsidRPr="00B57976">
        <w:rPr>
          <w:rFonts w:asciiTheme="minorHAnsi" w:eastAsiaTheme="minorHAnsi" w:hAnsiTheme="minorHAnsi" w:cstheme="minorBidi"/>
          <w:noProof/>
          <w:szCs w:val="24"/>
        </w:rPr>
        <mc:AlternateContent>
          <mc:Choice Requires="wps">
            <w:drawing>
              <wp:anchor distT="0" distB="0" distL="114300" distR="114300" simplePos="0" relativeHeight="251983872" behindDoc="0" locked="0" layoutInCell="1" allowOverlap="1" wp14:anchorId="64B3939E" wp14:editId="0B73FF4A">
                <wp:simplePos x="0" y="0"/>
                <wp:positionH relativeFrom="column">
                  <wp:posOffset>5488994</wp:posOffset>
                </wp:positionH>
                <wp:positionV relativeFrom="paragraph">
                  <wp:posOffset>-1154079</wp:posOffset>
                </wp:positionV>
                <wp:extent cx="395417" cy="259491"/>
                <wp:effectExtent l="0" t="0" r="24130" b="26670"/>
                <wp:wrapNone/>
                <wp:docPr id="58" name="Rectangle 58"/>
                <wp:cNvGraphicFramePr/>
                <a:graphic xmlns:a="http://schemas.openxmlformats.org/drawingml/2006/main">
                  <a:graphicData uri="http://schemas.microsoft.com/office/word/2010/wordprocessingShape">
                    <wps:wsp>
                      <wps:cNvSpPr/>
                      <wps:spPr>
                        <a:xfrm>
                          <a:off x="0" y="0"/>
                          <a:ext cx="395417" cy="259491"/>
                        </a:xfrm>
                        <a:prstGeom prst="rect">
                          <a:avLst/>
                        </a:prstGeom>
                        <a:solidFill>
                          <a:sysClr val="window" lastClr="FFFFFF"/>
                        </a:solidFill>
                        <a:ln w="12700" cap="flat" cmpd="sng" algn="ctr">
                          <a:solidFill>
                            <a:sysClr val="window" lastClr="FFFFFF"/>
                          </a:solidFill>
                          <a:prstDash val="solid"/>
                          <a:miter lim="800000"/>
                        </a:ln>
                        <a:effectLst/>
                      </wps:spPr>
                      <wps:txbx>
                        <w:txbxContent>
                          <w:p w14:paraId="7587155B" w14:textId="77777777" w:rsidR="00AC18F9" w:rsidRPr="00AD237F" w:rsidRDefault="00AC18F9" w:rsidP="00B5797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B3939E" id="Rectangle 58" o:spid="_x0000_s1072" style="position:absolute;left:0;text-align:left;margin-left:432.2pt;margin-top:-90.85pt;width:31.15pt;height:20.4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" fillcolor="window" strokecolor="window" strokeweight="1pt">
                <v:textbox>
                  <w:txbxContent>
                    <w:p w14:paraId="7587155B" w14:textId="77777777" w:rsidR="00AC18F9" w:rsidRPr="00AD237F" w:rsidRDefault="00AC18F9" w:rsidP="00B57976">
                      <w:pPr>
                        <w:jc w:val="center"/>
                      </w:pPr>
                    </w:p>
                  </w:txbxContent>
                </v:textbox>
              </v:rect>
            </w:pict>
          </mc:Fallback>
        </mc:AlternateContent>
      </w:r>
      <w:r w:rsidR="009C0208">
        <w:rPr>
          <w:rFonts w:ascii="Times New Roman" w:hAnsi="Times New Roman"/>
          <w:sz w:val="24"/>
          <w:szCs w:val="24"/>
        </w:rPr>
        <w:t xml:space="preserve">Menentukan </w:t>
      </w:r>
      <w:r w:rsidR="009C0208" w:rsidRPr="000C6461">
        <w:rPr>
          <w:rFonts w:ascii="Times New Roman" w:hAnsi="Times New Roman"/>
          <w:sz w:val="24"/>
          <w:szCs w:val="24"/>
        </w:rPr>
        <w:t xml:space="preserve">proses </w:t>
      </w:r>
      <w:r w:rsidR="009C0208" w:rsidRPr="005721C6">
        <w:rPr>
          <w:rFonts w:ascii="Times New Roman" w:hAnsi="Times New Roman"/>
          <w:i/>
          <w:sz w:val="24"/>
          <w:szCs w:val="24"/>
        </w:rPr>
        <w:t>input</w:t>
      </w:r>
      <w:r w:rsidR="009C0208">
        <w:rPr>
          <w:rFonts w:ascii="Times New Roman" w:hAnsi="Times New Roman"/>
          <w:sz w:val="24"/>
          <w:szCs w:val="24"/>
        </w:rPr>
        <w:t xml:space="preserve"> </w:t>
      </w:r>
      <w:r w:rsidR="009C0208" w:rsidRPr="000C6461">
        <w:rPr>
          <w:rFonts w:ascii="Times New Roman" w:hAnsi="Times New Roman"/>
          <w:sz w:val="24"/>
          <w:szCs w:val="24"/>
        </w:rPr>
        <w:t xml:space="preserve">dan </w:t>
      </w:r>
      <w:r w:rsidR="009C0208" w:rsidRPr="005721C6">
        <w:rPr>
          <w:rFonts w:ascii="Times New Roman" w:hAnsi="Times New Roman"/>
          <w:i/>
          <w:sz w:val="24"/>
          <w:szCs w:val="24"/>
        </w:rPr>
        <w:t>output</w:t>
      </w:r>
      <w:r w:rsidR="009C0208" w:rsidRPr="000C6461">
        <w:rPr>
          <w:rFonts w:ascii="Times New Roman" w:hAnsi="Times New Roman"/>
          <w:sz w:val="24"/>
          <w:szCs w:val="24"/>
        </w:rPr>
        <w:t xml:space="preserve"> yang diinginkan </w:t>
      </w:r>
      <w:r w:rsidR="009C0208">
        <w:rPr>
          <w:rFonts w:ascii="Times New Roman" w:hAnsi="Times New Roman"/>
          <w:sz w:val="24"/>
          <w:szCs w:val="24"/>
        </w:rPr>
        <w:t>untuk mendapatkan</w:t>
      </w:r>
      <w:r w:rsidR="009C0208" w:rsidRPr="000C6461">
        <w:rPr>
          <w:rFonts w:ascii="Times New Roman" w:hAnsi="Times New Roman"/>
          <w:sz w:val="24"/>
          <w:szCs w:val="24"/>
        </w:rPr>
        <w:t xml:space="preserve"> hasil dari perancangan sistem yang dibuat </w:t>
      </w:r>
      <w:r w:rsidR="009C0208">
        <w:rPr>
          <w:rFonts w:ascii="Times New Roman" w:hAnsi="Times New Roman"/>
          <w:sz w:val="24"/>
          <w:szCs w:val="24"/>
        </w:rPr>
        <w:t xml:space="preserve">apakah sudah </w:t>
      </w:r>
      <w:r w:rsidR="009C0208" w:rsidRPr="000C6461">
        <w:rPr>
          <w:rFonts w:ascii="Times New Roman" w:hAnsi="Times New Roman"/>
          <w:sz w:val="24"/>
          <w:szCs w:val="24"/>
        </w:rPr>
        <w:t>sesuai dengan prosedur.</w:t>
      </w:r>
    </w:p>
    <w:p w14:paraId="41BC081A" w14:textId="77777777" w:rsidR="009C0208" w:rsidRPr="000C6461" w:rsidRDefault="009C0208" w:rsidP="00E30A81">
      <w:pPr>
        <w:pStyle w:val="NoSpacing"/>
        <w:numPr>
          <w:ilvl w:val="0"/>
          <w:numId w:val="42"/>
        </w:numPr>
        <w:spacing w:line="360" w:lineRule="auto"/>
        <w:ind w:left="709" w:hanging="283"/>
        <w:jc w:val="both"/>
        <w:rPr>
          <w:rFonts w:ascii="Times New Roman" w:hAnsi="Times New Roman"/>
          <w:sz w:val="24"/>
          <w:szCs w:val="24"/>
        </w:rPr>
      </w:pPr>
      <w:r w:rsidRPr="000C6461">
        <w:rPr>
          <w:rFonts w:ascii="Times New Roman" w:hAnsi="Times New Roman"/>
          <w:sz w:val="24"/>
          <w:szCs w:val="24"/>
        </w:rPr>
        <w:lastRenderedPageBreak/>
        <w:t>Menentukan algoritma</w:t>
      </w:r>
      <w:r>
        <w:rPr>
          <w:rFonts w:ascii="Times New Roman" w:hAnsi="Times New Roman"/>
          <w:sz w:val="24"/>
          <w:szCs w:val="24"/>
        </w:rPr>
        <w:t xml:space="preserve"> yang akan digunakan</w:t>
      </w:r>
      <w:r w:rsidRPr="000C6461">
        <w:rPr>
          <w:rFonts w:ascii="Times New Roman" w:hAnsi="Times New Roman"/>
          <w:sz w:val="24"/>
          <w:szCs w:val="24"/>
        </w:rPr>
        <w:t>.</w:t>
      </w:r>
    </w:p>
    <w:p w14:paraId="658FB7EB" w14:textId="62FF6577" w:rsidR="009C0208" w:rsidRPr="000C6461" w:rsidRDefault="009C0208" w:rsidP="00E30A81">
      <w:pPr>
        <w:pStyle w:val="NoSpacing"/>
        <w:numPr>
          <w:ilvl w:val="0"/>
          <w:numId w:val="42"/>
        </w:numPr>
        <w:spacing w:line="360" w:lineRule="auto"/>
        <w:ind w:left="709" w:hanging="283"/>
        <w:jc w:val="both"/>
        <w:rPr>
          <w:rFonts w:ascii="Times New Roman" w:hAnsi="Times New Roman"/>
          <w:sz w:val="24"/>
          <w:szCs w:val="24"/>
        </w:rPr>
      </w:pPr>
      <w:r>
        <w:rPr>
          <w:rFonts w:ascii="Times New Roman" w:hAnsi="Times New Roman"/>
          <w:sz w:val="24"/>
          <w:szCs w:val="24"/>
        </w:rPr>
        <w:t>Mengimplementasikan menggunakan</w:t>
      </w:r>
      <w:r w:rsidRPr="000C6461">
        <w:rPr>
          <w:rFonts w:ascii="Times New Roman" w:hAnsi="Times New Roman"/>
          <w:sz w:val="24"/>
          <w:szCs w:val="24"/>
        </w:rPr>
        <w:t xml:space="preserve"> bahasa pemograman tertentu.</w:t>
      </w:r>
    </w:p>
    <w:p w14:paraId="01A5FEFB" w14:textId="58FEEDB4" w:rsidR="00E66995" w:rsidRPr="00E30A81" w:rsidRDefault="009C0208" w:rsidP="00E30A81">
      <w:pPr>
        <w:pStyle w:val="NoSpacing"/>
        <w:numPr>
          <w:ilvl w:val="0"/>
          <w:numId w:val="42"/>
        </w:numPr>
        <w:spacing w:line="360" w:lineRule="auto"/>
        <w:ind w:left="709" w:hanging="283"/>
        <w:jc w:val="both"/>
        <w:rPr>
          <w:rFonts w:ascii="Times New Roman" w:hAnsi="Times New Roman"/>
          <w:sz w:val="24"/>
          <w:szCs w:val="24"/>
        </w:rPr>
      </w:pPr>
      <w:r>
        <w:rPr>
          <w:rFonts w:ascii="Times New Roman" w:hAnsi="Times New Roman"/>
          <w:sz w:val="24"/>
          <w:szCs w:val="24"/>
        </w:rPr>
        <w:t xml:space="preserve">Desain sistem </w:t>
      </w:r>
      <w:r w:rsidRPr="000C6461">
        <w:rPr>
          <w:rFonts w:ascii="Times New Roman" w:hAnsi="Times New Roman"/>
          <w:sz w:val="24"/>
          <w:szCs w:val="24"/>
        </w:rPr>
        <w:t xml:space="preserve">dibagi </w:t>
      </w:r>
      <w:r>
        <w:rPr>
          <w:rFonts w:ascii="Times New Roman" w:hAnsi="Times New Roman"/>
          <w:sz w:val="24"/>
          <w:szCs w:val="24"/>
        </w:rPr>
        <w:t xml:space="preserve">menjadi </w:t>
      </w:r>
      <w:r w:rsidRPr="000C6461">
        <w:rPr>
          <w:rFonts w:ascii="Times New Roman" w:hAnsi="Times New Roman"/>
          <w:sz w:val="24"/>
          <w:szCs w:val="24"/>
        </w:rPr>
        <w:t>dua bagian,</w:t>
      </w:r>
      <w:r>
        <w:rPr>
          <w:rFonts w:ascii="Times New Roman" w:hAnsi="Times New Roman"/>
          <w:sz w:val="24"/>
          <w:szCs w:val="24"/>
        </w:rPr>
        <w:t xml:space="preserve"> </w:t>
      </w:r>
      <w:r w:rsidRPr="000C6461">
        <w:rPr>
          <w:rFonts w:ascii="Times New Roman" w:hAnsi="Times New Roman"/>
          <w:sz w:val="24"/>
          <w:szCs w:val="24"/>
        </w:rPr>
        <w:t>yaitu desain sistem secara umum (</w:t>
      </w:r>
      <w:r w:rsidRPr="00F87259">
        <w:rPr>
          <w:rFonts w:ascii="Times New Roman" w:hAnsi="Times New Roman"/>
          <w:i/>
          <w:sz w:val="24"/>
          <w:szCs w:val="24"/>
        </w:rPr>
        <w:t>general system design</w:t>
      </w:r>
      <w:r w:rsidRPr="000C6461">
        <w:rPr>
          <w:rFonts w:ascii="Times New Roman" w:hAnsi="Times New Roman"/>
          <w:sz w:val="24"/>
          <w:szCs w:val="24"/>
        </w:rPr>
        <w:t>) dan desain sistem terinci (</w:t>
      </w:r>
      <w:r w:rsidRPr="00F44F41">
        <w:rPr>
          <w:rFonts w:ascii="Times New Roman" w:hAnsi="Times New Roman"/>
          <w:i/>
          <w:sz w:val="24"/>
          <w:szCs w:val="24"/>
        </w:rPr>
        <w:t>detailed system design</w:t>
      </w:r>
      <w:r w:rsidRPr="000C6461">
        <w:rPr>
          <w:rFonts w:ascii="Times New Roman" w:hAnsi="Times New Roman"/>
          <w:sz w:val="24"/>
          <w:szCs w:val="24"/>
        </w:rPr>
        <w:t>).</w:t>
      </w:r>
    </w:p>
    <w:p w14:paraId="0C248BC3" w14:textId="7ED965CA" w:rsidR="009C0208" w:rsidRDefault="009C0208" w:rsidP="006E392B">
      <w:pPr>
        <w:pStyle w:val="Heading3"/>
        <w:numPr>
          <w:ilvl w:val="2"/>
          <w:numId w:val="69"/>
        </w:numPr>
        <w:spacing w:after="0" w:line="360" w:lineRule="auto"/>
        <w:ind w:left="709"/>
        <w:rPr>
          <w:bCs w:val="0"/>
          <w:color w:val="000000"/>
          <w:lang w:val="en-US"/>
        </w:rPr>
      </w:pPr>
      <w:bookmarkStart w:id="55" w:name="_Toc105778635"/>
      <w:r>
        <w:rPr>
          <w:bCs w:val="0"/>
          <w:color w:val="000000"/>
          <w:lang w:val="en-US"/>
        </w:rPr>
        <w:t>Desain Sistem Secara Umum</w:t>
      </w:r>
      <w:bookmarkEnd w:id="55"/>
      <w:r>
        <w:rPr>
          <w:bCs w:val="0"/>
          <w:color w:val="000000"/>
          <w:lang w:val="en-US"/>
        </w:rPr>
        <w:t xml:space="preserve"> </w:t>
      </w:r>
    </w:p>
    <w:p w14:paraId="591B6D15" w14:textId="672CACE7" w:rsidR="00B161FA" w:rsidRPr="000C6461" w:rsidRDefault="00B161FA" w:rsidP="005721C6">
      <w:pPr>
        <w:pStyle w:val="NoSpacing"/>
        <w:spacing w:line="360" w:lineRule="auto"/>
        <w:ind w:firstLine="709"/>
        <w:jc w:val="both"/>
        <w:rPr>
          <w:rFonts w:ascii="Times New Roman" w:hAnsi="Times New Roman"/>
          <w:sz w:val="24"/>
          <w:szCs w:val="24"/>
        </w:rPr>
      </w:pPr>
      <w:r>
        <w:rPr>
          <w:rFonts w:ascii="Times New Roman" w:hAnsi="Times New Roman"/>
          <w:sz w:val="24"/>
          <w:szCs w:val="24"/>
        </w:rPr>
        <w:t xml:space="preserve">Tujuannya </w:t>
      </w:r>
      <w:r w:rsidRPr="000C6461">
        <w:rPr>
          <w:rFonts w:ascii="Times New Roman" w:hAnsi="Times New Roman"/>
          <w:sz w:val="24"/>
          <w:szCs w:val="24"/>
        </w:rPr>
        <w:t xml:space="preserve">adalah untuk memberikan gambaran </w:t>
      </w:r>
      <w:r>
        <w:rPr>
          <w:rFonts w:ascii="Times New Roman" w:hAnsi="Times New Roman"/>
          <w:sz w:val="24"/>
          <w:szCs w:val="24"/>
        </w:rPr>
        <w:t>yang jelas secara umum kepada pengguna</w:t>
      </w:r>
      <w:r w:rsidRPr="000C6461">
        <w:rPr>
          <w:rFonts w:ascii="Times New Roman" w:hAnsi="Times New Roman"/>
          <w:sz w:val="24"/>
          <w:szCs w:val="24"/>
        </w:rPr>
        <w:t xml:space="preserve"> tentang sistem yang baru,</w:t>
      </w:r>
      <w:r>
        <w:rPr>
          <w:rFonts w:ascii="Times New Roman" w:hAnsi="Times New Roman"/>
          <w:sz w:val="24"/>
          <w:szCs w:val="24"/>
        </w:rPr>
        <w:t xml:space="preserve"> </w:t>
      </w:r>
      <w:r w:rsidRPr="000C6461">
        <w:rPr>
          <w:rFonts w:ascii="Times New Roman" w:hAnsi="Times New Roman"/>
          <w:sz w:val="24"/>
          <w:szCs w:val="24"/>
        </w:rPr>
        <w:t>yang mana merupakan persiapan dari desain sistem secara rinci</w:t>
      </w:r>
      <w:r>
        <w:rPr>
          <w:rFonts w:ascii="Times New Roman" w:hAnsi="Times New Roman"/>
          <w:sz w:val="24"/>
          <w:szCs w:val="24"/>
        </w:rPr>
        <w:t xml:space="preserve"> dan efisien</w:t>
      </w:r>
      <w:r w:rsidRPr="000C6461">
        <w:rPr>
          <w:rFonts w:ascii="Times New Roman" w:hAnsi="Times New Roman"/>
          <w:sz w:val="24"/>
          <w:szCs w:val="24"/>
        </w:rPr>
        <w:t>.</w:t>
      </w:r>
      <w:r>
        <w:rPr>
          <w:rFonts w:ascii="Times New Roman" w:hAnsi="Times New Roman"/>
          <w:sz w:val="24"/>
          <w:szCs w:val="24"/>
        </w:rPr>
        <w:t xml:space="preserve"> </w:t>
      </w:r>
      <w:r w:rsidRPr="000C6461">
        <w:rPr>
          <w:rFonts w:ascii="Times New Roman" w:hAnsi="Times New Roman"/>
          <w:sz w:val="24"/>
          <w:szCs w:val="24"/>
        </w:rPr>
        <w:t xml:space="preserve">Desain </w:t>
      </w:r>
      <w:r>
        <w:rPr>
          <w:rFonts w:ascii="Times New Roman" w:hAnsi="Times New Roman"/>
          <w:sz w:val="24"/>
          <w:szCs w:val="24"/>
        </w:rPr>
        <w:t>yang dilakukan secara umum</w:t>
      </w:r>
      <w:r w:rsidRPr="000C6461">
        <w:rPr>
          <w:rFonts w:ascii="Times New Roman" w:hAnsi="Times New Roman"/>
          <w:sz w:val="24"/>
          <w:szCs w:val="24"/>
        </w:rPr>
        <w:t xml:space="preserve"> oleh analisis sistem untuk mengidentifikasikankomponen-komponen </w:t>
      </w:r>
      <w:r>
        <w:rPr>
          <w:rFonts w:ascii="Times New Roman" w:hAnsi="Times New Roman"/>
          <w:sz w:val="24"/>
          <w:szCs w:val="24"/>
        </w:rPr>
        <w:t xml:space="preserve">yang ada dalam </w:t>
      </w:r>
      <w:r w:rsidRPr="000C6461">
        <w:rPr>
          <w:rFonts w:ascii="Times New Roman" w:hAnsi="Times New Roman"/>
          <w:sz w:val="24"/>
          <w:szCs w:val="24"/>
        </w:rPr>
        <w:t>sistem informasi yang akan didesain secara rinci oleh pemograman komputer dan ahli teknik lainya.</w:t>
      </w:r>
    </w:p>
    <w:p w14:paraId="338D39F6" w14:textId="40E61704" w:rsidR="009C0208" w:rsidRPr="005721C6" w:rsidRDefault="00B161FA" w:rsidP="005721C6">
      <w:pPr>
        <w:pStyle w:val="NoSpacing"/>
        <w:spacing w:line="360" w:lineRule="auto"/>
        <w:ind w:firstLine="709"/>
        <w:jc w:val="both"/>
        <w:rPr>
          <w:rFonts w:ascii="Times New Roman" w:hAnsi="Times New Roman"/>
          <w:sz w:val="24"/>
          <w:szCs w:val="24"/>
        </w:rPr>
      </w:pPr>
      <w:proofErr w:type="gramStart"/>
      <w:r w:rsidRPr="000C6461">
        <w:rPr>
          <w:rFonts w:ascii="Times New Roman" w:hAnsi="Times New Roman"/>
          <w:sz w:val="24"/>
          <w:szCs w:val="24"/>
        </w:rPr>
        <w:t>Pada tahap ini</w:t>
      </w:r>
      <w:r>
        <w:rPr>
          <w:rFonts w:ascii="Times New Roman" w:hAnsi="Times New Roman"/>
          <w:sz w:val="24"/>
          <w:szCs w:val="24"/>
        </w:rPr>
        <w:t xml:space="preserve"> perancangan ini, </w:t>
      </w:r>
      <w:r w:rsidRPr="000C6461">
        <w:rPr>
          <w:rFonts w:ascii="Times New Roman" w:hAnsi="Times New Roman"/>
          <w:sz w:val="24"/>
          <w:szCs w:val="24"/>
        </w:rPr>
        <w:t xml:space="preserve">komponen-komponen sistem informasi </w:t>
      </w:r>
      <w:r>
        <w:rPr>
          <w:rFonts w:ascii="Times New Roman" w:hAnsi="Times New Roman"/>
          <w:sz w:val="24"/>
          <w:szCs w:val="24"/>
        </w:rPr>
        <w:t xml:space="preserve">yang </w:t>
      </w:r>
      <w:r w:rsidRPr="000C6461">
        <w:rPr>
          <w:rFonts w:ascii="Times New Roman" w:hAnsi="Times New Roman"/>
          <w:sz w:val="24"/>
          <w:szCs w:val="24"/>
        </w:rPr>
        <w:t>di rancang u</w:t>
      </w:r>
      <w:r>
        <w:rPr>
          <w:rFonts w:ascii="Times New Roman" w:hAnsi="Times New Roman"/>
          <w:sz w:val="24"/>
          <w:szCs w:val="24"/>
        </w:rPr>
        <w:t>ntuk dikomunikasikan kepada pengguna</w:t>
      </w:r>
      <w:r w:rsidRPr="000C6461">
        <w:rPr>
          <w:rFonts w:ascii="Times New Roman" w:hAnsi="Times New Roman"/>
          <w:sz w:val="24"/>
          <w:szCs w:val="24"/>
        </w:rPr>
        <w:t>.Komponen sistem inform</w:t>
      </w:r>
      <w:r>
        <w:rPr>
          <w:rFonts w:ascii="Times New Roman" w:hAnsi="Times New Roman"/>
          <w:sz w:val="24"/>
          <w:szCs w:val="24"/>
        </w:rPr>
        <w:t xml:space="preserve">asinya </w:t>
      </w:r>
      <w:r w:rsidRPr="000C6461">
        <w:rPr>
          <w:rFonts w:ascii="Times New Roman" w:hAnsi="Times New Roman"/>
          <w:sz w:val="24"/>
          <w:szCs w:val="24"/>
        </w:rPr>
        <w:t xml:space="preserve">adalah model, </w:t>
      </w:r>
      <w:r w:rsidRPr="00A76395">
        <w:rPr>
          <w:rFonts w:ascii="Times New Roman" w:hAnsi="Times New Roman"/>
          <w:i/>
          <w:sz w:val="24"/>
          <w:szCs w:val="24"/>
        </w:rPr>
        <w:t>output</w:t>
      </w:r>
      <w:r w:rsidRPr="00F87259">
        <w:rPr>
          <w:rFonts w:ascii="Times New Roman" w:hAnsi="Times New Roman"/>
          <w:i/>
          <w:sz w:val="24"/>
          <w:szCs w:val="24"/>
        </w:rPr>
        <w:t xml:space="preserve"> - input</w:t>
      </w:r>
      <w:r w:rsidRPr="000C6461">
        <w:rPr>
          <w:rFonts w:ascii="Times New Roman" w:hAnsi="Times New Roman"/>
          <w:sz w:val="24"/>
          <w:szCs w:val="24"/>
        </w:rPr>
        <w:t>,</w:t>
      </w:r>
      <w:r>
        <w:rPr>
          <w:rFonts w:ascii="Times New Roman" w:hAnsi="Times New Roman"/>
          <w:sz w:val="24"/>
          <w:szCs w:val="24"/>
        </w:rPr>
        <w:t xml:space="preserve"> </w:t>
      </w:r>
      <w:r w:rsidRPr="00F87259">
        <w:rPr>
          <w:rFonts w:ascii="Times New Roman" w:hAnsi="Times New Roman"/>
          <w:i/>
          <w:sz w:val="24"/>
          <w:szCs w:val="24"/>
        </w:rPr>
        <w:t>database</w:t>
      </w:r>
      <w:r w:rsidRPr="000C6461">
        <w:rPr>
          <w:rFonts w:ascii="Times New Roman" w:hAnsi="Times New Roman"/>
          <w:sz w:val="24"/>
          <w:szCs w:val="24"/>
        </w:rPr>
        <w:t>,</w:t>
      </w:r>
      <w:r>
        <w:rPr>
          <w:rFonts w:ascii="Times New Roman" w:hAnsi="Times New Roman"/>
          <w:sz w:val="24"/>
          <w:szCs w:val="24"/>
        </w:rPr>
        <w:t xml:space="preserve"> </w:t>
      </w:r>
      <w:r w:rsidRPr="000C6461">
        <w:rPr>
          <w:rFonts w:ascii="Times New Roman" w:hAnsi="Times New Roman"/>
          <w:sz w:val="24"/>
          <w:szCs w:val="24"/>
        </w:rPr>
        <w:t>teknologi dan kontrol.</w:t>
      </w:r>
      <w:proofErr w:type="gramEnd"/>
    </w:p>
    <w:p w14:paraId="3094AE8A" w14:textId="7218E7EA" w:rsidR="00E66995" w:rsidRDefault="00B161FA" w:rsidP="005721C6">
      <w:pPr>
        <w:pStyle w:val="ListParagraph"/>
        <w:numPr>
          <w:ilvl w:val="2"/>
          <w:numId w:val="69"/>
        </w:numPr>
        <w:spacing w:after="0" w:line="360" w:lineRule="auto"/>
        <w:ind w:left="709"/>
        <w:rPr>
          <w:rFonts w:ascii="Times New Roman" w:hAnsi="Times New Roman"/>
          <w:b/>
          <w:sz w:val="24"/>
          <w:szCs w:val="24"/>
        </w:rPr>
      </w:pPr>
      <w:r>
        <w:rPr>
          <w:rFonts w:ascii="Times New Roman" w:hAnsi="Times New Roman"/>
          <w:b/>
          <w:sz w:val="24"/>
          <w:szCs w:val="24"/>
        </w:rPr>
        <w:t>Desain Sistem Terperinci</w:t>
      </w:r>
    </w:p>
    <w:p w14:paraId="29DEDAB9" w14:textId="77777777" w:rsidR="00B161FA" w:rsidRPr="000C6461" w:rsidRDefault="00B161FA" w:rsidP="005721C6">
      <w:pPr>
        <w:pStyle w:val="NoSpacing"/>
        <w:numPr>
          <w:ilvl w:val="0"/>
          <w:numId w:val="43"/>
        </w:numPr>
        <w:spacing w:line="360" w:lineRule="auto"/>
        <w:ind w:left="709" w:hanging="425"/>
        <w:jc w:val="both"/>
        <w:rPr>
          <w:rFonts w:ascii="Times New Roman" w:hAnsi="Times New Roman"/>
          <w:sz w:val="24"/>
          <w:szCs w:val="24"/>
        </w:rPr>
      </w:pPr>
      <w:r w:rsidRPr="000C6461">
        <w:rPr>
          <w:rFonts w:ascii="Times New Roman" w:hAnsi="Times New Roman"/>
          <w:sz w:val="24"/>
          <w:szCs w:val="24"/>
        </w:rPr>
        <w:t xml:space="preserve">Desain </w:t>
      </w:r>
      <w:r w:rsidRPr="005721C6">
        <w:rPr>
          <w:rFonts w:ascii="Times New Roman" w:hAnsi="Times New Roman"/>
          <w:i/>
          <w:sz w:val="24"/>
          <w:szCs w:val="24"/>
        </w:rPr>
        <w:t>Output</w:t>
      </w:r>
      <w:r w:rsidRPr="000C6461">
        <w:rPr>
          <w:rFonts w:ascii="Times New Roman" w:hAnsi="Times New Roman"/>
          <w:sz w:val="24"/>
          <w:szCs w:val="24"/>
        </w:rPr>
        <w:t xml:space="preserve"> Terinci</w:t>
      </w:r>
      <w:r>
        <w:rPr>
          <w:rFonts w:ascii="Times New Roman" w:hAnsi="Times New Roman"/>
          <w:sz w:val="24"/>
          <w:szCs w:val="24"/>
        </w:rPr>
        <w:t>.</w:t>
      </w:r>
    </w:p>
    <w:p w14:paraId="6579AC05" w14:textId="1EA811F1" w:rsidR="00B161FA" w:rsidRDefault="00CC7A4F" w:rsidP="005721C6">
      <w:pPr>
        <w:pStyle w:val="NoSpacing"/>
        <w:spacing w:line="360" w:lineRule="auto"/>
        <w:ind w:left="720" w:firstLine="720"/>
        <w:jc w:val="both"/>
        <w:rPr>
          <w:rFonts w:ascii="Times New Roman" w:hAnsi="Times New Roman"/>
          <w:sz w:val="24"/>
          <w:szCs w:val="24"/>
        </w:rPr>
      </w:pPr>
      <w:r>
        <w:rPr>
          <w:noProof/>
          <w:szCs w:val="24"/>
        </w:rPr>
        <mc:AlternateContent>
          <mc:Choice Requires="wps">
            <w:drawing>
              <wp:anchor distT="0" distB="0" distL="114300" distR="114300" simplePos="0" relativeHeight="252173312" behindDoc="0" locked="0" layoutInCell="1" allowOverlap="1" wp14:anchorId="11BCAD7C" wp14:editId="3D5ED489">
                <wp:simplePos x="0" y="0"/>
                <wp:positionH relativeFrom="column">
                  <wp:posOffset>5610225</wp:posOffset>
                </wp:positionH>
                <wp:positionV relativeFrom="paragraph">
                  <wp:posOffset>-1212850</wp:posOffset>
                </wp:positionV>
                <wp:extent cx="371475" cy="249555"/>
                <wp:effectExtent l="0" t="0" r="28575" b="17145"/>
                <wp:wrapNone/>
                <wp:docPr id="89" name="Rectangle 89"/>
                <wp:cNvGraphicFramePr/>
                <a:graphic xmlns:a="http://schemas.openxmlformats.org/drawingml/2006/main">
                  <a:graphicData uri="http://schemas.microsoft.com/office/word/2010/wordprocessingShape">
                    <wps:wsp>
                      <wps:cNvSpPr/>
                      <wps:spPr>
                        <a:xfrm>
                          <a:off x="0" y="0"/>
                          <a:ext cx="371475" cy="249555"/>
                        </a:xfrm>
                        <a:prstGeom prst="rect">
                          <a:avLst/>
                        </a:prstGeom>
                        <a:solidFill>
                          <a:sysClr val="window" lastClr="FFFFFF"/>
                        </a:solidFill>
                        <a:ln w="12700" cap="flat" cmpd="sng" algn="ctr">
                          <a:solidFill>
                            <a:sysClr val="window" lastClr="FFFFFF"/>
                          </a:solidFill>
                          <a:prstDash val="solid"/>
                          <a:miter lim="800000"/>
                        </a:ln>
                        <a:effectLst/>
                      </wps:spPr>
                      <wps:txbx>
                        <w:txbxContent>
                          <w:p w14:paraId="111417B8" w14:textId="41F049FD" w:rsidR="00AC18F9" w:rsidRDefault="00CC7A4F" w:rsidP="004703BA">
                            <w:pPr>
                              <w:jc w:val="center"/>
                            </w:pPr>
                            <w: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BCAD7C" id="Rectangle 89" o:spid="_x0000_s1073" style="position:absolute;left:0;text-align:left;margin-left:441.75pt;margin-top:-95.5pt;width:29.25pt;height:19.6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" fillcolor="window" strokecolor="window" strokeweight="1pt">
                <v:textbox>
                  <w:txbxContent>
                    <w:p w14:paraId="111417B8" w14:textId="41F049FD" w:rsidR="00AC18F9" w:rsidRDefault="00CC7A4F" w:rsidP="004703BA">
                      <w:pPr>
                        <w:jc w:val="center"/>
                      </w:pPr>
                      <w:r>
                        <w:t>25</w:t>
                      </w:r>
                    </w:p>
                  </w:txbxContent>
                </v:textbox>
              </v:rect>
            </w:pict>
          </mc:Fallback>
        </mc:AlternateContent>
      </w:r>
      <w:r w:rsidR="00B161FA" w:rsidRPr="000C6461">
        <w:rPr>
          <w:rFonts w:ascii="Times New Roman" w:hAnsi="Times New Roman"/>
          <w:sz w:val="24"/>
          <w:szCs w:val="24"/>
        </w:rPr>
        <w:t xml:space="preserve">Desain </w:t>
      </w:r>
      <w:r w:rsidR="00B161FA" w:rsidRPr="00F87259">
        <w:rPr>
          <w:rFonts w:ascii="Times New Roman" w:hAnsi="Times New Roman"/>
          <w:i/>
          <w:sz w:val="24"/>
          <w:szCs w:val="24"/>
        </w:rPr>
        <w:t>output</w:t>
      </w:r>
      <w:r w:rsidR="00B161FA" w:rsidRPr="000C6461">
        <w:rPr>
          <w:rFonts w:ascii="Times New Roman" w:hAnsi="Times New Roman"/>
          <w:sz w:val="24"/>
          <w:szCs w:val="24"/>
        </w:rPr>
        <w:t xml:space="preserve"> terinci dimaksudkan untuk mengetahui bagaimana dan seperti apa bentuk </w:t>
      </w:r>
      <w:r w:rsidR="00B161FA" w:rsidRPr="005721C6">
        <w:rPr>
          <w:rFonts w:ascii="Times New Roman" w:hAnsi="Times New Roman"/>
          <w:i/>
          <w:sz w:val="24"/>
          <w:szCs w:val="24"/>
        </w:rPr>
        <w:t>output-output</w:t>
      </w:r>
      <w:r w:rsidR="00B161FA" w:rsidRPr="000C6461">
        <w:rPr>
          <w:rFonts w:ascii="Times New Roman" w:hAnsi="Times New Roman"/>
          <w:sz w:val="24"/>
          <w:szCs w:val="24"/>
        </w:rPr>
        <w:t xml:space="preserve"> dari sistem yang baru.</w:t>
      </w:r>
      <w:r w:rsidR="00B161FA">
        <w:rPr>
          <w:rFonts w:ascii="Times New Roman" w:hAnsi="Times New Roman"/>
          <w:sz w:val="24"/>
          <w:szCs w:val="24"/>
        </w:rPr>
        <w:t xml:space="preserve"> </w:t>
      </w:r>
      <w:r w:rsidR="00B161FA" w:rsidRPr="000C6461">
        <w:rPr>
          <w:rFonts w:ascii="Times New Roman" w:hAnsi="Times New Roman"/>
          <w:sz w:val="24"/>
          <w:szCs w:val="24"/>
        </w:rPr>
        <w:t xml:space="preserve">Desain </w:t>
      </w:r>
      <w:r w:rsidR="00B161FA" w:rsidRPr="00F87259">
        <w:rPr>
          <w:rFonts w:ascii="Times New Roman" w:hAnsi="Times New Roman"/>
          <w:i/>
          <w:sz w:val="24"/>
          <w:szCs w:val="24"/>
        </w:rPr>
        <w:t>Outpu</w:t>
      </w:r>
      <w:r w:rsidR="00B161FA" w:rsidRPr="000C6461">
        <w:rPr>
          <w:rFonts w:ascii="Times New Roman" w:hAnsi="Times New Roman"/>
          <w:sz w:val="24"/>
          <w:szCs w:val="24"/>
        </w:rPr>
        <w:t>t Terinci terbagi atas dua,</w:t>
      </w:r>
      <w:r w:rsidR="00B161FA">
        <w:rPr>
          <w:rFonts w:ascii="Times New Roman" w:hAnsi="Times New Roman"/>
          <w:sz w:val="24"/>
          <w:szCs w:val="24"/>
        </w:rPr>
        <w:t xml:space="preserve"> </w:t>
      </w:r>
      <w:r w:rsidR="00B161FA" w:rsidRPr="000C6461">
        <w:rPr>
          <w:rFonts w:ascii="Times New Roman" w:hAnsi="Times New Roman"/>
          <w:sz w:val="24"/>
          <w:szCs w:val="24"/>
        </w:rPr>
        <w:t xml:space="preserve">yaitu desain output berbentuk laporan di media kertas dan desain </w:t>
      </w:r>
      <w:r w:rsidR="00B161FA" w:rsidRPr="005721C6">
        <w:rPr>
          <w:rFonts w:ascii="Times New Roman" w:hAnsi="Times New Roman"/>
          <w:i/>
          <w:sz w:val="24"/>
          <w:szCs w:val="24"/>
        </w:rPr>
        <w:t>output</w:t>
      </w:r>
      <w:r w:rsidR="00B161FA" w:rsidRPr="000C6461">
        <w:rPr>
          <w:rFonts w:ascii="Times New Roman" w:hAnsi="Times New Roman"/>
          <w:sz w:val="24"/>
          <w:szCs w:val="24"/>
        </w:rPr>
        <w:t xml:space="preserve"> dalam bentuk dialog di layar terminal.</w:t>
      </w:r>
    </w:p>
    <w:p w14:paraId="07C91A3B" w14:textId="23D5A678" w:rsidR="00B161FA" w:rsidRPr="000C6461" w:rsidRDefault="00B161FA" w:rsidP="005721C6">
      <w:pPr>
        <w:pStyle w:val="NoSpacing"/>
        <w:numPr>
          <w:ilvl w:val="0"/>
          <w:numId w:val="43"/>
        </w:numPr>
        <w:spacing w:line="360" w:lineRule="auto"/>
        <w:ind w:left="709" w:hanging="425"/>
        <w:jc w:val="both"/>
        <w:rPr>
          <w:rFonts w:ascii="Times New Roman" w:hAnsi="Times New Roman"/>
          <w:sz w:val="24"/>
          <w:szCs w:val="24"/>
        </w:rPr>
      </w:pPr>
      <w:r>
        <w:rPr>
          <w:rFonts w:ascii="Times New Roman" w:hAnsi="Times New Roman"/>
          <w:sz w:val="24"/>
          <w:szCs w:val="24"/>
        </w:rPr>
        <w:t xml:space="preserve">Desain </w:t>
      </w:r>
      <w:r w:rsidRPr="005721C6">
        <w:rPr>
          <w:rFonts w:ascii="Times New Roman" w:hAnsi="Times New Roman"/>
          <w:i/>
          <w:sz w:val="24"/>
          <w:szCs w:val="24"/>
        </w:rPr>
        <w:t>Input</w:t>
      </w:r>
      <w:r>
        <w:rPr>
          <w:rFonts w:ascii="Times New Roman" w:hAnsi="Times New Roman"/>
          <w:sz w:val="24"/>
          <w:szCs w:val="24"/>
        </w:rPr>
        <w:t xml:space="preserve"> Terinci</w:t>
      </w:r>
      <w:r w:rsidRPr="000C6461">
        <w:rPr>
          <w:rFonts w:ascii="Times New Roman" w:hAnsi="Times New Roman"/>
          <w:sz w:val="24"/>
          <w:szCs w:val="24"/>
        </w:rPr>
        <w:t>.</w:t>
      </w:r>
    </w:p>
    <w:p w14:paraId="48FFF7D0" w14:textId="44D70AB0" w:rsidR="00B161FA" w:rsidRDefault="00B161FA" w:rsidP="005721C6">
      <w:pPr>
        <w:spacing w:after="0" w:line="360" w:lineRule="auto"/>
        <w:ind w:left="720" w:firstLine="720"/>
        <w:jc w:val="both"/>
        <w:rPr>
          <w:rFonts w:ascii="Times New Roman" w:hAnsi="Times New Roman" w:cs="Times New Roman"/>
          <w:sz w:val="24"/>
          <w:szCs w:val="24"/>
        </w:rPr>
      </w:pPr>
      <w:r w:rsidRPr="000C6461">
        <w:rPr>
          <w:rFonts w:ascii="Times New Roman" w:hAnsi="Times New Roman" w:cs="Times New Roman"/>
          <w:sz w:val="24"/>
          <w:szCs w:val="24"/>
        </w:rPr>
        <w:t>Masukan merupakan awal dimulainya proses informasi.</w:t>
      </w:r>
      <w:r>
        <w:rPr>
          <w:rFonts w:ascii="Times New Roman" w:hAnsi="Times New Roman" w:cs="Times New Roman"/>
          <w:sz w:val="24"/>
          <w:szCs w:val="24"/>
        </w:rPr>
        <w:t xml:space="preserve"> </w:t>
      </w:r>
      <w:r w:rsidRPr="000C6461">
        <w:rPr>
          <w:rFonts w:ascii="Times New Roman" w:hAnsi="Times New Roman" w:cs="Times New Roman"/>
          <w:sz w:val="24"/>
          <w:szCs w:val="24"/>
        </w:rPr>
        <w:t>Bahan mentah dari informasi adalah data yang terjadi dari transaksi-transaksi yang dilakukan loleh organisasi.</w:t>
      </w:r>
      <w:r>
        <w:rPr>
          <w:rFonts w:ascii="Times New Roman" w:hAnsi="Times New Roman" w:cs="Times New Roman"/>
          <w:sz w:val="24"/>
          <w:szCs w:val="24"/>
        </w:rPr>
        <w:t xml:space="preserve"> </w:t>
      </w:r>
      <w:r w:rsidRPr="000C6461">
        <w:rPr>
          <w:rFonts w:ascii="Times New Roman" w:hAnsi="Times New Roman" w:cs="Times New Roman"/>
          <w:sz w:val="24"/>
          <w:szCs w:val="24"/>
        </w:rPr>
        <w:t>Data hasil dari transaksi merupakan masukan untuk sistem informasi.</w:t>
      </w:r>
      <w:r w:rsidR="00591FE9">
        <w:rPr>
          <w:rFonts w:ascii="Times New Roman" w:hAnsi="Times New Roman" w:cs="Times New Roman"/>
          <w:sz w:val="24"/>
          <w:szCs w:val="24"/>
        </w:rPr>
        <w:t xml:space="preserve"> </w:t>
      </w:r>
      <w:r w:rsidRPr="000C6461">
        <w:rPr>
          <w:rFonts w:ascii="Times New Roman" w:hAnsi="Times New Roman" w:cs="Times New Roman"/>
          <w:sz w:val="24"/>
          <w:szCs w:val="24"/>
        </w:rPr>
        <w:t xml:space="preserve">Hasil dari sistem informasi tidak lepas dari data yang dimasukkan. Desain </w:t>
      </w:r>
      <w:r w:rsidRPr="00F87259">
        <w:rPr>
          <w:rFonts w:ascii="Times New Roman" w:hAnsi="Times New Roman" w:cs="Times New Roman"/>
          <w:i/>
          <w:sz w:val="24"/>
          <w:szCs w:val="24"/>
        </w:rPr>
        <w:t>Input</w:t>
      </w:r>
      <w:r w:rsidRPr="000C6461">
        <w:rPr>
          <w:rFonts w:ascii="Times New Roman" w:hAnsi="Times New Roman" w:cs="Times New Roman"/>
          <w:sz w:val="24"/>
          <w:szCs w:val="24"/>
        </w:rPr>
        <w:t xml:space="preserve"> terinci dimulai dari desain dokumen dasar tidak didesain desain dengan baik, kemungkinan</w:t>
      </w:r>
      <w:r w:rsidRPr="005721C6">
        <w:rPr>
          <w:rFonts w:ascii="Times New Roman" w:hAnsi="Times New Roman" w:cs="Times New Roman"/>
          <w:i/>
          <w:sz w:val="24"/>
          <w:szCs w:val="24"/>
        </w:rPr>
        <w:t xml:space="preserve"> input</w:t>
      </w:r>
      <w:r w:rsidRPr="000C6461">
        <w:rPr>
          <w:rFonts w:ascii="Times New Roman" w:hAnsi="Times New Roman" w:cs="Times New Roman"/>
          <w:sz w:val="24"/>
          <w:szCs w:val="24"/>
        </w:rPr>
        <w:t xml:space="preserve"> yang tercatat dapat salah bahkan kurang</w:t>
      </w:r>
      <w:r>
        <w:rPr>
          <w:rFonts w:ascii="Times New Roman" w:hAnsi="Times New Roman" w:cs="Times New Roman"/>
          <w:sz w:val="24"/>
          <w:szCs w:val="24"/>
        </w:rPr>
        <w:t>.</w:t>
      </w:r>
    </w:p>
    <w:p w14:paraId="1ED2D11D" w14:textId="72F837F5" w:rsidR="00B161FA" w:rsidRPr="000C6461" w:rsidRDefault="00B57976" w:rsidP="005721C6">
      <w:pPr>
        <w:pStyle w:val="NoSpacing"/>
        <w:numPr>
          <w:ilvl w:val="0"/>
          <w:numId w:val="43"/>
        </w:numPr>
        <w:spacing w:line="360" w:lineRule="auto"/>
        <w:ind w:left="709" w:hanging="425"/>
        <w:jc w:val="both"/>
        <w:rPr>
          <w:rFonts w:ascii="Times New Roman" w:hAnsi="Times New Roman"/>
          <w:sz w:val="24"/>
          <w:szCs w:val="24"/>
        </w:rPr>
      </w:pPr>
      <w:r w:rsidRPr="00B57976">
        <w:rPr>
          <w:rFonts w:asciiTheme="minorHAnsi" w:eastAsiaTheme="minorHAnsi" w:hAnsiTheme="minorHAnsi" w:cstheme="minorBidi"/>
          <w:noProof/>
          <w:szCs w:val="24"/>
        </w:rPr>
        <mc:AlternateContent>
          <mc:Choice Requires="wps">
            <w:drawing>
              <wp:anchor distT="0" distB="0" distL="114300" distR="114300" simplePos="0" relativeHeight="251985920" behindDoc="0" locked="0" layoutInCell="1" allowOverlap="1" wp14:anchorId="1B7AC234" wp14:editId="4407C9BA">
                <wp:simplePos x="0" y="0"/>
                <wp:positionH relativeFrom="column">
                  <wp:posOffset>5403229</wp:posOffset>
                </wp:positionH>
                <wp:positionV relativeFrom="paragraph">
                  <wp:posOffset>-1073015</wp:posOffset>
                </wp:positionV>
                <wp:extent cx="395417" cy="259491"/>
                <wp:effectExtent l="0" t="0" r="24130" b="26670"/>
                <wp:wrapNone/>
                <wp:docPr id="59" name="Rectangle 59"/>
                <wp:cNvGraphicFramePr/>
                <a:graphic xmlns:a="http://schemas.openxmlformats.org/drawingml/2006/main">
                  <a:graphicData uri="http://schemas.microsoft.com/office/word/2010/wordprocessingShape">
                    <wps:wsp>
                      <wps:cNvSpPr/>
                      <wps:spPr>
                        <a:xfrm>
                          <a:off x="0" y="0"/>
                          <a:ext cx="395417" cy="259491"/>
                        </a:xfrm>
                        <a:prstGeom prst="rect">
                          <a:avLst/>
                        </a:prstGeom>
                        <a:solidFill>
                          <a:sysClr val="window" lastClr="FFFFFF"/>
                        </a:solidFill>
                        <a:ln w="12700" cap="flat" cmpd="sng" algn="ctr">
                          <a:solidFill>
                            <a:sysClr val="window" lastClr="FFFFFF"/>
                          </a:solidFill>
                          <a:prstDash val="solid"/>
                          <a:miter lim="800000"/>
                        </a:ln>
                        <a:effectLst/>
                      </wps:spPr>
                      <wps:txbx>
                        <w:txbxContent>
                          <w:p w14:paraId="59AEBAA8" w14:textId="77777777" w:rsidR="00AC18F9" w:rsidRPr="00AD237F" w:rsidRDefault="00AC18F9" w:rsidP="00B5797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7AC234" id="Rectangle 59" o:spid="_x0000_s1074" style="position:absolute;left:0;text-align:left;margin-left:425.45pt;margin-top:-84.5pt;width:31.15pt;height:20.4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" fillcolor="window" strokecolor="window" strokeweight="1pt">
                <v:textbox>
                  <w:txbxContent>
                    <w:p w14:paraId="59AEBAA8" w14:textId="77777777" w:rsidR="00AC18F9" w:rsidRPr="00AD237F" w:rsidRDefault="00AC18F9" w:rsidP="00B57976">
                      <w:pPr>
                        <w:jc w:val="center"/>
                      </w:pPr>
                    </w:p>
                  </w:txbxContent>
                </v:textbox>
              </v:rect>
            </w:pict>
          </mc:Fallback>
        </mc:AlternateContent>
      </w:r>
      <w:r w:rsidR="00B161FA" w:rsidRPr="000C6461">
        <w:rPr>
          <w:rFonts w:ascii="Times New Roman" w:hAnsi="Times New Roman"/>
          <w:sz w:val="24"/>
          <w:szCs w:val="24"/>
        </w:rPr>
        <w:t xml:space="preserve">Desain </w:t>
      </w:r>
      <w:r w:rsidR="00B161FA" w:rsidRPr="005721C6">
        <w:rPr>
          <w:rFonts w:ascii="Times New Roman" w:hAnsi="Times New Roman"/>
          <w:i/>
          <w:sz w:val="24"/>
          <w:szCs w:val="24"/>
        </w:rPr>
        <w:t>Database</w:t>
      </w:r>
      <w:r w:rsidR="00B161FA" w:rsidRPr="000C6461">
        <w:rPr>
          <w:rFonts w:ascii="Times New Roman" w:hAnsi="Times New Roman"/>
          <w:sz w:val="24"/>
          <w:szCs w:val="24"/>
        </w:rPr>
        <w:t xml:space="preserve"> Terinci.</w:t>
      </w:r>
      <w:r w:rsidRPr="00B57976">
        <w:rPr>
          <w:rFonts w:asciiTheme="minorHAnsi" w:eastAsiaTheme="minorHAnsi" w:hAnsiTheme="minorHAnsi" w:cstheme="minorBidi"/>
          <w:noProof/>
          <w:szCs w:val="24"/>
        </w:rPr>
        <w:t xml:space="preserve"> </w:t>
      </w:r>
    </w:p>
    <w:p w14:paraId="18AD0441" w14:textId="3655D160" w:rsidR="00B161FA" w:rsidRDefault="00B161FA" w:rsidP="005721C6">
      <w:pPr>
        <w:pStyle w:val="NoSpacing"/>
        <w:spacing w:line="360" w:lineRule="auto"/>
        <w:ind w:left="720" w:firstLine="720"/>
        <w:jc w:val="both"/>
        <w:rPr>
          <w:rFonts w:ascii="Times New Roman" w:hAnsi="Times New Roman"/>
          <w:sz w:val="24"/>
          <w:szCs w:val="24"/>
        </w:rPr>
      </w:pPr>
      <w:r w:rsidRPr="000C6461">
        <w:rPr>
          <w:rFonts w:ascii="Times New Roman" w:hAnsi="Times New Roman"/>
          <w:sz w:val="24"/>
          <w:szCs w:val="24"/>
        </w:rPr>
        <w:t>Basis data (</w:t>
      </w:r>
      <w:r w:rsidRPr="00F44F41">
        <w:rPr>
          <w:rFonts w:ascii="Times New Roman" w:hAnsi="Times New Roman"/>
          <w:i/>
          <w:sz w:val="24"/>
          <w:szCs w:val="24"/>
        </w:rPr>
        <w:t>database</w:t>
      </w:r>
      <w:r w:rsidRPr="000C6461">
        <w:rPr>
          <w:rFonts w:ascii="Times New Roman" w:hAnsi="Times New Roman"/>
          <w:sz w:val="24"/>
          <w:szCs w:val="24"/>
        </w:rPr>
        <w:t>) merupakan kumpulan dari data yang saling berhubungan satu dengan yang lainnya,</w:t>
      </w:r>
      <w:r w:rsidR="00591FE9">
        <w:rPr>
          <w:rFonts w:ascii="Times New Roman" w:hAnsi="Times New Roman"/>
          <w:sz w:val="24"/>
          <w:szCs w:val="24"/>
        </w:rPr>
        <w:t xml:space="preserve"> </w:t>
      </w:r>
      <w:r w:rsidRPr="000C6461">
        <w:rPr>
          <w:rFonts w:ascii="Times New Roman" w:hAnsi="Times New Roman"/>
          <w:sz w:val="24"/>
          <w:szCs w:val="24"/>
        </w:rPr>
        <w:t xml:space="preserve">tersimpan di simpan luar </w:t>
      </w:r>
      <w:r w:rsidRPr="000C6461">
        <w:rPr>
          <w:rFonts w:ascii="Times New Roman" w:hAnsi="Times New Roman"/>
          <w:sz w:val="24"/>
          <w:szCs w:val="24"/>
        </w:rPr>
        <w:lastRenderedPageBreak/>
        <w:t>komputer dan digunakan perangkat lunak tertentu untuk manipulasinya.</w:t>
      </w:r>
      <w:r>
        <w:rPr>
          <w:rFonts w:ascii="Times New Roman" w:hAnsi="Times New Roman"/>
          <w:sz w:val="24"/>
          <w:szCs w:val="24"/>
        </w:rPr>
        <w:t xml:space="preserve"> </w:t>
      </w:r>
      <w:r w:rsidRPr="00F87259">
        <w:rPr>
          <w:rFonts w:ascii="Times New Roman" w:hAnsi="Times New Roman"/>
          <w:i/>
          <w:sz w:val="24"/>
          <w:szCs w:val="24"/>
        </w:rPr>
        <w:t>Database</w:t>
      </w:r>
      <w:r w:rsidRPr="000C6461">
        <w:rPr>
          <w:rFonts w:ascii="Times New Roman" w:hAnsi="Times New Roman"/>
          <w:sz w:val="24"/>
          <w:szCs w:val="24"/>
        </w:rPr>
        <w:t xml:space="preserve"> merupakan salah satu komponen yang penting di sistem informasi,</w:t>
      </w:r>
      <w:r>
        <w:rPr>
          <w:rFonts w:ascii="Times New Roman" w:hAnsi="Times New Roman"/>
          <w:sz w:val="24"/>
          <w:szCs w:val="24"/>
        </w:rPr>
        <w:t xml:space="preserve"> </w:t>
      </w:r>
      <w:r w:rsidRPr="000C6461">
        <w:rPr>
          <w:rFonts w:ascii="Times New Roman" w:hAnsi="Times New Roman"/>
          <w:sz w:val="24"/>
          <w:szCs w:val="24"/>
        </w:rPr>
        <w:t>karena berfungsi sebagian penyedia informasi bagi para pemakainya.</w:t>
      </w:r>
      <w:r w:rsidR="00591FE9">
        <w:rPr>
          <w:rFonts w:ascii="Times New Roman" w:hAnsi="Times New Roman"/>
          <w:sz w:val="24"/>
          <w:szCs w:val="24"/>
        </w:rPr>
        <w:t xml:space="preserve"> </w:t>
      </w:r>
      <w:r w:rsidRPr="000C6461">
        <w:rPr>
          <w:rFonts w:ascii="Times New Roman" w:hAnsi="Times New Roman"/>
          <w:sz w:val="24"/>
          <w:szCs w:val="24"/>
        </w:rPr>
        <w:t xml:space="preserve">penerapan </w:t>
      </w:r>
      <w:r w:rsidRPr="00F87259">
        <w:rPr>
          <w:rFonts w:ascii="Times New Roman" w:hAnsi="Times New Roman"/>
          <w:i/>
          <w:sz w:val="24"/>
          <w:szCs w:val="24"/>
        </w:rPr>
        <w:t>database</w:t>
      </w:r>
      <w:r w:rsidRPr="000C6461">
        <w:rPr>
          <w:rFonts w:ascii="Times New Roman" w:hAnsi="Times New Roman"/>
          <w:sz w:val="24"/>
          <w:szCs w:val="24"/>
        </w:rPr>
        <w:t xml:space="preserve"> dalam sistem informasi disebut </w:t>
      </w:r>
      <w:r w:rsidRPr="00F87259">
        <w:rPr>
          <w:rFonts w:ascii="Times New Roman" w:hAnsi="Times New Roman"/>
          <w:i/>
          <w:sz w:val="24"/>
          <w:szCs w:val="24"/>
        </w:rPr>
        <w:t>database system</w:t>
      </w:r>
      <w:r w:rsidRPr="000C6461">
        <w:rPr>
          <w:rFonts w:ascii="Times New Roman" w:hAnsi="Times New Roman"/>
          <w:sz w:val="24"/>
          <w:szCs w:val="24"/>
        </w:rPr>
        <w:t>.</w:t>
      </w:r>
    </w:p>
    <w:p w14:paraId="4088E65D" w14:textId="77777777" w:rsidR="00B161FA" w:rsidRPr="00F44F41" w:rsidRDefault="00B161FA" w:rsidP="005721C6">
      <w:pPr>
        <w:pStyle w:val="ListParagraph"/>
        <w:numPr>
          <w:ilvl w:val="0"/>
          <w:numId w:val="43"/>
        </w:numPr>
        <w:spacing w:after="0" w:line="360" w:lineRule="auto"/>
        <w:ind w:left="709" w:hanging="425"/>
        <w:jc w:val="both"/>
        <w:rPr>
          <w:rFonts w:ascii="Times New Roman" w:hAnsi="Times New Roman" w:cs="Times New Roman"/>
          <w:sz w:val="24"/>
          <w:szCs w:val="24"/>
        </w:rPr>
      </w:pPr>
      <w:r w:rsidRPr="00F44F41">
        <w:rPr>
          <w:rFonts w:ascii="Times New Roman" w:hAnsi="Times New Roman" w:cs="Times New Roman"/>
          <w:sz w:val="24"/>
          <w:szCs w:val="24"/>
        </w:rPr>
        <w:t>Desain Teknologi.</w:t>
      </w:r>
    </w:p>
    <w:p w14:paraId="5EFA52D4" w14:textId="77777777" w:rsidR="00B161FA" w:rsidRPr="000C6461" w:rsidRDefault="00B161FA" w:rsidP="005721C6">
      <w:pPr>
        <w:pStyle w:val="NoSpacing"/>
        <w:spacing w:line="360" w:lineRule="auto"/>
        <w:ind w:left="720" w:firstLine="720"/>
        <w:jc w:val="both"/>
        <w:rPr>
          <w:rFonts w:ascii="Times New Roman" w:hAnsi="Times New Roman"/>
          <w:sz w:val="24"/>
          <w:szCs w:val="24"/>
        </w:rPr>
      </w:pPr>
      <w:r w:rsidRPr="000C6461">
        <w:rPr>
          <w:rFonts w:ascii="Times New Roman" w:hAnsi="Times New Roman"/>
          <w:sz w:val="24"/>
          <w:szCs w:val="24"/>
        </w:rPr>
        <w:t>Tahap desain terbagi atas dua yaitu desain teknologi secara umum di rinci. Pada tahap ini kita menentukan teknologi yang akan di pergunakan dalam menerima input, menjalankan model, menyimpan dan mengakses data,</w:t>
      </w:r>
      <w:r>
        <w:rPr>
          <w:rFonts w:ascii="Times New Roman" w:hAnsi="Times New Roman"/>
          <w:sz w:val="24"/>
          <w:szCs w:val="24"/>
        </w:rPr>
        <w:t xml:space="preserve"> </w:t>
      </w:r>
      <w:r w:rsidRPr="000C6461">
        <w:rPr>
          <w:rFonts w:ascii="Times New Roman" w:hAnsi="Times New Roman"/>
          <w:sz w:val="24"/>
          <w:szCs w:val="24"/>
        </w:rPr>
        <w:t>menghasilkan dan mengirimkan keluaran dan membantu pengendalian dari sistem secara keseluruhan. Te</w:t>
      </w:r>
      <w:r>
        <w:rPr>
          <w:rFonts w:ascii="Times New Roman" w:hAnsi="Times New Roman"/>
          <w:sz w:val="24"/>
          <w:szCs w:val="24"/>
        </w:rPr>
        <w:t>knologi yang di maksud meliputi</w:t>
      </w:r>
      <w:r w:rsidRPr="000C6461">
        <w:rPr>
          <w:rFonts w:ascii="Times New Roman" w:hAnsi="Times New Roman"/>
          <w:sz w:val="24"/>
          <w:szCs w:val="24"/>
        </w:rPr>
        <w:t>:</w:t>
      </w:r>
    </w:p>
    <w:p w14:paraId="44486F13" w14:textId="77777777" w:rsidR="00B161FA" w:rsidRPr="000C6461" w:rsidRDefault="00B161FA" w:rsidP="005721C6">
      <w:pPr>
        <w:pStyle w:val="NoSpacing"/>
        <w:numPr>
          <w:ilvl w:val="0"/>
          <w:numId w:val="72"/>
        </w:numPr>
        <w:spacing w:line="360" w:lineRule="auto"/>
        <w:ind w:left="1134"/>
        <w:jc w:val="both"/>
        <w:rPr>
          <w:rFonts w:ascii="Times New Roman" w:hAnsi="Times New Roman"/>
          <w:sz w:val="24"/>
          <w:szCs w:val="24"/>
        </w:rPr>
      </w:pPr>
      <w:r w:rsidRPr="000C6461">
        <w:rPr>
          <w:rFonts w:ascii="Times New Roman" w:hAnsi="Times New Roman"/>
          <w:sz w:val="24"/>
          <w:szCs w:val="24"/>
        </w:rPr>
        <w:t>Perangkat keras (</w:t>
      </w:r>
      <w:r w:rsidRPr="000C6461">
        <w:rPr>
          <w:rFonts w:ascii="Times New Roman" w:hAnsi="Times New Roman"/>
          <w:i/>
          <w:sz w:val="24"/>
          <w:szCs w:val="24"/>
        </w:rPr>
        <w:t>hardware</w:t>
      </w:r>
      <w:r w:rsidRPr="000C6461">
        <w:rPr>
          <w:rFonts w:ascii="Times New Roman" w:hAnsi="Times New Roman"/>
          <w:sz w:val="24"/>
          <w:szCs w:val="24"/>
        </w:rPr>
        <w:t>),</w:t>
      </w:r>
      <w:r>
        <w:rPr>
          <w:rFonts w:ascii="Times New Roman" w:hAnsi="Times New Roman"/>
          <w:sz w:val="24"/>
          <w:szCs w:val="24"/>
        </w:rPr>
        <w:t xml:space="preserve"> berupa alat input</w:t>
      </w:r>
      <w:r w:rsidRPr="000C6461">
        <w:rPr>
          <w:rFonts w:ascii="Times New Roman" w:hAnsi="Times New Roman"/>
          <w:sz w:val="24"/>
          <w:szCs w:val="24"/>
        </w:rPr>
        <w:t>,</w:t>
      </w:r>
      <w:r>
        <w:rPr>
          <w:rFonts w:ascii="Times New Roman" w:hAnsi="Times New Roman"/>
          <w:sz w:val="24"/>
          <w:szCs w:val="24"/>
        </w:rPr>
        <w:t xml:space="preserve"> </w:t>
      </w:r>
      <w:r w:rsidRPr="000C6461">
        <w:rPr>
          <w:rFonts w:ascii="Times New Roman" w:hAnsi="Times New Roman"/>
          <w:sz w:val="24"/>
          <w:szCs w:val="24"/>
        </w:rPr>
        <w:t>alat pemroses,</w:t>
      </w:r>
      <w:r>
        <w:rPr>
          <w:rFonts w:ascii="Times New Roman" w:hAnsi="Times New Roman"/>
          <w:sz w:val="24"/>
          <w:szCs w:val="24"/>
        </w:rPr>
        <w:t xml:space="preserve"> </w:t>
      </w:r>
      <w:r w:rsidRPr="000C6461">
        <w:rPr>
          <w:rFonts w:ascii="Times New Roman" w:hAnsi="Times New Roman"/>
          <w:sz w:val="24"/>
          <w:szCs w:val="24"/>
        </w:rPr>
        <w:t xml:space="preserve">alat </w:t>
      </w:r>
      <w:r w:rsidRPr="00B75196">
        <w:rPr>
          <w:rFonts w:ascii="Times New Roman" w:hAnsi="Times New Roman"/>
          <w:i/>
          <w:sz w:val="24"/>
          <w:szCs w:val="24"/>
        </w:rPr>
        <w:t>output</w:t>
      </w:r>
      <w:r w:rsidRPr="000C6461">
        <w:rPr>
          <w:rFonts w:ascii="Times New Roman" w:hAnsi="Times New Roman"/>
          <w:sz w:val="24"/>
          <w:szCs w:val="24"/>
        </w:rPr>
        <w:t xml:space="preserve"> dan simpanan luar.</w:t>
      </w:r>
    </w:p>
    <w:p w14:paraId="6C021A07" w14:textId="1E30E662" w:rsidR="00A76395" w:rsidRDefault="00B161FA" w:rsidP="00A76395">
      <w:pPr>
        <w:pStyle w:val="NoSpacing"/>
        <w:numPr>
          <w:ilvl w:val="0"/>
          <w:numId w:val="72"/>
        </w:numPr>
        <w:spacing w:line="360" w:lineRule="auto"/>
        <w:ind w:left="1134"/>
        <w:jc w:val="both"/>
        <w:rPr>
          <w:rFonts w:ascii="Times New Roman" w:hAnsi="Times New Roman"/>
          <w:sz w:val="24"/>
          <w:szCs w:val="24"/>
        </w:rPr>
      </w:pPr>
      <w:r w:rsidRPr="000C6461">
        <w:rPr>
          <w:rFonts w:ascii="Times New Roman" w:hAnsi="Times New Roman"/>
          <w:sz w:val="24"/>
          <w:szCs w:val="24"/>
        </w:rPr>
        <w:t>Perangkat lunak (</w:t>
      </w:r>
      <w:r w:rsidRPr="000C6461">
        <w:rPr>
          <w:rFonts w:ascii="Times New Roman" w:hAnsi="Times New Roman"/>
          <w:i/>
          <w:sz w:val="24"/>
          <w:szCs w:val="24"/>
        </w:rPr>
        <w:t>software</w:t>
      </w:r>
      <w:r w:rsidRPr="000C6461">
        <w:rPr>
          <w:rFonts w:ascii="Times New Roman" w:hAnsi="Times New Roman"/>
          <w:sz w:val="24"/>
          <w:szCs w:val="24"/>
        </w:rPr>
        <w:t>),</w:t>
      </w:r>
      <w:r>
        <w:rPr>
          <w:rFonts w:ascii="Times New Roman" w:hAnsi="Times New Roman"/>
          <w:sz w:val="24"/>
          <w:szCs w:val="24"/>
        </w:rPr>
        <w:t xml:space="preserve"> berupa</w:t>
      </w:r>
      <w:r w:rsidRPr="000C6461">
        <w:rPr>
          <w:rFonts w:ascii="Times New Roman" w:hAnsi="Times New Roman"/>
          <w:sz w:val="24"/>
          <w:szCs w:val="24"/>
        </w:rPr>
        <w:t xml:space="preserve"> perangkat lunak sistem operasi (</w:t>
      </w:r>
      <w:r w:rsidRPr="000C6461">
        <w:rPr>
          <w:rFonts w:ascii="Times New Roman" w:hAnsi="Times New Roman"/>
          <w:i/>
          <w:sz w:val="24"/>
          <w:szCs w:val="24"/>
        </w:rPr>
        <w:t>operating system</w:t>
      </w:r>
      <w:r w:rsidRPr="000C6461">
        <w:rPr>
          <w:rFonts w:ascii="Times New Roman" w:hAnsi="Times New Roman"/>
          <w:sz w:val="24"/>
          <w:szCs w:val="24"/>
        </w:rPr>
        <w:t>),</w:t>
      </w:r>
      <w:r>
        <w:rPr>
          <w:rFonts w:ascii="Times New Roman" w:hAnsi="Times New Roman"/>
          <w:sz w:val="24"/>
          <w:szCs w:val="24"/>
        </w:rPr>
        <w:t xml:space="preserve"> </w:t>
      </w:r>
      <w:r w:rsidRPr="000C6461">
        <w:rPr>
          <w:rFonts w:ascii="Times New Roman" w:hAnsi="Times New Roman"/>
          <w:sz w:val="24"/>
          <w:szCs w:val="24"/>
        </w:rPr>
        <w:t>perangkat lunak bahasa (</w:t>
      </w:r>
      <w:r w:rsidRPr="000C6461">
        <w:rPr>
          <w:rFonts w:ascii="Times New Roman" w:hAnsi="Times New Roman"/>
          <w:i/>
          <w:sz w:val="24"/>
          <w:szCs w:val="24"/>
        </w:rPr>
        <w:t>language software</w:t>
      </w:r>
      <w:r w:rsidRPr="000C6461">
        <w:rPr>
          <w:rFonts w:ascii="Times New Roman" w:hAnsi="Times New Roman"/>
          <w:sz w:val="24"/>
          <w:szCs w:val="24"/>
        </w:rPr>
        <w:t>) dan perangkat lunak (</w:t>
      </w:r>
      <w:r w:rsidRPr="000C6461">
        <w:rPr>
          <w:rFonts w:ascii="Times New Roman" w:hAnsi="Times New Roman"/>
          <w:i/>
          <w:sz w:val="24"/>
          <w:szCs w:val="24"/>
        </w:rPr>
        <w:t>application software</w:t>
      </w:r>
      <w:r w:rsidRPr="000C6461">
        <w:rPr>
          <w:rFonts w:ascii="Times New Roman" w:hAnsi="Times New Roman"/>
          <w:sz w:val="24"/>
          <w:szCs w:val="24"/>
        </w:rPr>
        <w:t>)</w:t>
      </w:r>
    </w:p>
    <w:p w14:paraId="5502FBCB" w14:textId="77777777" w:rsidR="00A76395" w:rsidRPr="00A76395" w:rsidRDefault="00A76395" w:rsidP="00A76395">
      <w:pPr>
        <w:pStyle w:val="NoSpacing"/>
        <w:spacing w:line="360" w:lineRule="auto"/>
        <w:jc w:val="both"/>
        <w:rPr>
          <w:rFonts w:ascii="Times New Roman" w:hAnsi="Times New Roman"/>
          <w:sz w:val="24"/>
          <w:szCs w:val="24"/>
        </w:rPr>
      </w:pPr>
    </w:p>
    <w:p w14:paraId="2B51E4C0" w14:textId="6A4383DB" w:rsidR="00B161FA" w:rsidRPr="000C6461" w:rsidRDefault="00A76395" w:rsidP="005721C6">
      <w:pPr>
        <w:pStyle w:val="NoSpacing"/>
        <w:numPr>
          <w:ilvl w:val="0"/>
          <w:numId w:val="43"/>
        </w:numPr>
        <w:spacing w:line="360" w:lineRule="auto"/>
        <w:ind w:left="709" w:hanging="425"/>
        <w:jc w:val="both"/>
        <w:rPr>
          <w:rFonts w:ascii="Times New Roman" w:hAnsi="Times New Roman"/>
          <w:sz w:val="24"/>
          <w:szCs w:val="24"/>
        </w:rPr>
      </w:pPr>
      <w:r>
        <w:rPr>
          <w:noProof/>
          <w:szCs w:val="24"/>
        </w:rPr>
        <mc:AlternateContent>
          <mc:Choice Requires="wps">
            <w:drawing>
              <wp:anchor distT="0" distB="0" distL="114300" distR="114300" simplePos="0" relativeHeight="252175360" behindDoc="0" locked="0" layoutInCell="1" allowOverlap="1" wp14:anchorId="71258CB4" wp14:editId="09B9D28A">
                <wp:simplePos x="0" y="0"/>
                <wp:positionH relativeFrom="column">
                  <wp:posOffset>5559425</wp:posOffset>
                </wp:positionH>
                <wp:positionV relativeFrom="paragraph">
                  <wp:posOffset>-1208405</wp:posOffset>
                </wp:positionV>
                <wp:extent cx="371475" cy="315310"/>
                <wp:effectExtent l="0" t="0" r="28575" b="27940"/>
                <wp:wrapNone/>
                <wp:docPr id="90" name="Rectangle 90"/>
                <wp:cNvGraphicFramePr/>
                <a:graphic xmlns:a="http://schemas.openxmlformats.org/drawingml/2006/main">
                  <a:graphicData uri="http://schemas.microsoft.com/office/word/2010/wordprocessingShape">
                    <wps:wsp>
                      <wps:cNvSpPr/>
                      <wps:spPr>
                        <a:xfrm>
                          <a:off x="0" y="0"/>
                          <a:ext cx="371475" cy="315310"/>
                        </a:xfrm>
                        <a:prstGeom prst="rect">
                          <a:avLst/>
                        </a:prstGeom>
                        <a:solidFill>
                          <a:sysClr val="window" lastClr="FFFFFF"/>
                        </a:solidFill>
                        <a:ln w="12700" cap="flat" cmpd="sng" algn="ctr">
                          <a:solidFill>
                            <a:sysClr val="window" lastClr="FFFFFF"/>
                          </a:solidFill>
                          <a:prstDash val="solid"/>
                          <a:miter lim="800000"/>
                        </a:ln>
                        <a:effectLst/>
                      </wps:spPr>
                      <wps:txbx>
                        <w:txbxContent>
                          <w:p w14:paraId="51131EC1" w14:textId="4862E94E" w:rsidR="00AC18F9" w:rsidRDefault="00CC7A4F" w:rsidP="004703BA">
                            <w:pPr>
                              <w:jc w:val="center"/>
                            </w:pPr>
                            <w:r>
                              <w:t>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258CB4" id="Rectangle 90" o:spid="_x0000_s1075" style="position:absolute;left:0;text-align:left;margin-left:437.75pt;margin-top:-95.15pt;width:29.25pt;height:24.8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" fillcolor="window" strokecolor="window" strokeweight="1pt">
                <v:textbox>
                  <w:txbxContent>
                    <w:p w14:paraId="51131EC1" w14:textId="4862E94E" w:rsidR="00AC18F9" w:rsidRDefault="00CC7A4F" w:rsidP="004703BA">
                      <w:pPr>
                        <w:jc w:val="center"/>
                      </w:pPr>
                      <w:r>
                        <w:t>26</w:t>
                      </w:r>
                    </w:p>
                  </w:txbxContent>
                </v:textbox>
              </v:rect>
            </w:pict>
          </mc:Fallback>
        </mc:AlternateContent>
      </w:r>
      <w:r w:rsidR="00B161FA" w:rsidRPr="000C6461">
        <w:rPr>
          <w:rFonts w:ascii="Times New Roman" w:hAnsi="Times New Roman"/>
          <w:sz w:val="24"/>
          <w:szCs w:val="24"/>
        </w:rPr>
        <w:t>Tahap Desain</w:t>
      </w:r>
    </w:p>
    <w:p w14:paraId="20943E35" w14:textId="4355EBA9" w:rsidR="00E046E5" w:rsidRDefault="00B161FA" w:rsidP="00523164">
      <w:pPr>
        <w:pStyle w:val="NoSpacing"/>
        <w:spacing w:line="360" w:lineRule="auto"/>
        <w:ind w:left="720" w:firstLine="720"/>
        <w:jc w:val="both"/>
        <w:rPr>
          <w:rFonts w:ascii="Times New Roman" w:hAnsi="Times New Roman"/>
          <w:sz w:val="24"/>
          <w:szCs w:val="24"/>
        </w:rPr>
      </w:pPr>
      <w:r w:rsidRPr="000C6461">
        <w:rPr>
          <w:rFonts w:ascii="Times New Roman" w:hAnsi="Times New Roman"/>
          <w:sz w:val="24"/>
          <w:szCs w:val="24"/>
        </w:rPr>
        <w:t xml:space="preserve">Tahap </w:t>
      </w:r>
      <w:r>
        <w:rPr>
          <w:rFonts w:ascii="Times New Roman" w:hAnsi="Times New Roman"/>
          <w:sz w:val="24"/>
          <w:szCs w:val="24"/>
        </w:rPr>
        <w:t>ini terbagi menjadi dua bagian</w:t>
      </w:r>
      <w:r w:rsidRPr="000C6461">
        <w:rPr>
          <w:rFonts w:ascii="Times New Roman" w:hAnsi="Times New Roman"/>
          <w:sz w:val="24"/>
          <w:szCs w:val="24"/>
        </w:rPr>
        <w:t>,</w:t>
      </w:r>
      <w:r>
        <w:rPr>
          <w:rFonts w:ascii="Times New Roman" w:hAnsi="Times New Roman"/>
          <w:sz w:val="24"/>
          <w:szCs w:val="24"/>
        </w:rPr>
        <w:t xml:space="preserve"> </w:t>
      </w:r>
      <w:r w:rsidRPr="000C6461">
        <w:rPr>
          <w:rFonts w:ascii="Times New Roman" w:hAnsi="Times New Roman"/>
          <w:sz w:val="24"/>
          <w:szCs w:val="24"/>
        </w:rPr>
        <w:t>yaitu desain model secara umum dan terinci</w:t>
      </w:r>
      <w:r>
        <w:rPr>
          <w:rFonts w:ascii="Times New Roman" w:hAnsi="Times New Roman"/>
          <w:sz w:val="24"/>
          <w:szCs w:val="24"/>
        </w:rPr>
        <w:t>. D</w:t>
      </w:r>
      <w:r w:rsidRPr="000C6461">
        <w:rPr>
          <w:rFonts w:ascii="Times New Roman" w:hAnsi="Times New Roman"/>
          <w:sz w:val="24"/>
          <w:szCs w:val="24"/>
        </w:rPr>
        <w:t xml:space="preserve">esain </w:t>
      </w:r>
      <w:r>
        <w:rPr>
          <w:rFonts w:ascii="Times New Roman" w:hAnsi="Times New Roman"/>
          <w:sz w:val="24"/>
          <w:szCs w:val="24"/>
        </w:rPr>
        <w:t xml:space="preserve">model secara umum berupa </w:t>
      </w:r>
      <w:r w:rsidRPr="000C6461">
        <w:rPr>
          <w:rFonts w:ascii="Times New Roman" w:hAnsi="Times New Roman"/>
          <w:sz w:val="24"/>
          <w:szCs w:val="24"/>
        </w:rPr>
        <w:t>sistem secara fisik dan logika. Desain fisi</w:t>
      </w:r>
      <w:r>
        <w:rPr>
          <w:rFonts w:ascii="Times New Roman" w:hAnsi="Times New Roman"/>
          <w:sz w:val="24"/>
          <w:szCs w:val="24"/>
        </w:rPr>
        <w:t>k dapat di gambarkan melalui bagian alir sistem maupun</w:t>
      </w:r>
      <w:r w:rsidRPr="000C6461">
        <w:rPr>
          <w:rFonts w:ascii="Times New Roman" w:hAnsi="Times New Roman"/>
          <w:sz w:val="24"/>
          <w:szCs w:val="24"/>
        </w:rPr>
        <w:t xml:space="preserve"> dokumen, dan desain secara logika </w:t>
      </w:r>
      <w:r>
        <w:rPr>
          <w:rFonts w:ascii="Times New Roman" w:hAnsi="Times New Roman"/>
          <w:sz w:val="24"/>
          <w:szCs w:val="24"/>
        </w:rPr>
        <w:t>tunjukkan dengan diagram arus data (DAD). D</w:t>
      </w:r>
      <w:r w:rsidRPr="000C6461">
        <w:rPr>
          <w:rFonts w:ascii="Times New Roman" w:hAnsi="Times New Roman"/>
          <w:sz w:val="24"/>
          <w:szCs w:val="24"/>
        </w:rPr>
        <w:t xml:space="preserve">esain model </w:t>
      </w:r>
      <w:r>
        <w:rPr>
          <w:rFonts w:ascii="Times New Roman" w:hAnsi="Times New Roman"/>
          <w:sz w:val="24"/>
          <w:szCs w:val="24"/>
        </w:rPr>
        <w:t xml:space="preserve">secara terinci diurutkan dengan melalui suatu proses yang </w:t>
      </w:r>
      <w:r w:rsidRPr="000C6461">
        <w:rPr>
          <w:rFonts w:ascii="Times New Roman" w:hAnsi="Times New Roman"/>
          <w:sz w:val="24"/>
          <w:szCs w:val="24"/>
        </w:rPr>
        <w:t>diwakili oleh suatu program komputer.</w:t>
      </w:r>
      <w:r>
        <w:rPr>
          <w:rFonts w:ascii="Times New Roman" w:hAnsi="Times New Roman"/>
          <w:sz w:val="24"/>
          <w:szCs w:val="24"/>
        </w:rPr>
        <w:t xml:space="preserve"> </w:t>
      </w:r>
      <w:r w:rsidRPr="000C6461">
        <w:rPr>
          <w:rFonts w:ascii="Times New Roman" w:hAnsi="Times New Roman"/>
          <w:sz w:val="24"/>
          <w:szCs w:val="24"/>
        </w:rPr>
        <w:t xml:space="preserve">Bagian alir sistem merupakan bagan yang menunjukan arus pekerjaan secara </w:t>
      </w:r>
      <w:r>
        <w:rPr>
          <w:rFonts w:ascii="Times New Roman" w:hAnsi="Times New Roman"/>
          <w:sz w:val="24"/>
          <w:szCs w:val="24"/>
        </w:rPr>
        <w:t xml:space="preserve">bertahap dan </w:t>
      </w:r>
      <w:r w:rsidRPr="000C6461">
        <w:rPr>
          <w:rFonts w:ascii="Times New Roman" w:hAnsi="Times New Roman"/>
          <w:sz w:val="24"/>
          <w:szCs w:val="24"/>
        </w:rPr>
        <w:t>keseluruhan dari sistem. Bagan alir sistem di gamba</w:t>
      </w:r>
      <w:r w:rsidR="005721C6">
        <w:rPr>
          <w:rFonts w:ascii="Times New Roman" w:hAnsi="Times New Roman"/>
          <w:sz w:val="24"/>
          <w:szCs w:val="24"/>
        </w:rPr>
        <w:t>r dengan simbol-simbol berikut:</w:t>
      </w:r>
    </w:p>
    <w:p w14:paraId="3E1E76C8" w14:textId="1CC368A2" w:rsidR="00E66995" w:rsidRPr="006F1CEB" w:rsidRDefault="00F57DB5" w:rsidP="00E046E5">
      <w:pPr>
        <w:pStyle w:val="Caption"/>
        <w:spacing w:line="360" w:lineRule="auto"/>
        <w:jc w:val="center"/>
        <w:rPr>
          <w:rFonts w:ascii="Times New Roman" w:hAnsi="Times New Roman" w:cs="Times New Roman"/>
          <w:b/>
          <w:bCs/>
          <w:i w:val="0"/>
          <w:iCs w:val="0"/>
          <w:color w:val="000000" w:themeColor="text1"/>
          <w:sz w:val="24"/>
          <w:szCs w:val="24"/>
        </w:rPr>
      </w:pPr>
      <w:bookmarkStart w:id="56" w:name="_Toc99098528"/>
      <w:bookmarkStart w:id="57" w:name="_Toc102456899"/>
      <w:bookmarkStart w:id="58" w:name="_Toc102456924"/>
      <w:bookmarkStart w:id="59" w:name="_Toc105097620"/>
      <w:r w:rsidRPr="006F1CEB">
        <w:rPr>
          <w:rFonts w:ascii="Times New Roman" w:hAnsi="Times New Roman" w:cs="Times New Roman"/>
          <w:b/>
          <w:bCs/>
          <w:i w:val="0"/>
          <w:iCs w:val="0"/>
          <w:color w:val="000000" w:themeColor="text1"/>
          <w:sz w:val="24"/>
          <w:szCs w:val="24"/>
        </w:rPr>
        <w:t>Tabel</w:t>
      </w:r>
      <w:r w:rsidR="006B636A" w:rsidRPr="006F1CEB">
        <w:rPr>
          <w:rFonts w:ascii="Times New Roman" w:hAnsi="Times New Roman" w:cs="Times New Roman"/>
          <w:b/>
          <w:bCs/>
          <w:i w:val="0"/>
          <w:iCs w:val="0"/>
          <w:color w:val="000000" w:themeColor="text1"/>
          <w:sz w:val="24"/>
          <w:szCs w:val="24"/>
        </w:rPr>
        <w:t xml:space="preserve"> 2</w:t>
      </w:r>
      <w:r w:rsidR="0075433D" w:rsidRPr="006F1CEB">
        <w:rPr>
          <w:rFonts w:ascii="Times New Roman" w:hAnsi="Times New Roman" w:cs="Times New Roman"/>
          <w:b/>
          <w:bCs/>
          <w:i w:val="0"/>
          <w:iCs w:val="0"/>
          <w:color w:val="000000" w:themeColor="text1"/>
          <w:sz w:val="24"/>
          <w:szCs w:val="24"/>
        </w:rPr>
        <w:t>.</w:t>
      </w:r>
      <w:r w:rsidR="006B636A" w:rsidRPr="006F1CEB">
        <w:rPr>
          <w:rFonts w:ascii="Times New Roman" w:hAnsi="Times New Roman" w:cs="Times New Roman"/>
          <w:b/>
          <w:bCs/>
          <w:i w:val="0"/>
          <w:iCs w:val="0"/>
          <w:color w:val="000000" w:themeColor="text1"/>
          <w:sz w:val="24"/>
          <w:szCs w:val="24"/>
        </w:rPr>
        <w:fldChar w:fldCharType="begin"/>
      </w:r>
      <w:r w:rsidR="006B636A" w:rsidRPr="006F1CEB">
        <w:rPr>
          <w:rFonts w:ascii="Times New Roman" w:hAnsi="Times New Roman" w:cs="Times New Roman"/>
          <w:b/>
          <w:bCs/>
          <w:i w:val="0"/>
          <w:iCs w:val="0"/>
          <w:color w:val="000000" w:themeColor="text1"/>
          <w:sz w:val="24"/>
          <w:szCs w:val="24"/>
        </w:rPr>
        <w:instrText xml:space="preserve"> SEQ table_2 \* ARABIC </w:instrText>
      </w:r>
      <w:r w:rsidR="006B636A" w:rsidRPr="006F1CEB">
        <w:rPr>
          <w:rFonts w:ascii="Times New Roman" w:hAnsi="Times New Roman" w:cs="Times New Roman"/>
          <w:b/>
          <w:bCs/>
          <w:i w:val="0"/>
          <w:iCs w:val="0"/>
          <w:color w:val="000000" w:themeColor="text1"/>
          <w:sz w:val="24"/>
          <w:szCs w:val="24"/>
        </w:rPr>
        <w:fldChar w:fldCharType="separate"/>
      </w:r>
      <w:r w:rsidR="00BA78B7">
        <w:rPr>
          <w:rFonts w:ascii="Times New Roman" w:hAnsi="Times New Roman" w:cs="Times New Roman"/>
          <w:b/>
          <w:bCs/>
          <w:i w:val="0"/>
          <w:iCs w:val="0"/>
          <w:noProof/>
          <w:color w:val="000000" w:themeColor="text1"/>
          <w:sz w:val="24"/>
          <w:szCs w:val="24"/>
        </w:rPr>
        <w:t>1</w:t>
      </w:r>
      <w:r w:rsidR="006B636A" w:rsidRPr="006F1CEB">
        <w:rPr>
          <w:rFonts w:ascii="Times New Roman" w:hAnsi="Times New Roman" w:cs="Times New Roman"/>
          <w:b/>
          <w:bCs/>
          <w:i w:val="0"/>
          <w:iCs w:val="0"/>
          <w:color w:val="000000" w:themeColor="text1"/>
          <w:sz w:val="24"/>
          <w:szCs w:val="24"/>
        </w:rPr>
        <w:fldChar w:fldCharType="end"/>
      </w:r>
      <w:r w:rsidR="0075433D" w:rsidRPr="006F1CEB">
        <w:rPr>
          <w:rFonts w:ascii="Times New Roman" w:hAnsi="Times New Roman" w:cs="Times New Roman"/>
          <w:b/>
          <w:bCs/>
          <w:i w:val="0"/>
          <w:iCs w:val="0"/>
          <w:color w:val="000000" w:themeColor="text1"/>
          <w:sz w:val="24"/>
          <w:szCs w:val="24"/>
        </w:rPr>
        <w:t xml:space="preserve">. </w:t>
      </w:r>
      <w:r w:rsidR="00B161FA" w:rsidRPr="006F1CEB">
        <w:rPr>
          <w:rFonts w:ascii="Times New Roman" w:hAnsi="Times New Roman" w:cs="Times New Roman"/>
          <w:i w:val="0"/>
          <w:iCs w:val="0"/>
          <w:color w:val="000000" w:themeColor="text1"/>
          <w:sz w:val="24"/>
          <w:szCs w:val="24"/>
        </w:rPr>
        <w:t>Bagan Alir Sistem</w:t>
      </w:r>
      <w:bookmarkEnd w:id="56"/>
      <w:bookmarkEnd w:id="57"/>
      <w:bookmarkEnd w:id="58"/>
      <w:bookmarkEnd w:id="59"/>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2428"/>
        <w:gridCol w:w="1700"/>
        <w:gridCol w:w="3544"/>
      </w:tblGrid>
      <w:tr w:rsidR="00B161FA" w:rsidRPr="000C6461" w14:paraId="448179A4" w14:textId="77777777" w:rsidTr="00E855EB">
        <w:trPr>
          <w:trHeight w:val="283"/>
          <w:tblHeader/>
        </w:trPr>
        <w:tc>
          <w:tcPr>
            <w:tcW w:w="516" w:type="dxa"/>
            <w:shd w:val="clear" w:color="auto" w:fill="BDD6EE" w:themeFill="accent1" w:themeFillTint="66"/>
            <w:vAlign w:val="center"/>
          </w:tcPr>
          <w:p w14:paraId="079E502B" w14:textId="77777777" w:rsidR="00B161FA" w:rsidRPr="000C6461" w:rsidRDefault="00B161FA" w:rsidP="00E54E20">
            <w:pPr>
              <w:pStyle w:val="NoSpacing"/>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No</w:t>
            </w:r>
          </w:p>
        </w:tc>
        <w:tc>
          <w:tcPr>
            <w:tcW w:w="2428" w:type="dxa"/>
            <w:shd w:val="clear" w:color="auto" w:fill="BDD6EE" w:themeFill="accent1" w:themeFillTint="66"/>
            <w:vAlign w:val="center"/>
          </w:tcPr>
          <w:p w14:paraId="5F7633D2" w14:textId="77777777" w:rsidR="00B161FA" w:rsidRPr="000C6461" w:rsidRDefault="00B161FA" w:rsidP="00E54E20">
            <w:pPr>
              <w:pStyle w:val="NoSpacing"/>
              <w:spacing w:line="360" w:lineRule="auto"/>
              <w:jc w:val="center"/>
              <w:rPr>
                <w:rFonts w:ascii="Times New Roman" w:hAnsi="Times New Roman"/>
                <w:color w:val="000000" w:themeColor="text1"/>
                <w:sz w:val="24"/>
                <w:szCs w:val="24"/>
              </w:rPr>
            </w:pPr>
            <w:r w:rsidRPr="000C6461">
              <w:rPr>
                <w:rFonts w:ascii="Times New Roman" w:hAnsi="Times New Roman"/>
                <w:color w:val="000000" w:themeColor="text1"/>
                <w:sz w:val="24"/>
                <w:szCs w:val="24"/>
              </w:rPr>
              <w:t>NAMA SIMBOL</w:t>
            </w:r>
          </w:p>
        </w:tc>
        <w:tc>
          <w:tcPr>
            <w:tcW w:w="1700" w:type="dxa"/>
            <w:shd w:val="clear" w:color="auto" w:fill="BDD6EE" w:themeFill="accent1" w:themeFillTint="66"/>
            <w:vAlign w:val="center"/>
          </w:tcPr>
          <w:p w14:paraId="54AEF3F4" w14:textId="77777777" w:rsidR="00B161FA" w:rsidRPr="000C6461" w:rsidRDefault="00B161FA" w:rsidP="00E54E20">
            <w:pPr>
              <w:pStyle w:val="NoSpacing"/>
              <w:spacing w:line="360" w:lineRule="auto"/>
              <w:jc w:val="center"/>
              <w:rPr>
                <w:rFonts w:ascii="Times New Roman" w:hAnsi="Times New Roman"/>
                <w:color w:val="000000" w:themeColor="text1"/>
                <w:sz w:val="24"/>
                <w:szCs w:val="24"/>
              </w:rPr>
            </w:pPr>
            <w:r w:rsidRPr="000C6461">
              <w:rPr>
                <w:rFonts w:ascii="Times New Roman" w:hAnsi="Times New Roman"/>
                <w:color w:val="000000" w:themeColor="text1"/>
                <w:sz w:val="24"/>
                <w:szCs w:val="24"/>
              </w:rPr>
              <w:t>SIMBOL</w:t>
            </w:r>
          </w:p>
        </w:tc>
        <w:tc>
          <w:tcPr>
            <w:tcW w:w="3544" w:type="dxa"/>
            <w:shd w:val="clear" w:color="auto" w:fill="BDD6EE" w:themeFill="accent1" w:themeFillTint="66"/>
            <w:vAlign w:val="center"/>
          </w:tcPr>
          <w:p w14:paraId="56D1AA5C" w14:textId="53891143" w:rsidR="00B161FA" w:rsidRPr="000C6461" w:rsidRDefault="00B161FA" w:rsidP="00E54E20">
            <w:pPr>
              <w:pStyle w:val="NoSpacing"/>
              <w:spacing w:line="360" w:lineRule="auto"/>
              <w:jc w:val="center"/>
              <w:rPr>
                <w:rFonts w:ascii="Times New Roman" w:hAnsi="Times New Roman"/>
                <w:color w:val="000000" w:themeColor="text1"/>
                <w:sz w:val="24"/>
                <w:szCs w:val="24"/>
              </w:rPr>
            </w:pPr>
            <w:r w:rsidRPr="000C6461">
              <w:rPr>
                <w:rFonts w:ascii="Times New Roman" w:hAnsi="Times New Roman"/>
                <w:color w:val="000000" w:themeColor="text1"/>
                <w:sz w:val="24"/>
                <w:szCs w:val="24"/>
              </w:rPr>
              <w:t>KETERANGAN</w:t>
            </w:r>
          </w:p>
        </w:tc>
      </w:tr>
      <w:tr w:rsidR="00B161FA" w:rsidRPr="000C6461" w14:paraId="39F9803A" w14:textId="77777777" w:rsidTr="004815D2">
        <w:trPr>
          <w:trHeight w:val="1417"/>
        </w:trPr>
        <w:tc>
          <w:tcPr>
            <w:tcW w:w="516" w:type="dxa"/>
            <w:vAlign w:val="center"/>
          </w:tcPr>
          <w:p w14:paraId="362469D6" w14:textId="77777777" w:rsidR="00B161FA" w:rsidRDefault="00B161FA" w:rsidP="00E54E20">
            <w:pPr>
              <w:pStyle w:val="NoSpacing"/>
              <w:spacing w:line="360" w:lineRule="auto"/>
              <w:jc w:val="center"/>
              <w:rPr>
                <w:rFonts w:ascii="Times New Roman" w:hAnsi="Times New Roman"/>
                <w:noProof/>
                <w:sz w:val="24"/>
                <w:szCs w:val="24"/>
              </w:rPr>
            </w:pPr>
            <w:r>
              <w:rPr>
                <w:rFonts w:ascii="Times New Roman" w:hAnsi="Times New Roman"/>
                <w:noProof/>
                <w:sz w:val="24"/>
                <w:szCs w:val="24"/>
              </w:rPr>
              <w:lastRenderedPageBreak/>
              <w:t>1.</w:t>
            </w:r>
          </w:p>
          <w:p w14:paraId="2DFD07BE" w14:textId="77777777" w:rsidR="00B161FA" w:rsidRDefault="00B161FA" w:rsidP="00E54E20">
            <w:pPr>
              <w:pStyle w:val="NoSpacing"/>
              <w:spacing w:line="360" w:lineRule="auto"/>
              <w:jc w:val="center"/>
              <w:rPr>
                <w:rFonts w:ascii="Times New Roman" w:hAnsi="Times New Roman"/>
                <w:noProof/>
                <w:sz w:val="24"/>
                <w:szCs w:val="24"/>
              </w:rPr>
            </w:pPr>
          </w:p>
          <w:p w14:paraId="5F1EC50F" w14:textId="77777777" w:rsidR="00B161FA" w:rsidRDefault="00B161FA" w:rsidP="00E54E20">
            <w:pPr>
              <w:pStyle w:val="NoSpacing"/>
              <w:spacing w:line="360" w:lineRule="auto"/>
              <w:jc w:val="center"/>
              <w:rPr>
                <w:rFonts w:ascii="Times New Roman" w:hAnsi="Times New Roman"/>
                <w:noProof/>
                <w:sz w:val="24"/>
                <w:szCs w:val="24"/>
              </w:rPr>
            </w:pPr>
          </w:p>
          <w:p w14:paraId="3A7AC3C4" w14:textId="77777777" w:rsidR="00B161FA" w:rsidRDefault="00B161FA" w:rsidP="00E54E20">
            <w:pPr>
              <w:pStyle w:val="NoSpacing"/>
              <w:spacing w:line="360" w:lineRule="auto"/>
              <w:jc w:val="center"/>
              <w:rPr>
                <w:rFonts w:ascii="Times New Roman" w:hAnsi="Times New Roman"/>
                <w:noProof/>
                <w:sz w:val="24"/>
                <w:szCs w:val="24"/>
              </w:rPr>
            </w:pPr>
          </w:p>
          <w:p w14:paraId="12B4FE96" w14:textId="77777777" w:rsidR="00B161FA" w:rsidRDefault="00B161FA" w:rsidP="00E54E20">
            <w:pPr>
              <w:pStyle w:val="NoSpacing"/>
              <w:spacing w:line="360" w:lineRule="auto"/>
              <w:jc w:val="center"/>
              <w:rPr>
                <w:rFonts w:ascii="Times New Roman" w:hAnsi="Times New Roman"/>
                <w:noProof/>
                <w:sz w:val="24"/>
                <w:szCs w:val="24"/>
              </w:rPr>
            </w:pPr>
          </w:p>
        </w:tc>
        <w:tc>
          <w:tcPr>
            <w:tcW w:w="2428" w:type="dxa"/>
            <w:vAlign w:val="center"/>
          </w:tcPr>
          <w:p w14:paraId="449785CD" w14:textId="77777777" w:rsidR="00B161FA" w:rsidRPr="00B75196" w:rsidRDefault="00B161FA" w:rsidP="00E54E20">
            <w:pPr>
              <w:pStyle w:val="NoSpacing"/>
              <w:spacing w:line="360" w:lineRule="auto"/>
              <w:rPr>
                <w:rFonts w:ascii="Times New Roman" w:hAnsi="Times New Roman"/>
                <w:i/>
                <w:sz w:val="24"/>
                <w:szCs w:val="24"/>
              </w:rPr>
            </w:pPr>
            <w:r w:rsidRPr="000C6461">
              <w:rPr>
                <w:rFonts w:ascii="Times New Roman" w:hAnsi="Times New Roman"/>
                <w:sz w:val="24"/>
                <w:szCs w:val="24"/>
              </w:rPr>
              <w:t xml:space="preserve">Simbol Pengurutan </w:t>
            </w:r>
            <w:r w:rsidRPr="00B75196">
              <w:rPr>
                <w:rFonts w:ascii="Times New Roman" w:hAnsi="Times New Roman"/>
                <w:i/>
                <w:sz w:val="24"/>
                <w:szCs w:val="24"/>
              </w:rPr>
              <w:t>Offline</w:t>
            </w:r>
          </w:p>
          <w:p w14:paraId="03F4E3FD" w14:textId="77777777" w:rsidR="00B161FA" w:rsidRPr="000C6461" w:rsidRDefault="00B161FA" w:rsidP="00E54E20">
            <w:pPr>
              <w:pStyle w:val="NoSpacing"/>
              <w:spacing w:line="360" w:lineRule="auto"/>
              <w:rPr>
                <w:rFonts w:ascii="Times New Roman" w:hAnsi="Times New Roman"/>
                <w:sz w:val="24"/>
                <w:szCs w:val="24"/>
              </w:rPr>
            </w:pPr>
          </w:p>
        </w:tc>
        <w:tc>
          <w:tcPr>
            <w:tcW w:w="1700" w:type="dxa"/>
            <w:vAlign w:val="center"/>
          </w:tcPr>
          <w:p w14:paraId="64DB2492" w14:textId="77777777" w:rsidR="00B161FA" w:rsidRPr="000C6461" w:rsidRDefault="00B161FA" w:rsidP="00E54E20">
            <w:pPr>
              <w:pStyle w:val="NoSpacing"/>
              <w:spacing w:line="36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78048" behindDoc="0" locked="0" layoutInCell="1" allowOverlap="1" wp14:anchorId="16465C72" wp14:editId="24553138">
                      <wp:simplePos x="0" y="0"/>
                      <wp:positionH relativeFrom="column">
                        <wp:posOffset>172085</wp:posOffset>
                      </wp:positionH>
                      <wp:positionV relativeFrom="paragraph">
                        <wp:posOffset>80645</wp:posOffset>
                      </wp:positionV>
                      <wp:extent cx="457200" cy="630555"/>
                      <wp:effectExtent l="19050" t="19050" r="38100" b="36195"/>
                      <wp:wrapNone/>
                      <wp:docPr id="18252" name="Flowchart: Sort 18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630555"/>
                              </a:xfrm>
                              <a:prstGeom prst="flowChartSort">
                                <a:avLst/>
                              </a:prstGeom>
                              <a:solidFill>
                                <a:srgbClr val="99CC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8C5A525" id="_x0000_t126" coordsize="21600,21600" o:spt="126" path="m10800,l,10800,10800,21600,21600,10800xem,10800nfl21600,10800e">
                      <v:stroke joinstyle="miter"/>
                      <v:path o:extrusionok="f" gradientshapeok="t" o:connecttype="rect" textboxrect="5400,5400,16200,16200"/>
                    </v:shapetype>
                    <v:shape id="Flowchart: Sort 18252" o:spid="_x0000_s1026" type="#_x0000_t126" style="position:absolute;margin-left:13.55pt;margin-top:6.35pt;width:36pt;height:49.6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" fillcolor="#9cf" strokeweight=".25pt"/>
                  </w:pict>
                </mc:Fallback>
              </mc:AlternateContent>
            </w:r>
          </w:p>
          <w:p w14:paraId="4616CFB4" w14:textId="77777777" w:rsidR="00B161FA" w:rsidRPr="000C6461" w:rsidRDefault="00B161FA" w:rsidP="00E54E20">
            <w:pPr>
              <w:pStyle w:val="NoSpacing"/>
              <w:spacing w:line="360" w:lineRule="auto"/>
              <w:rPr>
                <w:rFonts w:ascii="Times New Roman" w:hAnsi="Times New Roman"/>
                <w:sz w:val="24"/>
                <w:szCs w:val="24"/>
              </w:rPr>
            </w:pPr>
          </w:p>
          <w:p w14:paraId="742AFDFC" w14:textId="77777777" w:rsidR="00B161FA" w:rsidRPr="000C6461" w:rsidRDefault="00B161FA" w:rsidP="00E54E20">
            <w:pPr>
              <w:pStyle w:val="NoSpacing"/>
              <w:spacing w:line="360" w:lineRule="auto"/>
              <w:rPr>
                <w:rFonts w:ascii="Times New Roman" w:hAnsi="Times New Roman"/>
                <w:sz w:val="24"/>
                <w:szCs w:val="24"/>
              </w:rPr>
            </w:pPr>
          </w:p>
        </w:tc>
        <w:tc>
          <w:tcPr>
            <w:tcW w:w="3544" w:type="dxa"/>
            <w:vAlign w:val="center"/>
          </w:tcPr>
          <w:p w14:paraId="305EA555" w14:textId="77777777" w:rsidR="00B161FA" w:rsidRPr="000C6461" w:rsidRDefault="00B161FA" w:rsidP="00E54E20">
            <w:pPr>
              <w:pStyle w:val="NoSpacing"/>
              <w:spacing w:line="360" w:lineRule="auto"/>
              <w:rPr>
                <w:rFonts w:ascii="Times New Roman" w:hAnsi="Times New Roman"/>
                <w:lang w:val="sv-SE"/>
              </w:rPr>
            </w:pPr>
            <w:r w:rsidRPr="000C6461">
              <w:rPr>
                <w:rFonts w:ascii="Times New Roman" w:hAnsi="Times New Roman"/>
                <w:sz w:val="24"/>
                <w:szCs w:val="24"/>
                <w:lang w:val="nb-NO"/>
              </w:rPr>
              <w:t>Menunjukkan proses urut data di luar proses komputer. operasi luar, menunjukkan operasi yang dilakukan di luar proses operasi komputer</w:t>
            </w:r>
            <w:r>
              <w:rPr>
                <w:rFonts w:ascii="Times New Roman" w:hAnsi="Times New Roman"/>
                <w:sz w:val="24"/>
                <w:szCs w:val="24"/>
                <w:lang w:val="nb-NO"/>
              </w:rPr>
              <w:t>.</w:t>
            </w:r>
          </w:p>
        </w:tc>
      </w:tr>
      <w:tr w:rsidR="00B161FA" w:rsidRPr="000C6461" w14:paraId="3B26AC96" w14:textId="77777777" w:rsidTr="004815D2">
        <w:trPr>
          <w:trHeight w:val="1031"/>
        </w:trPr>
        <w:tc>
          <w:tcPr>
            <w:tcW w:w="516" w:type="dxa"/>
            <w:vAlign w:val="center"/>
          </w:tcPr>
          <w:p w14:paraId="33B8FC73" w14:textId="77777777" w:rsidR="00B161FA" w:rsidRDefault="00B161FA" w:rsidP="00E54E20">
            <w:pPr>
              <w:pStyle w:val="NoSpacing"/>
              <w:spacing w:line="360" w:lineRule="auto"/>
              <w:jc w:val="center"/>
              <w:rPr>
                <w:rFonts w:ascii="Times New Roman" w:hAnsi="Times New Roman"/>
                <w:noProof/>
                <w:sz w:val="24"/>
                <w:szCs w:val="24"/>
              </w:rPr>
            </w:pPr>
          </w:p>
          <w:p w14:paraId="5AB99746" w14:textId="77777777" w:rsidR="00B161FA" w:rsidRDefault="00B161FA" w:rsidP="00E54E20">
            <w:pPr>
              <w:pStyle w:val="NoSpacing"/>
              <w:spacing w:line="360" w:lineRule="auto"/>
              <w:jc w:val="center"/>
              <w:rPr>
                <w:rFonts w:ascii="Times New Roman" w:hAnsi="Times New Roman"/>
                <w:noProof/>
                <w:sz w:val="24"/>
                <w:szCs w:val="24"/>
              </w:rPr>
            </w:pPr>
            <w:r>
              <w:rPr>
                <w:rFonts w:ascii="Times New Roman" w:hAnsi="Times New Roman"/>
                <w:noProof/>
                <w:sz w:val="24"/>
                <w:szCs w:val="24"/>
              </w:rPr>
              <w:t>2.</w:t>
            </w:r>
          </w:p>
          <w:p w14:paraId="1CED4DEB" w14:textId="77777777" w:rsidR="00B161FA" w:rsidRDefault="00B161FA" w:rsidP="00E54E20">
            <w:pPr>
              <w:pStyle w:val="NoSpacing"/>
              <w:spacing w:line="360" w:lineRule="auto"/>
              <w:jc w:val="center"/>
              <w:rPr>
                <w:rFonts w:ascii="Times New Roman" w:hAnsi="Times New Roman"/>
                <w:noProof/>
                <w:sz w:val="24"/>
                <w:szCs w:val="24"/>
              </w:rPr>
            </w:pPr>
          </w:p>
        </w:tc>
        <w:tc>
          <w:tcPr>
            <w:tcW w:w="2428" w:type="dxa"/>
            <w:vAlign w:val="center"/>
          </w:tcPr>
          <w:p w14:paraId="56D30304" w14:textId="77777777" w:rsidR="00B161FA" w:rsidRDefault="00B161FA" w:rsidP="00E54E20">
            <w:pPr>
              <w:pStyle w:val="NoSpacing"/>
              <w:spacing w:line="360" w:lineRule="auto"/>
              <w:rPr>
                <w:rFonts w:ascii="Times New Roman" w:hAnsi="Times New Roman"/>
                <w:sz w:val="24"/>
                <w:szCs w:val="24"/>
                <w:lang w:val="sv-SE"/>
              </w:rPr>
            </w:pPr>
          </w:p>
          <w:p w14:paraId="782797B4" w14:textId="77777777" w:rsidR="00B161FA" w:rsidRPr="000C6461" w:rsidRDefault="00B161FA" w:rsidP="00E54E20">
            <w:pPr>
              <w:pStyle w:val="NoSpacing"/>
              <w:spacing w:line="360" w:lineRule="auto"/>
              <w:rPr>
                <w:rFonts w:ascii="Times New Roman" w:hAnsi="Times New Roman"/>
                <w:sz w:val="24"/>
                <w:szCs w:val="24"/>
                <w:lang w:val="sv-SE"/>
              </w:rPr>
            </w:pPr>
            <w:r w:rsidRPr="000C6461">
              <w:rPr>
                <w:rFonts w:ascii="Times New Roman" w:hAnsi="Times New Roman"/>
                <w:sz w:val="24"/>
                <w:szCs w:val="24"/>
                <w:lang w:val="sv-SE"/>
              </w:rPr>
              <w:t xml:space="preserve">Simbol </w:t>
            </w:r>
            <w:r w:rsidRPr="00B75196">
              <w:rPr>
                <w:rFonts w:ascii="Times New Roman" w:hAnsi="Times New Roman"/>
                <w:i/>
                <w:sz w:val="24"/>
                <w:szCs w:val="24"/>
                <w:lang w:val="sv-SE"/>
              </w:rPr>
              <w:t>Diskette</w:t>
            </w:r>
          </w:p>
        </w:tc>
        <w:tc>
          <w:tcPr>
            <w:tcW w:w="1700" w:type="dxa"/>
            <w:vAlign w:val="center"/>
          </w:tcPr>
          <w:p w14:paraId="21F3B9C5" w14:textId="77777777" w:rsidR="00B161FA" w:rsidRPr="000C6461" w:rsidRDefault="00B161FA" w:rsidP="00E54E20">
            <w:pPr>
              <w:pStyle w:val="NoSpacing"/>
              <w:spacing w:line="36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79072" behindDoc="0" locked="0" layoutInCell="1" allowOverlap="1" wp14:anchorId="734E06D6" wp14:editId="13692340">
                      <wp:simplePos x="0" y="0"/>
                      <wp:positionH relativeFrom="column">
                        <wp:posOffset>151130</wp:posOffset>
                      </wp:positionH>
                      <wp:positionV relativeFrom="paragraph">
                        <wp:posOffset>158750</wp:posOffset>
                      </wp:positionV>
                      <wp:extent cx="571500" cy="342900"/>
                      <wp:effectExtent l="0" t="0" r="57150" b="19050"/>
                      <wp:wrapNone/>
                      <wp:docPr id="18251" name="Flowchart: Stored Data 18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flowChartOnlineStorage">
                                <a:avLst/>
                              </a:prstGeom>
                              <a:solidFill>
                                <a:srgbClr val="99CC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B5DAD48"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Flowchart: Stored Data 18251" o:spid="_x0000_s1026" type="#_x0000_t130" style="position:absolute;margin-left:11.9pt;margin-top:12.5pt;width:45pt;height:2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" fillcolor="#9cf" strokeweight=".25pt"/>
                  </w:pict>
                </mc:Fallback>
              </mc:AlternateContent>
            </w:r>
          </w:p>
          <w:p w14:paraId="1E2A8B44" w14:textId="77777777" w:rsidR="00B161FA" w:rsidRDefault="00B161FA" w:rsidP="00E54E20">
            <w:pPr>
              <w:pStyle w:val="NoSpacing"/>
              <w:spacing w:line="360" w:lineRule="auto"/>
              <w:rPr>
                <w:rFonts w:ascii="Times New Roman" w:hAnsi="Times New Roman"/>
                <w:noProof/>
                <w:sz w:val="24"/>
                <w:szCs w:val="24"/>
              </w:rPr>
            </w:pPr>
          </w:p>
        </w:tc>
        <w:tc>
          <w:tcPr>
            <w:tcW w:w="3544" w:type="dxa"/>
            <w:vAlign w:val="center"/>
          </w:tcPr>
          <w:p w14:paraId="612D7B3B" w14:textId="77777777" w:rsidR="00B161FA" w:rsidRDefault="00B161FA" w:rsidP="00E54E20">
            <w:pPr>
              <w:pStyle w:val="NoSpacing"/>
              <w:spacing w:line="360" w:lineRule="auto"/>
              <w:rPr>
                <w:rFonts w:ascii="Times New Roman" w:hAnsi="Times New Roman"/>
                <w:sz w:val="24"/>
                <w:szCs w:val="24"/>
                <w:lang w:val="sv-SE"/>
              </w:rPr>
            </w:pPr>
          </w:p>
          <w:p w14:paraId="28DD63DF" w14:textId="77777777" w:rsidR="00B161FA" w:rsidRPr="000C6461" w:rsidRDefault="00B161FA" w:rsidP="00E54E20">
            <w:pPr>
              <w:pStyle w:val="NoSpacing"/>
              <w:spacing w:line="360" w:lineRule="auto"/>
              <w:rPr>
                <w:rFonts w:ascii="Times New Roman" w:hAnsi="Times New Roman"/>
                <w:sz w:val="24"/>
                <w:szCs w:val="24"/>
                <w:lang w:val="sv-SE"/>
              </w:rPr>
            </w:pPr>
            <w:r w:rsidRPr="000C6461">
              <w:rPr>
                <w:rFonts w:ascii="Times New Roman" w:hAnsi="Times New Roman"/>
                <w:sz w:val="24"/>
                <w:szCs w:val="24"/>
                <w:lang w:val="sv-SE"/>
              </w:rPr>
              <w:t xml:space="preserve">Menunjukkan </w:t>
            </w:r>
            <w:r w:rsidRPr="000C6461">
              <w:rPr>
                <w:rFonts w:ascii="Times New Roman" w:hAnsi="Times New Roman"/>
                <w:i/>
                <w:sz w:val="24"/>
                <w:szCs w:val="24"/>
                <w:lang w:val="sv-SE"/>
              </w:rPr>
              <w:t>input</w:t>
            </w:r>
            <w:r w:rsidRPr="000C6461">
              <w:rPr>
                <w:rFonts w:ascii="Times New Roman" w:hAnsi="Times New Roman"/>
                <w:sz w:val="24"/>
                <w:szCs w:val="24"/>
                <w:lang w:val="sv-SE"/>
              </w:rPr>
              <w:t xml:space="preserve"> dan </w:t>
            </w:r>
            <w:r w:rsidRPr="000C6461">
              <w:rPr>
                <w:rFonts w:ascii="Times New Roman" w:hAnsi="Times New Roman"/>
                <w:i/>
                <w:sz w:val="24"/>
                <w:szCs w:val="24"/>
                <w:lang w:val="sv-SE"/>
              </w:rPr>
              <w:t>output</w:t>
            </w:r>
            <w:r w:rsidRPr="000C6461">
              <w:rPr>
                <w:rFonts w:ascii="Times New Roman" w:hAnsi="Times New Roman"/>
                <w:sz w:val="24"/>
                <w:szCs w:val="24"/>
                <w:lang w:val="sv-SE"/>
              </w:rPr>
              <w:t xml:space="preserve"> menggunakan </w:t>
            </w:r>
            <w:r w:rsidRPr="000C6461">
              <w:rPr>
                <w:rFonts w:ascii="Times New Roman" w:hAnsi="Times New Roman"/>
                <w:i/>
                <w:sz w:val="24"/>
                <w:szCs w:val="24"/>
                <w:lang w:val="sv-SE"/>
              </w:rPr>
              <w:t>diskette</w:t>
            </w:r>
            <w:r>
              <w:rPr>
                <w:rFonts w:ascii="Times New Roman" w:hAnsi="Times New Roman"/>
                <w:i/>
                <w:sz w:val="24"/>
                <w:szCs w:val="24"/>
                <w:lang w:val="sv-SE"/>
              </w:rPr>
              <w:t>.</w:t>
            </w:r>
          </w:p>
          <w:p w14:paraId="504D28E5" w14:textId="77777777" w:rsidR="00B161FA" w:rsidRDefault="00B161FA" w:rsidP="00E54E20">
            <w:pPr>
              <w:pStyle w:val="NoSpacing"/>
              <w:spacing w:line="360" w:lineRule="auto"/>
              <w:rPr>
                <w:rFonts w:ascii="Times New Roman" w:hAnsi="Times New Roman"/>
                <w:sz w:val="24"/>
                <w:szCs w:val="24"/>
                <w:lang w:val="sv-SE"/>
              </w:rPr>
            </w:pPr>
          </w:p>
        </w:tc>
      </w:tr>
      <w:tr w:rsidR="00B161FA" w:rsidRPr="000C6461" w14:paraId="033A21CC" w14:textId="77777777" w:rsidTr="004815D2">
        <w:trPr>
          <w:trHeight w:val="1102"/>
        </w:trPr>
        <w:tc>
          <w:tcPr>
            <w:tcW w:w="516" w:type="dxa"/>
            <w:vAlign w:val="center"/>
          </w:tcPr>
          <w:p w14:paraId="55B7D6B3" w14:textId="77777777" w:rsidR="00B161FA" w:rsidRDefault="00B161FA" w:rsidP="00E54E20">
            <w:pPr>
              <w:pStyle w:val="NoSpacing"/>
              <w:spacing w:line="360" w:lineRule="auto"/>
              <w:jc w:val="center"/>
              <w:rPr>
                <w:rFonts w:ascii="Times New Roman" w:hAnsi="Times New Roman"/>
                <w:noProof/>
                <w:sz w:val="24"/>
                <w:szCs w:val="24"/>
              </w:rPr>
            </w:pPr>
          </w:p>
          <w:p w14:paraId="08B47390" w14:textId="77777777" w:rsidR="00B161FA" w:rsidRDefault="00B161FA" w:rsidP="00E54E20">
            <w:pPr>
              <w:pStyle w:val="NoSpacing"/>
              <w:spacing w:line="360" w:lineRule="auto"/>
              <w:jc w:val="center"/>
              <w:rPr>
                <w:rFonts w:ascii="Times New Roman" w:hAnsi="Times New Roman"/>
                <w:noProof/>
                <w:sz w:val="24"/>
                <w:szCs w:val="24"/>
              </w:rPr>
            </w:pPr>
            <w:r>
              <w:rPr>
                <w:rFonts w:ascii="Times New Roman" w:hAnsi="Times New Roman"/>
                <w:noProof/>
                <w:sz w:val="24"/>
                <w:szCs w:val="24"/>
              </w:rPr>
              <w:t>3.</w:t>
            </w:r>
          </w:p>
          <w:p w14:paraId="0DC20952" w14:textId="77777777" w:rsidR="00B161FA" w:rsidRDefault="00B161FA" w:rsidP="00E54E20">
            <w:pPr>
              <w:pStyle w:val="NoSpacing"/>
              <w:spacing w:line="360" w:lineRule="auto"/>
              <w:jc w:val="center"/>
              <w:rPr>
                <w:rFonts w:ascii="Times New Roman" w:hAnsi="Times New Roman"/>
                <w:noProof/>
                <w:sz w:val="24"/>
                <w:szCs w:val="24"/>
              </w:rPr>
            </w:pPr>
          </w:p>
        </w:tc>
        <w:tc>
          <w:tcPr>
            <w:tcW w:w="2428" w:type="dxa"/>
            <w:vAlign w:val="center"/>
          </w:tcPr>
          <w:p w14:paraId="67EC567E" w14:textId="77777777" w:rsidR="00B161FA" w:rsidRDefault="00B161FA" w:rsidP="00E54E20">
            <w:pPr>
              <w:pStyle w:val="NoSpacing"/>
              <w:spacing w:line="360" w:lineRule="auto"/>
              <w:rPr>
                <w:rFonts w:ascii="Times New Roman" w:hAnsi="Times New Roman"/>
                <w:sz w:val="24"/>
                <w:szCs w:val="24"/>
              </w:rPr>
            </w:pPr>
          </w:p>
          <w:p w14:paraId="70BF1974" w14:textId="77777777" w:rsidR="00B161FA" w:rsidRPr="000C6461" w:rsidRDefault="00B161FA" w:rsidP="00E54E20">
            <w:pPr>
              <w:pStyle w:val="NoSpacing"/>
              <w:spacing w:line="360" w:lineRule="auto"/>
              <w:rPr>
                <w:rFonts w:ascii="Times New Roman" w:hAnsi="Times New Roman"/>
                <w:sz w:val="24"/>
                <w:szCs w:val="24"/>
              </w:rPr>
            </w:pPr>
            <w:r w:rsidRPr="000C6461">
              <w:rPr>
                <w:rFonts w:ascii="Times New Roman" w:hAnsi="Times New Roman"/>
                <w:sz w:val="24"/>
                <w:szCs w:val="24"/>
              </w:rPr>
              <w:t xml:space="preserve">Simbol </w:t>
            </w:r>
            <w:r w:rsidRPr="00B75196">
              <w:rPr>
                <w:rFonts w:ascii="Times New Roman" w:hAnsi="Times New Roman"/>
                <w:i/>
                <w:sz w:val="24"/>
                <w:szCs w:val="24"/>
              </w:rPr>
              <w:t>Keyboard</w:t>
            </w:r>
          </w:p>
          <w:p w14:paraId="6E4076BE" w14:textId="77777777" w:rsidR="00B161FA" w:rsidRDefault="00B161FA" w:rsidP="00E54E20">
            <w:pPr>
              <w:pStyle w:val="NoSpacing"/>
              <w:spacing w:line="360" w:lineRule="auto"/>
              <w:rPr>
                <w:rFonts w:ascii="Times New Roman" w:hAnsi="Times New Roman"/>
                <w:sz w:val="24"/>
                <w:szCs w:val="24"/>
                <w:lang w:val="sv-SE"/>
              </w:rPr>
            </w:pPr>
          </w:p>
        </w:tc>
        <w:tc>
          <w:tcPr>
            <w:tcW w:w="1700" w:type="dxa"/>
            <w:vAlign w:val="center"/>
          </w:tcPr>
          <w:p w14:paraId="3A183DC0" w14:textId="77777777" w:rsidR="00B161FA" w:rsidRPr="000C6461" w:rsidRDefault="00B161FA" w:rsidP="00E54E20">
            <w:pPr>
              <w:pStyle w:val="NoSpacing"/>
              <w:spacing w:line="36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80096" behindDoc="0" locked="0" layoutInCell="1" allowOverlap="1" wp14:anchorId="437A0A1E" wp14:editId="3BE2FFC2">
                      <wp:simplePos x="0" y="0"/>
                      <wp:positionH relativeFrom="column">
                        <wp:posOffset>65405</wp:posOffset>
                      </wp:positionH>
                      <wp:positionV relativeFrom="paragraph">
                        <wp:posOffset>19685</wp:posOffset>
                      </wp:positionV>
                      <wp:extent cx="685800" cy="342900"/>
                      <wp:effectExtent l="0" t="19050" r="19050" b="19050"/>
                      <wp:wrapNone/>
                      <wp:docPr id="322" name="Flowchart: Manual Input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flowChartManualInput">
                                <a:avLst/>
                              </a:prstGeom>
                              <a:solidFill>
                                <a:srgbClr val="99CC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53884FF" id="_x0000_t118" coordsize="21600,21600" o:spt="118" path="m,4292l21600,r,21600l,21600xe">
                      <v:stroke joinstyle="miter"/>
                      <v:path gradientshapeok="t" o:connecttype="custom" o:connectlocs="10800,2146;0,10800;10800,21600;21600,10800" textboxrect="0,4291,21600,21600"/>
                    </v:shapetype>
                    <v:shape id="Flowchart: Manual Input 322" o:spid="_x0000_s1026" type="#_x0000_t118" style="position:absolute;margin-left:5.15pt;margin-top:1.55pt;width:54pt;height:27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" fillcolor="#9cf" strokeweight=".25pt"/>
                  </w:pict>
                </mc:Fallback>
              </mc:AlternateContent>
            </w:r>
          </w:p>
          <w:p w14:paraId="4F05C9CA" w14:textId="77777777" w:rsidR="00B161FA" w:rsidRDefault="00B161FA" w:rsidP="00E54E20">
            <w:pPr>
              <w:pStyle w:val="NoSpacing"/>
              <w:spacing w:line="360" w:lineRule="auto"/>
              <w:rPr>
                <w:rFonts w:ascii="Times New Roman" w:hAnsi="Times New Roman"/>
                <w:noProof/>
                <w:sz w:val="24"/>
                <w:szCs w:val="24"/>
              </w:rPr>
            </w:pPr>
          </w:p>
        </w:tc>
        <w:tc>
          <w:tcPr>
            <w:tcW w:w="3544" w:type="dxa"/>
            <w:vAlign w:val="center"/>
          </w:tcPr>
          <w:p w14:paraId="2C1B1876" w14:textId="77777777" w:rsidR="00B161FA" w:rsidRDefault="00B161FA" w:rsidP="00E54E20">
            <w:pPr>
              <w:pStyle w:val="NoSpacing"/>
              <w:spacing w:line="360" w:lineRule="auto"/>
              <w:rPr>
                <w:rFonts w:ascii="Times New Roman" w:hAnsi="Times New Roman"/>
                <w:sz w:val="24"/>
                <w:szCs w:val="24"/>
              </w:rPr>
            </w:pPr>
          </w:p>
          <w:p w14:paraId="268624AF" w14:textId="77777777" w:rsidR="00B161FA" w:rsidRPr="007B0735" w:rsidRDefault="00B161FA" w:rsidP="00E54E20">
            <w:pPr>
              <w:pStyle w:val="NoSpacing"/>
              <w:spacing w:line="360" w:lineRule="auto"/>
              <w:rPr>
                <w:rFonts w:ascii="Times New Roman" w:hAnsi="Times New Roman"/>
                <w:i/>
                <w:sz w:val="24"/>
                <w:szCs w:val="24"/>
              </w:rPr>
            </w:pPr>
            <w:r w:rsidRPr="000C6461">
              <w:rPr>
                <w:rFonts w:ascii="Times New Roman" w:hAnsi="Times New Roman"/>
                <w:sz w:val="24"/>
                <w:szCs w:val="24"/>
              </w:rPr>
              <w:t xml:space="preserve">Menunjukkan </w:t>
            </w:r>
            <w:r w:rsidRPr="000C6461">
              <w:rPr>
                <w:rFonts w:ascii="Times New Roman" w:hAnsi="Times New Roman"/>
                <w:i/>
                <w:sz w:val="24"/>
                <w:szCs w:val="24"/>
              </w:rPr>
              <w:t>input</w:t>
            </w:r>
            <w:r w:rsidRPr="000C6461">
              <w:rPr>
                <w:rFonts w:ascii="Times New Roman" w:hAnsi="Times New Roman"/>
                <w:sz w:val="24"/>
                <w:szCs w:val="24"/>
              </w:rPr>
              <w:t xml:space="preserve"> yang menggunakan </w:t>
            </w:r>
            <w:r w:rsidRPr="000C6461">
              <w:rPr>
                <w:rFonts w:ascii="Times New Roman" w:hAnsi="Times New Roman"/>
                <w:i/>
                <w:sz w:val="24"/>
                <w:szCs w:val="24"/>
              </w:rPr>
              <w:t>on-line keyboard.</w:t>
            </w:r>
          </w:p>
        </w:tc>
      </w:tr>
      <w:tr w:rsidR="00B161FA" w:rsidRPr="000C6461" w14:paraId="7CBD2CEC" w14:textId="77777777" w:rsidTr="004815D2">
        <w:trPr>
          <w:trHeight w:val="1084"/>
        </w:trPr>
        <w:tc>
          <w:tcPr>
            <w:tcW w:w="516" w:type="dxa"/>
            <w:vAlign w:val="center"/>
          </w:tcPr>
          <w:p w14:paraId="682F48E1" w14:textId="77777777" w:rsidR="00B161FA" w:rsidRDefault="00B161FA" w:rsidP="00E54E20">
            <w:pPr>
              <w:pStyle w:val="NoSpacing"/>
              <w:spacing w:line="360" w:lineRule="auto"/>
              <w:jc w:val="center"/>
              <w:rPr>
                <w:rFonts w:ascii="Times New Roman" w:hAnsi="Times New Roman"/>
                <w:noProof/>
                <w:sz w:val="24"/>
                <w:szCs w:val="24"/>
              </w:rPr>
            </w:pPr>
          </w:p>
          <w:p w14:paraId="790BBB4D" w14:textId="77777777" w:rsidR="00B161FA" w:rsidRDefault="00B161FA" w:rsidP="00E54E20">
            <w:pPr>
              <w:pStyle w:val="NoSpacing"/>
              <w:spacing w:line="360" w:lineRule="auto"/>
              <w:jc w:val="center"/>
              <w:rPr>
                <w:rFonts w:ascii="Times New Roman" w:hAnsi="Times New Roman"/>
                <w:noProof/>
                <w:sz w:val="24"/>
                <w:szCs w:val="24"/>
              </w:rPr>
            </w:pPr>
            <w:r>
              <w:rPr>
                <w:rFonts w:ascii="Times New Roman" w:hAnsi="Times New Roman"/>
                <w:noProof/>
                <w:sz w:val="24"/>
                <w:szCs w:val="24"/>
              </w:rPr>
              <w:t>4.</w:t>
            </w:r>
          </w:p>
          <w:p w14:paraId="521D6877" w14:textId="77777777" w:rsidR="00B161FA" w:rsidRDefault="00B161FA" w:rsidP="00E54E20">
            <w:pPr>
              <w:pStyle w:val="NoSpacing"/>
              <w:spacing w:line="360" w:lineRule="auto"/>
              <w:jc w:val="center"/>
              <w:rPr>
                <w:rFonts w:ascii="Times New Roman" w:hAnsi="Times New Roman"/>
                <w:noProof/>
                <w:sz w:val="24"/>
                <w:szCs w:val="24"/>
              </w:rPr>
            </w:pPr>
          </w:p>
        </w:tc>
        <w:tc>
          <w:tcPr>
            <w:tcW w:w="2428" w:type="dxa"/>
            <w:vAlign w:val="center"/>
          </w:tcPr>
          <w:p w14:paraId="4D3D81DC" w14:textId="77777777" w:rsidR="00B161FA" w:rsidRDefault="00B161FA" w:rsidP="00E54E20">
            <w:pPr>
              <w:pStyle w:val="NoSpacing"/>
              <w:spacing w:line="360" w:lineRule="auto"/>
              <w:rPr>
                <w:rFonts w:ascii="Times New Roman" w:hAnsi="Times New Roman"/>
                <w:sz w:val="24"/>
                <w:szCs w:val="24"/>
              </w:rPr>
            </w:pPr>
          </w:p>
          <w:p w14:paraId="4BABAC96" w14:textId="77777777" w:rsidR="00B161FA" w:rsidRPr="005721C6" w:rsidRDefault="00B161FA" w:rsidP="00E54E20">
            <w:pPr>
              <w:pStyle w:val="NoSpacing"/>
              <w:spacing w:line="360" w:lineRule="auto"/>
              <w:rPr>
                <w:rFonts w:ascii="Times New Roman" w:hAnsi="Times New Roman"/>
                <w:i/>
                <w:sz w:val="24"/>
                <w:szCs w:val="24"/>
              </w:rPr>
            </w:pPr>
            <w:r w:rsidRPr="000C6461">
              <w:rPr>
                <w:rFonts w:ascii="Times New Roman" w:hAnsi="Times New Roman"/>
                <w:sz w:val="24"/>
                <w:szCs w:val="24"/>
              </w:rPr>
              <w:t xml:space="preserve">Simbol </w:t>
            </w:r>
            <w:r w:rsidRPr="005721C6">
              <w:rPr>
                <w:rFonts w:ascii="Times New Roman" w:hAnsi="Times New Roman"/>
                <w:i/>
                <w:sz w:val="24"/>
                <w:szCs w:val="24"/>
              </w:rPr>
              <w:t>Display</w:t>
            </w:r>
          </w:p>
          <w:p w14:paraId="1408E444" w14:textId="77777777" w:rsidR="00B161FA" w:rsidRPr="000C6461" w:rsidRDefault="00B161FA" w:rsidP="00E54E20">
            <w:pPr>
              <w:pStyle w:val="NoSpacing"/>
              <w:spacing w:line="360" w:lineRule="auto"/>
              <w:rPr>
                <w:rFonts w:ascii="Times New Roman" w:hAnsi="Times New Roman"/>
                <w:sz w:val="24"/>
                <w:szCs w:val="24"/>
              </w:rPr>
            </w:pPr>
          </w:p>
          <w:p w14:paraId="3429BC27" w14:textId="77777777" w:rsidR="00B161FA" w:rsidRDefault="00B161FA" w:rsidP="00E54E20">
            <w:pPr>
              <w:pStyle w:val="NoSpacing"/>
              <w:spacing w:line="360" w:lineRule="auto"/>
              <w:rPr>
                <w:rFonts w:ascii="Times New Roman" w:hAnsi="Times New Roman"/>
                <w:sz w:val="24"/>
                <w:szCs w:val="24"/>
              </w:rPr>
            </w:pPr>
          </w:p>
        </w:tc>
        <w:tc>
          <w:tcPr>
            <w:tcW w:w="1700" w:type="dxa"/>
            <w:vAlign w:val="center"/>
          </w:tcPr>
          <w:p w14:paraId="4023E787" w14:textId="77777777" w:rsidR="00B161FA" w:rsidRPr="000C6461" w:rsidRDefault="00B161FA" w:rsidP="00E54E20">
            <w:pPr>
              <w:pStyle w:val="NoSpacing"/>
              <w:spacing w:line="36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81120" behindDoc="0" locked="0" layoutInCell="1" allowOverlap="1" wp14:anchorId="0E7A8DAC" wp14:editId="0E99AAF2">
                      <wp:simplePos x="0" y="0"/>
                      <wp:positionH relativeFrom="column">
                        <wp:posOffset>36830</wp:posOffset>
                      </wp:positionH>
                      <wp:positionV relativeFrom="paragraph">
                        <wp:posOffset>118745</wp:posOffset>
                      </wp:positionV>
                      <wp:extent cx="685800" cy="410210"/>
                      <wp:effectExtent l="19050" t="0" r="19050" b="27940"/>
                      <wp:wrapNone/>
                      <wp:docPr id="326" name="Flowchart: Display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10210"/>
                              </a:xfrm>
                              <a:prstGeom prst="flowChartDisplay">
                                <a:avLst/>
                              </a:prstGeom>
                              <a:solidFill>
                                <a:srgbClr val="99CC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9766205" id="_x0000_t134" coordsize="21600,21600" o:spt="134" path="m17955,v862,282,1877,1410,2477,3045c21035,5357,21372,7895,21597,10827v-225,2763,-562,5300,-1165,7613c19832,20132,18817,21260,17955,21597r-14388,l,10827,3567,xe">
                      <v:stroke joinstyle="miter"/>
                      <v:path o:connecttype="rect" textboxrect="3567,0,17955,21600"/>
                    </v:shapetype>
                    <v:shape id="Flowchart: Display 326" o:spid="_x0000_s1026" type="#_x0000_t134" style="position:absolute;margin-left:2.9pt;margin-top:9.35pt;width:54pt;height:32.3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" fillcolor="#9cf" strokeweight=".25pt"/>
                  </w:pict>
                </mc:Fallback>
              </mc:AlternateContent>
            </w:r>
          </w:p>
          <w:p w14:paraId="3C760B32" w14:textId="77777777" w:rsidR="00B161FA" w:rsidRPr="000C6461" w:rsidRDefault="00B161FA" w:rsidP="00E54E20">
            <w:pPr>
              <w:pStyle w:val="NoSpacing"/>
              <w:spacing w:line="360" w:lineRule="auto"/>
              <w:rPr>
                <w:rFonts w:ascii="Times New Roman" w:hAnsi="Times New Roman"/>
                <w:sz w:val="24"/>
                <w:szCs w:val="24"/>
              </w:rPr>
            </w:pPr>
          </w:p>
          <w:p w14:paraId="17985F3F" w14:textId="77777777" w:rsidR="00B161FA" w:rsidRPr="000C6461" w:rsidRDefault="00B161FA" w:rsidP="00E54E20">
            <w:pPr>
              <w:pStyle w:val="NoSpacing"/>
              <w:spacing w:line="360" w:lineRule="auto"/>
              <w:rPr>
                <w:rFonts w:ascii="Times New Roman" w:hAnsi="Times New Roman"/>
                <w:sz w:val="24"/>
                <w:szCs w:val="24"/>
              </w:rPr>
            </w:pPr>
          </w:p>
        </w:tc>
        <w:tc>
          <w:tcPr>
            <w:tcW w:w="3544" w:type="dxa"/>
            <w:vAlign w:val="center"/>
          </w:tcPr>
          <w:p w14:paraId="4B8AC4CF" w14:textId="77777777" w:rsidR="00B161FA" w:rsidRDefault="00B161FA" w:rsidP="00E54E20">
            <w:pPr>
              <w:pStyle w:val="NoSpacing"/>
              <w:spacing w:line="360" w:lineRule="auto"/>
              <w:rPr>
                <w:rFonts w:ascii="Times New Roman" w:hAnsi="Times New Roman"/>
                <w:sz w:val="24"/>
                <w:szCs w:val="24"/>
                <w:lang w:val="sv-SE"/>
              </w:rPr>
            </w:pPr>
          </w:p>
          <w:p w14:paraId="25AD19A2" w14:textId="77777777" w:rsidR="00B161FA" w:rsidRPr="007B0735" w:rsidRDefault="00B161FA" w:rsidP="00E54E20">
            <w:pPr>
              <w:pStyle w:val="NoSpacing"/>
              <w:spacing w:line="360" w:lineRule="auto"/>
              <w:rPr>
                <w:rFonts w:ascii="Times New Roman" w:hAnsi="Times New Roman"/>
                <w:sz w:val="24"/>
                <w:szCs w:val="24"/>
                <w:lang w:val="sv-SE"/>
              </w:rPr>
            </w:pPr>
            <w:r w:rsidRPr="000C6461">
              <w:rPr>
                <w:rFonts w:ascii="Times New Roman" w:hAnsi="Times New Roman"/>
                <w:sz w:val="24"/>
                <w:szCs w:val="24"/>
                <w:lang w:val="sv-SE"/>
              </w:rPr>
              <w:t>Menunjukkan</w:t>
            </w:r>
            <w:r>
              <w:rPr>
                <w:rFonts w:ascii="Times New Roman" w:hAnsi="Times New Roman"/>
                <w:sz w:val="24"/>
                <w:szCs w:val="24"/>
                <w:lang w:val="sv-SE"/>
              </w:rPr>
              <w:t xml:space="preserve"> hasil </w:t>
            </w:r>
            <w:r w:rsidRPr="000C6461">
              <w:rPr>
                <w:rFonts w:ascii="Times New Roman" w:hAnsi="Times New Roman"/>
                <w:i/>
                <w:sz w:val="24"/>
                <w:szCs w:val="24"/>
                <w:lang w:val="sv-SE"/>
              </w:rPr>
              <w:t>output</w:t>
            </w:r>
            <w:r>
              <w:rPr>
                <w:rFonts w:ascii="Times New Roman" w:hAnsi="Times New Roman"/>
                <w:sz w:val="24"/>
                <w:szCs w:val="24"/>
                <w:lang w:val="sv-SE"/>
              </w:rPr>
              <w:t xml:space="preserve"> yang ditampilkan pada</w:t>
            </w:r>
            <w:r w:rsidRPr="000C6461">
              <w:rPr>
                <w:rFonts w:ascii="Times New Roman" w:hAnsi="Times New Roman"/>
                <w:sz w:val="24"/>
                <w:szCs w:val="24"/>
                <w:lang w:val="sv-SE"/>
              </w:rPr>
              <w:t xml:space="preserve"> monitor</w:t>
            </w:r>
            <w:r>
              <w:rPr>
                <w:rFonts w:ascii="Times New Roman" w:hAnsi="Times New Roman"/>
                <w:sz w:val="24"/>
                <w:szCs w:val="24"/>
                <w:lang w:val="sv-SE"/>
              </w:rPr>
              <w:t>.</w:t>
            </w:r>
          </w:p>
        </w:tc>
      </w:tr>
      <w:tr w:rsidR="00B161FA" w:rsidRPr="000C6461" w14:paraId="7D05182F" w14:textId="77777777" w:rsidTr="004815D2">
        <w:trPr>
          <w:trHeight w:val="1487"/>
        </w:trPr>
        <w:tc>
          <w:tcPr>
            <w:tcW w:w="516" w:type="dxa"/>
            <w:vAlign w:val="center"/>
          </w:tcPr>
          <w:p w14:paraId="0071481C" w14:textId="77777777" w:rsidR="00B161FA" w:rsidRPr="000C6461" w:rsidRDefault="00B161FA" w:rsidP="00E54E20">
            <w:pPr>
              <w:pStyle w:val="NoSpacing"/>
              <w:spacing w:line="360" w:lineRule="auto"/>
              <w:jc w:val="center"/>
              <w:rPr>
                <w:rFonts w:ascii="Times New Roman" w:hAnsi="Times New Roman"/>
                <w:noProof/>
                <w:sz w:val="24"/>
                <w:szCs w:val="24"/>
              </w:rPr>
            </w:pPr>
          </w:p>
          <w:p w14:paraId="14E7FCB7" w14:textId="77777777" w:rsidR="00B161FA" w:rsidRPr="000C6461" w:rsidRDefault="00B161FA" w:rsidP="00E54E20">
            <w:pPr>
              <w:pStyle w:val="NoSpacing"/>
              <w:spacing w:line="360" w:lineRule="auto"/>
              <w:jc w:val="center"/>
              <w:rPr>
                <w:rFonts w:ascii="Times New Roman" w:hAnsi="Times New Roman"/>
                <w:noProof/>
                <w:sz w:val="24"/>
                <w:szCs w:val="24"/>
              </w:rPr>
            </w:pPr>
            <w:r>
              <w:rPr>
                <w:rFonts w:ascii="Times New Roman" w:hAnsi="Times New Roman"/>
                <w:noProof/>
                <w:sz w:val="24"/>
                <w:szCs w:val="24"/>
              </w:rPr>
              <w:t>5</w:t>
            </w:r>
            <w:r w:rsidRPr="000C6461">
              <w:rPr>
                <w:rFonts w:ascii="Times New Roman" w:hAnsi="Times New Roman"/>
                <w:noProof/>
                <w:sz w:val="24"/>
                <w:szCs w:val="24"/>
              </w:rPr>
              <w:t>.</w:t>
            </w:r>
          </w:p>
          <w:p w14:paraId="22D6C835" w14:textId="77777777" w:rsidR="00B161FA" w:rsidRPr="000C6461" w:rsidRDefault="00B161FA" w:rsidP="00E54E20">
            <w:pPr>
              <w:pStyle w:val="NoSpacing"/>
              <w:spacing w:line="360" w:lineRule="auto"/>
              <w:jc w:val="center"/>
              <w:rPr>
                <w:rFonts w:ascii="Times New Roman" w:hAnsi="Times New Roman"/>
                <w:noProof/>
                <w:sz w:val="24"/>
                <w:szCs w:val="24"/>
              </w:rPr>
            </w:pPr>
          </w:p>
          <w:p w14:paraId="24CB626C" w14:textId="77777777" w:rsidR="00B161FA" w:rsidRPr="000C6461" w:rsidRDefault="00B161FA" w:rsidP="00E54E20">
            <w:pPr>
              <w:pStyle w:val="NoSpacing"/>
              <w:spacing w:line="360" w:lineRule="auto"/>
              <w:jc w:val="center"/>
              <w:rPr>
                <w:rFonts w:ascii="Times New Roman" w:hAnsi="Times New Roman"/>
                <w:noProof/>
                <w:sz w:val="24"/>
                <w:szCs w:val="24"/>
              </w:rPr>
            </w:pPr>
          </w:p>
        </w:tc>
        <w:tc>
          <w:tcPr>
            <w:tcW w:w="2428" w:type="dxa"/>
            <w:vAlign w:val="center"/>
          </w:tcPr>
          <w:p w14:paraId="298B9E2B" w14:textId="77777777" w:rsidR="00B161FA" w:rsidRPr="00D861F7" w:rsidRDefault="00B161FA" w:rsidP="00E54E20">
            <w:pPr>
              <w:pStyle w:val="NoSpacing"/>
              <w:spacing w:line="360" w:lineRule="auto"/>
              <w:rPr>
                <w:rFonts w:ascii="Times New Roman" w:hAnsi="Times New Roman"/>
                <w:sz w:val="24"/>
                <w:szCs w:val="24"/>
              </w:rPr>
            </w:pPr>
          </w:p>
          <w:p w14:paraId="6C3F9A0B" w14:textId="77777777" w:rsidR="00B161FA" w:rsidRPr="000C6461" w:rsidRDefault="00B161FA" w:rsidP="00E54E20">
            <w:pPr>
              <w:pStyle w:val="NoSpacing"/>
              <w:spacing w:line="360" w:lineRule="auto"/>
              <w:rPr>
                <w:rFonts w:ascii="Times New Roman" w:hAnsi="Times New Roman"/>
                <w:sz w:val="24"/>
                <w:szCs w:val="24"/>
              </w:rPr>
            </w:pPr>
            <w:r w:rsidRPr="00D861F7">
              <w:rPr>
                <w:rFonts w:ascii="Times New Roman" w:hAnsi="Times New Roman"/>
                <w:sz w:val="24"/>
                <w:szCs w:val="24"/>
              </w:rPr>
              <w:t>Simbol Hubungan Komunikas</w:t>
            </w:r>
            <w:r>
              <w:rPr>
                <w:rFonts w:ascii="Times New Roman" w:hAnsi="Times New Roman"/>
                <w:sz w:val="24"/>
                <w:szCs w:val="24"/>
              </w:rPr>
              <w:t>i</w:t>
            </w:r>
          </w:p>
        </w:tc>
        <w:tc>
          <w:tcPr>
            <w:tcW w:w="1700" w:type="dxa"/>
            <w:vAlign w:val="center"/>
          </w:tcPr>
          <w:p w14:paraId="5F0585F4" w14:textId="77777777" w:rsidR="00B161FA" w:rsidRPr="000C6461" w:rsidRDefault="00B161FA" w:rsidP="00E54E20">
            <w:pPr>
              <w:pStyle w:val="NoSpacing"/>
              <w:spacing w:line="360" w:lineRule="auto"/>
              <w:rPr>
                <w:rFonts w:ascii="Times New Roman" w:hAnsi="Times New Roman"/>
                <w:noProof/>
                <w:sz w:val="24"/>
                <w:szCs w:val="24"/>
              </w:rPr>
            </w:pPr>
          </w:p>
          <w:p w14:paraId="71F0BDBA" w14:textId="77777777" w:rsidR="00B161FA" w:rsidRPr="000C6461" w:rsidRDefault="00B161FA" w:rsidP="00E54E20">
            <w:pPr>
              <w:pStyle w:val="NoSpacing"/>
              <w:spacing w:line="360" w:lineRule="auto"/>
              <w:rPr>
                <w:rFonts w:ascii="Times New Roman" w:hAnsi="Times New Roman"/>
                <w:noProof/>
                <w:sz w:val="24"/>
                <w:szCs w:val="24"/>
              </w:rPr>
            </w:pPr>
            <w:r>
              <w:rPr>
                <w:rFonts w:ascii="Times New Roman" w:hAnsi="Times New Roman"/>
                <w:noProof/>
                <w:sz w:val="24"/>
                <w:szCs w:val="24"/>
              </w:rPr>
              <mc:AlternateContent>
                <mc:Choice Requires="wpg">
                  <w:drawing>
                    <wp:anchor distT="0" distB="0" distL="114300" distR="114300" simplePos="0" relativeHeight="251782144" behindDoc="0" locked="0" layoutInCell="1" allowOverlap="1" wp14:anchorId="383FC6E1" wp14:editId="01BD6BBA">
                      <wp:simplePos x="0" y="0"/>
                      <wp:positionH relativeFrom="column">
                        <wp:align>center</wp:align>
                      </wp:positionH>
                      <wp:positionV relativeFrom="paragraph">
                        <wp:posOffset>25400</wp:posOffset>
                      </wp:positionV>
                      <wp:extent cx="1025525" cy="233045"/>
                      <wp:effectExtent l="0" t="57150" r="60325" b="52705"/>
                      <wp:wrapNone/>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5525" cy="233045"/>
                                <a:chOff x="6012" y="5862"/>
                                <a:chExt cx="1615" cy="367"/>
                              </a:xfrm>
                            </wpg:grpSpPr>
                            <wps:wsp>
                              <wps:cNvPr id="156" name="Line 41"/>
                              <wps:cNvCnPr>
                                <a:cxnSpLocks noChangeShapeType="1"/>
                              </wps:cNvCnPr>
                              <wps:spPr bwMode="auto">
                                <a:xfrm>
                                  <a:off x="6012" y="5869"/>
                                  <a:ext cx="900" cy="360"/>
                                </a:xfrm>
                                <a:prstGeom prst="line">
                                  <a:avLst/>
                                </a:prstGeom>
                                <a:noFill/>
                                <a:ln w="38100">
                                  <a:solidFill>
                                    <a:srgbClr val="99CCFF"/>
                                  </a:solidFill>
                                  <a:round/>
                                  <a:headEnd type="triangle" w="med" len="med"/>
                                  <a:tailEnd/>
                                </a:ln>
                                <a:extLst>
                                  <a:ext uri="{909E8E84-426E-40DD-AFC4-6F175D3DCCD1}">
                                    <a14:hiddenFill xmlns:a14="http://schemas.microsoft.com/office/drawing/2010/main">
                                      <a:noFill/>
                                    </a14:hiddenFill>
                                  </a:ext>
                                </a:extLst>
                              </wps:spPr>
                              <wps:bodyPr/>
                            </wps:wsp>
                            <wps:wsp>
                              <wps:cNvPr id="157" name="Line 42"/>
                              <wps:cNvCnPr>
                                <a:cxnSpLocks noChangeShapeType="1"/>
                              </wps:cNvCnPr>
                              <wps:spPr bwMode="auto">
                                <a:xfrm>
                                  <a:off x="6732" y="5869"/>
                                  <a:ext cx="165" cy="360"/>
                                </a:xfrm>
                                <a:prstGeom prst="line">
                                  <a:avLst/>
                                </a:prstGeom>
                                <a:noFill/>
                                <a:ln w="38100">
                                  <a:solidFill>
                                    <a:srgbClr val="99CCFF"/>
                                  </a:solidFill>
                                  <a:round/>
                                  <a:headEnd/>
                                  <a:tailEnd/>
                                </a:ln>
                                <a:extLst>
                                  <a:ext uri="{909E8E84-426E-40DD-AFC4-6F175D3DCCD1}">
                                    <a14:hiddenFill xmlns:a14="http://schemas.microsoft.com/office/drawing/2010/main">
                                      <a:noFill/>
                                    </a14:hiddenFill>
                                  </a:ext>
                                </a:extLst>
                              </wps:spPr>
                              <wps:bodyPr/>
                            </wps:wsp>
                            <wps:wsp>
                              <wps:cNvPr id="158" name="Line 43"/>
                              <wps:cNvCnPr>
                                <a:cxnSpLocks noChangeShapeType="1"/>
                              </wps:cNvCnPr>
                              <wps:spPr bwMode="auto">
                                <a:xfrm>
                                  <a:off x="6727" y="5862"/>
                                  <a:ext cx="900" cy="360"/>
                                </a:xfrm>
                                <a:prstGeom prst="line">
                                  <a:avLst/>
                                </a:prstGeom>
                                <a:noFill/>
                                <a:ln w="38100">
                                  <a:solidFill>
                                    <a:srgbClr val="99CCFF"/>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BB039A" id="Group 154" o:spid="_x0000_s1026" style="position:absolute;margin-left:0;margin-top:2pt;width:80.75pt;height:18.35pt;z-index:251782144;mso-position-horizontal:center" coordorigin="6012,5862" coordsize="1615,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">
                      <v:line id="Line 41" o:spid="_x0000_s1027" style="position:absolute;visibility:visible;mso-wrap-style:square" from="6012,5869" to="6912,6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" strokecolor="#9cf" strokeweight="3pt">
                        <v:stroke startarrow="block"/>
                      </v:line>
                      <v:line id="Line 42" o:spid="_x0000_s1028" style="position:absolute;visibility:visible;mso-wrap-style:square" from="6732,5869" to="6897,6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" strokecolor="#9cf" strokeweight="3pt"/>
                      <v:line id="Line 43" o:spid="_x0000_s1029" style="position:absolute;visibility:visible;mso-wrap-style:square" from="6727,5862" to="7627,6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" strokecolor="#9cf" strokeweight="3pt">
                        <v:stroke endarrow="block"/>
                      </v:line>
                    </v:group>
                  </w:pict>
                </mc:Fallback>
              </mc:AlternateContent>
            </w:r>
          </w:p>
          <w:p w14:paraId="3BAB6B7A" w14:textId="77777777" w:rsidR="00B161FA" w:rsidRPr="000C6461" w:rsidRDefault="00B161FA" w:rsidP="00E54E20">
            <w:pPr>
              <w:pStyle w:val="NoSpacing"/>
              <w:spacing w:line="360" w:lineRule="auto"/>
              <w:rPr>
                <w:rFonts w:ascii="Times New Roman" w:hAnsi="Times New Roman"/>
                <w:noProof/>
                <w:sz w:val="24"/>
                <w:szCs w:val="24"/>
              </w:rPr>
            </w:pPr>
          </w:p>
        </w:tc>
        <w:tc>
          <w:tcPr>
            <w:tcW w:w="3544" w:type="dxa"/>
            <w:vAlign w:val="center"/>
          </w:tcPr>
          <w:p w14:paraId="3A46F82B" w14:textId="77777777" w:rsidR="00B161FA" w:rsidRPr="00D861F7" w:rsidRDefault="00B161FA" w:rsidP="00E54E20">
            <w:pPr>
              <w:pStyle w:val="NoSpacing"/>
              <w:spacing w:line="360" w:lineRule="auto"/>
              <w:rPr>
                <w:rFonts w:ascii="Times New Roman" w:hAnsi="Times New Roman"/>
                <w:sz w:val="24"/>
                <w:szCs w:val="24"/>
                <w:lang w:val="nb-NO"/>
              </w:rPr>
            </w:pPr>
          </w:p>
          <w:p w14:paraId="4FAB6316" w14:textId="77777777" w:rsidR="00B161FA" w:rsidRPr="00D861F7" w:rsidRDefault="00B161FA" w:rsidP="00E54E20">
            <w:pPr>
              <w:pStyle w:val="NoSpacing"/>
              <w:spacing w:line="360" w:lineRule="auto"/>
              <w:rPr>
                <w:rFonts w:ascii="Times New Roman" w:hAnsi="Times New Roman"/>
                <w:sz w:val="24"/>
                <w:szCs w:val="24"/>
                <w:lang w:val="nb-NO"/>
              </w:rPr>
            </w:pPr>
            <w:r w:rsidRPr="00D861F7">
              <w:rPr>
                <w:rFonts w:ascii="Times New Roman" w:hAnsi="Times New Roman"/>
                <w:sz w:val="24"/>
                <w:szCs w:val="24"/>
                <w:lang w:val="nb-NO"/>
              </w:rPr>
              <w:t xml:space="preserve">Menunjukkan </w:t>
            </w:r>
            <w:r>
              <w:rPr>
                <w:rFonts w:ascii="Times New Roman" w:hAnsi="Times New Roman"/>
                <w:sz w:val="24"/>
                <w:szCs w:val="24"/>
                <w:lang w:val="nb-NO"/>
              </w:rPr>
              <w:t xml:space="preserve">sebuah </w:t>
            </w:r>
            <w:r w:rsidRPr="00D861F7">
              <w:rPr>
                <w:rFonts w:ascii="Times New Roman" w:hAnsi="Times New Roman"/>
                <w:sz w:val="24"/>
                <w:szCs w:val="24"/>
                <w:lang w:val="nb-NO"/>
              </w:rPr>
              <w:t xml:space="preserve">proses transmisi data melalui </w:t>
            </w:r>
            <w:r w:rsidRPr="00B75196">
              <w:rPr>
                <w:rFonts w:ascii="Times New Roman" w:hAnsi="Times New Roman"/>
                <w:i/>
                <w:sz w:val="24"/>
                <w:szCs w:val="24"/>
                <w:lang w:val="nb-NO"/>
              </w:rPr>
              <w:t>channel</w:t>
            </w:r>
            <w:r w:rsidRPr="00D861F7">
              <w:rPr>
                <w:rFonts w:ascii="Times New Roman" w:hAnsi="Times New Roman"/>
                <w:sz w:val="24"/>
                <w:szCs w:val="24"/>
                <w:lang w:val="nb-NO"/>
              </w:rPr>
              <w:t xml:space="preserve"> komunikasi</w:t>
            </w:r>
            <w:r>
              <w:rPr>
                <w:rFonts w:ascii="Times New Roman" w:hAnsi="Times New Roman"/>
                <w:sz w:val="24"/>
                <w:szCs w:val="24"/>
                <w:lang w:val="nb-NO"/>
              </w:rPr>
              <w:t>.</w:t>
            </w:r>
          </w:p>
        </w:tc>
      </w:tr>
      <w:tr w:rsidR="00B161FA" w:rsidRPr="000C6461" w14:paraId="205161C4" w14:textId="77777777" w:rsidTr="004815D2">
        <w:trPr>
          <w:trHeight w:val="1387"/>
        </w:trPr>
        <w:tc>
          <w:tcPr>
            <w:tcW w:w="516" w:type="dxa"/>
            <w:vAlign w:val="center"/>
          </w:tcPr>
          <w:p w14:paraId="477DB112" w14:textId="77777777" w:rsidR="00B161FA" w:rsidRPr="000C6461" w:rsidRDefault="00B161FA" w:rsidP="00E54E20">
            <w:pPr>
              <w:pStyle w:val="NoSpacing"/>
              <w:spacing w:line="360" w:lineRule="auto"/>
              <w:jc w:val="center"/>
              <w:rPr>
                <w:rFonts w:ascii="Times New Roman" w:hAnsi="Times New Roman"/>
                <w:noProof/>
                <w:sz w:val="24"/>
                <w:szCs w:val="24"/>
              </w:rPr>
            </w:pPr>
          </w:p>
          <w:p w14:paraId="3BFECBE4" w14:textId="77777777" w:rsidR="00B161FA" w:rsidRPr="000C6461" w:rsidRDefault="00B161FA" w:rsidP="00E54E20">
            <w:pPr>
              <w:pStyle w:val="NoSpacing"/>
              <w:spacing w:line="360" w:lineRule="auto"/>
              <w:jc w:val="center"/>
              <w:rPr>
                <w:rFonts w:ascii="Times New Roman" w:hAnsi="Times New Roman"/>
                <w:noProof/>
                <w:sz w:val="24"/>
                <w:szCs w:val="24"/>
              </w:rPr>
            </w:pPr>
            <w:r>
              <w:rPr>
                <w:rFonts w:ascii="Times New Roman" w:hAnsi="Times New Roman"/>
                <w:noProof/>
                <w:sz w:val="24"/>
                <w:szCs w:val="24"/>
              </w:rPr>
              <w:t>6</w:t>
            </w:r>
            <w:r w:rsidRPr="000C6461">
              <w:rPr>
                <w:rFonts w:ascii="Times New Roman" w:hAnsi="Times New Roman"/>
                <w:noProof/>
                <w:sz w:val="24"/>
                <w:szCs w:val="24"/>
              </w:rPr>
              <w:t>.</w:t>
            </w:r>
          </w:p>
          <w:p w14:paraId="38E0C731" w14:textId="77777777" w:rsidR="00B161FA" w:rsidRPr="000C6461" w:rsidRDefault="00B161FA" w:rsidP="00E54E20">
            <w:pPr>
              <w:pStyle w:val="NoSpacing"/>
              <w:spacing w:line="360" w:lineRule="auto"/>
              <w:jc w:val="center"/>
              <w:rPr>
                <w:rFonts w:ascii="Times New Roman" w:hAnsi="Times New Roman"/>
                <w:noProof/>
                <w:sz w:val="24"/>
                <w:szCs w:val="24"/>
              </w:rPr>
            </w:pPr>
          </w:p>
          <w:p w14:paraId="224662B7" w14:textId="77777777" w:rsidR="00B161FA" w:rsidRPr="000C6461" w:rsidRDefault="00B161FA" w:rsidP="00E54E20">
            <w:pPr>
              <w:pStyle w:val="NoSpacing"/>
              <w:spacing w:line="360" w:lineRule="auto"/>
              <w:jc w:val="center"/>
              <w:rPr>
                <w:rFonts w:ascii="Times New Roman" w:hAnsi="Times New Roman"/>
                <w:noProof/>
                <w:sz w:val="24"/>
                <w:szCs w:val="24"/>
              </w:rPr>
            </w:pPr>
          </w:p>
        </w:tc>
        <w:tc>
          <w:tcPr>
            <w:tcW w:w="2428" w:type="dxa"/>
            <w:vAlign w:val="center"/>
          </w:tcPr>
          <w:p w14:paraId="0145DE00" w14:textId="77777777" w:rsidR="00B161FA" w:rsidRPr="000C6461" w:rsidRDefault="00B161FA" w:rsidP="00E54E20">
            <w:pPr>
              <w:pStyle w:val="NoSpacing"/>
              <w:spacing w:line="360" w:lineRule="auto"/>
              <w:rPr>
                <w:rFonts w:ascii="Times New Roman" w:hAnsi="Times New Roman"/>
                <w:sz w:val="24"/>
                <w:szCs w:val="24"/>
              </w:rPr>
            </w:pPr>
          </w:p>
          <w:p w14:paraId="70625F78" w14:textId="77777777" w:rsidR="00B161FA" w:rsidRPr="00D861F7" w:rsidRDefault="00B161FA" w:rsidP="00E54E20">
            <w:pPr>
              <w:pStyle w:val="NoSpacing"/>
              <w:spacing w:line="360" w:lineRule="auto"/>
              <w:rPr>
                <w:rFonts w:ascii="Times New Roman" w:hAnsi="Times New Roman"/>
                <w:sz w:val="24"/>
                <w:szCs w:val="24"/>
              </w:rPr>
            </w:pPr>
            <w:r w:rsidRPr="00D861F7">
              <w:rPr>
                <w:rFonts w:ascii="Times New Roman" w:hAnsi="Times New Roman"/>
                <w:sz w:val="24"/>
                <w:szCs w:val="24"/>
              </w:rPr>
              <w:t>Simbol Garis Alir</w:t>
            </w:r>
          </w:p>
          <w:p w14:paraId="08F564A7" w14:textId="77777777" w:rsidR="00B161FA" w:rsidRPr="00D861F7" w:rsidRDefault="00B161FA" w:rsidP="00E54E20">
            <w:pPr>
              <w:pStyle w:val="NoSpacing"/>
              <w:spacing w:line="360" w:lineRule="auto"/>
              <w:rPr>
                <w:rFonts w:ascii="Times New Roman" w:hAnsi="Times New Roman"/>
                <w:sz w:val="24"/>
                <w:szCs w:val="24"/>
              </w:rPr>
            </w:pPr>
          </w:p>
          <w:p w14:paraId="49230274" w14:textId="77777777" w:rsidR="00B161FA" w:rsidRPr="00D861F7" w:rsidRDefault="00B161FA" w:rsidP="00E54E20">
            <w:pPr>
              <w:pStyle w:val="NoSpacing"/>
              <w:spacing w:line="360" w:lineRule="auto"/>
              <w:rPr>
                <w:rFonts w:ascii="Times New Roman" w:hAnsi="Times New Roman"/>
                <w:sz w:val="24"/>
                <w:szCs w:val="24"/>
              </w:rPr>
            </w:pPr>
          </w:p>
        </w:tc>
        <w:tc>
          <w:tcPr>
            <w:tcW w:w="1700" w:type="dxa"/>
            <w:vAlign w:val="center"/>
          </w:tcPr>
          <w:p w14:paraId="5F220749" w14:textId="77777777" w:rsidR="00B161FA" w:rsidRPr="000C6461" w:rsidRDefault="00B161FA" w:rsidP="00E54E20">
            <w:pPr>
              <w:pStyle w:val="NoSpacing"/>
              <w:spacing w:line="360" w:lineRule="auto"/>
              <w:rPr>
                <w:rFonts w:ascii="Times New Roman" w:hAnsi="Times New Roman"/>
                <w:noProof/>
                <w:sz w:val="24"/>
                <w:szCs w:val="24"/>
              </w:rPr>
            </w:pPr>
            <w:r>
              <w:rPr>
                <w:rFonts w:ascii="Times New Roman" w:hAnsi="Times New Roman"/>
                <w:noProof/>
                <w:sz w:val="24"/>
                <w:szCs w:val="24"/>
              </w:rPr>
              <mc:AlternateContent>
                <mc:Choice Requires="wps">
                  <w:drawing>
                    <wp:anchor distT="0" distB="0" distL="114299" distR="114299" simplePos="0" relativeHeight="251783168" behindDoc="0" locked="0" layoutInCell="1" allowOverlap="1" wp14:anchorId="5ADA64B5" wp14:editId="07565F0F">
                      <wp:simplePos x="0" y="0"/>
                      <wp:positionH relativeFrom="column">
                        <wp:posOffset>7619</wp:posOffset>
                      </wp:positionH>
                      <wp:positionV relativeFrom="paragraph">
                        <wp:posOffset>243840</wp:posOffset>
                      </wp:positionV>
                      <wp:extent cx="0" cy="342900"/>
                      <wp:effectExtent l="57150" t="38100" r="57150" b="0"/>
                      <wp:wrapNone/>
                      <wp:docPr id="159" name="Straight Connector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28575">
                                <a:solidFill>
                                  <a:srgbClr val="99CC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E0AE36" id="Straight Connector 159" o:spid="_x0000_s1026" style="position:absolute;flip:y;z-index:251783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pt,19.2pt" to=".6pt,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" strokecolor="#9cf" strokeweight="2.25pt">
                      <v:stroke endarrow="block"/>
                    </v:line>
                  </w:pict>
                </mc:Fallback>
              </mc:AlternateContent>
            </w:r>
          </w:p>
          <w:p w14:paraId="377E71FB" w14:textId="77777777" w:rsidR="00B161FA" w:rsidRPr="000C6461" w:rsidRDefault="00B161FA" w:rsidP="00E54E20">
            <w:pPr>
              <w:pStyle w:val="NoSpacing"/>
              <w:spacing w:line="360" w:lineRule="auto"/>
              <w:rPr>
                <w:rFonts w:ascii="Times New Roman" w:hAnsi="Times New Roman"/>
                <w:noProof/>
                <w:sz w:val="24"/>
                <w:szCs w:val="24"/>
              </w:rPr>
            </w:pPr>
            <w:r>
              <w:rPr>
                <w:rFonts w:ascii="Times New Roman" w:hAnsi="Times New Roman"/>
                <w:noProof/>
                <w:sz w:val="24"/>
                <w:szCs w:val="24"/>
              </w:rPr>
              <mc:AlternateContent>
                <mc:Choice Requires="wps">
                  <w:drawing>
                    <wp:anchor distT="4294967295" distB="4294967295" distL="114300" distR="114300" simplePos="0" relativeHeight="251784192" behindDoc="0" locked="0" layoutInCell="1" allowOverlap="1" wp14:anchorId="17896AC3" wp14:editId="0DD18A0B">
                      <wp:simplePos x="0" y="0"/>
                      <wp:positionH relativeFrom="column">
                        <wp:posOffset>442595</wp:posOffset>
                      </wp:positionH>
                      <wp:positionV relativeFrom="paragraph">
                        <wp:posOffset>90804</wp:posOffset>
                      </wp:positionV>
                      <wp:extent cx="457200" cy="0"/>
                      <wp:effectExtent l="0" t="95250" r="0" b="95250"/>
                      <wp:wrapNone/>
                      <wp:docPr id="18337" name="Straight Connector 18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28575">
                                <a:solidFill>
                                  <a:srgbClr val="99CC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BEF517" id="Straight Connector 18337" o:spid="_x0000_s1026" style="position:absolute;flip:x;z-index:251784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85pt,7.15pt" to="70.8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" strokecolor="#9cf" strokeweight="2.25pt">
                      <v:stroke endarrow="block"/>
                    </v:line>
                  </w:pict>
                </mc:Fallback>
              </mc:AlternateContent>
            </w:r>
            <w:r>
              <w:rPr>
                <w:rFonts w:ascii="Times New Roman" w:hAnsi="Times New Roman"/>
                <w:noProof/>
                <w:sz w:val="24"/>
                <w:szCs w:val="24"/>
              </w:rPr>
              <mc:AlternateContent>
                <mc:Choice Requires="wps">
                  <w:drawing>
                    <wp:anchor distT="0" distB="0" distL="114299" distR="114299" simplePos="0" relativeHeight="251785216" behindDoc="0" locked="0" layoutInCell="1" allowOverlap="1" wp14:anchorId="3AA97B3F" wp14:editId="12EA0305">
                      <wp:simplePos x="0" y="0"/>
                      <wp:positionH relativeFrom="column">
                        <wp:posOffset>140969</wp:posOffset>
                      </wp:positionH>
                      <wp:positionV relativeFrom="paragraph">
                        <wp:posOffset>20955</wp:posOffset>
                      </wp:positionV>
                      <wp:extent cx="0" cy="342900"/>
                      <wp:effectExtent l="95250" t="0" r="57150" b="38100"/>
                      <wp:wrapNone/>
                      <wp:docPr id="18336" name="Straight Connector 18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28575">
                                <a:solidFill>
                                  <a:srgbClr val="99CC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9DB48F9" id="Straight Connector 18336" o:spid="_x0000_s1026" style="position:absolute;z-index:251785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1pt,1.65pt" to="11.1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" strokecolor="#9cf" strokeweight="2.25pt">
                      <v:stroke endarrow="block"/>
                    </v:line>
                  </w:pict>
                </mc:Fallback>
              </mc:AlternateContent>
            </w:r>
          </w:p>
          <w:p w14:paraId="08E78AB2" w14:textId="77777777" w:rsidR="00B161FA" w:rsidRPr="000C6461" w:rsidRDefault="00B161FA" w:rsidP="00E54E20">
            <w:pPr>
              <w:pStyle w:val="NoSpacing"/>
              <w:spacing w:line="360" w:lineRule="auto"/>
              <w:rPr>
                <w:rFonts w:ascii="Times New Roman" w:hAnsi="Times New Roman"/>
                <w:noProof/>
                <w:sz w:val="24"/>
                <w:szCs w:val="24"/>
              </w:rPr>
            </w:pPr>
            <w:r>
              <w:rPr>
                <w:rFonts w:ascii="Times New Roman" w:hAnsi="Times New Roman"/>
                <w:noProof/>
                <w:sz w:val="24"/>
                <w:szCs w:val="24"/>
              </w:rPr>
              <mc:AlternateContent>
                <mc:Choice Requires="wps">
                  <w:drawing>
                    <wp:anchor distT="4294967295" distB="4294967295" distL="114300" distR="114300" simplePos="0" relativeHeight="251786240" behindDoc="0" locked="0" layoutInCell="1" allowOverlap="1" wp14:anchorId="36829635" wp14:editId="4AC93C5B">
                      <wp:simplePos x="0" y="0"/>
                      <wp:positionH relativeFrom="column">
                        <wp:posOffset>467995</wp:posOffset>
                      </wp:positionH>
                      <wp:positionV relativeFrom="paragraph">
                        <wp:posOffset>23494</wp:posOffset>
                      </wp:positionV>
                      <wp:extent cx="457200" cy="0"/>
                      <wp:effectExtent l="0" t="95250" r="0" b="95250"/>
                      <wp:wrapNone/>
                      <wp:docPr id="18338" name="Straight Connector 18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28575">
                                <a:solidFill>
                                  <a:srgbClr val="99CC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9BA108" id="Straight Connector 18338" o:spid="_x0000_s1026" style="position:absolute;z-index:251786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85pt,1.85pt" to="72.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" strokecolor="#9cf" strokeweight="2.25pt">
                      <v:stroke endarrow="block"/>
                    </v:line>
                  </w:pict>
                </mc:Fallback>
              </mc:AlternateContent>
            </w:r>
          </w:p>
        </w:tc>
        <w:tc>
          <w:tcPr>
            <w:tcW w:w="3544" w:type="dxa"/>
            <w:vAlign w:val="center"/>
          </w:tcPr>
          <w:p w14:paraId="35C08058" w14:textId="77777777" w:rsidR="00B161FA" w:rsidRPr="00D861F7" w:rsidRDefault="00B161FA" w:rsidP="00E54E20">
            <w:pPr>
              <w:pStyle w:val="NoSpacing"/>
              <w:spacing w:line="360" w:lineRule="auto"/>
              <w:rPr>
                <w:rFonts w:ascii="Times New Roman" w:hAnsi="Times New Roman"/>
                <w:sz w:val="24"/>
                <w:szCs w:val="24"/>
                <w:lang w:val="nb-NO"/>
              </w:rPr>
            </w:pPr>
          </w:p>
          <w:p w14:paraId="350873DB" w14:textId="77777777" w:rsidR="00B161FA" w:rsidRPr="00D861F7" w:rsidRDefault="00B161FA" w:rsidP="00E54E20">
            <w:pPr>
              <w:pStyle w:val="NoSpacing"/>
              <w:spacing w:line="360" w:lineRule="auto"/>
              <w:rPr>
                <w:rFonts w:ascii="Times New Roman" w:hAnsi="Times New Roman"/>
                <w:sz w:val="24"/>
                <w:szCs w:val="24"/>
                <w:lang w:val="nb-NO"/>
              </w:rPr>
            </w:pPr>
            <w:r>
              <w:rPr>
                <w:rFonts w:ascii="Times New Roman" w:hAnsi="Times New Roman"/>
                <w:sz w:val="24"/>
                <w:szCs w:val="24"/>
                <w:lang w:val="nb-NO"/>
              </w:rPr>
              <w:t>Menunjukkan hasil arus dari suatu p</w:t>
            </w:r>
            <w:r w:rsidRPr="00D861F7">
              <w:rPr>
                <w:rFonts w:ascii="Times New Roman" w:hAnsi="Times New Roman"/>
                <w:sz w:val="24"/>
                <w:szCs w:val="24"/>
                <w:lang w:val="nb-NO"/>
              </w:rPr>
              <w:t>roses</w:t>
            </w:r>
            <w:r>
              <w:rPr>
                <w:rFonts w:ascii="Times New Roman" w:hAnsi="Times New Roman"/>
                <w:sz w:val="24"/>
                <w:szCs w:val="24"/>
                <w:lang w:val="nb-NO"/>
              </w:rPr>
              <w:t>.</w:t>
            </w:r>
          </w:p>
        </w:tc>
      </w:tr>
      <w:tr w:rsidR="00B161FA" w:rsidRPr="000C6461" w14:paraId="04AD8D8A" w14:textId="77777777" w:rsidTr="004815D2">
        <w:trPr>
          <w:trHeight w:val="1408"/>
        </w:trPr>
        <w:tc>
          <w:tcPr>
            <w:tcW w:w="516" w:type="dxa"/>
            <w:vAlign w:val="center"/>
          </w:tcPr>
          <w:p w14:paraId="6D20616F" w14:textId="77777777" w:rsidR="00B161FA" w:rsidRDefault="00B161FA" w:rsidP="00E54E20">
            <w:pPr>
              <w:pStyle w:val="NoSpacing"/>
              <w:spacing w:line="360" w:lineRule="auto"/>
              <w:jc w:val="center"/>
              <w:rPr>
                <w:rFonts w:ascii="Times New Roman" w:hAnsi="Times New Roman"/>
                <w:noProof/>
                <w:sz w:val="24"/>
                <w:szCs w:val="24"/>
              </w:rPr>
            </w:pPr>
          </w:p>
          <w:p w14:paraId="0E46D93C" w14:textId="77777777" w:rsidR="00B161FA" w:rsidRPr="000C6461" w:rsidRDefault="00B161FA" w:rsidP="00E54E20">
            <w:pPr>
              <w:pStyle w:val="NoSpacing"/>
              <w:spacing w:line="360" w:lineRule="auto"/>
              <w:jc w:val="center"/>
              <w:rPr>
                <w:rFonts w:ascii="Times New Roman" w:hAnsi="Times New Roman"/>
                <w:noProof/>
                <w:sz w:val="24"/>
                <w:szCs w:val="24"/>
              </w:rPr>
            </w:pPr>
            <w:r>
              <w:rPr>
                <w:rFonts w:ascii="Times New Roman" w:hAnsi="Times New Roman"/>
                <w:noProof/>
                <w:sz w:val="24"/>
                <w:szCs w:val="24"/>
              </w:rPr>
              <w:t>7</w:t>
            </w:r>
            <w:r w:rsidRPr="000C6461">
              <w:rPr>
                <w:rFonts w:ascii="Times New Roman" w:hAnsi="Times New Roman"/>
                <w:noProof/>
                <w:sz w:val="24"/>
                <w:szCs w:val="24"/>
              </w:rPr>
              <w:t>.</w:t>
            </w:r>
          </w:p>
          <w:p w14:paraId="4F089AA7" w14:textId="77777777" w:rsidR="00B161FA" w:rsidRPr="000C6461" w:rsidRDefault="00B161FA" w:rsidP="00E54E20">
            <w:pPr>
              <w:pStyle w:val="NoSpacing"/>
              <w:spacing w:line="360" w:lineRule="auto"/>
              <w:jc w:val="center"/>
              <w:rPr>
                <w:rFonts w:ascii="Times New Roman" w:hAnsi="Times New Roman"/>
                <w:noProof/>
                <w:sz w:val="24"/>
                <w:szCs w:val="24"/>
              </w:rPr>
            </w:pPr>
          </w:p>
          <w:p w14:paraId="1821D9ED" w14:textId="77777777" w:rsidR="00B161FA" w:rsidRPr="000C6461" w:rsidRDefault="00B161FA" w:rsidP="00E54E20">
            <w:pPr>
              <w:pStyle w:val="NoSpacing"/>
              <w:spacing w:line="360" w:lineRule="auto"/>
              <w:jc w:val="center"/>
              <w:rPr>
                <w:rFonts w:ascii="Times New Roman" w:hAnsi="Times New Roman"/>
                <w:noProof/>
                <w:sz w:val="24"/>
                <w:szCs w:val="24"/>
              </w:rPr>
            </w:pPr>
          </w:p>
        </w:tc>
        <w:tc>
          <w:tcPr>
            <w:tcW w:w="2428" w:type="dxa"/>
            <w:vAlign w:val="center"/>
          </w:tcPr>
          <w:p w14:paraId="65B22A18" w14:textId="77777777" w:rsidR="00B161FA" w:rsidRDefault="00B161FA" w:rsidP="00E54E20">
            <w:pPr>
              <w:pStyle w:val="NoSpacing"/>
              <w:spacing w:line="360" w:lineRule="auto"/>
              <w:rPr>
                <w:rFonts w:ascii="Times New Roman" w:hAnsi="Times New Roman"/>
                <w:sz w:val="24"/>
                <w:szCs w:val="24"/>
              </w:rPr>
            </w:pPr>
          </w:p>
          <w:p w14:paraId="7F05C21E" w14:textId="77777777" w:rsidR="00B161FA" w:rsidRPr="000C6461" w:rsidRDefault="00B161FA" w:rsidP="00E54E20">
            <w:pPr>
              <w:pStyle w:val="NoSpacing"/>
              <w:spacing w:line="360" w:lineRule="auto"/>
              <w:rPr>
                <w:rFonts w:ascii="Times New Roman" w:hAnsi="Times New Roman"/>
                <w:sz w:val="24"/>
                <w:szCs w:val="24"/>
              </w:rPr>
            </w:pPr>
            <w:r w:rsidRPr="00D861F7">
              <w:rPr>
                <w:rFonts w:ascii="Times New Roman" w:hAnsi="Times New Roman"/>
                <w:sz w:val="24"/>
                <w:szCs w:val="24"/>
              </w:rPr>
              <w:t>Simbol Penjelasan</w:t>
            </w:r>
          </w:p>
        </w:tc>
        <w:tc>
          <w:tcPr>
            <w:tcW w:w="1700" w:type="dxa"/>
            <w:vAlign w:val="center"/>
          </w:tcPr>
          <w:p w14:paraId="1AF4EC37" w14:textId="77777777" w:rsidR="00B161FA" w:rsidRPr="000C6461" w:rsidRDefault="00B161FA" w:rsidP="00E54E20">
            <w:pPr>
              <w:pStyle w:val="NoSpacing"/>
              <w:spacing w:line="360" w:lineRule="auto"/>
              <w:rPr>
                <w:rFonts w:ascii="Times New Roman" w:hAnsi="Times New Roman"/>
                <w:noProof/>
                <w:sz w:val="24"/>
                <w:szCs w:val="24"/>
              </w:rPr>
            </w:pPr>
            <w:r>
              <w:rPr>
                <w:rFonts w:ascii="Times New Roman" w:hAnsi="Times New Roman"/>
                <w:noProof/>
                <w:sz w:val="24"/>
                <w:szCs w:val="24"/>
              </w:rPr>
              <mc:AlternateContent>
                <mc:Choice Requires="wpg">
                  <w:drawing>
                    <wp:anchor distT="0" distB="0" distL="114300" distR="114300" simplePos="0" relativeHeight="251787264" behindDoc="0" locked="0" layoutInCell="1" allowOverlap="1" wp14:anchorId="251D4561" wp14:editId="6EFB574D">
                      <wp:simplePos x="0" y="0"/>
                      <wp:positionH relativeFrom="column">
                        <wp:posOffset>64135</wp:posOffset>
                      </wp:positionH>
                      <wp:positionV relativeFrom="paragraph">
                        <wp:posOffset>198755</wp:posOffset>
                      </wp:positionV>
                      <wp:extent cx="828675" cy="342900"/>
                      <wp:effectExtent l="0" t="0" r="28575" b="19050"/>
                      <wp:wrapNone/>
                      <wp:docPr id="18339" name="Group 18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675" cy="342900"/>
                                <a:chOff x="6122" y="5515"/>
                                <a:chExt cx="1305" cy="540"/>
                              </a:xfrm>
                            </wpg:grpSpPr>
                            <wps:wsp>
                              <wps:cNvPr id="18340" name="Line 34"/>
                              <wps:cNvCnPr>
                                <a:cxnSpLocks noChangeShapeType="1"/>
                              </wps:cNvCnPr>
                              <wps:spPr bwMode="auto">
                                <a:xfrm>
                                  <a:off x="6887" y="5785"/>
                                  <a:ext cx="540" cy="0"/>
                                </a:xfrm>
                                <a:prstGeom prst="line">
                                  <a:avLst/>
                                </a:prstGeom>
                                <a:noFill/>
                                <a:ln w="19050">
                                  <a:solidFill>
                                    <a:srgbClr val="99CCFF"/>
                                  </a:solidFill>
                                  <a:prstDash val="dash"/>
                                  <a:round/>
                                  <a:headEnd/>
                                  <a:tailEnd/>
                                </a:ln>
                                <a:extLst>
                                  <a:ext uri="{909E8E84-426E-40DD-AFC4-6F175D3DCCD1}">
                                    <a14:hiddenFill xmlns:a14="http://schemas.microsoft.com/office/drawing/2010/main">
                                      <a:noFill/>
                                    </a14:hiddenFill>
                                  </a:ext>
                                </a:extLst>
                              </wps:spPr>
                              <wps:bodyPr/>
                            </wps:wsp>
                            <wps:wsp>
                              <wps:cNvPr id="18341" name="Line 35"/>
                              <wps:cNvCnPr>
                                <a:cxnSpLocks noChangeShapeType="1"/>
                              </wps:cNvCnPr>
                              <wps:spPr bwMode="auto">
                                <a:xfrm>
                                  <a:off x="6122" y="5545"/>
                                  <a:ext cx="795" cy="0"/>
                                </a:xfrm>
                                <a:prstGeom prst="line">
                                  <a:avLst/>
                                </a:prstGeom>
                                <a:noFill/>
                                <a:ln w="28575">
                                  <a:solidFill>
                                    <a:srgbClr val="99CCFF"/>
                                  </a:solidFill>
                                  <a:round/>
                                  <a:headEnd/>
                                  <a:tailEnd/>
                                </a:ln>
                                <a:extLst>
                                  <a:ext uri="{909E8E84-426E-40DD-AFC4-6F175D3DCCD1}">
                                    <a14:hiddenFill xmlns:a14="http://schemas.microsoft.com/office/drawing/2010/main">
                                      <a:noFill/>
                                    </a14:hiddenFill>
                                  </a:ext>
                                </a:extLst>
                              </wps:spPr>
                              <wps:bodyPr/>
                            </wps:wsp>
                            <wps:wsp>
                              <wps:cNvPr id="18342" name="Line 36"/>
                              <wps:cNvCnPr>
                                <a:cxnSpLocks noChangeShapeType="1"/>
                              </wps:cNvCnPr>
                              <wps:spPr bwMode="auto">
                                <a:xfrm>
                                  <a:off x="6122" y="6039"/>
                                  <a:ext cx="810" cy="0"/>
                                </a:xfrm>
                                <a:prstGeom prst="line">
                                  <a:avLst/>
                                </a:prstGeom>
                                <a:noFill/>
                                <a:ln w="28575">
                                  <a:solidFill>
                                    <a:srgbClr val="99CCFF"/>
                                  </a:solidFill>
                                  <a:round/>
                                  <a:headEnd/>
                                  <a:tailEnd/>
                                </a:ln>
                                <a:extLst>
                                  <a:ext uri="{909E8E84-426E-40DD-AFC4-6F175D3DCCD1}">
                                    <a14:hiddenFill xmlns:a14="http://schemas.microsoft.com/office/drawing/2010/main">
                                      <a:noFill/>
                                    </a14:hiddenFill>
                                  </a:ext>
                                </a:extLst>
                              </wps:spPr>
                              <wps:bodyPr/>
                            </wps:wsp>
                            <wps:wsp>
                              <wps:cNvPr id="18343" name="Line 37"/>
                              <wps:cNvCnPr>
                                <a:cxnSpLocks noChangeShapeType="1"/>
                              </wps:cNvCnPr>
                              <wps:spPr bwMode="auto">
                                <a:xfrm>
                                  <a:off x="6917" y="5515"/>
                                  <a:ext cx="0" cy="540"/>
                                </a:xfrm>
                                <a:prstGeom prst="line">
                                  <a:avLst/>
                                </a:prstGeom>
                                <a:noFill/>
                                <a:ln w="28575">
                                  <a:solidFill>
                                    <a:srgbClr val="99CC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5C273F" id="Group 18339" o:spid="_x0000_s1026" style="position:absolute;margin-left:5.05pt;margin-top:15.65pt;width:65.25pt;height:27pt;z-index:251787264" coordorigin="6122,5515" coordsize="130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">
                      <v:line id="Line 34" o:spid="_x0000_s1027" style="position:absolute;visibility:visible;mso-wrap-style:square" from="6887,5785" to="7427,5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" strokecolor="#9cf" strokeweight="1.5pt">
                        <v:stroke dashstyle="dash"/>
                      </v:line>
                      <v:line id="Line 35" o:spid="_x0000_s1028" style="position:absolute;visibility:visible;mso-wrap-style:square" from="6122,5545" to="6917,5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" strokecolor="#9cf" strokeweight="2.25pt"/>
                      <v:line id="Line 36" o:spid="_x0000_s1029" style="position:absolute;visibility:visible;mso-wrap-style:square" from="6122,6039" to="6932,6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" strokecolor="#9cf" strokeweight="2.25pt"/>
                      <v:line id="Line 37" o:spid="_x0000_s1030" style="position:absolute;visibility:visible;mso-wrap-style:square" from="6917,5515" to="6917,6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" strokecolor="#9cf" strokeweight="2.25pt"/>
                    </v:group>
                  </w:pict>
                </mc:Fallback>
              </mc:AlternateContent>
            </w:r>
          </w:p>
          <w:p w14:paraId="4116C270" w14:textId="77777777" w:rsidR="00B161FA" w:rsidRPr="000C6461" w:rsidRDefault="00B161FA" w:rsidP="00E54E20">
            <w:pPr>
              <w:pStyle w:val="NoSpacing"/>
              <w:spacing w:line="360" w:lineRule="auto"/>
              <w:rPr>
                <w:rFonts w:ascii="Times New Roman" w:hAnsi="Times New Roman"/>
                <w:noProof/>
                <w:sz w:val="24"/>
                <w:szCs w:val="24"/>
              </w:rPr>
            </w:pPr>
          </w:p>
          <w:p w14:paraId="212E0EF7" w14:textId="77777777" w:rsidR="00B161FA" w:rsidRDefault="00B161FA" w:rsidP="00E54E20">
            <w:pPr>
              <w:pStyle w:val="NoSpacing"/>
              <w:spacing w:line="360" w:lineRule="auto"/>
              <w:rPr>
                <w:rFonts w:ascii="Times New Roman" w:hAnsi="Times New Roman"/>
                <w:noProof/>
                <w:sz w:val="24"/>
                <w:szCs w:val="24"/>
              </w:rPr>
            </w:pPr>
          </w:p>
        </w:tc>
        <w:tc>
          <w:tcPr>
            <w:tcW w:w="3544" w:type="dxa"/>
            <w:vAlign w:val="center"/>
          </w:tcPr>
          <w:p w14:paraId="7F00F01F" w14:textId="77777777" w:rsidR="00B161FA" w:rsidRDefault="00B161FA" w:rsidP="00E54E20">
            <w:pPr>
              <w:pStyle w:val="NoSpacing"/>
              <w:spacing w:line="360" w:lineRule="auto"/>
              <w:rPr>
                <w:rFonts w:ascii="Times New Roman" w:hAnsi="Times New Roman"/>
                <w:sz w:val="24"/>
                <w:szCs w:val="24"/>
                <w:lang w:val="nb-NO"/>
              </w:rPr>
            </w:pPr>
          </w:p>
          <w:p w14:paraId="6208BFA8" w14:textId="77777777" w:rsidR="00B161FA" w:rsidRPr="00D861F7" w:rsidRDefault="00B161FA" w:rsidP="00E54E20">
            <w:pPr>
              <w:pStyle w:val="NoSpacing"/>
              <w:spacing w:line="360" w:lineRule="auto"/>
              <w:rPr>
                <w:rFonts w:ascii="Times New Roman" w:hAnsi="Times New Roman"/>
                <w:sz w:val="24"/>
                <w:szCs w:val="24"/>
                <w:lang w:val="nb-NO"/>
              </w:rPr>
            </w:pPr>
            <w:r w:rsidRPr="00D861F7">
              <w:rPr>
                <w:rFonts w:ascii="Times New Roman" w:hAnsi="Times New Roman"/>
                <w:sz w:val="24"/>
                <w:szCs w:val="24"/>
                <w:lang w:val="nb-NO"/>
              </w:rPr>
              <w:t xml:space="preserve">Menunjukkan </w:t>
            </w:r>
            <w:r>
              <w:rPr>
                <w:rFonts w:ascii="Times New Roman" w:hAnsi="Times New Roman"/>
                <w:sz w:val="24"/>
                <w:szCs w:val="24"/>
                <w:lang w:val="nb-NO"/>
              </w:rPr>
              <w:t xml:space="preserve">suatu penjelasan dari </w:t>
            </w:r>
            <w:r w:rsidRPr="00D861F7">
              <w:rPr>
                <w:rFonts w:ascii="Times New Roman" w:hAnsi="Times New Roman"/>
                <w:sz w:val="24"/>
                <w:szCs w:val="24"/>
                <w:lang w:val="nb-NO"/>
              </w:rPr>
              <w:t>proses</w:t>
            </w:r>
            <w:r>
              <w:rPr>
                <w:rFonts w:ascii="Times New Roman" w:hAnsi="Times New Roman"/>
                <w:sz w:val="24"/>
                <w:szCs w:val="24"/>
                <w:lang w:val="nb-NO"/>
              </w:rPr>
              <w:t>.</w:t>
            </w:r>
          </w:p>
        </w:tc>
      </w:tr>
      <w:tr w:rsidR="00B161FA" w:rsidRPr="000C6461" w14:paraId="08F76766" w14:textId="77777777" w:rsidTr="004815D2">
        <w:trPr>
          <w:trHeight w:val="1778"/>
        </w:trPr>
        <w:tc>
          <w:tcPr>
            <w:tcW w:w="516" w:type="dxa"/>
            <w:vAlign w:val="center"/>
          </w:tcPr>
          <w:p w14:paraId="111BA421" w14:textId="77777777" w:rsidR="00B161FA" w:rsidRDefault="00B161FA" w:rsidP="00E54E20">
            <w:pPr>
              <w:pStyle w:val="NoSpacing"/>
              <w:spacing w:line="360" w:lineRule="auto"/>
              <w:jc w:val="center"/>
              <w:rPr>
                <w:rFonts w:ascii="Times New Roman" w:hAnsi="Times New Roman"/>
                <w:noProof/>
                <w:sz w:val="24"/>
                <w:szCs w:val="24"/>
              </w:rPr>
            </w:pPr>
          </w:p>
          <w:p w14:paraId="6C7433EB" w14:textId="77777777" w:rsidR="00B161FA" w:rsidRPr="000C6461" w:rsidRDefault="00B161FA" w:rsidP="00E54E20">
            <w:pPr>
              <w:pStyle w:val="NoSpacing"/>
              <w:spacing w:line="360" w:lineRule="auto"/>
              <w:jc w:val="center"/>
              <w:rPr>
                <w:rFonts w:ascii="Times New Roman" w:hAnsi="Times New Roman"/>
                <w:noProof/>
                <w:sz w:val="24"/>
                <w:szCs w:val="24"/>
              </w:rPr>
            </w:pPr>
            <w:r>
              <w:rPr>
                <w:rFonts w:ascii="Times New Roman" w:hAnsi="Times New Roman"/>
                <w:noProof/>
                <w:sz w:val="24"/>
                <w:szCs w:val="24"/>
              </w:rPr>
              <w:t>8</w:t>
            </w:r>
            <w:r w:rsidRPr="000C6461">
              <w:rPr>
                <w:rFonts w:ascii="Times New Roman" w:hAnsi="Times New Roman"/>
                <w:noProof/>
                <w:sz w:val="24"/>
                <w:szCs w:val="24"/>
              </w:rPr>
              <w:t>.</w:t>
            </w:r>
          </w:p>
          <w:p w14:paraId="40F8A579" w14:textId="77777777" w:rsidR="00B161FA" w:rsidRPr="000C6461" w:rsidRDefault="00B161FA" w:rsidP="00E54E20">
            <w:pPr>
              <w:pStyle w:val="NoSpacing"/>
              <w:spacing w:line="360" w:lineRule="auto"/>
              <w:jc w:val="center"/>
              <w:rPr>
                <w:rFonts w:ascii="Times New Roman" w:hAnsi="Times New Roman"/>
                <w:noProof/>
                <w:sz w:val="24"/>
                <w:szCs w:val="24"/>
              </w:rPr>
            </w:pPr>
          </w:p>
          <w:p w14:paraId="1DF0EA67" w14:textId="15311F0D" w:rsidR="00B161FA" w:rsidRPr="000C6461" w:rsidRDefault="00B161FA" w:rsidP="00E54E20">
            <w:pPr>
              <w:pStyle w:val="NoSpacing"/>
              <w:spacing w:line="360" w:lineRule="auto"/>
              <w:jc w:val="center"/>
              <w:rPr>
                <w:rFonts w:ascii="Times New Roman" w:hAnsi="Times New Roman"/>
                <w:noProof/>
                <w:sz w:val="24"/>
                <w:szCs w:val="24"/>
              </w:rPr>
            </w:pPr>
          </w:p>
        </w:tc>
        <w:tc>
          <w:tcPr>
            <w:tcW w:w="2428" w:type="dxa"/>
            <w:vAlign w:val="center"/>
          </w:tcPr>
          <w:p w14:paraId="3E5D23EC" w14:textId="77777777" w:rsidR="00B161FA" w:rsidRDefault="00B161FA" w:rsidP="00E54E20">
            <w:pPr>
              <w:pStyle w:val="NoSpacing"/>
              <w:spacing w:line="360" w:lineRule="auto"/>
              <w:rPr>
                <w:rFonts w:ascii="Times New Roman" w:hAnsi="Times New Roman"/>
                <w:sz w:val="24"/>
                <w:szCs w:val="24"/>
              </w:rPr>
            </w:pPr>
          </w:p>
          <w:p w14:paraId="1637D88C" w14:textId="77777777" w:rsidR="00B161FA" w:rsidRPr="000C6461" w:rsidRDefault="00B161FA" w:rsidP="00E54E20">
            <w:pPr>
              <w:pStyle w:val="NoSpacing"/>
              <w:spacing w:line="360" w:lineRule="auto"/>
              <w:rPr>
                <w:rFonts w:ascii="Times New Roman" w:hAnsi="Times New Roman"/>
                <w:sz w:val="24"/>
                <w:szCs w:val="24"/>
              </w:rPr>
            </w:pPr>
            <w:r w:rsidRPr="000C6461">
              <w:rPr>
                <w:rFonts w:ascii="Times New Roman" w:hAnsi="Times New Roman"/>
                <w:sz w:val="24"/>
                <w:szCs w:val="24"/>
              </w:rPr>
              <w:t>Simbol Penghubung</w:t>
            </w:r>
          </w:p>
          <w:p w14:paraId="777B3518" w14:textId="411DB91C" w:rsidR="00B161FA" w:rsidRPr="00D861F7" w:rsidRDefault="00B161FA" w:rsidP="00E54E20">
            <w:pPr>
              <w:pStyle w:val="NoSpacing"/>
              <w:spacing w:line="360" w:lineRule="auto"/>
              <w:rPr>
                <w:rFonts w:ascii="Times New Roman" w:hAnsi="Times New Roman"/>
                <w:sz w:val="24"/>
                <w:szCs w:val="24"/>
              </w:rPr>
            </w:pPr>
          </w:p>
        </w:tc>
        <w:tc>
          <w:tcPr>
            <w:tcW w:w="1700" w:type="dxa"/>
            <w:vAlign w:val="center"/>
          </w:tcPr>
          <w:p w14:paraId="4CB0C970" w14:textId="6BB82B3A" w:rsidR="00B161FA" w:rsidRPr="000C6461" w:rsidRDefault="00B161FA" w:rsidP="00E54E20">
            <w:pPr>
              <w:pStyle w:val="NoSpacing"/>
              <w:spacing w:line="360" w:lineRule="auto"/>
              <w:rPr>
                <w:rFonts w:ascii="Times New Roman" w:hAnsi="Times New Roman"/>
                <w:noProof/>
                <w:sz w:val="24"/>
                <w:szCs w:val="24"/>
              </w:rPr>
            </w:pPr>
          </w:p>
          <w:p w14:paraId="352CA0EF" w14:textId="5A13CB58" w:rsidR="00B161FA" w:rsidRDefault="00B161FA" w:rsidP="00E54E20">
            <w:pPr>
              <w:pStyle w:val="NoSpacing"/>
              <w:spacing w:line="360" w:lineRule="auto"/>
              <w:rPr>
                <w:rFonts w:ascii="Times New Roman" w:hAnsi="Times New Roman"/>
                <w:noProof/>
                <w:sz w:val="24"/>
                <w:szCs w:val="24"/>
              </w:rPr>
            </w:pPr>
            <w:r>
              <w:rPr>
                <w:rFonts w:ascii="Times New Roman" w:hAnsi="Times New Roman"/>
                <w:noProof/>
                <w:sz w:val="24"/>
                <w:szCs w:val="24"/>
              </w:rPr>
              <mc:AlternateContent>
                <mc:Choice Requires="wps">
                  <w:drawing>
                    <wp:anchor distT="0" distB="0" distL="114300" distR="114300" simplePos="0" relativeHeight="251788288" behindDoc="0" locked="0" layoutInCell="1" allowOverlap="1" wp14:anchorId="3B512699" wp14:editId="33429EB7">
                      <wp:simplePos x="0" y="0"/>
                      <wp:positionH relativeFrom="column">
                        <wp:posOffset>502920</wp:posOffset>
                      </wp:positionH>
                      <wp:positionV relativeFrom="paragraph">
                        <wp:posOffset>31115</wp:posOffset>
                      </wp:positionV>
                      <wp:extent cx="342900" cy="457200"/>
                      <wp:effectExtent l="0" t="0" r="19050" b="38100"/>
                      <wp:wrapNone/>
                      <wp:docPr id="18345" name="Flowchart: Off-page Connector 18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457200"/>
                              </a:xfrm>
                              <a:prstGeom prst="flowChartOffpageConnector">
                                <a:avLst/>
                              </a:prstGeom>
                              <a:solidFill>
                                <a:srgbClr val="99CC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E243026" id="_x0000_t177" coordsize="21600,21600" o:spt="177" path="m,l21600,r,17255l10800,21600,,17255xe">
                      <v:stroke joinstyle="miter"/>
                      <v:path gradientshapeok="t" o:connecttype="rect" textboxrect="0,0,21600,17255"/>
                    </v:shapetype>
                    <v:shape id="Flowchart: Off-page Connector 18345" o:spid="_x0000_s1026" type="#_x0000_t177" style="position:absolute;margin-left:39.6pt;margin-top:2.45pt;width:27pt;height:36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" fillcolor="#9cf" strokeweight=".25pt"/>
                  </w:pict>
                </mc:Fallback>
              </mc:AlternateContent>
            </w:r>
            <w:r>
              <w:rPr>
                <w:rFonts w:ascii="Times New Roman" w:hAnsi="Times New Roman"/>
                <w:noProof/>
                <w:sz w:val="24"/>
                <w:szCs w:val="24"/>
              </w:rPr>
              <mc:AlternateContent>
                <mc:Choice Requires="wps">
                  <w:drawing>
                    <wp:anchor distT="0" distB="0" distL="114300" distR="114300" simplePos="0" relativeHeight="251789312" behindDoc="0" locked="0" layoutInCell="1" allowOverlap="1" wp14:anchorId="1DCF91DF" wp14:editId="3F1BE51D">
                      <wp:simplePos x="0" y="0"/>
                      <wp:positionH relativeFrom="column">
                        <wp:posOffset>-12065</wp:posOffset>
                      </wp:positionH>
                      <wp:positionV relativeFrom="paragraph">
                        <wp:posOffset>23495</wp:posOffset>
                      </wp:positionV>
                      <wp:extent cx="457200" cy="457200"/>
                      <wp:effectExtent l="0" t="0" r="19050" b="19050"/>
                      <wp:wrapNone/>
                      <wp:docPr id="18344" name="Oval 18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ellipse">
                                <a:avLst/>
                              </a:prstGeom>
                              <a:solidFill>
                                <a:srgbClr val="99CC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60A1995" id="Oval 18344" o:spid="_x0000_s1026" style="position:absolute;margin-left:-.95pt;margin-top:1.85pt;width:36pt;height:36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" fillcolor="#9cf" strokeweight=".25pt"/>
                  </w:pict>
                </mc:Fallback>
              </mc:AlternateContent>
            </w:r>
          </w:p>
        </w:tc>
        <w:tc>
          <w:tcPr>
            <w:tcW w:w="3544" w:type="dxa"/>
            <w:vAlign w:val="center"/>
          </w:tcPr>
          <w:p w14:paraId="0C26C319" w14:textId="77777777" w:rsidR="00B161FA" w:rsidRDefault="00B161FA" w:rsidP="00E54E20">
            <w:pPr>
              <w:pStyle w:val="NoSpacing"/>
              <w:spacing w:line="360" w:lineRule="auto"/>
              <w:rPr>
                <w:rFonts w:ascii="Times New Roman" w:hAnsi="Times New Roman"/>
                <w:sz w:val="24"/>
                <w:szCs w:val="24"/>
                <w:lang w:val="nb-NO"/>
              </w:rPr>
            </w:pPr>
          </w:p>
          <w:p w14:paraId="46175A7E" w14:textId="77777777" w:rsidR="00B161FA" w:rsidRPr="007B0735" w:rsidRDefault="00B161FA" w:rsidP="00E54E20">
            <w:pPr>
              <w:pStyle w:val="NoSpacing"/>
              <w:spacing w:line="360" w:lineRule="auto"/>
              <w:rPr>
                <w:rFonts w:ascii="Times New Roman" w:hAnsi="Times New Roman"/>
                <w:sz w:val="24"/>
                <w:szCs w:val="24"/>
                <w:lang w:val="nb-NO"/>
              </w:rPr>
            </w:pPr>
            <w:r w:rsidRPr="00D861F7">
              <w:rPr>
                <w:rFonts w:ascii="Times New Roman" w:hAnsi="Times New Roman"/>
                <w:sz w:val="24"/>
                <w:szCs w:val="24"/>
                <w:lang w:val="nb-NO"/>
              </w:rPr>
              <w:t xml:space="preserve">Menunjukkan </w:t>
            </w:r>
            <w:r>
              <w:rPr>
                <w:rFonts w:ascii="Times New Roman" w:hAnsi="Times New Roman"/>
                <w:sz w:val="24"/>
                <w:szCs w:val="24"/>
                <w:lang w:val="nb-NO"/>
              </w:rPr>
              <w:t xml:space="preserve">penghubung ke halaman yang </w:t>
            </w:r>
            <w:r w:rsidRPr="00D861F7">
              <w:rPr>
                <w:rFonts w:ascii="Times New Roman" w:hAnsi="Times New Roman"/>
                <w:sz w:val="24"/>
                <w:szCs w:val="24"/>
                <w:lang w:val="nb-NO"/>
              </w:rPr>
              <w:t>sama atau ke halaman yang lain</w:t>
            </w:r>
            <w:r>
              <w:rPr>
                <w:rFonts w:ascii="Times New Roman" w:hAnsi="Times New Roman"/>
                <w:sz w:val="24"/>
                <w:szCs w:val="24"/>
                <w:lang w:val="nb-NO"/>
              </w:rPr>
              <w:t>nya.</w:t>
            </w:r>
          </w:p>
        </w:tc>
      </w:tr>
    </w:tbl>
    <w:p w14:paraId="1DD7BDA2" w14:textId="4C682B2E" w:rsidR="00B161FA" w:rsidRDefault="004703BA" w:rsidP="00AF7D78">
      <w:pPr>
        <w:spacing w:before="240" w:line="360" w:lineRule="auto"/>
        <w:jc w:val="center"/>
        <w:rPr>
          <w:rFonts w:ascii="Times New Roman" w:hAnsi="Times New Roman" w:cs="Times New Roman"/>
        </w:rPr>
      </w:pPr>
      <w:r>
        <w:rPr>
          <w:noProof/>
          <w:szCs w:val="24"/>
        </w:rPr>
        <mc:AlternateContent>
          <mc:Choice Requires="wps">
            <w:drawing>
              <wp:anchor distT="0" distB="0" distL="114300" distR="114300" simplePos="0" relativeHeight="252177408" behindDoc="0" locked="0" layoutInCell="1" allowOverlap="1" wp14:anchorId="17A5ECFF" wp14:editId="1836C976">
                <wp:simplePos x="0" y="0"/>
                <wp:positionH relativeFrom="column">
                  <wp:posOffset>5628640</wp:posOffset>
                </wp:positionH>
                <wp:positionV relativeFrom="paragraph">
                  <wp:posOffset>-5796915</wp:posOffset>
                </wp:positionV>
                <wp:extent cx="371475" cy="249555"/>
                <wp:effectExtent l="0" t="0" r="28575" b="17145"/>
                <wp:wrapNone/>
                <wp:docPr id="91" name="Rectangle 91"/>
                <wp:cNvGraphicFramePr/>
                <a:graphic xmlns:a="http://schemas.openxmlformats.org/drawingml/2006/main">
                  <a:graphicData uri="http://schemas.microsoft.com/office/word/2010/wordprocessingShape">
                    <wps:wsp>
                      <wps:cNvSpPr/>
                      <wps:spPr>
                        <a:xfrm>
                          <a:off x="0" y="0"/>
                          <a:ext cx="371475" cy="249555"/>
                        </a:xfrm>
                        <a:prstGeom prst="rect">
                          <a:avLst/>
                        </a:prstGeom>
                        <a:solidFill>
                          <a:sysClr val="window" lastClr="FFFFFF"/>
                        </a:solidFill>
                        <a:ln w="12700" cap="flat" cmpd="sng" algn="ctr">
                          <a:solidFill>
                            <a:sysClr val="window" lastClr="FFFFFF"/>
                          </a:solidFill>
                          <a:prstDash val="solid"/>
                          <a:miter lim="800000"/>
                        </a:ln>
                        <a:effectLst/>
                      </wps:spPr>
                      <wps:txbx>
                        <w:txbxContent>
                          <w:p w14:paraId="00F13B72" w14:textId="6FD5AA87" w:rsidR="00AC18F9" w:rsidRDefault="00CC7A4F" w:rsidP="004703BA">
                            <w:pPr>
                              <w:jc w:val="center"/>
                            </w:pPr>
                            <w:r>
                              <w:t>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A5ECFF" id="Rectangle 91" o:spid="_x0000_s1076" style="position:absolute;left:0;text-align:left;margin-left:443.2pt;margin-top:-456.45pt;width:29.25pt;height:19.6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" fillcolor="window" strokecolor="window" strokeweight="1pt">
                <v:textbox>
                  <w:txbxContent>
                    <w:p w14:paraId="00F13B72" w14:textId="6FD5AA87" w:rsidR="00AC18F9" w:rsidRDefault="00CC7A4F" w:rsidP="004703BA">
                      <w:pPr>
                        <w:jc w:val="center"/>
                      </w:pPr>
                      <w:r>
                        <w:t>27</w:t>
                      </w:r>
                    </w:p>
                  </w:txbxContent>
                </v:textbox>
              </v:rect>
            </w:pict>
          </mc:Fallback>
        </mc:AlternateContent>
      </w:r>
      <w:r w:rsidR="00B57976" w:rsidRPr="00B57976">
        <w:rPr>
          <w:noProof/>
          <w:szCs w:val="24"/>
        </w:rPr>
        <mc:AlternateContent>
          <mc:Choice Requires="wps">
            <w:drawing>
              <wp:anchor distT="0" distB="0" distL="114300" distR="114300" simplePos="0" relativeHeight="251990016" behindDoc="0" locked="0" layoutInCell="1" allowOverlap="1" wp14:anchorId="240C730A" wp14:editId="1FAEBB6A">
                <wp:simplePos x="0" y="0"/>
                <wp:positionH relativeFrom="column">
                  <wp:posOffset>5416820</wp:posOffset>
                </wp:positionH>
                <wp:positionV relativeFrom="paragraph">
                  <wp:posOffset>-2542972</wp:posOffset>
                </wp:positionV>
                <wp:extent cx="395417" cy="259491"/>
                <wp:effectExtent l="0" t="0" r="24130" b="26670"/>
                <wp:wrapNone/>
                <wp:docPr id="61" name="Rectangle 61"/>
                <wp:cNvGraphicFramePr/>
                <a:graphic xmlns:a="http://schemas.openxmlformats.org/drawingml/2006/main">
                  <a:graphicData uri="http://schemas.microsoft.com/office/word/2010/wordprocessingShape">
                    <wps:wsp>
                      <wps:cNvSpPr/>
                      <wps:spPr>
                        <a:xfrm>
                          <a:off x="0" y="0"/>
                          <a:ext cx="395417" cy="259491"/>
                        </a:xfrm>
                        <a:prstGeom prst="rect">
                          <a:avLst/>
                        </a:prstGeom>
                        <a:solidFill>
                          <a:sysClr val="window" lastClr="FFFFFF"/>
                        </a:solidFill>
                        <a:ln w="12700" cap="flat" cmpd="sng" algn="ctr">
                          <a:solidFill>
                            <a:sysClr val="window" lastClr="FFFFFF"/>
                          </a:solidFill>
                          <a:prstDash val="solid"/>
                          <a:miter lim="800000"/>
                        </a:ln>
                        <a:effectLst/>
                      </wps:spPr>
                      <wps:txbx>
                        <w:txbxContent>
                          <w:p w14:paraId="390935A3" w14:textId="77777777" w:rsidR="00AC18F9" w:rsidRPr="00AD237F" w:rsidRDefault="00AC18F9" w:rsidP="00B5797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0C730A" id="Rectangle 61" o:spid="_x0000_s1077" style="position:absolute;left:0;text-align:left;margin-left:426.5pt;margin-top:-200.25pt;width:31.15pt;height:20.4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" fillcolor="window" strokecolor="window" strokeweight="1pt">
                <v:textbox>
                  <w:txbxContent>
                    <w:p w14:paraId="390935A3" w14:textId="77777777" w:rsidR="00AC18F9" w:rsidRPr="00AD237F" w:rsidRDefault="00AC18F9" w:rsidP="00B57976">
                      <w:pPr>
                        <w:jc w:val="center"/>
                      </w:pPr>
                    </w:p>
                  </w:txbxContent>
                </v:textbox>
              </v:rect>
            </w:pict>
          </mc:Fallback>
        </mc:AlternateContent>
      </w:r>
      <w:r w:rsidR="00B161FA" w:rsidRPr="000C6461">
        <w:rPr>
          <w:rFonts w:ascii="Times New Roman" w:hAnsi="Times New Roman" w:cs="Times New Roman"/>
          <w:lang w:val="sv-SE"/>
        </w:rPr>
        <w:t>Sumber :  Jog</w:t>
      </w:r>
      <w:r w:rsidR="00B161FA" w:rsidRPr="000C6461">
        <w:rPr>
          <w:rFonts w:ascii="Times New Roman" w:hAnsi="Times New Roman" w:cs="Times New Roman"/>
        </w:rPr>
        <w:t>y</w:t>
      </w:r>
      <w:r w:rsidR="00B161FA" w:rsidRPr="000C6461">
        <w:rPr>
          <w:rFonts w:ascii="Times New Roman" w:hAnsi="Times New Roman" w:cs="Times New Roman"/>
          <w:lang w:val="sv-SE"/>
        </w:rPr>
        <w:t>anto</w:t>
      </w:r>
      <w:r w:rsidR="00B161FA">
        <w:rPr>
          <w:rFonts w:ascii="Times New Roman" w:hAnsi="Times New Roman" w:cs="Times New Roman"/>
        </w:rPr>
        <w:t>, [1</w:t>
      </w:r>
      <w:r w:rsidR="006147F9">
        <w:rPr>
          <w:rFonts w:ascii="Times New Roman" w:hAnsi="Times New Roman" w:cs="Times New Roman"/>
        </w:rPr>
        <w:t>7</w:t>
      </w:r>
      <w:r w:rsidR="00B161FA" w:rsidRPr="004E160B">
        <w:rPr>
          <w:rFonts w:ascii="Times New Roman" w:hAnsi="Times New Roman" w:cs="Times New Roman"/>
        </w:rPr>
        <w:t>]</w:t>
      </w:r>
      <w:r w:rsidR="00B161FA">
        <w:rPr>
          <w:rFonts w:ascii="Times New Roman" w:hAnsi="Times New Roman" w:cs="Times New Roman"/>
        </w:rPr>
        <w:t>.</w:t>
      </w:r>
      <w:r w:rsidRPr="004703BA">
        <w:rPr>
          <w:noProof/>
          <w:szCs w:val="24"/>
        </w:rPr>
        <w:t xml:space="preserve"> </w:t>
      </w:r>
    </w:p>
    <w:p w14:paraId="249A4DA6" w14:textId="4A30D536" w:rsidR="001D2972" w:rsidRDefault="001D2972" w:rsidP="00E54E20">
      <w:pPr>
        <w:pStyle w:val="NoSpacing"/>
        <w:spacing w:line="360" w:lineRule="auto"/>
        <w:ind w:firstLine="567"/>
        <w:jc w:val="both"/>
        <w:rPr>
          <w:rFonts w:ascii="Times New Roman" w:hAnsi="Times New Roman"/>
          <w:sz w:val="24"/>
          <w:szCs w:val="24"/>
          <w:lang w:val="sv-SE"/>
        </w:rPr>
      </w:pPr>
      <w:r w:rsidRPr="000C6461">
        <w:rPr>
          <w:rFonts w:ascii="Times New Roman" w:hAnsi="Times New Roman"/>
          <w:sz w:val="24"/>
          <w:szCs w:val="24"/>
        </w:rPr>
        <w:t xml:space="preserve">Untuk mempermudah </w:t>
      </w:r>
      <w:r>
        <w:rPr>
          <w:rFonts w:ascii="Times New Roman" w:hAnsi="Times New Roman"/>
          <w:sz w:val="24"/>
          <w:szCs w:val="24"/>
        </w:rPr>
        <w:t>suatu penjabaran dari</w:t>
      </w:r>
      <w:r w:rsidRPr="000C6461">
        <w:rPr>
          <w:rFonts w:ascii="Times New Roman" w:hAnsi="Times New Roman"/>
          <w:sz w:val="24"/>
          <w:szCs w:val="24"/>
        </w:rPr>
        <w:t xml:space="preserve"> sistem yang ada atau sistem yang baru yang akan dikembangkan secara logika tanpa memperhatikan lingkungan fisik di mana data te</w:t>
      </w:r>
      <w:r>
        <w:rPr>
          <w:rFonts w:ascii="Times New Roman" w:hAnsi="Times New Roman"/>
          <w:sz w:val="24"/>
          <w:szCs w:val="24"/>
        </w:rPr>
        <w:t>rsebut mengalir atau</w:t>
      </w:r>
      <w:r w:rsidRPr="000C6461">
        <w:rPr>
          <w:rFonts w:ascii="Times New Roman" w:hAnsi="Times New Roman"/>
          <w:sz w:val="24"/>
          <w:szCs w:val="24"/>
        </w:rPr>
        <w:t xml:space="preserve"> disimpan, maka digunakan Diagram Arus Data (DAD) atau </w:t>
      </w:r>
      <w:r w:rsidRPr="000C6461">
        <w:rPr>
          <w:rFonts w:ascii="Times New Roman" w:hAnsi="Times New Roman"/>
          <w:i/>
          <w:iCs/>
          <w:sz w:val="24"/>
          <w:szCs w:val="24"/>
        </w:rPr>
        <w:t xml:space="preserve">Data Flow Diagram </w:t>
      </w:r>
      <w:r w:rsidRPr="000C6461">
        <w:rPr>
          <w:rFonts w:ascii="Times New Roman" w:hAnsi="Times New Roman"/>
          <w:sz w:val="24"/>
          <w:szCs w:val="24"/>
        </w:rPr>
        <w:t xml:space="preserve">(DFD). </w:t>
      </w:r>
      <w:r w:rsidRPr="000C6461">
        <w:rPr>
          <w:rFonts w:ascii="Times New Roman" w:hAnsi="Times New Roman"/>
          <w:sz w:val="24"/>
          <w:szCs w:val="24"/>
          <w:lang w:val="sv-SE"/>
        </w:rPr>
        <w:t xml:space="preserve">Dalam </w:t>
      </w:r>
      <w:r>
        <w:rPr>
          <w:rFonts w:ascii="Times New Roman" w:hAnsi="Times New Roman"/>
          <w:sz w:val="24"/>
          <w:szCs w:val="24"/>
          <w:lang w:val="sv-SE"/>
        </w:rPr>
        <w:t xml:space="preserve">menjabarkansuatu </w:t>
      </w:r>
      <w:r w:rsidRPr="000C6461">
        <w:rPr>
          <w:rFonts w:ascii="Times New Roman" w:hAnsi="Times New Roman"/>
          <w:sz w:val="24"/>
          <w:szCs w:val="24"/>
          <w:lang w:val="sv-SE"/>
        </w:rPr>
        <w:t xml:space="preserve">sistem perlu dilakukan </w:t>
      </w:r>
      <w:r>
        <w:rPr>
          <w:rFonts w:ascii="Times New Roman" w:hAnsi="Times New Roman"/>
          <w:sz w:val="24"/>
          <w:szCs w:val="24"/>
          <w:lang w:val="sv-SE"/>
        </w:rPr>
        <w:t xml:space="preserve">pembentukan simbol, berikut </w:t>
      </w:r>
      <w:r w:rsidRPr="000C6461">
        <w:rPr>
          <w:rFonts w:ascii="Times New Roman" w:hAnsi="Times New Roman"/>
          <w:sz w:val="24"/>
          <w:szCs w:val="24"/>
          <w:lang w:val="sv-SE"/>
        </w:rPr>
        <w:t>simbol-simbol yang sering digunakan dalam DAD :</w:t>
      </w:r>
    </w:p>
    <w:p w14:paraId="4EA19120" w14:textId="77777777" w:rsidR="001D2972" w:rsidRPr="000C6461" w:rsidRDefault="001D2972" w:rsidP="005721C6">
      <w:pPr>
        <w:pStyle w:val="NoSpacing"/>
        <w:numPr>
          <w:ilvl w:val="0"/>
          <w:numId w:val="45"/>
        </w:numPr>
        <w:spacing w:line="360" w:lineRule="auto"/>
        <w:ind w:left="567" w:hanging="425"/>
        <w:jc w:val="both"/>
        <w:rPr>
          <w:rFonts w:ascii="Times New Roman" w:hAnsi="Times New Roman"/>
          <w:sz w:val="24"/>
          <w:szCs w:val="24"/>
          <w:lang w:val="sv-SE"/>
        </w:rPr>
      </w:pPr>
      <w:r>
        <w:rPr>
          <w:rFonts w:ascii="Times New Roman" w:hAnsi="Times New Roman"/>
          <w:sz w:val="24"/>
          <w:szCs w:val="24"/>
          <w:lang w:val="sv-SE"/>
        </w:rPr>
        <w:t xml:space="preserve">Kesatuan Luar </w:t>
      </w:r>
      <w:r w:rsidRPr="000C6461">
        <w:rPr>
          <w:rFonts w:ascii="Times New Roman" w:hAnsi="Times New Roman"/>
          <w:sz w:val="24"/>
          <w:szCs w:val="24"/>
          <w:lang w:val="sv-SE"/>
        </w:rPr>
        <w:t>(</w:t>
      </w:r>
      <w:r w:rsidRPr="000C6461">
        <w:rPr>
          <w:rFonts w:ascii="Times New Roman" w:hAnsi="Times New Roman"/>
          <w:i/>
          <w:iCs/>
          <w:sz w:val="24"/>
          <w:szCs w:val="24"/>
          <w:lang w:val="sv-SE"/>
        </w:rPr>
        <w:t>External entity</w:t>
      </w:r>
      <w:r w:rsidRPr="000C6461">
        <w:rPr>
          <w:rFonts w:ascii="Times New Roman" w:hAnsi="Times New Roman"/>
          <w:sz w:val="24"/>
          <w:szCs w:val="24"/>
          <w:lang w:val="sv-SE"/>
        </w:rPr>
        <w:t xml:space="preserve">) atau </w:t>
      </w:r>
      <w:r>
        <w:rPr>
          <w:rFonts w:ascii="Times New Roman" w:hAnsi="Times New Roman"/>
          <w:sz w:val="24"/>
          <w:szCs w:val="24"/>
          <w:lang w:val="sv-SE"/>
        </w:rPr>
        <w:t>B</w:t>
      </w:r>
      <w:r w:rsidRPr="000C6461">
        <w:rPr>
          <w:rFonts w:ascii="Times New Roman" w:hAnsi="Times New Roman"/>
          <w:sz w:val="24"/>
          <w:szCs w:val="24"/>
          <w:lang w:val="sv-SE"/>
        </w:rPr>
        <w:t>a</w:t>
      </w:r>
      <w:r>
        <w:rPr>
          <w:rFonts w:ascii="Times New Roman" w:hAnsi="Times New Roman"/>
          <w:sz w:val="24"/>
          <w:szCs w:val="24"/>
          <w:lang w:val="sv-SE"/>
        </w:rPr>
        <w:t>tas S</w:t>
      </w:r>
      <w:r w:rsidRPr="000C6461">
        <w:rPr>
          <w:rFonts w:ascii="Times New Roman" w:hAnsi="Times New Roman"/>
          <w:sz w:val="24"/>
          <w:szCs w:val="24"/>
          <w:lang w:val="sv-SE"/>
        </w:rPr>
        <w:t>istem (</w:t>
      </w:r>
      <w:r w:rsidRPr="000C6461">
        <w:rPr>
          <w:rFonts w:ascii="Times New Roman" w:hAnsi="Times New Roman"/>
          <w:i/>
          <w:iCs/>
          <w:sz w:val="24"/>
          <w:szCs w:val="24"/>
          <w:lang w:val="sv-SE"/>
        </w:rPr>
        <w:t>boundar</w:t>
      </w:r>
      <w:r>
        <w:rPr>
          <w:rFonts w:ascii="Times New Roman" w:hAnsi="Times New Roman"/>
          <w:i/>
          <w:iCs/>
          <w:sz w:val="24"/>
          <w:szCs w:val="24"/>
          <w:lang w:val="sv-SE"/>
        </w:rPr>
        <w:t>y</w:t>
      </w:r>
      <w:r w:rsidRPr="000C6461">
        <w:rPr>
          <w:rFonts w:ascii="Times New Roman" w:hAnsi="Times New Roman"/>
          <w:sz w:val="24"/>
          <w:szCs w:val="24"/>
          <w:lang w:val="sv-SE"/>
        </w:rPr>
        <w:t>).</w:t>
      </w:r>
    </w:p>
    <w:p w14:paraId="23BFC250" w14:textId="6075B693" w:rsidR="00523164" w:rsidRPr="00E046E5" w:rsidRDefault="001D2972" w:rsidP="00A76395">
      <w:pPr>
        <w:pStyle w:val="NoSpacing"/>
        <w:spacing w:line="360" w:lineRule="auto"/>
        <w:ind w:left="567"/>
        <w:jc w:val="both"/>
        <w:rPr>
          <w:rFonts w:ascii="Times New Roman" w:hAnsi="Times New Roman"/>
          <w:sz w:val="24"/>
          <w:szCs w:val="24"/>
          <w:lang w:val="sv-SE"/>
        </w:rPr>
      </w:pPr>
      <w:r>
        <w:rPr>
          <w:rFonts w:ascii="Times New Roman" w:hAnsi="Times New Roman"/>
          <w:sz w:val="24"/>
          <w:szCs w:val="24"/>
          <w:lang w:val="sv-SE"/>
        </w:rPr>
        <w:t xml:space="preserve">Pada setiap sistem </w:t>
      </w:r>
      <w:r w:rsidRPr="000C6461">
        <w:rPr>
          <w:rFonts w:ascii="Times New Roman" w:hAnsi="Times New Roman"/>
          <w:sz w:val="24"/>
          <w:szCs w:val="24"/>
          <w:lang w:val="sv-SE"/>
        </w:rPr>
        <w:t xml:space="preserve">mempunyai batas sistem </w:t>
      </w:r>
      <w:r w:rsidRPr="000C6461">
        <w:rPr>
          <w:rFonts w:ascii="Times New Roman" w:hAnsi="Times New Roman"/>
          <w:i/>
          <w:iCs/>
          <w:sz w:val="24"/>
          <w:szCs w:val="24"/>
          <w:lang w:val="sv-SE"/>
        </w:rPr>
        <w:t xml:space="preserve">(boundary) </w:t>
      </w:r>
      <w:r w:rsidRPr="000C6461">
        <w:rPr>
          <w:rFonts w:ascii="Times New Roman" w:hAnsi="Times New Roman"/>
          <w:sz w:val="24"/>
          <w:szCs w:val="24"/>
          <w:lang w:val="sv-SE"/>
        </w:rPr>
        <w:t xml:space="preserve">yang memisahkan </w:t>
      </w:r>
      <w:r>
        <w:rPr>
          <w:rFonts w:ascii="Times New Roman" w:hAnsi="Times New Roman"/>
          <w:sz w:val="24"/>
          <w:szCs w:val="24"/>
          <w:lang w:val="sv-SE"/>
        </w:rPr>
        <w:t xml:space="preserve">antara </w:t>
      </w:r>
      <w:r w:rsidRPr="000C6461">
        <w:rPr>
          <w:rFonts w:ascii="Times New Roman" w:hAnsi="Times New Roman"/>
          <w:sz w:val="24"/>
          <w:szCs w:val="24"/>
          <w:lang w:val="sv-SE"/>
        </w:rPr>
        <w:t>suatu sistem dengan lingkungan</w:t>
      </w:r>
      <w:r>
        <w:rPr>
          <w:rFonts w:ascii="Times New Roman" w:hAnsi="Times New Roman"/>
          <w:sz w:val="24"/>
          <w:szCs w:val="24"/>
          <w:lang w:val="sv-SE"/>
        </w:rPr>
        <w:t xml:space="preserve"> yang ada di</w:t>
      </w:r>
      <w:r w:rsidRPr="000C6461">
        <w:rPr>
          <w:rFonts w:ascii="Times New Roman" w:hAnsi="Times New Roman"/>
          <w:sz w:val="24"/>
          <w:szCs w:val="24"/>
          <w:lang w:val="sv-SE"/>
        </w:rPr>
        <w:t xml:space="preserve">luarnya. Sistem akan menerima </w:t>
      </w:r>
      <w:r w:rsidRPr="000C6461">
        <w:rPr>
          <w:rFonts w:ascii="Times New Roman" w:hAnsi="Times New Roman"/>
          <w:i/>
          <w:sz w:val="24"/>
          <w:szCs w:val="24"/>
          <w:lang w:val="sv-SE"/>
        </w:rPr>
        <w:t>input</w:t>
      </w:r>
      <w:r w:rsidRPr="000C6461">
        <w:rPr>
          <w:rFonts w:ascii="Times New Roman" w:hAnsi="Times New Roman"/>
          <w:sz w:val="24"/>
          <w:szCs w:val="24"/>
          <w:lang w:val="sv-SE"/>
        </w:rPr>
        <w:t xml:space="preserve"> dan menghasilkan </w:t>
      </w:r>
      <w:r w:rsidRPr="000C6461">
        <w:rPr>
          <w:rFonts w:ascii="Times New Roman" w:hAnsi="Times New Roman"/>
          <w:i/>
          <w:sz w:val="24"/>
          <w:szCs w:val="24"/>
          <w:lang w:val="sv-SE"/>
        </w:rPr>
        <w:t>output</w:t>
      </w:r>
      <w:r w:rsidRPr="000C6461">
        <w:rPr>
          <w:rFonts w:ascii="Times New Roman" w:hAnsi="Times New Roman"/>
          <w:sz w:val="24"/>
          <w:szCs w:val="24"/>
          <w:lang w:val="sv-SE"/>
        </w:rPr>
        <w:t xml:space="preserve"> kepada lingkungan luarnya. Kesatuan luar </w:t>
      </w:r>
      <w:r w:rsidRPr="000C6461">
        <w:rPr>
          <w:rFonts w:ascii="Times New Roman" w:hAnsi="Times New Roman"/>
          <w:i/>
          <w:iCs/>
          <w:sz w:val="24"/>
          <w:szCs w:val="24"/>
          <w:lang w:val="sv-SE"/>
        </w:rPr>
        <w:t>(external entity)</w:t>
      </w:r>
      <w:r w:rsidRPr="000C6461">
        <w:rPr>
          <w:rFonts w:ascii="Times New Roman" w:hAnsi="Times New Roman"/>
          <w:sz w:val="24"/>
          <w:szCs w:val="24"/>
          <w:lang w:val="sv-SE"/>
        </w:rPr>
        <w:t xml:space="preserve"> merupa</w:t>
      </w:r>
      <w:r>
        <w:rPr>
          <w:rFonts w:ascii="Times New Roman" w:hAnsi="Times New Roman"/>
          <w:sz w:val="24"/>
          <w:szCs w:val="24"/>
          <w:lang w:val="sv-SE"/>
        </w:rPr>
        <w:t>kan kesatuan yang ada di</w:t>
      </w:r>
      <w:r w:rsidRPr="000C6461">
        <w:rPr>
          <w:rFonts w:ascii="Times New Roman" w:hAnsi="Times New Roman"/>
          <w:sz w:val="24"/>
          <w:szCs w:val="24"/>
          <w:lang w:val="sv-SE"/>
        </w:rPr>
        <w:t>li</w:t>
      </w:r>
      <w:r>
        <w:rPr>
          <w:rFonts w:ascii="Times New Roman" w:hAnsi="Times New Roman"/>
          <w:sz w:val="24"/>
          <w:szCs w:val="24"/>
          <w:lang w:val="sv-SE"/>
        </w:rPr>
        <w:t xml:space="preserve">ngkungan luar sistem yang </w:t>
      </w:r>
      <w:r w:rsidRPr="000C6461">
        <w:rPr>
          <w:rFonts w:ascii="Times New Roman" w:hAnsi="Times New Roman"/>
          <w:sz w:val="24"/>
          <w:szCs w:val="24"/>
          <w:lang w:val="sv-SE"/>
        </w:rPr>
        <w:t xml:space="preserve">berupa orang, organisasi atau sistem lain yang berada </w:t>
      </w:r>
      <w:r>
        <w:rPr>
          <w:rFonts w:ascii="Times New Roman" w:hAnsi="Times New Roman"/>
          <w:sz w:val="24"/>
          <w:szCs w:val="24"/>
          <w:lang w:val="sv-SE"/>
        </w:rPr>
        <w:t xml:space="preserve">dari </w:t>
      </w:r>
      <w:r w:rsidR="00A76395">
        <w:rPr>
          <w:noProof/>
          <w:szCs w:val="24"/>
        </w:rPr>
        <mc:AlternateContent>
          <mc:Choice Requires="wps">
            <w:drawing>
              <wp:anchor distT="0" distB="0" distL="114300" distR="114300" simplePos="0" relativeHeight="252179456" behindDoc="0" locked="0" layoutInCell="1" allowOverlap="1" wp14:anchorId="3C93F48D" wp14:editId="023E87F1">
                <wp:simplePos x="0" y="0"/>
                <wp:positionH relativeFrom="column">
                  <wp:posOffset>5607685</wp:posOffset>
                </wp:positionH>
                <wp:positionV relativeFrom="paragraph">
                  <wp:posOffset>-1214755</wp:posOffset>
                </wp:positionV>
                <wp:extent cx="371475" cy="249555"/>
                <wp:effectExtent l="0" t="0" r="28575" b="17145"/>
                <wp:wrapNone/>
                <wp:docPr id="92" name="Rectangle 92"/>
                <wp:cNvGraphicFramePr/>
                <a:graphic xmlns:a="http://schemas.openxmlformats.org/drawingml/2006/main">
                  <a:graphicData uri="http://schemas.microsoft.com/office/word/2010/wordprocessingShape">
                    <wps:wsp>
                      <wps:cNvSpPr/>
                      <wps:spPr>
                        <a:xfrm>
                          <a:off x="0" y="0"/>
                          <a:ext cx="371475" cy="249555"/>
                        </a:xfrm>
                        <a:prstGeom prst="rect">
                          <a:avLst/>
                        </a:prstGeom>
                        <a:solidFill>
                          <a:sysClr val="window" lastClr="FFFFFF"/>
                        </a:solidFill>
                        <a:ln w="12700" cap="flat" cmpd="sng" algn="ctr">
                          <a:solidFill>
                            <a:sysClr val="window" lastClr="FFFFFF"/>
                          </a:solidFill>
                          <a:prstDash val="solid"/>
                          <a:miter lim="800000"/>
                        </a:ln>
                        <a:effectLst/>
                      </wps:spPr>
                      <wps:txbx>
                        <w:txbxContent>
                          <w:p w14:paraId="1B914006" w14:textId="617F8478" w:rsidR="00AC18F9" w:rsidRDefault="00CC7A4F" w:rsidP="004703BA">
                            <w:pPr>
                              <w:jc w:val="center"/>
                            </w:pPr>
                            <w:r>
                              <w:t>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93F48D" id="Rectangle 92" o:spid="_x0000_s1078" style="position:absolute;left:0;text-align:left;margin-left:441.55pt;margin-top:-95.65pt;width:29.25pt;height:19.6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" fillcolor="window" strokecolor="window" strokeweight="1pt">
                <v:textbox>
                  <w:txbxContent>
                    <w:p w14:paraId="1B914006" w14:textId="617F8478" w:rsidR="00AC18F9" w:rsidRDefault="00CC7A4F" w:rsidP="004703BA">
                      <w:pPr>
                        <w:jc w:val="center"/>
                      </w:pPr>
                      <w:r>
                        <w:t>28</w:t>
                      </w:r>
                    </w:p>
                  </w:txbxContent>
                </v:textbox>
              </v:rect>
            </w:pict>
          </mc:Fallback>
        </mc:AlternateContent>
      </w:r>
      <w:r w:rsidRPr="000C6461">
        <w:rPr>
          <w:rFonts w:ascii="Times New Roman" w:hAnsi="Times New Roman"/>
          <w:sz w:val="24"/>
          <w:szCs w:val="24"/>
          <w:lang w:val="sv-SE"/>
        </w:rPr>
        <w:t xml:space="preserve">lingkungan luarnya yang akan memberikan </w:t>
      </w:r>
      <w:r w:rsidRPr="000C6461">
        <w:rPr>
          <w:rFonts w:ascii="Times New Roman" w:hAnsi="Times New Roman"/>
          <w:i/>
          <w:sz w:val="24"/>
          <w:szCs w:val="24"/>
          <w:lang w:val="sv-SE"/>
        </w:rPr>
        <w:t xml:space="preserve">input </w:t>
      </w:r>
      <w:r w:rsidRPr="000C6461">
        <w:rPr>
          <w:rFonts w:ascii="Times New Roman" w:hAnsi="Times New Roman"/>
          <w:sz w:val="24"/>
          <w:szCs w:val="24"/>
          <w:lang w:val="sv-SE"/>
        </w:rPr>
        <w:t xml:space="preserve">serta menerima </w:t>
      </w:r>
      <w:r w:rsidRPr="000C6461">
        <w:rPr>
          <w:rFonts w:ascii="Times New Roman" w:hAnsi="Times New Roman"/>
          <w:i/>
          <w:sz w:val="24"/>
          <w:szCs w:val="24"/>
          <w:lang w:val="sv-SE"/>
        </w:rPr>
        <w:t>output</w:t>
      </w:r>
      <w:r>
        <w:rPr>
          <w:rFonts w:ascii="Times New Roman" w:hAnsi="Times New Roman"/>
          <w:sz w:val="24"/>
          <w:szCs w:val="24"/>
          <w:lang w:val="sv-SE"/>
        </w:rPr>
        <w:t xml:space="preserve"> dari sistem tersebut</w:t>
      </w:r>
      <w:r w:rsidR="00775A26">
        <w:rPr>
          <w:rFonts w:ascii="Times New Roman" w:hAnsi="Times New Roman"/>
          <w:sz w:val="24"/>
          <w:szCs w:val="24"/>
          <w:lang w:val="sv-SE"/>
        </w:rPr>
        <w:t xml:space="preserve"> </w:t>
      </w:r>
      <w:r>
        <w:rPr>
          <w:rFonts w:ascii="Times New Roman" w:hAnsi="Times New Roman"/>
          <w:sz w:val="24"/>
          <w:szCs w:val="24"/>
          <w:lang w:val="sv-SE"/>
        </w:rPr>
        <w:t>[15</w:t>
      </w:r>
      <w:r w:rsidRPr="004E160B">
        <w:rPr>
          <w:rFonts w:ascii="Times New Roman" w:hAnsi="Times New Roman"/>
          <w:sz w:val="24"/>
          <w:szCs w:val="24"/>
          <w:lang w:val="sv-SE"/>
        </w:rPr>
        <w:t>]</w:t>
      </w:r>
      <w:r>
        <w:rPr>
          <w:rFonts w:ascii="Times New Roman" w:hAnsi="Times New Roman"/>
          <w:sz w:val="24"/>
          <w:szCs w:val="24"/>
          <w:lang w:val="sv-SE"/>
        </w:rPr>
        <w:t>.</w:t>
      </w:r>
      <w:bookmarkStart w:id="60" w:name="_Toc102456215"/>
      <w:bookmarkStart w:id="61" w:name="_Toc105097545"/>
    </w:p>
    <w:p w14:paraId="652207FE" w14:textId="7EF5B597" w:rsidR="00AF7D78" w:rsidRPr="00AF7D78" w:rsidRDefault="00AF7D78" w:rsidP="00AF7D78">
      <w:r>
        <w:rPr>
          <w:rFonts w:ascii="Times New Roman" w:hAnsi="Times New Roman"/>
          <w:noProof/>
          <w:sz w:val="24"/>
          <w:szCs w:val="24"/>
        </w:rPr>
        <mc:AlternateContent>
          <mc:Choice Requires="wps">
            <w:drawing>
              <wp:anchor distT="0" distB="0" distL="114300" distR="114300" simplePos="0" relativeHeight="251791360" behindDoc="1" locked="0" layoutInCell="1" allowOverlap="1" wp14:anchorId="4896C92B" wp14:editId="7C6F45C7">
                <wp:simplePos x="0" y="0"/>
                <wp:positionH relativeFrom="margin">
                  <wp:align>center</wp:align>
                </wp:positionH>
                <wp:positionV relativeFrom="paragraph">
                  <wp:posOffset>22860</wp:posOffset>
                </wp:positionV>
                <wp:extent cx="762000" cy="448945"/>
                <wp:effectExtent l="19050" t="19050" r="19050" b="27305"/>
                <wp:wrapNone/>
                <wp:docPr id="131"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448945"/>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349D3C" id="Rectangle 131" o:spid="_x0000_s1026" style="position:absolute;margin-left:0;margin-top:1.8pt;width:60pt;height:35.35pt;z-index:-251525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" strokeweight="2.25pt">
                <w10:wrap anchorx="margin"/>
              </v:rect>
            </w:pict>
          </mc:Fallback>
        </mc:AlternateContent>
      </w:r>
    </w:p>
    <w:p w14:paraId="47256D8F" w14:textId="77777777" w:rsidR="00AF7D78" w:rsidRDefault="00AF7D78" w:rsidP="00E54E20">
      <w:pPr>
        <w:pStyle w:val="Caption"/>
        <w:spacing w:line="360" w:lineRule="auto"/>
        <w:jc w:val="center"/>
        <w:rPr>
          <w:rFonts w:ascii="Times New Roman" w:hAnsi="Times New Roman" w:cs="Times New Roman"/>
          <w:b/>
          <w:bCs/>
          <w:i w:val="0"/>
          <w:iCs w:val="0"/>
          <w:color w:val="000000" w:themeColor="text1"/>
          <w:sz w:val="24"/>
          <w:szCs w:val="24"/>
        </w:rPr>
      </w:pPr>
    </w:p>
    <w:p w14:paraId="01B77838" w14:textId="04214F95" w:rsidR="00142F72" w:rsidRPr="00E54E20" w:rsidRDefault="00142F72" w:rsidP="00E54E20">
      <w:pPr>
        <w:pStyle w:val="Caption"/>
        <w:spacing w:line="360" w:lineRule="auto"/>
        <w:jc w:val="center"/>
        <w:rPr>
          <w:rFonts w:ascii="Times New Roman" w:hAnsi="Times New Roman" w:cs="Times New Roman"/>
          <w:b/>
          <w:bCs/>
          <w:i w:val="0"/>
          <w:iCs w:val="0"/>
          <w:color w:val="000000" w:themeColor="text1"/>
          <w:sz w:val="24"/>
          <w:szCs w:val="24"/>
        </w:rPr>
      </w:pPr>
      <w:r w:rsidRPr="00F63756">
        <w:rPr>
          <w:rFonts w:ascii="Times New Roman" w:hAnsi="Times New Roman" w:cs="Times New Roman"/>
          <w:b/>
          <w:bCs/>
          <w:i w:val="0"/>
          <w:iCs w:val="0"/>
          <w:color w:val="000000" w:themeColor="text1"/>
          <w:sz w:val="24"/>
          <w:szCs w:val="24"/>
        </w:rPr>
        <w:t>Gambar 2</w:t>
      </w:r>
      <w:r w:rsidR="006F1CEB">
        <w:rPr>
          <w:rFonts w:ascii="Times New Roman" w:hAnsi="Times New Roman" w:cs="Times New Roman"/>
          <w:b/>
          <w:bCs/>
          <w:i w:val="0"/>
          <w:iCs w:val="0"/>
          <w:color w:val="000000" w:themeColor="text1"/>
          <w:sz w:val="24"/>
          <w:szCs w:val="24"/>
        </w:rPr>
        <w:t>.</w:t>
      </w:r>
      <w:r w:rsidRPr="00F63756">
        <w:rPr>
          <w:rFonts w:ascii="Times New Roman" w:hAnsi="Times New Roman" w:cs="Times New Roman"/>
          <w:b/>
          <w:bCs/>
          <w:i w:val="0"/>
          <w:iCs w:val="0"/>
          <w:color w:val="000000" w:themeColor="text1"/>
          <w:sz w:val="24"/>
          <w:szCs w:val="24"/>
        </w:rPr>
        <w:fldChar w:fldCharType="begin"/>
      </w:r>
      <w:r w:rsidRPr="00F63756">
        <w:rPr>
          <w:rFonts w:ascii="Times New Roman" w:hAnsi="Times New Roman" w:cs="Times New Roman"/>
          <w:b/>
          <w:bCs/>
          <w:i w:val="0"/>
          <w:iCs w:val="0"/>
          <w:color w:val="000000" w:themeColor="text1"/>
          <w:sz w:val="24"/>
          <w:szCs w:val="24"/>
        </w:rPr>
        <w:instrText xml:space="preserve"> SEQ gambar_2 \* ARABIC </w:instrText>
      </w:r>
      <w:r w:rsidRPr="00F63756">
        <w:rPr>
          <w:rFonts w:ascii="Times New Roman" w:hAnsi="Times New Roman" w:cs="Times New Roman"/>
          <w:b/>
          <w:bCs/>
          <w:i w:val="0"/>
          <w:iCs w:val="0"/>
          <w:color w:val="000000" w:themeColor="text1"/>
          <w:sz w:val="24"/>
          <w:szCs w:val="24"/>
        </w:rPr>
        <w:fldChar w:fldCharType="separate"/>
      </w:r>
      <w:r w:rsidR="00BA78B7">
        <w:rPr>
          <w:rFonts w:ascii="Times New Roman" w:hAnsi="Times New Roman" w:cs="Times New Roman"/>
          <w:b/>
          <w:bCs/>
          <w:i w:val="0"/>
          <w:iCs w:val="0"/>
          <w:noProof/>
          <w:color w:val="000000" w:themeColor="text1"/>
          <w:sz w:val="24"/>
          <w:szCs w:val="24"/>
        </w:rPr>
        <w:t>4</w:t>
      </w:r>
      <w:r w:rsidRPr="00F63756">
        <w:rPr>
          <w:rFonts w:ascii="Times New Roman" w:hAnsi="Times New Roman" w:cs="Times New Roman"/>
          <w:b/>
          <w:bCs/>
          <w:i w:val="0"/>
          <w:iCs w:val="0"/>
          <w:color w:val="000000" w:themeColor="text1"/>
          <w:sz w:val="24"/>
          <w:szCs w:val="24"/>
        </w:rPr>
        <w:fldChar w:fldCharType="end"/>
      </w:r>
      <w:r w:rsidRPr="00F63756">
        <w:rPr>
          <w:rFonts w:ascii="Times New Roman" w:hAnsi="Times New Roman" w:cs="Times New Roman"/>
          <w:b/>
          <w:bCs/>
          <w:i w:val="0"/>
          <w:iCs w:val="0"/>
          <w:color w:val="000000" w:themeColor="text1"/>
          <w:sz w:val="24"/>
          <w:szCs w:val="24"/>
        </w:rPr>
        <w:t xml:space="preserve"> </w:t>
      </w:r>
      <w:r w:rsidRPr="006F1CEB">
        <w:rPr>
          <w:rFonts w:ascii="Times New Roman" w:hAnsi="Times New Roman" w:cs="Times New Roman"/>
          <w:i w:val="0"/>
          <w:iCs w:val="0"/>
          <w:color w:val="000000" w:themeColor="text1"/>
          <w:sz w:val="24"/>
          <w:szCs w:val="24"/>
        </w:rPr>
        <w:t>Notasi kesatuan luar di DAD</w:t>
      </w:r>
      <w:bookmarkEnd w:id="60"/>
      <w:bookmarkEnd w:id="61"/>
    </w:p>
    <w:p w14:paraId="2B6952BC" w14:textId="2537972C" w:rsidR="001D2972" w:rsidRPr="000C6461" w:rsidRDefault="001D2972" w:rsidP="005721C6">
      <w:pPr>
        <w:pStyle w:val="NoSpacing"/>
        <w:numPr>
          <w:ilvl w:val="0"/>
          <w:numId w:val="45"/>
        </w:numPr>
        <w:spacing w:line="360" w:lineRule="auto"/>
        <w:ind w:left="567" w:hanging="425"/>
        <w:jc w:val="both"/>
        <w:rPr>
          <w:rFonts w:ascii="Times New Roman" w:hAnsi="Times New Roman"/>
          <w:sz w:val="24"/>
          <w:szCs w:val="24"/>
          <w:lang w:val="sv-SE"/>
        </w:rPr>
      </w:pPr>
      <w:r>
        <w:rPr>
          <w:rFonts w:ascii="Times New Roman" w:hAnsi="Times New Roman"/>
          <w:iCs/>
          <w:sz w:val="24"/>
          <w:szCs w:val="24"/>
          <w:lang w:val="sv-SE"/>
        </w:rPr>
        <w:t xml:space="preserve">Arus Data </w:t>
      </w:r>
      <w:r w:rsidRPr="000C6461">
        <w:rPr>
          <w:rFonts w:ascii="Times New Roman" w:hAnsi="Times New Roman"/>
          <w:iCs/>
          <w:sz w:val="24"/>
          <w:szCs w:val="24"/>
          <w:lang w:val="sv-SE"/>
        </w:rPr>
        <w:t>(</w:t>
      </w:r>
      <w:r>
        <w:rPr>
          <w:rFonts w:ascii="Times New Roman" w:hAnsi="Times New Roman"/>
          <w:i/>
          <w:iCs/>
          <w:sz w:val="24"/>
          <w:szCs w:val="24"/>
          <w:lang w:val="sv-SE"/>
        </w:rPr>
        <w:t xml:space="preserve">Data </w:t>
      </w:r>
      <w:r w:rsidRPr="000C6461">
        <w:rPr>
          <w:rFonts w:ascii="Times New Roman" w:hAnsi="Times New Roman"/>
          <w:i/>
          <w:iCs/>
          <w:sz w:val="24"/>
          <w:szCs w:val="24"/>
          <w:lang w:val="sv-SE"/>
        </w:rPr>
        <w:t>flow</w:t>
      </w:r>
      <w:r w:rsidRPr="000C6461">
        <w:rPr>
          <w:rFonts w:ascii="Times New Roman" w:hAnsi="Times New Roman"/>
          <w:iCs/>
          <w:sz w:val="24"/>
          <w:szCs w:val="24"/>
          <w:lang w:val="sv-SE"/>
        </w:rPr>
        <w:t>).</w:t>
      </w:r>
    </w:p>
    <w:p w14:paraId="0297D0BD" w14:textId="77777777" w:rsidR="001D2972" w:rsidRPr="000C6461" w:rsidRDefault="001D2972" w:rsidP="00E54E20">
      <w:pPr>
        <w:pStyle w:val="NoSpacing"/>
        <w:spacing w:line="360" w:lineRule="auto"/>
        <w:ind w:left="567"/>
        <w:jc w:val="both"/>
        <w:rPr>
          <w:rFonts w:ascii="Times New Roman" w:hAnsi="Times New Roman"/>
          <w:sz w:val="24"/>
          <w:szCs w:val="24"/>
          <w:lang w:val="sv-SE"/>
        </w:rPr>
      </w:pPr>
      <w:r w:rsidRPr="00B75196">
        <w:rPr>
          <w:rFonts w:ascii="Times New Roman" w:hAnsi="Times New Roman"/>
          <w:i/>
          <w:iCs/>
          <w:sz w:val="24"/>
          <w:szCs w:val="24"/>
          <w:lang w:val="sv-SE"/>
        </w:rPr>
        <w:t>Data flow</w:t>
      </w:r>
      <w:r>
        <w:rPr>
          <w:rFonts w:ascii="Times New Roman" w:hAnsi="Times New Roman"/>
          <w:iCs/>
          <w:sz w:val="24"/>
          <w:szCs w:val="24"/>
          <w:lang w:val="sv-SE"/>
        </w:rPr>
        <w:t xml:space="preserve"> m</w:t>
      </w:r>
      <w:r w:rsidRPr="000C6461">
        <w:rPr>
          <w:rFonts w:ascii="Times New Roman" w:hAnsi="Times New Roman"/>
          <w:iCs/>
          <w:sz w:val="24"/>
          <w:szCs w:val="24"/>
          <w:lang w:val="sv-SE"/>
        </w:rPr>
        <w:t>enunjukkan arus atau aliran data yang berupa masuk</w:t>
      </w:r>
      <w:r w:rsidRPr="000C6461">
        <w:rPr>
          <w:rFonts w:ascii="Times New Roman" w:hAnsi="Times New Roman"/>
          <w:iCs/>
          <w:sz w:val="24"/>
          <w:szCs w:val="24"/>
        </w:rPr>
        <w:t>k</w:t>
      </w:r>
      <w:r w:rsidRPr="000C6461">
        <w:rPr>
          <w:rFonts w:ascii="Times New Roman" w:hAnsi="Times New Roman"/>
          <w:iCs/>
          <w:sz w:val="24"/>
          <w:szCs w:val="24"/>
          <w:lang w:val="sv-SE"/>
        </w:rPr>
        <w:t xml:space="preserve">an untuk </w:t>
      </w:r>
      <w:r>
        <w:rPr>
          <w:rFonts w:ascii="Times New Roman" w:hAnsi="Times New Roman"/>
          <w:iCs/>
          <w:sz w:val="24"/>
          <w:szCs w:val="24"/>
          <w:lang w:val="sv-SE"/>
        </w:rPr>
        <w:t xml:space="preserve">suatu </w:t>
      </w:r>
      <w:r w:rsidRPr="000C6461">
        <w:rPr>
          <w:rFonts w:ascii="Times New Roman" w:hAnsi="Times New Roman"/>
          <w:iCs/>
          <w:sz w:val="24"/>
          <w:szCs w:val="24"/>
          <w:lang w:val="sv-SE"/>
        </w:rPr>
        <w:t>sistem</w:t>
      </w:r>
      <w:r>
        <w:rPr>
          <w:rFonts w:ascii="Times New Roman" w:hAnsi="Times New Roman"/>
          <w:iCs/>
          <w:sz w:val="24"/>
          <w:szCs w:val="24"/>
          <w:lang w:val="sv-SE"/>
        </w:rPr>
        <w:t xml:space="preserve"> atau hasil dari proses sebuah sistem </w:t>
      </w:r>
      <w:r>
        <w:rPr>
          <w:rFonts w:ascii="Times New Roman" w:hAnsi="Times New Roman"/>
          <w:sz w:val="24"/>
          <w:szCs w:val="24"/>
          <w:lang w:val="sv-SE"/>
        </w:rPr>
        <w:t>[17</w:t>
      </w:r>
      <w:r w:rsidRPr="004E160B">
        <w:rPr>
          <w:rFonts w:ascii="Times New Roman" w:hAnsi="Times New Roman"/>
          <w:sz w:val="24"/>
          <w:szCs w:val="24"/>
          <w:lang w:val="sv-SE"/>
        </w:rPr>
        <w:t>]</w:t>
      </w:r>
      <w:r>
        <w:rPr>
          <w:rFonts w:ascii="Times New Roman" w:hAnsi="Times New Roman"/>
          <w:sz w:val="24"/>
          <w:szCs w:val="24"/>
          <w:lang w:val="sv-SE"/>
        </w:rPr>
        <w:t>.</w:t>
      </w:r>
    </w:p>
    <w:p w14:paraId="152F9F5B" w14:textId="77777777" w:rsidR="001D2972" w:rsidRPr="000C6461" w:rsidRDefault="001D2972" w:rsidP="00E54E20">
      <w:pPr>
        <w:pStyle w:val="NoSpacing"/>
        <w:spacing w:line="36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4294967295" distB="4294967295" distL="114300" distR="114300" simplePos="0" relativeHeight="251792384" behindDoc="1" locked="0" layoutInCell="1" allowOverlap="1" wp14:anchorId="13CF8A47" wp14:editId="1BF88748">
                <wp:simplePos x="0" y="0"/>
                <wp:positionH relativeFrom="column">
                  <wp:posOffset>1833880</wp:posOffset>
                </wp:positionH>
                <wp:positionV relativeFrom="paragraph">
                  <wp:posOffset>142874</wp:posOffset>
                </wp:positionV>
                <wp:extent cx="1371600" cy="0"/>
                <wp:effectExtent l="0" t="133350" r="0" b="133350"/>
                <wp:wrapNone/>
                <wp:docPr id="133" name="Straight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28575">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49CAD0A" id="Straight Connector 133" o:spid="_x0000_s1026" style="position:absolute;z-index:-251524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4.4pt,11.25pt" to="252.4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" strokeweight="2.25pt">
                <v:stroke endarrow="block" endarrowwidth="wide" endarrowlength="long"/>
              </v:line>
            </w:pict>
          </mc:Fallback>
        </mc:AlternateContent>
      </w:r>
      <w:r w:rsidRPr="000C6461">
        <w:rPr>
          <w:rFonts w:ascii="Times New Roman" w:hAnsi="Times New Roman"/>
          <w:sz w:val="24"/>
          <w:szCs w:val="24"/>
          <w:lang w:val="sv-SE"/>
        </w:rPr>
        <w:tab/>
      </w:r>
      <w:r w:rsidRPr="000C6461">
        <w:rPr>
          <w:rFonts w:ascii="Times New Roman" w:hAnsi="Times New Roman"/>
          <w:sz w:val="24"/>
          <w:szCs w:val="24"/>
          <w:lang w:val="sv-SE"/>
        </w:rPr>
        <w:tab/>
      </w:r>
      <w:r w:rsidRPr="000C6461">
        <w:rPr>
          <w:rFonts w:ascii="Times New Roman" w:hAnsi="Times New Roman"/>
          <w:sz w:val="24"/>
          <w:szCs w:val="24"/>
          <w:lang w:val="sv-SE"/>
        </w:rPr>
        <w:tab/>
      </w:r>
      <w:r w:rsidRPr="000C6461">
        <w:rPr>
          <w:rFonts w:ascii="Times New Roman" w:hAnsi="Times New Roman"/>
          <w:sz w:val="24"/>
          <w:szCs w:val="24"/>
          <w:lang w:val="sv-SE"/>
        </w:rPr>
        <w:tab/>
      </w:r>
      <w:r w:rsidRPr="000C6461">
        <w:rPr>
          <w:rFonts w:ascii="Times New Roman" w:hAnsi="Times New Roman"/>
          <w:sz w:val="24"/>
          <w:szCs w:val="24"/>
          <w:lang w:val="sv-SE"/>
        </w:rPr>
        <w:tab/>
      </w:r>
    </w:p>
    <w:p w14:paraId="6BA1F0D3" w14:textId="0733BA22" w:rsidR="00DA031C" w:rsidRPr="00AF7D78" w:rsidRDefault="00142F72" w:rsidP="00AF7D78">
      <w:pPr>
        <w:pStyle w:val="Caption"/>
        <w:spacing w:line="360" w:lineRule="auto"/>
        <w:jc w:val="center"/>
        <w:rPr>
          <w:rFonts w:ascii="Times New Roman" w:hAnsi="Times New Roman" w:cs="Times New Roman"/>
          <w:i w:val="0"/>
          <w:iCs w:val="0"/>
          <w:color w:val="000000" w:themeColor="text1"/>
          <w:sz w:val="24"/>
          <w:szCs w:val="24"/>
        </w:rPr>
      </w:pPr>
      <w:bookmarkStart w:id="62" w:name="_Toc102456216"/>
      <w:bookmarkStart w:id="63" w:name="_Toc105097546"/>
      <w:r w:rsidRPr="00F63756">
        <w:rPr>
          <w:rFonts w:ascii="Times New Roman" w:hAnsi="Times New Roman" w:cs="Times New Roman"/>
          <w:b/>
          <w:bCs/>
          <w:i w:val="0"/>
          <w:iCs w:val="0"/>
          <w:color w:val="000000" w:themeColor="text1"/>
          <w:sz w:val="24"/>
          <w:szCs w:val="24"/>
        </w:rPr>
        <w:t>Gambar 2</w:t>
      </w:r>
      <w:r w:rsidR="006F1CEB">
        <w:rPr>
          <w:rFonts w:ascii="Times New Roman" w:hAnsi="Times New Roman" w:cs="Times New Roman"/>
          <w:b/>
          <w:bCs/>
          <w:i w:val="0"/>
          <w:iCs w:val="0"/>
          <w:color w:val="000000" w:themeColor="text1"/>
          <w:sz w:val="24"/>
          <w:szCs w:val="24"/>
        </w:rPr>
        <w:t>.</w:t>
      </w:r>
      <w:r w:rsidRPr="00F63756">
        <w:rPr>
          <w:rFonts w:ascii="Times New Roman" w:hAnsi="Times New Roman" w:cs="Times New Roman"/>
          <w:b/>
          <w:bCs/>
          <w:i w:val="0"/>
          <w:iCs w:val="0"/>
          <w:color w:val="000000" w:themeColor="text1"/>
          <w:sz w:val="24"/>
          <w:szCs w:val="24"/>
        </w:rPr>
        <w:fldChar w:fldCharType="begin"/>
      </w:r>
      <w:r w:rsidRPr="00F63756">
        <w:rPr>
          <w:rFonts w:ascii="Times New Roman" w:hAnsi="Times New Roman" w:cs="Times New Roman"/>
          <w:b/>
          <w:bCs/>
          <w:i w:val="0"/>
          <w:iCs w:val="0"/>
          <w:color w:val="000000" w:themeColor="text1"/>
          <w:sz w:val="24"/>
          <w:szCs w:val="24"/>
        </w:rPr>
        <w:instrText xml:space="preserve"> SEQ gambar_2 \* ARABIC </w:instrText>
      </w:r>
      <w:r w:rsidRPr="00F63756">
        <w:rPr>
          <w:rFonts w:ascii="Times New Roman" w:hAnsi="Times New Roman" w:cs="Times New Roman"/>
          <w:b/>
          <w:bCs/>
          <w:i w:val="0"/>
          <w:iCs w:val="0"/>
          <w:color w:val="000000" w:themeColor="text1"/>
          <w:sz w:val="24"/>
          <w:szCs w:val="24"/>
        </w:rPr>
        <w:fldChar w:fldCharType="separate"/>
      </w:r>
      <w:r w:rsidR="00BA78B7">
        <w:rPr>
          <w:rFonts w:ascii="Times New Roman" w:hAnsi="Times New Roman" w:cs="Times New Roman"/>
          <w:b/>
          <w:bCs/>
          <w:i w:val="0"/>
          <w:iCs w:val="0"/>
          <w:noProof/>
          <w:color w:val="000000" w:themeColor="text1"/>
          <w:sz w:val="24"/>
          <w:szCs w:val="24"/>
        </w:rPr>
        <w:t>5</w:t>
      </w:r>
      <w:r w:rsidRPr="00F63756">
        <w:rPr>
          <w:rFonts w:ascii="Times New Roman" w:hAnsi="Times New Roman" w:cs="Times New Roman"/>
          <w:b/>
          <w:bCs/>
          <w:i w:val="0"/>
          <w:iCs w:val="0"/>
          <w:color w:val="000000" w:themeColor="text1"/>
          <w:sz w:val="24"/>
          <w:szCs w:val="24"/>
        </w:rPr>
        <w:fldChar w:fldCharType="end"/>
      </w:r>
      <w:r w:rsidRPr="00F63756">
        <w:rPr>
          <w:rFonts w:ascii="Times New Roman" w:hAnsi="Times New Roman" w:cs="Times New Roman"/>
          <w:b/>
          <w:bCs/>
          <w:i w:val="0"/>
          <w:iCs w:val="0"/>
          <w:color w:val="000000" w:themeColor="text1"/>
          <w:sz w:val="24"/>
          <w:szCs w:val="24"/>
        </w:rPr>
        <w:t xml:space="preserve"> </w:t>
      </w:r>
      <w:r w:rsidRPr="006F1CEB">
        <w:rPr>
          <w:rFonts w:ascii="Times New Roman" w:hAnsi="Times New Roman" w:cs="Times New Roman"/>
          <w:i w:val="0"/>
          <w:iCs w:val="0"/>
          <w:color w:val="000000" w:themeColor="text1"/>
          <w:sz w:val="24"/>
          <w:szCs w:val="24"/>
        </w:rPr>
        <w:t>Nama Arus Data di DAD</w:t>
      </w:r>
      <w:bookmarkEnd w:id="62"/>
      <w:bookmarkEnd w:id="63"/>
    </w:p>
    <w:p w14:paraId="48FB3CE9" w14:textId="5335C122" w:rsidR="001D2972" w:rsidRPr="000C6461" w:rsidRDefault="00B57976" w:rsidP="005721C6">
      <w:pPr>
        <w:pStyle w:val="NoSpacing"/>
        <w:numPr>
          <w:ilvl w:val="0"/>
          <w:numId w:val="45"/>
        </w:numPr>
        <w:spacing w:line="360" w:lineRule="auto"/>
        <w:ind w:left="567" w:hanging="425"/>
        <w:jc w:val="both"/>
        <w:rPr>
          <w:rFonts w:ascii="Times New Roman" w:hAnsi="Times New Roman"/>
          <w:sz w:val="24"/>
          <w:szCs w:val="24"/>
        </w:rPr>
      </w:pPr>
      <w:r w:rsidRPr="00B57976">
        <w:rPr>
          <w:rFonts w:asciiTheme="minorHAnsi" w:eastAsiaTheme="minorHAnsi" w:hAnsiTheme="minorHAnsi" w:cstheme="minorBidi"/>
          <w:noProof/>
          <w:szCs w:val="24"/>
        </w:rPr>
        <w:lastRenderedPageBreak/>
        <mc:AlternateContent>
          <mc:Choice Requires="wps">
            <w:drawing>
              <wp:anchor distT="0" distB="0" distL="114300" distR="114300" simplePos="0" relativeHeight="251992064" behindDoc="0" locked="0" layoutInCell="1" allowOverlap="1" wp14:anchorId="3B839B97" wp14:editId="37DF5B02">
                <wp:simplePos x="0" y="0"/>
                <wp:positionH relativeFrom="column">
                  <wp:posOffset>5455029</wp:posOffset>
                </wp:positionH>
                <wp:positionV relativeFrom="paragraph">
                  <wp:posOffset>-1161159</wp:posOffset>
                </wp:positionV>
                <wp:extent cx="395417" cy="259491"/>
                <wp:effectExtent l="0" t="0" r="24130" b="26670"/>
                <wp:wrapNone/>
                <wp:docPr id="62" name="Rectangle 62"/>
                <wp:cNvGraphicFramePr/>
                <a:graphic xmlns:a="http://schemas.openxmlformats.org/drawingml/2006/main">
                  <a:graphicData uri="http://schemas.microsoft.com/office/word/2010/wordprocessingShape">
                    <wps:wsp>
                      <wps:cNvSpPr/>
                      <wps:spPr>
                        <a:xfrm>
                          <a:off x="0" y="0"/>
                          <a:ext cx="395417" cy="259491"/>
                        </a:xfrm>
                        <a:prstGeom prst="rect">
                          <a:avLst/>
                        </a:prstGeom>
                        <a:solidFill>
                          <a:sysClr val="window" lastClr="FFFFFF"/>
                        </a:solidFill>
                        <a:ln w="12700" cap="flat" cmpd="sng" algn="ctr">
                          <a:solidFill>
                            <a:sysClr val="window" lastClr="FFFFFF"/>
                          </a:solidFill>
                          <a:prstDash val="solid"/>
                          <a:miter lim="800000"/>
                        </a:ln>
                        <a:effectLst/>
                      </wps:spPr>
                      <wps:txbx>
                        <w:txbxContent>
                          <w:p w14:paraId="18762CE8" w14:textId="77777777" w:rsidR="00AC18F9" w:rsidRPr="00AD237F" w:rsidRDefault="00AC18F9" w:rsidP="00B5797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839B97" id="Rectangle 62" o:spid="_x0000_s1079" style="position:absolute;left:0;text-align:left;margin-left:429.55pt;margin-top:-91.45pt;width:31.15pt;height:20.4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" fillcolor="window" strokecolor="window" strokeweight="1pt">
                <v:textbox>
                  <w:txbxContent>
                    <w:p w14:paraId="18762CE8" w14:textId="77777777" w:rsidR="00AC18F9" w:rsidRPr="00AD237F" w:rsidRDefault="00AC18F9" w:rsidP="00B57976">
                      <w:pPr>
                        <w:jc w:val="center"/>
                      </w:pPr>
                    </w:p>
                  </w:txbxContent>
                </v:textbox>
              </v:rect>
            </w:pict>
          </mc:Fallback>
        </mc:AlternateContent>
      </w:r>
      <w:r w:rsidR="001D2972" w:rsidRPr="00E3391F">
        <w:rPr>
          <w:rFonts w:ascii="Times New Roman" w:hAnsi="Times New Roman"/>
          <w:iCs/>
          <w:sz w:val="24"/>
          <w:szCs w:val="24"/>
        </w:rPr>
        <w:t xml:space="preserve">Proses </w:t>
      </w:r>
      <w:r w:rsidR="001D2972">
        <w:rPr>
          <w:rFonts w:ascii="Times New Roman" w:hAnsi="Times New Roman"/>
          <w:i/>
          <w:iCs/>
          <w:sz w:val="24"/>
          <w:szCs w:val="24"/>
        </w:rPr>
        <w:t>(</w:t>
      </w:r>
      <w:r w:rsidR="001D2972" w:rsidRPr="000C6461">
        <w:rPr>
          <w:rFonts w:ascii="Times New Roman" w:hAnsi="Times New Roman"/>
          <w:i/>
          <w:iCs/>
          <w:sz w:val="24"/>
          <w:szCs w:val="24"/>
        </w:rPr>
        <w:t>Process</w:t>
      </w:r>
      <w:r w:rsidR="001D2972">
        <w:rPr>
          <w:rFonts w:ascii="Times New Roman" w:hAnsi="Times New Roman"/>
          <w:i/>
          <w:iCs/>
          <w:sz w:val="24"/>
          <w:szCs w:val="24"/>
        </w:rPr>
        <w:t>)</w:t>
      </w:r>
      <w:r w:rsidR="001D2972" w:rsidRPr="000C6461">
        <w:rPr>
          <w:rFonts w:ascii="Times New Roman" w:hAnsi="Times New Roman"/>
          <w:iCs/>
          <w:sz w:val="24"/>
          <w:szCs w:val="24"/>
        </w:rPr>
        <w:t>.</w:t>
      </w:r>
      <w:r w:rsidRPr="00B57976">
        <w:rPr>
          <w:rFonts w:asciiTheme="minorHAnsi" w:eastAsiaTheme="minorHAnsi" w:hAnsiTheme="minorHAnsi" w:cstheme="minorBidi"/>
          <w:noProof/>
          <w:szCs w:val="24"/>
        </w:rPr>
        <w:t xml:space="preserve"> </w:t>
      </w:r>
    </w:p>
    <w:p w14:paraId="695C8385" w14:textId="29CA90C5" w:rsidR="001D2972" w:rsidRDefault="001D2972" w:rsidP="00E54E20">
      <w:pPr>
        <w:pStyle w:val="NoSpacing"/>
        <w:spacing w:line="360" w:lineRule="auto"/>
        <w:ind w:left="567"/>
        <w:jc w:val="both"/>
        <w:rPr>
          <w:rFonts w:ascii="Times New Roman" w:hAnsi="Times New Roman"/>
          <w:sz w:val="24"/>
          <w:szCs w:val="24"/>
          <w:lang w:val="sv-SE"/>
        </w:rPr>
      </w:pPr>
      <w:r>
        <w:rPr>
          <w:rFonts w:ascii="Times New Roman" w:hAnsi="Times New Roman"/>
          <w:iCs/>
          <w:sz w:val="24"/>
          <w:szCs w:val="24"/>
        </w:rPr>
        <w:t>Proses bertujuan untuk mendapatkan sebuah hasil, dimana didalamnya terdapat suatu kegiatan atau kerja</w:t>
      </w:r>
      <w:r w:rsidRPr="000C6461">
        <w:rPr>
          <w:rFonts w:ascii="Times New Roman" w:hAnsi="Times New Roman"/>
          <w:iCs/>
          <w:sz w:val="24"/>
          <w:szCs w:val="24"/>
        </w:rPr>
        <w:t xml:space="preserve"> yang dilakukan </w:t>
      </w:r>
      <w:r>
        <w:rPr>
          <w:rFonts w:ascii="Times New Roman" w:hAnsi="Times New Roman"/>
          <w:iCs/>
          <w:sz w:val="24"/>
          <w:szCs w:val="24"/>
        </w:rPr>
        <w:t xml:space="preserve">oleh </w:t>
      </w:r>
      <w:r w:rsidRPr="000C6461">
        <w:rPr>
          <w:rFonts w:ascii="Times New Roman" w:hAnsi="Times New Roman"/>
          <w:iCs/>
          <w:sz w:val="24"/>
          <w:szCs w:val="24"/>
        </w:rPr>
        <w:t xml:space="preserve">orang, mesin atau komputer </w:t>
      </w:r>
      <w:r>
        <w:rPr>
          <w:rFonts w:ascii="Times New Roman" w:hAnsi="Times New Roman"/>
          <w:iCs/>
          <w:sz w:val="24"/>
          <w:szCs w:val="24"/>
        </w:rPr>
        <w:t>untuk mendapatkan hasil dari suatu proses arus</w:t>
      </w:r>
      <w:r w:rsidRPr="000C6461">
        <w:rPr>
          <w:rFonts w:ascii="Times New Roman" w:hAnsi="Times New Roman"/>
          <w:iCs/>
          <w:sz w:val="24"/>
          <w:szCs w:val="24"/>
        </w:rPr>
        <w:t xml:space="preserve"> data</w:t>
      </w:r>
      <w:r>
        <w:rPr>
          <w:rFonts w:ascii="Times New Roman" w:hAnsi="Times New Roman"/>
          <w:iCs/>
          <w:sz w:val="24"/>
          <w:szCs w:val="24"/>
        </w:rPr>
        <w:t xml:space="preserve"> tersbut </w:t>
      </w:r>
      <w:r>
        <w:rPr>
          <w:rFonts w:ascii="Times New Roman" w:hAnsi="Times New Roman"/>
          <w:sz w:val="24"/>
          <w:szCs w:val="24"/>
          <w:lang w:val="sv-SE"/>
        </w:rPr>
        <w:t>[17</w:t>
      </w:r>
      <w:r w:rsidRPr="004E160B">
        <w:rPr>
          <w:rFonts w:ascii="Times New Roman" w:hAnsi="Times New Roman"/>
          <w:sz w:val="24"/>
          <w:szCs w:val="24"/>
          <w:lang w:val="sv-SE"/>
        </w:rPr>
        <w:t>]</w:t>
      </w:r>
      <w:r>
        <w:rPr>
          <w:rFonts w:ascii="Times New Roman" w:hAnsi="Times New Roman"/>
          <w:sz w:val="24"/>
          <w:szCs w:val="24"/>
          <w:lang w:val="sv-SE"/>
        </w:rPr>
        <w:t>.</w:t>
      </w:r>
    </w:p>
    <w:p w14:paraId="1D2E6D18" w14:textId="77777777" w:rsidR="001D2972" w:rsidRDefault="001D2972" w:rsidP="00E54E20">
      <w:pPr>
        <w:pStyle w:val="NoSpacing"/>
        <w:spacing w:line="360" w:lineRule="auto"/>
        <w:ind w:left="567"/>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795456" behindDoc="1" locked="0" layoutInCell="1" allowOverlap="1" wp14:anchorId="286AA58E" wp14:editId="1E5E0E9B">
            <wp:simplePos x="0" y="0"/>
            <wp:positionH relativeFrom="column">
              <wp:posOffset>1912620</wp:posOffset>
            </wp:positionH>
            <wp:positionV relativeFrom="paragraph">
              <wp:posOffset>177800</wp:posOffset>
            </wp:positionV>
            <wp:extent cx="3171825" cy="790575"/>
            <wp:effectExtent l="19050" t="0" r="0" b="0"/>
            <wp:wrapNone/>
            <wp:docPr id="5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71825" cy="790575"/>
                    </a:xfrm>
                    <a:prstGeom prst="rect">
                      <a:avLst/>
                    </a:prstGeom>
                    <a:noFill/>
                  </pic:spPr>
                </pic:pic>
              </a:graphicData>
            </a:graphic>
          </wp:anchor>
        </w:drawing>
      </w:r>
    </w:p>
    <w:p w14:paraId="191BFB27" w14:textId="77777777" w:rsidR="001D2972" w:rsidRDefault="001D2972" w:rsidP="00E54E20">
      <w:pPr>
        <w:pStyle w:val="NoSpacing"/>
        <w:spacing w:line="360" w:lineRule="auto"/>
        <w:ind w:left="567"/>
        <w:jc w:val="both"/>
        <w:rPr>
          <w:rFonts w:ascii="Times New Roman" w:hAnsi="Times New Roman"/>
          <w:sz w:val="24"/>
          <w:szCs w:val="24"/>
        </w:rPr>
      </w:pPr>
    </w:p>
    <w:p w14:paraId="617EBAF1" w14:textId="77777777" w:rsidR="001D2972" w:rsidRPr="000C6461" w:rsidRDefault="001D2972" w:rsidP="00E54E20">
      <w:pPr>
        <w:pStyle w:val="NoSpacing"/>
        <w:spacing w:line="360" w:lineRule="auto"/>
        <w:ind w:left="567"/>
        <w:jc w:val="both"/>
        <w:rPr>
          <w:rFonts w:ascii="Times New Roman" w:hAnsi="Times New Roman"/>
          <w:sz w:val="24"/>
          <w:szCs w:val="24"/>
        </w:rPr>
      </w:pPr>
    </w:p>
    <w:p w14:paraId="55D69D18" w14:textId="77777777" w:rsidR="001D2972" w:rsidRDefault="001D2972" w:rsidP="00E54E20">
      <w:pPr>
        <w:pStyle w:val="Caption"/>
        <w:spacing w:line="360" w:lineRule="auto"/>
        <w:rPr>
          <w:rFonts w:ascii="Times New Roman" w:hAnsi="Times New Roman" w:cs="Times New Roman"/>
          <w:b/>
          <w:i w:val="0"/>
          <w:color w:val="000000" w:themeColor="text1"/>
          <w:sz w:val="24"/>
          <w:szCs w:val="24"/>
        </w:rPr>
      </w:pPr>
      <w:bookmarkStart w:id="64" w:name="_Toc471761359"/>
      <w:bookmarkStart w:id="65" w:name="_Toc476523087"/>
      <w:bookmarkStart w:id="66" w:name="_Toc495789060"/>
      <w:bookmarkStart w:id="67" w:name="_Toc511060004"/>
    </w:p>
    <w:p w14:paraId="255590FD" w14:textId="47021D9B" w:rsidR="001D2972" w:rsidRPr="00F63756" w:rsidRDefault="00142F72" w:rsidP="00E37E70">
      <w:pPr>
        <w:pStyle w:val="Caption"/>
        <w:spacing w:after="0" w:line="360" w:lineRule="auto"/>
        <w:jc w:val="center"/>
        <w:rPr>
          <w:rFonts w:ascii="Times New Roman" w:hAnsi="Times New Roman" w:cs="Times New Roman"/>
          <w:b/>
          <w:bCs/>
          <w:i w:val="0"/>
          <w:iCs w:val="0"/>
          <w:color w:val="000000" w:themeColor="text1"/>
          <w:sz w:val="24"/>
          <w:szCs w:val="24"/>
        </w:rPr>
      </w:pPr>
      <w:bookmarkStart w:id="68" w:name="_Toc102456217"/>
      <w:bookmarkStart w:id="69" w:name="_Toc105097547"/>
      <w:bookmarkEnd w:id="64"/>
      <w:bookmarkEnd w:id="65"/>
      <w:bookmarkEnd w:id="66"/>
      <w:bookmarkEnd w:id="67"/>
      <w:r w:rsidRPr="00F63756">
        <w:rPr>
          <w:rFonts w:ascii="Times New Roman" w:hAnsi="Times New Roman" w:cs="Times New Roman"/>
          <w:b/>
          <w:bCs/>
          <w:i w:val="0"/>
          <w:iCs w:val="0"/>
          <w:color w:val="000000" w:themeColor="text1"/>
          <w:sz w:val="24"/>
          <w:szCs w:val="24"/>
        </w:rPr>
        <w:t>Gambar 2</w:t>
      </w:r>
      <w:r w:rsidR="006F1CEB">
        <w:rPr>
          <w:rFonts w:ascii="Times New Roman" w:hAnsi="Times New Roman" w:cs="Times New Roman"/>
          <w:b/>
          <w:bCs/>
          <w:i w:val="0"/>
          <w:iCs w:val="0"/>
          <w:color w:val="000000" w:themeColor="text1"/>
          <w:sz w:val="24"/>
          <w:szCs w:val="24"/>
        </w:rPr>
        <w:t>.</w:t>
      </w:r>
      <w:r w:rsidRPr="00F63756">
        <w:rPr>
          <w:rFonts w:ascii="Times New Roman" w:hAnsi="Times New Roman" w:cs="Times New Roman"/>
          <w:b/>
          <w:bCs/>
          <w:i w:val="0"/>
          <w:iCs w:val="0"/>
          <w:color w:val="000000" w:themeColor="text1"/>
          <w:sz w:val="24"/>
          <w:szCs w:val="24"/>
        </w:rPr>
        <w:fldChar w:fldCharType="begin"/>
      </w:r>
      <w:r w:rsidRPr="00F63756">
        <w:rPr>
          <w:rFonts w:ascii="Times New Roman" w:hAnsi="Times New Roman" w:cs="Times New Roman"/>
          <w:b/>
          <w:bCs/>
          <w:i w:val="0"/>
          <w:iCs w:val="0"/>
          <w:color w:val="000000" w:themeColor="text1"/>
          <w:sz w:val="24"/>
          <w:szCs w:val="24"/>
        </w:rPr>
        <w:instrText xml:space="preserve"> SEQ gambar_2 \* ARABIC </w:instrText>
      </w:r>
      <w:r w:rsidRPr="00F63756">
        <w:rPr>
          <w:rFonts w:ascii="Times New Roman" w:hAnsi="Times New Roman" w:cs="Times New Roman"/>
          <w:b/>
          <w:bCs/>
          <w:i w:val="0"/>
          <w:iCs w:val="0"/>
          <w:color w:val="000000" w:themeColor="text1"/>
          <w:sz w:val="24"/>
          <w:szCs w:val="24"/>
        </w:rPr>
        <w:fldChar w:fldCharType="separate"/>
      </w:r>
      <w:r w:rsidR="00BA78B7">
        <w:rPr>
          <w:rFonts w:ascii="Times New Roman" w:hAnsi="Times New Roman" w:cs="Times New Roman"/>
          <w:b/>
          <w:bCs/>
          <w:i w:val="0"/>
          <w:iCs w:val="0"/>
          <w:noProof/>
          <w:color w:val="000000" w:themeColor="text1"/>
          <w:sz w:val="24"/>
          <w:szCs w:val="24"/>
        </w:rPr>
        <w:t>6</w:t>
      </w:r>
      <w:r w:rsidRPr="00F63756">
        <w:rPr>
          <w:rFonts w:ascii="Times New Roman" w:hAnsi="Times New Roman" w:cs="Times New Roman"/>
          <w:b/>
          <w:bCs/>
          <w:i w:val="0"/>
          <w:iCs w:val="0"/>
          <w:color w:val="000000" w:themeColor="text1"/>
          <w:sz w:val="24"/>
          <w:szCs w:val="24"/>
        </w:rPr>
        <w:fldChar w:fldCharType="end"/>
      </w:r>
      <w:r w:rsidRPr="00F63756">
        <w:rPr>
          <w:rFonts w:ascii="Times New Roman" w:hAnsi="Times New Roman" w:cs="Times New Roman"/>
          <w:b/>
          <w:bCs/>
          <w:i w:val="0"/>
          <w:iCs w:val="0"/>
          <w:color w:val="000000" w:themeColor="text1"/>
          <w:sz w:val="24"/>
          <w:szCs w:val="24"/>
        </w:rPr>
        <w:t xml:space="preserve"> </w:t>
      </w:r>
      <w:r w:rsidRPr="006F1CEB">
        <w:rPr>
          <w:rFonts w:ascii="Times New Roman" w:hAnsi="Times New Roman" w:cs="Times New Roman"/>
          <w:i w:val="0"/>
          <w:iCs w:val="0"/>
          <w:color w:val="000000" w:themeColor="text1"/>
          <w:sz w:val="24"/>
          <w:szCs w:val="24"/>
        </w:rPr>
        <w:t>Notasi Proses di DAD</w:t>
      </w:r>
      <w:bookmarkEnd w:id="68"/>
      <w:bookmarkEnd w:id="69"/>
    </w:p>
    <w:p w14:paraId="5EA809A2" w14:textId="77777777" w:rsidR="001D2972" w:rsidRPr="000C6461" w:rsidRDefault="001D2972" w:rsidP="005721C6">
      <w:pPr>
        <w:pStyle w:val="NoSpacing"/>
        <w:numPr>
          <w:ilvl w:val="0"/>
          <w:numId w:val="45"/>
        </w:numPr>
        <w:spacing w:line="360" w:lineRule="auto"/>
        <w:ind w:left="567" w:hanging="425"/>
        <w:jc w:val="both"/>
        <w:rPr>
          <w:rFonts w:ascii="Times New Roman" w:hAnsi="Times New Roman"/>
          <w:sz w:val="24"/>
          <w:szCs w:val="24"/>
          <w:lang w:val="sv-SE"/>
        </w:rPr>
      </w:pPr>
      <w:r w:rsidRPr="000C6461">
        <w:rPr>
          <w:rFonts w:ascii="Times New Roman" w:hAnsi="Times New Roman"/>
          <w:i/>
          <w:iCs/>
          <w:sz w:val="24"/>
          <w:szCs w:val="24"/>
          <w:lang w:val="sv-SE"/>
        </w:rPr>
        <w:t>Data store</w:t>
      </w:r>
      <w:r w:rsidRPr="000C6461">
        <w:rPr>
          <w:rFonts w:ascii="Times New Roman" w:hAnsi="Times New Roman"/>
          <w:iCs/>
          <w:sz w:val="24"/>
          <w:szCs w:val="24"/>
          <w:lang w:val="sv-SE"/>
        </w:rPr>
        <w:t xml:space="preserve"> (simpanan data).</w:t>
      </w:r>
    </w:p>
    <w:p w14:paraId="6F866FE1" w14:textId="228C0407" w:rsidR="001D2972" w:rsidRPr="000C6461" w:rsidRDefault="00E37E70" w:rsidP="00E37E70">
      <w:pPr>
        <w:pStyle w:val="NoSpacing"/>
        <w:spacing w:after="240" w:line="360" w:lineRule="auto"/>
        <w:ind w:left="567"/>
        <w:jc w:val="both"/>
        <w:rPr>
          <w:rFonts w:ascii="Times New Roman" w:hAnsi="Times New Roman"/>
          <w:sz w:val="24"/>
          <w:szCs w:val="24"/>
          <w:lang w:val="sv-SE"/>
        </w:rPr>
      </w:pPr>
      <w:r>
        <w:rPr>
          <w:rFonts w:ascii="Times New Roman" w:hAnsi="Times New Roman"/>
          <w:noProof/>
          <w:sz w:val="24"/>
          <w:szCs w:val="24"/>
        </w:rPr>
        <mc:AlternateContent>
          <mc:Choice Requires="wpg">
            <w:drawing>
              <wp:anchor distT="0" distB="0" distL="114300" distR="114300" simplePos="0" relativeHeight="251793408" behindDoc="1" locked="0" layoutInCell="1" allowOverlap="1" wp14:anchorId="100BC564" wp14:editId="2BE0E5B2">
                <wp:simplePos x="0" y="0"/>
                <wp:positionH relativeFrom="column">
                  <wp:posOffset>1346200</wp:posOffset>
                </wp:positionH>
                <wp:positionV relativeFrom="paragraph">
                  <wp:posOffset>584031</wp:posOffset>
                </wp:positionV>
                <wp:extent cx="2381885" cy="695325"/>
                <wp:effectExtent l="14605" t="14605" r="22860" b="23495"/>
                <wp:wrapNone/>
                <wp:docPr id="18248" name="Group 18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885" cy="695325"/>
                          <a:chOff x="4591" y="12544"/>
                          <a:chExt cx="3411" cy="900"/>
                        </a:xfrm>
                      </wpg:grpSpPr>
                      <wps:wsp>
                        <wps:cNvPr id="18249" name="Rectangle 47"/>
                        <wps:cNvSpPr>
                          <a:spLocks noChangeArrowheads="1"/>
                        </wps:cNvSpPr>
                        <wps:spPr bwMode="auto">
                          <a:xfrm>
                            <a:off x="4591" y="12732"/>
                            <a:ext cx="3291" cy="540"/>
                          </a:xfrm>
                          <a:prstGeom prst="rect">
                            <a:avLst/>
                          </a:prstGeom>
                          <a:solidFill>
                            <a:srgbClr val="FFFFFF"/>
                          </a:solidFill>
                          <a:ln w="28575">
                            <a:solidFill>
                              <a:srgbClr val="000000"/>
                            </a:solidFill>
                            <a:miter lim="800000"/>
                            <a:headEnd/>
                            <a:tailEnd/>
                          </a:ln>
                        </wps:spPr>
                        <wps:txbx>
                          <w:txbxContent>
                            <w:p w14:paraId="52B7B8B6" w14:textId="77777777" w:rsidR="00AC18F9" w:rsidRDefault="00AC18F9" w:rsidP="001D2972"/>
                          </w:txbxContent>
                        </wps:txbx>
                        <wps:bodyPr rot="0" vert="horz" wrap="square" lIns="91440" tIns="45720" rIns="91440" bIns="45720" anchor="t" anchorCtr="0" upright="1">
                          <a:noAutofit/>
                        </wps:bodyPr>
                      </wps:wsp>
                      <wps:wsp>
                        <wps:cNvPr id="18250" name="Text Box 48"/>
                        <wps:cNvSpPr txBox="1">
                          <a:spLocks noChangeArrowheads="1"/>
                        </wps:cNvSpPr>
                        <wps:spPr bwMode="auto">
                          <a:xfrm>
                            <a:off x="7522" y="12544"/>
                            <a:ext cx="480" cy="900"/>
                          </a:xfrm>
                          <a:prstGeom prst="rect">
                            <a:avLst/>
                          </a:prstGeom>
                          <a:solidFill>
                            <a:srgbClr val="FFFFFF"/>
                          </a:solidFill>
                          <a:ln w="28575">
                            <a:solidFill>
                              <a:srgbClr val="FFFFFF"/>
                            </a:solidFill>
                            <a:miter lim="800000"/>
                            <a:headEnd/>
                            <a:tailEnd/>
                          </a:ln>
                        </wps:spPr>
                        <wps:txbx>
                          <w:txbxContent>
                            <w:p w14:paraId="4B003D78" w14:textId="77777777" w:rsidR="00AC18F9" w:rsidRDefault="00AC18F9" w:rsidP="001D297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0BC564" id="Group 18248" o:spid="_x0000_s1080" style="position:absolute;left:0;text-align:left;margin-left:106pt;margin-top:46pt;width:187.55pt;height:54.75pt;z-index:-251523072" coordorigin="4591,12544" coordsize="3411,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">
                <v:rect id="_x0000_s1081" style="position:absolute;left:4591;top:12732;width:329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" strokeweight="2.25pt">
                  <v:textbox>
                    <w:txbxContent>
                      <w:p w14:paraId="52B7B8B6" w14:textId="77777777" w:rsidR="00AC18F9" w:rsidRDefault="00AC18F9" w:rsidP="001D2972"/>
                    </w:txbxContent>
                  </v:textbox>
                </v:rect>
                <v:shape id="Text Box 48" o:spid="_x0000_s1082" type="#_x0000_t202" style="position:absolute;left:7522;top:12544;width:4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" strokecolor="white" strokeweight="2.25pt">
                  <v:textbox>
                    <w:txbxContent>
                      <w:p w14:paraId="4B003D78" w14:textId="77777777" w:rsidR="00AC18F9" w:rsidRDefault="00AC18F9" w:rsidP="001D2972"/>
                    </w:txbxContent>
                  </v:textbox>
                </v:shape>
              </v:group>
            </w:pict>
          </mc:Fallback>
        </mc:AlternateContent>
      </w:r>
      <w:r w:rsidR="001D2972" w:rsidRPr="000C6461">
        <w:rPr>
          <w:rFonts w:ascii="Times New Roman" w:hAnsi="Times New Roman"/>
          <w:sz w:val="24"/>
          <w:szCs w:val="24"/>
          <w:lang w:val="sv-SE"/>
        </w:rPr>
        <w:t>Simpanan data pada DFD dapat disimbolkan dengan sepasang garis horisontal paralel yang tertutup disalah satu ujungnya</w:t>
      </w:r>
      <w:r w:rsidR="005721C6">
        <w:rPr>
          <w:rFonts w:ascii="Times New Roman" w:hAnsi="Times New Roman"/>
          <w:sz w:val="24"/>
          <w:szCs w:val="24"/>
          <w:lang w:val="sv-SE"/>
        </w:rPr>
        <w:t xml:space="preserve"> </w:t>
      </w:r>
      <w:r w:rsidR="001D2972">
        <w:rPr>
          <w:rFonts w:ascii="Times New Roman" w:hAnsi="Times New Roman"/>
          <w:sz w:val="24"/>
          <w:szCs w:val="24"/>
          <w:lang w:val="sv-SE"/>
        </w:rPr>
        <w:t>[17</w:t>
      </w:r>
      <w:r w:rsidR="001D2972" w:rsidRPr="004E160B">
        <w:rPr>
          <w:rFonts w:ascii="Times New Roman" w:hAnsi="Times New Roman"/>
          <w:sz w:val="24"/>
          <w:szCs w:val="24"/>
          <w:lang w:val="sv-SE"/>
        </w:rPr>
        <w:t>]</w:t>
      </w:r>
      <w:r w:rsidR="001D2972">
        <w:rPr>
          <w:rFonts w:ascii="Times New Roman" w:hAnsi="Times New Roman"/>
          <w:sz w:val="24"/>
          <w:szCs w:val="24"/>
          <w:lang w:val="sv-SE"/>
        </w:rPr>
        <w:t>.</w:t>
      </w:r>
    </w:p>
    <w:p w14:paraId="137EF763" w14:textId="70FC8520" w:rsidR="001D2972" w:rsidRDefault="001D2972" w:rsidP="00E54E20">
      <w:pPr>
        <w:pStyle w:val="NoSpacing"/>
        <w:spacing w:line="360" w:lineRule="auto"/>
        <w:ind w:left="810"/>
        <w:jc w:val="both"/>
        <w:rPr>
          <w:rFonts w:ascii="Times New Roman" w:hAnsi="Times New Roman"/>
          <w:sz w:val="24"/>
          <w:szCs w:val="24"/>
          <w:lang w:val="sv-SE"/>
        </w:rPr>
      </w:pPr>
      <w:r>
        <w:rPr>
          <w:rFonts w:ascii="Times New Roman" w:hAnsi="Times New Roman"/>
          <w:noProof/>
          <w:sz w:val="24"/>
          <w:szCs w:val="24"/>
        </w:rPr>
        <mc:AlternateContent>
          <mc:Choice Requires="wps">
            <w:drawing>
              <wp:anchor distT="0" distB="0" distL="114299" distR="114299" simplePos="0" relativeHeight="251794432" behindDoc="0" locked="0" layoutInCell="1" allowOverlap="1" wp14:anchorId="196317DE" wp14:editId="09DA883B">
                <wp:simplePos x="0" y="0"/>
                <wp:positionH relativeFrom="column">
                  <wp:posOffset>1931035</wp:posOffset>
                </wp:positionH>
                <wp:positionV relativeFrom="paragraph">
                  <wp:posOffset>53171</wp:posOffset>
                </wp:positionV>
                <wp:extent cx="0" cy="417195"/>
                <wp:effectExtent l="19050" t="19050" r="19050" b="1905"/>
                <wp:wrapNone/>
                <wp:docPr id="134" name="Straight Arrow Connector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17195"/>
                        </a:xfrm>
                        <a:prstGeom prst="straightConnector1">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48DF2D8" id="_x0000_t32" coordsize="21600,21600" o:spt="32" o:oned="t" path="m,l21600,21600e" filled="f">
                <v:path arrowok="t" fillok="f" o:connecttype="none"/>
                <o:lock v:ext="edit" shapetype="t"/>
              </v:shapetype>
              <v:shape id="Straight Arrow Connector 134" o:spid="_x0000_s1026" type="#_x0000_t32" style="position:absolute;margin-left:152.05pt;margin-top:4.2pt;width:0;height:32.85pt;flip:y;z-index:251794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" strokecolor="black [3213]" strokeweight="2.25pt"/>
            </w:pict>
          </mc:Fallback>
        </mc:AlternateContent>
      </w:r>
    </w:p>
    <w:p w14:paraId="08E55321" w14:textId="77777777" w:rsidR="001D2972" w:rsidRPr="00F1560D" w:rsidRDefault="001D2972" w:rsidP="00E54E20">
      <w:pPr>
        <w:spacing w:line="360" w:lineRule="auto"/>
        <w:rPr>
          <w:lang w:val="sv-SE"/>
        </w:rPr>
      </w:pPr>
    </w:p>
    <w:p w14:paraId="2FD99729" w14:textId="6C5E4451" w:rsidR="00E66995" w:rsidRPr="005721C6" w:rsidRDefault="00142F72" w:rsidP="005721C6">
      <w:pPr>
        <w:pStyle w:val="Caption"/>
        <w:spacing w:after="0" w:line="360" w:lineRule="auto"/>
        <w:jc w:val="center"/>
        <w:rPr>
          <w:rFonts w:ascii="Times New Roman" w:hAnsi="Times New Roman" w:cs="Times New Roman"/>
          <w:b/>
          <w:bCs/>
          <w:i w:val="0"/>
          <w:iCs w:val="0"/>
          <w:color w:val="000000" w:themeColor="text1"/>
          <w:sz w:val="24"/>
          <w:szCs w:val="24"/>
        </w:rPr>
      </w:pPr>
      <w:bookmarkStart w:id="70" w:name="_Toc102456218"/>
      <w:bookmarkStart w:id="71" w:name="_Toc105097548"/>
      <w:r w:rsidRPr="00F63756">
        <w:rPr>
          <w:rFonts w:ascii="Times New Roman" w:hAnsi="Times New Roman" w:cs="Times New Roman"/>
          <w:b/>
          <w:bCs/>
          <w:i w:val="0"/>
          <w:iCs w:val="0"/>
          <w:color w:val="000000" w:themeColor="text1"/>
          <w:sz w:val="24"/>
          <w:szCs w:val="24"/>
        </w:rPr>
        <w:t>Gambar 2</w:t>
      </w:r>
      <w:r w:rsidR="006F1CEB">
        <w:rPr>
          <w:rFonts w:ascii="Times New Roman" w:hAnsi="Times New Roman" w:cs="Times New Roman"/>
          <w:b/>
          <w:bCs/>
          <w:i w:val="0"/>
          <w:iCs w:val="0"/>
          <w:color w:val="000000" w:themeColor="text1"/>
          <w:sz w:val="24"/>
          <w:szCs w:val="24"/>
        </w:rPr>
        <w:t>.</w:t>
      </w:r>
      <w:r w:rsidRPr="00F63756">
        <w:rPr>
          <w:rFonts w:ascii="Times New Roman" w:hAnsi="Times New Roman" w:cs="Times New Roman"/>
          <w:b/>
          <w:bCs/>
          <w:i w:val="0"/>
          <w:iCs w:val="0"/>
          <w:color w:val="000000" w:themeColor="text1"/>
          <w:sz w:val="24"/>
          <w:szCs w:val="24"/>
        </w:rPr>
        <w:fldChar w:fldCharType="begin"/>
      </w:r>
      <w:r w:rsidRPr="00F63756">
        <w:rPr>
          <w:rFonts w:ascii="Times New Roman" w:hAnsi="Times New Roman" w:cs="Times New Roman"/>
          <w:b/>
          <w:bCs/>
          <w:i w:val="0"/>
          <w:iCs w:val="0"/>
          <w:color w:val="000000" w:themeColor="text1"/>
          <w:sz w:val="24"/>
          <w:szCs w:val="24"/>
        </w:rPr>
        <w:instrText xml:space="preserve"> SEQ gambar_2 \* ARABIC </w:instrText>
      </w:r>
      <w:r w:rsidRPr="00F63756">
        <w:rPr>
          <w:rFonts w:ascii="Times New Roman" w:hAnsi="Times New Roman" w:cs="Times New Roman"/>
          <w:b/>
          <w:bCs/>
          <w:i w:val="0"/>
          <w:iCs w:val="0"/>
          <w:color w:val="000000" w:themeColor="text1"/>
          <w:sz w:val="24"/>
          <w:szCs w:val="24"/>
        </w:rPr>
        <w:fldChar w:fldCharType="separate"/>
      </w:r>
      <w:r w:rsidR="00BA78B7">
        <w:rPr>
          <w:rFonts w:ascii="Times New Roman" w:hAnsi="Times New Roman" w:cs="Times New Roman"/>
          <w:b/>
          <w:bCs/>
          <w:i w:val="0"/>
          <w:iCs w:val="0"/>
          <w:noProof/>
          <w:color w:val="000000" w:themeColor="text1"/>
          <w:sz w:val="24"/>
          <w:szCs w:val="24"/>
        </w:rPr>
        <w:t>7</w:t>
      </w:r>
      <w:r w:rsidRPr="00F63756">
        <w:rPr>
          <w:rFonts w:ascii="Times New Roman" w:hAnsi="Times New Roman" w:cs="Times New Roman"/>
          <w:b/>
          <w:bCs/>
          <w:i w:val="0"/>
          <w:iCs w:val="0"/>
          <w:color w:val="000000" w:themeColor="text1"/>
          <w:sz w:val="24"/>
          <w:szCs w:val="24"/>
        </w:rPr>
        <w:fldChar w:fldCharType="end"/>
      </w:r>
      <w:r w:rsidRPr="00F63756">
        <w:rPr>
          <w:rFonts w:ascii="Times New Roman" w:hAnsi="Times New Roman" w:cs="Times New Roman"/>
          <w:b/>
          <w:bCs/>
          <w:i w:val="0"/>
          <w:iCs w:val="0"/>
          <w:color w:val="000000" w:themeColor="text1"/>
          <w:sz w:val="24"/>
          <w:szCs w:val="24"/>
        </w:rPr>
        <w:t xml:space="preserve"> </w:t>
      </w:r>
      <w:r w:rsidRPr="006F1CEB">
        <w:rPr>
          <w:rFonts w:ascii="Times New Roman" w:hAnsi="Times New Roman" w:cs="Times New Roman"/>
          <w:i w:val="0"/>
          <w:iCs w:val="0"/>
          <w:color w:val="000000" w:themeColor="text1"/>
          <w:sz w:val="24"/>
          <w:szCs w:val="24"/>
        </w:rPr>
        <w:t>Notasi Simpanan Data di DAD</w:t>
      </w:r>
      <w:bookmarkEnd w:id="70"/>
      <w:bookmarkEnd w:id="71"/>
    </w:p>
    <w:p w14:paraId="4988D29D" w14:textId="77777777" w:rsidR="00E66995" w:rsidRPr="00795D5C" w:rsidRDefault="00E66995" w:rsidP="005721C6">
      <w:pPr>
        <w:pStyle w:val="Heading3"/>
        <w:numPr>
          <w:ilvl w:val="2"/>
          <w:numId w:val="69"/>
        </w:numPr>
        <w:spacing w:after="0" w:line="360" w:lineRule="auto"/>
        <w:ind w:left="709"/>
        <w:rPr>
          <w:bCs w:val="0"/>
          <w:color w:val="000000"/>
        </w:rPr>
      </w:pPr>
      <w:bookmarkStart w:id="72" w:name="_Toc105778636"/>
      <w:r w:rsidRPr="00795D5C">
        <w:rPr>
          <w:bCs w:val="0"/>
          <w:color w:val="000000"/>
        </w:rPr>
        <w:t>Pengujian</w:t>
      </w:r>
      <w:bookmarkEnd w:id="72"/>
      <w:r w:rsidRPr="00795D5C">
        <w:rPr>
          <w:bCs w:val="0"/>
          <w:color w:val="000000"/>
        </w:rPr>
        <w:t xml:space="preserve"> </w:t>
      </w:r>
    </w:p>
    <w:p w14:paraId="2104BF42" w14:textId="4644F94A" w:rsidR="00E66995" w:rsidRPr="001B1C51" w:rsidRDefault="005721C6" w:rsidP="00E54E20">
      <w:pPr>
        <w:autoSpaceDE w:val="0"/>
        <w:autoSpaceDN w:val="0"/>
        <w:adjustRightInd w:val="0"/>
        <w:spacing w:after="0" w:line="360" w:lineRule="auto"/>
        <w:ind w:firstLine="720"/>
        <w:jc w:val="both"/>
        <w:rPr>
          <w:rFonts w:ascii="Times New Roman" w:hAnsi="Times New Roman"/>
          <w:sz w:val="24"/>
          <w:szCs w:val="24"/>
        </w:rPr>
      </w:pPr>
      <w:r>
        <w:rPr>
          <w:rFonts w:ascii="Times New Roman" w:hAnsi="Times New Roman"/>
          <w:sz w:val="24"/>
          <w:szCs w:val="24"/>
        </w:rPr>
        <w:t xml:space="preserve">Pada </w:t>
      </w:r>
      <w:r w:rsidR="00E66995" w:rsidRPr="001B1C51">
        <w:rPr>
          <w:rFonts w:ascii="Times New Roman" w:hAnsi="Times New Roman"/>
          <w:sz w:val="24"/>
          <w:szCs w:val="24"/>
        </w:rPr>
        <w:t>pendekatan berorientasi objek, pengujian merupakan suatu persoalan</w:t>
      </w:r>
      <w:r w:rsidR="00186ED9">
        <w:rPr>
          <w:rFonts w:ascii="Times New Roman" w:hAnsi="Times New Roman"/>
          <w:sz w:val="24"/>
          <w:szCs w:val="24"/>
        </w:rPr>
        <w:t xml:space="preserve"> </w:t>
      </w:r>
      <w:r w:rsidR="00E66995" w:rsidRPr="001B1C51">
        <w:rPr>
          <w:rFonts w:ascii="Times New Roman" w:hAnsi="Times New Roman"/>
          <w:sz w:val="24"/>
          <w:szCs w:val="24"/>
        </w:rPr>
        <w:t xml:space="preserve">yang lebih kompleks dibanding dengan pendekatan konvensional, </w:t>
      </w:r>
      <w:r w:rsidR="00CC7A4F" w:rsidRPr="00B57976">
        <w:rPr>
          <w:noProof/>
          <w:szCs w:val="24"/>
        </w:rPr>
        <mc:AlternateContent>
          <mc:Choice Requires="wps">
            <w:drawing>
              <wp:anchor distT="0" distB="0" distL="114300" distR="114300" simplePos="0" relativeHeight="252131328" behindDoc="0" locked="0" layoutInCell="1" allowOverlap="1" wp14:anchorId="043A6905" wp14:editId="0EBB4E15">
                <wp:simplePos x="0" y="0"/>
                <wp:positionH relativeFrom="column">
                  <wp:posOffset>5592445</wp:posOffset>
                </wp:positionH>
                <wp:positionV relativeFrom="paragraph">
                  <wp:posOffset>-1241425</wp:posOffset>
                </wp:positionV>
                <wp:extent cx="395417" cy="259491"/>
                <wp:effectExtent l="0" t="0" r="24130" b="26670"/>
                <wp:wrapNone/>
                <wp:docPr id="514" name="Rectangle 514"/>
                <wp:cNvGraphicFramePr/>
                <a:graphic xmlns:a="http://schemas.openxmlformats.org/drawingml/2006/main">
                  <a:graphicData uri="http://schemas.microsoft.com/office/word/2010/wordprocessingShape">
                    <wps:wsp>
                      <wps:cNvSpPr/>
                      <wps:spPr>
                        <a:xfrm>
                          <a:off x="0" y="0"/>
                          <a:ext cx="395417" cy="259491"/>
                        </a:xfrm>
                        <a:prstGeom prst="rect">
                          <a:avLst/>
                        </a:prstGeom>
                        <a:solidFill>
                          <a:sysClr val="window" lastClr="FFFFFF"/>
                        </a:solidFill>
                        <a:ln w="12700" cap="flat" cmpd="sng" algn="ctr">
                          <a:solidFill>
                            <a:sysClr val="window" lastClr="FFFFFF"/>
                          </a:solidFill>
                          <a:prstDash val="solid"/>
                          <a:miter lim="800000"/>
                        </a:ln>
                        <a:effectLst/>
                      </wps:spPr>
                      <wps:txbx>
                        <w:txbxContent>
                          <w:p w14:paraId="1B3644DD" w14:textId="6C64C3CA" w:rsidR="00AC18F9" w:rsidRPr="00AD237F" w:rsidRDefault="00CC7A4F" w:rsidP="00E37E70">
                            <w:pPr>
                              <w:jc w:val="center"/>
                            </w:pPr>
                            <w:r>
                              <w:t>29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3A6905" id="Rectangle 514" o:spid="_x0000_s1083" style="position:absolute;left:0;text-align:left;margin-left:440.35pt;margin-top:-97.75pt;width:31.15pt;height:20.4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" fillcolor="window" strokecolor="window" strokeweight="1pt">
                <v:textbox>
                  <w:txbxContent>
                    <w:p w14:paraId="1B3644DD" w14:textId="6C64C3CA" w:rsidR="00AC18F9" w:rsidRPr="00AD237F" w:rsidRDefault="00CC7A4F" w:rsidP="00E37E70">
                      <w:pPr>
                        <w:jc w:val="center"/>
                      </w:pPr>
                      <w:r>
                        <w:t>29</w:t>
                      </w:r>
                    </w:p>
                  </w:txbxContent>
                </v:textbox>
              </v:rect>
            </w:pict>
          </mc:Fallback>
        </mc:AlternateContent>
      </w:r>
      <w:r w:rsidR="00E66995" w:rsidRPr="001B1C51">
        <w:rPr>
          <w:rFonts w:ascii="Times New Roman" w:hAnsi="Times New Roman"/>
          <w:sz w:val="24"/>
          <w:szCs w:val="24"/>
        </w:rPr>
        <w:t xml:space="preserve">karenakeberadaan pewarisan, </w:t>
      </w:r>
      <w:r w:rsidR="00E66995" w:rsidRPr="005721C6">
        <w:rPr>
          <w:rFonts w:ascii="Times New Roman" w:hAnsi="Times New Roman"/>
          <w:i/>
          <w:sz w:val="24"/>
          <w:szCs w:val="24"/>
        </w:rPr>
        <w:t>polymorphism</w:t>
      </w:r>
      <w:r w:rsidR="00E66995" w:rsidRPr="001B1C51">
        <w:rPr>
          <w:rFonts w:ascii="Times New Roman" w:hAnsi="Times New Roman"/>
          <w:sz w:val="24"/>
          <w:szCs w:val="24"/>
        </w:rPr>
        <w:t>, dan pengkapsulan pada pengembangansistem berorientasi objek menimbulkan suatu persoalan yang baru untukperancangan kasus pengujian dan analisis hasil.</w:t>
      </w:r>
    </w:p>
    <w:p w14:paraId="4E2A01DF" w14:textId="2EE3DE84" w:rsidR="00E66995" w:rsidRPr="001B1C51" w:rsidRDefault="00E66995" w:rsidP="00E54E20">
      <w:pPr>
        <w:autoSpaceDE w:val="0"/>
        <w:autoSpaceDN w:val="0"/>
        <w:adjustRightInd w:val="0"/>
        <w:spacing w:after="0" w:line="360" w:lineRule="auto"/>
        <w:ind w:firstLine="720"/>
        <w:jc w:val="both"/>
        <w:rPr>
          <w:rFonts w:ascii="Times New Roman" w:hAnsi="Times New Roman"/>
          <w:sz w:val="24"/>
          <w:szCs w:val="24"/>
        </w:rPr>
      </w:pPr>
      <w:r w:rsidRPr="001B1C51">
        <w:rPr>
          <w:rFonts w:ascii="Times New Roman" w:hAnsi="Times New Roman"/>
          <w:sz w:val="24"/>
          <w:szCs w:val="24"/>
        </w:rPr>
        <w:t xml:space="preserve">Hariyanto </w:t>
      </w:r>
      <w:r>
        <w:rPr>
          <w:rFonts w:ascii="Times New Roman" w:hAnsi="Times New Roman"/>
          <w:sz w:val="24"/>
          <w:szCs w:val="24"/>
        </w:rPr>
        <w:t>[</w:t>
      </w:r>
      <w:r w:rsidR="00923EAC">
        <w:rPr>
          <w:rFonts w:ascii="Times New Roman" w:hAnsi="Times New Roman"/>
          <w:sz w:val="24"/>
          <w:szCs w:val="24"/>
        </w:rPr>
        <w:t>1</w:t>
      </w:r>
      <w:r w:rsidR="006147F9">
        <w:rPr>
          <w:rFonts w:ascii="Times New Roman" w:hAnsi="Times New Roman"/>
          <w:sz w:val="24"/>
          <w:szCs w:val="24"/>
        </w:rPr>
        <w:t>8</w:t>
      </w:r>
      <w:r w:rsidRPr="00140DC2">
        <w:rPr>
          <w:rFonts w:ascii="Times New Roman" w:hAnsi="Times New Roman"/>
          <w:sz w:val="24"/>
          <w:szCs w:val="24"/>
        </w:rPr>
        <w:t>]</w:t>
      </w:r>
      <w:r w:rsidRPr="001B1C51">
        <w:rPr>
          <w:rFonts w:ascii="Times New Roman" w:hAnsi="Times New Roman"/>
          <w:sz w:val="24"/>
          <w:szCs w:val="24"/>
        </w:rPr>
        <w:t xml:space="preserve"> mengungkapkan bahwa: fitur-fitur berikut</w:t>
      </w:r>
      <w:r>
        <w:rPr>
          <w:rFonts w:ascii="Times New Roman" w:hAnsi="Times New Roman"/>
          <w:sz w:val="24"/>
          <w:szCs w:val="24"/>
        </w:rPr>
        <w:t xml:space="preserve"> </w:t>
      </w:r>
      <w:r w:rsidRPr="001B1C51">
        <w:rPr>
          <w:rFonts w:ascii="Times New Roman" w:hAnsi="Times New Roman"/>
          <w:sz w:val="24"/>
          <w:szCs w:val="24"/>
        </w:rPr>
        <w:t>berpengaruh dalam teknik-teknik pengujian yang perlu dilakukan:</w:t>
      </w:r>
    </w:p>
    <w:p w14:paraId="3C969902" w14:textId="359667D4" w:rsidR="00E66995" w:rsidRPr="001B1C51" w:rsidRDefault="00E66995" w:rsidP="00564DB7">
      <w:pPr>
        <w:pStyle w:val="ListParagraph"/>
        <w:numPr>
          <w:ilvl w:val="0"/>
          <w:numId w:val="71"/>
        </w:numPr>
        <w:autoSpaceDE w:val="0"/>
        <w:autoSpaceDN w:val="0"/>
        <w:adjustRightInd w:val="0"/>
        <w:spacing w:after="0" w:line="360" w:lineRule="auto"/>
        <w:ind w:left="567"/>
        <w:jc w:val="both"/>
        <w:rPr>
          <w:rFonts w:ascii="Times New Roman" w:hAnsi="Times New Roman"/>
          <w:sz w:val="24"/>
          <w:szCs w:val="24"/>
        </w:rPr>
      </w:pPr>
      <w:r w:rsidRPr="001B1C51">
        <w:rPr>
          <w:rFonts w:ascii="Times New Roman" w:hAnsi="Times New Roman"/>
          <w:sz w:val="24"/>
          <w:szCs w:val="24"/>
        </w:rPr>
        <w:t>Pengkapsulan (</w:t>
      </w:r>
      <w:r w:rsidRPr="001B1C51">
        <w:rPr>
          <w:rFonts w:ascii="Times New Roman" w:hAnsi="Times New Roman"/>
          <w:i/>
          <w:sz w:val="24"/>
          <w:szCs w:val="24"/>
        </w:rPr>
        <w:t>encapsulation</w:t>
      </w:r>
      <w:r w:rsidRPr="001B1C51">
        <w:rPr>
          <w:rFonts w:ascii="Times New Roman" w:hAnsi="Times New Roman"/>
          <w:sz w:val="24"/>
          <w:szCs w:val="24"/>
        </w:rPr>
        <w:t>)</w:t>
      </w:r>
    </w:p>
    <w:p w14:paraId="7878C920" w14:textId="77777777" w:rsidR="00E66995" w:rsidRPr="001B1C51" w:rsidRDefault="00E66995" w:rsidP="00564DB7">
      <w:pPr>
        <w:pStyle w:val="ListParagraph"/>
        <w:numPr>
          <w:ilvl w:val="0"/>
          <w:numId w:val="71"/>
        </w:numPr>
        <w:autoSpaceDE w:val="0"/>
        <w:autoSpaceDN w:val="0"/>
        <w:adjustRightInd w:val="0"/>
        <w:spacing w:after="0" w:line="360" w:lineRule="auto"/>
        <w:ind w:left="567"/>
        <w:jc w:val="both"/>
        <w:rPr>
          <w:rFonts w:ascii="Times New Roman" w:hAnsi="Times New Roman"/>
          <w:sz w:val="24"/>
          <w:szCs w:val="24"/>
        </w:rPr>
      </w:pPr>
      <w:r w:rsidRPr="001B1C51">
        <w:rPr>
          <w:rFonts w:ascii="Times New Roman" w:hAnsi="Times New Roman"/>
          <w:sz w:val="24"/>
          <w:szCs w:val="24"/>
        </w:rPr>
        <w:t>Penyusunan objek-objek (</w:t>
      </w:r>
      <w:r w:rsidRPr="001B1C51">
        <w:rPr>
          <w:rFonts w:ascii="Times New Roman" w:hAnsi="Times New Roman"/>
          <w:i/>
          <w:sz w:val="24"/>
          <w:szCs w:val="24"/>
        </w:rPr>
        <w:t>object composition</w:t>
      </w:r>
      <w:r w:rsidRPr="001B1C51">
        <w:rPr>
          <w:rFonts w:ascii="Times New Roman" w:hAnsi="Times New Roman"/>
          <w:sz w:val="24"/>
          <w:szCs w:val="24"/>
        </w:rPr>
        <w:t>)</w:t>
      </w:r>
    </w:p>
    <w:p w14:paraId="4CC8C3F0" w14:textId="77777777" w:rsidR="00E66995" w:rsidRPr="001B1C51" w:rsidRDefault="00E66995" w:rsidP="00564DB7">
      <w:pPr>
        <w:pStyle w:val="ListParagraph"/>
        <w:numPr>
          <w:ilvl w:val="0"/>
          <w:numId w:val="71"/>
        </w:numPr>
        <w:autoSpaceDE w:val="0"/>
        <w:autoSpaceDN w:val="0"/>
        <w:adjustRightInd w:val="0"/>
        <w:spacing w:after="0" w:line="360" w:lineRule="auto"/>
        <w:ind w:left="567"/>
        <w:jc w:val="both"/>
        <w:rPr>
          <w:rFonts w:ascii="Times New Roman" w:hAnsi="Times New Roman"/>
          <w:sz w:val="24"/>
          <w:szCs w:val="24"/>
        </w:rPr>
      </w:pPr>
      <w:r w:rsidRPr="001B1C51">
        <w:rPr>
          <w:rFonts w:ascii="Times New Roman" w:hAnsi="Times New Roman"/>
          <w:sz w:val="24"/>
          <w:szCs w:val="24"/>
        </w:rPr>
        <w:t>Pewarisan (</w:t>
      </w:r>
      <w:r w:rsidRPr="001B1C51">
        <w:rPr>
          <w:rFonts w:ascii="Times New Roman" w:hAnsi="Times New Roman"/>
          <w:i/>
          <w:sz w:val="24"/>
          <w:szCs w:val="24"/>
        </w:rPr>
        <w:t>inheritance</w:t>
      </w:r>
      <w:r w:rsidRPr="001B1C51">
        <w:rPr>
          <w:rFonts w:ascii="Times New Roman" w:hAnsi="Times New Roman"/>
          <w:sz w:val="24"/>
          <w:szCs w:val="24"/>
        </w:rPr>
        <w:t>)</w:t>
      </w:r>
    </w:p>
    <w:p w14:paraId="4D11BD02" w14:textId="77777777" w:rsidR="00E66995" w:rsidRPr="001B1C51" w:rsidRDefault="00E66995" w:rsidP="00564DB7">
      <w:pPr>
        <w:pStyle w:val="ListParagraph"/>
        <w:numPr>
          <w:ilvl w:val="0"/>
          <w:numId w:val="71"/>
        </w:numPr>
        <w:autoSpaceDE w:val="0"/>
        <w:autoSpaceDN w:val="0"/>
        <w:adjustRightInd w:val="0"/>
        <w:spacing w:after="0" w:line="360" w:lineRule="auto"/>
        <w:ind w:left="567"/>
        <w:jc w:val="both"/>
        <w:rPr>
          <w:rFonts w:ascii="Times New Roman" w:hAnsi="Times New Roman"/>
          <w:sz w:val="24"/>
          <w:szCs w:val="24"/>
        </w:rPr>
      </w:pPr>
      <w:r w:rsidRPr="001B1C51">
        <w:rPr>
          <w:rFonts w:ascii="Times New Roman" w:hAnsi="Times New Roman"/>
          <w:sz w:val="24"/>
          <w:szCs w:val="24"/>
        </w:rPr>
        <w:t>Interaksi (</w:t>
      </w:r>
      <w:r w:rsidRPr="001B1C51">
        <w:rPr>
          <w:rFonts w:ascii="Times New Roman" w:hAnsi="Times New Roman"/>
          <w:i/>
          <w:sz w:val="24"/>
          <w:szCs w:val="24"/>
        </w:rPr>
        <w:t>interaction</w:t>
      </w:r>
      <w:r w:rsidRPr="001B1C51">
        <w:rPr>
          <w:rFonts w:ascii="Times New Roman" w:hAnsi="Times New Roman"/>
          <w:sz w:val="24"/>
          <w:szCs w:val="24"/>
        </w:rPr>
        <w:t>)</w:t>
      </w:r>
    </w:p>
    <w:p w14:paraId="3C8CC201" w14:textId="77777777" w:rsidR="00E66995" w:rsidRPr="001B1C51" w:rsidRDefault="00E66995" w:rsidP="00564DB7">
      <w:pPr>
        <w:pStyle w:val="ListParagraph"/>
        <w:numPr>
          <w:ilvl w:val="0"/>
          <w:numId w:val="71"/>
        </w:numPr>
        <w:autoSpaceDE w:val="0"/>
        <w:autoSpaceDN w:val="0"/>
        <w:adjustRightInd w:val="0"/>
        <w:spacing w:after="0" w:line="360" w:lineRule="auto"/>
        <w:ind w:left="567"/>
        <w:jc w:val="both"/>
        <w:rPr>
          <w:rFonts w:ascii="Times New Roman" w:hAnsi="Times New Roman"/>
          <w:sz w:val="24"/>
          <w:szCs w:val="24"/>
        </w:rPr>
      </w:pPr>
      <w:r w:rsidRPr="001B1C51">
        <w:rPr>
          <w:rFonts w:ascii="Times New Roman" w:hAnsi="Times New Roman"/>
          <w:i/>
          <w:sz w:val="24"/>
          <w:szCs w:val="24"/>
        </w:rPr>
        <w:t>Polymorphism</w:t>
      </w:r>
    </w:p>
    <w:p w14:paraId="7EFB76C1" w14:textId="77777777" w:rsidR="00E66995" w:rsidRPr="001B1C51" w:rsidRDefault="00E66995" w:rsidP="00564DB7">
      <w:pPr>
        <w:pStyle w:val="ListParagraph"/>
        <w:numPr>
          <w:ilvl w:val="0"/>
          <w:numId w:val="71"/>
        </w:numPr>
        <w:autoSpaceDE w:val="0"/>
        <w:autoSpaceDN w:val="0"/>
        <w:adjustRightInd w:val="0"/>
        <w:spacing w:after="0" w:line="360" w:lineRule="auto"/>
        <w:ind w:left="567"/>
        <w:jc w:val="both"/>
        <w:rPr>
          <w:rFonts w:ascii="Times New Roman" w:hAnsi="Times New Roman"/>
          <w:sz w:val="24"/>
          <w:szCs w:val="24"/>
        </w:rPr>
      </w:pPr>
      <w:r w:rsidRPr="001B1C51">
        <w:rPr>
          <w:rFonts w:ascii="Times New Roman" w:hAnsi="Times New Roman"/>
          <w:sz w:val="24"/>
          <w:szCs w:val="24"/>
        </w:rPr>
        <w:t>Pengikatan dinamis (</w:t>
      </w:r>
      <w:r w:rsidRPr="001B1C51">
        <w:rPr>
          <w:rFonts w:ascii="Times New Roman" w:hAnsi="Times New Roman"/>
          <w:i/>
          <w:sz w:val="24"/>
          <w:szCs w:val="24"/>
        </w:rPr>
        <w:t>dynamic binding</w:t>
      </w:r>
      <w:r w:rsidRPr="001B1C51">
        <w:rPr>
          <w:rFonts w:ascii="Times New Roman" w:hAnsi="Times New Roman"/>
          <w:sz w:val="24"/>
          <w:szCs w:val="24"/>
        </w:rPr>
        <w:t>)</w:t>
      </w:r>
    </w:p>
    <w:p w14:paraId="1007B484" w14:textId="7F2E8A6B" w:rsidR="00E66995" w:rsidRPr="001B1C51" w:rsidRDefault="00E66995" w:rsidP="00564DB7">
      <w:pPr>
        <w:pStyle w:val="ListParagraph"/>
        <w:numPr>
          <w:ilvl w:val="0"/>
          <w:numId w:val="71"/>
        </w:numPr>
        <w:autoSpaceDE w:val="0"/>
        <w:autoSpaceDN w:val="0"/>
        <w:adjustRightInd w:val="0"/>
        <w:spacing w:after="0" w:line="360" w:lineRule="auto"/>
        <w:ind w:left="567"/>
        <w:jc w:val="both"/>
        <w:rPr>
          <w:rFonts w:ascii="Times New Roman" w:hAnsi="Times New Roman"/>
          <w:sz w:val="24"/>
          <w:szCs w:val="24"/>
        </w:rPr>
      </w:pPr>
      <w:r w:rsidRPr="001B1C51">
        <w:rPr>
          <w:rFonts w:ascii="Times New Roman" w:hAnsi="Times New Roman"/>
          <w:sz w:val="24"/>
          <w:szCs w:val="24"/>
        </w:rPr>
        <w:lastRenderedPageBreak/>
        <w:t>Guna ulang (</w:t>
      </w:r>
      <w:r w:rsidRPr="001B1C51">
        <w:rPr>
          <w:rFonts w:ascii="Times New Roman" w:hAnsi="Times New Roman"/>
          <w:i/>
          <w:sz w:val="24"/>
          <w:szCs w:val="24"/>
        </w:rPr>
        <w:t>reuse</w:t>
      </w:r>
      <w:r w:rsidRPr="001B1C51">
        <w:rPr>
          <w:rFonts w:ascii="Times New Roman" w:hAnsi="Times New Roman"/>
          <w:sz w:val="24"/>
          <w:szCs w:val="24"/>
        </w:rPr>
        <w:t>)</w:t>
      </w:r>
    </w:p>
    <w:p w14:paraId="12A4DCBC" w14:textId="465F2E3E" w:rsidR="00E66995" w:rsidRPr="001B1C51" w:rsidRDefault="00B57976" w:rsidP="00564DB7">
      <w:pPr>
        <w:pStyle w:val="ListParagraph"/>
        <w:numPr>
          <w:ilvl w:val="0"/>
          <w:numId w:val="71"/>
        </w:numPr>
        <w:autoSpaceDE w:val="0"/>
        <w:autoSpaceDN w:val="0"/>
        <w:adjustRightInd w:val="0"/>
        <w:spacing w:after="0" w:line="360" w:lineRule="auto"/>
        <w:ind w:left="567"/>
        <w:jc w:val="both"/>
        <w:rPr>
          <w:rFonts w:ascii="Times New Roman" w:hAnsi="Times New Roman"/>
          <w:sz w:val="24"/>
          <w:szCs w:val="24"/>
        </w:rPr>
      </w:pPr>
      <w:r w:rsidRPr="00B57976">
        <w:rPr>
          <w:noProof/>
          <w:szCs w:val="24"/>
        </w:rPr>
        <mc:AlternateContent>
          <mc:Choice Requires="wps">
            <w:drawing>
              <wp:anchor distT="0" distB="0" distL="114300" distR="114300" simplePos="0" relativeHeight="251994112" behindDoc="0" locked="0" layoutInCell="1" allowOverlap="1" wp14:anchorId="33CCE1BE" wp14:editId="7D8014C7">
                <wp:simplePos x="0" y="0"/>
                <wp:positionH relativeFrom="column">
                  <wp:posOffset>5451475</wp:posOffset>
                </wp:positionH>
                <wp:positionV relativeFrom="paragraph">
                  <wp:posOffset>-1165833</wp:posOffset>
                </wp:positionV>
                <wp:extent cx="395417" cy="259491"/>
                <wp:effectExtent l="0" t="0" r="24130" b="26670"/>
                <wp:wrapNone/>
                <wp:docPr id="63" name="Rectangle 63"/>
                <wp:cNvGraphicFramePr/>
                <a:graphic xmlns:a="http://schemas.openxmlformats.org/drawingml/2006/main">
                  <a:graphicData uri="http://schemas.microsoft.com/office/word/2010/wordprocessingShape">
                    <wps:wsp>
                      <wps:cNvSpPr/>
                      <wps:spPr>
                        <a:xfrm>
                          <a:off x="0" y="0"/>
                          <a:ext cx="395417" cy="259491"/>
                        </a:xfrm>
                        <a:prstGeom prst="rect">
                          <a:avLst/>
                        </a:prstGeom>
                        <a:solidFill>
                          <a:sysClr val="window" lastClr="FFFFFF"/>
                        </a:solidFill>
                        <a:ln w="12700" cap="flat" cmpd="sng" algn="ctr">
                          <a:solidFill>
                            <a:sysClr val="window" lastClr="FFFFFF"/>
                          </a:solidFill>
                          <a:prstDash val="solid"/>
                          <a:miter lim="800000"/>
                        </a:ln>
                        <a:effectLst/>
                      </wps:spPr>
                      <wps:txbx>
                        <w:txbxContent>
                          <w:p w14:paraId="71B59ABC" w14:textId="77777777" w:rsidR="00AC18F9" w:rsidRPr="00AD237F" w:rsidRDefault="00AC18F9" w:rsidP="00B5797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CCE1BE" id="Rectangle 63" o:spid="_x0000_s1084" style="position:absolute;left:0;text-align:left;margin-left:429.25pt;margin-top:-91.8pt;width:31.15pt;height:20.4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" fillcolor="window" strokecolor="window" strokeweight="1pt">
                <v:textbox>
                  <w:txbxContent>
                    <w:p w14:paraId="71B59ABC" w14:textId="77777777" w:rsidR="00AC18F9" w:rsidRPr="00AD237F" w:rsidRDefault="00AC18F9" w:rsidP="00B57976">
                      <w:pPr>
                        <w:jc w:val="center"/>
                      </w:pPr>
                    </w:p>
                  </w:txbxContent>
                </v:textbox>
              </v:rect>
            </w:pict>
          </mc:Fallback>
        </mc:AlternateContent>
      </w:r>
      <w:r w:rsidR="00E66995" w:rsidRPr="001B1C51">
        <w:rPr>
          <w:rFonts w:ascii="Times New Roman" w:hAnsi="Times New Roman"/>
          <w:i/>
          <w:sz w:val="24"/>
          <w:szCs w:val="24"/>
        </w:rPr>
        <w:t>Genericity</w:t>
      </w:r>
      <w:r w:rsidR="00E66995" w:rsidRPr="001B1C51">
        <w:rPr>
          <w:rFonts w:ascii="Times New Roman" w:hAnsi="Times New Roman"/>
          <w:sz w:val="24"/>
          <w:szCs w:val="24"/>
        </w:rPr>
        <w:t xml:space="preserve"> dan kelas abstrak</w:t>
      </w:r>
    </w:p>
    <w:p w14:paraId="59B4D54A" w14:textId="6F9DF9C9" w:rsidR="00E66995" w:rsidRPr="001B1C51" w:rsidRDefault="00564DB7" w:rsidP="00E54E20">
      <w:pPr>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Dari kompleksnya fitur</w:t>
      </w:r>
      <w:r w:rsidR="00E66995" w:rsidRPr="001B1C51">
        <w:rPr>
          <w:rFonts w:ascii="Times New Roman" w:hAnsi="Times New Roman"/>
          <w:sz w:val="24"/>
          <w:szCs w:val="24"/>
        </w:rPr>
        <w:t>–fitur yang mempengahuhi dalam pengujian sistemberorientasi objek maka st</w:t>
      </w:r>
      <w:r w:rsidR="00E66995">
        <w:rPr>
          <w:rFonts w:ascii="Times New Roman" w:hAnsi="Times New Roman"/>
          <w:sz w:val="24"/>
          <w:szCs w:val="24"/>
        </w:rPr>
        <w:t>rategi pengujian dilakukan pada</w:t>
      </w:r>
      <w:r w:rsidR="00E66995" w:rsidRPr="001B1C51">
        <w:rPr>
          <w:rFonts w:ascii="Times New Roman" w:hAnsi="Times New Roman"/>
          <w:sz w:val="24"/>
          <w:szCs w:val="24"/>
        </w:rPr>
        <w:t>:</w:t>
      </w:r>
    </w:p>
    <w:p w14:paraId="09674C2E" w14:textId="77777777" w:rsidR="00E66995" w:rsidRPr="001B1C51" w:rsidRDefault="00E66995" w:rsidP="004434D5">
      <w:pPr>
        <w:pStyle w:val="ListParagraph"/>
        <w:numPr>
          <w:ilvl w:val="0"/>
          <w:numId w:val="30"/>
        </w:numPr>
        <w:autoSpaceDE w:val="0"/>
        <w:autoSpaceDN w:val="0"/>
        <w:adjustRightInd w:val="0"/>
        <w:spacing w:after="0" w:line="360" w:lineRule="auto"/>
        <w:ind w:left="567" w:hanging="425"/>
        <w:jc w:val="both"/>
        <w:rPr>
          <w:rFonts w:ascii="Times New Roman" w:hAnsi="Times New Roman"/>
          <w:sz w:val="24"/>
          <w:szCs w:val="24"/>
        </w:rPr>
      </w:pPr>
      <w:r w:rsidRPr="001B1C51">
        <w:rPr>
          <w:rFonts w:ascii="Times New Roman" w:hAnsi="Times New Roman"/>
          <w:sz w:val="24"/>
          <w:szCs w:val="24"/>
        </w:rPr>
        <w:t>Pengujian unit, dimana pengujian unit dilakukan hingga beberapa level dengan alasan adanya konsep pewarisan. Pengujian unit ini bertujuan untuk menjamin setiap unit memenuhi spesifikasi. Kelas-kelas merupakan sasaran pengujian unit.</w:t>
      </w:r>
    </w:p>
    <w:p w14:paraId="5AE24173" w14:textId="77777777" w:rsidR="00E66995" w:rsidRPr="004F1149" w:rsidRDefault="00E66995" w:rsidP="004434D5">
      <w:pPr>
        <w:pStyle w:val="ListParagraph"/>
        <w:numPr>
          <w:ilvl w:val="0"/>
          <w:numId w:val="30"/>
        </w:numPr>
        <w:autoSpaceDE w:val="0"/>
        <w:autoSpaceDN w:val="0"/>
        <w:adjustRightInd w:val="0"/>
        <w:spacing w:after="0" w:line="360" w:lineRule="auto"/>
        <w:ind w:left="567" w:hanging="425"/>
        <w:jc w:val="both"/>
      </w:pPr>
      <w:r w:rsidRPr="001B1C51">
        <w:rPr>
          <w:rFonts w:ascii="Times New Roman" w:hAnsi="Times New Roman"/>
          <w:sz w:val="24"/>
          <w:szCs w:val="24"/>
        </w:rPr>
        <w:t xml:space="preserve">Pengujian integrasi, pengujian ini dilakukan untuk memverifikasi implementasi dari satu </w:t>
      </w:r>
      <w:r w:rsidRPr="00736860">
        <w:rPr>
          <w:rFonts w:ascii="Times New Roman" w:hAnsi="Times New Roman"/>
          <w:i/>
          <w:iCs/>
          <w:sz w:val="24"/>
          <w:szCs w:val="24"/>
        </w:rPr>
        <w:t>use case</w:t>
      </w:r>
      <w:r w:rsidRPr="001B1C51">
        <w:rPr>
          <w:rFonts w:ascii="Times New Roman" w:hAnsi="Times New Roman"/>
          <w:sz w:val="24"/>
          <w:szCs w:val="24"/>
        </w:rPr>
        <w:t xml:space="preserve"> yang telah bekerja seperti yang diharapkan.</w:t>
      </w:r>
      <w:r>
        <w:rPr>
          <w:rFonts w:ascii="Times New Roman" w:hAnsi="Times New Roman"/>
          <w:sz w:val="24"/>
          <w:szCs w:val="24"/>
        </w:rPr>
        <w:t xml:space="preserve"> </w:t>
      </w:r>
      <w:r w:rsidRPr="001B1C51">
        <w:rPr>
          <w:rFonts w:ascii="Times New Roman" w:hAnsi="Times New Roman"/>
          <w:sz w:val="24"/>
          <w:szCs w:val="24"/>
        </w:rPr>
        <w:t>Pengujian validitas, pengujian ini dilakukan untuk menjamin fungsi-fungsi sistem/aplikasi telah dilakukan secara benar, pengujian di eksekusi ketika satu sistem (subsistem) yang lengkap telah di rakit. Pengujian validasi ini meliputi rincian-rincian objek yang tidak tampak, fokus pada masukan dan keluaran yang tampak oleh pemakai.</w:t>
      </w:r>
    </w:p>
    <w:p w14:paraId="34F5B038" w14:textId="77777777" w:rsidR="00E66995" w:rsidRPr="001C7992" w:rsidRDefault="00E66995" w:rsidP="004434D5">
      <w:pPr>
        <w:pStyle w:val="Heading3"/>
        <w:numPr>
          <w:ilvl w:val="2"/>
          <w:numId w:val="69"/>
        </w:numPr>
        <w:spacing w:after="0" w:line="360" w:lineRule="auto"/>
        <w:ind w:left="709"/>
        <w:rPr>
          <w:bCs w:val="0"/>
        </w:rPr>
      </w:pPr>
      <w:bookmarkStart w:id="73" w:name="_Toc511602818"/>
      <w:bookmarkStart w:id="74" w:name="_Toc105778637"/>
      <w:r w:rsidRPr="001C7992">
        <w:rPr>
          <w:bCs w:val="0"/>
        </w:rPr>
        <w:t>Implementasi Sistem</w:t>
      </w:r>
      <w:bookmarkEnd w:id="73"/>
      <w:bookmarkEnd w:id="74"/>
    </w:p>
    <w:p w14:paraId="60B1346D" w14:textId="23A2CD18" w:rsidR="00E66995" w:rsidRPr="006B65DD" w:rsidRDefault="00E66995" w:rsidP="00564DB7">
      <w:pPr>
        <w:spacing w:after="0" w:line="360" w:lineRule="auto"/>
        <w:ind w:firstLine="709"/>
        <w:jc w:val="both"/>
        <w:rPr>
          <w:rFonts w:ascii="Times New Roman" w:hAnsi="Times New Roman"/>
          <w:sz w:val="24"/>
          <w:szCs w:val="24"/>
        </w:rPr>
      </w:pPr>
      <w:r w:rsidRPr="006B65DD">
        <w:rPr>
          <w:rFonts w:ascii="Times New Roman" w:hAnsi="Times New Roman"/>
          <w:sz w:val="24"/>
          <w:szCs w:val="24"/>
        </w:rPr>
        <w:t xml:space="preserve">Tahapan implementasi merupakan tahap dimana dilakukan transformasi/ penerjemahan dari bahasa modeling ke suatu bahasa pemrograman. </w:t>
      </w:r>
      <w:proofErr w:type="gramStart"/>
      <w:r w:rsidRPr="006B65DD">
        <w:rPr>
          <w:rFonts w:ascii="Times New Roman" w:hAnsi="Times New Roman"/>
          <w:sz w:val="24"/>
          <w:szCs w:val="24"/>
        </w:rPr>
        <w:t>hal</w:t>
      </w:r>
      <w:proofErr w:type="gramEnd"/>
      <w:r w:rsidRPr="006B65DD">
        <w:rPr>
          <w:rFonts w:ascii="Times New Roman" w:hAnsi="Times New Roman"/>
          <w:sz w:val="24"/>
          <w:szCs w:val="24"/>
        </w:rPr>
        <w:t xml:space="preserve"> ini merupakan tugas dari pemprogram, pada pengembangan sistem/perangkat lunak berorientasi objek penerjemahan dari setiap diagram-diagram  yang telah di rancang </w:t>
      </w:r>
      <w:r w:rsidR="00CC7A4F" w:rsidRPr="00B57976">
        <w:rPr>
          <w:noProof/>
          <w:szCs w:val="24"/>
        </w:rPr>
        <mc:AlternateContent>
          <mc:Choice Requires="wps">
            <w:drawing>
              <wp:anchor distT="0" distB="0" distL="114300" distR="114300" simplePos="0" relativeHeight="251996160" behindDoc="0" locked="0" layoutInCell="1" allowOverlap="1" wp14:anchorId="62A36E91" wp14:editId="549EEAE8">
                <wp:simplePos x="0" y="0"/>
                <wp:positionH relativeFrom="column">
                  <wp:posOffset>5592445</wp:posOffset>
                </wp:positionH>
                <wp:positionV relativeFrom="paragraph">
                  <wp:posOffset>-1270635</wp:posOffset>
                </wp:positionV>
                <wp:extent cx="395417" cy="259491"/>
                <wp:effectExtent l="0" t="0" r="24130" b="26670"/>
                <wp:wrapNone/>
                <wp:docPr id="448" name="Rectangle 448"/>
                <wp:cNvGraphicFramePr/>
                <a:graphic xmlns:a="http://schemas.openxmlformats.org/drawingml/2006/main">
                  <a:graphicData uri="http://schemas.microsoft.com/office/word/2010/wordprocessingShape">
                    <wps:wsp>
                      <wps:cNvSpPr/>
                      <wps:spPr>
                        <a:xfrm>
                          <a:off x="0" y="0"/>
                          <a:ext cx="395417" cy="259491"/>
                        </a:xfrm>
                        <a:prstGeom prst="rect">
                          <a:avLst/>
                        </a:prstGeom>
                        <a:solidFill>
                          <a:sysClr val="window" lastClr="FFFFFF"/>
                        </a:solidFill>
                        <a:ln w="12700" cap="flat" cmpd="sng" algn="ctr">
                          <a:solidFill>
                            <a:sysClr val="window" lastClr="FFFFFF"/>
                          </a:solidFill>
                          <a:prstDash val="solid"/>
                          <a:miter lim="800000"/>
                        </a:ln>
                        <a:effectLst/>
                      </wps:spPr>
                      <wps:txbx>
                        <w:txbxContent>
                          <w:p w14:paraId="521F11B3" w14:textId="7EC68F0B" w:rsidR="00AC18F9" w:rsidRPr="00AD237F" w:rsidRDefault="00CC7A4F" w:rsidP="00B57976">
                            <w:pPr>
                              <w:jc w:val="center"/>
                            </w:pPr>
                            <w: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A36E91" id="Rectangle 448" o:spid="_x0000_s1085" style="position:absolute;left:0;text-align:left;margin-left:440.35pt;margin-top:-100.05pt;width:31.15pt;height:20.4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" fillcolor="window" strokecolor="window" strokeweight="1pt">
                <v:textbox>
                  <w:txbxContent>
                    <w:p w14:paraId="521F11B3" w14:textId="7EC68F0B" w:rsidR="00AC18F9" w:rsidRPr="00AD237F" w:rsidRDefault="00CC7A4F" w:rsidP="00B57976">
                      <w:pPr>
                        <w:jc w:val="center"/>
                      </w:pPr>
                      <w:r>
                        <w:t>30</w:t>
                      </w:r>
                    </w:p>
                  </w:txbxContent>
                </v:textbox>
              </v:rect>
            </w:pict>
          </mc:Fallback>
        </mc:AlternateContent>
      </w:r>
      <w:r w:rsidRPr="006B65DD">
        <w:rPr>
          <w:rFonts w:ascii="Times New Roman" w:hAnsi="Times New Roman"/>
          <w:sz w:val="24"/>
          <w:szCs w:val="24"/>
        </w:rPr>
        <w:t>pada tahap analisis dan desain harus diterjemahkan ke dalam bahasa pemrograman sama persis dengan diagram-diagram yang ada guna menghindari terjadinya perubahan fungsi/tujuan dari pengembangan sistem/perangkat lunak.</w:t>
      </w:r>
    </w:p>
    <w:p w14:paraId="09352234" w14:textId="32EBCDD1" w:rsidR="00E66995" w:rsidRPr="001C7992" w:rsidRDefault="00E66995" w:rsidP="004434D5">
      <w:pPr>
        <w:pStyle w:val="Heading3"/>
        <w:numPr>
          <w:ilvl w:val="2"/>
          <w:numId w:val="69"/>
        </w:numPr>
        <w:spacing w:before="40" w:after="0" w:line="360" w:lineRule="auto"/>
        <w:ind w:left="709" w:hanging="659"/>
        <w:rPr>
          <w:bCs w:val="0"/>
          <w:i/>
          <w:iCs/>
        </w:rPr>
      </w:pPr>
      <w:bookmarkStart w:id="75" w:name="_Toc511602819"/>
      <w:bookmarkStart w:id="76" w:name="_Toc105778638"/>
      <w:r w:rsidRPr="001C7992">
        <w:rPr>
          <w:bCs w:val="0"/>
          <w:i/>
          <w:iCs/>
        </w:rPr>
        <w:t>White Box Testing</w:t>
      </w:r>
      <w:bookmarkEnd w:id="75"/>
      <w:bookmarkEnd w:id="76"/>
    </w:p>
    <w:p w14:paraId="566DC7E2" w14:textId="0B582C19" w:rsidR="00E66995" w:rsidRPr="005D18C7" w:rsidRDefault="00E66995" w:rsidP="004434D5">
      <w:pPr>
        <w:pStyle w:val="BodyTextIndent"/>
        <w:tabs>
          <w:tab w:val="clear" w:pos="540"/>
          <w:tab w:val="clear" w:pos="900"/>
        </w:tabs>
        <w:spacing w:line="360" w:lineRule="auto"/>
        <w:ind w:firstLine="709"/>
        <w:jc w:val="both"/>
      </w:pPr>
      <w:r w:rsidRPr="005D18C7">
        <w:rPr>
          <w:i/>
        </w:rPr>
        <w:t xml:space="preserve">White Box Testing </w:t>
      </w:r>
      <w:r w:rsidRPr="005D18C7">
        <w:t xml:space="preserve">atau pengujian </w:t>
      </w:r>
      <w:r w:rsidRPr="005D18C7">
        <w:rPr>
          <w:i/>
        </w:rPr>
        <w:t xml:space="preserve">glass box </w:t>
      </w:r>
      <w:r w:rsidRPr="005D18C7">
        <w:t xml:space="preserve">adalah metode desain </w:t>
      </w:r>
      <w:r w:rsidRPr="005D18C7">
        <w:rPr>
          <w:i/>
        </w:rPr>
        <w:t xml:space="preserve">test case </w:t>
      </w:r>
      <w:r w:rsidRPr="005D18C7">
        <w:t xml:space="preserve">menggunakan struktur kontrol desain prosedural untuk mendapatkan </w:t>
      </w:r>
      <w:r w:rsidRPr="005D18C7">
        <w:rPr>
          <w:i/>
        </w:rPr>
        <w:t>test case.</w:t>
      </w:r>
      <w:r w:rsidRPr="005D18C7">
        <w:t xml:space="preserve"> Dengan menggunakan metode </w:t>
      </w:r>
      <w:r w:rsidRPr="005D18C7">
        <w:rPr>
          <w:i/>
        </w:rPr>
        <w:t xml:space="preserve">White Box </w:t>
      </w:r>
      <w:r w:rsidRPr="005D18C7">
        <w:t xml:space="preserve">analisis sistem akan memperoleh </w:t>
      </w:r>
      <w:r w:rsidRPr="004434D5">
        <w:rPr>
          <w:i/>
        </w:rPr>
        <w:t>Test Case</w:t>
      </w:r>
      <w:r w:rsidRPr="005D18C7">
        <w:t xml:space="preserve"> yang:</w:t>
      </w:r>
    </w:p>
    <w:p w14:paraId="4C99FC46" w14:textId="77777777" w:rsidR="00E66995" w:rsidRPr="005D18C7" w:rsidRDefault="00E66995" w:rsidP="00137E23">
      <w:pPr>
        <w:pStyle w:val="ListParagraph"/>
        <w:numPr>
          <w:ilvl w:val="0"/>
          <w:numId w:val="18"/>
        </w:numPr>
        <w:spacing w:after="0" w:line="360" w:lineRule="auto"/>
        <w:ind w:left="567" w:hanging="425"/>
        <w:jc w:val="both"/>
        <w:rPr>
          <w:rFonts w:ascii="Times New Roman" w:hAnsi="Times New Roman"/>
          <w:bCs/>
          <w:sz w:val="24"/>
          <w:szCs w:val="24"/>
        </w:rPr>
      </w:pPr>
      <w:r w:rsidRPr="005D18C7">
        <w:rPr>
          <w:rFonts w:ascii="Times New Roman" w:hAnsi="Times New Roman"/>
          <w:bCs/>
          <w:sz w:val="24"/>
          <w:szCs w:val="24"/>
        </w:rPr>
        <w:t xml:space="preserve">Menjamin seluruh </w:t>
      </w:r>
      <w:r w:rsidRPr="005D18C7">
        <w:rPr>
          <w:rFonts w:ascii="Times New Roman" w:hAnsi="Times New Roman"/>
          <w:bCs/>
          <w:i/>
          <w:sz w:val="24"/>
          <w:szCs w:val="24"/>
        </w:rPr>
        <w:t>Independent Path</w:t>
      </w:r>
      <w:r w:rsidRPr="005D18C7">
        <w:rPr>
          <w:rFonts w:ascii="Times New Roman" w:hAnsi="Times New Roman"/>
          <w:bCs/>
          <w:sz w:val="24"/>
          <w:szCs w:val="24"/>
        </w:rPr>
        <w:t xml:space="preserve"> di dalam modul yang dikerjakan sekurang-kurangnya sekali.</w:t>
      </w:r>
    </w:p>
    <w:p w14:paraId="4A6FD4BB" w14:textId="77777777" w:rsidR="00E66995" w:rsidRPr="005D18C7" w:rsidRDefault="00E66995" w:rsidP="00137E23">
      <w:pPr>
        <w:pStyle w:val="ListParagraph"/>
        <w:numPr>
          <w:ilvl w:val="0"/>
          <w:numId w:val="18"/>
        </w:numPr>
        <w:spacing w:after="0" w:line="360" w:lineRule="auto"/>
        <w:ind w:left="567" w:hanging="425"/>
        <w:jc w:val="both"/>
        <w:rPr>
          <w:rFonts w:ascii="Times New Roman" w:hAnsi="Times New Roman"/>
          <w:bCs/>
          <w:sz w:val="24"/>
          <w:szCs w:val="24"/>
        </w:rPr>
      </w:pPr>
      <w:r w:rsidRPr="005D18C7">
        <w:rPr>
          <w:rFonts w:ascii="Times New Roman" w:hAnsi="Times New Roman"/>
          <w:bCs/>
          <w:sz w:val="24"/>
          <w:szCs w:val="24"/>
        </w:rPr>
        <w:t xml:space="preserve">Mengerjakan seluruh keputusan </w:t>
      </w:r>
      <w:r w:rsidRPr="00137E23">
        <w:rPr>
          <w:rFonts w:ascii="Times New Roman" w:hAnsi="Times New Roman"/>
          <w:bCs/>
          <w:i/>
          <w:sz w:val="24"/>
          <w:szCs w:val="24"/>
        </w:rPr>
        <w:t xml:space="preserve">logical </w:t>
      </w:r>
    </w:p>
    <w:p w14:paraId="3F40F8D4" w14:textId="4B3ED17D" w:rsidR="00E66995" w:rsidRPr="005D18C7" w:rsidRDefault="00E66995" w:rsidP="00137E23">
      <w:pPr>
        <w:pStyle w:val="ListParagraph"/>
        <w:numPr>
          <w:ilvl w:val="0"/>
          <w:numId w:val="18"/>
        </w:numPr>
        <w:spacing w:after="0" w:line="360" w:lineRule="auto"/>
        <w:ind w:left="567" w:hanging="425"/>
        <w:jc w:val="both"/>
        <w:rPr>
          <w:rFonts w:ascii="Times New Roman" w:hAnsi="Times New Roman"/>
          <w:bCs/>
          <w:sz w:val="24"/>
          <w:szCs w:val="24"/>
        </w:rPr>
      </w:pPr>
      <w:r w:rsidRPr="005D18C7">
        <w:rPr>
          <w:rFonts w:ascii="Times New Roman" w:hAnsi="Times New Roman"/>
          <w:bCs/>
          <w:sz w:val="24"/>
          <w:szCs w:val="24"/>
        </w:rPr>
        <w:lastRenderedPageBreak/>
        <w:t xml:space="preserve">Mengerjakan seluruh </w:t>
      </w:r>
      <w:r w:rsidRPr="005D18C7">
        <w:rPr>
          <w:rFonts w:ascii="Times New Roman" w:hAnsi="Times New Roman"/>
          <w:bCs/>
          <w:i/>
          <w:sz w:val="24"/>
          <w:szCs w:val="24"/>
        </w:rPr>
        <w:t>loop</w:t>
      </w:r>
      <w:r w:rsidRPr="005D18C7">
        <w:rPr>
          <w:rFonts w:ascii="Times New Roman" w:hAnsi="Times New Roman"/>
          <w:bCs/>
          <w:sz w:val="24"/>
          <w:szCs w:val="24"/>
        </w:rPr>
        <w:t xml:space="preserve"> yang sesuai dengan batasannya</w:t>
      </w:r>
    </w:p>
    <w:p w14:paraId="3A96B043" w14:textId="3C887A9E" w:rsidR="00E66995" w:rsidRPr="005D18C7" w:rsidRDefault="00E66995" w:rsidP="00137E23">
      <w:pPr>
        <w:pStyle w:val="ListParagraph"/>
        <w:numPr>
          <w:ilvl w:val="0"/>
          <w:numId w:val="18"/>
        </w:numPr>
        <w:spacing w:after="0" w:line="360" w:lineRule="auto"/>
        <w:ind w:left="567" w:hanging="425"/>
        <w:jc w:val="both"/>
        <w:rPr>
          <w:rFonts w:ascii="Times New Roman" w:hAnsi="Times New Roman"/>
          <w:bCs/>
          <w:sz w:val="24"/>
          <w:szCs w:val="24"/>
        </w:rPr>
      </w:pPr>
      <w:r w:rsidRPr="005D18C7">
        <w:rPr>
          <w:rFonts w:ascii="Times New Roman" w:hAnsi="Times New Roman"/>
          <w:bCs/>
          <w:sz w:val="24"/>
          <w:szCs w:val="24"/>
        </w:rPr>
        <w:t>Mengerjakan seluruh struktur data internal yang menjamin validitas</w:t>
      </w:r>
    </w:p>
    <w:p w14:paraId="41F4CC9C" w14:textId="77777777" w:rsidR="00E66995" w:rsidRPr="005D18C7" w:rsidRDefault="00E66995" w:rsidP="00E54E20">
      <w:pPr>
        <w:pStyle w:val="BodyTextIndent"/>
        <w:tabs>
          <w:tab w:val="clear" w:pos="540"/>
          <w:tab w:val="clear" w:pos="900"/>
          <w:tab w:val="left" w:pos="426"/>
        </w:tabs>
        <w:spacing w:line="360" w:lineRule="auto"/>
        <w:ind w:firstLine="567"/>
        <w:jc w:val="both"/>
      </w:pPr>
      <w:r w:rsidRPr="005D18C7">
        <w:t xml:space="preserve">Untuk melakukan proses pengujian </w:t>
      </w:r>
      <w:r w:rsidRPr="005D18C7">
        <w:rPr>
          <w:i/>
        </w:rPr>
        <w:t xml:space="preserve">Test Case </w:t>
      </w:r>
      <w:r w:rsidRPr="005D18C7">
        <w:t xml:space="preserve">terlebih dahulu dilakukan penerjemahan </w:t>
      </w:r>
      <w:r w:rsidRPr="005D18C7">
        <w:rPr>
          <w:i/>
        </w:rPr>
        <w:t xml:space="preserve">flowchart </w:t>
      </w:r>
      <w:r w:rsidRPr="005D18C7">
        <w:t xml:space="preserve">kedalam notasi </w:t>
      </w:r>
      <w:r w:rsidRPr="005D18C7">
        <w:rPr>
          <w:i/>
        </w:rPr>
        <w:t xml:space="preserve">flowgraph </w:t>
      </w:r>
      <w:r w:rsidRPr="005D18C7">
        <w:t xml:space="preserve">(aliran kontrol). Ada beberapa cara istilah saat pembuatan </w:t>
      </w:r>
      <w:r w:rsidRPr="005D18C7">
        <w:rPr>
          <w:i/>
        </w:rPr>
        <w:t>flowgraph,</w:t>
      </w:r>
      <w:r w:rsidRPr="005D18C7">
        <w:t xml:space="preserve"> yaitu:</w:t>
      </w:r>
    </w:p>
    <w:p w14:paraId="675A6771" w14:textId="77777777" w:rsidR="00E66995" w:rsidRPr="005D18C7" w:rsidRDefault="00E66995" w:rsidP="00137E23">
      <w:pPr>
        <w:pStyle w:val="BodyTextIndent"/>
        <w:numPr>
          <w:ilvl w:val="0"/>
          <w:numId w:val="19"/>
        </w:numPr>
        <w:tabs>
          <w:tab w:val="clear" w:pos="540"/>
          <w:tab w:val="clear" w:pos="900"/>
        </w:tabs>
        <w:spacing w:line="360" w:lineRule="auto"/>
        <w:ind w:left="567" w:hanging="425"/>
        <w:jc w:val="both"/>
      </w:pPr>
      <w:r w:rsidRPr="005D18C7">
        <w:rPr>
          <w:i/>
        </w:rPr>
        <w:t>Node</w:t>
      </w:r>
      <w:r w:rsidRPr="005D18C7">
        <w:t xml:space="preserve"> yaitu lingkaran pada </w:t>
      </w:r>
      <w:r w:rsidRPr="005D18C7">
        <w:rPr>
          <w:i/>
        </w:rPr>
        <w:t xml:space="preserve">flowgraph </w:t>
      </w:r>
      <w:r w:rsidRPr="005D18C7">
        <w:t>yang menggambarkan satu atau lebih perintah prosedural.</w:t>
      </w:r>
    </w:p>
    <w:p w14:paraId="123F540A" w14:textId="77777777" w:rsidR="00E66995" w:rsidRPr="005D18C7" w:rsidRDefault="00E66995" w:rsidP="00137E23">
      <w:pPr>
        <w:pStyle w:val="BodyTextIndent"/>
        <w:numPr>
          <w:ilvl w:val="0"/>
          <w:numId w:val="19"/>
        </w:numPr>
        <w:tabs>
          <w:tab w:val="clear" w:pos="540"/>
          <w:tab w:val="clear" w:pos="900"/>
        </w:tabs>
        <w:spacing w:line="360" w:lineRule="auto"/>
        <w:ind w:left="567" w:hanging="425"/>
        <w:jc w:val="both"/>
      </w:pPr>
      <w:r w:rsidRPr="005D18C7">
        <w:rPr>
          <w:i/>
        </w:rPr>
        <w:t xml:space="preserve">Edge </w:t>
      </w:r>
      <w:r w:rsidRPr="005D18C7">
        <w:t xml:space="preserve">yaitu tanda panah yang menggambarkan aliran kontrol dari setiap </w:t>
      </w:r>
      <w:r w:rsidRPr="005D18C7">
        <w:rPr>
          <w:i/>
        </w:rPr>
        <w:t xml:space="preserve">node </w:t>
      </w:r>
      <w:r w:rsidRPr="005D18C7">
        <w:t xml:space="preserve">harus mempunyai tujuan </w:t>
      </w:r>
      <w:r w:rsidRPr="005D18C7">
        <w:rPr>
          <w:i/>
        </w:rPr>
        <w:t>node.</w:t>
      </w:r>
    </w:p>
    <w:p w14:paraId="2287AC05" w14:textId="77777777" w:rsidR="00E66995" w:rsidRPr="005D18C7" w:rsidRDefault="00E66995" w:rsidP="00137E23">
      <w:pPr>
        <w:pStyle w:val="BodyTextIndent"/>
        <w:numPr>
          <w:ilvl w:val="0"/>
          <w:numId w:val="19"/>
        </w:numPr>
        <w:tabs>
          <w:tab w:val="clear" w:pos="540"/>
          <w:tab w:val="clear" w:pos="900"/>
        </w:tabs>
        <w:spacing w:line="360" w:lineRule="auto"/>
        <w:ind w:left="567" w:hanging="425"/>
        <w:jc w:val="both"/>
      </w:pPr>
      <w:r w:rsidRPr="005D18C7">
        <w:rPr>
          <w:i/>
        </w:rPr>
        <w:t>Region</w:t>
      </w:r>
      <w:r w:rsidRPr="005D18C7">
        <w:t xml:space="preserve"> yaitu daerah yang dibatasi oleh </w:t>
      </w:r>
      <w:r w:rsidRPr="005D18C7">
        <w:rPr>
          <w:i/>
        </w:rPr>
        <w:t xml:space="preserve">node </w:t>
      </w:r>
      <w:r w:rsidRPr="005D18C7">
        <w:t xml:space="preserve">dan </w:t>
      </w:r>
      <w:r w:rsidRPr="005D18C7">
        <w:rPr>
          <w:i/>
        </w:rPr>
        <w:t>edge</w:t>
      </w:r>
      <w:r w:rsidRPr="005D18C7">
        <w:t xml:space="preserve"> dan untuk menghitung daerah diluar </w:t>
      </w:r>
      <w:r w:rsidRPr="005D18C7">
        <w:rPr>
          <w:i/>
        </w:rPr>
        <w:t xml:space="preserve">flowgraph </w:t>
      </w:r>
      <w:r w:rsidRPr="005D18C7">
        <w:t>juga harus dihitung.</w:t>
      </w:r>
    </w:p>
    <w:p w14:paraId="49DF11FC" w14:textId="77777777" w:rsidR="00E66995" w:rsidRPr="005D18C7" w:rsidRDefault="00E66995" w:rsidP="00137E23">
      <w:pPr>
        <w:pStyle w:val="BodyTextIndent"/>
        <w:numPr>
          <w:ilvl w:val="0"/>
          <w:numId w:val="19"/>
        </w:numPr>
        <w:tabs>
          <w:tab w:val="clear" w:pos="540"/>
          <w:tab w:val="clear" w:pos="900"/>
        </w:tabs>
        <w:spacing w:line="360" w:lineRule="auto"/>
        <w:ind w:left="567" w:hanging="425"/>
        <w:jc w:val="both"/>
      </w:pPr>
      <w:r w:rsidRPr="005D18C7">
        <w:rPr>
          <w:i/>
        </w:rPr>
        <w:t xml:space="preserve">Predicate Node </w:t>
      </w:r>
      <w:r w:rsidRPr="005D18C7">
        <w:t xml:space="preserve">yaitu kondisi yang terdapat pada </w:t>
      </w:r>
      <w:r w:rsidRPr="005D18C7">
        <w:rPr>
          <w:i/>
        </w:rPr>
        <w:t xml:space="preserve">node </w:t>
      </w:r>
      <w:r w:rsidRPr="005D18C7">
        <w:t xml:space="preserve">dan mempunyai karakteristik dua atau lebih </w:t>
      </w:r>
      <w:r w:rsidRPr="005D18C7">
        <w:rPr>
          <w:i/>
        </w:rPr>
        <w:t xml:space="preserve">edge </w:t>
      </w:r>
      <w:r w:rsidRPr="005D18C7">
        <w:t>lainnya.</w:t>
      </w:r>
    </w:p>
    <w:p w14:paraId="0DC1C60B" w14:textId="77777777" w:rsidR="00E66995" w:rsidRDefault="00E66995" w:rsidP="00137E23">
      <w:pPr>
        <w:pStyle w:val="BodyTextIndent"/>
        <w:numPr>
          <w:ilvl w:val="0"/>
          <w:numId w:val="19"/>
        </w:numPr>
        <w:tabs>
          <w:tab w:val="clear" w:pos="540"/>
          <w:tab w:val="clear" w:pos="900"/>
        </w:tabs>
        <w:spacing w:line="360" w:lineRule="auto"/>
        <w:ind w:left="567" w:hanging="425"/>
        <w:jc w:val="both"/>
      </w:pPr>
      <w:r w:rsidRPr="005D18C7">
        <w:rPr>
          <w:i/>
        </w:rPr>
        <w:t xml:space="preserve">Cyclomatic Complexity </w:t>
      </w:r>
      <w:r w:rsidRPr="005D18C7">
        <w:t xml:space="preserve">yaitu metrik perangkat lunak yang menyediakan ukuran kuantitaf dari kekompleksan logikal program dan dapat digunakan untuk mencari jumlah path dalam suatu </w:t>
      </w:r>
      <w:r w:rsidRPr="005D18C7">
        <w:rPr>
          <w:i/>
        </w:rPr>
        <w:t>flowgraph.</w:t>
      </w:r>
    </w:p>
    <w:p w14:paraId="5DD75123" w14:textId="77777777" w:rsidR="00E66995" w:rsidRPr="005D18C7" w:rsidRDefault="00E66995" w:rsidP="00137E23">
      <w:pPr>
        <w:pStyle w:val="BodyTextIndent"/>
        <w:numPr>
          <w:ilvl w:val="0"/>
          <w:numId w:val="19"/>
        </w:numPr>
        <w:tabs>
          <w:tab w:val="clear" w:pos="540"/>
          <w:tab w:val="clear" w:pos="900"/>
        </w:tabs>
        <w:spacing w:line="360" w:lineRule="auto"/>
        <w:ind w:left="567" w:hanging="425"/>
        <w:jc w:val="both"/>
      </w:pPr>
      <w:r w:rsidRPr="004F1149">
        <w:rPr>
          <w:i/>
        </w:rPr>
        <w:t xml:space="preserve">Independen Path </w:t>
      </w:r>
      <w:r w:rsidRPr="005D18C7">
        <w:t>yaitu jalur melintasi atau melalui program dimana sekurang-kurangnya terdapat proses perintah yang baru atau kondisi yang baru.</w:t>
      </w:r>
    </w:p>
    <w:p w14:paraId="28508DF3" w14:textId="77777777" w:rsidR="00E66995" w:rsidRPr="005D18C7" w:rsidRDefault="00E66995" w:rsidP="00E54E20">
      <w:pPr>
        <w:pStyle w:val="BodyTextIndent"/>
        <w:tabs>
          <w:tab w:val="clear" w:pos="540"/>
          <w:tab w:val="clear" w:pos="900"/>
        </w:tabs>
        <w:spacing w:line="360" w:lineRule="auto"/>
        <w:ind w:firstLine="567"/>
        <w:jc w:val="both"/>
      </w:pPr>
      <w:r w:rsidRPr="005D18C7">
        <w:t xml:space="preserve">Rumus-rumus untuk menghitung jumlah </w:t>
      </w:r>
      <w:r w:rsidRPr="005D18C7">
        <w:rPr>
          <w:i/>
        </w:rPr>
        <w:t xml:space="preserve">Independen Path </w:t>
      </w:r>
      <w:r w:rsidRPr="005D18C7">
        <w:t xml:space="preserve">dalam suatu </w:t>
      </w:r>
      <w:r w:rsidRPr="005D18C7">
        <w:rPr>
          <w:i/>
        </w:rPr>
        <w:t xml:space="preserve">flowgraph </w:t>
      </w:r>
      <w:r w:rsidRPr="005D18C7">
        <w:t>yaitu:</w:t>
      </w:r>
    </w:p>
    <w:p w14:paraId="35625BC6" w14:textId="3E0FBAED" w:rsidR="00E66995" w:rsidRPr="005D18C7" w:rsidRDefault="00523164" w:rsidP="00137E23">
      <w:pPr>
        <w:pStyle w:val="BodyTextIndent"/>
        <w:numPr>
          <w:ilvl w:val="0"/>
          <w:numId w:val="20"/>
        </w:numPr>
        <w:tabs>
          <w:tab w:val="clear" w:pos="540"/>
          <w:tab w:val="clear" w:pos="900"/>
        </w:tabs>
        <w:spacing w:line="360" w:lineRule="auto"/>
        <w:ind w:left="567" w:hanging="425"/>
        <w:jc w:val="both"/>
        <w:rPr>
          <w:lang w:val="sv-SE"/>
        </w:rPr>
      </w:pPr>
      <w:r w:rsidRPr="00B57976">
        <w:rPr>
          <w:rFonts w:asciiTheme="minorHAnsi" w:eastAsiaTheme="minorHAnsi" w:hAnsiTheme="minorHAnsi" w:cstheme="minorBidi"/>
          <w:noProof/>
          <w:sz w:val="22"/>
        </w:rPr>
        <mc:AlternateContent>
          <mc:Choice Requires="wps">
            <w:drawing>
              <wp:anchor distT="0" distB="0" distL="114300" distR="114300" simplePos="0" relativeHeight="251998208" behindDoc="0" locked="0" layoutInCell="1" allowOverlap="1" wp14:anchorId="687A50EA" wp14:editId="790EA478">
                <wp:simplePos x="0" y="0"/>
                <wp:positionH relativeFrom="column">
                  <wp:posOffset>5601970</wp:posOffset>
                </wp:positionH>
                <wp:positionV relativeFrom="paragraph">
                  <wp:posOffset>-1256665</wp:posOffset>
                </wp:positionV>
                <wp:extent cx="395417" cy="259491"/>
                <wp:effectExtent l="0" t="0" r="24130" b="26670"/>
                <wp:wrapNone/>
                <wp:docPr id="449" name="Rectangle 449"/>
                <wp:cNvGraphicFramePr/>
                <a:graphic xmlns:a="http://schemas.openxmlformats.org/drawingml/2006/main">
                  <a:graphicData uri="http://schemas.microsoft.com/office/word/2010/wordprocessingShape">
                    <wps:wsp>
                      <wps:cNvSpPr/>
                      <wps:spPr>
                        <a:xfrm>
                          <a:off x="0" y="0"/>
                          <a:ext cx="395417" cy="259491"/>
                        </a:xfrm>
                        <a:prstGeom prst="rect">
                          <a:avLst/>
                        </a:prstGeom>
                        <a:solidFill>
                          <a:sysClr val="window" lastClr="FFFFFF"/>
                        </a:solidFill>
                        <a:ln w="12700" cap="flat" cmpd="sng" algn="ctr">
                          <a:solidFill>
                            <a:sysClr val="window" lastClr="FFFFFF"/>
                          </a:solidFill>
                          <a:prstDash val="solid"/>
                          <a:miter lim="800000"/>
                        </a:ln>
                        <a:effectLst/>
                      </wps:spPr>
                      <wps:txbx>
                        <w:txbxContent>
                          <w:p w14:paraId="7694F9DC" w14:textId="6A2FFA7D" w:rsidR="00AC18F9" w:rsidRPr="00AD237F" w:rsidRDefault="00CC7A4F" w:rsidP="00B57976">
                            <w:pPr>
                              <w:jc w:val="center"/>
                            </w:pPr>
                            <w:r>
                              <w:t>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7A50EA" id="Rectangle 449" o:spid="_x0000_s1086" style="position:absolute;left:0;text-align:left;margin-left:441.1pt;margin-top:-98.95pt;width:31.15pt;height:20.4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" fillcolor="window" strokecolor="window" strokeweight="1pt">
                <v:textbox>
                  <w:txbxContent>
                    <w:p w14:paraId="7694F9DC" w14:textId="6A2FFA7D" w:rsidR="00AC18F9" w:rsidRPr="00AD237F" w:rsidRDefault="00CC7A4F" w:rsidP="00B57976">
                      <w:pPr>
                        <w:jc w:val="center"/>
                      </w:pPr>
                      <w:r>
                        <w:t>31</w:t>
                      </w:r>
                    </w:p>
                  </w:txbxContent>
                </v:textbox>
              </v:rect>
            </w:pict>
          </mc:Fallback>
        </mc:AlternateContent>
      </w:r>
      <w:r w:rsidR="00E66995" w:rsidRPr="005D18C7">
        <w:rPr>
          <w:lang w:val="sv-SE"/>
        </w:rPr>
        <w:t xml:space="preserve">Jumlah </w:t>
      </w:r>
      <w:r w:rsidR="00E66995" w:rsidRPr="005D18C7">
        <w:rPr>
          <w:i/>
          <w:lang w:val="sv-SE"/>
        </w:rPr>
        <w:t>region</w:t>
      </w:r>
      <w:r w:rsidR="00E66995" w:rsidRPr="005D18C7">
        <w:rPr>
          <w:lang w:val="sv-SE"/>
        </w:rPr>
        <w:t xml:space="preserve"> </w:t>
      </w:r>
      <w:r w:rsidR="00E66995" w:rsidRPr="005D18C7">
        <w:rPr>
          <w:i/>
          <w:lang w:val="sv-SE"/>
        </w:rPr>
        <w:t>flowrgaph</w:t>
      </w:r>
      <w:r w:rsidR="00E66995" w:rsidRPr="005D18C7">
        <w:rPr>
          <w:lang w:val="sv-SE"/>
        </w:rPr>
        <w:t xml:space="preserve"> mempunyai hubungan dengan </w:t>
      </w:r>
      <w:r w:rsidR="00E66995" w:rsidRPr="005D18C7">
        <w:rPr>
          <w:i/>
          <w:lang w:val="sv-SE"/>
        </w:rPr>
        <w:t>Cyclomatic Complexity (CC).</w:t>
      </w:r>
    </w:p>
    <w:p w14:paraId="1967931F" w14:textId="4E4166C0" w:rsidR="00E66995" w:rsidRPr="005D18C7" w:rsidRDefault="00E66995" w:rsidP="00137E23">
      <w:pPr>
        <w:pStyle w:val="BodyTextIndent"/>
        <w:numPr>
          <w:ilvl w:val="0"/>
          <w:numId w:val="20"/>
        </w:numPr>
        <w:tabs>
          <w:tab w:val="clear" w:pos="540"/>
          <w:tab w:val="clear" w:pos="900"/>
        </w:tabs>
        <w:spacing w:line="360" w:lineRule="auto"/>
        <w:ind w:left="567" w:hanging="425"/>
        <w:jc w:val="both"/>
        <w:rPr>
          <w:lang w:val="sv-SE"/>
        </w:rPr>
      </w:pPr>
      <w:r w:rsidRPr="005D18C7">
        <w:rPr>
          <w:lang w:val="sv-SE"/>
        </w:rPr>
        <w:t xml:space="preserve">V(G) untuk </w:t>
      </w:r>
      <w:r w:rsidRPr="005D18C7">
        <w:rPr>
          <w:i/>
          <w:lang w:val="sv-SE"/>
        </w:rPr>
        <w:t xml:space="preserve">flowgraph </w:t>
      </w:r>
      <w:r w:rsidRPr="005D18C7">
        <w:rPr>
          <w:lang w:val="sv-SE"/>
        </w:rPr>
        <w:t>dapat dihitung dengan rumus :</w:t>
      </w:r>
    </w:p>
    <w:p w14:paraId="3583DE16" w14:textId="5175FC20" w:rsidR="00E66995" w:rsidRPr="005D18C7" w:rsidRDefault="00E66995" w:rsidP="005D1F4E">
      <w:pPr>
        <w:pStyle w:val="BodyTextIndent"/>
        <w:numPr>
          <w:ilvl w:val="0"/>
          <w:numId w:val="21"/>
        </w:numPr>
        <w:tabs>
          <w:tab w:val="clear" w:pos="540"/>
          <w:tab w:val="clear" w:pos="900"/>
        </w:tabs>
        <w:spacing w:line="360" w:lineRule="auto"/>
        <w:ind w:hanging="579"/>
        <w:jc w:val="both"/>
        <w:rPr>
          <w:lang w:val="sv-SE"/>
        </w:rPr>
      </w:pPr>
      <w:r w:rsidRPr="005D18C7">
        <w:rPr>
          <w:lang w:val="sv-SE"/>
        </w:rPr>
        <w:t xml:space="preserve">V(G) = E – N + 2 </w:t>
      </w:r>
    </w:p>
    <w:p w14:paraId="1EEBB2F5" w14:textId="597C6634" w:rsidR="00E66995" w:rsidRPr="005D18C7" w:rsidRDefault="00E66995" w:rsidP="00E54E20">
      <w:pPr>
        <w:pStyle w:val="BodyTextIndent"/>
        <w:tabs>
          <w:tab w:val="clear" w:pos="540"/>
          <w:tab w:val="clear" w:pos="900"/>
        </w:tabs>
        <w:spacing w:line="360" w:lineRule="auto"/>
        <w:ind w:left="786" w:firstLine="425"/>
        <w:jc w:val="both"/>
        <w:rPr>
          <w:lang w:val="sv-SE"/>
        </w:rPr>
      </w:pPr>
      <w:r w:rsidRPr="005D18C7">
        <w:rPr>
          <w:lang w:val="sv-SE"/>
        </w:rPr>
        <w:t>Dimana :</w:t>
      </w:r>
    </w:p>
    <w:p w14:paraId="533D26FC" w14:textId="77777777" w:rsidR="00E66995" w:rsidRPr="005D18C7" w:rsidRDefault="00E66995" w:rsidP="00E54E20">
      <w:pPr>
        <w:pStyle w:val="BodyTextIndent"/>
        <w:tabs>
          <w:tab w:val="clear" w:pos="540"/>
          <w:tab w:val="clear" w:pos="900"/>
        </w:tabs>
        <w:spacing w:line="360" w:lineRule="auto"/>
        <w:ind w:left="786" w:firstLine="425"/>
        <w:jc w:val="both"/>
        <w:rPr>
          <w:i/>
          <w:lang w:val="sv-SE"/>
        </w:rPr>
      </w:pPr>
      <w:r w:rsidRPr="005D18C7">
        <w:rPr>
          <w:lang w:val="sv-SE"/>
        </w:rPr>
        <w:t xml:space="preserve">E = Jumlah </w:t>
      </w:r>
      <w:r w:rsidRPr="005D18C7">
        <w:rPr>
          <w:i/>
          <w:lang w:val="sv-SE"/>
        </w:rPr>
        <w:t>edge</w:t>
      </w:r>
      <w:r w:rsidRPr="005D18C7">
        <w:rPr>
          <w:lang w:val="sv-SE"/>
        </w:rPr>
        <w:t xml:space="preserve"> pada </w:t>
      </w:r>
      <w:r w:rsidRPr="005D18C7">
        <w:rPr>
          <w:i/>
          <w:lang w:val="sv-SE"/>
        </w:rPr>
        <w:t>flowrgaph</w:t>
      </w:r>
    </w:p>
    <w:p w14:paraId="6C0D8469" w14:textId="77777777" w:rsidR="00E66995" w:rsidRPr="005D18C7" w:rsidRDefault="00E66995" w:rsidP="00E54E20">
      <w:pPr>
        <w:pStyle w:val="BodyTextIndent"/>
        <w:tabs>
          <w:tab w:val="clear" w:pos="540"/>
          <w:tab w:val="clear" w:pos="900"/>
        </w:tabs>
        <w:spacing w:line="360" w:lineRule="auto"/>
        <w:ind w:left="786" w:firstLine="425"/>
        <w:jc w:val="both"/>
        <w:rPr>
          <w:i/>
          <w:lang w:val="sv-SE"/>
        </w:rPr>
      </w:pPr>
      <w:r w:rsidRPr="005D18C7">
        <w:rPr>
          <w:lang w:val="sv-SE"/>
        </w:rPr>
        <w:t xml:space="preserve">N = Jumlah </w:t>
      </w:r>
      <w:r w:rsidRPr="005D18C7">
        <w:rPr>
          <w:i/>
          <w:lang w:val="sv-SE"/>
        </w:rPr>
        <w:t>node</w:t>
      </w:r>
      <w:r w:rsidRPr="005D18C7">
        <w:rPr>
          <w:lang w:val="sv-SE"/>
        </w:rPr>
        <w:t xml:space="preserve"> pada </w:t>
      </w:r>
      <w:r w:rsidRPr="005D18C7">
        <w:rPr>
          <w:i/>
          <w:lang w:val="sv-SE"/>
        </w:rPr>
        <w:t>flowrgaph</w:t>
      </w:r>
    </w:p>
    <w:p w14:paraId="5D9D9B71" w14:textId="77777777" w:rsidR="00E66995" w:rsidRPr="005D18C7" w:rsidRDefault="00E66995" w:rsidP="005D1F4E">
      <w:pPr>
        <w:pStyle w:val="BodyTextIndent"/>
        <w:numPr>
          <w:ilvl w:val="0"/>
          <w:numId w:val="21"/>
        </w:numPr>
        <w:tabs>
          <w:tab w:val="clear" w:pos="540"/>
          <w:tab w:val="clear" w:pos="900"/>
        </w:tabs>
        <w:spacing w:line="360" w:lineRule="auto"/>
        <w:ind w:hanging="579"/>
        <w:jc w:val="both"/>
        <w:rPr>
          <w:lang w:val="sv-SE"/>
        </w:rPr>
      </w:pPr>
      <w:r w:rsidRPr="005D18C7">
        <w:rPr>
          <w:lang w:val="sv-SE"/>
        </w:rPr>
        <w:t>V(G) = P + 1</w:t>
      </w:r>
    </w:p>
    <w:p w14:paraId="02611C17" w14:textId="77777777" w:rsidR="00E66995" w:rsidRPr="005D18C7" w:rsidRDefault="00E66995" w:rsidP="00E54E20">
      <w:pPr>
        <w:pStyle w:val="BodyTextIndent"/>
        <w:tabs>
          <w:tab w:val="clear" w:pos="540"/>
          <w:tab w:val="clear" w:pos="900"/>
        </w:tabs>
        <w:spacing w:line="360" w:lineRule="auto"/>
        <w:ind w:left="786" w:firstLine="425"/>
        <w:jc w:val="both"/>
        <w:rPr>
          <w:lang w:val="sv-SE"/>
        </w:rPr>
      </w:pPr>
      <w:r w:rsidRPr="005D18C7">
        <w:rPr>
          <w:lang w:val="sv-SE"/>
        </w:rPr>
        <w:t>Dimana :</w:t>
      </w:r>
    </w:p>
    <w:p w14:paraId="627F5042" w14:textId="77777777" w:rsidR="00E66995" w:rsidRPr="005D18C7" w:rsidRDefault="00E66995" w:rsidP="00E54E20">
      <w:pPr>
        <w:pStyle w:val="BodyTextIndent"/>
        <w:tabs>
          <w:tab w:val="clear" w:pos="540"/>
          <w:tab w:val="clear" w:pos="900"/>
        </w:tabs>
        <w:spacing w:line="360" w:lineRule="auto"/>
        <w:ind w:left="786" w:firstLine="425"/>
        <w:jc w:val="both"/>
        <w:rPr>
          <w:i/>
          <w:lang w:val="sv-SE"/>
        </w:rPr>
      </w:pPr>
      <w:r w:rsidRPr="005D18C7">
        <w:rPr>
          <w:lang w:val="sv-SE"/>
        </w:rPr>
        <w:t xml:space="preserve">P = Jumlah </w:t>
      </w:r>
      <w:r w:rsidRPr="005D18C7">
        <w:rPr>
          <w:i/>
          <w:lang w:val="sv-SE"/>
        </w:rPr>
        <w:t xml:space="preserve">predicate node </w:t>
      </w:r>
      <w:r w:rsidRPr="005D18C7">
        <w:rPr>
          <w:lang w:val="sv-SE"/>
        </w:rPr>
        <w:t xml:space="preserve">pada </w:t>
      </w:r>
      <w:r w:rsidRPr="005D18C7">
        <w:rPr>
          <w:i/>
          <w:lang w:val="sv-SE"/>
        </w:rPr>
        <w:t>flowrgaph</w:t>
      </w:r>
    </w:p>
    <w:p w14:paraId="4936CCC5" w14:textId="1052F561" w:rsidR="00E66995" w:rsidRPr="005D18C7" w:rsidRDefault="00E66995" w:rsidP="00E54E20">
      <w:pPr>
        <w:pStyle w:val="BodyTextIndent"/>
        <w:tabs>
          <w:tab w:val="clear" w:pos="540"/>
          <w:tab w:val="clear" w:pos="900"/>
          <w:tab w:val="left" w:pos="426"/>
        </w:tabs>
        <w:spacing w:line="360" w:lineRule="auto"/>
        <w:ind w:left="360" w:firstLine="774"/>
        <w:jc w:val="both"/>
      </w:pPr>
      <w:r w:rsidRPr="005D18C7">
        <w:lastRenderedPageBreak/>
        <w:t xml:space="preserve">Teknik pelaksanaan pengujian </w:t>
      </w:r>
      <w:r w:rsidRPr="005D18C7">
        <w:rPr>
          <w:i/>
        </w:rPr>
        <w:t xml:space="preserve">White Box </w:t>
      </w:r>
      <w:r>
        <w:t xml:space="preserve">ini mempunyai tiga langkah </w:t>
      </w:r>
      <w:r w:rsidRPr="005D18C7">
        <w:t>yaitu:</w:t>
      </w:r>
    </w:p>
    <w:p w14:paraId="565A7569" w14:textId="663D6BAE" w:rsidR="00E66995" w:rsidRPr="005D18C7" w:rsidRDefault="00E66995" w:rsidP="005D1F4E">
      <w:pPr>
        <w:pStyle w:val="BodyTextIndent"/>
        <w:numPr>
          <w:ilvl w:val="0"/>
          <w:numId w:val="22"/>
        </w:numPr>
        <w:tabs>
          <w:tab w:val="clear" w:pos="540"/>
          <w:tab w:val="clear" w:pos="900"/>
        </w:tabs>
        <w:spacing w:line="360" w:lineRule="auto"/>
        <w:jc w:val="both"/>
      </w:pPr>
      <w:r w:rsidRPr="005D18C7">
        <w:t xml:space="preserve">Menggambar </w:t>
      </w:r>
      <w:r w:rsidRPr="005D18C7">
        <w:rPr>
          <w:i/>
        </w:rPr>
        <w:t>flowgraph</w:t>
      </w:r>
      <w:r w:rsidRPr="005D18C7">
        <w:t xml:space="preserve"> yang ditransfer oleh </w:t>
      </w:r>
      <w:r w:rsidRPr="00BC035A">
        <w:rPr>
          <w:i/>
        </w:rPr>
        <w:t>flowchart</w:t>
      </w:r>
    </w:p>
    <w:p w14:paraId="675720CC" w14:textId="77777777" w:rsidR="00E66995" w:rsidRPr="005D18C7" w:rsidRDefault="00E66995" w:rsidP="005D1F4E">
      <w:pPr>
        <w:pStyle w:val="BodyTextIndent"/>
        <w:numPr>
          <w:ilvl w:val="0"/>
          <w:numId w:val="22"/>
        </w:numPr>
        <w:tabs>
          <w:tab w:val="clear" w:pos="540"/>
          <w:tab w:val="clear" w:pos="900"/>
        </w:tabs>
        <w:spacing w:line="360" w:lineRule="auto"/>
        <w:jc w:val="both"/>
      </w:pPr>
      <w:r w:rsidRPr="005D18C7">
        <w:t xml:space="preserve">Menghitung </w:t>
      </w:r>
      <w:r w:rsidRPr="005D18C7">
        <w:rPr>
          <w:i/>
        </w:rPr>
        <w:t xml:space="preserve">Cylomatic Complexity </w:t>
      </w:r>
      <w:r w:rsidRPr="005D18C7">
        <w:t xml:space="preserve">untuk </w:t>
      </w:r>
      <w:r w:rsidRPr="005D18C7">
        <w:rPr>
          <w:i/>
        </w:rPr>
        <w:t xml:space="preserve">flowgraph </w:t>
      </w:r>
      <w:r w:rsidRPr="005D18C7">
        <w:t>yang telah dibuat</w:t>
      </w:r>
    </w:p>
    <w:p w14:paraId="66D15A31" w14:textId="791E47CE" w:rsidR="00E54E20" w:rsidRPr="00805AE6" w:rsidRDefault="00E66995" w:rsidP="00137E23">
      <w:pPr>
        <w:pStyle w:val="BodyTextIndent"/>
        <w:numPr>
          <w:ilvl w:val="0"/>
          <w:numId w:val="22"/>
        </w:numPr>
        <w:tabs>
          <w:tab w:val="clear" w:pos="540"/>
          <w:tab w:val="clear" w:pos="900"/>
        </w:tabs>
        <w:spacing w:line="360" w:lineRule="auto"/>
        <w:jc w:val="both"/>
      </w:pPr>
      <w:r w:rsidRPr="005D18C7">
        <w:t xml:space="preserve">Menentukan jalur pengujian dari </w:t>
      </w:r>
      <w:r w:rsidRPr="005D18C7">
        <w:rPr>
          <w:i/>
        </w:rPr>
        <w:t xml:space="preserve">flowgraph </w:t>
      </w:r>
      <w:r w:rsidRPr="005D18C7">
        <w:t xml:space="preserve">yang berjumlah sesuai dengan </w:t>
      </w:r>
      <w:r w:rsidRPr="005D18C7">
        <w:rPr>
          <w:i/>
        </w:rPr>
        <w:t xml:space="preserve">Cyclomatic Complexity </w:t>
      </w:r>
      <w:r w:rsidRPr="005D18C7">
        <w:t>yang telah ditentukan</w:t>
      </w:r>
      <w:r>
        <w:t>.</w:t>
      </w:r>
      <w:r w:rsidRPr="007969B6">
        <w:rPr>
          <w:sz w:val="20"/>
          <w:szCs w:val="20"/>
        </w:rPr>
        <w:t xml:space="preserve"> </w:t>
      </w:r>
    </w:p>
    <w:p w14:paraId="431937BE" w14:textId="77777777" w:rsidR="00E66995" w:rsidRDefault="00E66995" w:rsidP="00E54E20">
      <w:pPr>
        <w:pStyle w:val="BodyTextIndent"/>
        <w:tabs>
          <w:tab w:val="clear" w:pos="540"/>
          <w:tab w:val="clear" w:pos="900"/>
        </w:tabs>
        <w:spacing w:line="360" w:lineRule="auto"/>
        <w:ind w:firstLine="0"/>
        <w:jc w:val="both"/>
        <w:rPr>
          <w:sz w:val="20"/>
          <w:szCs w:val="20"/>
        </w:rPr>
      </w:pPr>
    </w:p>
    <w:p w14:paraId="397C4A1E" w14:textId="77777777" w:rsidR="00E66995" w:rsidRDefault="00E66995" w:rsidP="00E54E20">
      <w:pPr>
        <w:pStyle w:val="BodyTextIndent"/>
        <w:tabs>
          <w:tab w:val="clear" w:pos="540"/>
          <w:tab w:val="clear" w:pos="900"/>
        </w:tabs>
        <w:spacing w:line="360" w:lineRule="auto"/>
        <w:jc w:val="both"/>
        <w:rPr>
          <w:sz w:val="20"/>
          <w:szCs w:val="20"/>
        </w:rPr>
      </w:pPr>
    </w:p>
    <w:p w14:paraId="53D4E824" w14:textId="77777777" w:rsidR="00AF7D78" w:rsidRDefault="00AF7D78" w:rsidP="00E54E20">
      <w:pPr>
        <w:pStyle w:val="BodyTextIndent"/>
        <w:tabs>
          <w:tab w:val="clear" w:pos="540"/>
          <w:tab w:val="clear" w:pos="900"/>
        </w:tabs>
        <w:spacing w:line="360" w:lineRule="auto"/>
        <w:jc w:val="both"/>
        <w:rPr>
          <w:sz w:val="20"/>
          <w:szCs w:val="20"/>
        </w:rPr>
      </w:pPr>
    </w:p>
    <w:p w14:paraId="29DA88DE" w14:textId="77777777" w:rsidR="00AF7D78" w:rsidRDefault="00AF7D78" w:rsidP="00E54E20">
      <w:pPr>
        <w:pStyle w:val="BodyTextIndent"/>
        <w:tabs>
          <w:tab w:val="clear" w:pos="540"/>
          <w:tab w:val="clear" w:pos="900"/>
        </w:tabs>
        <w:spacing w:line="360" w:lineRule="auto"/>
        <w:jc w:val="both"/>
        <w:rPr>
          <w:sz w:val="20"/>
          <w:szCs w:val="20"/>
        </w:rPr>
      </w:pPr>
    </w:p>
    <w:p w14:paraId="3FC173AE" w14:textId="77777777" w:rsidR="00AF7D78" w:rsidRDefault="00AF7D78" w:rsidP="00E54E20">
      <w:pPr>
        <w:pStyle w:val="BodyTextIndent"/>
        <w:tabs>
          <w:tab w:val="clear" w:pos="540"/>
          <w:tab w:val="clear" w:pos="900"/>
        </w:tabs>
        <w:spacing w:line="360" w:lineRule="auto"/>
        <w:jc w:val="both"/>
        <w:rPr>
          <w:sz w:val="20"/>
          <w:szCs w:val="20"/>
        </w:rPr>
      </w:pPr>
    </w:p>
    <w:p w14:paraId="7B7FBB8A" w14:textId="77777777" w:rsidR="00AF7D78" w:rsidRDefault="00AF7D78" w:rsidP="00E54E20">
      <w:pPr>
        <w:pStyle w:val="BodyTextIndent"/>
        <w:tabs>
          <w:tab w:val="clear" w:pos="540"/>
          <w:tab w:val="clear" w:pos="900"/>
        </w:tabs>
        <w:spacing w:line="360" w:lineRule="auto"/>
        <w:jc w:val="both"/>
        <w:rPr>
          <w:sz w:val="20"/>
          <w:szCs w:val="20"/>
        </w:rPr>
      </w:pPr>
    </w:p>
    <w:p w14:paraId="6E4A9B76" w14:textId="77777777" w:rsidR="00AF7D78" w:rsidRDefault="00AF7D78" w:rsidP="00E54E20">
      <w:pPr>
        <w:pStyle w:val="BodyTextIndent"/>
        <w:tabs>
          <w:tab w:val="clear" w:pos="540"/>
          <w:tab w:val="clear" w:pos="900"/>
        </w:tabs>
        <w:spacing w:line="360" w:lineRule="auto"/>
        <w:jc w:val="both"/>
        <w:rPr>
          <w:sz w:val="20"/>
          <w:szCs w:val="20"/>
        </w:rPr>
      </w:pPr>
    </w:p>
    <w:p w14:paraId="3F3AE14C" w14:textId="77777777" w:rsidR="00AF7D78" w:rsidRDefault="00AF7D78" w:rsidP="00E54E20">
      <w:pPr>
        <w:pStyle w:val="BodyTextIndent"/>
        <w:tabs>
          <w:tab w:val="clear" w:pos="540"/>
          <w:tab w:val="clear" w:pos="900"/>
        </w:tabs>
        <w:spacing w:line="360" w:lineRule="auto"/>
        <w:jc w:val="both"/>
        <w:rPr>
          <w:sz w:val="20"/>
          <w:szCs w:val="20"/>
        </w:rPr>
      </w:pPr>
    </w:p>
    <w:p w14:paraId="50E1FBF2" w14:textId="77777777" w:rsidR="00AF7D78" w:rsidRDefault="00AF7D78" w:rsidP="00E54E20">
      <w:pPr>
        <w:pStyle w:val="BodyTextIndent"/>
        <w:tabs>
          <w:tab w:val="clear" w:pos="540"/>
          <w:tab w:val="clear" w:pos="900"/>
        </w:tabs>
        <w:spacing w:line="360" w:lineRule="auto"/>
        <w:jc w:val="both"/>
        <w:rPr>
          <w:sz w:val="20"/>
          <w:szCs w:val="20"/>
        </w:rPr>
      </w:pPr>
    </w:p>
    <w:p w14:paraId="088B5CDE" w14:textId="77777777" w:rsidR="00AF7D78" w:rsidRDefault="00AF7D78" w:rsidP="00E54E20">
      <w:pPr>
        <w:pStyle w:val="BodyTextIndent"/>
        <w:tabs>
          <w:tab w:val="clear" w:pos="540"/>
          <w:tab w:val="clear" w:pos="900"/>
        </w:tabs>
        <w:spacing w:line="360" w:lineRule="auto"/>
        <w:jc w:val="both"/>
        <w:rPr>
          <w:sz w:val="20"/>
          <w:szCs w:val="20"/>
        </w:rPr>
      </w:pPr>
    </w:p>
    <w:p w14:paraId="65765DFA" w14:textId="77777777" w:rsidR="00AF7D78" w:rsidRDefault="00AF7D78" w:rsidP="00E54E20">
      <w:pPr>
        <w:pStyle w:val="BodyTextIndent"/>
        <w:tabs>
          <w:tab w:val="clear" w:pos="540"/>
          <w:tab w:val="clear" w:pos="900"/>
        </w:tabs>
        <w:spacing w:line="360" w:lineRule="auto"/>
        <w:jc w:val="both"/>
        <w:rPr>
          <w:sz w:val="20"/>
          <w:szCs w:val="20"/>
        </w:rPr>
      </w:pPr>
    </w:p>
    <w:p w14:paraId="09003BE8" w14:textId="77777777" w:rsidR="00AF7D78" w:rsidRDefault="00AF7D78" w:rsidP="00E54E20">
      <w:pPr>
        <w:pStyle w:val="BodyTextIndent"/>
        <w:tabs>
          <w:tab w:val="clear" w:pos="540"/>
          <w:tab w:val="clear" w:pos="900"/>
        </w:tabs>
        <w:spacing w:line="360" w:lineRule="auto"/>
        <w:jc w:val="both"/>
        <w:rPr>
          <w:sz w:val="20"/>
          <w:szCs w:val="20"/>
        </w:rPr>
      </w:pPr>
    </w:p>
    <w:p w14:paraId="6906DEF6" w14:textId="77777777" w:rsidR="00AF7D78" w:rsidRDefault="00AF7D78" w:rsidP="00E54E20">
      <w:pPr>
        <w:pStyle w:val="BodyTextIndent"/>
        <w:tabs>
          <w:tab w:val="clear" w:pos="540"/>
          <w:tab w:val="clear" w:pos="900"/>
        </w:tabs>
        <w:spacing w:line="360" w:lineRule="auto"/>
        <w:jc w:val="both"/>
        <w:rPr>
          <w:sz w:val="20"/>
          <w:szCs w:val="20"/>
        </w:rPr>
      </w:pPr>
    </w:p>
    <w:p w14:paraId="47A47F99" w14:textId="77777777" w:rsidR="00AF7D78" w:rsidRDefault="00AF7D78" w:rsidP="00E54E20">
      <w:pPr>
        <w:pStyle w:val="BodyTextIndent"/>
        <w:tabs>
          <w:tab w:val="clear" w:pos="540"/>
          <w:tab w:val="clear" w:pos="900"/>
        </w:tabs>
        <w:spacing w:line="360" w:lineRule="auto"/>
        <w:jc w:val="both"/>
        <w:rPr>
          <w:sz w:val="20"/>
          <w:szCs w:val="20"/>
        </w:rPr>
      </w:pPr>
    </w:p>
    <w:p w14:paraId="0CBFF092" w14:textId="77777777" w:rsidR="00AF7D78" w:rsidRDefault="00AF7D78" w:rsidP="00E54E20">
      <w:pPr>
        <w:pStyle w:val="BodyTextIndent"/>
        <w:tabs>
          <w:tab w:val="clear" w:pos="540"/>
          <w:tab w:val="clear" w:pos="900"/>
        </w:tabs>
        <w:spacing w:line="360" w:lineRule="auto"/>
        <w:jc w:val="both"/>
        <w:rPr>
          <w:sz w:val="20"/>
          <w:szCs w:val="20"/>
        </w:rPr>
      </w:pPr>
    </w:p>
    <w:p w14:paraId="3A7CB84D" w14:textId="77777777" w:rsidR="00AF7D78" w:rsidRDefault="00AF7D78" w:rsidP="00E54E20">
      <w:pPr>
        <w:pStyle w:val="BodyTextIndent"/>
        <w:tabs>
          <w:tab w:val="clear" w:pos="540"/>
          <w:tab w:val="clear" w:pos="900"/>
        </w:tabs>
        <w:spacing w:line="360" w:lineRule="auto"/>
        <w:jc w:val="both"/>
        <w:rPr>
          <w:sz w:val="20"/>
          <w:szCs w:val="20"/>
        </w:rPr>
      </w:pPr>
    </w:p>
    <w:p w14:paraId="70342F6C" w14:textId="77777777" w:rsidR="00E66995" w:rsidRPr="007969B6" w:rsidRDefault="00E66995" w:rsidP="00E54E20">
      <w:pPr>
        <w:pStyle w:val="BodyTextIndent"/>
        <w:tabs>
          <w:tab w:val="clear" w:pos="540"/>
          <w:tab w:val="clear" w:pos="900"/>
        </w:tabs>
        <w:spacing w:line="360" w:lineRule="auto"/>
        <w:jc w:val="both"/>
      </w:pPr>
    </w:p>
    <w:p w14:paraId="20673077" w14:textId="77777777" w:rsidR="00591C3B" w:rsidRDefault="00591C3B" w:rsidP="00E54E20">
      <w:pPr>
        <w:pStyle w:val="BodyTextIndent"/>
        <w:tabs>
          <w:tab w:val="clear" w:pos="540"/>
          <w:tab w:val="clear" w:pos="900"/>
        </w:tabs>
        <w:spacing w:line="360" w:lineRule="auto"/>
        <w:ind w:firstLine="0"/>
        <w:jc w:val="both"/>
      </w:pPr>
    </w:p>
    <w:p w14:paraId="5F63699A" w14:textId="4503086E" w:rsidR="00E046E5" w:rsidRDefault="00E37E70" w:rsidP="00E54E20">
      <w:pPr>
        <w:pStyle w:val="BodyTextIndent"/>
        <w:tabs>
          <w:tab w:val="clear" w:pos="540"/>
          <w:tab w:val="clear" w:pos="900"/>
        </w:tabs>
        <w:spacing w:line="360" w:lineRule="auto"/>
        <w:ind w:firstLine="0"/>
        <w:jc w:val="both"/>
      </w:pPr>
      <w:r w:rsidRPr="00B57976">
        <w:rPr>
          <w:noProof/>
        </w:rPr>
        <mc:AlternateContent>
          <mc:Choice Requires="wps">
            <w:drawing>
              <wp:anchor distT="0" distB="0" distL="114300" distR="114300" simplePos="0" relativeHeight="252000256" behindDoc="0" locked="0" layoutInCell="1" allowOverlap="1" wp14:anchorId="6D9A9E85" wp14:editId="3122C617">
                <wp:simplePos x="0" y="0"/>
                <wp:positionH relativeFrom="column">
                  <wp:posOffset>5586730</wp:posOffset>
                </wp:positionH>
                <wp:positionV relativeFrom="paragraph">
                  <wp:posOffset>-1222375</wp:posOffset>
                </wp:positionV>
                <wp:extent cx="395417" cy="259491"/>
                <wp:effectExtent l="0" t="0" r="24130" b="26670"/>
                <wp:wrapNone/>
                <wp:docPr id="450" name="Rectangle 450"/>
                <wp:cNvGraphicFramePr/>
                <a:graphic xmlns:a="http://schemas.openxmlformats.org/drawingml/2006/main">
                  <a:graphicData uri="http://schemas.microsoft.com/office/word/2010/wordprocessingShape">
                    <wps:wsp>
                      <wps:cNvSpPr/>
                      <wps:spPr>
                        <a:xfrm>
                          <a:off x="0" y="0"/>
                          <a:ext cx="395417" cy="259491"/>
                        </a:xfrm>
                        <a:prstGeom prst="rect">
                          <a:avLst/>
                        </a:prstGeom>
                        <a:solidFill>
                          <a:sysClr val="window" lastClr="FFFFFF"/>
                        </a:solidFill>
                        <a:ln w="12700" cap="flat" cmpd="sng" algn="ctr">
                          <a:solidFill>
                            <a:sysClr val="window" lastClr="FFFFFF"/>
                          </a:solidFill>
                          <a:prstDash val="solid"/>
                          <a:miter lim="800000"/>
                        </a:ln>
                        <a:effectLst/>
                      </wps:spPr>
                      <wps:txbx>
                        <w:txbxContent>
                          <w:p w14:paraId="286D3850" w14:textId="78A72007" w:rsidR="00AC18F9" w:rsidRPr="00AD237F" w:rsidRDefault="00CC7A4F" w:rsidP="00B57976">
                            <w:pPr>
                              <w:jc w:val="center"/>
                            </w:pPr>
                            <w:r>
                              <w:t>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9A9E85" id="Rectangle 450" o:spid="_x0000_s1087" style="position:absolute;left:0;text-align:left;margin-left:439.9pt;margin-top:-96.25pt;width:31.15pt;height:20.4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" fillcolor="window" strokecolor="window" strokeweight="1pt">
                <v:textbox>
                  <w:txbxContent>
                    <w:p w14:paraId="286D3850" w14:textId="78A72007" w:rsidR="00AC18F9" w:rsidRPr="00AD237F" w:rsidRDefault="00CC7A4F" w:rsidP="00B57976">
                      <w:pPr>
                        <w:jc w:val="center"/>
                      </w:pPr>
                      <w:r>
                        <w:t>32</w:t>
                      </w:r>
                    </w:p>
                  </w:txbxContent>
                </v:textbox>
              </v:rect>
            </w:pict>
          </mc:Fallback>
        </mc:AlternateContent>
      </w:r>
      <w:r w:rsidR="008573D5">
        <w:rPr>
          <w:noProof/>
        </w:rPr>
        <w:pict w14:anchorId="6BC27D88">
          <v:group id="Group 25" o:spid="_x0000_s1066" style="position:absolute;left:0;text-align:left;margin-left:0;margin-top:.5pt;width:252.75pt;height:330.7pt;z-index:251665408;mso-position-horizontal:center;mso-position-horizontal-relative:margin;mso-position-vertical-relative:text" coordsize="32099,40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">
            <v:line id="Straight Connector 41" o:spid="_x0000_s1067" style="position:absolute;flip:y;visibility:visible" from="19145,36861" to="19145,40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3qasIAAADbAAAADwAAAGRycy9kb3ducmV2LnhtbESPUWvCMBSF34X9h3AHe9NUGU46o8hg&#10;oyA+VP0B1+TadDY3pYlt9+/NYLDHwznnO5z1dnSN6KkLtWcF81kGglh7U3Ol4Hz6nK5AhIhssPFM&#10;Cn4owHbzNFljbvzAJfXHWIkE4ZCjAhtjm0sZtCWHYeZb4uRdfecwJtlV0nQ4JLhr5CLLltJhzWnB&#10;YksflvTteHcKDqtTifuifEND1wK/vy6W9UWpl+dx9w4i0hj/w3/twih4ncPvl/QD5O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p3qasIAAADbAAAADwAAAAAAAAAAAAAA&#10;AAChAgAAZHJzL2Rvd25yZXYueG1sUEsFBgAAAAAEAAQA+QAAAJADAAAAAA==&#10;" strokeweight=".5pt">
              <v:stroke joinstyle="miter"/>
            </v:line>
            <v:group id="Group 132" o:spid="_x0000_s1068" style="position:absolute;width:32099;height:40103" coordsize="33337,413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line id="Straight Connector 40" o:spid="_x0000_s1069" style="position:absolute;flip:x;visibility:visible" from="20002,41243" to="33242,41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FP8b4AAADbAAAADwAAAGRycy9kb3ducmV2LnhtbERPzYrCMBC+C75DGMGbpi6ySm0UEVYK&#10;yx6qPsDYTJtqMylN1O7bbw4LHj++/2w32FY8qfeNYwWLeQKCuHS64VrB5fw1W4PwAVlj65gU/JKH&#10;3XY8yjDV7sUFPU+hFjGEfYoKTAhdKqUvDVn0c9cRR65yvcUQYV9L3eMrhttWfiTJp7TYcGww2NHB&#10;UHk/PayCn/W5wO+8WKGmKsfb8Wq4vCo1nQz7DYhAQ3iL/925VrCM6+OX+APk9g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F0U/xvgAAANsAAAAPAAAAAAAAAAAAAAAAAKEC&#10;AABkcnMvZG93bnJldi54bWxQSwUGAAAAAAQABAD5AAAAjAMAAAAA&#10;" strokeweight=".5pt">
                <v:stroke joinstyle="miter"/>
              </v:line>
              <v:group id="Group 130" o:spid="_x0000_s1070" style="position:absolute;width:33337;height:41243" coordsize="33337,41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group id="Group 57" o:spid="_x0000_s1071" style="position:absolute;width:33337;height:41243" coordsize="33337,41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oval id="Oval 475" o:spid="_x0000_s1072" style="position:absolute;left:18097;width:2286;height:2667;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U14cUA&#10;AADcAAAADwAAAGRycy9kb3ducmV2LnhtbESPS2vDMBCE74H+B7GF3BK5JS/cKKEESgqBktelt621&#10;lY2tlZEUx/33USGQ4zAz3zDLdW8b0ZEPlWMFL+MMBHHhdMVGwfn0MVqACBFZY+OYFPxRgPXqabDE&#10;XLsrH6g7RiMShEOOCsoY21zKUJRkMYxdS5y8X+ctxiS9kdrjNcFtI1+zbCYtVpwWSmxpU1JRHy9W&#10;wW5Xz233PduwPtT91pifr33tlRo+9+9vICL18RG+tz+1gsl8Cv9n0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pTXhxQAAANwAAAAPAAAAAAAAAAAAAAAAAJgCAABkcnMv&#10;ZG93bnJldi54bWxQSwUGAAAAAAQABAD1AAAAigMAAAAA&#10;" fillcolor="#5b9bd5" strokeweight="1pt">
                    <v:stroke joinstyle="miter"/>
                    <v:textbox style="mso-next-textbox:#Oval 475" inset="0,0,0,0">
                      <w:txbxContent>
                        <w:p w14:paraId="2F553611" w14:textId="77777777" w:rsidR="000A5AAA" w:rsidRDefault="000A5AAA"/>
                      </w:txbxContent>
                    </v:textbox>
                  </v:oval>
                  <v:rect id="Rectangle 3" o:spid="_x0000_s1073" style="position:absolute;left:15811;top:10858;width:6668;height:29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GDbMEA&#10;AADbAAAADwAAAGRycy9kb3ducmV2LnhtbESPT4vCMBDF74LfIYzgzaZbWJFqlGX/gNdVwevQjGmx&#10;mXSTrHa/vXNY8DbDe/Pebza70ffqRjF1gQ28FCUo4ibYjp2B0/FrsQKVMrLFPjAZ+KMEu+10ssHa&#10;hjt/0+2QnZIQTjUaaHMeaq1T05LHVISBWLRLiB6zrNFpG/Eu4b7XVVkutceOpaHFgd5baq6HX2/g&#10;9ZId2eMyuvNn9VN+7KvIJ2/MfDa+rUFlGvPT/H+9t4Iv9PKLDK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hg2zBAAAA2wAAAA8AAAAAAAAAAAAAAAAAmAIAAGRycy9kb3du&#10;cmV2LnhtbFBLBQYAAAAABAAEAPUAAACGAwAAAAA=&#10;" fillcolor="#5b9bd5" strokeweight="1pt">
                    <v:textbox style="mso-next-textbox:#Rectangle 3" inset="0,0,0,0">
                      <w:txbxContent>
                        <w:p w14:paraId="15AB9DD6" w14:textId="77777777" w:rsidR="000A5AAA" w:rsidRDefault="000A5AAA"/>
                      </w:txbxContent>
                    </v:textbox>
                  </v:rect>
                  <v:rect id="Rectangle 477" o:spid="_x0000_s1074" style="position:absolute;left:24479;top:19812;width:5715;height:29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0Tw8MA&#10;AADcAAAADwAAAGRycy9kb3ducmV2LnhtbESPwWrDMBBE74X8g9hAb41c0ybBiRJCk4KvtQ25LtZG&#10;NrVWjqQm7t9XhUKPw8y8Ybb7yQ7iRj70jhU8LzIQxK3TPRsFTf3+tAYRIrLGwTEp+KYA+93sYYuF&#10;dnf+oFsVjUgQDgUq6GIcCylD25HFsHAjcfIuzluMSXojtcd7gttB5lm2lBZ7TgsdjvTWUftZfVkF&#10;r5doSNdLb86n/Jody9xzY5V6nE+HDYhIU/wP/7VLreBltYLfM+kI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0Tw8MAAADcAAAADwAAAAAAAAAAAAAAAACYAgAAZHJzL2Rv&#10;d25yZXYueG1sUEsFBgAAAAAEAAQA9QAAAIgDAAAAAA==&#10;" fillcolor="#5b9bd5" strokeweight="1pt">
                    <v:textbox style="mso-next-textbox:#Rectangle 477" inset="0,0,0,0">
                      <w:txbxContent>
                        <w:p w14:paraId="78BF91B4" w14:textId="77777777" w:rsidR="000A5AAA" w:rsidRDefault="000A5AAA"/>
                      </w:txbxContent>
                    </v:textbox>
                  </v:rect>
                  <v:rect id="Rectangle 6" o:spid="_x0000_s1075" style="position:absolute;left:24479;top:24384;width:5810;height:29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4gL4A&#10;AADbAAAADwAAAGRycy9kb3ducmV2LnhtbERP32vCMBB+F/wfwgl709TCyuiaypgOfLUKez2aMy1r&#10;Ll0StfvvjSDs7T6+n1dtJjuIK/nQO1awXmUgiFunezYKTsev5RuIEJE1Do5JwR8F2NTzWYWldjc+&#10;0LWJRqQQDiUq6GIcSylD25HFsHIjceLOzluMCXojtcdbCreDzLOskBZ7Tg0djvTZUfvTXKyC13M0&#10;pI+FN9+7/Dfb7nPPJ6vUy2L6eAcRaYr/4qd7r9P8HB6/pANkf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uIC+AAAA2wAAAA8AAAAAAAAAAAAAAAAAmAIAAGRycy9kb3ducmV2&#10;LnhtbFBLBQYAAAAABAAEAPUAAACDAwAAAAA=&#10;" fillcolor="#5b9bd5" strokeweight="1pt">
                    <v:textbox style="mso-next-textbox:#Rectangle 6" inset="0,0,0,0">
                      <w:txbxContent>
                        <w:p w14:paraId="5176F996" w14:textId="77777777" w:rsidR="000A5AAA" w:rsidRDefault="000A5AAA"/>
                      </w:txbxContent>
                    </v:textbox>
                  </v:rect>
                  <v:rect id="Rectangle 7" o:spid="_x0000_s1076" style="position:absolute;left:14382;top:27432;width:5811;height:29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MdG78A&#10;AADbAAAADwAAAGRycy9kb3ducmV2LnhtbERP32vCMBB+H/g/hBN8W1MrK6MzimwTfF0VfD2aa1ps&#10;LjXJtP73y2Cwt/v4ft56O9lB3MiH3rGCZZaDIG6c7tkoOB33z68gQkTWODgmBQ8KsN3MntZYaXfn&#10;L7rV0YgUwqFCBV2MYyVlaDqyGDI3Eieudd5iTNAbqT3eU7gdZJHnpbTYc2rocKT3jppL/W0VvLTR&#10;kD6W3pw/i2v+cSg8n6xSi/m0ewMRaYr/4j/3Qaf5K/j9JR0gN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cx0bvwAAANsAAAAPAAAAAAAAAAAAAAAAAJgCAABkcnMvZG93bnJl&#10;di54bWxQSwUGAAAAAAQABAD1AAAAhAMAAAAA&#10;" fillcolor="#5b9bd5" strokeweight="1pt">
                    <v:textbox style="mso-next-textbox:#Rectangle 7" inset="0,0,0,0">
                      <w:txbxContent>
                        <w:p w14:paraId="4C518943" w14:textId="77777777" w:rsidR="000A5AAA" w:rsidRDefault="000A5AAA"/>
                      </w:txbxContent>
                    </v:textbox>
                  </v:rect>
                  <v:rect id="Rectangle 9" o:spid="_x0000_s1077" style="position:absolute;left:3905;top:27336;width:5810;height:29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qFb78A&#10;AADbAAAADwAAAGRycy9kb3ducmV2LnhtbERP32vCMBB+H/g/hBN8W1OLK6MzimwTfF0VfD2aa1ps&#10;LjXJtP73y2Cwt/v4ft56O9lB3MiH3rGCZZaDIG6c7tkoOB33z68gQkTWODgmBQ8KsN3MntZYaXfn&#10;L7rV0YgUwqFCBV2MYyVlaDqyGDI3Eieudd5iTNAbqT3eU7gdZJHnpbTYc2rocKT3jppL/W0VvLTR&#10;kD6W3pw/i2v+cSg8n6xSi/m0ewMRaYr/4j/3Qaf5K/j9JR0gN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moVvvwAAANsAAAAPAAAAAAAAAAAAAAAAAJgCAABkcnMvZG93bnJl&#10;di54bWxQSwUGAAAAAAQABAD1AAAAhAMAAAAA&#10;" fillcolor="#5b9bd5" strokeweight="1pt">
                    <v:textbox style="mso-next-textbox:#Rectangle 9" inset="0,0,0,0">
                      <w:txbxContent>
                        <w:p w14:paraId="2C9A0491" w14:textId="77777777" w:rsidR="000A5AAA" w:rsidRDefault="000A5AAA"/>
                      </w:txbxContent>
                    </v:textbox>
                  </v:rect>
                  <v:oval id="Oval 476" o:spid="_x0000_s1078" style="position:absolute;top:34004;width:2190;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2GF8YA&#10;AADcAAAADwAAAGRycy9kb3ducmV2LnhtbESPQWvCQBSE70L/w/IKvZS6MUgsqatIpKUoCLWl50f2&#10;NQnJvg3ZNYn+elcoeBxm5htmuR5NI3rqXGVZwWwagSDOra64UPDz/f7yCsJ5ZI2NZVJwJgfr1cNk&#10;iam2A39Rf/SFCBB2KSoovW9TKV1ekkE3tS1x8P5sZ9AH2RVSdzgEuGlkHEWJNFhxWCixpaykvD6e&#10;jIIPnxzqcxvXi91ztt3bi2z0r1Tq6XHcvIHwNPp7+L/9qRXMFwnczoQj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2GF8YAAADcAAAADwAAAAAAAAAAAAAAAACYAgAAZHJz&#10;L2Rvd25yZXYueG1sUEsFBgAAAAAEAAQA9QAAAIsDAAAAAA==&#10;" fillcolor="#5b9bd5" strokeweight="1pt">
                    <v:stroke joinstyle="miter"/>
                    <v:textbox inset="0,0,0,0"/>
                  </v:oval>
                  <v:shapetype id="_x0000_t32" coordsize="21600,21600" o:spt="32" o:oned="t" path="m,l21600,21600e" filled="f">
                    <v:path arrowok="t" fillok="f" o:connecttype="none"/>
                    <o:lock v:ext="edit" shapetype="t"/>
                  </v:shapetype>
                  <v:shape id="Straight Arrow Connector 15" o:spid="_x0000_s1079" type="#_x0000_t32" style="position:absolute;left:19240;top:2762;width:0;height:18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coesIAAADbAAAADwAAAGRycy9kb3ducmV2LnhtbERPS2vCQBC+C/6HZYRepNm0UClpVimC&#10;1GtSKR4n2cmjZmdjdo3x37uFgrf5+J6TbibTiZEG11pW8BLFIIhLq1uuFRy+d8/vIJxH1thZJgU3&#10;crBZz2cpJtpeOaMx97UIIewSVNB43ydSurIhgy6yPXHgKjsY9AEOtdQDXkO46eRrHK+kwZZDQ4M9&#10;bRsqT/nFKDhXv+0x2/X481Wc6uJyXI7dfqnU02L6/ADhafIP8b97r8P8N/j7JRwg1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VcoesIAAADbAAAADwAAAAAAAAAAAAAA&#10;AAChAgAAZHJzL2Rvd25yZXYueG1sUEsFBgAAAAAEAAQA+QAAAJADAAAAAA==&#10;" strokeweight=".5pt">
                    <v:stroke endarrow="block" joinstyle="miter"/>
                  </v:shape>
                  <v:shape id="Straight Arrow Connector 16" o:spid="_x0000_s1080" type="#_x0000_t32" style="position:absolute;left:27336;top:22669;width:0;height:18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W2Db4AAADbAAAADwAAAGRycy9kb3ducmV2LnhtbERPSwrCMBDdC94hjOBGNNWFSDWKCKJb&#10;P4jLsRnbajOpTaz19kYQ3M3jfWe2aEwhaqpcblnBcBCBIE6szjlVcDys+xMQziNrLCyTgjc5WMzb&#10;rRnG2r54R/XepyKEsItRQeZ9GUvpkowMuoEtiQN3tZVBH2CVSl3hK4SbQo6iaCwN5hwaMixplVFy&#10;3z+Ngsf1lp936xJPm8s9vTzPvbrY9pTqdprlFISnxv/FP/dWh/lj+P4SDpDz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phbYNvgAAANsAAAAPAAAAAAAAAAAAAAAAAKEC&#10;AABkcnMvZG93bnJldi54bWxQSwUGAAAAAAQABAD5AAAAjAMAAAAA&#10;" strokeweight=".5pt">
                    <v:stroke endarrow="block" joinstyle="miter"/>
                  </v:shape>
                  <v:shape id="Straight Arrow Connector 17" o:spid="_x0000_s1081" type="#_x0000_t32" style="position:absolute;left:19240;top:8953;width:0;height:18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kTlsIAAADbAAAADwAAAGRycy9kb3ducmV2LnhtbERPS2vCQBC+C/6HZYRepNm0h1rSrFIE&#10;qdekUjxOspNHzc7G7Brjv3cLBW/z8T0n3UymEyMNrrWs4CWKQRCXVrdcKzh8757fQTiPrLGzTApu&#10;5GCzns9STLS9ckZj7msRQtglqKDxvk+kdGVDBl1ke+LAVXYw6AMcaqkHvIZw08nXOH6TBlsODQ32&#10;tG2oPOUXo+Bc/bbHbNfjz1dxqovLcTl2+6VST4vp8wOEp8k/xP/uvQ7zV/D3SzhAr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skTlsIAAADbAAAADwAAAAAAAAAAAAAA&#10;AAChAgAAZHJzL2Rvd25yZXYueG1sUEsFBgAAAAAEAAQA+QAAAJADAAAAAA==&#10;" strokeweight=".5pt">
                    <v:stroke endarrow="block" joinstyle="miter"/>
                  </v:shape>
                  <v:shape id="Straight Arrow Connector 18" o:spid="_x0000_s1082" type="#_x0000_t32" style="position:absolute;left:19240;top:13811;width:0;height:18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aH5MMAAADbAAAADwAAAGRycy9kb3ducmV2LnhtbESPT4vCQAzF78J+hyHCXkSn7kGkOooI&#10;olf/ID3GTmyrnUy3M9but98cFvaW8F7e+2W57l2tOmpD5dnAdJKAIs69rbgwcDnvxnNQISJbrD2T&#10;gR8KsF59DJaYWv/mI3WnWCgJ4ZCigTLGJtU65CU5DBPfEIt2963DKGtbaNviW8Jdrb+SZKYdViwN&#10;JTa0LSl/nl7OwPf9UWXHXYPX/e1Z3F7ZqKsPI2M+h/1mASpSH//Nf9cHK/gCK7/IAHr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Wh+TDAAAA2wAAAA8AAAAAAAAAAAAA&#10;AAAAoQIAAGRycy9kb3ducmV2LnhtbFBLBQYAAAAABAAEAPkAAACRAwAAAAA=&#10;" strokeweight=".5pt">
                    <v:stroke endarrow="block" joinstyle="miter"/>
                  </v:shape>
                  <v:shape id="Straight Arrow Connector 19" o:spid="_x0000_s1083" type="#_x0000_t32" style="position:absolute;left:27432;top:17907;width:0;height:180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oif8IAAADbAAAADwAAAGRycy9kb3ducmV2LnhtbERPS2vCQBC+C/6HZYRepNm0h2LTrFIE&#10;qdekUjxOspNHzc7G7Brjv3cLBW/z8T0n3UymEyMNrrWs4CWKQRCXVrdcKzh8755XIJxH1thZJgU3&#10;crBZz2cpJtpeOaMx97UIIewSVNB43ydSurIhgy6yPXHgKjsY9AEOtdQDXkO46eRrHL9Jgy2HhgZ7&#10;2jZUnvKLUXCufttjtuvx56s41cXluBy7/VKpp8X0+QHC0+Qf4n/3Xof57/D3SzhAr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Boif8IAAADbAAAADwAAAAAAAAAAAAAA&#10;AAChAgAAZHJzL2Rvd25yZXYueG1sUEsFBgAAAAAEAAQA+QAAAJADAAAAAA==&#10;" strokeweight=".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4" o:spid="_x0000_s1084" type="#_x0000_t34" style="position:absolute;left:20859;top:17907;width:6668;height: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wP1sQAAADbAAAADwAAAGRycy9kb3ducmV2LnhtbESPT2vCQBTE74V+h+UVvNWNIlJTV5FK&#10;0YP4J9r7I/uaLM2+Ddk1id/eFYQeh5n5DTNf9rYSLTXeOFYwGiYgiHOnDRcKLufv9w8QPiBrrByT&#10;ght5WC5eX+aYatfxidosFCJC2KeooAyhTqX0eUkW/dDVxNH7dY3FEGVTSN1gF+G2kuMkmUqLhuNC&#10;iTV9lZT/ZVer4HrsjNmsZ9Nbtq/XyXnX/nSHVqnBW7/6BBGoD//hZ3urFYwn8PgSf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rA/WxAAAANsAAAAPAAAAAAAAAAAA&#10;AAAAAKECAABkcnMvZG93bnJldi54bWxQSwUGAAAAAAQABAD5AAAAkgMAAAAA&#10;" strokeweight=".5pt"/>
                  <v:line id="Straight Connector 30" o:spid="_x0000_s1085" style="position:absolute;visibility:visible" from="12573,17907" to="17907,17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wnCb8AAADbAAAADwAAAGRycy9kb3ducmV2LnhtbERPz2vCMBS+C/4P4QnebLo5xXXGMgaC&#10;eNPW+6N5tnXNS0my2v73y2Gw48f3e5+PphMDOd9aVvCSpCCIK6tbrhWUxXG1A+EDssbOMimYyEN+&#10;mM/2mGn75AsN11CLGMI+QwVNCH0mpa8aMugT2xNH7m6dwRChq6V2+IzhppOvabqVBluODQ329NVQ&#10;9X39MQrwnJ5v5VRs7h2at8dUvjv90EotF+PnB4hAY/gX/7lPWsE6ro9f4g+Qh1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bwnCb8AAADbAAAADwAAAAAAAAAAAAAAAACh&#10;AgAAZHJzL2Rvd25yZXYueG1sUEsFBgAAAAAEAAQA+QAAAI0DAAAAAA==&#10;" strokeweight=".5pt">
                    <v:stroke joinstyle="miter"/>
                  </v:line>
                  <v:shape id="Straight Arrow Connector 31" o:spid="_x0000_s1086" type="#_x0000_t32" style="position:absolute;left:12573;top:17907;width:0;height:20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lyGcQAAADbAAAADwAAAGRycy9kb3ducmV2LnhtbESPT2vCQBTE7wW/w/IKvUjd2EIpaVYp&#10;gphrYhGPz+zLn5p9G7NrEr+9WxB6HGbmN0yynkwrBupdY1nBchGBIC6sbrhS8LPfvn6CcB5ZY2uZ&#10;FNzIwXo1e0ow1nbkjIbcVyJA2MWooPa+i6V0RU0G3cJ2xMErbW/QB9lXUvc4Brhp5VsUfUiDDYeF&#10;Gjva1FSc86tRcCl/m2O27fCwO52r0/U4H9p0rtTL8/T9BcLT5P/Dj3aqFbwv4e9L+AF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2XIZxAAAANsAAAAPAAAAAAAAAAAA&#10;AAAAAKECAABkcnMvZG93bnJldi54bWxQSwUGAAAAAAQABAD5AAAAkgMAAAAA&#10;" strokeweight=".5pt">
                    <v:stroke endarrow="block" joinstyle="miter"/>
                  </v:shape>
                  <v:shape id="Elbow Connector 32" o:spid="_x0000_s1087" type="#_x0000_t34" style="position:absolute;left:5143;top:30289;width:5620;height:2667;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gqYsIAAADbAAAADwAAAGRycy9kb3ducmV2LnhtbESPUWvCQBCE3wX/w7EFX0Q3TaBI6ilF&#10;KvgkmPoDltyaBHN7ae7U6K/3hEIfh9n5Zme5Hmyrrtz7xomG93kCiqV0ppFKw/FnO1uA8oHEUOuE&#10;NdzZw3o1Hi0pN+4mB74WoVIRIj4nDXUIXY7oy5ot+bnrWKJ3cr2lEGVfoenpFuG2xTRJPtBSI7Gh&#10;po43NZfn4mLjG9+/vsDMHvAi28fuvD9N0wy1nrwNX5+gAg/h//gvvTMashReWyIAcPU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WgqYsIAAADbAAAADwAAAAAAAAAAAAAA&#10;AAChAgAAZHJzL2Rvd25yZXYueG1sUEsFBgAAAAAEAAQA+QAAAJADAAAAAA==&#10;" adj="5675" strokeweight=".5pt">
                    <v:stroke endarrow="block"/>
                  </v:shape>
                  <v:shape id="Elbow Connector 35" o:spid="_x0000_s1088" type="#_x0000_t34" style="position:absolute;left:12382;top:30384;width:5334;height:2572;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AtV8MAAADbAAAADwAAAGRycy9kb3ducmV2LnhtbESPzW7CMBCE75V4B2uRuBUbEAUCBiFQ&#10;VQ698PMAS7wkgXgdYpekb48rVeI4mplvNItVa0vxoNoXjjUM+goEcepMwZmG0/HzfQrCB2SDpWPS&#10;8EseVsvO2wIT4xre0+MQMhEh7BPUkIdQJVL6NCeLvu8q4uhdXG0xRFln0tTYRLgt5VCpD2mx4LiQ&#10;Y0WbnNLb4cdq2Db373Pqx0rtv+T1OONmYrdrrXvddj0HEagNr/B/e2c0jMbw9yX+ALl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gLVfDAAAA2wAAAA8AAAAAAAAAAAAA&#10;AAAAoQIAAGRycy9kb3ducmV2LnhtbFBLBQYAAAAABAAEAPkAAACRAwAAAAA=&#10;" adj="771" strokeweight=".5pt">
                    <v:stroke endarrow="block"/>
                  </v:shape>
                  <v:shape id="Elbow Connector 36" o:spid="_x0000_s1089" type="#_x0000_t34" style="position:absolute;left:20574;top:27241;width:7143;height:10763;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KzIMMAAADbAAAADwAAAGRycy9kb3ducmV2LnhtbESPwW7CMBBE70j8g7WVegO7VECbYqKo&#10;CMGBC9AP2MbbJG28TmNDwt9jJCSOo5l5o1mkva3FmVpfOdbwMlYgiHNnKi40fB3XozcQPiAbrB2T&#10;hgt5SJfDwQIT4zre0/kQChEh7BPUUIbQJFL6vCSLfuwa4uj9uNZiiLItpGmxi3Bby4lSM2mx4rhQ&#10;YkOfJeV/h5PVsOr+d9+5nyq138jf4zt3c7vKtH5+6rMPEIH68Ajf21uj4XUGty/xB8jl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ysyDDAAAA2wAAAA8AAAAAAAAAAAAA&#10;AAAAoQIAAGRycy9kb3ducmV2LnhtbFBLBQYAAAAABAAEAPkAAACRAwAAAAA=&#10;" adj="771" strokeweight=".5pt">
                    <v:stroke endarrow="block"/>
                  </v:shape>
                  <v:shape id="Elbow Connector 37" o:spid="_x0000_s1090" type="#_x0000_t34" style="position:absolute;left:11525;top:33051;width:7620;height:4953;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z6HcMAAADbAAAADwAAAGRycy9kb3ducmV2LnhtbESPQWsCMRSE7wX/Q3hCbzWrpVVWo0hr&#10;wUuh1fX+2Dw3i5uXNYnr+u8bQehxmJlvmMWqt43oyIfasYLxKANBXDpdc6Wg2H+9zECEiKyxcUwK&#10;bhRgtRw8LTDX7sq/1O1iJRKEQ44KTIxtLmUoDVkMI9cSJ+/ovMWYpK+k9nhNcNvISZa9S4s1pwWD&#10;LX0YKk+7i1Xgt51+i7fvqSkmh7Pd8M/nuKiUeh726zmISH38Dz/aW63gdQr3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c+h3DAAAA2wAAAA8AAAAAAAAAAAAA&#10;AAAAoQIAAGRycy9kb3ducmV2LnhtbFBLBQYAAAAABAAEAPkAAACRAwAAAAA=&#10;" adj="381" strokeweight=".5pt">
                    <v:stroke endarrow="block"/>
                  </v:shape>
                  <v:shape id="Elbow Connector 39" o:spid="_x0000_s1091" type="#_x0000_t34" style="position:absolute;left:19431;top:3333;width:13906;height:3791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11eMUAAADbAAAADwAAAGRycy9kb3ducmV2LnhtbESPQWvCQBSE7wX/w/KE3pqNSrVNsxHb&#10;Ii0ehEYPHp/ZZxLMvg3ZrYn/vlsQPA4z3wyTLgfTiAt1rrasYBLFIIgLq2suFex366cXEM4ja2ws&#10;k4IrOVhmo4cUE217/qFL7ksRStglqKDyvk2kdEVFBl1kW+LgnWxn0AfZlVJ32Idy08hpHM+lwZrD&#10;QoUtfVRUnPNfo2B2rZt88XV4ft8eFrMNT4+f/fqo1ON4WL2B8DT4e/hGf+vAvcL/l/ADZ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p11eMUAAADbAAAADwAAAAAAAAAA&#10;AAAAAAChAgAAZHJzL2Rvd25yZXYueG1sUEsFBgAAAAAEAAQA+QAAAJMDAAAAAA==&#10;" adj="21812" strokeweight=".5pt"/>
                  <v:shape id="Elbow Connector 42" o:spid="_x0000_s1092" type="#_x0000_t34" style="position:absolute;left:1143;top:6858;width:15240;height:26765;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uk5sIAAADbAAAADwAAAGRycy9kb3ducmV2LnhtbESPzWrDMBCE74W+g9hCb43cUCfBtRJM&#10;oNBbyd99Y20sY2vlSKrjvn0VKPQ4zMw3TLmZbC9G8qF1rOB1loEgrp1uuVFwPHy8rECEiKyxd0wK&#10;fijAZv34UGKh3Y13NO5jIxKEQ4EKTIxDIWWoDVkMMzcQJ+/ivMWYpG+k9nhLcNvLeZYtpMWW04LB&#10;gbaG6m7/bRXkF7zm/XiKX7mvVlVXL4+mOSv1/DRV7yAiTfE//Nf+1Are5nD/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yuk5sIAAADbAAAADwAAAAAAAAAAAAAA&#10;AAChAgAAZHJzL2Rvd25yZXYueG1sUEsFBgAAAAAEAAQA+QAAAJADAAAAAA==&#10;" adj="21587" strokeweight=".5pt">
                    <v:stroke endarrow="block"/>
                  </v:shape>
                  <v:shape id="Elbow Connector 43" o:spid="_x0000_s1093" type="#_x0000_t34" style="position:absolute;left:6667;top:22098;width:3334;height:5143;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Q2JcUAAADbAAAADwAAAGRycy9kb3ducmV2LnhtbESP3WrCQBSE7wXfYTmCd7qxLaVNs0pR&#10;ClYKUivk9pg9TYLZszG75uftuwXBy2FmvmGSVW8q0VLjSssKFvMIBHFmdcm5guPPx+wFhPPIGivL&#10;pGAgB6vleJRgrG3H39QefC4ChF2MCgrv61hKlxVk0M1tTRy8X9sY9EE2udQNdgFuKvkQRc/SYMlh&#10;ocCa1gVl58PVKNht03qo3KfZf52sWw/pTr9uLkpNJ/37GwhPvb+Hb+2tVvD0CP9fwg+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Q2JcUAAADbAAAADwAAAAAAAAAA&#10;AAAAAAChAgAAZHJzL2Rvd25yZXYueG1sUEsFBgAAAAAEAAQA+QAAAJMDAAAAAA==&#10;" adj="21821" strokeweight=".5pt">
                    <v:stroke endarrow="block"/>
                  </v:shape>
                  <v:shape id="Elbow Connector 44" o:spid="_x0000_s1094" type="#_x0000_t34" style="position:absolute;left:13620;top:22193;width:3620;height:5334;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ehMQAAADbAAAADwAAAGRycy9kb3ducmV2LnhtbESPQWsCMRSE7wX/Q3hCL0WzVRHZGsVW&#10;CkIPsmp7fmxedxeTlyVJdfXXN4LgcZiZb5j5srNGnMiHxrGC12EGgrh0uuFKwWH/OZiBCBFZo3FM&#10;Ci4UYLnoPc0x1+7MBZ12sRIJwiFHBXWMbS5lKGuyGIauJU7er/MWY5K+ktrjOcGtkaMsm0qLDaeF&#10;Glv6qKk87v5sopSx21bF9cW7sflZfxXf2/eDUeq5363eQETq4iN8b2+0gskEbl/SD5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2N6ExAAAANsAAAAPAAAAAAAAAAAA&#10;AAAAAKECAABkcnMvZG93bnJldi54bWxQSwUGAAAAAAQABAD5AAAAkgMAAAAA&#10;" adj="21600" strokeweight=".5pt">
                    <v:stroke endarrow="block"/>
                  </v:shape>
                  <v:shapetype id="_x0000_t4" coordsize="21600,21600" o:spt="4" path="m10800,l,10800,10800,21600,21600,10800xe">
                    <v:stroke joinstyle="miter"/>
                    <v:path gradientshapeok="t" o:connecttype="rect" textboxrect="5400,5400,16200,16200"/>
                  </v:shapetype>
                  <v:shape id="Diamond 45" o:spid="_x0000_s1095" type="#_x0000_t4" style="position:absolute;left:16478;top:4476;width:5620;height:438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uVxcEA&#10;AADbAAAADwAAAGRycy9kb3ducmV2LnhtbESPT4vCMBTE7wt+h/AEb2uiaJGuaVkEQbzI+uf+bN62&#10;ZZuX0sRav71ZEDwOM/MbZp0PthE9db52rGE2VSCIC2dqLjWcT9vPFQgfkA02jknDgzzk2ehjjalx&#10;d/6h/hhKESHsU9RQhdCmUvqiIot+6lri6P26zmKIsiul6fAe4baRc6USabHmuFBhS5uKir/jzWro&#10;zfXg1XYp/WW4JOpK+1t9SrSejIfvLxCBhvAOv9o7o2GxhP8v8QfI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rlcXBAAAA2wAAAA8AAAAAAAAAAAAAAAAAmAIAAGRycy9kb3du&#10;cmV2LnhtbFBLBQYAAAAABAAEAPUAAACGAwAAAAA=&#10;" fillcolor="#5b9bd5" strokeweight="1pt">
                    <v:textbox style="mso-next-textbox:#Diamond 45" inset="0,0,0,0">
                      <w:txbxContent>
                        <w:p w14:paraId="4C561AF9" w14:textId="77777777" w:rsidR="000A5AAA" w:rsidRDefault="000A5AAA"/>
                      </w:txbxContent>
                    </v:textbox>
                  </v:shape>
                  <v:shape id="Diamond 152" o:spid="_x0000_s1096" type="#_x0000_t4" style="position:absolute;left:16573;top:15621;width:5334;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Fgib8A&#10;AADcAAAADwAAAGRycy9kb3ducmV2LnhtbERPS4vCMBC+L/gfwgje1kTBIl1jEaEgXsTXfWxm22Iz&#10;KU2s9d8bYWFv8/E9Z5UNthE9db52rGE2VSCIC2dqLjVczvn3EoQPyAYbx6ThRR6y9ehrhalxTz5S&#10;fwqliCHsU9RQhdCmUvqiIot+6lriyP26zmKIsCul6fAZw20j50ol0mLNsaHClrYVFffTw2roze3g&#10;Vb6Q/jpcE3Wj/aM+J1pPxsPmB0SgIfyL/9w7E+cv5vB5Jl4g1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kWCJvwAAANwAAAAPAAAAAAAAAAAAAAAAAJgCAABkcnMvZG93bnJl&#10;di54bWxQSwUGAAAAAAQABAD1AAAAhAMAAAAA&#10;" fillcolor="#5b9bd5" strokeweight="1pt">
                    <v:textbox style="mso-next-textbox:#Diamond 152" inset="0,0,0,0">
                      <w:txbxContent>
                        <w:p w14:paraId="55991E6F" w14:textId="77777777" w:rsidR="000A5AAA" w:rsidRDefault="000A5AAA"/>
                      </w:txbxContent>
                    </v:textbox>
                  </v:shape>
                  <v:shape id="Diamond 155" o:spid="_x0000_s1097" type="#_x0000_t4" style="position:absolute;left:9715;top:19907;width:5334;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4/b4A&#10;AADcAAAADwAAAGRycy9kb3ducmV2LnhtbERPy6rCMBDdC/5DGOHuNFFokWoUEQRxI9fHfmzGtthM&#10;ShNr/fubC4K7OZznLNe9rUVHra8ca5hOFAji3JmKCw2X8248B+EDssHaMWl4k4f1ajhYYmbci3+p&#10;O4VCxBD2GWooQ2gyKX1ekkU/cQ1x5O6utRgibAtpWnzFcFvLmVKptFhxbCixoW1J+eP0tBo6czt6&#10;tUukv/bXVN3o8KzOqdY/o36zABGoD1/xx703cX6SwP8z8QK5+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x4+P2+AAAA3AAAAA8AAAAAAAAAAAAAAAAAmAIAAGRycy9kb3ducmV2&#10;LnhtbFBLBQYAAAAABAAEAPUAAACDAwAAAAA=&#10;" fillcolor="#5b9bd5" strokeweight="1pt">
                    <v:textbox style="mso-next-textbox:#Diamond 155" inset="0,0,0,0">
                      <w:txbxContent>
                        <w:p w14:paraId="7B278D8B" w14:textId="77777777" w:rsidR="000A5AAA" w:rsidRDefault="000A5AAA"/>
                      </w:txbxContent>
                    </v:textbox>
                  </v:shape>
                </v:group>
                <v:rect id="Rectangle 63" o:spid="_x0000_s1098" style="position:absolute;left:18288;top:35337;width:3333;height:21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DLCsQA&#10;AADbAAAADwAAAGRycy9kb3ducmV2LnhtbESPQWvCQBSE7wX/w/IKvTWbtCKSukoRSnNSjILk9si+&#10;JsHs25DdJrG/visIHoeZ+YZZbSbTioF611hWkEQxCOLS6oYrBafj1+sShPPIGlvLpOBKDjbr2dMK&#10;U21HPtCQ+0oECLsUFdTed6mUrqzJoItsRxy8H9sb9EH2ldQ9jgFuWvkWxwtpsOGwUGNH25rKS/5r&#10;FBTff/sutvZyynbtKKsiS/LzXKmX5+nzA4SnyT/C93amFSze4fY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AywrEAAAA2wAAAA8AAAAAAAAAAAAAAAAAmAIAAGRycy9k&#10;b3ducmV2LnhtbFBLBQYAAAAABAAEAPUAAACJAwAAAAA=&#10;" strokecolor="white" strokeweight="1.5pt">
                  <v:textbox style="mso-next-textbox:#Rectangle 63" inset="0,0,0,0">
                    <w:txbxContent>
                      <w:p w14:paraId="11DCF720" w14:textId="77777777" w:rsidR="000A5AAA" w:rsidRDefault="000A5AAA"/>
                    </w:txbxContent>
                  </v:textbox>
                </v:rect>
                <v:rect id="Rectangle 128" o:spid="_x0000_s1099" style="position:absolute;left:2667;top:35242;width:3333;height:21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i/EMQA&#10;AADcAAAADwAAAGRycy9kb3ducmV2LnhtbESPQWvCQBCF7wX/wzKCt7pRRCS6ighiTi1GQbwN2TEJ&#10;ZmdDdmvS/vrOodDbDO/Ne99sdoNr1Iu6UHs2MJsmoIgLb2suDVwvx/cVqBCRLTaeycA3BdhtR28b&#10;TK3v+UyvPJZKQjikaKCKsU21DkVFDsPUt8SiPXznMMraldp22Eu4a/Q8SZbaYc3SUGFLh4qKZ/7l&#10;DNxPP59t4v3zmn00vS7v2Sy/LYyZjIf9GlSkIf6b/64zK/hzoZVnZAK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IvxDEAAAA3AAAAA8AAAAAAAAAAAAAAAAAmAIAAGRycy9k&#10;b3ducmV2LnhtbFBLBQYAAAAABAAEAPUAAACJAwAAAAA=&#10;" strokecolor="white" strokeweight="1.5pt">
                  <v:textbox style="mso-next-textbox:#Rectangle 128" inset="0,0,0,0">
                    <w:txbxContent>
                      <w:p w14:paraId="7C695A3E" w14:textId="77777777" w:rsidR="000A5AAA" w:rsidRDefault="000A5AAA"/>
                    </w:txbxContent>
                  </v:textbox>
                </v:rect>
                <v:rect id="Rectangle 129" o:spid="_x0000_s1100" style="position:absolute;left:10572;top:30099;width:3334;height:21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Qai8MA&#10;AADcAAAADwAAAGRycy9kb3ducmV2LnhtbERPTWvCQBC9F/wPyxS8NZuEIjV1lSKU5mQxCpLbkJ0m&#10;wexsyG5N9Nd3BaG3ebzPWW0m04kLDa61rCCJYhDEldUt1wqOh8+XNxDOI2vsLJOCKznYrGdPK8y0&#10;HXlPl8LXIoSwy1BB432fSemqhgy6yPbEgfuxg0Ef4FBLPeAYwk0n0zheSIMth4YGe9o2VJ2LX6Og&#10;/Lp997G152O+60ZZl3lSnF6Vmj9PH+8gPE3+X/xw5zrMT5dwfyZc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Qai8MAAADcAAAADwAAAAAAAAAAAAAAAACYAgAAZHJzL2Rv&#10;d25yZXYueG1sUEsFBgAAAAAEAAQA9QAAAIgDAAAAAA==&#10;" strokecolor="white" strokeweight="1.5pt">
                  <v:textbox style="mso-next-textbox:#Rectangle 129" inset="0,0,0,0">
                    <w:txbxContent>
                      <w:p w14:paraId="5B4DB56D" w14:textId="77777777" w:rsidR="000A5AAA" w:rsidRDefault="000A5AAA"/>
                    </w:txbxContent>
                  </v:textbox>
                </v:rect>
              </v:group>
            </v:group>
            <w10:wrap anchorx="margin"/>
          </v:group>
        </w:pict>
      </w:r>
    </w:p>
    <w:p w14:paraId="24EA8318" w14:textId="07F00ED7" w:rsidR="00E046E5" w:rsidRDefault="00E046E5" w:rsidP="00E54E20">
      <w:pPr>
        <w:pStyle w:val="BodyTextIndent"/>
        <w:tabs>
          <w:tab w:val="clear" w:pos="540"/>
          <w:tab w:val="clear" w:pos="900"/>
        </w:tabs>
        <w:spacing w:line="360" w:lineRule="auto"/>
        <w:ind w:firstLine="0"/>
        <w:jc w:val="both"/>
      </w:pPr>
    </w:p>
    <w:p w14:paraId="70FD8C64" w14:textId="0638B7DD" w:rsidR="00E046E5" w:rsidRDefault="00E046E5" w:rsidP="00E54E20">
      <w:pPr>
        <w:pStyle w:val="BodyTextIndent"/>
        <w:tabs>
          <w:tab w:val="clear" w:pos="540"/>
          <w:tab w:val="clear" w:pos="900"/>
        </w:tabs>
        <w:spacing w:line="360" w:lineRule="auto"/>
        <w:ind w:firstLine="0"/>
        <w:jc w:val="both"/>
      </w:pPr>
    </w:p>
    <w:p w14:paraId="1D0C29DD" w14:textId="5E2ECDE4" w:rsidR="00E66995" w:rsidRPr="00ED2528" w:rsidRDefault="00E66995" w:rsidP="00E54E20">
      <w:pPr>
        <w:pStyle w:val="BodyTextIndent"/>
        <w:tabs>
          <w:tab w:val="clear" w:pos="540"/>
          <w:tab w:val="clear" w:pos="900"/>
        </w:tabs>
        <w:spacing w:line="360" w:lineRule="auto"/>
        <w:ind w:firstLine="0"/>
        <w:jc w:val="both"/>
      </w:pPr>
    </w:p>
    <w:p w14:paraId="76AEBEDA" w14:textId="7D3D9D12" w:rsidR="00E66995" w:rsidRPr="00ED2528" w:rsidRDefault="00E66995" w:rsidP="00E54E20">
      <w:pPr>
        <w:pStyle w:val="ListParagraph"/>
        <w:spacing w:line="360" w:lineRule="auto"/>
      </w:pPr>
    </w:p>
    <w:p w14:paraId="28DC9A8C" w14:textId="77777777" w:rsidR="00E66995" w:rsidRPr="00ED2528" w:rsidRDefault="00E66995" w:rsidP="00E54E20">
      <w:pPr>
        <w:pStyle w:val="ListParagraph"/>
        <w:spacing w:line="360" w:lineRule="auto"/>
      </w:pPr>
    </w:p>
    <w:p w14:paraId="3221AF52" w14:textId="77777777" w:rsidR="00E66995" w:rsidRPr="00ED2528" w:rsidRDefault="00E66995" w:rsidP="00E54E20">
      <w:pPr>
        <w:pStyle w:val="ListParagraph"/>
        <w:spacing w:line="360" w:lineRule="auto"/>
      </w:pPr>
    </w:p>
    <w:p w14:paraId="514FBB0C" w14:textId="77777777" w:rsidR="00E66995" w:rsidRDefault="00E66995" w:rsidP="00E54E20">
      <w:pPr>
        <w:pStyle w:val="BodyTextIndent"/>
        <w:tabs>
          <w:tab w:val="clear" w:pos="540"/>
          <w:tab w:val="clear" w:pos="900"/>
        </w:tabs>
        <w:spacing w:line="360" w:lineRule="auto"/>
        <w:ind w:left="720" w:firstLine="0"/>
        <w:jc w:val="center"/>
      </w:pPr>
    </w:p>
    <w:p w14:paraId="7AC7A887" w14:textId="5F7900F8" w:rsidR="00E66995" w:rsidRDefault="00E66995" w:rsidP="00E54E20">
      <w:pPr>
        <w:pStyle w:val="BodyTextIndent"/>
        <w:tabs>
          <w:tab w:val="clear" w:pos="540"/>
          <w:tab w:val="clear" w:pos="900"/>
        </w:tabs>
        <w:spacing w:line="360" w:lineRule="auto"/>
        <w:ind w:left="720" w:firstLine="0"/>
        <w:jc w:val="both"/>
      </w:pPr>
    </w:p>
    <w:p w14:paraId="589935D5" w14:textId="77777777" w:rsidR="00E66995" w:rsidRDefault="00E66995" w:rsidP="00E54E20">
      <w:pPr>
        <w:pStyle w:val="BodyTextIndent"/>
        <w:tabs>
          <w:tab w:val="clear" w:pos="540"/>
          <w:tab w:val="clear" w:pos="900"/>
        </w:tabs>
        <w:spacing w:line="360" w:lineRule="auto"/>
        <w:ind w:left="720" w:firstLine="0"/>
        <w:jc w:val="center"/>
      </w:pPr>
    </w:p>
    <w:p w14:paraId="08B310B6" w14:textId="77EA5C79" w:rsidR="00E66995" w:rsidRDefault="00E66995" w:rsidP="00E54E20">
      <w:pPr>
        <w:pStyle w:val="BodyTextIndent"/>
        <w:tabs>
          <w:tab w:val="clear" w:pos="540"/>
          <w:tab w:val="clear" w:pos="900"/>
        </w:tabs>
        <w:spacing w:line="360" w:lineRule="auto"/>
        <w:ind w:left="720" w:firstLine="0"/>
        <w:jc w:val="both"/>
      </w:pPr>
    </w:p>
    <w:p w14:paraId="5894D1E9" w14:textId="27194E54" w:rsidR="00E66995" w:rsidRDefault="00E66995" w:rsidP="00E54E20">
      <w:pPr>
        <w:pStyle w:val="BodyTextIndent"/>
        <w:tabs>
          <w:tab w:val="clear" w:pos="540"/>
          <w:tab w:val="clear" w:pos="900"/>
        </w:tabs>
        <w:spacing w:line="360" w:lineRule="auto"/>
        <w:ind w:left="720" w:firstLine="0"/>
        <w:jc w:val="both"/>
      </w:pPr>
    </w:p>
    <w:p w14:paraId="6045AF89" w14:textId="04C5883C" w:rsidR="00E66995" w:rsidRDefault="00E66995" w:rsidP="00E54E20">
      <w:pPr>
        <w:pStyle w:val="BodyTextIndent"/>
        <w:tabs>
          <w:tab w:val="clear" w:pos="540"/>
          <w:tab w:val="clear" w:pos="900"/>
          <w:tab w:val="left" w:pos="2070"/>
          <w:tab w:val="left" w:pos="3495"/>
        </w:tabs>
        <w:spacing w:before="240" w:after="240" w:line="360" w:lineRule="auto"/>
        <w:ind w:left="720" w:firstLine="0"/>
        <w:jc w:val="both"/>
        <w:rPr>
          <w:sz w:val="20"/>
          <w:szCs w:val="20"/>
        </w:rPr>
      </w:pPr>
      <w:r>
        <w:tab/>
      </w:r>
      <w:r>
        <w:tab/>
      </w:r>
    </w:p>
    <w:p w14:paraId="6275C685" w14:textId="61A644ED" w:rsidR="00E54E20" w:rsidRDefault="00E66995" w:rsidP="00E54E20">
      <w:pPr>
        <w:tabs>
          <w:tab w:val="center" w:pos="2127"/>
          <w:tab w:val="center" w:pos="4678"/>
          <w:tab w:val="left" w:pos="4785"/>
        </w:tabs>
        <w:spacing w:line="360" w:lineRule="auto"/>
      </w:pPr>
      <w:r>
        <w:tab/>
      </w:r>
    </w:p>
    <w:p w14:paraId="6C6BF714" w14:textId="7EAEA37A" w:rsidR="00E66995" w:rsidRPr="008C530A" w:rsidRDefault="00E66995" w:rsidP="00E54E20">
      <w:pPr>
        <w:tabs>
          <w:tab w:val="center" w:pos="2127"/>
          <w:tab w:val="center" w:pos="4678"/>
          <w:tab w:val="left" w:pos="4785"/>
        </w:tabs>
        <w:spacing w:line="360" w:lineRule="auto"/>
        <w:rPr>
          <w:sz w:val="20"/>
          <w:szCs w:val="20"/>
        </w:rPr>
      </w:pPr>
      <w:r>
        <w:tab/>
        <w:t xml:space="preserve">     </w:t>
      </w:r>
    </w:p>
    <w:p w14:paraId="6DA66DD3" w14:textId="0482CCB4" w:rsidR="00E66995" w:rsidRPr="00E54E20" w:rsidRDefault="00F57DB5" w:rsidP="00E54E20">
      <w:pPr>
        <w:pStyle w:val="Caption"/>
        <w:spacing w:line="360" w:lineRule="auto"/>
        <w:jc w:val="center"/>
        <w:rPr>
          <w:rFonts w:ascii="Times New Roman" w:hAnsi="Times New Roman" w:cs="Times New Roman"/>
          <w:b/>
          <w:bCs/>
          <w:i w:val="0"/>
          <w:iCs w:val="0"/>
          <w:color w:val="000000" w:themeColor="text1"/>
          <w:sz w:val="24"/>
          <w:szCs w:val="24"/>
        </w:rPr>
      </w:pPr>
      <w:bookmarkStart w:id="77" w:name="_Toc102456219"/>
      <w:bookmarkStart w:id="78" w:name="_Toc105097549"/>
      <w:r w:rsidRPr="006F1CEB">
        <w:rPr>
          <w:rFonts w:ascii="Times New Roman" w:hAnsi="Times New Roman" w:cs="Times New Roman"/>
          <w:b/>
          <w:bCs/>
          <w:i w:val="0"/>
          <w:iCs w:val="0"/>
          <w:color w:val="000000" w:themeColor="text1"/>
          <w:sz w:val="24"/>
          <w:szCs w:val="24"/>
        </w:rPr>
        <w:t>G</w:t>
      </w:r>
      <w:r w:rsidR="00236E55" w:rsidRPr="006F1CEB">
        <w:rPr>
          <w:rFonts w:ascii="Times New Roman" w:hAnsi="Times New Roman" w:cs="Times New Roman"/>
          <w:b/>
          <w:bCs/>
          <w:i w:val="0"/>
          <w:iCs w:val="0"/>
          <w:color w:val="000000" w:themeColor="text1"/>
          <w:sz w:val="24"/>
          <w:szCs w:val="24"/>
        </w:rPr>
        <w:t>ambar 2</w:t>
      </w:r>
      <w:r w:rsidR="0075433D" w:rsidRPr="006F1CEB">
        <w:rPr>
          <w:rFonts w:ascii="Times New Roman" w:hAnsi="Times New Roman" w:cs="Times New Roman"/>
          <w:b/>
          <w:bCs/>
          <w:i w:val="0"/>
          <w:iCs w:val="0"/>
          <w:color w:val="000000" w:themeColor="text1"/>
          <w:sz w:val="24"/>
          <w:szCs w:val="24"/>
        </w:rPr>
        <w:t>.</w:t>
      </w:r>
      <w:r w:rsidR="00236E55" w:rsidRPr="006F1CEB">
        <w:rPr>
          <w:rFonts w:ascii="Times New Roman" w:hAnsi="Times New Roman" w:cs="Times New Roman"/>
          <w:b/>
          <w:bCs/>
          <w:i w:val="0"/>
          <w:iCs w:val="0"/>
          <w:color w:val="000000" w:themeColor="text1"/>
          <w:sz w:val="24"/>
          <w:szCs w:val="24"/>
        </w:rPr>
        <w:fldChar w:fldCharType="begin"/>
      </w:r>
      <w:r w:rsidR="00236E55" w:rsidRPr="006F1CEB">
        <w:rPr>
          <w:rFonts w:ascii="Times New Roman" w:hAnsi="Times New Roman" w:cs="Times New Roman"/>
          <w:b/>
          <w:bCs/>
          <w:i w:val="0"/>
          <w:iCs w:val="0"/>
          <w:color w:val="000000" w:themeColor="text1"/>
          <w:sz w:val="24"/>
          <w:szCs w:val="24"/>
        </w:rPr>
        <w:instrText xml:space="preserve"> SEQ gambar_2 \* ARABIC </w:instrText>
      </w:r>
      <w:r w:rsidR="00236E55" w:rsidRPr="006F1CEB">
        <w:rPr>
          <w:rFonts w:ascii="Times New Roman" w:hAnsi="Times New Roman" w:cs="Times New Roman"/>
          <w:b/>
          <w:bCs/>
          <w:i w:val="0"/>
          <w:iCs w:val="0"/>
          <w:color w:val="000000" w:themeColor="text1"/>
          <w:sz w:val="24"/>
          <w:szCs w:val="24"/>
        </w:rPr>
        <w:fldChar w:fldCharType="separate"/>
      </w:r>
      <w:r w:rsidR="00BA78B7">
        <w:rPr>
          <w:rFonts w:ascii="Times New Roman" w:hAnsi="Times New Roman" w:cs="Times New Roman"/>
          <w:b/>
          <w:bCs/>
          <w:i w:val="0"/>
          <w:iCs w:val="0"/>
          <w:noProof/>
          <w:color w:val="000000" w:themeColor="text1"/>
          <w:sz w:val="24"/>
          <w:szCs w:val="24"/>
        </w:rPr>
        <w:t>8</w:t>
      </w:r>
      <w:r w:rsidR="00236E55" w:rsidRPr="006F1CEB">
        <w:rPr>
          <w:rFonts w:ascii="Times New Roman" w:hAnsi="Times New Roman" w:cs="Times New Roman"/>
          <w:b/>
          <w:bCs/>
          <w:i w:val="0"/>
          <w:iCs w:val="0"/>
          <w:color w:val="000000" w:themeColor="text1"/>
          <w:sz w:val="24"/>
          <w:szCs w:val="24"/>
        </w:rPr>
        <w:fldChar w:fldCharType="end"/>
      </w:r>
      <w:r w:rsidR="00236E55" w:rsidRPr="006F1CEB">
        <w:rPr>
          <w:rFonts w:ascii="Times New Roman" w:hAnsi="Times New Roman" w:cs="Times New Roman"/>
          <w:b/>
          <w:bCs/>
          <w:i w:val="0"/>
          <w:iCs w:val="0"/>
          <w:color w:val="000000" w:themeColor="text1"/>
          <w:sz w:val="24"/>
          <w:szCs w:val="24"/>
        </w:rPr>
        <w:t xml:space="preserve"> </w:t>
      </w:r>
      <w:r w:rsidR="00236E55" w:rsidRPr="006F1CEB">
        <w:rPr>
          <w:rFonts w:ascii="Times New Roman" w:hAnsi="Times New Roman" w:cs="Times New Roman"/>
          <w:i w:val="0"/>
          <w:iCs w:val="0"/>
          <w:color w:val="000000" w:themeColor="text1"/>
          <w:sz w:val="24"/>
          <w:szCs w:val="24"/>
        </w:rPr>
        <w:t>Bagan A</w:t>
      </w:r>
      <w:r w:rsidR="008B1D4F" w:rsidRPr="006F1CEB">
        <w:rPr>
          <w:rFonts w:ascii="Times New Roman" w:hAnsi="Times New Roman" w:cs="Times New Roman"/>
          <w:i w:val="0"/>
          <w:iCs w:val="0"/>
          <w:color w:val="000000" w:themeColor="text1"/>
          <w:sz w:val="24"/>
          <w:szCs w:val="24"/>
        </w:rPr>
        <w:t>l</w:t>
      </w:r>
      <w:r w:rsidR="00236E55" w:rsidRPr="006F1CEB">
        <w:rPr>
          <w:rFonts w:ascii="Times New Roman" w:hAnsi="Times New Roman" w:cs="Times New Roman"/>
          <w:i w:val="0"/>
          <w:iCs w:val="0"/>
          <w:color w:val="000000" w:themeColor="text1"/>
          <w:sz w:val="24"/>
          <w:szCs w:val="24"/>
        </w:rPr>
        <w:t>ir</w:t>
      </w:r>
      <w:bookmarkEnd w:id="77"/>
      <w:bookmarkEnd w:id="78"/>
    </w:p>
    <w:p w14:paraId="1888BAE1" w14:textId="370D17EA" w:rsidR="00BC035A" w:rsidRDefault="00E66995" w:rsidP="00E54E20">
      <w:pPr>
        <w:tabs>
          <w:tab w:val="left" w:pos="4770"/>
        </w:tabs>
        <w:spacing w:line="360" w:lineRule="auto"/>
        <w:jc w:val="both"/>
        <w:rPr>
          <w:rFonts w:ascii="Times New Roman" w:hAnsi="Times New Roman"/>
          <w:sz w:val="24"/>
          <w:szCs w:val="24"/>
        </w:rPr>
      </w:pPr>
      <w:r>
        <w:rPr>
          <w:rFonts w:ascii="Times New Roman" w:hAnsi="Times New Roman"/>
          <w:sz w:val="20"/>
          <w:szCs w:val="20"/>
        </w:rPr>
        <w:t xml:space="preserve">            </w:t>
      </w:r>
      <w:r w:rsidRPr="00F67B5E">
        <w:rPr>
          <w:rFonts w:ascii="Times New Roman" w:hAnsi="Times New Roman"/>
          <w:sz w:val="24"/>
          <w:szCs w:val="24"/>
        </w:rPr>
        <w:t xml:space="preserve">Bagan alir digunakan untuk menggambarkan struktur kontrol program dan untuk menggambarkan grafik alir, harus memperhatikan representasi desain prosedural pada bagan alir. Pada gambar dibawah ini, grafik alir memetakan bagan alir tersebut ke dalam grafik alir yang sesuai (dengan mengasumsikan bahwa tidak ada kondisi senyawa yang diisikan di dalam diamond keputusan dari bagan alir tersebut). Masing-masing lingkaran, yang disebut simpul grafik alir, merepresentasikan satu atau lebih statemen prosedural. Urutan kotak proses dan permata keputusan dapat memetakan simpul tunggal. Anak panah tersebut yang disebut edges atau links, merepresentasikan aliran kontrol dan </w:t>
      </w:r>
      <w:r w:rsidRPr="00591C3B">
        <w:rPr>
          <w:rFonts w:ascii="Times New Roman" w:hAnsi="Times New Roman"/>
          <w:i/>
          <w:iCs/>
          <w:sz w:val="24"/>
          <w:szCs w:val="24"/>
        </w:rPr>
        <w:t>analog</w:t>
      </w:r>
      <w:r w:rsidRPr="00F67B5E">
        <w:rPr>
          <w:rFonts w:ascii="Times New Roman" w:hAnsi="Times New Roman"/>
          <w:sz w:val="24"/>
          <w:szCs w:val="24"/>
        </w:rPr>
        <w:t xml:space="preserve"> dengan anak panah bagan alir. </w:t>
      </w:r>
      <w:r w:rsidRPr="00BC035A">
        <w:rPr>
          <w:rFonts w:ascii="Times New Roman" w:hAnsi="Times New Roman"/>
          <w:i/>
          <w:sz w:val="24"/>
          <w:szCs w:val="24"/>
        </w:rPr>
        <w:t>Edge</w:t>
      </w:r>
      <w:r w:rsidRPr="00F67B5E">
        <w:rPr>
          <w:rFonts w:ascii="Times New Roman" w:hAnsi="Times New Roman"/>
          <w:sz w:val="24"/>
          <w:szCs w:val="24"/>
        </w:rPr>
        <w:t xml:space="preserve"> harus berhenti pada suatu simpul, meskipun bila simpul tersebut tidak merepresentasikan statemen prosedural. </w:t>
      </w:r>
    </w:p>
    <w:p w14:paraId="24D98B25" w14:textId="7B4C648E" w:rsidR="00466C58" w:rsidRDefault="00466C58" w:rsidP="00E54E20">
      <w:pPr>
        <w:tabs>
          <w:tab w:val="left" w:pos="4770"/>
        </w:tabs>
        <w:spacing w:line="360" w:lineRule="auto"/>
        <w:jc w:val="both"/>
        <w:rPr>
          <w:rFonts w:ascii="Times New Roman" w:hAnsi="Times New Roman"/>
          <w:sz w:val="24"/>
          <w:szCs w:val="24"/>
        </w:rPr>
      </w:pPr>
    </w:p>
    <w:p w14:paraId="79DF3681" w14:textId="3CBA86CF" w:rsidR="00E54E20" w:rsidRDefault="00523164" w:rsidP="00E54E20">
      <w:pPr>
        <w:tabs>
          <w:tab w:val="left" w:pos="4770"/>
        </w:tabs>
        <w:spacing w:line="360" w:lineRule="auto"/>
        <w:jc w:val="both"/>
        <w:rPr>
          <w:rFonts w:ascii="Times New Roman" w:hAnsi="Times New Roman"/>
          <w:sz w:val="24"/>
          <w:szCs w:val="24"/>
        </w:rPr>
      </w:pPr>
      <w:r w:rsidRPr="00B57976">
        <w:rPr>
          <w:noProof/>
          <w:szCs w:val="24"/>
        </w:rPr>
        <mc:AlternateContent>
          <mc:Choice Requires="wps">
            <w:drawing>
              <wp:anchor distT="0" distB="0" distL="114300" distR="114300" simplePos="0" relativeHeight="252002304" behindDoc="0" locked="0" layoutInCell="1" allowOverlap="1" wp14:anchorId="04412CB4" wp14:editId="4ADFE8CA">
                <wp:simplePos x="0" y="0"/>
                <wp:positionH relativeFrom="column">
                  <wp:posOffset>5527303</wp:posOffset>
                </wp:positionH>
                <wp:positionV relativeFrom="paragraph">
                  <wp:posOffset>-1172144</wp:posOffset>
                </wp:positionV>
                <wp:extent cx="395417" cy="259491"/>
                <wp:effectExtent l="0" t="0" r="24130" b="26670"/>
                <wp:wrapNone/>
                <wp:docPr id="451" name="Rectangle 451"/>
                <wp:cNvGraphicFramePr/>
                <a:graphic xmlns:a="http://schemas.openxmlformats.org/drawingml/2006/main">
                  <a:graphicData uri="http://schemas.microsoft.com/office/word/2010/wordprocessingShape">
                    <wps:wsp>
                      <wps:cNvSpPr/>
                      <wps:spPr>
                        <a:xfrm>
                          <a:off x="0" y="0"/>
                          <a:ext cx="395417" cy="259491"/>
                        </a:xfrm>
                        <a:prstGeom prst="rect">
                          <a:avLst/>
                        </a:prstGeom>
                        <a:solidFill>
                          <a:sysClr val="window" lastClr="FFFFFF"/>
                        </a:solidFill>
                        <a:ln w="12700" cap="flat" cmpd="sng" algn="ctr">
                          <a:solidFill>
                            <a:sysClr val="window" lastClr="FFFFFF"/>
                          </a:solidFill>
                          <a:prstDash val="solid"/>
                          <a:miter lim="800000"/>
                        </a:ln>
                        <a:effectLst/>
                      </wps:spPr>
                      <wps:txbx>
                        <w:txbxContent>
                          <w:p w14:paraId="234BBB72" w14:textId="41F53973" w:rsidR="00AC18F9" w:rsidRPr="00AD237F" w:rsidRDefault="00AC18F9" w:rsidP="00B57976">
                            <w:pPr>
                              <w:jc w:val="center"/>
                            </w:pPr>
                            <w:r>
                              <w:t>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412CB4" id="Rectangle 451" o:spid="_x0000_s1088" style="position:absolute;left:0;text-align:left;margin-left:435.2pt;margin-top:-92.3pt;width:31.15pt;height:20.4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" fillcolor="window" strokecolor="window" strokeweight="1pt">
                <v:textbox>
                  <w:txbxContent>
                    <w:p w14:paraId="234BBB72" w14:textId="41F53973" w:rsidR="00AC18F9" w:rsidRPr="00AD237F" w:rsidRDefault="00AC18F9" w:rsidP="00B57976">
                      <w:pPr>
                        <w:jc w:val="center"/>
                      </w:pPr>
                      <w:r>
                        <w:t>33</w:t>
                      </w:r>
                    </w:p>
                  </w:txbxContent>
                </v:textbox>
              </v:rect>
            </w:pict>
          </mc:Fallback>
        </mc:AlternateContent>
      </w:r>
      <w:r w:rsidR="008573D5">
        <w:rPr>
          <w:noProof/>
        </w:rPr>
        <w:pict w14:anchorId="1F56AB5E">
          <v:group id="Group 56" o:spid="_x0000_s1027" style="position:absolute;left:0;text-align:left;margin-left:75.3pt;margin-top:.75pt;width:251.1pt;height:205.35pt;z-index:251664384;mso-position-horizontal-relative:margin;mso-position-vertical-relative:text;mso-width-relative:margin;mso-height-relative:margin" coordsize="40671,34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">
            <v:group id="Group 47" o:spid="_x0000_s1028" style="position:absolute;left:2762;width:32194;height:34575" coordsize="32194,34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oval id="Oval 10" o:spid="_x0000_s1029" style="position:absolute;left:14954;width:4096;height:333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gjG8MA&#10;AADbAAAADwAAAGRycy9kb3ducmV2LnhtbESPwWrDMBBE74X8g9hCbo1cH0xxopi0UOgppm7IeWNt&#10;bGNrpViK4/x9VCj0OMzMG2ZTzGYQE42+s6zgdZWAIK6t7rhRcPj5fHkD4QOyxsEyKbiTh2K7eNpg&#10;ru2Nv2mqQiMihH2OCtoQXC6lr1sy6FfWEUfvbEeDIcqxkXrEW4SbQaZJkkmDHceFFh19tFT31dUo&#10;qC+uK9/L/sxTdmqmw2nv0uNeqeXzvFuDCDSH//Bf+0srSDP4/RJ/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gjG8MAAADbAAAADwAAAAAAAAAAAAAAAACYAgAAZHJzL2Rv&#10;d25yZXYueG1sUEsFBgAAAAAEAAQA9QAAAIgDAAAAAA==&#10;" fillcolor="#c5e0b4" strokeweight="1pt">
                <v:stroke joinstyle="miter"/>
                <v:textbox style="mso-next-textbox:#Oval 10" inset="0,0,0,0">
                  <w:txbxContent>
                    <w:p w14:paraId="63C8C52F" w14:textId="77777777" w:rsidR="000A5AAA" w:rsidRDefault="000A5AAA"/>
                  </w:txbxContent>
                </v:textbox>
              </v:oval>
              <v:oval id="Oval 14" o:spid="_x0000_s1030" style="position:absolute;left:14573;top:5429;width:4858;height:3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SGgMIA&#10;AADbAAAADwAAAGRycy9kb3ducmV2LnhtbESPQYvCMBSE78L+h/AW9qbp9qBSjaKC4ElZLZ6fzbMt&#10;Ni/ZJtbuv98IgsdhZr5h5sveNKKj1teWFXyPEhDEhdU1lwry03Y4BeEDssbGMin4Iw/Lxcdgjpm2&#10;D/6h7hhKESHsM1RQheAyKX1RkUE/so44elfbGgxRtqXULT4i3DQyTZKxNFhzXKjQ0aai4na8GwXF&#10;r6sP68Ptyt34Unb5Ze/S816pr89+NQMRqA/v8Ku90wrSCTy/xB8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BIaAwgAAANsAAAAPAAAAAAAAAAAAAAAAAJgCAABkcnMvZG93&#10;bnJldi54bWxQSwUGAAAAAAQABAD1AAAAhwMAAAAA&#10;" fillcolor="#c5e0b4" strokeweight="1pt">
                <v:stroke joinstyle="miter"/>
                <v:textbox style="mso-next-textbox:#Oval 14" inset="0,0,0,0">
                  <w:txbxContent>
                    <w:p w14:paraId="764EF5E5" w14:textId="77777777" w:rsidR="000A5AAA" w:rsidRDefault="000A5AAA"/>
                  </w:txbxContent>
                </v:textbox>
              </v:oval>
              <v:oval id="Oval 29" o:spid="_x0000_s1031" style="position:absolute;left:24288;top:9144;width:4858;height:2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oZssMA&#10;AADbAAAADwAAAGRycy9kb3ducmV2LnhtbESPQUvDQBSE74L/YXmCN/vSYkuN3ZYgFPTUmnjw+Mg+&#10;k2j2bdjdNvHfu4WCx2FmvmE2u8n26sw+dE40zGcZKJbamU4aDR/V/mENKkQSQ70T1vDLAXbb25sN&#10;5caN8s7nMjYqQSTkpKGNccgRQ92ypTBzA0vyvpy3FJP0DRpPY4LbHhdZtkJLnaSFlgZ+abn+KU9W&#10;Q1Et0c+Pj84WVTZ+v+Hh8LlCre/vpuIZVOQp/oev7VejYfEEly/pB+D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oZssMAAADbAAAADwAAAAAAAAAAAAAAAACYAgAAZHJzL2Rv&#10;d25yZXYueG1sUEsFBgAAAAAEAAQA9QAAAIgDAAAAAA==&#10;" fillcolor="#9dc3e6" strokeweight="1pt">
                <v:stroke joinstyle="miter"/>
                <v:textbox style="mso-next-textbox:#Oval 29" inset="0,0,0,0">
                  <w:txbxContent>
                    <w:p w14:paraId="7AF84105" w14:textId="77777777" w:rsidR="000A5AAA" w:rsidRDefault="000A5AAA"/>
                  </w:txbxContent>
                </v:textbox>
              </v:oval>
              <v:oval id="Oval 448" o:spid="_x0000_s1032" style="position:absolute;left:6286;top:9144;width:4096;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lkxb8A&#10;AADcAAAADwAAAGRycy9kb3ducmV2LnhtbERPTYvCMBC9L/gfwgje1lQRka5RVBA8KWrZ89iMbbGZ&#10;xCbW+u/NQfD4eN/zZWdq0VLjK8sKRsMEBHFudcWFguy8/Z2B8AFZY22ZFLzIw3LR+5ljqu2Tj9Se&#10;QiFiCPsUFZQhuFRKn5dk0A+tI47c1TYGQ4RNIXWDzxhuajlOkqk0WHFsKNHRpqT8dnoYBfndVYf1&#10;4Xbldnop2uyyd+P/vVKDfrf6AxGoC1/xx73TCiaTuDaeiUdAL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aWTFvwAAANwAAAAPAAAAAAAAAAAAAAAAAJgCAABkcnMvZG93bnJl&#10;di54bWxQSwUGAAAAAAQABAD1AAAAhAMAAAAA&#10;" fillcolor="#c5e0b4" strokeweight="1pt">
                <v:stroke joinstyle="miter"/>
                <v:textbox style="mso-next-textbox:#Oval 448" inset="0,0,0,0">
                  <w:txbxContent>
                    <w:p w14:paraId="4F48E58F" w14:textId="77777777" w:rsidR="000A5AAA" w:rsidRDefault="000A5AAA"/>
                  </w:txbxContent>
                </v:textbox>
              </v:oval>
              <v:oval id="Oval 449" o:spid="_x0000_s1033" style="position:absolute;left:952;top:14859;width:4477;height:32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cQ9MQA&#10;AADcAAAADwAAAGRycy9kb3ducmV2LnhtbESPQUvDQBSE70L/w/IEb/alEkuN3ZZQEPRUbXro8ZF9&#10;TVKzb8Pu2sR/7wqCx2FmvmHW28n26so+dE40LOYZKJbamU4aDcfq5X4FKkQSQ70T1vDNAbab2c2a&#10;CuNG+eDrITYqQSQUpKGNcSgQQ92ypTB3A0vyzs5bikn6Bo2nMcFtjw9ZtkRLnaSFlgbetVx/Hr6s&#10;hrJ6RL94z50tq2y8vOF+f1qi1ne3U/kMKvIU/8N/7VejIc+f4PdMOgK4+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HEPTEAAAA3AAAAA8AAAAAAAAAAAAAAAAAmAIAAGRycy9k&#10;b3ducmV2LnhtbFBLBQYAAAAABAAEAPUAAACJAwAAAAA=&#10;" fillcolor="#9dc3e6" strokeweight="1pt">
                <v:stroke joinstyle="miter"/>
                <v:textbox style="mso-next-textbox:#Oval 449" inset="0,0,0,0">
                  <w:txbxContent>
                    <w:p w14:paraId="788CD987" w14:textId="77777777" w:rsidR="000A5AAA" w:rsidRDefault="000A5AAA"/>
                  </w:txbxContent>
                </v:textbox>
              </v:oval>
              <v:oval id="Oval 450" o:spid="_x0000_s1034" style="position:absolute;left:12096;top:14763;width:3810;height:3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QvtMEA&#10;AADcAAAADwAAAGRycy9kb3ducmV2LnhtbERPS2vCQBC+C/0PyxR604lFRVJXCYVCe/IRDz0O2TGJ&#10;zc6G3a1J/333IHj8+N6b3Wg7dWMfWica5rMMFEvlTCu1hnP5MV2DCpHEUOeENfxxgN32abKh3LhB&#10;jnw7xVqlEAk5aWhi7HPEUDVsKcxcz5K4i/OWYoK+RuNpSOG2w9csW6GlVlJDQz2/N1z9nH6thqJc&#10;op8fFs4WZTZcv3C//16h1i/PY/EGKvIYH+K7+9NoWCzT/HQmHQH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kL7TBAAAA3AAAAA8AAAAAAAAAAAAAAAAAmAIAAGRycy9kb3du&#10;cmV2LnhtbFBLBQYAAAAABAAEAPUAAACGAwAAAAA=&#10;" fillcolor="#9dc3e6" strokeweight="1pt">
                <v:stroke joinstyle="miter"/>
                <v:textbox style="mso-next-textbox:#Oval 450" inset="0,0,0,0">
                  <w:txbxContent>
                    <w:p w14:paraId="6CED071E" w14:textId="77777777" w:rsidR="000A5AAA" w:rsidRDefault="000A5AAA"/>
                  </w:txbxContent>
                </v:textbox>
              </v:oval>
              <v:oval id="Oval 451" o:spid="_x0000_s1035" style="position:absolute;left:7143;top:20383;width:4096;height:32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iKL8QA&#10;AADcAAAADwAAAGRycy9kb3ducmV2LnhtbESPQUvDQBSE74L/YXlCb/Yl0pYSuy1BEPRUbXro8ZF9&#10;Jmmzb8Pu2qT/3hUEj8PMfMNsdpPt1ZV96JxoyOcZKJbamU4aDcfq9XENKkQSQ70T1nDjALvt/d2G&#10;CuNG+eTrITYqQSQUpKGNcSgQQ92ypTB3A0vyvpy3FJP0DRpPY4LbHp+ybIWWOkkLLQ380nJ9OXxb&#10;DWW1RJ9/LJwtq2w8v+N+f1qh1rOHqXwGFXmK/+G/9pvRsFjm8HsmHQH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oii/EAAAA3AAAAA8AAAAAAAAAAAAAAAAAmAIAAGRycy9k&#10;b3ducmV2LnhtbFBLBQYAAAAABAAEAPUAAACJAwAAAAA=&#10;" fillcolor="#9dc3e6" strokeweight="1pt">
                <v:stroke joinstyle="miter"/>
                <v:textbox style="mso-next-textbox:#Oval 451" inset="0,0,0,0">
                  <w:txbxContent>
                    <w:p w14:paraId="46EFF4BE" w14:textId="77777777" w:rsidR="000A5AAA" w:rsidRDefault="000A5AAA"/>
                  </w:txbxContent>
                </v:textbox>
              </v:oval>
              <v:oval id="Oval 453" o:spid="_x0000_s1036" style="position:absolute;left:16478;top:25527;width:4381;height:32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axw8UA&#10;AADcAAAADwAAAGRycy9kb3ducmV2LnhtbESPzWrDMBCE74W+g9hCbs06zQ/BiRJModCeksY99LhY&#10;G9uptTKSGrtvXxUCPQ4z8w2z3Y+2U1f2oXWiYTbNQLFUzrRSa/goXx7XoEIkMdQ5YQ0/HGC/u7/b&#10;Um7cIO98PcVaJYiEnDQ0MfY5YqgathSmrmdJ3tl5SzFJX6PxNCS47fApy1ZoqZW00FDPzw1XX6dv&#10;q6Eol+hnx4WzRZkNlzc8HD5XqPXkYSw2oCKP8T98a78aDYvlHP7OpCOA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9rHDxQAAANwAAAAPAAAAAAAAAAAAAAAAAJgCAABkcnMv&#10;ZG93bnJldi54bWxQSwUGAAAAAAQABAD1AAAAigMAAAAA&#10;" fillcolor="#9dc3e6" strokeweight="1pt">
                <v:stroke joinstyle="miter"/>
                <v:textbox style="mso-next-textbox:#Oval 453" inset="0,0,0,0">
                  <w:txbxContent>
                    <w:p w14:paraId="7E8E88FC" w14:textId="77777777" w:rsidR="000A5AAA" w:rsidRDefault="000A5AAA"/>
                  </w:txbxContent>
                </v:textbox>
              </v:oval>
              <v:oval id="Oval 454" o:spid="_x0000_s1037" style="position:absolute;left:16859;top:31527;width:4286;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8pt8QA&#10;AADcAAAADwAAAGRycy9kb3ducmV2LnhtbESPQUvDQBSE70L/w/IK3uxLJS0Suy2hUNBTtenB4yP7&#10;TNJm34bdtYn/3hUEj8PMfMNsdpPt1Y196JxoWC4yUCy1M500Gs7V4eEJVIgkhnonrOGbA+y2s7sN&#10;FcaN8s63U2xUgkgoSEMb41AghrplS2HhBpbkfTpvKSbpGzSexgS3PT5m2RotdZIWWhp433J9PX1Z&#10;DWW1Qr98y50tq2y8vOLx+LFGre/nU/kMKvIU/8N/7RejIV/l8HsmHQH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fKbfEAAAA3AAAAA8AAAAAAAAAAAAAAAAAmAIAAGRycy9k&#10;b3ducmV2LnhtbFBLBQYAAAAABAAEAPUAAACJAwAAAAA=&#10;" fillcolor="#9dc3e6" strokeweight="1pt">
                <v:stroke joinstyle="miter"/>
                <v:textbox style="mso-next-textbox:#Oval 454" inset="0,0,0,0">
                  <w:txbxContent>
                    <w:p w14:paraId="12A71B7D" w14:textId="77777777" w:rsidR="000A5AAA" w:rsidRDefault="000A5AAA"/>
                  </w:txbxContent>
                </v:textbox>
              </v:oval>
              <v:shape id="Straight Arrow Connector 457" o:spid="_x0000_s1038" type="#_x0000_t32" style="position:absolute;left:17049;top:3333;width:96;height:238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yp+8UAAADcAAAADwAAAGRycy9kb3ducmV2LnhtbESPQWvCQBSE7wX/w/KEXqTZVKotqWsQ&#10;IdSrtojHl+wziWbfptk1pv/eFYQeh5n5hlmkg2lET52rLSt4jWIQxIXVNZcKfr6zlw8QziNrbCyT&#10;gj9ykC5HTwtMtL3ylvqdL0WAsEtQQeV9m0jpiooMusi2xME72s6gD7Irpe7wGuCmkdM4nkuDNYeF&#10;CltaV1Scdxej4Pd4qg/brMX9V34u88th0jebiVLP42H1CcLT4P/Dj/ZGK3ibvcP9TDg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hyp+8UAAADcAAAADwAAAAAAAAAA&#10;AAAAAAChAgAAZHJzL2Rvd25yZXYueG1sUEsFBgAAAAAEAAQA+QAAAJMDAAAAAA==&#10;" strokeweight=".5pt">
                <v:stroke endarrow="block" joinstyle="miter"/>
              </v:shape>
              <v:shape id="Straight Arrow Connector 460" o:spid="_x0000_s1039" type="#_x0000_t32" style="position:absolute;left:3810;top:11620;width:2762;height:323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3kdMMAAADcAAAADwAAAGRycy9kb3ducmV2LnhtbERPz2vCMBS+D/wfwhN2W1PHJlqNRQaj&#10;zoNg9eLt0TybYvNSmqzW/fXLYbDjx/d7nY+2FQP1vnGsYJakIIgrpxuuFZxPny8LED4ga2wdk4IH&#10;ecg3k6c1Ztrd+UhDGWoRQ9hnqMCE0GVS+sqQRZ+4jjhyV9dbDBH2tdQ93mO4beVrms6lxYZjg8GO&#10;PgxVt/LbKjjslsVlf/gKw8/7o9gfm9QM7Vmp5+m4XYEINIZ/8Z97pxW8zeP8eCYe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d5HTDAAAA3AAAAA8AAAAAAAAAAAAA&#10;AAAAoQIAAGRycy9kb3ducmV2LnhtbFBLBQYAAAAABAAEAPkAAACRAwAAAAA=&#10;" strokeweight=".5pt">
                <v:stroke endarrow="block" joinstyle="miter"/>
              </v:shape>
              <v:shape id="Straight Arrow Connector 461" o:spid="_x0000_s1040" type="#_x0000_t32" style="position:absolute;left:9525;top:11715;width:2857;height:333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VeqcMAAADcAAAADwAAAGRycy9kb3ducmV2LnhtbESPzarCMBSE94LvEI7gRq6pIiK9RrkI&#10;olt/kC6PzbHttTmpTaz17Y0guBxm5htmvmxNKRqqXWFZwWgYgSBOrS44U3A8rH9mIJxH1lhaJgVP&#10;crBcdDtzjLV98I6avc9EgLCLUUHufRVL6dKcDLqhrYiDd7G1QR9knUld4yPATSnHUTSVBgsOCzlW&#10;tMopve7vRsHt8l8ku3WFp835mp3vyaAptwOl+r327xeEp9Z/w5/2ViuYTEfwPhOOgF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VXqnDAAAA3AAAAA8AAAAAAAAAAAAA&#10;AAAAoQIAAGRycy9kb3ducmV2LnhtbFBLBQYAAAAABAAEAPkAAACRAwAAAAA=&#10;" strokeweight=".5pt">
                <v:stroke endarrow="block" joinstyle="miter"/>
              </v:shape>
              <v:shape id="Straight Arrow Connector 462" o:spid="_x0000_s1041" type="#_x0000_t32" style="position:absolute;left:10477;top:17526;width:2762;height:323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PfmMUAAADcAAAADwAAAGRycy9kb3ducmV2LnhtbESPT4vCMBTE78J+h/AWvGm6orJWoywL&#10;4p+DoOvF26N5NmWbl9LEWv30RhA8DjPzG2a2aG0pGqp94VjBVz8BQZw5XXCu4Pi37H2D8AFZY+mY&#10;FNzIw2L+0Zlhqt2V99QcQi4ihH2KCkwIVSqlzwxZ9H1XEUfv7GqLIco6l7rGa4TbUg6SZCwtFhwX&#10;DFb0ayj7P1ysgt16sjptd5vQ3Ee31XZfJKYpj0p1P9ufKYhAbXiHX+21VjAcD+B5Jh4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PfmMUAAADcAAAADwAAAAAAAAAA&#10;AAAAAAChAgAAZHJzL2Rvd25yZXYueG1sUEsFBgAAAAAEAAQA+QAAAJMDAAAAAA==&#10;" strokeweight=".5pt">
                <v:stroke endarrow="block" joinstyle="miter"/>
              </v:shape>
              <v:shape id="Straight Arrow Connector 463" o:spid="_x0000_s1042" type="#_x0000_t32" style="position:absolute;left:4381;top:17716;width:2858;height:333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tlRcUAAADcAAAADwAAAGRycy9kb3ducmV2LnhtbESPT2vCQBTE74V+h+UVvEjd+AcpqWso&#10;QtBroojHZ/aZpGbfptk1xm/vFgo9DjPzG2aVDKYRPXWutqxgOolAEBdW11wqOOzT9w8QziNrbCyT&#10;ggc5SNavLyuMtb1zRn3uSxEg7GJUUHnfxlK6oiKDbmJb4uBdbGfQB9mVUnd4D3DTyFkULaXBmsNC&#10;hS1tKiqu+c0o+Ll816csbfG4PV/L8+007pvdWKnR2/D1CcLT4P/Df+2dVrBYzuH3TDgCcv0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0tlRcUAAADcAAAADwAAAAAAAAAA&#10;AAAAAAChAgAAZHJzL2Rvd25yZXYueG1sUEsFBgAAAAAEAAQA+QAAAJMDAAAAAA==&#10;" strokeweight=".5pt">
                <v:stroke endarrow="block" joinstyle="miter"/>
              </v:shape>
              <v:shape id="Straight Arrow Connector 464" o:spid="_x0000_s1043" type="#_x0000_t32" style="position:absolute;left:10858;top:22669;width:5810;height:35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L9McMAAADcAAAADwAAAGRycy9kb3ducmV2LnhtbESPzarCMBSE94LvEI7gRjRVRKQa5SKI&#10;bv1Bujw2x7bX5qQ2sfa+/Y0guBxm5htmuW5NKRqqXWFZwXgUgSBOrS44U3A+bYdzEM4jaywtk4I/&#10;crBedTtLjLV98YGao89EgLCLUUHufRVL6dKcDLqRrYiDd7O1QR9knUld4yvATSknUTSTBgsOCzlW&#10;tMkpvR+fRsHj9lskh22Fl931nl2fyaAp9wOl+r32ZwHCU+u/4U97rxVMZ1N4nwlH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i/THDAAAA3AAAAA8AAAAAAAAAAAAA&#10;AAAAoQIAAGRycy9kb3ducmV2LnhtbFBLBQYAAAAABAAEAPkAAACRAwAAAAA=&#10;" strokeweight=".5pt">
                <v:stroke endarrow="block" joinstyle="miter"/>
              </v:shape>
              <v:shape id="Straight Arrow Connector 465" o:spid="_x0000_s1044" type="#_x0000_t32" style="position:absolute;left:19812;top:12192;width:6381;height:1333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pH7MUAAADcAAAADwAAAGRycy9kb3ducmV2LnhtbESPT4vCMBTE74LfITxhb5q6qGjXKCIs&#10;uh4E/1y8PZq3TbF5KU2sdT/9RhA8DjPzG2a+bG0pGqp94VjBcJCAIM6cLjhXcD5996cgfEDWWDom&#10;BQ/ysFx0O3NMtbvzgZpjyEWEsE9RgQmhSqX0mSGLfuAq4uj9utpiiLLOpa7xHuG2lJ9JMpEWC44L&#10;BitaG8qux5tVsN/ONpfd/ic0f+PHZncoEtOUZ6U+eu3qC0SgNrzDr/ZWKxhNxvA8E4+AX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pH7MUAAADcAAAADwAAAAAAAAAA&#10;AAAAAAChAgAAZHJzL2Rvd25yZXYueG1sUEsFBgAAAAAEAAQA+QAAAJMDAAAAAA==&#10;" strokeweight=".5pt">
                <v:stroke endarrow="block" joinstyle="miter"/>
              </v:shape>
              <v:shape id="Straight Arrow Connector 466" o:spid="_x0000_s1045" type="#_x0000_t32" style="position:absolute;left:19145;top:7334;width:5524;height:25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zG3cMAAADcAAAADwAAAGRycy9kb3ducmV2LnhtbESPzarCMBSE94LvEI5wN6KpcilSjSKC&#10;6NYfxOWxObbV5qQ2sfa+/Y0guBxm5htmtmhNKRqqXWFZwWgYgSBOrS44U3A8rAcTEM4jaywtk4I/&#10;crCYdzszTLR98Y6avc9EgLBLUEHufZVI6dKcDLqhrYiDd7W1QR9knUld4yvATSnHURRLgwWHhRwr&#10;WuWU3vdPo+BxvRXn3brC0+Zyzy7Pc78pt32lfnrtcgrCU+u/4U97qxX8xjG8z4QjIO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8xt3DAAAA3AAAAA8AAAAAAAAAAAAA&#10;AAAAoQIAAGRycy9kb3ducmV2LnhtbFBLBQYAAAAABAAEAPkAAACRAwAAAAA=&#10;" strokeweight=".5pt">
                <v:stroke endarrow="block" joinstyle="miter"/>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468" o:spid="_x0000_s1046" type="#_x0000_t38" style="position:absolute;left:19050;top:1428;width:1809;height:25718;flip:x y;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0ZgcIAAADcAAAADwAAAGRycy9kb3ducmV2LnhtbERPTWsCMRC9C/6HMEJvNdFWLVujiCL0&#10;UtqqBY9DMt0sbibLJq7bf98cCh4f73u57n0tOmpjFVjDZKxAEJtgKy41nI77xxcQMSFbrAOThl+K&#10;sF4NB0ssbLjxF3WHVIocwrFADS6lppAyGkce4zg0xJn7Ca3HlGFbStviLYf7Wk6VmkuPFecGhw1t&#10;HZnL4eo1mIXbfW47NZ29p9nx+0mdP5w5a/0w6jevIBL16S7+d79ZDc/zvDafyUdA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r0ZgcIAAADcAAAADwAAAAAAAAAAAAAA&#10;AAChAgAAZHJzL2Rvd25yZXYueG1sUEsFBgAAAAAEAAQA+QAAAJADAAAAAA==&#10;" adj="-135853" strokeweight=".5pt">
                <v:stroke endarrow="block" joinstyle="miter"/>
              </v:shape>
              <v:shape id="Curved Connector 469" o:spid="_x0000_s1047" type="#_x0000_t38" style="position:absolute;left:14763;top:1333;width:2191;height:31909;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GeysIAAADcAAAADwAAAGRycy9kb3ducmV2LnhtbESPQWsCMRSE70L/Q3iF3jRR6mK3RilC&#10;qVe19PzYPDfLbl62Sbqu/74RBI/DzHzDrLej68RAITaeNcxnCgRx5U3DtYbv0+d0BSImZIOdZ9Jw&#10;pQjbzdNkjaXxFz7QcEy1yBCOJWqwKfWllLGy5DDOfE+cvbMPDlOWoZYm4CXDXScXShXSYcN5wWJP&#10;O0tVe/xzGtow2OtJfa3m6kd2Rdufl784aP3yPH68g0g0pkf43t4bDa/FG9zO5CMg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tGeysIAAADcAAAADwAAAAAAAAAAAAAA&#10;AAChAgAAZHJzL2Rvd25yZXYueG1sUEsFBgAAAAAEAAQA+QAAAJADAAAAAA==&#10;" adj="-153498" strokeweight=".5pt">
                <v:stroke endarrow="block" joinstyle="miter"/>
              </v:shape>
              <v:shape id="Straight Arrow Connector 470" o:spid="_x0000_s1048" type="#_x0000_t32" style="position:absolute;left:27813;top:18192;width:3714;height:419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yjf7sAAADcAAAADwAAAGRycy9kb3ducmV2LnhtbERPSwrCMBDdC94hjOBOU4uoVKOIILj1&#10;g+BuaMam2ExKE9t6e7MQXD7ef7PrbSVaanzpWMFsmoAgzp0uuVBwux4nKxA+IGusHJOCD3nYbYeD&#10;DWbadXym9hIKEUPYZ6jAhFBnUvrckEU/dTVx5J6usRgibAqpG+xiuK1kmiQLabHk2GCwpoOh/HV5&#10;WwX71oRTSh1i+7gv08SuZHH1So1H/X4NIlAf/uKf+6QVzJdxfjwTj4DcfgE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G3KN/uwAAANwAAAAPAAAAAAAAAAAAAAAAAKECAABk&#10;cnMvZG93bnJldi54bWxQSwUGAAAAAAQABAD5AAAAiQMAAAAA&#10;" strokeweight=".5pt">
                <v:stroke endarrow="block" joinstyle="miter"/>
              </v:shape>
              <v:shape id="Straight Arrow Connector 471" o:spid="_x0000_s1049" type="#_x0000_t32" style="position:absolute;left:28003;top:22288;width:3620;height:400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jXMsYAAADcAAAADwAAAGRycy9kb3ducmV2LnhtbESPT2vCQBTE74LfYXlCb7qx9I/GbKQU&#10;itaDoPXi7ZF9ZoPZtyG7jdFP7xYKHoeZ+Q2TLXtbi45aXzlWMJ0kIIgLpysuFRx+vsYzED4ga6wd&#10;k4IreVjmw0GGqXYX3lG3D6WIEPYpKjAhNKmUvjBk0U9cQxy9k2sthijbUuoWLxFua/mcJG/SYsVx&#10;wWBDn4aK8/7XKtiu56vjZvsdutvrdbXZVYnp6oNST6P+YwEiUB8e4f/2Wit4eZ/C35l4BGR+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I1zLGAAAA3AAAAA8AAAAAAAAA&#10;AAAAAAAAoQIAAGRycy9kb3ducmV2LnhtbFBLBQYAAAAABAAEAPkAAACUAwAAAAA=&#10;" strokeweight=".5pt">
                <v:stroke endarrow="block" joinstyle="miter"/>
              </v:shape>
              <v:shape id="Straight Arrow Connector 472" o:spid="_x0000_s1050" type="#_x0000_t32" style="position:absolute;top:18478;width:2286;height:76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pJRcYAAADcAAAADwAAAGRycy9kb3ducmV2LnhtbESPzWsCMRTE74L/Q3hCb5pVrLZbo0hB&#10;/DgIflx6e2yem8XNy7JJ17V/fSMIHoeZ+Q0zW7S2FA3VvnCsYDhIQBBnThecKzifVv0PED4gaywd&#10;k4I7eVjMu50Zptrd+EDNMeQiQtinqMCEUKVS+syQRT9wFXH0Lq62GKKsc6lrvEW4LeUoSSbSYsFx&#10;wWBF34ay6/HXKthvPtc/u/02NH/v9/XuUCSmKc9KvfXa5ReIQG14hZ/tjVYwno7gcSYeATn/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0aSUXGAAAA3AAAAA8AAAAAAAAA&#10;AAAAAAAAoQIAAGRycy9kb3ducmV2LnhtbFBLBQYAAAAABAAEAPkAAACUAwAAAAA=&#10;" strokeweight=".5pt">
                <v:stroke endarrow="block" joinstyle="miter"/>
              </v:shape>
              <v:shape id="Straight Arrow Connector 473" o:spid="_x0000_s1051" type="#_x0000_t32" style="position:absolute;left:95;top:23145;width:6953;height:29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bs3sYAAADcAAAADwAAAGRycy9kb3ducmV2LnhtbESPT2sCMRTE7wW/Q3iCt5pVq62rUUpB&#10;/HMQtF56e2yem8XNy7KJ69pP3xQEj8PM/IaZL1tbioZqXzhWMOgnIIgzpwvOFZy+V68fIHxA1lg6&#10;JgV38rBcdF7mmGp34wM1x5CLCGGfogITQpVK6TNDFn3fVcTRO7vaYoiyzqWu8RbhtpTDJJlIiwXH&#10;BYMVfRnKLserVbDfTNc/u/02NL/j+3p3KBLTlCelet32cwYiUBue4Ud7oxW8vY/g/0w8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W7N7GAAAA3AAAAA8AAAAAAAAA&#10;AAAAAAAAoQIAAGRycy9kb3ducmV2LnhtbFBLBQYAAAAABAAEAPkAAACUAwAAAAA=&#10;" strokeweight=".5pt">
                <v:stroke endarrow="block" joinstyle="miter"/>
              </v:shape>
              <v:shape id="Straight Arrow Connector 474" o:spid="_x0000_s1052" type="#_x0000_t32" style="position:absolute;left:3524;top:1905;width:8382;height:561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tr7MUAAADcAAAADwAAAGRycy9kb3ducmV2LnhtbESPQWvCQBSE70L/w/IKXqRulNCW1DUU&#10;QfQaK+LxmX0mabJvY3aN8d+7hYLHYWa+YRbpYBrRU+cqywpm0wgEcW51xYWC/c/67ROE88gaG8uk&#10;4E4O0uXLaIGJtjfOqN/5QgQIuwQVlN63iZQuL8mgm9qWOHhn2xn0QXaF1B3eAtw0ch5F79JgxWGh&#10;xJZWJeX17moUXM6/1TFbt3jYnOridD1O+mY7UWr8Onx/gfA0+Gf4v73VCuKPGP7OhCM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tr7MUAAADcAAAADwAAAAAAAAAA&#10;AAAAAAChAgAAZHJzL2Rvd25yZXYueG1sUEsFBgAAAAAEAAQA+QAAAJMDAAAAAA==&#10;" strokeweight=".5pt">
                <v:stroke endarrow="block" joinstyle="miter"/>
              </v:shape>
              <v:shape id="Straight Arrow Connector 478" o:spid="_x0000_s1053" type="#_x0000_t32" style="position:absolute;left:3429;top:1809;width:13049;height:2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Zh6b8AAADcAAAADwAAAGRycy9kb3ducmV2LnhtbERPy6rCMBDdC/5DGMGNaKqISjWKXBDd&#10;+kBcjs3YVptJbxNr/XuzEFweznuxakwhaqpcblnBcBCBIE6szjlVcDpu+jMQziNrLCyTgjc5WC3b&#10;rQXG2r54T/XBpyKEsItRQeZ9GUvpkowMuoEtiQN3s5VBH2CVSl3hK4SbQo6iaCIN5hwaMizpL6Pk&#10;cXgaBf+3e37Zb0o8b6+P9Pq89Opi11Oq22nWcxCeGv8Tf907rWA8DWvDmXAE5P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DZh6b8AAADcAAAADwAAAAAAAAAAAAAAAACh&#10;AgAAZHJzL2Rvd25yZXYueG1sUEsFBgAAAAAEAAQA+QAAAI0DAAAAAA==&#10;" strokeweight=".5pt">
                <v:stroke endarrow="block" joinstyle="miter"/>
              </v:shape>
              <v:shape id="Straight Arrow Connector 479" o:spid="_x0000_s1054" type="#_x0000_t32" style="position:absolute;left:3524;top:2000;width:1810;height:1066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rEcsUAAADcAAAADwAAAGRycy9kb3ducmV2LnhtbESPQWvCQBSE7wX/w/KEXqTZVIq2qWsQ&#10;IdSrtojHl+wziWbfptk1pv/eFYQeh5n5hlmkg2lET52rLSt4jWIQxIXVNZcKfr6zl3cQziNrbCyT&#10;gj9ykC5HTwtMtL3ylvqdL0WAsEtQQeV9m0jpiooMusi2xME72s6gD7Irpe7wGuCmkdM4nkmDNYeF&#10;CltaV1Scdxej4Pd4qg/brMX9V34u88th0jebiVLP42H1CcLT4P/Dj/ZGK3ibf8D9TDg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3rEcsUAAADcAAAADwAAAAAAAAAA&#10;AAAAAAChAgAAZHJzL2Rvd25yZXYueG1sUEsFBgAAAAAEAAQA+QAAAJMDAAAAAA==&#10;" strokeweight=".5pt">
                <v:stroke endarrow="block" joinstyle="miter"/>
              </v:shape>
              <v:shape id="Straight Arrow Connector 34" o:spid="_x0000_s1055" type="#_x0000_t32" style="position:absolute;left:18954;top:2095;width:13145;height:3334;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tQ8L8AAADbAAAADwAAAGRycy9kb3ducmV2LnhtbESPQYvCMBSE74L/ITzBm6ZWWaUaRQTB&#10;6+oieHs0z6bYvJQmtvXfbwTB4zAz3zCbXW8r0VLjS8cKZtMEBHHudMmFgr/LcbIC4QOyxsoxKXiR&#10;h912ONhgpl3Hv9SeQyEihH2GCkwIdSalzw1Z9FNXE0fv7hqLIcqmkLrBLsJtJdMk+ZEWS44LBms6&#10;GMof56dVsG9NOKXUIba36zJN7EoWF6/UeNTv1yAC9eEb/rRPWsF8Ae8v8QfI7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htQ8L8AAADbAAAADwAAAAAAAAAAAAAAAACh&#10;AgAAZHJzL2Rvd25yZXYueG1sUEsFBgAAAAAEAAQA+QAAAI0DAAAAAA==&#10;" strokeweight=".5pt">
                <v:stroke endarrow="block" joinstyle="miter"/>
              </v:shape>
              <v:shape id="Straight Arrow Connector 38" o:spid="_x0000_s1056" type="#_x0000_t32" style="position:absolute;left:19240;top:5429;width:12764;height:73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qh8sEAAADbAAAADwAAAGRycy9kb3ducmV2LnhtbERPy4rCMBTdC/5DuII7TVWUmY5RRBAf&#10;C0HHzewuzZ2m2NyUJtbq15uF4PJw3vNla0vRUO0LxwpGwwQEceZ0wbmCy+9m8AXCB2SNpWNS8CAP&#10;y0W3M8dUuzufqDmHXMQQ9ikqMCFUqZQ+M2TRD11FHLl/V1sMEda51DXeY7gt5ThJZtJiwbHBYEVr&#10;Q9n1fLMKjrvv7d/huA/Nc/rYHk5FYpryolS/165+QARqw0f8du+0gkkcG7/EHyA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uqHywQAAANsAAAAPAAAAAAAAAAAAAAAA&#10;AKECAABkcnMvZG93bnJldi54bWxQSwUGAAAAAAQABAD5AAAAjwMAAAAA&#10;" strokeweight=".5pt">
                <v:stroke endarrow="block" joinstyle="miter"/>
              </v:shape>
              <v:shape id="Straight Arrow Connector 46" o:spid="_x0000_s1057" type="#_x0000_t32" style="position:absolute;left:10096;top:5524;width:22098;height:559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jZsUAAADbAAAADwAAAGRycy9kb3ducmV2LnhtbESPQWvCQBSE7wX/w/KE3urG0kqNrkEK&#10;JdaDEPXi7ZF9ZoPZtyG7jUl/fbdQ6HGYmW+YdTbYRvTU+dqxgvksAUFcOl1zpeB8+nh6A+EDssbG&#10;MSkYyUO2mTysMdXuzgX1x1CJCGGfogITQptK6UtDFv3MtcTRu7rOYoiyq6Tu8B7htpHPSbKQFmuO&#10;CwZbejdU3o5fVsFht8wv+8Nn6L9fx3xf1Inpm7NSj9NhuwIRaAj/4b/2Tit4WcDvl/gD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W/jZsUAAADbAAAADwAAAAAAAAAA&#10;AAAAAAChAgAAZHJzL2Rvd25yZXYueG1sUEsFBgAAAAAEAAQA+QAAAJMDAAAAAA==&#10;" strokeweight=".5pt">
                <v:stroke endarrow="block" joinstyle="miter"/>
              </v:shape>
            </v:group>
            <v:rect id="Rectangle 48" o:spid="_x0000_s1058" style="position:absolute;left:35147;top:3905;width:5524;height:36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FG78A&#10;AADbAAAADwAAAGRycy9kb3ducmV2LnhtbERPTYvCMBC9C/6HMII3TV1EpBpFBLEnxVoQb0MztsVm&#10;Upqs7e6vNwfB4+N9r7e9qcWLWldZVjCbRiCIc6srLhRk18NkCcJ5ZI21ZVLwRw62m+FgjbG2HV/o&#10;lfpChBB2MSoovW9iKV1ekkE3tQ1x4B62NegDbAupW+xCuKnlTxQtpMGKQ0OJDe1Lyp/pr1FwP/6f&#10;m8jaZ5ac6k4W92SW3uZKjUf9bgXCU++/4o870QrmYWz4En6A3L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UQUbvwAAANsAAAAPAAAAAAAAAAAAAAAAAJgCAABkcnMvZG93bnJl&#10;di54bWxQSwUGAAAAAAQABAD1AAAAhAMAAAAA&#10;" strokecolor="white" strokeweight="1.5pt">
              <v:textbox style="mso-next-textbox:#Rectangle 48" inset="0,0,0,0">
                <w:txbxContent>
                  <w:p w14:paraId="4872E640" w14:textId="77777777" w:rsidR="000A5AAA" w:rsidRDefault="000A5AAA"/>
                </w:txbxContent>
              </v:textbox>
            </v:rect>
            <v:rect id="Rectangle 49" o:spid="_x0000_s1059" style="position:absolute;left:1524;top:285;width:4381;height:24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2ggMIA&#10;AADbAAAADwAAAGRycy9kb3ducmV2LnhtbESPQYvCMBSE7wv+h/AEb2uqiKzVKCKIPblYBfH2aJ5t&#10;sXkpTbTVX78RhD0OM/MNs1h1phIPalxpWcFoGIEgzqwuOVdwOm6/f0A4j6yxskwKnuRgtex9LTDW&#10;tuUDPVKfiwBhF6OCwvs6ltJlBRl0Q1sTB+9qG4M+yCaXusE2wE0lx1E0lQZLDgsF1rQpKLuld6Pg&#10;snv91pG1t1Oyr1qZX5JRep4oNeh36zkIT53/D3/aiVYwmcH7S/gB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HaCAwgAAANsAAAAPAAAAAAAAAAAAAAAAAJgCAABkcnMvZG93&#10;bnJldi54bWxQSwUGAAAAAAQABAD1AAAAhwMAAAAA&#10;" strokecolor="white" strokeweight="1.5pt">
              <v:textbox style="mso-next-textbox:#Rectangle 49" inset="0,0,0,0">
                <w:txbxContent>
                  <w:p w14:paraId="16698DE2" w14:textId="77777777" w:rsidR="000A5AAA" w:rsidRDefault="000A5AAA"/>
                </w:txbxContent>
              </v:textbox>
            </v:rect>
            <v:rect id="Rectangle 50" o:spid="_x0000_s1060" style="position:absolute;top:26384;width:4381;height:24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6fwL8A&#10;AADbAAAADwAAAGRycy9kb3ducmV2LnhtbERPTYvCMBC9C/6HMII3TRVdpBpFBNmeFKsg3oZmbIvN&#10;pDRZW/315iDs8fG+V5vOVOJJjSstK5iMIxDEmdUl5wou5/1oAcJ5ZI2VZVLwIgebdb+3wljblk/0&#10;TH0uQgi7GBUU3texlC4ryKAb25o4cHfbGPQBNrnUDbYh3FRyGkU/0mDJoaHAmnYFZY/0zyi4/b6P&#10;dWTt45Icqlbmt2SSXmdKDQfddgnCU+f/xV93ohXMw/rwJfwAuf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p/AvwAAANsAAAAPAAAAAAAAAAAAAAAAAJgCAABkcnMvZG93bnJl&#10;di54bWxQSwUGAAAAAAQABAD1AAAAhAMAAAAA&#10;" strokecolor="white" strokeweight="1.5pt">
              <v:textbox style="mso-next-textbox:#Rectangle 50" inset="0,0,0,0">
                <w:txbxContent>
                  <w:p w14:paraId="217A742D" w14:textId="77777777" w:rsidR="000A5AAA" w:rsidRDefault="000A5AAA"/>
                </w:txbxContent>
              </v:textbox>
            </v:rect>
            <v:rect id="Rectangle 51" o:spid="_x0000_s1061" style="position:absolute;left:34766;top:21240;width:5143;height:24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I6W8MA&#10;AADbAAAADwAAAGRycy9kb3ducmV2LnhtbESPQYvCMBSE74L/ITxhb5p2cUWqUUQQe1K2CuLt0Tzb&#10;YvNSmqzt+uvNwoLHYWa+YZbr3tTiQa2rLCuIJxEI4tzqigsF59NuPAfhPLLG2jIp+CUH69VwsMRE&#10;246/6ZH5QgQIuwQVlN43iZQuL8mgm9iGOHg32xr0QbaF1C12AW5q+RlFM2mw4rBQYkPbkvJ79mMU&#10;XPfPYxNZez+nh7qTxTWNs8tUqY9Rv1mA8NT7d/i/nWoFXzH8fQ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7I6W8MAAADbAAAADwAAAAAAAAAAAAAAAACYAgAAZHJzL2Rv&#10;d25yZXYueG1sUEsFBgAAAAAEAAQA9QAAAIgDAAAAAA==&#10;" strokecolor="white" strokeweight="1.5pt">
              <v:textbox style="mso-next-textbox:#Rectangle 51" inset="0,0,0,0">
                <w:txbxContent>
                  <w:p w14:paraId="130A7776" w14:textId="77777777" w:rsidR="000A5AAA" w:rsidRDefault="000A5AAA"/>
                </w:txbxContent>
              </v:textbox>
            </v:rect>
            <v:rect id="Rectangle 52" o:spid="_x0000_s1062" style="position:absolute;left:27051;top:17240;width:3333;height:21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CkLMIA&#10;AADbAAAADwAAAGRycy9kb3ducmV2LnhtbESPQYvCMBSE7wv+h/AEb2uq6CLVKCKIPblYBfH2aJ5t&#10;sXkpTbTVX78RhD0OM/MNs1h1phIPalxpWcFoGIEgzqwuOVdwOm6/ZyCcR9ZYWSYFT3KwWva+Fhhr&#10;2/KBHqnPRYCwi1FB4X0dS+myggy6oa2Jg3e1jUEfZJNL3WAb4KaS4yj6kQZLDgsF1rQpKLuld6Pg&#10;snv91pG1t1Oyr1qZX5JRep4oNeh36zkIT53/D3/aiVYwHcP7S/gB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YKQswgAAANsAAAAPAAAAAAAAAAAAAAAAAJgCAABkcnMvZG93&#10;bnJldi54bWxQSwUGAAAAAAQABAD1AAAAhwMAAAAA&#10;" strokecolor="white" strokeweight="1.5pt">
              <v:textbox style="mso-next-textbox:#Rectangle 52" inset="0,0,0,0">
                <w:txbxContent>
                  <w:p w14:paraId="70AD6903" w14:textId="77777777" w:rsidR="000A5AAA" w:rsidRDefault="000A5AAA"/>
                </w:txbxContent>
              </v:textbox>
            </v:rect>
            <v:rect id="Rectangle 53" o:spid="_x0000_s1063" style="position:absolute;left:28098;top:26955;width:3810;height:22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wBt8UA&#10;AADbAAAADwAAAGRycy9kb3ducmV2LnhtbESPQWvCQBSE70L/w/IKvZlNWpWSuoZSKOakGAPF2yP7&#10;mgSzb0N2NWl/vVsoeBxm5htmnU2mE1caXGtZQRLFIIgrq1uuFZTHz/krCOeRNXaWScEPOcg2D7M1&#10;ptqOfKBr4WsRIOxSVNB436dSuqohgy6yPXHwvu1g0Ac51FIPOAa46eRzHK+kwZbDQoM9fTRUnYuL&#10;UXDa/u772Npzme+6UdanPCm+Fko9PU7vbyA8Tf4e/m/nWsHyBf6+hB8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LAG3xQAAANsAAAAPAAAAAAAAAAAAAAAAAJgCAABkcnMv&#10;ZG93bnJldi54bWxQSwUGAAAAAAQABAD1AAAAigMAAAAA&#10;" strokecolor="white" strokeweight="1.5pt">
              <v:textbox style="mso-next-textbox:#Rectangle 53" inset="0,0,0,0">
                <w:txbxContent>
                  <w:p w14:paraId="440F831D" w14:textId="77777777" w:rsidR="000A5AAA" w:rsidRDefault="000A5AAA"/>
                </w:txbxContent>
              </v:textbox>
            </v:rect>
            <v:rect id="Rectangle 54" o:spid="_x0000_s1064" style="position:absolute;left:20097;top:12477;width:3239;height:20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Zw8IA&#10;AADbAAAADwAAAGRycy9kb3ducmV2LnhtbESPQYvCMBSE7wv+h/AEb2uq6CLVKCKIPblYBfH2aJ5t&#10;sXkpTbTVX78RhD0OM/MNs1h1phIPalxpWcFoGIEgzqwuOVdwOm6/ZyCcR9ZYWSYFT3KwWva+Fhhr&#10;2/KBHqnPRYCwi1FB4X0dS+myggy6oa2Jg3e1jUEfZJNL3WAb4KaS4yj6kQZLDgsF1rQpKLuld6Pg&#10;snv91pG1t1Oyr1qZX5JRep4oNeh36zkIT53/D3/aiVYwncD7S/gB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ZnDwgAAANsAAAAPAAAAAAAAAAAAAAAAAJgCAABkcnMvZG93&#10;bnJldi54bWxQSwUGAAAAAAQABAD1AAAAhwMAAAAA&#10;" strokecolor="white" strokeweight="1.5pt">
              <v:textbox style="mso-next-textbox:#Rectangle 54" inset="0,0,0,0">
                <w:txbxContent>
                  <w:p w14:paraId="1E5D9D0B" w14:textId="77777777" w:rsidR="000A5AAA" w:rsidRDefault="000A5AAA"/>
                </w:txbxContent>
              </v:textbox>
            </v:rect>
            <v:rect id="Rectangle 55" o:spid="_x0000_s1065" style="position:absolute;left:9810;top:14954;width:3334;height:22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k8WMQA&#10;AADbAAAADwAAAGRycy9kb3ducmV2LnhtbESPQWvCQBSE7wX/w/IKvTWblFokdZUilOakGAXJ7ZF9&#10;TYLZtyG7TaK/3hWEHoeZ+YZZrifTioF611hWkEQxCOLS6oYrBcfD9+sChPPIGlvLpOBCDtar2dMS&#10;U21H3tOQ+0oECLsUFdTed6mUrqzJoItsRxy8X9sb9EH2ldQ9jgFuWvkWxx/SYMNhocaONjWV5/zP&#10;KCh+rrsutvZ8zLbtKKsiS/LTu1Ivz9PXJwhPk/8PP9qZVjCfw/1L+AF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JPFjEAAAA2wAAAA8AAAAAAAAAAAAAAAAAmAIAAGRycy9k&#10;b3ducmV2LnhtbFBLBQYAAAAABAAEAPUAAACJAwAAAAA=&#10;" strokecolor="white" strokeweight="1.5pt">
              <v:textbox style="mso-next-textbox:#Rectangle 55" inset="0,0,0,0">
                <w:txbxContent>
                  <w:p w14:paraId="2750B501" w14:textId="77777777" w:rsidR="000A5AAA" w:rsidRDefault="000A5AAA"/>
                </w:txbxContent>
              </v:textbox>
            </v:rect>
            <w10:wrap anchorx="margin"/>
          </v:group>
        </w:pict>
      </w:r>
    </w:p>
    <w:p w14:paraId="1F031BBB" w14:textId="1B19115A" w:rsidR="00E66995" w:rsidRDefault="00E66995" w:rsidP="00E54E20">
      <w:pPr>
        <w:tabs>
          <w:tab w:val="left" w:pos="4770"/>
        </w:tabs>
        <w:spacing w:line="360" w:lineRule="auto"/>
        <w:jc w:val="center"/>
        <w:rPr>
          <w:rFonts w:ascii="Times New Roman" w:hAnsi="Times New Roman"/>
          <w:sz w:val="20"/>
          <w:szCs w:val="20"/>
        </w:rPr>
      </w:pPr>
    </w:p>
    <w:p w14:paraId="554B8FFA" w14:textId="6666C55A" w:rsidR="00E66995" w:rsidRDefault="00E66995" w:rsidP="00E54E20">
      <w:pPr>
        <w:tabs>
          <w:tab w:val="left" w:pos="4770"/>
        </w:tabs>
        <w:spacing w:line="360" w:lineRule="auto"/>
        <w:jc w:val="center"/>
        <w:rPr>
          <w:rFonts w:ascii="Times New Roman" w:hAnsi="Times New Roman"/>
          <w:sz w:val="20"/>
          <w:szCs w:val="20"/>
        </w:rPr>
      </w:pPr>
    </w:p>
    <w:p w14:paraId="4EDF48C1" w14:textId="77777777" w:rsidR="00E66995" w:rsidRDefault="008573D5" w:rsidP="00E54E20">
      <w:pPr>
        <w:tabs>
          <w:tab w:val="left" w:pos="4770"/>
        </w:tabs>
        <w:spacing w:line="360" w:lineRule="auto"/>
        <w:jc w:val="center"/>
        <w:rPr>
          <w:rFonts w:ascii="Times New Roman" w:hAnsi="Times New Roman"/>
          <w:sz w:val="20"/>
          <w:szCs w:val="20"/>
        </w:rPr>
      </w:pPr>
      <w:r>
        <w:rPr>
          <w:noProof/>
        </w:rPr>
        <w:pict w14:anchorId="5AF8EA6C">
          <v:shape id="Straight Arrow Connector 459" o:spid="_x0000_s1026" type="#_x0000_t32" style="position:absolute;left:0;text-align:left;margin-left:141.6pt;margin-top:8.6pt;width:38.25pt;height:17.25pt;flip:x;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" strokeweight=".5pt">
            <v:stroke endarrow="block" joinstyle="miter"/>
          </v:shape>
        </w:pict>
      </w:r>
    </w:p>
    <w:p w14:paraId="66F6F345" w14:textId="77777777" w:rsidR="00E66995" w:rsidRDefault="00E66995" w:rsidP="00E54E20">
      <w:pPr>
        <w:tabs>
          <w:tab w:val="left" w:pos="4770"/>
        </w:tabs>
        <w:spacing w:line="360" w:lineRule="auto"/>
        <w:jc w:val="center"/>
        <w:rPr>
          <w:rFonts w:ascii="Times New Roman" w:hAnsi="Times New Roman"/>
          <w:sz w:val="20"/>
          <w:szCs w:val="20"/>
        </w:rPr>
      </w:pPr>
    </w:p>
    <w:p w14:paraId="2ADF9222" w14:textId="77777777" w:rsidR="00E66995" w:rsidRDefault="00E66995" w:rsidP="00E54E20">
      <w:pPr>
        <w:tabs>
          <w:tab w:val="left" w:pos="4770"/>
        </w:tabs>
        <w:spacing w:line="360" w:lineRule="auto"/>
        <w:jc w:val="center"/>
        <w:rPr>
          <w:rFonts w:ascii="Times New Roman" w:hAnsi="Times New Roman"/>
          <w:sz w:val="20"/>
          <w:szCs w:val="20"/>
        </w:rPr>
      </w:pPr>
    </w:p>
    <w:p w14:paraId="5DF5E3B0" w14:textId="631245B4" w:rsidR="00E66995" w:rsidRDefault="00E66995" w:rsidP="00E54E20">
      <w:pPr>
        <w:tabs>
          <w:tab w:val="left" w:pos="4770"/>
        </w:tabs>
        <w:spacing w:line="360" w:lineRule="auto"/>
        <w:jc w:val="center"/>
        <w:rPr>
          <w:rFonts w:ascii="Times New Roman" w:hAnsi="Times New Roman"/>
          <w:sz w:val="20"/>
          <w:szCs w:val="20"/>
        </w:rPr>
      </w:pPr>
    </w:p>
    <w:p w14:paraId="3D2CBFC3" w14:textId="77777777" w:rsidR="00E66995" w:rsidRDefault="00E66995" w:rsidP="00E54E20">
      <w:pPr>
        <w:tabs>
          <w:tab w:val="left" w:pos="4770"/>
        </w:tabs>
        <w:spacing w:line="360" w:lineRule="auto"/>
        <w:jc w:val="center"/>
        <w:rPr>
          <w:rFonts w:ascii="Times New Roman" w:hAnsi="Times New Roman"/>
          <w:sz w:val="20"/>
          <w:szCs w:val="20"/>
        </w:rPr>
      </w:pPr>
    </w:p>
    <w:p w14:paraId="0BB76AC7" w14:textId="3A43ECEE" w:rsidR="00E66995" w:rsidRDefault="00E66995" w:rsidP="00E54E20">
      <w:pPr>
        <w:tabs>
          <w:tab w:val="left" w:pos="4770"/>
        </w:tabs>
        <w:spacing w:line="360" w:lineRule="auto"/>
        <w:rPr>
          <w:rFonts w:ascii="Times New Roman" w:hAnsi="Times New Roman"/>
          <w:sz w:val="20"/>
          <w:szCs w:val="20"/>
        </w:rPr>
      </w:pPr>
    </w:p>
    <w:p w14:paraId="7B7C63C9" w14:textId="3F263F85" w:rsidR="00E66995" w:rsidRPr="006F1CEB" w:rsidRDefault="00F57DB5" w:rsidP="00E54E20">
      <w:pPr>
        <w:pStyle w:val="Caption"/>
        <w:spacing w:line="360" w:lineRule="auto"/>
        <w:jc w:val="center"/>
        <w:rPr>
          <w:rFonts w:ascii="Times New Roman" w:hAnsi="Times New Roman" w:cs="Times New Roman"/>
          <w:b/>
          <w:bCs/>
          <w:i w:val="0"/>
          <w:iCs w:val="0"/>
          <w:color w:val="000000" w:themeColor="text1"/>
          <w:sz w:val="24"/>
          <w:szCs w:val="24"/>
        </w:rPr>
      </w:pPr>
      <w:bookmarkStart w:id="79" w:name="_Toc102456220"/>
      <w:bookmarkStart w:id="80" w:name="_Toc105097550"/>
      <w:r w:rsidRPr="006F1CEB">
        <w:rPr>
          <w:rFonts w:ascii="Times New Roman" w:hAnsi="Times New Roman" w:cs="Times New Roman"/>
          <w:b/>
          <w:bCs/>
          <w:i w:val="0"/>
          <w:iCs w:val="0"/>
          <w:color w:val="000000" w:themeColor="text1"/>
          <w:sz w:val="24"/>
          <w:szCs w:val="24"/>
        </w:rPr>
        <w:t>G</w:t>
      </w:r>
      <w:r w:rsidR="00236E55" w:rsidRPr="006F1CEB">
        <w:rPr>
          <w:rFonts w:ascii="Times New Roman" w:hAnsi="Times New Roman" w:cs="Times New Roman"/>
          <w:b/>
          <w:bCs/>
          <w:i w:val="0"/>
          <w:iCs w:val="0"/>
          <w:color w:val="000000" w:themeColor="text1"/>
          <w:sz w:val="24"/>
          <w:szCs w:val="24"/>
        </w:rPr>
        <w:t>ambar 2</w:t>
      </w:r>
      <w:r w:rsidR="0075433D" w:rsidRPr="006F1CEB">
        <w:rPr>
          <w:rFonts w:ascii="Times New Roman" w:hAnsi="Times New Roman" w:cs="Times New Roman"/>
          <w:b/>
          <w:bCs/>
          <w:i w:val="0"/>
          <w:iCs w:val="0"/>
          <w:color w:val="000000" w:themeColor="text1"/>
          <w:sz w:val="24"/>
          <w:szCs w:val="24"/>
        </w:rPr>
        <w:t>.</w:t>
      </w:r>
      <w:r w:rsidR="00236E55" w:rsidRPr="006F1CEB">
        <w:rPr>
          <w:rFonts w:ascii="Times New Roman" w:hAnsi="Times New Roman" w:cs="Times New Roman"/>
          <w:b/>
          <w:bCs/>
          <w:i w:val="0"/>
          <w:iCs w:val="0"/>
          <w:color w:val="000000" w:themeColor="text1"/>
          <w:sz w:val="24"/>
          <w:szCs w:val="24"/>
        </w:rPr>
        <w:fldChar w:fldCharType="begin"/>
      </w:r>
      <w:r w:rsidR="00236E55" w:rsidRPr="006F1CEB">
        <w:rPr>
          <w:rFonts w:ascii="Times New Roman" w:hAnsi="Times New Roman" w:cs="Times New Roman"/>
          <w:b/>
          <w:bCs/>
          <w:i w:val="0"/>
          <w:iCs w:val="0"/>
          <w:color w:val="000000" w:themeColor="text1"/>
          <w:sz w:val="24"/>
          <w:szCs w:val="24"/>
        </w:rPr>
        <w:instrText xml:space="preserve"> SEQ gambar_2 \* ARABIC </w:instrText>
      </w:r>
      <w:r w:rsidR="00236E55" w:rsidRPr="006F1CEB">
        <w:rPr>
          <w:rFonts w:ascii="Times New Roman" w:hAnsi="Times New Roman" w:cs="Times New Roman"/>
          <w:b/>
          <w:bCs/>
          <w:i w:val="0"/>
          <w:iCs w:val="0"/>
          <w:color w:val="000000" w:themeColor="text1"/>
          <w:sz w:val="24"/>
          <w:szCs w:val="24"/>
        </w:rPr>
        <w:fldChar w:fldCharType="separate"/>
      </w:r>
      <w:r w:rsidR="00BA78B7">
        <w:rPr>
          <w:rFonts w:ascii="Times New Roman" w:hAnsi="Times New Roman" w:cs="Times New Roman"/>
          <w:b/>
          <w:bCs/>
          <w:i w:val="0"/>
          <w:iCs w:val="0"/>
          <w:noProof/>
          <w:color w:val="000000" w:themeColor="text1"/>
          <w:sz w:val="24"/>
          <w:szCs w:val="24"/>
        </w:rPr>
        <w:t>9</w:t>
      </w:r>
      <w:r w:rsidR="00236E55" w:rsidRPr="006F1CEB">
        <w:rPr>
          <w:rFonts w:ascii="Times New Roman" w:hAnsi="Times New Roman" w:cs="Times New Roman"/>
          <w:b/>
          <w:bCs/>
          <w:i w:val="0"/>
          <w:iCs w:val="0"/>
          <w:color w:val="000000" w:themeColor="text1"/>
          <w:sz w:val="24"/>
          <w:szCs w:val="24"/>
        </w:rPr>
        <w:fldChar w:fldCharType="end"/>
      </w:r>
      <w:r w:rsidR="00236E55" w:rsidRPr="006F1CEB">
        <w:rPr>
          <w:rFonts w:ascii="Times New Roman" w:hAnsi="Times New Roman" w:cs="Times New Roman"/>
          <w:b/>
          <w:bCs/>
          <w:i w:val="0"/>
          <w:iCs w:val="0"/>
          <w:color w:val="000000" w:themeColor="text1"/>
          <w:sz w:val="24"/>
          <w:szCs w:val="24"/>
        </w:rPr>
        <w:t xml:space="preserve"> </w:t>
      </w:r>
      <w:r w:rsidR="00236E55" w:rsidRPr="006F1CEB">
        <w:rPr>
          <w:rFonts w:ascii="Times New Roman" w:hAnsi="Times New Roman" w:cs="Times New Roman"/>
          <w:color w:val="000000" w:themeColor="text1"/>
          <w:sz w:val="24"/>
          <w:szCs w:val="24"/>
        </w:rPr>
        <w:t>Flowgraph</w:t>
      </w:r>
      <w:bookmarkEnd w:id="79"/>
      <w:bookmarkEnd w:id="80"/>
    </w:p>
    <w:p w14:paraId="6E0D20DC" w14:textId="77777777" w:rsidR="00E66995" w:rsidRPr="00BF2D82" w:rsidRDefault="00E66995" w:rsidP="00E54E20">
      <w:pPr>
        <w:tabs>
          <w:tab w:val="left" w:pos="4770"/>
        </w:tabs>
        <w:spacing w:after="0" w:line="360" w:lineRule="auto"/>
        <w:ind w:firstLine="567"/>
        <w:jc w:val="both"/>
        <w:rPr>
          <w:rFonts w:ascii="Times New Roman" w:hAnsi="Times New Roman"/>
          <w:sz w:val="24"/>
          <w:szCs w:val="24"/>
        </w:rPr>
      </w:pPr>
      <w:r w:rsidRPr="00BF2D82">
        <w:rPr>
          <w:rFonts w:ascii="Times New Roman" w:hAnsi="Times New Roman"/>
          <w:sz w:val="24"/>
          <w:szCs w:val="24"/>
        </w:rPr>
        <w:t xml:space="preserve">Dari gambar </w:t>
      </w:r>
      <w:r w:rsidRPr="00943883">
        <w:rPr>
          <w:rFonts w:ascii="Times New Roman" w:hAnsi="Times New Roman"/>
          <w:i/>
          <w:sz w:val="24"/>
          <w:szCs w:val="24"/>
        </w:rPr>
        <w:t>flowgraph</w:t>
      </w:r>
      <w:r w:rsidRPr="00BF2D82">
        <w:rPr>
          <w:rFonts w:ascii="Times New Roman" w:hAnsi="Times New Roman"/>
          <w:sz w:val="24"/>
          <w:szCs w:val="24"/>
        </w:rPr>
        <w:t xml:space="preserve"> di atas didapat: </w:t>
      </w:r>
    </w:p>
    <w:p w14:paraId="08B28818" w14:textId="77777777" w:rsidR="00E66995" w:rsidRPr="00BF2D82" w:rsidRDefault="00E66995" w:rsidP="00E54E20">
      <w:pPr>
        <w:tabs>
          <w:tab w:val="left" w:pos="4770"/>
        </w:tabs>
        <w:spacing w:after="0" w:line="360" w:lineRule="auto"/>
        <w:ind w:firstLine="567"/>
        <w:jc w:val="both"/>
        <w:rPr>
          <w:rFonts w:ascii="Times New Roman" w:hAnsi="Times New Roman"/>
          <w:sz w:val="24"/>
          <w:szCs w:val="24"/>
        </w:rPr>
      </w:pPr>
      <w:r w:rsidRPr="00BC035A">
        <w:rPr>
          <w:rFonts w:ascii="Times New Roman" w:hAnsi="Times New Roman"/>
          <w:i/>
          <w:sz w:val="24"/>
          <w:szCs w:val="24"/>
        </w:rPr>
        <w:t>Path</w:t>
      </w:r>
      <w:r w:rsidRPr="00BF2D82">
        <w:rPr>
          <w:rFonts w:ascii="Times New Roman" w:hAnsi="Times New Roman"/>
          <w:sz w:val="24"/>
          <w:szCs w:val="24"/>
        </w:rPr>
        <w:t xml:space="preserve"> 1 = 1 – 11 </w:t>
      </w:r>
    </w:p>
    <w:p w14:paraId="441BB10C" w14:textId="77777777" w:rsidR="00E66995" w:rsidRPr="00BF2D82" w:rsidRDefault="00E66995" w:rsidP="00E54E20">
      <w:pPr>
        <w:tabs>
          <w:tab w:val="left" w:pos="4770"/>
        </w:tabs>
        <w:spacing w:after="0" w:line="360" w:lineRule="auto"/>
        <w:ind w:firstLine="567"/>
        <w:jc w:val="both"/>
        <w:rPr>
          <w:rFonts w:ascii="Times New Roman" w:hAnsi="Times New Roman"/>
          <w:sz w:val="24"/>
          <w:szCs w:val="24"/>
        </w:rPr>
      </w:pPr>
      <w:r w:rsidRPr="00BC035A">
        <w:rPr>
          <w:rFonts w:ascii="Times New Roman" w:hAnsi="Times New Roman"/>
          <w:i/>
          <w:sz w:val="24"/>
          <w:szCs w:val="24"/>
        </w:rPr>
        <w:t>Path</w:t>
      </w:r>
      <w:r w:rsidRPr="00BF2D82">
        <w:rPr>
          <w:rFonts w:ascii="Times New Roman" w:hAnsi="Times New Roman"/>
          <w:sz w:val="24"/>
          <w:szCs w:val="24"/>
        </w:rPr>
        <w:t xml:space="preserve"> 2 = 1 – 2 – 3 – 4 – 5 – 10 – 1 – 11 </w:t>
      </w:r>
    </w:p>
    <w:p w14:paraId="7563F944" w14:textId="77777777" w:rsidR="00E66995" w:rsidRPr="00BF2D82" w:rsidRDefault="00E66995" w:rsidP="00E54E20">
      <w:pPr>
        <w:tabs>
          <w:tab w:val="left" w:pos="4770"/>
        </w:tabs>
        <w:spacing w:after="0" w:line="360" w:lineRule="auto"/>
        <w:ind w:firstLine="567"/>
        <w:jc w:val="both"/>
        <w:rPr>
          <w:rFonts w:ascii="Times New Roman" w:hAnsi="Times New Roman"/>
          <w:sz w:val="24"/>
          <w:szCs w:val="24"/>
        </w:rPr>
      </w:pPr>
      <w:r w:rsidRPr="00BC035A">
        <w:rPr>
          <w:rFonts w:ascii="Times New Roman" w:hAnsi="Times New Roman"/>
          <w:i/>
          <w:sz w:val="24"/>
          <w:szCs w:val="24"/>
        </w:rPr>
        <w:t>Pat</w:t>
      </w:r>
      <w:r w:rsidRPr="00BF2D82">
        <w:rPr>
          <w:rFonts w:ascii="Times New Roman" w:hAnsi="Times New Roman"/>
          <w:sz w:val="24"/>
          <w:szCs w:val="24"/>
        </w:rPr>
        <w:t xml:space="preserve">h 3 = 1 – 2 – 3 – 6 – 8 – 9 – 10 – 1 – 11 </w:t>
      </w:r>
    </w:p>
    <w:p w14:paraId="175E92BA" w14:textId="77777777" w:rsidR="00E66995" w:rsidRPr="00BF2D82" w:rsidRDefault="00E66995" w:rsidP="00E54E20">
      <w:pPr>
        <w:tabs>
          <w:tab w:val="left" w:pos="4770"/>
        </w:tabs>
        <w:spacing w:after="0" w:line="360" w:lineRule="auto"/>
        <w:ind w:firstLine="567"/>
        <w:jc w:val="both"/>
        <w:rPr>
          <w:rFonts w:ascii="Times New Roman" w:hAnsi="Times New Roman"/>
          <w:sz w:val="24"/>
          <w:szCs w:val="24"/>
        </w:rPr>
      </w:pPr>
      <w:r w:rsidRPr="00BC035A">
        <w:rPr>
          <w:rFonts w:ascii="Times New Roman" w:hAnsi="Times New Roman"/>
          <w:i/>
          <w:sz w:val="24"/>
          <w:szCs w:val="24"/>
        </w:rPr>
        <w:t>Path</w:t>
      </w:r>
      <w:r w:rsidRPr="00BF2D82">
        <w:rPr>
          <w:rFonts w:ascii="Times New Roman" w:hAnsi="Times New Roman"/>
          <w:sz w:val="24"/>
          <w:szCs w:val="24"/>
        </w:rPr>
        <w:t xml:space="preserve"> 4 = 1 – 2 – 3 – 6 – 7 – 9 – 10 – 1 – 11 </w:t>
      </w:r>
    </w:p>
    <w:p w14:paraId="222FA823" w14:textId="77777777" w:rsidR="00E66995" w:rsidRPr="00BF2D82" w:rsidRDefault="00E66995" w:rsidP="00E54E20">
      <w:pPr>
        <w:tabs>
          <w:tab w:val="left" w:pos="4770"/>
        </w:tabs>
        <w:spacing w:after="0" w:line="360" w:lineRule="auto"/>
        <w:ind w:left="567"/>
        <w:jc w:val="both"/>
        <w:rPr>
          <w:rFonts w:ascii="Times New Roman" w:hAnsi="Times New Roman"/>
          <w:sz w:val="24"/>
          <w:szCs w:val="24"/>
        </w:rPr>
      </w:pPr>
      <w:r w:rsidRPr="00BC035A">
        <w:rPr>
          <w:rFonts w:ascii="Times New Roman" w:hAnsi="Times New Roman"/>
          <w:i/>
          <w:sz w:val="24"/>
          <w:szCs w:val="24"/>
        </w:rPr>
        <w:t>Path</w:t>
      </w:r>
      <w:r w:rsidRPr="00BF2D82">
        <w:rPr>
          <w:rFonts w:ascii="Times New Roman" w:hAnsi="Times New Roman"/>
          <w:sz w:val="24"/>
          <w:szCs w:val="24"/>
        </w:rPr>
        <w:t xml:space="preserve"> 1,2,3,4 yang telah didefinisikan diatas merupakan basis set untuk diagram alir. </w:t>
      </w:r>
    </w:p>
    <w:p w14:paraId="195213E5" w14:textId="77777777" w:rsidR="00E66995" w:rsidRPr="00BF2D82" w:rsidRDefault="00E66995" w:rsidP="00E54E20">
      <w:pPr>
        <w:tabs>
          <w:tab w:val="left" w:pos="4770"/>
        </w:tabs>
        <w:spacing w:after="0" w:line="360" w:lineRule="auto"/>
        <w:ind w:left="567" w:firstLine="567"/>
        <w:jc w:val="both"/>
        <w:rPr>
          <w:rFonts w:ascii="Times New Roman" w:hAnsi="Times New Roman"/>
          <w:sz w:val="24"/>
          <w:szCs w:val="24"/>
        </w:rPr>
      </w:pPr>
      <w:r w:rsidRPr="00943883">
        <w:rPr>
          <w:rFonts w:ascii="Times New Roman" w:hAnsi="Times New Roman"/>
          <w:i/>
          <w:sz w:val="24"/>
          <w:szCs w:val="24"/>
        </w:rPr>
        <w:t>Cyclomatic complexity</w:t>
      </w:r>
      <w:r w:rsidRPr="00BF2D82">
        <w:rPr>
          <w:rFonts w:ascii="Times New Roman" w:hAnsi="Times New Roman"/>
          <w:sz w:val="24"/>
          <w:szCs w:val="24"/>
        </w:rPr>
        <w:t xml:space="preserve"> digunakan untuk mencari jumlah </w:t>
      </w:r>
      <w:r w:rsidRPr="00BC035A">
        <w:rPr>
          <w:rFonts w:ascii="Times New Roman" w:hAnsi="Times New Roman"/>
          <w:i/>
          <w:sz w:val="24"/>
          <w:szCs w:val="24"/>
        </w:rPr>
        <w:t>path</w:t>
      </w:r>
      <w:r w:rsidRPr="00BF2D82">
        <w:rPr>
          <w:rFonts w:ascii="Times New Roman" w:hAnsi="Times New Roman"/>
          <w:sz w:val="24"/>
          <w:szCs w:val="24"/>
        </w:rPr>
        <w:t xml:space="preserve"> dalam satu </w:t>
      </w:r>
      <w:r w:rsidRPr="00BC035A">
        <w:rPr>
          <w:rFonts w:ascii="Times New Roman" w:hAnsi="Times New Roman"/>
          <w:i/>
          <w:sz w:val="24"/>
          <w:szCs w:val="24"/>
        </w:rPr>
        <w:t>flowgraph</w:t>
      </w:r>
      <w:r w:rsidRPr="00BF2D82">
        <w:rPr>
          <w:rFonts w:ascii="Times New Roman" w:hAnsi="Times New Roman"/>
          <w:sz w:val="24"/>
          <w:szCs w:val="24"/>
        </w:rPr>
        <w:t>. Dapat diper</w:t>
      </w:r>
      <w:r>
        <w:rPr>
          <w:rFonts w:ascii="Times New Roman" w:hAnsi="Times New Roman"/>
          <w:sz w:val="24"/>
          <w:szCs w:val="24"/>
        </w:rPr>
        <w:t>gunakan rumusan sebagai berikut</w:t>
      </w:r>
      <w:r w:rsidRPr="00BF2D82">
        <w:rPr>
          <w:rFonts w:ascii="Times New Roman" w:hAnsi="Times New Roman"/>
          <w:sz w:val="24"/>
          <w:szCs w:val="24"/>
        </w:rPr>
        <w:t xml:space="preserve">: </w:t>
      </w:r>
    </w:p>
    <w:p w14:paraId="7CD1EF1C" w14:textId="77777777" w:rsidR="00E66995" w:rsidRPr="00BF2D82" w:rsidRDefault="00E66995" w:rsidP="005D1F4E">
      <w:pPr>
        <w:pStyle w:val="ListParagraph"/>
        <w:numPr>
          <w:ilvl w:val="0"/>
          <w:numId w:val="23"/>
        </w:numPr>
        <w:tabs>
          <w:tab w:val="left" w:pos="4770"/>
        </w:tabs>
        <w:spacing w:after="0" w:line="360" w:lineRule="auto"/>
        <w:jc w:val="both"/>
        <w:rPr>
          <w:rFonts w:ascii="Times New Roman" w:hAnsi="Times New Roman"/>
          <w:sz w:val="24"/>
          <w:szCs w:val="24"/>
        </w:rPr>
      </w:pPr>
      <w:r w:rsidRPr="00BF2D82">
        <w:rPr>
          <w:rFonts w:ascii="Times New Roman" w:hAnsi="Times New Roman"/>
          <w:sz w:val="24"/>
          <w:szCs w:val="24"/>
        </w:rPr>
        <w:t xml:space="preserve">Jumlah region grafik alir sesuai dengan </w:t>
      </w:r>
      <w:r w:rsidRPr="00943883">
        <w:rPr>
          <w:rFonts w:ascii="Times New Roman" w:hAnsi="Times New Roman"/>
          <w:i/>
          <w:sz w:val="24"/>
          <w:szCs w:val="24"/>
        </w:rPr>
        <w:t>cyclomatic complexity</w:t>
      </w:r>
      <w:r w:rsidRPr="00BF2D82">
        <w:rPr>
          <w:rFonts w:ascii="Times New Roman" w:hAnsi="Times New Roman"/>
          <w:sz w:val="24"/>
          <w:szCs w:val="24"/>
        </w:rPr>
        <w:t xml:space="preserve">. </w:t>
      </w:r>
    </w:p>
    <w:p w14:paraId="1CCF0AD9" w14:textId="77777777" w:rsidR="00E66995" w:rsidRPr="00BF2D82" w:rsidRDefault="00E66995" w:rsidP="005D1F4E">
      <w:pPr>
        <w:pStyle w:val="ListParagraph"/>
        <w:numPr>
          <w:ilvl w:val="0"/>
          <w:numId w:val="23"/>
        </w:numPr>
        <w:tabs>
          <w:tab w:val="left" w:pos="4770"/>
        </w:tabs>
        <w:spacing w:after="0" w:line="360" w:lineRule="auto"/>
        <w:jc w:val="both"/>
        <w:rPr>
          <w:rFonts w:ascii="Times New Roman" w:hAnsi="Times New Roman"/>
          <w:sz w:val="24"/>
          <w:szCs w:val="24"/>
        </w:rPr>
      </w:pPr>
      <w:r w:rsidRPr="00943883">
        <w:rPr>
          <w:rFonts w:ascii="Times New Roman" w:hAnsi="Times New Roman"/>
          <w:i/>
          <w:sz w:val="24"/>
          <w:szCs w:val="24"/>
        </w:rPr>
        <w:t>Cyclomatix complexity</w:t>
      </w:r>
      <w:r w:rsidRPr="00BF2D82">
        <w:rPr>
          <w:rFonts w:ascii="Times New Roman" w:hAnsi="Times New Roman"/>
          <w:sz w:val="24"/>
          <w:szCs w:val="24"/>
        </w:rPr>
        <w:t xml:space="preserve"> V(G) untuk grafik alir dihitung dengan rumus: </w:t>
      </w:r>
    </w:p>
    <w:p w14:paraId="4DDFDC1B" w14:textId="77777777" w:rsidR="00E66995" w:rsidRPr="00BF2D82" w:rsidRDefault="00E66995" w:rsidP="00E54E20">
      <w:pPr>
        <w:tabs>
          <w:tab w:val="left" w:pos="4770"/>
        </w:tabs>
        <w:spacing w:after="0" w:line="360" w:lineRule="auto"/>
        <w:ind w:left="567" w:firstLine="567"/>
        <w:jc w:val="both"/>
        <w:rPr>
          <w:rFonts w:ascii="Times New Roman" w:hAnsi="Times New Roman"/>
          <w:sz w:val="24"/>
          <w:szCs w:val="24"/>
        </w:rPr>
      </w:pPr>
      <w:r w:rsidRPr="00BF2D82">
        <w:rPr>
          <w:rFonts w:ascii="Times New Roman" w:hAnsi="Times New Roman"/>
          <w:sz w:val="24"/>
          <w:szCs w:val="24"/>
        </w:rPr>
        <w:t xml:space="preserve">V(G) = E – N + 2 …………. (1) </w:t>
      </w:r>
    </w:p>
    <w:p w14:paraId="200BD745" w14:textId="3AED6507" w:rsidR="00E66995" w:rsidRPr="00BF2D82" w:rsidRDefault="00E66995" w:rsidP="00E54E20">
      <w:pPr>
        <w:tabs>
          <w:tab w:val="left" w:pos="4770"/>
        </w:tabs>
        <w:spacing w:after="0" w:line="360" w:lineRule="auto"/>
        <w:ind w:left="567" w:firstLine="567"/>
        <w:jc w:val="both"/>
        <w:rPr>
          <w:rFonts w:ascii="Times New Roman" w:hAnsi="Times New Roman"/>
          <w:sz w:val="24"/>
          <w:szCs w:val="24"/>
        </w:rPr>
      </w:pPr>
      <w:r w:rsidRPr="00BF2D82">
        <w:rPr>
          <w:rFonts w:ascii="Times New Roman" w:hAnsi="Times New Roman"/>
          <w:sz w:val="24"/>
          <w:szCs w:val="24"/>
        </w:rPr>
        <w:t xml:space="preserve">Dimana: </w:t>
      </w:r>
    </w:p>
    <w:p w14:paraId="014E3548" w14:textId="77777777" w:rsidR="00E66995" w:rsidRPr="00BF2D82" w:rsidRDefault="00E66995" w:rsidP="00E54E20">
      <w:pPr>
        <w:tabs>
          <w:tab w:val="left" w:pos="4770"/>
        </w:tabs>
        <w:spacing w:after="0" w:line="360" w:lineRule="auto"/>
        <w:ind w:left="567" w:firstLine="567"/>
        <w:jc w:val="both"/>
        <w:rPr>
          <w:rFonts w:ascii="Times New Roman" w:hAnsi="Times New Roman"/>
          <w:sz w:val="24"/>
          <w:szCs w:val="24"/>
        </w:rPr>
      </w:pPr>
      <w:r w:rsidRPr="00BF2D82">
        <w:rPr>
          <w:rFonts w:ascii="Times New Roman" w:hAnsi="Times New Roman"/>
          <w:sz w:val="24"/>
          <w:szCs w:val="24"/>
        </w:rPr>
        <w:t xml:space="preserve">E = jumlah </w:t>
      </w:r>
      <w:r w:rsidRPr="00BC035A">
        <w:rPr>
          <w:rFonts w:ascii="Times New Roman" w:hAnsi="Times New Roman"/>
          <w:i/>
          <w:sz w:val="24"/>
          <w:szCs w:val="24"/>
        </w:rPr>
        <w:t>edge</w:t>
      </w:r>
      <w:r w:rsidRPr="00BF2D82">
        <w:rPr>
          <w:rFonts w:ascii="Times New Roman" w:hAnsi="Times New Roman"/>
          <w:sz w:val="24"/>
          <w:szCs w:val="24"/>
        </w:rPr>
        <w:t xml:space="preserve"> pada grafik alir </w:t>
      </w:r>
    </w:p>
    <w:p w14:paraId="305EBC03" w14:textId="6DB2D9B7" w:rsidR="00E66995" w:rsidRDefault="00E66995" w:rsidP="00E54E20">
      <w:pPr>
        <w:tabs>
          <w:tab w:val="left" w:pos="4770"/>
        </w:tabs>
        <w:spacing w:after="0" w:line="360" w:lineRule="auto"/>
        <w:ind w:left="567" w:firstLine="567"/>
        <w:jc w:val="both"/>
        <w:rPr>
          <w:rFonts w:ascii="Times New Roman" w:hAnsi="Times New Roman"/>
          <w:sz w:val="24"/>
          <w:szCs w:val="24"/>
        </w:rPr>
      </w:pPr>
      <w:r w:rsidRPr="00BF2D82">
        <w:rPr>
          <w:rFonts w:ascii="Times New Roman" w:hAnsi="Times New Roman"/>
          <w:sz w:val="24"/>
          <w:szCs w:val="24"/>
        </w:rPr>
        <w:t xml:space="preserve">N = jumlah </w:t>
      </w:r>
      <w:r w:rsidRPr="00BC035A">
        <w:rPr>
          <w:rFonts w:ascii="Times New Roman" w:hAnsi="Times New Roman"/>
          <w:i/>
          <w:sz w:val="24"/>
          <w:szCs w:val="24"/>
        </w:rPr>
        <w:t>node</w:t>
      </w:r>
      <w:r w:rsidRPr="00BF2D82">
        <w:rPr>
          <w:rFonts w:ascii="Times New Roman" w:hAnsi="Times New Roman"/>
          <w:sz w:val="24"/>
          <w:szCs w:val="24"/>
        </w:rPr>
        <w:t xml:space="preserve"> pada grafik alir </w:t>
      </w:r>
    </w:p>
    <w:p w14:paraId="3D5F830D" w14:textId="77777777" w:rsidR="00E66995" w:rsidRPr="00BF2D82" w:rsidRDefault="00E66995" w:rsidP="00E54E20">
      <w:pPr>
        <w:tabs>
          <w:tab w:val="left" w:pos="4770"/>
        </w:tabs>
        <w:spacing w:after="0" w:line="360" w:lineRule="auto"/>
        <w:ind w:firstLine="709"/>
        <w:jc w:val="both"/>
        <w:rPr>
          <w:rFonts w:ascii="Times New Roman" w:hAnsi="Times New Roman"/>
          <w:sz w:val="24"/>
          <w:szCs w:val="24"/>
        </w:rPr>
      </w:pPr>
      <w:r>
        <w:rPr>
          <w:rFonts w:ascii="Times New Roman" w:hAnsi="Times New Roman"/>
          <w:sz w:val="24"/>
          <w:szCs w:val="24"/>
        </w:rPr>
        <w:t>3</w:t>
      </w:r>
      <w:r w:rsidRPr="00BF2D82">
        <w:rPr>
          <w:rFonts w:ascii="Times New Roman" w:hAnsi="Times New Roman"/>
          <w:sz w:val="24"/>
          <w:szCs w:val="24"/>
        </w:rPr>
        <w:t xml:space="preserve">. </w:t>
      </w:r>
      <w:r w:rsidRPr="00943883">
        <w:rPr>
          <w:rFonts w:ascii="Times New Roman" w:hAnsi="Times New Roman"/>
          <w:i/>
          <w:sz w:val="24"/>
          <w:szCs w:val="24"/>
        </w:rPr>
        <w:t>Cyclomatix complexity</w:t>
      </w:r>
      <w:r w:rsidRPr="00BF2D82">
        <w:rPr>
          <w:rFonts w:ascii="Times New Roman" w:hAnsi="Times New Roman"/>
          <w:sz w:val="24"/>
          <w:szCs w:val="24"/>
        </w:rPr>
        <w:t xml:space="preserve"> V(G) juga dapat dihitung dengan rumus: </w:t>
      </w:r>
    </w:p>
    <w:p w14:paraId="14336567" w14:textId="12CD35D9" w:rsidR="00E66995" w:rsidRPr="00BF2D82" w:rsidRDefault="00E66995" w:rsidP="00E54E20">
      <w:pPr>
        <w:tabs>
          <w:tab w:val="left" w:pos="4770"/>
        </w:tabs>
        <w:spacing w:after="0" w:line="360" w:lineRule="auto"/>
        <w:ind w:left="567" w:firstLine="567"/>
        <w:jc w:val="both"/>
        <w:rPr>
          <w:rFonts w:ascii="Times New Roman" w:hAnsi="Times New Roman"/>
          <w:sz w:val="24"/>
          <w:szCs w:val="24"/>
        </w:rPr>
      </w:pPr>
      <w:r w:rsidRPr="00BF2D82">
        <w:rPr>
          <w:rFonts w:ascii="Times New Roman" w:hAnsi="Times New Roman"/>
          <w:sz w:val="24"/>
          <w:szCs w:val="24"/>
        </w:rPr>
        <w:t xml:space="preserve">V(G) = P + 1 …… (2) </w:t>
      </w:r>
    </w:p>
    <w:p w14:paraId="12C5C9C8" w14:textId="26285A1E" w:rsidR="00E66995" w:rsidRPr="00BF2D82" w:rsidRDefault="00E66995" w:rsidP="00E54E20">
      <w:pPr>
        <w:tabs>
          <w:tab w:val="left" w:pos="4770"/>
        </w:tabs>
        <w:spacing w:after="0" w:line="360" w:lineRule="auto"/>
        <w:ind w:left="567" w:firstLine="567"/>
        <w:jc w:val="both"/>
        <w:rPr>
          <w:rFonts w:ascii="Times New Roman" w:hAnsi="Times New Roman"/>
          <w:sz w:val="24"/>
          <w:szCs w:val="24"/>
        </w:rPr>
      </w:pPr>
      <w:r w:rsidRPr="00BF2D82">
        <w:rPr>
          <w:rFonts w:ascii="Times New Roman" w:hAnsi="Times New Roman"/>
          <w:sz w:val="24"/>
          <w:szCs w:val="24"/>
        </w:rPr>
        <w:t xml:space="preserve">Dimana P = jumlah </w:t>
      </w:r>
      <w:r w:rsidRPr="00943883">
        <w:rPr>
          <w:rFonts w:ascii="Times New Roman" w:hAnsi="Times New Roman"/>
          <w:i/>
          <w:sz w:val="24"/>
          <w:szCs w:val="24"/>
        </w:rPr>
        <w:t>predicate node</w:t>
      </w:r>
      <w:r w:rsidRPr="00BF2D82">
        <w:rPr>
          <w:rFonts w:ascii="Times New Roman" w:hAnsi="Times New Roman"/>
          <w:sz w:val="24"/>
          <w:szCs w:val="24"/>
        </w:rPr>
        <w:t xml:space="preserve"> pada grafik alir </w:t>
      </w:r>
    </w:p>
    <w:p w14:paraId="48DABB52" w14:textId="7515E8A4" w:rsidR="00E66995" w:rsidRPr="00BF2D82" w:rsidRDefault="00523164" w:rsidP="00E54E20">
      <w:pPr>
        <w:tabs>
          <w:tab w:val="left" w:pos="4770"/>
        </w:tabs>
        <w:spacing w:after="0" w:line="360" w:lineRule="auto"/>
        <w:ind w:left="567" w:firstLine="567"/>
        <w:jc w:val="both"/>
        <w:rPr>
          <w:rFonts w:ascii="Times New Roman" w:hAnsi="Times New Roman"/>
          <w:sz w:val="24"/>
          <w:szCs w:val="24"/>
        </w:rPr>
      </w:pPr>
      <w:r w:rsidRPr="00B57976">
        <w:rPr>
          <w:noProof/>
          <w:szCs w:val="24"/>
        </w:rPr>
        <mc:AlternateContent>
          <mc:Choice Requires="wps">
            <w:drawing>
              <wp:anchor distT="0" distB="0" distL="114300" distR="114300" simplePos="0" relativeHeight="252004352" behindDoc="0" locked="0" layoutInCell="1" allowOverlap="1" wp14:anchorId="61030F5E" wp14:editId="2573757E">
                <wp:simplePos x="0" y="0"/>
                <wp:positionH relativeFrom="column">
                  <wp:posOffset>5532383</wp:posOffset>
                </wp:positionH>
                <wp:positionV relativeFrom="paragraph">
                  <wp:posOffset>-1201267</wp:posOffset>
                </wp:positionV>
                <wp:extent cx="395417" cy="259491"/>
                <wp:effectExtent l="0" t="0" r="24130" b="26670"/>
                <wp:wrapNone/>
                <wp:docPr id="452" name="Rectangle 452"/>
                <wp:cNvGraphicFramePr/>
                <a:graphic xmlns:a="http://schemas.openxmlformats.org/drawingml/2006/main">
                  <a:graphicData uri="http://schemas.microsoft.com/office/word/2010/wordprocessingShape">
                    <wps:wsp>
                      <wps:cNvSpPr/>
                      <wps:spPr>
                        <a:xfrm>
                          <a:off x="0" y="0"/>
                          <a:ext cx="395417" cy="259491"/>
                        </a:xfrm>
                        <a:prstGeom prst="rect">
                          <a:avLst/>
                        </a:prstGeom>
                        <a:solidFill>
                          <a:sysClr val="window" lastClr="FFFFFF"/>
                        </a:solidFill>
                        <a:ln w="12700" cap="flat" cmpd="sng" algn="ctr">
                          <a:solidFill>
                            <a:sysClr val="window" lastClr="FFFFFF"/>
                          </a:solidFill>
                          <a:prstDash val="solid"/>
                          <a:miter lim="800000"/>
                        </a:ln>
                        <a:effectLst/>
                      </wps:spPr>
                      <wps:txbx>
                        <w:txbxContent>
                          <w:p w14:paraId="75BE4D7D" w14:textId="687F41A1" w:rsidR="00AC18F9" w:rsidRPr="00AD237F" w:rsidRDefault="00AC18F9" w:rsidP="00B57976">
                            <w:pPr>
                              <w:jc w:val="center"/>
                            </w:pPr>
                            <w:r>
                              <w:t>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030F5E" id="Rectangle 452" o:spid="_x0000_s1089" style="position:absolute;left:0;text-align:left;margin-left:435.6pt;margin-top:-94.6pt;width:31.15pt;height:20.4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" fillcolor="window" strokecolor="window" strokeweight="1pt">
                <v:textbox>
                  <w:txbxContent>
                    <w:p w14:paraId="75BE4D7D" w14:textId="687F41A1" w:rsidR="00AC18F9" w:rsidRPr="00AD237F" w:rsidRDefault="00AC18F9" w:rsidP="00B57976">
                      <w:pPr>
                        <w:jc w:val="center"/>
                      </w:pPr>
                      <w:r>
                        <w:t>34</w:t>
                      </w:r>
                    </w:p>
                  </w:txbxContent>
                </v:textbox>
              </v:rect>
            </w:pict>
          </mc:Fallback>
        </mc:AlternateContent>
      </w:r>
      <w:r w:rsidR="00E66995" w:rsidRPr="00BF2D82">
        <w:rPr>
          <w:rFonts w:ascii="Times New Roman" w:hAnsi="Times New Roman"/>
          <w:sz w:val="24"/>
          <w:szCs w:val="24"/>
        </w:rPr>
        <w:t xml:space="preserve">Dari Gambar di atas dapat dihitung </w:t>
      </w:r>
      <w:r w:rsidR="00E66995" w:rsidRPr="00943883">
        <w:rPr>
          <w:rFonts w:ascii="Times New Roman" w:hAnsi="Times New Roman"/>
          <w:i/>
          <w:sz w:val="24"/>
          <w:szCs w:val="24"/>
        </w:rPr>
        <w:t>cyclomatic complexity</w:t>
      </w:r>
      <w:r w:rsidR="00E66995" w:rsidRPr="00BF2D82">
        <w:rPr>
          <w:rFonts w:ascii="Times New Roman" w:hAnsi="Times New Roman"/>
          <w:sz w:val="24"/>
          <w:szCs w:val="24"/>
        </w:rPr>
        <w:t xml:space="preserve">: </w:t>
      </w:r>
    </w:p>
    <w:p w14:paraId="0A512570" w14:textId="5D5E813F" w:rsidR="00E66995" w:rsidRPr="00BC035A" w:rsidRDefault="00E66995" w:rsidP="00BC035A">
      <w:pPr>
        <w:pStyle w:val="ListParagraph"/>
        <w:numPr>
          <w:ilvl w:val="1"/>
          <w:numId w:val="11"/>
        </w:numPr>
        <w:tabs>
          <w:tab w:val="left" w:pos="4770"/>
        </w:tabs>
        <w:spacing w:after="0" w:line="360" w:lineRule="auto"/>
        <w:ind w:left="1134"/>
        <w:jc w:val="both"/>
        <w:rPr>
          <w:rFonts w:ascii="Times New Roman" w:hAnsi="Times New Roman"/>
          <w:sz w:val="24"/>
          <w:szCs w:val="24"/>
        </w:rPr>
      </w:pPr>
      <w:r w:rsidRPr="00BC035A">
        <w:rPr>
          <w:rFonts w:ascii="Times New Roman" w:hAnsi="Times New Roman"/>
          <w:i/>
          <w:sz w:val="24"/>
          <w:szCs w:val="24"/>
        </w:rPr>
        <w:t>Flowgraph</w:t>
      </w:r>
      <w:r w:rsidRPr="00BC035A">
        <w:rPr>
          <w:rFonts w:ascii="Times New Roman" w:hAnsi="Times New Roman"/>
          <w:sz w:val="24"/>
          <w:szCs w:val="24"/>
        </w:rPr>
        <w:t xml:space="preserve"> mempunyai 4 region </w:t>
      </w:r>
    </w:p>
    <w:p w14:paraId="6615FBB3" w14:textId="1450EAE0" w:rsidR="00E66995" w:rsidRPr="00BC035A" w:rsidRDefault="00E66995" w:rsidP="00BC035A">
      <w:pPr>
        <w:pStyle w:val="ListParagraph"/>
        <w:numPr>
          <w:ilvl w:val="1"/>
          <w:numId w:val="11"/>
        </w:numPr>
        <w:tabs>
          <w:tab w:val="left" w:pos="4770"/>
        </w:tabs>
        <w:spacing w:after="0" w:line="360" w:lineRule="auto"/>
        <w:ind w:left="1134"/>
        <w:jc w:val="both"/>
        <w:rPr>
          <w:rFonts w:ascii="Times New Roman" w:hAnsi="Times New Roman"/>
          <w:sz w:val="24"/>
          <w:szCs w:val="24"/>
        </w:rPr>
      </w:pPr>
      <w:r w:rsidRPr="00BC035A">
        <w:rPr>
          <w:rFonts w:ascii="Times New Roman" w:hAnsi="Times New Roman"/>
          <w:sz w:val="24"/>
          <w:szCs w:val="24"/>
        </w:rPr>
        <w:t xml:space="preserve">V(G) = 11 </w:t>
      </w:r>
      <w:r w:rsidRPr="00BC035A">
        <w:rPr>
          <w:rFonts w:ascii="Times New Roman" w:hAnsi="Times New Roman"/>
          <w:i/>
          <w:sz w:val="24"/>
          <w:szCs w:val="24"/>
        </w:rPr>
        <w:t>edge</w:t>
      </w:r>
      <w:r w:rsidRPr="00BC035A">
        <w:rPr>
          <w:rFonts w:ascii="Times New Roman" w:hAnsi="Times New Roman"/>
          <w:sz w:val="24"/>
          <w:szCs w:val="24"/>
        </w:rPr>
        <w:t xml:space="preserve"> – 9</w:t>
      </w:r>
      <w:r w:rsidRPr="00BC035A">
        <w:rPr>
          <w:rFonts w:ascii="Times New Roman" w:hAnsi="Times New Roman"/>
          <w:i/>
          <w:sz w:val="24"/>
          <w:szCs w:val="24"/>
        </w:rPr>
        <w:t>node</w:t>
      </w:r>
      <w:r w:rsidRPr="00BC035A">
        <w:rPr>
          <w:rFonts w:ascii="Times New Roman" w:hAnsi="Times New Roman"/>
          <w:sz w:val="24"/>
          <w:szCs w:val="24"/>
        </w:rPr>
        <w:t xml:space="preserve"> + 2 = 4 </w:t>
      </w:r>
    </w:p>
    <w:p w14:paraId="7465DCD6" w14:textId="17A9FDCF" w:rsidR="00E66995" w:rsidRPr="00BC035A" w:rsidRDefault="00E66995" w:rsidP="00BC035A">
      <w:pPr>
        <w:pStyle w:val="ListParagraph"/>
        <w:numPr>
          <w:ilvl w:val="1"/>
          <w:numId w:val="11"/>
        </w:numPr>
        <w:tabs>
          <w:tab w:val="left" w:pos="4770"/>
        </w:tabs>
        <w:spacing w:after="0" w:line="360" w:lineRule="auto"/>
        <w:ind w:left="1134"/>
        <w:jc w:val="both"/>
        <w:rPr>
          <w:rFonts w:ascii="Times New Roman" w:hAnsi="Times New Roman"/>
          <w:sz w:val="24"/>
          <w:szCs w:val="24"/>
        </w:rPr>
      </w:pPr>
      <w:r w:rsidRPr="00BC035A">
        <w:rPr>
          <w:rFonts w:ascii="Times New Roman" w:hAnsi="Times New Roman"/>
          <w:sz w:val="24"/>
          <w:szCs w:val="24"/>
        </w:rPr>
        <w:t xml:space="preserve">V(G) = 3 </w:t>
      </w:r>
      <w:r w:rsidRPr="00BC035A">
        <w:rPr>
          <w:rFonts w:ascii="Times New Roman" w:hAnsi="Times New Roman"/>
          <w:i/>
          <w:sz w:val="24"/>
          <w:szCs w:val="24"/>
        </w:rPr>
        <w:t>predicate node</w:t>
      </w:r>
      <w:r w:rsidRPr="00BC035A">
        <w:rPr>
          <w:rFonts w:ascii="Times New Roman" w:hAnsi="Times New Roman"/>
          <w:sz w:val="24"/>
          <w:szCs w:val="24"/>
        </w:rPr>
        <w:t xml:space="preserve"> + 1 = 4 </w:t>
      </w:r>
    </w:p>
    <w:p w14:paraId="02D603A5" w14:textId="77777777" w:rsidR="00E66995" w:rsidRDefault="00E66995" w:rsidP="00E54E20">
      <w:pPr>
        <w:tabs>
          <w:tab w:val="left" w:pos="4770"/>
        </w:tabs>
        <w:spacing w:after="0" w:line="360" w:lineRule="auto"/>
        <w:ind w:left="567" w:firstLine="567"/>
        <w:jc w:val="both"/>
        <w:rPr>
          <w:rFonts w:ascii="Times New Roman" w:hAnsi="Times New Roman"/>
          <w:sz w:val="24"/>
          <w:szCs w:val="24"/>
        </w:rPr>
      </w:pPr>
      <w:r w:rsidRPr="00BF2D82">
        <w:rPr>
          <w:rFonts w:ascii="Times New Roman" w:hAnsi="Times New Roman"/>
          <w:sz w:val="24"/>
          <w:szCs w:val="24"/>
        </w:rPr>
        <w:t xml:space="preserve">Jadi </w:t>
      </w:r>
      <w:r w:rsidRPr="00943883">
        <w:rPr>
          <w:rFonts w:ascii="Times New Roman" w:hAnsi="Times New Roman"/>
          <w:i/>
          <w:sz w:val="24"/>
          <w:szCs w:val="24"/>
        </w:rPr>
        <w:t>cyclomatic complexity</w:t>
      </w:r>
      <w:r w:rsidRPr="00BF2D82">
        <w:rPr>
          <w:rFonts w:ascii="Times New Roman" w:hAnsi="Times New Roman"/>
          <w:sz w:val="24"/>
          <w:szCs w:val="24"/>
        </w:rPr>
        <w:t xml:space="preserve"> untuk </w:t>
      </w:r>
      <w:r w:rsidRPr="00943883">
        <w:rPr>
          <w:rFonts w:ascii="Times New Roman" w:hAnsi="Times New Roman"/>
          <w:i/>
          <w:sz w:val="24"/>
          <w:szCs w:val="24"/>
        </w:rPr>
        <w:t xml:space="preserve">flowgraph </w:t>
      </w:r>
      <w:r w:rsidRPr="00BF2D82">
        <w:rPr>
          <w:rFonts w:ascii="Times New Roman" w:hAnsi="Times New Roman"/>
          <w:sz w:val="24"/>
          <w:szCs w:val="24"/>
        </w:rPr>
        <w:t>adalah 4</w:t>
      </w:r>
    </w:p>
    <w:p w14:paraId="02F39F5D" w14:textId="5C9B2A41" w:rsidR="00F63756" w:rsidRDefault="00E66995" w:rsidP="00B54666">
      <w:pPr>
        <w:tabs>
          <w:tab w:val="left" w:pos="4770"/>
        </w:tabs>
        <w:spacing w:after="0" w:line="360" w:lineRule="auto"/>
        <w:ind w:left="567" w:firstLine="567"/>
        <w:jc w:val="both"/>
        <w:rPr>
          <w:rFonts w:ascii="Times New Roman" w:hAnsi="Times New Roman"/>
          <w:sz w:val="24"/>
          <w:szCs w:val="24"/>
        </w:rPr>
      </w:pPr>
      <w:r w:rsidRPr="00943883">
        <w:rPr>
          <w:rFonts w:ascii="Times New Roman" w:hAnsi="Times New Roman"/>
          <w:i/>
          <w:sz w:val="24"/>
          <w:szCs w:val="24"/>
        </w:rPr>
        <w:t>Cyclomatic Complexity</w:t>
      </w:r>
      <w:r w:rsidRPr="00BF2D82">
        <w:rPr>
          <w:rFonts w:ascii="Times New Roman" w:hAnsi="Times New Roman"/>
          <w:sz w:val="24"/>
          <w:szCs w:val="24"/>
        </w:rPr>
        <w:t xml:space="preserve"> yang tinggi menunjukkan prosedur kompleks yang sulit untuk dipahami, diuji dan dipelihara. Ada hubungan antara </w:t>
      </w:r>
      <w:r w:rsidRPr="00943883">
        <w:rPr>
          <w:rFonts w:ascii="Times New Roman" w:hAnsi="Times New Roman"/>
          <w:i/>
          <w:sz w:val="24"/>
          <w:szCs w:val="24"/>
        </w:rPr>
        <w:t>Cyclomatic Complexity</w:t>
      </w:r>
      <w:r w:rsidRPr="00BF2D82">
        <w:rPr>
          <w:rFonts w:ascii="Times New Roman" w:hAnsi="Times New Roman"/>
          <w:sz w:val="24"/>
          <w:szCs w:val="24"/>
        </w:rPr>
        <w:t xml:space="preserve"> dan resiko dalam suatu prosedur.</w:t>
      </w:r>
    </w:p>
    <w:p w14:paraId="6B9783C2" w14:textId="2EA6A662" w:rsidR="00AC51AF" w:rsidRDefault="00AC51AF" w:rsidP="00A4278D">
      <w:pPr>
        <w:pStyle w:val="Heading3"/>
        <w:numPr>
          <w:ilvl w:val="2"/>
          <w:numId w:val="69"/>
        </w:numPr>
        <w:spacing w:after="0" w:line="360" w:lineRule="auto"/>
        <w:ind w:left="709"/>
        <w:jc w:val="both"/>
        <w:rPr>
          <w:bCs w:val="0"/>
          <w:i/>
          <w:iCs/>
          <w:lang w:val="en-US"/>
        </w:rPr>
      </w:pPr>
      <w:bookmarkStart w:id="81" w:name="_Toc105778639"/>
      <w:bookmarkStart w:id="82" w:name="_Toc511602820"/>
      <w:r>
        <w:rPr>
          <w:bCs w:val="0"/>
          <w:i/>
          <w:iCs/>
          <w:lang w:val="en-US"/>
        </w:rPr>
        <w:lastRenderedPageBreak/>
        <w:t>Black Box Testing</w:t>
      </w:r>
      <w:bookmarkEnd w:id="81"/>
    </w:p>
    <w:p w14:paraId="0CAFE92D" w14:textId="53911CF7" w:rsidR="00AC51AF" w:rsidRPr="00AC51AF" w:rsidRDefault="00AC51AF" w:rsidP="00AC51AF">
      <w:pPr>
        <w:spacing w:after="0" w:line="360" w:lineRule="auto"/>
        <w:ind w:firstLine="709"/>
        <w:jc w:val="both"/>
        <w:rPr>
          <w:lang/>
        </w:rPr>
      </w:pPr>
      <w:r>
        <w:rPr>
          <w:rFonts w:ascii="Times New Roman" w:hAnsi="Times New Roman"/>
          <w:sz w:val="24"/>
          <w:szCs w:val="24"/>
        </w:rPr>
        <w:t>Menurut Pressman [19</w:t>
      </w:r>
      <w:r w:rsidRPr="00140DC2">
        <w:rPr>
          <w:rFonts w:ascii="Times New Roman" w:hAnsi="Times New Roman"/>
          <w:sz w:val="24"/>
          <w:szCs w:val="24"/>
        </w:rPr>
        <w:t>]</w:t>
      </w:r>
      <w:r>
        <w:rPr>
          <w:rFonts w:ascii="Times New Roman" w:hAnsi="Times New Roman"/>
          <w:sz w:val="24"/>
          <w:szCs w:val="24"/>
        </w:rPr>
        <w:t xml:space="preserve">, untuk memeperoleh set kondisi input </w:t>
      </w:r>
      <w:r>
        <w:rPr>
          <w:rFonts w:ascii="Times New Roman" w:hAnsi="Times New Roman"/>
          <w:i/>
          <w:sz w:val="24"/>
          <w:szCs w:val="24"/>
        </w:rPr>
        <w:t xml:space="preserve">Black Box </w:t>
      </w:r>
      <w:r w:rsidRPr="00BC035A">
        <w:rPr>
          <w:rFonts w:ascii="Times New Roman" w:hAnsi="Times New Roman"/>
          <w:i/>
          <w:sz w:val="24"/>
          <w:szCs w:val="24"/>
        </w:rPr>
        <w:t xml:space="preserve">Testing </w:t>
      </w:r>
      <w:r>
        <w:rPr>
          <w:rFonts w:ascii="Times New Roman" w:hAnsi="Times New Roman"/>
          <w:sz w:val="24"/>
          <w:szCs w:val="24"/>
        </w:rPr>
        <w:t xml:space="preserve">berfokus pada suatu persyaratan fungsional perangkat lunak yang memungkinkan </w:t>
      </w:r>
      <w:proofErr w:type="gramStart"/>
      <w:r w:rsidRPr="00BC035A">
        <w:rPr>
          <w:rFonts w:ascii="Times New Roman" w:hAnsi="Times New Roman"/>
          <w:i/>
          <w:sz w:val="24"/>
          <w:szCs w:val="24"/>
        </w:rPr>
        <w:t>engine</w:t>
      </w:r>
      <w:r>
        <w:rPr>
          <w:rFonts w:ascii="Times New Roman" w:hAnsi="Times New Roman"/>
          <w:i/>
          <w:sz w:val="24"/>
          <w:szCs w:val="24"/>
        </w:rPr>
        <w:t>e</w:t>
      </w:r>
      <w:r w:rsidRPr="00BC035A">
        <w:rPr>
          <w:rFonts w:ascii="Times New Roman" w:hAnsi="Times New Roman"/>
          <w:i/>
          <w:sz w:val="24"/>
          <w:szCs w:val="24"/>
        </w:rPr>
        <w:t>rs</w:t>
      </w:r>
      <w:proofErr w:type="gramEnd"/>
      <w:r>
        <w:rPr>
          <w:rFonts w:ascii="Times New Roman" w:hAnsi="Times New Roman"/>
          <w:i/>
          <w:sz w:val="24"/>
          <w:szCs w:val="24"/>
        </w:rPr>
        <w:t xml:space="preserve"> </w:t>
      </w:r>
      <w:r w:rsidRPr="00BC035A">
        <w:rPr>
          <w:rFonts w:ascii="Times New Roman" w:hAnsi="Times New Roman"/>
          <w:sz w:val="24"/>
          <w:szCs w:val="24"/>
        </w:rPr>
        <w:t xml:space="preserve">yang sepenuhnya melaksanakan persyaratan fungsional </w:t>
      </w:r>
      <w:r>
        <w:rPr>
          <w:rFonts w:ascii="Times New Roman" w:hAnsi="Times New Roman"/>
          <w:sz w:val="24"/>
          <w:szCs w:val="24"/>
        </w:rPr>
        <w:t>untuk sebuah program dan berusaha untuk mencari kesalahan dalam sebuah sistem.</w:t>
      </w:r>
    </w:p>
    <w:p w14:paraId="6516D94F" w14:textId="43CD354C" w:rsidR="00E66995" w:rsidRPr="00AC51AF" w:rsidRDefault="00AC51AF" w:rsidP="00AC51AF">
      <w:pPr>
        <w:pStyle w:val="Heading3"/>
        <w:numPr>
          <w:ilvl w:val="2"/>
          <w:numId w:val="69"/>
        </w:numPr>
        <w:spacing w:after="0" w:line="360" w:lineRule="auto"/>
        <w:ind w:left="709"/>
        <w:jc w:val="both"/>
        <w:rPr>
          <w:bCs w:val="0"/>
          <w:iCs/>
        </w:rPr>
      </w:pPr>
      <w:bookmarkStart w:id="83" w:name="_Toc105778640"/>
      <w:bookmarkEnd w:id="82"/>
      <w:r>
        <w:rPr>
          <w:bCs w:val="0"/>
          <w:iCs/>
          <w:lang w:val="en-US"/>
        </w:rPr>
        <w:t>Perangkat Lunak Pendukung</w:t>
      </w:r>
      <w:bookmarkEnd w:id="83"/>
    </w:p>
    <w:p w14:paraId="53AFA28E" w14:textId="77777777" w:rsidR="00AC51AF" w:rsidRDefault="00AC51AF" w:rsidP="00BC035A">
      <w:pPr>
        <w:pStyle w:val="ListParagraph"/>
        <w:tabs>
          <w:tab w:val="left" w:pos="450"/>
        </w:tabs>
        <w:spacing w:before="30" w:after="0" w:line="360" w:lineRule="auto"/>
        <w:ind w:left="0" w:firstLine="709"/>
        <w:jc w:val="both"/>
        <w:rPr>
          <w:rFonts w:ascii="Times New Roman" w:hAnsi="Times New Roman" w:cs="Times New Roman"/>
          <w:sz w:val="24"/>
          <w:szCs w:val="24"/>
        </w:rPr>
      </w:pPr>
      <w:r w:rsidRPr="00BF1F59">
        <w:rPr>
          <w:rFonts w:ascii="Times New Roman" w:hAnsi="Times New Roman" w:cs="Times New Roman"/>
          <w:sz w:val="24"/>
          <w:szCs w:val="24"/>
        </w:rPr>
        <w:t xml:space="preserve">Perangkat lunak pendukung yang penulis gunakan untuk membantu dalam membangun sebuah sistem ini yaitu </w:t>
      </w:r>
      <w:r w:rsidRPr="00BF1F59">
        <w:rPr>
          <w:rFonts w:ascii="Times New Roman" w:hAnsi="Times New Roman" w:cs="Times New Roman"/>
          <w:i/>
          <w:sz w:val="24"/>
          <w:szCs w:val="24"/>
        </w:rPr>
        <w:t>VB</w:t>
      </w:r>
      <w:r w:rsidRPr="00BF1F59">
        <w:rPr>
          <w:rFonts w:ascii="Times New Roman" w:hAnsi="Times New Roman" w:cs="Times New Roman"/>
          <w:sz w:val="24"/>
          <w:szCs w:val="24"/>
        </w:rPr>
        <w:t xml:space="preserve"> </w:t>
      </w:r>
      <w:r w:rsidRPr="00BF1F59">
        <w:rPr>
          <w:rFonts w:ascii="Times New Roman" w:hAnsi="Times New Roman" w:cs="Times New Roman"/>
          <w:i/>
          <w:sz w:val="24"/>
          <w:szCs w:val="24"/>
        </w:rPr>
        <w:t>Net</w:t>
      </w:r>
      <w:r w:rsidRPr="00BF1F59">
        <w:rPr>
          <w:rFonts w:ascii="Times New Roman" w:hAnsi="Times New Roman" w:cs="Times New Roman"/>
          <w:sz w:val="24"/>
          <w:szCs w:val="24"/>
        </w:rPr>
        <w:t xml:space="preserve"> dan </w:t>
      </w:r>
      <w:r w:rsidRPr="00BF1F59">
        <w:rPr>
          <w:rFonts w:ascii="Times New Roman" w:hAnsi="Times New Roman" w:cs="Times New Roman"/>
          <w:i/>
          <w:sz w:val="24"/>
          <w:szCs w:val="24"/>
        </w:rPr>
        <w:t>MySQL</w:t>
      </w:r>
      <w:r w:rsidRPr="00BF1F59">
        <w:rPr>
          <w:rFonts w:ascii="Times New Roman" w:hAnsi="Times New Roman" w:cs="Times New Roman"/>
          <w:sz w:val="24"/>
          <w:szCs w:val="24"/>
        </w:rPr>
        <w:t>.</w:t>
      </w:r>
    </w:p>
    <w:p w14:paraId="57DEDBC1" w14:textId="77777777" w:rsidR="00AF7D78" w:rsidRDefault="00AF7D78" w:rsidP="00BC035A">
      <w:pPr>
        <w:pStyle w:val="ListParagraph"/>
        <w:tabs>
          <w:tab w:val="left" w:pos="450"/>
        </w:tabs>
        <w:spacing w:before="30" w:after="0" w:line="360" w:lineRule="auto"/>
        <w:ind w:left="0" w:firstLine="709"/>
        <w:jc w:val="both"/>
        <w:rPr>
          <w:rFonts w:ascii="Times New Roman" w:hAnsi="Times New Roman" w:cs="Times New Roman"/>
          <w:sz w:val="24"/>
          <w:szCs w:val="24"/>
        </w:rPr>
      </w:pPr>
    </w:p>
    <w:p w14:paraId="2CFF60FC" w14:textId="77777777" w:rsidR="00AF7D78" w:rsidRDefault="00AF7D78" w:rsidP="00BC035A">
      <w:pPr>
        <w:pStyle w:val="ListParagraph"/>
        <w:tabs>
          <w:tab w:val="left" w:pos="450"/>
        </w:tabs>
        <w:spacing w:before="30" w:after="0" w:line="360" w:lineRule="auto"/>
        <w:ind w:left="0" w:firstLine="709"/>
        <w:jc w:val="both"/>
        <w:rPr>
          <w:rFonts w:ascii="Times New Roman" w:hAnsi="Times New Roman" w:cs="Times New Roman"/>
          <w:sz w:val="24"/>
          <w:szCs w:val="24"/>
        </w:rPr>
      </w:pPr>
    </w:p>
    <w:p w14:paraId="5C3878D0" w14:textId="77777777" w:rsidR="00AF7D78" w:rsidRDefault="00AF7D78" w:rsidP="00BC035A">
      <w:pPr>
        <w:pStyle w:val="ListParagraph"/>
        <w:tabs>
          <w:tab w:val="left" w:pos="450"/>
        </w:tabs>
        <w:spacing w:before="30" w:after="0" w:line="360" w:lineRule="auto"/>
        <w:ind w:left="0" w:firstLine="709"/>
        <w:jc w:val="both"/>
        <w:rPr>
          <w:rFonts w:ascii="Times New Roman" w:hAnsi="Times New Roman" w:cs="Times New Roman"/>
          <w:sz w:val="24"/>
          <w:szCs w:val="24"/>
        </w:rPr>
      </w:pPr>
    </w:p>
    <w:p w14:paraId="7D7FB886" w14:textId="77777777" w:rsidR="00AF7D78" w:rsidRDefault="00AF7D78" w:rsidP="00BC035A">
      <w:pPr>
        <w:pStyle w:val="ListParagraph"/>
        <w:tabs>
          <w:tab w:val="left" w:pos="450"/>
        </w:tabs>
        <w:spacing w:before="30" w:after="0" w:line="360" w:lineRule="auto"/>
        <w:ind w:left="0" w:firstLine="709"/>
        <w:jc w:val="both"/>
        <w:rPr>
          <w:rFonts w:ascii="Times New Roman" w:hAnsi="Times New Roman" w:cs="Times New Roman"/>
          <w:sz w:val="24"/>
          <w:szCs w:val="24"/>
        </w:rPr>
      </w:pPr>
    </w:p>
    <w:p w14:paraId="27D6DB47" w14:textId="77777777" w:rsidR="00AF7D78" w:rsidRDefault="00AF7D78" w:rsidP="00BC035A">
      <w:pPr>
        <w:pStyle w:val="ListParagraph"/>
        <w:tabs>
          <w:tab w:val="left" w:pos="450"/>
        </w:tabs>
        <w:spacing w:before="30" w:after="0" w:line="360" w:lineRule="auto"/>
        <w:ind w:left="0" w:firstLine="709"/>
        <w:jc w:val="both"/>
        <w:rPr>
          <w:rFonts w:ascii="Times New Roman" w:hAnsi="Times New Roman" w:cs="Times New Roman"/>
          <w:sz w:val="24"/>
          <w:szCs w:val="24"/>
        </w:rPr>
      </w:pPr>
    </w:p>
    <w:p w14:paraId="78A6EA29" w14:textId="77777777" w:rsidR="00AF7D78" w:rsidRDefault="00AF7D78" w:rsidP="00BC035A">
      <w:pPr>
        <w:pStyle w:val="ListParagraph"/>
        <w:tabs>
          <w:tab w:val="left" w:pos="450"/>
        </w:tabs>
        <w:spacing w:before="30" w:after="0" w:line="360" w:lineRule="auto"/>
        <w:ind w:left="0" w:firstLine="709"/>
        <w:jc w:val="both"/>
        <w:rPr>
          <w:rFonts w:ascii="Times New Roman" w:hAnsi="Times New Roman" w:cs="Times New Roman"/>
          <w:sz w:val="24"/>
          <w:szCs w:val="24"/>
        </w:rPr>
      </w:pPr>
    </w:p>
    <w:p w14:paraId="36723004" w14:textId="77777777" w:rsidR="00AF7D78" w:rsidRDefault="00AF7D78" w:rsidP="00BC035A">
      <w:pPr>
        <w:pStyle w:val="ListParagraph"/>
        <w:tabs>
          <w:tab w:val="left" w:pos="450"/>
        </w:tabs>
        <w:spacing w:before="30" w:after="0" w:line="360" w:lineRule="auto"/>
        <w:ind w:left="0" w:firstLine="709"/>
        <w:jc w:val="both"/>
        <w:rPr>
          <w:rFonts w:ascii="Times New Roman" w:hAnsi="Times New Roman" w:cs="Times New Roman"/>
          <w:sz w:val="24"/>
          <w:szCs w:val="24"/>
        </w:rPr>
      </w:pPr>
    </w:p>
    <w:p w14:paraId="55A8CC83" w14:textId="77777777" w:rsidR="00AF7D78" w:rsidRDefault="00AF7D78" w:rsidP="00BC035A">
      <w:pPr>
        <w:pStyle w:val="ListParagraph"/>
        <w:tabs>
          <w:tab w:val="left" w:pos="450"/>
        </w:tabs>
        <w:spacing w:before="30" w:after="0" w:line="360" w:lineRule="auto"/>
        <w:ind w:left="0" w:firstLine="709"/>
        <w:jc w:val="both"/>
        <w:rPr>
          <w:rFonts w:ascii="Times New Roman" w:hAnsi="Times New Roman" w:cs="Times New Roman"/>
          <w:sz w:val="24"/>
          <w:szCs w:val="24"/>
        </w:rPr>
      </w:pPr>
    </w:p>
    <w:p w14:paraId="47BAAD3C" w14:textId="555D27E7" w:rsidR="00AF7D78" w:rsidRDefault="00AF7D78" w:rsidP="00BC035A">
      <w:pPr>
        <w:pStyle w:val="ListParagraph"/>
        <w:tabs>
          <w:tab w:val="left" w:pos="450"/>
        </w:tabs>
        <w:spacing w:before="30" w:after="0" w:line="360" w:lineRule="auto"/>
        <w:ind w:left="0" w:firstLine="709"/>
        <w:jc w:val="both"/>
        <w:rPr>
          <w:rFonts w:ascii="Times New Roman" w:hAnsi="Times New Roman" w:cs="Times New Roman"/>
          <w:sz w:val="24"/>
          <w:szCs w:val="24"/>
        </w:rPr>
      </w:pPr>
    </w:p>
    <w:p w14:paraId="5F94A2FF" w14:textId="5E3E084E" w:rsidR="00AF7D78" w:rsidRDefault="00AF7D78" w:rsidP="00BC035A">
      <w:pPr>
        <w:pStyle w:val="ListParagraph"/>
        <w:tabs>
          <w:tab w:val="left" w:pos="450"/>
        </w:tabs>
        <w:spacing w:before="30" w:after="0" w:line="360" w:lineRule="auto"/>
        <w:ind w:left="0" w:firstLine="709"/>
        <w:jc w:val="both"/>
        <w:rPr>
          <w:rFonts w:ascii="Times New Roman" w:hAnsi="Times New Roman" w:cs="Times New Roman"/>
          <w:sz w:val="24"/>
          <w:szCs w:val="24"/>
        </w:rPr>
      </w:pPr>
    </w:p>
    <w:p w14:paraId="643E066C" w14:textId="3B8DE29A" w:rsidR="00AF7D78" w:rsidRDefault="00AF7D78" w:rsidP="00BC035A">
      <w:pPr>
        <w:pStyle w:val="ListParagraph"/>
        <w:tabs>
          <w:tab w:val="left" w:pos="450"/>
        </w:tabs>
        <w:spacing w:before="30" w:after="0" w:line="360" w:lineRule="auto"/>
        <w:ind w:left="0" w:firstLine="709"/>
        <w:jc w:val="both"/>
        <w:rPr>
          <w:rFonts w:ascii="Times New Roman" w:hAnsi="Times New Roman" w:cs="Times New Roman"/>
          <w:sz w:val="24"/>
          <w:szCs w:val="24"/>
        </w:rPr>
      </w:pPr>
    </w:p>
    <w:p w14:paraId="3A894BC1" w14:textId="76D494A0" w:rsidR="00AF7D78" w:rsidRDefault="00AF7D78" w:rsidP="00BC035A">
      <w:pPr>
        <w:pStyle w:val="ListParagraph"/>
        <w:tabs>
          <w:tab w:val="left" w:pos="450"/>
        </w:tabs>
        <w:spacing w:before="30" w:after="0" w:line="360" w:lineRule="auto"/>
        <w:ind w:left="0" w:firstLine="709"/>
        <w:jc w:val="both"/>
        <w:rPr>
          <w:rFonts w:ascii="Times New Roman" w:hAnsi="Times New Roman" w:cs="Times New Roman"/>
          <w:sz w:val="24"/>
          <w:szCs w:val="24"/>
        </w:rPr>
      </w:pPr>
    </w:p>
    <w:p w14:paraId="402C01E1" w14:textId="71A09937" w:rsidR="00AF7D78" w:rsidRDefault="00AF7D78" w:rsidP="00BC035A">
      <w:pPr>
        <w:pStyle w:val="ListParagraph"/>
        <w:tabs>
          <w:tab w:val="left" w:pos="450"/>
        </w:tabs>
        <w:spacing w:before="30" w:after="0" w:line="360" w:lineRule="auto"/>
        <w:ind w:left="0" w:firstLine="709"/>
        <w:jc w:val="both"/>
        <w:rPr>
          <w:rFonts w:ascii="Times New Roman" w:hAnsi="Times New Roman" w:cs="Times New Roman"/>
          <w:sz w:val="24"/>
          <w:szCs w:val="24"/>
        </w:rPr>
      </w:pPr>
    </w:p>
    <w:p w14:paraId="009CBD7D" w14:textId="2DA33B17" w:rsidR="00AF7D78" w:rsidRPr="00E37E70" w:rsidRDefault="00AF7D78" w:rsidP="00E37E70">
      <w:pPr>
        <w:tabs>
          <w:tab w:val="left" w:pos="450"/>
        </w:tabs>
        <w:spacing w:before="30" w:after="0" w:line="360" w:lineRule="auto"/>
        <w:jc w:val="both"/>
        <w:rPr>
          <w:rFonts w:ascii="Times New Roman" w:hAnsi="Times New Roman" w:cs="Times New Roman"/>
          <w:sz w:val="24"/>
          <w:szCs w:val="24"/>
        </w:rPr>
      </w:pPr>
    </w:p>
    <w:bookmarkStart w:id="84" w:name="_Toc511602822"/>
    <w:bookmarkStart w:id="85" w:name="_Toc105778641"/>
    <w:p w14:paraId="63312D50" w14:textId="6A1EA7DC" w:rsidR="00E66995" w:rsidRDefault="00E37E70" w:rsidP="001E6ABF">
      <w:pPr>
        <w:pStyle w:val="Heading3"/>
        <w:numPr>
          <w:ilvl w:val="2"/>
          <w:numId w:val="69"/>
        </w:numPr>
        <w:spacing w:before="240" w:line="360" w:lineRule="auto"/>
        <w:rPr>
          <w:b w:val="0"/>
          <w:i/>
          <w:color w:val="000000"/>
          <w:szCs w:val="24"/>
        </w:rPr>
      </w:pPr>
      <w:r w:rsidRPr="00CC545F">
        <w:rPr>
          <w:rFonts w:eastAsiaTheme="minorHAnsi"/>
          <w:b w:val="0"/>
          <w:bCs w:val="0"/>
          <w:noProof/>
          <w:lang w:val="en-US" w:eastAsia="en-US"/>
        </w:rPr>
        <mc:AlternateContent>
          <mc:Choice Requires="wps">
            <w:drawing>
              <wp:anchor distT="0" distB="0" distL="114300" distR="114300" simplePos="0" relativeHeight="252006400" behindDoc="0" locked="0" layoutInCell="1" allowOverlap="1" wp14:anchorId="1CAFA035" wp14:editId="5F723122">
                <wp:simplePos x="0" y="0"/>
                <wp:positionH relativeFrom="column">
                  <wp:posOffset>5525770</wp:posOffset>
                </wp:positionH>
                <wp:positionV relativeFrom="paragraph">
                  <wp:posOffset>-1193800</wp:posOffset>
                </wp:positionV>
                <wp:extent cx="394970" cy="259080"/>
                <wp:effectExtent l="0" t="0" r="24130" b="26670"/>
                <wp:wrapNone/>
                <wp:docPr id="453" name="Rectangle 453"/>
                <wp:cNvGraphicFramePr/>
                <a:graphic xmlns:a="http://schemas.openxmlformats.org/drawingml/2006/main">
                  <a:graphicData uri="http://schemas.microsoft.com/office/word/2010/wordprocessingShape">
                    <wps:wsp>
                      <wps:cNvSpPr/>
                      <wps:spPr>
                        <a:xfrm>
                          <a:off x="0" y="0"/>
                          <a:ext cx="394970" cy="259080"/>
                        </a:xfrm>
                        <a:prstGeom prst="rect">
                          <a:avLst/>
                        </a:prstGeom>
                        <a:solidFill>
                          <a:sysClr val="window" lastClr="FFFFFF"/>
                        </a:solidFill>
                        <a:ln w="12700" cap="flat" cmpd="sng" algn="ctr">
                          <a:solidFill>
                            <a:sysClr val="window" lastClr="FFFFFF"/>
                          </a:solidFill>
                          <a:prstDash val="solid"/>
                          <a:miter lim="800000"/>
                        </a:ln>
                        <a:effectLst/>
                      </wps:spPr>
                      <wps:txbx>
                        <w:txbxContent>
                          <w:p w14:paraId="54A789F2" w14:textId="6CBAAB21" w:rsidR="00AC18F9" w:rsidRPr="00AD237F" w:rsidRDefault="00AC18F9" w:rsidP="00CC545F">
                            <w:pPr>
                              <w:jc w:val="center"/>
                            </w:pPr>
                            <w:r>
                              <w:t>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AFA035" id="Rectangle 453" o:spid="_x0000_s1090" style="position:absolute;left:0;text-align:left;margin-left:435.1pt;margin-top:-94pt;width:31.1pt;height:20.4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" fillcolor="window" strokecolor="window" strokeweight="1pt">
                <v:textbox>
                  <w:txbxContent>
                    <w:p w14:paraId="54A789F2" w14:textId="6CBAAB21" w:rsidR="00AC18F9" w:rsidRPr="00AD237F" w:rsidRDefault="00AC18F9" w:rsidP="00CC545F">
                      <w:pPr>
                        <w:jc w:val="center"/>
                      </w:pPr>
                      <w:r>
                        <w:t>35</w:t>
                      </w:r>
                    </w:p>
                  </w:txbxContent>
                </v:textbox>
              </v:rect>
            </w:pict>
          </mc:Fallback>
        </mc:AlternateContent>
      </w:r>
      <w:r w:rsidR="00B96E5A">
        <w:rPr>
          <w:noProof/>
          <w:szCs w:val="24"/>
          <w:lang w:val="en-US" w:eastAsia="en-US"/>
        </w:rPr>
        <mc:AlternateContent>
          <mc:Choice Requires="wpg">
            <w:drawing>
              <wp:anchor distT="0" distB="0" distL="114300" distR="114300" simplePos="0" relativeHeight="251824128" behindDoc="1" locked="0" layoutInCell="1" allowOverlap="1" wp14:anchorId="6F3C2D40" wp14:editId="0F6C9C92">
                <wp:simplePos x="0" y="0"/>
                <wp:positionH relativeFrom="column">
                  <wp:posOffset>-468630</wp:posOffset>
                </wp:positionH>
                <wp:positionV relativeFrom="paragraph">
                  <wp:posOffset>169519</wp:posOffset>
                </wp:positionV>
                <wp:extent cx="5837555" cy="7734300"/>
                <wp:effectExtent l="0" t="0" r="10795" b="19050"/>
                <wp:wrapNone/>
                <wp:docPr id="540" name="Group 540"/>
                <wp:cNvGraphicFramePr/>
                <a:graphic xmlns:a="http://schemas.openxmlformats.org/drawingml/2006/main">
                  <a:graphicData uri="http://schemas.microsoft.com/office/word/2010/wordprocessingGroup">
                    <wpg:wgp>
                      <wpg:cNvGrpSpPr/>
                      <wpg:grpSpPr bwMode="auto">
                        <a:xfrm>
                          <a:off x="0" y="0"/>
                          <a:ext cx="5837555" cy="7734300"/>
                          <a:chOff x="0" y="0"/>
                          <a:chExt cx="58375" cy="71478"/>
                        </a:xfrm>
                      </wpg:grpSpPr>
                      <wpg:grpSp>
                        <wpg:cNvPr id="135" name="Group 135"/>
                        <wpg:cNvGrpSpPr>
                          <a:grpSpLocks/>
                        </wpg:cNvGrpSpPr>
                        <wpg:grpSpPr bwMode="auto">
                          <a:xfrm>
                            <a:off x="0" y="0"/>
                            <a:ext cx="58375" cy="71478"/>
                            <a:chOff x="0" y="0"/>
                            <a:chExt cx="58375" cy="69340"/>
                          </a:xfrm>
                        </wpg:grpSpPr>
                        <wps:wsp>
                          <wps:cNvPr id="140" name="Rounded Rectangle 324"/>
                          <wps:cNvSpPr>
                            <a:spLocks noChangeArrowheads="1"/>
                          </wps:cNvSpPr>
                          <wps:spPr bwMode="auto">
                            <a:xfrm>
                              <a:off x="3524" y="125"/>
                              <a:ext cx="53626" cy="11639"/>
                            </a:xfrm>
                            <a:prstGeom prst="roundRect">
                              <a:avLst>
                                <a:gd name="adj" fmla="val 16667"/>
                              </a:avLst>
                            </a:prstGeom>
                            <a:solidFill>
                              <a:schemeClr val="lt1">
                                <a:lumMod val="100000"/>
                                <a:lumOff val="0"/>
                              </a:schemeClr>
                            </a:solidFill>
                            <a:ln w="12700">
                              <a:solidFill>
                                <a:schemeClr val="accent6">
                                  <a:lumMod val="100000"/>
                                  <a:lumOff val="0"/>
                                </a:schemeClr>
                              </a:solidFill>
                              <a:miter lim="800000"/>
                              <a:headEnd/>
                              <a:tailEnd/>
                            </a:ln>
                          </wps:spPr>
                          <wps:bodyPr rot="0" vert="horz" wrap="square" lIns="91440" tIns="45720" rIns="91440" bIns="45720" anchor="ctr" anchorCtr="0" upright="1">
                            <a:noAutofit/>
                          </wps:bodyPr>
                        </wps:wsp>
                        <wps:wsp>
                          <wps:cNvPr id="141" name="Rounded Rectangle 325"/>
                          <wps:cNvSpPr>
                            <a:spLocks noChangeArrowheads="1"/>
                          </wps:cNvSpPr>
                          <wps:spPr bwMode="auto">
                            <a:xfrm>
                              <a:off x="7428" y="1827"/>
                              <a:ext cx="46519" cy="9569"/>
                            </a:xfrm>
                            <a:prstGeom prst="roundRect">
                              <a:avLst>
                                <a:gd name="adj" fmla="val 16667"/>
                              </a:avLst>
                            </a:prstGeom>
                            <a:gradFill rotWithShape="1">
                              <a:gsLst>
                                <a:gs pos="0">
                                  <a:srgbClr val="D2D2D2"/>
                                </a:gs>
                                <a:gs pos="50000">
                                  <a:srgbClr val="C8C8C8"/>
                                </a:gs>
                                <a:gs pos="100000">
                                  <a:srgbClr val="C0C0C0"/>
                                </a:gs>
                              </a:gsLst>
                              <a:lin ang="5400000"/>
                            </a:gradFill>
                            <a:ln w="6350">
                              <a:solidFill>
                                <a:schemeClr val="accent3">
                                  <a:lumMod val="100000"/>
                                  <a:lumOff val="0"/>
                                </a:schemeClr>
                              </a:solidFill>
                              <a:miter lim="800000"/>
                              <a:headEnd/>
                              <a:tailEnd/>
                            </a:ln>
                          </wps:spPr>
                          <wps:txbx>
                            <w:txbxContent>
                              <w:p w14:paraId="72A0D480" w14:textId="77777777" w:rsidR="00AC18F9" w:rsidRDefault="00AC18F9" w:rsidP="00921AD0">
                                <w:pPr>
                                  <w:pStyle w:val="ListParagraph"/>
                                  <w:numPr>
                                    <w:ilvl w:val="0"/>
                                    <w:numId w:val="63"/>
                                  </w:numPr>
                                  <w:spacing w:before="120" w:after="240" w:line="360" w:lineRule="auto"/>
                                  <w:ind w:left="360" w:right="-225"/>
                                  <w:jc w:val="both"/>
                                  <w:rPr>
                                    <w:rFonts w:ascii="Times New Roman" w:hAnsi="Times New Roman"/>
                                    <w:szCs w:val="24"/>
                                    <w:lang w:val="id-ID"/>
                                  </w:rPr>
                                </w:pPr>
                                <w:r>
                                  <w:rPr>
                                    <w:rFonts w:ascii="Times New Roman" w:hAnsi="Times New Roman"/>
                                    <w:szCs w:val="24"/>
                                    <w:lang w:val="id-ID"/>
                                  </w:rPr>
                                  <w:t xml:space="preserve">Bagaimana </w:t>
                                </w:r>
                                <w:r>
                                  <w:rPr>
                                    <w:rFonts w:ascii="Times New Roman" w:hAnsi="Times New Roman"/>
                                    <w:szCs w:val="24"/>
                                  </w:rPr>
                                  <w:t xml:space="preserve">penerapan metode </w:t>
                                </w:r>
                                <w:r>
                                  <w:rPr>
                                    <w:rFonts w:ascii="Times New Roman" w:hAnsi="Times New Roman"/>
                                    <w:i/>
                                    <w:szCs w:val="24"/>
                                  </w:rPr>
                                  <w:t>Least Square</w:t>
                                </w:r>
                                <w:r>
                                  <w:rPr>
                                    <w:rFonts w:ascii="Times New Roman" w:hAnsi="Times New Roman"/>
                                    <w:szCs w:val="24"/>
                                  </w:rPr>
                                  <w:t xml:space="preserve"> untuk  memprediksi</w:t>
                                </w:r>
                                <w:r>
                                  <w:rPr>
                                    <w:rFonts w:ascii="Times New Roman" w:hAnsi="Times New Roman"/>
                                    <w:szCs w:val="24"/>
                                    <w:lang w:val="id-ID"/>
                                  </w:rPr>
                                  <w:t xml:space="preserve"> </w:t>
                                </w:r>
                                <w:r>
                                  <w:rPr>
                                    <w:rFonts w:ascii="Times New Roman" w:hAnsi="Times New Roman"/>
                                    <w:szCs w:val="24"/>
                                  </w:rPr>
                                  <w:t xml:space="preserve"> </w:t>
                                </w:r>
                                <w:r>
                                  <w:rPr>
                                    <w:rFonts w:ascii="Times New Roman" w:hAnsi="Times New Roman"/>
                                    <w:bCs/>
                                    <w:szCs w:val="24"/>
                                  </w:rPr>
                                  <w:t>hasil produksi jagung berdasarkan luas Tanam</w:t>
                                </w:r>
                                <w:r>
                                  <w:rPr>
                                    <w:rFonts w:ascii="Times New Roman" w:hAnsi="Times New Roman"/>
                                    <w:szCs w:val="24"/>
                                    <w:lang w:val="id-ID"/>
                                  </w:rPr>
                                  <w:t>?</w:t>
                                </w:r>
                              </w:p>
                              <w:p w14:paraId="1F053434" w14:textId="77777777" w:rsidR="00AC18F9" w:rsidRDefault="00AC18F9" w:rsidP="005D1F4E">
                                <w:pPr>
                                  <w:pStyle w:val="ListParagraph"/>
                                  <w:numPr>
                                    <w:ilvl w:val="0"/>
                                    <w:numId w:val="63"/>
                                  </w:numPr>
                                  <w:spacing w:before="120" w:after="240" w:line="240" w:lineRule="auto"/>
                                  <w:ind w:left="360"/>
                                  <w:jc w:val="both"/>
                                  <w:rPr>
                                    <w:rFonts w:ascii="Times New Roman" w:hAnsi="Times New Roman"/>
                                    <w:szCs w:val="24"/>
                                    <w:lang w:val="id-ID"/>
                                  </w:rPr>
                                </w:pPr>
                                <w:r>
                                  <w:rPr>
                                    <w:rFonts w:ascii="Times New Roman" w:hAnsi="Times New Roman"/>
                                    <w:szCs w:val="24"/>
                                    <w:lang w:val="id-ID"/>
                                  </w:rPr>
                                  <w:t xml:space="preserve">Bagaimana hasil akurasi prediksi </w:t>
                                </w:r>
                                <w:r>
                                  <w:rPr>
                                    <w:rFonts w:ascii="Times New Roman" w:hAnsi="Times New Roman"/>
                                    <w:bCs/>
                                    <w:szCs w:val="24"/>
                                  </w:rPr>
                                  <w:t>hasil produksi jagung berdasarkan luas Tanam</w:t>
                                </w:r>
                                <w:r>
                                  <w:rPr>
                                    <w:rFonts w:ascii="Times New Roman" w:hAnsi="Times New Roman"/>
                                    <w:szCs w:val="24"/>
                                    <w:lang w:val="id-ID"/>
                                  </w:rPr>
                                  <w:t xml:space="preserve"> menggunakan metode </w:t>
                                </w:r>
                                <w:r>
                                  <w:rPr>
                                    <w:rFonts w:ascii="Times New Roman" w:hAnsi="Times New Roman"/>
                                    <w:i/>
                                    <w:szCs w:val="24"/>
                                    <w:lang w:val="id-ID"/>
                                  </w:rPr>
                                  <w:t>Least Square</w:t>
                                </w:r>
                                <w:r>
                                  <w:rPr>
                                    <w:rFonts w:ascii="Times New Roman" w:hAnsi="Times New Roman"/>
                                    <w:szCs w:val="24"/>
                                    <w:lang w:val="id-ID"/>
                                  </w:rPr>
                                  <w:t>?</w:t>
                                </w:r>
                              </w:p>
                            </w:txbxContent>
                          </wps:txbx>
                          <wps:bodyPr rot="0" vert="horz" wrap="square" lIns="0" tIns="0" rIns="0" bIns="0" anchor="ctr" anchorCtr="0" upright="1">
                            <a:noAutofit/>
                          </wps:bodyPr>
                        </wps:wsp>
                        <wps:wsp>
                          <wps:cNvPr id="142" name="Rounded Rectangle 327"/>
                          <wps:cNvSpPr>
                            <a:spLocks noChangeArrowheads="1"/>
                          </wps:cNvSpPr>
                          <wps:spPr bwMode="auto">
                            <a:xfrm>
                              <a:off x="1429" y="0"/>
                              <a:ext cx="16097" cy="2942"/>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5B0728E" w14:textId="77777777" w:rsidR="00AC18F9" w:rsidRDefault="00AC18F9" w:rsidP="005732E0">
                                <w:pPr>
                                  <w:jc w:val="center"/>
                                  <w:rPr>
                                    <w:rFonts w:ascii="Times New Roman" w:hAnsi="Times New Roman"/>
                                  </w:rPr>
                                </w:pPr>
                                <w:r>
                                  <w:rPr>
                                    <w:rFonts w:ascii="Times New Roman" w:hAnsi="Times New Roman"/>
                                  </w:rPr>
                                  <w:t>Masalah</w:t>
                                </w:r>
                              </w:p>
                            </w:txbxContent>
                          </wps:txbx>
                          <wps:bodyPr rot="0" vert="horz" wrap="square" lIns="91440" tIns="45720" rIns="91440" bIns="45720" anchor="ctr" anchorCtr="0" upright="1">
                            <a:noAutofit/>
                          </wps:bodyPr>
                        </wps:wsp>
                        <wps:wsp>
                          <wps:cNvPr id="143" name="Rounded Rectangle 328"/>
                          <wps:cNvSpPr>
                            <a:spLocks noChangeArrowheads="1"/>
                          </wps:cNvSpPr>
                          <wps:spPr bwMode="auto">
                            <a:xfrm>
                              <a:off x="2952" y="13910"/>
                              <a:ext cx="52749" cy="12970"/>
                            </a:xfrm>
                            <a:prstGeom prst="roundRect">
                              <a:avLst>
                                <a:gd name="adj" fmla="val 16667"/>
                              </a:avLst>
                            </a:prstGeom>
                            <a:solidFill>
                              <a:schemeClr val="lt1">
                                <a:lumMod val="100000"/>
                                <a:lumOff val="0"/>
                              </a:schemeClr>
                            </a:solidFill>
                            <a:ln w="12700">
                              <a:solidFill>
                                <a:schemeClr val="accent6">
                                  <a:lumMod val="100000"/>
                                  <a:lumOff val="0"/>
                                </a:schemeClr>
                              </a:solidFill>
                              <a:miter lim="800000"/>
                              <a:headEnd/>
                              <a:tailEnd/>
                            </a:ln>
                          </wps:spPr>
                          <wps:txbx>
                            <w:txbxContent>
                              <w:p w14:paraId="1B5643AD" w14:textId="1C37E5C0" w:rsidR="00AC18F9" w:rsidRDefault="00AC18F9" w:rsidP="00765D88">
                                <w:pPr>
                                  <w:jc w:val="center"/>
                                </w:pPr>
                              </w:p>
                            </w:txbxContent>
                          </wps:txbx>
                          <wps:bodyPr rot="0" vert="horz" wrap="square" lIns="91440" tIns="45720" rIns="91440" bIns="45720" anchor="ctr" anchorCtr="0" upright="1">
                            <a:noAutofit/>
                          </wps:bodyPr>
                        </wps:wsp>
                        <wps:wsp>
                          <wps:cNvPr id="144" name="Rounded Rectangle 329"/>
                          <wps:cNvSpPr>
                            <a:spLocks noChangeArrowheads="1"/>
                          </wps:cNvSpPr>
                          <wps:spPr bwMode="auto">
                            <a:xfrm>
                              <a:off x="8477" y="15782"/>
                              <a:ext cx="17177" cy="2135"/>
                            </a:xfrm>
                            <a:prstGeom prst="roundRect">
                              <a:avLst>
                                <a:gd name="adj" fmla="val 16667"/>
                              </a:avLst>
                            </a:prstGeom>
                            <a:gradFill rotWithShape="1">
                              <a:gsLst>
                                <a:gs pos="0">
                                  <a:srgbClr val="D2D2D2"/>
                                </a:gs>
                                <a:gs pos="50000">
                                  <a:srgbClr val="C8C8C8"/>
                                </a:gs>
                                <a:gs pos="100000">
                                  <a:srgbClr val="C0C0C0"/>
                                </a:gs>
                              </a:gsLst>
                              <a:lin ang="5400000"/>
                            </a:gradFill>
                            <a:ln w="6350">
                              <a:solidFill>
                                <a:schemeClr val="accent3">
                                  <a:lumMod val="100000"/>
                                  <a:lumOff val="0"/>
                                </a:schemeClr>
                              </a:solidFill>
                              <a:miter lim="800000"/>
                              <a:headEnd/>
                              <a:tailEnd/>
                            </a:ln>
                          </wps:spPr>
                          <wps:txbx>
                            <w:txbxContent>
                              <w:p w14:paraId="7D2765E2" w14:textId="77777777" w:rsidR="00AC18F9" w:rsidRDefault="00AC18F9" w:rsidP="005732E0">
                                <w:pPr>
                                  <w:jc w:val="both"/>
                                  <w:rPr>
                                    <w:rFonts w:ascii="Times New Roman" w:hAnsi="Times New Roman" w:cs="Times New Roman"/>
                                    <w:sz w:val="20"/>
                                    <w:szCs w:val="20"/>
                                  </w:rPr>
                                </w:pPr>
                                <w:r>
                                  <w:rPr>
                                    <w:rFonts w:ascii="Times New Roman" w:hAnsi="Times New Roman" w:cs="Times New Roman"/>
                                    <w:sz w:val="20"/>
                                    <w:szCs w:val="20"/>
                                  </w:rPr>
                                  <w:t xml:space="preserve"> Pengumpulan Data</w:t>
                                </w:r>
                              </w:p>
                            </w:txbxContent>
                          </wps:txbx>
                          <wps:bodyPr rot="0" vert="horz" wrap="square" lIns="0" tIns="0" rIns="0" bIns="0" anchor="ctr" anchorCtr="0" upright="1">
                            <a:noAutofit/>
                          </wps:bodyPr>
                        </wps:wsp>
                        <wps:wsp>
                          <wps:cNvPr id="145" name="Rounded Rectangle 330"/>
                          <wps:cNvSpPr>
                            <a:spLocks noChangeArrowheads="1"/>
                          </wps:cNvSpPr>
                          <wps:spPr bwMode="auto">
                            <a:xfrm>
                              <a:off x="21240" y="13928"/>
                              <a:ext cx="13431" cy="176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B7C870F" w14:textId="77777777" w:rsidR="00AC18F9" w:rsidRDefault="00AC18F9" w:rsidP="005732E0">
                                <w:pPr>
                                  <w:jc w:val="center"/>
                                  <w:rPr>
                                    <w:rFonts w:ascii="Times New Roman" w:hAnsi="Times New Roman"/>
                                  </w:rPr>
                                </w:pPr>
                                <w:r>
                                  <w:rPr>
                                    <w:rFonts w:ascii="Times New Roman" w:hAnsi="Times New Roman"/>
                                  </w:rPr>
                                  <w:t>Model</w:t>
                                </w:r>
                              </w:p>
                            </w:txbxContent>
                          </wps:txbx>
                          <wps:bodyPr rot="0" vert="horz" wrap="square" lIns="0" tIns="0" rIns="0" bIns="0" anchor="ctr" anchorCtr="0" upright="1">
                            <a:noAutofit/>
                          </wps:bodyPr>
                        </wps:wsp>
                        <wps:wsp>
                          <wps:cNvPr id="146" name="Rounded Rectangle 331"/>
                          <wps:cNvSpPr>
                            <a:spLocks noChangeArrowheads="1"/>
                          </wps:cNvSpPr>
                          <wps:spPr bwMode="auto">
                            <a:xfrm>
                              <a:off x="8382" y="24274"/>
                              <a:ext cx="17177" cy="1743"/>
                            </a:xfrm>
                            <a:prstGeom prst="roundRect">
                              <a:avLst>
                                <a:gd name="adj" fmla="val 16667"/>
                              </a:avLst>
                            </a:prstGeom>
                            <a:gradFill rotWithShape="1">
                              <a:gsLst>
                                <a:gs pos="0">
                                  <a:srgbClr val="D2D2D2"/>
                                </a:gs>
                                <a:gs pos="50000">
                                  <a:srgbClr val="C8C8C8"/>
                                </a:gs>
                                <a:gs pos="100000">
                                  <a:srgbClr val="C0C0C0"/>
                                </a:gs>
                              </a:gsLst>
                              <a:lin ang="5400000"/>
                            </a:gradFill>
                            <a:ln w="6350">
                              <a:solidFill>
                                <a:schemeClr val="accent3">
                                  <a:lumMod val="100000"/>
                                  <a:lumOff val="0"/>
                                </a:schemeClr>
                              </a:solidFill>
                              <a:miter lim="800000"/>
                              <a:headEnd/>
                              <a:tailEnd/>
                            </a:ln>
                          </wps:spPr>
                          <wps:txbx>
                            <w:txbxContent>
                              <w:p w14:paraId="23564350" w14:textId="77777777" w:rsidR="00AC18F9" w:rsidRDefault="00AC18F9" w:rsidP="005732E0">
                                <w:pPr>
                                  <w:jc w:val="both"/>
                                  <w:rPr>
                                    <w:rFonts w:ascii="Times New Roman" w:hAnsi="Times New Roman" w:cs="Times New Roman"/>
                                    <w:sz w:val="20"/>
                                    <w:szCs w:val="20"/>
                                  </w:rPr>
                                </w:pPr>
                                <w:r>
                                  <w:rPr>
                                    <w:rFonts w:ascii="Times New Roman" w:hAnsi="Times New Roman" w:cs="Times New Roman"/>
                                    <w:sz w:val="20"/>
                                    <w:szCs w:val="20"/>
                                  </w:rPr>
                                  <w:t xml:space="preserve"> Validasi</w:t>
                                </w:r>
                              </w:p>
                            </w:txbxContent>
                          </wps:txbx>
                          <wps:bodyPr rot="0" vert="horz" wrap="square" lIns="0" tIns="0" rIns="0" bIns="0" anchor="ctr" anchorCtr="0" upright="1">
                            <a:noAutofit/>
                          </wps:bodyPr>
                        </wps:wsp>
                        <wps:wsp>
                          <wps:cNvPr id="147" name="Rounded Rectangle 333"/>
                          <wps:cNvSpPr>
                            <a:spLocks noChangeArrowheads="1"/>
                          </wps:cNvSpPr>
                          <wps:spPr bwMode="auto">
                            <a:xfrm>
                              <a:off x="31528" y="15123"/>
                              <a:ext cx="18383" cy="2713"/>
                            </a:xfrm>
                            <a:prstGeom prst="roundRect">
                              <a:avLst>
                                <a:gd name="adj" fmla="val 16667"/>
                              </a:avLst>
                            </a:prstGeom>
                            <a:gradFill rotWithShape="1">
                              <a:gsLst>
                                <a:gs pos="0">
                                  <a:srgbClr val="D2D2D2"/>
                                </a:gs>
                                <a:gs pos="50000">
                                  <a:srgbClr val="C8C8C8"/>
                                </a:gs>
                                <a:gs pos="100000">
                                  <a:srgbClr val="C0C0C0"/>
                                </a:gs>
                              </a:gsLst>
                              <a:lin ang="5400000"/>
                            </a:gradFill>
                            <a:ln w="6350">
                              <a:solidFill>
                                <a:schemeClr val="accent3">
                                  <a:lumMod val="100000"/>
                                  <a:lumOff val="0"/>
                                </a:schemeClr>
                              </a:solidFill>
                              <a:miter lim="800000"/>
                              <a:headEnd/>
                              <a:tailEnd/>
                            </a:ln>
                          </wps:spPr>
                          <wps:txbx>
                            <w:txbxContent>
                              <w:p w14:paraId="3F610717" w14:textId="77777777" w:rsidR="00AC18F9" w:rsidRDefault="00AC18F9" w:rsidP="005732E0">
                                <w:pPr>
                                  <w:jc w:val="both"/>
                                  <w:rPr>
                                    <w:rFonts w:ascii="Times New Roman" w:hAnsi="Times New Roman" w:cs="Times New Roman"/>
                                    <w:sz w:val="20"/>
                                    <w:szCs w:val="20"/>
                                  </w:rPr>
                                </w:pPr>
                                <w:r>
                                  <w:rPr>
                                    <w:rFonts w:ascii="Times New Roman" w:hAnsi="Times New Roman" w:cs="Times New Roman"/>
                                    <w:sz w:val="20"/>
                                    <w:szCs w:val="20"/>
                                  </w:rPr>
                                  <w:t>Observasi dan Dokumentasi</w:t>
                                </w:r>
                              </w:p>
                            </w:txbxContent>
                          </wps:txbx>
                          <wps:bodyPr rot="0" vert="horz" wrap="square" lIns="91440" tIns="45720" rIns="91440" bIns="45720" anchor="ctr" anchorCtr="0" upright="1">
                            <a:noAutofit/>
                          </wps:bodyPr>
                        </wps:wsp>
                        <wps:wsp>
                          <wps:cNvPr id="148" name="Rounded Rectangle 334"/>
                          <wps:cNvSpPr>
                            <a:spLocks noChangeArrowheads="1"/>
                          </wps:cNvSpPr>
                          <wps:spPr bwMode="auto">
                            <a:xfrm>
                              <a:off x="31813" y="24078"/>
                              <a:ext cx="18574" cy="2512"/>
                            </a:xfrm>
                            <a:prstGeom prst="roundRect">
                              <a:avLst>
                                <a:gd name="adj" fmla="val 16667"/>
                              </a:avLst>
                            </a:prstGeom>
                            <a:gradFill rotWithShape="1">
                              <a:gsLst>
                                <a:gs pos="0">
                                  <a:srgbClr val="D2D2D2"/>
                                </a:gs>
                                <a:gs pos="50000">
                                  <a:srgbClr val="C8C8C8"/>
                                </a:gs>
                                <a:gs pos="100000">
                                  <a:srgbClr val="C0C0C0"/>
                                </a:gs>
                              </a:gsLst>
                              <a:lin ang="5400000"/>
                            </a:gradFill>
                            <a:ln w="6350">
                              <a:solidFill>
                                <a:schemeClr val="accent3">
                                  <a:lumMod val="100000"/>
                                  <a:lumOff val="0"/>
                                </a:schemeClr>
                              </a:solidFill>
                              <a:miter lim="800000"/>
                              <a:headEnd/>
                              <a:tailEnd/>
                            </a:ln>
                          </wps:spPr>
                          <wps:txbx>
                            <w:txbxContent>
                              <w:p w14:paraId="0859CB96" w14:textId="77777777" w:rsidR="00AC18F9" w:rsidRDefault="00AC18F9" w:rsidP="005732E0">
                                <w:pPr>
                                  <w:jc w:val="both"/>
                                  <w:rPr>
                                    <w:rFonts w:ascii="Times New Roman" w:hAnsi="Times New Roman" w:cs="Times New Roman"/>
                                    <w:sz w:val="20"/>
                                    <w:szCs w:val="20"/>
                                  </w:rPr>
                                </w:pPr>
                                <w:r>
                                  <w:rPr>
                                    <w:rFonts w:ascii="Times New Roman" w:hAnsi="Times New Roman" w:cs="Times New Roman"/>
                                    <w:sz w:val="20"/>
                                    <w:szCs w:val="20"/>
                                  </w:rPr>
                                  <w:t xml:space="preserve">  MAPE, Nilai Hasil Akurasi</w:t>
                                </w:r>
                              </w:p>
                            </w:txbxContent>
                          </wps:txbx>
                          <wps:bodyPr rot="0" vert="horz" wrap="square" lIns="0" tIns="0" rIns="0" bIns="0" anchor="ctr" anchorCtr="0" upright="1">
                            <a:noAutofit/>
                          </wps:bodyPr>
                        </wps:wsp>
                        <wps:wsp>
                          <wps:cNvPr id="149" name="Rounded Rectangle 335"/>
                          <wps:cNvSpPr>
                            <a:spLocks noChangeArrowheads="1"/>
                          </wps:cNvSpPr>
                          <wps:spPr bwMode="auto">
                            <a:xfrm>
                              <a:off x="6000" y="28158"/>
                              <a:ext cx="46418" cy="31018"/>
                            </a:xfrm>
                            <a:prstGeom prst="roundRect">
                              <a:avLst>
                                <a:gd name="adj" fmla="val 16667"/>
                              </a:avLst>
                            </a:prstGeom>
                            <a:solidFill>
                              <a:schemeClr val="lt1">
                                <a:lumMod val="100000"/>
                                <a:lumOff val="0"/>
                              </a:schemeClr>
                            </a:solidFill>
                            <a:ln w="12700">
                              <a:solidFill>
                                <a:schemeClr val="accent6">
                                  <a:lumMod val="100000"/>
                                  <a:lumOff val="0"/>
                                </a:schemeClr>
                              </a:solidFill>
                              <a:miter lim="800000"/>
                              <a:headEnd/>
                              <a:tailEnd/>
                            </a:ln>
                          </wps:spPr>
                          <wps:bodyPr rot="0" vert="horz" wrap="square" lIns="91440" tIns="45720" rIns="91440" bIns="45720" anchor="ctr" anchorCtr="0" upright="1">
                            <a:noAutofit/>
                          </wps:bodyPr>
                        </wps:wsp>
                        <wps:wsp>
                          <wps:cNvPr id="150" name="Rounded Rectangle 336"/>
                          <wps:cNvSpPr>
                            <a:spLocks noChangeArrowheads="1"/>
                          </wps:cNvSpPr>
                          <wps:spPr bwMode="auto">
                            <a:xfrm>
                              <a:off x="21240" y="29061"/>
                              <a:ext cx="14574" cy="2684"/>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7E3DEE1" w14:textId="77777777" w:rsidR="00AC18F9" w:rsidRDefault="00AC18F9" w:rsidP="005732E0">
                                <w:pPr>
                                  <w:jc w:val="center"/>
                                  <w:rPr>
                                    <w:rFonts w:ascii="Times New Roman" w:hAnsi="Times New Roman"/>
                                  </w:rPr>
                                </w:pPr>
                                <w:r>
                                  <w:rPr>
                                    <w:rFonts w:ascii="Times New Roman" w:hAnsi="Times New Roman"/>
                                  </w:rPr>
                                  <w:t>Perancangan</w:t>
                                </w:r>
                              </w:p>
                            </w:txbxContent>
                          </wps:txbx>
                          <wps:bodyPr rot="0" vert="horz" wrap="square" lIns="0" tIns="0" rIns="0" bIns="0" anchor="ctr" anchorCtr="0" upright="1">
                            <a:noAutofit/>
                          </wps:bodyPr>
                        </wps:wsp>
                        <wps:wsp>
                          <wps:cNvPr id="151" name="Rounded Rectangle 337"/>
                          <wps:cNvSpPr>
                            <a:spLocks noChangeArrowheads="1"/>
                          </wps:cNvSpPr>
                          <wps:spPr bwMode="auto">
                            <a:xfrm>
                              <a:off x="9334" y="34271"/>
                              <a:ext cx="17177" cy="2909"/>
                            </a:xfrm>
                            <a:prstGeom prst="roundRect">
                              <a:avLst>
                                <a:gd name="adj" fmla="val 16667"/>
                              </a:avLst>
                            </a:prstGeom>
                            <a:gradFill rotWithShape="1">
                              <a:gsLst>
                                <a:gs pos="0">
                                  <a:srgbClr val="D2D2D2"/>
                                </a:gs>
                                <a:gs pos="50000">
                                  <a:srgbClr val="C8C8C8"/>
                                </a:gs>
                                <a:gs pos="100000">
                                  <a:srgbClr val="C0C0C0"/>
                                </a:gs>
                              </a:gsLst>
                              <a:lin ang="5400000"/>
                            </a:gradFill>
                            <a:ln w="6350">
                              <a:solidFill>
                                <a:schemeClr val="accent3">
                                  <a:lumMod val="100000"/>
                                  <a:lumOff val="0"/>
                                </a:schemeClr>
                              </a:solidFill>
                              <a:miter lim="800000"/>
                              <a:headEnd/>
                              <a:tailEnd/>
                            </a:ln>
                          </wps:spPr>
                          <wps:txbx>
                            <w:txbxContent>
                              <w:p w14:paraId="7BEA5013" w14:textId="77777777" w:rsidR="00AC18F9" w:rsidRDefault="00AC18F9" w:rsidP="005732E0">
                                <w:pPr>
                                  <w:jc w:val="both"/>
                                  <w:rPr>
                                    <w:rFonts w:ascii="Times New Roman" w:hAnsi="Times New Roman" w:cs="Times New Roman"/>
                                    <w:sz w:val="20"/>
                                    <w:szCs w:val="20"/>
                                  </w:rPr>
                                </w:pPr>
                                <w:r>
                                  <w:rPr>
                                    <w:rFonts w:ascii="Times New Roman" w:hAnsi="Times New Roman" w:cs="Times New Roman"/>
                                    <w:sz w:val="20"/>
                                    <w:szCs w:val="20"/>
                                  </w:rPr>
                                  <w:t>Analisis Sistem</w:t>
                                </w:r>
                              </w:p>
                            </w:txbxContent>
                          </wps:txbx>
                          <wps:bodyPr rot="0" vert="horz" wrap="square" lIns="91440" tIns="45720" rIns="91440" bIns="45720" anchor="ctr" anchorCtr="0" upright="1">
                            <a:noAutofit/>
                          </wps:bodyPr>
                        </wps:wsp>
                        <wps:wsp>
                          <wps:cNvPr id="152" name="Rounded Rectangle 338"/>
                          <wps:cNvSpPr>
                            <a:spLocks noChangeArrowheads="1"/>
                          </wps:cNvSpPr>
                          <wps:spPr bwMode="auto">
                            <a:xfrm>
                              <a:off x="9715" y="42682"/>
                              <a:ext cx="17177" cy="2908"/>
                            </a:xfrm>
                            <a:prstGeom prst="roundRect">
                              <a:avLst>
                                <a:gd name="adj" fmla="val 16667"/>
                              </a:avLst>
                            </a:prstGeom>
                            <a:gradFill rotWithShape="1">
                              <a:gsLst>
                                <a:gs pos="0">
                                  <a:srgbClr val="D2D2D2"/>
                                </a:gs>
                                <a:gs pos="50000">
                                  <a:srgbClr val="C8C8C8"/>
                                </a:gs>
                                <a:gs pos="100000">
                                  <a:srgbClr val="C0C0C0"/>
                                </a:gs>
                              </a:gsLst>
                              <a:lin ang="5400000"/>
                            </a:gradFill>
                            <a:ln w="6350">
                              <a:solidFill>
                                <a:schemeClr val="accent3">
                                  <a:lumMod val="100000"/>
                                  <a:lumOff val="0"/>
                                </a:schemeClr>
                              </a:solidFill>
                              <a:miter lim="800000"/>
                              <a:headEnd/>
                              <a:tailEnd/>
                            </a:ln>
                          </wps:spPr>
                          <wps:txbx>
                            <w:txbxContent>
                              <w:p w14:paraId="670EF04C" w14:textId="77777777" w:rsidR="00AC18F9" w:rsidRDefault="00AC18F9" w:rsidP="005732E0">
                                <w:pPr>
                                  <w:jc w:val="both"/>
                                  <w:rPr>
                                    <w:rFonts w:ascii="Times New Roman" w:hAnsi="Times New Roman" w:cs="Times New Roman"/>
                                    <w:sz w:val="20"/>
                                    <w:szCs w:val="20"/>
                                  </w:rPr>
                                </w:pPr>
                                <w:r>
                                  <w:rPr>
                                    <w:rFonts w:ascii="Times New Roman" w:hAnsi="Times New Roman" w:cs="Times New Roman"/>
                                    <w:sz w:val="20"/>
                                    <w:szCs w:val="20"/>
                                  </w:rPr>
                                  <w:t>Desain Sistem</w:t>
                                </w:r>
                              </w:p>
                            </w:txbxContent>
                          </wps:txbx>
                          <wps:bodyPr rot="0" vert="horz" wrap="square" lIns="91440" tIns="45720" rIns="91440" bIns="45720" anchor="ctr" anchorCtr="0" upright="1">
                            <a:noAutofit/>
                          </wps:bodyPr>
                        </wps:wsp>
                        <wps:wsp>
                          <wps:cNvPr id="153" name="Rounded Rectangle 339"/>
                          <wps:cNvSpPr>
                            <a:spLocks noChangeArrowheads="1"/>
                          </wps:cNvSpPr>
                          <wps:spPr bwMode="auto">
                            <a:xfrm>
                              <a:off x="9873" y="48983"/>
                              <a:ext cx="17177" cy="2908"/>
                            </a:xfrm>
                            <a:prstGeom prst="roundRect">
                              <a:avLst>
                                <a:gd name="adj" fmla="val 16667"/>
                              </a:avLst>
                            </a:prstGeom>
                            <a:gradFill rotWithShape="1">
                              <a:gsLst>
                                <a:gs pos="0">
                                  <a:srgbClr val="D2D2D2"/>
                                </a:gs>
                                <a:gs pos="50000">
                                  <a:srgbClr val="C8C8C8"/>
                                </a:gs>
                                <a:gs pos="100000">
                                  <a:srgbClr val="C0C0C0"/>
                                </a:gs>
                              </a:gsLst>
                              <a:lin ang="5400000"/>
                            </a:gradFill>
                            <a:ln w="6350">
                              <a:solidFill>
                                <a:schemeClr val="accent3">
                                  <a:lumMod val="100000"/>
                                  <a:lumOff val="0"/>
                                </a:schemeClr>
                              </a:solidFill>
                              <a:miter lim="800000"/>
                              <a:headEnd/>
                              <a:tailEnd/>
                            </a:ln>
                          </wps:spPr>
                          <wps:txbx>
                            <w:txbxContent>
                              <w:p w14:paraId="43257624" w14:textId="77777777" w:rsidR="00AC18F9" w:rsidRDefault="00AC18F9" w:rsidP="005732E0">
                                <w:pPr>
                                  <w:jc w:val="both"/>
                                  <w:rPr>
                                    <w:rFonts w:ascii="Times New Roman" w:hAnsi="Times New Roman" w:cs="Times New Roman"/>
                                    <w:sz w:val="20"/>
                                    <w:szCs w:val="20"/>
                                  </w:rPr>
                                </w:pPr>
                                <w:r>
                                  <w:rPr>
                                    <w:rFonts w:ascii="Times New Roman" w:hAnsi="Times New Roman" w:cs="Times New Roman"/>
                                    <w:sz w:val="20"/>
                                    <w:szCs w:val="20"/>
                                  </w:rPr>
                                  <w:t>Konstruksi Sistem</w:t>
                                </w:r>
                              </w:p>
                            </w:txbxContent>
                          </wps:txbx>
                          <wps:bodyPr rot="0" vert="horz" wrap="square" lIns="91440" tIns="45720" rIns="91440" bIns="45720" anchor="ctr" anchorCtr="0" upright="1">
                            <a:noAutofit/>
                          </wps:bodyPr>
                        </wps:wsp>
                        <wps:wsp>
                          <wps:cNvPr id="155" name="Rounded Rectangle 340"/>
                          <wps:cNvSpPr>
                            <a:spLocks noChangeArrowheads="1"/>
                          </wps:cNvSpPr>
                          <wps:spPr bwMode="auto">
                            <a:xfrm>
                              <a:off x="26892" y="31625"/>
                              <a:ext cx="24771" cy="8491"/>
                            </a:xfrm>
                            <a:prstGeom prst="roundRect">
                              <a:avLst>
                                <a:gd name="adj" fmla="val 16667"/>
                              </a:avLst>
                            </a:prstGeom>
                            <a:gradFill rotWithShape="1">
                              <a:gsLst>
                                <a:gs pos="0">
                                  <a:srgbClr val="D2D2D2"/>
                                </a:gs>
                                <a:gs pos="50000">
                                  <a:srgbClr val="C8C8C8"/>
                                </a:gs>
                                <a:gs pos="100000">
                                  <a:srgbClr val="C0C0C0"/>
                                </a:gs>
                              </a:gsLst>
                              <a:lin ang="5400000"/>
                            </a:gradFill>
                            <a:ln w="6350">
                              <a:solidFill>
                                <a:schemeClr val="accent3">
                                  <a:lumMod val="100000"/>
                                  <a:lumOff val="0"/>
                                </a:schemeClr>
                              </a:solidFill>
                              <a:miter lim="800000"/>
                              <a:headEnd/>
                              <a:tailEnd/>
                            </a:ln>
                          </wps:spPr>
                          <wps:txbx>
                            <w:txbxContent>
                              <w:p w14:paraId="0F321773" w14:textId="77777777" w:rsidR="00AC18F9" w:rsidRDefault="00AC18F9" w:rsidP="005732E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Diagram Konteks (DFD)</w:t>
                                </w:r>
                              </w:p>
                              <w:p w14:paraId="0FBA5E7D" w14:textId="77777777" w:rsidR="00AC18F9" w:rsidRDefault="00AC18F9" w:rsidP="005732E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Diagram Berjenjang (DFD)</w:t>
                                </w:r>
                              </w:p>
                              <w:p w14:paraId="7BC78E5D" w14:textId="77777777" w:rsidR="00AC18F9" w:rsidRDefault="00AC18F9" w:rsidP="005732E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Diagram Arus Data Level 0, dst (DFD)</w:t>
                                </w:r>
                              </w:p>
                              <w:p w14:paraId="31AD8564" w14:textId="77777777" w:rsidR="00AC18F9" w:rsidRDefault="00AC18F9" w:rsidP="005732E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Kamus Data </w:t>
                                </w:r>
                              </w:p>
                            </w:txbxContent>
                          </wps:txbx>
                          <wps:bodyPr rot="0" vert="horz" wrap="square" lIns="91440" tIns="45720" rIns="91440" bIns="45720" anchor="ctr" anchorCtr="0" upright="1">
                            <a:noAutofit/>
                          </wps:bodyPr>
                        </wps:wsp>
                        <wps:wsp>
                          <wps:cNvPr id="160" name="Rounded Rectangle 341"/>
                          <wps:cNvSpPr>
                            <a:spLocks noChangeArrowheads="1"/>
                          </wps:cNvSpPr>
                          <wps:spPr bwMode="auto">
                            <a:xfrm>
                              <a:off x="27274" y="40809"/>
                              <a:ext cx="23914" cy="6821"/>
                            </a:xfrm>
                            <a:prstGeom prst="roundRect">
                              <a:avLst>
                                <a:gd name="adj" fmla="val 16667"/>
                              </a:avLst>
                            </a:prstGeom>
                            <a:gradFill rotWithShape="1">
                              <a:gsLst>
                                <a:gs pos="0">
                                  <a:srgbClr val="D2D2D2"/>
                                </a:gs>
                                <a:gs pos="50000">
                                  <a:srgbClr val="C8C8C8"/>
                                </a:gs>
                                <a:gs pos="100000">
                                  <a:srgbClr val="C0C0C0"/>
                                </a:gs>
                              </a:gsLst>
                              <a:lin ang="5400000"/>
                            </a:gradFill>
                            <a:ln w="6350">
                              <a:solidFill>
                                <a:schemeClr val="accent3">
                                  <a:lumMod val="100000"/>
                                  <a:lumOff val="0"/>
                                </a:schemeClr>
                              </a:solidFill>
                              <a:miter lim="800000"/>
                              <a:headEnd/>
                              <a:tailEnd/>
                            </a:ln>
                          </wps:spPr>
                          <wps:txbx>
                            <w:txbxContent>
                              <w:p w14:paraId="68E30DB0" w14:textId="77777777" w:rsidR="00AC18F9" w:rsidRDefault="00AC18F9" w:rsidP="005732E0">
                                <w:pPr>
                                  <w:spacing w:after="0" w:line="240" w:lineRule="auto"/>
                                  <w:jc w:val="both"/>
                                  <w:rPr>
                                    <w:rFonts w:ascii="Times New Roman" w:hAnsi="Times New Roman" w:cs="Times New Roman"/>
                                    <w:sz w:val="8"/>
                                    <w:szCs w:val="20"/>
                                  </w:rPr>
                                </w:pPr>
                              </w:p>
                              <w:p w14:paraId="69911A43" w14:textId="77777777" w:rsidR="00AC18F9" w:rsidRDefault="00AC18F9" w:rsidP="005732E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Desain </w:t>
                                </w:r>
                                <w:r>
                                  <w:rPr>
                                    <w:rFonts w:ascii="Times New Roman" w:hAnsi="Times New Roman" w:cs="Times New Roman"/>
                                    <w:i/>
                                    <w:sz w:val="20"/>
                                    <w:szCs w:val="20"/>
                                  </w:rPr>
                                  <w:t>output</w:t>
                                </w:r>
                              </w:p>
                              <w:p w14:paraId="7EA969CE" w14:textId="77777777" w:rsidR="00AC18F9" w:rsidRDefault="00AC18F9" w:rsidP="005732E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Desain </w:t>
                                </w:r>
                                <w:r>
                                  <w:rPr>
                                    <w:rFonts w:ascii="Times New Roman" w:hAnsi="Times New Roman" w:cs="Times New Roman"/>
                                    <w:i/>
                                    <w:sz w:val="20"/>
                                    <w:szCs w:val="20"/>
                                  </w:rPr>
                                  <w:t>Input</w:t>
                                </w:r>
                                <w:r>
                                  <w:rPr>
                                    <w:rFonts w:ascii="Times New Roman" w:hAnsi="Times New Roman" w:cs="Times New Roman"/>
                                    <w:sz w:val="20"/>
                                    <w:szCs w:val="20"/>
                                  </w:rPr>
                                  <w:t xml:space="preserve"> </w:t>
                                </w:r>
                              </w:p>
                              <w:p w14:paraId="444D1280" w14:textId="77777777" w:rsidR="00AC18F9" w:rsidRDefault="00AC18F9" w:rsidP="005732E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Desain Basis Data (Struktur Data)</w:t>
                                </w:r>
                              </w:p>
                              <w:p w14:paraId="5BCB8C58" w14:textId="77777777" w:rsidR="00AC18F9" w:rsidRDefault="00AC18F9" w:rsidP="005732E0">
                                <w:pPr>
                                  <w:jc w:val="both"/>
                                  <w:rPr>
                                    <w:sz w:val="18"/>
                                    <w:szCs w:val="18"/>
                                  </w:rPr>
                                </w:pPr>
                              </w:p>
                            </w:txbxContent>
                          </wps:txbx>
                          <wps:bodyPr rot="0" vert="horz" wrap="square" lIns="91440" tIns="45720" rIns="91440" bIns="45720" anchor="ctr" anchorCtr="0" upright="1">
                            <a:noAutofit/>
                          </wps:bodyPr>
                        </wps:wsp>
                        <wps:wsp>
                          <wps:cNvPr id="161" name="Rounded Rectangle 342"/>
                          <wps:cNvSpPr>
                            <a:spLocks noChangeArrowheads="1"/>
                          </wps:cNvSpPr>
                          <wps:spPr bwMode="auto">
                            <a:xfrm>
                              <a:off x="27464" y="48557"/>
                              <a:ext cx="23914" cy="4412"/>
                            </a:xfrm>
                            <a:prstGeom prst="roundRect">
                              <a:avLst>
                                <a:gd name="adj" fmla="val 16667"/>
                              </a:avLst>
                            </a:prstGeom>
                            <a:gradFill rotWithShape="1">
                              <a:gsLst>
                                <a:gs pos="0">
                                  <a:srgbClr val="D2D2D2"/>
                                </a:gs>
                                <a:gs pos="50000">
                                  <a:srgbClr val="C8C8C8"/>
                                </a:gs>
                                <a:gs pos="100000">
                                  <a:srgbClr val="C0C0C0"/>
                                </a:gs>
                              </a:gsLst>
                              <a:lin ang="5400000"/>
                            </a:gradFill>
                            <a:ln w="6350">
                              <a:solidFill>
                                <a:schemeClr val="accent3">
                                  <a:lumMod val="100000"/>
                                  <a:lumOff val="0"/>
                                </a:schemeClr>
                              </a:solidFill>
                              <a:miter lim="800000"/>
                              <a:headEnd/>
                              <a:tailEnd/>
                            </a:ln>
                          </wps:spPr>
                          <wps:txbx>
                            <w:txbxContent>
                              <w:p w14:paraId="2AD3EFA0" w14:textId="77777777" w:rsidR="00AC18F9" w:rsidRDefault="00AC18F9" w:rsidP="005732E0">
                                <w:pPr>
                                  <w:spacing w:line="240" w:lineRule="auto"/>
                                  <w:jc w:val="both"/>
                                  <w:rPr>
                                    <w:rFonts w:ascii="Times New Roman" w:hAnsi="Times New Roman" w:cs="Times New Roman"/>
                                    <w:i/>
                                    <w:sz w:val="20"/>
                                    <w:szCs w:val="20"/>
                                  </w:rPr>
                                </w:pPr>
                                <w:r>
                                  <w:rPr>
                                    <w:rFonts w:ascii="Times New Roman" w:hAnsi="Times New Roman" w:cs="Times New Roman"/>
                                    <w:sz w:val="20"/>
                                    <w:szCs w:val="20"/>
                                  </w:rPr>
                                  <w:t xml:space="preserve">Programming </w:t>
                                </w:r>
                                <w:r>
                                  <w:rPr>
                                    <w:rFonts w:ascii="Times New Roman" w:hAnsi="Times New Roman" w:cs="Times New Roman"/>
                                    <w:i/>
                                    <w:sz w:val="20"/>
                                    <w:szCs w:val="20"/>
                                  </w:rPr>
                                  <w:t>(VB Net</w:t>
                                </w:r>
                                <w:r>
                                  <w:rPr>
                                    <w:rFonts w:ascii="Times New Roman" w:hAnsi="Times New Roman" w:cs="Times New Roman"/>
                                    <w:sz w:val="20"/>
                                    <w:szCs w:val="20"/>
                                  </w:rPr>
                                  <w:t xml:space="preserve">), </w:t>
                                </w:r>
                                <w:r>
                                  <w:rPr>
                                    <w:rFonts w:ascii="Times New Roman" w:hAnsi="Times New Roman" w:cs="Times New Roman"/>
                                    <w:i/>
                                    <w:sz w:val="20"/>
                                    <w:szCs w:val="20"/>
                                  </w:rPr>
                                  <w:t>Database (MYSQL)</w:t>
                                </w:r>
                              </w:p>
                              <w:p w14:paraId="1F9C96EF" w14:textId="77777777" w:rsidR="00AC18F9" w:rsidRDefault="00AC18F9" w:rsidP="005732E0">
                                <w:pPr>
                                  <w:spacing w:line="240" w:lineRule="auto"/>
                                  <w:jc w:val="both"/>
                                  <w:rPr>
                                    <w:sz w:val="18"/>
                                    <w:szCs w:val="18"/>
                                  </w:rPr>
                                </w:pPr>
                                <w:r>
                                  <w:rPr>
                                    <w:sz w:val="18"/>
                                    <w:szCs w:val="18"/>
                                  </w:rPr>
                                  <w:t>DataBase (MYSQL)</w:t>
                                </w:r>
                              </w:p>
                              <w:p w14:paraId="5556FF14" w14:textId="77777777" w:rsidR="00AC18F9" w:rsidRDefault="00AC18F9" w:rsidP="005732E0">
                                <w:pPr>
                                  <w:spacing w:line="240" w:lineRule="auto"/>
                                  <w:jc w:val="both"/>
                                  <w:rPr>
                                    <w:sz w:val="18"/>
                                    <w:szCs w:val="18"/>
                                  </w:rPr>
                                </w:pPr>
                              </w:p>
                            </w:txbxContent>
                          </wps:txbx>
                          <wps:bodyPr rot="0" vert="horz" wrap="square" lIns="91440" tIns="45720" rIns="91440" bIns="45720" anchor="ctr" anchorCtr="0" upright="1">
                            <a:noAutofit/>
                          </wps:bodyPr>
                        </wps:wsp>
                        <wps:wsp>
                          <wps:cNvPr id="162" name="Rounded Rectangle 343"/>
                          <wps:cNvSpPr>
                            <a:spLocks noChangeArrowheads="1"/>
                          </wps:cNvSpPr>
                          <wps:spPr bwMode="auto">
                            <a:xfrm>
                              <a:off x="10097" y="54576"/>
                              <a:ext cx="17177" cy="2908"/>
                            </a:xfrm>
                            <a:prstGeom prst="roundRect">
                              <a:avLst>
                                <a:gd name="adj" fmla="val 16667"/>
                              </a:avLst>
                            </a:prstGeom>
                            <a:gradFill rotWithShape="1">
                              <a:gsLst>
                                <a:gs pos="0">
                                  <a:srgbClr val="D2D2D2"/>
                                </a:gs>
                                <a:gs pos="50000">
                                  <a:srgbClr val="C8C8C8"/>
                                </a:gs>
                                <a:gs pos="100000">
                                  <a:srgbClr val="C0C0C0"/>
                                </a:gs>
                              </a:gsLst>
                              <a:lin ang="5400000"/>
                            </a:gradFill>
                            <a:ln w="6350">
                              <a:solidFill>
                                <a:schemeClr val="accent3">
                                  <a:lumMod val="100000"/>
                                  <a:lumOff val="0"/>
                                </a:schemeClr>
                              </a:solidFill>
                              <a:miter lim="800000"/>
                              <a:headEnd/>
                              <a:tailEnd/>
                            </a:ln>
                          </wps:spPr>
                          <wps:txbx>
                            <w:txbxContent>
                              <w:p w14:paraId="05847B36" w14:textId="77777777" w:rsidR="00AC18F9" w:rsidRDefault="00AC18F9" w:rsidP="005732E0">
                                <w:pPr>
                                  <w:jc w:val="both"/>
                                  <w:rPr>
                                    <w:rFonts w:ascii="Times New Roman" w:hAnsi="Times New Roman" w:cs="Times New Roman"/>
                                    <w:sz w:val="20"/>
                                    <w:szCs w:val="20"/>
                                  </w:rPr>
                                </w:pPr>
                                <w:r>
                                  <w:rPr>
                                    <w:rFonts w:ascii="Times New Roman" w:hAnsi="Times New Roman" w:cs="Times New Roman"/>
                                    <w:sz w:val="20"/>
                                    <w:szCs w:val="20"/>
                                  </w:rPr>
                                  <w:t>Pengujian Sistem</w:t>
                                </w:r>
                              </w:p>
                            </w:txbxContent>
                          </wps:txbx>
                          <wps:bodyPr rot="0" vert="horz" wrap="square" lIns="91440" tIns="45720" rIns="91440" bIns="45720" anchor="ctr" anchorCtr="0" upright="1">
                            <a:noAutofit/>
                          </wps:bodyPr>
                        </wps:wsp>
                        <wps:wsp>
                          <wps:cNvPr id="163" name="Rounded Rectangle 344"/>
                          <wps:cNvSpPr>
                            <a:spLocks noChangeArrowheads="1"/>
                          </wps:cNvSpPr>
                          <wps:spPr bwMode="auto">
                            <a:xfrm>
                              <a:off x="28130" y="53494"/>
                              <a:ext cx="20642" cy="4908"/>
                            </a:xfrm>
                            <a:prstGeom prst="roundRect">
                              <a:avLst>
                                <a:gd name="adj" fmla="val 16667"/>
                              </a:avLst>
                            </a:prstGeom>
                            <a:gradFill rotWithShape="1">
                              <a:gsLst>
                                <a:gs pos="0">
                                  <a:srgbClr val="D2D2D2"/>
                                </a:gs>
                                <a:gs pos="50000">
                                  <a:srgbClr val="C8C8C8"/>
                                </a:gs>
                                <a:gs pos="100000">
                                  <a:srgbClr val="C0C0C0"/>
                                </a:gs>
                              </a:gsLst>
                              <a:lin ang="5400000"/>
                            </a:gradFill>
                            <a:ln w="6350">
                              <a:solidFill>
                                <a:schemeClr val="accent3">
                                  <a:lumMod val="100000"/>
                                  <a:lumOff val="0"/>
                                </a:schemeClr>
                              </a:solidFill>
                              <a:miter lim="800000"/>
                              <a:headEnd/>
                              <a:tailEnd/>
                            </a:ln>
                          </wps:spPr>
                          <wps:txbx>
                            <w:txbxContent>
                              <w:p w14:paraId="46776B08" w14:textId="77777777" w:rsidR="00AC18F9" w:rsidRDefault="00AC18F9" w:rsidP="005732E0">
                                <w:pPr>
                                  <w:spacing w:after="0" w:line="360" w:lineRule="auto"/>
                                  <w:jc w:val="both"/>
                                  <w:rPr>
                                    <w:rFonts w:ascii="Times New Roman" w:hAnsi="Times New Roman" w:cs="Times New Roman"/>
                                    <w:i/>
                                    <w:sz w:val="20"/>
                                    <w:szCs w:val="20"/>
                                  </w:rPr>
                                </w:pPr>
                                <w:r>
                                  <w:rPr>
                                    <w:rFonts w:ascii="Times New Roman" w:hAnsi="Times New Roman" w:cs="Times New Roman"/>
                                    <w:i/>
                                    <w:sz w:val="20"/>
                                    <w:szCs w:val="20"/>
                                  </w:rPr>
                                  <w:t>Program (White Box)</w:t>
                                </w:r>
                              </w:p>
                              <w:p w14:paraId="6E51F662" w14:textId="77777777" w:rsidR="00AC18F9" w:rsidRDefault="00AC18F9" w:rsidP="005732E0">
                                <w:pPr>
                                  <w:spacing w:after="0"/>
                                  <w:jc w:val="both"/>
                                  <w:rPr>
                                    <w:rFonts w:ascii="Times New Roman" w:hAnsi="Times New Roman" w:cs="Times New Roman"/>
                                    <w:sz w:val="20"/>
                                    <w:szCs w:val="20"/>
                                  </w:rPr>
                                </w:pPr>
                                <w:r>
                                  <w:rPr>
                                    <w:rFonts w:ascii="Times New Roman" w:hAnsi="Times New Roman" w:cs="Times New Roman"/>
                                    <w:i/>
                                    <w:sz w:val="20"/>
                                    <w:szCs w:val="20"/>
                                  </w:rPr>
                                  <w:t>Interface (Black Box</w:t>
                                </w:r>
                                <w:r>
                                  <w:rPr>
                                    <w:rFonts w:ascii="Times New Roman" w:hAnsi="Times New Roman" w:cs="Times New Roman"/>
                                    <w:sz w:val="20"/>
                                    <w:szCs w:val="20"/>
                                  </w:rPr>
                                  <w:t>)</w:t>
                                </w:r>
                              </w:p>
                              <w:p w14:paraId="5965FDB1" w14:textId="77777777" w:rsidR="00AC18F9" w:rsidRDefault="00AC18F9" w:rsidP="005732E0">
                                <w:pPr>
                                  <w:jc w:val="both"/>
                                  <w:rPr>
                                    <w:sz w:val="18"/>
                                    <w:szCs w:val="18"/>
                                  </w:rPr>
                                </w:pPr>
                              </w:p>
                            </w:txbxContent>
                          </wps:txbx>
                          <wps:bodyPr rot="0" vert="horz" wrap="square" lIns="91440" tIns="45720" rIns="91440" bIns="45720" anchor="ctr" anchorCtr="0" upright="1">
                            <a:noAutofit/>
                          </wps:bodyPr>
                        </wps:wsp>
                        <wps:wsp>
                          <wps:cNvPr id="164" name="Rounded Rectangle 345"/>
                          <wps:cNvSpPr>
                            <a:spLocks noChangeArrowheads="1"/>
                          </wps:cNvSpPr>
                          <wps:spPr bwMode="auto">
                            <a:xfrm>
                              <a:off x="0" y="60071"/>
                              <a:ext cx="58375" cy="9269"/>
                            </a:xfrm>
                            <a:prstGeom prst="roundRect">
                              <a:avLst>
                                <a:gd name="adj" fmla="val 16667"/>
                              </a:avLst>
                            </a:prstGeom>
                            <a:solidFill>
                              <a:schemeClr val="lt1">
                                <a:lumMod val="100000"/>
                                <a:lumOff val="0"/>
                              </a:schemeClr>
                            </a:solidFill>
                            <a:ln w="12700">
                              <a:solidFill>
                                <a:schemeClr val="accent6">
                                  <a:lumMod val="100000"/>
                                  <a:lumOff val="0"/>
                                </a:schemeClr>
                              </a:solidFill>
                              <a:miter lim="800000"/>
                              <a:headEnd/>
                              <a:tailEnd/>
                            </a:ln>
                          </wps:spPr>
                          <wps:bodyPr rot="0" vert="horz" wrap="square" lIns="91440" tIns="45720" rIns="91440" bIns="45720" anchor="ctr" anchorCtr="0" upright="1">
                            <a:noAutofit/>
                          </wps:bodyPr>
                        </wps:wsp>
                        <wps:wsp>
                          <wps:cNvPr id="165" name="Rounded Rectangle 346"/>
                          <wps:cNvSpPr>
                            <a:spLocks noChangeArrowheads="1"/>
                          </wps:cNvSpPr>
                          <wps:spPr bwMode="auto">
                            <a:xfrm>
                              <a:off x="2286" y="62586"/>
                              <a:ext cx="53658" cy="6156"/>
                            </a:xfrm>
                            <a:prstGeom prst="roundRect">
                              <a:avLst>
                                <a:gd name="adj" fmla="val 16667"/>
                              </a:avLst>
                            </a:prstGeom>
                            <a:gradFill rotWithShape="1">
                              <a:gsLst>
                                <a:gs pos="0">
                                  <a:srgbClr val="D2D2D2"/>
                                </a:gs>
                                <a:gs pos="50000">
                                  <a:srgbClr val="C8C8C8"/>
                                </a:gs>
                                <a:gs pos="100000">
                                  <a:srgbClr val="C0C0C0"/>
                                </a:gs>
                              </a:gsLst>
                              <a:lin ang="5400000"/>
                            </a:gradFill>
                            <a:ln w="6350">
                              <a:solidFill>
                                <a:schemeClr val="accent3">
                                  <a:lumMod val="100000"/>
                                  <a:lumOff val="0"/>
                                </a:schemeClr>
                              </a:solidFill>
                              <a:miter lim="800000"/>
                              <a:headEnd/>
                              <a:tailEnd/>
                            </a:ln>
                          </wps:spPr>
                          <wps:txbx>
                            <w:txbxContent>
                              <w:p w14:paraId="38C26550" w14:textId="77777777" w:rsidR="00AC18F9" w:rsidRDefault="00AC18F9" w:rsidP="005D1F4E">
                                <w:pPr>
                                  <w:pStyle w:val="ListParagraph"/>
                                  <w:numPr>
                                    <w:ilvl w:val="0"/>
                                    <w:numId w:val="68"/>
                                  </w:numPr>
                                  <w:spacing w:after="200" w:line="240" w:lineRule="auto"/>
                                  <w:jc w:val="both"/>
                                  <w:rPr>
                                    <w:rFonts w:ascii="Times New Roman" w:hAnsi="Times New Roman"/>
                                    <w:szCs w:val="24"/>
                                    <w:lang w:val="id-ID"/>
                                  </w:rPr>
                                </w:pPr>
                                <w:r>
                                  <w:rPr>
                                    <w:rFonts w:ascii="Times New Roman" w:hAnsi="Times New Roman"/>
                                    <w:szCs w:val="24"/>
                                    <w:lang w:val="id-ID"/>
                                  </w:rPr>
                                  <w:t xml:space="preserve">Mengetahui hasil penerapan Metode </w:t>
                                </w:r>
                                <w:r>
                                  <w:rPr>
                                    <w:rFonts w:ascii="Times New Roman" w:hAnsi="Times New Roman"/>
                                    <w:i/>
                                    <w:szCs w:val="24"/>
                                    <w:lang w:val="id-ID"/>
                                  </w:rPr>
                                  <w:t>Least Square</w:t>
                                </w:r>
                                <w:r>
                                  <w:rPr>
                                    <w:rFonts w:ascii="Times New Roman" w:hAnsi="Times New Roman"/>
                                    <w:szCs w:val="24"/>
                                    <w:lang w:val="id-ID"/>
                                  </w:rPr>
                                  <w:t xml:space="preserve"> untuk memprediksi hasil</w:t>
                                </w:r>
                                <w:r>
                                  <w:rPr>
                                    <w:rFonts w:ascii="Times New Roman" w:hAnsi="Times New Roman"/>
                                    <w:bCs/>
                                    <w:szCs w:val="24"/>
                                  </w:rPr>
                                  <w:t xml:space="preserve"> produksi jagung berdasarkan luas Tanam</w:t>
                                </w:r>
                                <w:r>
                                  <w:rPr>
                                    <w:rFonts w:ascii="Times New Roman" w:hAnsi="Times New Roman"/>
                                    <w:szCs w:val="32"/>
                                  </w:rPr>
                                  <w:t>.</w:t>
                                </w:r>
                              </w:p>
                              <w:p w14:paraId="14B58B20" w14:textId="77777777" w:rsidR="00AC18F9" w:rsidRDefault="00AC18F9" w:rsidP="005D1F4E">
                                <w:pPr>
                                  <w:pStyle w:val="ListParagraph"/>
                                  <w:numPr>
                                    <w:ilvl w:val="0"/>
                                    <w:numId w:val="68"/>
                                  </w:numPr>
                                  <w:spacing w:after="200" w:line="240" w:lineRule="auto"/>
                                  <w:jc w:val="both"/>
                                  <w:rPr>
                                    <w:rFonts w:ascii="Times New Roman" w:hAnsi="Times New Roman"/>
                                    <w:szCs w:val="24"/>
                                    <w:lang w:val="id-ID"/>
                                  </w:rPr>
                                </w:pPr>
                                <w:r>
                                  <w:rPr>
                                    <w:rFonts w:ascii="Times New Roman" w:hAnsi="Times New Roman"/>
                                    <w:szCs w:val="24"/>
                                    <w:lang w:val="id-ID"/>
                                  </w:rPr>
                                  <w:t xml:space="preserve">Mengetahui tingkat akurasi prediksi </w:t>
                                </w:r>
                                <w:r>
                                  <w:rPr>
                                    <w:rFonts w:ascii="Times New Roman" w:hAnsi="Times New Roman"/>
                                    <w:bCs/>
                                    <w:szCs w:val="24"/>
                                  </w:rPr>
                                  <w:t>hasil produksi jagung berdasarkan luas Tanam</w:t>
                                </w:r>
                                <w:r>
                                  <w:rPr>
                                    <w:rFonts w:ascii="Times New Roman" w:hAnsi="Times New Roman"/>
                                    <w:szCs w:val="24"/>
                                    <w:lang w:val="id-ID"/>
                                  </w:rPr>
                                  <w:t xml:space="preserve"> menggunakan metode </w:t>
                                </w:r>
                                <w:r>
                                  <w:rPr>
                                    <w:rFonts w:ascii="Times New Roman" w:hAnsi="Times New Roman"/>
                                    <w:i/>
                                    <w:szCs w:val="24"/>
                                    <w:lang w:val="id-ID"/>
                                  </w:rPr>
                                  <w:t>Least Square.</w:t>
                                </w:r>
                              </w:p>
                            </w:txbxContent>
                          </wps:txbx>
                          <wps:bodyPr rot="0" vert="horz" wrap="square" lIns="0" tIns="0" rIns="0" bIns="0" anchor="ctr" anchorCtr="0" upright="1">
                            <a:noAutofit/>
                          </wps:bodyPr>
                        </wps:wsp>
                        <wps:wsp>
                          <wps:cNvPr id="166" name="Rounded Rectangle 347"/>
                          <wps:cNvSpPr>
                            <a:spLocks noChangeArrowheads="1"/>
                          </wps:cNvSpPr>
                          <wps:spPr bwMode="auto">
                            <a:xfrm>
                              <a:off x="22479" y="60585"/>
                              <a:ext cx="12954" cy="1652"/>
                            </a:xfrm>
                            <a:prstGeom prst="roundRect">
                              <a:avLst>
                                <a:gd name="adj" fmla="val 16667"/>
                              </a:avLst>
                            </a:prstGeom>
                            <a:solidFill>
                              <a:schemeClr val="bg1"/>
                            </a:solidFill>
                            <a:ln w="12700">
                              <a:solidFill>
                                <a:srgbClr val="000000"/>
                              </a:solidFill>
                              <a:miter lim="800000"/>
                              <a:headEnd/>
                              <a:tailEnd/>
                            </a:ln>
                          </wps:spPr>
                          <wps:txbx>
                            <w:txbxContent>
                              <w:p w14:paraId="13A71508" w14:textId="77777777" w:rsidR="00AC18F9" w:rsidRDefault="00AC18F9" w:rsidP="005732E0">
                                <w:pPr>
                                  <w:jc w:val="center"/>
                                  <w:rPr>
                                    <w:rFonts w:ascii="Times New Roman" w:hAnsi="Times New Roman"/>
                                    <w:sz w:val="20"/>
                                    <w:szCs w:val="20"/>
                                  </w:rPr>
                                </w:pPr>
                                <w:r>
                                  <w:rPr>
                                    <w:rFonts w:ascii="Times New Roman" w:hAnsi="Times New Roman"/>
                                    <w:sz w:val="20"/>
                                    <w:szCs w:val="20"/>
                                  </w:rPr>
                                  <w:t>Tujuan</w:t>
                                </w:r>
                              </w:p>
                            </w:txbxContent>
                          </wps:txbx>
                          <wps:bodyPr rot="0" vert="horz" wrap="square" lIns="0" tIns="0" rIns="0" bIns="0" anchor="ctr" anchorCtr="0" upright="1">
                            <a:noAutofit/>
                          </wps:bodyPr>
                        </wps:wsp>
                        <wps:wsp>
                          <wps:cNvPr id="167" name="Down Arrow 348"/>
                          <wps:cNvSpPr>
                            <a:spLocks noChangeArrowheads="1"/>
                          </wps:cNvSpPr>
                          <wps:spPr bwMode="auto">
                            <a:xfrm>
                              <a:off x="27813" y="58776"/>
                              <a:ext cx="1809" cy="1809"/>
                            </a:xfrm>
                            <a:prstGeom prst="downArrow">
                              <a:avLst>
                                <a:gd name="adj1" fmla="val 50000"/>
                                <a:gd name="adj2" fmla="val 50000"/>
                              </a:avLst>
                            </a:pr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168" name="Down Arrow 349"/>
                          <wps:cNvSpPr>
                            <a:spLocks noChangeArrowheads="1"/>
                          </wps:cNvSpPr>
                          <wps:spPr bwMode="auto">
                            <a:xfrm>
                              <a:off x="27050" y="11980"/>
                              <a:ext cx="1809" cy="1809"/>
                            </a:xfrm>
                            <a:prstGeom prst="downArrow">
                              <a:avLst>
                                <a:gd name="adj1" fmla="val 50000"/>
                                <a:gd name="adj2" fmla="val 50000"/>
                              </a:avLst>
                            </a:pr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169" name="Down Arrow 350"/>
                          <wps:cNvSpPr>
                            <a:spLocks noChangeArrowheads="1"/>
                          </wps:cNvSpPr>
                          <wps:spPr bwMode="auto">
                            <a:xfrm>
                              <a:off x="27211" y="26880"/>
                              <a:ext cx="1808" cy="1808"/>
                            </a:xfrm>
                            <a:prstGeom prst="downArrow">
                              <a:avLst>
                                <a:gd name="adj1" fmla="val 50000"/>
                                <a:gd name="adj2" fmla="val 50000"/>
                              </a:avLst>
                            </a:pr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170" name="Rounded Rectangle 149"/>
                          <wps:cNvSpPr>
                            <a:spLocks noChangeArrowheads="1"/>
                          </wps:cNvSpPr>
                          <wps:spPr bwMode="auto">
                            <a:xfrm>
                              <a:off x="8382" y="18910"/>
                              <a:ext cx="17177" cy="1940"/>
                            </a:xfrm>
                            <a:prstGeom prst="roundRect">
                              <a:avLst>
                                <a:gd name="adj" fmla="val 16667"/>
                              </a:avLst>
                            </a:prstGeom>
                            <a:gradFill rotWithShape="1">
                              <a:gsLst>
                                <a:gs pos="0">
                                  <a:srgbClr val="D2D2D2"/>
                                </a:gs>
                                <a:gs pos="50000">
                                  <a:srgbClr val="C8C8C8"/>
                                </a:gs>
                                <a:gs pos="100000">
                                  <a:srgbClr val="C0C0C0"/>
                                </a:gs>
                              </a:gsLst>
                              <a:lin ang="5400000"/>
                            </a:gradFill>
                            <a:ln w="6350">
                              <a:solidFill>
                                <a:schemeClr val="accent3">
                                  <a:lumMod val="100000"/>
                                  <a:lumOff val="0"/>
                                </a:schemeClr>
                              </a:solidFill>
                              <a:miter lim="800000"/>
                              <a:headEnd/>
                              <a:tailEnd/>
                            </a:ln>
                          </wps:spPr>
                          <wps:txbx>
                            <w:txbxContent>
                              <w:p w14:paraId="751BD3D4" w14:textId="77777777" w:rsidR="00AC18F9" w:rsidRDefault="00AC18F9" w:rsidP="005732E0">
                                <w:pPr>
                                  <w:jc w:val="both"/>
                                  <w:rPr>
                                    <w:rFonts w:ascii="Times New Roman" w:hAnsi="Times New Roman" w:cs="Times New Roman"/>
                                    <w:sz w:val="20"/>
                                    <w:szCs w:val="20"/>
                                  </w:rPr>
                                </w:pPr>
                                <w:r>
                                  <w:rPr>
                                    <w:rFonts w:ascii="Times New Roman" w:hAnsi="Times New Roman" w:cs="Times New Roman"/>
                                    <w:sz w:val="20"/>
                                    <w:szCs w:val="20"/>
                                  </w:rPr>
                                  <w:t xml:space="preserve"> Dataset</w:t>
                                </w:r>
                              </w:p>
                            </w:txbxContent>
                          </wps:txbx>
                          <wps:bodyPr rot="0" vert="horz" wrap="square" lIns="0" tIns="0" rIns="0" bIns="0" anchor="ctr" anchorCtr="0" upright="1">
                            <a:noAutofit/>
                          </wps:bodyPr>
                        </wps:wsp>
                        <wps:wsp>
                          <wps:cNvPr id="171" name="Rounded Rectangle 150"/>
                          <wps:cNvSpPr>
                            <a:spLocks noChangeArrowheads="1"/>
                          </wps:cNvSpPr>
                          <wps:spPr bwMode="auto">
                            <a:xfrm>
                              <a:off x="31813" y="18540"/>
                              <a:ext cx="18383" cy="2713"/>
                            </a:xfrm>
                            <a:prstGeom prst="roundRect">
                              <a:avLst>
                                <a:gd name="adj" fmla="val 16667"/>
                              </a:avLst>
                            </a:prstGeom>
                            <a:gradFill rotWithShape="1">
                              <a:gsLst>
                                <a:gs pos="0">
                                  <a:srgbClr val="D2D2D2"/>
                                </a:gs>
                                <a:gs pos="50000">
                                  <a:srgbClr val="C8C8C8"/>
                                </a:gs>
                                <a:gs pos="100000">
                                  <a:srgbClr val="C0C0C0"/>
                                </a:gs>
                              </a:gsLst>
                              <a:lin ang="5400000"/>
                            </a:gradFill>
                            <a:ln w="6350">
                              <a:solidFill>
                                <a:schemeClr val="accent3">
                                  <a:lumMod val="100000"/>
                                  <a:lumOff val="0"/>
                                </a:schemeClr>
                              </a:solidFill>
                              <a:miter lim="800000"/>
                              <a:headEnd/>
                              <a:tailEnd/>
                            </a:ln>
                          </wps:spPr>
                          <wps:txbx>
                            <w:txbxContent>
                              <w:p w14:paraId="0867A6FE" w14:textId="77777777" w:rsidR="00AC18F9" w:rsidRDefault="00AC18F9" w:rsidP="005732E0">
                                <w:pPr>
                                  <w:spacing w:line="240" w:lineRule="auto"/>
                                  <w:jc w:val="both"/>
                                  <w:rPr>
                                    <w:rFonts w:ascii="Times New Roman" w:hAnsi="Times New Roman" w:cs="Times New Roman"/>
                                    <w:sz w:val="20"/>
                                    <w:szCs w:val="20"/>
                                  </w:rPr>
                                </w:pPr>
                                <w:r>
                                  <w:rPr>
                                    <w:rFonts w:ascii="Times New Roman" w:hAnsi="Times New Roman" w:cs="Times New Roman"/>
                                    <w:sz w:val="20"/>
                                    <w:szCs w:val="20"/>
                                  </w:rPr>
                                  <w:t>Data Training dan Dat</w:t>
                                </w:r>
                                <w:r>
                                  <w:rPr>
                                    <w:rFonts w:ascii="Times New Roman" w:hAnsi="Times New Roman" w:cs="Times New Roman"/>
                                    <w:i/>
                                    <w:sz w:val="20"/>
                                    <w:szCs w:val="20"/>
                                  </w:rPr>
                                  <w:t>a Testing</w:t>
                                </w:r>
                              </w:p>
                            </w:txbxContent>
                          </wps:txbx>
                          <wps:bodyPr rot="0" vert="horz" wrap="square" lIns="91440" tIns="45720" rIns="91440" bIns="45720" anchor="ctr" anchorCtr="0" upright="1">
                            <a:noAutofit/>
                          </wps:bodyPr>
                        </wps:wsp>
                        <wps:wsp>
                          <wps:cNvPr id="172" name="Rounded Rectangle 160"/>
                          <wps:cNvSpPr>
                            <a:spLocks noChangeArrowheads="1"/>
                          </wps:cNvSpPr>
                          <wps:spPr bwMode="auto">
                            <a:xfrm>
                              <a:off x="8382" y="21745"/>
                              <a:ext cx="17177" cy="1941"/>
                            </a:xfrm>
                            <a:prstGeom prst="roundRect">
                              <a:avLst>
                                <a:gd name="adj" fmla="val 16667"/>
                              </a:avLst>
                            </a:prstGeom>
                            <a:gradFill rotWithShape="1">
                              <a:gsLst>
                                <a:gs pos="0">
                                  <a:srgbClr val="D2D2D2"/>
                                </a:gs>
                                <a:gs pos="50000">
                                  <a:srgbClr val="C8C8C8"/>
                                </a:gs>
                                <a:gs pos="100000">
                                  <a:srgbClr val="C0C0C0"/>
                                </a:gs>
                              </a:gsLst>
                              <a:lin ang="5400000"/>
                            </a:gradFill>
                            <a:ln w="6350">
                              <a:solidFill>
                                <a:schemeClr val="accent3">
                                  <a:lumMod val="100000"/>
                                  <a:lumOff val="0"/>
                                </a:schemeClr>
                              </a:solidFill>
                              <a:miter lim="800000"/>
                              <a:headEnd/>
                              <a:tailEnd/>
                            </a:ln>
                          </wps:spPr>
                          <wps:txbx>
                            <w:txbxContent>
                              <w:p w14:paraId="7C737BD4" w14:textId="126939A8" w:rsidR="00AC18F9" w:rsidRDefault="00AC18F9" w:rsidP="005732E0">
                                <w:pPr>
                                  <w:jc w:val="both"/>
                                  <w:rPr>
                                    <w:rFonts w:ascii="Times New Roman" w:hAnsi="Times New Roman" w:cs="Times New Roman"/>
                                    <w:sz w:val="20"/>
                                    <w:szCs w:val="20"/>
                                  </w:rPr>
                                </w:pPr>
                                <w:r>
                                  <w:rPr>
                                    <w:rFonts w:ascii="Times New Roman" w:hAnsi="Times New Roman" w:cs="Times New Roman"/>
                                    <w:sz w:val="20"/>
                                    <w:szCs w:val="20"/>
                                  </w:rPr>
                                  <w:t xml:space="preserve"> Prediksi</w:t>
                                </w:r>
                              </w:p>
                            </w:txbxContent>
                          </wps:txbx>
                          <wps:bodyPr rot="0" vert="horz" wrap="square" lIns="0" tIns="0" rIns="0" bIns="0" anchor="ctr" anchorCtr="0" upright="1">
                            <a:noAutofit/>
                          </wps:bodyPr>
                        </wps:wsp>
                        <wps:wsp>
                          <wps:cNvPr id="173" name="Rounded Rectangle 161"/>
                          <wps:cNvSpPr>
                            <a:spLocks noChangeArrowheads="1"/>
                          </wps:cNvSpPr>
                          <wps:spPr bwMode="auto">
                            <a:xfrm>
                              <a:off x="31813" y="21820"/>
                              <a:ext cx="18383" cy="1866"/>
                            </a:xfrm>
                            <a:prstGeom prst="roundRect">
                              <a:avLst>
                                <a:gd name="adj" fmla="val 16667"/>
                              </a:avLst>
                            </a:prstGeom>
                            <a:gradFill rotWithShape="1">
                              <a:gsLst>
                                <a:gs pos="0">
                                  <a:srgbClr val="D2D2D2"/>
                                </a:gs>
                                <a:gs pos="50000">
                                  <a:srgbClr val="C8C8C8"/>
                                </a:gs>
                                <a:gs pos="100000">
                                  <a:srgbClr val="C0C0C0"/>
                                </a:gs>
                              </a:gsLst>
                              <a:lin ang="5400000"/>
                            </a:gradFill>
                            <a:ln w="6350">
                              <a:solidFill>
                                <a:schemeClr val="accent3">
                                  <a:lumMod val="100000"/>
                                  <a:lumOff val="0"/>
                                </a:schemeClr>
                              </a:solidFill>
                              <a:miter lim="800000"/>
                              <a:headEnd/>
                              <a:tailEnd/>
                            </a:ln>
                          </wps:spPr>
                          <wps:txbx>
                            <w:txbxContent>
                              <w:p w14:paraId="59CCDFA6" w14:textId="77777777" w:rsidR="00AC18F9" w:rsidRDefault="00AC18F9" w:rsidP="005732E0">
                                <w:pPr>
                                  <w:spacing w:line="240" w:lineRule="auto"/>
                                  <w:jc w:val="both"/>
                                  <w:rPr>
                                    <w:rFonts w:ascii="Times New Roman" w:hAnsi="Times New Roman" w:cs="Times New Roman"/>
                                    <w:i/>
                                    <w:sz w:val="20"/>
                                    <w:szCs w:val="20"/>
                                  </w:rPr>
                                </w:pPr>
                                <w:r>
                                  <w:rPr>
                                    <w:rFonts w:ascii="Times New Roman" w:hAnsi="Times New Roman" w:cs="Times New Roman"/>
                                    <w:i/>
                                    <w:sz w:val="20"/>
                                    <w:szCs w:val="20"/>
                                  </w:rPr>
                                  <w:t xml:space="preserve">  Least Square</w:t>
                                </w:r>
                              </w:p>
                            </w:txbxContent>
                          </wps:txbx>
                          <wps:bodyPr rot="0" vert="horz" wrap="square" lIns="0" tIns="0" rIns="0" bIns="0" anchor="ctr" anchorCtr="0" upright="1">
                            <a:noAutofit/>
                          </wps:bodyPr>
                        </wps:wsp>
                      </wpg:grpSp>
                      <wps:wsp>
                        <wps:cNvPr id="136" name="Right Arrow 3"/>
                        <wps:cNvSpPr>
                          <a:spLocks noChangeArrowheads="1"/>
                        </wps:cNvSpPr>
                        <wps:spPr bwMode="auto">
                          <a:xfrm>
                            <a:off x="27211" y="16748"/>
                            <a:ext cx="2952" cy="953"/>
                          </a:xfrm>
                          <a:prstGeom prst="rightArrow">
                            <a:avLst>
                              <a:gd name="adj1" fmla="val 50000"/>
                              <a:gd name="adj2" fmla="val 49963"/>
                            </a:avLst>
                          </a:pr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137" name="Right Arrow 151"/>
                        <wps:cNvSpPr>
                          <a:spLocks noChangeArrowheads="1"/>
                        </wps:cNvSpPr>
                        <wps:spPr bwMode="auto">
                          <a:xfrm>
                            <a:off x="27464" y="20174"/>
                            <a:ext cx="2952" cy="953"/>
                          </a:xfrm>
                          <a:prstGeom prst="rightArrow">
                            <a:avLst>
                              <a:gd name="adj1" fmla="val 50000"/>
                              <a:gd name="adj2" fmla="val 49963"/>
                            </a:avLst>
                          </a:pr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138" name="Right Arrow 162"/>
                        <wps:cNvSpPr>
                          <a:spLocks noChangeArrowheads="1"/>
                        </wps:cNvSpPr>
                        <wps:spPr bwMode="auto">
                          <a:xfrm>
                            <a:off x="27464" y="22769"/>
                            <a:ext cx="2953" cy="952"/>
                          </a:xfrm>
                          <a:prstGeom prst="rightArrow">
                            <a:avLst>
                              <a:gd name="adj1" fmla="val 50000"/>
                              <a:gd name="adj2" fmla="val 50032"/>
                            </a:avLst>
                          </a:pr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139" name="Right Arrow 163"/>
                        <wps:cNvSpPr>
                          <a:spLocks noChangeArrowheads="1"/>
                        </wps:cNvSpPr>
                        <wps:spPr bwMode="auto">
                          <a:xfrm>
                            <a:off x="27274" y="25635"/>
                            <a:ext cx="2953" cy="952"/>
                          </a:xfrm>
                          <a:prstGeom prst="rightArrow">
                            <a:avLst>
                              <a:gd name="adj1" fmla="val 50000"/>
                              <a:gd name="adj2" fmla="val 50032"/>
                            </a:avLst>
                          </a:pr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3C2D40" id="Group 540" o:spid="_x0000_s1091" style="position:absolute;left:0;text-align:left;margin-left:-36.9pt;margin-top:13.35pt;width:459.65pt;height:609pt;z-index:-251492352" coordsize="58375,71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">
                <v:group id="Group 135" o:spid="_x0000_s1092" style="position:absolute;width:58375;height:71478" coordsize="58375,6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roundrect id="Rounded Rectangle 324" o:spid="_x0000_s1093" style="position:absolute;left:3524;top:125;width:53626;height:116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" fillcolor="white [3201]" strokecolor="#70ad47 [3209]" strokeweight="1pt">
                    <v:stroke joinstyle="miter"/>
                  </v:roundrect>
                  <v:roundrect id="Rounded Rectangle 325" o:spid="_x0000_s1094" style="position:absolute;left:7428;top:1827;width:46519;height:95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" fillcolor="#d2d2d2" strokecolor="#a5a5a5 [3206]" strokeweight=".5pt">
                    <v:fill color2="silver" rotate="t" colors="0 #d2d2d2;.5 #c8c8c8;1 silver" focus="100%" type="gradient">
                      <o:fill v:ext="view" type="gradientUnscaled"/>
                    </v:fill>
                    <v:stroke joinstyle="miter"/>
                    <v:textbox inset="0,0,0,0">
                      <w:txbxContent>
                        <w:p w14:paraId="72A0D480" w14:textId="77777777" w:rsidR="00AC18F9" w:rsidRDefault="00AC18F9" w:rsidP="00921AD0">
                          <w:pPr>
                            <w:pStyle w:val="ListParagraph"/>
                            <w:numPr>
                              <w:ilvl w:val="0"/>
                              <w:numId w:val="63"/>
                            </w:numPr>
                            <w:spacing w:before="120" w:after="240" w:line="360" w:lineRule="auto"/>
                            <w:ind w:left="360" w:right="-225"/>
                            <w:jc w:val="both"/>
                            <w:rPr>
                              <w:rFonts w:ascii="Times New Roman" w:hAnsi="Times New Roman"/>
                              <w:szCs w:val="24"/>
                              <w:lang w:val="id-ID"/>
                            </w:rPr>
                          </w:pPr>
                          <w:r>
                            <w:rPr>
                              <w:rFonts w:ascii="Times New Roman" w:hAnsi="Times New Roman"/>
                              <w:szCs w:val="24"/>
                              <w:lang w:val="id-ID"/>
                            </w:rPr>
                            <w:t xml:space="preserve">Bagaimana </w:t>
                          </w:r>
                          <w:r>
                            <w:rPr>
                              <w:rFonts w:ascii="Times New Roman" w:hAnsi="Times New Roman"/>
                              <w:szCs w:val="24"/>
                            </w:rPr>
                            <w:t xml:space="preserve">penerapan metode </w:t>
                          </w:r>
                          <w:r>
                            <w:rPr>
                              <w:rFonts w:ascii="Times New Roman" w:hAnsi="Times New Roman"/>
                              <w:i/>
                              <w:szCs w:val="24"/>
                            </w:rPr>
                            <w:t>Least Square</w:t>
                          </w:r>
                          <w:r>
                            <w:rPr>
                              <w:rFonts w:ascii="Times New Roman" w:hAnsi="Times New Roman"/>
                              <w:szCs w:val="24"/>
                            </w:rPr>
                            <w:t xml:space="preserve"> untuk  memprediksi</w:t>
                          </w:r>
                          <w:r>
                            <w:rPr>
                              <w:rFonts w:ascii="Times New Roman" w:hAnsi="Times New Roman"/>
                              <w:szCs w:val="24"/>
                              <w:lang w:val="id-ID"/>
                            </w:rPr>
                            <w:t xml:space="preserve"> </w:t>
                          </w:r>
                          <w:r>
                            <w:rPr>
                              <w:rFonts w:ascii="Times New Roman" w:hAnsi="Times New Roman"/>
                              <w:szCs w:val="24"/>
                            </w:rPr>
                            <w:t xml:space="preserve"> </w:t>
                          </w:r>
                          <w:r>
                            <w:rPr>
                              <w:rFonts w:ascii="Times New Roman" w:hAnsi="Times New Roman"/>
                              <w:bCs/>
                              <w:szCs w:val="24"/>
                            </w:rPr>
                            <w:t>hasil produksi jagung berdasarkan luas Tanam</w:t>
                          </w:r>
                          <w:r>
                            <w:rPr>
                              <w:rFonts w:ascii="Times New Roman" w:hAnsi="Times New Roman"/>
                              <w:szCs w:val="24"/>
                              <w:lang w:val="id-ID"/>
                            </w:rPr>
                            <w:t>?</w:t>
                          </w:r>
                        </w:p>
                        <w:p w14:paraId="1F053434" w14:textId="77777777" w:rsidR="00AC18F9" w:rsidRDefault="00AC18F9" w:rsidP="005D1F4E">
                          <w:pPr>
                            <w:pStyle w:val="ListParagraph"/>
                            <w:numPr>
                              <w:ilvl w:val="0"/>
                              <w:numId w:val="63"/>
                            </w:numPr>
                            <w:spacing w:before="120" w:after="240" w:line="240" w:lineRule="auto"/>
                            <w:ind w:left="360"/>
                            <w:jc w:val="both"/>
                            <w:rPr>
                              <w:rFonts w:ascii="Times New Roman" w:hAnsi="Times New Roman"/>
                              <w:szCs w:val="24"/>
                              <w:lang w:val="id-ID"/>
                            </w:rPr>
                          </w:pPr>
                          <w:r>
                            <w:rPr>
                              <w:rFonts w:ascii="Times New Roman" w:hAnsi="Times New Roman"/>
                              <w:szCs w:val="24"/>
                              <w:lang w:val="id-ID"/>
                            </w:rPr>
                            <w:t xml:space="preserve">Bagaimana hasil akurasi prediksi </w:t>
                          </w:r>
                          <w:r>
                            <w:rPr>
                              <w:rFonts w:ascii="Times New Roman" w:hAnsi="Times New Roman"/>
                              <w:bCs/>
                              <w:szCs w:val="24"/>
                            </w:rPr>
                            <w:t>hasil produksi jagung berdasarkan luas Tanam</w:t>
                          </w:r>
                          <w:r>
                            <w:rPr>
                              <w:rFonts w:ascii="Times New Roman" w:hAnsi="Times New Roman"/>
                              <w:szCs w:val="24"/>
                              <w:lang w:val="id-ID"/>
                            </w:rPr>
                            <w:t xml:space="preserve"> menggunakan metode </w:t>
                          </w:r>
                          <w:r>
                            <w:rPr>
                              <w:rFonts w:ascii="Times New Roman" w:hAnsi="Times New Roman"/>
                              <w:i/>
                              <w:szCs w:val="24"/>
                              <w:lang w:val="id-ID"/>
                            </w:rPr>
                            <w:t>Least Square</w:t>
                          </w:r>
                          <w:r>
                            <w:rPr>
                              <w:rFonts w:ascii="Times New Roman" w:hAnsi="Times New Roman"/>
                              <w:szCs w:val="24"/>
                              <w:lang w:val="id-ID"/>
                            </w:rPr>
                            <w:t>?</w:t>
                          </w:r>
                        </w:p>
                      </w:txbxContent>
                    </v:textbox>
                  </v:roundrect>
                  <v:roundrect id="Rounded Rectangle 327" o:spid="_x0000_s1095" style="position:absolute;left:1429;width:16097;height:29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" filled="f" stroked="f" strokeweight="1pt">
                    <v:stroke joinstyle="miter"/>
                    <v:textbox>
                      <w:txbxContent>
                        <w:p w14:paraId="25B0728E" w14:textId="77777777" w:rsidR="00AC18F9" w:rsidRDefault="00AC18F9" w:rsidP="005732E0">
                          <w:pPr>
                            <w:jc w:val="center"/>
                            <w:rPr>
                              <w:rFonts w:ascii="Times New Roman" w:hAnsi="Times New Roman"/>
                            </w:rPr>
                          </w:pPr>
                          <w:r>
                            <w:rPr>
                              <w:rFonts w:ascii="Times New Roman" w:hAnsi="Times New Roman"/>
                            </w:rPr>
                            <w:t>Masalah</w:t>
                          </w:r>
                        </w:p>
                      </w:txbxContent>
                    </v:textbox>
                  </v:roundrect>
                  <v:roundrect id="Rounded Rectangle 328" o:spid="_x0000_s1096" style="position:absolute;left:2952;top:13910;width:52749;height:129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" fillcolor="white [3201]" strokecolor="#70ad47 [3209]" strokeweight="1pt">
                    <v:stroke joinstyle="miter"/>
                    <v:textbox>
                      <w:txbxContent>
                        <w:p w14:paraId="1B5643AD" w14:textId="1C37E5C0" w:rsidR="00AC18F9" w:rsidRDefault="00AC18F9" w:rsidP="00765D88">
                          <w:pPr>
                            <w:jc w:val="center"/>
                          </w:pPr>
                        </w:p>
                      </w:txbxContent>
                    </v:textbox>
                  </v:roundrect>
                  <v:roundrect id="Rounded Rectangle 329" o:spid="_x0000_s1097" style="position:absolute;left:8477;top:15782;width:17177;height:21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" fillcolor="#d2d2d2" strokecolor="#a5a5a5 [3206]" strokeweight=".5pt">
                    <v:fill color2="silver" rotate="t" colors="0 #d2d2d2;.5 #c8c8c8;1 silver" focus="100%" type="gradient">
                      <o:fill v:ext="view" type="gradientUnscaled"/>
                    </v:fill>
                    <v:stroke joinstyle="miter"/>
                    <v:textbox inset="0,0,0,0">
                      <w:txbxContent>
                        <w:p w14:paraId="7D2765E2" w14:textId="77777777" w:rsidR="00AC18F9" w:rsidRDefault="00AC18F9" w:rsidP="005732E0">
                          <w:pPr>
                            <w:jc w:val="both"/>
                            <w:rPr>
                              <w:rFonts w:ascii="Times New Roman" w:hAnsi="Times New Roman" w:cs="Times New Roman"/>
                              <w:sz w:val="20"/>
                              <w:szCs w:val="20"/>
                            </w:rPr>
                          </w:pPr>
                          <w:r>
                            <w:rPr>
                              <w:rFonts w:ascii="Times New Roman" w:hAnsi="Times New Roman" w:cs="Times New Roman"/>
                              <w:sz w:val="20"/>
                              <w:szCs w:val="20"/>
                            </w:rPr>
                            <w:t xml:space="preserve"> Pengumpulan Data</w:t>
                          </w:r>
                        </w:p>
                      </w:txbxContent>
                    </v:textbox>
                  </v:roundrect>
                  <v:roundrect id="Rounded Rectangle 330" o:spid="_x0000_s1098" style="position:absolute;left:21240;top:13928;width:13431;height:17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" filled="f" stroked="f" strokeweight="1pt">
                    <v:stroke joinstyle="miter"/>
                    <v:textbox inset="0,0,0,0">
                      <w:txbxContent>
                        <w:p w14:paraId="6B7C870F" w14:textId="77777777" w:rsidR="00AC18F9" w:rsidRDefault="00AC18F9" w:rsidP="005732E0">
                          <w:pPr>
                            <w:jc w:val="center"/>
                            <w:rPr>
                              <w:rFonts w:ascii="Times New Roman" w:hAnsi="Times New Roman"/>
                            </w:rPr>
                          </w:pPr>
                          <w:r>
                            <w:rPr>
                              <w:rFonts w:ascii="Times New Roman" w:hAnsi="Times New Roman"/>
                            </w:rPr>
                            <w:t>Model</w:t>
                          </w:r>
                        </w:p>
                      </w:txbxContent>
                    </v:textbox>
                  </v:roundrect>
                  <v:roundrect id="Rounded Rectangle 331" o:spid="_x0000_s1099" style="position:absolute;left:8382;top:24274;width:17177;height:17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" fillcolor="#d2d2d2" strokecolor="#a5a5a5 [3206]" strokeweight=".5pt">
                    <v:fill color2="silver" rotate="t" colors="0 #d2d2d2;.5 #c8c8c8;1 silver" focus="100%" type="gradient">
                      <o:fill v:ext="view" type="gradientUnscaled"/>
                    </v:fill>
                    <v:stroke joinstyle="miter"/>
                    <v:textbox inset="0,0,0,0">
                      <w:txbxContent>
                        <w:p w14:paraId="23564350" w14:textId="77777777" w:rsidR="00AC18F9" w:rsidRDefault="00AC18F9" w:rsidP="005732E0">
                          <w:pPr>
                            <w:jc w:val="both"/>
                            <w:rPr>
                              <w:rFonts w:ascii="Times New Roman" w:hAnsi="Times New Roman" w:cs="Times New Roman"/>
                              <w:sz w:val="20"/>
                              <w:szCs w:val="20"/>
                            </w:rPr>
                          </w:pPr>
                          <w:r>
                            <w:rPr>
                              <w:rFonts w:ascii="Times New Roman" w:hAnsi="Times New Roman" w:cs="Times New Roman"/>
                              <w:sz w:val="20"/>
                              <w:szCs w:val="20"/>
                            </w:rPr>
                            <w:t xml:space="preserve"> Validasi</w:t>
                          </w:r>
                        </w:p>
                      </w:txbxContent>
                    </v:textbox>
                  </v:roundrect>
                  <v:roundrect id="Rounded Rectangle 333" o:spid="_x0000_s1100" style="position:absolute;left:31528;top:15123;width:18383;height:27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" fillcolor="#d2d2d2" strokecolor="#a5a5a5 [3206]" strokeweight=".5pt">
                    <v:fill color2="silver" rotate="t" colors="0 #d2d2d2;.5 #c8c8c8;1 silver" focus="100%" type="gradient">
                      <o:fill v:ext="view" type="gradientUnscaled"/>
                    </v:fill>
                    <v:stroke joinstyle="miter"/>
                    <v:textbox>
                      <w:txbxContent>
                        <w:p w14:paraId="3F610717" w14:textId="77777777" w:rsidR="00AC18F9" w:rsidRDefault="00AC18F9" w:rsidP="005732E0">
                          <w:pPr>
                            <w:jc w:val="both"/>
                            <w:rPr>
                              <w:rFonts w:ascii="Times New Roman" w:hAnsi="Times New Roman" w:cs="Times New Roman"/>
                              <w:sz w:val="20"/>
                              <w:szCs w:val="20"/>
                            </w:rPr>
                          </w:pPr>
                          <w:r>
                            <w:rPr>
                              <w:rFonts w:ascii="Times New Roman" w:hAnsi="Times New Roman" w:cs="Times New Roman"/>
                              <w:sz w:val="20"/>
                              <w:szCs w:val="20"/>
                            </w:rPr>
                            <w:t>Observasi dan Dokumentasi</w:t>
                          </w:r>
                        </w:p>
                      </w:txbxContent>
                    </v:textbox>
                  </v:roundrect>
                  <v:roundrect id="Rounded Rectangle 334" o:spid="_x0000_s1101" style="position:absolute;left:31813;top:24078;width:18574;height:25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" fillcolor="#d2d2d2" strokecolor="#a5a5a5 [3206]" strokeweight=".5pt">
                    <v:fill color2="silver" rotate="t" colors="0 #d2d2d2;.5 #c8c8c8;1 silver" focus="100%" type="gradient">
                      <o:fill v:ext="view" type="gradientUnscaled"/>
                    </v:fill>
                    <v:stroke joinstyle="miter"/>
                    <v:textbox inset="0,0,0,0">
                      <w:txbxContent>
                        <w:p w14:paraId="0859CB96" w14:textId="77777777" w:rsidR="00AC18F9" w:rsidRDefault="00AC18F9" w:rsidP="005732E0">
                          <w:pPr>
                            <w:jc w:val="both"/>
                            <w:rPr>
                              <w:rFonts w:ascii="Times New Roman" w:hAnsi="Times New Roman" w:cs="Times New Roman"/>
                              <w:sz w:val="20"/>
                              <w:szCs w:val="20"/>
                            </w:rPr>
                          </w:pPr>
                          <w:r>
                            <w:rPr>
                              <w:rFonts w:ascii="Times New Roman" w:hAnsi="Times New Roman" w:cs="Times New Roman"/>
                              <w:sz w:val="20"/>
                              <w:szCs w:val="20"/>
                            </w:rPr>
                            <w:t xml:space="preserve">  MAPE, Nilai Hasil Akurasi</w:t>
                          </w:r>
                        </w:p>
                      </w:txbxContent>
                    </v:textbox>
                  </v:roundrect>
                  <v:roundrect id="Rounded Rectangle 335" o:spid="_x0000_s1102" style="position:absolute;left:6000;top:28158;width:46418;height:310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" fillcolor="white [3201]" strokecolor="#70ad47 [3209]" strokeweight="1pt">
                    <v:stroke joinstyle="miter"/>
                  </v:roundrect>
                  <v:roundrect id="Rounded Rectangle 336" o:spid="_x0000_s1103" style="position:absolute;left:21240;top:29061;width:14574;height:26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" filled="f" stroked="f" strokeweight="1pt">
                    <v:stroke joinstyle="miter"/>
                    <v:textbox inset="0,0,0,0">
                      <w:txbxContent>
                        <w:p w14:paraId="77E3DEE1" w14:textId="77777777" w:rsidR="00AC18F9" w:rsidRDefault="00AC18F9" w:rsidP="005732E0">
                          <w:pPr>
                            <w:jc w:val="center"/>
                            <w:rPr>
                              <w:rFonts w:ascii="Times New Roman" w:hAnsi="Times New Roman"/>
                            </w:rPr>
                          </w:pPr>
                          <w:r>
                            <w:rPr>
                              <w:rFonts w:ascii="Times New Roman" w:hAnsi="Times New Roman"/>
                            </w:rPr>
                            <w:t>Perancangan</w:t>
                          </w:r>
                        </w:p>
                      </w:txbxContent>
                    </v:textbox>
                  </v:roundrect>
                  <v:roundrect id="Rounded Rectangle 337" o:spid="_x0000_s1104" style="position:absolute;left:9334;top:34271;width:17177;height:29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" fillcolor="#d2d2d2" strokecolor="#a5a5a5 [3206]" strokeweight=".5pt">
                    <v:fill color2="silver" rotate="t" colors="0 #d2d2d2;.5 #c8c8c8;1 silver" focus="100%" type="gradient">
                      <o:fill v:ext="view" type="gradientUnscaled"/>
                    </v:fill>
                    <v:stroke joinstyle="miter"/>
                    <v:textbox>
                      <w:txbxContent>
                        <w:p w14:paraId="7BEA5013" w14:textId="77777777" w:rsidR="00AC18F9" w:rsidRDefault="00AC18F9" w:rsidP="005732E0">
                          <w:pPr>
                            <w:jc w:val="both"/>
                            <w:rPr>
                              <w:rFonts w:ascii="Times New Roman" w:hAnsi="Times New Roman" w:cs="Times New Roman"/>
                              <w:sz w:val="20"/>
                              <w:szCs w:val="20"/>
                            </w:rPr>
                          </w:pPr>
                          <w:r>
                            <w:rPr>
                              <w:rFonts w:ascii="Times New Roman" w:hAnsi="Times New Roman" w:cs="Times New Roman"/>
                              <w:sz w:val="20"/>
                              <w:szCs w:val="20"/>
                            </w:rPr>
                            <w:t>Analisis Sistem</w:t>
                          </w:r>
                        </w:p>
                      </w:txbxContent>
                    </v:textbox>
                  </v:roundrect>
                  <v:roundrect id="Rounded Rectangle 338" o:spid="_x0000_s1105" style="position:absolute;left:9715;top:42682;width:17177;height:29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" fillcolor="#d2d2d2" strokecolor="#a5a5a5 [3206]" strokeweight=".5pt">
                    <v:fill color2="silver" rotate="t" colors="0 #d2d2d2;.5 #c8c8c8;1 silver" focus="100%" type="gradient">
                      <o:fill v:ext="view" type="gradientUnscaled"/>
                    </v:fill>
                    <v:stroke joinstyle="miter"/>
                    <v:textbox>
                      <w:txbxContent>
                        <w:p w14:paraId="670EF04C" w14:textId="77777777" w:rsidR="00AC18F9" w:rsidRDefault="00AC18F9" w:rsidP="005732E0">
                          <w:pPr>
                            <w:jc w:val="both"/>
                            <w:rPr>
                              <w:rFonts w:ascii="Times New Roman" w:hAnsi="Times New Roman" w:cs="Times New Roman"/>
                              <w:sz w:val="20"/>
                              <w:szCs w:val="20"/>
                            </w:rPr>
                          </w:pPr>
                          <w:r>
                            <w:rPr>
                              <w:rFonts w:ascii="Times New Roman" w:hAnsi="Times New Roman" w:cs="Times New Roman"/>
                              <w:sz w:val="20"/>
                              <w:szCs w:val="20"/>
                            </w:rPr>
                            <w:t>Desain Sistem</w:t>
                          </w:r>
                        </w:p>
                      </w:txbxContent>
                    </v:textbox>
                  </v:roundrect>
                  <v:roundrect id="Rounded Rectangle 339" o:spid="_x0000_s1106" style="position:absolute;left:9873;top:48983;width:17177;height:29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" fillcolor="#d2d2d2" strokecolor="#a5a5a5 [3206]" strokeweight=".5pt">
                    <v:fill color2="silver" rotate="t" colors="0 #d2d2d2;.5 #c8c8c8;1 silver" focus="100%" type="gradient">
                      <o:fill v:ext="view" type="gradientUnscaled"/>
                    </v:fill>
                    <v:stroke joinstyle="miter"/>
                    <v:textbox>
                      <w:txbxContent>
                        <w:p w14:paraId="43257624" w14:textId="77777777" w:rsidR="00AC18F9" w:rsidRDefault="00AC18F9" w:rsidP="005732E0">
                          <w:pPr>
                            <w:jc w:val="both"/>
                            <w:rPr>
                              <w:rFonts w:ascii="Times New Roman" w:hAnsi="Times New Roman" w:cs="Times New Roman"/>
                              <w:sz w:val="20"/>
                              <w:szCs w:val="20"/>
                            </w:rPr>
                          </w:pPr>
                          <w:r>
                            <w:rPr>
                              <w:rFonts w:ascii="Times New Roman" w:hAnsi="Times New Roman" w:cs="Times New Roman"/>
                              <w:sz w:val="20"/>
                              <w:szCs w:val="20"/>
                            </w:rPr>
                            <w:t>Konstruksi Sistem</w:t>
                          </w:r>
                        </w:p>
                      </w:txbxContent>
                    </v:textbox>
                  </v:roundrect>
                  <v:roundrect id="Rounded Rectangle 340" o:spid="_x0000_s1107" style="position:absolute;left:26892;top:31625;width:24771;height:84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" fillcolor="#d2d2d2" strokecolor="#a5a5a5 [3206]" strokeweight=".5pt">
                    <v:fill color2="silver" rotate="t" colors="0 #d2d2d2;.5 #c8c8c8;1 silver" focus="100%" type="gradient">
                      <o:fill v:ext="view" type="gradientUnscaled"/>
                    </v:fill>
                    <v:stroke joinstyle="miter"/>
                    <v:textbox>
                      <w:txbxContent>
                        <w:p w14:paraId="0F321773" w14:textId="77777777" w:rsidR="00AC18F9" w:rsidRDefault="00AC18F9" w:rsidP="005732E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Diagram Konteks (DFD)</w:t>
                          </w:r>
                        </w:p>
                        <w:p w14:paraId="0FBA5E7D" w14:textId="77777777" w:rsidR="00AC18F9" w:rsidRDefault="00AC18F9" w:rsidP="005732E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Diagram Berjenjang (DFD)</w:t>
                          </w:r>
                        </w:p>
                        <w:p w14:paraId="7BC78E5D" w14:textId="77777777" w:rsidR="00AC18F9" w:rsidRDefault="00AC18F9" w:rsidP="005732E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Diagram Arus Data Level 0, dst (DFD)</w:t>
                          </w:r>
                        </w:p>
                        <w:p w14:paraId="31AD8564" w14:textId="77777777" w:rsidR="00AC18F9" w:rsidRDefault="00AC18F9" w:rsidP="005732E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Kamus Data </w:t>
                          </w:r>
                        </w:p>
                      </w:txbxContent>
                    </v:textbox>
                  </v:roundrect>
                  <v:roundrect id="Rounded Rectangle 341" o:spid="_x0000_s1108" style="position:absolute;left:27274;top:40809;width:23914;height:68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" fillcolor="#d2d2d2" strokecolor="#a5a5a5 [3206]" strokeweight=".5pt">
                    <v:fill color2="silver" rotate="t" colors="0 #d2d2d2;.5 #c8c8c8;1 silver" focus="100%" type="gradient">
                      <o:fill v:ext="view" type="gradientUnscaled"/>
                    </v:fill>
                    <v:stroke joinstyle="miter"/>
                    <v:textbox>
                      <w:txbxContent>
                        <w:p w14:paraId="68E30DB0" w14:textId="77777777" w:rsidR="00AC18F9" w:rsidRDefault="00AC18F9" w:rsidP="005732E0">
                          <w:pPr>
                            <w:spacing w:after="0" w:line="240" w:lineRule="auto"/>
                            <w:jc w:val="both"/>
                            <w:rPr>
                              <w:rFonts w:ascii="Times New Roman" w:hAnsi="Times New Roman" w:cs="Times New Roman"/>
                              <w:sz w:val="8"/>
                              <w:szCs w:val="20"/>
                            </w:rPr>
                          </w:pPr>
                        </w:p>
                        <w:p w14:paraId="69911A43" w14:textId="77777777" w:rsidR="00AC18F9" w:rsidRDefault="00AC18F9" w:rsidP="005732E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Desain </w:t>
                          </w:r>
                          <w:r>
                            <w:rPr>
                              <w:rFonts w:ascii="Times New Roman" w:hAnsi="Times New Roman" w:cs="Times New Roman"/>
                              <w:i/>
                              <w:sz w:val="20"/>
                              <w:szCs w:val="20"/>
                            </w:rPr>
                            <w:t>output</w:t>
                          </w:r>
                        </w:p>
                        <w:p w14:paraId="7EA969CE" w14:textId="77777777" w:rsidR="00AC18F9" w:rsidRDefault="00AC18F9" w:rsidP="005732E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Desain </w:t>
                          </w:r>
                          <w:r>
                            <w:rPr>
                              <w:rFonts w:ascii="Times New Roman" w:hAnsi="Times New Roman" w:cs="Times New Roman"/>
                              <w:i/>
                              <w:sz w:val="20"/>
                              <w:szCs w:val="20"/>
                            </w:rPr>
                            <w:t>Input</w:t>
                          </w:r>
                          <w:r>
                            <w:rPr>
                              <w:rFonts w:ascii="Times New Roman" w:hAnsi="Times New Roman" w:cs="Times New Roman"/>
                              <w:sz w:val="20"/>
                              <w:szCs w:val="20"/>
                            </w:rPr>
                            <w:t xml:space="preserve"> </w:t>
                          </w:r>
                        </w:p>
                        <w:p w14:paraId="444D1280" w14:textId="77777777" w:rsidR="00AC18F9" w:rsidRDefault="00AC18F9" w:rsidP="005732E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Desain Basis Data (Struktur Data)</w:t>
                          </w:r>
                        </w:p>
                        <w:p w14:paraId="5BCB8C58" w14:textId="77777777" w:rsidR="00AC18F9" w:rsidRDefault="00AC18F9" w:rsidP="005732E0">
                          <w:pPr>
                            <w:jc w:val="both"/>
                            <w:rPr>
                              <w:sz w:val="18"/>
                              <w:szCs w:val="18"/>
                            </w:rPr>
                          </w:pPr>
                        </w:p>
                      </w:txbxContent>
                    </v:textbox>
                  </v:roundrect>
                  <v:roundrect id="Rounded Rectangle 342" o:spid="_x0000_s1109" style="position:absolute;left:27464;top:48557;width:23914;height:44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" fillcolor="#d2d2d2" strokecolor="#a5a5a5 [3206]" strokeweight=".5pt">
                    <v:fill color2="silver" rotate="t" colors="0 #d2d2d2;.5 #c8c8c8;1 silver" focus="100%" type="gradient">
                      <o:fill v:ext="view" type="gradientUnscaled"/>
                    </v:fill>
                    <v:stroke joinstyle="miter"/>
                    <v:textbox>
                      <w:txbxContent>
                        <w:p w14:paraId="2AD3EFA0" w14:textId="77777777" w:rsidR="00AC18F9" w:rsidRDefault="00AC18F9" w:rsidP="005732E0">
                          <w:pPr>
                            <w:spacing w:line="240" w:lineRule="auto"/>
                            <w:jc w:val="both"/>
                            <w:rPr>
                              <w:rFonts w:ascii="Times New Roman" w:hAnsi="Times New Roman" w:cs="Times New Roman"/>
                              <w:i/>
                              <w:sz w:val="20"/>
                              <w:szCs w:val="20"/>
                            </w:rPr>
                          </w:pPr>
                          <w:r>
                            <w:rPr>
                              <w:rFonts w:ascii="Times New Roman" w:hAnsi="Times New Roman" w:cs="Times New Roman"/>
                              <w:sz w:val="20"/>
                              <w:szCs w:val="20"/>
                            </w:rPr>
                            <w:t xml:space="preserve">Programming </w:t>
                          </w:r>
                          <w:r>
                            <w:rPr>
                              <w:rFonts w:ascii="Times New Roman" w:hAnsi="Times New Roman" w:cs="Times New Roman"/>
                              <w:i/>
                              <w:sz w:val="20"/>
                              <w:szCs w:val="20"/>
                            </w:rPr>
                            <w:t>(VB Net</w:t>
                          </w:r>
                          <w:r>
                            <w:rPr>
                              <w:rFonts w:ascii="Times New Roman" w:hAnsi="Times New Roman" w:cs="Times New Roman"/>
                              <w:sz w:val="20"/>
                              <w:szCs w:val="20"/>
                            </w:rPr>
                            <w:t xml:space="preserve">), </w:t>
                          </w:r>
                          <w:r>
                            <w:rPr>
                              <w:rFonts w:ascii="Times New Roman" w:hAnsi="Times New Roman" w:cs="Times New Roman"/>
                              <w:i/>
                              <w:sz w:val="20"/>
                              <w:szCs w:val="20"/>
                            </w:rPr>
                            <w:t>Database (MYSQL)</w:t>
                          </w:r>
                        </w:p>
                        <w:p w14:paraId="1F9C96EF" w14:textId="77777777" w:rsidR="00AC18F9" w:rsidRDefault="00AC18F9" w:rsidP="005732E0">
                          <w:pPr>
                            <w:spacing w:line="240" w:lineRule="auto"/>
                            <w:jc w:val="both"/>
                            <w:rPr>
                              <w:sz w:val="18"/>
                              <w:szCs w:val="18"/>
                            </w:rPr>
                          </w:pPr>
                          <w:r>
                            <w:rPr>
                              <w:sz w:val="18"/>
                              <w:szCs w:val="18"/>
                            </w:rPr>
                            <w:t>DataBase (MYSQL)</w:t>
                          </w:r>
                        </w:p>
                        <w:p w14:paraId="5556FF14" w14:textId="77777777" w:rsidR="00AC18F9" w:rsidRDefault="00AC18F9" w:rsidP="005732E0">
                          <w:pPr>
                            <w:spacing w:line="240" w:lineRule="auto"/>
                            <w:jc w:val="both"/>
                            <w:rPr>
                              <w:sz w:val="18"/>
                              <w:szCs w:val="18"/>
                            </w:rPr>
                          </w:pPr>
                        </w:p>
                      </w:txbxContent>
                    </v:textbox>
                  </v:roundrect>
                  <v:roundrect id="Rounded Rectangle 343" o:spid="_x0000_s1110" style="position:absolute;left:10097;top:54576;width:17177;height:29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" fillcolor="#d2d2d2" strokecolor="#a5a5a5 [3206]" strokeweight=".5pt">
                    <v:fill color2="silver" rotate="t" colors="0 #d2d2d2;.5 #c8c8c8;1 silver" focus="100%" type="gradient">
                      <o:fill v:ext="view" type="gradientUnscaled"/>
                    </v:fill>
                    <v:stroke joinstyle="miter"/>
                    <v:textbox>
                      <w:txbxContent>
                        <w:p w14:paraId="05847B36" w14:textId="77777777" w:rsidR="00AC18F9" w:rsidRDefault="00AC18F9" w:rsidP="005732E0">
                          <w:pPr>
                            <w:jc w:val="both"/>
                            <w:rPr>
                              <w:rFonts w:ascii="Times New Roman" w:hAnsi="Times New Roman" w:cs="Times New Roman"/>
                              <w:sz w:val="20"/>
                              <w:szCs w:val="20"/>
                            </w:rPr>
                          </w:pPr>
                          <w:r>
                            <w:rPr>
                              <w:rFonts w:ascii="Times New Roman" w:hAnsi="Times New Roman" w:cs="Times New Roman"/>
                              <w:sz w:val="20"/>
                              <w:szCs w:val="20"/>
                            </w:rPr>
                            <w:t>Pengujian Sistem</w:t>
                          </w:r>
                        </w:p>
                      </w:txbxContent>
                    </v:textbox>
                  </v:roundrect>
                  <v:roundrect id="Rounded Rectangle 344" o:spid="_x0000_s1111" style="position:absolute;left:28130;top:53494;width:20642;height:49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" fillcolor="#d2d2d2" strokecolor="#a5a5a5 [3206]" strokeweight=".5pt">
                    <v:fill color2="silver" rotate="t" colors="0 #d2d2d2;.5 #c8c8c8;1 silver" focus="100%" type="gradient">
                      <o:fill v:ext="view" type="gradientUnscaled"/>
                    </v:fill>
                    <v:stroke joinstyle="miter"/>
                    <v:textbox>
                      <w:txbxContent>
                        <w:p w14:paraId="46776B08" w14:textId="77777777" w:rsidR="00AC18F9" w:rsidRDefault="00AC18F9" w:rsidP="005732E0">
                          <w:pPr>
                            <w:spacing w:after="0" w:line="360" w:lineRule="auto"/>
                            <w:jc w:val="both"/>
                            <w:rPr>
                              <w:rFonts w:ascii="Times New Roman" w:hAnsi="Times New Roman" w:cs="Times New Roman"/>
                              <w:i/>
                              <w:sz w:val="20"/>
                              <w:szCs w:val="20"/>
                            </w:rPr>
                          </w:pPr>
                          <w:r>
                            <w:rPr>
                              <w:rFonts w:ascii="Times New Roman" w:hAnsi="Times New Roman" w:cs="Times New Roman"/>
                              <w:i/>
                              <w:sz w:val="20"/>
                              <w:szCs w:val="20"/>
                            </w:rPr>
                            <w:t>Program (White Box)</w:t>
                          </w:r>
                        </w:p>
                        <w:p w14:paraId="6E51F662" w14:textId="77777777" w:rsidR="00AC18F9" w:rsidRDefault="00AC18F9" w:rsidP="005732E0">
                          <w:pPr>
                            <w:spacing w:after="0"/>
                            <w:jc w:val="both"/>
                            <w:rPr>
                              <w:rFonts w:ascii="Times New Roman" w:hAnsi="Times New Roman" w:cs="Times New Roman"/>
                              <w:sz w:val="20"/>
                              <w:szCs w:val="20"/>
                            </w:rPr>
                          </w:pPr>
                          <w:r>
                            <w:rPr>
                              <w:rFonts w:ascii="Times New Roman" w:hAnsi="Times New Roman" w:cs="Times New Roman"/>
                              <w:i/>
                              <w:sz w:val="20"/>
                              <w:szCs w:val="20"/>
                            </w:rPr>
                            <w:t>Interface (Black Box</w:t>
                          </w:r>
                          <w:r>
                            <w:rPr>
                              <w:rFonts w:ascii="Times New Roman" w:hAnsi="Times New Roman" w:cs="Times New Roman"/>
                              <w:sz w:val="20"/>
                              <w:szCs w:val="20"/>
                            </w:rPr>
                            <w:t>)</w:t>
                          </w:r>
                        </w:p>
                        <w:p w14:paraId="5965FDB1" w14:textId="77777777" w:rsidR="00AC18F9" w:rsidRDefault="00AC18F9" w:rsidP="005732E0">
                          <w:pPr>
                            <w:jc w:val="both"/>
                            <w:rPr>
                              <w:sz w:val="18"/>
                              <w:szCs w:val="18"/>
                            </w:rPr>
                          </w:pPr>
                        </w:p>
                      </w:txbxContent>
                    </v:textbox>
                  </v:roundrect>
                  <v:roundrect id="Rounded Rectangle 345" o:spid="_x0000_s1112" style="position:absolute;top:60071;width:58375;height:92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" fillcolor="white [3201]" strokecolor="#70ad47 [3209]" strokeweight="1pt">
                    <v:stroke joinstyle="miter"/>
                  </v:roundrect>
                  <v:roundrect id="Rounded Rectangle 346" o:spid="_x0000_s1113" style="position:absolute;left:2286;top:62586;width:53658;height:61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" fillcolor="#d2d2d2" strokecolor="#a5a5a5 [3206]" strokeweight=".5pt">
                    <v:fill color2="silver" rotate="t" colors="0 #d2d2d2;.5 #c8c8c8;1 silver" focus="100%" type="gradient">
                      <o:fill v:ext="view" type="gradientUnscaled"/>
                    </v:fill>
                    <v:stroke joinstyle="miter"/>
                    <v:textbox inset="0,0,0,0">
                      <w:txbxContent>
                        <w:p w14:paraId="38C26550" w14:textId="77777777" w:rsidR="00AC18F9" w:rsidRDefault="00AC18F9" w:rsidP="005D1F4E">
                          <w:pPr>
                            <w:pStyle w:val="ListParagraph"/>
                            <w:numPr>
                              <w:ilvl w:val="0"/>
                              <w:numId w:val="68"/>
                            </w:numPr>
                            <w:spacing w:after="200" w:line="240" w:lineRule="auto"/>
                            <w:jc w:val="both"/>
                            <w:rPr>
                              <w:rFonts w:ascii="Times New Roman" w:hAnsi="Times New Roman"/>
                              <w:szCs w:val="24"/>
                              <w:lang w:val="id-ID"/>
                            </w:rPr>
                          </w:pPr>
                          <w:r>
                            <w:rPr>
                              <w:rFonts w:ascii="Times New Roman" w:hAnsi="Times New Roman"/>
                              <w:szCs w:val="24"/>
                              <w:lang w:val="id-ID"/>
                            </w:rPr>
                            <w:t xml:space="preserve">Mengetahui hasil penerapan Metode </w:t>
                          </w:r>
                          <w:r>
                            <w:rPr>
                              <w:rFonts w:ascii="Times New Roman" w:hAnsi="Times New Roman"/>
                              <w:i/>
                              <w:szCs w:val="24"/>
                              <w:lang w:val="id-ID"/>
                            </w:rPr>
                            <w:t>Least Square</w:t>
                          </w:r>
                          <w:r>
                            <w:rPr>
                              <w:rFonts w:ascii="Times New Roman" w:hAnsi="Times New Roman"/>
                              <w:szCs w:val="24"/>
                              <w:lang w:val="id-ID"/>
                            </w:rPr>
                            <w:t xml:space="preserve"> untuk memprediksi hasil</w:t>
                          </w:r>
                          <w:r>
                            <w:rPr>
                              <w:rFonts w:ascii="Times New Roman" w:hAnsi="Times New Roman"/>
                              <w:bCs/>
                              <w:szCs w:val="24"/>
                            </w:rPr>
                            <w:t xml:space="preserve"> produksi jagung berdasarkan luas Tanam</w:t>
                          </w:r>
                          <w:r>
                            <w:rPr>
                              <w:rFonts w:ascii="Times New Roman" w:hAnsi="Times New Roman"/>
                              <w:szCs w:val="32"/>
                            </w:rPr>
                            <w:t>.</w:t>
                          </w:r>
                        </w:p>
                        <w:p w14:paraId="14B58B20" w14:textId="77777777" w:rsidR="00AC18F9" w:rsidRDefault="00AC18F9" w:rsidP="005D1F4E">
                          <w:pPr>
                            <w:pStyle w:val="ListParagraph"/>
                            <w:numPr>
                              <w:ilvl w:val="0"/>
                              <w:numId w:val="68"/>
                            </w:numPr>
                            <w:spacing w:after="200" w:line="240" w:lineRule="auto"/>
                            <w:jc w:val="both"/>
                            <w:rPr>
                              <w:rFonts w:ascii="Times New Roman" w:hAnsi="Times New Roman"/>
                              <w:szCs w:val="24"/>
                              <w:lang w:val="id-ID"/>
                            </w:rPr>
                          </w:pPr>
                          <w:r>
                            <w:rPr>
                              <w:rFonts w:ascii="Times New Roman" w:hAnsi="Times New Roman"/>
                              <w:szCs w:val="24"/>
                              <w:lang w:val="id-ID"/>
                            </w:rPr>
                            <w:t xml:space="preserve">Mengetahui tingkat akurasi prediksi </w:t>
                          </w:r>
                          <w:r>
                            <w:rPr>
                              <w:rFonts w:ascii="Times New Roman" w:hAnsi="Times New Roman"/>
                              <w:bCs/>
                              <w:szCs w:val="24"/>
                            </w:rPr>
                            <w:t>hasil produksi jagung berdasarkan luas Tanam</w:t>
                          </w:r>
                          <w:r>
                            <w:rPr>
                              <w:rFonts w:ascii="Times New Roman" w:hAnsi="Times New Roman"/>
                              <w:szCs w:val="24"/>
                              <w:lang w:val="id-ID"/>
                            </w:rPr>
                            <w:t xml:space="preserve"> menggunakan metode </w:t>
                          </w:r>
                          <w:r>
                            <w:rPr>
                              <w:rFonts w:ascii="Times New Roman" w:hAnsi="Times New Roman"/>
                              <w:i/>
                              <w:szCs w:val="24"/>
                              <w:lang w:val="id-ID"/>
                            </w:rPr>
                            <w:t>Least Square.</w:t>
                          </w:r>
                        </w:p>
                      </w:txbxContent>
                    </v:textbox>
                  </v:roundrect>
                  <v:roundrect id="Rounded Rectangle 347" o:spid="_x0000_s1114" style="position:absolute;left:22479;top:60585;width:12954;height:16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" fillcolor="white [3212]" strokeweight="1pt">
                    <v:stroke joinstyle="miter"/>
                    <v:textbox inset="0,0,0,0">
                      <w:txbxContent>
                        <w:p w14:paraId="13A71508" w14:textId="77777777" w:rsidR="00AC18F9" w:rsidRDefault="00AC18F9" w:rsidP="005732E0">
                          <w:pPr>
                            <w:jc w:val="center"/>
                            <w:rPr>
                              <w:rFonts w:ascii="Times New Roman" w:hAnsi="Times New Roman"/>
                              <w:sz w:val="20"/>
                              <w:szCs w:val="20"/>
                            </w:rPr>
                          </w:pPr>
                          <w:r>
                            <w:rPr>
                              <w:rFonts w:ascii="Times New Roman" w:hAnsi="Times New Roman"/>
                              <w:sz w:val="20"/>
                              <w:szCs w:val="20"/>
                            </w:rPr>
                            <w:t>Tujuan</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48" o:spid="_x0000_s1115" type="#_x0000_t67" style="position:absolute;left:27813;top:58776;width:1809;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" adj="10800" fillcolor="#5b9bd5 [3204]" strokecolor="#1f4d78 [1604]" strokeweight="1pt"/>
                  <v:shape id="Down Arrow 349" o:spid="_x0000_s1116" type="#_x0000_t67" style="position:absolute;left:27050;top:11980;width:1809;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" adj="10800" fillcolor="#5b9bd5 [3204]" strokecolor="#1f4d78 [1604]" strokeweight="1pt"/>
                  <v:shape id="Down Arrow 350" o:spid="_x0000_s1117" type="#_x0000_t67" style="position:absolute;left:27211;top:26880;width:1808;height:18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" adj="10800" fillcolor="#5b9bd5 [3204]" strokecolor="#1f4d78 [1604]" strokeweight="1pt"/>
                  <v:roundrect id="Rounded Rectangle 149" o:spid="_x0000_s1118" style="position:absolute;left:8382;top:18910;width:17177;height:19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" fillcolor="#d2d2d2" strokecolor="#a5a5a5 [3206]" strokeweight=".5pt">
                    <v:fill color2="silver" rotate="t" colors="0 #d2d2d2;.5 #c8c8c8;1 silver" focus="100%" type="gradient">
                      <o:fill v:ext="view" type="gradientUnscaled"/>
                    </v:fill>
                    <v:stroke joinstyle="miter"/>
                    <v:textbox inset="0,0,0,0">
                      <w:txbxContent>
                        <w:p w14:paraId="751BD3D4" w14:textId="77777777" w:rsidR="00AC18F9" w:rsidRDefault="00AC18F9" w:rsidP="005732E0">
                          <w:pPr>
                            <w:jc w:val="both"/>
                            <w:rPr>
                              <w:rFonts w:ascii="Times New Roman" w:hAnsi="Times New Roman" w:cs="Times New Roman"/>
                              <w:sz w:val="20"/>
                              <w:szCs w:val="20"/>
                            </w:rPr>
                          </w:pPr>
                          <w:r>
                            <w:rPr>
                              <w:rFonts w:ascii="Times New Roman" w:hAnsi="Times New Roman" w:cs="Times New Roman"/>
                              <w:sz w:val="20"/>
                              <w:szCs w:val="20"/>
                            </w:rPr>
                            <w:t xml:space="preserve"> Dataset</w:t>
                          </w:r>
                        </w:p>
                      </w:txbxContent>
                    </v:textbox>
                  </v:roundrect>
                  <v:roundrect id="Rounded Rectangle 150" o:spid="_x0000_s1119" style="position:absolute;left:31813;top:18540;width:18383;height:27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" fillcolor="#d2d2d2" strokecolor="#a5a5a5 [3206]" strokeweight=".5pt">
                    <v:fill color2="silver" rotate="t" colors="0 #d2d2d2;.5 #c8c8c8;1 silver" focus="100%" type="gradient">
                      <o:fill v:ext="view" type="gradientUnscaled"/>
                    </v:fill>
                    <v:stroke joinstyle="miter"/>
                    <v:textbox>
                      <w:txbxContent>
                        <w:p w14:paraId="0867A6FE" w14:textId="77777777" w:rsidR="00AC18F9" w:rsidRDefault="00AC18F9" w:rsidP="005732E0">
                          <w:pPr>
                            <w:spacing w:line="240" w:lineRule="auto"/>
                            <w:jc w:val="both"/>
                            <w:rPr>
                              <w:rFonts w:ascii="Times New Roman" w:hAnsi="Times New Roman" w:cs="Times New Roman"/>
                              <w:sz w:val="20"/>
                              <w:szCs w:val="20"/>
                            </w:rPr>
                          </w:pPr>
                          <w:r>
                            <w:rPr>
                              <w:rFonts w:ascii="Times New Roman" w:hAnsi="Times New Roman" w:cs="Times New Roman"/>
                              <w:sz w:val="20"/>
                              <w:szCs w:val="20"/>
                            </w:rPr>
                            <w:t>Data Training dan Dat</w:t>
                          </w:r>
                          <w:r>
                            <w:rPr>
                              <w:rFonts w:ascii="Times New Roman" w:hAnsi="Times New Roman" w:cs="Times New Roman"/>
                              <w:i/>
                              <w:sz w:val="20"/>
                              <w:szCs w:val="20"/>
                            </w:rPr>
                            <w:t>a Testing</w:t>
                          </w:r>
                        </w:p>
                      </w:txbxContent>
                    </v:textbox>
                  </v:roundrect>
                  <v:roundrect id="Rounded Rectangle 160" o:spid="_x0000_s1120" style="position:absolute;left:8382;top:21745;width:17177;height:19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" fillcolor="#d2d2d2" strokecolor="#a5a5a5 [3206]" strokeweight=".5pt">
                    <v:fill color2="silver" rotate="t" colors="0 #d2d2d2;.5 #c8c8c8;1 silver" focus="100%" type="gradient">
                      <o:fill v:ext="view" type="gradientUnscaled"/>
                    </v:fill>
                    <v:stroke joinstyle="miter"/>
                    <v:textbox inset="0,0,0,0">
                      <w:txbxContent>
                        <w:p w14:paraId="7C737BD4" w14:textId="126939A8" w:rsidR="00AC18F9" w:rsidRDefault="00AC18F9" w:rsidP="005732E0">
                          <w:pPr>
                            <w:jc w:val="both"/>
                            <w:rPr>
                              <w:rFonts w:ascii="Times New Roman" w:hAnsi="Times New Roman" w:cs="Times New Roman"/>
                              <w:sz w:val="20"/>
                              <w:szCs w:val="20"/>
                            </w:rPr>
                          </w:pPr>
                          <w:r>
                            <w:rPr>
                              <w:rFonts w:ascii="Times New Roman" w:hAnsi="Times New Roman" w:cs="Times New Roman"/>
                              <w:sz w:val="20"/>
                              <w:szCs w:val="20"/>
                            </w:rPr>
                            <w:t xml:space="preserve"> Prediksi</w:t>
                          </w:r>
                        </w:p>
                      </w:txbxContent>
                    </v:textbox>
                  </v:roundrect>
                  <v:roundrect id="Rounded Rectangle 161" o:spid="_x0000_s1121" style="position:absolute;left:31813;top:21820;width:18383;height:18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" fillcolor="#d2d2d2" strokecolor="#a5a5a5 [3206]" strokeweight=".5pt">
                    <v:fill color2="silver" rotate="t" colors="0 #d2d2d2;.5 #c8c8c8;1 silver" focus="100%" type="gradient">
                      <o:fill v:ext="view" type="gradientUnscaled"/>
                    </v:fill>
                    <v:stroke joinstyle="miter"/>
                    <v:textbox inset="0,0,0,0">
                      <w:txbxContent>
                        <w:p w14:paraId="59CCDFA6" w14:textId="77777777" w:rsidR="00AC18F9" w:rsidRDefault="00AC18F9" w:rsidP="005732E0">
                          <w:pPr>
                            <w:spacing w:line="240" w:lineRule="auto"/>
                            <w:jc w:val="both"/>
                            <w:rPr>
                              <w:rFonts w:ascii="Times New Roman" w:hAnsi="Times New Roman" w:cs="Times New Roman"/>
                              <w:i/>
                              <w:sz w:val="20"/>
                              <w:szCs w:val="20"/>
                            </w:rPr>
                          </w:pPr>
                          <w:r>
                            <w:rPr>
                              <w:rFonts w:ascii="Times New Roman" w:hAnsi="Times New Roman" w:cs="Times New Roman"/>
                              <w:i/>
                              <w:sz w:val="20"/>
                              <w:szCs w:val="20"/>
                            </w:rPr>
                            <w:t xml:space="preserve">  Least Square</w:t>
                          </w:r>
                        </w:p>
                      </w:txbxContent>
                    </v:textbox>
                  </v:roundrect>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122" type="#_x0000_t13" style="position:absolute;left:27211;top:16748;width:2952;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" adj="18116" fillcolor="#5b9bd5 [3204]" strokecolor="#1f4d78 [1604]" strokeweight="1pt"/>
                <v:shape id="Right Arrow 151" o:spid="_x0000_s1123" type="#_x0000_t13" style="position:absolute;left:27464;top:20174;width:2952;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" adj="18116" fillcolor="#5b9bd5 [3204]" strokecolor="#1f4d78 [1604]" strokeweight="1pt"/>
                <v:shape id="Right Arrow 162" o:spid="_x0000_s1124" type="#_x0000_t13" style="position:absolute;left:27464;top:22769;width:295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" adj="18116" fillcolor="#5b9bd5 [3204]" strokecolor="#1f4d78 [1604]" strokeweight="1pt"/>
                <v:shape id="Right Arrow 163" o:spid="_x0000_s1125" type="#_x0000_t13" style="position:absolute;left:27274;top:25635;width:295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" adj="18116" fillcolor="#5b9bd5 [3204]" strokecolor="#1f4d78 [1604]" strokeweight="1pt"/>
              </v:group>
            </w:pict>
          </mc:Fallback>
        </mc:AlternateContent>
      </w:r>
      <w:r w:rsidR="00E66995" w:rsidRPr="001C7992">
        <w:t>Kerangka Pikir</w:t>
      </w:r>
      <w:bookmarkStart w:id="86" w:name="_Toc511060008"/>
      <w:bookmarkEnd w:id="84"/>
      <w:bookmarkEnd w:id="85"/>
    </w:p>
    <w:bookmarkEnd w:id="86"/>
    <w:p w14:paraId="4C2EE3E8" w14:textId="0B4136C8" w:rsidR="005732E0" w:rsidRDefault="00921AD0" w:rsidP="005732E0">
      <w:pPr>
        <w:pStyle w:val="Caption"/>
        <w:jc w:val="center"/>
        <w:rPr>
          <w:rFonts w:ascii="Times New Roman" w:hAnsi="Times New Roman" w:cs="Times New Roman"/>
          <w:b/>
          <w:bCs/>
          <w:i w:val="0"/>
          <w:iCs w:val="0"/>
          <w:color w:val="000000" w:themeColor="text1"/>
          <w:sz w:val="24"/>
          <w:szCs w:val="24"/>
        </w:rPr>
      </w:pPr>
      <w:r>
        <w:rPr>
          <w:noProof/>
        </w:rPr>
        <mc:AlternateContent>
          <mc:Choice Requires="wps">
            <w:drawing>
              <wp:anchor distT="0" distB="0" distL="114300" distR="114300" simplePos="0" relativeHeight="251927552" behindDoc="1" locked="0" layoutInCell="1" allowOverlap="1" wp14:anchorId="73835C25" wp14:editId="16D50D60">
                <wp:simplePos x="0" y="0"/>
                <wp:positionH relativeFrom="margin">
                  <wp:align>left</wp:align>
                </wp:positionH>
                <wp:positionV relativeFrom="paragraph">
                  <wp:posOffset>13970</wp:posOffset>
                </wp:positionV>
                <wp:extent cx="171450" cy="161925"/>
                <wp:effectExtent l="0" t="0" r="19050" b="28575"/>
                <wp:wrapTight wrapText="bothSides">
                  <wp:wrapPolygon edited="0">
                    <wp:start x="0" y="0"/>
                    <wp:lineTo x="0" y="22871"/>
                    <wp:lineTo x="21600" y="22871"/>
                    <wp:lineTo x="21600" y="0"/>
                    <wp:lineTo x="0" y="0"/>
                  </wp:wrapPolygon>
                </wp:wrapTight>
                <wp:docPr id="33"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619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A37296A" id="Oval 33" o:spid="_x0000_s1026" style="position:absolute;margin-left:0;margin-top:1.1pt;width:13.5pt;height:12.75pt;z-index:-25138892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" fillcolor="#5b9bd5 [3204]" strokecolor="#1f4d78 [1604]" strokeweight="1pt">
                <v:stroke joinstyle="miter"/>
                <v:path arrowok="t"/>
                <w10:wrap type="tight" anchorx="margin"/>
              </v:oval>
            </w:pict>
          </mc:Fallback>
        </mc:AlternateContent>
      </w:r>
    </w:p>
    <w:p w14:paraId="7B5AC765" w14:textId="071FA2E5" w:rsidR="005732E0" w:rsidRDefault="005732E0" w:rsidP="005732E0">
      <w:pPr>
        <w:pStyle w:val="Caption"/>
        <w:jc w:val="center"/>
        <w:rPr>
          <w:rFonts w:ascii="Times New Roman" w:hAnsi="Times New Roman" w:cs="Times New Roman"/>
          <w:b/>
          <w:bCs/>
          <w:i w:val="0"/>
          <w:iCs w:val="0"/>
          <w:color w:val="000000" w:themeColor="text1"/>
          <w:sz w:val="24"/>
          <w:szCs w:val="24"/>
        </w:rPr>
      </w:pPr>
    </w:p>
    <w:p w14:paraId="7B4B4900" w14:textId="02BCCA2D" w:rsidR="005732E0" w:rsidRDefault="005732E0" w:rsidP="005732E0">
      <w:pPr>
        <w:pStyle w:val="Caption"/>
        <w:jc w:val="center"/>
        <w:rPr>
          <w:rFonts w:ascii="Times New Roman" w:hAnsi="Times New Roman" w:cs="Times New Roman"/>
          <w:b/>
          <w:bCs/>
          <w:i w:val="0"/>
          <w:iCs w:val="0"/>
          <w:color w:val="000000" w:themeColor="text1"/>
          <w:sz w:val="24"/>
          <w:szCs w:val="24"/>
        </w:rPr>
      </w:pPr>
    </w:p>
    <w:p w14:paraId="34482AD0" w14:textId="16382BAB" w:rsidR="005732E0" w:rsidRDefault="005732E0" w:rsidP="005732E0">
      <w:pPr>
        <w:pStyle w:val="Caption"/>
        <w:jc w:val="center"/>
        <w:rPr>
          <w:rFonts w:ascii="Times New Roman" w:hAnsi="Times New Roman" w:cs="Times New Roman"/>
          <w:b/>
          <w:bCs/>
          <w:i w:val="0"/>
          <w:iCs w:val="0"/>
          <w:color w:val="000000" w:themeColor="text1"/>
          <w:sz w:val="24"/>
          <w:szCs w:val="24"/>
        </w:rPr>
      </w:pPr>
    </w:p>
    <w:p w14:paraId="29C2CBC7" w14:textId="485FA3C2" w:rsidR="005732E0" w:rsidRDefault="005732E0" w:rsidP="005732E0">
      <w:pPr>
        <w:pStyle w:val="Caption"/>
        <w:jc w:val="center"/>
        <w:rPr>
          <w:rFonts w:ascii="Times New Roman" w:hAnsi="Times New Roman" w:cs="Times New Roman"/>
          <w:b/>
          <w:bCs/>
          <w:i w:val="0"/>
          <w:iCs w:val="0"/>
          <w:color w:val="000000" w:themeColor="text1"/>
          <w:sz w:val="24"/>
          <w:szCs w:val="24"/>
        </w:rPr>
      </w:pPr>
    </w:p>
    <w:p w14:paraId="59EE56EF" w14:textId="181A23C5" w:rsidR="005732E0" w:rsidRDefault="00350BBD" w:rsidP="005732E0">
      <w:pPr>
        <w:pStyle w:val="Caption"/>
        <w:jc w:val="center"/>
        <w:rPr>
          <w:rFonts w:ascii="Times New Roman" w:hAnsi="Times New Roman" w:cs="Times New Roman"/>
          <w:b/>
          <w:bCs/>
          <w:i w:val="0"/>
          <w:iCs w:val="0"/>
          <w:color w:val="000000" w:themeColor="text1"/>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929600" behindDoc="0" locked="0" layoutInCell="1" allowOverlap="1" wp14:anchorId="679FDA39" wp14:editId="23F1B46F">
                <wp:simplePos x="0" y="0"/>
                <wp:positionH relativeFrom="column">
                  <wp:posOffset>198120</wp:posOffset>
                </wp:positionH>
                <wp:positionV relativeFrom="paragraph">
                  <wp:posOffset>19620</wp:posOffset>
                </wp:positionV>
                <wp:extent cx="142240" cy="224155"/>
                <wp:effectExtent l="0" t="0" r="10160" b="23495"/>
                <wp:wrapNone/>
                <wp:docPr id="456" name="Oval 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240" cy="2241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839FAF" w14:textId="77777777" w:rsidR="00AC18F9" w:rsidRDefault="00AC18F9" w:rsidP="00765D88">
                            <w:pPr>
                              <w:jc w:val="center"/>
                            </w:pPr>
                            <w: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79FDA39" id="Oval 456" o:spid="_x0000_s1126" style="position:absolute;left:0;text-align:left;margin-left:15.6pt;margin-top:1.55pt;width:11.2pt;height:17.6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" fillcolor="#5b9bd5 [3204]" strokecolor="#1f4d78 [1604]" strokeweight="1pt">
                <v:stroke joinstyle="miter"/>
                <v:path arrowok="t"/>
                <v:textbox inset="0,0,0,0">
                  <w:txbxContent>
                    <w:p w14:paraId="7A839FAF" w14:textId="77777777" w:rsidR="00AC18F9" w:rsidRDefault="00AC18F9" w:rsidP="00765D88">
                      <w:pPr>
                        <w:jc w:val="center"/>
                      </w:pPr>
                      <w:r>
                        <w:t>1</w:t>
                      </w:r>
                    </w:p>
                  </w:txbxContent>
                </v:textbox>
              </v:oval>
            </w:pict>
          </mc:Fallback>
        </mc:AlternateContent>
      </w:r>
    </w:p>
    <w:p w14:paraId="7164AB48" w14:textId="7DE8F3DE" w:rsidR="005732E0" w:rsidRDefault="00350BBD" w:rsidP="005732E0">
      <w:pPr>
        <w:pStyle w:val="Caption"/>
        <w:jc w:val="center"/>
        <w:rPr>
          <w:rFonts w:ascii="Times New Roman" w:hAnsi="Times New Roman" w:cs="Times New Roman"/>
          <w:b/>
          <w:bCs/>
          <w:i w:val="0"/>
          <w:iCs w:val="0"/>
          <w:color w:val="000000" w:themeColor="text1"/>
          <w:sz w:val="24"/>
          <w:szCs w:val="24"/>
        </w:rPr>
      </w:pPr>
      <w:r>
        <w:rPr>
          <w:noProof/>
          <w:szCs w:val="24"/>
        </w:rPr>
        <mc:AlternateContent>
          <mc:Choice Requires="wps">
            <w:drawing>
              <wp:anchor distT="0" distB="0" distL="114300" distR="114300" simplePos="0" relativeHeight="251931648" behindDoc="0" locked="0" layoutInCell="1" allowOverlap="1" wp14:anchorId="7A7EF5F8" wp14:editId="7F2267C4">
                <wp:simplePos x="0" y="0"/>
                <wp:positionH relativeFrom="column">
                  <wp:posOffset>177306</wp:posOffset>
                </wp:positionH>
                <wp:positionV relativeFrom="paragraph">
                  <wp:posOffset>39124</wp:posOffset>
                </wp:positionV>
                <wp:extent cx="161290" cy="240665"/>
                <wp:effectExtent l="0" t="0" r="10160" b="26035"/>
                <wp:wrapNone/>
                <wp:docPr id="458" name="Oval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290" cy="2406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AF25C0" w14:textId="77777777" w:rsidR="00AC18F9" w:rsidRDefault="00AC18F9" w:rsidP="00765D88">
                            <w:pPr>
                              <w:jc w:val="center"/>
                            </w:pPr>
                            <w: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A7EF5F8" id="Oval 458" o:spid="_x0000_s1127" style="position:absolute;left:0;text-align:left;margin-left:13.95pt;margin-top:3.1pt;width:12.7pt;height:18.9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" fillcolor="#5b9bd5 [3204]" strokecolor="#1f4d78 [1604]" strokeweight="1pt">
                <v:stroke joinstyle="miter"/>
                <v:path arrowok="t"/>
                <v:textbox inset="0,0,0,0">
                  <w:txbxContent>
                    <w:p w14:paraId="73AF25C0" w14:textId="77777777" w:rsidR="00AC18F9" w:rsidRDefault="00AC18F9" w:rsidP="00765D88">
                      <w:pPr>
                        <w:jc w:val="center"/>
                      </w:pPr>
                      <w:r>
                        <w:t>2</w:t>
                      </w:r>
                    </w:p>
                  </w:txbxContent>
                </v:textbox>
              </v:oval>
            </w:pict>
          </mc:Fallback>
        </mc:AlternateContent>
      </w:r>
    </w:p>
    <w:p w14:paraId="658953B1" w14:textId="700EE2F3" w:rsidR="005732E0" w:rsidRDefault="00350BBD" w:rsidP="005732E0">
      <w:pPr>
        <w:pStyle w:val="Caption"/>
        <w:jc w:val="center"/>
        <w:rPr>
          <w:rFonts w:ascii="Times New Roman" w:hAnsi="Times New Roman" w:cs="Times New Roman"/>
          <w:b/>
          <w:bCs/>
          <w:i w:val="0"/>
          <w:iCs w:val="0"/>
          <w:color w:val="000000" w:themeColor="text1"/>
          <w:sz w:val="24"/>
          <w:szCs w:val="24"/>
        </w:rPr>
      </w:pPr>
      <w:r w:rsidRPr="00765D88">
        <w:rPr>
          <w:noProof/>
        </w:rPr>
        <w:drawing>
          <wp:anchor distT="0" distB="0" distL="114300" distR="114300" simplePos="0" relativeHeight="251932672" behindDoc="0" locked="0" layoutInCell="1" allowOverlap="1" wp14:anchorId="2F17FD93" wp14:editId="5A1EADB2">
            <wp:simplePos x="0" y="0"/>
            <wp:positionH relativeFrom="column">
              <wp:posOffset>185420</wp:posOffset>
            </wp:positionH>
            <wp:positionV relativeFrom="paragraph">
              <wp:posOffset>41276</wp:posOffset>
            </wp:positionV>
            <wp:extent cx="182880" cy="280035"/>
            <wp:effectExtent l="0" t="0" r="7620" b="571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 cy="2800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9BA97E" w14:textId="06257F77" w:rsidR="005732E0" w:rsidRDefault="00350BBD" w:rsidP="005732E0">
      <w:pPr>
        <w:pStyle w:val="Caption"/>
        <w:jc w:val="center"/>
        <w:rPr>
          <w:rFonts w:ascii="Times New Roman" w:hAnsi="Times New Roman" w:cs="Times New Roman"/>
          <w:b/>
          <w:bCs/>
          <w:i w:val="0"/>
          <w:iCs w:val="0"/>
          <w:color w:val="000000" w:themeColor="text1"/>
          <w:sz w:val="24"/>
          <w:szCs w:val="24"/>
        </w:rPr>
      </w:pPr>
      <w:r w:rsidRPr="0063132E">
        <w:rPr>
          <w:noProof/>
        </w:rPr>
        <w:drawing>
          <wp:anchor distT="0" distB="0" distL="114300" distR="114300" simplePos="0" relativeHeight="251933696" behindDoc="1" locked="0" layoutInCell="1" allowOverlap="1" wp14:anchorId="423FC91D" wp14:editId="33A1AC3D">
            <wp:simplePos x="0" y="0"/>
            <wp:positionH relativeFrom="margin">
              <wp:posOffset>162560</wp:posOffset>
            </wp:positionH>
            <wp:positionV relativeFrom="margin">
              <wp:posOffset>2860675</wp:posOffset>
            </wp:positionV>
            <wp:extent cx="215265" cy="262890"/>
            <wp:effectExtent l="0" t="0" r="0" b="381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5265" cy="262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E84782" w14:textId="26EBBF1E" w:rsidR="005732E0" w:rsidRDefault="005732E0" w:rsidP="005732E0">
      <w:pPr>
        <w:pStyle w:val="Caption"/>
        <w:jc w:val="center"/>
        <w:rPr>
          <w:rFonts w:ascii="Times New Roman" w:hAnsi="Times New Roman" w:cs="Times New Roman"/>
          <w:b/>
          <w:bCs/>
          <w:i w:val="0"/>
          <w:iCs w:val="0"/>
          <w:color w:val="000000" w:themeColor="text1"/>
          <w:sz w:val="24"/>
          <w:szCs w:val="24"/>
        </w:rPr>
      </w:pPr>
    </w:p>
    <w:p w14:paraId="0A7F31A3" w14:textId="5B7014B0" w:rsidR="005732E0" w:rsidRDefault="005732E0" w:rsidP="005732E0">
      <w:pPr>
        <w:pStyle w:val="Caption"/>
        <w:jc w:val="center"/>
        <w:rPr>
          <w:rFonts w:ascii="Times New Roman" w:hAnsi="Times New Roman" w:cs="Times New Roman"/>
          <w:b/>
          <w:bCs/>
          <w:i w:val="0"/>
          <w:iCs w:val="0"/>
          <w:color w:val="000000" w:themeColor="text1"/>
          <w:sz w:val="24"/>
          <w:szCs w:val="24"/>
        </w:rPr>
      </w:pPr>
    </w:p>
    <w:p w14:paraId="30DE34E9" w14:textId="490C8867" w:rsidR="005732E0" w:rsidRDefault="0063132E" w:rsidP="005732E0">
      <w:pPr>
        <w:pStyle w:val="Caption"/>
        <w:jc w:val="center"/>
        <w:rPr>
          <w:rFonts w:ascii="Times New Roman" w:hAnsi="Times New Roman" w:cs="Times New Roman"/>
          <w:b/>
          <w:bCs/>
          <w:i w:val="0"/>
          <w:iCs w:val="0"/>
          <w:color w:val="000000" w:themeColor="text1"/>
          <w:sz w:val="24"/>
          <w:szCs w:val="24"/>
        </w:rPr>
      </w:pPr>
      <w:r w:rsidRPr="0063132E">
        <w:rPr>
          <w:noProof/>
          <w:szCs w:val="24"/>
        </w:rPr>
        <mc:AlternateContent>
          <mc:Choice Requires="wps">
            <w:drawing>
              <wp:anchor distT="0" distB="0" distL="114300" distR="114300" simplePos="0" relativeHeight="251935744" behindDoc="0" locked="0" layoutInCell="1" allowOverlap="1" wp14:anchorId="119D62F3" wp14:editId="507A3673">
                <wp:simplePos x="0" y="0"/>
                <wp:positionH relativeFrom="column">
                  <wp:posOffset>260561</wp:posOffset>
                </wp:positionH>
                <wp:positionV relativeFrom="paragraph">
                  <wp:posOffset>275041</wp:posOffset>
                </wp:positionV>
                <wp:extent cx="200025" cy="209550"/>
                <wp:effectExtent l="0" t="0" r="28575" b="19050"/>
                <wp:wrapNone/>
                <wp:docPr id="2"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209550"/>
                        </a:xfrm>
                        <a:prstGeom prst="ellipse">
                          <a:avLst/>
                        </a:prstGeom>
                        <a:solidFill>
                          <a:srgbClr val="5B9BD5"/>
                        </a:solidFill>
                        <a:ln w="12700" cap="flat" cmpd="sng" algn="ctr">
                          <a:solidFill>
                            <a:srgbClr val="5B9BD5">
                              <a:shade val="50000"/>
                            </a:srgbClr>
                          </a:solidFill>
                          <a:prstDash val="solid"/>
                          <a:miter lim="800000"/>
                        </a:ln>
                        <a:effectLst/>
                      </wps:spPr>
                      <wps:txbx>
                        <w:txbxContent>
                          <w:p w14:paraId="459FC313" w14:textId="77777777" w:rsidR="00AC18F9" w:rsidRPr="0063132E" w:rsidRDefault="00AC18F9" w:rsidP="0063132E">
                            <w:pPr>
                              <w:jc w:val="center"/>
                              <w:rPr>
                                <w:color w:val="FFFFFF" w:themeColor="background1"/>
                              </w:rPr>
                            </w:pPr>
                            <w:r w:rsidRPr="0063132E">
                              <w:rPr>
                                <w:color w:val="FFFFFF" w:themeColor="background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19D62F3" id="Oval 58" o:spid="_x0000_s1128" style="position:absolute;left:0;text-align:left;margin-left:20.5pt;margin-top:21.65pt;width:15.75pt;height:16.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" fillcolor="#5b9bd5" strokecolor="#41719c" strokeweight="1pt">
                <v:stroke joinstyle="miter"/>
                <v:path arrowok="t"/>
                <v:textbox inset="0,0,0,0">
                  <w:txbxContent>
                    <w:p w14:paraId="459FC313" w14:textId="77777777" w:rsidR="00AC18F9" w:rsidRPr="0063132E" w:rsidRDefault="00AC18F9" w:rsidP="0063132E">
                      <w:pPr>
                        <w:jc w:val="center"/>
                        <w:rPr>
                          <w:color w:val="FFFFFF" w:themeColor="background1"/>
                        </w:rPr>
                      </w:pPr>
                      <w:r w:rsidRPr="0063132E">
                        <w:rPr>
                          <w:color w:val="FFFFFF" w:themeColor="background1"/>
                        </w:rPr>
                        <w:t>5</w:t>
                      </w:r>
                    </w:p>
                  </w:txbxContent>
                </v:textbox>
              </v:oval>
            </w:pict>
          </mc:Fallback>
        </mc:AlternateContent>
      </w:r>
    </w:p>
    <w:p w14:paraId="4792240F" w14:textId="48DA770F" w:rsidR="005732E0" w:rsidRDefault="005732E0" w:rsidP="005732E0">
      <w:pPr>
        <w:pStyle w:val="Caption"/>
        <w:jc w:val="center"/>
        <w:rPr>
          <w:rFonts w:ascii="Times New Roman" w:hAnsi="Times New Roman" w:cs="Times New Roman"/>
          <w:b/>
          <w:bCs/>
          <w:i w:val="0"/>
          <w:iCs w:val="0"/>
          <w:color w:val="000000" w:themeColor="text1"/>
          <w:sz w:val="24"/>
          <w:szCs w:val="24"/>
        </w:rPr>
      </w:pPr>
    </w:p>
    <w:p w14:paraId="1DF5B491" w14:textId="331B114A" w:rsidR="005732E0" w:rsidRDefault="005732E0" w:rsidP="005732E0">
      <w:pPr>
        <w:pStyle w:val="Caption"/>
        <w:jc w:val="center"/>
        <w:rPr>
          <w:rFonts w:ascii="Times New Roman" w:hAnsi="Times New Roman" w:cs="Times New Roman"/>
          <w:b/>
          <w:bCs/>
          <w:i w:val="0"/>
          <w:iCs w:val="0"/>
          <w:color w:val="000000" w:themeColor="text1"/>
          <w:sz w:val="24"/>
          <w:szCs w:val="24"/>
        </w:rPr>
      </w:pPr>
    </w:p>
    <w:p w14:paraId="4F31E03D" w14:textId="66E2B20F" w:rsidR="005732E0" w:rsidRDefault="005732E0" w:rsidP="005732E0">
      <w:pPr>
        <w:pStyle w:val="Caption"/>
        <w:jc w:val="center"/>
        <w:rPr>
          <w:rFonts w:ascii="Times New Roman" w:hAnsi="Times New Roman" w:cs="Times New Roman"/>
          <w:b/>
          <w:bCs/>
          <w:i w:val="0"/>
          <w:iCs w:val="0"/>
          <w:color w:val="000000" w:themeColor="text1"/>
          <w:sz w:val="24"/>
          <w:szCs w:val="24"/>
        </w:rPr>
      </w:pPr>
    </w:p>
    <w:p w14:paraId="5704AF23" w14:textId="21D5C696" w:rsidR="005732E0" w:rsidRDefault="00350BBD" w:rsidP="005732E0">
      <w:pPr>
        <w:pStyle w:val="Caption"/>
        <w:jc w:val="center"/>
        <w:rPr>
          <w:rFonts w:ascii="Times New Roman" w:hAnsi="Times New Roman" w:cs="Times New Roman"/>
          <w:b/>
          <w:bCs/>
          <w:i w:val="0"/>
          <w:iCs w:val="0"/>
          <w:color w:val="000000" w:themeColor="text1"/>
          <w:sz w:val="24"/>
          <w:szCs w:val="24"/>
        </w:rPr>
      </w:pPr>
      <w:r w:rsidRPr="00303C3C">
        <w:rPr>
          <w:noProof/>
          <w:szCs w:val="24"/>
        </w:rPr>
        <mc:AlternateContent>
          <mc:Choice Requires="wps">
            <w:drawing>
              <wp:anchor distT="0" distB="0" distL="114300" distR="114300" simplePos="0" relativeHeight="251937792" behindDoc="0" locked="0" layoutInCell="1" allowOverlap="1" wp14:anchorId="07D14D04" wp14:editId="238B9879">
                <wp:simplePos x="0" y="0"/>
                <wp:positionH relativeFrom="column">
                  <wp:posOffset>276928</wp:posOffset>
                </wp:positionH>
                <wp:positionV relativeFrom="paragraph">
                  <wp:posOffset>10599</wp:posOffset>
                </wp:positionV>
                <wp:extent cx="200025" cy="209550"/>
                <wp:effectExtent l="0" t="0" r="28575" b="19050"/>
                <wp:wrapNone/>
                <wp:docPr id="39"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209550"/>
                        </a:xfrm>
                        <a:prstGeom prst="ellipse">
                          <a:avLst/>
                        </a:prstGeom>
                        <a:solidFill>
                          <a:srgbClr val="5B9BD5"/>
                        </a:solidFill>
                        <a:ln w="12700" cap="flat" cmpd="sng" algn="ctr">
                          <a:solidFill>
                            <a:srgbClr val="5B9BD5">
                              <a:shade val="50000"/>
                            </a:srgbClr>
                          </a:solidFill>
                          <a:prstDash val="solid"/>
                          <a:miter lim="800000"/>
                        </a:ln>
                        <a:effectLst/>
                      </wps:spPr>
                      <wps:txbx>
                        <w:txbxContent>
                          <w:p w14:paraId="5D0FAA60" w14:textId="77777777" w:rsidR="00AC18F9" w:rsidRPr="00303C3C" w:rsidRDefault="00AC18F9" w:rsidP="00303C3C">
                            <w:pPr>
                              <w:jc w:val="center"/>
                              <w:rPr>
                                <w:color w:val="FFFFFF" w:themeColor="background1"/>
                              </w:rPr>
                            </w:pPr>
                            <w:r w:rsidRPr="00303C3C">
                              <w:rPr>
                                <w:color w:val="FFFFFF" w:themeColor="background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7D14D04" id="Oval 59" o:spid="_x0000_s1129" style="position:absolute;left:0;text-align:left;margin-left:21.8pt;margin-top:.85pt;width:15.75pt;height:16.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" fillcolor="#5b9bd5" strokecolor="#41719c" strokeweight="1pt">
                <v:stroke joinstyle="miter"/>
                <v:path arrowok="t"/>
                <v:textbox inset="0,0,0,0">
                  <w:txbxContent>
                    <w:p w14:paraId="5D0FAA60" w14:textId="77777777" w:rsidR="00AC18F9" w:rsidRPr="00303C3C" w:rsidRDefault="00AC18F9" w:rsidP="00303C3C">
                      <w:pPr>
                        <w:jc w:val="center"/>
                        <w:rPr>
                          <w:color w:val="FFFFFF" w:themeColor="background1"/>
                        </w:rPr>
                      </w:pPr>
                      <w:r w:rsidRPr="00303C3C">
                        <w:rPr>
                          <w:color w:val="FFFFFF" w:themeColor="background1"/>
                        </w:rPr>
                        <w:t>6</w:t>
                      </w:r>
                    </w:p>
                  </w:txbxContent>
                </v:textbox>
              </v:oval>
            </w:pict>
          </mc:Fallback>
        </mc:AlternateContent>
      </w:r>
    </w:p>
    <w:p w14:paraId="788FBEFB" w14:textId="3479F408" w:rsidR="005732E0" w:rsidRDefault="005732E0" w:rsidP="005732E0">
      <w:pPr>
        <w:pStyle w:val="Caption"/>
        <w:jc w:val="center"/>
        <w:rPr>
          <w:rFonts w:ascii="Times New Roman" w:hAnsi="Times New Roman" w:cs="Times New Roman"/>
          <w:b/>
          <w:bCs/>
          <w:i w:val="0"/>
          <w:iCs w:val="0"/>
          <w:color w:val="000000" w:themeColor="text1"/>
          <w:sz w:val="24"/>
          <w:szCs w:val="24"/>
        </w:rPr>
      </w:pPr>
    </w:p>
    <w:p w14:paraId="077C3AE9" w14:textId="4593AC8D" w:rsidR="005732E0" w:rsidRDefault="00350BBD" w:rsidP="005732E0">
      <w:pPr>
        <w:pStyle w:val="Caption"/>
        <w:jc w:val="center"/>
        <w:rPr>
          <w:rFonts w:ascii="Times New Roman" w:hAnsi="Times New Roman" w:cs="Times New Roman"/>
          <w:b/>
          <w:bCs/>
          <w:i w:val="0"/>
          <w:iCs w:val="0"/>
          <w:color w:val="000000" w:themeColor="text1"/>
          <w:sz w:val="24"/>
          <w:szCs w:val="24"/>
        </w:rPr>
      </w:pPr>
      <w:r w:rsidRPr="00303C3C">
        <w:rPr>
          <w:noProof/>
          <w:szCs w:val="24"/>
        </w:rPr>
        <mc:AlternateContent>
          <mc:Choice Requires="wps">
            <w:drawing>
              <wp:anchor distT="0" distB="0" distL="114300" distR="114300" simplePos="0" relativeHeight="251939840" behindDoc="0" locked="0" layoutInCell="1" allowOverlap="1" wp14:anchorId="533D5821" wp14:editId="3B468450">
                <wp:simplePos x="0" y="0"/>
                <wp:positionH relativeFrom="column">
                  <wp:posOffset>302501</wp:posOffset>
                </wp:positionH>
                <wp:positionV relativeFrom="paragraph">
                  <wp:posOffset>86254</wp:posOffset>
                </wp:positionV>
                <wp:extent cx="200025" cy="209550"/>
                <wp:effectExtent l="0" t="0" r="28575" b="19050"/>
                <wp:wrapNone/>
                <wp:docPr id="4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209550"/>
                        </a:xfrm>
                        <a:prstGeom prst="ellipse">
                          <a:avLst/>
                        </a:prstGeom>
                        <a:solidFill>
                          <a:srgbClr val="5B9BD5"/>
                        </a:solidFill>
                        <a:ln w="12700" cap="flat" cmpd="sng" algn="ctr">
                          <a:solidFill>
                            <a:srgbClr val="5B9BD5">
                              <a:shade val="50000"/>
                            </a:srgbClr>
                          </a:solidFill>
                          <a:prstDash val="solid"/>
                          <a:miter lim="800000"/>
                        </a:ln>
                        <a:effectLst/>
                      </wps:spPr>
                      <wps:txbx>
                        <w:txbxContent>
                          <w:p w14:paraId="7BE8D88A" w14:textId="77777777" w:rsidR="00AC18F9" w:rsidRPr="00303C3C" w:rsidRDefault="00AC18F9" w:rsidP="00303C3C">
                            <w:pPr>
                              <w:jc w:val="center"/>
                              <w:rPr>
                                <w:color w:val="FFFFFF" w:themeColor="background1"/>
                              </w:rPr>
                            </w:pPr>
                            <w:r w:rsidRPr="00303C3C">
                              <w:rPr>
                                <w:color w:val="FFFFFF" w:themeColor="background1"/>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33D5821" id="Oval 60" o:spid="_x0000_s1130" style="position:absolute;left:0;text-align:left;margin-left:23.8pt;margin-top:6.8pt;width:15.75pt;height:16.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" fillcolor="#5b9bd5" strokecolor="#41719c" strokeweight="1pt">
                <v:stroke joinstyle="miter"/>
                <v:path arrowok="t"/>
                <v:textbox inset="0,0,0,0">
                  <w:txbxContent>
                    <w:p w14:paraId="7BE8D88A" w14:textId="77777777" w:rsidR="00AC18F9" w:rsidRPr="00303C3C" w:rsidRDefault="00AC18F9" w:rsidP="00303C3C">
                      <w:pPr>
                        <w:jc w:val="center"/>
                        <w:rPr>
                          <w:color w:val="FFFFFF" w:themeColor="background1"/>
                        </w:rPr>
                      </w:pPr>
                      <w:r w:rsidRPr="00303C3C">
                        <w:rPr>
                          <w:color w:val="FFFFFF" w:themeColor="background1"/>
                        </w:rPr>
                        <w:t>7</w:t>
                      </w:r>
                    </w:p>
                  </w:txbxContent>
                </v:textbox>
              </v:oval>
            </w:pict>
          </mc:Fallback>
        </mc:AlternateContent>
      </w:r>
    </w:p>
    <w:p w14:paraId="67CEE238" w14:textId="09DD2A22" w:rsidR="005732E0" w:rsidRDefault="005732E0" w:rsidP="005732E0">
      <w:pPr>
        <w:pStyle w:val="Caption"/>
        <w:jc w:val="center"/>
        <w:rPr>
          <w:rFonts w:ascii="Times New Roman" w:hAnsi="Times New Roman" w:cs="Times New Roman"/>
          <w:b/>
          <w:bCs/>
          <w:i w:val="0"/>
          <w:iCs w:val="0"/>
          <w:color w:val="000000" w:themeColor="text1"/>
          <w:sz w:val="24"/>
          <w:szCs w:val="24"/>
        </w:rPr>
      </w:pPr>
    </w:p>
    <w:p w14:paraId="790BC96B" w14:textId="04A61670" w:rsidR="005732E0" w:rsidRDefault="00350BBD" w:rsidP="005732E0">
      <w:pPr>
        <w:pStyle w:val="Caption"/>
        <w:jc w:val="center"/>
        <w:rPr>
          <w:rFonts w:ascii="Times New Roman" w:hAnsi="Times New Roman" w:cs="Times New Roman"/>
          <w:b/>
          <w:bCs/>
          <w:i w:val="0"/>
          <w:iCs w:val="0"/>
          <w:color w:val="000000" w:themeColor="text1"/>
          <w:sz w:val="24"/>
          <w:szCs w:val="24"/>
        </w:rPr>
      </w:pPr>
      <w:r w:rsidRPr="00303C3C">
        <w:rPr>
          <w:noProof/>
          <w:szCs w:val="24"/>
        </w:rPr>
        <mc:AlternateContent>
          <mc:Choice Requires="wps">
            <w:drawing>
              <wp:anchor distT="0" distB="0" distL="114300" distR="114300" simplePos="0" relativeHeight="251941888" behindDoc="0" locked="0" layoutInCell="1" allowOverlap="1" wp14:anchorId="6833F24B" wp14:editId="1EA6238D">
                <wp:simplePos x="0" y="0"/>
                <wp:positionH relativeFrom="margin">
                  <wp:posOffset>304165</wp:posOffset>
                </wp:positionH>
                <wp:positionV relativeFrom="paragraph">
                  <wp:posOffset>107351</wp:posOffset>
                </wp:positionV>
                <wp:extent cx="200025" cy="209550"/>
                <wp:effectExtent l="0" t="0" r="28575" b="19050"/>
                <wp:wrapNone/>
                <wp:docPr id="18208" name="Oval 18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209550"/>
                        </a:xfrm>
                        <a:prstGeom prst="ellipse">
                          <a:avLst/>
                        </a:prstGeom>
                        <a:solidFill>
                          <a:srgbClr val="5B9BD5"/>
                        </a:solidFill>
                        <a:ln w="12700" cap="flat" cmpd="sng" algn="ctr">
                          <a:solidFill>
                            <a:srgbClr val="5B9BD5">
                              <a:shade val="50000"/>
                            </a:srgbClr>
                          </a:solidFill>
                          <a:prstDash val="solid"/>
                          <a:miter lim="800000"/>
                        </a:ln>
                        <a:effectLst/>
                      </wps:spPr>
                      <wps:txbx>
                        <w:txbxContent>
                          <w:p w14:paraId="5F33C049" w14:textId="77777777" w:rsidR="00AC18F9" w:rsidRDefault="00AC18F9" w:rsidP="00303C3C">
                            <w:pPr>
                              <w:jc w:val="center"/>
                            </w:pPr>
                            <w:r w:rsidRPr="00303C3C">
                              <w:rPr>
                                <w:color w:val="FFFFFF" w:themeColor="background1"/>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833F24B" id="Oval 18208" o:spid="_x0000_s1131" style="position:absolute;left:0;text-align:left;margin-left:23.95pt;margin-top:8.45pt;width:15.75pt;height:16.5pt;z-index:25194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" fillcolor="#5b9bd5" strokecolor="#41719c" strokeweight="1pt">
                <v:stroke joinstyle="miter"/>
                <v:path arrowok="t"/>
                <v:textbox inset="0,0,0,0">
                  <w:txbxContent>
                    <w:p w14:paraId="5F33C049" w14:textId="77777777" w:rsidR="00AC18F9" w:rsidRDefault="00AC18F9" w:rsidP="00303C3C">
                      <w:pPr>
                        <w:jc w:val="center"/>
                      </w:pPr>
                      <w:r w:rsidRPr="00303C3C">
                        <w:rPr>
                          <w:color w:val="FFFFFF" w:themeColor="background1"/>
                        </w:rPr>
                        <w:t>8</w:t>
                      </w:r>
                    </w:p>
                  </w:txbxContent>
                </v:textbox>
                <w10:wrap anchorx="margin"/>
              </v:oval>
            </w:pict>
          </mc:Fallback>
        </mc:AlternateContent>
      </w:r>
    </w:p>
    <w:p w14:paraId="789AA071" w14:textId="77777777" w:rsidR="005732E0" w:rsidRDefault="005732E0" w:rsidP="005732E0">
      <w:pPr>
        <w:pStyle w:val="Caption"/>
        <w:jc w:val="center"/>
        <w:rPr>
          <w:rFonts w:ascii="Times New Roman" w:hAnsi="Times New Roman" w:cs="Times New Roman"/>
          <w:b/>
          <w:bCs/>
          <w:i w:val="0"/>
          <w:iCs w:val="0"/>
          <w:color w:val="000000" w:themeColor="text1"/>
          <w:sz w:val="24"/>
          <w:szCs w:val="24"/>
        </w:rPr>
      </w:pPr>
    </w:p>
    <w:p w14:paraId="1F48AA54" w14:textId="77777777" w:rsidR="005732E0" w:rsidRDefault="005732E0" w:rsidP="005732E0">
      <w:pPr>
        <w:pStyle w:val="Caption"/>
        <w:jc w:val="center"/>
        <w:rPr>
          <w:rFonts w:ascii="Times New Roman" w:hAnsi="Times New Roman" w:cs="Times New Roman"/>
          <w:b/>
          <w:bCs/>
          <w:i w:val="0"/>
          <w:iCs w:val="0"/>
          <w:color w:val="000000" w:themeColor="text1"/>
          <w:sz w:val="24"/>
          <w:szCs w:val="24"/>
        </w:rPr>
      </w:pPr>
    </w:p>
    <w:p w14:paraId="3F3B0748" w14:textId="77777777" w:rsidR="005732E0" w:rsidRDefault="005732E0" w:rsidP="005732E0">
      <w:pPr>
        <w:pStyle w:val="Caption"/>
        <w:jc w:val="center"/>
        <w:rPr>
          <w:rFonts w:ascii="Times New Roman" w:hAnsi="Times New Roman" w:cs="Times New Roman"/>
          <w:b/>
          <w:bCs/>
          <w:i w:val="0"/>
          <w:iCs w:val="0"/>
          <w:color w:val="000000" w:themeColor="text1"/>
          <w:sz w:val="24"/>
          <w:szCs w:val="24"/>
        </w:rPr>
      </w:pPr>
    </w:p>
    <w:p w14:paraId="3D60A4C8" w14:textId="77777777" w:rsidR="00E47C97" w:rsidRDefault="00E47C97" w:rsidP="00DA031C">
      <w:pPr>
        <w:pStyle w:val="Caption"/>
        <w:jc w:val="center"/>
        <w:rPr>
          <w:rFonts w:ascii="Times New Roman" w:hAnsi="Times New Roman" w:cs="Times New Roman"/>
          <w:b/>
          <w:bCs/>
          <w:i w:val="0"/>
          <w:iCs w:val="0"/>
          <w:color w:val="000000" w:themeColor="text1"/>
          <w:sz w:val="24"/>
          <w:szCs w:val="24"/>
        </w:rPr>
      </w:pPr>
    </w:p>
    <w:p w14:paraId="66AE8EB2" w14:textId="77777777" w:rsidR="00350BBD" w:rsidRDefault="00350BBD" w:rsidP="00592DB8">
      <w:pPr>
        <w:pStyle w:val="Caption"/>
        <w:spacing w:after="0" w:line="360" w:lineRule="auto"/>
        <w:jc w:val="center"/>
        <w:rPr>
          <w:rFonts w:ascii="Times New Roman" w:hAnsi="Times New Roman" w:cs="Times New Roman"/>
          <w:b/>
          <w:bCs/>
          <w:i w:val="0"/>
          <w:iCs w:val="0"/>
          <w:color w:val="000000" w:themeColor="text1"/>
          <w:sz w:val="24"/>
          <w:szCs w:val="24"/>
        </w:rPr>
      </w:pPr>
    </w:p>
    <w:p w14:paraId="243FBF16" w14:textId="77777777" w:rsidR="00592DB8" w:rsidRDefault="00A4278D" w:rsidP="00592DB8">
      <w:pPr>
        <w:pStyle w:val="Caption"/>
        <w:spacing w:after="0" w:line="360" w:lineRule="auto"/>
        <w:jc w:val="center"/>
        <w:rPr>
          <w:rFonts w:ascii="Times New Roman" w:hAnsi="Times New Roman" w:cs="Times New Roman"/>
          <w:bCs/>
          <w:i w:val="0"/>
          <w:iCs w:val="0"/>
          <w:color w:val="000000" w:themeColor="text1"/>
          <w:sz w:val="24"/>
          <w:szCs w:val="24"/>
        </w:rPr>
      </w:pPr>
      <w:r>
        <w:rPr>
          <w:rFonts w:ascii="Times New Roman" w:hAnsi="Times New Roman" w:cs="Times New Roman"/>
          <w:b/>
          <w:bCs/>
          <w:i w:val="0"/>
          <w:iCs w:val="0"/>
          <w:color w:val="000000" w:themeColor="text1"/>
          <w:sz w:val="24"/>
          <w:szCs w:val="24"/>
        </w:rPr>
        <w:t xml:space="preserve">Gambar 2.13 </w:t>
      </w:r>
      <w:r w:rsidR="005732E0" w:rsidRPr="001127FC">
        <w:rPr>
          <w:rFonts w:ascii="Times New Roman" w:hAnsi="Times New Roman" w:cs="Times New Roman"/>
          <w:bCs/>
          <w:i w:val="0"/>
          <w:iCs w:val="0"/>
          <w:color w:val="000000" w:themeColor="text1"/>
          <w:sz w:val="24"/>
          <w:szCs w:val="24"/>
        </w:rPr>
        <w:t>Bagan kerangka</w:t>
      </w:r>
      <w:r w:rsidR="00DA031C">
        <w:rPr>
          <w:rFonts w:ascii="Times New Roman" w:hAnsi="Times New Roman" w:cs="Times New Roman"/>
          <w:bCs/>
          <w:i w:val="0"/>
          <w:iCs w:val="0"/>
          <w:color w:val="000000" w:themeColor="text1"/>
          <w:sz w:val="24"/>
          <w:szCs w:val="24"/>
        </w:rPr>
        <w:t xml:space="preserve"> </w:t>
      </w:r>
      <w:r w:rsidR="005732E0" w:rsidRPr="001127FC">
        <w:rPr>
          <w:rFonts w:ascii="Times New Roman" w:hAnsi="Times New Roman" w:cs="Times New Roman"/>
          <w:bCs/>
          <w:i w:val="0"/>
          <w:iCs w:val="0"/>
          <w:color w:val="000000" w:themeColor="text1"/>
          <w:sz w:val="24"/>
          <w:szCs w:val="24"/>
        </w:rPr>
        <w:t>Pikir</w:t>
      </w:r>
      <w:bookmarkStart w:id="87" w:name="_Toc520158801"/>
      <w:bookmarkStart w:id="88" w:name="_Toc526925053"/>
    </w:p>
    <w:bookmarkStart w:id="89" w:name="_Toc105778642"/>
    <w:p w14:paraId="40EE10F7" w14:textId="5505FA46" w:rsidR="00592DB8" w:rsidRPr="00A254B0" w:rsidRDefault="00592DB8" w:rsidP="00592DB8">
      <w:pPr>
        <w:pStyle w:val="Heading1"/>
        <w:numPr>
          <w:ilvl w:val="0"/>
          <w:numId w:val="0"/>
        </w:numPr>
        <w:spacing w:line="360" w:lineRule="auto"/>
        <w:rPr>
          <w:bCs w:val="0"/>
        </w:rPr>
      </w:pPr>
      <w:r>
        <w:rPr>
          <w:bCs w:val="0"/>
          <w:noProof/>
          <w:lang w:val="en-US" w:eastAsia="en-US"/>
        </w:rPr>
        <mc:AlternateContent>
          <mc:Choice Requires="wps">
            <w:drawing>
              <wp:anchor distT="0" distB="0" distL="114300" distR="114300" simplePos="0" relativeHeight="252119040" behindDoc="0" locked="0" layoutInCell="1" allowOverlap="1" wp14:anchorId="27EDBEA7" wp14:editId="1E73A310">
                <wp:simplePos x="0" y="0"/>
                <wp:positionH relativeFrom="column">
                  <wp:posOffset>4855845</wp:posOffset>
                </wp:positionH>
                <wp:positionV relativeFrom="paragraph">
                  <wp:posOffset>-1040130</wp:posOffset>
                </wp:positionV>
                <wp:extent cx="257175" cy="266700"/>
                <wp:effectExtent l="0" t="0" r="9525"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66700"/>
                        </a:xfrm>
                        <a:prstGeom prst="rect">
                          <a:avLst/>
                        </a:prstGeom>
                        <a:solidFill>
                          <a:sysClr val="window" lastClr="FFFFFF"/>
                        </a:solidFill>
                        <a:ln w="6350">
                          <a:noFill/>
                        </a:ln>
                      </wps:spPr>
                      <wps:txbx>
                        <w:txbxContent>
                          <w:p w14:paraId="66B7D4AC" w14:textId="77777777" w:rsidR="00AC18F9" w:rsidRDefault="00AC18F9" w:rsidP="00592D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EDBEA7" id="Text Box 10" o:spid="_x0000_s1132" type="#_x0000_t202" style="position:absolute;left:0;text-align:left;margin-left:382.35pt;margin-top:-81.9pt;width:20.25pt;height:21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" fillcolor="window" stroked="f" strokeweight=".5pt">
                <v:textbox>
                  <w:txbxContent>
                    <w:p w14:paraId="66B7D4AC" w14:textId="77777777" w:rsidR="00AC18F9" w:rsidRDefault="00AC18F9" w:rsidP="00592DB8"/>
                  </w:txbxContent>
                </v:textbox>
              </v:shape>
            </w:pict>
          </mc:Fallback>
        </mc:AlternateContent>
      </w:r>
      <w:r w:rsidRPr="00A254B0">
        <w:rPr>
          <w:bCs w:val="0"/>
          <w:lang w:val="en-US"/>
        </w:rPr>
        <w:t>BAB II</w:t>
      </w:r>
      <w:r>
        <w:rPr>
          <w:bCs w:val="0"/>
          <w:lang w:val="en-US"/>
        </w:rPr>
        <w:t>I</w:t>
      </w:r>
      <w:r w:rsidRPr="00A254B0">
        <w:rPr>
          <w:bCs w:val="0"/>
          <w:lang w:val="en-US"/>
        </w:rPr>
        <w:br/>
      </w:r>
      <w:r>
        <w:rPr>
          <w:bCs w:val="0"/>
        </w:rPr>
        <w:t>METODE PENELITIAN</w:t>
      </w:r>
      <w:bookmarkEnd w:id="89"/>
    </w:p>
    <w:p w14:paraId="1C458E5F" w14:textId="154EEC06" w:rsidR="0040512D" w:rsidRPr="0078172F" w:rsidRDefault="0040512D" w:rsidP="00592DB8">
      <w:pPr>
        <w:pStyle w:val="Caption"/>
        <w:spacing w:after="0" w:line="360" w:lineRule="auto"/>
        <w:jc w:val="center"/>
        <w:rPr>
          <w:rFonts w:ascii="Times New Roman" w:hAnsi="Times New Roman" w:cs="Times New Roman"/>
          <w:lang w:val="id-ID"/>
        </w:rPr>
      </w:pPr>
      <w:r>
        <w:rPr>
          <w:noProof/>
        </w:rPr>
        <mc:AlternateContent>
          <mc:Choice Requires="wps">
            <w:drawing>
              <wp:anchor distT="0" distB="0" distL="114300" distR="114300" simplePos="0" relativeHeight="251763712" behindDoc="0" locked="0" layoutInCell="1" allowOverlap="1" wp14:anchorId="484479C6" wp14:editId="0A80B75B">
                <wp:simplePos x="0" y="0"/>
                <wp:positionH relativeFrom="column">
                  <wp:posOffset>5065395</wp:posOffset>
                </wp:positionH>
                <wp:positionV relativeFrom="paragraph">
                  <wp:posOffset>-982980</wp:posOffset>
                </wp:positionV>
                <wp:extent cx="266700" cy="1905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66700" cy="190500"/>
                        </a:xfrm>
                        <a:prstGeom prst="rect">
                          <a:avLst/>
                        </a:prstGeom>
                        <a:solidFill>
                          <a:schemeClr val="lt1"/>
                        </a:solidFill>
                        <a:ln w="6350">
                          <a:noFill/>
                        </a:ln>
                      </wps:spPr>
                      <wps:txbx>
                        <w:txbxContent>
                          <w:p w14:paraId="68501BF9" w14:textId="77777777" w:rsidR="00AC18F9" w:rsidRDefault="00AC18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4479C6" id="Text Box 35" o:spid="_x0000_s1133" type="#_x0000_t202" style="position:absolute;left:0;text-align:left;margin-left:398.85pt;margin-top:-77.4pt;width:21pt;height:15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" fillcolor="white [3201]" stroked="f" strokeweight=".5pt">
                <v:textbox>
                  <w:txbxContent>
                    <w:p w14:paraId="68501BF9" w14:textId="77777777" w:rsidR="00AC18F9" w:rsidRDefault="00AC18F9"/>
                  </w:txbxContent>
                </v:textbox>
              </v:shape>
            </w:pict>
          </mc:Fallback>
        </mc:AlternateContent>
      </w:r>
      <w:bookmarkEnd w:id="87"/>
      <w:bookmarkEnd w:id="88"/>
    </w:p>
    <w:p w14:paraId="3373902E" w14:textId="135FCB4A" w:rsidR="0040512D" w:rsidRPr="0078172F" w:rsidRDefault="0040512D" w:rsidP="00A4278D">
      <w:pPr>
        <w:pStyle w:val="Heading2"/>
        <w:numPr>
          <w:ilvl w:val="0"/>
          <w:numId w:val="33"/>
        </w:numPr>
        <w:spacing w:after="0" w:line="360" w:lineRule="auto"/>
        <w:ind w:left="0" w:hanging="567"/>
        <w:jc w:val="both"/>
      </w:pPr>
      <w:bookmarkStart w:id="90" w:name="_Toc520158802"/>
      <w:bookmarkStart w:id="91" w:name="_Toc526925054"/>
      <w:bookmarkStart w:id="92" w:name="_Toc105778643"/>
      <w:r w:rsidRPr="0078172F">
        <w:t>Jenis, Metode, Subjek, Waktu dan Lokasi Penelitian</w:t>
      </w:r>
      <w:bookmarkEnd w:id="90"/>
      <w:bookmarkEnd w:id="91"/>
      <w:bookmarkEnd w:id="92"/>
    </w:p>
    <w:p w14:paraId="05C666F4" w14:textId="3DE52C00" w:rsidR="002F4F39" w:rsidRPr="002F4F39" w:rsidRDefault="002F4F39" w:rsidP="00564DB7">
      <w:pPr>
        <w:pStyle w:val="ListParagraph"/>
        <w:spacing w:after="0" w:line="360" w:lineRule="auto"/>
        <w:ind w:left="0" w:firstLine="567"/>
        <w:jc w:val="both"/>
        <w:rPr>
          <w:rFonts w:ascii="Times New Roman" w:hAnsi="Times New Roman" w:cs="Times New Roman"/>
          <w:sz w:val="24"/>
          <w:szCs w:val="24"/>
        </w:rPr>
      </w:pPr>
      <w:bookmarkStart w:id="93" w:name="_Toc520158803"/>
      <w:bookmarkStart w:id="94" w:name="_Toc526925055"/>
      <w:r w:rsidRPr="002F4F39">
        <w:rPr>
          <w:rFonts w:ascii="Times New Roman" w:hAnsi="Times New Roman" w:cs="Times New Roman"/>
          <w:sz w:val="24"/>
          <w:szCs w:val="24"/>
        </w:rPr>
        <w:t>Berdasarkan dari tingkat penerapan</w:t>
      </w:r>
      <w:r w:rsidR="00564DB7">
        <w:rPr>
          <w:rFonts w:ascii="Times New Roman" w:hAnsi="Times New Roman" w:cs="Times New Roman"/>
          <w:sz w:val="24"/>
          <w:szCs w:val="24"/>
        </w:rPr>
        <w:t>, maka</w:t>
      </w:r>
      <w:r w:rsidRPr="002F4F39">
        <w:rPr>
          <w:rFonts w:ascii="Times New Roman" w:hAnsi="Times New Roman" w:cs="Times New Roman"/>
          <w:sz w:val="24"/>
          <w:szCs w:val="24"/>
        </w:rPr>
        <w:t xml:space="preserve"> penelitian ini merupakan penelitian terapan. Dipandang dari jenis informasi yang diolah, maka penelitian </w:t>
      </w:r>
      <w:r w:rsidRPr="002F4F39">
        <w:rPr>
          <w:rFonts w:ascii="Times New Roman" w:hAnsi="Times New Roman" w:cs="Times New Roman"/>
          <w:sz w:val="24"/>
          <w:szCs w:val="24"/>
        </w:rPr>
        <w:lastRenderedPageBreak/>
        <w:t>ini merupakan penelitian kuantitatif. Sedangkan dari perilaku terhadap data, maka penelitian ini merupakan penelitian konfir matori.</w:t>
      </w:r>
    </w:p>
    <w:p w14:paraId="276842FC" w14:textId="7A5777CD" w:rsidR="002F4F39" w:rsidRPr="002F4F39" w:rsidRDefault="002F4F39" w:rsidP="00564DB7">
      <w:pPr>
        <w:pStyle w:val="ListParagraph"/>
        <w:spacing w:after="0" w:line="360" w:lineRule="auto"/>
        <w:ind w:left="0"/>
        <w:jc w:val="both"/>
        <w:rPr>
          <w:rFonts w:ascii="Times New Roman" w:hAnsi="Times New Roman" w:cs="Times New Roman"/>
          <w:sz w:val="24"/>
          <w:szCs w:val="24"/>
        </w:rPr>
      </w:pPr>
      <w:r w:rsidRPr="002F4F39">
        <w:rPr>
          <w:rFonts w:ascii="Times New Roman" w:hAnsi="Times New Roman" w:cs="Times New Roman"/>
          <w:sz w:val="24"/>
          <w:szCs w:val="24"/>
        </w:rPr>
        <w:tab/>
        <w:t xml:space="preserve">Penelitian ini menggunakan metode penelitian studi kasus pada </w:t>
      </w:r>
      <w:r w:rsidRPr="002F4F39">
        <w:rPr>
          <w:rFonts w:ascii="Times New Roman" w:hAnsi="Times New Roman"/>
          <w:sz w:val="24"/>
          <w:szCs w:val="24"/>
        </w:rPr>
        <w:t>Dinas Pertanian Kab. Gorontalo</w:t>
      </w:r>
      <w:r w:rsidRPr="002F4F39">
        <w:rPr>
          <w:rFonts w:ascii="Times New Roman" w:hAnsi="Times New Roman" w:cs="Times New Roman"/>
          <w:sz w:val="24"/>
          <w:szCs w:val="24"/>
        </w:rPr>
        <w:t xml:space="preserve">. Dengan demikian jenis penelitian ini adalah deskriptif. Subjek penelitian ini adalah </w:t>
      </w:r>
      <w:r w:rsidRPr="002F4F39">
        <w:rPr>
          <w:rFonts w:ascii="Times New Roman" w:hAnsi="Times New Roman"/>
          <w:sz w:val="24"/>
          <w:szCs w:val="24"/>
        </w:rPr>
        <w:t xml:space="preserve">Prediksi </w:t>
      </w:r>
      <w:r w:rsidR="00564DB7">
        <w:rPr>
          <w:rFonts w:ascii="Times New Roman" w:hAnsi="Times New Roman"/>
          <w:sz w:val="24"/>
          <w:szCs w:val="24"/>
        </w:rPr>
        <w:t xml:space="preserve">Hasil </w:t>
      </w:r>
      <w:r w:rsidRPr="002F4F39">
        <w:rPr>
          <w:rFonts w:ascii="Times New Roman" w:hAnsi="Times New Roman"/>
          <w:sz w:val="24"/>
          <w:szCs w:val="24"/>
        </w:rPr>
        <w:t>Produksi Jagung</w:t>
      </w:r>
      <w:r w:rsidRPr="002F4F39">
        <w:rPr>
          <w:rFonts w:ascii="Times New Roman" w:hAnsi="Times New Roman" w:cs="Times New Roman"/>
          <w:sz w:val="24"/>
          <w:szCs w:val="24"/>
        </w:rPr>
        <w:t>. Pene</w:t>
      </w:r>
      <w:r w:rsidR="00564DB7">
        <w:rPr>
          <w:rFonts w:ascii="Times New Roman" w:hAnsi="Times New Roman" w:cs="Times New Roman"/>
          <w:sz w:val="24"/>
          <w:szCs w:val="24"/>
        </w:rPr>
        <w:t>litian ini dimulai dari Januari–</w:t>
      </w:r>
      <w:r w:rsidRPr="002F4F39">
        <w:rPr>
          <w:rFonts w:ascii="Times New Roman" w:hAnsi="Times New Roman" w:cs="Times New Roman"/>
          <w:sz w:val="24"/>
          <w:szCs w:val="24"/>
        </w:rPr>
        <w:t xml:space="preserve">September 2021 yang berlokasi di </w:t>
      </w:r>
      <w:r w:rsidRPr="002F4F39">
        <w:rPr>
          <w:rFonts w:ascii="Times New Roman" w:hAnsi="Times New Roman"/>
          <w:sz w:val="24"/>
          <w:szCs w:val="24"/>
        </w:rPr>
        <w:t>Dinas Pertanian Kab. Gorontalo</w:t>
      </w:r>
      <w:r w:rsidRPr="002F4F39">
        <w:rPr>
          <w:rFonts w:ascii="Times New Roman" w:hAnsi="Times New Roman" w:cs="Times New Roman"/>
          <w:sz w:val="24"/>
          <w:szCs w:val="24"/>
        </w:rPr>
        <w:t>.</w:t>
      </w:r>
    </w:p>
    <w:p w14:paraId="039FCAA7" w14:textId="33E9BA7A" w:rsidR="0040512D" w:rsidRPr="0078172F" w:rsidRDefault="0040512D" w:rsidP="00A4278D">
      <w:pPr>
        <w:pStyle w:val="Heading2"/>
        <w:numPr>
          <w:ilvl w:val="0"/>
          <w:numId w:val="33"/>
        </w:numPr>
        <w:spacing w:after="0" w:line="360" w:lineRule="auto"/>
        <w:ind w:left="142" w:hanging="567"/>
        <w:jc w:val="both"/>
      </w:pPr>
      <w:bookmarkStart w:id="95" w:name="_Toc105778644"/>
      <w:r w:rsidRPr="0078172F">
        <w:t>Pengumpulan Data</w:t>
      </w:r>
      <w:bookmarkEnd w:id="93"/>
      <w:bookmarkEnd w:id="94"/>
      <w:bookmarkEnd w:id="95"/>
    </w:p>
    <w:p w14:paraId="794B86D3" w14:textId="3E89605E" w:rsidR="002F4F39" w:rsidRDefault="0040512D" w:rsidP="00564DB7">
      <w:pPr>
        <w:spacing w:after="0" w:line="360" w:lineRule="auto"/>
        <w:jc w:val="both"/>
        <w:rPr>
          <w:rFonts w:ascii="Times New Roman" w:hAnsi="Times New Roman" w:cs="Times New Roman"/>
          <w:sz w:val="24"/>
          <w:szCs w:val="24"/>
        </w:rPr>
      </w:pPr>
      <w:bookmarkStart w:id="96" w:name="_Toc521403518"/>
      <w:bookmarkStart w:id="97" w:name="_Toc527323593"/>
      <w:r w:rsidRPr="0078172F">
        <w:rPr>
          <w:rFonts w:ascii="Times New Roman" w:hAnsi="Times New Roman" w:cs="Times New Roman"/>
          <w:sz w:val="24"/>
          <w:szCs w:val="24"/>
        </w:rPr>
        <w:tab/>
      </w:r>
      <w:bookmarkStart w:id="98" w:name="_Toc94745542"/>
      <w:bookmarkStart w:id="99" w:name="_Toc102456937"/>
      <w:bookmarkStart w:id="100" w:name="_Toc520158804"/>
      <w:bookmarkStart w:id="101" w:name="_Toc526925056"/>
      <w:bookmarkStart w:id="102" w:name="_Hlk521431897"/>
      <w:bookmarkEnd w:id="96"/>
      <w:bookmarkEnd w:id="97"/>
      <w:r w:rsidR="002F4F39">
        <w:rPr>
          <w:rFonts w:ascii="Times New Roman" w:hAnsi="Times New Roman" w:cs="Times New Roman"/>
          <w:sz w:val="24"/>
          <w:szCs w:val="24"/>
        </w:rPr>
        <w:t xml:space="preserve">Untuk pengumpulan data, digunakan dua jenis data yaitu data </w:t>
      </w:r>
      <w:r w:rsidR="002F4F39" w:rsidRPr="00591C3B">
        <w:rPr>
          <w:rFonts w:ascii="Times New Roman" w:hAnsi="Times New Roman" w:cs="Times New Roman"/>
          <w:i/>
          <w:iCs/>
          <w:sz w:val="24"/>
          <w:szCs w:val="24"/>
        </w:rPr>
        <w:t>primer</w:t>
      </w:r>
      <w:r w:rsidR="002F4F39">
        <w:rPr>
          <w:rFonts w:ascii="Times New Roman" w:hAnsi="Times New Roman" w:cs="Times New Roman"/>
          <w:sz w:val="24"/>
          <w:szCs w:val="24"/>
        </w:rPr>
        <w:t xml:space="preserve"> dan </w:t>
      </w:r>
      <w:r w:rsidR="002F4F39" w:rsidRPr="00591C3B">
        <w:rPr>
          <w:rFonts w:ascii="Times New Roman" w:hAnsi="Times New Roman" w:cs="Times New Roman"/>
          <w:i/>
          <w:iCs/>
          <w:sz w:val="24"/>
          <w:szCs w:val="24"/>
        </w:rPr>
        <w:t>sekunder</w:t>
      </w:r>
      <w:r w:rsidR="002F4F39">
        <w:rPr>
          <w:rFonts w:ascii="Times New Roman" w:hAnsi="Times New Roman" w:cs="Times New Roman"/>
          <w:sz w:val="24"/>
          <w:szCs w:val="24"/>
        </w:rPr>
        <w:t xml:space="preserve">. Data </w:t>
      </w:r>
      <w:r w:rsidR="002F4F39" w:rsidRPr="00591C3B">
        <w:rPr>
          <w:rFonts w:ascii="Times New Roman" w:hAnsi="Times New Roman" w:cs="Times New Roman"/>
          <w:i/>
          <w:iCs/>
          <w:sz w:val="24"/>
          <w:szCs w:val="24"/>
        </w:rPr>
        <w:t>primer</w:t>
      </w:r>
      <w:r w:rsidR="002F4F39">
        <w:rPr>
          <w:rFonts w:ascii="Times New Roman" w:hAnsi="Times New Roman" w:cs="Times New Roman"/>
          <w:sz w:val="24"/>
          <w:szCs w:val="24"/>
        </w:rPr>
        <w:t xml:space="preserve"> merupakan data yang diperoleh atau didapatkan dengan terjun langsung ke lapangan. Sedangkan data </w:t>
      </w:r>
      <w:r w:rsidR="002F4F39" w:rsidRPr="00591C3B">
        <w:rPr>
          <w:rFonts w:ascii="Times New Roman" w:hAnsi="Times New Roman" w:cs="Times New Roman"/>
          <w:i/>
          <w:iCs/>
          <w:sz w:val="24"/>
          <w:szCs w:val="24"/>
        </w:rPr>
        <w:t>sekunder</w:t>
      </w:r>
      <w:r w:rsidR="002F4F39">
        <w:rPr>
          <w:rFonts w:ascii="Times New Roman" w:hAnsi="Times New Roman" w:cs="Times New Roman"/>
          <w:sz w:val="24"/>
          <w:szCs w:val="24"/>
        </w:rPr>
        <w:t xml:space="preserve"> merupakan data yang diperoleh atau didapatkan dari penelitian yang sudah ada atau kepustkaan.</w:t>
      </w:r>
    </w:p>
    <w:p w14:paraId="618055C5" w14:textId="5A1446C4" w:rsidR="002F4F39" w:rsidRPr="00A4278D" w:rsidRDefault="002F4F39" w:rsidP="00A4278D">
      <w:pPr>
        <w:pStyle w:val="ListParagraph"/>
        <w:numPr>
          <w:ilvl w:val="3"/>
          <w:numId w:val="62"/>
        </w:numPr>
        <w:spacing w:after="0" w:line="360" w:lineRule="auto"/>
        <w:ind w:left="426"/>
        <w:jc w:val="both"/>
        <w:rPr>
          <w:rFonts w:ascii="Times New Roman" w:hAnsi="Times New Roman" w:cs="Times New Roman"/>
          <w:sz w:val="24"/>
          <w:szCs w:val="24"/>
        </w:rPr>
      </w:pPr>
      <w:r w:rsidRPr="00A4278D">
        <w:rPr>
          <w:rFonts w:ascii="Times New Roman" w:hAnsi="Times New Roman" w:cs="Times New Roman"/>
          <w:sz w:val="24"/>
          <w:szCs w:val="24"/>
        </w:rPr>
        <w:t xml:space="preserve">Penelitian Data </w:t>
      </w:r>
      <w:r w:rsidRPr="00591C3B">
        <w:rPr>
          <w:rFonts w:ascii="Times New Roman" w:hAnsi="Times New Roman" w:cs="Times New Roman"/>
          <w:i/>
          <w:iCs/>
          <w:sz w:val="24"/>
          <w:szCs w:val="24"/>
        </w:rPr>
        <w:t>Primer</w:t>
      </w:r>
      <w:r w:rsidRPr="00A4278D">
        <w:rPr>
          <w:rFonts w:ascii="Times New Roman" w:hAnsi="Times New Roman" w:cs="Times New Roman"/>
          <w:sz w:val="24"/>
          <w:szCs w:val="24"/>
        </w:rPr>
        <w:t xml:space="preserve"> (Lapangan)</w:t>
      </w:r>
    </w:p>
    <w:p w14:paraId="13674FFE" w14:textId="16D16B8F" w:rsidR="002F4F39" w:rsidRDefault="002F4F39" w:rsidP="00A4278D">
      <w:pPr>
        <w:spacing w:after="0" w:line="360" w:lineRule="auto"/>
        <w:ind w:left="426" w:firstLine="720"/>
        <w:jc w:val="both"/>
        <w:rPr>
          <w:rFonts w:ascii="Times New Roman" w:hAnsi="Times New Roman" w:cs="Times New Roman"/>
          <w:sz w:val="24"/>
          <w:szCs w:val="24"/>
        </w:rPr>
      </w:pPr>
      <w:r>
        <w:rPr>
          <w:rFonts w:ascii="Times New Roman" w:hAnsi="Times New Roman" w:cs="Times New Roman"/>
          <w:sz w:val="24"/>
          <w:szCs w:val="24"/>
        </w:rPr>
        <w:t xml:space="preserve">Untuk mendapatkan data </w:t>
      </w:r>
      <w:r w:rsidRPr="00591C3B">
        <w:rPr>
          <w:rFonts w:ascii="Times New Roman" w:hAnsi="Times New Roman" w:cs="Times New Roman"/>
          <w:i/>
          <w:iCs/>
          <w:sz w:val="24"/>
          <w:szCs w:val="24"/>
        </w:rPr>
        <w:t>primer</w:t>
      </w:r>
      <w:r>
        <w:rPr>
          <w:rFonts w:ascii="Times New Roman" w:hAnsi="Times New Roman" w:cs="Times New Roman"/>
          <w:sz w:val="24"/>
          <w:szCs w:val="24"/>
        </w:rPr>
        <w:t xml:space="preserve"> yang merupakan data lapangan atau langsung ke</w:t>
      </w:r>
      <w:r w:rsidR="00564DB7">
        <w:rPr>
          <w:rFonts w:ascii="Times New Roman" w:hAnsi="Times New Roman" w:cs="Times New Roman"/>
          <w:sz w:val="24"/>
          <w:szCs w:val="24"/>
        </w:rPr>
        <w:t xml:space="preserve"> </w:t>
      </w:r>
      <w:r>
        <w:rPr>
          <w:rFonts w:ascii="Times New Roman" w:hAnsi="Times New Roman" w:cs="Times New Roman"/>
          <w:sz w:val="24"/>
          <w:szCs w:val="24"/>
        </w:rPr>
        <w:t xml:space="preserve">objek penelitian yaitu bertempat di </w:t>
      </w:r>
      <w:r>
        <w:rPr>
          <w:rFonts w:ascii="Times New Roman" w:hAnsi="Times New Roman"/>
          <w:sz w:val="24"/>
          <w:szCs w:val="24"/>
        </w:rPr>
        <w:t>Dinas Pertanian Kab. Gorontalo</w:t>
      </w:r>
      <w:r>
        <w:rPr>
          <w:rFonts w:ascii="Times New Roman" w:hAnsi="Times New Roman" w:cs="Times New Roman"/>
          <w:sz w:val="24"/>
          <w:szCs w:val="24"/>
        </w:rPr>
        <w:t xml:space="preserve">. Teknik yang digunakan: </w:t>
      </w:r>
    </w:p>
    <w:p w14:paraId="7D748C8D" w14:textId="022FCDC7" w:rsidR="002F4F39" w:rsidRDefault="002F4F39" w:rsidP="00A4278D">
      <w:pPr>
        <w:spacing w:after="0" w:line="360" w:lineRule="auto"/>
        <w:ind w:left="993" w:hanging="426"/>
        <w:jc w:val="both"/>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t xml:space="preserve">Observasi yaitu memungkinkan untuk analis meninjau atau mengamati secara langsung. Adapun pada penelitian ini dilakukan dengan cara menggumpulkan data produksi jagung dan luas </w:t>
      </w:r>
      <w:r w:rsidR="00591C3B">
        <w:rPr>
          <w:rFonts w:ascii="Times New Roman" w:hAnsi="Times New Roman" w:cs="Times New Roman"/>
          <w:sz w:val="24"/>
          <w:szCs w:val="24"/>
        </w:rPr>
        <w:t>Tanam</w:t>
      </w:r>
      <w:r>
        <w:rPr>
          <w:rFonts w:ascii="Times New Roman" w:hAnsi="Times New Roman" w:cs="Times New Roman"/>
          <w:sz w:val="24"/>
          <w:szCs w:val="24"/>
        </w:rPr>
        <w:t xml:space="preserve"> pada </w:t>
      </w:r>
      <w:r>
        <w:rPr>
          <w:rFonts w:ascii="Times New Roman" w:hAnsi="Times New Roman"/>
          <w:sz w:val="24"/>
          <w:szCs w:val="24"/>
        </w:rPr>
        <w:t>Dinas Pertanian Kab. Gorontalo</w:t>
      </w:r>
      <w:r>
        <w:rPr>
          <w:rFonts w:ascii="Times New Roman" w:hAnsi="Times New Roman" w:cs="Times New Roman"/>
          <w:sz w:val="24"/>
          <w:szCs w:val="24"/>
        </w:rPr>
        <w:t>.</w:t>
      </w:r>
    </w:p>
    <w:p w14:paraId="7B40EFC9" w14:textId="5BA2DA32" w:rsidR="002F4F39" w:rsidRDefault="002F4F39" w:rsidP="00A4278D">
      <w:pPr>
        <w:spacing w:after="0" w:line="360" w:lineRule="auto"/>
        <w:ind w:left="993" w:hanging="426"/>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 xml:space="preserve">Wawancara, dengan cara mangajukan beberapa pertanyaan kepada bagian yang terkait pada </w:t>
      </w:r>
      <w:r>
        <w:rPr>
          <w:rFonts w:ascii="Times New Roman" w:hAnsi="Times New Roman"/>
          <w:sz w:val="24"/>
          <w:szCs w:val="24"/>
        </w:rPr>
        <w:t>Dinas Pertanian Kab. Gorontalo</w:t>
      </w:r>
      <w:r>
        <w:rPr>
          <w:rFonts w:ascii="Times New Roman" w:hAnsi="Times New Roman" w:cs="Times New Roman"/>
          <w:sz w:val="24"/>
          <w:szCs w:val="24"/>
        </w:rPr>
        <w:t xml:space="preserve"> untuk data produksi jagung dan luas </w:t>
      </w:r>
      <w:r w:rsidR="00591C3B">
        <w:rPr>
          <w:rFonts w:ascii="Times New Roman" w:hAnsi="Times New Roman" w:cs="Times New Roman"/>
          <w:sz w:val="24"/>
          <w:szCs w:val="24"/>
        </w:rPr>
        <w:t>tanam</w:t>
      </w:r>
      <w:r>
        <w:rPr>
          <w:rFonts w:ascii="Times New Roman" w:hAnsi="Times New Roman" w:cs="Times New Roman"/>
          <w:sz w:val="24"/>
          <w:szCs w:val="24"/>
        </w:rPr>
        <w:t>.</w:t>
      </w:r>
    </w:p>
    <w:p w14:paraId="69F0A168" w14:textId="3E90308E" w:rsidR="00A4278D" w:rsidRDefault="002F4F39" w:rsidP="00DA031C">
      <w:pPr>
        <w:spacing w:after="0" w:line="360" w:lineRule="auto"/>
        <w:ind w:left="426" w:firstLine="708"/>
        <w:jc w:val="both"/>
        <w:rPr>
          <w:rFonts w:ascii="Times New Roman" w:hAnsi="Times New Roman" w:cs="Times New Roman"/>
          <w:sz w:val="24"/>
          <w:szCs w:val="24"/>
        </w:rPr>
      </w:pPr>
      <w:r>
        <w:rPr>
          <w:rFonts w:ascii="Times New Roman" w:hAnsi="Times New Roman" w:cs="Times New Roman"/>
          <w:sz w:val="24"/>
          <w:szCs w:val="24"/>
        </w:rPr>
        <w:t>Adapun variabel dengan tipe datanya masing-masing ditunjukkan pada</w:t>
      </w:r>
      <w:r w:rsidR="00564DB7">
        <w:rPr>
          <w:rFonts w:ascii="Times New Roman" w:hAnsi="Times New Roman" w:cs="Times New Roman"/>
          <w:sz w:val="24"/>
          <w:szCs w:val="24"/>
        </w:rPr>
        <w:t xml:space="preserve"> </w:t>
      </w:r>
      <w:r>
        <w:rPr>
          <w:rFonts w:ascii="Times New Roman" w:hAnsi="Times New Roman" w:cs="Times New Roman"/>
          <w:sz w:val="24"/>
          <w:szCs w:val="24"/>
        </w:rPr>
        <w:t>Tabel 3.1 berikut ini.</w:t>
      </w:r>
      <w:bookmarkStart w:id="103" w:name="_Toc35202641"/>
    </w:p>
    <w:p w14:paraId="6B28C4B2" w14:textId="3CA37C98" w:rsidR="00466C58" w:rsidRDefault="00466C58" w:rsidP="002F4F39">
      <w:pPr>
        <w:pStyle w:val="Caption"/>
        <w:spacing w:after="0" w:line="360" w:lineRule="auto"/>
        <w:jc w:val="center"/>
        <w:rPr>
          <w:rFonts w:ascii="Times New Roman" w:hAnsi="Times New Roman" w:cs="Times New Roman"/>
          <w:b/>
          <w:i w:val="0"/>
          <w:color w:val="auto"/>
          <w:sz w:val="24"/>
          <w:szCs w:val="24"/>
        </w:rPr>
      </w:pPr>
      <w:r w:rsidRPr="00CC545F">
        <w:rPr>
          <w:b/>
          <w:bCs/>
          <w:noProof/>
          <w:sz w:val="22"/>
          <w:szCs w:val="24"/>
        </w:rPr>
        <mc:AlternateContent>
          <mc:Choice Requires="wps">
            <w:drawing>
              <wp:anchor distT="0" distB="0" distL="114300" distR="114300" simplePos="0" relativeHeight="252008448" behindDoc="0" locked="0" layoutInCell="1" allowOverlap="1" wp14:anchorId="6B8D6D9F" wp14:editId="390F7F6B">
                <wp:simplePos x="0" y="0"/>
                <wp:positionH relativeFrom="column">
                  <wp:posOffset>2451100</wp:posOffset>
                </wp:positionH>
                <wp:positionV relativeFrom="paragraph">
                  <wp:posOffset>600710</wp:posOffset>
                </wp:positionV>
                <wp:extent cx="395417" cy="259491"/>
                <wp:effectExtent l="0" t="0" r="24130" b="26670"/>
                <wp:wrapNone/>
                <wp:docPr id="454" name="Rectangle 454"/>
                <wp:cNvGraphicFramePr/>
                <a:graphic xmlns:a="http://schemas.openxmlformats.org/drawingml/2006/main">
                  <a:graphicData uri="http://schemas.microsoft.com/office/word/2010/wordprocessingShape">
                    <wps:wsp>
                      <wps:cNvSpPr/>
                      <wps:spPr>
                        <a:xfrm>
                          <a:off x="0" y="0"/>
                          <a:ext cx="395417" cy="259491"/>
                        </a:xfrm>
                        <a:prstGeom prst="rect">
                          <a:avLst/>
                        </a:prstGeom>
                        <a:solidFill>
                          <a:sysClr val="window" lastClr="FFFFFF"/>
                        </a:solidFill>
                        <a:ln w="12700" cap="flat" cmpd="sng" algn="ctr">
                          <a:solidFill>
                            <a:sysClr val="window" lastClr="FFFFFF"/>
                          </a:solidFill>
                          <a:prstDash val="solid"/>
                          <a:miter lim="800000"/>
                        </a:ln>
                        <a:effectLst/>
                      </wps:spPr>
                      <wps:txbx>
                        <w:txbxContent>
                          <w:p w14:paraId="065C1F15" w14:textId="06CF6A88" w:rsidR="00AC18F9" w:rsidRPr="00AD237F" w:rsidRDefault="00AC18F9" w:rsidP="00CC545F">
                            <w:pPr>
                              <w:jc w:val="center"/>
                            </w:pPr>
                            <w:r>
                              <w:t>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8D6D9F" id="Rectangle 454" o:spid="_x0000_s1134" style="position:absolute;left:0;text-align:left;margin-left:193pt;margin-top:47.3pt;width:31.15pt;height:20.4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" fillcolor="window" strokecolor="window" strokeweight="1pt">
                <v:textbox>
                  <w:txbxContent>
                    <w:p w14:paraId="065C1F15" w14:textId="06CF6A88" w:rsidR="00AC18F9" w:rsidRPr="00AD237F" w:rsidRDefault="00AC18F9" w:rsidP="00CC545F">
                      <w:pPr>
                        <w:jc w:val="center"/>
                      </w:pPr>
                      <w:r>
                        <w:t>36</w:t>
                      </w:r>
                    </w:p>
                  </w:txbxContent>
                </v:textbox>
              </v:rect>
            </w:pict>
          </mc:Fallback>
        </mc:AlternateContent>
      </w:r>
    </w:p>
    <w:p w14:paraId="663B984C" w14:textId="25B751EB" w:rsidR="002F4F39" w:rsidRPr="00A4278D" w:rsidRDefault="00466C58" w:rsidP="002F4F39">
      <w:pPr>
        <w:pStyle w:val="Caption"/>
        <w:spacing w:after="0" w:line="360" w:lineRule="auto"/>
        <w:jc w:val="center"/>
        <w:rPr>
          <w:rFonts w:ascii="Times New Roman" w:hAnsi="Times New Roman" w:cs="Times New Roman"/>
          <w:b/>
          <w:i w:val="0"/>
          <w:color w:val="auto"/>
          <w:sz w:val="24"/>
          <w:szCs w:val="24"/>
        </w:rPr>
      </w:pPr>
      <w:r w:rsidRPr="00CC545F">
        <w:rPr>
          <w:noProof/>
          <w:szCs w:val="24"/>
        </w:rPr>
        <mc:AlternateContent>
          <mc:Choice Requires="wps">
            <w:drawing>
              <wp:anchor distT="0" distB="0" distL="114300" distR="114300" simplePos="0" relativeHeight="252010496" behindDoc="0" locked="0" layoutInCell="1" allowOverlap="1" wp14:anchorId="67227446" wp14:editId="61220078">
                <wp:simplePos x="0" y="0"/>
                <wp:positionH relativeFrom="column">
                  <wp:posOffset>5593715</wp:posOffset>
                </wp:positionH>
                <wp:positionV relativeFrom="paragraph">
                  <wp:posOffset>-1264920</wp:posOffset>
                </wp:positionV>
                <wp:extent cx="395417" cy="259491"/>
                <wp:effectExtent l="0" t="0" r="24130" b="26670"/>
                <wp:wrapNone/>
                <wp:docPr id="455" name="Rectangle 455"/>
                <wp:cNvGraphicFramePr/>
                <a:graphic xmlns:a="http://schemas.openxmlformats.org/drawingml/2006/main">
                  <a:graphicData uri="http://schemas.microsoft.com/office/word/2010/wordprocessingShape">
                    <wps:wsp>
                      <wps:cNvSpPr/>
                      <wps:spPr>
                        <a:xfrm>
                          <a:off x="0" y="0"/>
                          <a:ext cx="395417" cy="259491"/>
                        </a:xfrm>
                        <a:prstGeom prst="rect">
                          <a:avLst/>
                        </a:prstGeom>
                        <a:solidFill>
                          <a:sysClr val="window" lastClr="FFFFFF"/>
                        </a:solidFill>
                        <a:ln w="12700" cap="flat" cmpd="sng" algn="ctr">
                          <a:solidFill>
                            <a:sysClr val="window" lastClr="FFFFFF"/>
                          </a:solidFill>
                          <a:prstDash val="solid"/>
                          <a:miter lim="800000"/>
                        </a:ln>
                        <a:effectLst/>
                      </wps:spPr>
                      <wps:txbx>
                        <w:txbxContent>
                          <w:p w14:paraId="042AECB4" w14:textId="42ED45D6" w:rsidR="00AC18F9" w:rsidRPr="00AD237F" w:rsidRDefault="00AC18F9" w:rsidP="00CC545F">
                            <w:pPr>
                              <w:jc w:val="center"/>
                            </w:pPr>
                            <w:r>
                              <w:t>37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227446" id="Rectangle 455" o:spid="_x0000_s1135" style="position:absolute;left:0;text-align:left;margin-left:440.45pt;margin-top:-99.6pt;width:31.15pt;height:20.4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" fillcolor="window" strokecolor="window" strokeweight="1pt">
                <v:textbox>
                  <w:txbxContent>
                    <w:p w14:paraId="042AECB4" w14:textId="42ED45D6" w:rsidR="00AC18F9" w:rsidRPr="00AD237F" w:rsidRDefault="00AC18F9" w:rsidP="00CC545F">
                      <w:pPr>
                        <w:jc w:val="center"/>
                      </w:pPr>
                      <w:r>
                        <w:t>37</w:t>
                      </w:r>
                    </w:p>
                  </w:txbxContent>
                </v:textbox>
              </v:rect>
            </w:pict>
          </mc:Fallback>
        </mc:AlternateContent>
      </w:r>
      <w:r w:rsidR="002F4F39" w:rsidRPr="00A4278D">
        <w:rPr>
          <w:rFonts w:ascii="Times New Roman" w:hAnsi="Times New Roman" w:cs="Times New Roman"/>
          <w:b/>
          <w:i w:val="0"/>
          <w:color w:val="auto"/>
          <w:sz w:val="24"/>
          <w:szCs w:val="24"/>
        </w:rPr>
        <w:t>Tabel 3.</w:t>
      </w:r>
      <w:r w:rsidR="002F4F39" w:rsidRPr="00A4278D">
        <w:rPr>
          <w:b/>
          <w:i w:val="0"/>
        </w:rPr>
        <w:fldChar w:fldCharType="begin"/>
      </w:r>
      <w:r w:rsidR="002F4F39" w:rsidRPr="00A4278D">
        <w:rPr>
          <w:rFonts w:ascii="Times New Roman" w:hAnsi="Times New Roman" w:cs="Times New Roman"/>
          <w:b/>
          <w:i w:val="0"/>
          <w:color w:val="auto"/>
          <w:sz w:val="24"/>
          <w:szCs w:val="24"/>
        </w:rPr>
        <w:instrText xml:space="preserve"> SEQ Tabel_3 \* ARABIC </w:instrText>
      </w:r>
      <w:r w:rsidR="002F4F39" w:rsidRPr="00A4278D">
        <w:rPr>
          <w:b/>
          <w:i w:val="0"/>
        </w:rPr>
        <w:fldChar w:fldCharType="separate"/>
      </w:r>
      <w:r w:rsidR="00BA78B7">
        <w:rPr>
          <w:rFonts w:ascii="Times New Roman" w:hAnsi="Times New Roman" w:cs="Times New Roman"/>
          <w:b/>
          <w:i w:val="0"/>
          <w:noProof/>
          <w:color w:val="auto"/>
          <w:sz w:val="24"/>
          <w:szCs w:val="24"/>
        </w:rPr>
        <w:t>1</w:t>
      </w:r>
      <w:r w:rsidR="002F4F39" w:rsidRPr="00A4278D">
        <w:rPr>
          <w:b/>
          <w:i w:val="0"/>
        </w:rPr>
        <w:fldChar w:fldCharType="end"/>
      </w:r>
      <w:r w:rsidR="002F4F39" w:rsidRPr="00A4278D">
        <w:rPr>
          <w:rFonts w:ascii="Times New Roman" w:hAnsi="Times New Roman" w:cs="Times New Roman"/>
          <w:b/>
          <w:i w:val="0"/>
          <w:color w:val="auto"/>
          <w:sz w:val="24"/>
          <w:szCs w:val="24"/>
        </w:rPr>
        <w:t>. Variabel data</w:t>
      </w:r>
      <w:bookmarkEnd w:id="103"/>
    </w:p>
    <w:tbl>
      <w:tblPr>
        <w:tblW w:w="8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419"/>
        <w:gridCol w:w="1172"/>
        <w:gridCol w:w="1677"/>
        <w:gridCol w:w="2268"/>
      </w:tblGrid>
      <w:tr w:rsidR="002F4F39" w14:paraId="09BC2BDA" w14:textId="77777777" w:rsidTr="002F4F39">
        <w:trPr>
          <w:trHeight w:val="377"/>
          <w:jc w:val="center"/>
        </w:trPr>
        <w:tc>
          <w:tcPr>
            <w:tcW w:w="563"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174E9B97" w14:textId="77777777" w:rsidR="002F4F39" w:rsidRDefault="002F4F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2419"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3DB3AC9F" w14:textId="77777777" w:rsidR="002F4F39" w:rsidRDefault="002F4F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Name</w:t>
            </w:r>
          </w:p>
        </w:tc>
        <w:tc>
          <w:tcPr>
            <w:tcW w:w="1172"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30F23584" w14:textId="77777777" w:rsidR="002F4F39" w:rsidRDefault="002F4F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Type</w:t>
            </w:r>
          </w:p>
        </w:tc>
        <w:tc>
          <w:tcPr>
            <w:tcW w:w="1677"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56FBD60E" w14:textId="524E7FF5" w:rsidR="002F4F39" w:rsidRDefault="002F4F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Value</w:t>
            </w:r>
          </w:p>
        </w:tc>
        <w:tc>
          <w:tcPr>
            <w:tcW w:w="2268"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164FAD68" w14:textId="77777777" w:rsidR="002F4F39" w:rsidRDefault="002F4F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Keterangan</w:t>
            </w:r>
          </w:p>
        </w:tc>
      </w:tr>
      <w:tr w:rsidR="002F4F39" w14:paraId="69B4F454" w14:textId="77777777" w:rsidTr="002F4F39">
        <w:trPr>
          <w:trHeight w:val="276"/>
          <w:jc w:val="center"/>
        </w:trPr>
        <w:tc>
          <w:tcPr>
            <w:tcW w:w="563" w:type="dxa"/>
            <w:tcBorders>
              <w:top w:val="single" w:sz="4" w:space="0" w:color="auto"/>
              <w:left w:val="single" w:sz="4" w:space="0" w:color="auto"/>
              <w:bottom w:val="single" w:sz="4" w:space="0" w:color="auto"/>
              <w:right w:val="single" w:sz="4" w:space="0" w:color="auto"/>
            </w:tcBorders>
            <w:hideMark/>
          </w:tcPr>
          <w:p w14:paraId="12EAFF19" w14:textId="77777777" w:rsidR="002F4F39" w:rsidRDefault="002F4F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419" w:type="dxa"/>
            <w:tcBorders>
              <w:top w:val="single" w:sz="4" w:space="0" w:color="auto"/>
              <w:left w:val="single" w:sz="4" w:space="0" w:color="auto"/>
              <w:bottom w:val="single" w:sz="4" w:space="0" w:color="auto"/>
              <w:right w:val="single" w:sz="4" w:space="0" w:color="auto"/>
            </w:tcBorders>
            <w:hideMark/>
          </w:tcPr>
          <w:p w14:paraId="5C491EB3" w14:textId="77777777" w:rsidR="002F4F39" w:rsidRDefault="002F4F39">
            <w:pPr>
              <w:spacing w:after="0" w:line="24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lang w:bidi="en-US"/>
              </w:rPr>
              <w:t xml:space="preserve"> Hasil Produksi</w:t>
            </w:r>
          </w:p>
        </w:tc>
        <w:tc>
          <w:tcPr>
            <w:tcW w:w="1172" w:type="dxa"/>
            <w:tcBorders>
              <w:top w:val="single" w:sz="4" w:space="0" w:color="auto"/>
              <w:left w:val="single" w:sz="4" w:space="0" w:color="auto"/>
              <w:bottom w:val="single" w:sz="4" w:space="0" w:color="auto"/>
              <w:right w:val="single" w:sz="4" w:space="0" w:color="auto"/>
            </w:tcBorders>
            <w:hideMark/>
          </w:tcPr>
          <w:p w14:paraId="7C2B90D7" w14:textId="77777777" w:rsidR="002F4F39" w:rsidRPr="00591C3B" w:rsidRDefault="002F4F39">
            <w:pPr>
              <w:spacing w:after="0" w:line="240" w:lineRule="auto"/>
              <w:jc w:val="both"/>
              <w:rPr>
                <w:rFonts w:ascii="Times New Roman" w:hAnsi="Times New Roman" w:cs="Times New Roman"/>
                <w:i/>
                <w:iCs/>
                <w:sz w:val="24"/>
                <w:szCs w:val="24"/>
              </w:rPr>
            </w:pPr>
            <w:r w:rsidRPr="00591C3B">
              <w:rPr>
                <w:rFonts w:ascii="Times New Roman" w:hAnsi="Times New Roman" w:cs="Times New Roman"/>
                <w:i/>
                <w:iCs/>
                <w:sz w:val="24"/>
                <w:szCs w:val="24"/>
              </w:rPr>
              <w:t>Integer</w:t>
            </w:r>
          </w:p>
        </w:tc>
        <w:tc>
          <w:tcPr>
            <w:tcW w:w="1677" w:type="dxa"/>
            <w:tcBorders>
              <w:top w:val="single" w:sz="4" w:space="0" w:color="auto"/>
              <w:left w:val="single" w:sz="4" w:space="0" w:color="auto"/>
              <w:bottom w:val="single" w:sz="4" w:space="0" w:color="auto"/>
              <w:right w:val="single" w:sz="4" w:space="0" w:color="auto"/>
            </w:tcBorders>
            <w:hideMark/>
          </w:tcPr>
          <w:p w14:paraId="2E6083D0" w14:textId="77777777" w:rsidR="002F4F39" w:rsidRDefault="002F4F39">
            <w:pPr>
              <w:spacing w:after="0" w:line="240" w:lineRule="auto"/>
              <w:jc w:val="center"/>
            </w:pPr>
            <w:r>
              <w:rPr>
                <w:rFonts w:ascii="Times New Roman" w:hAnsi="Times New Roman" w:cs="Times New Roman"/>
                <w:sz w:val="24"/>
                <w:szCs w:val="24"/>
              </w:rPr>
              <w:t>0 - 50</w:t>
            </w:r>
          </w:p>
        </w:tc>
        <w:tc>
          <w:tcPr>
            <w:tcW w:w="2268" w:type="dxa"/>
            <w:tcBorders>
              <w:top w:val="single" w:sz="4" w:space="0" w:color="auto"/>
              <w:left w:val="single" w:sz="4" w:space="0" w:color="auto"/>
              <w:bottom w:val="single" w:sz="4" w:space="0" w:color="auto"/>
              <w:right w:val="single" w:sz="4" w:space="0" w:color="auto"/>
            </w:tcBorders>
            <w:hideMark/>
          </w:tcPr>
          <w:p w14:paraId="47AD9835" w14:textId="77777777" w:rsidR="002F4F39" w:rsidRDefault="002F4F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Parameter </w:t>
            </w:r>
            <w:r w:rsidRPr="00591C3B">
              <w:rPr>
                <w:rFonts w:ascii="Times New Roman" w:hAnsi="Times New Roman" w:cs="Times New Roman"/>
                <w:i/>
                <w:iCs/>
                <w:sz w:val="24"/>
                <w:szCs w:val="24"/>
              </w:rPr>
              <w:t>Input</w:t>
            </w:r>
          </w:p>
        </w:tc>
      </w:tr>
      <w:tr w:rsidR="002F4F39" w14:paraId="1589B6E8" w14:textId="77777777" w:rsidTr="002F4F39">
        <w:trPr>
          <w:trHeight w:val="276"/>
          <w:jc w:val="center"/>
        </w:trPr>
        <w:tc>
          <w:tcPr>
            <w:tcW w:w="563" w:type="dxa"/>
            <w:tcBorders>
              <w:top w:val="single" w:sz="4" w:space="0" w:color="auto"/>
              <w:left w:val="single" w:sz="4" w:space="0" w:color="auto"/>
              <w:bottom w:val="single" w:sz="4" w:space="0" w:color="auto"/>
              <w:right w:val="single" w:sz="4" w:space="0" w:color="auto"/>
            </w:tcBorders>
            <w:hideMark/>
          </w:tcPr>
          <w:p w14:paraId="5E0E3ADE" w14:textId="77777777" w:rsidR="002F4F39" w:rsidRDefault="002F4F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419" w:type="dxa"/>
            <w:tcBorders>
              <w:top w:val="single" w:sz="4" w:space="0" w:color="auto"/>
              <w:left w:val="single" w:sz="4" w:space="0" w:color="auto"/>
              <w:bottom w:val="single" w:sz="4" w:space="0" w:color="auto"/>
              <w:right w:val="single" w:sz="4" w:space="0" w:color="auto"/>
            </w:tcBorders>
            <w:hideMark/>
          </w:tcPr>
          <w:p w14:paraId="62F53641" w14:textId="77777777" w:rsidR="002F4F39" w:rsidRDefault="002F4F39">
            <w:pPr>
              <w:spacing w:after="0" w:line="240" w:lineRule="auto"/>
              <w:jc w:val="both"/>
              <w:rPr>
                <w:rFonts w:ascii="Times New Roman" w:eastAsia="Times New Roman" w:hAnsi="Times New Roman" w:cs="Times New Roman"/>
                <w:color w:val="000000"/>
                <w:sz w:val="24"/>
                <w:szCs w:val="24"/>
                <w:lang w:bidi="en-US"/>
              </w:rPr>
            </w:pPr>
            <w:r>
              <w:rPr>
                <w:rFonts w:ascii="Times New Roman" w:eastAsia="Times New Roman" w:hAnsi="Times New Roman" w:cs="Times New Roman"/>
                <w:color w:val="000000"/>
                <w:sz w:val="24"/>
                <w:szCs w:val="24"/>
                <w:lang w:bidi="en-US"/>
              </w:rPr>
              <w:t>Jumlah Produksi</w:t>
            </w:r>
          </w:p>
        </w:tc>
        <w:tc>
          <w:tcPr>
            <w:tcW w:w="1172" w:type="dxa"/>
            <w:tcBorders>
              <w:top w:val="single" w:sz="4" w:space="0" w:color="auto"/>
              <w:left w:val="single" w:sz="4" w:space="0" w:color="auto"/>
              <w:bottom w:val="single" w:sz="4" w:space="0" w:color="auto"/>
              <w:right w:val="single" w:sz="4" w:space="0" w:color="auto"/>
            </w:tcBorders>
            <w:hideMark/>
          </w:tcPr>
          <w:p w14:paraId="742F531F" w14:textId="77777777" w:rsidR="002F4F39" w:rsidRPr="00591C3B" w:rsidRDefault="002F4F39">
            <w:pPr>
              <w:spacing w:after="0" w:line="240" w:lineRule="auto"/>
              <w:jc w:val="both"/>
              <w:rPr>
                <w:rFonts w:ascii="Times New Roman" w:eastAsiaTheme="minorEastAsia" w:hAnsi="Times New Roman" w:cs="Times New Roman"/>
                <w:i/>
                <w:iCs/>
                <w:sz w:val="24"/>
                <w:szCs w:val="24"/>
              </w:rPr>
            </w:pPr>
            <w:r w:rsidRPr="00591C3B">
              <w:rPr>
                <w:rFonts w:ascii="Times New Roman" w:hAnsi="Times New Roman" w:cs="Times New Roman"/>
                <w:i/>
                <w:iCs/>
                <w:sz w:val="24"/>
                <w:szCs w:val="24"/>
              </w:rPr>
              <w:t>Integer</w:t>
            </w:r>
          </w:p>
        </w:tc>
        <w:tc>
          <w:tcPr>
            <w:tcW w:w="1677" w:type="dxa"/>
            <w:tcBorders>
              <w:top w:val="single" w:sz="4" w:space="0" w:color="auto"/>
              <w:left w:val="single" w:sz="4" w:space="0" w:color="auto"/>
              <w:bottom w:val="single" w:sz="4" w:space="0" w:color="auto"/>
              <w:right w:val="single" w:sz="4" w:space="0" w:color="auto"/>
            </w:tcBorders>
            <w:hideMark/>
          </w:tcPr>
          <w:p w14:paraId="5694C199" w14:textId="77777777" w:rsidR="002F4F39" w:rsidRDefault="002F4F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0 - 50</w:t>
            </w:r>
          </w:p>
        </w:tc>
        <w:tc>
          <w:tcPr>
            <w:tcW w:w="2268" w:type="dxa"/>
            <w:tcBorders>
              <w:top w:val="single" w:sz="4" w:space="0" w:color="auto"/>
              <w:left w:val="single" w:sz="4" w:space="0" w:color="auto"/>
              <w:bottom w:val="single" w:sz="4" w:space="0" w:color="auto"/>
              <w:right w:val="single" w:sz="4" w:space="0" w:color="auto"/>
            </w:tcBorders>
            <w:hideMark/>
          </w:tcPr>
          <w:p w14:paraId="23D3F5CE" w14:textId="77777777" w:rsidR="002F4F39" w:rsidRDefault="002F4F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Parameter </w:t>
            </w:r>
            <w:r w:rsidRPr="00591C3B">
              <w:rPr>
                <w:rFonts w:ascii="Times New Roman" w:hAnsi="Times New Roman" w:cs="Times New Roman"/>
                <w:i/>
                <w:iCs/>
                <w:sz w:val="24"/>
                <w:szCs w:val="24"/>
              </w:rPr>
              <w:t>Output</w:t>
            </w:r>
          </w:p>
        </w:tc>
      </w:tr>
    </w:tbl>
    <w:p w14:paraId="5F3A984E" w14:textId="62AEDC69" w:rsidR="002F4F39" w:rsidRDefault="002F4F39" w:rsidP="00A4278D">
      <w:pPr>
        <w:spacing w:after="0" w:line="360" w:lineRule="auto"/>
        <w:rPr>
          <w:rFonts w:ascii="Times New Roman" w:hAnsi="Times New Roman" w:cs="Times New Roman"/>
          <w:sz w:val="24"/>
          <w:szCs w:val="24"/>
        </w:rPr>
      </w:pPr>
    </w:p>
    <w:p w14:paraId="65F1C0C0" w14:textId="6E6B77DD" w:rsidR="002F4F39" w:rsidRDefault="002F4F39" w:rsidP="00A4278D">
      <w:pPr>
        <w:spacing w:after="0" w:line="360" w:lineRule="auto"/>
        <w:ind w:left="142" w:firstLine="284"/>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 xml:space="preserve">Penelitian Data </w:t>
      </w:r>
      <w:r w:rsidRPr="00591C3B">
        <w:rPr>
          <w:rFonts w:ascii="Times New Roman" w:hAnsi="Times New Roman" w:cs="Times New Roman"/>
          <w:i/>
          <w:iCs/>
          <w:sz w:val="24"/>
          <w:szCs w:val="24"/>
        </w:rPr>
        <w:t>Sekunder</w:t>
      </w:r>
      <w:r>
        <w:rPr>
          <w:rFonts w:ascii="Times New Roman" w:hAnsi="Times New Roman" w:cs="Times New Roman"/>
          <w:sz w:val="24"/>
          <w:szCs w:val="24"/>
        </w:rPr>
        <w:t xml:space="preserve"> (Kepustakaan)</w:t>
      </w:r>
      <w:r w:rsidR="00CC545F" w:rsidRPr="00CC545F">
        <w:rPr>
          <w:noProof/>
          <w:szCs w:val="24"/>
        </w:rPr>
        <w:t xml:space="preserve"> </w:t>
      </w:r>
    </w:p>
    <w:p w14:paraId="288C56C5" w14:textId="75D6D1E5" w:rsidR="00492EDD" w:rsidRPr="0078172F" w:rsidRDefault="002F4F39" w:rsidP="00A4278D">
      <w:pPr>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Data </w:t>
      </w:r>
      <w:r w:rsidRPr="00591C3B">
        <w:rPr>
          <w:rFonts w:ascii="Times New Roman" w:hAnsi="Times New Roman" w:cs="Times New Roman"/>
          <w:i/>
          <w:iCs/>
          <w:sz w:val="24"/>
          <w:szCs w:val="24"/>
        </w:rPr>
        <w:t>sekunder</w:t>
      </w:r>
      <w:r>
        <w:rPr>
          <w:rFonts w:ascii="Times New Roman" w:hAnsi="Times New Roman" w:cs="Times New Roman"/>
          <w:sz w:val="24"/>
          <w:szCs w:val="24"/>
        </w:rPr>
        <w:t xml:space="preserve"> di dapatkan dari pengkajian kepustkaan yang didasarkan pada dasar-dasar teori untuk digunakan sebagai untuk melengkapi data </w:t>
      </w:r>
      <w:r w:rsidRPr="00591C3B">
        <w:rPr>
          <w:rFonts w:ascii="Times New Roman" w:hAnsi="Times New Roman" w:cs="Times New Roman"/>
          <w:i/>
          <w:iCs/>
          <w:sz w:val="24"/>
          <w:szCs w:val="24"/>
        </w:rPr>
        <w:t>primer</w:t>
      </w:r>
      <w:r>
        <w:rPr>
          <w:rFonts w:ascii="Times New Roman" w:hAnsi="Times New Roman" w:cs="Times New Roman"/>
          <w:sz w:val="24"/>
          <w:szCs w:val="24"/>
        </w:rPr>
        <w:t>. Metode ini analis sistem gunakan untuk memperoleh contoh-contoh dokumen atau catatan yang berkaitan dengan materi penelitian. Analis sistem mencari data atau hal-hal yang berhubungan dengan penenlitian baik dari sumber majalah, buku dan lain sebagainya.</w:t>
      </w:r>
      <w:bookmarkEnd w:id="98"/>
      <w:bookmarkEnd w:id="99"/>
    </w:p>
    <w:p w14:paraId="26C35C5E" w14:textId="0D2B50AE" w:rsidR="0040512D" w:rsidRPr="0078172F" w:rsidRDefault="0040512D" w:rsidP="00A4278D">
      <w:pPr>
        <w:pStyle w:val="Heading2"/>
        <w:numPr>
          <w:ilvl w:val="0"/>
          <w:numId w:val="33"/>
        </w:numPr>
        <w:spacing w:after="0" w:line="360" w:lineRule="auto"/>
        <w:ind w:left="0" w:hanging="567"/>
        <w:jc w:val="both"/>
      </w:pPr>
      <w:bookmarkStart w:id="104" w:name="_Toc105778645"/>
      <w:r w:rsidRPr="0078172F">
        <w:t>Pemodelan / Abstraksi</w:t>
      </w:r>
      <w:bookmarkEnd w:id="100"/>
      <w:bookmarkEnd w:id="101"/>
      <w:bookmarkEnd w:id="102"/>
      <w:bookmarkEnd w:id="104"/>
    </w:p>
    <w:p w14:paraId="2FBB40DE" w14:textId="77777777" w:rsidR="0040512D" w:rsidRPr="0078172F" w:rsidRDefault="0040512D" w:rsidP="005D1F4E">
      <w:pPr>
        <w:pStyle w:val="Heading3"/>
        <w:numPr>
          <w:ilvl w:val="0"/>
          <w:numId w:val="34"/>
        </w:numPr>
        <w:spacing w:after="0" w:line="360" w:lineRule="auto"/>
        <w:ind w:left="426" w:hanging="426"/>
        <w:jc w:val="both"/>
      </w:pPr>
      <w:bookmarkStart w:id="105" w:name="_Toc526925058"/>
      <w:bookmarkStart w:id="106" w:name="_Toc105778646"/>
      <w:r w:rsidRPr="0078172F">
        <w:t>Pengembangan Model</w:t>
      </w:r>
      <w:bookmarkEnd w:id="105"/>
      <w:bookmarkEnd w:id="106"/>
    </w:p>
    <w:p w14:paraId="430F4958" w14:textId="4578AE67" w:rsidR="002F4F39" w:rsidRDefault="002F4F39" w:rsidP="00A4278D">
      <w:pPr>
        <w:pStyle w:val="ListParagraph"/>
        <w:spacing w:line="360" w:lineRule="auto"/>
        <w:ind w:firstLine="720"/>
        <w:jc w:val="both"/>
        <w:rPr>
          <w:rFonts w:ascii="Times New Roman" w:hAnsi="Times New Roman" w:cs="Times New Roman"/>
          <w:sz w:val="24"/>
          <w:szCs w:val="24"/>
        </w:rPr>
      </w:pPr>
      <w:bookmarkStart w:id="107" w:name="_Toc520158809"/>
      <w:bookmarkStart w:id="108" w:name="_Toc526925059"/>
      <w:r w:rsidRPr="002F4F39">
        <w:rPr>
          <w:rFonts w:ascii="Times New Roman" w:hAnsi="Times New Roman" w:cs="Times New Roman"/>
          <w:sz w:val="24"/>
          <w:szCs w:val="24"/>
        </w:rPr>
        <w:t xml:space="preserve">Prosedur atau langkah-langkah pokok dalam </w:t>
      </w:r>
      <w:r w:rsidRPr="002F4F39">
        <w:rPr>
          <w:rFonts w:ascii="Times New Roman" w:hAnsi="Times New Roman"/>
          <w:sz w:val="24"/>
          <w:szCs w:val="24"/>
        </w:rPr>
        <w:t xml:space="preserve">Prediksi Jumlah Produksi Jagung Berdasarkan Luas </w:t>
      </w:r>
      <w:r w:rsidR="00591C3B">
        <w:rPr>
          <w:rFonts w:ascii="Times New Roman" w:hAnsi="Times New Roman"/>
          <w:sz w:val="24"/>
          <w:szCs w:val="24"/>
        </w:rPr>
        <w:t>Tanam</w:t>
      </w:r>
      <w:r w:rsidRPr="002F4F39">
        <w:rPr>
          <w:rFonts w:ascii="Times New Roman" w:hAnsi="Times New Roman"/>
          <w:b/>
          <w:sz w:val="24"/>
          <w:szCs w:val="24"/>
        </w:rPr>
        <w:t xml:space="preserve"> </w:t>
      </w:r>
      <w:r w:rsidRPr="002F4F39">
        <w:rPr>
          <w:rFonts w:ascii="Times New Roman" w:hAnsi="Times New Roman" w:cs="Times New Roman"/>
          <w:sz w:val="24"/>
          <w:szCs w:val="24"/>
        </w:rPr>
        <w:t xml:space="preserve">menggunakan Metode </w:t>
      </w:r>
      <w:r w:rsidRPr="002F4F39">
        <w:rPr>
          <w:rFonts w:ascii="Times New Roman" w:hAnsi="Times New Roman" w:cs="Times New Roman"/>
          <w:i/>
          <w:sz w:val="24"/>
          <w:szCs w:val="24"/>
        </w:rPr>
        <w:t>Least Square</w:t>
      </w:r>
      <w:r w:rsidRPr="002F4F39">
        <w:rPr>
          <w:rFonts w:ascii="Times New Roman" w:hAnsi="Times New Roman" w:cs="Times New Roman"/>
          <w:sz w:val="24"/>
          <w:szCs w:val="24"/>
        </w:rPr>
        <w:t xml:space="preserve"> yaitu dengan alat bantu </w:t>
      </w:r>
      <w:r w:rsidRPr="002F4F39">
        <w:rPr>
          <w:rFonts w:ascii="Times New Roman" w:hAnsi="Times New Roman" w:cs="Times New Roman"/>
          <w:i/>
          <w:sz w:val="24"/>
          <w:szCs w:val="24"/>
        </w:rPr>
        <w:t>tools VB Net, Database MySQL</w:t>
      </w:r>
      <w:r w:rsidRPr="002F4F39">
        <w:rPr>
          <w:rFonts w:ascii="Times New Roman" w:hAnsi="Times New Roman" w:cs="Times New Roman"/>
          <w:sz w:val="24"/>
          <w:szCs w:val="24"/>
        </w:rPr>
        <w:t xml:space="preserve"> serta </w:t>
      </w:r>
      <w:r w:rsidRPr="002F4F39">
        <w:rPr>
          <w:rFonts w:ascii="Times New Roman" w:hAnsi="Times New Roman" w:cs="Times New Roman"/>
          <w:i/>
          <w:sz w:val="24"/>
          <w:szCs w:val="24"/>
        </w:rPr>
        <w:t>White Box Testing</w:t>
      </w:r>
      <w:r w:rsidRPr="002F4F39">
        <w:rPr>
          <w:rFonts w:ascii="Times New Roman" w:hAnsi="Times New Roman" w:cs="Times New Roman"/>
          <w:sz w:val="24"/>
          <w:szCs w:val="24"/>
        </w:rPr>
        <w:t xml:space="preserve"> dan </w:t>
      </w:r>
      <w:r w:rsidRPr="002F4F39">
        <w:rPr>
          <w:rFonts w:ascii="Times New Roman" w:hAnsi="Times New Roman" w:cs="Times New Roman"/>
          <w:i/>
          <w:sz w:val="24"/>
          <w:szCs w:val="24"/>
        </w:rPr>
        <w:t>Black Box</w:t>
      </w:r>
      <w:r w:rsidRPr="002F4F39">
        <w:rPr>
          <w:rFonts w:ascii="Times New Roman" w:hAnsi="Times New Roman" w:cs="Times New Roman"/>
          <w:sz w:val="24"/>
          <w:szCs w:val="24"/>
        </w:rPr>
        <w:t xml:space="preserve"> untuk menguji kinerja sistemnya.</w:t>
      </w:r>
    </w:p>
    <w:p w14:paraId="41262AB6" w14:textId="77777777" w:rsidR="00A4278D" w:rsidRDefault="00A4278D" w:rsidP="00A4278D">
      <w:pPr>
        <w:pStyle w:val="ListParagraph"/>
        <w:spacing w:line="360" w:lineRule="auto"/>
        <w:ind w:firstLine="720"/>
        <w:jc w:val="both"/>
        <w:rPr>
          <w:rFonts w:ascii="Times New Roman" w:hAnsi="Times New Roman" w:cs="Times New Roman"/>
          <w:sz w:val="24"/>
          <w:szCs w:val="24"/>
        </w:rPr>
      </w:pPr>
    </w:p>
    <w:p w14:paraId="6246CBC2" w14:textId="77777777" w:rsidR="00A4278D" w:rsidRDefault="00A4278D" w:rsidP="00A4278D">
      <w:pPr>
        <w:pStyle w:val="ListParagraph"/>
        <w:spacing w:line="360" w:lineRule="auto"/>
        <w:ind w:firstLine="720"/>
        <w:jc w:val="both"/>
        <w:rPr>
          <w:rFonts w:ascii="Times New Roman" w:hAnsi="Times New Roman" w:cs="Times New Roman"/>
          <w:sz w:val="24"/>
          <w:szCs w:val="24"/>
        </w:rPr>
      </w:pPr>
    </w:p>
    <w:p w14:paraId="5103C504" w14:textId="77777777" w:rsidR="00A4278D" w:rsidRDefault="00A4278D" w:rsidP="00A4278D">
      <w:pPr>
        <w:pStyle w:val="ListParagraph"/>
        <w:spacing w:line="360" w:lineRule="auto"/>
        <w:ind w:firstLine="720"/>
        <w:jc w:val="both"/>
        <w:rPr>
          <w:rFonts w:ascii="Times New Roman" w:hAnsi="Times New Roman" w:cs="Times New Roman"/>
          <w:sz w:val="24"/>
          <w:szCs w:val="24"/>
        </w:rPr>
      </w:pPr>
    </w:p>
    <w:p w14:paraId="18AA07BE" w14:textId="77777777" w:rsidR="00A4278D" w:rsidRDefault="00A4278D" w:rsidP="00A4278D">
      <w:pPr>
        <w:pStyle w:val="ListParagraph"/>
        <w:spacing w:line="360" w:lineRule="auto"/>
        <w:ind w:firstLine="720"/>
        <w:jc w:val="both"/>
        <w:rPr>
          <w:rFonts w:ascii="Times New Roman" w:hAnsi="Times New Roman" w:cs="Times New Roman"/>
          <w:sz w:val="24"/>
          <w:szCs w:val="24"/>
        </w:rPr>
      </w:pPr>
    </w:p>
    <w:p w14:paraId="4DF7BCF8" w14:textId="77777777" w:rsidR="00A4278D" w:rsidRDefault="00A4278D" w:rsidP="00A4278D">
      <w:pPr>
        <w:pStyle w:val="ListParagraph"/>
        <w:spacing w:line="360" w:lineRule="auto"/>
        <w:ind w:firstLine="720"/>
        <w:jc w:val="both"/>
        <w:rPr>
          <w:rFonts w:ascii="Times New Roman" w:hAnsi="Times New Roman" w:cs="Times New Roman"/>
          <w:sz w:val="24"/>
          <w:szCs w:val="24"/>
        </w:rPr>
      </w:pPr>
    </w:p>
    <w:p w14:paraId="341951BB" w14:textId="77777777" w:rsidR="00A4278D" w:rsidRDefault="00A4278D" w:rsidP="00A4278D">
      <w:pPr>
        <w:pStyle w:val="ListParagraph"/>
        <w:spacing w:line="360" w:lineRule="auto"/>
        <w:ind w:firstLine="720"/>
        <w:jc w:val="both"/>
        <w:rPr>
          <w:rFonts w:ascii="Times New Roman" w:hAnsi="Times New Roman" w:cs="Times New Roman"/>
          <w:sz w:val="24"/>
          <w:szCs w:val="24"/>
        </w:rPr>
      </w:pPr>
    </w:p>
    <w:p w14:paraId="4A615264" w14:textId="6D3CA831" w:rsidR="00A4278D" w:rsidRDefault="00A4278D" w:rsidP="00A4278D">
      <w:pPr>
        <w:pStyle w:val="ListParagraph"/>
        <w:spacing w:line="360" w:lineRule="auto"/>
        <w:ind w:firstLine="720"/>
        <w:jc w:val="both"/>
        <w:rPr>
          <w:rFonts w:ascii="Times New Roman" w:hAnsi="Times New Roman" w:cs="Times New Roman"/>
          <w:sz w:val="24"/>
          <w:szCs w:val="24"/>
        </w:rPr>
      </w:pPr>
    </w:p>
    <w:p w14:paraId="12A2AFE8" w14:textId="55A14B38" w:rsidR="00A4278D" w:rsidRDefault="00A4278D" w:rsidP="00A4278D">
      <w:pPr>
        <w:pStyle w:val="ListParagraph"/>
        <w:spacing w:line="360" w:lineRule="auto"/>
        <w:ind w:firstLine="720"/>
        <w:jc w:val="both"/>
        <w:rPr>
          <w:rFonts w:ascii="Times New Roman" w:hAnsi="Times New Roman" w:cs="Times New Roman"/>
          <w:sz w:val="24"/>
          <w:szCs w:val="24"/>
        </w:rPr>
      </w:pPr>
    </w:p>
    <w:p w14:paraId="06430823" w14:textId="40F216D5" w:rsidR="00A4278D" w:rsidRDefault="00A4278D" w:rsidP="00A4278D">
      <w:pPr>
        <w:pStyle w:val="ListParagraph"/>
        <w:spacing w:line="360" w:lineRule="auto"/>
        <w:ind w:firstLine="720"/>
        <w:jc w:val="both"/>
        <w:rPr>
          <w:rFonts w:ascii="Times New Roman" w:hAnsi="Times New Roman" w:cs="Times New Roman"/>
          <w:sz w:val="24"/>
          <w:szCs w:val="24"/>
        </w:rPr>
      </w:pPr>
    </w:p>
    <w:p w14:paraId="549BEAAD" w14:textId="77777777" w:rsidR="00A4278D" w:rsidRDefault="00A4278D" w:rsidP="00A4278D">
      <w:pPr>
        <w:pStyle w:val="ListParagraph"/>
        <w:spacing w:line="360" w:lineRule="auto"/>
        <w:ind w:firstLine="720"/>
        <w:jc w:val="both"/>
        <w:rPr>
          <w:rFonts w:ascii="Times New Roman" w:hAnsi="Times New Roman" w:cs="Times New Roman"/>
          <w:sz w:val="24"/>
          <w:szCs w:val="24"/>
        </w:rPr>
      </w:pPr>
    </w:p>
    <w:p w14:paraId="7C86BF04" w14:textId="539DF27C" w:rsidR="00A4278D" w:rsidRDefault="00A4278D" w:rsidP="00A4278D">
      <w:pPr>
        <w:pStyle w:val="ListParagraph"/>
        <w:spacing w:line="360" w:lineRule="auto"/>
        <w:ind w:firstLine="720"/>
        <w:jc w:val="both"/>
        <w:rPr>
          <w:rFonts w:ascii="Times New Roman" w:hAnsi="Times New Roman" w:cs="Times New Roman"/>
          <w:sz w:val="24"/>
          <w:szCs w:val="24"/>
        </w:rPr>
      </w:pPr>
    </w:p>
    <w:p w14:paraId="3C4C487F" w14:textId="06802998" w:rsidR="00DA031C" w:rsidRPr="00AC18F9" w:rsidRDefault="00DA031C" w:rsidP="00AC18F9">
      <w:pPr>
        <w:spacing w:line="360" w:lineRule="auto"/>
        <w:jc w:val="both"/>
        <w:rPr>
          <w:rFonts w:ascii="Times New Roman" w:hAnsi="Times New Roman" w:cs="Times New Roman"/>
          <w:sz w:val="24"/>
          <w:szCs w:val="24"/>
        </w:rPr>
      </w:pPr>
    </w:p>
    <w:p w14:paraId="3C7D8CEF" w14:textId="7DC85799" w:rsidR="002F4F39" w:rsidRPr="002F4F39" w:rsidRDefault="00AC18F9" w:rsidP="002F4F39">
      <w:pPr>
        <w:pStyle w:val="ListParagraph"/>
        <w:spacing w:after="0" w:line="360" w:lineRule="auto"/>
        <w:rPr>
          <w:rFonts w:ascii="Times New Roman" w:hAnsi="Times New Roman" w:cs="Times New Roman"/>
          <w:sz w:val="24"/>
          <w:szCs w:val="24"/>
        </w:rPr>
      </w:pPr>
      <w:r w:rsidRPr="00CC545F">
        <w:rPr>
          <w:noProof/>
        </w:rPr>
        <mc:AlternateContent>
          <mc:Choice Requires="wps">
            <w:drawing>
              <wp:anchor distT="0" distB="0" distL="114300" distR="114300" simplePos="0" relativeHeight="252012544" behindDoc="0" locked="0" layoutInCell="1" allowOverlap="1" wp14:anchorId="4F3A96C1" wp14:editId="6B01753A">
                <wp:simplePos x="0" y="0"/>
                <wp:positionH relativeFrom="column">
                  <wp:posOffset>5598795</wp:posOffset>
                </wp:positionH>
                <wp:positionV relativeFrom="paragraph">
                  <wp:posOffset>-1253490</wp:posOffset>
                </wp:positionV>
                <wp:extent cx="395417" cy="259491"/>
                <wp:effectExtent l="0" t="0" r="24130" b="26670"/>
                <wp:wrapNone/>
                <wp:docPr id="457" name="Rectangle 457"/>
                <wp:cNvGraphicFramePr/>
                <a:graphic xmlns:a="http://schemas.openxmlformats.org/drawingml/2006/main">
                  <a:graphicData uri="http://schemas.microsoft.com/office/word/2010/wordprocessingShape">
                    <wps:wsp>
                      <wps:cNvSpPr/>
                      <wps:spPr>
                        <a:xfrm>
                          <a:off x="0" y="0"/>
                          <a:ext cx="395417" cy="259491"/>
                        </a:xfrm>
                        <a:prstGeom prst="rect">
                          <a:avLst/>
                        </a:prstGeom>
                        <a:solidFill>
                          <a:sysClr val="window" lastClr="FFFFFF"/>
                        </a:solidFill>
                        <a:ln w="12700" cap="flat" cmpd="sng" algn="ctr">
                          <a:solidFill>
                            <a:sysClr val="window" lastClr="FFFFFF"/>
                          </a:solidFill>
                          <a:prstDash val="solid"/>
                          <a:miter lim="800000"/>
                        </a:ln>
                        <a:effectLst/>
                      </wps:spPr>
                      <wps:txbx>
                        <w:txbxContent>
                          <w:p w14:paraId="6BED2204" w14:textId="20AB1CAB" w:rsidR="00AC18F9" w:rsidRPr="00AD237F" w:rsidRDefault="00AC18F9" w:rsidP="00CC545F">
                            <w:pPr>
                              <w:jc w:val="center"/>
                            </w:pPr>
                            <w:r>
                              <w:t>38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3A96C1" id="Rectangle 457" o:spid="_x0000_s1136" style="position:absolute;left:0;text-align:left;margin-left:440.85pt;margin-top:-98.7pt;width:31.15pt;height:20.4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" fillcolor="window" strokecolor="window" strokeweight="1pt">
                <v:textbox>
                  <w:txbxContent>
                    <w:p w14:paraId="6BED2204" w14:textId="20AB1CAB" w:rsidR="00AC18F9" w:rsidRPr="00AD237F" w:rsidRDefault="00AC18F9" w:rsidP="00CC545F">
                      <w:pPr>
                        <w:jc w:val="center"/>
                      </w:pPr>
                      <w:r>
                        <w:t>38</w:t>
                      </w:r>
                    </w:p>
                  </w:txbxContent>
                </v:textbox>
              </v:rect>
            </w:pict>
          </mc:Fallback>
        </mc:AlternateContent>
      </w:r>
      <w:r w:rsidR="002F4F39">
        <w:rPr>
          <w:noProof/>
        </w:rPr>
        <mc:AlternateContent>
          <mc:Choice Requires="wps">
            <w:drawing>
              <wp:anchor distT="0" distB="0" distL="114300" distR="114300" simplePos="0" relativeHeight="251827200" behindDoc="0" locked="0" layoutInCell="1" allowOverlap="1" wp14:anchorId="1597C4E7" wp14:editId="2E804B3C">
                <wp:simplePos x="0" y="0"/>
                <wp:positionH relativeFrom="column">
                  <wp:posOffset>1363980</wp:posOffset>
                </wp:positionH>
                <wp:positionV relativeFrom="paragraph">
                  <wp:posOffset>725170</wp:posOffset>
                </wp:positionV>
                <wp:extent cx="413385" cy="0"/>
                <wp:effectExtent l="54293" t="2857" r="60007" b="40958"/>
                <wp:wrapNone/>
                <wp:docPr id="557" name="Straight Arrow Connector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13385" cy="0"/>
                        </a:xfrm>
                        <a:prstGeom prst="straightConnector1">
                          <a:avLst/>
                        </a:prstGeom>
                        <a:noFill/>
                        <a:ln w="28575">
                          <a:solidFill>
                            <a:schemeClr val="tx1">
                              <a:lumMod val="100000"/>
                              <a:lumOff val="0"/>
                            </a:schemeClr>
                          </a:solidFill>
                          <a:miter lim="800000"/>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B49E0E" id="Straight Arrow Connector 557" o:spid="_x0000_s1026" type="#_x0000_t32" style="position:absolute;margin-left:107.4pt;margin-top:57.1pt;width:32.55pt;height:0;rotation:90;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" strokecolor="black [3213]" strokeweight="2.25pt">
                <v:stroke endarrow="block" endarrowwidth="narrow" joinstyle="miter"/>
              </v:shape>
            </w:pict>
          </mc:Fallback>
        </mc:AlternateContent>
      </w:r>
      <w:r w:rsidR="002F4F39">
        <w:rPr>
          <w:noProof/>
        </w:rPr>
        <mc:AlternateContent>
          <mc:Choice Requires="wps">
            <w:drawing>
              <wp:anchor distT="0" distB="0" distL="114300" distR="114300" simplePos="0" relativeHeight="251828224" behindDoc="0" locked="0" layoutInCell="1" allowOverlap="1" wp14:anchorId="7A699B45" wp14:editId="34262A82">
                <wp:simplePos x="0" y="0"/>
                <wp:positionH relativeFrom="column">
                  <wp:posOffset>937260</wp:posOffset>
                </wp:positionH>
                <wp:positionV relativeFrom="paragraph">
                  <wp:posOffset>2089785</wp:posOffset>
                </wp:positionV>
                <wp:extent cx="1285875" cy="0"/>
                <wp:effectExtent l="52388" t="4762" r="61912" b="42863"/>
                <wp:wrapNone/>
                <wp:docPr id="556" name="Straight Arrow Connector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285875" cy="0"/>
                        </a:xfrm>
                        <a:prstGeom prst="straightConnector1">
                          <a:avLst/>
                        </a:prstGeom>
                        <a:noFill/>
                        <a:ln w="28575">
                          <a:solidFill>
                            <a:schemeClr val="tx1">
                              <a:lumMod val="100000"/>
                              <a:lumOff val="0"/>
                            </a:schemeClr>
                          </a:solidFill>
                          <a:miter lim="800000"/>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804E47" id="Straight Arrow Connector 556" o:spid="_x0000_s1026" type="#_x0000_t32" style="position:absolute;margin-left:73.8pt;margin-top:164.55pt;width:101.25pt;height:0;rotation:90;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" strokecolor="black [3213]" strokeweight="2.25pt">
                <v:stroke endarrow="block" endarrowwidth="narrow" joinstyle="miter"/>
              </v:shape>
            </w:pict>
          </mc:Fallback>
        </mc:AlternateContent>
      </w:r>
      <w:r w:rsidR="002F4F39">
        <w:rPr>
          <w:noProof/>
        </w:rPr>
        <mc:AlternateContent>
          <mc:Choice Requires="wps">
            <w:drawing>
              <wp:anchor distT="0" distB="0" distL="114300" distR="114300" simplePos="0" relativeHeight="251829248" behindDoc="0" locked="0" layoutInCell="1" allowOverlap="1" wp14:anchorId="40769F9A" wp14:editId="1F0F20A0">
                <wp:simplePos x="0" y="0"/>
                <wp:positionH relativeFrom="column">
                  <wp:posOffset>2078990</wp:posOffset>
                </wp:positionH>
                <wp:positionV relativeFrom="paragraph">
                  <wp:posOffset>3039745</wp:posOffset>
                </wp:positionV>
                <wp:extent cx="1174115" cy="0"/>
                <wp:effectExtent l="0" t="76200" r="6985" b="76200"/>
                <wp:wrapNone/>
                <wp:docPr id="555" name="Straight Arrow Connector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4115" cy="0"/>
                        </a:xfrm>
                        <a:prstGeom prst="straightConnector1">
                          <a:avLst/>
                        </a:prstGeom>
                        <a:noFill/>
                        <a:ln w="28575">
                          <a:solidFill>
                            <a:schemeClr val="tx1">
                              <a:lumMod val="100000"/>
                              <a:lumOff val="0"/>
                            </a:schemeClr>
                          </a:solidFill>
                          <a:miter lim="800000"/>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DD046C" id="Straight Arrow Connector 555" o:spid="_x0000_s1026" type="#_x0000_t32" style="position:absolute;margin-left:163.7pt;margin-top:239.35pt;width:92.45pt;height:0;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" strokecolor="black [3213]" strokeweight="2.25pt">
                <v:stroke endarrow="block" endarrowwidth="narrow" joinstyle="miter"/>
              </v:shape>
            </w:pict>
          </mc:Fallback>
        </mc:AlternateContent>
      </w:r>
      <w:r w:rsidR="002F4F39">
        <w:rPr>
          <w:noProof/>
        </w:rPr>
        <mc:AlternateContent>
          <mc:Choice Requires="wps">
            <w:drawing>
              <wp:anchor distT="0" distB="0" distL="114300" distR="114300" simplePos="0" relativeHeight="251830272" behindDoc="0" locked="0" layoutInCell="1" allowOverlap="1" wp14:anchorId="21D5A266" wp14:editId="72B64A1C">
                <wp:simplePos x="0" y="0"/>
                <wp:positionH relativeFrom="column">
                  <wp:posOffset>1087755</wp:posOffset>
                </wp:positionH>
                <wp:positionV relativeFrom="paragraph">
                  <wp:posOffset>941070</wp:posOffset>
                </wp:positionV>
                <wp:extent cx="1000125" cy="485775"/>
                <wp:effectExtent l="0" t="0" r="28575" b="28575"/>
                <wp:wrapNone/>
                <wp:docPr id="554"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0125" cy="485775"/>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7AD99C07" w14:textId="77777777" w:rsidR="00AC18F9" w:rsidRDefault="00AC18F9" w:rsidP="002F4F39">
                            <w:pPr>
                              <w:jc w:val="center"/>
                              <w:rPr>
                                <w:rFonts w:ascii="Times New Roman" w:hAnsi="Times New Roman" w:cs="Times New Roman"/>
                              </w:rPr>
                            </w:pPr>
                            <w:r>
                              <w:rPr>
                                <w:rFonts w:ascii="Times New Roman" w:hAnsi="Times New Roman" w:cs="Times New Roman"/>
                              </w:rPr>
                              <w:t>Dataset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D5A266" id="Text Box 554" o:spid="_x0000_s1137" type="#_x0000_t202" style="position:absolute;left:0;text-align:left;margin-left:85.65pt;margin-top:74.1pt;width:78.75pt;height:38.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" fillcolor="#f3a875 [2165]" strokecolor="#ed7d31 [3205]" strokeweight=".5pt">
                <v:fill color2="#f09558 [2613]" rotate="t" colors="0 #f7bda4;.5 #f5b195;1 #f8a581" focus="100%" type="gradient">
                  <o:fill v:ext="view" type="gradientUnscaled"/>
                </v:fill>
                <v:path arrowok="t"/>
                <v:textbox>
                  <w:txbxContent>
                    <w:p w14:paraId="7AD99C07" w14:textId="77777777" w:rsidR="00AC18F9" w:rsidRDefault="00AC18F9" w:rsidP="002F4F39">
                      <w:pPr>
                        <w:jc w:val="center"/>
                        <w:rPr>
                          <w:rFonts w:ascii="Times New Roman" w:hAnsi="Times New Roman" w:cs="Times New Roman"/>
                        </w:rPr>
                      </w:pPr>
                      <w:r>
                        <w:rPr>
                          <w:rFonts w:ascii="Times New Roman" w:hAnsi="Times New Roman" w:cs="Times New Roman"/>
                        </w:rPr>
                        <w:t>Dataset</w:t>
                      </w:r>
                    </w:p>
                  </w:txbxContent>
                </v:textbox>
              </v:shape>
            </w:pict>
          </mc:Fallback>
        </mc:AlternateContent>
      </w:r>
      <w:r w:rsidR="002F4F39">
        <w:rPr>
          <w:noProof/>
        </w:rPr>
        <mc:AlternateContent>
          <mc:Choice Requires="wps">
            <w:drawing>
              <wp:anchor distT="0" distB="0" distL="114300" distR="114300" simplePos="0" relativeHeight="251831296" behindDoc="0" locked="0" layoutInCell="1" allowOverlap="1" wp14:anchorId="1BC3F986" wp14:editId="701F2022">
                <wp:simplePos x="0" y="0"/>
                <wp:positionH relativeFrom="column">
                  <wp:posOffset>3253105</wp:posOffset>
                </wp:positionH>
                <wp:positionV relativeFrom="paragraph">
                  <wp:posOffset>941070</wp:posOffset>
                </wp:positionV>
                <wp:extent cx="1000125" cy="485775"/>
                <wp:effectExtent l="0" t="0" r="28575" b="28575"/>
                <wp:wrapNone/>
                <wp:docPr id="553"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0125" cy="485775"/>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067224CB" w14:textId="77777777" w:rsidR="00AC18F9" w:rsidRDefault="00AC18F9" w:rsidP="002F4F39">
                            <w:pPr>
                              <w:rPr>
                                <w:rFonts w:ascii="Times New Roman" w:hAnsi="Times New Roman" w:cs="Times New Roman"/>
                              </w:rPr>
                            </w:pPr>
                            <w:r>
                              <w:rPr>
                                <w:rFonts w:ascii="Times New Roman" w:hAnsi="Times New Roman" w:cs="Times New Roman"/>
                              </w:rPr>
                              <w:t xml:space="preserve">Data Training &amp; </w:t>
                            </w:r>
                            <w:r>
                              <w:rPr>
                                <w:rFonts w:ascii="Times New Roman" w:hAnsi="Times New Roman" w:cs="Times New Roman"/>
                                <w:i/>
                              </w:rPr>
                              <w:t>data testing</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C3F986" id="Text Box 553" o:spid="_x0000_s1138" type="#_x0000_t202" style="position:absolute;left:0;text-align:left;margin-left:256.15pt;margin-top:74.1pt;width:78.75pt;height:38.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" fillcolor="#f3a875 [2165]" strokecolor="#ed7d31 [3205]" strokeweight=".5pt">
                <v:fill color2="#f09558 [2613]" rotate="t" colors="0 #f7bda4;.5 #f5b195;1 #f8a581" focus="100%" type="gradient">
                  <o:fill v:ext="view" type="gradientUnscaled"/>
                </v:fill>
                <v:path arrowok="t"/>
                <v:textbox>
                  <w:txbxContent>
                    <w:p w14:paraId="067224CB" w14:textId="77777777" w:rsidR="00AC18F9" w:rsidRDefault="00AC18F9" w:rsidP="002F4F39">
                      <w:pPr>
                        <w:rPr>
                          <w:rFonts w:ascii="Times New Roman" w:hAnsi="Times New Roman" w:cs="Times New Roman"/>
                        </w:rPr>
                      </w:pPr>
                      <w:r>
                        <w:rPr>
                          <w:rFonts w:ascii="Times New Roman" w:hAnsi="Times New Roman" w:cs="Times New Roman"/>
                        </w:rPr>
                        <w:t xml:space="preserve">Data Training &amp; </w:t>
                      </w:r>
                      <w:r>
                        <w:rPr>
                          <w:rFonts w:ascii="Times New Roman" w:hAnsi="Times New Roman" w:cs="Times New Roman"/>
                          <w:i/>
                        </w:rPr>
                        <w:t>data testing</w:t>
                      </w:r>
                    </w:p>
                  </w:txbxContent>
                </v:textbox>
              </v:shape>
            </w:pict>
          </mc:Fallback>
        </mc:AlternateContent>
      </w:r>
      <w:r w:rsidR="002F4F39">
        <w:rPr>
          <w:noProof/>
        </w:rPr>
        <mc:AlternateContent>
          <mc:Choice Requires="wps">
            <w:drawing>
              <wp:anchor distT="0" distB="0" distL="114300" distR="114300" simplePos="0" relativeHeight="251832320" behindDoc="0" locked="0" layoutInCell="1" allowOverlap="1" wp14:anchorId="484854AF" wp14:editId="489C9771">
                <wp:simplePos x="0" y="0"/>
                <wp:positionH relativeFrom="column">
                  <wp:posOffset>2593340</wp:posOffset>
                </wp:positionH>
                <wp:positionV relativeFrom="paragraph">
                  <wp:posOffset>1198880</wp:posOffset>
                </wp:positionV>
                <wp:extent cx="659765" cy="714375"/>
                <wp:effectExtent l="19050" t="0" r="64135" b="85725"/>
                <wp:wrapNone/>
                <wp:docPr id="552" name="Freeform: Shape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765" cy="714375"/>
                        </a:xfrm>
                        <a:custGeom>
                          <a:avLst/>
                          <a:gdLst>
                            <a:gd name="connsiteX0" fmla="*/ 0 w 723900"/>
                            <a:gd name="connsiteY0" fmla="*/ 0 h 1095375"/>
                            <a:gd name="connsiteX1" fmla="*/ 0 w 723900"/>
                            <a:gd name="connsiteY1" fmla="*/ 1095375 h 1095375"/>
                            <a:gd name="connsiteX2" fmla="*/ 723900 w 723900"/>
                            <a:gd name="connsiteY2" fmla="*/ 1095375 h 1095375"/>
                          </a:gdLst>
                          <a:ahLst/>
                          <a:cxnLst>
                            <a:cxn ang="0">
                              <a:pos x="connsiteX0" y="connsiteY0"/>
                            </a:cxn>
                            <a:cxn ang="0">
                              <a:pos x="connsiteX1" y="connsiteY1"/>
                            </a:cxn>
                            <a:cxn ang="0">
                              <a:pos x="connsiteX2" y="connsiteY2"/>
                            </a:cxn>
                          </a:cxnLst>
                          <a:rect l="l" t="t" r="r" b="b"/>
                          <a:pathLst>
                            <a:path w="723900" h="1095375">
                              <a:moveTo>
                                <a:pt x="0" y="0"/>
                              </a:moveTo>
                              <a:lnTo>
                                <a:pt x="0" y="1095375"/>
                              </a:lnTo>
                              <a:lnTo>
                                <a:pt x="723900" y="1095375"/>
                              </a:lnTo>
                            </a:path>
                          </a:pathLst>
                        </a:custGeom>
                        <a:noFill/>
                        <a:ln w="28575">
                          <a:solidFill>
                            <a:schemeClr val="tx1"/>
                          </a:solidFill>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3D2942" id="Freeform: Shape 552" o:spid="_x0000_s1026" style="position:absolute;margin-left:204.2pt;margin-top:94.4pt;width:51.95pt;height:56.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723900,109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" path="m,l,1095375r723900,e" filled="f" strokecolor="black [3213]" strokeweight="2.25pt">
                <v:stroke endarrow="block" endarrowwidth="narrow" joinstyle="miter"/>
                <v:path arrowok="t" o:connecttype="custom" o:connectlocs="0,0;0,714375;659765,714375" o:connectangles="0,0,0"/>
              </v:shape>
            </w:pict>
          </mc:Fallback>
        </mc:AlternateContent>
      </w:r>
      <w:r w:rsidR="002F4F39">
        <w:rPr>
          <w:noProof/>
        </w:rPr>
        <mc:AlternateContent>
          <mc:Choice Requires="wps">
            <w:drawing>
              <wp:anchor distT="0" distB="0" distL="114300" distR="114300" simplePos="0" relativeHeight="251833344" behindDoc="0" locked="0" layoutInCell="1" allowOverlap="1" wp14:anchorId="19E59099" wp14:editId="37C41EAF">
                <wp:simplePos x="0" y="0"/>
                <wp:positionH relativeFrom="column">
                  <wp:posOffset>3253105</wp:posOffset>
                </wp:positionH>
                <wp:positionV relativeFrom="paragraph">
                  <wp:posOffset>1685290</wp:posOffset>
                </wp:positionV>
                <wp:extent cx="1000125" cy="485775"/>
                <wp:effectExtent l="0" t="0" r="28575" b="28575"/>
                <wp:wrapNone/>
                <wp:docPr id="551"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0125" cy="485775"/>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13186606" w14:textId="77777777" w:rsidR="00AC18F9" w:rsidRDefault="00AC18F9" w:rsidP="002F4F39">
                            <w:pPr>
                              <w:jc w:val="center"/>
                              <w:rPr>
                                <w:rFonts w:ascii="Times New Roman" w:hAnsi="Times New Roman" w:cs="Times New Roman"/>
                                <w:i/>
                              </w:rPr>
                            </w:pPr>
                            <w:r>
                              <w:rPr>
                                <w:rFonts w:ascii="Times New Roman" w:hAnsi="Times New Roman" w:cs="Times New Roman"/>
                                <w:i/>
                              </w:rPr>
                              <w:t>Excell</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E59099" id="Text Box 551" o:spid="_x0000_s1139" type="#_x0000_t202" style="position:absolute;left:0;text-align:left;margin-left:256.15pt;margin-top:132.7pt;width:78.75pt;height:38.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" fillcolor="#f3a875 [2165]" strokecolor="#ed7d31 [3205]" strokeweight=".5pt">
                <v:fill color2="#f09558 [2613]" rotate="t" colors="0 #f7bda4;.5 #f5b195;1 #f8a581" focus="100%" type="gradient">
                  <o:fill v:ext="view" type="gradientUnscaled"/>
                </v:fill>
                <v:path arrowok="t"/>
                <v:textbox>
                  <w:txbxContent>
                    <w:p w14:paraId="13186606" w14:textId="77777777" w:rsidR="00AC18F9" w:rsidRDefault="00AC18F9" w:rsidP="002F4F39">
                      <w:pPr>
                        <w:jc w:val="center"/>
                        <w:rPr>
                          <w:rFonts w:ascii="Times New Roman" w:hAnsi="Times New Roman" w:cs="Times New Roman"/>
                          <w:i/>
                        </w:rPr>
                      </w:pPr>
                      <w:r>
                        <w:rPr>
                          <w:rFonts w:ascii="Times New Roman" w:hAnsi="Times New Roman" w:cs="Times New Roman"/>
                          <w:i/>
                        </w:rPr>
                        <w:t>Excell</w:t>
                      </w:r>
                    </w:p>
                  </w:txbxContent>
                </v:textbox>
              </v:shape>
            </w:pict>
          </mc:Fallback>
        </mc:AlternateContent>
      </w:r>
      <w:r w:rsidR="002F4F39">
        <w:rPr>
          <w:noProof/>
        </w:rPr>
        <mc:AlternateContent>
          <mc:Choice Requires="wps">
            <w:drawing>
              <wp:anchor distT="0" distB="0" distL="114300" distR="114300" simplePos="0" relativeHeight="251834368" behindDoc="0" locked="0" layoutInCell="1" allowOverlap="1" wp14:anchorId="16E8FAF3" wp14:editId="432B7908">
                <wp:simplePos x="0" y="0"/>
                <wp:positionH relativeFrom="column">
                  <wp:posOffset>1078865</wp:posOffset>
                </wp:positionH>
                <wp:positionV relativeFrom="paragraph">
                  <wp:posOffset>2791460</wp:posOffset>
                </wp:positionV>
                <wp:extent cx="1000125" cy="485775"/>
                <wp:effectExtent l="0" t="0" r="28575" b="28575"/>
                <wp:wrapNone/>
                <wp:docPr id="550"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0125" cy="485775"/>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12BAE1BF" w14:textId="77777777" w:rsidR="00AC18F9" w:rsidRDefault="00AC18F9" w:rsidP="002F4F39">
                            <w:pPr>
                              <w:spacing w:after="0"/>
                              <w:jc w:val="center"/>
                              <w:rPr>
                                <w:rFonts w:ascii="Times New Roman" w:hAnsi="Times New Roman" w:cs="Times New Roman"/>
                              </w:rPr>
                            </w:pPr>
                          </w:p>
                          <w:p w14:paraId="267307FF" w14:textId="77777777" w:rsidR="00AC18F9" w:rsidRDefault="00AC18F9" w:rsidP="002F4F39">
                            <w:pPr>
                              <w:spacing w:after="0"/>
                              <w:jc w:val="center"/>
                              <w:rPr>
                                <w:rFonts w:ascii="Times New Roman" w:hAnsi="Times New Roman" w:cs="Times New Roman"/>
                              </w:rPr>
                            </w:pPr>
                            <w:r>
                              <w:rPr>
                                <w:rFonts w:ascii="Times New Roman" w:hAnsi="Times New Roman" w:cs="Times New Roman"/>
                              </w:rPr>
                              <w:t>Prediksi</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E8FAF3" id="Text Box 550" o:spid="_x0000_s1140" type="#_x0000_t202" style="position:absolute;left:0;text-align:left;margin-left:84.95pt;margin-top:219.8pt;width:78.75pt;height:38.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" fillcolor="#f3a875 [2165]" strokecolor="#ed7d31 [3205]" strokeweight=".5pt">
                <v:fill color2="#f09558 [2613]" rotate="t" colors="0 #f7bda4;.5 #f5b195;1 #f8a581" focus="100%" type="gradient">
                  <o:fill v:ext="view" type="gradientUnscaled"/>
                </v:fill>
                <v:path arrowok="t"/>
                <v:textbox>
                  <w:txbxContent>
                    <w:p w14:paraId="12BAE1BF" w14:textId="77777777" w:rsidR="00AC18F9" w:rsidRDefault="00AC18F9" w:rsidP="002F4F39">
                      <w:pPr>
                        <w:spacing w:after="0"/>
                        <w:jc w:val="center"/>
                        <w:rPr>
                          <w:rFonts w:ascii="Times New Roman" w:hAnsi="Times New Roman" w:cs="Times New Roman"/>
                        </w:rPr>
                      </w:pPr>
                    </w:p>
                    <w:p w14:paraId="267307FF" w14:textId="77777777" w:rsidR="00AC18F9" w:rsidRDefault="00AC18F9" w:rsidP="002F4F39">
                      <w:pPr>
                        <w:spacing w:after="0"/>
                        <w:jc w:val="center"/>
                        <w:rPr>
                          <w:rFonts w:ascii="Times New Roman" w:hAnsi="Times New Roman" w:cs="Times New Roman"/>
                        </w:rPr>
                      </w:pPr>
                      <w:r>
                        <w:rPr>
                          <w:rFonts w:ascii="Times New Roman" w:hAnsi="Times New Roman" w:cs="Times New Roman"/>
                        </w:rPr>
                        <w:t>Prediksi</w:t>
                      </w:r>
                    </w:p>
                  </w:txbxContent>
                </v:textbox>
              </v:shape>
            </w:pict>
          </mc:Fallback>
        </mc:AlternateContent>
      </w:r>
      <w:r w:rsidR="002F4F39">
        <w:rPr>
          <w:noProof/>
        </w:rPr>
        <mc:AlternateContent>
          <mc:Choice Requires="wps">
            <w:drawing>
              <wp:anchor distT="0" distB="0" distL="114300" distR="114300" simplePos="0" relativeHeight="251835392" behindDoc="0" locked="0" layoutInCell="1" allowOverlap="1" wp14:anchorId="02F00D0E" wp14:editId="6A2FB870">
                <wp:simplePos x="0" y="0"/>
                <wp:positionH relativeFrom="column">
                  <wp:posOffset>3253105</wp:posOffset>
                </wp:positionH>
                <wp:positionV relativeFrom="paragraph">
                  <wp:posOffset>2791460</wp:posOffset>
                </wp:positionV>
                <wp:extent cx="1000125" cy="485775"/>
                <wp:effectExtent l="0" t="0" r="28575" b="28575"/>
                <wp:wrapNone/>
                <wp:docPr id="549"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0125" cy="485775"/>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64E3BBDF" w14:textId="77777777" w:rsidR="00AC18F9" w:rsidRDefault="00AC18F9" w:rsidP="002F4F39">
                            <w:pPr>
                              <w:spacing w:after="0"/>
                              <w:rPr>
                                <w:rFonts w:ascii="Times New Roman" w:hAnsi="Times New Roman" w:cs="Times New Roman"/>
                              </w:rPr>
                            </w:pPr>
                          </w:p>
                          <w:p w14:paraId="0FAB4DA1" w14:textId="77777777" w:rsidR="00AC18F9" w:rsidRDefault="00AC18F9" w:rsidP="002F4F39">
                            <w:pPr>
                              <w:spacing w:after="0"/>
                              <w:jc w:val="center"/>
                              <w:rPr>
                                <w:rFonts w:ascii="Times New Roman" w:hAnsi="Times New Roman" w:cs="Times New Roman"/>
                                <w:i/>
                              </w:rPr>
                            </w:pPr>
                            <w:r>
                              <w:rPr>
                                <w:rFonts w:ascii="Times New Roman" w:hAnsi="Times New Roman" w:cs="Times New Roman"/>
                                <w:i/>
                              </w:rPr>
                              <w:t>Least Square</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F00D0E" id="Text Box 549" o:spid="_x0000_s1141" type="#_x0000_t202" style="position:absolute;left:0;text-align:left;margin-left:256.15pt;margin-top:219.8pt;width:78.75pt;height:38.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" fillcolor="#f3a875 [2165]" strokecolor="#ed7d31 [3205]" strokeweight=".5pt">
                <v:fill color2="#f09558 [2613]" rotate="t" colors="0 #f7bda4;.5 #f5b195;1 #f8a581" focus="100%" type="gradient">
                  <o:fill v:ext="view" type="gradientUnscaled"/>
                </v:fill>
                <v:path arrowok="t"/>
                <v:textbox>
                  <w:txbxContent>
                    <w:p w14:paraId="64E3BBDF" w14:textId="77777777" w:rsidR="00AC18F9" w:rsidRDefault="00AC18F9" w:rsidP="002F4F39">
                      <w:pPr>
                        <w:spacing w:after="0"/>
                        <w:rPr>
                          <w:rFonts w:ascii="Times New Roman" w:hAnsi="Times New Roman" w:cs="Times New Roman"/>
                        </w:rPr>
                      </w:pPr>
                    </w:p>
                    <w:p w14:paraId="0FAB4DA1" w14:textId="77777777" w:rsidR="00AC18F9" w:rsidRDefault="00AC18F9" w:rsidP="002F4F39">
                      <w:pPr>
                        <w:spacing w:after="0"/>
                        <w:jc w:val="center"/>
                        <w:rPr>
                          <w:rFonts w:ascii="Times New Roman" w:hAnsi="Times New Roman" w:cs="Times New Roman"/>
                          <w:i/>
                        </w:rPr>
                      </w:pPr>
                      <w:r>
                        <w:rPr>
                          <w:rFonts w:ascii="Times New Roman" w:hAnsi="Times New Roman" w:cs="Times New Roman"/>
                          <w:i/>
                        </w:rPr>
                        <w:t>Least Square</w:t>
                      </w:r>
                    </w:p>
                  </w:txbxContent>
                </v:textbox>
              </v:shape>
            </w:pict>
          </mc:Fallback>
        </mc:AlternateContent>
      </w:r>
      <w:r w:rsidR="002F4F39">
        <w:rPr>
          <w:noProof/>
        </w:rPr>
        <mc:AlternateContent>
          <mc:Choice Requires="wps">
            <w:drawing>
              <wp:anchor distT="0" distB="0" distL="114300" distR="114300" simplePos="0" relativeHeight="251836416" behindDoc="0" locked="0" layoutInCell="1" allowOverlap="1" wp14:anchorId="4E317E38" wp14:editId="099CE7F8">
                <wp:simplePos x="0" y="0"/>
                <wp:positionH relativeFrom="column">
                  <wp:posOffset>1078865</wp:posOffset>
                </wp:positionH>
                <wp:positionV relativeFrom="paragraph">
                  <wp:posOffset>3764280</wp:posOffset>
                </wp:positionV>
                <wp:extent cx="1000125" cy="485775"/>
                <wp:effectExtent l="0" t="0" r="28575" b="28575"/>
                <wp:wrapNone/>
                <wp:docPr id="548"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0125" cy="485775"/>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28CC7F6E" w14:textId="77777777" w:rsidR="00AC18F9" w:rsidRDefault="00AC18F9" w:rsidP="002F4F39">
                            <w:pPr>
                              <w:spacing w:after="0"/>
                              <w:jc w:val="center"/>
                              <w:rPr>
                                <w:rFonts w:ascii="Times New Roman" w:hAnsi="Times New Roman" w:cs="Times New Roman"/>
                              </w:rPr>
                            </w:pPr>
                          </w:p>
                          <w:p w14:paraId="4841549C" w14:textId="77777777" w:rsidR="00AC18F9" w:rsidRDefault="00AC18F9" w:rsidP="002F4F39">
                            <w:pPr>
                              <w:spacing w:after="0"/>
                              <w:jc w:val="center"/>
                              <w:rPr>
                                <w:rFonts w:ascii="Times New Roman" w:hAnsi="Times New Roman" w:cs="Times New Roman"/>
                              </w:rPr>
                            </w:pPr>
                            <w:r>
                              <w:rPr>
                                <w:rFonts w:ascii="Times New Roman" w:hAnsi="Times New Roman" w:cs="Times New Roman"/>
                              </w:rPr>
                              <w:t>Validasi</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317E38" id="Text Box 548" o:spid="_x0000_s1142" type="#_x0000_t202" style="position:absolute;left:0;text-align:left;margin-left:84.95pt;margin-top:296.4pt;width:78.75pt;height:38.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" fillcolor="#f3a875 [2165]" strokecolor="#ed7d31 [3205]" strokeweight=".5pt">
                <v:fill color2="#f09558 [2613]" rotate="t" colors="0 #f7bda4;.5 #f5b195;1 #f8a581" focus="100%" type="gradient">
                  <o:fill v:ext="view" type="gradientUnscaled"/>
                </v:fill>
                <v:path arrowok="t"/>
                <v:textbox>
                  <w:txbxContent>
                    <w:p w14:paraId="28CC7F6E" w14:textId="77777777" w:rsidR="00AC18F9" w:rsidRDefault="00AC18F9" w:rsidP="002F4F39">
                      <w:pPr>
                        <w:spacing w:after="0"/>
                        <w:jc w:val="center"/>
                        <w:rPr>
                          <w:rFonts w:ascii="Times New Roman" w:hAnsi="Times New Roman" w:cs="Times New Roman"/>
                        </w:rPr>
                      </w:pPr>
                    </w:p>
                    <w:p w14:paraId="4841549C" w14:textId="77777777" w:rsidR="00AC18F9" w:rsidRDefault="00AC18F9" w:rsidP="002F4F39">
                      <w:pPr>
                        <w:spacing w:after="0"/>
                        <w:jc w:val="center"/>
                        <w:rPr>
                          <w:rFonts w:ascii="Times New Roman" w:hAnsi="Times New Roman" w:cs="Times New Roman"/>
                        </w:rPr>
                      </w:pPr>
                      <w:r>
                        <w:rPr>
                          <w:rFonts w:ascii="Times New Roman" w:hAnsi="Times New Roman" w:cs="Times New Roman"/>
                        </w:rPr>
                        <w:t>Validasi</w:t>
                      </w:r>
                    </w:p>
                  </w:txbxContent>
                </v:textbox>
              </v:shape>
            </w:pict>
          </mc:Fallback>
        </mc:AlternateContent>
      </w:r>
      <w:r w:rsidR="002F4F39">
        <w:rPr>
          <w:noProof/>
        </w:rPr>
        <mc:AlternateContent>
          <mc:Choice Requires="wps">
            <w:drawing>
              <wp:anchor distT="0" distB="0" distL="114300" distR="114300" simplePos="0" relativeHeight="251837440" behindDoc="0" locked="0" layoutInCell="1" allowOverlap="1" wp14:anchorId="5BC403A9" wp14:editId="26526BC7">
                <wp:simplePos x="0" y="0"/>
                <wp:positionH relativeFrom="column">
                  <wp:posOffset>3253105</wp:posOffset>
                </wp:positionH>
                <wp:positionV relativeFrom="paragraph">
                  <wp:posOffset>3764280</wp:posOffset>
                </wp:positionV>
                <wp:extent cx="1000125" cy="485775"/>
                <wp:effectExtent l="0" t="0" r="28575" b="28575"/>
                <wp:wrapNone/>
                <wp:docPr id="546"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0125" cy="485775"/>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7A84F5A3" w14:textId="77777777" w:rsidR="00AC18F9" w:rsidRDefault="00AC18F9" w:rsidP="002F4F39">
                            <w:pPr>
                              <w:spacing w:after="0"/>
                              <w:jc w:val="center"/>
                              <w:rPr>
                                <w:rFonts w:ascii="Times New Roman" w:hAnsi="Times New Roman" w:cs="Times New Roman"/>
                              </w:rPr>
                            </w:pPr>
                            <w:r>
                              <w:rPr>
                                <w:rFonts w:ascii="Times New Roman" w:hAnsi="Times New Roman" w:cs="Times New Roman"/>
                              </w:rPr>
                              <w:t>MAPE</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C403A9" id="Text Box 546" o:spid="_x0000_s1143" type="#_x0000_t202" style="position:absolute;left:0;text-align:left;margin-left:256.15pt;margin-top:296.4pt;width:78.75pt;height:38.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" fillcolor="#f3a875 [2165]" strokecolor="#ed7d31 [3205]" strokeweight=".5pt">
                <v:fill color2="#f09558 [2613]" rotate="t" colors="0 #f7bda4;.5 #f5b195;1 #f8a581" focus="100%" type="gradient">
                  <o:fill v:ext="view" type="gradientUnscaled"/>
                </v:fill>
                <v:path arrowok="t"/>
                <v:textbox>
                  <w:txbxContent>
                    <w:p w14:paraId="7A84F5A3" w14:textId="77777777" w:rsidR="00AC18F9" w:rsidRDefault="00AC18F9" w:rsidP="002F4F39">
                      <w:pPr>
                        <w:spacing w:after="0"/>
                        <w:jc w:val="center"/>
                        <w:rPr>
                          <w:rFonts w:ascii="Times New Roman" w:hAnsi="Times New Roman" w:cs="Times New Roman"/>
                        </w:rPr>
                      </w:pPr>
                      <w:r>
                        <w:rPr>
                          <w:rFonts w:ascii="Times New Roman" w:hAnsi="Times New Roman" w:cs="Times New Roman"/>
                        </w:rPr>
                        <w:t>MAPE</w:t>
                      </w:r>
                    </w:p>
                  </w:txbxContent>
                </v:textbox>
              </v:shape>
            </w:pict>
          </mc:Fallback>
        </mc:AlternateContent>
      </w:r>
      <w:r w:rsidR="002F4F39">
        <w:rPr>
          <w:noProof/>
        </w:rPr>
        <mc:AlternateContent>
          <mc:Choice Requires="wps">
            <w:drawing>
              <wp:anchor distT="0" distB="0" distL="114300" distR="114300" simplePos="0" relativeHeight="251838464" behindDoc="0" locked="0" layoutInCell="1" allowOverlap="1" wp14:anchorId="09CD48A8" wp14:editId="0C4784D2">
                <wp:simplePos x="0" y="0"/>
                <wp:positionH relativeFrom="column">
                  <wp:posOffset>2087880</wp:posOffset>
                </wp:positionH>
                <wp:positionV relativeFrom="paragraph">
                  <wp:posOffset>4002405</wp:posOffset>
                </wp:positionV>
                <wp:extent cx="1165225" cy="0"/>
                <wp:effectExtent l="0" t="76200" r="15875" b="76200"/>
                <wp:wrapNone/>
                <wp:docPr id="545" name="Straight Arrow Connector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5225" cy="0"/>
                        </a:xfrm>
                        <a:prstGeom prst="straightConnector1">
                          <a:avLst/>
                        </a:prstGeom>
                        <a:noFill/>
                        <a:ln w="28575">
                          <a:solidFill>
                            <a:schemeClr val="tx1">
                              <a:lumMod val="100000"/>
                              <a:lumOff val="0"/>
                            </a:schemeClr>
                          </a:solidFill>
                          <a:miter lim="800000"/>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56FA7A" id="Straight Arrow Connector 545" o:spid="_x0000_s1026" type="#_x0000_t32" style="position:absolute;margin-left:164.4pt;margin-top:315.15pt;width:91.75pt;height:0;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" strokecolor="black [3213]" strokeweight="2.25pt">
                <v:stroke endarrow="block" endarrowwidth="narrow" joinstyle="miter"/>
              </v:shape>
            </w:pict>
          </mc:Fallback>
        </mc:AlternateContent>
      </w:r>
      <w:r w:rsidR="002F4F39">
        <w:rPr>
          <w:noProof/>
        </w:rPr>
        <mc:AlternateContent>
          <mc:Choice Requires="wps">
            <w:drawing>
              <wp:anchor distT="0" distB="0" distL="114299" distR="114299" simplePos="0" relativeHeight="251839488" behindDoc="0" locked="0" layoutInCell="1" allowOverlap="1" wp14:anchorId="23691BD7" wp14:editId="74301915">
                <wp:simplePos x="0" y="0"/>
                <wp:positionH relativeFrom="column">
                  <wp:posOffset>1580515</wp:posOffset>
                </wp:positionH>
                <wp:positionV relativeFrom="paragraph">
                  <wp:posOffset>3296920</wp:posOffset>
                </wp:positionV>
                <wp:extent cx="0" cy="457200"/>
                <wp:effectExtent l="57150" t="0" r="57150" b="38100"/>
                <wp:wrapNone/>
                <wp:docPr id="544" name="Straight Arrow Connector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57200"/>
                        </a:xfrm>
                        <a:prstGeom prst="straightConnector1">
                          <a:avLst/>
                        </a:prstGeom>
                        <a:ln w="28575">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1BD758" id="Straight Arrow Connector 544" o:spid="_x0000_s1026" type="#_x0000_t32" style="position:absolute;margin-left:124.45pt;margin-top:259.6pt;width:0;height:36pt;z-index:251839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" strokecolor="black [3213]" strokeweight="2.25pt">
                <v:stroke endarrow="block" endarrowwidth="narrow" joinstyle="miter"/>
                <o:lock v:ext="edit" shapetype="f"/>
              </v:shape>
            </w:pict>
          </mc:Fallback>
        </mc:AlternateContent>
      </w:r>
      <w:r w:rsidR="002F4F39">
        <w:rPr>
          <w:noProof/>
        </w:rPr>
        <mc:AlternateContent>
          <mc:Choice Requires="wps">
            <w:drawing>
              <wp:anchor distT="0" distB="0" distL="114300" distR="114300" simplePos="0" relativeHeight="251840512" behindDoc="0" locked="0" layoutInCell="1" allowOverlap="1" wp14:anchorId="125DD389" wp14:editId="3AE3A4BE">
                <wp:simplePos x="0" y="0"/>
                <wp:positionH relativeFrom="column">
                  <wp:posOffset>2105025</wp:posOffset>
                </wp:positionH>
                <wp:positionV relativeFrom="paragraph">
                  <wp:posOffset>1198880</wp:posOffset>
                </wp:positionV>
                <wp:extent cx="1148080" cy="635"/>
                <wp:effectExtent l="0" t="57150" r="52070" b="75565"/>
                <wp:wrapNone/>
                <wp:docPr id="543" name="Connector: Elbow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8080" cy="635"/>
                        </a:xfrm>
                        <a:prstGeom prst="bentConnector3">
                          <a:avLst>
                            <a:gd name="adj1" fmla="val 50000"/>
                          </a:avLst>
                        </a:prstGeom>
                        <a:noFill/>
                        <a:ln w="28575">
                          <a:solidFill>
                            <a:schemeClr val="tx1">
                              <a:lumMod val="100000"/>
                              <a:lumOff val="0"/>
                            </a:schemeClr>
                          </a:solidFill>
                          <a:miter lim="800000"/>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2815CE" id="Connector: Elbow 543" o:spid="_x0000_s1026" type="#_x0000_t34" style="position:absolute;margin-left:165.75pt;margin-top:94.4pt;width:90.4pt;height:.0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" strokecolor="black [3213]" strokeweight="2.25pt">
                <v:stroke endarrow="block" endarrowwidth="narrow"/>
              </v:shape>
            </w:pict>
          </mc:Fallback>
        </mc:AlternateContent>
      </w:r>
      <w:r w:rsidR="002F4F39">
        <w:rPr>
          <w:noProof/>
        </w:rPr>
        <mc:AlternateContent>
          <mc:Choice Requires="wps">
            <w:drawing>
              <wp:anchor distT="0" distB="0" distL="114300" distR="114300" simplePos="0" relativeHeight="251841536" behindDoc="0" locked="0" layoutInCell="1" allowOverlap="1" wp14:anchorId="3488ECBC" wp14:editId="6F0B089F">
                <wp:simplePos x="0" y="0"/>
                <wp:positionH relativeFrom="column">
                  <wp:posOffset>1086485</wp:posOffset>
                </wp:positionH>
                <wp:positionV relativeFrom="paragraph">
                  <wp:posOffset>13335</wp:posOffset>
                </wp:positionV>
                <wp:extent cx="1000125" cy="485775"/>
                <wp:effectExtent l="0" t="0" r="28575" b="28575"/>
                <wp:wrapNone/>
                <wp:docPr id="542"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0125" cy="485775"/>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2C0C11EA" w14:textId="77777777" w:rsidR="00AC18F9" w:rsidRDefault="00AC18F9" w:rsidP="002F4F39">
                            <w:pPr>
                              <w:jc w:val="center"/>
                              <w:rPr>
                                <w:rFonts w:ascii="Times New Roman" w:hAnsi="Times New Roman" w:cs="Times New Roman"/>
                              </w:rPr>
                            </w:pPr>
                            <w:r>
                              <w:rPr>
                                <w:rFonts w:ascii="Times New Roman" w:hAnsi="Times New Roman" w:cs="Times New Roman"/>
                              </w:rPr>
                              <w:t>Pengumpulan Data</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88ECBC" id="Text Box 542" o:spid="_x0000_s1144" type="#_x0000_t202" style="position:absolute;left:0;text-align:left;margin-left:85.55pt;margin-top:1.05pt;width:78.75pt;height:38.2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" fillcolor="#f3a875 [2165]" strokecolor="#ed7d31 [3205]" strokeweight=".5pt">
                <v:fill color2="#f09558 [2613]" rotate="t" colors="0 #f7bda4;.5 #f5b195;1 #f8a581" focus="100%" type="gradient">
                  <o:fill v:ext="view" type="gradientUnscaled"/>
                </v:fill>
                <v:path arrowok="t"/>
                <v:textbox>
                  <w:txbxContent>
                    <w:p w14:paraId="2C0C11EA" w14:textId="77777777" w:rsidR="00AC18F9" w:rsidRDefault="00AC18F9" w:rsidP="002F4F39">
                      <w:pPr>
                        <w:jc w:val="center"/>
                        <w:rPr>
                          <w:rFonts w:ascii="Times New Roman" w:hAnsi="Times New Roman" w:cs="Times New Roman"/>
                        </w:rPr>
                      </w:pPr>
                      <w:r>
                        <w:rPr>
                          <w:rFonts w:ascii="Times New Roman" w:hAnsi="Times New Roman" w:cs="Times New Roman"/>
                        </w:rPr>
                        <w:t>Pengumpulan Data</w:t>
                      </w:r>
                    </w:p>
                  </w:txbxContent>
                </v:textbox>
              </v:shape>
            </w:pict>
          </mc:Fallback>
        </mc:AlternateContent>
      </w:r>
      <w:r w:rsidR="002F4F39">
        <w:rPr>
          <w:noProof/>
        </w:rPr>
        <mc:AlternateContent>
          <mc:Choice Requires="wps">
            <w:drawing>
              <wp:anchor distT="0" distB="0" distL="114300" distR="114300" simplePos="0" relativeHeight="251842560" behindDoc="0" locked="0" layoutInCell="1" allowOverlap="1" wp14:anchorId="03EECA75" wp14:editId="148861D6">
                <wp:simplePos x="0" y="0"/>
                <wp:positionH relativeFrom="column">
                  <wp:posOffset>3253105</wp:posOffset>
                </wp:positionH>
                <wp:positionV relativeFrom="paragraph">
                  <wp:posOffset>13335</wp:posOffset>
                </wp:positionV>
                <wp:extent cx="1000125" cy="485775"/>
                <wp:effectExtent l="0" t="0" r="28575" b="28575"/>
                <wp:wrapNone/>
                <wp:docPr id="541"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0125" cy="485775"/>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40FF438E" w14:textId="77777777" w:rsidR="00AC18F9" w:rsidRDefault="00AC18F9" w:rsidP="002F4F39">
                            <w:pPr>
                              <w:rPr>
                                <w:rFonts w:ascii="Times New Roman" w:hAnsi="Times New Roman" w:cs="Times New Roman"/>
                              </w:rPr>
                            </w:pPr>
                            <w:r>
                              <w:rPr>
                                <w:rFonts w:ascii="Times New Roman" w:hAnsi="Times New Roman" w:cs="Times New Roman"/>
                              </w:rPr>
                              <w:t>ObservasidanDokumentasi</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EECA75" id="Text Box 541" o:spid="_x0000_s1145" type="#_x0000_t202" style="position:absolute;left:0;text-align:left;margin-left:256.15pt;margin-top:1.05pt;width:78.75pt;height:38.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" fillcolor="#f3a875 [2165]" strokecolor="#ed7d31 [3205]" strokeweight=".5pt">
                <v:fill color2="#f09558 [2613]" rotate="t" colors="0 #f7bda4;.5 #f5b195;1 #f8a581" focus="100%" type="gradient">
                  <o:fill v:ext="view" type="gradientUnscaled"/>
                </v:fill>
                <v:path arrowok="t"/>
                <v:textbox>
                  <w:txbxContent>
                    <w:p w14:paraId="40FF438E" w14:textId="77777777" w:rsidR="00AC18F9" w:rsidRDefault="00AC18F9" w:rsidP="002F4F39">
                      <w:pPr>
                        <w:rPr>
                          <w:rFonts w:ascii="Times New Roman" w:hAnsi="Times New Roman" w:cs="Times New Roman"/>
                        </w:rPr>
                      </w:pPr>
                      <w:r>
                        <w:rPr>
                          <w:rFonts w:ascii="Times New Roman" w:hAnsi="Times New Roman" w:cs="Times New Roman"/>
                        </w:rPr>
                        <w:t>ObservasidanDokumentasi</w:t>
                      </w:r>
                    </w:p>
                  </w:txbxContent>
                </v:textbox>
              </v:shape>
            </w:pict>
          </mc:Fallback>
        </mc:AlternateContent>
      </w:r>
    </w:p>
    <w:p w14:paraId="3794901B" w14:textId="06601131" w:rsidR="002F4F39" w:rsidRPr="002F4F39" w:rsidRDefault="00A4278D" w:rsidP="002F4F39">
      <w:pPr>
        <w:pStyle w:val="ListParagraph"/>
        <w:spacing w:after="0" w:line="360" w:lineRule="auto"/>
        <w:rPr>
          <w:rFonts w:ascii="Times New Roman" w:hAnsi="Times New Roman" w:cs="Times New Roman"/>
        </w:rPr>
      </w:pPr>
      <w:r>
        <w:rPr>
          <w:noProof/>
        </w:rPr>
        <mc:AlternateContent>
          <mc:Choice Requires="wps">
            <w:drawing>
              <wp:anchor distT="0" distB="0" distL="114300" distR="114300" simplePos="0" relativeHeight="251826176" behindDoc="0" locked="0" layoutInCell="1" allowOverlap="1" wp14:anchorId="3DC04EB2" wp14:editId="6B0267E1">
                <wp:simplePos x="0" y="0"/>
                <wp:positionH relativeFrom="column">
                  <wp:posOffset>2078990</wp:posOffset>
                </wp:positionH>
                <wp:positionV relativeFrom="paragraph">
                  <wp:posOffset>20320</wp:posOffset>
                </wp:positionV>
                <wp:extent cx="1174115" cy="0"/>
                <wp:effectExtent l="0" t="76200" r="6985" b="76200"/>
                <wp:wrapNone/>
                <wp:docPr id="558" name="Straight Arrow Connector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4115" cy="0"/>
                        </a:xfrm>
                        <a:prstGeom prst="straightConnector1">
                          <a:avLst/>
                        </a:prstGeom>
                        <a:noFill/>
                        <a:ln w="28575">
                          <a:solidFill>
                            <a:schemeClr val="tx1">
                              <a:lumMod val="100000"/>
                              <a:lumOff val="0"/>
                            </a:schemeClr>
                          </a:solidFill>
                          <a:miter lim="800000"/>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A3C94F" id="Straight Arrow Connector 558" o:spid="_x0000_s1026" type="#_x0000_t32" style="position:absolute;margin-left:163.7pt;margin-top:1.6pt;width:92.45pt;height:0;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" strokecolor="black [3213]" strokeweight="2.25pt">
                <v:stroke endarrow="block" endarrowwidth="narrow" joinstyle="miter"/>
              </v:shape>
            </w:pict>
          </mc:Fallback>
        </mc:AlternateContent>
      </w:r>
    </w:p>
    <w:p w14:paraId="59692922" w14:textId="3E75FAC8" w:rsidR="002F4F39" w:rsidRPr="002F4F39" w:rsidRDefault="002F4F39" w:rsidP="002F4F39">
      <w:pPr>
        <w:pStyle w:val="ListParagraph"/>
        <w:spacing w:after="0" w:line="360" w:lineRule="auto"/>
        <w:rPr>
          <w:rFonts w:ascii="Times New Roman" w:hAnsi="Times New Roman" w:cs="Times New Roman"/>
        </w:rPr>
      </w:pPr>
    </w:p>
    <w:p w14:paraId="325BE893" w14:textId="4E7190AE" w:rsidR="002F4F39" w:rsidRPr="002F4F39" w:rsidRDefault="002F4F39" w:rsidP="002F4F39">
      <w:pPr>
        <w:pStyle w:val="ListParagraph"/>
        <w:spacing w:after="0" w:line="360" w:lineRule="auto"/>
        <w:rPr>
          <w:rFonts w:ascii="Times New Roman" w:hAnsi="Times New Roman" w:cs="Times New Roman"/>
        </w:rPr>
      </w:pPr>
    </w:p>
    <w:p w14:paraId="0AF62679" w14:textId="77777777" w:rsidR="002F4F39" w:rsidRPr="002F4F39" w:rsidRDefault="002F4F39" w:rsidP="002F4F39">
      <w:pPr>
        <w:pStyle w:val="ListParagraph"/>
        <w:spacing w:after="0" w:line="360" w:lineRule="auto"/>
        <w:rPr>
          <w:rFonts w:ascii="Times New Roman" w:hAnsi="Times New Roman" w:cs="Times New Roman"/>
        </w:rPr>
      </w:pPr>
    </w:p>
    <w:p w14:paraId="202EA5FC" w14:textId="04012EC7" w:rsidR="002F4F39" w:rsidRPr="002F4F39" w:rsidRDefault="002F4F39" w:rsidP="002F4F39">
      <w:pPr>
        <w:spacing w:after="0" w:line="360" w:lineRule="auto"/>
        <w:ind w:left="360"/>
        <w:rPr>
          <w:rFonts w:ascii="Times New Roman" w:hAnsi="Times New Roman" w:cs="Times New Roman"/>
        </w:rPr>
      </w:pPr>
    </w:p>
    <w:p w14:paraId="38A2669A" w14:textId="77777777" w:rsidR="002F4F39" w:rsidRPr="002F4F39" w:rsidRDefault="002F4F39" w:rsidP="002F4F39">
      <w:pPr>
        <w:pStyle w:val="ListParagraph"/>
        <w:spacing w:after="0" w:line="360" w:lineRule="auto"/>
        <w:rPr>
          <w:rFonts w:ascii="Times New Roman" w:hAnsi="Times New Roman" w:cs="Times New Roman"/>
        </w:rPr>
      </w:pPr>
    </w:p>
    <w:p w14:paraId="4946E24F" w14:textId="4F89286E" w:rsidR="002F4F39" w:rsidRPr="002F4F39" w:rsidRDefault="002F4F39" w:rsidP="002F4F39">
      <w:pPr>
        <w:pStyle w:val="ListParagraph"/>
        <w:spacing w:after="0" w:line="360" w:lineRule="auto"/>
        <w:rPr>
          <w:rFonts w:ascii="Times New Roman" w:hAnsi="Times New Roman" w:cs="Times New Roman"/>
        </w:rPr>
      </w:pPr>
    </w:p>
    <w:p w14:paraId="3F64CBAA" w14:textId="77777777" w:rsidR="002F4F39" w:rsidRPr="002F4F39" w:rsidRDefault="002F4F39" w:rsidP="002F4F39">
      <w:pPr>
        <w:spacing w:after="0" w:line="360" w:lineRule="auto"/>
        <w:rPr>
          <w:rFonts w:ascii="Times New Roman" w:hAnsi="Times New Roman" w:cs="Times New Roman"/>
        </w:rPr>
      </w:pPr>
    </w:p>
    <w:p w14:paraId="18E5FFDE" w14:textId="31CCD4DD" w:rsidR="002F4F39" w:rsidRPr="002F4F39" w:rsidRDefault="002F4F39" w:rsidP="002F4F39">
      <w:pPr>
        <w:pStyle w:val="ListParagraph"/>
        <w:spacing w:after="0" w:line="360" w:lineRule="auto"/>
        <w:rPr>
          <w:rFonts w:ascii="Times New Roman" w:hAnsi="Times New Roman" w:cs="Times New Roman"/>
        </w:rPr>
      </w:pPr>
    </w:p>
    <w:p w14:paraId="4A95A996" w14:textId="77777777" w:rsidR="002F4F39" w:rsidRPr="002F4F39" w:rsidRDefault="002F4F39" w:rsidP="002F4F39">
      <w:pPr>
        <w:pStyle w:val="ListParagraph"/>
        <w:spacing w:after="0" w:line="360" w:lineRule="auto"/>
        <w:rPr>
          <w:rFonts w:ascii="Times New Roman" w:hAnsi="Times New Roman" w:cs="Times New Roman"/>
        </w:rPr>
      </w:pPr>
    </w:p>
    <w:p w14:paraId="6A97B356" w14:textId="77777777" w:rsidR="002F4F39" w:rsidRPr="002F4F39" w:rsidRDefault="002F4F39" w:rsidP="002F4F39">
      <w:pPr>
        <w:pStyle w:val="ListParagraph"/>
        <w:spacing w:after="0" w:line="360" w:lineRule="auto"/>
        <w:rPr>
          <w:rFonts w:ascii="Times New Roman" w:hAnsi="Times New Roman" w:cs="Times New Roman"/>
        </w:rPr>
      </w:pPr>
    </w:p>
    <w:p w14:paraId="58C7CDE5" w14:textId="77777777" w:rsidR="002F4F39" w:rsidRPr="002F4F39" w:rsidRDefault="002F4F39" w:rsidP="002F4F39">
      <w:pPr>
        <w:pStyle w:val="ListParagraph"/>
        <w:spacing w:after="0" w:line="360" w:lineRule="auto"/>
        <w:rPr>
          <w:rFonts w:ascii="Times New Roman" w:hAnsi="Times New Roman" w:cs="Times New Roman"/>
        </w:rPr>
      </w:pPr>
    </w:p>
    <w:p w14:paraId="0432BA5D" w14:textId="2A643EF0" w:rsidR="002F4F39" w:rsidRPr="002F4F39" w:rsidRDefault="002F4F39" w:rsidP="002F4F39">
      <w:pPr>
        <w:pStyle w:val="ListParagraph"/>
        <w:spacing w:after="0" w:line="360" w:lineRule="auto"/>
        <w:rPr>
          <w:rFonts w:ascii="Times New Roman" w:hAnsi="Times New Roman" w:cs="Times New Roman"/>
        </w:rPr>
      </w:pPr>
    </w:p>
    <w:p w14:paraId="2924320A" w14:textId="77777777" w:rsidR="002F4F39" w:rsidRPr="002F4F39" w:rsidRDefault="002F4F39" w:rsidP="002F4F39">
      <w:pPr>
        <w:pStyle w:val="ListParagraph"/>
        <w:spacing w:after="0" w:line="360" w:lineRule="auto"/>
        <w:rPr>
          <w:rFonts w:ascii="Times New Roman" w:hAnsi="Times New Roman" w:cs="Times New Roman"/>
        </w:rPr>
      </w:pPr>
    </w:p>
    <w:p w14:paraId="6CA08292" w14:textId="77777777" w:rsidR="002F4F39" w:rsidRPr="002F4F39" w:rsidRDefault="002F4F39" w:rsidP="002F4F39">
      <w:pPr>
        <w:pStyle w:val="ListParagraph"/>
        <w:spacing w:after="0" w:line="360" w:lineRule="auto"/>
        <w:rPr>
          <w:rFonts w:ascii="Times New Roman" w:hAnsi="Times New Roman" w:cs="Times New Roman"/>
        </w:rPr>
      </w:pPr>
    </w:p>
    <w:p w14:paraId="64BE0C2E" w14:textId="77777777" w:rsidR="002F4F39" w:rsidRPr="002F4F39" w:rsidRDefault="002F4F39" w:rsidP="002F4F39">
      <w:pPr>
        <w:pStyle w:val="ListParagraph"/>
        <w:spacing w:after="0" w:line="360" w:lineRule="auto"/>
        <w:rPr>
          <w:rFonts w:ascii="Times New Roman" w:hAnsi="Times New Roman" w:cs="Times New Roman"/>
        </w:rPr>
      </w:pPr>
    </w:p>
    <w:p w14:paraId="69E62556" w14:textId="74F94CCF" w:rsidR="002F4F39" w:rsidRDefault="002F4F39" w:rsidP="002F4F39">
      <w:pPr>
        <w:pStyle w:val="Caption"/>
        <w:keepNext/>
        <w:spacing w:line="360" w:lineRule="auto"/>
        <w:ind w:left="720"/>
      </w:pPr>
    </w:p>
    <w:p w14:paraId="3D335246" w14:textId="3A40C0C3" w:rsidR="002F4F39" w:rsidRPr="004B1449" w:rsidRDefault="002F4F39" w:rsidP="002F4F39">
      <w:pPr>
        <w:pStyle w:val="Caption"/>
        <w:spacing w:after="0" w:line="360" w:lineRule="auto"/>
        <w:ind w:left="720"/>
        <w:jc w:val="center"/>
        <w:rPr>
          <w:rFonts w:ascii="Times New Roman" w:hAnsi="Times New Roman" w:cs="Times New Roman"/>
          <w:b/>
          <w:bCs/>
          <w:i w:val="0"/>
          <w:iCs w:val="0"/>
          <w:color w:val="auto"/>
          <w:sz w:val="24"/>
          <w:szCs w:val="24"/>
        </w:rPr>
      </w:pPr>
      <w:bookmarkStart w:id="109" w:name="_Toc35202651"/>
      <w:r w:rsidRPr="004B1449">
        <w:rPr>
          <w:rFonts w:ascii="Times New Roman" w:hAnsi="Times New Roman" w:cs="Times New Roman"/>
          <w:b/>
          <w:bCs/>
          <w:i w:val="0"/>
          <w:iCs w:val="0"/>
          <w:color w:val="auto"/>
          <w:sz w:val="24"/>
          <w:szCs w:val="24"/>
        </w:rPr>
        <w:t xml:space="preserve">Gambar 3.1. </w:t>
      </w:r>
      <w:r w:rsidRPr="001127FC">
        <w:rPr>
          <w:rFonts w:ascii="Times New Roman" w:hAnsi="Times New Roman" w:cs="Times New Roman"/>
          <w:bCs/>
          <w:i w:val="0"/>
          <w:iCs w:val="0"/>
          <w:color w:val="auto"/>
          <w:sz w:val="24"/>
          <w:szCs w:val="24"/>
        </w:rPr>
        <w:t>Pengembangan Model</w:t>
      </w:r>
      <w:bookmarkEnd w:id="109"/>
    </w:p>
    <w:p w14:paraId="47C40F3F" w14:textId="77777777" w:rsidR="0040512D" w:rsidRPr="0078172F" w:rsidRDefault="0040512D" w:rsidP="005D1F4E">
      <w:pPr>
        <w:pStyle w:val="Heading3"/>
        <w:numPr>
          <w:ilvl w:val="0"/>
          <w:numId w:val="34"/>
        </w:numPr>
        <w:spacing w:after="0" w:line="360" w:lineRule="auto"/>
        <w:ind w:left="426" w:hanging="426"/>
        <w:jc w:val="both"/>
      </w:pPr>
      <w:bookmarkStart w:id="110" w:name="_Toc105778647"/>
      <w:r w:rsidRPr="0078172F">
        <w:t>Evaluasi Model</w:t>
      </w:r>
      <w:bookmarkEnd w:id="107"/>
      <w:bookmarkEnd w:id="108"/>
      <w:bookmarkEnd w:id="110"/>
    </w:p>
    <w:p w14:paraId="1FCCF1AF" w14:textId="77777777" w:rsidR="002F4F39" w:rsidRDefault="002F4F39" w:rsidP="008457BD">
      <w:pPr>
        <w:pStyle w:val="ListParagraph"/>
        <w:spacing w:line="360" w:lineRule="auto"/>
        <w:ind w:firstLine="720"/>
        <w:jc w:val="both"/>
        <w:rPr>
          <w:rFonts w:ascii="Times New Roman" w:hAnsi="Times New Roman" w:cs="Times New Roman"/>
          <w:sz w:val="24"/>
          <w:szCs w:val="24"/>
        </w:rPr>
      </w:pPr>
      <w:bookmarkStart w:id="111" w:name="_Toc520158810"/>
      <w:bookmarkStart w:id="112" w:name="_Toc526925060"/>
      <w:r w:rsidRPr="002F4F39">
        <w:rPr>
          <w:rFonts w:ascii="Times New Roman" w:hAnsi="Times New Roman" w:cs="Times New Roman"/>
          <w:sz w:val="24"/>
          <w:szCs w:val="24"/>
        </w:rPr>
        <w:t xml:space="preserve">Model yang telah dihasilkan kemudian dievaluasi dengan menggunakan </w:t>
      </w:r>
      <w:r w:rsidRPr="002F4F39">
        <w:rPr>
          <w:rFonts w:ascii="Times New Roman" w:hAnsi="Times New Roman" w:cs="Times New Roman"/>
          <w:i/>
          <w:sz w:val="24"/>
          <w:szCs w:val="24"/>
        </w:rPr>
        <w:t xml:space="preserve">Mean Absolute Persentage Error </w:t>
      </w:r>
      <w:r w:rsidRPr="002F4F39">
        <w:rPr>
          <w:rFonts w:ascii="Times New Roman" w:hAnsi="Times New Roman" w:cs="Times New Roman"/>
          <w:sz w:val="24"/>
          <w:szCs w:val="24"/>
        </w:rPr>
        <w:t xml:space="preserve">(MAPE) untuk mengetahui </w:t>
      </w:r>
      <w:r w:rsidRPr="002F4F39">
        <w:rPr>
          <w:rFonts w:ascii="Times New Roman" w:hAnsi="Times New Roman" w:cs="Times New Roman"/>
          <w:i/>
          <w:sz w:val="24"/>
          <w:szCs w:val="24"/>
        </w:rPr>
        <w:t>Error</w:t>
      </w:r>
      <w:r w:rsidRPr="002F4F39">
        <w:rPr>
          <w:rFonts w:ascii="Times New Roman" w:hAnsi="Times New Roman" w:cs="Times New Roman"/>
          <w:sz w:val="24"/>
          <w:szCs w:val="24"/>
        </w:rPr>
        <w:t>.</w:t>
      </w:r>
    </w:p>
    <w:p w14:paraId="11371CC1" w14:textId="77777777" w:rsidR="00A4278D" w:rsidRDefault="00A4278D" w:rsidP="002F4F39">
      <w:pPr>
        <w:pStyle w:val="ListParagraph"/>
        <w:spacing w:line="360" w:lineRule="auto"/>
        <w:jc w:val="both"/>
        <w:rPr>
          <w:rFonts w:ascii="Times New Roman" w:hAnsi="Times New Roman" w:cs="Times New Roman"/>
          <w:sz w:val="24"/>
          <w:szCs w:val="24"/>
        </w:rPr>
      </w:pPr>
    </w:p>
    <w:p w14:paraId="0A56D9AE" w14:textId="77777777" w:rsidR="00A4278D" w:rsidRDefault="00A4278D" w:rsidP="002F4F39">
      <w:pPr>
        <w:pStyle w:val="ListParagraph"/>
        <w:spacing w:line="360" w:lineRule="auto"/>
        <w:jc w:val="both"/>
        <w:rPr>
          <w:rFonts w:ascii="Times New Roman" w:hAnsi="Times New Roman" w:cs="Times New Roman"/>
          <w:sz w:val="24"/>
          <w:szCs w:val="24"/>
        </w:rPr>
      </w:pPr>
    </w:p>
    <w:p w14:paraId="40E99937" w14:textId="6F65783D" w:rsidR="00A4278D" w:rsidRPr="002F4F39" w:rsidRDefault="00A4278D" w:rsidP="002F4F39">
      <w:pPr>
        <w:pStyle w:val="ListParagraph"/>
        <w:spacing w:line="360" w:lineRule="auto"/>
        <w:jc w:val="both"/>
        <w:rPr>
          <w:rFonts w:ascii="Times New Roman" w:hAnsi="Times New Roman" w:cs="Times New Roman"/>
          <w:sz w:val="24"/>
          <w:szCs w:val="24"/>
        </w:rPr>
      </w:pPr>
    </w:p>
    <w:p w14:paraId="146097A6" w14:textId="4189197D" w:rsidR="002F4F39" w:rsidRPr="002F4F39" w:rsidRDefault="002F4F39" w:rsidP="002F4F39">
      <w:pPr>
        <w:pStyle w:val="ListParagraph"/>
        <w:spacing w:line="360" w:lineRule="auto"/>
        <w:rPr>
          <w:rFonts w:ascii="Times New Roman" w:hAnsi="Times New Roman" w:cs="Times New Roman"/>
          <w:sz w:val="24"/>
          <w:szCs w:val="24"/>
        </w:rPr>
      </w:pPr>
    </w:p>
    <w:p w14:paraId="58A6834F" w14:textId="30B04F86" w:rsidR="002F4F39" w:rsidRPr="002F4F39" w:rsidRDefault="002F4F39" w:rsidP="002F4F39">
      <w:pPr>
        <w:pStyle w:val="ListParagraph"/>
        <w:spacing w:line="360" w:lineRule="auto"/>
        <w:rPr>
          <w:rFonts w:ascii="Times New Roman" w:hAnsi="Times New Roman" w:cs="Times New Roman"/>
          <w:sz w:val="24"/>
          <w:szCs w:val="24"/>
        </w:rPr>
      </w:pPr>
    </w:p>
    <w:p w14:paraId="07085CE6" w14:textId="56ADCBDC" w:rsidR="002F4F39" w:rsidRPr="002F4F39" w:rsidRDefault="002F4F39" w:rsidP="002F4F39">
      <w:pPr>
        <w:spacing w:line="360" w:lineRule="auto"/>
        <w:ind w:left="360"/>
        <w:rPr>
          <w:rFonts w:ascii="Times New Roman" w:hAnsi="Times New Roman" w:cs="Times New Roman"/>
          <w:sz w:val="24"/>
          <w:szCs w:val="24"/>
        </w:rPr>
      </w:pPr>
    </w:p>
    <w:p w14:paraId="66E085F2" w14:textId="47D99FAA" w:rsidR="002F4F39" w:rsidRPr="002F4F39" w:rsidRDefault="002F4F39" w:rsidP="002F4F39">
      <w:pPr>
        <w:spacing w:line="360" w:lineRule="auto"/>
        <w:ind w:left="360"/>
        <w:rPr>
          <w:rFonts w:ascii="Times New Roman" w:hAnsi="Times New Roman" w:cs="Times New Roman"/>
          <w:sz w:val="24"/>
          <w:szCs w:val="24"/>
        </w:rPr>
      </w:pPr>
    </w:p>
    <w:p w14:paraId="0BEDBB16" w14:textId="2C634ABA" w:rsidR="002F4F39" w:rsidRPr="002F4F39" w:rsidRDefault="002F4F39" w:rsidP="008457BD">
      <w:pPr>
        <w:pStyle w:val="Caption"/>
        <w:spacing w:after="0"/>
        <w:rPr>
          <w:rFonts w:ascii="Times New Roman" w:hAnsi="Times New Roman" w:cs="Times New Roman"/>
          <w:b/>
          <w:i w:val="0"/>
          <w:iCs w:val="0"/>
          <w:color w:val="auto"/>
          <w:sz w:val="24"/>
          <w:szCs w:val="24"/>
        </w:rPr>
      </w:pPr>
    </w:p>
    <w:p w14:paraId="43D3EA89" w14:textId="7836975C" w:rsidR="008457BD" w:rsidRDefault="00AC18F9" w:rsidP="008457BD">
      <w:pPr>
        <w:pStyle w:val="Heading2"/>
        <w:numPr>
          <w:ilvl w:val="0"/>
          <w:numId w:val="33"/>
        </w:numPr>
        <w:spacing w:after="0" w:line="360" w:lineRule="auto"/>
        <w:ind w:left="0" w:hanging="567"/>
        <w:jc w:val="both"/>
      </w:pPr>
      <w:r w:rsidRPr="00CC545F">
        <w:rPr>
          <w:b w:val="0"/>
          <w:bCs w:val="0"/>
          <w:noProof/>
          <w:szCs w:val="24"/>
          <w:lang w:val="en-US" w:eastAsia="en-US"/>
        </w:rPr>
        <mc:AlternateContent>
          <mc:Choice Requires="wps">
            <w:drawing>
              <wp:anchor distT="0" distB="0" distL="114300" distR="114300" simplePos="0" relativeHeight="252014592" behindDoc="0" locked="0" layoutInCell="1" allowOverlap="1" wp14:anchorId="067BFEFE" wp14:editId="6E2E87A0">
                <wp:simplePos x="0" y="0"/>
                <wp:positionH relativeFrom="column">
                  <wp:posOffset>5582285</wp:posOffset>
                </wp:positionH>
                <wp:positionV relativeFrom="paragraph">
                  <wp:posOffset>-1247140</wp:posOffset>
                </wp:positionV>
                <wp:extent cx="394970" cy="259080"/>
                <wp:effectExtent l="0" t="0" r="24130" b="26670"/>
                <wp:wrapNone/>
                <wp:docPr id="459" name="Rectangle 459"/>
                <wp:cNvGraphicFramePr/>
                <a:graphic xmlns:a="http://schemas.openxmlformats.org/drawingml/2006/main">
                  <a:graphicData uri="http://schemas.microsoft.com/office/word/2010/wordprocessingShape">
                    <wps:wsp>
                      <wps:cNvSpPr/>
                      <wps:spPr>
                        <a:xfrm>
                          <a:off x="0" y="0"/>
                          <a:ext cx="394970" cy="259080"/>
                        </a:xfrm>
                        <a:prstGeom prst="rect">
                          <a:avLst/>
                        </a:prstGeom>
                        <a:solidFill>
                          <a:sysClr val="window" lastClr="FFFFFF"/>
                        </a:solidFill>
                        <a:ln w="12700" cap="flat" cmpd="sng" algn="ctr">
                          <a:solidFill>
                            <a:sysClr val="window" lastClr="FFFFFF"/>
                          </a:solidFill>
                          <a:prstDash val="solid"/>
                          <a:miter lim="800000"/>
                        </a:ln>
                        <a:effectLst/>
                      </wps:spPr>
                      <wps:txbx>
                        <w:txbxContent>
                          <w:p w14:paraId="4BA42A99" w14:textId="6FE9450C" w:rsidR="00AC18F9" w:rsidRPr="00AD237F" w:rsidRDefault="00AC18F9" w:rsidP="00CC545F">
                            <w:pPr>
                              <w:jc w:val="center"/>
                            </w:pPr>
                            <w:r>
                              <w:t>39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7BFEFE" id="Rectangle 459" o:spid="_x0000_s1146" style="position:absolute;left:0;text-align:left;margin-left:439.55pt;margin-top:-98.2pt;width:31.1pt;height:20.4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" fillcolor="window" strokecolor="window" strokeweight="1pt">
                <v:textbox>
                  <w:txbxContent>
                    <w:p w14:paraId="4BA42A99" w14:textId="6FE9450C" w:rsidR="00AC18F9" w:rsidRPr="00AD237F" w:rsidRDefault="00AC18F9" w:rsidP="00CC545F">
                      <w:pPr>
                        <w:jc w:val="center"/>
                      </w:pPr>
                      <w:r>
                        <w:t>39</w:t>
                      </w:r>
                    </w:p>
                  </w:txbxContent>
                </v:textbox>
              </v:rect>
            </w:pict>
          </mc:Fallback>
        </mc:AlternateContent>
      </w:r>
      <w:r w:rsidR="0040512D" w:rsidRPr="0078172F">
        <w:t xml:space="preserve"> </w:t>
      </w:r>
      <w:bookmarkStart w:id="113" w:name="_Toc105778648"/>
      <w:r w:rsidR="0040512D" w:rsidRPr="0078172F">
        <w:t>Pengembangan Sistem</w:t>
      </w:r>
      <w:bookmarkStart w:id="114" w:name="_Toc520158811"/>
      <w:bookmarkStart w:id="115" w:name="_Toc526925061"/>
      <w:bookmarkEnd w:id="111"/>
      <w:bookmarkEnd w:id="112"/>
      <w:bookmarkEnd w:id="113"/>
    </w:p>
    <w:p w14:paraId="5FF836CF" w14:textId="33D966FB" w:rsidR="002F4F39" w:rsidRPr="008457BD" w:rsidRDefault="002F4F39" w:rsidP="008457BD">
      <w:pPr>
        <w:pStyle w:val="Heading2"/>
        <w:numPr>
          <w:ilvl w:val="0"/>
          <w:numId w:val="0"/>
        </w:numPr>
        <w:spacing w:after="0" w:line="360" w:lineRule="auto"/>
        <w:ind w:firstLine="720"/>
        <w:jc w:val="both"/>
      </w:pPr>
      <w:bookmarkStart w:id="116" w:name="_Toc105778649"/>
      <w:r w:rsidRPr="008457BD">
        <w:rPr>
          <w:b w:val="0"/>
          <w:szCs w:val="24"/>
        </w:rPr>
        <w:t xml:space="preserve">Sistem yang diusulkan dapat di gambarkan menggunakan </w:t>
      </w:r>
      <w:r w:rsidRPr="008457BD">
        <w:rPr>
          <w:b w:val="0"/>
          <w:i/>
          <w:szCs w:val="24"/>
        </w:rPr>
        <w:t xml:space="preserve">flowchart </w:t>
      </w:r>
      <w:r w:rsidRPr="008457BD">
        <w:rPr>
          <w:b w:val="0"/>
          <w:szCs w:val="24"/>
        </w:rPr>
        <w:t>berikut ini:</w:t>
      </w:r>
      <w:bookmarkEnd w:id="116"/>
    </w:p>
    <w:p w14:paraId="1FD5DEB5" w14:textId="77777777" w:rsidR="002F4F39" w:rsidRPr="008457BD" w:rsidRDefault="002F4F39" w:rsidP="008457BD">
      <w:pPr>
        <w:spacing w:after="0" w:line="360" w:lineRule="auto"/>
        <w:ind w:left="360"/>
        <w:jc w:val="both"/>
        <w:rPr>
          <w:rFonts w:ascii="Times New Roman" w:hAnsi="Times New Roman" w:cs="Times New Roman"/>
          <w:sz w:val="24"/>
          <w:szCs w:val="24"/>
        </w:rPr>
      </w:pPr>
      <w:r w:rsidRPr="008457BD">
        <w:rPr>
          <w:rFonts w:ascii="Times New Roman" w:hAnsi="Times New Roman" w:cs="Times New Roman"/>
          <w:sz w:val="24"/>
          <w:szCs w:val="24"/>
        </w:rPr>
        <w:t>a)</w:t>
      </w:r>
      <w:r w:rsidRPr="008457BD">
        <w:rPr>
          <w:rFonts w:ascii="Times New Roman" w:hAnsi="Times New Roman" w:cs="Times New Roman"/>
          <w:sz w:val="24"/>
          <w:szCs w:val="24"/>
        </w:rPr>
        <w:tab/>
        <w:t>Diagram Konteks, menggunanakan alat bantu DFD</w:t>
      </w:r>
    </w:p>
    <w:p w14:paraId="6ACD8D4F" w14:textId="77777777" w:rsidR="002F4F39" w:rsidRPr="008457BD" w:rsidRDefault="002F4F39" w:rsidP="008457BD">
      <w:pPr>
        <w:spacing w:after="0" w:line="360" w:lineRule="auto"/>
        <w:ind w:left="360"/>
        <w:jc w:val="both"/>
        <w:rPr>
          <w:rFonts w:ascii="Times New Roman" w:hAnsi="Times New Roman" w:cs="Times New Roman"/>
          <w:sz w:val="24"/>
          <w:szCs w:val="24"/>
        </w:rPr>
      </w:pPr>
      <w:r w:rsidRPr="008457BD">
        <w:rPr>
          <w:rFonts w:ascii="Times New Roman" w:hAnsi="Times New Roman" w:cs="Times New Roman"/>
          <w:sz w:val="24"/>
          <w:szCs w:val="24"/>
        </w:rPr>
        <w:t>b)</w:t>
      </w:r>
      <w:r w:rsidRPr="008457BD">
        <w:rPr>
          <w:rFonts w:ascii="Times New Roman" w:hAnsi="Times New Roman" w:cs="Times New Roman"/>
          <w:sz w:val="24"/>
          <w:szCs w:val="24"/>
        </w:rPr>
        <w:tab/>
        <w:t>Diagram Berjenjang, menggunanakan alat bantu DFD</w:t>
      </w:r>
    </w:p>
    <w:p w14:paraId="6AB2FB72" w14:textId="77777777" w:rsidR="002F4F39" w:rsidRPr="008457BD" w:rsidRDefault="002F4F39" w:rsidP="008457BD">
      <w:pPr>
        <w:spacing w:after="0" w:line="360" w:lineRule="auto"/>
        <w:ind w:left="360"/>
        <w:jc w:val="both"/>
        <w:rPr>
          <w:rFonts w:ascii="Times New Roman" w:hAnsi="Times New Roman" w:cs="Times New Roman"/>
          <w:sz w:val="24"/>
          <w:szCs w:val="24"/>
        </w:rPr>
      </w:pPr>
      <w:r w:rsidRPr="008457BD">
        <w:rPr>
          <w:rFonts w:ascii="Times New Roman" w:hAnsi="Times New Roman" w:cs="Times New Roman"/>
          <w:sz w:val="24"/>
          <w:szCs w:val="24"/>
        </w:rPr>
        <w:t>c)</w:t>
      </w:r>
      <w:r w:rsidRPr="008457BD">
        <w:rPr>
          <w:rFonts w:ascii="Times New Roman" w:hAnsi="Times New Roman" w:cs="Times New Roman"/>
          <w:sz w:val="24"/>
          <w:szCs w:val="24"/>
        </w:rPr>
        <w:tab/>
        <w:t>Diagram Arus Data Level 0</w:t>
      </w:r>
      <w:proofErr w:type="gramStart"/>
      <w:r w:rsidRPr="008457BD">
        <w:rPr>
          <w:rFonts w:ascii="Times New Roman" w:hAnsi="Times New Roman" w:cs="Times New Roman"/>
          <w:sz w:val="24"/>
          <w:szCs w:val="24"/>
        </w:rPr>
        <w:t>,1,dst.menggunakan</w:t>
      </w:r>
      <w:proofErr w:type="gramEnd"/>
      <w:r w:rsidRPr="008457BD">
        <w:rPr>
          <w:rFonts w:ascii="Times New Roman" w:hAnsi="Times New Roman" w:cs="Times New Roman"/>
          <w:sz w:val="24"/>
          <w:szCs w:val="24"/>
        </w:rPr>
        <w:t xml:space="preserve"> alat bantu DFD</w:t>
      </w:r>
    </w:p>
    <w:p w14:paraId="6F65260B" w14:textId="77777777" w:rsidR="002F4F39" w:rsidRPr="008457BD" w:rsidRDefault="002F4F39" w:rsidP="008457BD">
      <w:pPr>
        <w:spacing w:after="0" w:line="360" w:lineRule="auto"/>
        <w:ind w:left="360"/>
        <w:jc w:val="both"/>
        <w:rPr>
          <w:rFonts w:ascii="Times New Roman" w:hAnsi="Times New Roman" w:cs="Times New Roman"/>
          <w:sz w:val="24"/>
          <w:szCs w:val="24"/>
        </w:rPr>
      </w:pPr>
      <w:r w:rsidRPr="008457BD">
        <w:rPr>
          <w:rFonts w:ascii="Times New Roman" w:hAnsi="Times New Roman" w:cs="Times New Roman"/>
          <w:sz w:val="24"/>
          <w:szCs w:val="24"/>
        </w:rPr>
        <w:lastRenderedPageBreak/>
        <w:t>d)</w:t>
      </w:r>
      <w:r w:rsidRPr="008457BD">
        <w:rPr>
          <w:rFonts w:ascii="Times New Roman" w:hAnsi="Times New Roman" w:cs="Times New Roman"/>
          <w:sz w:val="24"/>
          <w:szCs w:val="24"/>
        </w:rPr>
        <w:tab/>
        <w:t xml:space="preserve">Kamus Data menggunakan alat bantu </w:t>
      </w:r>
      <w:r w:rsidRPr="008457BD">
        <w:rPr>
          <w:rFonts w:ascii="Times New Roman" w:hAnsi="Times New Roman" w:cs="Times New Roman"/>
          <w:i/>
          <w:sz w:val="24"/>
          <w:szCs w:val="24"/>
        </w:rPr>
        <w:t>Ms Word</w:t>
      </w:r>
      <w:r w:rsidRPr="008457BD">
        <w:rPr>
          <w:rFonts w:ascii="Times New Roman" w:hAnsi="Times New Roman" w:cs="Times New Roman"/>
          <w:sz w:val="24"/>
          <w:szCs w:val="24"/>
        </w:rPr>
        <w:t>.</w:t>
      </w:r>
    </w:p>
    <w:tbl>
      <w:tblPr>
        <w:tblpPr w:leftFromText="180" w:rightFromText="180" w:bottomFromText="160" w:vertAnchor="page" w:horzAnchor="margin" w:tblpY="5382"/>
        <w:tblW w:w="0" w:type="auto"/>
        <w:tblLook w:val="04A0" w:firstRow="1" w:lastRow="0" w:firstColumn="1" w:lastColumn="0" w:noHBand="0" w:noVBand="1"/>
      </w:tblPr>
      <w:tblGrid>
        <w:gridCol w:w="4169"/>
        <w:gridCol w:w="3081"/>
      </w:tblGrid>
      <w:tr w:rsidR="008457BD" w14:paraId="0FEFF9DC" w14:textId="77777777" w:rsidTr="00DA031C">
        <w:trPr>
          <w:trHeight w:val="316"/>
        </w:trPr>
        <w:tc>
          <w:tcPr>
            <w:tcW w:w="4169" w:type="dxa"/>
            <w:shd w:val="clear" w:color="auto" w:fill="538135" w:themeFill="accent6" w:themeFillShade="BF"/>
            <w:vAlign w:val="center"/>
            <w:hideMark/>
          </w:tcPr>
          <w:p w14:paraId="3EA43C01" w14:textId="77777777" w:rsidR="008457BD" w:rsidRDefault="008457BD" w:rsidP="008457BD">
            <w:pPr>
              <w:jc w:val="center"/>
              <w:rPr>
                <w:rFonts w:asciiTheme="majorHAnsi" w:hAnsiTheme="majorHAnsi" w:cs="Times New Roman"/>
                <w:b/>
                <w:sz w:val="24"/>
                <w:szCs w:val="24"/>
              </w:rPr>
            </w:pPr>
            <w:r>
              <w:rPr>
                <w:rFonts w:asciiTheme="majorHAnsi" w:hAnsiTheme="majorHAnsi" w:cs="Times New Roman"/>
                <w:b/>
                <w:sz w:val="24"/>
                <w:szCs w:val="24"/>
              </w:rPr>
              <w:t>INPUT</w:t>
            </w:r>
          </w:p>
        </w:tc>
        <w:tc>
          <w:tcPr>
            <w:tcW w:w="3081" w:type="dxa"/>
            <w:shd w:val="clear" w:color="auto" w:fill="538135" w:themeFill="accent6" w:themeFillShade="BF"/>
            <w:vAlign w:val="center"/>
            <w:hideMark/>
          </w:tcPr>
          <w:p w14:paraId="3D9ECB74" w14:textId="77777777" w:rsidR="008457BD" w:rsidRDefault="008457BD" w:rsidP="008457BD">
            <w:pPr>
              <w:jc w:val="center"/>
              <w:rPr>
                <w:rFonts w:asciiTheme="majorHAnsi" w:hAnsiTheme="majorHAnsi" w:cs="Times New Roman"/>
                <w:b/>
                <w:sz w:val="24"/>
                <w:szCs w:val="24"/>
              </w:rPr>
            </w:pPr>
            <w:r>
              <w:rPr>
                <w:rFonts w:asciiTheme="majorHAnsi" w:hAnsiTheme="majorHAnsi" w:cs="Times New Roman"/>
                <w:b/>
                <w:sz w:val="24"/>
                <w:szCs w:val="24"/>
              </w:rPr>
              <w:t>OUTPUT</w:t>
            </w:r>
          </w:p>
        </w:tc>
      </w:tr>
      <w:tr w:rsidR="008457BD" w14:paraId="5DEBF199" w14:textId="77777777" w:rsidTr="00DA031C">
        <w:trPr>
          <w:trHeight w:val="6166"/>
        </w:trPr>
        <w:tc>
          <w:tcPr>
            <w:tcW w:w="4169" w:type="dxa"/>
          </w:tcPr>
          <w:p w14:paraId="045122CD" w14:textId="77777777" w:rsidR="008457BD" w:rsidRDefault="008457BD" w:rsidP="008457BD">
            <w:pPr>
              <w:spacing w:line="360" w:lineRule="auto"/>
              <w:rPr>
                <w:rFonts w:ascii="Times New Roman" w:hAnsi="Times New Roman" w:cs="Times New Roman"/>
              </w:rPr>
            </w:pPr>
            <w:r>
              <w:rPr>
                <w:noProof/>
              </w:rPr>
              <mc:AlternateContent>
                <mc:Choice Requires="wps">
                  <w:drawing>
                    <wp:anchor distT="0" distB="0" distL="114300" distR="114300" simplePos="0" relativeHeight="251919360" behindDoc="0" locked="0" layoutInCell="1" allowOverlap="1" wp14:anchorId="3FA071C1" wp14:editId="0938E251">
                      <wp:simplePos x="0" y="0"/>
                      <wp:positionH relativeFrom="column">
                        <wp:posOffset>1621790</wp:posOffset>
                      </wp:positionH>
                      <wp:positionV relativeFrom="paragraph">
                        <wp:posOffset>316865</wp:posOffset>
                      </wp:positionV>
                      <wp:extent cx="2019300" cy="3295650"/>
                      <wp:effectExtent l="0" t="19050" r="95250" b="19050"/>
                      <wp:wrapNone/>
                      <wp:docPr id="69" name="Freeform: 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0" cy="3295650"/>
                              </a:xfrm>
                              <a:custGeom>
                                <a:avLst/>
                                <a:gdLst>
                                  <a:gd name="connsiteX0" fmla="*/ 0 w 2171700"/>
                                  <a:gd name="connsiteY0" fmla="*/ 3876675 h 3876675"/>
                                  <a:gd name="connsiteX1" fmla="*/ 1257300 w 2171700"/>
                                  <a:gd name="connsiteY1" fmla="*/ 3876675 h 3876675"/>
                                  <a:gd name="connsiteX2" fmla="*/ 1257300 w 2171700"/>
                                  <a:gd name="connsiteY2" fmla="*/ 0 h 3876675"/>
                                  <a:gd name="connsiteX3" fmla="*/ 2171700 w 2171700"/>
                                  <a:gd name="connsiteY3" fmla="*/ 0 h 3876675"/>
                                  <a:gd name="connsiteX4" fmla="*/ 2171700 w 2171700"/>
                                  <a:gd name="connsiteY4" fmla="*/ 285750 h 3876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71700" h="3876675">
                                    <a:moveTo>
                                      <a:pt x="0" y="3876675"/>
                                    </a:moveTo>
                                    <a:lnTo>
                                      <a:pt x="1257300" y="3876675"/>
                                    </a:lnTo>
                                    <a:lnTo>
                                      <a:pt x="1257300" y="0"/>
                                    </a:lnTo>
                                    <a:lnTo>
                                      <a:pt x="2171700" y="0"/>
                                    </a:lnTo>
                                    <a:lnTo>
                                      <a:pt x="2171700" y="285750"/>
                                    </a:lnTo>
                                  </a:path>
                                </a:pathLst>
                              </a:custGeom>
                              <a:noFill/>
                              <a:ln w="31750">
                                <a:solidFill>
                                  <a:schemeClr val="accent6">
                                    <a:lumMod val="75000"/>
                                  </a:schemeClr>
                                </a:solidFill>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FDDC0A" id="Freeform: Shape 69" o:spid="_x0000_s1026" style="position:absolute;margin-left:127.7pt;margin-top:24.95pt;width:159pt;height:259.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71700,387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" path="m,3876675r1257300,l1257300,r914400,l2171700,285750e" filled="f" strokecolor="#538135 [2409]" strokeweight="2.5pt">
                      <v:stroke endarrow="block" endarrowwidth="narrow" joinstyle="miter"/>
                      <v:path arrowok="t" o:connecttype="custom" o:connectlocs="0,3295650;1169068,3295650;1169068,0;2019300,0;2019300,242923" o:connectangles="0,0,0,0,0"/>
                    </v:shape>
                  </w:pict>
                </mc:Fallback>
              </mc:AlternateContent>
            </w:r>
            <w:r>
              <w:rPr>
                <w:noProof/>
              </w:rPr>
              <mc:AlternateContent>
                <mc:Choice Requires="wps">
                  <w:drawing>
                    <wp:anchor distT="0" distB="0" distL="114300" distR="114300" simplePos="0" relativeHeight="251908096" behindDoc="0" locked="0" layoutInCell="1" allowOverlap="1" wp14:anchorId="664EF1CC" wp14:editId="7D9F1E09">
                      <wp:simplePos x="0" y="0"/>
                      <wp:positionH relativeFrom="column">
                        <wp:posOffset>135890</wp:posOffset>
                      </wp:positionH>
                      <wp:positionV relativeFrom="paragraph">
                        <wp:posOffset>69215</wp:posOffset>
                      </wp:positionV>
                      <wp:extent cx="1192530" cy="628650"/>
                      <wp:effectExtent l="0" t="19050" r="26670" b="19050"/>
                      <wp:wrapNone/>
                      <wp:docPr id="67" name="Flowchart: Manual Input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2530" cy="628650"/>
                              </a:xfrm>
                              <a:prstGeom prst="flowChartManualInpu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6D70AD0F" w14:textId="77777777" w:rsidR="00AC18F9" w:rsidRDefault="00AC18F9" w:rsidP="008457BD">
                                  <w:pPr>
                                    <w:jc w:val="center"/>
                                    <w:rPr>
                                      <w:rFonts w:asciiTheme="majorHAnsi" w:hAnsiTheme="majorHAnsi" w:cs="Times New Roman"/>
                                      <w:sz w:val="24"/>
                                      <w:szCs w:val="24"/>
                                    </w:rPr>
                                  </w:pPr>
                                  <w:r>
                                    <w:rPr>
                                      <w:rFonts w:asciiTheme="majorHAnsi" w:hAnsiTheme="majorHAnsi" w:cs="Times New Roman"/>
                                      <w:i/>
                                      <w:sz w:val="24"/>
                                      <w:szCs w:val="24"/>
                                    </w:rPr>
                                    <w:t>Password</w:t>
                                  </w:r>
                                  <w:r>
                                    <w:rPr>
                                      <w:rFonts w:asciiTheme="majorHAnsi" w:hAnsiTheme="majorHAnsi" w:cs="Times New Roman"/>
                                      <w:sz w:val="24"/>
                                      <w:szCs w:val="24"/>
                                    </w:rPr>
                                    <w:t xml:space="preserve"> Login Admin</w:t>
                                  </w:r>
                                </w:p>
                                <w:p w14:paraId="16AC0B3E" w14:textId="77777777" w:rsidR="00AC18F9" w:rsidRDefault="00AC18F9" w:rsidP="008457BD">
                                  <w:pPr>
                                    <w:rPr>
                                      <w:rFonts w:ascii="Times New Roman" w:hAnsi="Times New Roman" w:cs="Times New Roman"/>
                                      <w:sz w:val="24"/>
                                      <w:szCs w:val="24"/>
                                    </w:rP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64EF1CC" id="_x0000_t118" coordsize="21600,21600" o:spt="118" path="m,4292l21600,r,21600l,21600xe">
                      <v:stroke joinstyle="miter"/>
                      <v:path gradientshapeok="t" o:connecttype="custom" o:connectlocs="10800,2146;0,10800;10800,21600;21600,10800" textboxrect="0,4291,21600,21600"/>
                    </v:shapetype>
                    <v:shape id="Flowchart: Manual Input 67" o:spid="_x0000_s1147" type="#_x0000_t118" style="position:absolute;margin-left:10.7pt;margin-top:5.45pt;width:93.9pt;height:49.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" fillcolor="#9ecb81 [2169]" strokecolor="#70ad47 [3209]" strokeweight=".5pt">
                      <v:fill color2="#8ac066 [2617]" rotate="t" colors="0 #b5d5a7;.5 #aace99;1 #9cca86" focus="100%" type="gradient">
                        <o:fill v:ext="view" type="gradientUnscaled"/>
                      </v:fill>
                      <v:textbox>
                        <w:txbxContent>
                          <w:p w14:paraId="6D70AD0F" w14:textId="77777777" w:rsidR="00AC18F9" w:rsidRDefault="00AC18F9" w:rsidP="008457BD">
                            <w:pPr>
                              <w:jc w:val="center"/>
                              <w:rPr>
                                <w:rFonts w:asciiTheme="majorHAnsi" w:hAnsiTheme="majorHAnsi" w:cs="Times New Roman"/>
                                <w:sz w:val="24"/>
                                <w:szCs w:val="24"/>
                              </w:rPr>
                            </w:pPr>
                            <w:r>
                              <w:rPr>
                                <w:rFonts w:asciiTheme="majorHAnsi" w:hAnsiTheme="majorHAnsi" w:cs="Times New Roman"/>
                                <w:i/>
                                <w:sz w:val="24"/>
                                <w:szCs w:val="24"/>
                              </w:rPr>
                              <w:t>Password</w:t>
                            </w:r>
                            <w:r>
                              <w:rPr>
                                <w:rFonts w:asciiTheme="majorHAnsi" w:hAnsiTheme="majorHAnsi" w:cs="Times New Roman"/>
                                <w:sz w:val="24"/>
                                <w:szCs w:val="24"/>
                              </w:rPr>
                              <w:t xml:space="preserve"> Login Admin</w:t>
                            </w:r>
                          </w:p>
                          <w:p w14:paraId="16AC0B3E" w14:textId="77777777" w:rsidR="00AC18F9" w:rsidRDefault="00AC18F9" w:rsidP="008457BD">
                            <w:pPr>
                              <w:rPr>
                                <w:rFonts w:ascii="Times New Roman" w:hAnsi="Times New Roman" w:cs="Times New Roman"/>
                                <w:sz w:val="24"/>
                                <w:szCs w:val="24"/>
                              </w:rPr>
                            </w:pPr>
                          </w:p>
                        </w:txbxContent>
                      </v:textbox>
                    </v:shape>
                  </w:pict>
                </mc:Fallback>
              </mc:AlternateContent>
            </w:r>
          </w:p>
          <w:p w14:paraId="37B0B697" w14:textId="77777777" w:rsidR="008457BD" w:rsidRDefault="008457BD" w:rsidP="008457BD">
            <w:pPr>
              <w:tabs>
                <w:tab w:val="left" w:pos="2626"/>
              </w:tabs>
              <w:spacing w:line="360" w:lineRule="auto"/>
              <w:rPr>
                <w:rFonts w:ascii="Times New Roman" w:hAnsi="Times New Roman" w:cs="Times New Roman"/>
              </w:rPr>
            </w:pPr>
            <w:r>
              <w:rPr>
                <w:noProof/>
              </w:rPr>
              <mc:AlternateContent>
                <mc:Choice Requires="wps">
                  <w:drawing>
                    <wp:anchor distT="0" distB="0" distL="114300" distR="114300" simplePos="0" relativeHeight="251914240" behindDoc="0" locked="0" layoutInCell="1" allowOverlap="1" wp14:anchorId="5C5033EE" wp14:editId="0BE52AA0">
                      <wp:simplePos x="0" y="0"/>
                      <wp:positionH relativeFrom="column">
                        <wp:posOffset>645160</wp:posOffset>
                      </wp:positionH>
                      <wp:positionV relativeFrom="paragraph">
                        <wp:posOffset>376555</wp:posOffset>
                      </wp:positionV>
                      <wp:extent cx="220980" cy="0"/>
                      <wp:effectExtent l="53340" t="3810" r="60960" b="41910"/>
                      <wp:wrapNone/>
                      <wp:docPr id="66"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0980" cy="0"/>
                              </a:xfrm>
                              <a:prstGeom prst="straightConnector1">
                                <a:avLst/>
                              </a:prstGeom>
                              <a:noFill/>
                              <a:ln w="31750">
                                <a:solidFill>
                                  <a:schemeClr val="accent6">
                                    <a:lumMod val="75000"/>
                                    <a:lumOff val="0"/>
                                  </a:schemeClr>
                                </a:solidFill>
                                <a:miter lim="800000"/>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1318C7" id="Straight Arrow Connector 66" o:spid="_x0000_s1026" type="#_x0000_t32" style="position:absolute;margin-left:50.8pt;margin-top:29.65pt;width:17.4pt;height:0;rotation:90;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" strokecolor="#538135 [2409]" strokeweight="2.5pt">
                      <v:stroke endarrow="block" endarrowwidth="narrow" joinstyle="miter"/>
                    </v:shape>
                  </w:pict>
                </mc:Fallback>
              </mc:AlternateContent>
            </w:r>
            <w:r>
              <w:rPr>
                <w:rFonts w:ascii="Times New Roman" w:hAnsi="Times New Roman" w:cs="Times New Roman"/>
              </w:rPr>
              <w:tab/>
            </w:r>
          </w:p>
          <w:p w14:paraId="11598777" w14:textId="77777777" w:rsidR="008457BD" w:rsidRDefault="008457BD" w:rsidP="008457BD">
            <w:pPr>
              <w:spacing w:line="360" w:lineRule="auto"/>
              <w:rPr>
                <w:rFonts w:ascii="Times New Roman" w:hAnsi="Times New Roman" w:cs="Times New Roman"/>
              </w:rPr>
            </w:pPr>
            <w:r>
              <w:rPr>
                <w:noProof/>
              </w:rPr>
              <mc:AlternateContent>
                <mc:Choice Requires="wps">
                  <w:drawing>
                    <wp:anchor distT="0" distB="0" distL="114300" distR="114300" simplePos="0" relativeHeight="251898880" behindDoc="0" locked="0" layoutInCell="1" allowOverlap="1" wp14:anchorId="71A0E495" wp14:editId="446E2BA1">
                      <wp:simplePos x="0" y="0"/>
                      <wp:positionH relativeFrom="column">
                        <wp:posOffset>222250</wp:posOffset>
                      </wp:positionH>
                      <wp:positionV relativeFrom="paragraph">
                        <wp:posOffset>654685</wp:posOffset>
                      </wp:positionV>
                      <wp:extent cx="1085215" cy="593090"/>
                      <wp:effectExtent l="0" t="19050" r="19685" b="16510"/>
                      <wp:wrapNone/>
                      <wp:docPr id="65" name="Flowchart: Manual Input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215" cy="593090"/>
                              </a:xfrm>
                              <a:prstGeom prst="flowChartManualInpu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6138077D" w14:textId="77777777" w:rsidR="00AC18F9" w:rsidRDefault="00AC18F9" w:rsidP="008457BD">
                                  <w:pPr>
                                    <w:jc w:val="center"/>
                                    <w:rPr>
                                      <w:rFonts w:asciiTheme="majorHAnsi" w:hAnsiTheme="majorHAnsi" w:cs="Times New Roman"/>
                                      <w:sz w:val="24"/>
                                      <w:szCs w:val="24"/>
                                    </w:rPr>
                                  </w:pPr>
                                  <w:r>
                                    <w:rPr>
                                      <w:rFonts w:asciiTheme="majorHAnsi" w:hAnsiTheme="majorHAnsi" w:cs="Times New Roman"/>
                                      <w:sz w:val="24"/>
                                      <w:szCs w:val="24"/>
                                    </w:rPr>
                                    <w:t>Input data set &amp; data Training</w:t>
                                  </w:r>
                                </w:p>
                                <w:p w14:paraId="3D842891" w14:textId="77777777" w:rsidR="00AC18F9" w:rsidRDefault="00AC18F9" w:rsidP="008457BD">
                                  <w:pPr>
                                    <w:rPr>
                                      <w:rFonts w:ascii="Times New Roman" w:hAnsi="Times New Roman" w:cs="Times New Roman"/>
                                      <w:sz w:val="24"/>
                                      <w:szCs w:val="24"/>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A0E495" id="Flowchart: Manual Input 65" o:spid="_x0000_s1148" type="#_x0000_t118" style="position:absolute;margin-left:17.5pt;margin-top:51.55pt;width:85.45pt;height:46.7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" fillcolor="#9ecb81 [2169]" strokecolor="#70ad47 [3209]" strokeweight=".5pt">
                      <v:fill color2="#8ac066 [2617]" rotate="t" colors="0 #b5d5a7;.5 #aace99;1 #9cca86" focus="100%" type="gradient">
                        <o:fill v:ext="view" type="gradientUnscaled"/>
                      </v:fill>
                      <v:textbox inset="0,0,0,0">
                        <w:txbxContent>
                          <w:p w14:paraId="6138077D" w14:textId="77777777" w:rsidR="00AC18F9" w:rsidRDefault="00AC18F9" w:rsidP="008457BD">
                            <w:pPr>
                              <w:jc w:val="center"/>
                              <w:rPr>
                                <w:rFonts w:asciiTheme="majorHAnsi" w:hAnsiTheme="majorHAnsi" w:cs="Times New Roman"/>
                                <w:sz w:val="24"/>
                                <w:szCs w:val="24"/>
                              </w:rPr>
                            </w:pPr>
                            <w:r>
                              <w:rPr>
                                <w:rFonts w:asciiTheme="majorHAnsi" w:hAnsiTheme="majorHAnsi" w:cs="Times New Roman"/>
                                <w:sz w:val="24"/>
                                <w:szCs w:val="24"/>
                              </w:rPr>
                              <w:t>Input data set &amp; data Training</w:t>
                            </w:r>
                          </w:p>
                          <w:p w14:paraId="3D842891" w14:textId="77777777" w:rsidR="00AC18F9" w:rsidRDefault="00AC18F9" w:rsidP="008457BD">
                            <w:pPr>
                              <w:rPr>
                                <w:rFonts w:ascii="Times New Roman" w:hAnsi="Times New Roman" w:cs="Times New Roman"/>
                                <w:sz w:val="24"/>
                                <w:szCs w:val="24"/>
                              </w:rPr>
                            </w:pPr>
                          </w:p>
                        </w:txbxContent>
                      </v:textbox>
                    </v:shape>
                  </w:pict>
                </mc:Fallback>
              </mc:AlternateContent>
            </w:r>
            <w:r>
              <w:rPr>
                <w:noProof/>
              </w:rPr>
              <mc:AlternateContent>
                <mc:Choice Requires="wps">
                  <w:drawing>
                    <wp:anchor distT="0" distB="0" distL="114300" distR="114300" simplePos="0" relativeHeight="251909120" behindDoc="0" locked="0" layoutInCell="1" allowOverlap="1" wp14:anchorId="518C90EF" wp14:editId="18A10BAD">
                      <wp:simplePos x="0" y="0"/>
                      <wp:positionH relativeFrom="column">
                        <wp:posOffset>137795</wp:posOffset>
                      </wp:positionH>
                      <wp:positionV relativeFrom="paragraph">
                        <wp:posOffset>153035</wp:posOffset>
                      </wp:positionV>
                      <wp:extent cx="1198245" cy="364490"/>
                      <wp:effectExtent l="0" t="0" r="20955" b="16510"/>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8245" cy="364490"/>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12151A92" w14:textId="77777777" w:rsidR="00AC18F9" w:rsidRDefault="00AC18F9" w:rsidP="008457BD">
                                  <w:pPr>
                                    <w:jc w:val="center"/>
                                    <w:rPr>
                                      <w:rFonts w:asciiTheme="majorHAnsi" w:hAnsiTheme="majorHAnsi" w:cs="Times New Roman"/>
                                      <w:i/>
                                      <w:sz w:val="24"/>
                                      <w:szCs w:val="24"/>
                                    </w:rPr>
                                  </w:pPr>
                                  <w:r>
                                    <w:rPr>
                                      <w:rFonts w:asciiTheme="majorHAnsi" w:hAnsiTheme="majorHAnsi" w:cs="Times New Roman"/>
                                      <w:sz w:val="24"/>
                                      <w:szCs w:val="24"/>
                                    </w:rPr>
                                    <w:t>Login</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8C90EF" id="Rectangle 64" o:spid="_x0000_s1149" style="position:absolute;margin-left:10.85pt;margin-top:12.05pt;width:94.35pt;height:28.7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" fillcolor="#9ecb81 [2169]" strokecolor="#70ad47 [3209]" strokeweight=".5pt">
                      <v:fill color2="#8ac066 [2617]" rotate="t" colors="0 #b5d5a7;.5 #aace99;1 #9cca86" focus="100%" type="gradient">
                        <o:fill v:ext="view" type="gradientUnscaled"/>
                      </v:fill>
                      <v:textbox>
                        <w:txbxContent>
                          <w:p w14:paraId="12151A92" w14:textId="77777777" w:rsidR="00AC18F9" w:rsidRDefault="00AC18F9" w:rsidP="008457BD">
                            <w:pPr>
                              <w:jc w:val="center"/>
                              <w:rPr>
                                <w:rFonts w:asciiTheme="majorHAnsi" w:hAnsiTheme="majorHAnsi" w:cs="Times New Roman"/>
                                <w:i/>
                                <w:sz w:val="24"/>
                                <w:szCs w:val="24"/>
                              </w:rPr>
                            </w:pPr>
                            <w:r>
                              <w:rPr>
                                <w:rFonts w:asciiTheme="majorHAnsi" w:hAnsiTheme="majorHAnsi" w:cs="Times New Roman"/>
                                <w:sz w:val="24"/>
                                <w:szCs w:val="24"/>
                              </w:rPr>
                              <w:t>Login</w:t>
                            </w:r>
                          </w:p>
                        </w:txbxContent>
                      </v:textbox>
                    </v:rect>
                  </w:pict>
                </mc:Fallback>
              </mc:AlternateContent>
            </w:r>
            <w:r>
              <w:rPr>
                <w:noProof/>
              </w:rPr>
              <mc:AlternateContent>
                <mc:Choice Requires="wps">
                  <w:drawing>
                    <wp:anchor distT="0" distB="0" distL="114300" distR="114300" simplePos="0" relativeHeight="251910144" behindDoc="0" locked="0" layoutInCell="1" allowOverlap="1" wp14:anchorId="7549A012" wp14:editId="248EC388">
                      <wp:simplePos x="0" y="0"/>
                      <wp:positionH relativeFrom="column">
                        <wp:posOffset>1651635</wp:posOffset>
                      </wp:positionH>
                      <wp:positionV relativeFrom="paragraph">
                        <wp:posOffset>101600</wp:posOffset>
                      </wp:positionV>
                      <wp:extent cx="960755" cy="588010"/>
                      <wp:effectExtent l="0" t="19050" r="10795" b="21590"/>
                      <wp:wrapNone/>
                      <wp:docPr id="575" name="Flowchart: Manual Input 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755" cy="588010"/>
                              </a:xfrm>
                              <a:prstGeom prst="flowChartManualInpu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4EA908FD" w14:textId="77777777" w:rsidR="00AC18F9" w:rsidRDefault="00AC18F9" w:rsidP="008457BD">
                                  <w:pPr>
                                    <w:jc w:val="center"/>
                                    <w:rPr>
                                      <w:rFonts w:asciiTheme="majorHAnsi" w:hAnsiTheme="majorHAnsi" w:cs="Times New Roman"/>
                                      <w:sz w:val="24"/>
                                      <w:szCs w:val="24"/>
                                    </w:rPr>
                                  </w:pPr>
                                  <w:r>
                                    <w:rPr>
                                      <w:rFonts w:asciiTheme="majorHAnsi" w:hAnsiTheme="majorHAnsi" w:cs="Times New Roman"/>
                                      <w:sz w:val="24"/>
                                      <w:szCs w:val="24"/>
                                    </w:rPr>
                                    <w:t xml:space="preserve">Edit </w:t>
                                  </w:r>
                                  <w:r>
                                    <w:rPr>
                                      <w:rFonts w:asciiTheme="majorHAnsi" w:hAnsiTheme="majorHAnsi" w:cs="Times New Roman"/>
                                      <w:i/>
                                      <w:sz w:val="24"/>
                                      <w:szCs w:val="24"/>
                                    </w:rPr>
                                    <w:t>Password</w:t>
                                  </w:r>
                                </w:p>
                                <w:p w14:paraId="45CAA35B" w14:textId="77777777" w:rsidR="00AC18F9" w:rsidRDefault="00AC18F9" w:rsidP="008457BD">
                                  <w:pPr>
                                    <w:rPr>
                                      <w:rFonts w:ascii="Times New Roman" w:hAnsi="Times New Roman" w:cs="Times New Roman"/>
                                      <w:sz w:val="24"/>
                                      <w:szCs w:val="24"/>
                                    </w:rP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49A012" id="Flowchart: Manual Input 575" o:spid="_x0000_s1150" type="#_x0000_t118" style="position:absolute;margin-left:130.05pt;margin-top:8pt;width:75.65pt;height:46.3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" fillcolor="#9ecb81 [2169]" strokecolor="#70ad47 [3209]" strokeweight=".5pt">
                      <v:fill color2="#8ac066 [2617]" rotate="t" colors="0 #b5d5a7;.5 #aace99;1 #9cca86" focus="100%" type="gradient">
                        <o:fill v:ext="view" type="gradientUnscaled"/>
                      </v:fill>
                      <v:textbox>
                        <w:txbxContent>
                          <w:p w14:paraId="4EA908FD" w14:textId="77777777" w:rsidR="00AC18F9" w:rsidRDefault="00AC18F9" w:rsidP="008457BD">
                            <w:pPr>
                              <w:jc w:val="center"/>
                              <w:rPr>
                                <w:rFonts w:asciiTheme="majorHAnsi" w:hAnsiTheme="majorHAnsi" w:cs="Times New Roman"/>
                                <w:sz w:val="24"/>
                                <w:szCs w:val="24"/>
                              </w:rPr>
                            </w:pPr>
                            <w:r>
                              <w:rPr>
                                <w:rFonts w:asciiTheme="majorHAnsi" w:hAnsiTheme="majorHAnsi" w:cs="Times New Roman"/>
                                <w:sz w:val="24"/>
                                <w:szCs w:val="24"/>
                              </w:rPr>
                              <w:t xml:space="preserve">Edit </w:t>
                            </w:r>
                            <w:r>
                              <w:rPr>
                                <w:rFonts w:asciiTheme="majorHAnsi" w:hAnsiTheme="majorHAnsi" w:cs="Times New Roman"/>
                                <w:i/>
                                <w:sz w:val="24"/>
                                <w:szCs w:val="24"/>
                              </w:rPr>
                              <w:t>Password</w:t>
                            </w:r>
                          </w:p>
                          <w:p w14:paraId="45CAA35B" w14:textId="77777777" w:rsidR="00AC18F9" w:rsidRDefault="00AC18F9" w:rsidP="008457BD">
                            <w:pPr>
                              <w:rPr>
                                <w:rFonts w:ascii="Times New Roman" w:hAnsi="Times New Roman" w:cs="Times New Roman"/>
                                <w:sz w:val="24"/>
                                <w:szCs w:val="24"/>
                              </w:rPr>
                            </w:pPr>
                          </w:p>
                        </w:txbxContent>
                      </v:textbox>
                    </v:shape>
                  </w:pict>
                </mc:Fallback>
              </mc:AlternateContent>
            </w:r>
            <w:r>
              <w:rPr>
                <w:noProof/>
              </w:rPr>
              <mc:AlternateContent>
                <mc:Choice Requires="wps">
                  <w:drawing>
                    <wp:anchor distT="4294967295" distB="4294967295" distL="114300" distR="114300" simplePos="0" relativeHeight="251912192" behindDoc="0" locked="0" layoutInCell="1" allowOverlap="1" wp14:anchorId="13F00EF4" wp14:editId="7B7A523F">
                      <wp:simplePos x="0" y="0"/>
                      <wp:positionH relativeFrom="column">
                        <wp:posOffset>1345565</wp:posOffset>
                      </wp:positionH>
                      <wp:positionV relativeFrom="paragraph">
                        <wp:posOffset>407035</wp:posOffset>
                      </wp:positionV>
                      <wp:extent cx="287020" cy="0"/>
                      <wp:effectExtent l="0" t="76200" r="17780" b="76200"/>
                      <wp:wrapNone/>
                      <wp:docPr id="574" name="Straight Arrow Connector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020" cy="0"/>
                              </a:xfrm>
                              <a:prstGeom prst="straightConnector1">
                                <a:avLst/>
                              </a:prstGeom>
                              <a:noFill/>
                              <a:ln w="31750">
                                <a:solidFill>
                                  <a:schemeClr val="accent6">
                                    <a:lumMod val="75000"/>
                                  </a:schemeClr>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86F84E" id="Straight Arrow Connector 574" o:spid="_x0000_s1026" type="#_x0000_t32" style="position:absolute;margin-left:105.95pt;margin-top:32.05pt;width:22.6pt;height:0;z-index:251912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" strokecolor="#538135 [2409]" strokeweight="2.5pt">
                      <v:stroke endarrow="block" endarrowwidth="narrow"/>
                    </v:shape>
                  </w:pict>
                </mc:Fallback>
              </mc:AlternateContent>
            </w:r>
            <w:r>
              <w:rPr>
                <w:noProof/>
              </w:rPr>
              <mc:AlternateContent>
                <mc:Choice Requires="wps">
                  <w:drawing>
                    <wp:anchor distT="0" distB="0" distL="114299" distR="114299" simplePos="0" relativeHeight="251915264" behindDoc="0" locked="0" layoutInCell="1" allowOverlap="1" wp14:anchorId="1EB23027" wp14:editId="34EE05FC">
                      <wp:simplePos x="0" y="0"/>
                      <wp:positionH relativeFrom="column">
                        <wp:posOffset>744220</wp:posOffset>
                      </wp:positionH>
                      <wp:positionV relativeFrom="paragraph">
                        <wp:posOffset>520065</wp:posOffset>
                      </wp:positionV>
                      <wp:extent cx="0" cy="200025"/>
                      <wp:effectExtent l="57150" t="0" r="57150" b="47625"/>
                      <wp:wrapNone/>
                      <wp:docPr id="573" name="Straight Arrow Connector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0025"/>
                              </a:xfrm>
                              <a:prstGeom prst="straightConnector1">
                                <a:avLst/>
                              </a:prstGeom>
                              <a:ln w="31750">
                                <a:solidFill>
                                  <a:schemeClr val="accent6">
                                    <a:lumMod val="75000"/>
                                  </a:schemeClr>
                                </a:solidFill>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E162BE" id="Straight Arrow Connector 573" o:spid="_x0000_s1026" type="#_x0000_t32" style="position:absolute;margin-left:58.6pt;margin-top:40.95pt;width:0;height:15.75pt;z-index:251915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" strokecolor="#538135 [2409]" strokeweight="2.5pt">
                      <v:stroke endarrow="block" endarrowwidth="narrow" joinstyle="miter"/>
                      <o:lock v:ext="edit" shapetype="f"/>
                    </v:shape>
                  </w:pict>
                </mc:Fallback>
              </mc:AlternateContent>
            </w:r>
          </w:p>
          <w:p w14:paraId="32AE9415" w14:textId="77777777" w:rsidR="008457BD" w:rsidRDefault="008457BD" w:rsidP="008457BD">
            <w:pPr>
              <w:tabs>
                <w:tab w:val="left" w:pos="2444"/>
              </w:tabs>
              <w:spacing w:line="360" w:lineRule="auto"/>
              <w:rPr>
                <w:rFonts w:ascii="Times New Roman" w:hAnsi="Times New Roman" w:cs="Times New Roman"/>
              </w:rPr>
            </w:pPr>
          </w:p>
          <w:p w14:paraId="6E73B7C7" w14:textId="77777777" w:rsidR="008457BD" w:rsidRDefault="008457BD" w:rsidP="008457BD">
            <w:pPr>
              <w:tabs>
                <w:tab w:val="left" w:pos="2444"/>
              </w:tabs>
              <w:spacing w:line="360" w:lineRule="auto"/>
              <w:rPr>
                <w:rFonts w:ascii="Times New Roman" w:hAnsi="Times New Roman" w:cs="Times New Roman"/>
              </w:rPr>
            </w:pPr>
            <w:r>
              <w:rPr>
                <w:noProof/>
              </w:rPr>
              <mc:AlternateContent>
                <mc:Choice Requires="wps">
                  <w:drawing>
                    <wp:anchor distT="0" distB="0" distL="114299" distR="114299" simplePos="0" relativeHeight="251913216" behindDoc="0" locked="0" layoutInCell="1" allowOverlap="1" wp14:anchorId="2A6868C5" wp14:editId="02880757">
                      <wp:simplePos x="0" y="0"/>
                      <wp:positionH relativeFrom="column">
                        <wp:posOffset>2126615</wp:posOffset>
                      </wp:positionH>
                      <wp:positionV relativeFrom="paragraph">
                        <wp:posOffset>31750</wp:posOffset>
                      </wp:positionV>
                      <wp:extent cx="0" cy="333375"/>
                      <wp:effectExtent l="57150" t="0" r="57150" b="47625"/>
                      <wp:wrapNone/>
                      <wp:docPr id="572" name="Straight Arrow Connector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31750">
                                <a:solidFill>
                                  <a:schemeClr val="accent6">
                                    <a:lumMod val="75000"/>
                                  </a:schemeClr>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0B9CFA" id="Straight Arrow Connector 572" o:spid="_x0000_s1026" type="#_x0000_t32" style="position:absolute;margin-left:167.45pt;margin-top:2.5pt;width:0;height:26.25pt;z-index:251913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" strokecolor="#538135 [2409]" strokeweight="2.5pt">
                      <v:stroke endarrow="block" endarrowwidth="narrow"/>
                    </v:shape>
                  </w:pict>
                </mc:Fallback>
              </mc:AlternateContent>
            </w:r>
            <w:r>
              <w:rPr>
                <w:rFonts w:ascii="Times New Roman" w:hAnsi="Times New Roman" w:cs="Times New Roman"/>
              </w:rPr>
              <w:tab/>
            </w:r>
          </w:p>
          <w:p w14:paraId="685E3870" w14:textId="77777777" w:rsidR="008457BD" w:rsidRDefault="008457BD" w:rsidP="008457BD">
            <w:pPr>
              <w:spacing w:line="360" w:lineRule="auto"/>
              <w:rPr>
                <w:rFonts w:ascii="Times New Roman" w:hAnsi="Times New Roman" w:cs="Times New Roman"/>
              </w:rPr>
            </w:pPr>
            <w:r>
              <w:rPr>
                <w:noProof/>
              </w:rPr>
              <mc:AlternateContent>
                <mc:Choice Requires="wps">
                  <w:drawing>
                    <wp:anchor distT="0" distB="0" distL="114300" distR="114300" simplePos="0" relativeHeight="251911168" behindDoc="0" locked="0" layoutInCell="1" allowOverlap="1" wp14:anchorId="378E49CE" wp14:editId="68B23C54">
                      <wp:simplePos x="0" y="0"/>
                      <wp:positionH relativeFrom="column">
                        <wp:posOffset>1623060</wp:posOffset>
                      </wp:positionH>
                      <wp:positionV relativeFrom="paragraph">
                        <wp:posOffset>44450</wp:posOffset>
                      </wp:positionV>
                      <wp:extent cx="1031875" cy="578485"/>
                      <wp:effectExtent l="0" t="0" r="15875" b="12065"/>
                      <wp:wrapNone/>
                      <wp:docPr id="571" name="Rectangle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1875" cy="578485"/>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09E9C4E9" w14:textId="77777777" w:rsidR="00AC18F9" w:rsidRDefault="00AC18F9" w:rsidP="008457BD">
                                  <w:pPr>
                                    <w:jc w:val="center"/>
                                    <w:rPr>
                                      <w:rFonts w:asciiTheme="majorHAnsi" w:hAnsiTheme="majorHAnsi" w:cs="Times New Roman"/>
                                      <w:sz w:val="24"/>
                                      <w:szCs w:val="24"/>
                                    </w:rPr>
                                  </w:pPr>
                                  <w:r>
                                    <w:rPr>
                                      <w:rFonts w:asciiTheme="majorHAnsi" w:hAnsiTheme="majorHAnsi" w:cs="Times New Roman"/>
                                      <w:sz w:val="24"/>
                                      <w:szCs w:val="24"/>
                                    </w:rPr>
                                    <w:t>Save</w:t>
                                  </w:r>
                                </w:p>
                                <w:p w14:paraId="6833D2DE" w14:textId="77777777" w:rsidR="00AC18F9" w:rsidRDefault="00AC18F9" w:rsidP="008457BD">
                                  <w:pPr>
                                    <w:jc w:val="center"/>
                                    <w:rPr>
                                      <w:rFonts w:asciiTheme="majorHAnsi" w:hAnsiTheme="majorHAnsi" w:cs="Times New Roman"/>
                                      <w:sz w:val="24"/>
                                      <w:szCs w:val="24"/>
                                    </w:rPr>
                                  </w:pPr>
                                  <w:r>
                                    <w:rPr>
                                      <w:rFonts w:asciiTheme="majorHAnsi" w:hAnsiTheme="majorHAnsi" w:cs="Times New Roman"/>
                                      <w:sz w:val="24"/>
                                      <w:szCs w:val="24"/>
                                    </w:rPr>
                                    <w:t>Password</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8E49CE" id="Rectangle 571" o:spid="_x0000_s1151" style="position:absolute;margin-left:127.8pt;margin-top:3.5pt;width:81.25pt;height:45.5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" fillcolor="#9ecb81 [2169]" strokecolor="#70ad47 [3209]" strokeweight=".5pt">
                      <v:fill color2="#8ac066 [2617]" rotate="t" colors="0 #b5d5a7;.5 #aace99;1 #9cca86" focus="100%" type="gradient">
                        <o:fill v:ext="view" type="gradientUnscaled"/>
                      </v:fill>
                      <v:textbox>
                        <w:txbxContent>
                          <w:p w14:paraId="09E9C4E9" w14:textId="77777777" w:rsidR="00AC18F9" w:rsidRDefault="00AC18F9" w:rsidP="008457BD">
                            <w:pPr>
                              <w:jc w:val="center"/>
                              <w:rPr>
                                <w:rFonts w:asciiTheme="majorHAnsi" w:hAnsiTheme="majorHAnsi" w:cs="Times New Roman"/>
                                <w:sz w:val="24"/>
                                <w:szCs w:val="24"/>
                              </w:rPr>
                            </w:pPr>
                            <w:r>
                              <w:rPr>
                                <w:rFonts w:asciiTheme="majorHAnsi" w:hAnsiTheme="majorHAnsi" w:cs="Times New Roman"/>
                                <w:sz w:val="24"/>
                                <w:szCs w:val="24"/>
                              </w:rPr>
                              <w:t>Save</w:t>
                            </w:r>
                          </w:p>
                          <w:p w14:paraId="6833D2DE" w14:textId="77777777" w:rsidR="00AC18F9" w:rsidRDefault="00AC18F9" w:rsidP="008457BD">
                            <w:pPr>
                              <w:jc w:val="center"/>
                              <w:rPr>
                                <w:rFonts w:asciiTheme="majorHAnsi" w:hAnsiTheme="majorHAnsi" w:cs="Times New Roman"/>
                                <w:sz w:val="24"/>
                                <w:szCs w:val="24"/>
                              </w:rPr>
                            </w:pPr>
                            <w:r>
                              <w:rPr>
                                <w:rFonts w:asciiTheme="majorHAnsi" w:hAnsiTheme="majorHAnsi" w:cs="Times New Roman"/>
                                <w:sz w:val="24"/>
                                <w:szCs w:val="24"/>
                              </w:rPr>
                              <w:t>Password</w:t>
                            </w:r>
                          </w:p>
                        </w:txbxContent>
                      </v:textbox>
                    </v:rect>
                  </w:pict>
                </mc:Fallback>
              </mc:AlternateContent>
            </w:r>
            <w:r>
              <w:rPr>
                <w:noProof/>
              </w:rPr>
              <mc:AlternateContent>
                <mc:Choice Requires="wps">
                  <w:drawing>
                    <wp:anchor distT="0" distB="0" distL="114300" distR="114300" simplePos="0" relativeHeight="251897856" behindDoc="0" locked="0" layoutInCell="1" allowOverlap="1" wp14:anchorId="18C140DA" wp14:editId="48E1B8F8">
                      <wp:simplePos x="0" y="0"/>
                      <wp:positionH relativeFrom="column">
                        <wp:posOffset>222250</wp:posOffset>
                      </wp:positionH>
                      <wp:positionV relativeFrom="paragraph">
                        <wp:posOffset>445770</wp:posOffset>
                      </wp:positionV>
                      <wp:extent cx="1108075" cy="386080"/>
                      <wp:effectExtent l="0" t="0" r="15875" b="13970"/>
                      <wp:wrapNone/>
                      <wp:docPr id="570" name="Flowchart: Document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8075" cy="386080"/>
                              </a:xfrm>
                              <a:prstGeom prst="flowChartDocumen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272D7FA4" w14:textId="77777777" w:rsidR="00AC18F9" w:rsidRDefault="00AC18F9" w:rsidP="008457BD">
                                  <w:pPr>
                                    <w:jc w:val="center"/>
                                    <w:rPr>
                                      <w:rFonts w:asciiTheme="majorHAnsi" w:hAnsiTheme="majorHAnsi" w:cs="Times New Roman"/>
                                      <w:sz w:val="24"/>
                                      <w:szCs w:val="24"/>
                                    </w:rPr>
                                  </w:pPr>
                                  <w:r>
                                    <w:rPr>
                                      <w:rFonts w:asciiTheme="majorHAnsi" w:hAnsiTheme="majorHAnsi" w:cs="Times New Roman"/>
                                      <w:sz w:val="24"/>
                                      <w:szCs w:val="24"/>
                                    </w:rPr>
                                    <w:t>Data Training</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8C140DA"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570" o:spid="_x0000_s1152" type="#_x0000_t114" style="position:absolute;margin-left:17.5pt;margin-top:35.1pt;width:87.25pt;height:30.4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" fillcolor="#9ecb81 [2169]" strokecolor="#70ad47 [3209]" strokeweight=".5pt">
                      <v:fill color2="#8ac066 [2617]" rotate="t" colors="0 #b5d5a7;.5 #aace99;1 #9cca86" focus="100%" type="gradient">
                        <o:fill v:ext="view" type="gradientUnscaled"/>
                      </v:fill>
                      <v:textbox>
                        <w:txbxContent>
                          <w:p w14:paraId="272D7FA4" w14:textId="77777777" w:rsidR="00AC18F9" w:rsidRDefault="00AC18F9" w:rsidP="008457BD">
                            <w:pPr>
                              <w:jc w:val="center"/>
                              <w:rPr>
                                <w:rFonts w:asciiTheme="majorHAnsi" w:hAnsiTheme="majorHAnsi" w:cs="Times New Roman"/>
                                <w:sz w:val="24"/>
                                <w:szCs w:val="24"/>
                              </w:rPr>
                            </w:pPr>
                            <w:r>
                              <w:rPr>
                                <w:rFonts w:asciiTheme="majorHAnsi" w:hAnsiTheme="majorHAnsi" w:cs="Times New Roman"/>
                                <w:sz w:val="24"/>
                                <w:szCs w:val="24"/>
                              </w:rPr>
                              <w:t>Data Training</w:t>
                            </w:r>
                          </w:p>
                        </w:txbxContent>
                      </v:textbox>
                    </v:shape>
                  </w:pict>
                </mc:Fallback>
              </mc:AlternateContent>
            </w:r>
            <w:r>
              <w:rPr>
                <w:noProof/>
              </w:rPr>
              <mc:AlternateContent>
                <mc:Choice Requires="wps">
                  <w:drawing>
                    <wp:anchor distT="0" distB="0" distL="114299" distR="114299" simplePos="0" relativeHeight="251916288" behindDoc="0" locked="0" layoutInCell="1" allowOverlap="1" wp14:anchorId="1681F0C4" wp14:editId="11FE4D8C">
                      <wp:simplePos x="0" y="0"/>
                      <wp:positionH relativeFrom="margin">
                        <wp:posOffset>737870</wp:posOffset>
                      </wp:positionH>
                      <wp:positionV relativeFrom="paragraph">
                        <wp:posOffset>222250</wp:posOffset>
                      </wp:positionV>
                      <wp:extent cx="0" cy="204470"/>
                      <wp:effectExtent l="57150" t="0" r="57150" b="43180"/>
                      <wp:wrapNone/>
                      <wp:docPr id="569" name="Straight Arrow Connector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4470"/>
                              </a:xfrm>
                              <a:prstGeom prst="straightConnector1">
                                <a:avLst/>
                              </a:prstGeom>
                              <a:ln w="31750">
                                <a:solidFill>
                                  <a:schemeClr val="accent6">
                                    <a:lumMod val="75000"/>
                                  </a:schemeClr>
                                </a:solidFill>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56FF39" id="Straight Arrow Connector 569" o:spid="_x0000_s1026" type="#_x0000_t32" style="position:absolute;margin-left:58.1pt;margin-top:17.5pt;width:0;height:16.1pt;z-index:251916288;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" strokecolor="#538135 [2409]" strokeweight="2.5pt">
                      <v:stroke endarrow="block" endarrowwidth="narrow" joinstyle="miter"/>
                      <o:lock v:ext="edit" shapetype="f"/>
                      <w10:wrap anchorx="margin"/>
                    </v:shape>
                  </w:pict>
                </mc:Fallback>
              </mc:AlternateContent>
            </w:r>
          </w:p>
          <w:p w14:paraId="01A8174E" w14:textId="77777777" w:rsidR="008457BD" w:rsidRDefault="008457BD" w:rsidP="008457BD">
            <w:pPr>
              <w:spacing w:line="360" w:lineRule="auto"/>
              <w:rPr>
                <w:rFonts w:ascii="Times New Roman" w:hAnsi="Times New Roman" w:cs="Times New Roman"/>
              </w:rPr>
            </w:pPr>
          </w:p>
          <w:p w14:paraId="2892AD0E" w14:textId="77777777" w:rsidR="008457BD" w:rsidRDefault="008457BD" w:rsidP="008457BD">
            <w:pPr>
              <w:spacing w:line="360" w:lineRule="auto"/>
              <w:rPr>
                <w:rFonts w:ascii="Times New Roman" w:hAnsi="Times New Roman" w:cs="Times New Roman"/>
              </w:rPr>
            </w:pPr>
            <w:r>
              <w:rPr>
                <w:noProof/>
              </w:rPr>
              <mc:AlternateContent>
                <mc:Choice Requires="wps">
                  <w:drawing>
                    <wp:anchor distT="0" distB="0" distL="114300" distR="114300" simplePos="0" relativeHeight="251900928" behindDoc="0" locked="0" layoutInCell="1" allowOverlap="1" wp14:anchorId="63F1AC21" wp14:editId="496557A3">
                      <wp:simplePos x="0" y="0"/>
                      <wp:positionH relativeFrom="column">
                        <wp:posOffset>-84455</wp:posOffset>
                      </wp:positionH>
                      <wp:positionV relativeFrom="paragraph">
                        <wp:posOffset>1045210</wp:posOffset>
                      </wp:positionV>
                      <wp:extent cx="1676400" cy="393065"/>
                      <wp:effectExtent l="19050" t="0" r="19050" b="26035"/>
                      <wp:wrapNone/>
                      <wp:docPr id="568" name="Flowchart: Display 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393065"/>
                              </a:xfrm>
                              <a:prstGeom prst="flowChartDisplay">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17868D20" w14:textId="77777777" w:rsidR="00AC18F9" w:rsidRDefault="00AC18F9" w:rsidP="008457BD">
                                  <w:pPr>
                                    <w:jc w:val="center"/>
                                    <w:rPr>
                                      <w:rFonts w:asciiTheme="majorHAnsi" w:hAnsiTheme="majorHAnsi" w:cs="Times New Roman"/>
                                      <w:sz w:val="24"/>
                                      <w:szCs w:val="24"/>
                                    </w:rPr>
                                  </w:pPr>
                                  <w:r>
                                    <w:rPr>
                                      <w:rFonts w:asciiTheme="majorHAnsi" w:hAnsiTheme="majorHAnsi" w:cs="Times New Roman"/>
                                      <w:sz w:val="24"/>
                                      <w:szCs w:val="24"/>
                                    </w:rPr>
                                    <w:t>HasilPrediksi</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3F1AC21" id="_x0000_t134" coordsize="21600,21600" o:spt="134" path="m17955,v862,282,1877,1410,2477,3045c21035,5357,21372,7895,21597,10827v-225,2763,-562,5300,-1165,7613c19832,20132,18817,21260,17955,21597r-14388,l,10827,3567,xe">
                      <v:stroke joinstyle="miter"/>
                      <v:path o:connecttype="rect" textboxrect="3567,0,17955,21600"/>
                    </v:shapetype>
                    <v:shape id="Flowchart: Display 568" o:spid="_x0000_s1153" type="#_x0000_t134" style="position:absolute;margin-left:-6.65pt;margin-top:82.3pt;width:132pt;height:30.9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" fillcolor="#9ecb81 [2169]" strokecolor="#70ad47 [3209]" strokeweight=".5pt">
                      <v:fill color2="#8ac066 [2617]" rotate="t" colors="0 #b5d5a7;.5 #aace99;1 #9cca86" focus="100%" type="gradient">
                        <o:fill v:ext="view" type="gradientUnscaled"/>
                      </v:fill>
                      <v:textbox>
                        <w:txbxContent>
                          <w:p w14:paraId="17868D20" w14:textId="77777777" w:rsidR="00AC18F9" w:rsidRDefault="00AC18F9" w:rsidP="008457BD">
                            <w:pPr>
                              <w:jc w:val="center"/>
                              <w:rPr>
                                <w:rFonts w:asciiTheme="majorHAnsi" w:hAnsiTheme="majorHAnsi" w:cs="Times New Roman"/>
                                <w:sz w:val="24"/>
                                <w:szCs w:val="24"/>
                              </w:rPr>
                            </w:pPr>
                            <w:r>
                              <w:rPr>
                                <w:rFonts w:asciiTheme="majorHAnsi" w:hAnsiTheme="majorHAnsi" w:cs="Times New Roman"/>
                                <w:sz w:val="24"/>
                                <w:szCs w:val="24"/>
                              </w:rPr>
                              <w:t>HasilPrediksi</w:t>
                            </w:r>
                          </w:p>
                        </w:txbxContent>
                      </v:textbox>
                    </v:shape>
                  </w:pict>
                </mc:Fallback>
              </mc:AlternateContent>
            </w:r>
            <w:r>
              <w:rPr>
                <w:noProof/>
              </w:rPr>
              <mc:AlternateContent>
                <mc:Choice Requires="wps">
                  <w:drawing>
                    <wp:anchor distT="0" distB="0" distL="114299" distR="114299" simplePos="0" relativeHeight="251918336" behindDoc="0" locked="0" layoutInCell="1" allowOverlap="1" wp14:anchorId="4FDFE666" wp14:editId="5B96BD41">
                      <wp:simplePos x="0" y="0"/>
                      <wp:positionH relativeFrom="column">
                        <wp:posOffset>744220</wp:posOffset>
                      </wp:positionH>
                      <wp:positionV relativeFrom="paragraph">
                        <wp:posOffset>884555</wp:posOffset>
                      </wp:positionV>
                      <wp:extent cx="0" cy="161925"/>
                      <wp:effectExtent l="57150" t="0" r="57150" b="47625"/>
                      <wp:wrapNone/>
                      <wp:docPr id="567" name="Straight Arrow Connector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straightConnector1">
                                <a:avLst/>
                              </a:prstGeom>
                              <a:ln w="31750">
                                <a:solidFill>
                                  <a:schemeClr val="accent6">
                                    <a:lumMod val="75000"/>
                                  </a:schemeClr>
                                </a:solidFill>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86051A" id="Straight Arrow Connector 567" o:spid="_x0000_s1026" type="#_x0000_t32" style="position:absolute;margin-left:58.6pt;margin-top:69.65pt;width:0;height:12.75pt;z-index:251918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" strokecolor="#538135 [2409]" strokeweight="2.5pt">
                      <v:stroke endarrow="block" endarrowwidth="narrow" joinstyle="miter"/>
                      <o:lock v:ext="edit" shapetype="f"/>
                    </v:shape>
                  </w:pict>
                </mc:Fallback>
              </mc:AlternateContent>
            </w:r>
            <w:r>
              <w:rPr>
                <w:noProof/>
              </w:rPr>
              <mc:AlternateContent>
                <mc:Choice Requires="wps">
                  <w:drawing>
                    <wp:anchor distT="0" distB="0" distL="114300" distR="114300" simplePos="0" relativeHeight="251899904" behindDoc="0" locked="0" layoutInCell="1" allowOverlap="1" wp14:anchorId="40E75D86" wp14:editId="06FBC1A3">
                      <wp:simplePos x="0" y="0"/>
                      <wp:positionH relativeFrom="column">
                        <wp:posOffset>13970</wp:posOffset>
                      </wp:positionH>
                      <wp:positionV relativeFrom="paragraph">
                        <wp:posOffset>395605</wp:posOffset>
                      </wp:positionV>
                      <wp:extent cx="1960245" cy="492125"/>
                      <wp:effectExtent l="0" t="0" r="20955" b="22225"/>
                      <wp:wrapNone/>
                      <wp:docPr id="566"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0245" cy="492125"/>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1FE0B03C" w14:textId="77777777" w:rsidR="00AC18F9" w:rsidRDefault="00AC18F9" w:rsidP="008457BD">
                                  <w:pPr>
                                    <w:jc w:val="center"/>
                                    <w:rPr>
                                      <w:rFonts w:asciiTheme="majorHAnsi" w:hAnsiTheme="majorHAnsi" w:cs="Times New Roman"/>
                                      <w:i/>
                                      <w:sz w:val="24"/>
                                      <w:szCs w:val="24"/>
                                    </w:rPr>
                                  </w:pPr>
                                  <w:r>
                                    <w:rPr>
                                      <w:rFonts w:asciiTheme="majorHAnsi" w:hAnsiTheme="majorHAnsi" w:cs="Times New Roman"/>
                                      <w:sz w:val="24"/>
                                      <w:szCs w:val="24"/>
                                    </w:rPr>
                                    <w:t xml:space="preserve">Proses Prediksi menggunakan </w:t>
                                  </w:r>
                                  <w:r>
                                    <w:rPr>
                                      <w:rFonts w:asciiTheme="majorHAnsi" w:hAnsiTheme="majorHAnsi" w:cs="Times New Roman"/>
                                      <w:i/>
                                      <w:sz w:val="24"/>
                                      <w:szCs w:val="24"/>
                                    </w:rPr>
                                    <w:t>Least Square</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E75D86" id="Rectangle 566" o:spid="_x0000_s1154" style="position:absolute;margin-left:1.1pt;margin-top:31.15pt;width:154.35pt;height:38.7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" fillcolor="#9ecb81 [2169]" strokecolor="#70ad47 [3209]" strokeweight=".5pt">
                      <v:fill color2="#8ac066 [2617]" rotate="t" colors="0 #b5d5a7;.5 #aace99;1 #9cca86" focus="100%" type="gradient">
                        <o:fill v:ext="view" type="gradientUnscaled"/>
                      </v:fill>
                      <v:textbox>
                        <w:txbxContent>
                          <w:p w14:paraId="1FE0B03C" w14:textId="77777777" w:rsidR="00AC18F9" w:rsidRDefault="00AC18F9" w:rsidP="008457BD">
                            <w:pPr>
                              <w:jc w:val="center"/>
                              <w:rPr>
                                <w:rFonts w:asciiTheme="majorHAnsi" w:hAnsiTheme="majorHAnsi" w:cs="Times New Roman"/>
                                <w:i/>
                                <w:sz w:val="24"/>
                                <w:szCs w:val="24"/>
                              </w:rPr>
                            </w:pPr>
                            <w:r>
                              <w:rPr>
                                <w:rFonts w:asciiTheme="majorHAnsi" w:hAnsiTheme="majorHAnsi" w:cs="Times New Roman"/>
                                <w:sz w:val="24"/>
                                <w:szCs w:val="24"/>
                              </w:rPr>
                              <w:t xml:space="preserve">Proses Prediksi menggunakan </w:t>
                            </w:r>
                            <w:r>
                              <w:rPr>
                                <w:rFonts w:asciiTheme="majorHAnsi" w:hAnsiTheme="majorHAnsi" w:cs="Times New Roman"/>
                                <w:i/>
                                <w:sz w:val="24"/>
                                <w:szCs w:val="24"/>
                              </w:rPr>
                              <w:t>Least Square</w:t>
                            </w:r>
                          </w:p>
                        </w:txbxContent>
                      </v:textbox>
                    </v:rect>
                  </w:pict>
                </mc:Fallback>
              </mc:AlternateContent>
            </w:r>
            <w:r>
              <w:rPr>
                <w:noProof/>
              </w:rPr>
              <mc:AlternateContent>
                <mc:Choice Requires="wps">
                  <w:drawing>
                    <wp:anchor distT="0" distB="0" distL="114299" distR="114299" simplePos="0" relativeHeight="251917312" behindDoc="0" locked="0" layoutInCell="1" allowOverlap="1" wp14:anchorId="03404989" wp14:editId="5451AC8A">
                      <wp:simplePos x="0" y="0"/>
                      <wp:positionH relativeFrom="column">
                        <wp:posOffset>745490</wp:posOffset>
                      </wp:positionH>
                      <wp:positionV relativeFrom="paragraph">
                        <wp:posOffset>138430</wp:posOffset>
                      </wp:positionV>
                      <wp:extent cx="0" cy="266700"/>
                      <wp:effectExtent l="57150" t="0" r="57150" b="38100"/>
                      <wp:wrapNone/>
                      <wp:docPr id="565" name="Straight Arrow Connector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straightConnector1">
                                <a:avLst/>
                              </a:prstGeom>
                              <a:ln w="31750">
                                <a:solidFill>
                                  <a:schemeClr val="accent6">
                                    <a:lumMod val="75000"/>
                                  </a:schemeClr>
                                </a:solidFill>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7936D7" id="Straight Arrow Connector 565" o:spid="_x0000_s1026" type="#_x0000_t32" style="position:absolute;margin-left:58.7pt;margin-top:10.9pt;width:0;height:21pt;z-index:251917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" strokecolor="#538135 [2409]" strokeweight="2.5pt">
                      <v:stroke endarrow="block" endarrowwidth="narrow" joinstyle="miter"/>
                      <o:lock v:ext="edit" shapetype="f"/>
                    </v:shape>
                  </w:pict>
                </mc:Fallback>
              </mc:AlternateContent>
            </w:r>
          </w:p>
        </w:tc>
        <w:tc>
          <w:tcPr>
            <w:tcW w:w="3081" w:type="dxa"/>
            <w:hideMark/>
          </w:tcPr>
          <w:p w14:paraId="1E05C1E3" w14:textId="77777777" w:rsidR="008457BD" w:rsidRDefault="008457BD" w:rsidP="008457BD">
            <w:pPr>
              <w:spacing w:line="360" w:lineRule="auto"/>
              <w:rPr>
                <w:rFonts w:ascii="Times New Roman" w:hAnsi="Times New Roman" w:cs="Times New Roman"/>
              </w:rPr>
            </w:pPr>
            <w:r>
              <w:rPr>
                <w:noProof/>
              </w:rPr>
              <mc:AlternateContent>
                <mc:Choice Requires="wps">
                  <w:drawing>
                    <wp:anchor distT="0" distB="0" distL="114300" distR="114300" simplePos="0" relativeHeight="251901952" behindDoc="0" locked="0" layoutInCell="1" allowOverlap="1" wp14:anchorId="5C550492" wp14:editId="449D4F19">
                      <wp:simplePos x="0" y="0"/>
                      <wp:positionH relativeFrom="column">
                        <wp:posOffset>225623</wp:posOffset>
                      </wp:positionH>
                      <wp:positionV relativeFrom="paragraph">
                        <wp:posOffset>741212</wp:posOffset>
                      </wp:positionV>
                      <wp:extent cx="1265555" cy="668655"/>
                      <wp:effectExtent l="0" t="0" r="10795" b="17145"/>
                      <wp:wrapNone/>
                      <wp:docPr id="563" name="Flowchart: Document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5555" cy="668655"/>
                              </a:xfrm>
                              <a:prstGeom prst="flowChartDocument">
                                <a:avLst/>
                              </a:prstGeom>
                              <a:ln>
                                <a:headEnd/>
                                <a:tailEnd/>
                              </a:ln>
                            </wps:spPr>
                            <wps:style>
                              <a:lnRef idx="1">
                                <a:schemeClr val="accent6"/>
                              </a:lnRef>
                              <a:fillRef idx="2">
                                <a:schemeClr val="accent6"/>
                              </a:fillRef>
                              <a:effectRef idx="1">
                                <a:schemeClr val="accent6"/>
                              </a:effectRef>
                              <a:fontRef idx="minor">
                                <a:schemeClr val="dk1"/>
                              </a:fontRef>
                            </wps:style>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C2EF13" id="Flowchart: Document 563" o:spid="_x0000_s1026" type="#_x0000_t114" style="position:absolute;margin-left:17.75pt;margin-top:58.35pt;width:99.65pt;height:52.6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" fillcolor="#9ecb81 [2169]" strokecolor="#70ad47 [3209]" strokeweight=".5pt">
                      <v:fill color2="#8ac066 [2617]" rotate="t" colors="0 #b5d5a7;.5 #aace99;1 #9cca86" focus="100%" type="gradient">
                        <o:fill v:ext="view" type="gradientUnscaled"/>
                      </v:fill>
                    </v:shape>
                  </w:pict>
                </mc:Fallback>
              </mc:AlternateContent>
            </w:r>
            <w:r>
              <w:rPr>
                <w:noProof/>
              </w:rPr>
              <mc:AlternateContent>
                <mc:Choice Requires="wps">
                  <w:drawing>
                    <wp:anchor distT="0" distB="0" distL="114300" distR="114300" simplePos="0" relativeHeight="251902976" behindDoc="0" locked="0" layoutInCell="1" allowOverlap="1" wp14:anchorId="61F047CC" wp14:editId="59FF5585">
                      <wp:simplePos x="0" y="0"/>
                      <wp:positionH relativeFrom="column">
                        <wp:posOffset>154305</wp:posOffset>
                      </wp:positionH>
                      <wp:positionV relativeFrom="paragraph">
                        <wp:posOffset>697865</wp:posOffset>
                      </wp:positionV>
                      <wp:extent cx="1494790" cy="847725"/>
                      <wp:effectExtent l="0" t="0" r="10160" b="28575"/>
                      <wp:wrapNone/>
                      <wp:docPr id="564" name="Flowchart: Document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4790" cy="847725"/>
                              </a:xfrm>
                              <a:prstGeom prst="flowChartDocumen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09D5BCB3" w14:textId="77777777" w:rsidR="00AC18F9" w:rsidRDefault="00AC18F9" w:rsidP="008457BD">
                                  <w:pPr>
                                    <w:jc w:val="center"/>
                                    <w:rPr>
                                      <w:rFonts w:asciiTheme="majorHAnsi" w:hAnsiTheme="majorHAnsi" w:cs="Times New Roman"/>
                                      <w:sz w:val="24"/>
                                      <w:szCs w:val="24"/>
                                    </w:rPr>
                                  </w:pPr>
                                  <w:r>
                                    <w:rPr>
                                      <w:rFonts w:asciiTheme="majorHAnsi" w:hAnsiTheme="majorHAnsi" w:cs="Times New Roman"/>
                                      <w:sz w:val="24"/>
                                      <w:szCs w:val="24"/>
                                    </w:rPr>
                                    <w:t>Laporan</w:t>
                                  </w:r>
                                </w:p>
                                <w:p w14:paraId="67B4DCC4" w14:textId="77777777" w:rsidR="00AC18F9" w:rsidRDefault="00AC18F9" w:rsidP="008457BD">
                                  <w:pPr>
                                    <w:jc w:val="center"/>
                                    <w:rPr>
                                      <w:rFonts w:asciiTheme="majorHAnsi" w:hAnsiTheme="majorHAnsi" w:cs="Times New Roman"/>
                                      <w:sz w:val="24"/>
                                      <w:szCs w:val="24"/>
                                    </w:rPr>
                                  </w:pPr>
                                  <w:r>
                                    <w:rPr>
                                      <w:rFonts w:asciiTheme="majorHAnsi" w:hAnsiTheme="majorHAnsi" w:cs="Times New Roman"/>
                                      <w:sz w:val="24"/>
                                      <w:szCs w:val="24"/>
                                    </w:rPr>
                                    <w:t>Hasil Prediksi</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F047CC" id="Flowchart: Document 564" o:spid="_x0000_s1155" type="#_x0000_t114" style="position:absolute;margin-left:12.15pt;margin-top:54.95pt;width:117.7pt;height:66.7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" fillcolor="#9ecb81 [2169]" strokecolor="#70ad47 [3209]" strokeweight=".5pt">
                      <v:fill color2="#8ac066 [2617]" rotate="t" colors="0 #b5d5a7;.5 #aace99;1 #9cca86" focus="100%" type="gradient">
                        <o:fill v:ext="view" type="gradientUnscaled"/>
                      </v:fill>
                      <v:textbox>
                        <w:txbxContent>
                          <w:p w14:paraId="09D5BCB3" w14:textId="77777777" w:rsidR="00AC18F9" w:rsidRDefault="00AC18F9" w:rsidP="008457BD">
                            <w:pPr>
                              <w:jc w:val="center"/>
                              <w:rPr>
                                <w:rFonts w:asciiTheme="majorHAnsi" w:hAnsiTheme="majorHAnsi" w:cs="Times New Roman"/>
                                <w:sz w:val="24"/>
                                <w:szCs w:val="24"/>
                              </w:rPr>
                            </w:pPr>
                            <w:r>
                              <w:rPr>
                                <w:rFonts w:asciiTheme="majorHAnsi" w:hAnsiTheme="majorHAnsi" w:cs="Times New Roman"/>
                                <w:sz w:val="24"/>
                                <w:szCs w:val="24"/>
                              </w:rPr>
                              <w:t>Laporan</w:t>
                            </w:r>
                          </w:p>
                          <w:p w14:paraId="67B4DCC4" w14:textId="77777777" w:rsidR="00AC18F9" w:rsidRDefault="00AC18F9" w:rsidP="008457BD">
                            <w:pPr>
                              <w:jc w:val="center"/>
                              <w:rPr>
                                <w:rFonts w:asciiTheme="majorHAnsi" w:hAnsiTheme="majorHAnsi" w:cs="Times New Roman"/>
                                <w:sz w:val="24"/>
                                <w:szCs w:val="24"/>
                              </w:rPr>
                            </w:pPr>
                            <w:r>
                              <w:rPr>
                                <w:rFonts w:asciiTheme="majorHAnsi" w:hAnsiTheme="majorHAnsi" w:cs="Times New Roman"/>
                                <w:sz w:val="24"/>
                                <w:szCs w:val="24"/>
                              </w:rPr>
                              <w:t>Hasil Prediksi</w:t>
                            </w:r>
                          </w:p>
                        </w:txbxContent>
                      </v:textbox>
                    </v:shape>
                  </w:pict>
                </mc:Fallback>
              </mc:AlternateContent>
            </w:r>
            <w:r>
              <w:rPr>
                <w:noProof/>
              </w:rPr>
              <mc:AlternateContent>
                <mc:Choice Requires="wps">
                  <w:drawing>
                    <wp:anchor distT="0" distB="0" distL="114300" distR="114300" simplePos="0" relativeHeight="251906048" behindDoc="0" locked="0" layoutInCell="1" allowOverlap="1" wp14:anchorId="3380A52F" wp14:editId="694DDC0E">
                      <wp:simplePos x="0" y="0"/>
                      <wp:positionH relativeFrom="column">
                        <wp:posOffset>1096010</wp:posOffset>
                      </wp:positionH>
                      <wp:positionV relativeFrom="paragraph">
                        <wp:posOffset>2517775</wp:posOffset>
                      </wp:positionV>
                      <wp:extent cx="352425" cy="457200"/>
                      <wp:effectExtent l="19050" t="0" r="47625" b="38100"/>
                      <wp:wrapNone/>
                      <wp:docPr id="562" name="Flowchart: Merge 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457200"/>
                              </a:xfrm>
                              <a:prstGeom prst="flowChartMerge">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20863ED2" w14:textId="77777777" w:rsidR="00AC18F9" w:rsidRDefault="00AC18F9" w:rsidP="008457BD">
                                  <w:pPr>
                                    <w:jc w:val="center"/>
                                    <w:rPr>
                                      <w:rFonts w:ascii="Times New Roman" w:hAnsi="Times New Roman" w:cs="Times New Roman"/>
                                      <w:b/>
                                      <w:sz w:val="20"/>
                                      <w:szCs w:val="20"/>
                                    </w:rPr>
                                  </w:pPr>
                                  <w:r>
                                    <w:rPr>
                                      <w:rFonts w:ascii="Times New Roman" w:hAnsi="Times New Roman" w:cs="Times New Roman"/>
                                      <w:b/>
                                      <w:sz w:val="20"/>
                                      <w:szCs w:val="20"/>
                                    </w:rPr>
                                    <w:t>C</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380A52F" id="_x0000_t128" coordsize="21600,21600" o:spt="128" path="m,l21600,,10800,21600xe">
                      <v:stroke joinstyle="miter"/>
                      <v:path gradientshapeok="t" o:connecttype="custom" o:connectlocs="10800,0;5400,10800;10800,21600;16200,10800" textboxrect="5400,0,16200,10800"/>
                    </v:shapetype>
                    <v:shape id="Flowchart: Merge 562" o:spid="_x0000_s1156" type="#_x0000_t128" style="position:absolute;margin-left:86.3pt;margin-top:198.25pt;width:27.75pt;height:36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" fillcolor="#9ecb81 [2169]" strokecolor="#70ad47 [3209]" strokeweight=".5pt">
                      <v:fill color2="#8ac066 [2617]" rotate="t" colors="0 #b5d5a7;.5 #aace99;1 #9cca86" focus="100%" type="gradient">
                        <o:fill v:ext="view" type="gradientUnscaled"/>
                      </v:fill>
                      <v:textbox inset="0,0,0,0">
                        <w:txbxContent>
                          <w:p w14:paraId="20863ED2" w14:textId="77777777" w:rsidR="00AC18F9" w:rsidRDefault="00AC18F9" w:rsidP="008457BD">
                            <w:pPr>
                              <w:jc w:val="center"/>
                              <w:rPr>
                                <w:rFonts w:ascii="Times New Roman" w:hAnsi="Times New Roman" w:cs="Times New Roman"/>
                                <w:b/>
                                <w:sz w:val="20"/>
                                <w:szCs w:val="20"/>
                              </w:rPr>
                            </w:pPr>
                            <w:r>
                              <w:rPr>
                                <w:rFonts w:ascii="Times New Roman" w:hAnsi="Times New Roman" w:cs="Times New Roman"/>
                                <w:b/>
                                <w:sz w:val="20"/>
                                <w:szCs w:val="20"/>
                              </w:rPr>
                              <w:t>C</w:t>
                            </w:r>
                          </w:p>
                        </w:txbxContent>
                      </v:textbox>
                    </v:shape>
                  </w:pict>
                </mc:Fallback>
              </mc:AlternateContent>
            </w:r>
            <w:r>
              <w:rPr>
                <w:noProof/>
              </w:rPr>
              <mc:AlternateContent>
                <mc:Choice Requires="wps">
                  <w:drawing>
                    <wp:anchor distT="0" distB="0" distL="114299" distR="114299" simplePos="0" relativeHeight="251907072" behindDoc="0" locked="0" layoutInCell="1" allowOverlap="1" wp14:anchorId="6AFFF913" wp14:editId="79032EA2">
                      <wp:simplePos x="0" y="0"/>
                      <wp:positionH relativeFrom="column">
                        <wp:posOffset>1256665</wp:posOffset>
                      </wp:positionH>
                      <wp:positionV relativeFrom="paragraph">
                        <wp:posOffset>1543685</wp:posOffset>
                      </wp:positionV>
                      <wp:extent cx="0" cy="722630"/>
                      <wp:effectExtent l="57150" t="0" r="57150" b="39370"/>
                      <wp:wrapNone/>
                      <wp:docPr id="561" name="Straight Arrow Connector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2630"/>
                              </a:xfrm>
                              <a:prstGeom prst="straightConnector1">
                                <a:avLst/>
                              </a:prstGeom>
                              <a:noFill/>
                              <a:ln w="31750">
                                <a:solidFill>
                                  <a:schemeClr val="accent6">
                                    <a:lumMod val="75000"/>
                                  </a:schemeClr>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C70113" id="Straight Arrow Connector 561" o:spid="_x0000_s1026" type="#_x0000_t32" style="position:absolute;margin-left:98.95pt;margin-top:121.55pt;width:0;height:56.9pt;z-index:251907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" strokecolor="#538135 [2409]" strokeweight="2.5pt">
                      <v:stroke endarrow="block" endarrowwidth="narrow"/>
                    </v:shape>
                  </w:pict>
                </mc:Fallback>
              </mc:AlternateContent>
            </w:r>
            <w:r>
              <w:rPr>
                <w:noProof/>
              </w:rPr>
              <mc:AlternateContent>
                <mc:Choice Requires="wps">
                  <w:drawing>
                    <wp:anchor distT="0" distB="0" distL="114300" distR="114300" simplePos="0" relativeHeight="251904000" behindDoc="0" locked="0" layoutInCell="1" allowOverlap="1" wp14:anchorId="0A20E9E0" wp14:editId="2BB8F4F1">
                      <wp:simplePos x="0" y="0"/>
                      <wp:positionH relativeFrom="column">
                        <wp:posOffset>972820</wp:posOffset>
                      </wp:positionH>
                      <wp:positionV relativeFrom="paragraph">
                        <wp:posOffset>2263775</wp:posOffset>
                      </wp:positionV>
                      <wp:extent cx="598170" cy="622935"/>
                      <wp:effectExtent l="19050" t="0" r="30480" b="43815"/>
                      <wp:wrapNone/>
                      <wp:docPr id="560" name="Flowchart: Merge 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 cy="622935"/>
                              </a:xfrm>
                              <a:prstGeom prst="flowChartMerge">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5924BC2E" w14:textId="77777777" w:rsidR="00AC18F9" w:rsidRDefault="00AC18F9" w:rsidP="008457BD"/>
                                <w:p w14:paraId="71540BE5" w14:textId="77777777" w:rsidR="00AC18F9" w:rsidRDefault="00AC18F9" w:rsidP="008457BD"/>
                                <w:p w14:paraId="40595291" w14:textId="77777777" w:rsidR="00AC18F9" w:rsidRDefault="00AC18F9" w:rsidP="008457BD"/>
                                <w:p w14:paraId="3DC1609D" w14:textId="77777777" w:rsidR="00AC18F9" w:rsidRDefault="00AC18F9" w:rsidP="008457BD"/>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20E9E0" id="Flowchart: Merge 560" o:spid="_x0000_s1157" type="#_x0000_t128" style="position:absolute;margin-left:76.6pt;margin-top:178.25pt;width:47.1pt;height:49.0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" fillcolor="#9ecb81 [2169]" strokecolor="#70ad47 [3209]" strokeweight=".5pt">
                      <v:fill color2="#8ac066 [2617]" rotate="t" colors="0 #b5d5a7;.5 #aace99;1 #9cca86" focus="100%" type="gradient">
                        <o:fill v:ext="view" type="gradientUnscaled"/>
                      </v:fill>
                      <v:textbox>
                        <w:txbxContent>
                          <w:p w14:paraId="5924BC2E" w14:textId="77777777" w:rsidR="00AC18F9" w:rsidRDefault="00AC18F9" w:rsidP="008457BD"/>
                          <w:p w14:paraId="71540BE5" w14:textId="77777777" w:rsidR="00AC18F9" w:rsidRDefault="00AC18F9" w:rsidP="008457BD"/>
                          <w:p w14:paraId="40595291" w14:textId="77777777" w:rsidR="00AC18F9" w:rsidRDefault="00AC18F9" w:rsidP="008457BD"/>
                          <w:p w14:paraId="3DC1609D" w14:textId="77777777" w:rsidR="00AC18F9" w:rsidRDefault="00AC18F9" w:rsidP="008457BD"/>
                        </w:txbxContent>
                      </v:textbox>
                    </v:shape>
                  </w:pict>
                </mc:Fallback>
              </mc:AlternateContent>
            </w:r>
            <w:r>
              <w:rPr>
                <w:noProof/>
              </w:rPr>
              <mc:AlternateContent>
                <mc:Choice Requires="wps">
                  <w:drawing>
                    <wp:anchor distT="4294967295" distB="4294967295" distL="114300" distR="114300" simplePos="0" relativeHeight="251905024" behindDoc="0" locked="0" layoutInCell="1" allowOverlap="1" wp14:anchorId="71998EB9" wp14:editId="2B0552DC">
                      <wp:simplePos x="0" y="0"/>
                      <wp:positionH relativeFrom="column">
                        <wp:posOffset>1083945</wp:posOffset>
                      </wp:positionH>
                      <wp:positionV relativeFrom="paragraph">
                        <wp:posOffset>2513330</wp:posOffset>
                      </wp:positionV>
                      <wp:extent cx="397510" cy="0"/>
                      <wp:effectExtent l="0" t="0" r="0" b="0"/>
                      <wp:wrapNone/>
                      <wp:docPr id="559" name="Straight Arrow Connector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7510" cy="0"/>
                              </a:xfrm>
                              <a:prstGeom prst="straightConnector1">
                                <a:avLst/>
                              </a:prstGeom>
                              <a:noFill/>
                              <a:ln w="12700">
                                <a:solidFill>
                                  <a:schemeClr val="tx2">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CE2F41" id="Straight Arrow Connector 559" o:spid="_x0000_s1026" type="#_x0000_t32" style="position:absolute;margin-left:85.35pt;margin-top:197.9pt;width:31.3pt;height:0;z-index:251905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" strokecolor="#323e4f [2415]" strokeweight="1pt"/>
                  </w:pict>
                </mc:Fallback>
              </mc:AlternateContent>
            </w:r>
          </w:p>
        </w:tc>
      </w:tr>
    </w:tbl>
    <w:p w14:paraId="5FC892D6" w14:textId="723C1B21" w:rsidR="000572E4" w:rsidRPr="000572E4" w:rsidRDefault="000572E4" w:rsidP="00DA031C">
      <w:pPr>
        <w:spacing w:after="0" w:line="360" w:lineRule="auto"/>
        <w:jc w:val="center"/>
      </w:pPr>
    </w:p>
    <w:p w14:paraId="1C5F7174" w14:textId="149024B8" w:rsidR="008457BD" w:rsidRPr="001127FC" w:rsidRDefault="008457BD" w:rsidP="00DA031C">
      <w:pPr>
        <w:pStyle w:val="Heading3"/>
        <w:numPr>
          <w:ilvl w:val="0"/>
          <w:numId w:val="0"/>
        </w:numPr>
        <w:spacing w:after="0" w:line="360" w:lineRule="auto"/>
        <w:ind w:left="76"/>
        <w:jc w:val="center"/>
        <w:rPr>
          <w:b w:val="0"/>
        </w:rPr>
      </w:pPr>
      <w:bookmarkStart w:id="117" w:name="_Toc105778650"/>
      <w:r w:rsidRPr="008457BD">
        <w:rPr>
          <w:iCs/>
          <w:szCs w:val="24"/>
        </w:rPr>
        <w:t xml:space="preserve">Gambar 3.2 </w:t>
      </w:r>
      <w:r w:rsidRPr="001127FC">
        <w:rPr>
          <w:b w:val="0"/>
          <w:iCs/>
          <w:szCs w:val="24"/>
        </w:rPr>
        <w:t>Sistem yang Diusulkan</w:t>
      </w:r>
      <w:bookmarkEnd w:id="117"/>
    </w:p>
    <w:p w14:paraId="2D5474CB" w14:textId="209F6F50" w:rsidR="0040512D" w:rsidRPr="0078172F" w:rsidRDefault="0040512D" w:rsidP="000A0DC4">
      <w:pPr>
        <w:pStyle w:val="Heading3"/>
        <w:numPr>
          <w:ilvl w:val="2"/>
          <w:numId w:val="59"/>
        </w:numPr>
        <w:spacing w:after="0" w:line="360" w:lineRule="auto"/>
        <w:ind w:left="567" w:hanging="567"/>
        <w:jc w:val="both"/>
      </w:pPr>
      <w:bookmarkStart w:id="118" w:name="_Toc105778651"/>
      <w:r w:rsidRPr="0078172F">
        <w:t>Analisa Sistem</w:t>
      </w:r>
      <w:bookmarkEnd w:id="114"/>
      <w:bookmarkEnd w:id="115"/>
      <w:bookmarkEnd w:id="118"/>
    </w:p>
    <w:p w14:paraId="1C1151FC" w14:textId="17C1D18C" w:rsidR="0040512D" w:rsidRPr="000A0DC4" w:rsidRDefault="000A0DC4" w:rsidP="000A0DC4">
      <w:pPr>
        <w:tabs>
          <w:tab w:val="left" w:pos="56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40512D" w:rsidRPr="000A0DC4">
        <w:rPr>
          <w:rFonts w:ascii="Times New Roman" w:hAnsi="Times New Roman" w:cs="Times New Roman"/>
          <w:sz w:val="24"/>
          <w:szCs w:val="24"/>
        </w:rPr>
        <w:t xml:space="preserve">Analisis sistem menggunakan pendekatan berorientasi </w:t>
      </w:r>
      <w:r w:rsidR="0040512D" w:rsidRPr="000A0DC4">
        <w:rPr>
          <w:rFonts w:ascii="Times New Roman" w:hAnsi="Times New Roman" w:cs="Times New Roman"/>
          <w:i/>
          <w:sz w:val="24"/>
          <w:szCs w:val="24"/>
        </w:rPr>
        <w:t>procedural/structural</w:t>
      </w:r>
      <w:r w:rsidR="0040512D" w:rsidRPr="000A0DC4">
        <w:rPr>
          <w:rFonts w:ascii="Times New Roman" w:hAnsi="Times New Roman" w:cs="Times New Roman"/>
          <w:sz w:val="24"/>
          <w:szCs w:val="24"/>
        </w:rPr>
        <w:t xml:space="preserve">: </w:t>
      </w:r>
    </w:p>
    <w:p w14:paraId="76A91E9D" w14:textId="77777777" w:rsidR="0011592C" w:rsidRPr="00D113FB" w:rsidRDefault="0011592C" w:rsidP="000A0DC4">
      <w:pPr>
        <w:spacing w:after="0" w:line="360" w:lineRule="auto"/>
        <w:ind w:left="1134" w:hanging="425"/>
        <w:jc w:val="both"/>
        <w:rPr>
          <w:rFonts w:ascii="Times New Roman" w:hAnsi="Times New Roman" w:cs="Times New Roman"/>
          <w:sz w:val="24"/>
          <w:szCs w:val="24"/>
        </w:rPr>
      </w:pPr>
      <w:r w:rsidRPr="00D113FB">
        <w:rPr>
          <w:rFonts w:ascii="Times New Roman" w:hAnsi="Times New Roman" w:cs="Times New Roman"/>
          <w:sz w:val="24"/>
          <w:szCs w:val="24"/>
        </w:rPr>
        <w:t>a)</w:t>
      </w:r>
      <w:r w:rsidRPr="00D113FB">
        <w:rPr>
          <w:rFonts w:ascii="Times New Roman" w:hAnsi="Times New Roman" w:cs="Times New Roman"/>
          <w:sz w:val="24"/>
          <w:szCs w:val="24"/>
        </w:rPr>
        <w:tab/>
        <w:t>Diagram Konteks, menggunanakan alat bantu DFD</w:t>
      </w:r>
    </w:p>
    <w:p w14:paraId="51085290" w14:textId="3E54FCD5" w:rsidR="0011592C" w:rsidRPr="00D113FB" w:rsidRDefault="0011592C" w:rsidP="000A0DC4">
      <w:pPr>
        <w:spacing w:after="0" w:line="360" w:lineRule="auto"/>
        <w:ind w:left="1134" w:hanging="425"/>
        <w:jc w:val="both"/>
        <w:rPr>
          <w:rFonts w:ascii="Times New Roman" w:hAnsi="Times New Roman" w:cs="Times New Roman"/>
          <w:sz w:val="24"/>
          <w:szCs w:val="24"/>
        </w:rPr>
      </w:pPr>
      <w:r w:rsidRPr="00D113FB">
        <w:rPr>
          <w:rFonts w:ascii="Times New Roman" w:hAnsi="Times New Roman" w:cs="Times New Roman"/>
          <w:sz w:val="24"/>
          <w:szCs w:val="24"/>
        </w:rPr>
        <w:t>b)</w:t>
      </w:r>
      <w:r w:rsidR="00B3248D">
        <w:rPr>
          <w:rFonts w:ascii="Times New Roman" w:hAnsi="Times New Roman" w:cs="Times New Roman"/>
          <w:sz w:val="24"/>
          <w:szCs w:val="24"/>
        </w:rPr>
        <w:tab/>
      </w:r>
      <w:r w:rsidRPr="00D113FB">
        <w:rPr>
          <w:rFonts w:ascii="Times New Roman" w:hAnsi="Times New Roman" w:cs="Times New Roman"/>
          <w:sz w:val="24"/>
          <w:szCs w:val="24"/>
        </w:rPr>
        <w:t>Diagram Berjenjang, menggunanakan alat bantu DFD</w:t>
      </w:r>
    </w:p>
    <w:p w14:paraId="47543CF2" w14:textId="1C46E96F" w:rsidR="0011592C" w:rsidRPr="00D113FB" w:rsidRDefault="0011592C" w:rsidP="000A0DC4">
      <w:pPr>
        <w:spacing w:after="0" w:line="360" w:lineRule="auto"/>
        <w:ind w:left="1134" w:hanging="425"/>
        <w:jc w:val="both"/>
        <w:rPr>
          <w:rFonts w:ascii="Times New Roman" w:hAnsi="Times New Roman" w:cs="Times New Roman"/>
          <w:sz w:val="24"/>
          <w:szCs w:val="24"/>
        </w:rPr>
      </w:pPr>
      <w:r w:rsidRPr="00D113FB">
        <w:rPr>
          <w:rFonts w:ascii="Times New Roman" w:hAnsi="Times New Roman" w:cs="Times New Roman"/>
          <w:sz w:val="24"/>
          <w:szCs w:val="24"/>
        </w:rPr>
        <w:t>c)</w:t>
      </w:r>
      <w:r w:rsidRPr="00D113FB">
        <w:rPr>
          <w:rFonts w:ascii="Times New Roman" w:hAnsi="Times New Roman" w:cs="Times New Roman"/>
          <w:sz w:val="24"/>
          <w:szCs w:val="24"/>
        </w:rPr>
        <w:tab/>
        <w:t>Diagram Arus Data Level 0</w:t>
      </w:r>
      <w:proofErr w:type="gramStart"/>
      <w:r w:rsidRPr="00D113FB">
        <w:rPr>
          <w:rFonts w:ascii="Times New Roman" w:hAnsi="Times New Roman" w:cs="Times New Roman"/>
          <w:sz w:val="24"/>
          <w:szCs w:val="24"/>
        </w:rPr>
        <w:t>,1,dst.menggunakan</w:t>
      </w:r>
      <w:proofErr w:type="gramEnd"/>
      <w:r w:rsidRPr="00D113FB">
        <w:rPr>
          <w:rFonts w:ascii="Times New Roman" w:hAnsi="Times New Roman" w:cs="Times New Roman"/>
          <w:sz w:val="24"/>
          <w:szCs w:val="24"/>
        </w:rPr>
        <w:t xml:space="preserve"> alat bantu DFD</w:t>
      </w:r>
    </w:p>
    <w:p w14:paraId="1757CCE5" w14:textId="03788F8E" w:rsidR="000572E4" w:rsidRPr="0078172F" w:rsidRDefault="0011592C" w:rsidP="000A0DC4">
      <w:pPr>
        <w:spacing w:after="0" w:line="360" w:lineRule="auto"/>
        <w:ind w:left="1134" w:hanging="425"/>
        <w:jc w:val="both"/>
        <w:rPr>
          <w:rFonts w:ascii="Times New Roman" w:hAnsi="Times New Roman" w:cs="Times New Roman"/>
          <w:sz w:val="24"/>
          <w:szCs w:val="24"/>
        </w:rPr>
      </w:pPr>
      <w:r w:rsidRPr="00D113FB">
        <w:rPr>
          <w:rFonts w:ascii="Times New Roman" w:hAnsi="Times New Roman" w:cs="Times New Roman"/>
          <w:sz w:val="24"/>
          <w:szCs w:val="24"/>
        </w:rPr>
        <w:t>d)</w:t>
      </w:r>
      <w:r w:rsidRPr="00D113FB">
        <w:rPr>
          <w:rFonts w:ascii="Times New Roman" w:hAnsi="Times New Roman" w:cs="Times New Roman"/>
          <w:sz w:val="24"/>
          <w:szCs w:val="24"/>
        </w:rPr>
        <w:tab/>
        <w:t>Kamus Data men</w:t>
      </w:r>
      <w:r>
        <w:rPr>
          <w:rFonts w:ascii="Times New Roman" w:hAnsi="Times New Roman" w:cs="Times New Roman"/>
          <w:sz w:val="24"/>
          <w:szCs w:val="24"/>
        </w:rPr>
        <w:t xml:space="preserve">ggunakan alat bantu </w:t>
      </w:r>
      <w:r w:rsidRPr="004827C2">
        <w:rPr>
          <w:rFonts w:ascii="Times New Roman" w:hAnsi="Times New Roman" w:cs="Times New Roman"/>
          <w:i/>
          <w:sz w:val="24"/>
          <w:szCs w:val="24"/>
        </w:rPr>
        <w:t>Ms Word</w:t>
      </w:r>
      <w:r w:rsidRPr="00D113FB">
        <w:rPr>
          <w:rFonts w:ascii="Times New Roman" w:hAnsi="Times New Roman" w:cs="Times New Roman"/>
          <w:sz w:val="24"/>
          <w:szCs w:val="24"/>
        </w:rPr>
        <w:t>.</w:t>
      </w:r>
    </w:p>
    <w:bookmarkStart w:id="119" w:name="_Toc520158812"/>
    <w:bookmarkStart w:id="120" w:name="_Toc526925062"/>
    <w:bookmarkStart w:id="121" w:name="_Toc105778652"/>
    <w:p w14:paraId="7FB5C750" w14:textId="4327F1A9" w:rsidR="0040512D" w:rsidRPr="0078172F" w:rsidRDefault="00AC18F9" w:rsidP="005D1F4E">
      <w:pPr>
        <w:pStyle w:val="Heading3"/>
        <w:numPr>
          <w:ilvl w:val="2"/>
          <w:numId w:val="59"/>
        </w:numPr>
        <w:spacing w:after="0" w:line="360" w:lineRule="auto"/>
        <w:ind w:left="709" w:hanging="633"/>
        <w:jc w:val="both"/>
      </w:pPr>
      <w:r w:rsidRPr="00CC545F">
        <w:rPr>
          <w:b w:val="0"/>
          <w:bCs w:val="0"/>
          <w:noProof/>
          <w:szCs w:val="24"/>
          <w:lang w:val="en-US" w:eastAsia="en-US"/>
        </w:rPr>
        <mc:AlternateContent>
          <mc:Choice Requires="wps">
            <w:drawing>
              <wp:anchor distT="0" distB="0" distL="114300" distR="114300" simplePos="0" relativeHeight="252016640" behindDoc="0" locked="0" layoutInCell="1" allowOverlap="1" wp14:anchorId="1F48BAE2" wp14:editId="5A3C9EA7">
                <wp:simplePos x="0" y="0"/>
                <wp:positionH relativeFrom="column">
                  <wp:posOffset>5565140</wp:posOffset>
                </wp:positionH>
                <wp:positionV relativeFrom="paragraph">
                  <wp:posOffset>-1229995</wp:posOffset>
                </wp:positionV>
                <wp:extent cx="395417" cy="259491"/>
                <wp:effectExtent l="0" t="0" r="24130" b="26670"/>
                <wp:wrapNone/>
                <wp:docPr id="460" name="Rectangle 460"/>
                <wp:cNvGraphicFramePr/>
                <a:graphic xmlns:a="http://schemas.openxmlformats.org/drawingml/2006/main">
                  <a:graphicData uri="http://schemas.microsoft.com/office/word/2010/wordprocessingShape">
                    <wps:wsp>
                      <wps:cNvSpPr/>
                      <wps:spPr>
                        <a:xfrm>
                          <a:off x="0" y="0"/>
                          <a:ext cx="395417" cy="259491"/>
                        </a:xfrm>
                        <a:prstGeom prst="rect">
                          <a:avLst/>
                        </a:prstGeom>
                        <a:solidFill>
                          <a:sysClr val="window" lastClr="FFFFFF"/>
                        </a:solidFill>
                        <a:ln w="12700" cap="flat" cmpd="sng" algn="ctr">
                          <a:solidFill>
                            <a:sysClr val="window" lastClr="FFFFFF"/>
                          </a:solidFill>
                          <a:prstDash val="solid"/>
                          <a:miter lim="800000"/>
                        </a:ln>
                        <a:effectLst/>
                      </wps:spPr>
                      <wps:txbx>
                        <w:txbxContent>
                          <w:p w14:paraId="5A1F11D2" w14:textId="2CE0FD39" w:rsidR="00AC18F9" w:rsidRPr="00AD237F" w:rsidRDefault="00AC18F9" w:rsidP="00CC545F">
                            <w:pPr>
                              <w:jc w:val="center"/>
                            </w:pPr>
                            <w:r>
                              <w:t>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48BAE2" id="Rectangle 460" o:spid="_x0000_s1158" style="position:absolute;left:0;text-align:left;margin-left:438.2pt;margin-top:-96.85pt;width:31.15pt;height:20.4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" fillcolor="window" strokecolor="window" strokeweight="1pt">
                <v:textbox>
                  <w:txbxContent>
                    <w:p w14:paraId="5A1F11D2" w14:textId="2CE0FD39" w:rsidR="00AC18F9" w:rsidRPr="00AD237F" w:rsidRDefault="00AC18F9" w:rsidP="00CC545F">
                      <w:pPr>
                        <w:jc w:val="center"/>
                      </w:pPr>
                      <w:r>
                        <w:t>40</w:t>
                      </w:r>
                    </w:p>
                  </w:txbxContent>
                </v:textbox>
              </v:rect>
            </w:pict>
          </mc:Fallback>
        </mc:AlternateContent>
      </w:r>
      <w:r w:rsidR="0040512D" w:rsidRPr="0078172F">
        <w:t>Desain Sistem</w:t>
      </w:r>
      <w:bookmarkEnd w:id="119"/>
      <w:bookmarkEnd w:id="120"/>
      <w:bookmarkEnd w:id="121"/>
    </w:p>
    <w:p w14:paraId="2333EC3C" w14:textId="3E6A4EED" w:rsidR="006E1D00" w:rsidRPr="0078172F" w:rsidRDefault="0040512D" w:rsidP="00282CD1">
      <w:pPr>
        <w:spacing w:after="0" w:line="360" w:lineRule="auto"/>
        <w:jc w:val="both"/>
        <w:rPr>
          <w:rFonts w:ascii="Times New Roman" w:hAnsi="Times New Roman" w:cs="Times New Roman"/>
          <w:sz w:val="24"/>
          <w:szCs w:val="24"/>
        </w:rPr>
      </w:pPr>
      <w:r w:rsidRPr="0078172F">
        <w:rPr>
          <w:rFonts w:ascii="Times New Roman" w:hAnsi="Times New Roman" w:cs="Times New Roman"/>
        </w:rPr>
        <w:tab/>
      </w:r>
      <w:r>
        <w:rPr>
          <w:rFonts w:ascii="Times New Roman" w:hAnsi="Times New Roman" w:cs="Times New Roman"/>
          <w:sz w:val="24"/>
          <w:szCs w:val="24"/>
        </w:rPr>
        <w:t xml:space="preserve">Desain </w:t>
      </w:r>
      <w:r w:rsidRPr="0078172F">
        <w:rPr>
          <w:rFonts w:ascii="Times New Roman" w:hAnsi="Times New Roman" w:cs="Times New Roman"/>
          <w:sz w:val="24"/>
          <w:szCs w:val="24"/>
        </w:rPr>
        <w:t>sistem menggunakan pendekatan berorientasi objek yang digambarkan dalam bentuk:</w:t>
      </w:r>
    </w:p>
    <w:p w14:paraId="1932637D" w14:textId="77777777" w:rsidR="0040512D" w:rsidRPr="0078172F" w:rsidRDefault="0040512D" w:rsidP="005D1F4E">
      <w:pPr>
        <w:pStyle w:val="ListParagraph"/>
        <w:numPr>
          <w:ilvl w:val="0"/>
          <w:numId w:val="36"/>
        </w:numPr>
        <w:spacing w:after="120" w:line="360" w:lineRule="auto"/>
        <w:ind w:left="709" w:hanging="425"/>
        <w:jc w:val="both"/>
        <w:rPr>
          <w:rFonts w:ascii="Times New Roman" w:hAnsi="Times New Roman" w:cs="Times New Roman"/>
          <w:sz w:val="24"/>
          <w:szCs w:val="24"/>
        </w:rPr>
      </w:pPr>
      <w:r w:rsidRPr="0078172F">
        <w:rPr>
          <w:rFonts w:ascii="Times New Roman" w:hAnsi="Times New Roman" w:cs="Times New Roman"/>
          <w:sz w:val="24"/>
          <w:szCs w:val="24"/>
        </w:rPr>
        <w:t xml:space="preserve">Desain </w:t>
      </w:r>
      <w:r w:rsidRPr="0078172F">
        <w:rPr>
          <w:rFonts w:ascii="Times New Roman" w:hAnsi="Times New Roman" w:cs="Times New Roman"/>
          <w:i/>
          <w:sz w:val="24"/>
          <w:szCs w:val="24"/>
        </w:rPr>
        <w:t>Output</w:t>
      </w:r>
    </w:p>
    <w:p w14:paraId="3D1F692F" w14:textId="77777777" w:rsidR="0040512D" w:rsidRPr="0078172F" w:rsidRDefault="0040512D" w:rsidP="00AB1899">
      <w:pPr>
        <w:pStyle w:val="ListParagraph"/>
        <w:tabs>
          <w:tab w:val="num" w:pos="0"/>
          <w:tab w:val="left" w:pos="567"/>
        </w:tabs>
        <w:spacing w:after="120" w:line="360" w:lineRule="auto"/>
        <w:ind w:left="709"/>
        <w:jc w:val="both"/>
        <w:rPr>
          <w:rFonts w:ascii="Times New Roman" w:hAnsi="Times New Roman" w:cs="Times New Roman"/>
          <w:sz w:val="24"/>
          <w:szCs w:val="24"/>
        </w:rPr>
      </w:pPr>
      <w:r w:rsidRPr="0078172F">
        <w:rPr>
          <w:rFonts w:ascii="Times New Roman" w:hAnsi="Times New Roman" w:cs="Times New Roman"/>
          <w:sz w:val="24"/>
          <w:szCs w:val="24"/>
        </w:rPr>
        <w:lastRenderedPageBreak/>
        <w:tab/>
      </w:r>
      <w:r>
        <w:rPr>
          <w:rFonts w:ascii="Times New Roman" w:hAnsi="Times New Roman" w:cs="Times New Roman"/>
          <w:sz w:val="24"/>
          <w:szCs w:val="24"/>
        </w:rPr>
        <w:tab/>
      </w:r>
      <w:r w:rsidRPr="0078172F">
        <w:rPr>
          <w:rFonts w:ascii="Times New Roman" w:hAnsi="Times New Roman" w:cs="Times New Roman"/>
          <w:sz w:val="24"/>
          <w:szCs w:val="24"/>
        </w:rPr>
        <w:t xml:space="preserve">Desain </w:t>
      </w:r>
      <w:r w:rsidRPr="0078172F">
        <w:rPr>
          <w:rFonts w:ascii="Times New Roman" w:hAnsi="Times New Roman" w:cs="Times New Roman"/>
          <w:i/>
          <w:sz w:val="24"/>
          <w:szCs w:val="24"/>
        </w:rPr>
        <w:t>output</w:t>
      </w:r>
      <w:r w:rsidRPr="0078172F">
        <w:rPr>
          <w:rFonts w:ascii="Times New Roman" w:hAnsi="Times New Roman" w:cs="Times New Roman"/>
          <w:sz w:val="24"/>
          <w:szCs w:val="24"/>
        </w:rPr>
        <w:t xml:space="preserve"> dimaksudkan untuk mengetahui bagaimana dan seperti apa bentuk </w:t>
      </w:r>
      <w:r w:rsidRPr="0078172F">
        <w:rPr>
          <w:rFonts w:ascii="Times New Roman" w:hAnsi="Times New Roman" w:cs="Times New Roman"/>
          <w:i/>
          <w:sz w:val="24"/>
          <w:szCs w:val="24"/>
        </w:rPr>
        <w:t>output-output</w:t>
      </w:r>
      <w:r w:rsidRPr="0078172F">
        <w:rPr>
          <w:rFonts w:ascii="Times New Roman" w:hAnsi="Times New Roman" w:cs="Times New Roman"/>
          <w:sz w:val="24"/>
          <w:szCs w:val="24"/>
        </w:rPr>
        <w:t xml:space="preserve"> dari sistem yang akan dibuat. Desain </w:t>
      </w:r>
      <w:r w:rsidRPr="0078172F">
        <w:rPr>
          <w:rFonts w:ascii="Times New Roman" w:hAnsi="Times New Roman" w:cs="Times New Roman"/>
          <w:i/>
          <w:sz w:val="24"/>
          <w:szCs w:val="24"/>
        </w:rPr>
        <w:t>output</w:t>
      </w:r>
      <w:r w:rsidRPr="0078172F">
        <w:rPr>
          <w:rFonts w:ascii="Times New Roman" w:hAnsi="Times New Roman" w:cs="Times New Roman"/>
          <w:sz w:val="24"/>
          <w:szCs w:val="24"/>
        </w:rPr>
        <w:t xml:space="preserve"> terinci terbagi atas dua, yaitu desain </w:t>
      </w:r>
      <w:r w:rsidRPr="0078172F">
        <w:rPr>
          <w:rFonts w:ascii="Times New Roman" w:hAnsi="Times New Roman" w:cs="Times New Roman"/>
          <w:i/>
          <w:sz w:val="24"/>
          <w:szCs w:val="24"/>
        </w:rPr>
        <w:t>output</w:t>
      </w:r>
      <w:r w:rsidRPr="0078172F">
        <w:rPr>
          <w:rFonts w:ascii="Times New Roman" w:hAnsi="Times New Roman" w:cs="Times New Roman"/>
          <w:sz w:val="24"/>
          <w:szCs w:val="24"/>
        </w:rPr>
        <w:t xml:space="preserve"> berbentuk laporan di media kertas dan desain </w:t>
      </w:r>
      <w:r w:rsidRPr="0078172F">
        <w:rPr>
          <w:rFonts w:ascii="Times New Roman" w:hAnsi="Times New Roman" w:cs="Times New Roman"/>
          <w:i/>
          <w:sz w:val="24"/>
          <w:szCs w:val="24"/>
        </w:rPr>
        <w:t>output</w:t>
      </w:r>
      <w:r w:rsidRPr="0078172F">
        <w:rPr>
          <w:rFonts w:ascii="Times New Roman" w:hAnsi="Times New Roman" w:cs="Times New Roman"/>
          <w:sz w:val="24"/>
          <w:szCs w:val="24"/>
        </w:rPr>
        <w:t xml:space="preserve"> dalam bentuk dialog di layar terminal (</w:t>
      </w:r>
      <w:r w:rsidRPr="0078172F">
        <w:rPr>
          <w:rFonts w:ascii="Times New Roman" w:hAnsi="Times New Roman" w:cs="Times New Roman"/>
          <w:i/>
          <w:sz w:val="24"/>
          <w:szCs w:val="24"/>
        </w:rPr>
        <w:t>monitor</w:t>
      </w:r>
      <w:r w:rsidRPr="0078172F">
        <w:rPr>
          <w:rFonts w:ascii="Times New Roman" w:hAnsi="Times New Roman" w:cs="Times New Roman"/>
          <w:sz w:val="24"/>
          <w:szCs w:val="24"/>
        </w:rPr>
        <w:t>).</w:t>
      </w:r>
    </w:p>
    <w:p w14:paraId="79130171" w14:textId="77777777" w:rsidR="0040512D" w:rsidRPr="0078172F" w:rsidRDefault="0040512D" w:rsidP="005D1F4E">
      <w:pPr>
        <w:pStyle w:val="ListParagraph"/>
        <w:numPr>
          <w:ilvl w:val="0"/>
          <w:numId w:val="36"/>
        </w:numPr>
        <w:spacing w:after="120" w:line="360" w:lineRule="auto"/>
        <w:ind w:left="709" w:hanging="425"/>
        <w:jc w:val="both"/>
        <w:rPr>
          <w:rFonts w:ascii="Times New Roman" w:hAnsi="Times New Roman" w:cs="Times New Roman"/>
          <w:sz w:val="24"/>
          <w:szCs w:val="24"/>
        </w:rPr>
      </w:pPr>
      <w:r w:rsidRPr="0078172F">
        <w:rPr>
          <w:rFonts w:ascii="Times New Roman" w:hAnsi="Times New Roman" w:cs="Times New Roman"/>
          <w:sz w:val="24"/>
          <w:szCs w:val="24"/>
        </w:rPr>
        <w:t xml:space="preserve">Desain </w:t>
      </w:r>
      <w:r w:rsidRPr="0078172F">
        <w:rPr>
          <w:rFonts w:ascii="Times New Roman" w:hAnsi="Times New Roman" w:cs="Times New Roman"/>
          <w:i/>
          <w:sz w:val="24"/>
          <w:szCs w:val="24"/>
        </w:rPr>
        <w:t>Input</w:t>
      </w:r>
    </w:p>
    <w:p w14:paraId="692B564B" w14:textId="77777777" w:rsidR="0040512D" w:rsidRPr="0078172F" w:rsidRDefault="0040512D" w:rsidP="00AB1899">
      <w:pPr>
        <w:pStyle w:val="ListParagraph"/>
        <w:tabs>
          <w:tab w:val="num" w:pos="0"/>
          <w:tab w:val="left" w:pos="567"/>
        </w:tabs>
        <w:spacing w:line="360" w:lineRule="auto"/>
        <w:ind w:left="709"/>
        <w:jc w:val="both"/>
        <w:rPr>
          <w:rFonts w:ascii="Times New Roman" w:hAnsi="Times New Roman" w:cs="Times New Roman"/>
          <w:sz w:val="24"/>
          <w:szCs w:val="24"/>
        </w:rPr>
      </w:pPr>
      <w:r w:rsidRPr="0078172F">
        <w:rPr>
          <w:rFonts w:ascii="Times New Roman" w:hAnsi="Times New Roman" w:cs="Times New Roman"/>
          <w:sz w:val="24"/>
          <w:szCs w:val="24"/>
        </w:rPr>
        <w:tab/>
      </w:r>
      <w:r>
        <w:rPr>
          <w:rFonts w:ascii="Times New Roman" w:hAnsi="Times New Roman" w:cs="Times New Roman"/>
          <w:sz w:val="24"/>
          <w:szCs w:val="24"/>
        </w:rPr>
        <w:tab/>
      </w:r>
      <w:r w:rsidRPr="0078172F">
        <w:rPr>
          <w:rFonts w:ascii="Times New Roman" w:hAnsi="Times New Roman" w:cs="Times New Roman"/>
          <w:sz w:val="24"/>
          <w:szCs w:val="24"/>
        </w:rPr>
        <w:t xml:space="preserve">Masukan merupakan awal dimulainya proses pengolahan informasi. Bahan mentah dari informasi adalah data yang terjadi dari transaksi-transaksi yang dilakukan oleh konsumen. Data hasil dari transaksi tidak lepas dari data yang dimasukkan. Desain </w:t>
      </w:r>
      <w:r w:rsidRPr="0078172F">
        <w:rPr>
          <w:rFonts w:ascii="Times New Roman" w:hAnsi="Times New Roman" w:cs="Times New Roman"/>
          <w:i/>
          <w:sz w:val="24"/>
          <w:szCs w:val="24"/>
        </w:rPr>
        <w:t>input</w:t>
      </w:r>
      <w:r w:rsidRPr="0078172F">
        <w:rPr>
          <w:rFonts w:ascii="Times New Roman" w:hAnsi="Times New Roman" w:cs="Times New Roman"/>
          <w:sz w:val="24"/>
          <w:szCs w:val="24"/>
        </w:rPr>
        <w:t xml:space="preserve"> terinci dimulai dari desain dokumen dasar sebagai penangkap </w:t>
      </w:r>
      <w:r w:rsidRPr="0078172F">
        <w:rPr>
          <w:rFonts w:ascii="Times New Roman" w:hAnsi="Times New Roman" w:cs="Times New Roman"/>
          <w:i/>
          <w:sz w:val="24"/>
          <w:szCs w:val="24"/>
        </w:rPr>
        <w:t>input</w:t>
      </w:r>
      <w:r w:rsidRPr="0078172F">
        <w:rPr>
          <w:rFonts w:ascii="Times New Roman" w:hAnsi="Times New Roman" w:cs="Times New Roman"/>
          <w:sz w:val="24"/>
          <w:szCs w:val="24"/>
        </w:rPr>
        <w:t xml:space="preserve"> yang pertamakali. Jika dokumen dasar tidak didesain dengan baik, kemungkinan </w:t>
      </w:r>
      <w:r w:rsidRPr="0078172F">
        <w:rPr>
          <w:rFonts w:ascii="Times New Roman" w:hAnsi="Times New Roman" w:cs="Times New Roman"/>
          <w:i/>
          <w:sz w:val="24"/>
          <w:szCs w:val="24"/>
        </w:rPr>
        <w:t>input</w:t>
      </w:r>
      <w:r w:rsidRPr="0078172F">
        <w:rPr>
          <w:rFonts w:ascii="Times New Roman" w:hAnsi="Times New Roman" w:cs="Times New Roman"/>
          <w:sz w:val="24"/>
          <w:szCs w:val="24"/>
        </w:rPr>
        <w:t xml:space="preserve"> yang tercatat dapat salah bahkan kurang. </w:t>
      </w:r>
    </w:p>
    <w:p w14:paraId="3E9A5A08" w14:textId="77777777" w:rsidR="0040512D" w:rsidRPr="0078172F" w:rsidRDefault="0040512D" w:rsidP="005D1F4E">
      <w:pPr>
        <w:pStyle w:val="ListParagraph"/>
        <w:numPr>
          <w:ilvl w:val="0"/>
          <w:numId w:val="36"/>
        </w:numPr>
        <w:spacing w:after="120" w:line="360" w:lineRule="auto"/>
        <w:ind w:left="709" w:hanging="425"/>
        <w:jc w:val="both"/>
        <w:rPr>
          <w:rFonts w:ascii="Times New Roman" w:hAnsi="Times New Roman" w:cs="Times New Roman"/>
          <w:sz w:val="24"/>
          <w:szCs w:val="24"/>
        </w:rPr>
      </w:pPr>
      <w:r w:rsidRPr="0078172F">
        <w:rPr>
          <w:rFonts w:ascii="Times New Roman" w:hAnsi="Times New Roman" w:cs="Times New Roman"/>
          <w:sz w:val="24"/>
          <w:szCs w:val="24"/>
        </w:rPr>
        <w:t xml:space="preserve">Desain </w:t>
      </w:r>
      <w:r w:rsidRPr="0078172F">
        <w:rPr>
          <w:rFonts w:ascii="Times New Roman" w:hAnsi="Times New Roman" w:cs="Times New Roman"/>
          <w:i/>
          <w:sz w:val="24"/>
          <w:szCs w:val="24"/>
        </w:rPr>
        <w:t>Database</w:t>
      </w:r>
    </w:p>
    <w:p w14:paraId="427CB621" w14:textId="4B175624" w:rsidR="0040512D" w:rsidRPr="0078172F" w:rsidRDefault="0040512D" w:rsidP="00AB1899">
      <w:pPr>
        <w:pStyle w:val="ListParagraph"/>
        <w:tabs>
          <w:tab w:val="num" w:pos="0"/>
          <w:tab w:val="left" w:pos="567"/>
        </w:tabs>
        <w:spacing w:line="360" w:lineRule="auto"/>
        <w:ind w:left="709"/>
        <w:jc w:val="both"/>
        <w:rPr>
          <w:rFonts w:ascii="Times New Roman" w:hAnsi="Times New Roman" w:cs="Times New Roman"/>
          <w:sz w:val="24"/>
          <w:szCs w:val="24"/>
        </w:rPr>
      </w:pPr>
      <w:r w:rsidRPr="0078172F">
        <w:rPr>
          <w:rFonts w:ascii="Times New Roman" w:hAnsi="Times New Roman" w:cs="Times New Roman"/>
          <w:sz w:val="24"/>
          <w:szCs w:val="24"/>
        </w:rPr>
        <w:tab/>
      </w:r>
      <w:r>
        <w:rPr>
          <w:rFonts w:ascii="Times New Roman" w:hAnsi="Times New Roman" w:cs="Times New Roman"/>
          <w:sz w:val="24"/>
          <w:szCs w:val="24"/>
        </w:rPr>
        <w:tab/>
      </w:r>
      <w:r w:rsidRPr="0078172F">
        <w:rPr>
          <w:rFonts w:ascii="Times New Roman" w:hAnsi="Times New Roman" w:cs="Times New Roman"/>
          <w:sz w:val="24"/>
          <w:szCs w:val="24"/>
        </w:rPr>
        <w:t>Basis data (</w:t>
      </w:r>
      <w:r w:rsidRPr="0078172F">
        <w:rPr>
          <w:rFonts w:ascii="Times New Roman" w:hAnsi="Times New Roman" w:cs="Times New Roman"/>
          <w:i/>
          <w:sz w:val="24"/>
          <w:szCs w:val="24"/>
        </w:rPr>
        <w:t>database</w:t>
      </w:r>
      <w:r w:rsidRPr="0078172F">
        <w:rPr>
          <w:rFonts w:ascii="Times New Roman" w:hAnsi="Times New Roman" w:cs="Times New Roman"/>
          <w:sz w:val="24"/>
          <w:szCs w:val="24"/>
        </w:rPr>
        <w:t xml:space="preserve">) merupakan kumpulan dari data yang saling berhubungan satu dengan yang lainnya, tersimpan di simpanan luar komputer dan digunakan perangkat lunak tertentu untuk memanipulasinya. </w:t>
      </w:r>
      <w:r w:rsidRPr="0078172F">
        <w:rPr>
          <w:rFonts w:ascii="Times New Roman" w:hAnsi="Times New Roman" w:cs="Times New Roman"/>
          <w:i/>
          <w:sz w:val="24"/>
          <w:szCs w:val="24"/>
        </w:rPr>
        <w:t>Database</w:t>
      </w:r>
      <w:r w:rsidRPr="0078172F">
        <w:rPr>
          <w:rFonts w:ascii="Times New Roman" w:hAnsi="Times New Roman" w:cs="Times New Roman"/>
          <w:sz w:val="24"/>
          <w:szCs w:val="24"/>
        </w:rPr>
        <w:t xml:space="preserve"> merupakan salah satu komponen yang penting di sistem informasi, karena berfungsi sebagai basis penyedia informasi bagi para pemakainya. Penerapan </w:t>
      </w:r>
      <w:r w:rsidRPr="0078172F">
        <w:rPr>
          <w:rFonts w:ascii="Times New Roman" w:hAnsi="Times New Roman" w:cs="Times New Roman"/>
          <w:i/>
          <w:sz w:val="24"/>
          <w:szCs w:val="24"/>
        </w:rPr>
        <w:t>database</w:t>
      </w:r>
      <w:r w:rsidRPr="0078172F">
        <w:rPr>
          <w:rFonts w:ascii="Times New Roman" w:hAnsi="Times New Roman" w:cs="Times New Roman"/>
          <w:sz w:val="24"/>
          <w:szCs w:val="24"/>
        </w:rPr>
        <w:t xml:space="preserve"> dalam aplikasi disebut </w:t>
      </w:r>
      <w:r w:rsidRPr="0078172F">
        <w:rPr>
          <w:rFonts w:ascii="Times New Roman" w:hAnsi="Times New Roman" w:cs="Times New Roman"/>
          <w:i/>
          <w:sz w:val="24"/>
          <w:szCs w:val="24"/>
        </w:rPr>
        <w:t>database system</w:t>
      </w:r>
      <w:r w:rsidRPr="0078172F">
        <w:rPr>
          <w:rFonts w:ascii="Times New Roman" w:hAnsi="Times New Roman" w:cs="Times New Roman"/>
          <w:sz w:val="24"/>
          <w:szCs w:val="24"/>
        </w:rPr>
        <w:t>.</w:t>
      </w:r>
    </w:p>
    <w:p w14:paraId="4563E5EE" w14:textId="52A4790E" w:rsidR="0040512D" w:rsidRPr="0078172F" w:rsidRDefault="0040512D" w:rsidP="005D1F4E">
      <w:pPr>
        <w:pStyle w:val="ListParagraph"/>
        <w:numPr>
          <w:ilvl w:val="0"/>
          <w:numId w:val="36"/>
        </w:numPr>
        <w:spacing w:after="120" w:line="360" w:lineRule="auto"/>
        <w:ind w:left="709" w:hanging="425"/>
        <w:jc w:val="both"/>
        <w:rPr>
          <w:rFonts w:ascii="Times New Roman" w:hAnsi="Times New Roman" w:cs="Times New Roman"/>
          <w:sz w:val="24"/>
          <w:szCs w:val="24"/>
        </w:rPr>
      </w:pPr>
      <w:r w:rsidRPr="0078172F">
        <w:rPr>
          <w:rFonts w:ascii="Times New Roman" w:hAnsi="Times New Roman" w:cs="Times New Roman"/>
          <w:sz w:val="24"/>
          <w:szCs w:val="24"/>
        </w:rPr>
        <w:t>Desain Teknologi</w:t>
      </w:r>
    </w:p>
    <w:p w14:paraId="221CD4DD" w14:textId="20EA8C26" w:rsidR="00AB1899" w:rsidRDefault="0040512D" w:rsidP="000A0DC4">
      <w:pPr>
        <w:pStyle w:val="ListParagraph"/>
        <w:tabs>
          <w:tab w:val="num" w:pos="0"/>
          <w:tab w:val="left" w:pos="567"/>
        </w:tabs>
        <w:spacing w:line="360" w:lineRule="auto"/>
        <w:ind w:left="709"/>
        <w:jc w:val="both"/>
        <w:rPr>
          <w:rFonts w:ascii="Times New Roman" w:hAnsi="Times New Roman" w:cs="Times New Roman"/>
          <w:sz w:val="24"/>
          <w:szCs w:val="24"/>
        </w:rPr>
      </w:pPr>
      <w:r w:rsidRPr="0078172F">
        <w:rPr>
          <w:rFonts w:ascii="Times New Roman" w:hAnsi="Times New Roman" w:cs="Times New Roman"/>
          <w:sz w:val="24"/>
          <w:szCs w:val="24"/>
        </w:rPr>
        <w:tab/>
      </w:r>
      <w:r>
        <w:rPr>
          <w:rFonts w:ascii="Times New Roman" w:hAnsi="Times New Roman" w:cs="Times New Roman"/>
          <w:sz w:val="24"/>
          <w:szCs w:val="24"/>
        </w:rPr>
        <w:tab/>
      </w:r>
      <w:r w:rsidRPr="0078172F">
        <w:rPr>
          <w:rFonts w:ascii="Times New Roman" w:hAnsi="Times New Roman" w:cs="Times New Roman"/>
          <w:sz w:val="24"/>
          <w:szCs w:val="24"/>
        </w:rPr>
        <w:t>Pada tahap ini kita menentukan teknologi yang akan dipergunakan dalam menerima input, menjalankan model, menyimpan dan mengakses data, menghasilkan dan mengirimkan keluaran dan membantu pengendalian</w:t>
      </w:r>
      <w:r w:rsidR="000A0DC4">
        <w:rPr>
          <w:rFonts w:ascii="Times New Roman" w:hAnsi="Times New Roman" w:cs="Times New Roman"/>
          <w:sz w:val="24"/>
          <w:szCs w:val="24"/>
        </w:rPr>
        <w:t xml:space="preserve"> dari sistem secara keseluruhan.</w:t>
      </w:r>
    </w:p>
    <w:p w14:paraId="7CD0F8B4" w14:textId="77777777" w:rsidR="00AC18F9" w:rsidRDefault="00AC18F9" w:rsidP="000A0DC4">
      <w:pPr>
        <w:pStyle w:val="ListParagraph"/>
        <w:tabs>
          <w:tab w:val="num" w:pos="0"/>
          <w:tab w:val="left" w:pos="567"/>
        </w:tabs>
        <w:spacing w:line="360" w:lineRule="auto"/>
        <w:ind w:left="709"/>
        <w:jc w:val="both"/>
        <w:rPr>
          <w:rFonts w:ascii="Times New Roman" w:hAnsi="Times New Roman" w:cs="Times New Roman"/>
          <w:sz w:val="24"/>
          <w:szCs w:val="24"/>
        </w:rPr>
      </w:pPr>
    </w:p>
    <w:p w14:paraId="77E21350" w14:textId="77777777" w:rsidR="00AC18F9" w:rsidRPr="000A0DC4" w:rsidRDefault="00AC18F9" w:rsidP="000A0DC4">
      <w:pPr>
        <w:pStyle w:val="ListParagraph"/>
        <w:tabs>
          <w:tab w:val="num" w:pos="0"/>
          <w:tab w:val="left" w:pos="567"/>
        </w:tabs>
        <w:spacing w:line="360" w:lineRule="auto"/>
        <w:ind w:left="709"/>
        <w:jc w:val="both"/>
        <w:rPr>
          <w:rFonts w:ascii="Times New Roman" w:hAnsi="Times New Roman" w:cs="Times New Roman"/>
          <w:sz w:val="24"/>
          <w:szCs w:val="24"/>
        </w:rPr>
      </w:pPr>
    </w:p>
    <w:p w14:paraId="25CEC197" w14:textId="604D4D1C" w:rsidR="0040512D" w:rsidRPr="0078172F" w:rsidRDefault="00AC18F9" w:rsidP="005D1F4E">
      <w:pPr>
        <w:pStyle w:val="ListParagraph"/>
        <w:numPr>
          <w:ilvl w:val="0"/>
          <w:numId w:val="36"/>
        </w:numPr>
        <w:spacing w:after="120" w:line="360" w:lineRule="auto"/>
        <w:ind w:left="709" w:hanging="425"/>
        <w:jc w:val="both"/>
        <w:rPr>
          <w:rFonts w:ascii="Times New Roman" w:hAnsi="Times New Roman" w:cs="Times New Roman"/>
          <w:sz w:val="24"/>
          <w:szCs w:val="24"/>
        </w:rPr>
      </w:pPr>
      <w:r w:rsidRPr="00CC545F">
        <w:rPr>
          <w:noProof/>
          <w:szCs w:val="24"/>
        </w:rPr>
        <mc:AlternateContent>
          <mc:Choice Requires="wps">
            <w:drawing>
              <wp:anchor distT="0" distB="0" distL="114300" distR="114300" simplePos="0" relativeHeight="252018688" behindDoc="0" locked="0" layoutInCell="1" allowOverlap="1" wp14:anchorId="24781AA5" wp14:editId="0812E37F">
                <wp:simplePos x="0" y="0"/>
                <wp:positionH relativeFrom="column">
                  <wp:posOffset>5597525</wp:posOffset>
                </wp:positionH>
                <wp:positionV relativeFrom="paragraph">
                  <wp:posOffset>-1276985</wp:posOffset>
                </wp:positionV>
                <wp:extent cx="395417" cy="259491"/>
                <wp:effectExtent l="0" t="0" r="24130" b="26670"/>
                <wp:wrapNone/>
                <wp:docPr id="461" name="Rectangle 461"/>
                <wp:cNvGraphicFramePr/>
                <a:graphic xmlns:a="http://schemas.openxmlformats.org/drawingml/2006/main">
                  <a:graphicData uri="http://schemas.microsoft.com/office/word/2010/wordprocessingShape">
                    <wps:wsp>
                      <wps:cNvSpPr/>
                      <wps:spPr>
                        <a:xfrm>
                          <a:off x="0" y="0"/>
                          <a:ext cx="395417" cy="259491"/>
                        </a:xfrm>
                        <a:prstGeom prst="rect">
                          <a:avLst/>
                        </a:prstGeom>
                        <a:solidFill>
                          <a:sysClr val="window" lastClr="FFFFFF"/>
                        </a:solidFill>
                        <a:ln w="12700" cap="flat" cmpd="sng" algn="ctr">
                          <a:solidFill>
                            <a:sysClr val="window" lastClr="FFFFFF"/>
                          </a:solidFill>
                          <a:prstDash val="solid"/>
                          <a:miter lim="800000"/>
                        </a:ln>
                        <a:effectLst/>
                      </wps:spPr>
                      <wps:txbx>
                        <w:txbxContent>
                          <w:p w14:paraId="3F58069E" w14:textId="14CB6191" w:rsidR="00AC18F9" w:rsidRPr="00AD237F" w:rsidRDefault="00AC18F9" w:rsidP="00CC545F">
                            <w:pPr>
                              <w:jc w:val="center"/>
                            </w:pPr>
                            <w:r>
                              <w:t>41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781AA5" id="Rectangle 461" o:spid="_x0000_s1159" style="position:absolute;left:0;text-align:left;margin-left:440.75pt;margin-top:-100.55pt;width:31.15pt;height:20.4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" fillcolor="window" strokecolor="window" strokeweight="1pt">
                <v:textbox>
                  <w:txbxContent>
                    <w:p w14:paraId="3F58069E" w14:textId="14CB6191" w:rsidR="00AC18F9" w:rsidRPr="00AD237F" w:rsidRDefault="00AC18F9" w:rsidP="00CC545F">
                      <w:pPr>
                        <w:jc w:val="center"/>
                      </w:pPr>
                      <w:r>
                        <w:t>41</w:t>
                      </w:r>
                    </w:p>
                  </w:txbxContent>
                </v:textbox>
              </v:rect>
            </w:pict>
          </mc:Fallback>
        </mc:AlternateContent>
      </w:r>
      <w:r w:rsidR="0040512D" w:rsidRPr="0078172F">
        <w:rPr>
          <w:rFonts w:ascii="Times New Roman" w:hAnsi="Times New Roman" w:cs="Times New Roman"/>
          <w:sz w:val="24"/>
          <w:szCs w:val="24"/>
        </w:rPr>
        <w:t>Desain Program</w:t>
      </w:r>
    </w:p>
    <w:p w14:paraId="07E58724" w14:textId="5977B450" w:rsidR="0040512D" w:rsidRPr="0078172F" w:rsidRDefault="0040512D" w:rsidP="000A0DC4">
      <w:pPr>
        <w:pStyle w:val="ListParagraph"/>
        <w:tabs>
          <w:tab w:val="num" w:pos="0"/>
          <w:tab w:val="left" w:pos="567"/>
        </w:tabs>
        <w:spacing w:after="0" w:line="360" w:lineRule="auto"/>
        <w:ind w:left="709"/>
        <w:jc w:val="both"/>
        <w:rPr>
          <w:rFonts w:ascii="Times New Roman" w:hAnsi="Times New Roman" w:cs="Times New Roman"/>
          <w:sz w:val="24"/>
          <w:szCs w:val="24"/>
        </w:rPr>
      </w:pPr>
      <w:r w:rsidRPr="0078172F">
        <w:rPr>
          <w:rFonts w:ascii="Times New Roman" w:hAnsi="Times New Roman" w:cs="Times New Roman"/>
          <w:sz w:val="24"/>
          <w:szCs w:val="24"/>
        </w:rPr>
        <w:tab/>
      </w:r>
      <w:r>
        <w:rPr>
          <w:rFonts w:ascii="Times New Roman" w:hAnsi="Times New Roman" w:cs="Times New Roman"/>
          <w:sz w:val="24"/>
          <w:szCs w:val="24"/>
        </w:rPr>
        <w:tab/>
      </w:r>
      <w:r w:rsidRPr="0078172F">
        <w:rPr>
          <w:rFonts w:ascii="Times New Roman" w:hAnsi="Times New Roman" w:cs="Times New Roman"/>
          <w:sz w:val="24"/>
          <w:szCs w:val="24"/>
        </w:rPr>
        <w:t xml:space="preserve">Pada tahap ini menggunakan alat bantu </w:t>
      </w:r>
      <w:r w:rsidR="00621D79" w:rsidRPr="00591C3B">
        <w:rPr>
          <w:rFonts w:ascii="Times New Roman" w:hAnsi="Times New Roman" w:cs="Times New Roman"/>
          <w:i/>
          <w:iCs/>
          <w:sz w:val="24"/>
          <w:szCs w:val="24"/>
        </w:rPr>
        <w:t>VB</w:t>
      </w:r>
      <w:r w:rsidR="00621D79">
        <w:rPr>
          <w:rFonts w:ascii="Times New Roman" w:hAnsi="Times New Roman" w:cs="Times New Roman"/>
          <w:sz w:val="24"/>
          <w:szCs w:val="24"/>
        </w:rPr>
        <w:t xml:space="preserve"> </w:t>
      </w:r>
      <w:r w:rsidR="00621D79" w:rsidRPr="00591C3B">
        <w:rPr>
          <w:rFonts w:ascii="Times New Roman" w:hAnsi="Times New Roman" w:cs="Times New Roman"/>
          <w:i/>
          <w:iCs/>
          <w:sz w:val="24"/>
          <w:szCs w:val="24"/>
        </w:rPr>
        <w:t>NET</w:t>
      </w:r>
      <w:r w:rsidR="00621D79">
        <w:rPr>
          <w:rFonts w:ascii="Times New Roman" w:hAnsi="Times New Roman" w:cs="Times New Roman"/>
          <w:sz w:val="24"/>
          <w:szCs w:val="24"/>
        </w:rPr>
        <w:t xml:space="preserve"> 2010</w:t>
      </w:r>
      <w:r w:rsidRPr="0078172F">
        <w:rPr>
          <w:rFonts w:ascii="Times New Roman" w:hAnsi="Times New Roman" w:cs="Times New Roman"/>
          <w:sz w:val="24"/>
          <w:szCs w:val="24"/>
        </w:rPr>
        <w:t xml:space="preserve"> dalam bentu</w:t>
      </w:r>
      <w:r>
        <w:rPr>
          <w:rFonts w:ascii="Times New Roman" w:hAnsi="Times New Roman" w:cs="Times New Roman"/>
          <w:sz w:val="24"/>
          <w:szCs w:val="24"/>
        </w:rPr>
        <w:t xml:space="preserve">k </w:t>
      </w:r>
      <w:r w:rsidRPr="00F54659">
        <w:rPr>
          <w:rFonts w:ascii="Times New Roman" w:hAnsi="Times New Roman" w:cs="Times New Roman"/>
          <w:i/>
          <w:sz w:val="24"/>
          <w:szCs w:val="24"/>
        </w:rPr>
        <w:t xml:space="preserve">pseudoce </w:t>
      </w:r>
      <w:r w:rsidRPr="00591C3B">
        <w:rPr>
          <w:rFonts w:ascii="Times New Roman" w:hAnsi="Times New Roman" w:cs="Times New Roman"/>
          <w:iCs/>
          <w:sz w:val="24"/>
          <w:szCs w:val="24"/>
        </w:rPr>
        <w:t>program</w:t>
      </w:r>
      <w:r>
        <w:rPr>
          <w:rFonts w:ascii="Times New Roman" w:hAnsi="Times New Roman" w:cs="Times New Roman"/>
          <w:sz w:val="24"/>
          <w:szCs w:val="24"/>
        </w:rPr>
        <w:t xml:space="preserve"> pada proses p</w:t>
      </w:r>
      <w:r w:rsidRPr="0078172F">
        <w:rPr>
          <w:rFonts w:ascii="Times New Roman" w:hAnsi="Times New Roman" w:cs="Times New Roman"/>
          <w:sz w:val="24"/>
          <w:szCs w:val="24"/>
        </w:rPr>
        <w:t>red</w:t>
      </w:r>
      <w:r w:rsidR="00621D79">
        <w:rPr>
          <w:rFonts w:ascii="Times New Roman" w:hAnsi="Times New Roman" w:cs="Times New Roman"/>
          <w:sz w:val="24"/>
          <w:szCs w:val="24"/>
        </w:rPr>
        <w:t xml:space="preserve">iksi menggunakan </w:t>
      </w:r>
      <w:r w:rsidR="00621D79" w:rsidRPr="00C66199">
        <w:rPr>
          <w:rFonts w:ascii="Times New Roman" w:hAnsi="Times New Roman" w:cs="Times New Roman"/>
          <w:i/>
          <w:iCs/>
          <w:sz w:val="24"/>
          <w:szCs w:val="24"/>
        </w:rPr>
        <w:t>singgle moving average</w:t>
      </w:r>
      <w:r>
        <w:rPr>
          <w:rFonts w:ascii="Times New Roman" w:hAnsi="Times New Roman" w:cs="Times New Roman"/>
          <w:sz w:val="24"/>
          <w:szCs w:val="24"/>
        </w:rPr>
        <w:t>.</w:t>
      </w:r>
    </w:p>
    <w:p w14:paraId="0B7E15EC" w14:textId="48D65156" w:rsidR="0040512D" w:rsidRPr="0078172F" w:rsidRDefault="0040512D" w:rsidP="005D1F4E">
      <w:pPr>
        <w:pStyle w:val="Heading3"/>
        <w:numPr>
          <w:ilvl w:val="2"/>
          <w:numId w:val="59"/>
        </w:numPr>
        <w:spacing w:after="0" w:line="360" w:lineRule="auto"/>
        <w:ind w:left="709"/>
        <w:jc w:val="both"/>
      </w:pPr>
      <w:bookmarkStart w:id="122" w:name="_Toc520158813"/>
      <w:bookmarkStart w:id="123" w:name="_Toc526925063"/>
      <w:bookmarkStart w:id="124" w:name="_Toc105778653"/>
      <w:r w:rsidRPr="0078172F">
        <w:lastRenderedPageBreak/>
        <w:t>Konstruki Sistem</w:t>
      </w:r>
      <w:bookmarkEnd w:id="122"/>
      <w:bookmarkEnd w:id="123"/>
      <w:bookmarkEnd w:id="124"/>
    </w:p>
    <w:p w14:paraId="63010543" w14:textId="2A7DEE8A" w:rsidR="0040512D" w:rsidRPr="008A3ED2" w:rsidRDefault="0040512D" w:rsidP="00282CD1">
      <w:pPr>
        <w:pStyle w:val="ListParagraph"/>
        <w:spacing w:after="0" w:line="360" w:lineRule="auto"/>
        <w:ind w:left="0" w:firstLine="709"/>
        <w:jc w:val="both"/>
        <w:rPr>
          <w:rFonts w:ascii="Times New Roman" w:hAnsi="Times New Roman" w:cs="Times New Roman"/>
          <w:sz w:val="24"/>
          <w:szCs w:val="24"/>
        </w:rPr>
      </w:pPr>
      <w:r w:rsidRPr="0078172F">
        <w:rPr>
          <w:rFonts w:ascii="Times New Roman" w:hAnsi="Times New Roman" w:cs="Times New Roman"/>
          <w:sz w:val="24"/>
          <w:szCs w:val="24"/>
        </w:rPr>
        <w:t xml:space="preserve">Pada tahap ini dilakukan pembuatan sistem menggunakan </w:t>
      </w:r>
      <w:r w:rsidR="00621D79">
        <w:rPr>
          <w:rFonts w:ascii="Times New Roman" w:hAnsi="Times New Roman" w:cs="Times New Roman"/>
          <w:i/>
          <w:sz w:val="24"/>
          <w:szCs w:val="24"/>
        </w:rPr>
        <w:t>tools VB NET 2010</w:t>
      </w:r>
      <w:r w:rsidRPr="0078172F">
        <w:rPr>
          <w:rFonts w:ascii="Times New Roman" w:hAnsi="Times New Roman" w:cs="Times New Roman"/>
          <w:sz w:val="24"/>
          <w:szCs w:val="24"/>
        </w:rPr>
        <w:t xml:space="preserve"> dan </w:t>
      </w:r>
      <w:r w:rsidRPr="00591C3B">
        <w:rPr>
          <w:rFonts w:ascii="Times New Roman" w:hAnsi="Times New Roman" w:cs="Times New Roman"/>
          <w:i/>
          <w:iCs/>
          <w:sz w:val="24"/>
          <w:szCs w:val="24"/>
        </w:rPr>
        <w:t>Database</w:t>
      </w:r>
      <w:r w:rsidRPr="0078172F">
        <w:rPr>
          <w:rFonts w:ascii="Times New Roman" w:hAnsi="Times New Roman" w:cs="Times New Roman"/>
          <w:sz w:val="24"/>
          <w:szCs w:val="24"/>
        </w:rPr>
        <w:t xml:space="preserve"> </w:t>
      </w:r>
      <w:r w:rsidRPr="0078172F">
        <w:rPr>
          <w:rFonts w:ascii="Times New Roman" w:hAnsi="Times New Roman" w:cs="Times New Roman"/>
          <w:i/>
          <w:sz w:val="24"/>
          <w:szCs w:val="24"/>
        </w:rPr>
        <w:t>MySQL</w:t>
      </w:r>
      <w:r w:rsidRPr="0078172F">
        <w:rPr>
          <w:rFonts w:ascii="Times New Roman" w:hAnsi="Times New Roman" w:cs="Times New Roman"/>
          <w:sz w:val="24"/>
          <w:szCs w:val="24"/>
        </w:rPr>
        <w:t xml:space="preserve"> serta </w:t>
      </w:r>
      <w:r w:rsidRPr="0078172F">
        <w:rPr>
          <w:rFonts w:ascii="Times New Roman" w:hAnsi="Times New Roman" w:cs="Times New Roman"/>
          <w:i/>
          <w:sz w:val="24"/>
          <w:szCs w:val="24"/>
        </w:rPr>
        <w:t>White Box Testing</w:t>
      </w:r>
      <w:r w:rsidRPr="0078172F">
        <w:rPr>
          <w:rFonts w:ascii="Times New Roman" w:hAnsi="Times New Roman" w:cs="Times New Roman"/>
          <w:sz w:val="24"/>
          <w:szCs w:val="24"/>
        </w:rPr>
        <w:t xml:space="preserve"> dan </w:t>
      </w:r>
      <w:r w:rsidRPr="0078172F">
        <w:rPr>
          <w:rFonts w:ascii="Times New Roman" w:hAnsi="Times New Roman" w:cs="Times New Roman"/>
          <w:i/>
          <w:sz w:val="24"/>
          <w:szCs w:val="24"/>
        </w:rPr>
        <w:t>Black Box Testing</w:t>
      </w:r>
      <w:r w:rsidRPr="0078172F">
        <w:rPr>
          <w:rFonts w:ascii="Times New Roman" w:hAnsi="Times New Roman" w:cs="Times New Roman"/>
          <w:sz w:val="24"/>
          <w:szCs w:val="24"/>
        </w:rPr>
        <w:t xml:space="preserve"> untuk menguji kinerja sistem dan pengukuran akurasi menggunakan </w:t>
      </w:r>
      <w:r>
        <w:rPr>
          <w:rFonts w:ascii="Times New Roman" w:hAnsi="Times New Roman" w:cs="Times New Roman"/>
          <w:i/>
          <w:sz w:val="24"/>
          <w:szCs w:val="24"/>
        </w:rPr>
        <w:t>MAPE</w:t>
      </w:r>
      <w:r w:rsidRPr="0078172F">
        <w:rPr>
          <w:rFonts w:ascii="Times New Roman" w:hAnsi="Times New Roman" w:cs="Times New Roman"/>
          <w:sz w:val="24"/>
          <w:szCs w:val="24"/>
        </w:rPr>
        <w:t xml:space="preserve">. Pada tahap ini kita melakukan tahap produksi sistem hasil analisa dan desain sistem sebelumnya. Termasuk didalamnya menginstal paket tambahan untuk menjalankan program, menulis </w:t>
      </w:r>
      <w:r w:rsidRPr="001616A7">
        <w:rPr>
          <w:rFonts w:ascii="Times New Roman" w:hAnsi="Times New Roman" w:cs="Times New Roman"/>
          <w:i/>
          <w:sz w:val="24"/>
          <w:szCs w:val="24"/>
        </w:rPr>
        <w:t>source</w:t>
      </w:r>
      <w:r>
        <w:rPr>
          <w:rFonts w:ascii="Times New Roman" w:hAnsi="Times New Roman" w:cs="Times New Roman"/>
          <w:sz w:val="24"/>
          <w:szCs w:val="24"/>
        </w:rPr>
        <w:t xml:space="preserve"> </w:t>
      </w:r>
      <w:r w:rsidRPr="00F54659">
        <w:rPr>
          <w:rFonts w:ascii="Times New Roman" w:hAnsi="Times New Roman" w:cs="Times New Roman"/>
          <w:i/>
          <w:sz w:val="24"/>
          <w:szCs w:val="24"/>
        </w:rPr>
        <w:t>code program</w:t>
      </w:r>
      <w:r w:rsidRPr="0078172F">
        <w:rPr>
          <w:rFonts w:ascii="Times New Roman" w:hAnsi="Times New Roman" w:cs="Times New Roman"/>
          <w:sz w:val="24"/>
          <w:szCs w:val="24"/>
        </w:rPr>
        <w:t xml:space="preserve"> dan membangunnya dalam bentuk sebuah formulir, antar muka dan integrasi sistem-sistem program yang terdiri dari </w:t>
      </w:r>
      <w:r w:rsidRPr="00591C3B">
        <w:rPr>
          <w:rFonts w:ascii="Times New Roman" w:hAnsi="Times New Roman" w:cs="Times New Roman"/>
          <w:i/>
          <w:iCs/>
          <w:sz w:val="24"/>
          <w:szCs w:val="24"/>
        </w:rPr>
        <w:t>input</w:t>
      </w:r>
      <w:r w:rsidRPr="0078172F">
        <w:rPr>
          <w:rFonts w:ascii="Times New Roman" w:hAnsi="Times New Roman" w:cs="Times New Roman"/>
          <w:sz w:val="24"/>
          <w:szCs w:val="24"/>
        </w:rPr>
        <w:t xml:space="preserve">, proses dan </w:t>
      </w:r>
      <w:r w:rsidRPr="00591C3B">
        <w:rPr>
          <w:rFonts w:ascii="Times New Roman" w:hAnsi="Times New Roman" w:cs="Times New Roman"/>
          <w:i/>
          <w:iCs/>
          <w:sz w:val="24"/>
          <w:szCs w:val="24"/>
        </w:rPr>
        <w:t>output</w:t>
      </w:r>
      <w:r w:rsidRPr="0078172F">
        <w:rPr>
          <w:rFonts w:ascii="Times New Roman" w:hAnsi="Times New Roman" w:cs="Times New Roman"/>
          <w:sz w:val="24"/>
          <w:szCs w:val="24"/>
        </w:rPr>
        <w:t xml:space="preserve"> yang tersusun dalam sebuah sistem menu sehingga dapat dijalankan oleh pengguna sistem.</w:t>
      </w:r>
    </w:p>
    <w:p w14:paraId="3933D88C" w14:textId="0BF90F25" w:rsidR="0040512D" w:rsidRPr="0078172F" w:rsidRDefault="0040512D" w:rsidP="005D1F4E">
      <w:pPr>
        <w:pStyle w:val="Heading3"/>
        <w:numPr>
          <w:ilvl w:val="2"/>
          <w:numId w:val="59"/>
        </w:numPr>
        <w:spacing w:after="0" w:line="360" w:lineRule="auto"/>
        <w:ind w:left="709"/>
        <w:jc w:val="both"/>
      </w:pPr>
      <w:bookmarkStart w:id="125" w:name="_Toc520158814"/>
      <w:bookmarkStart w:id="126" w:name="_Toc526925064"/>
      <w:bookmarkStart w:id="127" w:name="_Toc105778654"/>
      <w:r w:rsidRPr="0078172F">
        <w:t>Pengujian Sistem</w:t>
      </w:r>
      <w:bookmarkEnd w:id="125"/>
      <w:bookmarkEnd w:id="126"/>
      <w:bookmarkEnd w:id="127"/>
    </w:p>
    <w:p w14:paraId="6D130B2F" w14:textId="6260CF3F" w:rsidR="008A3ED2" w:rsidRPr="0078172F" w:rsidRDefault="0040512D" w:rsidP="00956B53">
      <w:pPr>
        <w:spacing w:after="0" w:line="360" w:lineRule="auto"/>
        <w:ind w:firstLine="709"/>
        <w:jc w:val="both"/>
        <w:rPr>
          <w:rFonts w:ascii="Times New Roman" w:hAnsi="Times New Roman" w:cs="Times New Roman"/>
          <w:sz w:val="24"/>
          <w:szCs w:val="24"/>
        </w:rPr>
      </w:pPr>
      <w:r w:rsidRPr="0078172F">
        <w:rPr>
          <w:rFonts w:ascii="Times New Roman" w:hAnsi="Times New Roman" w:cs="Times New Roman"/>
          <w:sz w:val="24"/>
          <w:szCs w:val="24"/>
        </w:rPr>
        <w:t>Setelah dilakukan tahap analisa, desain dan produksi sistem, maka kita melakukan tahap pengujian, dimana seluruh perangkat lunak, program tambahan dan semua program yang terlibat dalam pembangunan sistem diuji untuk memastikan sistem dapat berjalan dengan semestinya. Testing difokuskan pada logika internal, fungsi eksternal dan mencari segala kemungkinan kesalahan dari sistem yang dibuat. Pada tahap ini dilakukan</w:t>
      </w:r>
      <w:r w:rsidRPr="0078172F">
        <w:rPr>
          <w:rFonts w:ascii="Times New Roman" w:hAnsi="Times New Roman" w:cs="Times New Roman"/>
          <w:i/>
          <w:sz w:val="24"/>
          <w:szCs w:val="24"/>
        </w:rPr>
        <w:t xml:space="preserve"> </w:t>
      </w:r>
      <w:r w:rsidRPr="00F54659">
        <w:rPr>
          <w:rFonts w:ascii="Times New Roman" w:hAnsi="Times New Roman" w:cs="Times New Roman"/>
          <w:i/>
          <w:sz w:val="24"/>
          <w:szCs w:val="24"/>
        </w:rPr>
        <w:t>review</w:t>
      </w:r>
      <w:r w:rsidRPr="0078172F">
        <w:rPr>
          <w:rFonts w:ascii="Times New Roman" w:hAnsi="Times New Roman" w:cs="Times New Roman"/>
          <w:sz w:val="24"/>
          <w:szCs w:val="24"/>
        </w:rPr>
        <w:t xml:space="preserve"> dan evaluasi terhadap sistem yang dikembangkan, apakah sudah sesuai dengan rancangan atau belum. Jika terjadi hal-hal yang tidak sesuai dengan yang diharapkan, kemudian dilakukan revisi atau perbaikan supaya produk tersebut dapat dioperasikan dengan baik dan siap untuk diimplementasikan. Pengujian yang dilakukan dengan menggunakan teknik </w:t>
      </w:r>
      <w:r>
        <w:rPr>
          <w:rFonts w:ascii="Times New Roman" w:hAnsi="Times New Roman" w:cs="Times New Roman"/>
          <w:sz w:val="24"/>
          <w:szCs w:val="24"/>
        </w:rPr>
        <w:t>pengujian perangkat lunak yaitu</w:t>
      </w:r>
      <w:r w:rsidRPr="0078172F">
        <w:rPr>
          <w:rFonts w:ascii="Times New Roman" w:hAnsi="Times New Roman" w:cs="Times New Roman"/>
          <w:sz w:val="24"/>
          <w:szCs w:val="24"/>
        </w:rPr>
        <w:t>:</w:t>
      </w:r>
    </w:p>
    <w:p w14:paraId="51560062" w14:textId="2E5C2571" w:rsidR="0040512D" w:rsidRPr="0078172F" w:rsidRDefault="0040512D" w:rsidP="000A0DC4">
      <w:pPr>
        <w:numPr>
          <w:ilvl w:val="0"/>
          <w:numId w:val="35"/>
        </w:numPr>
        <w:spacing w:after="0" w:line="360" w:lineRule="auto"/>
        <w:ind w:left="567" w:hanging="425"/>
        <w:jc w:val="both"/>
        <w:rPr>
          <w:rFonts w:ascii="Times New Roman" w:hAnsi="Times New Roman" w:cs="Times New Roman"/>
          <w:sz w:val="24"/>
          <w:szCs w:val="24"/>
        </w:rPr>
      </w:pPr>
      <w:r w:rsidRPr="0078172F">
        <w:rPr>
          <w:rFonts w:ascii="Times New Roman" w:hAnsi="Times New Roman" w:cs="Times New Roman"/>
          <w:sz w:val="24"/>
          <w:szCs w:val="24"/>
        </w:rPr>
        <w:t xml:space="preserve">Pengujian </w:t>
      </w:r>
      <w:r w:rsidRPr="0078172F">
        <w:rPr>
          <w:rFonts w:ascii="Times New Roman" w:hAnsi="Times New Roman" w:cs="Times New Roman"/>
          <w:i/>
          <w:sz w:val="24"/>
          <w:szCs w:val="24"/>
        </w:rPr>
        <w:t>White Box</w:t>
      </w:r>
      <w:r w:rsidRPr="0078172F">
        <w:rPr>
          <w:rFonts w:ascii="Times New Roman" w:hAnsi="Times New Roman" w:cs="Times New Roman"/>
          <w:sz w:val="24"/>
          <w:szCs w:val="24"/>
        </w:rPr>
        <w:t xml:space="preserve"> </w:t>
      </w:r>
    </w:p>
    <w:p w14:paraId="0C71E77A" w14:textId="48ECF83B" w:rsidR="000B3B6D" w:rsidRPr="0078172F" w:rsidRDefault="0040512D" w:rsidP="00956B53">
      <w:pPr>
        <w:spacing w:after="0" w:line="360" w:lineRule="auto"/>
        <w:ind w:left="567" w:firstLine="993"/>
        <w:jc w:val="both"/>
        <w:rPr>
          <w:rFonts w:ascii="Times New Roman" w:hAnsi="Times New Roman" w:cs="Times New Roman"/>
          <w:sz w:val="24"/>
          <w:szCs w:val="24"/>
        </w:rPr>
      </w:pPr>
      <w:r w:rsidRPr="00F54659">
        <w:rPr>
          <w:rFonts w:ascii="Times New Roman" w:hAnsi="Times New Roman" w:cs="Times New Roman"/>
          <w:i/>
          <w:sz w:val="24"/>
          <w:szCs w:val="24"/>
        </w:rPr>
        <w:t>Software</w:t>
      </w:r>
      <w:r w:rsidRPr="0078172F">
        <w:rPr>
          <w:rFonts w:ascii="Times New Roman" w:hAnsi="Times New Roman" w:cs="Times New Roman"/>
          <w:sz w:val="24"/>
          <w:szCs w:val="24"/>
        </w:rPr>
        <w:t xml:space="preserve"> yang sudah direkayasa kemudian diuji dengan metode </w:t>
      </w:r>
      <w:r w:rsidRPr="00F54659">
        <w:rPr>
          <w:rFonts w:ascii="Times New Roman" w:hAnsi="Times New Roman" w:cs="Times New Roman"/>
          <w:i/>
          <w:sz w:val="24"/>
          <w:szCs w:val="24"/>
        </w:rPr>
        <w:t>white box testing</w:t>
      </w:r>
      <w:r w:rsidRPr="0078172F">
        <w:rPr>
          <w:rFonts w:ascii="Times New Roman" w:hAnsi="Times New Roman" w:cs="Times New Roman"/>
          <w:sz w:val="24"/>
          <w:szCs w:val="24"/>
        </w:rPr>
        <w:t xml:space="preserve"> pada kode program proses penerapan metodenya/modelnya. Kode program tersebut kemudian dipetakan kedalam bentuk </w:t>
      </w:r>
      <w:r w:rsidRPr="0078172F">
        <w:rPr>
          <w:rFonts w:ascii="Times New Roman" w:hAnsi="Times New Roman" w:cs="Times New Roman"/>
          <w:i/>
          <w:sz w:val="24"/>
          <w:szCs w:val="24"/>
        </w:rPr>
        <w:t xml:space="preserve">flowgraph </w:t>
      </w:r>
      <w:r w:rsidRPr="0078172F">
        <w:rPr>
          <w:rFonts w:ascii="Times New Roman" w:hAnsi="Times New Roman" w:cs="Times New Roman"/>
          <w:sz w:val="24"/>
          <w:szCs w:val="24"/>
        </w:rPr>
        <w:t>(bagan alir kontrol</w:t>
      </w:r>
      <w:r>
        <w:rPr>
          <w:rFonts w:ascii="Times New Roman" w:hAnsi="Times New Roman" w:cs="Times New Roman"/>
          <w:sz w:val="24"/>
          <w:szCs w:val="24"/>
        </w:rPr>
        <w:t xml:space="preserve">) yang tersusun dari beberapa </w:t>
      </w:r>
      <w:r w:rsidRPr="001616A7">
        <w:rPr>
          <w:rFonts w:ascii="Times New Roman" w:hAnsi="Times New Roman" w:cs="Times New Roman"/>
          <w:i/>
          <w:sz w:val="24"/>
          <w:szCs w:val="24"/>
        </w:rPr>
        <w:t>node</w:t>
      </w:r>
      <w:r w:rsidRPr="0078172F">
        <w:rPr>
          <w:rFonts w:ascii="Times New Roman" w:hAnsi="Times New Roman" w:cs="Times New Roman"/>
          <w:sz w:val="24"/>
          <w:szCs w:val="24"/>
        </w:rPr>
        <w:t xml:space="preserve"> dan </w:t>
      </w:r>
      <w:r w:rsidRPr="0078172F">
        <w:rPr>
          <w:rFonts w:ascii="Times New Roman" w:hAnsi="Times New Roman" w:cs="Times New Roman"/>
          <w:i/>
          <w:sz w:val="24"/>
          <w:szCs w:val="24"/>
        </w:rPr>
        <w:t xml:space="preserve">edge. </w:t>
      </w:r>
      <w:r w:rsidRPr="0078172F">
        <w:rPr>
          <w:rFonts w:ascii="Times New Roman" w:hAnsi="Times New Roman" w:cs="Times New Roman"/>
          <w:sz w:val="24"/>
          <w:szCs w:val="24"/>
        </w:rPr>
        <w:t xml:space="preserve">Berdasarkan </w:t>
      </w:r>
      <w:r w:rsidR="00AC18F9" w:rsidRPr="00CC545F">
        <w:rPr>
          <w:noProof/>
          <w:szCs w:val="24"/>
        </w:rPr>
        <mc:AlternateContent>
          <mc:Choice Requires="wps">
            <w:drawing>
              <wp:anchor distT="0" distB="0" distL="114300" distR="114300" simplePos="0" relativeHeight="252020736" behindDoc="0" locked="0" layoutInCell="1" allowOverlap="1" wp14:anchorId="0FF591E3" wp14:editId="7569FB0A">
                <wp:simplePos x="0" y="0"/>
                <wp:positionH relativeFrom="column">
                  <wp:posOffset>5556250</wp:posOffset>
                </wp:positionH>
                <wp:positionV relativeFrom="paragraph">
                  <wp:posOffset>-1258570</wp:posOffset>
                </wp:positionV>
                <wp:extent cx="395417" cy="259491"/>
                <wp:effectExtent l="0" t="0" r="24130" b="26670"/>
                <wp:wrapNone/>
                <wp:docPr id="462" name="Rectangle 462"/>
                <wp:cNvGraphicFramePr/>
                <a:graphic xmlns:a="http://schemas.openxmlformats.org/drawingml/2006/main">
                  <a:graphicData uri="http://schemas.microsoft.com/office/word/2010/wordprocessingShape">
                    <wps:wsp>
                      <wps:cNvSpPr/>
                      <wps:spPr>
                        <a:xfrm>
                          <a:off x="0" y="0"/>
                          <a:ext cx="395417" cy="259491"/>
                        </a:xfrm>
                        <a:prstGeom prst="rect">
                          <a:avLst/>
                        </a:prstGeom>
                        <a:solidFill>
                          <a:sysClr val="window" lastClr="FFFFFF"/>
                        </a:solidFill>
                        <a:ln w="12700" cap="flat" cmpd="sng" algn="ctr">
                          <a:solidFill>
                            <a:sysClr val="window" lastClr="FFFFFF"/>
                          </a:solidFill>
                          <a:prstDash val="solid"/>
                          <a:miter lim="800000"/>
                        </a:ln>
                        <a:effectLst/>
                      </wps:spPr>
                      <wps:txbx>
                        <w:txbxContent>
                          <w:p w14:paraId="538BBE7A" w14:textId="686394DB" w:rsidR="00AC18F9" w:rsidRPr="00AD237F" w:rsidRDefault="00AC18F9" w:rsidP="00CC545F">
                            <w:pPr>
                              <w:jc w:val="center"/>
                            </w:pPr>
                            <w:r>
                              <w:t>42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F591E3" id="Rectangle 462" o:spid="_x0000_s1160" style="position:absolute;left:0;text-align:left;margin-left:437.5pt;margin-top:-99.1pt;width:31.15pt;height:20.4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" fillcolor="window" strokecolor="window" strokeweight="1pt">
                <v:textbox>
                  <w:txbxContent>
                    <w:p w14:paraId="538BBE7A" w14:textId="686394DB" w:rsidR="00AC18F9" w:rsidRPr="00AD237F" w:rsidRDefault="00AC18F9" w:rsidP="00CC545F">
                      <w:pPr>
                        <w:jc w:val="center"/>
                      </w:pPr>
                      <w:r>
                        <w:t>42</w:t>
                      </w:r>
                    </w:p>
                  </w:txbxContent>
                </v:textbox>
              </v:rect>
            </w:pict>
          </mc:Fallback>
        </mc:AlternateContent>
      </w:r>
      <w:r w:rsidRPr="0078172F">
        <w:rPr>
          <w:rFonts w:ascii="Times New Roman" w:hAnsi="Times New Roman" w:cs="Times New Roman"/>
          <w:i/>
          <w:sz w:val="24"/>
          <w:szCs w:val="24"/>
        </w:rPr>
        <w:t xml:space="preserve">flowgraph, </w:t>
      </w:r>
      <w:r w:rsidRPr="0078172F">
        <w:rPr>
          <w:rFonts w:ascii="Times New Roman" w:hAnsi="Times New Roman" w:cs="Times New Roman"/>
          <w:sz w:val="24"/>
          <w:szCs w:val="24"/>
        </w:rPr>
        <w:t xml:space="preserve">ditentukan jumlah </w:t>
      </w:r>
      <w:r w:rsidRPr="0078172F">
        <w:rPr>
          <w:rFonts w:ascii="Times New Roman" w:hAnsi="Times New Roman" w:cs="Times New Roman"/>
          <w:i/>
          <w:sz w:val="24"/>
          <w:szCs w:val="24"/>
        </w:rPr>
        <w:t>region</w:t>
      </w:r>
      <w:r w:rsidRPr="0078172F">
        <w:rPr>
          <w:rFonts w:ascii="Times New Roman" w:hAnsi="Times New Roman" w:cs="Times New Roman"/>
          <w:sz w:val="24"/>
          <w:szCs w:val="24"/>
        </w:rPr>
        <w:t xml:space="preserve"> dan </w:t>
      </w:r>
      <w:r w:rsidRPr="0078172F">
        <w:rPr>
          <w:rFonts w:ascii="Times New Roman" w:hAnsi="Times New Roman" w:cs="Times New Roman"/>
          <w:i/>
          <w:sz w:val="24"/>
          <w:szCs w:val="24"/>
        </w:rPr>
        <w:t>Cyclomatic Complexity</w:t>
      </w:r>
      <w:r w:rsidRPr="0078172F">
        <w:rPr>
          <w:rFonts w:ascii="Times New Roman" w:hAnsi="Times New Roman" w:cs="Times New Roman"/>
          <w:sz w:val="24"/>
          <w:szCs w:val="24"/>
        </w:rPr>
        <w:t xml:space="preserve"> (CC).  Apabila </w:t>
      </w:r>
      <w:r w:rsidRPr="0078172F">
        <w:rPr>
          <w:rFonts w:ascii="Times New Roman" w:hAnsi="Times New Roman" w:cs="Times New Roman"/>
          <w:i/>
          <w:sz w:val="24"/>
          <w:szCs w:val="24"/>
        </w:rPr>
        <w:t xml:space="preserve">Independent Path </w:t>
      </w:r>
      <w:r w:rsidRPr="0078172F">
        <w:rPr>
          <w:rFonts w:ascii="Times New Roman" w:hAnsi="Times New Roman" w:cs="Times New Roman"/>
          <w:sz w:val="24"/>
          <w:szCs w:val="24"/>
        </w:rPr>
        <w:t xml:space="preserve">= V(G)=(CC) = </w:t>
      </w:r>
      <w:r w:rsidRPr="0078172F">
        <w:rPr>
          <w:rFonts w:ascii="Times New Roman" w:hAnsi="Times New Roman" w:cs="Times New Roman"/>
          <w:i/>
          <w:sz w:val="24"/>
          <w:szCs w:val="24"/>
        </w:rPr>
        <w:t xml:space="preserve">Region, </w:t>
      </w:r>
      <w:r w:rsidRPr="0078172F">
        <w:rPr>
          <w:rFonts w:ascii="Times New Roman" w:hAnsi="Times New Roman" w:cs="Times New Roman"/>
          <w:sz w:val="24"/>
          <w:szCs w:val="24"/>
        </w:rPr>
        <w:t xml:space="preserve">di mana setiap </w:t>
      </w:r>
      <w:r w:rsidRPr="0078172F">
        <w:rPr>
          <w:rFonts w:ascii="Times New Roman" w:hAnsi="Times New Roman" w:cs="Times New Roman"/>
          <w:i/>
          <w:sz w:val="24"/>
          <w:szCs w:val="24"/>
        </w:rPr>
        <w:t xml:space="preserve">Path </w:t>
      </w:r>
      <w:r w:rsidRPr="0078172F">
        <w:rPr>
          <w:rFonts w:ascii="Times New Roman" w:hAnsi="Times New Roman" w:cs="Times New Roman"/>
          <w:sz w:val="24"/>
          <w:szCs w:val="24"/>
        </w:rPr>
        <w:t>hanya dieksekusi sekali dan sudah benar, maka sistem   dinyatakan efisien dari segi kelayakan logika pemrograman.</w:t>
      </w:r>
    </w:p>
    <w:p w14:paraId="66BDD16B" w14:textId="77777777" w:rsidR="0040512D" w:rsidRPr="0078172F" w:rsidRDefault="0040512D" w:rsidP="005D1F4E">
      <w:pPr>
        <w:numPr>
          <w:ilvl w:val="0"/>
          <w:numId w:val="35"/>
        </w:numPr>
        <w:spacing w:after="0" w:line="360" w:lineRule="auto"/>
        <w:ind w:left="709" w:hanging="425"/>
        <w:jc w:val="both"/>
        <w:rPr>
          <w:rFonts w:ascii="Times New Roman" w:hAnsi="Times New Roman" w:cs="Times New Roman"/>
          <w:sz w:val="24"/>
          <w:szCs w:val="24"/>
        </w:rPr>
      </w:pPr>
      <w:r w:rsidRPr="0078172F">
        <w:rPr>
          <w:rFonts w:ascii="Times New Roman" w:hAnsi="Times New Roman" w:cs="Times New Roman"/>
          <w:sz w:val="24"/>
          <w:szCs w:val="24"/>
        </w:rPr>
        <w:lastRenderedPageBreak/>
        <w:t xml:space="preserve">Pengujian </w:t>
      </w:r>
      <w:r w:rsidRPr="0078172F">
        <w:rPr>
          <w:rFonts w:ascii="Times New Roman" w:hAnsi="Times New Roman" w:cs="Times New Roman"/>
          <w:i/>
          <w:sz w:val="24"/>
          <w:szCs w:val="24"/>
        </w:rPr>
        <w:t>Black Box</w:t>
      </w:r>
      <w:r w:rsidRPr="0078172F">
        <w:rPr>
          <w:rFonts w:ascii="Times New Roman" w:hAnsi="Times New Roman" w:cs="Times New Roman"/>
          <w:sz w:val="24"/>
          <w:szCs w:val="24"/>
        </w:rPr>
        <w:t xml:space="preserve"> </w:t>
      </w:r>
    </w:p>
    <w:p w14:paraId="1B17D482" w14:textId="0E35057D" w:rsidR="0040512D" w:rsidRPr="0078172F" w:rsidRDefault="000A0DC4" w:rsidP="000A0DC4">
      <w:pPr>
        <w:spacing w:after="0" w:line="360" w:lineRule="auto"/>
        <w:ind w:left="720" w:firstLine="567"/>
        <w:jc w:val="both"/>
        <w:rPr>
          <w:rFonts w:ascii="Times New Roman" w:hAnsi="Times New Roman" w:cs="Times New Roman"/>
          <w:sz w:val="24"/>
          <w:szCs w:val="24"/>
        </w:rPr>
      </w:pPr>
      <w:r w:rsidRPr="00BF1F59">
        <w:rPr>
          <w:rFonts w:ascii="Times New Roman" w:hAnsi="Times New Roman" w:cs="Times New Roman"/>
          <w:sz w:val="24"/>
          <w:szCs w:val="24"/>
        </w:rPr>
        <w:t xml:space="preserve">Pengujian </w:t>
      </w:r>
      <w:r w:rsidRPr="00BF1F59">
        <w:rPr>
          <w:rFonts w:ascii="Times New Roman" w:hAnsi="Times New Roman" w:cs="Times New Roman"/>
          <w:i/>
          <w:sz w:val="24"/>
          <w:szCs w:val="24"/>
        </w:rPr>
        <w:t>Black Box</w:t>
      </w:r>
      <w:r w:rsidRPr="00BF1F59">
        <w:rPr>
          <w:rFonts w:ascii="Times New Roman" w:hAnsi="Times New Roman" w:cs="Times New Roman"/>
          <w:sz w:val="24"/>
          <w:szCs w:val="24"/>
        </w:rPr>
        <w:t xml:space="preserve"> melalui program </w:t>
      </w:r>
      <w:r w:rsidRPr="00BF1F59">
        <w:rPr>
          <w:rFonts w:ascii="Times New Roman" w:hAnsi="Times New Roman" w:cs="Times New Roman"/>
          <w:i/>
          <w:sz w:val="24"/>
          <w:szCs w:val="24"/>
        </w:rPr>
        <w:t>VB Net</w:t>
      </w:r>
      <w:r w:rsidRPr="00BF1F59">
        <w:rPr>
          <w:rFonts w:ascii="Times New Roman" w:hAnsi="Times New Roman" w:cs="Times New Roman"/>
          <w:sz w:val="24"/>
          <w:szCs w:val="24"/>
        </w:rPr>
        <w:t xml:space="preserve"> dan </w:t>
      </w:r>
      <w:r w:rsidRPr="00BF1F59">
        <w:rPr>
          <w:rFonts w:ascii="Times New Roman" w:hAnsi="Times New Roman" w:cs="Times New Roman"/>
          <w:i/>
          <w:sz w:val="24"/>
          <w:szCs w:val="24"/>
        </w:rPr>
        <w:t>Database MySQL.</w:t>
      </w:r>
      <w:r w:rsidRPr="00BF1F59">
        <w:rPr>
          <w:rFonts w:ascii="Times New Roman" w:hAnsi="Times New Roman" w:cs="Times New Roman"/>
          <w:sz w:val="24"/>
          <w:szCs w:val="24"/>
        </w:rPr>
        <w:t xml:space="preserve"> Selanjutnya </w:t>
      </w:r>
      <w:r w:rsidRPr="00BF1F59">
        <w:rPr>
          <w:rFonts w:ascii="Times New Roman" w:hAnsi="Times New Roman" w:cs="Times New Roman"/>
          <w:i/>
          <w:sz w:val="24"/>
          <w:szCs w:val="24"/>
        </w:rPr>
        <w:t>software</w:t>
      </w:r>
      <w:r w:rsidRPr="00BF1F59">
        <w:rPr>
          <w:rFonts w:ascii="Times New Roman" w:hAnsi="Times New Roman" w:cs="Times New Roman"/>
          <w:sz w:val="24"/>
          <w:szCs w:val="24"/>
        </w:rPr>
        <w:t xml:space="preserve"> diuji pula dengan metode </w:t>
      </w:r>
      <w:r w:rsidRPr="00BF1F59">
        <w:rPr>
          <w:rFonts w:ascii="Times New Roman" w:hAnsi="Times New Roman" w:cs="Times New Roman"/>
          <w:i/>
          <w:sz w:val="24"/>
          <w:szCs w:val="24"/>
        </w:rPr>
        <w:t xml:space="preserve">black box testing </w:t>
      </w:r>
      <w:r w:rsidRPr="00BF1F59">
        <w:rPr>
          <w:rFonts w:ascii="Times New Roman" w:hAnsi="Times New Roman" w:cs="Times New Roman"/>
          <w:sz w:val="24"/>
          <w:szCs w:val="24"/>
        </w:rPr>
        <w:t xml:space="preserve">yang </w:t>
      </w:r>
      <w:r w:rsidRPr="00BF1F59">
        <w:rPr>
          <w:rFonts w:ascii="Times New Roman" w:hAnsi="Times New Roman" w:cs="Times New Roman"/>
          <w:i/>
          <w:sz w:val="24"/>
          <w:szCs w:val="24"/>
        </w:rPr>
        <w:t>focus</w:t>
      </w:r>
      <w:r w:rsidRPr="00BF1F59">
        <w:rPr>
          <w:rFonts w:ascii="Times New Roman" w:hAnsi="Times New Roman" w:cs="Times New Roman"/>
          <w:sz w:val="24"/>
          <w:szCs w:val="24"/>
        </w:rPr>
        <w:t xml:space="preserve"> pada keperluan fungsional dari </w:t>
      </w:r>
      <w:r w:rsidRPr="00BF1F59">
        <w:rPr>
          <w:rFonts w:ascii="Times New Roman" w:hAnsi="Times New Roman" w:cs="Times New Roman"/>
          <w:i/>
          <w:sz w:val="24"/>
          <w:szCs w:val="24"/>
        </w:rPr>
        <w:t>software</w:t>
      </w:r>
      <w:r w:rsidRPr="00BF1F59">
        <w:rPr>
          <w:rFonts w:ascii="Times New Roman" w:hAnsi="Times New Roman" w:cs="Times New Roman"/>
          <w:sz w:val="24"/>
          <w:szCs w:val="24"/>
        </w:rPr>
        <w:t xml:space="preserve"> dan berusaha untuk mencari/menemukan kesalahan dalam sistem tersebut. Adapun kesalahan yang diantisipasi diantaranya: (1).Fungsi-fungsi yang salah atau hilang; (2).kesalahan </w:t>
      </w:r>
      <w:r w:rsidRPr="00BF1F59">
        <w:rPr>
          <w:rFonts w:ascii="Times New Roman" w:hAnsi="Times New Roman" w:cs="Times New Roman"/>
          <w:i/>
          <w:sz w:val="24"/>
          <w:szCs w:val="24"/>
        </w:rPr>
        <w:t>interface</w:t>
      </w:r>
      <w:r w:rsidRPr="00BF1F59">
        <w:rPr>
          <w:rFonts w:ascii="Times New Roman" w:hAnsi="Times New Roman" w:cs="Times New Roman"/>
          <w:sz w:val="24"/>
          <w:szCs w:val="24"/>
        </w:rPr>
        <w:t xml:space="preserve">; (3).kesalahan dalam struktur data atau akses basis data </w:t>
      </w:r>
      <w:r w:rsidRPr="00591C3B">
        <w:rPr>
          <w:rFonts w:ascii="Times New Roman" w:hAnsi="Times New Roman" w:cs="Times New Roman"/>
          <w:i/>
          <w:iCs/>
          <w:sz w:val="24"/>
          <w:szCs w:val="24"/>
        </w:rPr>
        <w:t>ekseternal</w:t>
      </w:r>
      <w:r w:rsidRPr="00BF1F59">
        <w:rPr>
          <w:rFonts w:ascii="Times New Roman" w:hAnsi="Times New Roman" w:cs="Times New Roman"/>
          <w:sz w:val="24"/>
          <w:szCs w:val="24"/>
        </w:rPr>
        <w:t>; (4).kesalahan performa; (5).kesalahan ini sialisasi dan terminasi. Jika sudah tidak ada kesalahan-kesalahan tersebut, maka sistem dinyatakan efisiendari segi kesalahan komponen-komponen sistem</w:t>
      </w:r>
      <w:r>
        <w:rPr>
          <w:rFonts w:ascii="Times New Roman" w:hAnsi="Times New Roman" w:cs="Times New Roman"/>
          <w:sz w:val="24"/>
          <w:szCs w:val="24"/>
        </w:rPr>
        <w:t>.</w:t>
      </w:r>
    </w:p>
    <w:p w14:paraId="7C404282" w14:textId="77777777" w:rsidR="0040512D" w:rsidRDefault="0040512D" w:rsidP="00956B53">
      <w:pPr>
        <w:spacing w:line="360" w:lineRule="auto"/>
        <w:ind w:left="709" w:right="4" w:firstLine="284"/>
        <w:rPr>
          <w:rFonts w:ascii="Times New Roman" w:hAnsi="Times New Roman" w:cs="Times New Roman"/>
        </w:rPr>
      </w:pPr>
    </w:p>
    <w:p w14:paraId="1229CBF2" w14:textId="77777777" w:rsidR="00F17DD4" w:rsidRDefault="00F17DD4" w:rsidP="00956B53">
      <w:pPr>
        <w:spacing w:line="360" w:lineRule="auto"/>
        <w:ind w:left="709" w:right="4" w:firstLine="284"/>
        <w:rPr>
          <w:rFonts w:ascii="Times New Roman" w:hAnsi="Times New Roman" w:cs="Times New Roman"/>
        </w:rPr>
      </w:pPr>
    </w:p>
    <w:p w14:paraId="6881BD48" w14:textId="77777777" w:rsidR="00F17DD4" w:rsidRDefault="00F17DD4" w:rsidP="00956B53">
      <w:pPr>
        <w:spacing w:line="360" w:lineRule="auto"/>
        <w:ind w:left="709" w:right="4" w:firstLine="284"/>
        <w:rPr>
          <w:rFonts w:ascii="Times New Roman" w:hAnsi="Times New Roman" w:cs="Times New Roman"/>
        </w:rPr>
      </w:pPr>
    </w:p>
    <w:p w14:paraId="5447601A" w14:textId="77777777" w:rsidR="00F17DD4" w:rsidRDefault="00F17DD4" w:rsidP="00956B53">
      <w:pPr>
        <w:spacing w:line="360" w:lineRule="auto"/>
        <w:ind w:left="709" w:right="4" w:firstLine="284"/>
        <w:rPr>
          <w:rFonts w:ascii="Times New Roman" w:hAnsi="Times New Roman" w:cs="Times New Roman"/>
        </w:rPr>
      </w:pPr>
    </w:p>
    <w:p w14:paraId="513EA354" w14:textId="77777777" w:rsidR="00F17DD4" w:rsidRDefault="00F17DD4" w:rsidP="00956B53">
      <w:pPr>
        <w:spacing w:line="360" w:lineRule="auto"/>
        <w:ind w:left="709" w:right="4" w:firstLine="284"/>
        <w:rPr>
          <w:rFonts w:ascii="Times New Roman" w:hAnsi="Times New Roman" w:cs="Times New Roman"/>
        </w:rPr>
      </w:pPr>
    </w:p>
    <w:p w14:paraId="721B0617" w14:textId="77777777" w:rsidR="00F17DD4" w:rsidRDefault="00F17DD4" w:rsidP="00956B53">
      <w:pPr>
        <w:spacing w:line="360" w:lineRule="auto"/>
        <w:ind w:left="709" w:right="4" w:firstLine="284"/>
        <w:rPr>
          <w:rFonts w:ascii="Times New Roman" w:hAnsi="Times New Roman" w:cs="Times New Roman"/>
        </w:rPr>
      </w:pPr>
    </w:p>
    <w:p w14:paraId="11C58E6E" w14:textId="77777777" w:rsidR="00F17DD4" w:rsidRDefault="00F17DD4" w:rsidP="00956B53">
      <w:pPr>
        <w:spacing w:line="360" w:lineRule="auto"/>
        <w:ind w:left="709" w:right="4" w:firstLine="284"/>
        <w:rPr>
          <w:rFonts w:ascii="Times New Roman" w:hAnsi="Times New Roman" w:cs="Times New Roman"/>
        </w:rPr>
      </w:pPr>
    </w:p>
    <w:p w14:paraId="26E6A55A" w14:textId="77777777" w:rsidR="00F17DD4" w:rsidRDefault="00F17DD4" w:rsidP="00956B53">
      <w:pPr>
        <w:spacing w:line="360" w:lineRule="auto"/>
        <w:ind w:left="709" w:right="4" w:firstLine="284"/>
        <w:rPr>
          <w:rFonts w:ascii="Times New Roman" w:hAnsi="Times New Roman" w:cs="Times New Roman"/>
        </w:rPr>
      </w:pPr>
    </w:p>
    <w:p w14:paraId="7962358C" w14:textId="77777777" w:rsidR="00F17DD4" w:rsidRDefault="00F17DD4" w:rsidP="00956B53">
      <w:pPr>
        <w:spacing w:line="360" w:lineRule="auto"/>
        <w:ind w:left="709" w:right="4" w:firstLine="284"/>
        <w:rPr>
          <w:rFonts w:ascii="Times New Roman" w:hAnsi="Times New Roman" w:cs="Times New Roman"/>
        </w:rPr>
      </w:pPr>
    </w:p>
    <w:p w14:paraId="47AD437B" w14:textId="77777777" w:rsidR="00F17DD4" w:rsidRDefault="00F17DD4" w:rsidP="00956B53">
      <w:pPr>
        <w:spacing w:line="360" w:lineRule="auto"/>
        <w:ind w:left="709" w:right="4" w:firstLine="284"/>
        <w:rPr>
          <w:rFonts w:ascii="Times New Roman" w:hAnsi="Times New Roman" w:cs="Times New Roman"/>
        </w:rPr>
      </w:pPr>
    </w:p>
    <w:p w14:paraId="5D0296D4" w14:textId="77777777" w:rsidR="00F17DD4" w:rsidRDefault="00F17DD4" w:rsidP="00956B53">
      <w:pPr>
        <w:spacing w:line="360" w:lineRule="auto"/>
        <w:ind w:left="709" w:right="4" w:firstLine="284"/>
        <w:rPr>
          <w:rFonts w:ascii="Times New Roman" w:hAnsi="Times New Roman" w:cs="Times New Roman"/>
        </w:rPr>
      </w:pPr>
    </w:p>
    <w:p w14:paraId="4761385A" w14:textId="77777777" w:rsidR="00F17DD4" w:rsidRPr="0078172F" w:rsidRDefault="00F17DD4" w:rsidP="00956B53">
      <w:pPr>
        <w:spacing w:line="360" w:lineRule="auto"/>
        <w:ind w:left="709" w:right="4" w:firstLine="284"/>
        <w:rPr>
          <w:rFonts w:ascii="Times New Roman" w:hAnsi="Times New Roman" w:cs="Times New Roman"/>
        </w:rPr>
      </w:pPr>
    </w:p>
    <w:bookmarkStart w:id="128" w:name="_Toc105778655"/>
    <w:p w14:paraId="7E80FF75" w14:textId="5E15B84F" w:rsidR="00175599" w:rsidRPr="00F17DD4" w:rsidRDefault="003F1028" w:rsidP="00F17DD4">
      <w:pPr>
        <w:pStyle w:val="Heading1"/>
        <w:numPr>
          <w:ilvl w:val="0"/>
          <w:numId w:val="0"/>
        </w:numPr>
        <w:spacing w:line="360" w:lineRule="auto"/>
        <w:rPr>
          <w:lang w:val="en-US"/>
        </w:rPr>
      </w:pPr>
      <w:r>
        <w:rPr>
          <w:noProof/>
          <w:lang w:val="en-US" w:eastAsia="en-US"/>
        </w:rPr>
        <mc:AlternateContent>
          <mc:Choice Requires="wps">
            <w:drawing>
              <wp:anchor distT="0" distB="0" distL="114300" distR="114300" simplePos="0" relativeHeight="251805696" behindDoc="0" locked="0" layoutInCell="1" allowOverlap="1" wp14:anchorId="3EAF0A66" wp14:editId="5C2EBDB3">
                <wp:simplePos x="0" y="0"/>
                <wp:positionH relativeFrom="column">
                  <wp:posOffset>5065395</wp:posOffset>
                </wp:positionH>
                <wp:positionV relativeFrom="paragraph">
                  <wp:posOffset>-982980</wp:posOffset>
                </wp:positionV>
                <wp:extent cx="266700" cy="19050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66700" cy="190500"/>
                        </a:xfrm>
                        <a:prstGeom prst="rect">
                          <a:avLst/>
                        </a:prstGeom>
                        <a:solidFill>
                          <a:schemeClr val="lt1"/>
                        </a:solidFill>
                        <a:ln w="6350">
                          <a:noFill/>
                        </a:ln>
                      </wps:spPr>
                      <wps:txbx>
                        <w:txbxContent>
                          <w:p w14:paraId="25A69AB9" w14:textId="77777777" w:rsidR="00AC18F9" w:rsidRDefault="00AC18F9" w:rsidP="003F10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AF0A66" id="Text Box 56" o:spid="_x0000_s1161" type="#_x0000_t202" style="position:absolute;left:0;text-align:left;margin-left:398.85pt;margin-top:-77.4pt;width:21pt;height:15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" fillcolor="white [3201]" stroked="f" strokeweight=".5pt">
                <v:textbox>
                  <w:txbxContent>
                    <w:p w14:paraId="25A69AB9" w14:textId="77777777" w:rsidR="00AC18F9" w:rsidRDefault="00AC18F9" w:rsidP="003F1028"/>
                  </w:txbxContent>
                </v:textbox>
              </v:shape>
            </w:pict>
          </mc:Fallback>
        </mc:AlternateContent>
      </w:r>
      <w:r w:rsidRPr="0078172F">
        <w:rPr>
          <w:lang w:val="id-ID"/>
        </w:rPr>
        <w:t>BAB</w:t>
      </w:r>
      <w:r>
        <w:rPr>
          <w:lang w:val="en-US"/>
        </w:rPr>
        <w:t xml:space="preserve"> IV</w:t>
      </w:r>
      <w:r w:rsidRPr="0078172F">
        <w:t xml:space="preserve"> </w:t>
      </w:r>
      <w:r w:rsidRPr="0078172F">
        <w:br/>
      </w:r>
      <w:r>
        <w:rPr>
          <w:lang w:val="en-US"/>
        </w:rPr>
        <w:t>HASIL PENELITIAN</w:t>
      </w:r>
      <w:bookmarkEnd w:id="128"/>
    </w:p>
    <w:p w14:paraId="063D83FF" w14:textId="23205578" w:rsidR="00EF500C" w:rsidRPr="000A0DC4" w:rsidRDefault="00175599" w:rsidP="00353A6A">
      <w:pPr>
        <w:pStyle w:val="Heading2"/>
        <w:numPr>
          <w:ilvl w:val="0"/>
          <w:numId w:val="0"/>
        </w:numPr>
        <w:spacing w:after="0" w:line="360" w:lineRule="auto"/>
        <w:ind w:hanging="426"/>
        <w:rPr>
          <w:szCs w:val="24"/>
        </w:rPr>
      </w:pPr>
      <w:bookmarkStart w:id="129" w:name="_Toc105778656"/>
      <w:r w:rsidRPr="00175599">
        <w:t xml:space="preserve">4.1 </w:t>
      </w:r>
      <w:r w:rsidRPr="00175599">
        <w:tab/>
      </w:r>
      <w:r w:rsidRPr="00EF27FC">
        <w:rPr>
          <w:szCs w:val="24"/>
        </w:rPr>
        <w:t>Hasil Pengumpulan Data</w:t>
      </w:r>
      <w:bookmarkEnd w:id="129"/>
    </w:p>
    <w:p w14:paraId="00FD90B4" w14:textId="515FD0F6" w:rsidR="00EF500C" w:rsidRPr="00EF500C" w:rsidRDefault="00EF500C" w:rsidP="00EF500C">
      <w:pPr>
        <w:pStyle w:val="Caption"/>
        <w:jc w:val="center"/>
        <w:rPr>
          <w:rFonts w:ascii="Times New Roman" w:hAnsi="Times New Roman" w:cs="Times New Roman"/>
          <w:b/>
          <w:bCs/>
          <w:i w:val="0"/>
          <w:iCs w:val="0"/>
          <w:color w:val="auto"/>
          <w:sz w:val="24"/>
          <w:szCs w:val="24"/>
          <w:lang w:val="en-ID"/>
        </w:rPr>
      </w:pPr>
      <w:r w:rsidRPr="00EF500C">
        <w:rPr>
          <w:rFonts w:ascii="Times New Roman" w:hAnsi="Times New Roman" w:cs="Times New Roman"/>
          <w:b/>
          <w:bCs/>
          <w:i w:val="0"/>
          <w:iCs w:val="0"/>
          <w:color w:val="auto"/>
          <w:sz w:val="24"/>
          <w:szCs w:val="24"/>
        </w:rPr>
        <w:t xml:space="preserve">Tabel 4. </w:t>
      </w:r>
      <w:r w:rsidRPr="00EF500C">
        <w:rPr>
          <w:rFonts w:ascii="Times New Roman" w:hAnsi="Times New Roman" w:cs="Times New Roman"/>
          <w:b/>
          <w:bCs/>
          <w:i w:val="0"/>
          <w:iCs w:val="0"/>
          <w:color w:val="auto"/>
          <w:sz w:val="24"/>
          <w:szCs w:val="24"/>
        </w:rPr>
        <w:fldChar w:fldCharType="begin"/>
      </w:r>
      <w:r w:rsidRPr="00EF500C">
        <w:rPr>
          <w:rFonts w:ascii="Times New Roman" w:hAnsi="Times New Roman" w:cs="Times New Roman"/>
          <w:b/>
          <w:bCs/>
          <w:i w:val="0"/>
          <w:iCs w:val="0"/>
          <w:color w:val="auto"/>
          <w:sz w:val="24"/>
          <w:szCs w:val="24"/>
        </w:rPr>
        <w:instrText xml:space="preserve"> SEQ Tabel_4. \* ARABIC </w:instrText>
      </w:r>
      <w:r w:rsidRPr="00EF500C">
        <w:rPr>
          <w:rFonts w:ascii="Times New Roman" w:hAnsi="Times New Roman" w:cs="Times New Roman"/>
          <w:b/>
          <w:bCs/>
          <w:i w:val="0"/>
          <w:iCs w:val="0"/>
          <w:color w:val="auto"/>
          <w:sz w:val="24"/>
          <w:szCs w:val="24"/>
        </w:rPr>
        <w:fldChar w:fldCharType="separate"/>
      </w:r>
      <w:r w:rsidR="00BA78B7">
        <w:rPr>
          <w:rFonts w:ascii="Times New Roman" w:hAnsi="Times New Roman" w:cs="Times New Roman"/>
          <w:b/>
          <w:bCs/>
          <w:i w:val="0"/>
          <w:iCs w:val="0"/>
          <w:noProof/>
          <w:color w:val="auto"/>
          <w:sz w:val="24"/>
          <w:szCs w:val="24"/>
        </w:rPr>
        <w:t>1</w:t>
      </w:r>
      <w:r w:rsidRPr="00EF500C">
        <w:rPr>
          <w:rFonts w:ascii="Times New Roman" w:hAnsi="Times New Roman" w:cs="Times New Roman"/>
          <w:b/>
          <w:bCs/>
          <w:i w:val="0"/>
          <w:iCs w:val="0"/>
          <w:color w:val="auto"/>
          <w:sz w:val="24"/>
          <w:szCs w:val="24"/>
        </w:rPr>
        <w:fldChar w:fldCharType="end"/>
      </w:r>
      <w:r w:rsidRPr="00EF500C">
        <w:rPr>
          <w:rFonts w:ascii="Times New Roman" w:hAnsi="Times New Roman" w:cs="Times New Roman"/>
          <w:b/>
          <w:bCs/>
          <w:i w:val="0"/>
          <w:iCs w:val="0"/>
          <w:color w:val="auto"/>
          <w:sz w:val="24"/>
          <w:szCs w:val="24"/>
        </w:rPr>
        <w:t xml:space="preserve"> Hasil Pengumpulan Data</w:t>
      </w:r>
    </w:p>
    <w:tbl>
      <w:tblPr>
        <w:tblW w:w="4815" w:type="dxa"/>
        <w:jc w:val="center"/>
        <w:tblLook w:val="04A0" w:firstRow="1" w:lastRow="0" w:firstColumn="1" w:lastColumn="0" w:noHBand="0" w:noVBand="1"/>
      </w:tblPr>
      <w:tblGrid>
        <w:gridCol w:w="846"/>
        <w:gridCol w:w="1417"/>
        <w:gridCol w:w="2552"/>
      </w:tblGrid>
      <w:tr w:rsidR="00EF500C" w14:paraId="3CC59B3C" w14:textId="77777777" w:rsidTr="00EF500C">
        <w:trPr>
          <w:trHeight w:val="402"/>
          <w:jc w:val="center"/>
        </w:trPr>
        <w:tc>
          <w:tcPr>
            <w:tcW w:w="846" w:type="dxa"/>
            <w:tcBorders>
              <w:top w:val="single" w:sz="4" w:space="0" w:color="auto"/>
              <w:left w:val="single" w:sz="4" w:space="0" w:color="auto"/>
              <w:bottom w:val="single" w:sz="4" w:space="0" w:color="auto"/>
              <w:right w:val="single" w:sz="4" w:space="0" w:color="auto"/>
            </w:tcBorders>
            <w:shd w:val="clear" w:color="auto" w:fill="4472C4"/>
            <w:noWrap/>
            <w:vAlign w:val="center"/>
            <w:hideMark/>
          </w:tcPr>
          <w:p w14:paraId="1AA4EC4F"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No</w:t>
            </w:r>
          </w:p>
        </w:tc>
        <w:tc>
          <w:tcPr>
            <w:tcW w:w="1417" w:type="dxa"/>
            <w:tcBorders>
              <w:top w:val="single" w:sz="4" w:space="0" w:color="auto"/>
              <w:left w:val="nil"/>
              <w:bottom w:val="single" w:sz="4" w:space="0" w:color="auto"/>
              <w:right w:val="single" w:sz="4" w:space="0" w:color="auto"/>
            </w:tcBorders>
            <w:shd w:val="clear" w:color="auto" w:fill="4472C4"/>
            <w:noWrap/>
            <w:vAlign w:val="center"/>
            <w:hideMark/>
          </w:tcPr>
          <w:p w14:paraId="440A5EE7"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themeColor="text1"/>
              </w:rPr>
              <w:t>TAHUN</w:t>
            </w:r>
          </w:p>
        </w:tc>
        <w:tc>
          <w:tcPr>
            <w:tcW w:w="2552" w:type="dxa"/>
            <w:tcBorders>
              <w:top w:val="single" w:sz="4" w:space="0" w:color="auto"/>
              <w:left w:val="nil"/>
              <w:bottom w:val="single" w:sz="4" w:space="0" w:color="auto"/>
              <w:right w:val="single" w:sz="4" w:space="0" w:color="auto"/>
            </w:tcBorders>
            <w:shd w:val="clear" w:color="auto" w:fill="4472C4"/>
            <w:noWrap/>
            <w:vAlign w:val="center"/>
            <w:hideMark/>
          </w:tcPr>
          <w:p w14:paraId="5CE79ED8"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themeColor="text1"/>
              </w:rPr>
              <w:t>Produksi (TON)</w:t>
            </w:r>
          </w:p>
        </w:tc>
      </w:tr>
      <w:tr w:rsidR="00EF500C" w14:paraId="09F9D825" w14:textId="77777777" w:rsidTr="00EF500C">
        <w:trPr>
          <w:trHeight w:val="402"/>
          <w:jc w:val="center"/>
        </w:trPr>
        <w:tc>
          <w:tcPr>
            <w:tcW w:w="846" w:type="dxa"/>
            <w:tcBorders>
              <w:top w:val="nil"/>
              <w:left w:val="single" w:sz="4" w:space="0" w:color="auto"/>
              <w:bottom w:val="single" w:sz="4" w:space="0" w:color="auto"/>
              <w:right w:val="single" w:sz="4" w:space="0" w:color="auto"/>
            </w:tcBorders>
            <w:noWrap/>
            <w:vAlign w:val="bottom"/>
            <w:hideMark/>
          </w:tcPr>
          <w:p w14:paraId="03E133AD"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417" w:type="dxa"/>
            <w:tcBorders>
              <w:top w:val="nil"/>
              <w:left w:val="nil"/>
              <w:bottom w:val="single" w:sz="4" w:space="0" w:color="auto"/>
              <w:right w:val="single" w:sz="4" w:space="0" w:color="auto"/>
            </w:tcBorders>
            <w:vAlign w:val="center"/>
            <w:hideMark/>
          </w:tcPr>
          <w:p w14:paraId="71883662"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2005</w:t>
            </w:r>
          </w:p>
        </w:tc>
        <w:tc>
          <w:tcPr>
            <w:tcW w:w="2552" w:type="dxa"/>
            <w:tcBorders>
              <w:top w:val="nil"/>
              <w:left w:val="nil"/>
              <w:bottom w:val="single" w:sz="4" w:space="0" w:color="auto"/>
              <w:right w:val="single" w:sz="4" w:space="0" w:color="auto"/>
            </w:tcBorders>
            <w:vAlign w:val="center"/>
            <w:hideMark/>
          </w:tcPr>
          <w:p w14:paraId="119B32D5"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71,568</w:t>
            </w:r>
          </w:p>
        </w:tc>
      </w:tr>
      <w:tr w:rsidR="00EF500C" w14:paraId="1E1D05C5" w14:textId="77777777" w:rsidTr="00EF500C">
        <w:trPr>
          <w:trHeight w:val="402"/>
          <w:jc w:val="center"/>
        </w:trPr>
        <w:tc>
          <w:tcPr>
            <w:tcW w:w="846" w:type="dxa"/>
            <w:tcBorders>
              <w:top w:val="nil"/>
              <w:left w:val="single" w:sz="4" w:space="0" w:color="auto"/>
              <w:bottom w:val="single" w:sz="4" w:space="0" w:color="auto"/>
              <w:right w:val="single" w:sz="4" w:space="0" w:color="auto"/>
            </w:tcBorders>
            <w:noWrap/>
            <w:vAlign w:val="bottom"/>
            <w:hideMark/>
          </w:tcPr>
          <w:p w14:paraId="50E5B0D9"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417" w:type="dxa"/>
            <w:tcBorders>
              <w:top w:val="nil"/>
              <w:left w:val="nil"/>
              <w:bottom w:val="single" w:sz="4" w:space="0" w:color="auto"/>
              <w:right w:val="single" w:sz="4" w:space="0" w:color="auto"/>
            </w:tcBorders>
            <w:vAlign w:val="center"/>
            <w:hideMark/>
          </w:tcPr>
          <w:p w14:paraId="16BE5185"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2006</w:t>
            </w:r>
          </w:p>
        </w:tc>
        <w:tc>
          <w:tcPr>
            <w:tcW w:w="2552" w:type="dxa"/>
            <w:tcBorders>
              <w:top w:val="nil"/>
              <w:left w:val="nil"/>
              <w:bottom w:val="single" w:sz="4" w:space="0" w:color="auto"/>
              <w:right w:val="single" w:sz="4" w:space="0" w:color="auto"/>
            </w:tcBorders>
            <w:vAlign w:val="center"/>
            <w:hideMark/>
          </w:tcPr>
          <w:p w14:paraId="1E4A293F"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127,041</w:t>
            </w:r>
          </w:p>
        </w:tc>
      </w:tr>
      <w:tr w:rsidR="00EF500C" w14:paraId="38C4FCEA" w14:textId="77777777" w:rsidTr="00EF500C">
        <w:trPr>
          <w:trHeight w:val="402"/>
          <w:jc w:val="center"/>
        </w:trPr>
        <w:tc>
          <w:tcPr>
            <w:tcW w:w="846" w:type="dxa"/>
            <w:tcBorders>
              <w:top w:val="nil"/>
              <w:left w:val="single" w:sz="4" w:space="0" w:color="auto"/>
              <w:bottom w:val="single" w:sz="4" w:space="0" w:color="auto"/>
              <w:right w:val="single" w:sz="4" w:space="0" w:color="auto"/>
            </w:tcBorders>
            <w:noWrap/>
            <w:vAlign w:val="bottom"/>
            <w:hideMark/>
          </w:tcPr>
          <w:p w14:paraId="5A730CAA"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417" w:type="dxa"/>
            <w:tcBorders>
              <w:top w:val="nil"/>
              <w:left w:val="nil"/>
              <w:bottom w:val="single" w:sz="4" w:space="0" w:color="auto"/>
              <w:right w:val="single" w:sz="4" w:space="0" w:color="auto"/>
            </w:tcBorders>
            <w:vAlign w:val="center"/>
            <w:hideMark/>
          </w:tcPr>
          <w:p w14:paraId="0AB9B525"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2007</w:t>
            </w:r>
          </w:p>
        </w:tc>
        <w:tc>
          <w:tcPr>
            <w:tcW w:w="2552" w:type="dxa"/>
            <w:tcBorders>
              <w:top w:val="nil"/>
              <w:left w:val="nil"/>
              <w:bottom w:val="single" w:sz="4" w:space="0" w:color="auto"/>
              <w:right w:val="single" w:sz="4" w:space="0" w:color="auto"/>
            </w:tcBorders>
            <w:vAlign w:val="center"/>
            <w:hideMark/>
          </w:tcPr>
          <w:p w14:paraId="116708B0"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106,249</w:t>
            </w:r>
          </w:p>
        </w:tc>
      </w:tr>
      <w:tr w:rsidR="00EF500C" w14:paraId="5120E97D" w14:textId="77777777" w:rsidTr="00EF500C">
        <w:trPr>
          <w:trHeight w:val="402"/>
          <w:jc w:val="center"/>
        </w:trPr>
        <w:tc>
          <w:tcPr>
            <w:tcW w:w="846" w:type="dxa"/>
            <w:tcBorders>
              <w:top w:val="nil"/>
              <w:left w:val="single" w:sz="4" w:space="0" w:color="auto"/>
              <w:bottom w:val="single" w:sz="4" w:space="0" w:color="auto"/>
              <w:right w:val="single" w:sz="4" w:space="0" w:color="auto"/>
            </w:tcBorders>
            <w:noWrap/>
            <w:vAlign w:val="bottom"/>
            <w:hideMark/>
          </w:tcPr>
          <w:p w14:paraId="78276097"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417" w:type="dxa"/>
            <w:tcBorders>
              <w:top w:val="nil"/>
              <w:left w:val="nil"/>
              <w:bottom w:val="single" w:sz="4" w:space="0" w:color="auto"/>
              <w:right w:val="single" w:sz="4" w:space="0" w:color="auto"/>
            </w:tcBorders>
            <w:vAlign w:val="center"/>
            <w:hideMark/>
          </w:tcPr>
          <w:p w14:paraId="19B17AEB"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2008</w:t>
            </w:r>
          </w:p>
        </w:tc>
        <w:tc>
          <w:tcPr>
            <w:tcW w:w="2552" w:type="dxa"/>
            <w:tcBorders>
              <w:top w:val="nil"/>
              <w:left w:val="nil"/>
              <w:bottom w:val="single" w:sz="4" w:space="0" w:color="auto"/>
              <w:right w:val="single" w:sz="4" w:space="0" w:color="auto"/>
            </w:tcBorders>
            <w:vAlign w:val="center"/>
            <w:hideMark/>
          </w:tcPr>
          <w:p w14:paraId="48C538CD"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186,221</w:t>
            </w:r>
          </w:p>
        </w:tc>
      </w:tr>
      <w:tr w:rsidR="00EF500C" w14:paraId="439648C5" w14:textId="77777777" w:rsidTr="00EF500C">
        <w:trPr>
          <w:trHeight w:val="402"/>
          <w:jc w:val="center"/>
        </w:trPr>
        <w:tc>
          <w:tcPr>
            <w:tcW w:w="846" w:type="dxa"/>
            <w:tcBorders>
              <w:top w:val="nil"/>
              <w:left w:val="single" w:sz="4" w:space="0" w:color="auto"/>
              <w:bottom w:val="single" w:sz="4" w:space="0" w:color="auto"/>
              <w:right w:val="single" w:sz="4" w:space="0" w:color="auto"/>
            </w:tcBorders>
            <w:noWrap/>
            <w:vAlign w:val="bottom"/>
            <w:hideMark/>
          </w:tcPr>
          <w:p w14:paraId="76AA3227"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1417" w:type="dxa"/>
            <w:tcBorders>
              <w:top w:val="nil"/>
              <w:left w:val="nil"/>
              <w:bottom w:val="single" w:sz="4" w:space="0" w:color="auto"/>
              <w:right w:val="single" w:sz="4" w:space="0" w:color="auto"/>
            </w:tcBorders>
            <w:vAlign w:val="center"/>
            <w:hideMark/>
          </w:tcPr>
          <w:p w14:paraId="7A5308E3"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2009</w:t>
            </w:r>
          </w:p>
        </w:tc>
        <w:tc>
          <w:tcPr>
            <w:tcW w:w="2552" w:type="dxa"/>
            <w:tcBorders>
              <w:top w:val="nil"/>
              <w:left w:val="nil"/>
              <w:bottom w:val="single" w:sz="4" w:space="0" w:color="auto"/>
              <w:right w:val="single" w:sz="4" w:space="0" w:color="auto"/>
            </w:tcBorders>
            <w:vAlign w:val="center"/>
            <w:hideMark/>
          </w:tcPr>
          <w:p w14:paraId="5E88DD15"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119,951</w:t>
            </w:r>
          </w:p>
        </w:tc>
      </w:tr>
      <w:tr w:rsidR="00EF500C" w14:paraId="6AB3FE16" w14:textId="77777777" w:rsidTr="00EF500C">
        <w:trPr>
          <w:trHeight w:val="402"/>
          <w:jc w:val="center"/>
        </w:trPr>
        <w:tc>
          <w:tcPr>
            <w:tcW w:w="846" w:type="dxa"/>
            <w:tcBorders>
              <w:top w:val="nil"/>
              <w:left w:val="single" w:sz="4" w:space="0" w:color="auto"/>
              <w:bottom w:val="single" w:sz="4" w:space="0" w:color="auto"/>
              <w:right w:val="single" w:sz="4" w:space="0" w:color="auto"/>
            </w:tcBorders>
            <w:noWrap/>
            <w:vAlign w:val="bottom"/>
            <w:hideMark/>
          </w:tcPr>
          <w:p w14:paraId="777274BF"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1417" w:type="dxa"/>
            <w:tcBorders>
              <w:top w:val="nil"/>
              <w:left w:val="nil"/>
              <w:bottom w:val="single" w:sz="4" w:space="0" w:color="auto"/>
              <w:right w:val="single" w:sz="4" w:space="0" w:color="auto"/>
            </w:tcBorders>
            <w:vAlign w:val="center"/>
            <w:hideMark/>
          </w:tcPr>
          <w:p w14:paraId="7CF5B2A7"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2010</w:t>
            </w:r>
          </w:p>
        </w:tc>
        <w:tc>
          <w:tcPr>
            <w:tcW w:w="2552" w:type="dxa"/>
            <w:tcBorders>
              <w:top w:val="nil"/>
              <w:left w:val="nil"/>
              <w:bottom w:val="single" w:sz="4" w:space="0" w:color="auto"/>
              <w:right w:val="single" w:sz="4" w:space="0" w:color="auto"/>
            </w:tcBorders>
            <w:vAlign w:val="center"/>
            <w:hideMark/>
          </w:tcPr>
          <w:p w14:paraId="78D3A6D4"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143,313</w:t>
            </w:r>
          </w:p>
        </w:tc>
      </w:tr>
      <w:tr w:rsidR="00EF500C" w14:paraId="2A329990" w14:textId="77777777" w:rsidTr="00EF500C">
        <w:trPr>
          <w:trHeight w:val="402"/>
          <w:jc w:val="center"/>
        </w:trPr>
        <w:tc>
          <w:tcPr>
            <w:tcW w:w="846" w:type="dxa"/>
            <w:tcBorders>
              <w:top w:val="nil"/>
              <w:left w:val="single" w:sz="4" w:space="0" w:color="auto"/>
              <w:bottom w:val="single" w:sz="4" w:space="0" w:color="auto"/>
              <w:right w:val="single" w:sz="4" w:space="0" w:color="auto"/>
            </w:tcBorders>
            <w:noWrap/>
            <w:vAlign w:val="bottom"/>
            <w:hideMark/>
          </w:tcPr>
          <w:p w14:paraId="16278190"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1417" w:type="dxa"/>
            <w:tcBorders>
              <w:top w:val="nil"/>
              <w:left w:val="nil"/>
              <w:bottom w:val="single" w:sz="4" w:space="0" w:color="auto"/>
              <w:right w:val="single" w:sz="4" w:space="0" w:color="auto"/>
            </w:tcBorders>
            <w:vAlign w:val="center"/>
            <w:hideMark/>
          </w:tcPr>
          <w:p w14:paraId="04A2368D"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2011</w:t>
            </w:r>
          </w:p>
        </w:tc>
        <w:tc>
          <w:tcPr>
            <w:tcW w:w="2552" w:type="dxa"/>
            <w:tcBorders>
              <w:top w:val="nil"/>
              <w:left w:val="nil"/>
              <w:bottom w:val="single" w:sz="4" w:space="0" w:color="auto"/>
              <w:right w:val="single" w:sz="4" w:space="0" w:color="auto"/>
            </w:tcBorders>
            <w:vAlign w:val="center"/>
            <w:hideMark/>
          </w:tcPr>
          <w:p w14:paraId="5E136C67"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95,729</w:t>
            </w:r>
          </w:p>
        </w:tc>
      </w:tr>
      <w:tr w:rsidR="00EF500C" w14:paraId="64B4A494" w14:textId="77777777" w:rsidTr="00EF500C">
        <w:trPr>
          <w:trHeight w:val="402"/>
          <w:jc w:val="center"/>
        </w:trPr>
        <w:tc>
          <w:tcPr>
            <w:tcW w:w="846" w:type="dxa"/>
            <w:tcBorders>
              <w:top w:val="nil"/>
              <w:left w:val="single" w:sz="4" w:space="0" w:color="auto"/>
              <w:bottom w:val="single" w:sz="4" w:space="0" w:color="auto"/>
              <w:right w:val="single" w:sz="4" w:space="0" w:color="auto"/>
            </w:tcBorders>
            <w:noWrap/>
            <w:vAlign w:val="bottom"/>
            <w:hideMark/>
          </w:tcPr>
          <w:p w14:paraId="723A0399"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1417" w:type="dxa"/>
            <w:tcBorders>
              <w:top w:val="nil"/>
              <w:left w:val="nil"/>
              <w:bottom w:val="single" w:sz="4" w:space="0" w:color="auto"/>
              <w:right w:val="single" w:sz="4" w:space="0" w:color="auto"/>
            </w:tcBorders>
            <w:vAlign w:val="center"/>
            <w:hideMark/>
          </w:tcPr>
          <w:p w14:paraId="36A90011"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2012</w:t>
            </w:r>
          </w:p>
        </w:tc>
        <w:tc>
          <w:tcPr>
            <w:tcW w:w="2552" w:type="dxa"/>
            <w:tcBorders>
              <w:top w:val="nil"/>
              <w:left w:val="nil"/>
              <w:bottom w:val="single" w:sz="4" w:space="0" w:color="auto"/>
              <w:right w:val="single" w:sz="4" w:space="0" w:color="auto"/>
            </w:tcBorders>
            <w:vAlign w:val="center"/>
            <w:hideMark/>
          </w:tcPr>
          <w:p w14:paraId="0C744CD8"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120,96</w:t>
            </w:r>
          </w:p>
        </w:tc>
      </w:tr>
      <w:tr w:rsidR="00EF500C" w14:paraId="348991C2" w14:textId="77777777" w:rsidTr="00EF500C">
        <w:trPr>
          <w:trHeight w:val="402"/>
          <w:jc w:val="center"/>
        </w:trPr>
        <w:tc>
          <w:tcPr>
            <w:tcW w:w="846" w:type="dxa"/>
            <w:tcBorders>
              <w:top w:val="nil"/>
              <w:left w:val="single" w:sz="4" w:space="0" w:color="auto"/>
              <w:bottom w:val="single" w:sz="4" w:space="0" w:color="auto"/>
              <w:right w:val="single" w:sz="4" w:space="0" w:color="auto"/>
            </w:tcBorders>
            <w:noWrap/>
            <w:vAlign w:val="bottom"/>
            <w:hideMark/>
          </w:tcPr>
          <w:p w14:paraId="011A9EC1"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1417" w:type="dxa"/>
            <w:tcBorders>
              <w:top w:val="nil"/>
              <w:left w:val="nil"/>
              <w:bottom w:val="single" w:sz="4" w:space="0" w:color="auto"/>
              <w:right w:val="single" w:sz="4" w:space="0" w:color="auto"/>
            </w:tcBorders>
            <w:vAlign w:val="center"/>
            <w:hideMark/>
          </w:tcPr>
          <w:p w14:paraId="7549158C"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2013</w:t>
            </w:r>
          </w:p>
        </w:tc>
        <w:tc>
          <w:tcPr>
            <w:tcW w:w="2552" w:type="dxa"/>
            <w:tcBorders>
              <w:top w:val="nil"/>
              <w:left w:val="nil"/>
              <w:bottom w:val="single" w:sz="4" w:space="0" w:color="auto"/>
              <w:right w:val="single" w:sz="4" w:space="0" w:color="auto"/>
            </w:tcBorders>
            <w:vAlign w:val="center"/>
            <w:hideMark/>
          </w:tcPr>
          <w:p w14:paraId="0FCC87FC"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115,88</w:t>
            </w:r>
          </w:p>
        </w:tc>
      </w:tr>
      <w:tr w:rsidR="00EF500C" w14:paraId="1B988B17" w14:textId="77777777" w:rsidTr="00EF500C">
        <w:trPr>
          <w:trHeight w:val="402"/>
          <w:jc w:val="center"/>
        </w:trPr>
        <w:tc>
          <w:tcPr>
            <w:tcW w:w="846" w:type="dxa"/>
            <w:tcBorders>
              <w:top w:val="nil"/>
              <w:left w:val="single" w:sz="4" w:space="0" w:color="auto"/>
              <w:bottom w:val="single" w:sz="4" w:space="0" w:color="auto"/>
              <w:right w:val="single" w:sz="4" w:space="0" w:color="auto"/>
            </w:tcBorders>
            <w:noWrap/>
            <w:vAlign w:val="bottom"/>
            <w:hideMark/>
          </w:tcPr>
          <w:p w14:paraId="1CA996B2"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1417" w:type="dxa"/>
            <w:tcBorders>
              <w:top w:val="nil"/>
              <w:left w:val="nil"/>
              <w:bottom w:val="single" w:sz="4" w:space="0" w:color="auto"/>
              <w:right w:val="single" w:sz="4" w:space="0" w:color="auto"/>
            </w:tcBorders>
            <w:vAlign w:val="center"/>
            <w:hideMark/>
          </w:tcPr>
          <w:p w14:paraId="3106EEA0"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2014</w:t>
            </w:r>
          </w:p>
        </w:tc>
        <w:tc>
          <w:tcPr>
            <w:tcW w:w="2552" w:type="dxa"/>
            <w:tcBorders>
              <w:top w:val="nil"/>
              <w:left w:val="nil"/>
              <w:bottom w:val="single" w:sz="4" w:space="0" w:color="auto"/>
              <w:right w:val="single" w:sz="4" w:space="0" w:color="auto"/>
            </w:tcBorders>
            <w:vAlign w:val="center"/>
            <w:hideMark/>
          </w:tcPr>
          <w:p w14:paraId="71FD404C"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125,78</w:t>
            </w:r>
          </w:p>
        </w:tc>
      </w:tr>
      <w:tr w:rsidR="00EF500C" w14:paraId="6BD16BF1" w14:textId="77777777" w:rsidTr="00EF500C">
        <w:trPr>
          <w:trHeight w:val="402"/>
          <w:jc w:val="center"/>
        </w:trPr>
        <w:tc>
          <w:tcPr>
            <w:tcW w:w="846" w:type="dxa"/>
            <w:tcBorders>
              <w:top w:val="nil"/>
              <w:left w:val="single" w:sz="4" w:space="0" w:color="auto"/>
              <w:bottom w:val="single" w:sz="4" w:space="0" w:color="auto"/>
              <w:right w:val="single" w:sz="4" w:space="0" w:color="auto"/>
            </w:tcBorders>
            <w:noWrap/>
            <w:vAlign w:val="bottom"/>
            <w:hideMark/>
          </w:tcPr>
          <w:p w14:paraId="461C9EFD"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1417" w:type="dxa"/>
            <w:tcBorders>
              <w:top w:val="nil"/>
              <w:left w:val="nil"/>
              <w:bottom w:val="single" w:sz="4" w:space="0" w:color="auto"/>
              <w:right w:val="single" w:sz="4" w:space="0" w:color="auto"/>
            </w:tcBorders>
            <w:vAlign w:val="center"/>
            <w:hideMark/>
          </w:tcPr>
          <w:p w14:paraId="530C1B23"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2015</w:t>
            </w:r>
          </w:p>
        </w:tc>
        <w:tc>
          <w:tcPr>
            <w:tcW w:w="2552" w:type="dxa"/>
            <w:tcBorders>
              <w:top w:val="nil"/>
              <w:left w:val="nil"/>
              <w:bottom w:val="single" w:sz="4" w:space="0" w:color="auto"/>
              <w:right w:val="single" w:sz="4" w:space="0" w:color="auto"/>
            </w:tcBorders>
            <w:vAlign w:val="center"/>
            <w:hideMark/>
          </w:tcPr>
          <w:p w14:paraId="1279F5A5"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143,468</w:t>
            </w:r>
          </w:p>
        </w:tc>
      </w:tr>
      <w:tr w:rsidR="00EF500C" w14:paraId="082727C5" w14:textId="77777777" w:rsidTr="00EF500C">
        <w:trPr>
          <w:trHeight w:val="402"/>
          <w:jc w:val="center"/>
        </w:trPr>
        <w:tc>
          <w:tcPr>
            <w:tcW w:w="846" w:type="dxa"/>
            <w:tcBorders>
              <w:top w:val="nil"/>
              <w:left w:val="single" w:sz="4" w:space="0" w:color="auto"/>
              <w:bottom w:val="single" w:sz="4" w:space="0" w:color="auto"/>
              <w:right w:val="single" w:sz="4" w:space="0" w:color="auto"/>
            </w:tcBorders>
            <w:noWrap/>
            <w:vAlign w:val="bottom"/>
            <w:hideMark/>
          </w:tcPr>
          <w:p w14:paraId="5C26F4CF"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1417" w:type="dxa"/>
            <w:tcBorders>
              <w:top w:val="nil"/>
              <w:left w:val="nil"/>
              <w:bottom w:val="single" w:sz="4" w:space="0" w:color="auto"/>
              <w:right w:val="single" w:sz="4" w:space="0" w:color="auto"/>
            </w:tcBorders>
            <w:vAlign w:val="center"/>
            <w:hideMark/>
          </w:tcPr>
          <w:p w14:paraId="5D8A9791"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2016</w:t>
            </w:r>
          </w:p>
        </w:tc>
        <w:tc>
          <w:tcPr>
            <w:tcW w:w="2552" w:type="dxa"/>
            <w:tcBorders>
              <w:top w:val="nil"/>
              <w:left w:val="nil"/>
              <w:bottom w:val="single" w:sz="4" w:space="0" w:color="auto"/>
              <w:right w:val="single" w:sz="4" w:space="0" w:color="auto"/>
            </w:tcBorders>
            <w:vAlign w:val="center"/>
            <w:hideMark/>
          </w:tcPr>
          <w:p w14:paraId="28E584DF"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307,586</w:t>
            </w:r>
          </w:p>
        </w:tc>
      </w:tr>
      <w:tr w:rsidR="00EF500C" w14:paraId="21399E8C" w14:textId="77777777" w:rsidTr="00EF500C">
        <w:trPr>
          <w:trHeight w:val="402"/>
          <w:jc w:val="center"/>
        </w:trPr>
        <w:tc>
          <w:tcPr>
            <w:tcW w:w="846" w:type="dxa"/>
            <w:tcBorders>
              <w:top w:val="nil"/>
              <w:left w:val="single" w:sz="4" w:space="0" w:color="auto"/>
              <w:bottom w:val="single" w:sz="4" w:space="0" w:color="auto"/>
              <w:right w:val="single" w:sz="4" w:space="0" w:color="auto"/>
            </w:tcBorders>
            <w:noWrap/>
            <w:vAlign w:val="bottom"/>
            <w:hideMark/>
          </w:tcPr>
          <w:p w14:paraId="612D725A"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1417" w:type="dxa"/>
            <w:tcBorders>
              <w:top w:val="nil"/>
              <w:left w:val="nil"/>
              <w:bottom w:val="single" w:sz="4" w:space="0" w:color="auto"/>
              <w:right w:val="single" w:sz="4" w:space="0" w:color="auto"/>
            </w:tcBorders>
            <w:vAlign w:val="center"/>
            <w:hideMark/>
          </w:tcPr>
          <w:p w14:paraId="2788D2F8"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2017</w:t>
            </w:r>
          </w:p>
        </w:tc>
        <w:tc>
          <w:tcPr>
            <w:tcW w:w="2552" w:type="dxa"/>
            <w:tcBorders>
              <w:top w:val="nil"/>
              <w:left w:val="nil"/>
              <w:bottom w:val="single" w:sz="4" w:space="0" w:color="auto"/>
              <w:right w:val="single" w:sz="4" w:space="0" w:color="auto"/>
            </w:tcBorders>
            <w:vAlign w:val="center"/>
            <w:hideMark/>
          </w:tcPr>
          <w:p w14:paraId="471239A1"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473,346</w:t>
            </w:r>
          </w:p>
        </w:tc>
      </w:tr>
      <w:tr w:rsidR="00EF500C" w14:paraId="1DBACBA0" w14:textId="77777777" w:rsidTr="00EF500C">
        <w:trPr>
          <w:trHeight w:val="402"/>
          <w:jc w:val="center"/>
        </w:trPr>
        <w:tc>
          <w:tcPr>
            <w:tcW w:w="846" w:type="dxa"/>
            <w:tcBorders>
              <w:top w:val="nil"/>
              <w:left w:val="single" w:sz="4" w:space="0" w:color="auto"/>
              <w:bottom w:val="single" w:sz="4" w:space="0" w:color="auto"/>
              <w:right w:val="single" w:sz="4" w:space="0" w:color="auto"/>
            </w:tcBorders>
            <w:noWrap/>
            <w:vAlign w:val="bottom"/>
            <w:hideMark/>
          </w:tcPr>
          <w:p w14:paraId="3A841828"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w:t>
            </w:r>
          </w:p>
        </w:tc>
        <w:tc>
          <w:tcPr>
            <w:tcW w:w="1417" w:type="dxa"/>
            <w:tcBorders>
              <w:top w:val="nil"/>
              <w:left w:val="nil"/>
              <w:bottom w:val="single" w:sz="4" w:space="0" w:color="auto"/>
              <w:right w:val="single" w:sz="4" w:space="0" w:color="auto"/>
            </w:tcBorders>
            <w:vAlign w:val="center"/>
            <w:hideMark/>
          </w:tcPr>
          <w:p w14:paraId="789F9251"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2018</w:t>
            </w:r>
          </w:p>
        </w:tc>
        <w:tc>
          <w:tcPr>
            <w:tcW w:w="2552" w:type="dxa"/>
            <w:tcBorders>
              <w:top w:val="nil"/>
              <w:left w:val="nil"/>
              <w:bottom w:val="single" w:sz="4" w:space="0" w:color="auto"/>
              <w:right w:val="single" w:sz="4" w:space="0" w:color="auto"/>
            </w:tcBorders>
            <w:vAlign w:val="center"/>
            <w:hideMark/>
          </w:tcPr>
          <w:p w14:paraId="1CBD1AD3"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417,516</w:t>
            </w:r>
          </w:p>
        </w:tc>
      </w:tr>
      <w:tr w:rsidR="00EF500C" w14:paraId="4E2BD58A" w14:textId="77777777" w:rsidTr="00EF500C">
        <w:trPr>
          <w:trHeight w:val="402"/>
          <w:jc w:val="center"/>
        </w:trPr>
        <w:tc>
          <w:tcPr>
            <w:tcW w:w="846" w:type="dxa"/>
            <w:tcBorders>
              <w:top w:val="nil"/>
              <w:left w:val="single" w:sz="4" w:space="0" w:color="auto"/>
              <w:bottom w:val="single" w:sz="4" w:space="0" w:color="auto"/>
              <w:right w:val="single" w:sz="4" w:space="0" w:color="auto"/>
            </w:tcBorders>
            <w:noWrap/>
            <w:vAlign w:val="bottom"/>
            <w:hideMark/>
          </w:tcPr>
          <w:p w14:paraId="22226ABB"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w:t>
            </w:r>
          </w:p>
        </w:tc>
        <w:tc>
          <w:tcPr>
            <w:tcW w:w="1417" w:type="dxa"/>
            <w:tcBorders>
              <w:top w:val="nil"/>
              <w:left w:val="nil"/>
              <w:bottom w:val="single" w:sz="4" w:space="0" w:color="auto"/>
              <w:right w:val="single" w:sz="4" w:space="0" w:color="auto"/>
            </w:tcBorders>
            <w:vAlign w:val="center"/>
            <w:hideMark/>
          </w:tcPr>
          <w:p w14:paraId="1D6544DA"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2019</w:t>
            </w:r>
          </w:p>
        </w:tc>
        <w:tc>
          <w:tcPr>
            <w:tcW w:w="2552" w:type="dxa"/>
            <w:tcBorders>
              <w:top w:val="nil"/>
              <w:left w:val="nil"/>
              <w:bottom w:val="single" w:sz="4" w:space="0" w:color="auto"/>
              <w:right w:val="single" w:sz="4" w:space="0" w:color="auto"/>
            </w:tcBorders>
            <w:vAlign w:val="center"/>
            <w:hideMark/>
          </w:tcPr>
          <w:p w14:paraId="510F2C85"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396,36</w:t>
            </w:r>
          </w:p>
        </w:tc>
      </w:tr>
      <w:tr w:rsidR="00EF500C" w14:paraId="68BECFF6" w14:textId="77777777" w:rsidTr="00EF500C">
        <w:trPr>
          <w:trHeight w:val="402"/>
          <w:jc w:val="center"/>
        </w:trPr>
        <w:tc>
          <w:tcPr>
            <w:tcW w:w="846" w:type="dxa"/>
            <w:tcBorders>
              <w:top w:val="nil"/>
              <w:left w:val="single" w:sz="4" w:space="0" w:color="auto"/>
              <w:bottom w:val="single" w:sz="4" w:space="0" w:color="auto"/>
              <w:right w:val="single" w:sz="4" w:space="0" w:color="auto"/>
            </w:tcBorders>
            <w:noWrap/>
            <w:vAlign w:val="bottom"/>
            <w:hideMark/>
          </w:tcPr>
          <w:p w14:paraId="02ABE634"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16</w:t>
            </w:r>
          </w:p>
        </w:tc>
        <w:tc>
          <w:tcPr>
            <w:tcW w:w="1417" w:type="dxa"/>
            <w:tcBorders>
              <w:top w:val="nil"/>
              <w:left w:val="nil"/>
              <w:bottom w:val="single" w:sz="4" w:space="0" w:color="auto"/>
              <w:right w:val="single" w:sz="4" w:space="0" w:color="auto"/>
            </w:tcBorders>
            <w:vAlign w:val="center"/>
            <w:hideMark/>
          </w:tcPr>
          <w:p w14:paraId="17AB0EEB"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2020</w:t>
            </w:r>
          </w:p>
        </w:tc>
        <w:tc>
          <w:tcPr>
            <w:tcW w:w="2552" w:type="dxa"/>
            <w:tcBorders>
              <w:top w:val="nil"/>
              <w:left w:val="nil"/>
              <w:bottom w:val="single" w:sz="4" w:space="0" w:color="auto"/>
              <w:right w:val="single" w:sz="4" w:space="0" w:color="auto"/>
            </w:tcBorders>
            <w:vAlign w:val="center"/>
            <w:hideMark/>
          </w:tcPr>
          <w:p w14:paraId="1867FF6E"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366,208</w:t>
            </w:r>
          </w:p>
        </w:tc>
      </w:tr>
    </w:tbl>
    <w:p w14:paraId="09C8718B" w14:textId="77777777" w:rsidR="00EF500C" w:rsidRDefault="00EF500C" w:rsidP="00F17DD4">
      <w:pPr>
        <w:spacing w:after="0" w:line="360" w:lineRule="auto"/>
        <w:jc w:val="both"/>
        <w:rPr>
          <w:rFonts w:ascii="Times New Roman" w:hAnsi="Times New Roman" w:cs="Times New Roman"/>
          <w:szCs w:val="24"/>
        </w:rPr>
      </w:pPr>
    </w:p>
    <w:p w14:paraId="3E82E835" w14:textId="57647EFD" w:rsidR="00EF500C" w:rsidRPr="00EF500C" w:rsidRDefault="00EF500C" w:rsidP="00353A6A">
      <w:pPr>
        <w:pStyle w:val="Heading2"/>
        <w:numPr>
          <w:ilvl w:val="1"/>
          <w:numId w:val="28"/>
        </w:numPr>
        <w:spacing w:after="0"/>
        <w:ind w:left="0"/>
      </w:pPr>
      <w:bookmarkStart w:id="130" w:name="_Toc105778657"/>
      <w:r w:rsidRPr="00EF500C">
        <w:t>Pemodelan</w:t>
      </w:r>
      <w:bookmarkEnd w:id="130"/>
    </w:p>
    <w:p w14:paraId="2A5CE3C9" w14:textId="72A8F011" w:rsidR="00EF500C" w:rsidRPr="00EF500C" w:rsidRDefault="00EF500C" w:rsidP="004B1449">
      <w:pPr>
        <w:spacing w:before="240" w:after="0" w:line="360" w:lineRule="auto"/>
        <w:ind w:firstLine="720"/>
        <w:jc w:val="both"/>
        <w:rPr>
          <w:rFonts w:ascii="Times New Roman" w:hAnsi="Times New Roman" w:cs="Times New Roman"/>
          <w:szCs w:val="24"/>
        </w:rPr>
      </w:pPr>
      <w:r w:rsidRPr="00EF500C">
        <w:rPr>
          <w:rFonts w:ascii="Times New Roman" w:hAnsi="Times New Roman" w:cs="Times New Roman"/>
          <w:szCs w:val="24"/>
        </w:rPr>
        <w:t xml:space="preserve">Berdasarkan dataset pada tabel 4.1 di atas dapat </w:t>
      </w:r>
      <w:proofErr w:type="gramStart"/>
      <w:r w:rsidRPr="00EF500C">
        <w:rPr>
          <w:rFonts w:ascii="Times New Roman" w:hAnsi="Times New Roman" w:cs="Times New Roman"/>
          <w:szCs w:val="24"/>
        </w:rPr>
        <w:t>dilihat</w:t>
      </w:r>
      <w:r w:rsidR="004B1449">
        <w:rPr>
          <w:rFonts w:ascii="Times New Roman" w:hAnsi="Times New Roman" w:cs="Times New Roman"/>
          <w:szCs w:val="24"/>
        </w:rPr>
        <w:t xml:space="preserve"> </w:t>
      </w:r>
      <w:r w:rsidRPr="00EF500C">
        <w:rPr>
          <w:rFonts w:ascii="Times New Roman" w:hAnsi="Times New Roman" w:cs="Times New Roman"/>
          <w:szCs w:val="24"/>
        </w:rPr>
        <w:t xml:space="preserve"> bahwa</w:t>
      </w:r>
      <w:proofErr w:type="gramEnd"/>
      <w:r w:rsidRPr="00EF500C">
        <w:rPr>
          <w:rFonts w:ascii="Times New Roman" w:hAnsi="Times New Roman" w:cs="Times New Roman"/>
          <w:szCs w:val="24"/>
        </w:rPr>
        <w:t xml:space="preserve"> terdapat</w:t>
      </w:r>
      <w:r w:rsidR="004B1449">
        <w:rPr>
          <w:rFonts w:ascii="Times New Roman" w:hAnsi="Times New Roman" w:cs="Times New Roman"/>
          <w:szCs w:val="24"/>
        </w:rPr>
        <w:t xml:space="preserve"> </w:t>
      </w:r>
      <w:r w:rsidRPr="00EF500C">
        <w:rPr>
          <w:rFonts w:ascii="Times New Roman" w:hAnsi="Times New Roman" w:cs="Times New Roman"/>
          <w:szCs w:val="24"/>
        </w:rPr>
        <w:t xml:space="preserve"> perbedaan data yang cukup signifikan antara periode Ganjil dan Genap, sehingga dalam penerapan model </w:t>
      </w:r>
      <w:r w:rsidRPr="00EF500C">
        <w:rPr>
          <w:rFonts w:ascii="Times New Roman" w:hAnsi="Times New Roman" w:cs="Times New Roman"/>
          <w:i/>
          <w:szCs w:val="24"/>
        </w:rPr>
        <w:t>Least Square</w:t>
      </w:r>
      <w:r w:rsidRPr="00EF500C">
        <w:rPr>
          <w:rFonts w:ascii="Times New Roman" w:hAnsi="Times New Roman" w:cs="Times New Roman"/>
          <w:szCs w:val="24"/>
        </w:rPr>
        <w:t xml:space="preserve"> datanya dibagi dua yaitu dataset untuk periode Ganjil dan Periode Genap.</w:t>
      </w:r>
      <w:r w:rsidR="00CC545F" w:rsidRPr="00CC545F">
        <w:rPr>
          <w:noProof/>
          <w:szCs w:val="24"/>
        </w:rPr>
        <w:t xml:space="preserve"> </w:t>
      </w:r>
    </w:p>
    <w:p w14:paraId="15822119" w14:textId="28F666CE" w:rsidR="00F17DD4" w:rsidRDefault="00F17DD4" w:rsidP="00EF500C">
      <w:pPr>
        <w:pStyle w:val="Caption"/>
        <w:jc w:val="center"/>
        <w:rPr>
          <w:rFonts w:ascii="Times New Roman" w:hAnsi="Times New Roman" w:cs="Times New Roman"/>
          <w:i w:val="0"/>
          <w:color w:val="auto"/>
          <w:sz w:val="24"/>
          <w:szCs w:val="24"/>
        </w:rPr>
      </w:pPr>
    </w:p>
    <w:p w14:paraId="3C3C684A" w14:textId="77B748B9" w:rsidR="00F17DD4" w:rsidRDefault="00F17DD4" w:rsidP="00EF500C">
      <w:pPr>
        <w:pStyle w:val="Caption"/>
        <w:jc w:val="center"/>
        <w:rPr>
          <w:rFonts w:ascii="Times New Roman" w:hAnsi="Times New Roman" w:cs="Times New Roman"/>
          <w:i w:val="0"/>
          <w:color w:val="auto"/>
          <w:sz w:val="24"/>
          <w:szCs w:val="24"/>
        </w:rPr>
      </w:pPr>
    </w:p>
    <w:p w14:paraId="7479BF2A" w14:textId="4D6DE7ED" w:rsidR="00F17DD4" w:rsidRDefault="00CC545F" w:rsidP="00EF500C">
      <w:pPr>
        <w:pStyle w:val="Caption"/>
        <w:jc w:val="center"/>
        <w:rPr>
          <w:rFonts w:ascii="Times New Roman" w:hAnsi="Times New Roman" w:cs="Times New Roman"/>
          <w:i w:val="0"/>
          <w:color w:val="auto"/>
          <w:sz w:val="24"/>
          <w:szCs w:val="24"/>
        </w:rPr>
      </w:pPr>
      <w:r w:rsidRPr="00CC545F">
        <w:rPr>
          <w:noProof/>
          <w:szCs w:val="24"/>
        </w:rPr>
        <mc:AlternateContent>
          <mc:Choice Requires="wps">
            <w:drawing>
              <wp:anchor distT="0" distB="0" distL="114300" distR="114300" simplePos="0" relativeHeight="252022784" behindDoc="0" locked="0" layoutInCell="1" allowOverlap="1" wp14:anchorId="76347918" wp14:editId="472561A5">
                <wp:simplePos x="0" y="0"/>
                <wp:positionH relativeFrom="column">
                  <wp:posOffset>2302510</wp:posOffset>
                </wp:positionH>
                <wp:positionV relativeFrom="paragraph">
                  <wp:posOffset>748665</wp:posOffset>
                </wp:positionV>
                <wp:extent cx="395417" cy="259491"/>
                <wp:effectExtent l="0" t="0" r="24130" b="26670"/>
                <wp:wrapNone/>
                <wp:docPr id="463" name="Rectangle 463"/>
                <wp:cNvGraphicFramePr/>
                <a:graphic xmlns:a="http://schemas.openxmlformats.org/drawingml/2006/main">
                  <a:graphicData uri="http://schemas.microsoft.com/office/word/2010/wordprocessingShape">
                    <wps:wsp>
                      <wps:cNvSpPr/>
                      <wps:spPr>
                        <a:xfrm>
                          <a:off x="0" y="0"/>
                          <a:ext cx="395417" cy="259491"/>
                        </a:xfrm>
                        <a:prstGeom prst="rect">
                          <a:avLst/>
                        </a:prstGeom>
                        <a:solidFill>
                          <a:sysClr val="window" lastClr="FFFFFF"/>
                        </a:solidFill>
                        <a:ln w="12700" cap="flat" cmpd="sng" algn="ctr">
                          <a:solidFill>
                            <a:sysClr val="window" lastClr="FFFFFF"/>
                          </a:solidFill>
                          <a:prstDash val="solid"/>
                          <a:miter lim="800000"/>
                        </a:ln>
                        <a:effectLst/>
                      </wps:spPr>
                      <wps:txbx>
                        <w:txbxContent>
                          <w:p w14:paraId="4DDAE61F" w14:textId="459F315C" w:rsidR="00AC18F9" w:rsidRPr="00AD237F" w:rsidRDefault="00AC18F9" w:rsidP="00CC545F">
                            <w:pPr>
                              <w:jc w:val="center"/>
                            </w:pPr>
                            <w:r>
                              <w:t>43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347918" id="Rectangle 463" o:spid="_x0000_s1162" style="position:absolute;left:0;text-align:left;margin-left:181.3pt;margin-top:58.95pt;width:31.15pt;height:20.4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" fillcolor="window" strokecolor="window" strokeweight="1pt">
                <v:textbox>
                  <w:txbxContent>
                    <w:p w14:paraId="4DDAE61F" w14:textId="459F315C" w:rsidR="00AC18F9" w:rsidRPr="00AD237F" w:rsidRDefault="00AC18F9" w:rsidP="00CC545F">
                      <w:pPr>
                        <w:jc w:val="center"/>
                      </w:pPr>
                      <w:r>
                        <w:t>43</w:t>
                      </w:r>
                    </w:p>
                  </w:txbxContent>
                </v:textbox>
              </v:rect>
            </w:pict>
          </mc:Fallback>
        </mc:AlternateContent>
      </w:r>
    </w:p>
    <w:p w14:paraId="489B70C2" w14:textId="2BD32740" w:rsidR="00EF500C" w:rsidRPr="00353A6A" w:rsidRDefault="00CC545F" w:rsidP="00EF500C">
      <w:pPr>
        <w:pStyle w:val="Caption"/>
        <w:jc w:val="center"/>
        <w:rPr>
          <w:rFonts w:ascii="Times New Roman" w:hAnsi="Times New Roman" w:cs="Times New Roman"/>
          <w:i w:val="0"/>
          <w:iCs w:val="0"/>
          <w:color w:val="auto"/>
          <w:spacing w:val="-7"/>
          <w:sz w:val="24"/>
          <w:szCs w:val="24"/>
        </w:rPr>
      </w:pPr>
      <w:r w:rsidRPr="00CC545F">
        <w:rPr>
          <w:i w:val="0"/>
          <w:iCs w:val="0"/>
          <w:noProof/>
          <w:color w:val="auto"/>
          <w:sz w:val="22"/>
          <w:szCs w:val="24"/>
        </w:rPr>
        <mc:AlternateContent>
          <mc:Choice Requires="wps">
            <w:drawing>
              <wp:anchor distT="0" distB="0" distL="114300" distR="114300" simplePos="0" relativeHeight="252024832" behindDoc="0" locked="0" layoutInCell="1" allowOverlap="1" wp14:anchorId="58724A9E" wp14:editId="06FAA287">
                <wp:simplePos x="0" y="0"/>
                <wp:positionH relativeFrom="column">
                  <wp:posOffset>5589905</wp:posOffset>
                </wp:positionH>
                <wp:positionV relativeFrom="paragraph">
                  <wp:posOffset>-1259840</wp:posOffset>
                </wp:positionV>
                <wp:extent cx="395417" cy="259491"/>
                <wp:effectExtent l="0" t="0" r="24130" b="26670"/>
                <wp:wrapNone/>
                <wp:docPr id="464" name="Rectangle 464"/>
                <wp:cNvGraphicFramePr/>
                <a:graphic xmlns:a="http://schemas.openxmlformats.org/drawingml/2006/main">
                  <a:graphicData uri="http://schemas.microsoft.com/office/word/2010/wordprocessingShape">
                    <wps:wsp>
                      <wps:cNvSpPr/>
                      <wps:spPr>
                        <a:xfrm>
                          <a:off x="0" y="0"/>
                          <a:ext cx="395417" cy="259491"/>
                        </a:xfrm>
                        <a:prstGeom prst="rect">
                          <a:avLst/>
                        </a:prstGeom>
                        <a:solidFill>
                          <a:sysClr val="window" lastClr="FFFFFF"/>
                        </a:solidFill>
                        <a:ln w="12700" cap="flat" cmpd="sng" algn="ctr">
                          <a:solidFill>
                            <a:sysClr val="window" lastClr="FFFFFF"/>
                          </a:solidFill>
                          <a:prstDash val="solid"/>
                          <a:miter lim="800000"/>
                        </a:ln>
                        <a:effectLst/>
                      </wps:spPr>
                      <wps:txbx>
                        <w:txbxContent>
                          <w:p w14:paraId="63CF8893" w14:textId="4F5BA0C7" w:rsidR="00AC18F9" w:rsidRPr="00AD237F" w:rsidRDefault="00AC18F9" w:rsidP="00CC545F">
                            <w:pPr>
                              <w:jc w:val="center"/>
                            </w:pPr>
                            <w:r>
                              <w:t>44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724A9E" id="Rectangle 464" o:spid="_x0000_s1163" style="position:absolute;left:0;text-align:left;margin-left:440.15pt;margin-top:-99.2pt;width:31.15pt;height:20.4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" fillcolor="window" strokecolor="window" strokeweight="1pt">
                <v:textbox>
                  <w:txbxContent>
                    <w:p w14:paraId="63CF8893" w14:textId="4F5BA0C7" w:rsidR="00AC18F9" w:rsidRPr="00AD237F" w:rsidRDefault="00AC18F9" w:rsidP="00CC545F">
                      <w:pPr>
                        <w:jc w:val="center"/>
                      </w:pPr>
                      <w:r>
                        <w:t>44</w:t>
                      </w:r>
                    </w:p>
                  </w:txbxContent>
                </v:textbox>
              </v:rect>
            </w:pict>
          </mc:Fallback>
        </mc:AlternateContent>
      </w:r>
      <w:r w:rsidR="00353A6A">
        <w:rPr>
          <w:rFonts w:ascii="Times New Roman" w:hAnsi="Times New Roman" w:cs="Times New Roman"/>
          <w:i w:val="0"/>
          <w:color w:val="auto"/>
          <w:sz w:val="24"/>
          <w:szCs w:val="24"/>
        </w:rPr>
        <w:t>Tabel 4.</w:t>
      </w:r>
      <w:r w:rsidR="00EF500C" w:rsidRPr="00353A6A">
        <w:rPr>
          <w:rFonts w:ascii="Times New Roman" w:hAnsi="Times New Roman" w:cs="Times New Roman"/>
          <w:i w:val="0"/>
          <w:color w:val="auto"/>
          <w:sz w:val="24"/>
          <w:szCs w:val="24"/>
        </w:rPr>
        <w:fldChar w:fldCharType="begin"/>
      </w:r>
      <w:r w:rsidR="00EF500C" w:rsidRPr="00353A6A">
        <w:rPr>
          <w:rFonts w:ascii="Times New Roman" w:hAnsi="Times New Roman" w:cs="Times New Roman"/>
          <w:i w:val="0"/>
          <w:color w:val="auto"/>
          <w:sz w:val="24"/>
          <w:szCs w:val="24"/>
        </w:rPr>
        <w:instrText xml:space="preserve"> SEQ Tabel_4. \* ARABIC </w:instrText>
      </w:r>
      <w:r w:rsidR="00EF500C" w:rsidRPr="00353A6A">
        <w:rPr>
          <w:rFonts w:ascii="Times New Roman" w:hAnsi="Times New Roman" w:cs="Times New Roman"/>
          <w:i w:val="0"/>
          <w:color w:val="auto"/>
          <w:sz w:val="24"/>
          <w:szCs w:val="24"/>
        </w:rPr>
        <w:fldChar w:fldCharType="separate"/>
      </w:r>
      <w:r w:rsidR="00BA78B7">
        <w:rPr>
          <w:rFonts w:ascii="Times New Roman" w:hAnsi="Times New Roman" w:cs="Times New Roman"/>
          <w:i w:val="0"/>
          <w:noProof/>
          <w:color w:val="auto"/>
          <w:sz w:val="24"/>
          <w:szCs w:val="24"/>
        </w:rPr>
        <w:t>2</w:t>
      </w:r>
      <w:r w:rsidR="00EF500C" w:rsidRPr="00353A6A">
        <w:rPr>
          <w:rFonts w:ascii="Times New Roman" w:hAnsi="Times New Roman" w:cs="Times New Roman"/>
          <w:i w:val="0"/>
          <w:color w:val="auto"/>
          <w:sz w:val="24"/>
          <w:szCs w:val="24"/>
        </w:rPr>
        <w:fldChar w:fldCharType="end"/>
      </w:r>
      <w:r w:rsidR="00EF500C" w:rsidRPr="00353A6A">
        <w:rPr>
          <w:rFonts w:ascii="Times New Roman" w:hAnsi="Times New Roman" w:cs="Times New Roman"/>
          <w:i w:val="0"/>
          <w:color w:val="auto"/>
          <w:sz w:val="24"/>
          <w:szCs w:val="24"/>
        </w:rPr>
        <w:t xml:space="preserve"> Tabel Koefisien Periode</w:t>
      </w:r>
      <w:r w:rsidR="008F0F94">
        <w:rPr>
          <w:rFonts w:ascii="Times New Roman" w:hAnsi="Times New Roman" w:cs="Times New Roman"/>
          <w:i w:val="0"/>
          <w:color w:val="auto"/>
          <w:sz w:val="24"/>
          <w:szCs w:val="24"/>
        </w:rPr>
        <w:t xml:space="preserve"> Genap</w:t>
      </w:r>
    </w:p>
    <w:tbl>
      <w:tblPr>
        <w:tblW w:w="7500" w:type="dxa"/>
        <w:tblLook w:val="04A0" w:firstRow="1" w:lastRow="0" w:firstColumn="1" w:lastColumn="0" w:noHBand="0" w:noVBand="1"/>
      </w:tblPr>
      <w:tblGrid>
        <w:gridCol w:w="704"/>
        <w:gridCol w:w="1134"/>
        <w:gridCol w:w="1007"/>
        <w:gridCol w:w="1519"/>
        <w:gridCol w:w="1029"/>
        <w:gridCol w:w="1206"/>
        <w:gridCol w:w="901"/>
      </w:tblGrid>
      <w:tr w:rsidR="00EF500C" w14:paraId="6A04835B" w14:textId="77777777" w:rsidTr="00D55BE5">
        <w:trPr>
          <w:trHeight w:val="402"/>
        </w:trPr>
        <w:tc>
          <w:tcPr>
            <w:tcW w:w="704" w:type="dxa"/>
            <w:tcBorders>
              <w:top w:val="single" w:sz="4" w:space="0" w:color="auto"/>
              <w:left w:val="single" w:sz="4" w:space="0" w:color="auto"/>
              <w:bottom w:val="single" w:sz="4" w:space="0" w:color="auto"/>
              <w:right w:val="single" w:sz="4" w:space="0" w:color="auto"/>
            </w:tcBorders>
            <w:shd w:val="clear" w:color="auto" w:fill="5B9BD5" w:themeFill="accent1"/>
            <w:noWrap/>
            <w:vAlign w:val="center"/>
            <w:hideMark/>
          </w:tcPr>
          <w:p w14:paraId="0E419B0C"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No</w:t>
            </w:r>
          </w:p>
        </w:tc>
        <w:tc>
          <w:tcPr>
            <w:tcW w:w="1134" w:type="dxa"/>
            <w:tcBorders>
              <w:top w:val="single" w:sz="4" w:space="0" w:color="auto"/>
              <w:left w:val="nil"/>
              <w:bottom w:val="single" w:sz="4" w:space="0" w:color="auto"/>
              <w:right w:val="single" w:sz="4" w:space="0" w:color="auto"/>
            </w:tcBorders>
            <w:shd w:val="clear" w:color="auto" w:fill="5B9BD5" w:themeFill="accent1"/>
            <w:vAlign w:val="center"/>
            <w:hideMark/>
          </w:tcPr>
          <w:p w14:paraId="05E5C34D" w14:textId="77777777" w:rsidR="00EF500C" w:rsidRDefault="00EF500C">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Id. Dataset</w:t>
            </w:r>
          </w:p>
        </w:tc>
        <w:tc>
          <w:tcPr>
            <w:tcW w:w="1007" w:type="dxa"/>
            <w:tcBorders>
              <w:top w:val="single" w:sz="4" w:space="0" w:color="auto"/>
              <w:left w:val="nil"/>
              <w:bottom w:val="single" w:sz="4" w:space="0" w:color="auto"/>
              <w:right w:val="single" w:sz="4" w:space="0" w:color="auto"/>
            </w:tcBorders>
            <w:shd w:val="clear" w:color="auto" w:fill="5B9BD5" w:themeFill="accent1"/>
            <w:vAlign w:val="center"/>
            <w:hideMark/>
          </w:tcPr>
          <w:p w14:paraId="5A820D54" w14:textId="77777777" w:rsidR="00EF500C" w:rsidRDefault="00EF500C">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Tahun</w:t>
            </w:r>
          </w:p>
        </w:tc>
        <w:tc>
          <w:tcPr>
            <w:tcW w:w="1519" w:type="dxa"/>
            <w:tcBorders>
              <w:top w:val="single" w:sz="4" w:space="0" w:color="auto"/>
              <w:left w:val="nil"/>
              <w:bottom w:val="single" w:sz="4" w:space="0" w:color="auto"/>
              <w:right w:val="single" w:sz="4" w:space="0" w:color="auto"/>
            </w:tcBorders>
            <w:shd w:val="clear" w:color="auto" w:fill="5B9BD5" w:themeFill="accent1"/>
            <w:vAlign w:val="center"/>
            <w:hideMark/>
          </w:tcPr>
          <w:p w14:paraId="4A463DBC" w14:textId="77777777" w:rsidR="00EF500C" w:rsidRDefault="00EF500C">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Jml Produksi (Y)</w:t>
            </w:r>
          </w:p>
        </w:tc>
        <w:tc>
          <w:tcPr>
            <w:tcW w:w="1029" w:type="dxa"/>
            <w:tcBorders>
              <w:top w:val="single" w:sz="4" w:space="0" w:color="auto"/>
              <w:left w:val="nil"/>
              <w:bottom w:val="single" w:sz="4" w:space="0" w:color="auto"/>
              <w:right w:val="single" w:sz="4" w:space="0" w:color="auto"/>
            </w:tcBorders>
            <w:shd w:val="clear" w:color="auto" w:fill="5B9BD5" w:themeFill="accent1"/>
            <w:vAlign w:val="center"/>
            <w:hideMark/>
          </w:tcPr>
          <w:p w14:paraId="03BB368F" w14:textId="77777777" w:rsidR="00EF500C" w:rsidRDefault="00EF500C">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Nilai (X)</w:t>
            </w:r>
          </w:p>
        </w:tc>
        <w:tc>
          <w:tcPr>
            <w:tcW w:w="1206" w:type="dxa"/>
            <w:tcBorders>
              <w:top w:val="single" w:sz="4" w:space="0" w:color="auto"/>
              <w:left w:val="nil"/>
              <w:bottom w:val="single" w:sz="4" w:space="0" w:color="auto"/>
              <w:right w:val="single" w:sz="4" w:space="0" w:color="auto"/>
            </w:tcBorders>
            <w:shd w:val="clear" w:color="auto" w:fill="5B9BD5" w:themeFill="accent1"/>
            <w:vAlign w:val="center"/>
            <w:hideMark/>
          </w:tcPr>
          <w:p w14:paraId="4028B695" w14:textId="77777777" w:rsidR="00EF500C" w:rsidRDefault="00EF500C">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X.Y</w:t>
            </w:r>
          </w:p>
        </w:tc>
        <w:tc>
          <w:tcPr>
            <w:tcW w:w="901" w:type="dxa"/>
            <w:tcBorders>
              <w:top w:val="single" w:sz="4" w:space="0" w:color="auto"/>
              <w:left w:val="nil"/>
              <w:bottom w:val="single" w:sz="4" w:space="0" w:color="auto"/>
              <w:right w:val="single" w:sz="4" w:space="0" w:color="auto"/>
            </w:tcBorders>
            <w:shd w:val="clear" w:color="auto" w:fill="5B9BD5" w:themeFill="accent1"/>
            <w:vAlign w:val="center"/>
            <w:hideMark/>
          </w:tcPr>
          <w:p w14:paraId="74F15987" w14:textId="77777777" w:rsidR="00EF500C" w:rsidRDefault="00EF500C">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X.X</w:t>
            </w:r>
          </w:p>
        </w:tc>
      </w:tr>
      <w:tr w:rsidR="00EF500C" w14:paraId="282AEBD2" w14:textId="77777777" w:rsidTr="00D55BE5">
        <w:trPr>
          <w:trHeight w:val="402"/>
        </w:trPr>
        <w:tc>
          <w:tcPr>
            <w:tcW w:w="704" w:type="dxa"/>
            <w:tcBorders>
              <w:top w:val="nil"/>
              <w:left w:val="single" w:sz="4" w:space="0" w:color="auto"/>
              <w:bottom w:val="single" w:sz="4" w:space="0" w:color="auto"/>
              <w:right w:val="single" w:sz="4" w:space="0" w:color="auto"/>
            </w:tcBorders>
            <w:noWrap/>
            <w:vAlign w:val="center"/>
            <w:hideMark/>
          </w:tcPr>
          <w:p w14:paraId="4A3028E1"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134" w:type="dxa"/>
            <w:tcBorders>
              <w:top w:val="nil"/>
              <w:left w:val="nil"/>
              <w:bottom w:val="single" w:sz="4" w:space="0" w:color="auto"/>
              <w:right w:val="single" w:sz="4" w:space="0" w:color="auto"/>
            </w:tcBorders>
            <w:vAlign w:val="center"/>
            <w:hideMark/>
          </w:tcPr>
          <w:p w14:paraId="349D0C04"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2005</w:t>
            </w:r>
          </w:p>
        </w:tc>
        <w:tc>
          <w:tcPr>
            <w:tcW w:w="1007" w:type="dxa"/>
            <w:tcBorders>
              <w:top w:val="nil"/>
              <w:left w:val="nil"/>
              <w:bottom w:val="single" w:sz="4" w:space="0" w:color="auto"/>
              <w:right w:val="single" w:sz="4" w:space="0" w:color="auto"/>
            </w:tcBorders>
            <w:vAlign w:val="center"/>
            <w:hideMark/>
          </w:tcPr>
          <w:p w14:paraId="07E2CBD9"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2005</w:t>
            </w:r>
          </w:p>
        </w:tc>
        <w:tc>
          <w:tcPr>
            <w:tcW w:w="1519" w:type="dxa"/>
            <w:tcBorders>
              <w:top w:val="nil"/>
              <w:left w:val="nil"/>
              <w:bottom w:val="single" w:sz="4" w:space="0" w:color="auto"/>
              <w:right w:val="single" w:sz="4" w:space="0" w:color="auto"/>
            </w:tcBorders>
            <w:vAlign w:val="center"/>
            <w:hideMark/>
          </w:tcPr>
          <w:p w14:paraId="22B307DE"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71,568</w:t>
            </w:r>
          </w:p>
        </w:tc>
        <w:tc>
          <w:tcPr>
            <w:tcW w:w="1029" w:type="dxa"/>
            <w:tcBorders>
              <w:top w:val="nil"/>
              <w:left w:val="nil"/>
              <w:bottom w:val="single" w:sz="4" w:space="0" w:color="auto"/>
              <w:right w:val="single" w:sz="4" w:space="0" w:color="auto"/>
            </w:tcBorders>
            <w:vAlign w:val="center"/>
            <w:hideMark/>
          </w:tcPr>
          <w:p w14:paraId="4941A6CA"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w:t>
            </w:r>
          </w:p>
        </w:tc>
        <w:tc>
          <w:tcPr>
            <w:tcW w:w="1206" w:type="dxa"/>
            <w:tcBorders>
              <w:top w:val="nil"/>
              <w:left w:val="nil"/>
              <w:bottom w:val="single" w:sz="4" w:space="0" w:color="auto"/>
              <w:right w:val="single" w:sz="4" w:space="0" w:color="auto"/>
            </w:tcBorders>
            <w:vAlign w:val="center"/>
            <w:hideMark/>
          </w:tcPr>
          <w:p w14:paraId="76A876BC"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-1,073,520</w:t>
            </w:r>
          </w:p>
        </w:tc>
        <w:tc>
          <w:tcPr>
            <w:tcW w:w="901" w:type="dxa"/>
            <w:tcBorders>
              <w:top w:val="nil"/>
              <w:left w:val="nil"/>
              <w:bottom w:val="single" w:sz="4" w:space="0" w:color="auto"/>
              <w:right w:val="single" w:sz="4" w:space="0" w:color="auto"/>
            </w:tcBorders>
            <w:vAlign w:val="center"/>
            <w:hideMark/>
          </w:tcPr>
          <w:p w14:paraId="37E004F5"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225</w:t>
            </w:r>
          </w:p>
        </w:tc>
      </w:tr>
      <w:tr w:rsidR="00EF500C" w14:paraId="0B133FCC" w14:textId="77777777" w:rsidTr="00D55BE5">
        <w:trPr>
          <w:trHeight w:val="402"/>
        </w:trPr>
        <w:tc>
          <w:tcPr>
            <w:tcW w:w="704" w:type="dxa"/>
            <w:tcBorders>
              <w:top w:val="nil"/>
              <w:left w:val="single" w:sz="4" w:space="0" w:color="auto"/>
              <w:bottom w:val="single" w:sz="4" w:space="0" w:color="auto"/>
              <w:right w:val="single" w:sz="4" w:space="0" w:color="auto"/>
            </w:tcBorders>
            <w:noWrap/>
            <w:vAlign w:val="center"/>
            <w:hideMark/>
          </w:tcPr>
          <w:p w14:paraId="11A58F57"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134" w:type="dxa"/>
            <w:tcBorders>
              <w:top w:val="nil"/>
              <w:left w:val="nil"/>
              <w:bottom w:val="single" w:sz="4" w:space="0" w:color="auto"/>
              <w:right w:val="single" w:sz="4" w:space="0" w:color="auto"/>
            </w:tcBorders>
            <w:vAlign w:val="center"/>
            <w:hideMark/>
          </w:tcPr>
          <w:p w14:paraId="1778AAFD"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2006</w:t>
            </w:r>
          </w:p>
        </w:tc>
        <w:tc>
          <w:tcPr>
            <w:tcW w:w="1007" w:type="dxa"/>
            <w:tcBorders>
              <w:top w:val="nil"/>
              <w:left w:val="nil"/>
              <w:bottom w:val="single" w:sz="4" w:space="0" w:color="auto"/>
              <w:right w:val="single" w:sz="4" w:space="0" w:color="auto"/>
            </w:tcBorders>
            <w:vAlign w:val="center"/>
            <w:hideMark/>
          </w:tcPr>
          <w:p w14:paraId="0B447019"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2006</w:t>
            </w:r>
          </w:p>
        </w:tc>
        <w:tc>
          <w:tcPr>
            <w:tcW w:w="1519" w:type="dxa"/>
            <w:tcBorders>
              <w:top w:val="nil"/>
              <w:left w:val="nil"/>
              <w:bottom w:val="single" w:sz="4" w:space="0" w:color="auto"/>
              <w:right w:val="single" w:sz="4" w:space="0" w:color="auto"/>
            </w:tcBorders>
            <w:vAlign w:val="center"/>
            <w:hideMark/>
          </w:tcPr>
          <w:p w14:paraId="5B8D2DCC"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127,041</w:t>
            </w:r>
          </w:p>
        </w:tc>
        <w:tc>
          <w:tcPr>
            <w:tcW w:w="1029" w:type="dxa"/>
            <w:tcBorders>
              <w:top w:val="nil"/>
              <w:left w:val="nil"/>
              <w:bottom w:val="single" w:sz="4" w:space="0" w:color="auto"/>
              <w:right w:val="single" w:sz="4" w:space="0" w:color="auto"/>
            </w:tcBorders>
            <w:vAlign w:val="center"/>
            <w:hideMark/>
          </w:tcPr>
          <w:p w14:paraId="5222C639"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1206" w:type="dxa"/>
            <w:tcBorders>
              <w:top w:val="nil"/>
              <w:left w:val="nil"/>
              <w:bottom w:val="single" w:sz="4" w:space="0" w:color="auto"/>
              <w:right w:val="single" w:sz="4" w:space="0" w:color="auto"/>
            </w:tcBorders>
            <w:vAlign w:val="center"/>
            <w:hideMark/>
          </w:tcPr>
          <w:p w14:paraId="1B1B4DC1"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-1,651,533</w:t>
            </w:r>
          </w:p>
        </w:tc>
        <w:tc>
          <w:tcPr>
            <w:tcW w:w="901" w:type="dxa"/>
            <w:tcBorders>
              <w:top w:val="nil"/>
              <w:left w:val="nil"/>
              <w:bottom w:val="single" w:sz="4" w:space="0" w:color="auto"/>
              <w:right w:val="single" w:sz="4" w:space="0" w:color="auto"/>
            </w:tcBorders>
            <w:vAlign w:val="center"/>
            <w:hideMark/>
          </w:tcPr>
          <w:p w14:paraId="01829ED0"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169</w:t>
            </w:r>
          </w:p>
        </w:tc>
      </w:tr>
      <w:tr w:rsidR="00EF500C" w14:paraId="6E0765EF" w14:textId="77777777" w:rsidTr="00D55BE5">
        <w:trPr>
          <w:trHeight w:val="402"/>
        </w:trPr>
        <w:tc>
          <w:tcPr>
            <w:tcW w:w="704" w:type="dxa"/>
            <w:tcBorders>
              <w:top w:val="nil"/>
              <w:left w:val="single" w:sz="4" w:space="0" w:color="auto"/>
              <w:bottom w:val="single" w:sz="4" w:space="0" w:color="auto"/>
              <w:right w:val="single" w:sz="4" w:space="0" w:color="auto"/>
            </w:tcBorders>
            <w:noWrap/>
            <w:vAlign w:val="center"/>
            <w:hideMark/>
          </w:tcPr>
          <w:p w14:paraId="7C832B5B"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3</w:t>
            </w:r>
          </w:p>
        </w:tc>
        <w:tc>
          <w:tcPr>
            <w:tcW w:w="1134" w:type="dxa"/>
            <w:tcBorders>
              <w:top w:val="nil"/>
              <w:left w:val="nil"/>
              <w:bottom w:val="single" w:sz="4" w:space="0" w:color="auto"/>
              <w:right w:val="single" w:sz="4" w:space="0" w:color="auto"/>
            </w:tcBorders>
            <w:vAlign w:val="center"/>
            <w:hideMark/>
          </w:tcPr>
          <w:p w14:paraId="4F233AE1"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2007</w:t>
            </w:r>
          </w:p>
        </w:tc>
        <w:tc>
          <w:tcPr>
            <w:tcW w:w="1007" w:type="dxa"/>
            <w:tcBorders>
              <w:top w:val="nil"/>
              <w:left w:val="nil"/>
              <w:bottom w:val="single" w:sz="4" w:space="0" w:color="auto"/>
              <w:right w:val="single" w:sz="4" w:space="0" w:color="auto"/>
            </w:tcBorders>
            <w:vAlign w:val="center"/>
            <w:hideMark/>
          </w:tcPr>
          <w:p w14:paraId="1596B2DE"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2007</w:t>
            </w:r>
          </w:p>
        </w:tc>
        <w:tc>
          <w:tcPr>
            <w:tcW w:w="1519" w:type="dxa"/>
            <w:tcBorders>
              <w:top w:val="nil"/>
              <w:left w:val="nil"/>
              <w:bottom w:val="single" w:sz="4" w:space="0" w:color="auto"/>
              <w:right w:val="single" w:sz="4" w:space="0" w:color="auto"/>
            </w:tcBorders>
            <w:vAlign w:val="center"/>
            <w:hideMark/>
          </w:tcPr>
          <w:p w14:paraId="51589C0E"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106,249</w:t>
            </w:r>
          </w:p>
        </w:tc>
        <w:tc>
          <w:tcPr>
            <w:tcW w:w="1029" w:type="dxa"/>
            <w:tcBorders>
              <w:top w:val="nil"/>
              <w:left w:val="nil"/>
              <w:bottom w:val="single" w:sz="4" w:space="0" w:color="auto"/>
              <w:right w:val="single" w:sz="4" w:space="0" w:color="auto"/>
            </w:tcBorders>
            <w:vAlign w:val="center"/>
            <w:hideMark/>
          </w:tcPr>
          <w:p w14:paraId="4F67A1C6"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1206" w:type="dxa"/>
            <w:tcBorders>
              <w:top w:val="nil"/>
              <w:left w:val="nil"/>
              <w:bottom w:val="single" w:sz="4" w:space="0" w:color="auto"/>
              <w:right w:val="single" w:sz="4" w:space="0" w:color="auto"/>
            </w:tcBorders>
            <w:vAlign w:val="center"/>
            <w:hideMark/>
          </w:tcPr>
          <w:p w14:paraId="55B5F6DB"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-1,168,739</w:t>
            </w:r>
          </w:p>
        </w:tc>
        <w:tc>
          <w:tcPr>
            <w:tcW w:w="901" w:type="dxa"/>
            <w:tcBorders>
              <w:top w:val="nil"/>
              <w:left w:val="nil"/>
              <w:bottom w:val="single" w:sz="4" w:space="0" w:color="auto"/>
              <w:right w:val="single" w:sz="4" w:space="0" w:color="auto"/>
            </w:tcBorders>
            <w:vAlign w:val="center"/>
            <w:hideMark/>
          </w:tcPr>
          <w:p w14:paraId="40CC05CD"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121</w:t>
            </w:r>
          </w:p>
        </w:tc>
      </w:tr>
      <w:tr w:rsidR="00EF500C" w14:paraId="6313E4D0" w14:textId="77777777" w:rsidTr="00D55BE5">
        <w:trPr>
          <w:trHeight w:val="402"/>
        </w:trPr>
        <w:tc>
          <w:tcPr>
            <w:tcW w:w="704" w:type="dxa"/>
            <w:tcBorders>
              <w:top w:val="nil"/>
              <w:left w:val="single" w:sz="4" w:space="0" w:color="auto"/>
              <w:bottom w:val="single" w:sz="4" w:space="0" w:color="auto"/>
              <w:right w:val="single" w:sz="4" w:space="0" w:color="auto"/>
            </w:tcBorders>
            <w:noWrap/>
            <w:vAlign w:val="center"/>
            <w:hideMark/>
          </w:tcPr>
          <w:p w14:paraId="2CDE6136"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134" w:type="dxa"/>
            <w:tcBorders>
              <w:top w:val="nil"/>
              <w:left w:val="nil"/>
              <w:bottom w:val="single" w:sz="4" w:space="0" w:color="auto"/>
              <w:right w:val="single" w:sz="4" w:space="0" w:color="auto"/>
            </w:tcBorders>
            <w:vAlign w:val="center"/>
            <w:hideMark/>
          </w:tcPr>
          <w:p w14:paraId="6A4410EF"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2008</w:t>
            </w:r>
          </w:p>
        </w:tc>
        <w:tc>
          <w:tcPr>
            <w:tcW w:w="1007" w:type="dxa"/>
            <w:tcBorders>
              <w:top w:val="nil"/>
              <w:left w:val="nil"/>
              <w:bottom w:val="single" w:sz="4" w:space="0" w:color="auto"/>
              <w:right w:val="single" w:sz="4" w:space="0" w:color="auto"/>
            </w:tcBorders>
            <w:vAlign w:val="center"/>
            <w:hideMark/>
          </w:tcPr>
          <w:p w14:paraId="504A8321"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2008</w:t>
            </w:r>
          </w:p>
        </w:tc>
        <w:tc>
          <w:tcPr>
            <w:tcW w:w="1519" w:type="dxa"/>
            <w:tcBorders>
              <w:top w:val="nil"/>
              <w:left w:val="nil"/>
              <w:bottom w:val="single" w:sz="4" w:space="0" w:color="auto"/>
              <w:right w:val="single" w:sz="4" w:space="0" w:color="auto"/>
            </w:tcBorders>
            <w:vAlign w:val="center"/>
            <w:hideMark/>
          </w:tcPr>
          <w:p w14:paraId="55956ED1"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186,221</w:t>
            </w:r>
          </w:p>
        </w:tc>
        <w:tc>
          <w:tcPr>
            <w:tcW w:w="1029" w:type="dxa"/>
            <w:tcBorders>
              <w:top w:val="nil"/>
              <w:left w:val="nil"/>
              <w:bottom w:val="single" w:sz="4" w:space="0" w:color="auto"/>
              <w:right w:val="single" w:sz="4" w:space="0" w:color="auto"/>
            </w:tcBorders>
            <w:vAlign w:val="center"/>
            <w:hideMark/>
          </w:tcPr>
          <w:p w14:paraId="60C91BFE"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1206" w:type="dxa"/>
            <w:tcBorders>
              <w:top w:val="nil"/>
              <w:left w:val="nil"/>
              <w:bottom w:val="single" w:sz="4" w:space="0" w:color="auto"/>
              <w:right w:val="single" w:sz="4" w:space="0" w:color="auto"/>
            </w:tcBorders>
            <w:vAlign w:val="center"/>
            <w:hideMark/>
          </w:tcPr>
          <w:p w14:paraId="1E43D7D6"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-1,675,989</w:t>
            </w:r>
          </w:p>
        </w:tc>
        <w:tc>
          <w:tcPr>
            <w:tcW w:w="901" w:type="dxa"/>
            <w:tcBorders>
              <w:top w:val="nil"/>
              <w:left w:val="nil"/>
              <w:bottom w:val="single" w:sz="4" w:space="0" w:color="auto"/>
              <w:right w:val="single" w:sz="4" w:space="0" w:color="auto"/>
            </w:tcBorders>
            <w:vAlign w:val="center"/>
            <w:hideMark/>
          </w:tcPr>
          <w:p w14:paraId="2BBBEA2F"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81</w:t>
            </w:r>
          </w:p>
        </w:tc>
      </w:tr>
      <w:tr w:rsidR="00EF500C" w14:paraId="7B954B3F" w14:textId="77777777" w:rsidTr="00D55BE5">
        <w:trPr>
          <w:trHeight w:val="402"/>
        </w:trPr>
        <w:tc>
          <w:tcPr>
            <w:tcW w:w="704" w:type="dxa"/>
            <w:tcBorders>
              <w:top w:val="nil"/>
              <w:left w:val="single" w:sz="4" w:space="0" w:color="auto"/>
              <w:bottom w:val="single" w:sz="4" w:space="0" w:color="auto"/>
              <w:right w:val="single" w:sz="4" w:space="0" w:color="auto"/>
            </w:tcBorders>
            <w:noWrap/>
            <w:vAlign w:val="center"/>
            <w:hideMark/>
          </w:tcPr>
          <w:p w14:paraId="0D3DF44E"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1134" w:type="dxa"/>
            <w:tcBorders>
              <w:top w:val="nil"/>
              <w:left w:val="nil"/>
              <w:bottom w:val="single" w:sz="4" w:space="0" w:color="auto"/>
              <w:right w:val="single" w:sz="4" w:space="0" w:color="auto"/>
            </w:tcBorders>
            <w:vAlign w:val="center"/>
            <w:hideMark/>
          </w:tcPr>
          <w:p w14:paraId="1CD207AA"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2009</w:t>
            </w:r>
          </w:p>
        </w:tc>
        <w:tc>
          <w:tcPr>
            <w:tcW w:w="1007" w:type="dxa"/>
            <w:tcBorders>
              <w:top w:val="nil"/>
              <w:left w:val="nil"/>
              <w:bottom w:val="single" w:sz="4" w:space="0" w:color="auto"/>
              <w:right w:val="single" w:sz="4" w:space="0" w:color="auto"/>
            </w:tcBorders>
            <w:vAlign w:val="center"/>
            <w:hideMark/>
          </w:tcPr>
          <w:p w14:paraId="407CC87E"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2009</w:t>
            </w:r>
          </w:p>
        </w:tc>
        <w:tc>
          <w:tcPr>
            <w:tcW w:w="1519" w:type="dxa"/>
            <w:tcBorders>
              <w:top w:val="nil"/>
              <w:left w:val="nil"/>
              <w:bottom w:val="single" w:sz="4" w:space="0" w:color="auto"/>
              <w:right w:val="single" w:sz="4" w:space="0" w:color="auto"/>
            </w:tcBorders>
            <w:vAlign w:val="center"/>
            <w:hideMark/>
          </w:tcPr>
          <w:p w14:paraId="0E246B69"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119,951</w:t>
            </w:r>
          </w:p>
        </w:tc>
        <w:tc>
          <w:tcPr>
            <w:tcW w:w="1029" w:type="dxa"/>
            <w:tcBorders>
              <w:top w:val="nil"/>
              <w:left w:val="nil"/>
              <w:bottom w:val="single" w:sz="4" w:space="0" w:color="auto"/>
              <w:right w:val="single" w:sz="4" w:space="0" w:color="auto"/>
            </w:tcBorders>
            <w:vAlign w:val="center"/>
            <w:hideMark/>
          </w:tcPr>
          <w:p w14:paraId="26394242"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1206" w:type="dxa"/>
            <w:tcBorders>
              <w:top w:val="nil"/>
              <w:left w:val="nil"/>
              <w:bottom w:val="single" w:sz="4" w:space="0" w:color="auto"/>
              <w:right w:val="single" w:sz="4" w:space="0" w:color="auto"/>
            </w:tcBorders>
            <w:vAlign w:val="center"/>
            <w:hideMark/>
          </w:tcPr>
          <w:p w14:paraId="7DAFB0C5"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-839,657</w:t>
            </w:r>
          </w:p>
        </w:tc>
        <w:tc>
          <w:tcPr>
            <w:tcW w:w="901" w:type="dxa"/>
            <w:tcBorders>
              <w:top w:val="nil"/>
              <w:left w:val="nil"/>
              <w:bottom w:val="single" w:sz="4" w:space="0" w:color="auto"/>
              <w:right w:val="single" w:sz="4" w:space="0" w:color="auto"/>
            </w:tcBorders>
            <w:vAlign w:val="center"/>
            <w:hideMark/>
          </w:tcPr>
          <w:p w14:paraId="581D6AC1"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49</w:t>
            </w:r>
          </w:p>
        </w:tc>
      </w:tr>
      <w:tr w:rsidR="00EF500C" w14:paraId="3B6666F6" w14:textId="77777777" w:rsidTr="00D55BE5">
        <w:trPr>
          <w:trHeight w:val="402"/>
        </w:trPr>
        <w:tc>
          <w:tcPr>
            <w:tcW w:w="704" w:type="dxa"/>
            <w:tcBorders>
              <w:top w:val="nil"/>
              <w:left w:val="single" w:sz="4" w:space="0" w:color="auto"/>
              <w:bottom w:val="single" w:sz="4" w:space="0" w:color="auto"/>
              <w:right w:val="single" w:sz="4" w:space="0" w:color="auto"/>
            </w:tcBorders>
            <w:noWrap/>
            <w:vAlign w:val="center"/>
            <w:hideMark/>
          </w:tcPr>
          <w:p w14:paraId="2974A7A0"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1134" w:type="dxa"/>
            <w:tcBorders>
              <w:top w:val="nil"/>
              <w:left w:val="nil"/>
              <w:bottom w:val="single" w:sz="4" w:space="0" w:color="auto"/>
              <w:right w:val="single" w:sz="4" w:space="0" w:color="auto"/>
            </w:tcBorders>
            <w:vAlign w:val="center"/>
            <w:hideMark/>
          </w:tcPr>
          <w:p w14:paraId="7B4F62CA"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2010</w:t>
            </w:r>
          </w:p>
        </w:tc>
        <w:tc>
          <w:tcPr>
            <w:tcW w:w="1007" w:type="dxa"/>
            <w:tcBorders>
              <w:top w:val="nil"/>
              <w:left w:val="nil"/>
              <w:bottom w:val="single" w:sz="4" w:space="0" w:color="auto"/>
              <w:right w:val="single" w:sz="4" w:space="0" w:color="auto"/>
            </w:tcBorders>
            <w:vAlign w:val="center"/>
            <w:hideMark/>
          </w:tcPr>
          <w:p w14:paraId="2F8DCC08"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2010</w:t>
            </w:r>
          </w:p>
        </w:tc>
        <w:tc>
          <w:tcPr>
            <w:tcW w:w="1519" w:type="dxa"/>
            <w:tcBorders>
              <w:top w:val="nil"/>
              <w:left w:val="nil"/>
              <w:bottom w:val="single" w:sz="4" w:space="0" w:color="auto"/>
              <w:right w:val="single" w:sz="4" w:space="0" w:color="auto"/>
            </w:tcBorders>
            <w:vAlign w:val="center"/>
            <w:hideMark/>
          </w:tcPr>
          <w:p w14:paraId="6DD91111"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143,313</w:t>
            </w:r>
          </w:p>
        </w:tc>
        <w:tc>
          <w:tcPr>
            <w:tcW w:w="1029" w:type="dxa"/>
            <w:tcBorders>
              <w:top w:val="nil"/>
              <w:left w:val="nil"/>
              <w:bottom w:val="single" w:sz="4" w:space="0" w:color="auto"/>
              <w:right w:val="single" w:sz="4" w:space="0" w:color="auto"/>
            </w:tcBorders>
            <w:vAlign w:val="center"/>
            <w:hideMark/>
          </w:tcPr>
          <w:p w14:paraId="3B70A1ED"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1206" w:type="dxa"/>
            <w:tcBorders>
              <w:top w:val="nil"/>
              <w:left w:val="nil"/>
              <w:bottom w:val="single" w:sz="4" w:space="0" w:color="auto"/>
              <w:right w:val="single" w:sz="4" w:space="0" w:color="auto"/>
            </w:tcBorders>
            <w:vAlign w:val="center"/>
            <w:hideMark/>
          </w:tcPr>
          <w:p w14:paraId="6B00D889"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-716,565</w:t>
            </w:r>
          </w:p>
        </w:tc>
        <w:tc>
          <w:tcPr>
            <w:tcW w:w="901" w:type="dxa"/>
            <w:tcBorders>
              <w:top w:val="nil"/>
              <w:left w:val="nil"/>
              <w:bottom w:val="single" w:sz="4" w:space="0" w:color="auto"/>
              <w:right w:val="single" w:sz="4" w:space="0" w:color="auto"/>
            </w:tcBorders>
            <w:vAlign w:val="center"/>
            <w:hideMark/>
          </w:tcPr>
          <w:p w14:paraId="1A7FFF00"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25</w:t>
            </w:r>
          </w:p>
        </w:tc>
      </w:tr>
      <w:tr w:rsidR="00EF500C" w14:paraId="452D4653" w14:textId="77777777" w:rsidTr="00D55BE5">
        <w:trPr>
          <w:trHeight w:val="402"/>
        </w:trPr>
        <w:tc>
          <w:tcPr>
            <w:tcW w:w="704" w:type="dxa"/>
            <w:tcBorders>
              <w:top w:val="nil"/>
              <w:left w:val="single" w:sz="4" w:space="0" w:color="auto"/>
              <w:bottom w:val="single" w:sz="4" w:space="0" w:color="auto"/>
              <w:right w:val="single" w:sz="4" w:space="0" w:color="auto"/>
            </w:tcBorders>
            <w:noWrap/>
            <w:vAlign w:val="center"/>
            <w:hideMark/>
          </w:tcPr>
          <w:p w14:paraId="6288BB8A"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1134" w:type="dxa"/>
            <w:tcBorders>
              <w:top w:val="nil"/>
              <w:left w:val="nil"/>
              <w:bottom w:val="single" w:sz="4" w:space="0" w:color="auto"/>
              <w:right w:val="single" w:sz="4" w:space="0" w:color="auto"/>
            </w:tcBorders>
            <w:vAlign w:val="center"/>
            <w:hideMark/>
          </w:tcPr>
          <w:p w14:paraId="328F849C"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2011</w:t>
            </w:r>
          </w:p>
        </w:tc>
        <w:tc>
          <w:tcPr>
            <w:tcW w:w="1007" w:type="dxa"/>
            <w:tcBorders>
              <w:top w:val="nil"/>
              <w:left w:val="nil"/>
              <w:bottom w:val="single" w:sz="4" w:space="0" w:color="auto"/>
              <w:right w:val="single" w:sz="4" w:space="0" w:color="auto"/>
            </w:tcBorders>
            <w:vAlign w:val="center"/>
            <w:hideMark/>
          </w:tcPr>
          <w:p w14:paraId="46DF2897"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2011</w:t>
            </w:r>
          </w:p>
        </w:tc>
        <w:tc>
          <w:tcPr>
            <w:tcW w:w="1519" w:type="dxa"/>
            <w:tcBorders>
              <w:top w:val="nil"/>
              <w:left w:val="nil"/>
              <w:bottom w:val="single" w:sz="4" w:space="0" w:color="auto"/>
              <w:right w:val="single" w:sz="4" w:space="0" w:color="auto"/>
            </w:tcBorders>
            <w:vAlign w:val="center"/>
            <w:hideMark/>
          </w:tcPr>
          <w:p w14:paraId="7A25137A"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95,729</w:t>
            </w:r>
          </w:p>
        </w:tc>
        <w:tc>
          <w:tcPr>
            <w:tcW w:w="1029" w:type="dxa"/>
            <w:tcBorders>
              <w:top w:val="nil"/>
              <w:left w:val="nil"/>
              <w:bottom w:val="single" w:sz="4" w:space="0" w:color="auto"/>
              <w:right w:val="single" w:sz="4" w:space="0" w:color="auto"/>
            </w:tcBorders>
            <w:vAlign w:val="center"/>
            <w:hideMark/>
          </w:tcPr>
          <w:p w14:paraId="7B691B5D"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206" w:type="dxa"/>
            <w:tcBorders>
              <w:top w:val="nil"/>
              <w:left w:val="nil"/>
              <w:bottom w:val="single" w:sz="4" w:space="0" w:color="auto"/>
              <w:right w:val="single" w:sz="4" w:space="0" w:color="auto"/>
            </w:tcBorders>
            <w:vAlign w:val="center"/>
            <w:hideMark/>
          </w:tcPr>
          <w:p w14:paraId="0A4BBC4B"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-287,187</w:t>
            </w:r>
          </w:p>
        </w:tc>
        <w:tc>
          <w:tcPr>
            <w:tcW w:w="901" w:type="dxa"/>
            <w:tcBorders>
              <w:top w:val="nil"/>
              <w:left w:val="nil"/>
              <w:bottom w:val="single" w:sz="4" w:space="0" w:color="auto"/>
              <w:right w:val="single" w:sz="4" w:space="0" w:color="auto"/>
            </w:tcBorders>
            <w:vAlign w:val="center"/>
            <w:hideMark/>
          </w:tcPr>
          <w:p w14:paraId="16834651"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r>
      <w:tr w:rsidR="00EF500C" w14:paraId="6472C744" w14:textId="77777777" w:rsidTr="00D55BE5">
        <w:trPr>
          <w:trHeight w:val="402"/>
        </w:trPr>
        <w:tc>
          <w:tcPr>
            <w:tcW w:w="704" w:type="dxa"/>
            <w:tcBorders>
              <w:top w:val="nil"/>
              <w:left w:val="single" w:sz="4" w:space="0" w:color="auto"/>
              <w:bottom w:val="single" w:sz="4" w:space="0" w:color="auto"/>
              <w:right w:val="single" w:sz="4" w:space="0" w:color="auto"/>
            </w:tcBorders>
            <w:noWrap/>
            <w:vAlign w:val="center"/>
            <w:hideMark/>
          </w:tcPr>
          <w:p w14:paraId="74EFC121"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1134" w:type="dxa"/>
            <w:tcBorders>
              <w:top w:val="nil"/>
              <w:left w:val="nil"/>
              <w:bottom w:val="single" w:sz="4" w:space="0" w:color="auto"/>
              <w:right w:val="single" w:sz="4" w:space="0" w:color="auto"/>
            </w:tcBorders>
            <w:vAlign w:val="center"/>
            <w:hideMark/>
          </w:tcPr>
          <w:p w14:paraId="2CD10D2B"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2012</w:t>
            </w:r>
          </w:p>
        </w:tc>
        <w:tc>
          <w:tcPr>
            <w:tcW w:w="1007" w:type="dxa"/>
            <w:tcBorders>
              <w:top w:val="nil"/>
              <w:left w:val="nil"/>
              <w:bottom w:val="single" w:sz="4" w:space="0" w:color="auto"/>
              <w:right w:val="single" w:sz="4" w:space="0" w:color="auto"/>
            </w:tcBorders>
            <w:vAlign w:val="center"/>
            <w:hideMark/>
          </w:tcPr>
          <w:p w14:paraId="6AF2FFF6"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2012</w:t>
            </w:r>
          </w:p>
        </w:tc>
        <w:tc>
          <w:tcPr>
            <w:tcW w:w="1519" w:type="dxa"/>
            <w:tcBorders>
              <w:top w:val="nil"/>
              <w:left w:val="nil"/>
              <w:bottom w:val="single" w:sz="4" w:space="0" w:color="auto"/>
              <w:right w:val="single" w:sz="4" w:space="0" w:color="auto"/>
            </w:tcBorders>
            <w:vAlign w:val="center"/>
            <w:hideMark/>
          </w:tcPr>
          <w:p w14:paraId="07527C4D"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120,96</w:t>
            </w:r>
          </w:p>
        </w:tc>
        <w:tc>
          <w:tcPr>
            <w:tcW w:w="1029" w:type="dxa"/>
            <w:tcBorders>
              <w:top w:val="nil"/>
              <w:left w:val="nil"/>
              <w:bottom w:val="single" w:sz="4" w:space="0" w:color="auto"/>
              <w:right w:val="single" w:sz="4" w:space="0" w:color="auto"/>
            </w:tcBorders>
            <w:vAlign w:val="center"/>
            <w:hideMark/>
          </w:tcPr>
          <w:p w14:paraId="02775A3D"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206" w:type="dxa"/>
            <w:tcBorders>
              <w:top w:val="nil"/>
              <w:left w:val="nil"/>
              <w:bottom w:val="single" w:sz="4" w:space="0" w:color="auto"/>
              <w:right w:val="single" w:sz="4" w:space="0" w:color="auto"/>
            </w:tcBorders>
            <w:vAlign w:val="center"/>
            <w:hideMark/>
          </w:tcPr>
          <w:p w14:paraId="37CD757B"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-120,96</w:t>
            </w:r>
          </w:p>
        </w:tc>
        <w:tc>
          <w:tcPr>
            <w:tcW w:w="901" w:type="dxa"/>
            <w:tcBorders>
              <w:top w:val="nil"/>
              <w:left w:val="nil"/>
              <w:bottom w:val="single" w:sz="4" w:space="0" w:color="auto"/>
              <w:right w:val="single" w:sz="4" w:space="0" w:color="auto"/>
            </w:tcBorders>
            <w:vAlign w:val="center"/>
            <w:hideMark/>
          </w:tcPr>
          <w:p w14:paraId="6020C6AD"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EF500C" w14:paraId="1DD184FA" w14:textId="77777777" w:rsidTr="00D55BE5">
        <w:trPr>
          <w:trHeight w:val="402"/>
        </w:trPr>
        <w:tc>
          <w:tcPr>
            <w:tcW w:w="704" w:type="dxa"/>
            <w:tcBorders>
              <w:top w:val="nil"/>
              <w:left w:val="single" w:sz="4" w:space="0" w:color="auto"/>
              <w:bottom w:val="single" w:sz="4" w:space="0" w:color="auto"/>
              <w:right w:val="single" w:sz="4" w:space="0" w:color="auto"/>
            </w:tcBorders>
            <w:noWrap/>
            <w:vAlign w:val="center"/>
            <w:hideMark/>
          </w:tcPr>
          <w:p w14:paraId="2253758A"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1134" w:type="dxa"/>
            <w:tcBorders>
              <w:top w:val="nil"/>
              <w:left w:val="nil"/>
              <w:bottom w:val="single" w:sz="4" w:space="0" w:color="auto"/>
              <w:right w:val="single" w:sz="4" w:space="0" w:color="auto"/>
            </w:tcBorders>
            <w:vAlign w:val="center"/>
            <w:hideMark/>
          </w:tcPr>
          <w:p w14:paraId="76D0EFF1"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2013</w:t>
            </w:r>
          </w:p>
        </w:tc>
        <w:tc>
          <w:tcPr>
            <w:tcW w:w="1007" w:type="dxa"/>
            <w:tcBorders>
              <w:top w:val="nil"/>
              <w:left w:val="nil"/>
              <w:bottom w:val="single" w:sz="4" w:space="0" w:color="auto"/>
              <w:right w:val="single" w:sz="4" w:space="0" w:color="auto"/>
            </w:tcBorders>
            <w:vAlign w:val="center"/>
            <w:hideMark/>
          </w:tcPr>
          <w:p w14:paraId="4891F553"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2013</w:t>
            </w:r>
          </w:p>
        </w:tc>
        <w:tc>
          <w:tcPr>
            <w:tcW w:w="1519" w:type="dxa"/>
            <w:tcBorders>
              <w:top w:val="nil"/>
              <w:left w:val="nil"/>
              <w:bottom w:val="single" w:sz="4" w:space="0" w:color="auto"/>
              <w:right w:val="single" w:sz="4" w:space="0" w:color="auto"/>
            </w:tcBorders>
            <w:vAlign w:val="center"/>
            <w:hideMark/>
          </w:tcPr>
          <w:p w14:paraId="227D45E6"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115,88</w:t>
            </w:r>
          </w:p>
        </w:tc>
        <w:tc>
          <w:tcPr>
            <w:tcW w:w="1029" w:type="dxa"/>
            <w:tcBorders>
              <w:top w:val="nil"/>
              <w:left w:val="nil"/>
              <w:bottom w:val="single" w:sz="4" w:space="0" w:color="auto"/>
              <w:right w:val="single" w:sz="4" w:space="0" w:color="auto"/>
            </w:tcBorders>
            <w:vAlign w:val="center"/>
            <w:hideMark/>
          </w:tcPr>
          <w:p w14:paraId="3AEF4CBD"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206" w:type="dxa"/>
            <w:tcBorders>
              <w:top w:val="nil"/>
              <w:left w:val="nil"/>
              <w:bottom w:val="single" w:sz="4" w:space="0" w:color="auto"/>
              <w:right w:val="single" w:sz="4" w:space="0" w:color="auto"/>
            </w:tcBorders>
            <w:vAlign w:val="center"/>
            <w:hideMark/>
          </w:tcPr>
          <w:p w14:paraId="095FD3BE"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115,88</w:t>
            </w:r>
          </w:p>
        </w:tc>
        <w:tc>
          <w:tcPr>
            <w:tcW w:w="901" w:type="dxa"/>
            <w:tcBorders>
              <w:top w:val="nil"/>
              <w:left w:val="nil"/>
              <w:bottom w:val="single" w:sz="4" w:space="0" w:color="auto"/>
              <w:right w:val="single" w:sz="4" w:space="0" w:color="auto"/>
            </w:tcBorders>
            <w:vAlign w:val="center"/>
            <w:hideMark/>
          </w:tcPr>
          <w:p w14:paraId="3C4AD4C6"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EF500C" w14:paraId="24542E43" w14:textId="77777777" w:rsidTr="00D55BE5">
        <w:trPr>
          <w:trHeight w:val="402"/>
        </w:trPr>
        <w:tc>
          <w:tcPr>
            <w:tcW w:w="704" w:type="dxa"/>
            <w:tcBorders>
              <w:top w:val="nil"/>
              <w:left w:val="single" w:sz="4" w:space="0" w:color="auto"/>
              <w:bottom w:val="single" w:sz="4" w:space="0" w:color="auto"/>
              <w:right w:val="single" w:sz="4" w:space="0" w:color="auto"/>
            </w:tcBorders>
            <w:noWrap/>
            <w:vAlign w:val="center"/>
            <w:hideMark/>
          </w:tcPr>
          <w:p w14:paraId="09E72485"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1134" w:type="dxa"/>
            <w:tcBorders>
              <w:top w:val="nil"/>
              <w:left w:val="nil"/>
              <w:bottom w:val="single" w:sz="4" w:space="0" w:color="auto"/>
              <w:right w:val="single" w:sz="4" w:space="0" w:color="auto"/>
            </w:tcBorders>
            <w:vAlign w:val="center"/>
            <w:hideMark/>
          </w:tcPr>
          <w:p w14:paraId="0370B08D"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2014</w:t>
            </w:r>
          </w:p>
        </w:tc>
        <w:tc>
          <w:tcPr>
            <w:tcW w:w="1007" w:type="dxa"/>
            <w:tcBorders>
              <w:top w:val="nil"/>
              <w:left w:val="nil"/>
              <w:bottom w:val="single" w:sz="4" w:space="0" w:color="auto"/>
              <w:right w:val="single" w:sz="4" w:space="0" w:color="auto"/>
            </w:tcBorders>
            <w:vAlign w:val="center"/>
            <w:hideMark/>
          </w:tcPr>
          <w:p w14:paraId="1531C779"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2014</w:t>
            </w:r>
          </w:p>
        </w:tc>
        <w:tc>
          <w:tcPr>
            <w:tcW w:w="1519" w:type="dxa"/>
            <w:tcBorders>
              <w:top w:val="nil"/>
              <w:left w:val="nil"/>
              <w:bottom w:val="single" w:sz="4" w:space="0" w:color="auto"/>
              <w:right w:val="single" w:sz="4" w:space="0" w:color="auto"/>
            </w:tcBorders>
            <w:vAlign w:val="center"/>
            <w:hideMark/>
          </w:tcPr>
          <w:p w14:paraId="31BE33EA"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125,78</w:t>
            </w:r>
          </w:p>
        </w:tc>
        <w:tc>
          <w:tcPr>
            <w:tcW w:w="1029" w:type="dxa"/>
            <w:tcBorders>
              <w:top w:val="nil"/>
              <w:left w:val="nil"/>
              <w:bottom w:val="single" w:sz="4" w:space="0" w:color="auto"/>
              <w:right w:val="single" w:sz="4" w:space="0" w:color="auto"/>
            </w:tcBorders>
            <w:vAlign w:val="center"/>
            <w:hideMark/>
          </w:tcPr>
          <w:p w14:paraId="68DA725F"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206" w:type="dxa"/>
            <w:tcBorders>
              <w:top w:val="nil"/>
              <w:left w:val="nil"/>
              <w:bottom w:val="single" w:sz="4" w:space="0" w:color="auto"/>
              <w:right w:val="single" w:sz="4" w:space="0" w:color="auto"/>
            </w:tcBorders>
            <w:vAlign w:val="center"/>
            <w:hideMark/>
          </w:tcPr>
          <w:p w14:paraId="1F62829A"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377,34</w:t>
            </w:r>
          </w:p>
        </w:tc>
        <w:tc>
          <w:tcPr>
            <w:tcW w:w="901" w:type="dxa"/>
            <w:tcBorders>
              <w:top w:val="nil"/>
              <w:left w:val="nil"/>
              <w:bottom w:val="single" w:sz="4" w:space="0" w:color="auto"/>
              <w:right w:val="single" w:sz="4" w:space="0" w:color="auto"/>
            </w:tcBorders>
            <w:vAlign w:val="center"/>
            <w:hideMark/>
          </w:tcPr>
          <w:p w14:paraId="21390A7D"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r>
      <w:tr w:rsidR="00EF500C" w14:paraId="5F53CBEF" w14:textId="77777777" w:rsidTr="00D55BE5">
        <w:trPr>
          <w:trHeight w:val="402"/>
        </w:trPr>
        <w:tc>
          <w:tcPr>
            <w:tcW w:w="704" w:type="dxa"/>
            <w:tcBorders>
              <w:top w:val="nil"/>
              <w:left w:val="single" w:sz="4" w:space="0" w:color="auto"/>
              <w:bottom w:val="single" w:sz="4" w:space="0" w:color="auto"/>
              <w:right w:val="single" w:sz="4" w:space="0" w:color="auto"/>
            </w:tcBorders>
            <w:noWrap/>
            <w:vAlign w:val="center"/>
            <w:hideMark/>
          </w:tcPr>
          <w:p w14:paraId="4C7F7371"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1134" w:type="dxa"/>
            <w:tcBorders>
              <w:top w:val="nil"/>
              <w:left w:val="nil"/>
              <w:bottom w:val="single" w:sz="4" w:space="0" w:color="auto"/>
              <w:right w:val="single" w:sz="4" w:space="0" w:color="auto"/>
            </w:tcBorders>
            <w:vAlign w:val="center"/>
            <w:hideMark/>
          </w:tcPr>
          <w:p w14:paraId="507C8B3E"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2015</w:t>
            </w:r>
          </w:p>
        </w:tc>
        <w:tc>
          <w:tcPr>
            <w:tcW w:w="1007" w:type="dxa"/>
            <w:tcBorders>
              <w:top w:val="nil"/>
              <w:left w:val="nil"/>
              <w:bottom w:val="single" w:sz="4" w:space="0" w:color="auto"/>
              <w:right w:val="single" w:sz="4" w:space="0" w:color="auto"/>
            </w:tcBorders>
            <w:vAlign w:val="center"/>
            <w:hideMark/>
          </w:tcPr>
          <w:p w14:paraId="54F6B784"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2015</w:t>
            </w:r>
          </w:p>
        </w:tc>
        <w:tc>
          <w:tcPr>
            <w:tcW w:w="1519" w:type="dxa"/>
            <w:tcBorders>
              <w:top w:val="nil"/>
              <w:left w:val="nil"/>
              <w:bottom w:val="single" w:sz="4" w:space="0" w:color="auto"/>
              <w:right w:val="single" w:sz="4" w:space="0" w:color="auto"/>
            </w:tcBorders>
            <w:vAlign w:val="center"/>
            <w:hideMark/>
          </w:tcPr>
          <w:p w14:paraId="17EB35AC"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143,468</w:t>
            </w:r>
          </w:p>
        </w:tc>
        <w:tc>
          <w:tcPr>
            <w:tcW w:w="1029" w:type="dxa"/>
            <w:tcBorders>
              <w:top w:val="nil"/>
              <w:left w:val="nil"/>
              <w:bottom w:val="single" w:sz="4" w:space="0" w:color="auto"/>
              <w:right w:val="single" w:sz="4" w:space="0" w:color="auto"/>
            </w:tcBorders>
            <w:vAlign w:val="center"/>
            <w:hideMark/>
          </w:tcPr>
          <w:p w14:paraId="3576BE7C"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1206" w:type="dxa"/>
            <w:tcBorders>
              <w:top w:val="nil"/>
              <w:left w:val="nil"/>
              <w:bottom w:val="single" w:sz="4" w:space="0" w:color="auto"/>
              <w:right w:val="single" w:sz="4" w:space="0" w:color="auto"/>
            </w:tcBorders>
            <w:vAlign w:val="center"/>
            <w:hideMark/>
          </w:tcPr>
          <w:p w14:paraId="27765AF6"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717,34</w:t>
            </w:r>
          </w:p>
        </w:tc>
        <w:tc>
          <w:tcPr>
            <w:tcW w:w="901" w:type="dxa"/>
            <w:tcBorders>
              <w:top w:val="nil"/>
              <w:left w:val="nil"/>
              <w:bottom w:val="single" w:sz="4" w:space="0" w:color="auto"/>
              <w:right w:val="single" w:sz="4" w:space="0" w:color="auto"/>
            </w:tcBorders>
            <w:vAlign w:val="center"/>
            <w:hideMark/>
          </w:tcPr>
          <w:p w14:paraId="028C66E3"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25</w:t>
            </w:r>
          </w:p>
        </w:tc>
      </w:tr>
      <w:tr w:rsidR="00EF500C" w14:paraId="4770D83C" w14:textId="77777777" w:rsidTr="00D55BE5">
        <w:trPr>
          <w:trHeight w:val="402"/>
        </w:trPr>
        <w:tc>
          <w:tcPr>
            <w:tcW w:w="704" w:type="dxa"/>
            <w:tcBorders>
              <w:top w:val="nil"/>
              <w:left w:val="single" w:sz="4" w:space="0" w:color="auto"/>
              <w:bottom w:val="single" w:sz="4" w:space="0" w:color="auto"/>
              <w:right w:val="single" w:sz="4" w:space="0" w:color="auto"/>
            </w:tcBorders>
            <w:noWrap/>
            <w:vAlign w:val="center"/>
            <w:hideMark/>
          </w:tcPr>
          <w:p w14:paraId="2CC375E1"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1134" w:type="dxa"/>
            <w:tcBorders>
              <w:top w:val="nil"/>
              <w:left w:val="nil"/>
              <w:bottom w:val="single" w:sz="4" w:space="0" w:color="auto"/>
              <w:right w:val="single" w:sz="4" w:space="0" w:color="auto"/>
            </w:tcBorders>
            <w:vAlign w:val="center"/>
            <w:hideMark/>
          </w:tcPr>
          <w:p w14:paraId="618E125A"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2016</w:t>
            </w:r>
          </w:p>
        </w:tc>
        <w:tc>
          <w:tcPr>
            <w:tcW w:w="1007" w:type="dxa"/>
            <w:tcBorders>
              <w:top w:val="nil"/>
              <w:left w:val="nil"/>
              <w:bottom w:val="single" w:sz="4" w:space="0" w:color="auto"/>
              <w:right w:val="single" w:sz="4" w:space="0" w:color="auto"/>
            </w:tcBorders>
            <w:vAlign w:val="center"/>
            <w:hideMark/>
          </w:tcPr>
          <w:p w14:paraId="2262E9D4"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2016</w:t>
            </w:r>
          </w:p>
        </w:tc>
        <w:tc>
          <w:tcPr>
            <w:tcW w:w="1519" w:type="dxa"/>
            <w:tcBorders>
              <w:top w:val="nil"/>
              <w:left w:val="nil"/>
              <w:bottom w:val="single" w:sz="4" w:space="0" w:color="auto"/>
              <w:right w:val="single" w:sz="4" w:space="0" w:color="auto"/>
            </w:tcBorders>
            <w:vAlign w:val="center"/>
            <w:hideMark/>
          </w:tcPr>
          <w:p w14:paraId="47B12968"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307,586</w:t>
            </w:r>
          </w:p>
        </w:tc>
        <w:tc>
          <w:tcPr>
            <w:tcW w:w="1029" w:type="dxa"/>
            <w:tcBorders>
              <w:top w:val="nil"/>
              <w:left w:val="nil"/>
              <w:bottom w:val="single" w:sz="4" w:space="0" w:color="auto"/>
              <w:right w:val="single" w:sz="4" w:space="0" w:color="auto"/>
            </w:tcBorders>
            <w:vAlign w:val="center"/>
            <w:hideMark/>
          </w:tcPr>
          <w:p w14:paraId="728E47E1"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1206" w:type="dxa"/>
            <w:tcBorders>
              <w:top w:val="nil"/>
              <w:left w:val="nil"/>
              <w:bottom w:val="single" w:sz="4" w:space="0" w:color="auto"/>
              <w:right w:val="single" w:sz="4" w:space="0" w:color="auto"/>
            </w:tcBorders>
            <w:vAlign w:val="center"/>
            <w:hideMark/>
          </w:tcPr>
          <w:p w14:paraId="57687F6B"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2,153,102</w:t>
            </w:r>
          </w:p>
        </w:tc>
        <w:tc>
          <w:tcPr>
            <w:tcW w:w="901" w:type="dxa"/>
            <w:tcBorders>
              <w:top w:val="nil"/>
              <w:left w:val="nil"/>
              <w:bottom w:val="single" w:sz="4" w:space="0" w:color="auto"/>
              <w:right w:val="single" w:sz="4" w:space="0" w:color="auto"/>
            </w:tcBorders>
            <w:vAlign w:val="center"/>
            <w:hideMark/>
          </w:tcPr>
          <w:p w14:paraId="5EED0F4D"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49</w:t>
            </w:r>
          </w:p>
        </w:tc>
      </w:tr>
      <w:tr w:rsidR="00EF500C" w14:paraId="450F0BCD" w14:textId="77777777" w:rsidTr="00D55BE5">
        <w:trPr>
          <w:trHeight w:val="402"/>
        </w:trPr>
        <w:tc>
          <w:tcPr>
            <w:tcW w:w="704" w:type="dxa"/>
            <w:tcBorders>
              <w:top w:val="nil"/>
              <w:left w:val="single" w:sz="4" w:space="0" w:color="auto"/>
              <w:bottom w:val="single" w:sz="4" w:space="0" w:color="auto"/>
              <w:right w:val="single" w:sz="4" w:space="0" w:color="auto"/>
            </w:tcBorders>
            <w:noWrap/>
            <w:vAlign w:val="center"/>
            <w:hideMark/>
          </w:tcPr>
          <w:p w14:paraId="4F2458C7"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1134" w:type="dxa"/>
            <w:tcBorders>
              <w:top w:val="nil"/>
              <w:left w:val="nil"/>
              <w:bottom w:val="single" w:sz="4" w:space="0" w:color="auto"/>
              <w:right w:val="single" w:sz="4" w:space="0" w:color="auto"/>
            </w:tcBorders>
            <w:vAlign w:val="center"/>
            <w:hideMark/>
          </w:tcPr>
          <w:p w14:paraId="406EA21C"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2017</w:t>
            </w:r>
          </w:p>
        </w:tc>
        <w:tc>
          <w:tcPr>
            <w:tcW w:w="1007" w:type="dxa"/>
            <w:tcBorders>
              <w:top w:val="nil"/>
              <w:left w:val="nil"/>
              <w:bottom w:val="single" w:sz="4" w:space="0" w:color="auto"/>
              <w:right w:val="single" w:sz="4" w:space="0" w:color="auto"/>
            </w:tcBorders>
            <w:vAlign w:val="center"/>
            <w:hideMark/>
          </w:tcPr>
          <w:p w14:paraId="6F4DE183"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2017</w:t>
            </w:r>
          </w:p>
        </w:tc>
        <w:tc>
          <w:tcPr>
            <w:tcW w:w="1519" w:type="dxa"/>
            <w:tcBorders>
              <w:top w:val="nil"/>
              <w:left w:val="nil"/>
              <w:bottom w:val="single" w:sz="4" w:space="0" w:color="auto"/>
              <w:right w:val="single" w:sz="4" w:space="0" w:color="auto"/>
            </w:tcBorders>
            <w:vAlign w:val="center"/>
            <w:hideMark/>
          </w:tcPr>
          <w:p w14:paraId="19D15A86"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473,346</w:t>
            </w:r>
          </w:p>
        </w:tc>
        <w:tc>
          <w:tcPr>
            <w:tcW w:w="1029" w:type="dxa"/>
            <w:tcBorders>
              <w:top w:val="nil"/>
              <w:left w:val="nil"/>
              <w:bottom w:val="single" w:sz="4" w:space="0" w:color="auto"/>
              <w:right w:val="single" w:sz="4" w:space="0" w:color="auto"/>
            </w:tcBorders>
            <w:vAlign w:val="center"/>
            <w:hideMark/>
          </w:tcPr>
          <w:p w14:paraId="0F8A8AF1"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1206" w:type="dxa"/>
            <w:tcBorders>
              <w:top w:val="nil"/>
              <w:left w:val="nil"/>
              <w:bottom w:val="single" w:sz="4" w:space="0" w:color="auto"/>
              <w:right w:val="single" w:sz="4" w:space="0" w:color="auto"/>
            </w:tcBorders>
            <w:vAlign w:val="center"/>
            <w:hideMark/>
          </w:tcPr>
          <w:p w14:paraId="5101053C"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4,260,114</w:t>
            </w:r>
          </w:p>
        </w:tc>
        <w:tc>
          <w:tcPr>
            <w:tcW w:w="901" w:type="dxa"/>
            <w:tcBorders>
              <w:top w:val="nil"/>
              <w:left w:val="nil"/>
              <w:bottom w:val="single" w:sz="4" w:space="0" w:color="auto"/>
              <w:right w:val="single" w:sz="4" w:space="0" w:color="auto"/>
            </w:tcBorders>
            <w:vAlign w:val="center"/>
            <w:hideMark/>
          </w:tcPr>
          <w:p w14:paraId="2F32A5CA"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81</w:t>
            </w:r>
          </w:p>
        </w:tc>
      </w:tr>
      <w:tr w:rsidR="00EF500C" w14:paraId="17097762" w14:textId="77777777" w:rsidTr="00D55BE5">
        <w:trPr>
          <w:trHeight w:val="402"/>
        </w:trPr>
        <w:tc>
          <w:tcPr>
            <w:tcW w:w="704" w:type="dxa"/>
            <w:tcBorders>
              <w:top w:val="nil"/>
              <w:left w:val="single" w:sz="4" w:space="0" w:color="auto"/>
              <w:bottom w:val="single" w:sz="4" w:space="0" w:color="auto"/>
              <w:right w:val="single" w:sz="4" w:space="0" w:color="auto"/>
            </w:tcBorders>
            <w:noWrap/>
            <w:vAlign w:val="center"/>
            <w:hideMark/>
          </w:tcPr>
          <w:p w14:paraId="6D449402"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w:t>
            </w:r>
          </w:p>
        </w:tc>
        <w:tc>
          <w:tcPr>
            <w:tcW w:w="1134" w:type="dxa"/>
            <w:tcBorders>
              <w:top w:val="nil"/>
              <w:left w:val="nil"/>
              <w:bottom w:val="single" w:sz="4" w:space="0" w:color="auto"/>
              <w:right w:val="single" w:sz="4" w:space="0" w:color="auto"/>
            </w:tcBorders>
            <w:vAlign w:val="center"/>
            <w:hideMark/>
          </w:tcPr>
          <w:p w14:paraId="7AEEF713"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2018</w:t>
            </w:r>
          </w:p>
        </w:tc>
        <w:tc>
          <w:tcPr>
            <w:tcW w:w="1007" w:type="dxa"/>
            <w:tcBorders>
              <w:top w:val="nil"/>
              <w:left w:val="nil"/>
              <w:bottom w:val="single" w:sz="4" w:space="0" w:color="auto"/>
              <w:right w:val="single" w:sz="4" w:space="0" w:color="auto"/>
            </w:tcBorders>
            <w:vAlign w:val="center"/>
            <w:hideMark/>
          </w:tcPr>
          <w:p w14:paraId="3C8998E7"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2018</w:t>
            </w:r>
          </w:p>
        </w:tc>
        <w:tc>
          <w:tcPr>
            <w:tcW w:w="1519" w:type="dxa"/>
            <w:tcBorders>
              <w:top w:val="nil"/>
              <w:left w:val="nil"/>
              <w:bottom w:val="single" w:sz="4" w:space="0" w:color="auto"/>
              <w:right w:val="single" w:sz="4" w:space="0" w:color="auto"/>
            </w:tcBorders>
            <w:vAlign w:val="center"/>
            <w:hideMark/>
          </w:tcPr>
          <w:p w14:paraId="05BB9948"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417,516</w:t>
            </w:r>
          </w:p>
        </w:tc>
        <w:tc>
          <w:tcPr>
            <w:tcW w:w="1029" w:type="dxa"/>
            <w:tcBorders>
              <w:top w:val="nil"/>
              <w:left w:val="nil"/>
              <w:bottom w:val="single" w:sz="4" w:space="0" w:color="auto"/>
              <w:right w:val="single" w:sz="4" w:space="0" w:color="auto"/>
            </w:tcBorders>
            <w:vAlign w:val="center"/>
            <w:hideMark/>
          </w:tcPr>
          <w:p w14:paraId="08F41DF3"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1206" w:type="dxa"/>
            <w:tcBorders>
              <w:top w:val="nil"/>
              <w:left w:val="nil"/>
              <w:bottom w:val="single" w:sz="4" w:space="0" w:color="auto"/>
              <w:right w:val="single" w:sz="4" w:space="0" w:color="auto"/>
            </w:tcBorders>
            <w:vAlign w:val="center"/>
            <w:hideMark/>
          </w:tcPr>
          <w:p w14:paraId="182DAEFF"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4,592,676</w:t>
            </w:r>
          </w:p>
        </w:tc>
        <w:tc>
          <w:tcPr>
            <w:tcW w:w="901" w:type="dxa"/>
            <w:tcBorders>
              <w:top w:val="nil"/>
              <w:left w:val="nil"/>
              <w:bottom w:val="single" w:sz="4" w:space="0" w:color="auto"/>
              <w:right w:val="single" w:sz="4" w:space="0" w:color="auto"/>
            </w:tcBorders>
            <w:vAlign w:val="center"/>
            <w:hideMark/>
          </w:tcPr>
          <w:p w14:paraId="2B9F3D90"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121</w:t>
            </w:r>
          </w:p>
        </w:tc>
      </w:tr>
      <w:tr w:rsidR="00EF500C" w14:paraId="4ADDD566" w14:textId="77777777" w:rsidTr="00D55BE5">
        <w:trPr>
          <w:trHeight w:val="402"/>
        </w:trPr>
        <w:tc>
          <w:tcPr>
            <w:tcW w:w="704" w:type="dxa"/>
            <w:tcBorders>
              <w:top w:val="nil"/>
              <w:left w:val="single" w:sz="4" w:space="0" w:color="auto"/>
              <w:bottom w:val="single" w:sz="4" w:space="0" w:color="auto"/>
              <w:right w:val="single" w:sz="4" w:space="0" w:color="auto"/>
            </w:tcBorders>
            <w:noWrap/>
            <w:vAlign w:val="center"/>
            <w:hideMark/>
          </w:tcPr>
          <w:p w14:paraId="6135BBAC"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w:t>
            </w:r>
          </w:p>
        </w:tc>
        <w:tc>
          <w:tcPr>
            <w:tcW w:w="1134" w:type="dxa"/>
            <w:tcBorders>
              <w:top w:val="nil"/>
              <w:left w:val="nil"/>
              <w:bottom w:val="single" w:sz="4" w:space="0" w:color="auto"/>
              <w:right w:val="single" w:sz="4" w:space="0" w:color="auto"/>
            </w:tcBorders>
            <w:vAlign w:val="center"/>
            <w:hideMark/>
          </w:tcPr>
          <w:p w14:paraId="656DA3DA"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2019</w:t>
            </w:r>
          </w:p>
        </w:tc>
        <w:tc>
          <w:tcPr>
            <w:tcW w:w="1007" w:type="dxa"/>
            <w:tcBorders>
              <w:top w:val="nil"/>
              <w:left w:val="nil"/>
              <w:bottom w:val="single" w:sz="4" w:space="0" w:color="auto"/>
              <w:right w:val="single" w:sz="4" w:space="0" w:color="auto"/>
            </w:tcBorders>
            <w:vAlign w:val="center"/>
            <w:hideMark/>
          </w:tcPr>
          <w:p w14:paraId="3A33D164"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2019</w:t>
            </w:r>
          </w:p>
        </w:tc>
        <w:tc>
          <w:tcPr>
            <w:tcW w:w="1519" w:type="dxa"/>
            <w:tcBorders>
              <w:top w:val="nil"/>
              <w:left w:val="nil"/>
              <w:bottom w:val="single" w:sz="4" w:space="0" w:color="auto"/>
              <w:right w:val="single" w:sz="4" w:space="0" w:color="auto"/>
            </w:tcBorders>
            <w:vAlign w:val="center"/>
            <w:hideMark/>
          </w:tcPr>
          <w:p w14:paraId="70F4B215"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396,36</w:t>
            </w:r>
          </w:p>
        </w:tc>
        <w:tc>
          <w:tcPr>
            <w:tcW w:w="1029" w:type="dxa"/>
            <w:tcBorders>
              <w:top w:val="nil"/>
              <w:left w:val="nil"/>
              <w:bottom w:val="single" w:sz="4" w:space="0" w:color="auto"/>
              <w:right w:val="single" w:sz="4" w:space="0" w:color="auto"/>
            </w:tcBorders>
            <w:vAlign w:val="center"/>
            <w:hideMark/>
          </w:tcPr>
          <w:p w14:paraId="7660B7C7"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1206" w:type="dxa"/>
            <w:tcBorders>
              <w:top w:val="nil"/>
              <w:left w:val="nil"/>
              <w:bottom w:val="single" w:sz="4" w:space="0" w:color="auto"/>
              <w:right w:val="single" w:sz="4" w:space="0" w:color="auto"/>
            </w:tcBorders>
            <w:vAlign w:val="center"/>
            <w:hideMark/>
          </w:tcPr>
          <w:p w14:paraId="777739B6"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5,152,680</w:t>
            </w:r>
          </w:p>
        </w:tc>
        <w:tc>
          <w:tcPr>
            <w:tcW w:w="901" w:type="dxa"/>
            <w:tcBorders>
              <w:top w:val="nil"/>
              <w:left w:val="nil"/>
              <w:bottom w:val="single" w:sz="4" w:space="0" w:color="auto"/>
              <w:right w:val="single" w:sz="4" w:space="0" w:color="auto"/>
            </w:tcBorders>
            <w:vAlign w:val="center"/>
            <w:hideMark/>
          </w:tcPr>
          <w:p w14:paraId="33EDF507"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169</w:t>
            </w:r>
          </w:p>
        </w:tc>
      </w:tr>
      <w:tr w:rsidR="00EF500C" w14:paraId="36CE8994" w14:textId="77777777" w:rsidTr="00D55BE5">
        <w:trPr>
          <w:trHeight w:val="402"/>
        </w:trPr>
        <w:tc>
          <w:tcPr>
            <w:tcW w:w="704" w:type="dxa"/>
            <w:tcBorders>
              <w:top w:val="nil"/>
              <w:left w:val="single" w:sz="4" w:space="0" w:color="auto"/>
              <w:bottom w:val="single" w:sz="4" w:space="0" w:color="auto"/>
              <w:right w:val="single" w:sz="4" w:space="0" w:color="auto"/>
            </w:tcBorders>
            <w:noWrap/>
            <w:vAlign w:val="center"/>
            <w:hideMark/>
          </w:tcPr>
          <w:p w14:paraId="3B508B50"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16</w:t>
            </w:r>
          </w:p>
        </w:tc>
        <w:tc>
          <w:tcPr>
            <w:tcW w:w="1134" w:type="dxa"/>
            <w:tcBorders>
              <w:top w:val="nil"/>
              <w:left w:val="nil"/>
              <w:bottom w:val="single" w:sz="4" w:space="0" w:color="auto"/>
              <w:right w:val="single" w:sz="4" w:space="0" w:color="auto"/>
            </w:tcBorders>
            <w:vAlign w:val="center"/>
            <w:hideMark/>
          </w:tcPr>
          <w:p w14:paraId="1BFD4D10"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2020</w:t>
            </w:r>
          </w:p>
        </w:tc>
        <w:tc>
          <w:tcPr>
            <w:tcW w:w="1007" w:type="dxa"/>
            <w:tcBorders>
              <w:top w:val="nil"/>
              <w:left w:val="nil"/>
              <w:bottom w:val="single" w:sz="4" w:space="0" w:color="auto"/>
              <w:right w:val="single" w:sz="4" w:space="0" w:color="auto"/>
            </w:tcBorders>
            <w:vAlign w:val="center"/>
            <w:hideMark/>
          </w:tcPr>
          <w:p w14:paraId="5F821FD9"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2020</w:t>
            </w:r>
          </w:p>
        </w:tc>
        <w:tc>
          <w:tcPr>
            <w:tcW w:w="1519" w:type="dxa"/>
            <w:tcBorders>
              <w:top w:val="nil"/>
              <w:left w:val="nil"/>
              <w:bottom w:val="single" w:sz="4" w:space="0" w:color="auto"/>
              <w:right w:val="single" w:sz="4" w:space="0" w:color="auto"/>
            </w:tcBorders>
            <w:vAlign w:val="center"/>
            <w:hideMark/>
          </w:tcPr>
          <w:p w14:paraId="1E0CBB26"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366,208</w:t>
            </w:r>
          </w:p>
        </w:tc>
        <w:tc>
          <w:tcPr>
            <w:tcW w:w="1029" w:type="dxa"/>
            <w:tcBorders>
              <w:top w:val="nil"/>
              <w:left w:val="nil"/>
              <w:bottom w:val="single" w:sz="4" w:space="0" w:color="auto"/>
              <w:right w:val="single" w:sz="4" w:space="0" w:color="auto"/>
            </w:tcBorders>
            <w:vAlign w:val="center"/>
            <w:hideMark/>
          </w:tcPr>
          <w:p w14:paraId="6974692F"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w:t>
            </w:r>
          </w:p>
        </w:tc>
        <w:tc>
          <w:tcPr>
            <w:tcW w:w="1206" w:type="dxa"/>
            <w:tcBorders>
              <w:top w:val="nil"/>
              <w:left w:val="nil"/>
              <w:bottom w:val="single" w:sz="4" w:space="0" w:color="auto"/>
              <w:right w:val="single" w:sz="4" w:space="0" w:color="auto"/>
            </w:tcBorders>
            <w:vAlign w:val="center"/>
            <w:hideMark/>
          </w:tcPr>
          <w:p w14:paraId="31F41BBF"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5,493,120</w:t>
            </w:r>
          </w:p>
        </w:tc>
        <w:tc>
          <w:tcPr>
            <w:tcW w:w="901" w:type="dxa"/>
            <w:tcBorders>
              <w:top w:val="nil"/>
              <w:left w:val="nil"/>
              <w:bottom w:val="single" w:sz="4" w:space="0" w:color="auto"/>
              <w:right w:val="single" w:sz="4" w:space="0" w:color="auto"/>
            </w:tcBorders>
            <w:vAlign w:val="center"/>
            <w:hideMark/>
          </w:tcPr>
          <w:p w14:paraId="7CD948E6" w14:textId="77777777" w:rsidR="00EF500C" w:rsidRDefault="00EF500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225</w:t>
            </w:r>
          </w:p>
        </w:tc>
      </w:tr>
      <w:tr w:rsidR="00EF500C" w14:paraId="64E0F4A8" w14:textId="77777777" w:rsidTr="00D55BE5">
        <w:trPr>
          <w:trHeight w:val="402"/>
        </w:trPr>
        <w:tc>
          <w:tcPr>
            <w:tcW w:w="704" w:type="dxa"/>
            <w:tcBorders>
              <w:top w:val="nil"/>
              <w:left w:val="single" w:sz="4" w:space="0" w:color="auto"/>
              <w:bottom w:val="single" w:sz="4" w:space="0" w:color="auto"/>
              <w:right w:val="single" w:sz="4" w:space="0" w:color="auto"/>
            </w:tcBorders>
            <w:noWrap/>
            <w:vAlign w:val="center"/>
            <w:hideMark/>
          </w:tcPr>
          <w:p w14:paraId="2C80CD81" w14:textId="77777777" w:rsidR="00EF500C" w:rsidRDefault="00EF500C">
            <w:pPr>
              <w:rPr>
                <w:rFonts w:ascii="Times New Roman" w:eastAsia="Times New Roman" w:hAnsi="Times New Roman" w:cs="Times New Roman"/>
                <w:color w:val="000000"/>
              </w:rPr>
            </w:pPr>
          </w:p>
        </w:tc>
        <w:tc>
          <w:tcPr>
            <w:tcW w:w="1134" w:type="dxa"/>
            <w:tcBorders>
              <w:top w:val="nil"/>
              <w:left w:val="nil"/>
              <w:bottom w:val="single" w:sz="4" w:space="0" w:color="auto"/>
              <w:right w:val="single" w:sz="4" w:space="0" w:color="auto"/>
            </w:tcBorders>
            <w:vAlign w:val="center"/>
            <w:hideMark/>
          </w:tcPr>
          <w:p w14:paraId="6458A66D" w14:textId="77777777" w:rsidR="00EF500C" w:rsidRDefault="00EF500C">
            <w:pPr>
              <w:spacing w:after="0"/>
              <w:rPr>
                <w:sz w:val="20"/>
                <w:szCs w:val="20"/>
              </w:rPr>
            </w:pPr>
          </w:p>
        </w:tc>
        <w:tc>
          <w:tcPr>
            <w:tcW w:w="1007" w:type="dxa"/>
            <w:tcBorders>
              <w:top w:val="nil"/>
              <w:left w:val="nil"/>
              <w:bottom w:val="single" w:sz="4" w:space="0" w:color="auto"/>
              <w:right w:val="single" w:sz="4" w:space="0" w:color="auto"/>
            </w:tcBorders>
            <w:vAlign w:val="center"/>
            <w:hideMark/>
          </w:tcPr>
          <w:p w14:paraId="37F59843" w14:textId="77777777" w:rsidR="00EF500C" w:rsidRDefault="00EF500C">
            <w:pPr>
              <w:spacing w:after="0"/>
              <w:rPr>
                <w:sz w:val="20"/>
                <w:szCs w:val="20"/>
              </w:rPr>
            </w:pPr>
          </w:p>
        </w:tc>
        <w:tc>
          <w:tcPr>
            <w:tcW w:w="1519" w:type="dxa"/>
            <w:tcBorders>
              <w:top w:val="nil"/>
              <w:left w:val="nil"/>
              <w:bottom w:val="single" w:sz="4" w:space="0" w:color="auto"/>
              <w:right w:val="single" w:sz="4" w:space="0" w:color="auto"/>
            </w:tcBorders>
            <w:vAlign w:val="center"/>
            <w:hideMark/>
          </w:tcPr>
          <w:p w14:paraId="63DF150F" w14:textId="77777777" w:rsidR="00EF500C" w:rsidRDefault="00EF500C">
            <w:pPr>
              <w:spacing w:after="0"/>
              <w:rPr>
                <w:sz w:val="20"/>
                <w:szCs w:val="20"/>
              </w:rPr>
            </w:pPr>
          </w:p>
        </w:tc>
        <w:tc>
          <w:tcPr>
            <w:tcW w:w="1029" w:type="dxa"/>
            <w:tcBorders>
              <w:top w:val="nil"/>
              <w:left w:val="nil"/>
              <w:bottom w:val="single" w:sz="4" w:space="0" w:color="auto"/>
              <w:right w:val="single" w:sz="4" w:space="0" w:color="auto"/>
            </w:tcBorders>
            <w:vAlign w:val="center"/>
            <w:hideMark/>
          </w:tcPr>
          <w:p w14:paraId="0037CEAC" w14:textId="77777777" w:rsidR="00EF500C" w:rsidRDefault="00EF500C">
            <w:pPr>
              <w:spacing w:after="0"/>
              <w:rPr>
                <w:sz w:val="20"/>
                <w:szCs w:val="20"/>
              </w:rPr>
            </w:pPr>
          </w:p>
        </w:tc>
        <w:tc>
          <w:tcPr>
            <w:tcW w:w="1206" w:type="dxa"/>
            <w:tcBorders>
              <w:top w:val="nil"/>
              <w:left w:val="nil"/>
              <w:bottom w:val="single" w:sz="4" w:space="0" w:color="auto"/>
              <w:right w:val="single" w:sz="4" w:space="0" w:color="auto"/>
            </w:tcBorders>
            <w:vAlign w:val="center"/>
            <w:hideMark/>
          </w:tcPr>
          <w:p w14:paraId="78005760" w14:textId="77777777" w:rsidR="00EF500C" w:rsidRDefault="00EF500C">
            <w:pPr>
              <w:spacing w:after="0"/>
              <w:rPr>
                <w:sz w:val="20"/>
                <w:szCs w:val="20"/>
              </w:rPr>
            </w:pPr>
          </w:p>
        </w:tc>
        <w:tc>
          <w:tcPr>
            <w:tcW w:w="901" w:type="dxa"/>
            <w:tcBorders>
              <w:top w:val="nil"/>
              <w:left w:val="nil"/>
              <w:bottom w:val="single" w:sz="4" w:space="0" w:color="auto"/>
              <w:right w:val="single" w:sz="4" w:space="0" w:color="auto"/>
            </w:tcBorders>
            <w:vAlign w:val="center"/>
            <w:hideMark/>
          </w:tcPr>
          <w:p w14:paraId="4024F53D" w14:textId="77777777" w:rsidR="00EF500C" w:rsidRDefault="00EF500C">
            <w:pPr>
              <w:spacing w:after="0"/>
              <w:rPr>
                <w:sz w:val="20"/>
                <w:szCs w:val="20"/>
              </w:rPr>
            </w:pPr>
          </w:p>
        </w:tc>
      </w:tr>
      <w:tr w:rsidR="00EF500C" w14:paraId="4C2D4244" w14:textId="77777777" w:rsidTr="00D55BE5">
        <w:trPr>
          <w:trHeight w:val="402"/>
        </w:trPr>
        <w:tc>
          <w:tcPr>
            <w:tcW w:w="704" w:type="dxa"/>
            <w:tcBorders>
              <w:top w:val="nil"/>
              <w:left w:val="single" w:sz="4" w:space="0" w:color="auto"/>
              <w:bottom w:val="single" w:sz="4" w:space="0" w:color="auto"/>
              <w:right w:val="single" w:sz="4" w:space="0" w:color="auto"/>
            </w:tcBorders>
            <w:noWrap/>
            <w:vAlign w:val="center"/>
            <w:hideMark/>
          </w:tcPr>
          <w:p w14:paraId="2516C685" w14:textId="77777777" w:rsidR="00EF500C" w:rsidRDefault="00EF500C">
            <w:pPr>
              <w:spacing w:after="0"/>
              <w:rPr>
                <w:sz w:val="20"/>
                <w:szCs w:val="20"/>
              </w:rPr>
            </w:pPr>
          </w:p>
        </w:tc>
        <w:tc>
          <w:tcPr>
            <w:tcW w:w="1134" w:type="dxa"/>
            <w:tcBorders>
              <w:top w:val="nil"/>
              <w:left w:val="nil"/>
              <w:bottom w:val="single" w:sz="4" w:space="0" w:color="auto"/>
              <w:right w:val="single" w:sz="4" w:space="0" w:color="auto"/>
            </w:tcBorders>
            <w:vAlign w:val="center"/>
            <w:hideMark/>
          </w:tcPr>
          <w:p w14:paraId="75CAAEF6" w14:textId="77777777" w:rsidR="00EF500C" w:rsidRDefault="00EF500C">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Total</w:t>
            </w:r>
          </w:p>
        </w:tc>
        <w:tc>
          <w:tcPr>
            <w:tcW w:w="1007" w:type="dxa"/>
            <w:tcBorders>
              <w:top w:val="nil"/>
              <w:left w:val="nil"/>
              <w:bottom w:val="single" w:sz="4" w:space="0" w:color="auto"/>
              <w:right w:val="single" w:sz="4" w:space="0" w:color="auto"/>
            </w:tcBorders>
            <w:vAlign w:val="center"/>
            <w:hideMark/>
          </w:tcPr>
          <w:p w14:paraId="7BA6FA9D" w14:textId="77777777" w:rsidR="00EF500C" w:rsidRDefault="00EF500C">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n = 16</w:t>
            </w:r>
          </w:p>
        </w:tc>
        <w:tc>
          <w:tcPr>
            <w:tcW w:w="1519" w:type="dxa"/>
            <w:tcBorders>
              <w:top w:val="nil"/>
              <w:left w:val="nil"/>
              <w:bottom w:val="single" w:sz="4" w:space="0" w:color="auto"/>
              <w:right w:val="single" w:sz="4" w:space="0" w:color="auto"/>
            </w:tcBorders>
            <w:vAlign w:val="center"/>
            <w:hideMark/>
          </w:tcPr>
          <w:p w14:paraId="4FE964ED" w14:textId="77777777" w:rsidR="00EF500C" w:rsidRDefault="00EF500C">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3,317,176</w:t>
            </w:r>
          </w:p>
        </w:tc>
        <w:tc>
          <w:tcPr>
            <w:tcW w:w="1029" w:type="dxa"/>
            <w:tcBorders>
              <w:top w:val="nil"/>
              <w:left w:val="nil"/>
              <w:bottom w:val="single" w:sz="4" w:space="0" w:color="auto"/>
              <w:right w:val="single" w:sz="4" w:space="0" w:color="auto"/>
            </w:tcBorders>
            <w:vAlign w:val="center"/>
            <w:hideMark/>
          </w:tcPr>
          <w:p w14:paraId="47D1B6BB" w14:textId="77777777" w:rsidR="00EF500C" w:rsidRDefault="00EF500C">
            <w:pPr>
              <w:rPr>
                <w:rFonts w:ascii="Times New Roman" w:eastAsia="Times New Roman" w:hAnsi="Times New Roman" w:cs="Times New Roman"/>
                <w:b/>
                <w:bCs/>
                <w:color w:val="000000"/>
              </w:rPr>
            </w:pPr>
          </w:p>
        </w:tc>
        <w:tc>
          <w:tcPr>
            <w:tcW w:w="1206" w:type="dxa"/>
            <w:tcBorders>
              <w:top w:val="nil"/>
              <w:left w:val="nil"/>
              <w:bottom w:val="single" w:sz="4" w:space="0" w:color="auto"/>
              <w:right w:val="single" w:sz="4" w:space="0" w:color="auto"/>
            </w:tcBorders>
            <w:vAlign w:val="center"/>
            <w:hideMark/>
          </w:tcPr>
          <w:p w14:paraId="535C0D95" w14:textId="77777777" w:rsidR="00EF500C" w:rsidRDefault="00EF500C">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15,328,102</w:t>
            </w:r>
          </w:p>
        </w:tc>
        <w:tc>
          <w:tcPr>
            <w:tcW w:w="901" w:type="dxa"/>
            <w:tcBorders>
              <w:top w:val="nil"/>
              <w:left w:val="nil"/>
              <w:bottom w:val="single" w:sz="4" w:space="0" w:color="auto"/>
              <w:right w:val="single" w:sz="4" w:space="0" w:color="auto"/>
            </w:tcBorders>
            <w:vAlign w:val="center"/>
            <w:hideMark/>
          </w:tcPr>
          <w:p w14:paraId="0D81EB51" w14:textId="77777777" w:rsidR="00EF500C" w:rsidRDefault="00EF500C">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1,36</w:t>
            </w:r>
          </w:p>
        </w:tc>
      </w:tr>
    </w:tbl>
    <w:p w14:paraId="7F53FB3F" w14:textId="77777777" w:rsidR="00EF500C" w:rsidRDefault="00EF500C" w:rsidP="00F17DD4">
      <w:pPr>
        <w:spacing w:after="0" w:line="360" w:lineRule="auto"/>
        <w:rPr>
          <w:rFonts w:ascii="Times New Roman" w:eastAsiaTheme="minorEastAsia" w:hAnsi="Times New Roman" w:cs="Times New Roman"/>
          <w:b/>
          <w:iCs/>
          <w:spacing w:val="-7"/>
          <w:szCs w:val="24"/>
        </w:rPr>
      </w:pPr>
    </w:p>
    <w:p w14:paraId="53DAAA34" w14:textId="77777777" w:rsidR="00EF500C" w:rsidRDefault="00EF500C" w:rsidP="00EF500C">
      <w:pPr>
        <w:spacing w:line="232" w:lineRule="auto"/>
        <w:rPr>
          <w:rFonts w:ascii="Times New Roman" w:hAnsi="Times New Roman" w:cs="Times New Roman"/>
          <w:i/>
          <w:szCs w:val="24"/>
        </w:rPr>
      </w:pPr>
      <m:oMathPara>
        <m:oMath>
          <m:r>
            <w:rPr>
              <w:rFonts w:ascii="Cambria Math" w:hAnsi="Cambria Math" w:cs="Times New Roman"/>
              <w:szCs w:val="24"/>
            </w:rPr>
            <m:t>a=</m:t>
          </m:r>
          <m:f>
            <m:fPr>
              <m:ctrlPr>
                <w:rPr>
                  <w:rFonts w:ascii="Cambria Math" w:hAnsi="Cambria Math" w:cs="Times New Roman"/>
                  <w:i/>
                  <w:szCs w:val="24"/>
                </w:rPr>
              </m:ctrlPr>
            </m:fPr>
            <m:num>
              <m:r>
                <w:rPr>
                  <w:rFonts w:ascii="Cambria Math" w:hAnsi="Cambria Math" w:cs="Times New Roman"/>
                  <w:szCs w:val="24"/>
                </w:rPr>
                <m:t>3,317,176</m:t>
              </m:r>
            </m:num>
            <m:den>
              <m:r>
                <w:rPr>
                  <w:rFonts w:ascii="Cambria Math" w:hAnsi="Cambria Math" w:cs="Times New Roman"/>
                  <w:szCs w:val="24"/>
                </w:rPr>
                <m:t>16</m:t>
              </m:r>
            </m:den>
          </m:f>
          <m:r>
            <w:rPr>
              <w:rFonts w:ascii="Cambria Math" w:hAnsi="Cambria Math" w:cs="Times New Roman"/>
              <w:szCs w:val="24"/>
            </w:rPr>
            <m:t>=207.323,5</m:t>
          </m:r>
        </m:oMath>
      </m:oMathPara>
    </w:p>
    <w:p w14:paraId="06C072B9" w14:textId="77777777" w:rsidR="00EF500C" w:rsidRDefault="00EF500C" w:rsidP="00EF500C">
      <w:pPr>
        <w:spacing w:line="232" w:lineRule="auto"/>
        <w:rPr>
          <w:rFonts w:ascii="Times New Roman" w:hAnsi="Times New Roman" w:cs="Times New Roman"/>
          <w:szCs w:val="24"/>
        </w:rPr>
      </w:pPr>
    </w:p>
    <w:p w14:paraId="67447334" w14:textId="28E48C1B" w:rsidR="00EF500C" w:rsidRDefault="00EF500C" w:rsidP="00EF500C">
      <w:pPr>
        <w:spacing w:line="232" w:lineRule="auto"/>
        <w:rPr>
          <w:rFonts w:ascii="Times New Roman" w:hAnsi="Times New Roman" w:cs="Times New Roman"/>
          <w:szCs w:val="24"/>
        </w:rPr>
      </w:pPr>
      <m:oMathPara>
        <m:oMath>
          <m:r>
            <w:rPr>
              <w:rFonts w:ascii="Cambria Math" w:hAnsi="Cambria Math" w:cs="Times New Roman"/>
              <w:szCs w:val="24"/>
            </w:rPr>
            <m:t>b=</m:t>
          </m:r>
          <m:f>
            <m:fPr>
              <m:ctrlPr>
                <w:rPr>
                  <w:rFonts w:ascii="Cambria Math" w:hAnsi="Cambria Math" w:cs="Times New Roman"/>
                  <w:i/>
                  <w:szCs w:val="24"/>
                </w:rPr>
              </m:ctrlPr>
            </m:fPr>
            <m:num>
              <m:r>
                <w:rPr>
                  <w:rFonts w:ascii="Cambria Math" w:hAnsi="Cambria Math" w:cs="Times New Roman"/>
                  <w:szCs w:val="24"/>
                </w:rPr>
                <m:t>15,328,102</m:t>
              </m:r>
            </m:num>
            <m:den>
              <m:r>
                <w:rPr>
                  <w:rFonts w:ascii="Cambria Math" w:hAnsi="Cambria Math" w:cs="Times New Roman"/>
                  <w:szCs w:val="24"/>
                </w:rPr>
                <m:t>1,360</m:t>
              </m:r>
            </m:den>
          </m:f>
          <m:r>
            <w:rPr>
              <w:rFonts w:ascii="Cambria Math" w:hAnsi="Cambria Math" w:cs="Times New Roman"/>
              <w:szCs w:val="24"/>
            </w:rPr>
            <m:t>=11270,66</m:t>
          </m:r>
        </m:oMath>
      </m:oMathPara>
    </w:p>
    <w:p w14:paraId="480475B2" w14:textId="45F5D55D" w:rsidR="00EF500C" w:rsidRDefault="00EF500C" w:rsidP="00353A6A">
      <w:pPr>
        <w:spacing w:after="0" w:line="360" w:lineRule="auto"/>
        <w:ind w:firstLine="720"/>
        <w:jc w:val="both"/>
        <w:rPr>
          <w:rFonts w:ascii="Times New Roman" w:hAnsi="Times New Roman" w:cs="Times New Roman"/>
          <w:szCs w:val="24"/>
        </w:rPr>
      </w:pPr>
      <w:r>
        <w:rPr>
          <w:rFonts w:ascii="Times New Roman" w:hAnsi="Times New Roman" w:cs="Times New Roman"/>
          <w:szCs w:val="24"/>
        </w:rPr>
        <w:t>Sehingga didapat persamaan Y = 3,317,176 + 11270</w:t>
      </w:r>
      <w:proofErr w:type="gramStart"/>
      <w:r>
        <w:rPr>
          <w:rFonts w:ascii="Times New Roman" w:hAnsi="Times New Roman" w:cs="Times New Roman"/>
          <w:szCs w:val="24"/>
        </w:rPr>
        <w:t>,66</w:t>
      </w:r>
      <w:proofErr w:type="gramEnd"/>
      <w:r>
        <w:rPr>
          <w:rFonts w:ascii="Times New Roman" w:hAnsi="Times New Roman" w:cs="Times New Roman"/>
          <w:szCs w:val="24"/>
        </w:rPr>
        <w:t xml:space="preserve"> x, untuk memprediksi Hasil Produksi Jagung dimana nilai x nya = 17 , maka dapat dihitung sebagai berikut :Y= 3,317,176 + 11270,66</w:t>
      </w:r>
      <w:r w:rsidR="00EA3393">
        <w:rPr>
          <w:rFonts w:ascii="Times New Roman" w:hAnsi="Times New Roman" w:cs="Times New Roman"/>
          <w:szCs w:val="24"/>
        </w:rPr>
        <w:t xml:space="preserve"> *</w:t>
      </w:r>
      <w:r>
        <w:rPr>
          <w:rFonts w:ascii="Times New Roman" w:hAnsi="Times New Roman" w:cs="Times New Roman"/>
          <w:szCs w:val="24"/>
        </w:rPr>
        <w:t>17= 398,925,9 TON.</w:t>
      </w:r>
    </w:p>
    <w:p w14:paraId="01FC0CB4" w14:textId="3F613C5E" w:rsidR="004D281F" w:rsidRPr="00353A6A" w:rsidRDefault="00EF500C" w:rsidP="00EA3393">
      <w:pPr>
        <w:spacing w:line="360" w:lineRule="auto"/>
        <w:rPr>
          <w:rFonts w:ascii="Times New Roman" w:hAnsi="Times New Roman" w:cs="Times New Roman"/>
          <w:szCs w:val="24"/>
        </w:rPr>
      </w:pPr>
      <w:r>
        <w:rPr>
          <w:rFonts w:ascii="Times New Roman" w:hAnsi="Times New Roman" w:cs="Times New Roman"/>
          <w:szCs w:val="24"/>
        </w:rPr>
        <w:t xml:space="preserve">Jadi Hasil Produksi Jagung </w:t>
      </w:r>
      <w:r w:rsidR="00623BA2">
        <w:rPr>
          <w:rFonts w:ascii="Times New Roman" w:hAnsi="Times New Roman" w:cs="Times New Roman"/>
          <w:szCs w:val="24"/>
        </w:rPr>
        <w:t xml:space="preserve">Pada Tahun 2021 </w:t>
      </w:r>
      <w:proofErr w:type="gramStart"/>
      <w:r w:rsidR="00623BA2">
        <w:rPr>
          <w:rFonts w:ascii="Times New Roman" w:hAnsi="Times New Roman" w:cs="Times New Roman"/>
          <w:szCs w:val="24"/>
        </w:rPr>
        <w:t>yaitu  Berjumlah</w:t>
      </w:r>
      <w:proofErr w:type="gramEnd"/>
      <w:r>
        <w:rPr>
          <w:rFonts w:ascii="Times New Roman" w:hAnsi="Times New Roman" w:cs="Times New Roman"/>
          <w:szCs w:val="24"/>
        </w:rPr>
        <w:t>:</w:t>
      </w:r>
      <w:r w:rsidR="00623BA2">
        <w:rPr>
          <w:rFonts w:ascii="Times New Roman" w:hAnsi="Times New Roman" w:cs="Times New Roman"/>
          <w:szCs w:val="24"/>
        </w:rPr>
        <w:t xml:space="preserve"> </w:t>
      </w:r>
      <w:r>
        <w:rPr>
          <w:rFonts w:ascii="Times New Roman" w:hAnsi="Times New Roman" w:cs="Times New Roman"/>
          <w:szCs w:val="24"/>
        </w:rPr>
        <w:t>398,925,9.TON.</w:t>
      </w:r>
    </w:p>
    <w:bookmarkStart w:id="131" w:name="_Toc105778658"/>
    <w:p w14:paraId="01109C62" w14:textId="669B3400" w:rsidR="00175599" w:rsidRPr="0062429C" w:rsidRDefault="00CC545F" w:rsidP="00353A6A">
      <w:pPr>
        <w:pStyle w:val="Heading2"/>
        <w:numPr>
          <w:ilvl w:val="0"/>
          <w:numId w:val="0"/>
        </w:numPr>
        <w:ind w:hanging="567"/>
      </w:pPr>
      <w:r w:rsidRPr="00CC545F">
        <w:rPr>
          <w:rFonts w:asciiTheme="minorHAnsi" w:eastAsiaTheme="minorHAnsi" w:hAnsiTheme="minorHAnsi" w:cstheme="minorBidi"/>
          <w:b w:val="0"/>
          <w:bCs w:val="0"/>
          <w:noProof/>
          <w:sz w:val="22"/>
          <w:szCs w:val="24"/>
          <w:lang w:val="en-US" w:eastAsia="en-US"/>
        </w:rPr>
        <w:lastRenderedPageBreak/>
        <mc:AlternateContent>
          <mc:Choice Requires="wps">
            <w:drawing>
              <wp:anchor distT="0" distB="0" distL="114300" distR="114300" simplePos="0" relativeHeight="252026880" behindDoc="0" locked="0" layoutInCell="1" allowOverlap="1" wp14:anchorId="4CD55133" wp14:editId="16CD5623">
                <wp:simplePos x="0" y="0"/>
                <wp:positionH relativeFrom="column">
                  <wp:posOffset>5581015</wp:posOffset>
                </wp:positionH>
                <wp:positionV relativeFrom="paragraph">
                  <wp:posOffset>-1262380</wp:posOffset>
                </wp:positionV>
                <wp:extent cx="395417" cy="259491"/>
                <wp:effectExtent l="0" t="0" r="24130" b="26670"/>
                <wp:wrapNone/>
                <wp:docPr id="465" name="Rectangle 465"/>
                <wp:cNvGraphicFramePr/>
                <a:graphic xmlns:a="http://schemas.openxmlformats.org/drawingml/2006/main">
                  <a:graphicData uri="http://schemas.microsoft.com/office/word/2010/wordprocessingShape">
                    <wps:wsp>
                      <wps:cNvSpPr/>
                      <wps:spPr>
                        <a:xfrm>
                          <a:off x="0" y="0"/>
                          <a:ext cx="395417" cy="259491"/>
                        </a:xfrm>
                        <a:prstGeom prst="rect">
                          <a:avLst/>
                        </a:prstGeom>
                        <a:solidFill>
                          <a:sysClr val="window" lastClr="FFFFFF"/>
                        </a:solidFill>
                        <a:ln w="12700" cap="flat" cmpd="sng" algn="ctr">
                          <a:solidFill>
                            <a:sysClr val="window" lastClr="FFFFFF"/>
                          </a:solidFill>
                          <a:prstDash val="solid"/>
                          <a:miter lim="800000"/>
                        </a:ln>
                        <a:effectLst/>
                      </wps:spPr>
                      <wps:txbx>
                        <w:txbxContent>
                          <w:p w14:paraId="7476B517" w14:textId="09B3C730" w:rsidR="00AC18F9" w:rsidRPr="00AD237F" w:rsidRDefault="00AC18F9" w:rsidP="00CC545F">
                            <w:pPr>
                              <w:jc w:val="center"/>
                            </w:pPr>
                            <w:r>
                              <w:t>45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D55133" id="Rectangle 465" o:spid="_x0000_s1164" style="position:absolute;margin-left:439.45pt;margin-top:-99.4pt;width:31.15pt;height:20.4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" fillcolor="window" strokecolor="window" strokeweight="1pt">
                <v:textbox>
                  <w:txbxContent>
                    <w:p w14:paraId="7476B517" w14:textId="09B3C730" w:rsidR="00AC18F9" w:rsidRPr="00AD237F" w:rsidRDefault="00AC18F9" w:rsidP="00CC545F">
                      <w:pPr>
                        <w:jc w:val="center"/>
                      </w:pPr>
                      <w:r>
                        <w:t>45</w:t>
                      </w:r>
                    </w:p>
                  </w:txbxContent>
                </v:textbox>
              </v:rect>
            </w:pict>
          </mc:Fallback>
        </mc:AlternateContent>
      </w:r>
      <w:r w:rsidR="00175599" w:rsidRPr="0062429C">
        <w:t>4.</w:t>
      </w:r>
      <w:r w:rsidR="003F1028" w:rsidRPr="0062429C">
        <w:t>3</w:t>
      </w:r>
      <w:r w:rsidR="00175599" w:rsidRPr="0062429C">
        <w:t xml:space="preserve">  Hasil Pengembagan Sistem</w:t>
      </w:r>
      <w:bookmarkEnd w:id="131"/>
    </w:p>
    <w:p w14:paraId="754C0243" w14:textId="0F6A6D52" w:rsidR="00175599" w:rsidRPr="00175599" w:rsidRDefault="00175599" w:rsidP="00F17DD4">
      <w:pPr>
        <w:pStyle w:val="Heading3"/>
        <w:numPr>
          <w:ilvl w:val="0"/>
          <w:numId w:val="0"/>
        </w:numPr>
        <w:ind w:left="567" w:hanging="851"/>
      </w:pPr>
      <w:bookmarkStart w:id="132" w:name="_Toc105778659"/>
      <w:r w:rsidRPr="00175599">
        <w:t>4.</w:t>
      </w:r>
      <w:r w:rsidR="0062429C">
        <w:t>3</w:t>
      </w:r>
      <w:r w:rsidRPr="00175599">
        <w:t>.1 Desain Sistem Secara Umum</w:t>
      </w:r>
      <w:bookmarkEnd w:id="132"/>
    </w:p>
    <w:p w14:paraId="7FFFBA0D" w14:textId="27A20D4F" w:rsidR="00175599" w:rsidRPr="00175599" w:rsidRDefault="00175599" w:rsidP="0062429C">
      <w:pPr>
        <w:pStyle w:val="Heading4"/>
        <w:numPr>
          <w:ilvl w:val="0"/>
          <w:numId w:val="0"/>
        </w:numPr>
        <w:ind w:left="864" w:hanging="864"/>
      </w:pPr>
      <w:r w:rsidRPr="00175599">
        <w:t>4.</w:t>
      </w:r>
      <w:r w:rsidR="0062429C">
        <w:t>3</w:t>
      </w:r>
      <w:r w:rsidRPr="00175599">
        <w:t>.1.1 Diagram Konteks</w:t>
      </w:r>
    </w:p>
    <w:p w14:paraId="205468C6" w14:textId="23976ECB" w:rsidR="00C6123B" w:rsidRDefault="00EF500C" w:rsidP="00F17DD4">
      <w:pPr>
        <w:keepNext/>
        <w:autoSpaceDE w:val="0"/>
        <w:autoSpaceDN w:val="0"/>
        <w:adjustRightInd w:val="0"/>
        <w:spacing w:after="0" w:line="360" w:lineRule="auto"/>
        <w:ind w:left="-851" w:firstLine="142"/>
        <w:jc w:val="center"/>
      </w:pPr>
      <w:r>
        <w:rPr>
          <w:noProof/>
        </w:rPr>
        <w:drawing>
          <wp:inline distT="0" distB="0" distL="0" distR="0" wp14:anchorId="7331E459" wp14:editId="5E562A9F">
            <wp:extent cx="5038725" cy="1790700"/>
            <wp:effectExtent l="0" t="0" r="9525"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Picture 480"/>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038725" cy="1790700"/>
                    </a:xfrm>
                    <a:prstGeom prst="rect">
                      <a:avLst/>
                    </a:prstGeom>
                  </pic:spPr>
                </pic:pic>
              </a:graphicData>
            </a:graphic>
          </wp:inline>
        </w:drawing>
      </w:r>
    </w:p>
    <w:p w14:paraId="109177E4" w14:textId="6C8662D4" w:rsidR="00175599" w:rsidRDefault="00C6123B" w:rsidP="00C6123B">
      <w:pPr>
        <w:pStyle w:val="Caption"/>
        <w:jc w:val="center"/>
        <w:rPr>
          <w:rFonts w:ascii="Times New Roman" w:hAnsi="Times New Roman" w:cs="Times New Roman"/>
          <w:b/>
          <w:bCs/>
          <w:i w:val="0"/>
          <w:iCs w:val="0"/>
          <w:color w:val="000000" w:themeColor="text1"/>
          <w:sz w:val="24"/>
          <w:szCs w:val="24"/>
        </w:rPr>
      </w:pPr>
      <w:bookmarkStart w:id="133" w:name="_Toc102456239"/>
      <w:bookmarkStart w:id="134" w:name="_Toc105097566"/>
      <w:r w:rsidRPr="00C6123B">
        <w:rPr>
          <w:rFonts w:ascii="Times New Roman" w:hAnsi="Times New Roman" w:cs="Times New Roman"/>
          <w:b/>
          <w:bCs/>
          <w:i w:val="0"/>
          <w:iCs w:val="0"/>
          <w:color w:val="000000" w:themeColor="text1"/>
          <w:sz w:val="24"/>
          <w:szCs w:val="24"/>
        </w:rPr>
        <w:t>Gambar 4</w:t>
      </w:r>
      <w:r w:rsidR="00AC27E3">
        <w:rPr>
          <w:rFonts w:ascii="Times New Roman" w:hAnsi="Times New Roman" w:cs="Times New Roman"/>
          <w:b/>
          <w:bCs/>
          <w:i w:val="0"/>
          <w:iCs w:val="0"/>
          <w:color w:val="000000" w:themeColor="text1"/>
          <w:sz w:val="24"/>
          <w:szCs w:val="24"/>
        </w:rPr>
        <w:t>.</w:t>
      </w:r>
      <w:r w:rsidRPr="00C6123B">
        <w:rPr>
          <w:rFonts w:ascii="Times New Roman" w:hAnsi="Times New Roman" w:cs="Times New Roman"/>
          <w:b/>
          <w:bCs/>
          <w:i w:val="0"/>
          <w:iCs w:val="0"/>
          <w:color w:val="000000" w:themeColor="text1"/>
          <w:sz w:val="24"/>
          <w:szCs w:val="24"/>
        </w:rPr>
        <w:fldChar w:fldCharType="begin"/>
      </w:r>
      <w:r w:rsidRPr="00C6123B">
        <w:rPr>
          <w:rFonts w:ascii="Times New Roman" w:hAnsi="Times New Roman" w:cs="Times New Roman"/>
          <w:b/>
          <w:bCs/>
          <w:i w:val="0"/>
          <w:iCs w:val="0"/>
          <w:color w:val="000000" w:themeColor="text1"/>
          <w:sz w:val="24"/>
          <w:szCs w:val="24"/>
        </w:rPr>
        <w:instrText xml:space="preserve"> SEQ Gambar_4 \* ARABIC </w:instrText>
      </w:r>
      <w:r w:rsidRPr="00C6123B">
        <w:rPr>
          <w:rFonts w:ascii="Times New Roman" w:hAnsi="Times New Roman" w:cs="Times New Roman"/>
          <w:b/>
          <w:bCs/>
          <w:i w:val="0"/>
          <w:iCs w:val="0"/>
          <w:color w:val="000000" w:themeColor="text1"/>
          <w:sz w:val="24"/>
          <w:szCs w:val="24"/>
        </w:rPr>
        <w:fldChar w:fldCharType="separate"/>
      </w:r>
      <w:r w:rsidR="00BA78B7">
        <w:rPr>
          <w:rFonts w:ascii="Times New Roman" w:hAnsi="Times New Roman" w:cs="Times New Roman"/>
          <w:b/>
          <w:bCs/>
          <w:i w:val="0"/>
          <w:iCs w:val="0"/>
          <w:noProof/>
          <w:color w:val="000000" w:themeColor="text1"/>
          <w:sz w:val="24"/>
          <w:szCs w:val="24"/>
        </w:rPr>
        <w:t>1</w:t>
      </w:r>
      <w:r w:rsidRPr="00C6123B">
        <w:rPr>
          <w:rFonts w:ascii="Times New Roman" w:hAnsi="Times New Roman" w:cs="Times New Roman"/>
          <w:b/>
          <w:bCs/>
          <w:i w:val="0"/>
          <w:iCs w:val="0"/>
          <w:color w:val="000000" w:themeColor="text1"/>
          <w:sz w:val="24"/>
          <w:szCs w:val="24"/>
        </w:rPr>
        <w:fldChar w:fldCharType="end"/>
      </w:r>
      <w:r w:rsidRPr="00C6123B">
        <w:rPr>
          <w:rFonts w:ascii="Times New Roman" w:hAnsi="Times New Roman" w:cs="Times New Roman"/>
          <w:b/>
          <w:bCs/>
          <w:i w:val="0"/>
          <w:iCs w:val="0"/>
          <w:color w:val="000000" w:themeColor="text1"/>
          <w:sz w:val="24"/>
          <w:szCs w:val="24"/>
        </w:rPr>
        <w:t xml:space="preserve"> </w:t>
      </w:r>
      <w:r w:rsidRPr="000B3B6D">
        <w:rPr>
          <w:rFonts w:ascii="Times New Roman" w:hAnsi="Times New Roman" w:cs="Times New Roman"/>
          <w:i w:val="0"/>
          <w:iCs w:val="0"/>
          <w:color w:val="000000" w:themeColor="text1"/>
          <w:sz w:val="24"/>
          <w:szCs w:val="24"/>
        </w:rPr>
        <w:t>Diagram Konteks</w:t>
      </w:r>
      <w:bookmarkEnd w:id="133"/>
      <w:bookmarkEnd w:id="134"/>
    </w:p>
    <w:p w14:paraId="713E7674" w14:textId="2D3E159A" w:rsidR="00C6123B" w:rsidRDefault="00C6123B" w:rsidP="00C6123B"/>
    <w:p w14:paraId="41CF90F5" w14:textId="77777777" w:rsidR="00EF500C" w:rsidRPr="00C6123B" w:rsidRDefault="00EF500C" w:rsidP="00C6123B"/>
    <w:p w14:paraId="37B12059" w14:textId="254BD0A5" w:rsidR="00175599" w:rsidRPr="00175599" w:rsidRDefault="00CC545F" w:rsidP="0062429C">
      <w:pPr>
        <w:pStyle w:val="Heading4"/>
        <w:numPr>
          <w:ilvl w:val="0"/>
          <w:numId w:val="0"/>
        </w:numPr>
      </w:pPr>
      <w:r w:rsidRPr="00CC545F">
        <w:rPr>
          <w:rFonts w:asciiTheme="minorHAnsi" w:eastAsiaTheme="minorHAnsi" w:hAnsiTheme="minorHAnsi" w:cstheme="minorBidi"/>
          <w:b w:val="0"/>
          <w:bCs w:val="0"/>
          <w:iCs w:val="0"/>
          <w:noProof/>
          <w:sz w:val="22"/>
          <w:szCs w:val="24"/>
          <w:lang w:val="en-US" w:eastAsia="en-US"/>
        </w:rPr>
        <w:lastRenderedPageBreak/>
        <mc:AlternateContent>
          <mc:Choice Requires="wps">
            <w:drawing>
              <wp:anchor distT="0" distB="0" distL="114300" distR="114300" simplePos="0" relativeHeight="252028928" behindDoc="0" locked="0" layoutInCell="1" allowOverlap="1" wp14:anchorId="79942FF0" wp14:editId="372CF30B">
                <wp:simplePos x="0" y="0"/>
                <wp:positionH relativeFrom="column">
                  <wp:posOffset>5575935</wp:posOffset>
                </wp:positionH>
                <wp:positionV relativeFrom="paragraph">
                  <wp:posOffset>-1282700</wp:posOffset>
                </wp:positionV>
                <wp:extent cx="395417" cy="259491"/>
                <wp:effectExtent l="0" t="0" r="24130" b="26670"/>
                <wp:wrapNone/>
                <wp:docPr id="466" name="Rectangle 466"/>
                <wp:cNvGraphicFramePr/>
                <a:graphic xmlns:a="http://schemas.openxmlformats.org/drawingml/2006/main">
                  <a:graphicData uri="http://schemas.microsoft.com/office/word/2010/wordprocessingShape">
                    <wps:wsp>
                      <wps:cNvSpPr/>
                      <wps:spPr>
                        <a:xfrm>
                          <a:off x="0" y="0"/>
                          <a:ext cx="395417" cy="259491"/>
                        </a:xfrm>
                        <a:prstGeom prst="rect">
                          <a:avLst/>
                        </a:prstGeom>
                        <a:solidFill>
                          <a:sysClr val="window" lastClr="FFFFFF"/>
                        </a:solidFill>
                        <a:ln w="12700" cap="flat" cmpd="sng" algn="ctr">
                          <a:solidFill>
                            <a:sysClr val="window" lastClr="FFFFFF"/>
                          </a:solidFill>
                          <a:prstDash val="solid"/>
                          <a:miter lim="800000"/>
                        </a:ln>
                        <a:effectLst/>
                      </wps:spPr>
                      <wps:txbx>
                        <w:txbxContent>
                          <w:p w14:paraId="7EBF03E5" w14:textId="726512E0" w:rsidR="00AC18F9" w:rsidRPr="00AD237F" w:rsidRDefault="00AC18F9" w:rsidP="00CC545F">
                            <w:pPr>
                              <w:jc w:val="center"/>
                            </w:pPr>
                            <w:r>
                              <w:t>46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942FF0" id="Rectangle 466" o:spid="_x0000_s1165" style="position:absolute;margin-left:439.05pt;margin-top:-101pt;width:31.15pt;height:20.4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" fillcolor="window" strokecolor="window" strokeweight="1pt">
                <v:textbox>
                  <w:txbxContent>
                    <w:p w14:paraId="7EBF03E5" w14:textId="726512E0" w:rsidR="00AC18F9" w:rsidRPr="00AD237F" w:rsidRDefault="00AC18F9" w:rsidP="00CC545F">
                      <w:pPr>
                        <w:jc w:val="center"/>
                      </w:pPr>
                      <w:r>
                        <w:t>46</w:t>
                      </w:r>
                    </w:p>
                  </w:txbxContent>
                </v:textbox>
              </v:rect>
            </w:pict>
          </mc:Fallback>
        </mc:AlternateContent>
      </w:r>
      <w:r w:rsidR="00175599" w:rsidRPr="00175599">
        <w:t>4.</w:t>
      </w:r>
      <w:r w:rsidR="0062429C">
        <w:t>3</w:t>
      </w:r>
      <w:r w:rsidR="00175599" w:rsidRPr="00175599">
        <w:t>.1.2  Diagram Berjenjang</w:t>
      </w:r>
    </w:p>
    <w:p w14:paraId="159A358E" w14:textId="31808B3F" w:rsidR="00C6123B" w:rsidRPr="00C6123B" w:rsidRDefault="00EF500C" w:rsidP="00A806C4">
      <w:pPr>
        <w:autoSpaceDE w:val="0"/>
        <w:autoSpaceDN w:val="0"/>
        <w:adjustRightInd w:val="0"/>
        <w:spacing w:line="480" w:lineRule="auto"/>
        <w:ind w:left="-567"/>
        <w:jc w:val="center"/>
        <w:rPr>
          <w:rFonts w:ascii="Times New Roman" w:hAnsi="Times New Roman" w:cs="Times New Roman"/>
          <w:b/>
          <w:color w:val="000000"/>
          <w:szCs w:val="24"/>
        </w:rPr>
      </w:pPr>
      <w:r>
        <w:rPr>
          <w:noProof/>
        </w:rPr>
        <w:drawing>
          <wp:inline distT="0" distB="0" distL="0" distR="0" wp14:anchorId="2B6AC681" wp14:editId="27868333">
            <wp:extent cx="5562600" cy="4152900"/>
            <wp:effectExtent l="0" t="0" r="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481"/>
                    <pic:cNvPicPr>
                      <a:picLocks noChangeAspect="1"/>
                    </pic:cNvPicPr>
                  </pic:nvPicPr>
                  <pic:blipFill>
                    <a:blip r:embed="rId30">
                      <a:extLst>
                        <a:ext uri="{BEBA8EAE-BF5A-486C-A8C5-ECC9F3942E4B}">
                          <a14:imgProps xmlns:a14="http://schemas.microsoft.com/office/drawing/2010/main">
                            <a14:imgLayer r:embed="rId31">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562600" cy="4152900"/>
                    </a:xfrm>
                    <a:prstGeom prst="rect">
                      <a:avLst/>
                    </a:prstGeom>
                  </pic:spPr>
                </pic:pic>
              </a:graphicData>
            </a:graphic>
          </wp:inline>
        </w:drawing>
      </w:r>
    </w:p>
    <w:p w14:paraId="349CE2D7" w14:textId="54995ED1" w:rsidR="00175599" w:rsidRPr="00C6123B" w:rsidRDefault="00C6123B" w:rsidP="00F17DD4">
      <w:pPr>
        <w:pStyle w:val="Caption"/>
        <w:spacing w:after="0" w:line="360" w:lineRule="auto"/>
        <w:jc w:val="center"/>
        <w:rPr>
          <w:rFonts w:ascii="Times New Roman" w:hAnsi="Times New Roman" w:cs="Times New Roman"/>
          <w:b/>
          <w:bCs/>
          <w:i w:val="0"/>
          <w:iCs w:val="0"/>
          <w:color w:val="000000" w:themeColor="text1"/>
          <w:sz w:val="24"/>
          <w:szCs w:val="24"/>
        </w:rPr>
      </w:pPr>
      <w:bookmarkStart w:id="135" w:name="_Toc102456240"/>
      <w:bookmarkStart w:id="136" w:name="_Toc105097567"/>
      <w:r w:rsidRPr="00C6123B">
        <w:rPr>
          <w:rFonts w:ascii="Times New Roman" w:hAnsi="Times New Roman" w:cs="Times New Roman"/>
          <w:b/>
          <w:bCs/>
          <w:i w:val="0"/>
          <w:iCs w:val="0"/>
          <w:color w:val="000000" w:themeColor="text1"/>
          <w:sz w:val="24"/>
          <w:szCs w:val="24"/>
        </w:rPr>
        <w:t>Gambar 4</w:t>
      </w:r>
      <w:r w:rsidR="00AC27E3">
        <w:rPr>
          <w:rFonts w:ascii="Times New Roman" w:hAnsi="Times New Roman" w:cs="Times New Roman"/>
          <w:b/>
          <w:bCs/>
          <w:i w:val="0"/>
          <w:iCs w:val="0"/>
          <w:color w:val="000000" w:themeColor="text1"/>
          <w:sz w:val="24"/>
          <w:szCs w:val="24"/>
        </w:rPr>
        <w:t>.</w:t>
      </w:r>
      <w:r w:rsidRPr="00C6123B">
        <w:rPr>
          <w:rFonts w:ascii="Times New Roman" w:hAnsi="Times New Roman" w:cs="Times New Roman"/>
          <w:b/>
          <w:bCs/>
          <w:i w:val="0"/>
          <w:iCs w:val="0"/>
          <w:color w:val="000000" w:themeColor="text1"/>
          <w:sz w:val="24"/>
          <w:szCs w:val="24"/>
        </w:rPr>
        <w:fldChar w:fldCharType="begin"/>
      </w:r>
      <w:r w:rsidRPr="00C6123B">
        <w:rPr>
          <w:rFonts w:ascii="Times New Roman" w:hAnsi="Times New Roman" w:cs="Times New Roman"/>
          <w:b/>
          <w:bCs/>
          <w:i w:val="0"/>
          <w:iCs w:val="0"/>
          <w:color w:val="000000" w:themeColor="text1"/>
          <w:sz w:val="24"/>
          <w:szCs w:val="24"/>
        </w:rPr>
        <w:instrText xml:space="preserve"> SEQ Gambar_4 \* ARABIC </w:instrText>
      </w:r>
      <w:r w:rsidRPr="00C6123B">
        <w:rPr>
          <w:rFonts w:ascii="Times New Roman" w:hAnsi="Times New Roman" w:cs="Times New Roman"/>
          <w:b/>
          <w:bCs/>
          <w:i w:val="0"/>
          <w:iCs w:val="0"/>
          <w:color w:val="000000" w:themeColor="text1"/>
          <w:sz w:val="24"/>
          <w:szCs w:val="24"/>
        </w:rPr>
        <w:fldChar w:fldCharType="separate"/>
      </w:r>
      <w:r w:rsidR="00BA78B7">
        <w:rPr>
          <w:rFonts w:ascii="Times New Roman" w:hAnsi="Times New Roman" w:cs="Times New Roman"/>
          <w:b/>
          <w:bCs/>
          <w:i w:val="0"/>
          <w:iCs w:val="0"/>
          <w:noProof/>
          <w:color w:val="000000" w:themeColor="text1"/>
          <w:sz w:val="24"/>
          <w:szCs w:val="24"/>
        </w:rPr>
        <w:t>2</w:t>
      </w:r>
      <w:r w:rsidRPr="00C6123B">
        <w:rPr>
          <w:rFonts w:ascii="Times New Roman" w:hAnsi="Times New Roman" w:cs="Times New Roman"/>
          <w:b/>
          <w:bCs/>
          <w:i w:val="0"/>
          <w:iCs w:val="0"/>
          <w:color w:val="000000" w:themeColor="text1"/>
          <w:sz w:val="24"/>
          <w:szCs w:val="24"/>
        </w:rPr>
        <w:fldChar w:fldCharType="end"/>
      </w:r>
      <w:r w:rsidRPr="00C6123B">
        <w:rPr>
          <w:rFonts w:ascii="Times New Roman" w:hAnsi="Times New Roman" w:cs="Times New Roman"/>
          <w:b/>
          <w:bCs/>
          <w:i w:val="0"/>
          <w:iCs w:val="0"/>
          <w:color w:val="000000" w:themeColor="text1"/>
          <w:sz w:val="24"/>
          <w:szCs w:val="24"/>
        </w:rPr>
        <w:t xml:space="preserve"> </w:t>
      </w:r>
      <w:r w:rsidRPr="000B3B6D">
        <w:rPr>
          <w:rFonts w:ascii="Times New Roman" w:hAnsi="Times New Roman" w:cs="Times New Roman"/>
          <w:i w:val="0"/>
          <w:iCs w:val="0"/>
          <w:color w:val="000000" w:themeColor="text1"/>
          <w:sz w:val="24"/>
          <w:szCs w:val="24"/>
        </w:rPr>
        <w:t>Diagram Berjenjang</w:t>
      </w:r>
      <w:bookmarkEnd w:id="135"/>
      <w:bookmarkEnd w:id="136"/>
    </w:p>
    <w:p w14:paraId="01B71D30" w14:textId="77777777" w:rsidR="00175599" w:rsidRPr="00175599" w:rsidRDefault="00175599" w:rsidP="004815D2">
      <w:pPr>
        <w:autoSpaceDE w:val="0"/>
        <w:autoSpaceDN w:val="0"/>
        <w:adjustRightInd w:val="0"/>
        <w:spacing w:line="360" w:lineRule="auto"/>
        <w:jc w:val="center"/>
        <w:rPr>
          <w:rFonts w:ascii="Times New Roman" w:hAnsi="Times New Roman" w:cs="Times New Roman"/>
        </w:rPr>
      </w:pPr>
    </w:p>
    <w:p w14:paraId="4A7A49DF" w14:textId="77777777" w:rsidR="00175599" w:rsidRPr="00175599" w:rsidRDefault="00175599" w:rsidP="004815D2">
      <w:pPr>
        <w:autoSpaceDE w:val="0"/>
        <w:autoSpaceDN w:val="0"/>
        <w:adjustRightInd w:val="0"/>
        <w:spacing w:line="360" w:lineRule="auto"/>
        <w:rPr>
          <w:rFonts w:ascii="Times New Roman" w:hAnsi="Times New Roman" w:cs="Times New Roman"/>
        </w:rPr>
      </w:pPr>
    </w:p>
    <w:p w14:paraId="5070DBFC" w14:textId="7F388D5E" w:rsidR="00175599" w:rsidRPr="00175599" w:rsidRDefault="00CC545F" w:rsidP="0062429C">
      <w:pPr>
        <w:pStyle w:val="Heading4"/>
        <w:numPr>
          <w:ilvl w:val="0"/>
          <w:numId w:val="0"/>
        </w:numPr>
        <w:ind w:left="864" w:hanging="864"/>
      </w:pPr>
      <w:r w:rsidRPr="00CC545F">
        <w:rPr>
          <w:rFonts w:asciiTheme="minorHAnsi" w:eastAsiaTheme="minorHAnsi" w:hAnsiTheme="minorHAnsi" w:cstheme="minorBidi"/>
          <w:b w:val="0"/>
          <w:bCs w:val="0"/>
          <w:iCs w:val="0"/>
          <w:noProof/>
          <w:sz w:val="22"/>
          <w:szCs w:val="24"/>
          <w:lang w:val="en-US" w:eastAsia="en-US"/>
        </w:rPr>
        <w:lastRenderedPageBreak/>
        <mc:AlternateContent>
          <mc:Choice Requires="wps">
            <w:drawing>
              <wp:anchor distT="0" distB="0" distL="114300" distR="114300" simplePos="0" relativeHeight="252030976" behindDoc="0" locked="0" layoutInCell="1" allowOverlap="1" wp14:anchorId="1BF5AB1F" wp14:editId="567BEBAB">
                <wp:simplePos x="0" y="0"/>
                <wp:positionH relativeFrom="column">
                  <wp:posOffset>5606415</wp:posOffset>
                </wp:positionH>
                <wp:positionV relativeFrom="paragraph">
                  <wp:posOffset>-1271905</wp:posOffset>
                </wp:positionV>
                <wp:extent cx="395417" cy="259491"/>
                <wp:effectExtent l="0" t="0" r="24130" b="26670"/>
                <wp:wrapNone/>
                <wp:docPr id="467" name="Rectangle 467"/>
                <wp:cNvGraphicFramePr/>
                <a:graphic xmlns:a="http://schemas.openxmlformats.org/drawingml/2006/main">
                  <a:graphicData uri="http://schemas.microsoft.com/office/word/2010/wordprocessingShape">
                    <wps:wsp>
                      <wps:cNvSpPr/>
                      <wps:spPr>
                        <a:xfrm>
                          <a:off x="0" y="0"/>
                          <a:ext cx="395417" cy="259491"/>
                        </a:xfrm>
                        <a:prstGeom prst="rect">
                          <a:avLst/>
                        </a:prstGeom>
                        <a:solidFill>
                          <a:sysClr val="window" lastClr="FFFFFF"/>
                        </a:solidFill>
                        <a:ln w="12700" cap="flat" cmpd="sng" algn="ctr">
                          <a:solidFill>
                            <a:sysClr val="window" lastClr="FFFFFF"/>
                          </a:solidFill>
                          <a:prstDash val="solid"/>
                          <a:miter lim="800000"/>
                        </a:ln>
                        <a:effectLst/>
                      </wps:spPr>
                      <wps:txbx>
                        <w:txbxContent>
                          <w:p w14:paraId="243F48AC" w14:textId="220ED151" w:rsidR="00AC18F9" w:rsidRPr="00AD237F" w:rsidRDefault="00AC18F9" w:rsidP="00CC545F">
                            <w:pPr>
                              <w:jc w:val="center"/>
                            </w:pPr>
                            <w:r>
                              <w:t>47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F5AB1F" id="Rectangle 467" o:spid="_x0000_s1166" style="position:absolute;left:0;text-align:left;margin-left:441.45pt;margin-top:-100.15pt;width:31.15pt;height:20.4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" fillcolor="window" strokecolor="window" strokeweight="1pt">
                <v:textbox>
                  <w:txbxContent>
                    <w:p w14:paraId="243F48AC" w14:textId="220ED151" w:rsidR="00AC18F9" w:rsidRPr="00AD237F" w:rsidRDefault="00AC18F9" w:rsidP="00CC545F">
                      <w:pPr>
                        <w:jc w:val="center"/>
                      </w:pPr>
                      <w:r>
                        <w:t>47</w:t>
                      </w:r>
                    </w:p>
                  </w:txbxContent>
                </v:textbox>
              </v:rect>
            </w:pict>
          </mc:Fallback>
        </mc:AlternateContent>
      </w:r>
      <w:r w:rsidR="00175599" w:rsidRPr="00175599">
        <w:t>4.</w:t>
      </w:r>
      <w:r w:rsidR="0062429C">
        <w:t>3</w:t>
      </w:r>
      <w:r w:rsidR="00175599" w:rsidRPr="00175599">
        <w:t>.1.3 Diagram Arus Data</w:t>
      </w:r>
    </w:p>
    <w:p w14:paraId="14B42293" w14:textId="64625CE9" w:rsidR="00175599" w:rsidRPr="0062429C" w:rsidRDefault="00175599" w:rsidP="00F17DD4">
      <w:pPr>
        <w:pStyle w:val="Heading5"/>
        <w:numPr>
          <w:ilvl w:val="0"/>
          <w:numId w:val="0"/>
        </w:numPr>
        <w:ind w:firstLine="284"/>
        <w:rPr>
          <w:rFonts w:ascii="Times New Roman" w:hAnsi="Times New Roman"/>
          <w:b/>
          <w:bCs/>
          <w:color w:val="000000" w:themeColor="text1"/>
        </w:rPr>
      </w:pPr>
      <w:r w:rsidRPr="0062429C">
        <w:rPr>
          <w:rFonts w:ascii="Times New Roman" w:hAnsi="Times New Roman"/>
          <w:b/>
          <w:bCs/>
          <w:color w:val="000000" w:themeColor="text1"/>
        </w:rPr>
        <w:t>4.</w:t>
      </w:r>
      <w:r w:rsidR="0062429C" w:rsidRPr="0062429C">
        <w:rPr>
          <w:rFonts w:ascii="Times New Roman" w:hAnsi="Times New Roman"/>
          <w:b/>
          <w:bCs/>
          <w:color w:val="000000" w:themeColor="text1"/>
        </w:rPr>
        <w:t>3</w:t>
      </w:r>
      <w:r w:rsidRPr="0062429C">
        <w:rPr>
          <w:rFonts w:ascii="Times New Roman" w:hAnsi="Times New Roman"/>
          <w:b/>
          <w:bCs/>
          <w:color w:val="000000" w:themeColor="text1"/>
        </w:rPr>
        <w:t>.1.3.1 DAD Level 0</w:t>
      </w:r>
    </w:p>
    <w:p w14:paraId="5D9F1494" w14:textId="07B7F381" w:rsidR="00175599" w:rsidRPr="00175599" w:rsidRDefault="00EF500C" w:rsidP="00EF500C">
      <w:pPr>
        <w:autoSpaceDE w:val="0"/>
        <w:autoSpaceDN w:val="0"/>
        <w:adjustRightInd w:val="0"/>
        <w:spacing w:line="480" w:lineRule="auto"/>
        <w:ind w:hanging="567"/>
        <w:jc w:val="center"/>
        <w:rPr>
          <w:rFonts w:ascii="Times New Roman" w:hAnsi="Times New Roman" w:cs="Times New Roman"/>
          <w:b/>
          <w:color w:val="000000" w:themeColor="text1"/>
          <w:szCs w:val="24"/>
        </w:rPr>
      </w:pPr>
      <w:r>
        <w:rPr>
          <w:noProof/>
        </w:rPr>
        <w:drawing>
          <wp:inline distT="0" distB="0" distL="0" distR="0" wp14:anchorId="37054958" wp14:editId="64ECCB86">
            <wp:extent cx="5600700" cy="5924550"/>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600700" cy="5924550"/>
                    </a:xfrm>
                    <a:prstGeom prst="rect">
                      <a:avLst/>
                    </a:prstGeom>
                  </pic:spPr>
                </pic:pic>
              </a:graphicData>
            </a:graphic>
          </wp:inline>
        </w:drawing>
      </w:r>
    </w:p>
    <w:p w14:paraId="3AE54DEE" w14:textId="1B714D9C" w:rsidR="00175599" w:rsidRDefault="00C6123B" w:rsidP="00C6123B">
      <w:pPr>
        <w:pStyle w:val="Caption"/>
        <w:jc w:val="center"/>
        <w:rPr>
          <w:rFonts w:ascii="Times New Roman" w:hAnsi="Times New Roman" w:cs="Times New Roman"/>
          <w:i w:val="0"/>
          <w:iCs w:val="0"/>
          <w:color w:val="000000" w:themeColor="text1"/>
          <w:sz w:val="24"/>
          <w:szCs w:val="24"/>
        </w:rPr>
      </w:pPr>
      <w:bookmarkStart w:id="137" w:name="_Toc102456241"/>
      <w:bookmarkStart w:id="138" w:name="_Toc105097568"/>
      <w:r w:rsidRPr="00C6123B">
        <w:rPr>
          <w:rFonts w:ascii="Times New Roman" w:hAnsi="Times New Roman" w:cs="Times New Roman"/>
          <w:b/>
          <w:bCs/>
          <w:i w:val="0"/>
          <w:iCs w:val="0"/>
          <w:color w:val="000000" w:themeColor="text1"/>
          <w:sz w:val="24"/>
          <w:szCs w:val="24"/>
        </w:rPr>
        <w:t>Gambar 4</w:t>
      </w:r>
      <w:r w:rsidR="00AC27E3">
        <w:rPr>
          <w:rFonts w:ascii="Times New Roman" w:hAnsi="Times New Roman" w:cs="Times New Roman"/>
          <w:b/>
          <w:bCs/>
          <w:i w:val="0"/>
          <w:iCs w:val="0"/>
          <w:color w:val="000000" w:themeColor="text1"/>
          <w:sz w:val="24"/>
          <w:szCs w:val="24"/>
        </w:rPr>
        <w:t>.</w:t>
      </w:r>
      <w:r w:rsidRPr="00C6123B">
        <w:rPr>
          <w:rFonts w:ascii="Times New Roman" w:hAnsi="Times New Roman" w:cs="Times New Roman"/>
          <w:b/>
          <w:bCs/>
          <w:i w:val="0"/>
          <w:iCs w:val="0"/>
          <w:color w:val="000000" w:themeColor="text1"/>
          <w:sz w:val="24"/>
          <w:szCs w:val="24"/>
        </w:rPr>
        <w:fldChar w:fldCharType="begin"/>
      </w:r>
      <w:r w:rsidRPr="00C6123B">
        <w:rPr>
          <w:rFonts w:ascii="Times New Roman" w:hAnsi="Times New Roman" w:cs="Times New Roman"/>
          <w:b/>
          <w:bCs/>
          <w:i w:val="0"/>
          <w:iCs w:val="0"/>
          <w:color w:val="000000" w:themeColor="text1"/>
          <w:sz w:val="24"/>
          <w:szCs w:val="24"/>
        </w:rPr>
        <w:instrText xml:space="preserve"> SEQ Gambar_4 \* ARABIC </w:instrText>
      </w:r>
      <w:r w:rsidRPr="00C6123B">
        <w:rPr>
          <w:rFonts w:ascii="Times New Roman" w:hAnsi="Times New Roman" w:cs="Times New Roman"/>
          <w:b/>
          <w:bCs/>
          <w:i w:val="0"/>
          <w:iCs w:val="0"/>
          <w:color w:val="000000" w:themeColor="text1"/>
          <w:sz w:val="24"/>
          <w:szCs w:val="24"/>
        </w:rPr>
        <w:fldChar w:fldCharType="separate"/>
      </w:r>
      <w:r w:rsidR="00BA78B7">
        <w:rPr>
          <w:rFonts w:ascii="Times New Roman" w:hAnsi="Times New Roman" w:cs="Times New Roman"/>
          <w:b/>
          <w:bCs/>
          <w:i w:val="0"/>
          <w:iCs w:val="0"/>
          <w:noProof/>
          <w:color w:val="000000" w:themeColor="text1"/>
          <w:sz w:val="24"/>
          <w:szCs w:val="24"/>
        </w:rPr>
        <w:t>3</w:t>
      </w:r>
      <w:r w:rsidRPr="00C6123B">
        <w:rPr>
          <w:rFonts w:ascii="Times New Roman" w:hAnsi="Times New Roman" w:cs="Times New Roman"/>
          <w:b/>
          <w:bCs/>
          <w:i w:val="0"/>
          <w:iCs w:val="0"/>
          <w:color w:val="000000" w:themeColor="text1"/>
          <w:sz w:val="24"/>
          <w:szCs w:val="24"/>
        </w:rPr>
        <w:fldChar w:fldCharType="end"/>
      </w:r>
      <w:r w:rsidRPr="00C6123B">
        <w:rPr>
          <w:rFonts w:ascii="Times New Roman" w:hAnsi="Times New Roman" w:cs="Times New Roman"/>
          <w:b/>
          <w:bCs/>
          <w:i w:val="0"/>
          <w:iCs w:val="0"/>
          <w:color w:val="000000" w:themeColor="text1"/>
          <w:sz w:val="24"/>
          <w:szCs w:val="24"/>
        </w:rPr>
        <w:t xml:space="preserve"> </w:t>
      </w:r>
      <w:r w:rsidRPr="000B3B6D">
        <w:rPr>
          <w:rFonts w:ascii="Times New Roman" w:hAnsi="Times New Roman" w:cs="Times New Roman"/>
          <w:i w:val="0"/>
          <w:iCs w:val="0"/>
          <w:color w:val="000000" w:themeColor="text1"/>
          <w:sz w:val="24"/>
          <w:szCs w:val="24"/>
        </w:rPr>
        <w:t>DAD Level 0</w:t>
      </w:r>
      <w:bookmarkEnd w:id="137"/>
      <w:bookmarkEnd w:id="138"/>
    </w:p>
    <w:p w14:paraId="3A3F967F" w14:textId="77777777" w:rsidR="00475D33" w:rsidRPr="00475D33" w:rsidRDefault="00475D33" w:rsidP="00475D33"/>
    <w:p w14:paraId="09EB66FA" w14:textId="6F1937D1" w:rsidR="00175599" w:rsidRPr="0062429C" w:rsidRDefault="00CC545F" w:rsidP="0062429C">
      <w:pPr>
        <w:pStyle w:val="Heading5"/>
        <w:numPr>
          <w:ilvl w:val="0"/>
          <w:numId w:val="0"/>
        </w:numPr>
        <w:ind w:left="1008" w:hanging="1008"/>
        <w:rPr>
          <w:rFonts w:ascii="Times New Roman" w:hAnsi="Times New Roman"/>
          <w:b/>
          <w:bCs/>
          <w:color w:val="000000" w:themeColor="text1"/>
        </w:rPr>
      </w:pPr>
      <w:r w:rsidRPr="00CC545F">
        <w:rPr>
          <w:rFonts w:asciiTheme="minorHAnsi" w:eastAsiaTheme="minorHAnsi" w:hAnsiTheme="minorHAnsi" w:cstheme="minorBidi"/>
          <w:noProof/>
          <w:color w:val="auto"/>
          <w:sz w:val="22"/>
          <w:szCs w:val="24"/>
          <w:lang w:val="en-US" w:eastAsia="en-US"/>
        </w:rPr>
        <w:lastRenderedPageBreak/>
        <mc:AlternateContent>
          <mc:Choice Requires="wps">
            <w:drawing>
              <wp:anchor distT="0" distB="0" distL="114300" distR="114300" simplePos="0" relativeHeight="252033024" behindDoc="0" locked="0" layoutInCell="1" allowOverlap="1" wp14:anchorId="49FB3CC7" wp14:editId="74691C6D">
                <wp:simplePos x="0" y="0"/>
                <wp:positionH relativeFrom="column">
                  <wp:posOffset>5559425</wp:posOffset>
                </wp:positionH>
                <wp:positionV relativeFrom="paragraph">
                  <wp:posOffset>-1257935</wp:posOffset>
                </wp:positionV>
                <wp:extent cx="395417" cy="259491"/>
                <wp:effectExtent l="0" t="0" r="24130" b="26670"/>
                <wp:wrapNone/>
                <wp:docPr id="468" name="Rectangle 468"/>
                <wp:cNvGraphicFramePr/>
                <a:graphic xmlns:a="http://schemas.openxmlformats.org/drawingml/2006/main">
                  <a:graphicData uri="http://schemas.microsoft.com/office/word/2010/wordprocessingShape">
                    <wps:wsp>
                      <wps:cNvSpPr/>
                      <wps:spPr>
                        <a:xfrm>
                          <a:off x="0" y="0"/>
                          <a:ext cx="395417" cy="259491"/>
                        </a:xfrm>
                        <a:prstGeom prst="rect">
                          <a:avLst/>
                        </a:prstGeom>
                        <a:solidFill>
                          <a:sysClr val="window" lastClr="FFFFFF"/>
                        </a:solidFill>
                        <a:ln w="12700" cap="flat" cmpd="sng" algn="ctr">
                          <a:solidFill>
                            <a:sysClr val="window" lastClr="FFFFFF"/>
                          </a:solidFill>
                          <a:prstDash val="solid"/>
                          <a:miter lim="800000"/>
                        </a:ln>
                        <a:effectLst/>
                      </wps:spPr>
                      <wps:txbx>
                        <w:txbxContent>
                          <w:p w14:paraId="1E68E594" w14:textId="78171A03" w:rsidR="00AC18F9" w:rsidRPr="00AD237F" w:rsidRDefault="00AC18F9" w:rsidP="00CC545F">
                            <w:pPr>
                              <w:jc w:val="center"/>
                            </w:pPr>
                            <w:r>
                              <w:t>48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FB3CC7" id="Rectangle 468" o:spid="_x0000_s1167" style="position:absolute;left:0;text-align:left;margin-left:437.75pt;margin-top:-99.05pt;width:31.15pt;height:20.4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" fillcolor="window" strokecolor="window" strokeweight="1pt">
                <v:textbox>
                  <w:txbxContent>
                    <w:p w14:paraId="1E68E594" w14:textId="78171A03" w:rsidR="00AC18F9" w:rsidRPr="00AD237F" w:rsidRDefault="00AC18F9" w:rsidP="00CC545F">
                      <w:pPr>
                        <w:jc w:val="center"/>
                      </w:pPr>
                      <w:r>
                        <w:t>48</w:t>
                      </w:r>
                    </w:p>
                  </w:txbxContent>
                </v:textbox>
              </v:rect>
            </w:pict>
          </mc:Fallback>
        </mc:AlternateContent>
      </w:r>
      <w:r w:rsidR="00175599" w:rsidRPr="0062429C">
        <w:rPr>
          <w:rFonts w:ascii="Times New Roman" w:hAnsi="Times New Roman"/>
          <w:b/>
          <w:bCs/>
          <w:color w:val="000000" w:themeColor="text1"/>
        </w:rPr>
        <w:t>4.</w:t>
      </w:r>
      <w:r w:rsidR="0062429C" w:rsidRPr="0062429C">
        <w:rPr>
          <w:rFonts w:ascii="Times New Roman" w:hAnsi="Times New Roman"/>
          <w:b/>
          <w:bCs/>
          <w:color w:val="000000" w:themeColor="text1"/>
        </w:rPr>
        <w:t>3</w:t>
      </w:r>
      <w:r w:rsidR="00175599" w:rsidRPr="0062429C">
        <w:rPr>
          <w:rFonts w:ascii="Times New Roman" w:hAnsi="Times New Roman"/>
          <w:b/>
          <w:bCs/>
          <w:color w:val="000000" w:themeColor="text1"/>
        </w:rPr>
        <w:t>.1.3.2 DAD Level 1 Proses 1</w:t>
      </w:r>
    </w:p>
    <w:p w14:paraId="26DA2B2F" w14:textId="2AD6A59E" w:rsidR="00175599" w:rsidRPr="00175599" w:rsidRDefault="00B53AB3" w:rsidP="00B14B50">
      <w:pPr>
        <w:pStyle w:val="NoSpacing"/>
        <w:spacing w:line="480" w:lineRule="auto"/>
        <w:ind w:hanging="284"/>
        <w:rPr>
          <w:rFonts w:ascii="Times New Roman" w:hAnsi="Times New Roman"/>
        </w:rPr>
      </w:pPr>
      <w:r>
        <w:rPr>
          <w:noProof/>
        </w:rPr>
        <w:drawing>
          <wp:inline distT="0" distB="0" distL="0" distR="0" wp14:anchorId="079C606A" wp14:editId="6FEEDDB9">
            <wp:extent cx="5029200" cy="5419725"/>
            <wp:effectExtent l="0" t="0" r="0" b="9525"/>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483"/>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5029200" cy="5419725"/>
                    </a:xfrm>
                    <a:prstGeom prst="rect">
                      <a:avLst/>
                    </a:prstGeom>
                  </pic:spPr>
                </pic:pic>
              </a:graphicData>
            </a:graphic>
          </wp:inline>
        </w:drawing>
      </w:r>
      <w:r w:rsidR="00175599" w:rsidRPr="00175599">
        <w:rPr>
          <w:rFonts w:ascii="Times New Roman" w:hAnsi="Times New Roman"/>
        </w:rPr>
        <w:t xml:space="preserve">          </w:t>
      </w:r>
    </w:p>
    <w:p w14:paraId="1AB783EA" w14:textId="31725093" w:rsidR="00175599" w:rsidRDefault="00C6123B" w:rsidP="00C6123B">
      <w:pPr>
        <w:pStyle w:val="Caption"/>
        <w:jc w:val="center"/>
        <w:rPr>
          <w:rFonts w:ascii="Times New Roman" w:hAnsi="Times New Roman" w:cs="Times New Roman"/>
          <w:i w:val="0"/>
          <w:iCs w:val="0"/>
          <w:color w:val="000000" w:themeColor="text1"/>
          <w:sz w:val="24"/>
          <w:szCs w:val="24"/>
        </w:rPr>
      </w:pPr>
      <w:bookmarkStart w:id="139" w:name="_Toc102456242"/>
      <w:bookmarkStart w:id="140" w:name="_Toc105097569"/>
      <w:proofErr w:type="gramStart"/>
      <w:r w:rsidRPr="00C6123B">
        <w:rPr>
          <w:rFonts w:ascii="Times New Roman" w:hAnsi="Times New Roman" w:cs="Times New Roman"/>
          <w:b/>
          <w:bCs/>
          <w:i w:val="0"/>
          <w:iCs w:val="0"/>
          <w:color w:val="000000" w:themeColor="text1"/>
          <w:sz w:val="24"/>
          <w:szCs w:val="24"/>
        </w:rPr>
        <w:t>Gambar 4</w:t>
      </w:r>
      <w:r w:rsidR="00AC27E3">
        <w:rPr>
          <w:rFonts w:ascii="Times New Roman" w:hAnsi="Times New Roman" w:cs="Times New Roman"/>
          <w:b/>
          <w:bCs/>
          <w:i w:val="0"/>
          <w:iCs w:val="0"/>
          <w:color w:val="000000" w:themeColor="text1"/>
          <w:sz w:val="24"/>
          <w:szCs w:val="24"/>
        </w:rPr>
        <w:t>.</w:t>
      </w:r>
      <w:proofErr w:type="gramEnd"/>
      <w:r w:rsidRPr="00C6123B">
        <w:rPr>
          <w:rFonts w:ascii="Times New Roman" w:hAnsi="Times New Roman" w:cs="Times New Roman"/>
          <w:b/>
          <w:bCs/>
          <w:i w:val="0"/>
          <w:iCs w:val="0"/>
          <w:color w:val="000000" w:themeColor="text1"/>
          <w:sz w:val="24"/>
          <w:szCs w:val="24"/>
        </w:rPr>
        <w:fldChar w:fldCharType="begin"/>
      </w:r>
      <w:r w:rsidRPr="00C6123B">
        <w:rPr>
          <w:rFonts w:ascii="Times New Roman" w:hAnsi="Times New Roman" w:cs="Times New Roman"/>
          <w:b/>
          <w:bCs/>
          <w:i w:val="0"/>
          <w:iCs w:val="0"/>
          <w:color w:val="000000" w:themeColor="text1"/>
          <w:sz w:val="24"/>
          <w:szCs w:val="24"/>
        </w:rPr>
        <w:instrText xml:space="preserve"> SEQ Gambar_4 \* ARABIC </w:instrText>
      </w:r>
      <w:r w:rsidRPr="00C6123B">
        <w:rPr>
          <w:rFonts w:ascii="Times New Roman" w:hAnsi="Times New Roman" w:cs="Times New Roman"/>
          <w:b/>
          <w:bCs/>
          <w:i w:val="0"/>
          <w:iCs w:val="0"/>
          <w:color w:val="000000" w:themeColor="text1"/>
          <w:sz w:val="24"/>
          <w:szCs w:val="24"/>
        </w:rPr>
        <w:fldChar w:fldCharType="separate"/>
      </w:r>
      <w:r w:rsidR="00BA78B7">
        <w:rPr>
          <w:rFonts w:ascii="Times New Roman" w:hAnsi="Times New Roman" w:cs="Times New Roman"/>
          <w:b/>
          <w:bCs/>
          <w:i w:val="0"/>
          <w:iCs w:val="0"/>
          <w:noProof/>
          <w:color w:val="000000" w:themeColor="text1"/>
          <w:sz w:val="24"/>
          <w:szCs w:val="24"/>
        </w:rPr>
        <w:t>4</w:t>
      </w:r>
      <w:r w:rsidRPr="00C6123B">
        <w:rPr>
          <w:rFonts w:ascii="Times New Roman" w:hAnsi="Times New Roman" w:cs="Times New Roman"/>
          <w:b/>
          <w:bCs/>
          <w:i w:val="0"/>
          <w:iCs w:val="0"/>
          <w:color w:val="000000" w:themeColor="text1"/>
          <w:sz w:val="24"/>
          <w:szCs w:val="24"/>
        </w:rPr>
        <w:fldChar w:fldCharType="end"/>
      </w:r>
      <w:r w:rsidRPr="00C6123B">
        <w:rPr>
          <w:rFonts w:ascii="Times New Roman" w:hAnsi="Times New Roman" w:cs="Times New Roman"/>
          <w:b/>
          <w:bCs/>
          <w:i w:val="0"/>
          <w:iCs w:val="0"/>
          <w:color w:val="000000" w:themeColor="text1"/>
          <w:sz w:val="24"/>
          <w:szCs w:val="24"/>
        </w:rPr>
        <w:t xml:space="preserve"> </w:t>
      </w:r>
      <w:r w:rsidRPr="000B3B6D">
        <w:rPr>
          <w:rFonts w:ascii="Times New Roman" w:hAnsi="Times New Roman" w:cs="Times New Roman"/>
          <w:i w:val="0"/>
          <w:iCs w:val="0"/>
          <w:color w:val="000000" w:themeColor="text1"/>
          <w:sz w:val="24"/>
          <w:szCs w:val="24"/>
        </w:rPr>
        <w:t xml:space="preserve">DAD Level </w:t>
      </w:r>
      <w:proofErr w:type="gramStart"/>
      <w:r w:rsidRPr="000B3B6D">
        <w:rPr>
          <w:rFonts w:ascii="Times New Roman" w:hAnsi="Times New Roman" w:cs="Times New Roman"/>
          <w:i w:val="0"/>
          <w:iCs w:val="0"/>
          <w:color w:val="000000" w:themeColor="text1"/>
          <w:sz w:val="24"/>
          <w:szCs w:val="24"/>
        </w:rPr>
        <w:t>1  Proses</w:t>
      </w:r>
      <w:proofErr w:type="gramEnd"/>
      <w:r w:rsidRPr="000B3B6D">
        <w:rPr>
          <w:rFonts w:ascii="Times New Roman" w:hAnsi="Times New Roman" w:cs="Times New Roman"/>
          <w:i w:val="0"/>
          <w:iCs w:val="0"/>
          <w:color w:val="000000" w:themeColor="text1"/>
          <w:sz w:val="24"/>
          <w:szCs w:val="24"/>
        </w:rPr>
        <w:t xml:space="preserve"> 1</w:t>
      </w:r>
      <w:bookmarkEnd w:id="139"/>
      <w:bookmarkEnd w:id="140"/>
    </w:p>
    <w:p w14:paraId="0AB7A947" w14:textId="42E5BAC5" w:rsidR="00A806C4" w:rsidRDefault="00A806C4" w:rsidP="00A806C4"/>
    <w:p w14:paraId="023AF754" w14:textId="2B2F0A3D" w:rsidR="00A806C4" w:rsidRDefault="00A806C4" w:rsidP="00A806C4"/>
    <w:p w14:paraId="46A88CE5" w14:textId="4B3209A7" w:rsidR="00A806C4" w:rsidRDefault="00A806C4" w:rsidP="00A806C4"/>
    <w:p w14:paraId="59A92B0D" w14:textId="49E57454" w:rsidR="00A806C4" w:rsidRDefault="00A806C4" w:rsidP="00A806C4"/>
    <w:p w14:paraId="02AC95DB" w14:textId="31FDB625" w:rsidR="00A806C4" w:rsidRDefault="00A806C4" w:rsidP="00A806C4"/>
    <w:p w14:paraId="12EBC122" w14:textId="795CE2D4" w:rsidR="00A806C4" w:rsidRDefault="00A806C4" w:rsidP="00A806C4"/>
    <w:p w14:paraId="7B76E908" w14:textId="77777777" w:rsidR="00A806C4" w:rsidRPr="00A806C4" w:rsidRDefault="00A806C4" w:rsidP="00A806C4"/>
    <w:p w14:paraId="0D4C79AF" w14:textId="38F64F97" w:rsidR="00175599" w:rsidRDefault="00CC545F" w:rsidP="005D1F4E">
      <w:pPr>
        <w:pStyle w:val="Heading5"/>
        <w:numPr>
          <w:ilvl w:val="4"/>
          <w:numId w:val="50"/>
        </w:numPr>
        <w:rPr>
          <w:rFonts w:ascii="Times New Roman" w:hAnsi="Times New Roman"/>
          <w:b/>
          <w:bCs/>
          <w:color w:val="000000" w:themeColor="text1"/>
        </w:rPr>
      </w:pPr>
      <w:r w:rsidRPr="00CC545F">
        <w:rPr>
          <w:rFonts w:asciiTheme="minorHAnsi" w:eastAsiaTheme="minorHAnsi" w:hAnsiTheme="minorHAnsi" w:cstheme="minorBidi"/>
          <w:noProof/>
          <w:color w:val="auto"/>
          <w:sz w:val="22"/>
          <w:szCs w:val="24"/>
          <w:lang w:val="en-US" w:eastAsia="en-US"/>
        </w:rPr>
        <w:lastRenderedPageBreak/>
        <mc:AlternateContent>
          <mc:Choice Requires="wps">
            <w:drawing>
              <wp:anchor distT="0" distB="0" distL="114300" distR="114300" simplePos="0" relativeHeight="252035072" behindDoc="0" locked="0" layoutInCell="1" allowOverlap="1" wp14:anchorId="0FC9DFE5" wp14:editId="6321CB55">
                <wp:simplePos x="0" y="0"/>
                <wp:positionH relativeFrom="column">
                  <wp:posOffset>5562600</wp:posOffset>
                </wp:positionH>
                <wp:positionV relativeFrom="paragraph">
                  <wp:posOffset>-1258570</wp:posOffset>
                </wp:positionV>
                <wp:extent cx="395417" cy="259491"/>
                <wp:effectExtent l="0" t="0" r="24130" b="26670"/>
                <wp:wrapNone/>
                <wp:docPr id="469" name="Rectangle 469"/>
                <wp:cNvGraphicFramePr/>
                <a:graphic xmlns:a="http://schemas.openxmlformats.org/drawingml/2006/main">
                  <a:graphicData uri="http://schemas.microsoft.com/office/word/2010/wordprocessingShape">
                    <wps:wsp>
                      <wps:cNvSpPr/>
                      <wps:spPr>
                        <a:xfrm>
                          <a:off x="0" y="0"/>
                          <a:ext cx="395417" cy="259491"/>
                        </a:xfrm>
                        <a:prstGeom prst="rect">
                          <a:avLst/>
                        </a:prstGeom>
                        <a:solidFill>
                          <a:sysClr val="window" lastClr="FFFFFF"/>
                        </a:solidFill>
                        <a:ln w="12700" cap="flat" cmpd="sng" algn="ctr">
                          <a:solidFill>
                            <a:sysClr val="window" lastClr="FFFFFF"/>
                          </a:solidFill>
                          <a:prstDash val="solid"/>
                          <a:miter lim="800000"/>
                        </a:ln>
                        <a:effectLst/>
                      </wps:spPr>
                      <wps:txbx>
                        <w:txbxContent>
                          <w:p w14:paraId="2D014351" w14:textId="7B463EF8" w:rsidR="00AC18F9" w:rsidRPr="00AD237F" w:rsidRDefault="00AC18F9" w:rsidP="00CC545F">
                            <w:pPr>
                              <w:jc w:val="center"/>
                            </w:pPr>
                            <w:r>
                              <w:t>49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C9DFE5" id="Rectangle 469" o:spid="_x0000_s1168" style="position:absolute;left:0;text-align:left;margin-left:438pt;margin-top:-99.1pt;width:31.15pt;height:20.4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" fillcolor="window" strokecolor="window" strokeweight="1pt">
                <v:textbox>
                  <w:txbxContent>
                    <w:p w14:paraId="2D014351" w14:textId="7B463EF8" w:rsidR="00AC18F9" w:rsidRPr="00AD237F" w:rsidRDefault="00AC18F9" w:rsidP="00CC545F">
                      <w:pPr>
                        <w:jc w:val="center"/>
                      </w:pPr>
                      <w:r>
                        <w:t>49</w:t>
                      </w:r>
                    </w:p>
                  </w:txbxContent>
                </v:textbox>
              </v:rect>
            </w:pict>
          </mc:Fallback>
        </mc:AlternateContent>
      </w:r>
      <w:r w:rsidR="00175599" w:rsidRPr="0062429C">
        <w:rPr>
          <w:rFonts w:ascii="Times New Roman" w:hAnsi="Times New Roman"/>
          <w:b/>
          <w:bCs/>
          <w:color w:val="000000" w:themeColor="text1"/>
        </w:rPr>
        <w:t>DAD Level 1 Proses 2</w:t>
      </w:r>
    </w:p>
    <w:p w14:paraId="5D6406D1" w14:textId="77777777" w:rsidR="00C6123B" w:rsidRPr="00C6123B" w:rsidRDefault="00C6123B" w:rsidP="00C6123B">
      <w:pPr>
        <w:pStyle w:val="ListParagraph"/>
        <w:ind w:left="1440"/>
        <w:rPr>
          <w:lang/>
        </w:rPr>
      </w:pPr>
    </w:p>
    <w:p w14:paraId="49E4E19A" w14:textId="696C7126" w:rsidR="00175599" w:rsidRPr="00175599" w:rsidRDefault="00B53AB3" w:rsidP="00B14B50">
      <w:pPr>
        <w:pStyle w:val="NoSpacing"/>
        <w:spacing w:line="480" w:lineRule="auto"/>
        <w:ind w:hanging="567"/>
        <w:jc w:val="both"/>
        <w:rPr>
          <w:rFonts w:ascii="Times New Roman" w:hAnsi="Times New Roman"/>
        </w:rPr>
      </w:pPr>
      <w:r>
        <w:rPr>
          <w:noProof/>
        </w:rPr>
        <w:drawing>
          <wp:inline distT="0" distB="0" distL="0" distR="0" wp14:anchorId="003DBC64" wp14:editId="7D3723E3">
            <wp:extent cx="5029200" cy="6467475"/>
            <wp:effectExtent l="0" t="0" r="0" b="9525"/>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484"/>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029200" cy="6467475"/>
                    </a:xfrm>
                    <a:prstGeom prst="rect">
                      <a:avLst/>
                    </a:prstGeom>
                  </pic:spPr>
                </pic:pic>
              </a:graphicData>
            </a:graphic>
          </wp:inline>
        </w:drawing>
      </w:r>
    </w:p>
    <w:p w14:paraId="6CAF9F2B" w14:textId="37A73D67" w:rsidR="00175599" w:rsidRPr="00AC27E3" w:rsidRDefault="00AC27E3" w:rsidP="00AC27E3">
      <w:pPr>
        <w:pStyle w:val="Caption"/>
        <w:jc w:val="center"/>
        <w:rPr>
          <w:rFonts w:ascii="Times New Roman" w:hAnsi="Times New Roman" w:cs="Times New Roman"/>
          <w:b/>
          <w:bCs/>
          <w:i w:val="0"/>
          <w:iCs w:val="0"/>
          <w:color w:val="000000" w:themeColor="text1"/>
          <w:sz w:val="24"/>
          <w:szCs w:val="24"/>
        </w:rPr>
      </w:pPr>
      <w:bookmarkStart w:id="141" w:name="_Toc102456243"/>
      <w:bookmarkStart w:id="142" w:name="_Toc105097570"/>
      <w:r w:rsidRPr="00AC27E3">
        <w:rPr>
          <w:rFonts w:ascii="Times New Roman" w:hAnsi="Times New Roman" w:cs="Times New Roman"/>
          <w:b/>
          <w:bCs/>
          <w:i w:val="0"/>
          <w:iCs w:val="0"/>
          <w:color w:val="000000" w:themeColor="text1"/>
          <w:sz w:val="24"/>
          <w:szCs w:val="24"/>
        </w:rPr>
        <w:t>Gambar 4</w:t>
      </w:r>
      <w:r>
        <w:rPr>
          <w:rFonts w:ascii="Times New Roman" w:hAnsi="Times New Roman" w:cs="Times New Roman"/>
          <w:b/>
          <w:bCs/>
          <w:i w:val="0"/>
          <w:iCs w:val="0"/>
          <w:color w:val="000000" w:themeColor="text1"/>
          <w:sz w:val="24"/>
          <w:szCs w:val="24"/>
        </w:rPr>
        <w:t>.</w:t>
      </w:r>
      <w:r w:rsidRPr="00AC27E3">
        <w:rPr>
          <w:rFonts w:ascii="Times New Roman" w:hAnsi="Times New Roman" w:cs="Times New Roman"/>
          <w:b/>
          <w:bCs/>
          <w:i w:val="0"/>
          <w:iCs w:val="0"/>
          <w:color w:val="000000" w:themeColor="text1"/>
          <w:sz w:val="24"/>
          <w:szCs w:val="24"/>
        </w:rPr>
        <w:fldChar w:fldCharType="begin"/>
      </w:r>
      <w:r w:rsidRPr="00AC27E3">
        <w:rPr>
          <w:rFonts w:ascii="Times New Roman" w:hAnsi="Times New Roman" w:cs="Times New Roman"/>
          <w:b/>
          <w:bCs/>
          <w:i w:val="0"/>
          <w:iCs w:val="0"/>
          <w:color w:val="000000" w:themeColor="text1"/>
          <w:sz w:val="24"/>
          <w:szCs w:val="24"/>
        </w:rPr>
        <w:instrText xml:space="preserve"> SEQ Gambar_4 \* ARABIC </w:instrText>
      </w:r>
      <w:r w:rsidRPr="00AC27E3">
        <w:rPr>
          <w:rFonts w:ascii="Times New Roman" w:hAnsi="Times New Roman" w:cs="Times New Roman"/>
          <w:b/>
          <w:bCs/>
          <w:i w:val="0"/>
          <w:iCs w:val="0"/>
          <w:color w:val="000000" w:themeColor="text1"/>
          <w:sz w:val="24"/>
          <w:szCs w:val="24"/>
        </w:rPr>
        <w:fldChar w:fldCharType="separate"/>
      </w:r>
      <w:r w:rsidR="00BA78B7">
        <w:rPr>
          <w:rFonts w:ascii="Times New Roman" w:hAnsi="Times New Roman" w:cs="Times New Roman"/>
          <w:b/>
          <w:bCs/>
          <w:i w:val="0"/>
          <w:iCs w:val="0"/>
          <w:noProof/>
          <w:color w:val="000000" w:themeColor="text1"/>
          <w:sz w:val="24"/>
          <w:szCs w:val="24"/>
        </w:rPr>
        <w:t>5</w:t>
      </w:r>
      <w:r w:rsidRPr="00AC27E3">
        <w:rPr>
          <w:rFonts w:ascii="Times New Roman" w:hAnsi="Times New Roman" w:cs="Times New Roman"/>
          <w:b/>
          <w:bCs/>
          <w:i w:val="0"/>
          <w:iCs w:val="0"/>
          <w:color w:val="000000" w:themeColor="text1"/>
          <w:sz w:val="24"/>
          <w:szCs w:val="24"/>
        </w:rPr>
        <w:fldChar w:fldCharType="end"/>
      </w:r>
      <w:r w:rsidRPr="00AC27E3">
        <w:rPr>
          <w:rFonts w:ascii="Times New Roman" w:hAnsi="Times New Roman" w:cs="Times New Roman"/>
          <w:b/>
          <w:bCs/>
          <w:i w:val="0"/>
          <w:iCs w:val="0"/>
          <w:color w:val="000000" w:themeColor="text1"/>
          <w:sz w:val="24"/>
          <w:szCs w:val="24"/>
        </w:rPr>
        <w:t xml:space="preserve"> </w:t>
      </w:r>
      <w:r w:rsidRPr="000B3B6D">
        <w:rPr>
          <w:rFonts w:ascii="Times New Roman" w:hAnsi="Times New Roman" w:cs="Times New Roman"/>
          <w:i w:val="0"/>
          <w:iCs w:val="0"/>
          <w:color w:val="000000" w:themeColor="text1"/>
          <w:sz w:val="24"/>
          <w:szCs w:val="24"/>
        </w:rPr>
        <w:t>DAD Level 1 Proses 2</w:t>
      </w:r>
      <w:bookmarkEnd w:id="141"/>
      <w:bookmarkEnd w:id="142"/>
    </w:p>
    <w:p w14:paraId="287A26BD" w14:textId="77777777" w:rsidR="00175599" w:rsidRPr="00175599" w:rsidRDefault="00175599" w:rsidP="004815D2">
      <w:pPr>
        <w:autoSpaceDE w:val="0"/>
        <w:autoSpaceDN w:val="0"/>
        <w:adjustRightInd w:val="0"/>
        <w:spacing w:line="360" w:lineRule="auto"/>
        <w:rPr>
          <w:rFonts w:ascii="Times New Roman" w:hAnsi="Times New Roman" w:cs="Times New Roman"/>
          <w:b/>
          <w:color w:val="000000"/>
          <w:szCs w:val="24"/>
        </w:rPr>
      </w:pPr>
    </w:p>
    <w:p w14:paraId="214ED600" w14:textId="77777777" w:rsidR="00175599" w:rsidRPr="00175599" w:rsidRDefault="00175599" w:rsidP="004815D2">
      <w:pPr>
        <w:autoSpaceDE w:val="0"/>
        <w:autoSpaceDN w:val="0"/>
        <w:adjustRightInd w:val="0"/>
        <w:spacing w:line="360" w:lineRule="auto"/>
        <w:rPr>
          <w:rFonts w:ascii="Times New Roman" w:hAnsi="Times New Roman" w:cs="Times New Roman"/>
          <w:b/>
          <w:color w:val="000000"/>
          <w:szCs w:val="24"/>
        </w:rPr>
      </w:pPr>
    </w:p>
    <w:p w14:paraId="68746F60" w14:textId="222D907C" w:rsidR="00175599" w:rsidRPr="00175599" w:rsidRDefault="00CC545F" w:rsidP="00353A6A">
      <w:pPr>
        <w:pStyle w:val="Heading4"/>
        <w:numPr>
          <w:ilvl w:val="0"/>
          <w:numId w:val="0"/>
        </w:numPr>
        <w:spacing w:after="0" w:line="360" w:lineRule="auto"/>
        <w:ind w:left="864" w:hanging="864"/>
        <w:jc w:val="both"/>
      </w:pPr>
      <w:r w:rsidRPr="00CC545F">
        <w:rPr>
          <w:rFonts w:asciiTheme="minorHAnsi" w:eastAsiaTheme="minorHAnsi" w:hAnsiTheme="minorHAnsi" w:cstheme="minorBidi"/>
          <w:b w:val="0"/>
          <w:bCs w:val="0"/>
          <w:iCs w:val="0"/>
          <w:noProof/>
          <w:sz w:val="22"/>
          <w:szCs w:val="24"/>
          <w:lang w:val="en-US" w:eastAsia="en-US"/>
        </w:rPr>
        <w:lastRenderedPageBreak/>
        <mc:AlternateContent>
          <mc:Choice Requires="wps">
            <w:drawing>
              <wp:anchor distT="0" distB="0" distL="114300" distR="114300" simplePos="0" relativeHeight="252037120" behindDoc="0" locked="0" layoutInCell="1" allowOverlap="1" wp14:anchorId="129698E3" wp14:editId="0CC92409">
                <wp:simplePos x="0" y="0"/>
                <wp:positionH relativeFrom="column">
                  <wp:posOffset>5581650</wp:posOffset>
                </wp:positionH>
                <wp:positionV relativeFrom="paragraph">
                  <wp:posOffset>-1250315</wp:posOffset>
                </wp:positionV>
                <wp:extent cx="395417" cy="259491"/>
                <wp:effectExtent l="0" t="0" r="24130" b="26670"/>
                <wp:wrapNone/>
                <wp:docPr id="470" name="Rectangle 470"/>
                <wp:cNvGraphicFramePr/>
                <a:graphic xmlns:a="http://schemas.openxmlformats.org/drawingml/2006/main">
                  <a:graphicData uri="http://schemas.microsoft.com/office/word/2010/wordprocessingShape">
                    <wps:wsp>
                      <wps:cNvSpPr/>
                      <wps:spPr>
                        <a:xfrm>
                          <a:off x="0" y="0"/>
                          <a:ext cx="395417" cy="259491"/>
                        </a:xfrm>
                        <a:prstGeom prst="rect">
                          <a:avLst/>
                        </a:prstGeom>
                        <a:solidFill>
                          <a:sysClr val="window" lastClr="FFFFFF"/>
                        </a:solidFill>
                        <a:ln w="12700" cap="flat" cmpd="sng" algn="ctr">
                          <a:solidFill>
                            <a:sysClr val="window" lastClr="FFFFFF"/>
                          </a:solidFill>
                          <a:prstDash val="solid"/>
                          <a:miter lim="800000"/>
                        </a:ln>
                        <a:effectLst/>
                      </wps:spPr>
                      <wps:txbx>
                        <w:txbxContent>
                          <w:p w14:paraId="5E8358B8" w14:textId="3EAF7FD4" w:rsidR="00AC18F9" w:rsidRPr="00AD237F" w:rsidRDefault="00AC18F9" w:rsidP="00CC545F">
                            <w:pPr>
                              <w:jc w:val="center"/>
                            </w:pPr>
                            <w:r>
                              <w:t>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9698E3" id="Rectangle 470" o:spid="_x0000_s1169" style="position:absolute;left:0;text-align:left;margin-left:439.5pt;margin-top:-98.45pt;width:31.15pt;height:20.4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" fillcolor="window" strokecolor="window" strokeweight="1pt">
                <v:textbox>
                  <w:txbxContent>
                    <w:p w14:paraId="5E8358B8" w14:textId="3EAF7FD4" w:rsidR="00AC18F9" w:rsidRPr="00AD237F" w:rsidRDefault="00AC18F9" w:rsidP="00CC545F">
                      <w:pPr>
                        <w:jc w:val="center"/>
                      </w:pPr>
                      <w:r>
                        <w:t>50</w:t>
                      </w:r>
                    </w:p>
                  </w:txbxContent>
                </v:textbox>
              </v:rect>
            </w:pict>
          </mc:Fallback>
        </mc:AlternateContent>
      </w:r>
      <w:r w:rsidR="00175599" w:rsidRPr="00A36D6F">
        <w:t>4.</w:t>
      </w:r>
      <w:r w:rsidR="0062429C" w:rsidRPr="00A36D6F">
        <w:t>3</w:t>
      </w:r>
      <w:r w:rsidR="00175599" w:rsidRPr="00A36D6F">
        <w:t>.1.</w:t>
      </w:r>
      <w:r w:rsidR="00A36D6F">
        <w:rPr>
          <w:lang w:val="en-US"/>
        </w:rPr>
        <w:t xml:space="preserve">4 </w:t>
      </w:r>
      <w:r w:rsidR="00175599" w:rsidRPr="00175599">
        <w:t xml:space="preserve"> Kamus Data</w:t>
      </w:r>
    </w:p>
    <w:p w14:paraId="1006ABCD" w14:textId="4998C6C2" w:rsidR="0062429C" w:rsidRPr="00956B53" w:rsidRDefault="00175599" w:rsidP="00353A6A">
      <w:pPr>
        <w:autoSpaceDE w:val="0"/>
        <w:autoSpaceDN w:val="0"/>
        <w:adjustRightInd w:val="0"/>
        <w:spacing w:line="360" w:lineRule="auto"/>
        <w:ind w:firstLine="851"/>
        <w:jc w:val="both"/>
        <w:rPr>
          <w:rFonts w:ascii="Times New Roman" w:hAnsi="Times New Roman" w:cs="Times New Roman"/>
          <w:color w:val="000000"/>
          <w:sz w:val="24"/>
          <w:szCs w:val="24"/>
        </w:rPr>
      </w:pPr>
      <w:r w:rsidRPr="00956B53">
        <w:rPr>
          <w:rFonts w:ascii="Times New Roman" w:hAnsi="Times New Roman" w:cs="Times New Roman"/>
          <w:color w:val="000000"/>
          <w:sz w:val="24"/>
          <w:szCs w:val="24"/>
        </w:rPr>
        <w:t xml:space="preserve">Kamus Data atau </w:t>
      </w:r>
      <w:r w:rsidRPr="00956B53">
        <w:rPr>
          <w:rFonts w:ascii="Times New Roman" w:hAnsi="Times New Roman" w:cs="Times New Roman"/>
          <w:i/>
          <w:color w:val="000000"/>
          <w:sz w:val="24"/>
          <w:szCs w:val="24"/>
        </w:rPr>
        <w:t xml:space="preserve">Data Dictionary </w:t>
      </w:r>
      <w:r w:rsidRPr="00956B53">
        <w:rPr>
          <w:rFonts w:ascii="Times New Roman" w:hAnsi="Times New Roman" w:cs="Times New Roman"/>
          <w:color w:val="000000"/>
          <w:sz w:val="24"/>
          <w:szCs w:val="24"/>
        </w:rPr>
        <w:t xml:space="preserve">adalah katalog fakta tentang data dan kebutuhan-kebutuhan informasi dari suatu sistem pendukung keputusan. Kamus data digunakan untuk merancang </w:t>
      </w:r>
      <w:r w:rsidRPr="00591C3B">
        <w:rPr>
          <w:rFonts w:ascii="Times New Roman" w:hAnsi="Times New Roman" w:cs="Times New Roman"/>
          <w:i/>
          <w:iCs/>
          <w:color w:val="000000"/>
          <w:sz w:val="24"/>
          <w:szCs w:val="24"/>
        </w:rPr>
        <w:t>input, file-file/database</w:t>
      </w:r>
      <w:r w:rsidRPr="00956B53">
        <w:rPr>
          <w:rFonts w:ascii="Times New Roman" w:hAnsi="Times New Roman" w:cs="Times New Roman"/>
          <w:color w:val="000000"/>
          <w:sz w:val="24"/>
          <w:szCs w:val="24"/>
        </w:rPr>
        <w:t xml:space="preserve"> dan </w:t>
      </w:r>
      <w:r w:rsidRPr="00591C3B">
        <w:rPr>
          <w:rFonts w:ascii="Times New Roman" w:hAnsi="Times New Roman" w:cs="Times New Roman"/>
          <w:i/>
          <w:iCs/>
          <w:color w:val="000000"/>
          <w:sz w:val="24"/>
          <w:szCs w:val="24"/>
        </w:rPr>
        <w:t>output</w:t>
      </w:r>
      <w:r w:rsidRPr="00956B53">
        <w:rPr>
          <w:rFonts w:ascii="Times New Roman" w:hAnsi="Times New Roman" w:cs="Times New Roman"/>
          <w:color w:val="000000"/>
          <w:sz w:val="24"/>
          <w:szCs w:val="24"/>
        </w:rPr>
        <w:t>. Kamus data dibuat berdasarkan arus data yang mengalir pada DAD, dimana didalamnya terdapat struktur dari arus data secara detail.</w:t>
      </w:r>
    </w:p>
    <w:p w14:paraId="3C4FFD4E" w14:textId="77574128" w:rsidR="00175599" w:rsidRPr="00AC27E3" w:rsidRDefault="00AC27E3" w:rsidP="00A36D6F">
      <w:pPr>
        <w:pStyle w:val="Caption"/>
        <w:spacing w:line="360" w:lineRule="auto"/>
        <w:jc w:val="center"/>
        <w:rPr>
          <w:rFonts w:ascii="Times New Roman" w:hAnsi="Times New Roman" w:cs="Times New Roman"/>
          <w:b/>
          <w:bCs/>
          <w:i w:val="0"/>
          <w:iCs w:val="0"/>
          <w:color w:val="000000" w:themeColor="text1"/>
          <w:sz w:val="24"/>
          <w:szCs w:val="24"/>
        </w:rPr>
      </w:pPr>
      <w:bookmarkStart w:id="143" w:name="_Toc102456949"/>
      <w:bookmarkStart w:id="144" w:name="_Toc105097642"/>
      <w:r w:rsidRPr="00AC27E3">
        <w:rPr>
          <w:rFonts w:ascii="Times New Roman" w:hAnsi="Times New Roman" w:cs="Times New Roman"/>
          <w:b/>
          <w:bCs/>
          <w:i w:val="0"/>
          <w:iCs w:val="0"/>
          <w:color w:val="000000" w:themeColor="text1"/>
          <w:sz w:val="24"/>
          <w:szCs w:val="24"/>
        </w:rPr>
        <w:t>Tabel 4</w:t>
      </w:r>
      <w:r w:rsidR="007808DD">
        <w:rPr>
          <w:rFonts w:ascii="Times New Roman" w:hAnsi="Times New Roman" w:cs="Times New Roman"/>
          <w:b/>
          <w:bCs/>
          <w:i w:val="0"/>
          <w:iCs w:val="0"/>
          <w:color w:val="000000" w:themeColor="text1"/>
          <w:sz w:val="24"/>
          <w:szCs w:val="24"/>
        </w:rPr>
        <w:t>.</w:t>
      </w:r>
      <w:r w:rsidRPr="00AC27E3">
        <w:rPr>
          <w:rFonts w:ascii="Times New Roman" w:hAnsi="Times New Roman" w:cs="Times New Roman"/>
          <w:b/>
          <w:bCs/>
          <w:i w:val="0"/>
          <w:iCs w:val="0"/>
          <w:color w:val="000000" w:themeColor="text1"/>
          <w:sz w:val="24"/>
          <w:szCs w:val="24"/>
        </w:rPr>
        <w:fldChar w:fldCharType="begin"/>
      </w:r>
      <w:r w:rsidRPr="00AC27E3">
        <w:rPr>
          <w:rFonts w:ascii="Times New Roman" w:hAnsi="Times New Roman" w:cs="Times New Roman"/>
          <w:b/>
          <w:bCs/>
          <w:i w:val="0"/>
          <w:iCs w:val="0"/>
          <w:color w:val="000000" w:themeColor="text1"/>
          <w:sz w:val="24"/>
          <w:szCs w:val="24"/>
        </w:rPr>
        <w:instrText xml:space="preserve"> SEQ Tabel_4 \* ARABIC </w:instrText>
      </w:r>
      <w:r w:rsidRPr="00AC27E3">
        <w:rPr>
          <w:rFonts w:ascii="Times New Roman" w:hAnsi="Times New Roman" w:cs="Times New Roman"/>
          <w:b/>
          <w:bCs/>
          <w:i w:val="0"/>
          <w:iCs w:val="0"/>
          <w:color w:val="000000" w:themeColor="text1"/>
          <w:sz w:val="24"/>
          <w:szCs w:val="24"/>
        </w:rPr>
        <w:fldChar w:fldCharType="separate"/>
      </w:r>
      <w:r w:rsidR="00BA78B7">
        <w:rPr>
          <w:rFonts w:ascii="Times New Roman" w:hAnsi="Times New Roman" w:cs="Times New Roman"/>
          <w:b/>
          <w:bCs/>
          <w:i w:val="0"/>
          <w:iCs w:val="0"/>
          <w:noProof/>
          <w:color w:val="000000" w:themeColor="text1"/>
          <w:sz w:val="24"/>
          <w:szCs w:val="24"/>
        </w:rPr>
        <w:t>1</w:t>
      </w:r>
      <w:r w:rsidRPr="00AC27E3">
        <w:rPr>
          <w:rFonts w:ascii="Times New Roman" w:hAnsi="Times New Roman" w:cs="Times New Roman"/>
          <w:b/>
          <w:bCs/>
          <w:i w:val="0"/>
          <w:iCs w:val="0"/>
          <w:color w:val="000000" w:themeColor="text1"/>
          <w:sz w:val="24"/>
          <w:szCs w:val="24"/>
        </w:rPr>
        <w:fldChar w:fldCharType="end"/>
      </w:r>
      <w:r w:rsidRPr="00AC27E3">
        <w:rPr>
          <w:rFonts w:ascii="Times New Roman" w:hAnsi="Times New Roman" w:cs="Times New Roman"/>
          <w:b/>
          <w:bCs/>
          <w:i w:val="0"/>
          <w:iCs w:val="0"/>
          <w:color w:val="000000" w:themeColor="text1"/>
          <w:sz w:val="24"/>
          <w:szCs w:val="24"/>
        </w:rPr>
        <w:t xml:space="preserve"> </w:t>
      </w:r>
      <w:r w:rsidRPr="000B3B6D">
        <w:rPr>
          <w:rFonts w:ascii="Times New Roman" w:hAnsi="Times New Roman" w:cs="Times New Roman"/>
          <w:i w:val="0"/>
          <w:iCs w:val="0"/>
          <w:color w:val="000000" w:themeColor="text1"/>
          <w:sz w:val="24"/>
          <w:szCs w:val="24"/>
        </w:rPr>
        <w:t xml:space="preserve">Kamus Data </w:t>
      </w:r>
      <w:r w:rsidRPr="00EE53A4">
        <w:rPr>
          <w:rFonts w:ascii="Times New Roman" w:hAnsi="Times New Roman" w:cs="Times New Roman"/>
          <w:color w:val="000000" w:themeColor="text1"/>
          <w:sz w:val="24"/>
          <w:szCs w:val="24"/>
        </w:rPr>
        <w:t>User</w:t>
      </w:r>
      <w:bookmarkEnd w:id="143"/>
      <w:bookmarkEnd w:id="144"/>
    </w:p>
    <w:tbl>
      <w:tblPr>
        <w:tblStyle w:val="TableGrid"/>
        <w:tblW w:w="8075" w:type="dxa"/>
        <w:tblLook w:val="04A0" w:firstRow="1" w:lastRow="0" w:firstColumn="1" w:lastColumn="0" w:noHBand="0" w:noVBand="1"/>
      </w:tblPr>
      <w:tblGrid>
        <w:gridCol w:w="704"/>
        <w:gridCol w:w="2126"/>
        <w:gridCol w:w="1585"/>
        <w:gridCol w:w="1586"/>
        <w:gridCol w:w="2074"/>
      </w:tblGrid>
      <w:tr w:rsidR="00B53AB3" w14:paraId="037B0E3C" w14:textId="77777777" w:rsidTr="00B53AB3">
        <w:tc>
          <w:tcPr>
            <w:tcW w:w="8075" w:type="dxa"/>
            <w:gridSpan w:val="5"/>
            <w:tcBorders>
              <w:top w:val="single" w:sz="4" w:space="0" w:color="auto"/>
              <w:left w:val="single" w:sz="4" w:space="0" w:color="auto"/>
              <w:bottom w:val="single" w:sz="4" w:space="0" w:color="auto"/>
              <w:right w:val="single" w:sz="4" w:space="0" w:color="auto"/>
            </w:tcBorders>
            <w:hideMark/>
          </w:tcPr>
          <w:p w14:paraId="1C956A57" w14:textId="77777777" w:rsidR="00B53AB3" w:rsidRDefault="00B53AB3">
            <w:pPr>
              <w:tabs>
                <w:tab w:val="left" w:pos="1764"/>
              </w:tabs>
              <w:autoSpaceDE w:val="0"/>
              <w:autoSpaceDN w:val="0"/>
              <w:adjustRightInd w:val="0"/>
              <w:spacing w:line="360" w:lineRule="auto"/>
              <w:jc w:val="both"/>
              <w:rPr>
                <w:rFonts w:ascii="Times New Roman" w:hAnsi="Times New Roman" w:cs="Times New Roman"/>
                <w:color w:val="000000"/>
                <w:szCs w:val="24"/>
              </w:rPr>
            </w:pPr>
            <w:r>
              <w:rPr>
                <w:rFonts w:ascii="Times New Roman" w:hAnsi="Times New Roman" w:cs="Times New Roman"/>
                <w:color w:val="000000"/>
                <w:szCs w:val="24"/>
              </w:rPr>
              <w:t xml:space="preserve">Nama Arus Data </w:t>
            </w:r>
            <w:r>
              <w:rPr>
                <w:rFonts w:ascii="Times New Roman" w:hAnsi="Times New Roman" w:cs="Times New Roman"/>
                <w:color w:val="000000"/>
                <w:szCs w:val="24"/>
              </w:rPr>
              <w:tab/>
              <w:t xml:space="preserve">: Data </w:t>
            </w:r>
            <w:r w:rsidRPr="00EE53A4">
              <w:rPr>
                <w:rFonts w:ascii="Times New Roman" w:hAnsi="Times New Roman" w:cs="Times New Roman"/>
                <w:i/>
                <w:iCs/>
                <w:color w:val="000000"/>
                <w:szCs w:val="24"/>
              </w:rPr>
              <w:t>User</w:t>
            </w:r>
          </w:p>
          <w:p w14:paraId="2B1D5650" w14:textId="77777777" w:rsidR="00B53AB3" w:rsidRDefault="00B53AB3">
            <w:pPr>
              <w:tabs>
                <w:tab w:val="left" w:pos="1764"/>
              </w:tabs>
              <w:autoSpaceDE w:val="0"/>
              <w:autoSpaceDN w:val="0"/>
              <w:adjustRightInd w:val="0"/>
              <w:spacing w:line="360" w:lineRule="auto"/>
              <w:jc w:val="both"/>
              <w:rPr>
                <w:rFonts w:ascii="Times New Roman" w:hAnsi="Times New Roman" w:cs="Times New Roman"/>
                <w:color w:val="000000"/>
                <w:szCs w:val="24"/>
              </w:rPr>
            </w:pPr>
            <w:r>
              <w:rPr>
                <w:rFonts w:ascii="Times New Roman" w:hAnsi="Times New Roman" w:cs="Times New Roman"/>
                <w:color w:val="000000"/>
                <w:szCs w:val="24"/>
              </w:rPr>
              <w:t xml:space="preserve">Penjelasan  </w:t>
            </w:r>
            <w:r>
              <w:rPr>
                <w:rFonts w:ascii="Times New Roman" w:hAnsi="Times New Roman" w:cs="Times New Roman"/>
                <w:color w:val="000000"/>
                <w:szCs w:val="24"/>
              </w:rPr>
              <w:tab/>
              <w:t xml:space="preserve">: </w:t>
            </w:r>
            <w:r w:rsidRPr="00EE53A4">
              <w:rPr>
                <w:rFonts w:ascii="Times New Roman" w:hAnsi="Times New Roman" w:cs="Times New Roman"/>
                <w:i/>
                <w:iCs/>
                <w:color w:val="000000"/>
                <w:szCs w:val="24"/>
              </w:rPr>
              <w:t>Input</w:t>
            </w:r>
            <w:r>
              <w:rPr>
                <w:rFonts w:ascii="Times New Roman" w:hAnsi="Times New Roman" w:cs="Times New Roman"/>
                <w:color w:val="000000"/>
                <w:szCs w:val="24"/>
              </w:rPr>
              <w:t xml:space="preserve"> Data User</w:t>
            </w:r>
          </w:p>
          <w:p w14:paraId="1F84F236" w14:textId="77777777" w:rsidR="00B53AB3" w:rsidRDefault="00B53AB3">
            <w:pPr>
              <w:tabs>
                <w:tab w:val="left" w:pos="1764"/>
              </w:tabs>
              <w:autoSpaceDE w:val="0"/>
              <w:autoSpaceDN w:val="0"/>
              <w:adjustRightInd w:val="0"/>
              <w:spacing w:line="360" w:lineRule="auto"/>
              <w:jc w:val="both"/>
              <w:rPr>
                <w:rFonts w:ascii="Times New Roman" w:hAnsi="Times New Roman" w:cs="Times New Roman"/>
                <w:color w:val="000000"/>
                <w:szCs w:val="24"/>
              </w:rPr>
            </w:pPr>
            <w:r>
              <w:rPr>
                <w:rFonts w:ascii="Times New Roman" w:hAnsi="Times New Roman" w:cs="Times New Roman"/>
                <w:color w:val="000000"/>
                <w:szCs w:val="24"/>
              </w:rPr>
              <w:t xml:space="preserve">Periode  </w:t>
            </w:r>
            <w:r>
              <w:rPr>
                <w:rFonts w:ascii="Times New Roman" w:hAnsi="Times New Roman" w:cs="Times New Roman"/>
                <w:color w:val="000000"/>
                <w:szCs w:val="24"/>
              </w:rPr>
              <w:tab/>
              <w:t xml:space="preserve">: Setiap ada penambahan data </w:t>
            </w:r>
            <w:r w:rsidRPr="00EE53A4">
              <w:rPr>
                <w:rFonts w:ascii="Times New Roman" w:hAnsi="Times New Roman" w:cs="Times New Roman"/>
                <w:i/>
                <w:iCs/>
                <w:color w:val="000000"/>
                <w:szCs w:val="24"/>
              </w:rPr>
              <w:t>User</w:t>
            </w:r>
          </w:p>
          <w:p w14:paraId="4A4CCF78" w14:textId="77777777" w:rsidR="00B53AB3" w:rsidRDefault="00B53AB3">
            <w:pPr>
              <w:tabs>
                <w:tab w:val="left" w:pos="1764"/>
              </w:tabs>
              <w:autoSpaceDE w:val="0"/>
              <w:autoSpaceDN w:val="0"/>
              <w:adjustRightInd w:val="0"/>
              <w:spacing w:line="360" w:lineRule="auto"/>
              <w:rPr>
                <w:rFonts w:ascii="Times New Roman" w:hAnsi="Times New Roman" w:cs="Times New Roman"/>
                <w:color w:val="000000"/>
                <w:szCs w:val="24"/>
              </w:rPr>
            </w:pPr>
            <w:r>
              <w:rPr>
                <w:rFonts w:ascii="Times New Roman" w:hAnsi="Times New Roman" w:cs="Times New Roman"/>
                <w:color w:val="000000"/>
                <w:szCs w:val="24"/>
              </w:rPr>
              <w:t xml:space="preserve">Bentuk Data </w:t>
            </w:r>
            <w:r>
              <w:rPr>
                <w:rFonts w:ascii="Times New Roman" w:hAnsi="Times New Roman" w:cs="Times New Roman"/>
                <w:color w:val="000000"/>
                <w:szCs w:val="24"/>
              </w:rPr>
              <w:tab/>
              <w:t>: Dokumen</w:t>
            </w:r>
          </w:p>
          <w:p w14:paraId="7FBFFDDD" w14:textId="4C3AF7D0" w:rsidR="00B53AB3" w:rsidRDefault="00B53AB3">
            <w:pPr>
              <w:tabs>
                <w:tab w:val="left" w:pos="1764"/>
              </w:tabs>
              <w:autoSpaceDE w:val="0"/>
              <w:autoSpaceDN w:val="0"/>
              <w:adjustRightInd w:val="0"/>
              <w:spacing w:line="360" w:lineRule="auto"/>
              <w:jc w:val="both"/>
              <w:rPr>
                <w:rFonts w:ascii="Times New Roman" w:hAnsi="Times New Roman" w:cs="Times New Roman"/>
                <w:color w:val="000000"/>
                <w:szCs w:val="24"/>
              </w:rPr>
            </w:pPr>
            <w:r>
              <w:rPr>
                <w:rFonts w:ascii="Times New Roman" w:hAnsi="Times New Roman" w:cs="Times New Roman"/>
                <w:color w:val="000000"/>
                <w:szCs w:val="24"/>
              </w:rPr>
              <w:t xml:space="preserve">Arus Data    </w:t>
            </w:r>
            <w:r>
              <w:rPr>
                <w:rFonts w:ascii="Times New Roman" w:hAnsi="Times New Roman" w:cs="Times New Roman"/>
                <w:color w:val="000000"/>
                <w:szCs w:val="24"/>
              </w:rPr>
              <w:tab/>
            </w:r>
            <w:r>
              <w:rPr>
                <w:rFonts w:ascii="Times New Roman" w:hAnsi="Times New Roman" w:cs="Times New Roman"/>
                <w:color w:val="FF0000"/>
                <w:szCs w:val="24"/>
              </w:rPr>
              <w:t>:</w:t>
            </w:r>
            <w:r>
              <w:rPr>
                <w:rFonts w:ascii="Times New Roman" w:hAnsi="Times New Roman" w:cs="Times New Roman"/>
                <w:szCs w:val="24"/>
              </w:rPr>
              <w:t xml:space="preserve"> </w:t>
            </w:r>
            <w:r w:rsidR="00954AB8">
              <w:rPr>
                <w:rFonts w:ascii="Times New Roman" w:hAnsi="Times New Roman" w:cs="Times New Roman"/>
                <w:szCs w:val="24"/>
              </w:rPr>
              <w:t>a-1,1-F1,F1-1,F1-2,a-1.1P,1.1P-F1,F1-1.2P,F1-2.3P</w:t>
            </w:r>
          </w:p>
        </w:tc>
      </w:tr>
      <w:tr w:rsidR="00B53AB3" w14:paraId="068F2444" w14:textId="77777777" w:rsidTr="0084584D">
        <w:trPr>
          <w:trHeight w:val="340"/>
        </w:trPr>
        <w:tc>
          <w:tcPr>
            <w:tcW w:w="704"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14:paraId="22DDCC85" w14:textId="77777777" w:rsidR="00B53AB3" w:rsidRDefault="00B53AB3">
            <w:pPr>
              <w:spacing w:line="360" w:lineRule="auto"/>
              <w:jc w:val="center"/>
              <w:rPr>
                <w:rFonts w:ascii="Times New Roman" w:hAnsi="Times New Roman" w:cs="Times New Roman"/>
                <w:b/>
              </w:rPr>
            </w:pPr>
            <w:r>
              <w:rPr>
                <w:rFonts w:ascii="Times New Roman" w:hAnsi="Times New Roman" w:cs="Times New Roman"/>
                <w:b/>
              </w:rPr>
              <w:t>No</w:t>
            </w:r>
          </w:p>
        </w:tc>
        <w:tc>
          <w:tcPr>
            <w:tcW w:w="2126"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14:paraId="31FBD10D" w14:textId="77777777" w:rsidR="00B53AB3" w:rsidRDefault="00B53AB3">
            <w:pPr>
              <w:spacing w:line="360" w:lineRule="auto"/>
              <w:jc w:val="center"/>
              <w:rPr>
                <w:rFonts w:ascii="Times New Roman" w:hAnsi="Times New Roman" w:cs="Times New Roman"/>
                <w:b/>
              </w:rPr>
            </w:pPr>
            <w:r w:rsidRPr="00EE53A4">
              <w:rPr>
                <w:rFonts w:ascii="Times New Roman" w:hAnsi="Times New Roman" w:cs="Times New Roman"/>
                <w:b/>
                <w:i/>
                <w:iCs/>
              </w:rPr>
              <w:t>Field</w:t>
            </w:r>
            <w:r>
              <w:rPr>
                <w:rFonts w:ascii="Times New Roman" w:hAnsi="Times New Roman" w:cs="Times New Roman"/>
                <w:b/>
              </w:rPr>
              <w:t xml:space="preserve"> </w:t>
            </w:r>
            <w:r w:rsidRPr="00EE53A4">
              <w:rPr>
                <w:rFonts w:ascii="Times New Roman" w:hAnsi="Times New Roman" w:cs="Times New Roman"/>
                <w:b/>
                <w:i/>
                <w:iCs/>
              </w:rPr>
              <w:t>Name</w:t>
            </w:r>
          </w:p>
        </w:tc>
        <w:tc>
          <w:tcPr>
            <w:tcW w:w="1585"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14:paraId="248FA52F" w14:textId="77777777" w:rsidR="00B53AB3" w:rsidRPr="00EE53A4" w:rsidRDefault="00B53AB3">
            <w:pPr>
              <w:spacing w:line="360" w:lineRule="auto"/>
              <w:jc w:val="center"/>
              <w:rPr>
                <w:rFonts w:ascii="Times New Roman" w:hAnsi="Times New Roman" w:cs="Times New Roman"/>
                <w:b/>
                <w:i/>
                <w:iCs/>
              </w:rPr>
            </w:pPr>
            <w:r w:rsidRPr="00EE53A4">
              <w:rPr>
                <w:rFonts w:ascii="Times New Roman" w:hAnsi="Times New Roman" w:cs="Times New Roman"/>
                <w:b/>
                <w:i/>
                <w:iCs/>
              </w:rPr>
              <w:t>Type</w:t>
            </w:r>
          </w:p>
        </w:tc>
        <w:tc>
          <w:tcPr>
            <w:tcW w:w="1586"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14:paraId="35C0BE29" w14:textId="77777777" w:rsidR="00B53AB3" w:rsidRPr="00EE53A4" w:rsidRDefault="00B53AB3">
            <w:pPr>
              <w:spacing w:line="360" w:lineRule="auto"/>
              <w:jc w:val="center"/>
              <w:rPr>
                <w:rFonts w:ascii="Times New Roman" w:hAnsi="Times New Roman" w:cs="Times New Roman"/>
                <w:b/>
                <w:i/>
                <w:iCs/>
              </w:rPr>
            </w:pPr>
            <w:r w:rsidRPr="00EE53A4">
              <w:rPr>
                <w:rFonts w:ascii="Times New Roman" w:hAnsi="Times New Roman" w:cs="Times New Roman"/>
                <w:b/>
                <w:i/>
                <w:iCs/>
              </w:rPr>
              <w:t>Size</w:t>
            </w:r>
          </w:p>
        </w:tc>
        <w:tc>
          <w:tcPr>
            <w:tcW w:w="2074"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14:paraId="3E4C0CAD" w14:textId="77777777" w:rsidR="00B53AB3" w:rsidRDefault="00B53AB3">
            <w:pPr>
              <w:spacing w:line="360" w:lineRule="auto"/>
              <w:jc w:val="center"/>
              <w:rPr>
                <w:rFonts w:ascii="Times New Roman" w:hAnsi="Times New Roman" w:cs="Times New Roman"/>
                <w:b/>
              </w:rPr>
            </w:pPr>
            <w:r>
              <w:rPr>
                <w:rFonts w:ascii="Times New Roman" w:hAnsi="Times New Roman" w:cs="Times New Roman"/>
                <w:b/>
              </w:rPr>
              <w:t>Ket</w:t>
            </w:r>
          </w:p>
        </w:tc>
      </w:tr>
      <w:tr w:rsidR="00B53AB3" w14:paraId="7A202EAC" w14:textId="77777777" w:rsidTr="00B53AB3">
        <w:trPr>
          <w:trHeight w:val="340"/>
        </w:trPr>
        <w:tc>
          <w:tcPr>
            <w:tcW w:w="704" w:type="dxa"/>
            <w:tcBorders>
              <w:top w:val="single" w:sz="4" w:space="0" w:color="auto"/>
              <w:left w:val="single" w:sz="4" w:space="0" w:color="auto"/>
              <w:bottom w:val="single" w:sz="4" w:space="0" w:color="auto"/>
              <w:right w:val="single" w:sz="4" w:space="0" w:color="auto"/>
            </w:tcBorders>
            <w:vAlign w:val="center"/>
            <w:hideMark/>
          </w:tcPr>
          <w:p w14:paraId="3C6EE8E5" w14:textId="77777777" w:rsidR="00B53AB3" w:rsidRDefault="00B53AB3">
            <w:pPr>
              <w:spacing w:line="360" w:lineRule="auto"/>
              <w:jc w:val="center"/>
              <w:rPr>
                <w:rFonts w:ascii="Times New Roman" w:hAnsi="Times New Roman" w:cs="Times New Roman"/>
              </w:rPr>
            </w:pPr>
            <w:r>
              <w:rPr>
                <w:rFonts w:ascii="Times New Roman" w:hAnsi="Times New Roman" w:cs="Times New Roman"/>
              </w:rPr>
              <w:t>1</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5E968C5" w14:textId="77777777" w:rsidR="00B53AB3" w:rsidRDefault="00B53AB3">
            <w:pPr>
              <w:spacing w:line="360" w:lineRule="auto"/>
              <w:rPr>
                <w:rFonts w:ascii="Times New Roman" w:hAnsi="Times New Roman" w:cs="Times New Roman"/>
              </w:rPr>
            </w:pPr>
            <w:r w:rsidRPr="00EE53A4">
              <w:rPr>
                <w:rFonts w:ascii="Times New Roman" w:hAnsi="Times New Roman" w:cs="Times New Roman"/>
                <w:i/>
                <w:iCs/>
              </w:rPr>
              <w:t>User</w:t>
            </w:r>
            <w:r>
              <w:rPr>
                <w:rFonts w:ascii="Times New Roman" w:hAnsi="Times New Roman" w:cs="Times New Roman"/>
              </w:rPr>
              <w:t>_id</w:t>
            </w:r>
          </w:p>
        </w:tc>
        <w:tc>
          <w:tcPr>
            <w:tcW w:w="1585" w:type="dxa"/>
            <w:tcBorders>
              <w:top w:val="single" w:sz="4" w:space="0" w:color="auto"/>
              <w:left w:val="single" w:sz="4" w:space="0" w:color="auto"/>
              <w:bottom w:val="single" w:sz="4" w:space="0" w:color="auto"/>
              <w:right w:val="single" w:sz="4" w:space="0" w:color="auto"/>
            </w:tcBorders>
            <w:vAlign w:val="center"/>
            <w:hideMark/>
          </w:tcPr>
          <w:p w14:paraId="6664FD4B" w14:textId="77777777" w:rsidR="00B53AB3" w:rsidRDefault="00B53AB3">
            <w:pPr>
              <w:spacing w:line="360" w:lineRule="auto"/>
              <w:jc w:val="center"/>
              <w:rPr>
                <w:rFonts w:ascii="Times New Roman" w:hAnsi="Times New Roman" w:cs="Times New Roman"/>
              </w:rPr>
            </w:pPr>
            <w:r>
              <w:rPr>
                <w:rFonts w:ascii="Times New Roman" w:hAnsi="Times New Roman" w:cs="Times New Roman"/>
              </w:rPr>
              <w:t>C</w:t>
            </w:r>
          </w:p>
        </w:tc>
        <w:tc>
          <w:tcPr>
            <w:tcW w:w="1586" w:type="dxa"/>
            <w:tcBorders>
              <w:top w:val="single" w:sz="4" w:space="0" w:color="auto"/>
              <w:left w:val="single" w:sz="4" w:space="0" w:color="auto"/>
              <w:bottom w:val="single" w:sz="4" w:space="0" w:color="auto"/>
              <w:right w:val="single" w:sz="4" w:space="0" w:color="auto"/>
            </w:tcBorders>
            <w:vAlign w:val="center"/>
            <w:hideMark/>
          </w:tcPr>
          <w:p w14:paraId="4B561B22" w14:textId="77777777" w:rsidR="00B53AB3" w:rsidRDefault="00B53AB3">
            <w:pPr>
              <w:spacing w:line="360" w:lineRule="auto"/>
              <w:jc w:val="center"/>
              <w:rPr>
                <w:rFonts w:ascii="Times New Roman" w:hAnsi="Times New Roman" w:cs="Times New Roman"/>
              </w:rPr>
            </w:pPr>
            <w:r>
              <w:rPr>
                <w:rFonts w:ascii="Times New Roman" w:hAnsi="Times New Roman" w:cs="Times New Roman"/>
              </w:rPr>
              <w:t>10</w:t>
            </w:r>
          </w:p>
        </w:tc>
        <w:tc>
          <w:tcPr>
            <w:tcW w:w="2074" w:type="dxa"/>
            <w:tcBorders>
              <w:top w:val="single" w:sz="4" w:space="0" w:color="auto"/>
              <w:left w:val="single" w:sz="4" w:space="0" w:color="auto"/>
              <w:bottom w:val="single" w:sz="4" w:space="0" w:color="auto"/>
              <w:right w:val="single" w:sz="4" w:space="0" w:color="auto"/>
            </w:tcBorders>
            <w:vAlign w:val="center"/>
            <w:hideMark/>
          </w:tcPr>
          <w:p w14:paraId="415BCEFA" w14:textId="0CC36B08" w:rsidR="00B53AB3" w:rsidRDefault="00B53AB3">
            <w:pPr>
              <w:spacing w:line="360" w:lineRule="auto"/>
              <w:rPr>
                <w:rFonts w:ascii="Times New Roman" w:hAnsi="Times New Roman" w:cs="Times New Roman"/>
              </w:rPr>
            </w:pPr>
            <w:r w:rsidRPr="00EE53A4">
              <w:rPr>
                <w:rFonts w:ascii="Times New Roman" w:hAnsi="Times New Roman" w:cs="Times New Roman"/>
                <w:i/>
                <w:iCs/>
              </w:rPr>
              <w:t>Use</w:t>
            </w:r>
            <w:r w:rsidR="00EE53A4" w:rsidRPr="00EE53A4">
              <w:rPr>
                <w:rFonts w:ascii="Times New Roman" w:hAnsi="Times New Roman" w:cs="Times New Roman"/>
                <w:i/>
                <w:iCs/>
              </w:rPr>
              <w:t>r</w:t>
            </w:r>
            <w:r>
              <w:rPr>
                <w:rFonts w:ascii="Times New Roman" w:hAnsi="Times New Roman" w:cs="Times New Roman"/>
              </w:rPr>
              <w:t>_id</w:t>
            </w:r>
          </w:p>
        </w:tc>
      </w:tr>
      <w:tr w:rsidR="00B53AB3" w14:paraId="727A522E" w14:textId="77777777" w:rsidTr="00B53AB3">
        <w:trPr>
          <w:trHeight w:val="340"/>
        </w:trPr>
        <w:tc>
          <w:tcPr>
            <w:tcW w:w="704" w:type="dxa"/>
            <w:tcBorders>
              <w:top w:val="single" w:sz="4" w:space="0" w:color="auto"/>
              <w:left w:val="single" w:sz="4" w:space="0" w:color="auto"/>
              <w:bottom w:val="single" w:sz="4" w:space="0" w:color="auto"/>
              <w:right w:val="single" w:sz="4" w:space="0" w:color="auto"/>
            </w:tcBorders>
            <w:vAlign w:val="center"/>
            <w:hideMark/>
          </w:tcPr>
          <w:p w14:paraId="3FAB853B" w14:textId="77777777" w:rsidR="00B53AB3" w:rsidRDefault="00B53AB3">
            <w:pPr>
              <w:spacing w:line="360" w:lineRule="auto"/>
              <w:jc w:val="center"/>
              <w:rPr>
                <w:rFonts w:ascii="Times New Roman" w:hAnsi="Times New Roman" w:cs="Times New Roman"/>
              </w:rPr>
            </w:pPr>
            <w:r>
              <w:rPr>
                <w:rFonts w:ascii="Times New Roman" w:hAnsi="Times New Roman" w:cs="Times New Roman"/>
              </w:rPr>
              <w:t>2</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222EEF1" w14:textId="77777777" w:rsidR="00B53AB3" w:rsidRDefault="00B53AB3">
            <w:pPr>
              <w:spacing w:line="360" w:lineRule="auto"/>
              <w:rPr>
                <w:rFonts w:ascii="Times New Roman" w:hAnsi="Times New Roman" w:cs="Times New Roman"/>
              </w:rPr>
            </w:pPr>
            <w:r>
              <w:rPr>
                <w:rFonts w:ascii="Times New Roman" w:hAnsi="Times New Roman" w:cs="Times New Roman"/>
              </w:rPr>
              <w:t>Nama_</w:t>
            </w:r>
            <w:r w:rsidRPr="00EE53A4">
              <w:rPr>
                <w:rFonts w:ascii="Times New Roman" w:hAnsi="Times New Roman" w:cs="Times New Roman"/>
                <w:i/>
                <w:iCs/>
              </w:rPr>
              <w:t>user</w:t>
            </w:r>
          </w:p>
        </w:tc>
        <w:tc>
          <w:tcPr>
            <w:tcW w:w="1585" w:type="dxa"/>
            <w:tcBorders>
              <w:top w:val="single" w:sz="4" w:space="0" w:color="auto"/>
              <w:left w:val="single" w:sz="4" w:space="0" w:color="auto"/>
              <w:bottom w:val="single" w:sz="4" w:space="0" w:color="auto"/>
              <w:right w:val="single" w:sz="4" w:space="0" w:color="auto"/>
            </w:tcBorders>
            <w:vAlign w:val="center"/>
            <w:hideMark/>
          </w:tcPr>
          <w:p w14:paraId="01356A79" w14:textId="77777777" w:rsidR="00B53AB3" w:rsidRDefault="00B53AB3">
            <w:pPr>
              <w:spacing w:line="360" w:lineRule="auto"/>
              <w:jc w:val="center"/>
              <w:rPr>
                <w:rFonts w:ascii="Times New Roman" w:hAnsi="Times New Roman" w:cs="Times New Roman"/>
              </w:rPr>
            </w:pPr>
            <w:r>
              <w:rPr>
                <w:rFonts w:ascii="Times New Roman" w:hAnsi="Times New Roman" w:cs="Times New Roman"/>
              </w:rPr>
              <w:t>C</w:t>
            </w:r>
          </w:p>
        </w:tc>
        <w:tc>
          <w:tcPr>
            <w:tcW w:w="1586" w:type="dxa"/>
            <w:tcBorders>
              <w:top w:val="single" w:sz="4" w:space="0" w:color="auto"/>
              <w:left w:val="single" w:sz="4" w:space="0" w:color="auto"/>
              <w:bottom w:val="single" w:sz="4" w:space="0" w:color="auto"/>
              <w:right w:val="single" w:sz="4" w:space="0" w:color="auto"/>
            </w:tcBorders>
            <w:vAlign w:val="center"/>
            <w:hideMark/>
          </w:tcPr>
          <w:p w14:paraId="79424C0A" w14:textId="77777777" w:rsidR="00B53AB3" w:rsidRDefault="00B53AB3">
            <w:pPr>
              <w:spacing w:line="360" w:lineRule="auto"/>
              <w:jc w:val="center"/>
              <w:rPr>
                <w:rFonts w:ascii="Times New Roman" w:hAnsi="Times New Roman" w:cs="Times New Roman"/>
              </w:rPr>
            </w:pPr>
            <w:r>
              <w:rPr>
                <w:rFonts w:ascii="Times New Roman" w:hAnsi="Times New Roman" w:cs="Times New Roman"/>
              </w:rPr>
              <w:t>50</w:t>
            </w:r>
          </w:p>
        </w:tc>
        <w:tc>
          <w:tcPr>
            <w:tcW w:w="2074" w:type="dxa"/>
            <w:tcBorders>
              <w:top w:val="single" w:sz="4" w:space="0" w:color="auto"/>
              <w:left w:val="single" w:sz="4" w:space="0" w:color="auto"/>
              <w:bottom w:val="single" w:sz="4" w:space="0" w:color="auto"/>
              <w:right w:val="single" w:sz="4" w:space="0" w:color="auto"/>
            </w:tcBorders>
            <w:vAlign w:val="center"/>
            <w:hideMark/>
          </w:tcPr>
          <w:p w14:paraId="7F6C22A7" w14:textId="77777777" w:rsidR="00B53AB3" w:rsidRDefault="00B53AB3">
            <w:pPr>
              <w:spacing w:line="360" w:lineRule="auto"/>
              <w:rPr>
                <w:rFonts w:ascii="Times New Roman" w:hAnsi="Times New Roman" w:cs="Times New Roman"/>
              </w:rPr>
            </w:pPr>
            <w:r>
              <w:rPr>
                <w:rFonts w:ascii="Times New Roman" w:hAnsi="Times New Roman" w:cs="Times New Roman"/>
              </w:rPr>
              <w:t>Nama_</w:t>
            </w:r>
            <w:r w:rsidRPr="00EE53A4">
              <w:rPr>
                <w:rFonts w:ascii="Times New Roman" w:hAnsi="Times New Roman" w:cs="Times New Roman"/>
                <w:i/>
                <w:iCs/>
              </w:rPr>
              <w:t>user</w:t>
            </w:r>
          </w:p>
        </w:tc>
      </w:tr>
      <w:tr w:rsidR="00B53AB3" w14:paraId="637AAA06" w14:textId="77777777" w:rsidTr="00B53AB3">
        <w:trPr>
          <w:trHeight w:val="340"/>
        </w:trPr>
        <w:tc>
          <w:tcPr>
            <w:tcW w:w="704" w:type="dxa"/>
            <w:tcBorders>
              <w:top w:val="single" w:sz="4" w:space="0" w:color="auto"/>
              <w:left w:val="single" w:sz="4" w:space="0" w:color="auto"/>
              <w:bottom w:val="single" w:sz="4" w:space="0" w:color="auto"/>
              <w:right w:val="single" w:sz="4" w:space="0" w:color="auto"/>
            </w:tcBorders>
            <w:vAlign w:val="center"/>
            <w:hideMark/>
          </w:tcPr>
          <w:p w14:paraId="59AFB61B" w14:textId="77777777" w:rsidR="00B53AB3" w:rsidRDefault="00B53AB3">
            <w:pPr>
              <w:spacing w:line="360" w:lineRule="auto"/>
              <w:jc w:val="center"/>
              <w:rPr>
                <w:rFonts w:ascii="Times New Roman" w:hAnsi="Times New Roman" w:cs="Times New Roman"/>
              </w:rPr>
            </w:pPr>
            <w:r>
              <w:rPr>
                <w:rFonts w:ascii="Times New Roman" w:hAnsi="Times New Roman" w:cs="Times New Roman"/>
              </w:rPr>
              <w:t>3</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4EA0C57" w14:textId="77777777" w:rsidR="00B53AB3" w:rsidRPr="00EE53A4" w:rsidRDefault="00B53AB3">
            <w:pPr>
              <w:spacing w:line="360" w:lineRule="auto"/>
              <w:rPr>
                <w:rFonts w:ascii="Times New Roman" w:hAnsi="Times New Roman" w:cs="Times New Roman"/>
                <w:i/>
                <w:iCs/>
              </w:rPr>
            </w:pPr>
            <w:r w:rsidRPr="00EE53A4">
              <w:rPr>
                <w:rFonts w:ascii="Times New Roman" w:hAnsi="Times New Roman" w:cs="Times New Roman"/>
                <w:i/>
                <w:iCs/>
              </w:rPr>
              <w:t>Password</w:t>
            </w:r>
          </w:p>
        </w:tc>
        <w:tc>
          <w:tcPr>
            <w:tcW w:w="1585" w:type="dxa"/>
            <w:tcBorders>
              <w:top w:val="single" w:sz="4" w:space="0" w:color="auto"/>
              <w:left w:val="single" w:sz="4" w:space="0" w:color="auto"/>
              <w:bottom w:val="single" w:sz="4" w:space="0" w:color="auto"/>
              <w:right w:val="single" w:sz="4" w:space="0" w:color="auto"/>
            </w:tcBorders>
            <w:vAlign w:val="center"/>
            <w:hideMark/>
          </w:tcPr>
          <w:p w14:paraId="61E839F9" w14:textId="77777777" w:rsidR="00B53AB3" w:rsidRDefault="00B53AB3">
            <w:pPr>
              <w:spacing w:line="360" w:lineRule="auto"/>
              <w:jc w:val="center"/>
              <w:rPr>
                <w:rFonts w:ascii="Times New Roman" w:hAnsi="Times New Roman" w:cs="Times New Roman"/>
              </w:rPr>
            </w:pPr>
            <w:r>
              <w:rPr>
                <w:rFonts w:ascii="Times New Roman" w:hAnsi="Times New Roman" w:cs="Times New Roman"/>
              </w:rPr>
              <w:t>C</w:t>
            </w:r>
          </w:p>
        </w:tc>
        <w:tc>
          <w:tcPr>
            <w:tcW w:w="1586" w:type="dxa"/>
            <w:tcBorders>
              <w:top w:val="single" w:sz="4" w:space="0" w:color="auto"/>
              <w:left w:val="single" w:sz="4" w:space="0" w:color="auto"/>
              <w:bottom w:val="single" w:sz="4" w:space="0" w:color="auto"/>
              <w:right w:val="single" w:sz="4" w:space="0" w:color="auto"/>
            </w:tcBorders>
            <w:vAlign w:val="center"/>
            <w:hideMark/>
          </w:tcPr>
          <w:p w14:paraId="2504F387" w14:textId="77777777" w:rsidR="00B53AB3" w:rsidRDefault="00B53AB3">
            <w:pPr>
              <w:spacing w:line="360" w:lineRule="auto"/>
              <w:jc w:val="center"/>
              <w:rPr>
                <w:rFonts w:ascii="Times New Roman" w:hAnsi="Times New Roman" w:cs="Times New Roman"/>
              </w:rPr>
            </w:pPr>
            <w:r>
              <w:rPr>
                <w:rFonts w:ascii="Times New Roman" w:hAnsi="Times New Roman" w:cs="Times New Roman"/>
              </w:rPr>
              <w:t>100</w:t>
            </w:r>
          </w:p>
        </w:tc>
        <w:tc>
          <w:tcPr>
            <w:tcW w:w="2074" w:type="dxa"/>
            <w:tcBorders>
              <w:top w:val="single" w:sz="4" w:space="0" w:color="auto"/>
              <w:left w:val="single" w:sz="4" w:space="0" w:color="auto"/>
              <w:bottom w:val="single" w:sz="4" w:space="0" w:color="auto"/>
              <w:right w:val="single" w:sz="4" w:space="0" w:color="auto"/>
            </w:tcBorders>
            <w:vAlign w:val="center"/>
            <w:hideMark/>
          </w:tcPr>
          <w:p w14:paraId="49FF555D" w14:textId="77777777" w:rsidR="00B53AB3" w:rsidRPr="00EE53A4" w:rsidRDefault="00B53AB3">
            <w:pPr>
              <w:spacing w:line="360" w:lineRule="auto"/>
              <w:rPr>
                <w:rFonts w:ascii="Times New Roman" w:hAnsi="Times New Roman" w:cs="Times New Roman"/>
                <w:i/>
                <w:iCs/>
              </w:rPr>
            </w:pPr>
            <w:r w:rsidRPr="00EE53A4">
              <w:rPr>
                <w:rFonts w:ascii="Times New Roman" w:hAnsi="Times New Roman" w:cs="Times New Roman"/>
                <w:i/>
                <w:iCs/>
              </w:rPr>
              <w:t>password</w:t>
            </w:r>
          </w:p>
        </w:tc>
      </w:tr>
      <w:tr w:rsidR="00B53AB3" w14:paraId="4B7C6ABA" w14:textId="77777777" w:rsidTr="00B53AB3">
        <w:trPr>
          <w:trHeight w:val="340"/>
        </w:trPr>
        <w:tc>
          <w:tcPr>
            <w:tcW w:w="704" w:type="dxa"/>
            <w:tcBorders>
              <w:top w:val="single" w:sz="4" w:space="0" w:color="auto"/>
              <w:left w:val="single" w:sz="4" w:space="0" w:color="auto"/>
              <w:bottom w:val="single" w:sz="4" w:space="0" w:color="auto"/>
              <w:right w:val="single" w:sz="4" w:space="0" w:color="auto"/>
            </w:tcBorders>
            <w:vAlign w:val="center"/>
            <w:hideMark/>
          </w:tcPr>
          <w:p w14:paraId="73D98ED4" w14:textId="77777777" w:rsidR="00B53AB3" w:rsidRDefault="00B53AB3">
            <w:pPr>
              <w:spacing w:line="360" w:lineRule="auto"/>
              <w:jc w:val="center"/>
              <w:rPr>
                <w:rFonts w:ascii="Times New Roman" w:hAnsi="Times New Roman" w:cs="Times New Roman"/>
              </w:rPr>
            </w:pPr>
            <w:r>
              <w:rPr>
                <w:rFonts w:ascii="Times New Roman" w:hAnsi="Times New Roman" w:cs="Times New Roman"/>
              </w:rPr>
              <w:t>4</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C49555F" w14:textId="77777777" w:rsidR="00B53AB3" w:rsidRPr="00EE53A4" w:rsidRDefault="00B53AB3">
            <w:pPr>
              <w:spacing w:line="360" w:lineRule="auto"/>
              <w:rPr>
                <w:rFonts w:ascii="Times New Roman" w:hAnsi="Times New Roman" w:cs="Times New Roman"/>
                <w:i/>
                <w:iCs/>
              </w:rPr>
            </w:pPr>
            <w:r w:rsidRPr="00EE53A4">
              <w:rPr>
                <w:rFonts w:ascii="Times New Roman" w:hAnsi="Times New Roman" w:cs="Times New Roman"/>
                <w:i/>
                <w:iCs/>
              </w:rPr>
              <w:t>Level</w:t>
            </w:r>
          </w:p>
        </w:tc>
        <w:tc>
          <w:tcPr>
            <w:tcW w:w="1585" w:type="dxa"/>
            <w:tcBorders>
              <w:top w:val="single" w:sz="4" w:space="0" w:color="auto"/>
              <w:left w:val="single" w:sz="4" w:space="0" w:color="auto"/>
              <w:bottom w:val="single" w:sz="4" w:space="0" w:color="auto"/>
              <w:right w:val="single" w:sz="4" w:space="0" w:color="auto"/>
            </w:tcBorders>
            <w:vAlign w:val="center"/>
            <w:hideMark/>
          </w:tcPr>
          <w:p w14:paraId="245D0F2E" w14:textId="77777777" w:rsidR="00B53AB3" w:rsidRDefault="00B53AB3">
            <w:pPr>
              <w:spacing w:line="360" w:lineRule="auto"/>
              <w:jc w:val="center"/>
              <w:rPr>
                <w:rFonts w:ascii="Times New Roman" w:hAnsi="Times New Roman" w:cs="Times New Roman"/>
              </w:rPr>
            </w:pPr>
            <w:r>
              <w:rPr>
                <w:rFonts w:ascii="Times New Roman" w:hAnsi="Times New Roman" w:cs="Times New Roman"/>
              </w:rPr>
              <w:t>C</w:t>
            </w:r>
          </w:p>
        </w:tc>
        <w:tc>
          <w:tcPr>
            <w:tcW w:w="1586" w:type="dxa"/>
            <w:tcBorders>
              <w:top w:val="single" w:sz="4" w:space="0" w:color="auto"/>
              <w:left w:val="single" w:sz="4" w:space="0" w:color="auto"/>
              <w:bottom w:val="single" w:sz="4" w:space="0" w:color="auto"/>
              <w:right w:val="single" w:sz="4" w:space="0" w:color="auto"/>
            </w:tcBorders>
            <w:vAlign w:val="center"/>
            <w:hideMark/>
          </w:tcPr>
          <w:p w14:paraId="211C2052" w14:textId="77777777" w:rsidR="00B53AB3" w:rsidRDefault="00B53AB3">
            <w:pPr>
              <w:spacing w:line="360" w:lineRule="auto"/>
              <w:jc w:val="center"/>
              <w:rPr>
                <w:rFonts w:ascii="Times New Roman" w:hAnsi="Times New Roman" w:cs="Times New Roman"/>
              </w:rPr>
            </w:pPr>
            <w:r>
              <w:rPr>
                <w:rFonts w:ascii="Times New Roman" w:hAnsi="Times New Roman" w:cs="Times New Roman"/>
              </w:rPr>
              <w:t>15</w:t>
            </w:r>
          </w:p>
        </w:tc>
        <w:tc>
          <w:tcPr>
            <w:tcW w:w="2074" w:type="dxa"/>
            <w:tcBorders>
              <w:top w:val="single" w:sz="4" w:space="0" w:color="auto"/>
              <w:left w:val="single" w:sz="4" w:space="0" w:color="auto"/>
              <w:bottom w:val="single" w:sz="4" w:space="0" w:color="auto"/>
              <w:right w:val="single" w:sz="4" w:space="0" w:color="auto"/>
            </w:tcBorders>
            <w:vAlign w:val="center"/>
            <w:hideMark/>
          </w:tcPr>
          <w:p w14:paraId="4F109DA4" w14:textId="77777777" w:rsidR="00B53AB3" w:rsidRPr="00EE53A4" w:rsidRDefault="00B53AB3">
            <w:pPr>
              <w:spacing w:line="360" w:lineRule="auto"/>
              <w:rPr>
                <w:rFonts w:ascii="Times New Roman" w:hAnsi="Times New Roman" w:cs="Times New Roman"/>
                <w:i/>
                <w:iCs/>
              </w:rPr>
            </w:pPr>
            <w:r w:rsidRPr="00EE53A4">
              <w:rPr>
                <w:rFonts w:ascii="Times New Roman" w:hAnsi="Times New Roman" w:cs="Times New Roman"/>
                <w:i/>
                <w:iCs/>
              </w:rPr>
              <w:t>level</w:t>
            </w:r>
          </w:p>
        </w:tc>
      </w:tr>
      <w:tr w:rsidR="00B53AB3" w14:paraId="776FC0CD" w14:textId="77777777" w:rsidTr="00B53AB3">
        <w:trPr>
          <w:trHeight w:val="340"/>
        </w:trPr>
        <w:tc>
          <w:tcPr>
            <w:tcW w:w="704" w:type="dxa"/>
            <w:tcBorders>
              <w:top w:val="single" w:sz="4" w:space="0" w:color="auto"/>
              <w:left w:val="single" w:sz="4" w:space="0" w:color="auto"/>
              <w:bottom w:val="single" w:sz="4" w:space="0" w:color="auto"/>
              <w:right w:val="single" w:sz="4" w:space="0" w:color="auto"/>
            </w:tcBorders>
            <w:vAlign w:val="center"/>
            <w:hideMark/>
          </w:tcPr>
          <w:p w14:paraId="7F174CB7" w14:textId="77777777" w:rsidR="00B53AB3" w:rsidRDefault="00B53AB3">
            <w:pPr>
              <w:spacing w:line="360" w:lineRule="auto"/>
              <w:jc w:val="center"/>
              <w:rPr>
                <w:rFonts w:ascii="Times New Roman" w:hAnsi="Times New Roman" w:cs="Times New Roman"/>
              </w:rPr>
            </w:pPr>
            <w:r>
              <w:rPr>
                <w:rFonts w:ascii="Times New Roman" w:hAnsi="Times New Roman" w:cs="Times New Roman"/>
              </w:rPr>
              <w:t>5</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BE6FEF1" w14:textId="77777777" w:rsidR="00B53AB3" w:rsidRDefault="00B53AB3">
            <w:pPr>
              <w:spacing w:line="360" w:lineRule="auto"/>
              <w:rPr>
                <w:rFonts w:ascii="Times New Roman" w:hAnsi="Times New Roman" w:cs="Times New Roman"/>
              </w:rPr>
            </w:pPr>
            <w:r>
              <w:rPr>
                <w:rFonts w:ascii="Times New Roman" w:hAnsi="Times New Roman" w:cs="Times New Roman"/>
              </w:rPr>
              <w:t>Status</w:t>
            </w:r>
          </w:p>
        </w:tc>
        <w:tc>
          <w:tcPr>
            <w:tcW w:w="1585" w:type="dxa"/>
            <w:tcBorders>
              <w:top w:val="single" w:sz="4" w:space="0" w:color="auto"/>
              <w:left w:val="single" w:sz="4" w:space="0" w:color="auto"/>
              <w:bottom w:val="single" w:sz="4" w:space="0" w:color="auto"/>
              <w:right w:val="single" w:sz="4" w:space="0" w:color="auto"/>
            </w:tcBorders>
            <w:vAlign w:val="center"/>
            <w:hideMark/>
          </w:tcPr>
          <w:p w14:paraId="27CF4423" w14:textId="77777777" w:rsidR="00B53AB3" w:rsidRDefault="00B53AB3">
            <w:pPr>
              <w:spacing w:line="360" w:lineRule="auto"/>
              <w:jc w:val="center"/>
              <w:rPr>
                <w:rFonts w:ascii="Times New Roman" w:hAnsi="Times New Roman" w:cs="Times New Roman"/>
              </w:rPr>
            </w:pPr>
            <w:r>
              <w:rPr>
                <w:rFonts w:ascii="Times New Roman" w:hAnsi="Times New Roman" w:cs="Times New Roman"/>
              </w:rPr>
              <w:t>C</w:t>
            </w:r>
          </w:p>
        </w:tc>
        <w:tc>
          <w:tcPr>
            <w:tcW w:w="1586" w:type="dxa"/>
            <w:tcBorders>
              <w:top w:val="single" w:sz="4" w:space="0" w:color="auto"/>
              <w:left w:val="single" w:sz="4" w:space="0" w:color="auto"/>
              <w:bottom w:val="single" w:sz="4" w:space="0" w:color="auto"/>
              <w:right w:val="single" w:sz="4" w:space="0" w:color="auto"/>
            </w:tcBorders>
            <w:vAlign w:val="center"/>
            <w:hideMark/>
          </w:tcPr>
          <w:p w14:paraId="5575AB5C" w14:textId="77777777" w:rsidR="00B53AB3" w:rsidRDefault="00B53AB3">
            <w:pPr>
              <w:spacing w:line="360" w:lineRule="auto"/>
              <w:jc w:val="center"/>
              <w:rPr>
                <w:rFonts w:ascii="Times New Roman" w:hAnsi="Times New Roman" w:cs="Times New Roman"/>
              </w:rPr>
            </w:pPr>
            <w:r>
              <w:rPr>
                <w:rFonts w:ascii="Times New Roman" w:hAnsi="Times New Roman" w:cs="Times New Roman"/>
              </w:rPr>
              <w:t>10</w:t>
            </w:r>
          </w:p>
        </w:tc>
        <w:tc>
          <w:tcPr>
            <w:tcW w:w="2074" w:type="dxa"/>
            <w:tcBorders>
              <w:top w:val="single" w:sz="4" w:space="0" w:color="auto"/>
              <w:left w:val="single" w:sz="4" w:space="0" w:color="auto"/>
              <w:bottom w:val="single" w:sz="4" w:space="0" w:color="auto"/>
              <w:right w:val="single" w:sz="4" w:space="0" w:color="auto"/>
            </w:tcBorders>
            <w:vAlign w:val="center"/>
            <w:hideMark/>
          </w:tcPr>
          <w:p w14:paraId="1E3BCE8D" w14:textId="2684A99A" w:rsidR="00B53AB3" w:rsidRDefault="00B53AB3">
            <w:pPr>
              <w:spacing w:line="360" w:lineRule="auto"/>
              <w:rPr>
                <w:rFonts w:ascii="Times New Roman" w:hAnsi="Times New Roman" w:cs="Times New Roman"/>
              </w:rPr>
            </w:pPr>
            <w:r>
              <w:rPr>
                <w:rFonts w:ascii="Times New Roman" w:hAnsi="Times New Roman" w:cs="Times New Roman"/>
              </w:rPr>
              <w:t>statu</w:t>
            </w:r>
            <w:r w:rsidR="00395BDB">
              <w:rPr>
                <w:rFonts w:ascii="Times New Roman" w:hAnsi="Times New Roman" w:cs="Times New Roman"/>
              </w:rPr>
              <w:t>s</w:t>
            </w:r>
          </w:p>
        </w:tc>
      </w:tr>
    </w:tbl>
    <w:p w14:paraId="742CA3E3" w14:textId="77777777" w:rsidR="0093693D" w:rsidRPr="00175599" w:rsidRDefault="0093693D" w:rsidP="00A36D6F">
      <w:pPr>
        <w:tabs>
          <w:tab w:val="left" w:pos="2130"/>
        </w:tabs>
        <w:autoSpaceDE w:val="0"/>
        <w:autoSpaceDN w:val="0"/>
        <w:adjustRightInd w:val="0"/>
        <w:spacing w:line="360" w:lineRule="auto"/>
        <w:rPr>
          <w:rFonts w:ascii="Times New Roman" w:hAnsi="Times New Roman" w:cs="Times New Roman"/>
          <w:b/>
          <w:color w:val="000000"/>
          <w:szCs w:val="24"/>
        </w:rPr>
      </w:pPr>
    </w:p>
    <w:p w14:paraId="6C28B3B8" w14:textId="0DF1AB89" w:rsidR="00175599" w:rsidRPr="000B3B6D" w:rsidRDefault="00175599" w:rsidP="00A36D6F">
      <w:pPr>
        <w:pStyle w:val="Caption"/>
        <w:spacing w:line="360" w:lineRule="auto"/>
        <w:jc w:val="center"/>
        <w:rPr>
          <w:rFonts w:ascii="Times New Roman" w:hAnsi="Times New Roman" w:cs="Times New Roman"/>
          <w:i w:val="0"/>
          <w:iCs w:val="0"/>
          <w:color w:val="000000" w:themeColor="text1"/>
          <w:sz w:val="24"/>
          <w:szCs w:val="24"/>
        </w:rPr>
      </w:pPr>
    </w:p>
    <w:p w14:paraId="3D80C8F1" w14:textId="127377F4" w:rsidR="0093693D" w:rsidRDefault="0093693D" w:rsidP="00A36D6F">
      <w:pPr>
        <w:autoSpaceDE w:val="0"/>
        <w:autoSpaceDN w:val="0"/>
        <w:adjustRightInd w:val="0"/>
        <w:spacing w:line="360" w:lineRule="auto"/>
        <w:rPr>
          <w:rFonts w:ascii="Times New Roman" w:hAnsi="Times New Roman" w:cs="Times New Roman"/>
          <w:color w:val="000000"/>
          <w:szCs w:val="24"/>
        </w:rPr>
      </w:pPr>
    </w:p>
    <w:p w14:paraId="72CD901F" w14:textId="531EF636" w:rsidR="00B53AB3" w:rsidRDefault="00B53AB3" w:rsidP="00A36D6F">
      <w:pPr>
        <w:autoSpaceDE w:val="0"/>
        <w:autoSpaceDN w:val="0"/>
        <w:adjustRightInd w:val="0"/>
        <w:spacing w:line="360" w:lineRule="auto"/>
        <w:rPr>
          <w:rFonts w:ascii="Times New Roman" w:hAnsi="Times New Roman" w:cs="Times New Roman"/>
          <w:color w:val="000000"/>
          <w:szCs w:val="24"/>
        </w:rPr>
      </w:pPr>
    </w:p>
    <w:p w14:paraId="28937155" w14:textId="77777777" w:rsidR="00B53AB3" w:rsidRDefault="00B53AB3" w:rsidP="00A36D6F">
      <w:pPr>
        <w:autoSpaceDE w:val="0"/>
        <w:autoSpaceDN w:val="0"/>
        <w:adjustRightInd w:val="0"/>
        <w:spacing w:line="360" w:lineRule="auto"/>
        <w:rPr>
          <w:rFonts w:ascii="Times New Roman" w:hAnsi="Times New Roman" w:cs="Times New Roman"/>
          <w:color w:val="000000"/>
          <w:szCs w:val="24"/>
        </w:rPr>
      </w:pPr>
    </w:p>
    <w:p w14:paraId="51CFB49F" w14:textId="77777777" w:rsidR="00353A6A" w:rsidRDefault="00353A6A" w:rsidP="00A36D6F">
      <w:pPr>
        <w:autoSpaceDE w:val="0"/>
        <w:autoSpaceDN w:val="0"/>
        <w:adjustRightInd w:val="0"/>
        <w:spacing w:line="360" w:lineRule="auto"/>
        <w:rPr>
          <w:rFonts w:ascii="Times New Roman" w:hAnsi="Times New Roman" w:cs="Times New Roman"/>
          <w:color w:val="000000"/>
          <w:szCs w:val="24"/>
        </w:rPr>
      </w:pPr>
    </w:p>
    <w:p w14:paraId="2851210A" w14:textId="77777777" w:rsidR="00353A6A" w:rsidRDefault="00353A6A" w:rsidP="00A36D6F">
      <w:pPr>
        <w:autoSpaceDE w:val="0"/>
        <w:autoSpaceDN w:val="0"/>
        <w:adjustRightInd w:val="0"/>
        <w:spacing w:line="360" w:lineRule="auto"/>
        <w:rPr>
          <w:rFonts w:ascii="Times New Roman" w:hAnsi="Times New Roman" w:cs="Times New Roman"/>
          <w:color w:val="000000"/>
          <w:szCs w:val="24"/>
        </w:rPr>
      </w:pPr>
    </w:p>
    <w:p w14:paraId="56D96D60" w14:textId="77777777" w:rsidR="00353A6A" w:rsidRDefault="00353A6A" w:rsidP="00A36D6F">
      <w:pPr>
        <w:autoSpaceDE w:val="0"/>
        <w:autoSpaceDN w:val="0"/>
        <w:adjustRightInd w:val="0"/>
        <w:spacing w:line="360" w:lineRule="auto"/>
        <w:rPr>
          <w:rFonts w:ascii="Times New Roman" w:hAnsi="Times New Roman" w:cs="Times New Roman"/>
          <w:color w:val="000000"/>
          <w:szCs w:val="24"/>
        </w:rPr>
      </w:pPr>
    </w:p>
    <w:p w14:paraId="6E45F16F" w14:textId="77777777" w:rsidR="00353A6A" w:rsidRDefault="00353A6A" w:rsidP="00A36D6F">
      <w:pPr>
        <w:autoSpaceDE w:val="0"/>
        <w:autoSpaceDN w:val="0"/>
        <w:adjustRightInd w:val="0"/>
        <w:spacing w:line="360" w:lineRule="auto"/>
        <w:rPr>
          <w:rFonts w:ascii="Times New Roman" w:hAnsi="Times New Roman" w:cs="Times New Roman"/>
          <w:color w:val="000000"/>
          <w:szCs w:val="24"/>
        </w:rPr>
      </w:pPr>
    </w:p>
    <w:p w14:paraId="0C4C2F4E" w14:textId="77777777" w:rsidR="00353A6A" w:rsidRPr="00175599" w:rsidRDefault="00353A6A" w:rsidP="00A36D6F">
      <w:pPr>
        <w:autoSpaceDE w:val="0"/>
        <w:autoSpaceDN w:val="0"/>
        <w:adjustRightInd w:val="0"/>
        <w:spacing w:line="360" w:lineRule="auto"/>
        <w:rPr>
          <w:rFonts w:ascii="Times New Roman" w:hAnsi="Times New Roman" w:cs="Times New Roman"/>
          <w:color w:val="000000"/>
          <w:szCs w:val="24"/>
        </w:rPr>
      </w:pPr>
    </w:p>
    <w:bookmarkStart w:id="145" w:name="_Toc102456951"/>
    <w:bookmarkStart w:id="146" w:name="_Toc105097643"/>
    <w:p w14:paraId="6FBD209D" w14:textId="0ACCF537" w:rsidR="00175599" w:rsidRPr="00AC27E3" w:rsidRDefault="00CC545F" w:rsidP="00FB53B5">
      <w:pPr>
        <w:pStyle w:val="Caption"/>
        <w:spacing w:after="0" w:line="360" w:lineRule="auto"/>
        <w:jc w:val="center"/>
        <w:rPr>
          <w:rFonts w:ascii="Times New Roman" w:hAnsi="Times New Roman" w:cs="Times New Roman"/>
          <w:b/>
          <w:bCs/>
          <w:i w:val="0"/>
          <w:iCs w:val="0"/>
          <w:color w:val="000000" w:themeColor="text1"/>
          <w:sz w:val="24"/>
          <w:szCs w:val="24"/>
        </w:rPr>
      </w:pPr>
      <w:r w:rsidRPr="00CC545F">
        <w:rPr>
          <w:i w:val="0"/>
          <w:iCs w:val="0"/>
          <w:noProof/>
          <w:color w:val="auto"/>
          <w:sz w:val="22"/>
          <w:szCs w:val="24"/>
        </w:rPr>
        <w:lastRenderedPageBreak/>
        <mc:AlternateContent>
          <mc:Choice Requires="wps">
            <w:drawing>
              <wp:anchor distT="0" distB="0" distL="114300" distR="114300" simplePos="0" relativeHeight="252039168" behindDoc="0" locked="0" layoutInCell="1" allowOverlap="1" wp14:anchorId="098D01F0" wp14:editId="43D67184">
                <wp:simplePos x="0" y="0"/>
                <wp:positionH relativeFrom="column">
                  <wp:posOffset>5591810</wp:posOffset>
                </wp:positionH>
                <wp:positionV relativeFrom="paragraph">
                  <wp:posOffset>-1263015</wp:posOffset>
                </wp:positionV>
                <wp:extent cx="395417" cy="259491"/>
                <wp:effectExtent l="0" t="0" r="24130" b="26670"/>
                <wp:wrapNone/>
                <wp:docPr id="471" name="Rectangle 471"/>
                <wp:cNvGraphicFramePr/>
                <a:graphic xmlns:a="http://schemas.openxmlformats.org/drawingml/2006/main">
                  <a:graphicData uri="http://schemas.microsoft.com/office/word/2010/wordprocessingShape">
                    <wps:wsp>
                      <wps:cNvSpPr/>
                      <wps:spPr>
                        <a:xfrm>
                          <a:off x="0" y="0"/>
                          <a:ext cx="395417" cy="259491"/>
                        </a:xfrm>
                        <a:prstGeom prst="rect">
                          <a:avLst/>
                        </a:prstGeom>
                        <a:solidFill>
                          <a:sysClr val="window" lastClr="FFFFFF"/>
                        </a:solidFill>
                        <a:ln w="12700" cap="flat" cmpd="sng" algn="ctr">
                          <a:solidFill>
                            <a:sysClr val="window" lastClr="FFFFFF"/>
                          </a:solidFill>
                          <a:prstDash val="solid"/>
                          <a:miter lim="800000"/>
                        </a:ln>
                        <a:effectLst/>
                      </wps:spPr>
                      <wps:txbx>
                        <w:txbxContent>
                          <w:p w14:paraId="2D1EF220" w14:textId="0A906DE4" w:rsidR="00AC18F9" w:rsidRPr="00AD237F" w:rsidRDefault="00AC18F9" w:rsidP="00CC545F">
                            <w:pPr>
                              <w:jc w:val="center"/>
                            </w:pPr>
                            <w:r>
                              <w:t>51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8D01F0" id="Rectangle 471" o:spid="_x0000_s1170" style="position:absolute;left:0;text-align:left;margin-left:440.3pt;margin-top:-99.45pt;width:31.15pt;height:20.4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" fillcolor="window" strokecolor="window" strokeweight="1pt">
                <v:textbox>
                  <w:txbxContent>
                    <w:p w14:paraId="2D1EF220" w14:textId="0A906DE4" w:rsidR="00AC18F9" w:rsidRPr="00AD237F" w:rsidRDefault="00AC18F9" w:rsidP="00CC545F">
                      <w:pPr>
                        <w:jc w:val="center"/>
                      </w:pPr>
                      <w:r>
                        <w:t>51</w:t>
                      </w:r>
                    </w:p>
                  </w:txbxContent>
                </v:textbox>
              </v:rect>
            </w:pict>
          </mc:Fallback>
        </mc:AlternateContent>
      </w:r>
      <w:proofErr w:type="gramStart"/>
      <w:r w:rsidR="00AC27E3" w:rsidRPr="00AC27E3">
        <w:rPr>
          <w:rFonts w:ascii="Times New Roman" w:hAnsi="Times New Roman" w:cs="Times New Roman"/>
          <w:b/>
          <w:bCs/>
          <w:i w:val="0"/>
          <w:iCs w:val="0"/>
          <w:color w:val="000000" w:themeColor="text1"/>
          <w:sz w:val="24"/>
          <w:szCs w:val="24"/>
        </w:rPr>
        <w:t>Tabel 4</w:t>
      </w:r>
      <w:r w:rsidR="007808DD">
        <w:rPr>
          <w:rFonts w:ascii="Times New Roman" w:hAnsi="Times New Roman" w:cs="Times New Roman"/>
          <w:b/>
          <w:bCs/>
          <w:i w:val="0"/>
          <w:iCs w:val="0"/>
          <w:color w:val="000000" w:themeColor="text1"/>
          <w:sz w:val="24"/>
          <w:szCs w:val="24"/>
        </w:rPr>
        <w:t>.</w:t>
      </w:r>
      <w:proofErr w:type="gramEnd"/>
      <w:r w:rsidR="00AC27E3" w:rsidRPr="00AC27E3">
        <w:rPr>
          <w:rFonts w:ascii="Times New Roman" w:hAnsi="Times New Roman" w:cs="Times New Roman"/>
          <w:b/>
          <w:bCs/>
          <w:i w:val="0"/>
          <w:iCs w:val="0"/>
          <w:color w:val="000000" w:themeColor="text1"/>
          <w:sz w:val="24"/>
          <w:szCs w:val="24"/>
        </w:rPr>
        <w:fldChar w:fldCharType="begin"/>
      </w:r>
      <w:r w:rsidR="00AC27E3" w:rsidRPr="00AC27E3">
        <w:rPr>
          <w:rFonts w:ascii="Times New Roman" w:hAnsi="Times New Roman" w:cs="Times New Roman"/>
          <w:b/>
          <w:bCs/>
          <w:i w:val="0"/>
          <w:iCs w:val="0"/>
          <w:color w:val="000000" w:themeColor="text1"/>
          <w:sz w:val="24"/>
          <w:szCs w:val="24"/>
        </w:rPr>
        <w:instrText xml:space="preserve"> SEQ Tabel_4 \* ARABIC </w:instrText>
      </w:r>
      <w:r w:rsidR="00AC27E3" w:rsidRPr="00AC27E3">
        <w:rPr>
          <w:rFonts w:ascii="Times New Roman" w:hAnsi="Times New Roman" w:cs="Times New Roman"/>
          <w:b/>
          <w:bCs/>
          <w:i w:val="0"/>
          <w:iCs w:val="0"/>
          <w:color w:val="000000" w:themeColor="text1"/>
          <w:sz w:val="24"/>
          <w:szCs w:val="24"/>
        </w:rPr>
        <w:fldChar w:fldCharType="separate"/>
      </w:r>
      <w:r w:rsidR="00BA78B7">
        <w:rPr>
          <w:rFonts w:ascii="Times New Roman" w:hAnsi="Times New Roman" w:cs="Times New Roman"/>
          <w:b/>
          <w:bCs/>
          <w:i w:val="0"/>
          <w:iCs w:val="0"/>
          <w:noProof/>
          <w:color w:val="000000" w:themeColor="text1"/>
          <w:sz w:val="24"/>
          <w:szCs w:val="24"/>
        </w:rPr>
        <w:t>2</w:t>
      </w:r>
      <w:r w:rsidR="00AC27E3" w:rsidRPr="00AC27E3">
        <w:rPr>
          <w:rFonts w:ascii="Times New Roman" w:hAnsi="Times New Roman" w:cs="Times New Roman"/>
          <w:b/>
          <w:bCs/>
          <w:i w:val="0"/>
          <w:iCs w:val="0"/>
          <w:color w:val="000000" w:themeColor="text1"/>
          <w:sz w:val="24"/>
          <w:szCs w:val="24"/>
        </w:rPr>
        <w:fldChar w:fldCharType="end"/>
      </w:r>
      <w:r w:rsidR="00AC27E3" w:rsidRPr="00AC27E3">
        <w:rPr>
          <w:rFonts w:ascii="Times New Roman" w:hAnsi="Times New Roman" w:cs="Times New Roman"/>
          <w:b/>
          <w:bCs/>
          <w:i w:val="0"/>
          <w:iCs w:val="0"/>
          <w:color w:val="000000" w:themeColor="text1"/>
          <w:sz w:val="24"/>
          <w:szCs w:val="24"/>
        </w:rPr>
        <w:t xml:space="preserve"> </w:t>
      </w:r>
      <w:proofErr w:type="gramStart"/>
      <w:r w:rsidR="00AC27E3" w:rsidRPr="000B3B6D">
        <w:rPr>
          <w:rFonts w:ascii="Times New Roman" w:hAnsi="Times New Roman" w:cs="Times New Roman"/>
          <w:i w:val="0"/>
          <w:iCs w:val="0"/>
          <w:color w:val="000000" w:themeColor="text1"/>
          <w:sz w:val="24"/>
          <w:szCs w:val="24"/>
        </w:rPr>
        <w:t>Kamus  DataSet</w:t>
      </w:r>
      <w:bookmarkEnd w:id="145"/>
      <w:bookmarkEnd w:id="146"/>
      <w:proofErr w:type="gramEnd"/>
      <w:r>
        <w:rPr>
          <w:rFonts w:ascii="Times New Roman" w:hAnsi="Times New Roman" w:cs="Times New Roman"/>
          <w:i w:val="0"/>
          <w:iCs w:val="0"/>
          <w:color w:val="000000" w:themeColor="text1"/>
          <w:sz w:val="24"/>
          <w:szCs w:val="24"/>
        </w:rPr>
        <w:t xml:space="preserve"> </w:t>
      </w:r>
    </w:p>
    <w:tbl>
      <w:tblPr>
        <w:tblStyle w:val="TableGrid"/>
        <w:tblW w:w="8260" w:type="dxa"/>
        <w:tblInd w:w="-72" w:type="dxa"/>
        <w:tblLook w:val="04A0" w:firstRow="1" w:lastRow="0" w:firstColumn="1" w:lastColumn="0" w:noHBand="0" w:noVBand="1"/>
      </w:tblPr>
      <w:tblGrid>
        <w:gridCol w:w="774"/>
        <w:gridCol w:w="2126"/>
        <w:gridCol w:w="1585"/>
        <w:gridCol w:w="1586"/>
        <w:gridCol w:w="2189"/>
      </w:tblGrid>
      <w:tr w:rsidR="00B53AB3" w14:paraId="3539C60E" w14:textId="77777777" w:rsidTr="00B53AB3">
        <w:tc>
          <w:tcPr>
            <w:tcW w:w="8260" w:type="dxa"/>
            <w:gridSpan w:val="5"/>
            <w:tcBorders>
              <w:top w:val="single" w:sz="4" w:space="0" w:color="auto"/>
              <w:left w:val="single" w:sz="4" w:space="0" w:color="auto"/>
              <w:bottom w:val="single" w:sz="4" w:space="0" w:color="auto"/>
              <w:right w:val="single" w:sz="4" w:space="0" w:color="auto"/>
            </w:tcBorders>
            <w:hideMark/>
          </w:tcPr>
          <w:p w14:paraId="0756E201" w14:textId="77777777" w:rsidR="00B53AB3" w:rsidRDefault="00B53AB3">
            <w:pPr>
              <w:tabs>
                <w:tab w:val="left" w:pos="1764"/>
              </w:tabs>
              <w:autoSpaceDE w:val="0"/>
              <w:autoSpaceDN w:val="0"/>
              <w:adjustRightInd w:val="0"/>
              <w:spacing w:line="360" w:lineRule="auto"/>
              <w:jc w:val="both"/>
              <w:rPr>
                <w:rFonts w:ascii="Times New Roman" w:hAnsi="Times New Roman" w:cs="Times New Roman"/>
                <w:color w:val="000000"/>
                <w:szCs w:val="24"/>
              </w:rPr>
            </w:pPr>
            <w:r>
              <w:rPr>
                <w:rFonts w:ascii="Times New Roman" w:hAnsi="Times New Roman" w:cs="Times New Roman"/>
                <w:color w:val="000000"/>
                <w:szCs w:val="24"/>
              </w:rPr>
              <w:t xml:space="preserve">Nama Arus Data </w:t>
            </w:r>
            <w:r>
              <w:rPr>
                <w:rFonts w:ascii="Times New Roman" w:hAnsi="Times New Roman" w:cs="Times New Roman"/>
                <w:color w:val="000000"/>
                <w:szCs w:val="24"/>
              </w:rPr>
              <w:tab/>
              <w:t>: Dataset</w:t>
            </w:r>
          </w:p>
          <w:p w14:paraId="2B28F916" w14:textId="77777777" w:rsidR="00B53AB3" w:rsidRDefault="00B53AB3">
            <w:pPr>
              <w:tabs>
                <w:tab w:val="left" w:pos="1764"/>
              </w:tabs>
              <w:autoSpaceDE w:val="0"/>
              <w:autoSpaceDN w:val="0"/>
              <w:adjustRightInd w:val="0"/>
              <w:spacing w:line="360" w:lineRule="auto"/>
              <w:jc w:val="both"/>
              <w:rPr>
                <w:rFonts w:ascii="Times New Roman" w:hAnsi="Times New Roman" w:cs="Times New Roman"/>
                <w:color w:val="000000"/>
                <w:szCs w:val="24"/>
              </w:rPr>
            </w:pPr>
            <w:r>
              <w:rPr>
                <w:rFonts w:ascii="Times New Roman" w:hAnsi="Times New Roman" w:cs="Times New Roman"/>
                <w:color w:val="000000"/>
                <w:szCs w:val="24"/>
              </w:rPr>
              <w:t xml:space="preserve">Penjelasan  </w:t>
            </w:r>
            <w:r>
              <w:rPr>
                <w:rFonts w:ascii="Times New Roman" w:hAnsi="Times New Roman" w:cs="Times New Roman"/>
                <w:color w:val="000000"/>
                <w:szCs w:val="24"/>
              </w:rPr>
              <w:tab/>
              <w:t xml:space="preserve">: </w:t>
            </w:r>
            <w:r w:rsidRPr="00EE53A4">
              <w:rPr>
                <w:rFonts w:ascii="Times New Roman" w:hAnsi="Times New Roman" w:cs="Times New Roman"/>
                <w:i/>
                <w:iCs/>
                <w:color w:val="000000"/>
                <w:szCs w:val="24"/>
              </w:rPr>
              <w:t>Input</w:t>
            </w:r>
            <w:r>
              <w:rPr>
                <w:rFonts w:ascii="Times New Roman" w:hAnsi="Times New Roman" w:cs="Times New Roman"/>
                <w:color w:val="000000"/>
                <w:szCs w:val="24"/>
              </w:rPr>
              <w:t xml:space="preserve"> Dataset</w:t>
            </w:r>
          </w:p>
          <w:p w14:paraId="5DE887B9" w14:textId="77777777" w:rsidR="00B53AB3" w:rsidRDefault="00B53AB3">
            <w:pPr>
              <w:tabs>
                <w:tab w:val="left" w:pos="1764"/>
              </w:tabs>
              <w:autoSpaceDE w:val="0"/>
              <w:autoSpaceDN w:val="0"/>
              <w:adjustRightInd w:val="0"/>
              <w:spacing w:line="360" w:lineRule="auto"/>
              <w:jc w:val="both"/>
              <w:rPr>
                <w:rFonts w:ascii="Times New Roman" w:hAnsi="Times New Roman" w:cs="Times New Roman"/>
                <w:color w:val="000000"/>
                <w:szCs w:val="24"/>
              </w:rPr>
            </w:pPr>
            <w:r>
              <w:rPr>
                <w:rFonts w:ascii="Times New Roman" w:hAnsi="Times New Roman" w:cs="Times New Roman"/>
                <w:color w:val="000000"/>
                <w:szCs w:val="24"/>
              </w:rPr>
              <w:t xml:space="preserve">Periode  </w:t>
            </w:r>
            <w:r>
              <w:rPr>
                <w:rFonts w:ascii="Times New Roman" w:hAnsi="Times New Roman" w:cs="Times New Roman"/>
                <w:color w:val="000000"/>
                <w:szCs w:val="24"/>
              </w:rPr>
              <w:tab/>
              <w:t>: Setiap ada penambahan dataset</w:t>
            </w:r>
          </w:p>
          <w:p w14:paraId="3CABB008" w14:textId="77777777" w:rsidR="00B53AB3" w:rsidRDefault="00B53AB3">
            <w:pPr>
              <w:tabs>
                <w:tab w:val="left" w:pos="1764"/>
              </w:tabs>
              <w:autoSpaceDE w:val="0"/>
              <w:autoSpaceDN w:val="0"/>
              <w:adjustRightInd w:val="0"/>
              <w:spacing w:line="360" w:lineRule="auto"/>
              <w:rPr>
                <w:rFonts w:ascii="Times New Roman" w:hAnsi="Times New Roman" w:cs="Times New Roman"/>
                <w:color w:val="000000"/>
                <w:szCs w:val="24"/>
              </w:rPr>
            </w:pPr>
            <w:r>
              <w:rPr>
                <w:rFonts w:ascii="Times New Roman" w:hAnsi="Times New Roman" w:cs="Times New Roman"/>
                <w:color w:val="000000"/>
                <w:szCs w:val="24"/>
              </w:rPr>
              <w:t xml:space="preserve">Bentuk Data </w:t>
            </w:r>
            <w:r>
              <w:rPr>
                <w:rFonts w:ascii="Times New Roman" w:hAnsi="Times New Roman" w:cs="Times New Roman"/>
                <w:color w:val="000000"/>
                <w:szCs w:val="24"/>
              </w:rPr>
              <w:tab/>
              <w:t>: Dokumen</w:t>
            </w:r>
          </w:p>
          <w:p w14:paraId="218CE4FF" w14:textId="7E3583A0" w:rsidR="00B53AB3" w:rsidRDefault="00B53AB3">
            <w:pPr>
              <w:tabs>
                <w:tab w:val="left" w:pos="1764"/>
              </w:tabs>
              <w:autoSpaceDE w:val="0"/>
              <w:autoSpaceDN w:val="0"/>
              <w:adjustRightInd w:val="0"/>
              <w:spacing w:line="360" w:lineRule="auto"/>
              <w:jc w:val="both"/>
              <w:rPr>
                <w:rFonts w:ascii="Times New Roman" w:hAnsi="Times New Roman" w:cs="Times New Roman"/>
                <w:color w:val="000000"/>
                <w:szCs w:val="24"/>
              </w:rPr>
            </w:pPr>
            <w:r>
              <w:rPr>
                <w:rFonts w:ascii="Times New Roman" w:hAnsi="Times New Roman" w:cs="Times New Roman"/>
                <w:szCs w:val="24"/>
              </w:rPr>
              <w:t xml:space="preserve">Arus Data     </w:t>
            </w:r>
            <w:r>
              <w:rPr>
                <w:rFonts w:ascii="Times New Roman" w:hAnsi="Times New Roman" w:cs="Times New Roman"/>
                <w:szCs w:val="24"/>
              </w:rPr>
              <w:tab/>
              <w:t xml:space="preserve">: </w:t>
            </w:r>
            <w:r w:rsidR="00954AB8">
              <w:rPr>
                <w:rFonts w:ascii="Times New Roman" w:hAnsi="Times New Roman" w:cs="Times New Roman"/>
                <w:szCs w:val="24"/>
              </w:rPr>
              <w:t>a-1,1-F2,F2-2,a-1.2P,1.2P-F2,F2-1.3P,F2-2.1P,F2-2.2P,F2-2,3P</w:t>
            </w:r>
          </w:p>
        </w:tc>
      </w:tr>
      <w:tr w:rsidR="00B53AB3" w14:paraId="2096B974" w14:textId="77777777" w:rsidTr="0084584D">
        <w:trPr>
          <w:trHeight w:val="340"/>
        </w:trPr>
        <w:tc>
          <w:tcPr>
            <w:tcW w:w="774"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14:paraId="046FE281" w14:textId="77777777" w:rsidR="00B53AB3" w:rsidRDefault="00B53AB3">
            <w:pPr>
              <w:spacing w:line="360" w:lineRule="auto"/>
              <w:jc w:val="center"/>
              <w:rPr>
                <w:rFonts w:ascii="Times New Roman" w:hAnsi="Times New Roman" w:cs="Times New Roman"/>
                <w:b/>
              </w:rPr>
            </w:pPr>
            <w:r>
              <w:rPr>
                <w:rFonts w:ascii="Times New Roman" w:hAnsi="Times New Roman" w:cs="Times New Roman"/>
                <w:b/>
              </w:rPr>
              <w:t>No</w:t>
            </w:r>
          </w:p>
        </w:tc>
        <w:tc>
          <w:tcPr>
            <w:tcW w:w="2126"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14:paraId="5351130E" w14:textId="77777777" w:rsidR="00B53AB3" w:rsidRPr="00EE53A4" w:rsidRDefault="00B53AB3">
            <w:pPr>
              <w:spacing w:line="360" w:lineRule="auto"/>
              <w:jc w:val="center"/>
              <w:rPr>
                <w:rFonts w:ascii="Times New Roman" w:hAnsi="Times New Roman" w:cs="Times New Roman"/>
                <w:b/>
                <w:i/>
                <w:iCs/>
              </w:rPr>
            </w:pPr>
            <w:r w:rsidRPr="00EE53A4">
              <w:rPr>
                <w:rFonts w:ascii="Times New Roman" w:hAnsi="Times New Roman" w:cs="Times New Roman"/>
                <w:b/>
                <w:i/>
                <w:iCs/>
              </w:rPr>
              <w:t>Field Name</w:t>
            </w:r>
          </w:p>
        </w:tc>
        <w:tc>
          <w:tcPr>
            <w:tcW w:w="1585"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14:paraId="6854CFA8" w14:textId="77777777" w:rsidR="00B53AB3" w:rsidRPr="00EE53A4" w:rsidRDefault="00B53AB3">
            <w:pPr>
              <w:spacing w:line="360" w:lineRule="auto"/>
              <w:jc w:val="center"/>
              <w:rPr>
                <w:rFonts w:ascii="Times New Roman" w:hAnsi="Times New Roman" w:cs="Times New Roman"/>
                <w:b/>
                <w:i/>
                <w:iCs/>
              </w:rPr>
            </w:pPr>
            <w:r w:rsidRPr="00EE53A4">
              <w:rPr>
                <w:rFonts w:ascii="Times New Roman" w:hAnsi="Times New Roman" w:cs="Times New Roman"/>
                <w:b/>
                <w:i/>
                <w:iCs/>
              </w:rPr>
              <w:t>Type</w:t>
            </w:r>
          </w:p>
        </w:tc>
        <w:tc>
          <w:tcPr>
            <w:tcW w:w="1586"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14:paraId="18AF5C7D" w14:textId="77777777" w:rsidR="00B53AB3" w:rsidRPr="00EE53A4" w:rsidRDefault="00B53AB3">
            <w:pPr>
              <w:spacing w:line="360" w:lineRule="auto"/>
              <w:jc w:val="center"/>
              <w:rPr>
                <w:rFonts w:ascii="Times New Roman" w:hAnsi="Times New Roman" w:cs="Times New Roman"/>
                <w:b/>
                <w:i/>
                <w:iCs/>
              </w:rPr>
            </w:pPr>
            <w:r w:rsidRPr="00EE53A4">
              <w:rPr>
                <w:rFonts w:ascii="Times New Roman" w:hAnsi="Times New Roman" w:cs="Times New Roman"/>
                <w:b/>
                <w:i/>
                <w:iCs/>
              </w:rPr>
              <w:t>Size</w:t>
            </w:r>
          </w:p>
        </w:tc>
        <w:tc>
          <w:tcPr>
            <w:tcW w:w="2189"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14:paraId="1A7BF5F0" w14:textId="77777777" w:rsidR="00B53AB3" w:rsidRDefault="00B53AB3">
            <w:pPr>
              <w:spacing w:line="360" w:lineRule="auto"/>
              <w:jc w:val="center"/>
              <w:rPr>
                <w:rFonts w:ascii="Times New Roman" w:hAnsi="Times New Roman" w:cs="Times New Roman"/>
                <w:b/>
              </w:rPr>
            </w:pPr>
            <w:r>
              <w:rPr>
                <w:rFonts w:ascii="Times New Roman" w:hAnsi="Times New Roman" w:cs="Times New Roman"/>
                <w:b/>
              </w:rPr>
              <w:t>Ket</w:t>
            </w:r>
          </w:p>
        </w:tc>
      </w:tr>
      <w:tr w:rsidR="00B53AB3" w14:paraId="64401F45" w14:textId="77777777" w:rsidTr="00B53AB3">
        <w:trPr>
          <w:trHeight w:val="340"/>
        </w:trPr>
        <w:tc>
          <w:tcPr>
            <w:tcW w:w="774" w:type="dxa"/>
            <w:tcBorders>
              <w:top w:val="single" w:sz="4" w:space="0" w:color="auto"/>
              <w:left w:val="single" w:sz="4" w:space="0" w:color="auto"/>
              <w:bottom w:val="single" w:sz="4" w:space="0" w:color="auto"/>
              <w:right w:val="single" w:sz="4" w:space="0" w:color="auto"/>
            </w:tcBorders>
            <w:vAlign w:val="center"/>
            <w:hideMark/>
          </w:tcPr>
          <w:p w14:paraId="515552A2" w14:textId="77777777" w:rsidR="00B53AB3" w:rsidRDefault="00B53AB3">
            <w:pPr>
              <w:spacing w:line="360" w:lineRule="auto"/>
              <w:jc w:val="center"/>
              <w:rPr>
                <w:rFonts w:ascii="Times New Roman" w:hAnsi="Times New Roman" w:cs="Times New Roman"/>
              </w:rPr>
            </w:pPr>
            <w:r>
              <w:rPr>
                <w:rFonts w:ascii="Times New Roman" w:hAnsi="Times New Roman" w:cs="Times New Roman"/>
              </w:rPr>
              <w:t>1</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14FF33B" w14:textId="77777777" w:rsidR="00B53AB3" w:rsidRDefault="00B53AB3">
            <w:pPr>
              <w:spacing w:line="360" w:lineRule="auto"/>
              <w:rPr>
                <w:rFonts w:ascii="Times New Roman" w:hAnsi="Times New Roman" w:cs="Times New Roman"/>
              </w:rPr>
            </w:pPr>
            <w:r>
              <w:rPr>
                <w:rFonts w:ascii="Times New Roman" w:hAnsi="Times New Roman" w:cs="Times New Roman"/>
              </w:rPr>
              <w:t>Id _Dataset</w:t>
            </w:r>
          </w:p>
        </w:tc>
        <w:tc>
          <w:tcPr>
            <w:tcW w:w="1585" w:type="dxa"/>
            <w:tcBorders>
              <w:top w:val="single" w:sz="4" w:space="0" w:color="auto"/>
              <w:left w:val="single" w:sz="4" w:space="0" w:color="auto"/>
              <w:bottom w:val="single" w:sz="4" w:space="0" w:color="auto"/>
              <w:right w:val="single" w:sz="4" w:space="0" w:color="auto"/>
            </w:tcBorders>
            <w:vAlign w:val="center"/>
            <w:hideMark/>
          </w:tcPr>
          <w:p w14:paraId="03330B3C" w14:textId="77777777" w:rsidR="00B53AB3" w:rsidRDefault="00B53AB3">
            <w:pPr>
              <w:spacing w:line="360" w:lineRule="auto"/>
              <w:jc w:val="center"/>
              <w:rPr>
                <w:rFonts w:ascii="Times New Roman" w:hAnsi="Times New Roman" w:cs="Times New Roman"/>
              </w:rPr>
            </w:pPr>
            <w:r>
              <w:rPr>
                <w:rFonts w:ascii="Times New Roman" w:hAnsi="Times New Roman" w:cs="Times New Roman"/>
              </w:rPr>
              <w:t>C</w:t>
            </w:r>
          </w:p>
        </w:tc>
        <w:tc>
          <w:tcPr>
            <w:tcW w:w="1586" w:type="dxa"/>
            <w:tcBorders>
              <w:top w:val="single" w:sz="4" w:space="0" w:color="auto"/>
              <w:left w:val="single" w:sz="4" w:space="0" w:color="auto"/>
              <w:bottom w:val="single" w:sz="4" w:space="0" w:color="auto"/>
              <w:right w:val="single" w:sz="4" w:space="0" w:color="auto"/>
            </w:tcBorders>
            <w:vAlign w:val="center"/>
            <w:hideMark/>
          </w:tcPr>
          <w:p w14:paraId="5842A662" w14:textId="77777777" w:rsidR="00B53AB3" w:rsidRDefault="00B53AB3">
            <w:pPr>
              <w:spacing w:line="360" w:lineRule="auto"/>
              <w:jc w:val="center"/>
              <w:rPr>
                <w:rFonts w:ascii="Times New Roman" w:hAnsi="Times New Roman" w:cs="Times New Roman"/>
              </w:rPr>
            </w:pPr>
            <w:r>
              <w:rPr>
                <w:rFonts w:ascii="Times New Roman" w:hAnsi="Times New Roman" w:cs="Times New Roman"/>
              </w:rPr>
              <w:t>9</w:t>
            </w:r>
          </w:p>
        </w:tc>
        <w:tc>
          <w:tcPr>
            <w:tcW w:w="2189" w:type="dxa"/>
            <w:tcBorders>
              <w:top w:val="single" w:sz="4" w:space="0" w:color="auto"/>
              <w:left w:val="single" w:sz="4" w:space="0" w:color="auto"/>
              <w:bottom w:val="single" w:sz="4" w:space="0" w:color="auto"/>
              <w:right w:val="single" w:sz="4" w:space="0" w:color="auto"/>
            </w:tcBorders>
            <w:vAlign w:val="center"/>
            <w:hideMark/>
          </w:tcPr>
          <w:p w14:paraId="0FF5D02E" w14:textId="77777777" w:rsidR="00B53AB3" w:rsidRDefault="00B53AB3">
            <w:pPr>
              <w:spacing w:line="360" w:lineRule="auto"/>
              <w:rPr>
                <w:rFonts w:ascii="Times New Roman" w:hAnsi="Times New Roman" w:cs="Times New Roman"/>
              </w:rPr>
            </w:pPr>
            <w:r>
              <w:rPr>
                <w:rFonts w:ascii="Times New Roman" w:hAnsi="Times New Roman" w:cs="Times New Roman"/>
              </w:rPr>
              <w:t>Id_Dataset</w:t>
            </w:r>
          </w:p>
        </w:tc>
      </w:tr>
      <w:tr w:rsidR="00B53AB3" w14:paraId="0108A28F" w14:textId="77777777" w:rsidTr="00B53AB3">
        <w:trPr>
          <w:trHeight w:val="340"/>
        </w:trPr>
        <w:tc>
          <w:tcPr>
            <w:tcW w:w="774" w:type="dxa"/>
            <w:tcBorders>
              <w:top w:val="single" w:sz="4" w:space="0" w:color="auto"/>
              <w:left w:val="single" w:sz="4" w:space="0" w:color="auto"/>
              <w:bottom w:val="single" w:sz="4" w:space="0" w:color="auto"/>
              <w:right w:val="single" w:sz="4" w:space="0" w:color="auto"/>
            </w:tcBorders>
            <w:vAlign w:val="center"/>
            <w:hideMark/>
          </w:tcPr>
          <w:p w14:paraId="0AFC7A81" w14:textId="77777777" w:rsidR="00B53AB3" w:rsidRDefault="00B53AB3">
            <w:pPr>
              <w:spacing w:line="360" w:lineRule="auto"/>
              <w:jc w:val="center"/>
              <w:rPr>
                <w:rFonts w:ascii="Times New Roman" w:hAnsi="Times New Roman" w:cs="Times New Roman"/>
              </w:rPr>
            </w:pPr>
            <w:r>
              <w:rPr>
                <w:rFonts w:ascii="Times New Roman" w:hAnsi="Times New Roman" w:cs="Times New Roman"/>
              </w:rPr>
              <w:t>2</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2F45193" w14:textId="53CB6AA4" w:rsidR="00B53AB3" w:rsidRDefault="00395BDB">
            <w:pPr>
              <w:spacing w:line="360" w:lineRule="auto"/>
              <w:rPr>
                <w:rFonts w:ascii="Times New Roman" w:hAnsi="Times New Roman" w:cs="Times New Roman"/>
              </w:rPr>
            </w:pPr>
            <w:r>
              <w:rPr>
                <w:rFonts w:ascii="Times New Roman" w:hAnsi="Times New Roman" w:cs="Times New Roman"/>
              </w:rPr>
              <w:t>Tahun</w:t>
            </w:r>
          </w:p>
        </w:tc>
        <w:tc>
          <w:tcPr>
            <w:tcW w:w="1585" w:type="dxa"/>
            <w:tcBorders>
              <w:top w:val="single" w:sz="4" w:space="0" w:color="auto"/>
              <w:left w:val="single" w:sz="4" w:space="0" w:color="auto"/>
              <w:bottom w:val="single" w:sz="4" w:space="0" w:color="auto"/>
              <w:right w:val="single" w:sz="4" w:space="0" w:color="auto"/>
            </w:tcBorders>
            <w:vAlign w:val="center"/>
            <w:hideMark/>
          </w:tcPr>
          <w:p w14:paraId="41EA3C69" w14:textId="77777777" w:rsidR="00B53AB3" w:rsidRDefault="00B53AB3">
            <w:pPr>
              <w:spacing w:line="360" w:lineRule="auto"/>
              <w:jc w:val="center"/>
              <w:rPr>
                <w:rFonts w:ascii="Times New Roman" w:hAnsi="Times New Roman" w:cs="Times New Roman"/>
              </w:rPr>
            </w:pPr>
            <w:r>
              <w:rPr>
                <w:rFonts w:ascii="Times New Roman" w:hAnsi="Times New Roman" w:cs="Times New Roman"/>
              </w:rPr>
              <w:t>C</w:t>
            </w:r>
          </w:p>
        </w:tc>
        <w:tc>
          <w:tcPr>
            <w:tcW w:w="1586" w:type="dxa"/>
            <w:tcBorders>
              <w:top w:val="single" w:sz="4" w:space="0" w:color="auto"/>
              <w:left w:val="single" w:sz="4" w:space="0" w:color="auto"/>
              <w:bottom w:val="single" w:sz="4" w:space="0" w:color="auto"/>
              <w:right w:val="single" w:sz="4" w:space="0" w:color="auto"/>
            </w:tcBorders>
            <w:vAlign w:val="center"/>
            <w:hideMark/>
          </w:tcPr>
          <w:p w14:paraId="521C50F9" w14:textId="103B8AA6" w:rsidR="00B53AB3" w:rsidRDefault="00395BDB">
            <w:pPr>
              <w:spacing w:line="360" w:lineRule="auto"/>
              <w:jc w:val="center"/>
              <w:rPr>
                <w:rFonts w:ascii="Times New Roman" w:hAnsi="Times New Roman" w:cs="Times New Roman"/>
              </w:rPr>
            </w:pPr>
            <w:r>
              <w:rPr>
                <w:rFonts w:ascii="Times New Roman" w:hAnsi="Times New Roman" w:cs="Times New Roman"/>
              </w:rPr>
              <w:t>4</w:t>
            </w:r>
          </w:p>
        </w:tc>
        <w:tc>
          <w:tcPr>
            <w:tcW w:w="2189" w:type="dxa"/>
            <w:tcBorders>
              <w:top w:val="single" w:sz="4" w:space="0" w:color="auto"/>
              <w:left w:val="single" w:sz="4" w:space="0" w:color="auto"/>
              <w:bottom w:val="single" w:sz="4" w:space="0" w:color="auto"/>
              <w:right w:val="single" w:sz="4" w:space="0" w:color="auto"/>
            </w:tcBorders>
            <w:vAlign w:val="center"/>
            <w:hideMark/>
          </w:tcPr>
          <w:p w14:paraId="235B4F94" w14:textId="3238E34B" w:rsidR="00B53AB3" w:rsidRDefault="00395BDB">
            <w:pPr>
              <w:spacing w:line="360" w:lineRule="auto"/>
              <w:rPr>
                <w:rFonts w:ascii="Times New Roman" w:hAnsi="Times New Roman" w:cs="Times New Roman"/>
              </w:rPr>
            </w:pPr>
            <w:r>
              <w:rPr>
                <w:rFonts w:ascii="Times New Roman" w:hAnsi="Times New Roman" w:cs="Times New Roman"/>
              </w:rPr>
              <w:t>Tahun</w:t>
            </w:r>
          </w:p>
        </w:tc>
      </w:tr>
      <w:tr w:rsidR="00B53AB3" w14:paraId="77692ED2" w14:textId="77777777" w:rsidTr="00B53AB3">
        <w:trPr>
          <w:trHeight w:val="340"/>
        </w:trPr>
        <w:tc>
          <w:tcPr>
            <w:tcW w:w="774" w:type="dxa"/>
            <w:tcBorders>
              <w:top w:val="single" w:sz="4" w:space="0" w:color="auto"/>
              <w:left w:val="single" w:sz="4" w:space="0" w:color="auto"/>
              <w:bottom w:val="single" w:sz="4" w:space="0" w:color="auto"/>
              <w:right w:val="single" w:sz="4" w:space="0" w:color="auto"/>
            </w:tcBorders>
            <w:vAlign w:val="center"/>
            <w:hideMark/>
          </w:tcPr>
          <w:p w14:paraId="4350E77F" w14:textId="77777777" w:rsidR="00B53AB3" w:rsidRDefault="00B53AB3">
            <w:pPr>
              <w:spacing w:line="360" w:lineRule="auto"/>
              <w:jc w:val="center"/>
              <w:rPr>
                <w:rFonts w:ascii="Times New Roman" w:hAnsi="Times New Roman" w:cs="Times New Roman"/>
              </w:rPr>
            </w:pPr>
            <w:r>
              <w:rPr>
                <w:rFonts w:ascii="Times New Roman" w:hAnsi="Times New Roman" w:cs="Times New Roman"/>
              </w:rPr>
              <w:t>3</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1CDB8AD" w14:textId="71E90786" w:rsidR="00B53AB3" w:rsidRDefault="00B53AB3">
            <w:pPr>
              <w:spacing w:line="360" w:lineRule="auto"/>
              <w:rPr>
                <w:rFonts w:ascii="Times New Roman" w:hAnsi="Times New Roman" w:cs="Times New Roman"/>
              </w:rPr>
            </w:pPr>
            <w:r>
              <w:rPr>
                <w:rFonts w:ascii="Times New Roman" w:hAnsi="Times New Roman" w:cs="Times New Roman"/>
              </w:rPr>
              <w:t>Jml_</w:t>
            </w:r>
            <w:r w:rsidR="00395BDB">
              <w:rPr>
                <w:rFonts w:ascii="Times New Roman" w:hAnsi="Times New Roman" w:cs="Times New Roman"/>
              </w:rPr>
              <w:t>Produksi</w:t>
            </w:r>
          </w:p>
        </w:tc>
        <w:tc>
          <w:tcPr>
            <w:tcW w:w="1585" w:type="dxa"/>
            <w:tcBorders>
              <w:top w:val="single" w:sz="4" w:space="0" w:color="auto"/>
              <w:left w:val="single" w:sz="4" w:space="0" w:color="auto"/>
              <w:bottom w:val="single" w:sz="4" w:space="0" w:color="auto"/>
              <w:right w:val="single" w:sz="4" w:space="0" w:color="auto"/>
            </w:tcBorders>
            <w:vAlign w:val="center"/>
            <w:hideMark/>
          </w:tcPr>
          <w:p w14:paraId="1C327302" w14:textId="77777777" w:rsidR="00B53AB3" w:rsidRDefault="00B53AB3">
            <w:pPr>
              <w:spacing w:line="360" w:lineRule="auto"/>
              <w:jc w:val="center"/>
              <w:rPr>
                <w:rFonts w:ascii="Times New Roman" w:hAnsi="Times New Roman" w:cs="Times New Roman"/>
              </w:rPr>
            </w:pPr>
            <w:r>
              <w:rPr>
                <w:rFonts w:ascii="Times New Roman" w:hAnsi="Times New Roman" w:cs="Times New Roman"/>
              </w:rPr>
              <w:t>N</w:t>
            </w:r>
          </w:p>
        </w:tc>
        <w:tc>
          <w:tcPr>
            <w:tcW w:w="1586" w:type="dxa"/>
            <w:tcBorders>
              <w:top w:val="single" w:sz="4" w:space="0" w:color="auto"/>
              <w:left w:val="single" w:sz="4" w:space="0" w:color="auto"/>
              <w:bottom w:val="single" w:sz="4" w:space="0" w:color="auto"/>
              <w:right w:val="single" w:sz="4" w:space="0" w:color="auto"/>
            </w:tcBorders>
            <w:vAlign w:val="center"/>
            <w:hideMark/>
          </w:tcPr>
          <w:p w14:paraId="5672C301" w14:textId="34E5AF99" w:rsidR="00B53AB3" w:rsidRDefault="00395BDB">
            <w:pPr>
              <w:spacing w:line="360" w:lineRule="auto"/>
              <w:jc w:val="center"/>
              <w:rPr>
                <w:rFonts w:ascii="Times New Roman" w:hAnsi="Times New Roman" w:cs="Times New Roman"/>
              </w:rPr>
            </w:pPr>
            <w:r>
              <w:rPr>
                <w:rFonts w:ascii="Times New Roman" w:hAnsi="Times New Roman" w:cs="Times New Roman"/>
              </w:rPr>
              <w:t>6</w:t>
            </w:r>
          </w:p>
        </w:tc>
        <w:tc>
          <w:tcPr>
            <w:tcW w:w="2189" w:type="dxa"/>
            <w:tcBorders>
              <w:top w:val="single" w:sz="4" w:space="0" w:color="auto"/>
              <w:left w:val="single" w:sz="4" w:space="0" w:color="auto"/>
              <w:bottom w:val="single" w:sz="4" w:space="0" w:color="auto"/>
              <w:right w:val="single" w:sz="4" w:space="0" w:color="auto"/>
            </w:tcBorders>
            <w:vAlign w:val="center"/>
            <w:hideMark/>
          </w:tcPr>
          <w:p w14:paraId="0BAFEECF" w14:textId="637ABE7A" w:rsidR="00B53AB3" w:rsidRDefault="00B53AB3">
            <w:pPr>
              <w:spacing w:line="360" w:lineRule="auto"/>
              <w:rPr>
                <w:rFonts w:ascii="Times New Roman" w:hAnsi="Times New Roman" w:cs="Times New Roman"/>
              </w:rPr>
            </w:pPr>
            <w:r>
              <w:rPr>
                <w:rFonts w:ascii="Times New Roman" w:hAnsi="Times New Roman" w:cs="Times New Roman"/>
              </w:rPr>
              <w:t xml:space="preserve">Jumlah </w:t>
            </w:r>
            <w:r w:rsidR="00395BDB">
              <w:rPr>
                <w:rFonts w:ascii="Times New Roman" w:hAnsi="Times New Roman" w:cs="Times New Roman"/>
              </w:rPr>
              <w:t>Produksi</w:t>
            </w:r>
          </w:p>
        </w:tc>
      </w:tr>
      <w:tr w:rsidR="00B53AB3" w14:paraId="5D128751" w14:textId="77777777" w:rsidTr="00B53AB3">
        <w:trPr>
          <w:trHeight w:val="340"/>
        </w:trPr>
        <w:tc>
          <w:tcPr>
            <w:tcW w:w="774" w:type="dxa"/>
            <w:tcBorders>
              <w:top w:val="single" w:sz="4" w:space="0" w:color="auto"/>
              <w:left w:val="single" w:sz="4" w:space="0" w:color="auto"/>
              <w:bottom w:val="single" w:sz="4" w:space="0" w:color="auto"/>
              <w:right w:val="single" w:sz="4" w:space="0" w:color="auto"/>
            </w:tcBorders>
            <w:vAlign w:val="center"/>
            <w:hideMark/>
          </w:tcPr>
          <w:p w14:paraId="19363443" w14:textId="77777777" w:rsidR="00B53AB3" w:rsidRDefault="00B53AB3">
            <w:pPr>
              <w:spacing w:line="360" w:lineRule="auto"/>
              <w:jc w:val="center"/>
              <w:rPr>
                <w:rFonts w:ascii="Times New Roman" w:hAnsi="Times New Roman" w:cs="Times New Roman"/>
              </w:rPr>
            </w:pPr>
            <w:r>
              <w:rPr>
                <w:rFonts w:ascii="Times New Roman" w:hAnsi="Times New Roman" w:cs="Times New Roman"/>
              </w:rPr>
              <w:t>4</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F7FBF7D" w14:textId="77777777" w:rsidR="00B53AB3" w:rsidRDefault="00B53AB3">
            <w:pPr>
              <w:spacing w:line="360" w:lineRule="auto"/>
              <w:rPr>
                <w:rFonts w:ascii="Times New Roman" w:hAnsi="Times New Roman" w:cs="Times New Roman"/>
              </w:rPr>
            </w:pPr>
            <w:r w:rsidRPr="00EE53A4">
              <w:rPr>
                <w:rFonts w:ascii="Times New Roman" w:hAnsi="Times New Roman" w:cs="Times New Roman"/>
                <w:i/>
                <w:iCs/>
              </w:rPr>
              <w:t>User</w:t>
            </w:r>
            <w:r>
              <w:rPr>
                <w:rFonts w:ascii="Times New Roman" w:hAnsi="Times New Roman" w:cs="Times New Roman"/>
              </w:rPr>
              <w:t>_Id</w:t>
            </w:r>
          </w:p>
        </w:tc>
        <w:tc>
          <w:tcPr>
            <w:tcW w:w="1585" w:type="dxa"/>
            <w:tcBorders>
              <w:top w:val="single" w:sz="4" w:space="0" w:color="auto"/>
              <w:left w:val="single" w:sz="4" w:space="0" w:color="auto"/>
              <w:bottom w:val="single" w:sz="4" w:space="0" w:color="auto"/>
              <w:right w:val="single" w:sz="4" w:space="0" w:color="auto"/>
            </w:tcBorders>
            <w:vAlign w:val="center"/>
            <w:hideMark/>
          </w:tcPr>
          <w:p w14:paraId="72E1ED62" w14:textId="77777777" w:rsidR="00B53AB3" w:rsidRDefault="00B53AB3">
            <w:pPr>
              <w:spacing w:line="360" w:lineRule="auto"/>
              <w:jc w:val="center"/>
              <w:rPr>
                <w:rFonts w:ascii="Times New Roman" w:hAnsi="Times New Roman" w:cs="Times New Roman"/>
              </w:rPr>
            </w:pPr>
            <w:r>
              <w:rPr>
                <w:rFonts w:ascii="Times New Roman" w:hAnsi="Times New Roman" w:cs="Times New Roman"/>
              </w:rPr>
              <w:t>C</w:t>
            </w:r>
          </w:p>
        </w:tc>
        <w:tc>
          <w:tcPr>
            <w:tcW w:w="1586" w:type="dxa"/>
            <w:tcBorders>
              <w:top w:val="single" w:sz="4" w:space="0" w:color="auto"/>
              <w:left w:val="single" w:sz="4" w:space="0" w:color="auto"/>
              <w:bottom w:val="single" w:sz="4" w:space="0" w:color="auto"/>
              <w:right w:val="single" w:sz="4" w:space="0" w:color="auto"/>
            </w:tcBorders>
            <w:vAlign w:val="center"/>
            <w:hideMark/>
          </w:tcPr>
          <w:p w14:paraId="605CB3AC" w14:textId="77777777" w:rsidR="00B53AB3" w:rsidRDefault="00B53AB3">
            <w:pPr>
              <w:spacing w:line="360" w:lineRule="auto"/>
              <w:jc w:val="center"/>
              <w:rPr>
                <w:rFonts w:ascii="Times New Roman" w:hAnsi="Times New Roman" w:cs="Times New Roman"/>
              </w:rPr>
            </w:pPr>
            <w:r>
              <w:rPr>
                <w:rFonts w:ascii="Times New Roman" w:hAnsi="Times New Roman" w:cs="Times New Roman"/>
              </w:rPr>
              <w:t>10</w:t>
            </w:r>
          </w:p>
        </w:tc>
        <w:tc>
          <w:tcPr>
            <w:tcW w:w="2189" w:type="dxa"/>
            <w:tcBorders>
              <w:top w:val="single" w:sz="4" w:space="0" w:color="auto"/>
              <w:left w:val="single" w:sz="4" w:space="0" w:color="auto"/>
              <w:bottom w:val="single" w:sz="4" w:space="0" w:color="auto"/>
              <w:right w:val="single" w:sz="4" w:space="0" w:color="auto"/>
            </w:tcBorders>
            <w:vAlign w:val="center"/>
            <w:hideMark/>
          </w:tcPr>
          <w:p w14:paraId="5F65BD0D" w14:textId="77777777" w:rsidR="00B53AB3" w:rsidRDefault="00B53AB3">
            <w:pPr>
              <w:spacing w:line="360" w:lineRule="auto"/>
              <w:rPr>
                <w:rFonts w:ascii="Times New Roman" w:hAnsi="Times New Roman" w:cs="Times New Roman"/>
              </w:rPr>
            </w:pPr>
            <w:r w:rsidRPr="00EE53A4">
              <w:rPr>
                <w:rFonts w:ascii="Times New Roman" w:hAnsi="Times New Roman" w:cs="Times New Roman"/>
                <w:i/>
                <w:iCs/>
              </w:rPr>
              <w:t>User</w:t>
            </w:r>
            <w:r>
              <w:rPr>
                <w:rFonts w:ascii="Times New Roman" w:hAnsi="Times New Roman" w:cs="Times New Roman"/>
              </w:rPr>
              <w:t xml:space="preserve"> Id</w:t>
            </w:r>
          </w:p>
        </w:tc>
      </w:tr>
      <w:tr w:rsidR="00B53AB3" w14:paraId="082B67EB" w14:textId="77777777" w:rsidTr="00B53AB3">
        <w:trPr>
          <w:trHeight w:val="340"/>
        </w:trPr>
        <w:tc>
          <w:tcPr>
            <w:tcW w:w="774" w:type="dxa"/>
            <w:tcBorders>
              <w:top w:val="single" w:sz="4" w:space="0" w:color="auto"/>
              <w:left w:val="single" w:sz="4" w:space="0" w:color="auto"/>
              <w:bottom w:val="single" w:sz="4" w:space="0" w:color="auto"/>
              <w:right w:val="single" w:sz="4" w:space="0" w:color="auto"/>
            </w:tcBorders>
            <w:vAlign w:val="center"/>
            <w:hideMark/>
          </w:tcPr>
          <w:p w14:paraId="2ADE2856" w14:textId="77777777" w:rsidR="00B53AB3" w:rsidRDefault="00B53AB3">
            <w:pPr>
              <w:spacing w:line="360" w:lineRule="auto"/>
              <w:jc w:val="center"/>
              <w:rPr>
                <w:rFonts w:ascii="Times New Roman" w:hAnsi="Times New Roman" w:cs="Times New Roman"/>
              </w:rPr>
            </w:pPr>
            <w:r>
              <w:rPr>
                <w:rFonts w:ascii="Times New Roman" w:hAnsi="Times New Roman" w:cs="Times New Roman"/>
              </w:rPr>
              <w:t>5</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7BE3306" w14:textId="77777777" w:rsidR="00B53AB3" w:rsidRDefault="00B53AB3">
            <w:pPr>
              <w:spacing w:line="360" w:lineRule="auto"/>
              <w:rPr>
                <w:rFonts w:ascii="Times New Roman" w:hAnsi="Times New Roman" w:cs="Times New Roman"/>
              </w:rPr>
            </w:pPr>
            <w:r>
              <w:rPr>
                <w:rFonts w:ascii="Times New Roman" w:hAnsi="Times New Roman" w:cs="Times New Roman"/>
              </w:rPr>
              <w:t>No_Indeks</w:t>
            </w:r>
          </w:p>
        </w:tc>
        <w:tc>
          <w:tcPr>
            <w:tcW w:w="1585" w:type="dxa"/>
            <w:tcBorders>
              <w:top w:val="single" w:sz="4" w:space="0" w:color="auto"/>
              <w:left w:val="single" w:sz="4" w:space="0" w:color="auto"/>
              <w:bottom w:val="single" w:sz="4" w:space="0" w:color="auto"/>
              <w:right w:val="single" w:sz="4" w:space="0" w:color="auto"/>
            </w:tcBorders>
            <w:vAlign w:val="center"/>
            <w:hideMark/>
          </w:tcPr>
          <w:p w14:paraId="46B84778" w14:textId="77777777" w:rsidR="00B53AB3" w:rsidRDefault="00B53AB3">
            <w:pPr>
              <w:spacing w:line="360" w:lineRule="auto"/>
              <w:jc w:val="center"/>
              <w:rPr>
                <w:rFonts w:ascii="Times New Roman" w:hAnsi="Times New Roman" w:cs="Times New Roman"/>
              </w:rPr>
            </w:pPr>
            <w:r>
              <w:rPr>
                <w:rFonts w:ascii="Times New Roman" w:hAnsi="Times New Roman" w:cs="Times New Roman"/>
              </w:rPr>
              <w:t>N</w:t>
            </w:r>
          </w:p>
        </w:tc>
        <w:tc>
          <w:tcPr>
            <w:tcW w:w="1586" w:type="dxa"/>
            <w:tcBorders>
              <w:top w:val="single" w:sz="4" w:space="0" w:color="auto"/>
              <w:left w:val="single" w:sz="4" w:space="0" w:color="auto"/>
              <w:bottom w:val="single" w:sz="4" w:space="0" w:color="auto"/>
              <w:right w:val="single" w:sz="4" w:space="0" w:color="auto"/>
            </w:tcBorders>
            <w:vAlign w:val="center"/>
            <w:hideMark/>
          </w:tcPr>
          <w:p w14:paraId="269A9BB7" w14:textId="77777777" w:rsidR="00B53AB3" w:rsidRDefault="00B53AB3">
            <w:pPr>
              <w:spacing w:line="360" w:lineRule="auto"/>
              <w:jc w:val="center"/>
              <w:rPr>
                <w:rFonts w:ascii="Times New Roman" w:hAnsi="Times New Roman" w:cs="Times New Roman"/>
              </w:rPr>
            </w:pPr>
            <w:r>
              <w:rPr>
                <w:rFonts w:ascii="Times New Roman" w:hAnsi="Times New Roman" w:cs="Times New Roman"/>
              </w:rPr>
              <w:t>3</w:t>
            </w:r>
          </w:p>
        </w:tc>
        <w:tc>
          <w:tcPr>
            <w:tcW w:w="2189" w:type="dxa"/>
            <w:tcBorders>
              <w:top w:val="single" w:sz="4" w:space="0" w:color="auto"/>
              <w:left w:val="single" w:sz="4" w:space="0" w:color="auto"/>
              <w:bottom w:val="single" w:sz="4" w:space="0" w:color="auto"/>
              <w:right w:val="single" w:sz="4" w:space="0" w:color="auto"/>
            </w:tcBorders>
            <w:vAlign w:val="center"/>
            <w:hideMark/>
          </w:tcPr>
          <w:p w14:paraId="14547C26" w14:textId="77777777" w:rsidR="00B53AB3" w:rsidRDefault="00B53AB3">
            <w:pPr>
              <w:spacing w:line="360" w:lineRule="auto"/>
              <w:rPr>
                <w:rFonts w:ascii="Times New Roman" w:hAnsi="Times New Roman" w:cs="Times New Roman"/>
              </w:rPr>
            </w:pPr>
            <w:r>
              <w:rPr>
                <w:rFonts w:ascii="Times New Roman" w:hAnsi="Times New Roman" w:cs="Times New Roman"/>
              </w:rPr>
              <w:t>No. Indeks</w:t>
            </w:r>
          </w:p>
        </w:tc>
      </w:tr>
    </w:tbl>
    <w:p w14:paraId="03E18C30" w14:textId="77777777" w:rsidR="0093693D" w:rsidRPr="00175599" w:rsidRDefault="0093693D" w:rsidP="00F17DD4">
      <w:pPr>
        <w:autoSpaceDE w:val="0"/>
        <w:autoSpaceDN w:val="0"/>
        <w:adjustRightInd w:val="0"/>
        <w:spacing w:after="0" w:line="360" w:lineRule="auto"/>
        <w:rPr>
          <w:rFonts w:ascii="Times New Roman" w:hAnsi="Times New Roman" w:cs="Times New Roman"/>
          <w:color w:val="000000"/>
          <w:szCs w:val="24"/>
        </w:rPr>
      </w:pPr>
    </w:p>
    <w:p w14:paraId="66A7A9BC" w14:textId="1899AA30" w:rsidR="00175599" w:rsidRPr="00AC27E3" w:rsidRDefault="00AC27E3" w:rsidP="00A36D6F">
      <w:pPr>
        <w:pStyle w:val="Caption"/>
        <w:spacing w:line="360" w:lineRule="auto"/>
        <w:jc w:val="center"/>
        <w:rPr>
          <w:rFonts w:ascii="Times New Roman" w:hAnsi="Times New Roman" w:cs="Times New Roman"/>
          <w:b/>
          <w:bCs/>
          <w:i w:val="0"/>
          <w:iCs w:val="0"/>
          <w:color w:val="000000" w:themeColor="text1"/>
          <w:sz w:val="24"/>
          <w:szCs w:val="24"/>
        </w:rPr>
      </w:pPr>
      <w:bookmarkStart w:id="147" w:name="_Toc102456952"/>
      <w:bookmarkStart w:id="148" w:name="_Toc105097644"/>
      <w:r w:rsidRPr="00AC27E3">
        <w:rPr>
          <w:rFonts w:ascii="Times New Roman" w:hAnsi="Times New Roman" w:cs="Times New Roman"/>
          <w:b/>
          <w:bCs/>
          <w:i w:val="0"/>
          <w:iCs w:val="0"/>
          <w:color w:val="000000" w:themeColor="text1"/>
          <w:sz w:val="24"/>
          <w:szCs w:val="24"/>
        </w:rPr>
        <w:t>Tabel 4</w:t>
      </w:r>
      <w:r w:rsidR="007808DD">
        <w:rPr>
          <w:rFonts w:ascii="Times New Roman" w:hAnsi="Times New Roman" w:cs="Times New Roman"/>
          <w:b/>
          <w:bCs/>
          <w:i w:val="0"/>
          <w:iCs w:val="0"/>
          <w:color w:val="000000" w:themeColor="text1"/>
          <w:sz w:val="24"/>
          <w:szCs w:val="24"/>
        </w:rPr>
        <w:t>.</w:t>
      </w:r>
      <w:r w:rsidRPr="00AC27E3">
        <w:rPr>
          <w:rFonts w:ascii="Times New Roman" w:hAnsi="Times New Roman" w:cs="Times New Roman"/>
          <w:b/>
          <w:bCs/>
          <w:i w:val="0"/>
          <w:iCs w:val="0"/>
          <w:color w:val="000000" w:themeColor="text1"/>
          <w:sz w:val="24"/>
          <w:szCs w:val="24"/>
        </w:rPr>
        <w:fldChar w:fldCharType="begin"/>
      </w:r>
      <w:r w:rsidRPr="00AC27E3">
        <w:rPr>
          <w:rFonts w:ascii="Times New Roman" w:hAnsi="Times New Roman" w:cs="Times New Roman"/>
          <w:b/>
          <w:bCs/>
          <w:i w:val="0"/>
          <w:iCs w:val="0"/>
          <w:color w:val="000000" w:themeColor="text1"/>
          <w:sz w:val="24"/>
          <w:szCs w:val="24"/>
        </w:rPr>
        <w:instrText xml:space="preserve"> SEQ Tabel_4 \* ARABIC </w:instrText>
      </w:r>
      <w:r w:rsidRPr="00AC27E3">
        <w:rPr>
          <w:rFonts w:ascii="Times New Roman" w:hAnsi="Times New Roman" w:cs="Times New Roman"/>
          <w:b/>
          <w:bCs/>
          <w:i w:val="0"/>
          <w:iCs w:val="0"/>
          <w:color w:val="000000" w:themeColor="text1"/>
          <w:sz w:val="24"/>
          <w:szCs w:val="24"/>
        </w:rPr>
        <w:fldChar w:fldCharType="separate"/>
      </w:r>
      <w:r w:rsidR="00BA78B7">
        <w:rPr>
          <w:rFonts w:ascii="Times New Roman" w:hAnsi="Times New Roman" w:cs="Times New Roman"/>
          <w:b/>
          <w:bCs/>
          <w:i w:val="0"/>
          <w:iCs w:val="0"/>
          <w:noProof/>
          <w:color w:val="000000" w:themeColor="text1"/>
          <w:sz w:val="24"/>
          <w:szCs w:val="24"/>
        </w:rPr>
        <w:t>3</w:t>
      </w:r>
      <w:r w:rsidRPr="00AC27E3">
        <w:rPr>
          <w:rFonts w:ascii="Times New Roman" w:hAnsi="Times New Roman" w:cs="Times New Roman"/>
          <w:b/>
          <w:bCs/>
          <w:i w:val="0"/>
          <w:iCs w:val="0"/>
          <w:color w:val="000000" w:themeColor="text1"/>
          <w:sz w:val="24"/>
          <w:szCs w:val="24"/>
        </w:rPr>
        <w:fldChar w:fldCharType="end"/>
      </w:r>
      <w:r w:rsidRPr="00AC27E3">
        <w:rPr>
          <w:rFonts w:ascii="Times New Roman" w:hAnsi="Times New Roman" w:cs="Times New Roman"/>
          <w:b/>
          <w:bCs/>
          <w:i w:val="0"/>
          <w:iCs w:val="0"/>
          <w:color w:val="000000" w:themeColor="text1"/>
          <w:sz w:val="24"/>
          <w:szCs w:val="24"/>
        </w:rPr>
        <w:t xml:space="preserve"> </w:t>
      </w:r>
      <w:bookmarkEnd w:id="147"/>
      <w:r w:rsidR="00B53AB3" w:rsidRPr="00EE53A4">
        <w:rPr>
          <w:rFonts w:ascii="Times New Roman" w:hAnsi="Times New Roman" w:cs="Times New Roman"/>
          <w:color w:val="000000" w:themeColor="text1"/>
          <w:sz w:val="24"/>
          <w:szCs w:val="24"/>
        </w:rPr>
        <w:t>Seting</w:t>
      </w:r>
      <w:r w:rsidR="00B53AB3">
        <w:rPr>
          <w:rFonts w:ascii="Times New Roman" w:hAnsi="Times New Roman" w:cs="Times New Roman"/>
          <w:i w:val="0"/>
          <w:iCs w:val="0"/>
          <w:color w:val="000000" w:themeColor="text1"/>
          <w:sz w:val="24"/>
          <w:szCs w:val="24"/>
        </w:rPr>
        <w:t xml:space="preserve"> dataset</w:t>
      </w:r>
      <w:bookmarkEnd w:id="148"/>
    </w:p>
    <w:tbl>
      <w:tblPr>
        <w:tblStyle w:val="TableGrid"/>
        <w:tblW w:w="8289" w:type="dxa"/>
        <w:tblInd w:w="-72" w:type="dxa"/>
        <w:tblLook w:val="04A0" w:firstRow="1" w:lastRow="0" w:firstColumn="1" w:lastColumn="0" w:noHBand="0" w:noVBand="1"/>
      </w:tblPr>
      <w:tblGrid>
        <w:gridCol w:w="719"/>
        <w:gridCol w:w="1975"/>
        <w:gridCol w:w="1472"/>
        <w:gridCol w:w="1473"/>
        <w:gridCol w:w="2650"/>
      </w:tblGrid>
      <w:tr w:rsidR="00B53AB3" w14:paraId="63E55EB6" w14:textId="77777777" w:rsidTr="00B53AB3">
        <w:trPr>
          <w:trHeight w:val="1804"/>
        </w:trPr>
        <w:tc>
          <w:tcPr>
            <w:tcW w:w="8289" w:type="dxa"/>
            <w:gridSpan w:val="5"/>
            <w:tcBorders>
              <w:top w:val="single" w:sz="4" w:space="0" w:color="auto"/>
              <w:left w:val="single" w:sz="4" w:space="0" w:color="auto"/>
              <w:bottom w:val="single" w:sz="4" w:space="0" w:color="auto"/>
              <w:right w:val="single" w:sz="4" w:space="0" w:color="auto"/>
            </w:tcBorders>
            <w:hideMark/>
          </w:tcPr>
          <w:p w14:paraId="2DF4D80A" w14:textId="77777777" w:rsidR="00B53AB3" w:rsidRDefault="00B53AB3">
            <w:pPr>
              <w:tabs>
                <w:tab w:val="left" w:pos="1764"/>
              </w:tabs>
              <w:autoSpaceDE w:val="0"/>
              <w:autoSpaceDN w:val="0"/>
              <w:adjustRightInd w:val="0"/>
              <w:spacing w:line="360" w:lineRule="auto"/>
              <w:jc w:val="both"/>
              <w:rPr>
                <w:rFonts w:ascii="Times New Roman" w:hAnsi="Times New Roman" w:cs="Times New Roman"/>
                <w:color w:val="000000"/>
                <w:szCs w:val="24"/>
              </w:rPr>
            </w:pPr>
            <w:r>
              <w:rPr>
                <w:rFonts w:ascii="Times New Roman" w:hAnsi="Times New Roman" w:cs="Times New Roman"/>
                <w:color w:val="000000"/>
                <w:szCs w:val="24"/>
              </w:rPr>
              <w:t xml:space="preserve">Nama Arus Data </w:t>
            </w:r>
            <w:r>
              <w:rPr>
                <w:rFonts w:ascii="Times New Roman" w:hAnsi="Times New Roman" w:cs="Times New Roman"/>
                <w:color w:val="000000"/>
                <w:szCs w:val="24"/>
              </w:rPr>
              <w:tab/>
              <w:t xml:space="preserve">: </w:t>
            </w:r>
            <w:r w:rsidRPr="00EE53A4">
              <w:rPr>
                <w:rFonts w:ascii="Times New Roman" w:hAnsi="Times New Roman" w:cs="Times New Roman"/>
                <w:i/>
                <w:iCs/>
                <w:color w:val="000000"/>
                <w:szCs w:val="24"/>
              </w:rPr>
              <w:t>Setting</w:t>
            </w:r>
            <w:r>
              <w:rPr>
                <w:rFonts w:ascii="Times New Roman" w:hAnsi="Times New Roman" w:cs="Times New Roman"/>
                <w:color w:val="000000"/>
                <w:szCs w:val="24"/>
              </w:rPr>
              <w:t>_Datasat</w:t>
            </w:r>
          </w:p>
          <w:p w14:paraId="2510CD0E" w14:textId="77777777" w:rsidR="00B53AB3" w:rsidRDefault="00B53AB3">
            <w:pPr>
              <w:tabs>
                <w:tab w:val="left" w:pos="1764"/>
              </w:tabs>
              <w:autoSpaceDE w:val="0"/>
              <w:autoSpaceDN w:val="0"/>
              <w:adjustRightInd w:val="0"/>
              <w:spacing w:line="360" w:lineRule="auto"/>
              <w:jc w:val="both"/>
              <w:rPr>
                <w:rFonts w:ascii="Times New Roman" w:hAnsi="Times New Roman" w:cs="Times New Roman"/>
                <w:color w:val="000000"/>
                <w:szCs w:val="24"/>
              </w:rPr>
            </w:pPr>
            <w:r>
              <w:rPr>
                <w:rFonts w:ascii="Times New Roman" w:hAnsi="Times New Roman" w:cs="Times New Roman"/>
                <w:color w:val="000000"/>
                <w:szCs w:val="24"/>
              </w:rPr>
              <w:t xml:space="preserve">Penjelasan  </w:t>
            </w:r>
            <w:r>
              <w:rPr>
                <w:rFonts w:ascii="Times New Roman" w:hAnsi="Times New Roman" w:cs="Times New Roman"/>
                <w:color w:val="000000"/>
                <w:szCs w:val="24"/>
              </w:rPr>
              <w:tab/>
              <w:t>: Input Data Setting_Dataset</w:t>
            </w:r>
          </w:p>
          <w:p w14:paraId="10974843" w14:textId="77777777" w:rsidR="00B53AB3" w:rsidRDefault="00B53AB3">
            <w:pPr>
              <w:tabs>
                <w:tab w:val="left" w:pos="1764"/>
              </w:tabs>
              <w:autoSpaceDE w:val="0"/>
              <w:autoSpaceDN w:val="0"/>
              <w:adjustRightInd w:val="0"/>
              <w:spacing w:line="360" w:lineRule="auto"/>
              <w:jc w:val="both"/>
              <w:rPr>
                <w:rFonts w:ascii="Times New Roman" w:hAnsi="Times New Roman" w:cs="Times New Roman"/>
                <w:color w:val="000000"/>
                <w:szCs w:val="24"/>
              </w:rPr>
            </w:pPr>
            <w:r>
              <w:rPr>
                <w:rFonts w:ascii="Times New Roman" w:hAnsi="Times New Roman" w:cs="Times New Roman"/>
                <w:color w:val="000000"/>
                <w:szCs w:val="24"/>
              </w:rPr>
              <w:t xml:space="preserve">Periode  </w:t>
            </w:r>
            <w:r>
              <w:rPr>
                <w:rFonts w:ascii="Times New Roman" w:hAnsi="Times New Roman" w:cs="Times New Roman"/>
                <w:color w:val="000000"/>
                <w:szCs w:val="24"/>
              </w:rPr>
              <w:tab/>
              <w:t xml:space="preserve">: Setiap ada penambahan/perubahan </w:t>
            </w:r>
            <w:r w:rsidRPr="00EE53A4">
              <w:rPr>
                <w:rFonts w:ascii="Times New Roman" w:hAnsi="Times New Roman" w:cs="Times New Roman"/>
                <w:i/>
                <w:iCs/>
                <w:color w:val="000000"/>
                <w:szCs w:val="24"/>
              </w:rPr>
              <w:t>Setting</w:t>
            </w:r>
            <w:r>
              <w:rPr>
                <w:rFonts w:ascii="Times New Roman" w:hAnsi="Times New Roman" w:cs="Times New Roman"/>
                <w:color w:val="000000"/>
                <w:szCs w:val="24"/>
              </w:rPr>
              <w:t xml:space="preserve"> Dataset</w:t>
            </w:r>
          </w:p>
          <w:p w14:paraId="16BBF255" w14:textId="77777777" w:rsidR="00B53AB3" w:rsidRDefault="00B53AB3">
            <w:pPr>
              <w:tabs>
                <w:tab w:val="left" w:pos="1764"/>
              </w:tabs>
              <w:autoSpaceDE w:val="0"/>
              <w:autoSpaceDN w:val="0"/>
              <w:adjustRightInd w:val="0"/>
              <w:spacing w:line="360" w:lineRule="auto"/>
              <w:rPr>
                <w:rFonts w:ascii="Times New Roman" w:hAnsi="Times New Roman" w:cs="Times New Roman"/>
                <w:color w:val="000000"/>
                <w:szCs w:val="24"/>
              </w:rPr>
            </w:pPr>
            <w:r>
              <w:rPr>
                <w:rFonts w:ascii="Times New Roman" w:hAnsi="Times New Roman" w:cs="Times New Roman"/>
                <w:color w:val="000000"/>
                <w:szCs w:val="24"/>
              </w:rPr>
              <w:t xml:space="preserve">Bentuk Data </w:t>
            </w:r>
            <w:r>
              <w:rPr>
                <w:rFonts w:ascii="Times New Roman" w:hAnsi="Times New Roman" w:cs="Times New Roman"/>
                <w:color w:val="000000"/>
                <w:szCs w:val="24"/>
              </w:rPr>
              <w:tab/>
              <w:t>: Dokumen</w:t>
            </w:r>
          </w:p>
          <w:p w14:paraId="434C5F00" w14:textId="26170A06" w:rsidR="00B53AB3" w:rsidRDefault="00B53AB3">
            <w:pPr>
              <w:tabs>
                <w:tab w:val="left" w:pos="1764"/>
              </w:tabs>
              <w:autoSpaceDE w:val="0"/>
              <w:autoSpaceDN w:val="0"/>
              <w:adjustRightInd w:val="0"/>
              <w:spacing w:line="360" w:lineRule="auto"/>
              <w:jc w:val="both"/>
              <w:rPr>
                <w:rFonts w:ascii="Times New Roman" w:hAnsi="Times New Roman" w:cs="Times New Roman"/>
                <w:color w:val="000000"/>
                <w:szCs w:val="24"/>
              </w:rPr>
            </w:pPr>
            <w:r>
              <w:rPr>
                <w:rFonts w:ascii="Times New Roman" w:hAnsi="Times New Roman" w:cs="Times New Roman"/>
                <w:szCs w:val="24"/>
              </w:rPr>
              <w:t xml:space="preserve">Arus Data     </w:t>
            </w:r>
            <w:r>
              <w:rPr>
                <w:rFonts w:ascii="Times New Roman" w:hAnsi="Times New Roman" w:cs="Times New Roman"/>
                <w:szCs w:val="24"/>
              </w:rPr>
              <w:tab/>
              <w:t xml:space="preserve">: </w:t>
            </w:r>
            <w:r w:rsidR="00954AB8">
              <w:rPr>
                <w:rFonts w:ascii="Times New Roman" w:hAnsi="Times New Roman" w:cs="Times New Roman"/>
                <w:szCs w:val="24"/>
              </w:rPr>
              <w:t>1-F3,F3-2,a-1.3P,1.3P-F3,F3-2.1P</w:t>
            </w:r>
          </w:p>
        </w:tc>
      </w:tr>
      <w:tr w:rsidR="00B53AB3" w14:paraId="63FA2D82" w14:textId="77777777" w:rsidTr="0084584D">
        <w:trPr>
          <w:trHeight w:val="305"/>
        </w:trPr>
        <w:tc>
          <w:tcPr>
            <w:tcW w:w="719"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14:paraId="716F528B" w14:textId="77777777" w:rsidR="00B53AB3" w:rsidRDefault="00B53AB3">
            <w:pPr>
              <w:spacing w:line="360" w:lineRule="auto"/>
              <w:jc w:val="center"/>
              <w:rPr>
                <w:rFonts w:ascii="Times New Roman" w:hAnsi="Times New Roman" w:cs="Times New Roman"/>
                <w:b/>
              </w:rPr>
            </w:pPr>
            <w:r>
              <w:rPr>
                <w:rFonts w:ascii="Times New Roman" w:hAnsi="Times New Roman" w:cs="Times New Roman"/>
                <w:b/>
              </w:rPr>
              <w:t>No</w:t>
            </w:r>
          </w:p>
        </w:tc>
        <w:tc>
          <w:tcPr>
            <w:tcW w:w="1975"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14:paraId="56BE83F3" w14:textId="77777777" w:rsidR="00B53AB3" w:rsidRPr="00EE53A4" w:rsidRDefault="00B53AB3">
            <w:pPr>
              <w:spacing w:line="360" w:lineRule="auto"/>
              <w:jc w:val="center"/>
              <w:rPr>
                <w:rFonts w:ascii="Times New Roman" w:hAnsi="Times New Roman" w:cs="Times New Roman"/>
                <w:b/>
                <w:i/>
                <w:iCs/>
              </w:rPr>
            </w:pPr>
            <w:r w:rsidRPr="00EE53A4">
              <w:rPr>
                <w:rFonts w:ascii="Times New Roman" w:hAnsi="Times New Roman" w:cs="Times New Roman"/>
                <w:b/>
                <w:i/>
                <w:iCs/>
              </w:rPr>
              <w:t>Field Name</w:t>
            </w:r>
          </w:p>
        </w:tc>
        <w:tc>
          <w:tcPr>
            <w:tcW w:w="1472"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14:paraId="65D8D904" w14:textId="77777777" w:rsidR="00B53AB3" w:rsidRPr="00EE53A4" w:rsidRDefault="00B53AB3">
            <w:pPr>
              <w:spacing w:line="360" w:lineRule="auto"/>
              <w:jc w:val="center"/>
              <w:rPr>
                <w:rFonts w:ascii="Times New Roman" w:hAnsi="Times New Roman" w:cs="Times New Roman"/>
                <w:b/>
                <w:i/>
                <w:iCs/>
              </w:rPr>
            </w:pPr>
            <w:r w:rsidRPr="00EE53A4">
              <w:rPr>
                <w:rFonts w:ascii="Times New Roman" w:hAnsi="Times New Roman" w:cs="Times New Roman"/>
                <w:b/>
                <w:i/>
                <w:iCs/>
              </w:rPr>
              <w:t>Type</w:t>
            </w:r>
          </w:p>
        </w:tc>
        <w:tc>
          <w:tcPr>
            <w:tcW w:w="1473"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14:paraId="4B0A6331" w14:textId="77777777" w:rsidR="00B53AB3" w:rsidRPr="00EE53A4" w:rsidRDefault="00B53AB3">
            <w:pPr>
              <w:spacing w:line="360" w:lineRule="auto"/>
              <w:jc w:val="center"/>
              <w:rPr>
                <w:rFonts w:ascii="Times New Roman" w:hAnsi="Times New Roman" w:cs="Times New Roman"/>
                <w:b/>
                <w:i/>
                <w:iCs/>
              </w:rPr>
            </w:pPr>
            <w:r w:rsidRPr="00EE53A4">
              <w:rPr>
                <w:rFonts w:ascii="Times New Roman" w:hAnsi="Times New Roman" w:cs="Times New Roman"/>
                <w:b/>
                <w:i/>
                <w:iCs/>
              </w:rPr>
              <w:t>Size</w:t>
            </w:r>
          </w:p>
        </w:tc>
        <w:tc>
          <w:tcPr>
            <w:tcW w:w="2650"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14:paraId="688C287D" w14:textId="77777777" w:rsidR="00B53AB3" w:rsidRDefault="00B53AB3">
            <w:pPr>
              <w:spacing w:line="360" w:lineRule="auto"/>
              <w:jc w:val="center"/>
              <w:rPr>
                <w:rFonts w:ascii="Times New Roman" w:hAnsi="Times New Roman" w:cs="Times New Roman"/>
                <w:b/>
              </w:rPr>
            </w:pPr>
            <w:r>
              <w:rPr>
                <w:rFonts w:ascii="Times New Roman" w:hAnsi="Times New Roman" w:cs="Times New Roman"/>
                <w:b/>
              </w:rPr>
              <w:t>Ket</w:t>
            </w:r>
          </w:p>
        </w:tc>
      </w:tr>
      <w:tr w:rsidR="00B53AB3" w14:paraId="5DE337CD" w14:textId="77777777" w:rsidTr="00B53AB3">
        <w:trPr>
          <w:trHeight w:val="305"/>
        </w:trPr>
        <w:tc>
          <w:tcPr>
            <w:tcW w:w="719" w:type="dxa"/>
            <w:tcBorders>
              <w:top w:val="single" w:sz="4" w:space="0" w:color="auto"/>
              <w:left w:val="single" w:sz="4" w:space="0" w:color="auto"/>
              <w:bottom w:val="single" w:sz="4" w:space="0" w:color="auto"/>
              <w:right w:val="single" w:sz="4" w:space="0" w:color="auto"/>
            </w:tcBorders>
            <w:vAlign w:val="center"/>
            <w:hideMark/>
          </w:tcPr>
          <w:p w14:paraId="3CC4E7F8" w14:textId="57E72246" w:rsidR="00B53AB3" w:rsidRDefault="00395BDB">
            <w:pPr>
              <w:spacing w:line="360" w:lineRule="auto"/>
              <w:jc w:val="center"/>
              <w:rPr>
                <w:rFonts w:ascii="Times New Roman" w:hAnsi="Times New Roman" w:cs="Times New Roman"/>
              </w:rPr>
            </w:pPr>
            <w:r>
              <w:rPr>
                <w:rFonts w:ascii="Times New Roman" w:hAnsi="Times New Roman" w:cs="Times New Roman"/>
              </w:rPr>
              <w:t>1</w:t>
            </w:r>
          </w:p>
        </w:tc>
        <w:tc>
          <w:tcPr>
            <w:tcW w:w="1975" w:type="dxa"/>
            <w:tcBorders>
              <w:top w:val="single" w:sz="4" w:space="0" w:color="auto"/>
              <w:left w:val="single" w:sz="4" w:space="0" w:color="auto"/>
              <w:bottom w:val="single" w:sz="4" w:space="0" w:color="auto"/>
              <w:right w:val="single" w:sz="4" w:space="0" w:color="auto"/>
            </w:tcBorders>
            <w:vAlign w:val="center"/>
            <w:hideMark/>
          </w:tcPr>
          <w:p w14:paraId="6903F3CD" w14:textId="03D7CF33" w:rsidR="00B53AB3" w:rsidRDefault="00395BDB">
            <w:pPr>
              <w:spacing w:line="360" w:lineRule="auto"/>
              <w:rPr>
                <w:rFonts w:ascii="Times New Roman" w:hAnsi="Times New Roman" w:cs="Times New Roman"/>
              </w:rPr>
            </w:pPr>
            <w:r>
              <w:rPr>
                <w:rFonts w:ascii="Times New Roman" w:hAnsi="Times New Roman" w:cs="Times New Roman"/>
              </w:rPr>
              <w:t>Dataset</w:t>
            </w:r>
            <w:r w:rsidR="00B53AB3">
              <w:rPr>
                <w:rFonts w:ascii="Times New Roman" w:hAnsi="Times New Roman" w:cs="Times New Roman"/>
              </w:rPr>
              <w:t>_Awal</w:t>
            </w:r>
          </w:p>
        </w:tc>
        <w:tc>
          <w:tcPr>
            <w:tcW w:w="1472" w:type="dxa"/>
            <w:tcBorders>
              <w:top w:val="single" w:sz="4" w:space="0" w:color="auto"/>
              <w:left w:val="single" w:sz="4" w:space="0" w:color="auto"/>
              <w:bottom w:val="single" w:sz="4" w:space="0" w:color="auto"/>
              <w:right w:val="single" w:sz="4" w:space="0" w:color="auto"/>
            </w:tcBorders>
            <w:vAlign w:val="center"/>
            <w:hideMark/>
          </w:tcPr>
          <w:p w14:paraId="57ACF017" w14:textId="77777777" w:rsidR="00B53AB3" w:rsidRDefault="00B53AB3">
            <w:pPr>
              <w:spacing w:line="360" w:lineRule="auto"/>
              <w:jc w:val="center"/>
              <w:rPr>
                <w:rFonts w:ascii="Times New Roman" w:hAnsi="Times New Roman" w:cs="Times New Roman"/>
              </w:rPr>
            </w:pPr>
            <w:r>
              <w:rPr>
                <w:rFonts w:ascii="Times New Roman" w:hAnsi="Times New Roman" w:cs="Times New Roman"/>
              </w:rPr>
              <w:t>N</w:t>
            </w:r>
          </w:p>
        </w:tc>
        <w:tc>
          <w:tcPr>
            <w:tcW w:w="1473" w:type="dxa"/>
            <w:tcBorders>
              <w:top w:val="single" w:sz="4" w:space="0" w:color="auto"/>
              <w:left w:val="single" w:sz="4" w:space="0" w:color="auto"/>
              <w:bottom w:val="single" w:sz="4" w:space="0" w:color="auto"/>
              <w:right w:val="single" w:sz="4" w:space="0" w:color="auto"/>
            </w:tcBorders>
            <w:vAlign w:val="center"/>
            <w:hideMark/>
          </w:tcPr>
          <w:p w14:paraId="20837C6C" w14:textId="77777777" w:rsidR="00B53AB3" w:rsidRDefault="00B53AB3">
            <w:pPr>
              <w:spacing w:line="360" w:lineRule="auto"/>
              <w:jc w:val="center"/>
              <w:rPr>
                <w:rFonts w:ascii="Times New Roman" w:hAnsi="Times New Roman" w:cs="Times New Roman"/>
              </w:rPr>
            </w:pPr>
            <w:r>
              <w:rPr>
                <w:rFonts w:ascii="Times New Roman" w:hAnsi="Times New Roman" w:cs="Times New Roman"/>
              </w:rPr>
              <w:t>3</w:t>
            </w:r>
          </w:p>
        </w:tc>
        <w:tc>
          <w:tcPr>
            <w:tcW w:w="2650" w:type="dxa"/>
            <w:tcBorders>
              <w:top w:val="single" w:sz="4" w:space="0" w:color="auto"/>
              <w:left w:val="single" w:sz="4" w:space="0" w:color="auto"/>
              <w:bottom w:val="single" w:sz="4" w:space="0" w:color="auto"/>
              <w:right w:val="single" w:sz="4" w:space="0" w:color="auto"/>
            </w:tcBorders>
            <w:vAlign w:val="center"/>
            <w:hideMark/>
          </w:tcPr>
          <w:p w14:paraId="6F48FB72" w14:textId="7A8052BE" w:rsidR="00B53AB3" w:rsidRDefault="006E4158">
            <w:pPr>
              <w:spacing w:line="360" w:lineRule="auto"/>
              <w:rPr>
                <w:rFonts w:ascii="Times New Roman" w:hAnsi="Times New Roman" w:cs="Times New Roman"/>
              </w:rPr>
            </w:pPr>
            <w:r>
              <w:rPr>
                <w:rFonts w:ascii="Times New Roman" w:hAnsi="Times New Roman" w:cs="Times New Roman"/>
              </w:rPr>
              <w:t>Dataset</w:t>
            </w:r>
            <w:r w:rsidR="00B53AB3">
              <w:rPr>
                <w:rFonts w:ascii="Times New Roman" w:hAnsi="Times New Roman" w:cs="Times New Roman"/>
              </w:rPr>
              <w:t xml:space="preserve"> Awal</w:t>
            </w:r>
          </w:p>
        </w:tc>
      </w:tr>
      <w:tr w:rsidR="00B53AB3" w14:paraId="4AE0AB81" w14:textId="77777777" w:rsidTr="00B53AB3">
        <w:trPr>
          <w:trHeight w:val="305"/>
        </w:trPr>
        <w:tc>
          <w:tcPr>
            <w:tcW w:w="719" w:type="dxa"/>
            <w:tcBorders>
              <w:top w:val="single" w:sz="4" w:space="0" w:color="auto"/>
              <w:left w:val="single" w:sz="4" w:space="0" w:color="auto"/>
              <w:bottom w:val="single" w:sz="4" w:space="0" w:color="auto"/>
              <w:right w:val="single" w:sz="4" w:space="0" w:color="auto"/>
            </w:tcBorders>
            <w:vAlign w:val="center"/>
            <w:hideMark/>
          </w:tcPr>
          <w:p w14:paraId="70E0A92F" w14:textId="73FD8879" w:rsidR="00B53AB3" w:rsidRDefault="00395BDB">
            <w:pPr>
              <w:spacing w:line="360" w:lineRule="auto"/>
              <w:jc w:val="center"/>
              <w:rPr>
                <w:rFonts w:ascii="Times New Roman" w:hAnsi="Times New Roman" w:cs="Times New Roman"/>
              </w:rPr>
            </w:pPr>
            <w:r>
              <w:rPr>
                <w:rFonts w:ascii="Times New Roman" w:hAnsi="Times New Roman" w:cs="Times New Roman"/>
              </w:rPr>
              <w:t>2</w:t>
            </w:r>
          </w:p>
        </w:tc>
        <w:tc>
          <w:tcPr>
            <w:tcW w:w="1975" w:type="dxa"/>
            <w:tcBorders>
              <w:top w:val="single" w:sz="4" w:space="0" w:color="auto"/>
              <w:left w:val="single" w:sz="4" w:space="0" w:color="auto"/>
              <w:bottom w:val="single" w:sz="4" w:space="0" w:color="auto"/>
              <w:right w:val="single" w:sz="4" w:space="0" w:color="auto"/>
            </w:tcBorders>
            <w:vAlign w:val="center"/>
            <w:hideMark/>
          </w:tcPr>
          <w:p w14:paraId="75C7579F" w14:textId="69AEC2AB" w:rsidR="00B53AB3" w:rsidRDefault="00395BDB">
            <w:pPr>
              <w:spacing w:line="360" w:lineRule="auto"/>
              <w:rPr>
                <w:rFonts w:ascii="Times New Roman" w:hAnsi="Times New Roman" w:cs="Times New Roman"/>
              </w:rPr>
            </w:pPr>
            <w:r>
              <w:rPr>
                <w:rFonts w:ascii="Times New Roman" w:hAnsi="Times New Roman" w:cs="Times New Roman"/>
              </w:rPr>
              <w:t>Dataset</w:t>
            </w:r>
            <w:r w:rsidR="00B53AB3">
              <w:rPr>
                <w:rFonts w:ascii="Times New Roman" w:hAnsi="Times New Roman" w:cs="Times New Roman"/>
              </w:rPr>
              <w:t>_Akhir</w:t>
            </w:r>
          </w:p>
        </w:tc>
        <w:tc>
          <w:tcPr>
            <w:tcW w:w="1472" w:type="dxa"/>
            <w:tcBorders>
              <w:top w:val="single" w:sz="4" w:space="0" w:color="auto"/>
              <w:left w:val="single" w:sz="4" w:space="0" w:color="auto"/>
              <w:bottom w:val="single" w:sz="4" w:space="0" w:color="auto"/>
              <w:right w:val="single" w:sz="4" w:space="0" w:color="auto"/>
            </w:tcBorders>
            <w:vAlign w:val="center"/>
            <w:hideMark/>
          </w:tcPr>
          <w:p w14:paraId="7B797029" w14:textId="77777777" w:rsidR="00B53AB3" w:rsidRDefault="00B53AB3">
            <w:pPr>
              <w:spacing w:line="360" w:lineRule="auto"/>
              <w:jc w:val="center"/>
              <w:rPr>
                <w:rFonts w:ascii="Times New Roman" w:hAnsi="Times New Roman" w:cs="Times New Roman"/>
              </w:rPr>
            </w:pPr>
            <w:r>
              <w:rPr>
                <w:rFonts w:ascii="Times New Roman" w:hAnsi="Times New Roman" w:cs="Times New Roman"/>
              </w:rPr>
              <w:t>N</w:t>
            </w:r>
          </w:p>
        </w:tc>
        <w:tc>
          <w:tcPr>
            <w:tcW w:w="1473" w:type="dxa"/>
            <w:tcBorders>
              <w:top w:val="single" w:sz="4" w:space="0" w:color="auto"/>
              <w:left w:val="single" w:sz="4" w:space="0" w:color="auto"/>
              <w:bottom w:val="single" w:sz="4" w:space="0" w:color="auto"/>
              <w:right w:val="single" w:sz="4" w:space="0" w:color="auto"/>
            </w:tcBorders>
            <w:vAlign w:val="center"/>
            <w:hideMark/>
          </w:tcPr>
          <w:p w14:paraId="7CD0C968" w14:textId="77777777" w:rsidR="00B53AB3" w:rsidRDefault="00B53AB3">
            <w:pPr>
              <w:spacing w:line="360" w:lineRule="auto"/>
              <w:jc w:val="center"/>
              <w:rPr>
                <w:rFonts w:ascii="Times New Roman" w:hAnsi="Times New Roman" w:cs="Times New Roman"/>
              </w:rPr>
            </w:pPr>
            <w:r>
              <w:rPr>
                <w:rFonts w:ascii="Times New Roman" w:hAnsi="Times New Roman" w:cs="Times New Roman"/>
              </w:rPr>
              <w:t>3</w:t>
            </w:r>
          </w:p>
        </w:tc>
        <w:tc>
          <w:tcPr>
            <w:tcW w:w="2650" w:type="dxa"/>
            <w:tcBorders>
              <w:top w:val="single" w:sz="4" w:space="0" w:color="auto"/>
              <w:left w:val="single" w:sz="4" w:space="0" w:color="auto"/>
              <w:bottom w:val="single" w:sz="4" w:space="0" w:color="auto"/>
              <w:right w:val="single" w:sz="4" w:space="0" w:color="auto"/>
            </w:tcBorders>
            <w:vAlign w:val="center"/>
            <w:hideMark/>
          </w:tcPr>
          <w:p w14:paraId="70CB8600" w14:textId="1DFD860A" w:rsidR="00B53AB3" w:rsidRDefault="006E4158">
            <w:pPr>
              <w:spacing w:line="360" w:lineRule="auto"/>
              <w:rPr>
                <w:rFonts w:ascii="Times New Roman" w:hAnsi="Times New Roman" w:cs="Times New Roman"/>
              </w:rPr>
            </w:pPr>
            <w:r>
              <w:rPr>
                <w:rFonts w:ascii="Times New Roman" w:hAnsi="Times New Roman" w:cs="Times New Roman"/>
              </w:rPr>
              <w:t>Dataset</w:t>
            </w:r>
            <w:r w:rsidR="00B53AB3">
              <w:rPr>
                <w:rFonts w:ascii="Times New Roman" w:hAnsi="Times New Roman" w:cs="Times New Roman"/>
              </w:rPr>
              <w:t xml:space="preserve"> Akhir</w:t>
            </w:r>
          </w:p>
        </w:tc>
      </w:tr>
      <w:tr w:rsidR="00B53AB3" w14:paraId="6213F28F" w14:textId="77777777" w:rsidTr="00B53AB3">
        <w:trPr>
          <w:trHeight w:val="305"/>
        </w:trPr>
        <w:tc>
          <w:tcPr>
            <w:tcW w:w="719" w:type="dxa"/>
            <w:tcBorders>
              <w:top w:val="single" w:sz="4" w:space="0" w:color="auto"/>
              <w:left w:val="single" w:sz="4" w:space="0" w:color="auto"/>
              <w:bottom w:val="single" w:sz="4" w:space="0" w:color="auto"/>
              <w:right w:val="single" w:sz="4" w:space="0" w:color="auto"/>
            </w:tcBorders>
            <w:vAlign w:val="center"/>
            <w:hideMark/>
          </w:tcPr>
          <w:p w14:paraId="2820574B" w14:textId="486540FE" w:rsidR="00B53AB3" w:rsidRDefault="00395BDB">
            <w:pPr>
              <w:spacing w:line="360" w:lineRule="auto"/>
              <w:jc w:val="center"/>
              <w:rPr>
                <w:rFonts w:ascii="Times New Roman" w:hAnsi="Times New Roman" w:cs="Times New Roman"/>
              </w:rPr>
            </w:pPr>
            <w:r>
              <w:rPr>
                <w:rFonts w:ascii="Times New Roman" w:hAnsi="Times New Roman" w:cs="Times New Roman"/>
              </w:rPr>
              <w:t>3</w:t>
            </w:r>
          </w:p>
        </w:tc>
        <w:tc>
          <w:tcPr>
            <w:tcW w:w="1975" w:type="dxa"/>
            <w:tcBorders>
              <w:top w:val="single" w:sz="4" w:space="0" w:color="auto"/>
              <w:left w:val="single" w:sz="4" w:space="0" w:color="auto"/>
              <w:bottom w:val="single" w:sz="4" w:space="0" w:color="auto"/>
              <w:right w:val="single" w:sz="4" w:space="0" w:color="auto"/>
            </w:tcBorders>
            <w:vAlign w:val="center"/>
            <w:hideMark/>
          </w:tcPr>
          <w:p w14:paraId="7BC1B381" w14:textId="77777777" w:rsidR="00B53AB3" w:rsidRDefault="00B53AB3">
            <w:pPr>
              <w:spacing w:line="360" w:lineRule="auto"/>
              <w:rPr>
                <w:rFonts w:ascii="Times New Roman" w:hAnsi="Times New Roman" w:cs="Times New Roman"/>
              </w:rPr>
            </w:pPr>
            <w:r>
              <w:rPr>
                <w:rFonts w:ascii="Times New Roman" w:hAnsi="Times New Roman" w:cs="Times New Roman"/>
              </w:rPr>
              <w:t>Akurasi_Awal</w:t>
            </w:r>
          </w:p>
        </w:tc>
        <w:tc>
          <w:tcPr>
            <w:tcW w:w="1472" w:type="dxa"/>
            <w:tcBorders>
              <w:top w:val="single" w:sz="4" w:space="0" w:color="auto"/>
              <w:left w:val="single" w:sz="4" w:space="0" w:color="auto"/>
              <w:bottom w:val="single" w:sz="4" w:space="0" w:color="auto"/>
              <w:right w:val="single" w:sz="4" w:space="0" w:color="auto"/>
            </w:tcBorders>
            <w:vAlign w:val="center"/>
            <w:hideMark/>
          </w:tcPr>
          <w:p w14:paraId="51106535" w14:textId="77777777" w:rsidR="00B53AB3" w:rsidRDefault="00B53AB3">
            <w:pPr>
              <w:spacing w:line="360" w:lineRule="auto"/>
              <w:jc w:val="center"/>
              <w:rPr>
                <w:rFonts w:ascii="Times New Roman" w:hAnsi="Times New Roman" w:cs="Times New Roman"/>
              </w:rPr>
            </w:pPr>
            <w:r>
              <w:rPr>
                <w:rFonts w:ascii="Times New Roman" w:hAnsi="Times New Roman" w:cs="Times New Roman"/>
              </w:rPr>
              <w:t>N</w:t>
            </w:r>
          </w:p>
        </w:tc>
        <w:tc>
          <w:tcPr>
            <w:tcW w:w="1473" w:type="dxa"/>
            <w:tcBorders>
              <w:top w:val="single" w:sz="4" w:space="0" w:color="auto"/>
              <w:left w:val="single" w:sz="4" w:space="0" w:color="auto"/>
              <w:bottom w:val="single" w:sz="4" w:space="0" w:color="auto"/>
              <w:right w:val="single" w:sz="4" w:space="0" w:color="auto"/>
            </w:tcBorders>
            <w:vAlign w:val="center"/>
            <w:hideMark/>
          </w:tcPr>
          <w:p w14:paraId="7D077A24" w14:textId="77777777" w:rsidR="00B53AB3" w:rsidRDefault="00B53AB3">
            <w:pPr>
              <w:spacing w:line="360" w:lineRule="auto"/>
              <w:jc w:val="center"/>
              <w:rPr>
                <w:rFonts w:ascii="Times New Roman" w:hAnsi="Times New Roman" w:cs="Times New Roman"/>
              </w:rPr>
            </w:pPr>
            <w:r>
              <w:rPr>
                <w:rFonts w:ascii="Times New Roman" w:hAnsi="Times New Roman" w:cs="Times New Roman"/>
              </w:rPr>
              <w:t>3</w:t>
            </w:r>
          </w:p>
        </w:tc>
        <w:tc>
          <w:tcPr>
            <w:tcW w:w="2650" w:type="dxa"/>
            <w:tcBorders>
              <w:top w:val="single" w:sz="4" w:space="0" w:color="auto"/>
              <w:left w:val="single" w:sz="4" w:space="0" w:color="auto"/>
              <w:bottom w:val="single" w:sz="4" w:space="0" w:color="auto"/>
              <w:right w:val="single" w:sz="4" w:space="0" w:color="auto"/>
            </w:tcBorders>
            <w:vAlign w:val="center"/>
            <w:hideMark/>
          </w:tcPr>
          <w:p w14:paraId="22E5B9C1" w14:textId="77777777" w:rsidR="00B53AB3" w:rsidRDefault="00B53AB3">
            <w:pPr>
              <w:spacing w:line="360" w:lineRule="auto"/>
              <w:rPr>
                <w:rFonts w:ascii="Times New Roman" w:hAnsi="Times New Roman" w:cs="Times New Roman"/>
              </w:rPr>
            </w:pPr>
            <w:r>
              <w:rPr>
                <w:rFonts w:ascii="Times New Roman" w:hAnsi="Times New Roman" w:cs="Times New Roman"/>
              </w:rPr>
              <w:t>Akurasi Awal</w:t>
            </w:r>
          </w:p>
        </w:tc>
      </w:tr>
      <w:tr w:rsidR="00B53AB3" w14:paraId="735CB8C6" w14:textId="77777777" w:rsidTr="00B53AB3">
        <w:trPr>
          <w:trHeight w:val="305"/>
        </w:trPr>
        <w:tc>
          <w:tcPr>
            <w:tcW w:w="719" w:type="dxa"/>
            <w:tcBorders>
              <w:top w:val="single" w:sz="4" w:space="0" w:color="auto"/>
              <w:left w:val="single" w:sz="4" w:space="0" w:color="auto"/>
              <w:bottom w:val="single" w:sz="4" w:space="0" w:color="auto"/>
              <w:right w:val="single" w:sz="4" w:space="0" w:color="auto"/>
            </w:tcBorders>
            <w:vAlign w:val="center"/>
            <w:hideMark/>
          </w:tcPr>
          <w:p w14:paraId="324D42CC" w14:textId="613CA107" w:rsidR="00B53AB3" w:rsidRDefault="00395BDB">
            <w:pPr>
              <w:spacing w:line="360" w:lineRule="auto"/>
              <w:jc w:val="center"/>
              <w:rPr>
                <w:rFonts w:ascii="Times New Roman" w:hAnsi="Times New Roman" w:cs="Times New Roman"/>
              </w:rPr>
            </w:pPr>
            <w:r>
              <w:rPr>
                <w:rFonts w:ascii="Times New Roman" w:hAnsi="Times New Roman" w:cs="Times New Roman"/>
              </w:rPr>
              <w:t>4</w:t>
            </w:r>
          </w:p>
        </w:tc>
        <w:tc>
          <w:tcPr>
            <w:tcW w:w="1975" w:type="dxa"/>
            <w:tcBorders>
              <w:top w:val="single" w:sz="4" w:space="0" w:color="auto"/>
              <w:left w:val="single" w:sz="4" w:space="0" w:color="auto"/>
              <w:bottom w:val="single" w:sz="4" w:space="0" w:color="auto"/>
              <w:right w:val="single" w:sz="4" w:space="0" w:color="auto"/>
            </w:tcBorders>
            <w:vAlign w:val="center"/>
            <w:hideMark/>
          </w:tcPr>
          <w:p w14:paraId="590866B2" w14:textId="77777777" w:rsidR="00B53AB3" w:rsidRDefault="00B53AB3">
            <w:pPr>
              <w:spacing w:line="360" w:lineRule="auto"/>
              <w:rPr>
                <w:rFonts w:ascii="Times New Roman" w:hAnsi="Times New Roman" w:cs="Times New Roman"/>
              </w:rPr>
            </w:pPr>
            <w:r>
              <w:rPr>
                <w:rFonts w:ascii="Times New Roman" w:hAnsi="Times New Roman" w:cs="Times New Roman"/>
              </w:rPr>
              <w:t>Akurasi_Akhir</w:t>
            </w:r>
          </w:p>
        </w:tc>
        <w:tc>
          <w:tcPr>
            <w:tcW w:w="1472" w:type="dxa"/>
            <w:tcBorders>
              <w:top w:val="single" w:sz="4" w:space="0" w:color="auto"/>
              <w:left w:val="single" w:sz="4" w:space="0" w:color="auto"/>
              <w:bottom w:val="single" w:sz="4" w:space="0" w:color="auto"/>
              <w:right w:val="single" w:sz="4" w:space="0" w:color="auto"/>
            </w:tcBorders>
            <w:vAlign w:val="center"/>
            <w:hideMark/>
          </w:tcPr>
          <w:p w14:paraId="3258ABA8" w14:textId="77777777" w:rsidR="00B53AB3" w:rsidRDefault="00B53AB3">
            <w:pPr>
              <w:spacing w:line="360" w:lineRule="auto"/>
              <w:jc w:val="center"/>
              <w:rPr>
                <w:rFonts w:ascii="Times New Roman" w:hAnsi="Times New Roman" w:cs="Times New Roman"/>
              </w:rPr>
            </w:pPr>
            <w:r>
              <w:rPr>
                <w:rFonts w:ascii="Times New Roman" w:hAnsi="Times New Roman" w:cs="Times New Roman"/>
              </w:rPr>
              <w:t>N</w:t>
            </w:r>
          </w:p>
        </w:tc>
        <w:tc>
          <w:tcPr>
            <w:tcW w:w="1473" w:type="dxa"/>
            <w:tcBorders>
              <w:top w:val="single" w:sz="4" w:space="0" w:color="auto"/>
              <w:left w:val="single" w:sz="4" w:space="0" w:color="auto"/>
              <w:bottom w:val="single" w:sz="4" w:space="0" w:color="auto"/>
              <w:right w:val="single" w:sz="4" w:space="0" w:color="auto"/>
            </w:tcBorders>
            <w:vAlign w:val="center"/>
            <w:hideMark/>
          </w:tcPr>
          <w:p w14:paraId="0EBE2294" w14:textId="77777777" w:rsidR="00B53AB3" w:rsidRDefault="00B53AB3">
            <w:pPr>
              <w:spacing w:line="360" w:lineRule="auto"/>
              <w:jc w:val="center"/>
              <w:rPr>
                <w:rFonts w:ascii="Times New Roman" w:hAnsi="Times New Roman" w:cs="Times New Roman"/>
              </w:rPr>
            </w:pPr>
            <w:r>
              <w:rPr>
                <w:rFonts w:ascii="Times New Roman" w:hAnsi="Times New Roman" w:cs="Times New Roman"/>
              </w:rPr>
              <w:t>3</w:t>
            </w:r>
          </w:p>
        </w:tc>
        <w:tc>
          <w:tcPr>
            <w:tcW w:w="2650" w:type="dxa"/>
            <w:tcBorders>
              <w:top w:val="single" w:sz="4" w:space="0" w:color="auto"/>
              <w:left w:val="single" w:sz="4" w:space="0" w:color="auto"/>
              <w:bottom w:val="single" w:sz="4" w:space="0" w:color="auto"/>
              <w:right w:val="single" w:sz="4" w:space="0" w:color="auto"/>
            </w:tcBorders>
            <w:vAlign w:val="center"/>
            <w:hideMark/>
          </w:tcPr>
          <w:p w14:paraId="2F413360" w14:textId="77777777" w:rsidR="00B53AB3" w:rsidRDefault="00B53AB3">
            <w:pPr>
              <w:spacing w:line="360" w:lineRule="auto"/>
              <w:rPr>
                <w:rFonts w:ascii="Times New Roman" w:hAnsi="Times New Roman" w:cs="Times New Roman"/>
              </w:rPr>
            </w:pPr>
            <w:r>
              <w:rPr>
                <w:rFonts w:ascii="Times New Roman" w:hAnsi="Times New Roman" w:cs="Times New Roman"/>
              </w:rPr>
              <w:t>Akurasi Akhir</w:t>
            </w:r>
          </w:p>
        </w:tc>
      </w:tr>
      <w:tr w:rsidR="00B53AB3" w14:paraId="1F243E91" w14:textId="77777777" w:rsidTr="00B53AB3">
        <w:trPr>
          <w:trHeight w:val="305"/>
        </w:trPr>
        <w:tc>
          <w:tcPr>
            <w:tcW w:w="719" w:type="dxa"/>
            <w:tcBorders>
              <w:top w:val="single" w:sz="4" w:space="0" w:color="auto"/>
              <w:left w:val="single" w:sz="4" w:space="0" w:color="auto"/>
              <w:bottom w:val="single" w:sz="4" w:space="0" w:color="auto"/>
              <w:right w:val="single" w:sz="4" w:space="0" w:color="auto"/>
            </w:tcBorders>
            <w:vAlign w:val="center"/>
            <w:hideMark/>
          </w:tcPr>
          <w:p w14:paraId="47296809" w14:textId="3B672564" w:rsidR="00B53AB3" w:rsidRDefault="00395BDB">
            <w:pPr>
              <w:spacing w:line="360" w:lineRule="auto"/>
              <w:jc w:val="center"/>
              <w:rPr>
                <w:rFonts w:ascii="Times New Roman" w:hAnsi="Times New Roman" w:cs="Times New Roman"/>
              </w:rPr>
            </w:pPr>
            <w:r>
              <w:rPr>
                <w:rFonts w:ascii="Times New Roman" w:hAnsi="Times New Roman" w:cs="Times New Roman"/>
              </w:rPr>
              <w:t>5</w:t>
            </w:r>
          </w:p>
        </w:tc>
        <w:tc>
          <w:tcPr>
            <w:tcW w:w="1975" w:type="dxa"/>
            <w:tcBorders>
              <w:top w:val="single" w:sz="4" w:space="0" w:color="auto"/>
              <w:left w:val="single" w:sz="4" w:space="0" w:color="auto"/>
              <w:bottom w:val="single" w:sz="4" w:space="0" w:color="auto"/>
              <w:right w:val="single" w:sz="4" w:space="0" w:color="auto"/>
            </w:tcBorders>
            <w:vAlign w:val="center"/>
            <w:hideMark/>
          </w:tcPr>
          <w:p w14:paraId="1A88EE86" w14:textId="77777777" w:rsidR="00B53AB3" w:rsidRDefault="00B53AB3">
            <w:pPr>
              <w:spacing w:line="360" w:lineRule="auto"/>
              <w:rPr>
                <w:rFonts w:ascii="Times New Roman" w:hAnsi="Times New Roman" w:cs="Times New Roman"/>
              </w:rPr>
            </w:pPr>
            <w:r>
              <w:rPr>
                <w:rFonts w:ascii="Times New Roman" w:hAnsi="Times New Roman" w:cs="Times New Roman"/>
              </w:rPr>
              <w:t>Nilai_a</w:t>
            </w:r>
          </w:p>
        </w:tc>
        <w:tc>
          <w:tcPr>
            <w:tcW w:w="1472" w:type="dxa"/>
            <w:tcBorders>
              <w:top w:val="single" w:sz="4" w:space="0" w:color="auto"/>
              <w:left w:val="single" w:sz="4" w:space="0" w:color="auto"/>
              <w:bottom w:val="single" w:sz="4" w:space="0" w:color="auto"/>
              <w:right w:val="single" w:sz="4" w:space="0" w:color="auto"/>
            </w:tcBorders>
            <w:vAlign w:val="center"/>
            <w:hideMark/>
          </w:tcPr>
          <w:p w14:paraId="12334893" w14:textId="77777777" w:rsidR="00B53AB3" w:rsidRDefault="00B53AB3">
            <w:pPr>
              <w:spacing w:line="360" w:lineRule="auto"/>
              <w:jc w:val="center"/>
              <w:rPr>
                <w:rFonts w:ascii="Times New Roman" w:hAnsi="Times New Roman" w:cs="Times New Roman"/>
              </w:rPr>
            </w:pPr>
            <w:r>
              <w:rPr>
                <w:rFonts w:ascii="Times New Roman" w:hAnsi="Times New Roman" w:cs="Times New Roman"/>
              </w:rPr>
              <w:t>N</w:t>
            </w:r>
          </w:p>
        </w:tc>
        <w:tc>
          <w:tcPr>
            <w:tcW w:w="1473" w:type="dxa"/>
            <w:tcBorders>
              <w:top w:val="single" w:sz="4" w:space="0" w:color="auto"/>
              <w:left w:val="single" w:sz="4" w:space="0" w:color="auto"/>
              <w:bottom w:val="single" w:sz="4" w:space="0" w:color="auto"/>
              <w:right w:val="single" w:sz="4" w:space="0" w:color="auto"/>
            </w:tcBorders>
            <w:vAlign w:val="center"/>
            <w:hideMark/>
          </w:tcPr>
          <w:p w14:paraId="5473E43A" w14:textId="77777777" w:rsidR="00B53AB3" w:rsidRDefault="00B53AB3">
            <w:pPr>
              <w:spacing w:line="360" w:lineRule="auto"/>
              <w:jc w:val="center"/>
              <w:rPr>
                <w:rFonts w:ascii="Times New Roman" w:hAnsi="Times New Roman" w:cs="Times New Roman"/>
              </w:rPr>
            </w:pPr>
            <w:r>
              <w:rPr>
                <w:rFonts w:ascii="Times New Roman" w:hAnsi="Times New Roman" w:cs="Times New Roman"/>
              </w:rPr>
              <w:t>4,2</w:t>
            </w:r>
          </w:p>
        </w:tc>
        <w:tc>
          <w:tcPr>
            <w:tcW w:w="2650" w:type="dxa"/>
            <w:tcBorders>
              <w:top w:val="single" w:sz="4" w:space="0" w:color="auto"/>
              <w:left w:val="single" w:sz="4" w:space="0" w:color="auto"/>
              <w:bottom w:val="single" w:sz="4" w:space="0" w:color="auto"/>
              <w:right w:val="single" w:sz="4" w:space="0" w:color="auto"/>
            </w:tcBorders>
            <w:vAlign w:val="center"/>
            <w:hideMark/>
          </w:tcPr>
          <w:p w14:paraId="7D076114" w14:textId="77777777" w:rsidR="00B53AB3" w:rsidRDefault="00B53AB3">
            <w:pPr>
              <w:spacing w:line="360" w:lineRule="auto"/>
              <w:rPr>
                <w:rFonts w:ascii="Times New Roman" w:hAnsi="Times New Roman" w:cs="Times New Roman"/>
              </w:rPr>
            </w:pPr>
            <w:r>
              <w:rPr>
                <w:rFonts w:ascii="Times New Roman" w:hAnsi="Times New Roman" w:cs="Times New Roman"/>
              </w:rPr>
              <w:t>Nilai a</w:t>
            </w:r>
          </w:p>
        </w:tc>
      </w:tr>
      <w:tr w:rsidR="00B53AB3" w14:paraId="7081CE32" w14:textId="77777777" w:rsidTr="00B53AB3">
        <w:trPr>
          <w:trHeight w:val="305"/>
        </w:trPr>
        <w:tc>
          <w:tcPr>
            <w:tcW w:w="719" w:type="dxa"/>
            <w:tcBorders>
              <w:top w:val="single" w:sz="4" w:space="0" w:color="auto"/>
              <w:left w:val="single" w:sz="4" w:space="0" w:color="auto"/>
              <w:bottom w:val="single" w:sz="4" w:space="0" w:color="auto"/>
              <w:right w:val="single" w:sz="4" w:space="0" w:color="auto"/>
            </w:tcBorders>
            <w:vAlign w:val="center"/>
            <w:hideMark/>
          </w:tcPr>
          <w:p w14:paraId="4C8115B8" w14:textId="7D017A1D" w:rsidR="00B53AB3" w:rsidRDefault="00395BDB">
            <w:pPr>
              <w:spacing w:line="360" w:lineRule="auto"/>
              <w:jc w:val="center"/>
              <w:rPr>
                <w:rFonts w:ascii="Times New Roman" w:hAnsi="Times New Roman" w:cs="Times New Roman"/>
              </w:rPr>
            </w:pPr>
            <w:r>
              <w:rPr>
                <w:rFonts w:ascii="Times New Roman" w:hAnsi="Times New Roman" w:cs="Times New Roman"/>
              </w:rPr>
              <w:t>6</w:t>
            </w:r>
          </w:p>
        </w:tc>
        <w:tc>
          <w:tcPr>
            <w:tcW w:w="1975" w:type="dxa"/>
            <w:tcBorders>
              <w:top w:val="single" w:sz="4" w:space="0" w:color="auto"/>
              <w:left w:val="single" w:sz="4" w:space="0" w:color="auto"/>
              <w:bottom w:val="single" w:sz="4" w:space="0" w:color="auto"/>
              <w:right w:val="single" w:sz="4" w:space="0" w:color="auto"/>
            </w:tcBorders>
            <w:vAlign w:val="center"/>
            <w:hideMark/>
          </w:tcPr>
          <w:p w14:paraId="0F2B13E8" w14:textId="77777777" w:rsidR="00B53AB3" w:rsidRDefault="00B53AB3">
            <w:pPr>
              <w:spacing w:line="360" w:lineRule="auto"/>
              <w:rPr>
                <w:rFonts w:ascii="Times New Roman" w:hAnsi="Times New Roman" w:cs="Times New Roman"/>
              </w:rPr>
            </w:pPr>
            <w:r>
              <w:rPr>
                <w:rFonts w:ascii="Times New Roman" w:hAnsi="Times New Roman" w:cs="Times New Roman"/>
              </w:rPr>
              <w:t>Nilai_b</w:t>
            </w:r>
          </w:p>
        </w:tc>
        <w:tc>
          <w:tcPr>
            <w:tcW w:w="1472" w:type="dxa"/>
            <w:tcBorders>
              <w:top w:val="single" w:sz="4" w:space="0" w:color="auto"/>
              <w:left w:val="single" w:sz="4" w:space="0" w:color="auto"/>
              <w:bottom w:val="single" w:sz="4" w:space="0" w:color="auto"/>
              <w:right w:val="single" w:sz="4" w:space="0" w:color="auto"/>
            </w:tcBorders>
            <w:vAlign w:val="center"/>
            <w:hideMark/>
          </w:tcPr>
          <w:p w14:paraId="02A75984" w14:textId="77777777" w:rsidR="00B53AB3" w:rsidRDefault="00B53AB3">
            <w:pPr>
              <w:spacing w:line="360" w:lineRule="auto"/>
              <w:jc w:val="center"/>
              <w:rPr>
                <w:rFonts w:ascii="Times New Roman" w:hAnsi="Times New Roman" w:cs="Times New Roman"/>
              </w:rPr>
            </w:pPr>
            <w:r>
              <w:rPr>
                <w:rFonts w:ascii="Times New Roman" w:hAnsi="Times New Roman" w:cs="Times New Roman"/>
              </w:rPr>
              <w:t>N</w:t>
            </w:r>
          </w:p>
        </w:tc>
        <w:tc>
          <w:tcPr>
            <w:tcW w:w="1473" w:type="dxa"/>
            <w:tcBorders>
              <w:top w:val="single" w:sz="4" w:space="0" w:color="auto"/>
              <w:left w:val="single" w:sz="4" w:space="0" w:color="auto"/>
              <w:bottom w:val="single" w:sz="4" w:space="0" w:color="auto"/>
              <w:right w:val="single" w:sz="4" w:space="0" w:color="auto"/>
            </w:tcBorders>
            <w:vAlign w:val="center"/>
            <w:hideMark/>
          </w:tcPr>
          <w:p w14:paraId="6921D333" w14:textId="77777777" w:rsidR="00B53AB3" w:rsidRDefault="00B53AB3">
            <w:pPr>
              <w:spacing w:line="360" w:lineRule="auto"/>
              <w:jc w:val="center"/>
              <w:rPr>
                <w:rFonts w:ascii="Times New Roman" w:hAnsi="Times New Roman" w:cs="Times New Roman"/>
              </w:rPr>
            </w:pPr>
            <w:r>
              <w:rPr>
                <w:rFonts w:ascii="Times New Roman" w:hAnsi="Times New Roman" w:cs="Times New Roman"/>
              </w:rPr>
              <w:t>4,2</w:t>
            </w:r>
          </w:p>
        </w:tc>
        <w:tc>
          <w:tcPr>
            <w:tcW w:w="2650" w:type="dxa"/>
            <w:tcBorders>
              <w:top w:val="single" w:sz="4" w:space="0" w:color="auto"/>
              <w:left w:val="single" w:sz="4" w:space="0" w:color="auto"/>
              <w:bottom w:val="single" w:sz="4" w:space="0" w:color="auto"/>
              <w:right w:val="single" w:sz="4" w:space="0" w:color="auto"/>
            </w:tcBorders>
            <w:vAlign w:val="center"/>
            <w:hideMark/>
          </w:tcPr>
          <w:p w14:paraId="51B038D9" w14:textId="77777777" w:rsidR="00B53AB3" w:rsidRDefault="00B53AB3">
            <w:pPr>
              <w:spacing w:line="360" w:lineRule="auto"/>
              <w:rPr>
                <w:rFonts w:ascii="Times New Roman" w:hAnsi="Times New Roman" w:cs="Times New Roman"/>
              </w:rPr>
            </w:pPr>
            <w:r>
              <w:rPr>
                <w:rFonts w:ascii="Times New Roman" w:hAnsi="Times New Roman" w:cs="Times New Roman"/>
              </w:rPr>
              <w:t>Nilai b</w:t>
            </w:r>
          </w:p>
        </w:tc>
      </w:tr>
      <w:tr w:rsidR="00B53AB3" w14:paraId="7BB94F8A" w14:textId="77777777" w:rsidTr="00B53AB3">
        <w:trPr>
          <w:trHeight w:val="305"/>
        </w:trPr>
        <w:tc>
          <w:tcPr>
            <w:tcW w:w="719" w:type="dxa"/>
            <w:tcBorders>
              <w:top w:val="single" w:sz="4" w:space="0" w:color="auto"/>
              <w:left w:val="single" w:sz="4" w:space="0" w:color="auto"/>
              <w:bottom w:val="single" w:sz="4" w:space="0" w:color="auto"/>
              <w:right w:val="single" w:sz="4" w:space="0" w:color="auto"/>
            </w:tcBorders>
            <w:vAlign w:val="center"/>
            <w:hideMark/>
          </w:tcPr>
          <w:p w14:paraId="3ED04D8C" w14:textId="4819D6E3" w:rsidR="00B53AB3" w:rsidRDefault="00395BDB">
            <w:pPr>
              <w:spacing w:line="360" w:lineRule="auto"/>
              <w:jc w:val="center"/>
              <w:rPr>
                <w:rFonts w:ascii="Times New Roman" w:hAnsi="Times New Roman" w:cs="Times New Roman"/>
              </w:rPr>
            </w:pPr>
            <w:r>
              <w:rPr>
                <w:rFonts w:ascii="Times New Roman" w:hAnsi="Times New Roman" w:cs="Times New Roman"/>
              </w:rPr>
              <w:t>7</w:t>
            </w:r>
          </w:p>
        </w:tc>
        <w:tc>
          <w:tcPr>
            <w:tcW w:w="1975" w:type="dxa"/>
            <w:tcBorders>
              <w:top w:val="single" w:sz="4" w:space="0" w:color="auto"/>
              <w:left w:val="single" w:sz="4" w:space="0" w:color="auto"/>
              <w:bottom w:val="single" w:sz="4" w:space="0" w:color="auto"/>
              <w:right w:val="single" w:sz="4" w:space="0" w:color="auto"/>
            </w:tcBorders>
            <w:vAlign w:val="center"/>
            <w:hideMark/>
          </w:tcPr>
          <w:p w14:paraId="583BD796" w14:textId="6242FAA5" w:rsidR="00B53AB3" w:rsidRDefault="00B53AB3">
            <w:pPr>
              <w:spacing w:line="360" w:lineRule="auto"/>
              <w:rPr>
                <w:rFonts w:ascii="Times New Roman" w:hAnsi="Times New Roman" w:cs="Times New Roman"/>
              </w:rPr>
            </w:pPr>
            <w:r>
              <w:rPr>
                <w:rFonts w:ascii="Times New Roman" w:hAnsi="Times New Roman" w:cs="Times New Roman"/>
              </w:rPr>
              <w:t>Titik_</w:t>
            </w:r>
            <w:r w:rsidR="00395BDB">
              <w:rPr>
                <w:rFonts w:ascii="Times New Roman" w:hAnsi="Times New Roman" w:cs="Times New Roman"/>
              </w:rPr>
              <w:t>Tahun</w:t>
            </w:r>
          </w:p>
        </w:tc>
        <w:tc>
          <w:tcPr>
            <w:tcW w:w="1472" w:type="dxa"/>
            <w:tcBorders>
              <w:top w:val="single" w:sz="4" w:space="0" w:color="auto"/>
              <w:left w:val="single" w:sz="4" w:space="0" w:color="auto"/>
              <w:bottom w:val="single" w:sz="4" w:space="0" w:color="auto"/>
              <w:right w:val="single" w:sz="4" w:space="0" w:color="auto"/>
            </w:tcBorders>
            <w:vAlign w:val="center"/>
            <w:hideMark/>
          </w:tcPr>
          <w:p w14:paraId="0ACA8CA2" w14:textId="77777777" w:rsidR="00B53AB3" w:rsidRDefault="00B53AB3">
            <w:pPr>
              <w:spacing w:line="360" w:lineRule="auto"/>
              <w:jc w:val="center"/>
              <w:rPr>
                <w:rFonts w:ascii="Times New Roman" w:hAnsi="Times New Roman" w:cs="Times New Roman"/>
              </w:rPr>
            </w:pPr>
            <w:r>
              <w:rPr>
                <w:rFonts w:ascii="Times New Roman" w:hAnsi="Times New Roman" w:cs="Times New Roman"/>
              </w:rPr>
              <w:t>C</w:t>
            </w:r>
          </w:p>
        </w:tc>
        <w:tc>
          <w:tcPr>
            <w:tcW w:w="1473" w:type="dxa"/>
            <w:tcBorders>
              <w:top w:val="single" w:sz="4" w:space="0" w:color="auto"/>
              <w:left w:val="single" w:sz="4" w:space="0" w:color="auto"/>
              <w:bottom w:val="single" w:sz="4" w:space="0" w:color="auto"/>
              <w:right w:val="single" w:sz="4" w:space="0" w:color="auto"/>
            </w:tcBorders>
            <w:vAlign w:val="center"/>
            <w:hideMark/>
          </w:tcPr>
          <w:p w14:paraId="1781CEFD" w14:textId="2F40B373" w:rsidR="00B53AB3" w:rsidRDefault="00395BDB">
            <w:pPr>
              <w:spacing w:line="360" w:lineRule="auto"/>
              <w:jc w:val="center"/>
              <w:rPr>
                <w:rFonts w:ascii="Times New Roman" w:hAnsi="Times New Roman" w:cs="Times New Roman"/>
              </w:rPr>
            </w:pPr>
            <w:r>
              <w:rPr>
                <w:rFonts w:ascii="Times New Roman" w:hAnsi="Times New Roman" w:cs="Times New Roman"/>
              </w:rPr>
              <w:t>4</w:t>
            </w:r>
          </w:p>
        </w:tc>
        <w:tc>
          <w:tcPr>
            <w:tcW w:w="2650" w:type="dxa"/>
            <w:tcBorders>
              <w:top w:val="single" w:sz="4" w:space="0" w:color="auto"/>
              <w:left w:val="single" w:sz="4" w:space="0" w:color="auto"/>
              <w:bottom w:val="single" w:sz="4" w:space="0" w:color="auto"/>
              <w:right w:val="single" w:sz="4" w:space="0" w:color="auto"/>
            </w:tcBorders>
            <w:vAlign w:val="center"/>
            <w:hideMark/>
          </w:tcPr>
          <w:p w14:paraId="69EE72DC" w14:textId="2949466E" w:rsidR="00B53AB3" w:rsidRDefault="00B53AB3">
            <w:pPr>
              <w:spacing w:line="360" w:lineRule="auto"/>
              <w:rPr>
                <w:rFonts w:ascii="Times New Roman" w:hAnsi="Times New Roman" w:cs="Times New Roman"/>
              </w:rPr>
            </w:pPr>
            <w:r>
              <w:rPr>
                <w:rFonts w:ascii="Times New Roman" w:hAnsi="Times New Roman" w:cs="Times New Roman"/>
              </w:rPr>
              <w:t xml:space="preserve">Titik </w:t>
            </w:r>
            <w:r w:rsidR="006E4158">
              <w:rPr>
                <w:rFonts w:ascii="Times New Roman" w:hAnsi="Times New Roman" w:cs="Times New Roman"/>
              </w:rPr>
              <w:t>Tahun</w:t>
            </w:r>
          </w:p>
        </w:tc>
      </w:tr>
      <w:tr w:rsidR="00B53AB3" w14:paraId="2C6F25CE" w14:textId="77777777" w:rsidTr="00B53AB3">
        <w:trPr>
          <w:trHeight w:val="305"/>
        </w:trPr>
        <w:tc>
          <w:tcPr>
            <w:tcW w:w="719" w:type="dxa"/>
            <w:tcBorders>
              <w:top w:val="single" w:sz="4" w:space="0" w:color="auto"/>
              <w:left w:val="single" w:sz="4" w:space="0" w:color="auto"/>
              <w:bottom w:val="single" w:sz="4" w:space="0" w:color="auto"/>
              <w:right w:val="single" w:sz="4" w:space="0" w:color="auto"/>
            </w:tcBorders>
            <w:vAlign w:val="center"/>
            <w:hideMark/>
          </w:tcPr>
          <w:p w14:paraId="0F2D575F" w14:textId="4AF53B84" w:rsidR="00B53AB3" w:rsidRDefault="00395BDB">
            <w:pPr>
              <w:spacing w:line="360" w:lineRule="auto"/>
              <w:jc w:val="center"/>
              <w:rPr>
                <w:rFonts w:ascii="Times New Roman" w:hAnsi="Times New Roman" w:cs="Times New Roman"/>
              </w:rPr>
            </w:pPr>
            <w:r>
              <w:rPr>
                <w:rFonts w:ascii="Times New Roman" w:hAnsi="Times New Roman" w:cs="Times New Roman"/>
              </w:rPr>
              <w:t>8</w:t>
            </w:r>
          </w:p>
        </w:tc>
        <w:tc>
          <w:tcPr>
            <w:tcW w:w="1975" w:type="dxa"/>
            <w:tcBorders>
              <w:top w:val="single" w:sz="4" w:space="0" w:color="auto"/>
              <w:left w:val="single" w:sz="4" w:space="0" w:color="auto"/>
              <w:bottom w:val="single" w:sz="4" w:space="0" w:color="auto"/>
              <w:right w:val="single" w:sz="4" w:space="0" w:color="auto"/>
            </w:tcBorders>
            <w:vAlign w:val="center"/>
            <w:hideMark/>
          </w:tcPr>
          <w:p w14:paraId="597DA343" w14:textId="77777777" w:rsidR="00B53AB3" w:rsidRDefault="00B53AB3">
            <w:pPr>
              <w:spacing w:line="360" w:lineRule="auto"/>
              <w:rPr>
                <w:rFonts w:ascii="Times New Roman" w:hAnsi="Times New Roman" w:cs="Times New Roman"/>
              </w:rPr>
            </w:pPr>
            <w:r>
              <w:rPr>
                <w:rFonts w:ascii="Times New Roman" w:hAnsi="Times New Roman" w:cs="Times New Roman"/>
              </w:rPr>
              <w:t>Ket</w:t>
            </w:r>
          </w:p>
        </w:tc>
        <w:tc>
          <w:tcPr>
            <w:tcW w:w="1472" w:type="dxa"/>
            <w:tcBorders>
              <w:top w:val="single" w:sz="4" w:space="0" w:color="auto"/>
              <w:left w:val="single" w:sz="4" w:space="0" w:color="auto"/>
              <w:bottom w:val="single" w:sz="4" w:space="0" w:color="auto"/>
              <w:right w:val="single" w:sz="4" w:space="0" w:color="auto"/>
            </w:tcBorders>
            <w:vAlign w:val="center"/>
            <w:hideMark/>
          </w:tcPr>
          <w:p w14:paraId="43ED33AE" w14:textId="77777777" w:rsidR="00B53AB3" w:rsidRDefault="00B53AB3">
            <w:pPr>
              <w:spacing w:line="360" w:lineRule="auto"/>
              <w:jc w:val="center"/>
              <w:rPr>
                <w:rFonts w:ascii="Times New Roman" w:hAnsi="Times New Roman" w:cs="Times New Roman"/>
              </w:rPr>
            </w:pPr>
            <w:r>
              <w:rPr>
                <w:rFonts w:ascii="Times New Roman" w:hAnsi="Times New Roman" w:cs="Times New Roman"/>
              </w:rPr>
              <w:t>C</w:t>
            </w:r>
          </w:p>
        </w:tc>
        <w:tc>
          <w:tcPr>
            <w:tcW w:w="1473" w:type="dxa"/>
            <w:tcBorders>
              <w:top w:val="single" w:sz="4" w:space="0" w:color="auto"/>
              <w:left w:val="single" w:sz="4" w:space="0" w:color="auto"/>
              <w:bottom w:val="single" w:sz="4" w:space="0" w:color="auto"/>
              <w:right w:val="single" w:sz="4" w:space="0" w:color="auto"/>
            </w:tcBorders>
            <w:vAlign w:val="center"/>
            <w:hideMark/>
          </w:tcPr>
          <w:p w14:paraId="7DE47B17" w14:textId="77777777" w:rsidR="00B53AB3" w:rsidRDefault="00B53AB3">
            <w:pPr>
              <w:spacing w:line="360" w:lineRule="auto"/>
              <w:jc w:val="center"/>
              <w:rPr>
                <w:rFonts w:ascii="Times New Roman" w:hAnsi="Times New Roman" w:cs="Times New Roman"/>
              </w:rPr>
            </w:pPr>
            <w:r>
              <w:rPr>
                <w:rFonts w:ascii="Times New Roman" w:hAnsi="Times New Roman" w:cs="Times New Roman"/>
              </w:rPr>
              <w:t>10</w:t>
            </w:r>
          </w:p>
        </w:tc>
        <w:tc>
          <w:tcPr>
            <w:tcW w:w="2650" w:type="dxa"/>
            <w:tcBorders>
              <w:top w:val="single" w:sz="4" w:space="0" w:color="auto"/>
              <w:left w:val="single" w:sz="4" w:space="0" w:color="auto"/>
              <w:bottom w:val="single" w:sz="4" w:space="0" w:color="auto"/>
              <w:right w:val="single" w:sz="4" w:space="0" w:color="auto"/>
            </w:tcBorders>
            <w:vAlign w:val="center"/>
            <w:hideMark/>
          </w:tcPr>
          <w:p w14:paraId="41531C3D" w14:textId="77777777" w:rsidR="00B53AB3" w:rsidRDefault="00B53AB3">
            <w:pPr>
              <w:spacing w:line="360" w:lineRule="auto"/>
              <w:rPr>
                <w:rFonts w:ascii="Times New Roman" w:hAnsi="Times New Roman" w:cs="Times New Roman"/>
              </w:rPr>
            </w:pPr>
            <w:r>
              <w:rPr>
                <w:rFonts w:ascii="Times New Roman" w:hAnsi="Times New Roman" w:cs="Times New Roman"/>
              </w:rPr>
              <w:t>Keterangan</w:t>
            </w:r>
          </w:p>
        </w:tc>
      </w:tr>
    </w:tbl>
    <w:p w14:paraId="536840C1" w14:textId="77777777" w:rsidR="00566252" w:rsidRPr="00175599" w:rsidRDefault="00566252" w:rsidP="00F17DD4">
      <w:pPr>
        <w:autoSpaceDE w:val="0"/>
        <w:autoSpaceDN w:val="0"/>
        <w:adjustRightInd w:val="0"/>
        <w:spacing w:after="0" w:line="360" w:lineRule="auto"/>
        <w:rPr>
          <w:rFonts w:ascii="Times New Roman" w:hAnsi="Times New Roman" w:cs="Times New Roman"/>
          <w:color w:val="000000"/>
          <w:szCs w:val="24"/>
        </w:rPr>
      </w:pPr>
    </w:p>
    <w:p w14:paraId="4878E5A9" w14:textId="77777777" w:rsidR="00F17DD4" w:rsidRDefault="00F17DD4" w:rsidP="00A36D6F">
      <w:pPr>
        <w:pStyle w:val="Caption"/>
        <w:spacing w:line="360" w:lineRule="auto"/>
        <w:jc w:val="center"/>
        <w:rPr>
          <w:rFonts w:ascii="Times New Roman" w:hAnsi="Times New Roman" w:cs="Times New Roman"/>
          <w:b/>
          <w:bCs/>
          <w:i w:val="0"/>
          <w:iCs w:val="0"/>
          <w:color w:val="000000" w:themeColor="text1"/>
          <w:sz w:val="24"/>
          <w:szCs w:val="24"/>
        </w:rPr>
      </w:pPr>
      <w:bookmarkStart w:id="149" w:name="_Toc102456953"/>
      <w:bookmarkStart w:id="150" w:name="_Toc105097645"/>
    </w:p>
    <w:p w14:paraId="610F5F0E" w14:textId="77777777" w:rsidR="00F17DD4" w:rsidRDefault="00F17DD4" w:rsidP="00A36D6F">
      <w:pPr>
        <w:pStyle w:val="Caption"/>
        <w:spacing w:line="360" w:lineRule="auto"/>
        <w:jc w:val="center"/>
        <w:rPr>
          <w:rFonts w:ascii="Times New Roman" w:hAnsi="Times New Roman" w:cs="Times New Roman"/>
          <w:b/>
          <w:bCs/>
          <w:i w:val="0"/>
          <w:iCs w:val="0"/>
          <w:color w:val="000000" w:themeColor="text1"/>
          <w:sz w:val="24"/>
          <w:szCs w:val="24"/>
        </w:rPr>
      </w:pPr>
    </w:p>
    <w:p w14:paraId="33D68A00" w14:textId="34691FAD" w:rsidR="00F17DD4" w:rsidRPr="00F17DD4" w:rsidRDefault="00CC545F" w:rsidP="00F17DD4">
      <w:pPr>
        <w:pStyle w:val="Caption"/>
        <w:spacing w:line="360" w:lineRule="auto"/>
        <w:jc w:val="center"/>
        <w:rPr>
          <w:rFonts w:ascii="Times New Roman" w:hAnsi="Times New Roman" w:cs="Times New Roman"/>
          <w:i w:val="0"/>
          <w:iCs w:val="0"/>
          <w:color w:val="000000" w:themeColor="text1"/>
          <w:sz w:val="24"/>
          <w:szCs w:val="24"/>
        </w:rPr>
      </w:pPr>
      <w:r w:rsidRPr="00CC545F">
        <w:rPr>
          <w:i w:val="0"/>
          <w:iCs w:val="0"/>
          <w:noProof/>
          <w:color w:val="auto"/>
          <w:sz w:val="22"/>
          <w:szCs w:val="24"/>
        </w:rPr>
        <w:lastRenderedPageBreak/>
        <mc:AlternateContent>
          <mc:Choice Requires="wps">
            <w:drawing>
              <wp:anchor distT="0" distB="0" distL="114300" distR="114300" simplePos="0" relativeHeight="252041216" behindDoc="0" locked="0" layoutInCell="1" allowOverlap="1" wp14:anchorId="6A38870E" wp14:editId="4BB0D216">
                <wp:simplePos x="0" y="0"/>
                <wp:positionH relativeFrom="column">
                  <wp:posOffset>5598795</wp:posOffset>
                </wp:positionH>
                <wp:positionV relativeFrom="paragraph">
                  <wp:posOffset>-1268730</wp:posOffset>
                </wp:positionV>
                <wp:extent cx="395417" cy="278130"/>
                <wp:effectExtent l="0" t="0" r="24130" b="26670"/>
                <wp:wrapNone/>
                <wp:docPr id="472" name="Rectangle 472"/>
                <wp:cNvGraphicFramePr/>
                <a:graphic xmlns:a="http://schemas.openxmlformats.org/drawingml/2006/main">
                  <a:graphicData uri="http://schemas.microsoft.com/office/word/2010/wordprocessingShape">
                    <wps:wsp>
                      <wps:cNvSpPr/>
                      <wps:spPr>
                        <a:xfrm>
                          <a:off x="0" y="0"/>
                          <a:ext cx="395417" cy="278130"/>
                        </a:xfrm>
                        <a:prstGeom prst="rect">
                          <a:avLst/>
                        </a:prstGeom>
                        <a:solidFill>
                          <a:sysClr val="window" lastClr="FFFFFF"/>
                        </a:solidFill>
                        <a:ln w="12700" cap="flat" cmpd="sng" algn="ctr">
                          <a:solidFill>
                            <a:sysClr val="window" lastClr="FFFFFF"/>
                          </a:solidFill>
                          <a:prstDash val="solid"/>
                          <a:miter lim="800000"/>
                        </a:ln>
                        <a:effectLst/>
                      </wps:spPr>
                      <wps:txbx>
                        <w:txbxContent>
                          <w:p w14:paraId="4E0778F7" w14:textId="2F8D5C07" w:rsidR="00AC18F9" w:rsidRPr="00AD237F" w:rsidRDefault="00AC18F9" w:rsidP="00CC545F">
                            <w:pPr>
                              <w:jc w:val="center"/>
                            </w:pPr>
                            <w:r>
                              <w:t>52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38870E" id="Rectangle 472" o:spid="_x0000_s1171" style="position:absolute;left:0;text-align:left;margin-left:440.85pt;margin-top:-99.9pt;width:31.15pt;height:21.9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" fillcolor="window" strokecolor="window" strokeweight="1pt">
                <v:textbox>
                  <w:txbxContent>
                    <w:p w14:paraId="4E0778F7" w14:textId="2F8D5C07" w:rsidR="00AC18F9" w:rsidRPr="00AD237F" w:rsidRDefault="00AC18F9" w:rsidP="00CC545F">
                      <w:pPr>
                        <w:jc w:val="center"/>
                      </w:pPr>
                      <w:r>
                        <w:t>52</w:t>
                      </w:r>
                    </w:p>
                  </w:txbxContent>
                </v:textbox>
              </v:rect>
            </w:pict>
          </mc:Fallback>
        </mc:AlternateContent>
      </w:r>
      <w:r w:rsidR="00AC27E3" w:rsidRPr="00AC27E3">
        <w:rPr>
          <w:rFonts w:ascii="Times New Roman" w:hAnsi="Times New Roman" w:cs="Times New Roman"/>
          <w:b/>
          <w:bCs/>
          <w:i w:val="0"/>
          <w:iCs w:val="0"/>
          <w:color w:val="000000" w:themeColor="text1"/>
          <w:sz w:val="24"/>
          <w:szCs w:val="24"/>
        </w:rPr>
        <w:t>Tabel 4</w:t>
      </w:r>
      <w:r w:rsidR="007808DD">
        <w:rPr>
          <w:rFonts w:ascii="Times New Roman" w:hAnsi="Times New Roman" w:cs="Times New Roman"/>
          <w:b/>
          <w:bCs/>
          <w:i w:val="0"/>
          <w:iCs w:val="0"/>
          <w:color w:val="000000" w:themeColor="text1"/>
          <w:sz w:val="24"/>
          <w:szCs w:val="24"/>
        </w:rPr>
        <w:t>.</w:t>
      </w:r>
      <w:r w:rsidR="00AC27E3" w:rsidRPr="00AC27E3">
        <w:rPr>
          <w:rFonts w:ascii="Times New Roman" w:hAnsi="Times New Roman" w:cs="Times New Roman"/>
          <w:b/>
          <w:bCs/>
          <w:i w:val="0"/>
          <w:iCs w:val="0"/>
          <w:color w:val="000000" w:themeColor="text1"/>
          <w:sz w:val="24"/>
          <w:szCs w:val="24"/>
        </w:rPr>
        <w:fldChar w:fldCharType="begin"/>
      </w:r>
      <w:r w:rsidR="00AC27E3" w:rsidRPr="00AC27E3">
        <w:rPr>
          <w:rFonts w:ascii="Times New Roman" w:hAnsi="Times New Roman" w:cs="Times New Roman"/>
          <w:b/>
          <w:bCs/>
          <w:i w:val="0"/>
          <w:iCs w:val="0"/>
          <w:color w:val="000000" w:themeColor="text1"/>
          <w:sz w:val="24"/>
          <w:szCs w:val="24"/>
        </w:rPr>
        <w:instrText xml:space="preserve"> SEQ Tabel_4 \* ARABIC </w:instrText>
      </w:r>
      <w:r w:rsidR="00AC27E3" w:rsidRPr="00AC27E3">
        <w:rPr>
          <w:rFonts w:ascii="Times New Roman" w:hAnsi="Times New Roman" w:cs="Times New Roman"/>
          <w:b/>
          <w:bCs/>
          <w:i w:val="0"/>
          <w:iCs w:val="0"/>
          <w:color w:val="000000" w:themeColor="text1"/>
          <w:sz w:val="24"/>
          <w:szCs w:val="24"/>
        </w:rPr>
        <w:fldChar w:fldCharType="separate"/>
      </w:r>
      <w:r w:rsidR="00BA78B7">
        <w:rPr>
          <w:rFonts w:ascii="Times New Roman" w:hAnsi="Times New Roman" w:cs="Times New Roman"/>
          <w:b/>
          <w:bCs/>
          <w:i w:val="0"/>
          <w:iCs w:val="0"/>
          <w:noProof/>
          <w:color w:val="000000" w:themeColor="text1"/>
          <w:sz w:val="24"/>
          <w:szCs w:val="24"/>
        </w:rPr>
        <w:t>4</w:t>
      </w:r>
      <w:r w:rsidR="00AC27E3" w:rsidRPr="00AC27E3">
        <w:rPr>
          <w:rFonts w:ascii="Times New Roman" w:hAnsi="Times New Roman" w:cs="Times New Roman"/>
          <w:b/>
          <w:bCs/>
          <w:i w:val="0"/>
          <w:iCs w:val="0"/>
          <w:color w:val="000000" w:themeColor="text1"/>
          <w:sz w:val="24"/>
          <w:szCs w:val="24"/>
        </w:rPr>
        <w:fldChar w:fldCharType="end"/>
      </w:r>
      <w:r w:rsidR="00AC27E3" w:rsidRPr="00AC27E3">
        <w:rPr>
          <w:rFonts w:ascii="Times New Roman" w:hAnsi="Times New Roman" w:cs="Times New Roman"/>
          <w:b/>
          <w:bCs/>
          <w:i w:val="0"/>
          <w:iCs w:val="0"/>
          <w:color w:val="000000" w:themeColor="text1"/>
          <w:sz w:val="24"/>
          <w:szCs w:val="24"/>
        </w:rPr>
        <w:t xml:space="preserve"> </w:t>
      </w:r>
      <w:r w:rsidR="00AC27E3" w:rsidRPr="000B3B6D">
        <w:rPr>
          <w:rFonts w:ascii="Times New Roman" w:hAnsi="Times New Roman" w:cs="Times New Roman"/>
          <w:i w:val="0"/>
          <w:iCs w:val="0"/>
          <w:color w:val="000000" w:themeColor="text1"/>
          <w:sz w:val="24"/>
          <w:szCs w:val="24"/>
        </w:rPr>
        <w:t xml:space="preserve">Kamus Data </w:t>
      </w:r>
      <w:bookmarkEnd w:id="149"/>
      <w:r w:rsidR="00B53AB3">
        <w:rPr>
          <w:rFonts w:ascii="Times New Roman" w:hAnsi="Times New Roman" w:cs="Times New Roman"/>
          <w:i w:val="0"/>
          <w:iCs w:val="0"/>
          <w:color w:val="000000" w:themeColor="text1"/>
          <w:sz w:val="24"/>
          <w:szCs w:val="24"/>
        </w:rPr>
        <w:t>Prediksi</w:t>
      </w:r>
      <w:bookmarkEnd w:id="150"/>
      <w:r>
        <w:rPr>
          <w:rFonts w:ascii="Times New Roman" w:hAnsi="Times New Roman" w:cs="Times New Roman"/>
          <w:i w:val="0"/>
          <w:iCs w:val="0"/>
          <w:color w:val="000000" w:themeColor="text1"/>
          <w:sz w:val="24"/>
          <w:szCs w:val="24"/>
        </w:rPr>
        <w:t xml:space="preserve"> </w:t>
      </w:r>
    </w:p>
    <w:tbl>
      <w:tblPr>
        <w:tblStyle w:val="TableGrid"/>
        <w:tblW w:w="8260" w:type="dxa"/>
        <w:tblInd w:w="-72" w:type="dxa"/>
        <w:tblLook w:val="04A0" w:firstRow="1" w:lastRow="0" w:firstColumn="1" w:lastColumn="0" w:noHBand="0" w:noVBand="1"/>
      </w:tblPr>
      <w:tblGrid>
        <w:gridCol w:w="774"/>
        <w:gridCol w:w="2126"/>
        <w:gridCol w:w="1585"/>
        <w:gridCol w:w="1586"/>
        <w:gridCol w:w="2189"/>
      </w:tblGrid>
      <w:tr w:rsidR="00B53AB3" w14:paraId="14BE80FD" w14:textId="77777777" w:rsidTr="00B53AB3">
        <w:tc>
          <w:tcPr>
            <w:tcW w:w="8260" w:type="dxa"/>
            <w:gridSpan w:val="5"/>
            <w:tcBorders>
              <w:top w:val="single" w:sz="4" w:space="0" w:color="auto"/>
              <w:left w:val="single" w:sz="4" w:space="0" w:color="auto"/>
              <w:bottom w:val="single" w:sz="4" w:space="0" w:color="auto"/>
              <w:right w:val="single" w:sz="4" w:space="0" w:color="auto"/>
            </w:tcBorders>
            <w:hideMark/>
          </w:tcPr>
          <w:p w14:paraId="6A58CAD2" w14:textId="77777777" w:rsidR="00B53AB3" w:rsidRDefault="00B53AB3">
            <w:pPr>
              <w:tabs>
                <w:tab w:val="left" w:pos="1764"/>
              </w:tabs>
              <w:autoSpaceDE w:val="0"/>
              <w:autoSpaceDN w:val="0"/>
              <w:adjustRightInd w:val="0"/>
              <w:spacing w:line="360" w:lineRule="auto"/>
              <w:jc w:val="both"/>
              <w:rPr>
                <w:rFonts w:ascii="Times New Roman" w:hAnsi="Times New Roman" w:cs="Times New Roman"/>
                <w:color w:val="000000"/>
                <w:szCs w:val="24"/>
              </w:rPr>
            </w:pPr>
            <w:r>
              <w:rPr>
                <w:rFonts w:ascii="Times New Roman" w:hAnsi="Times New Roman" w:cs="Times New Roman"/>
                <w:color w:val="000000"/>
                <w:szCs w:val="24"/>
              </w:rPr>
              <w:t xml:space="preserve">Nama Arus Data </w:t>
            </w:r>
            <w:r>
              <w:rPr>
                <w:rFonts w:ascii="Times New Roman" w:hAnsi="Times New Roman" w:cs="Times New Roman"/>
                <w:color w:val="000000"/>
                <w:szCs w:val="24"/>
              </w:rPr>
              <w:tab/>
              <w:t>: Prediksi</w:t>
            </w:r>
          </w:p>
          <w:p w14:paraId="6B69C5A9" w14:textId="77777777" w:rsidR="00B53AB3" w:rsidRDefault="00B53AB3">
            <w:pPr>
              <w:tabs>
                <w:tab w:val="left" w:pos="1764"/>
              </w:tabs>
              <w:autoSpaceDE w:val="0"/>
              <w:autoSpaceDN w:val="0"/>
              <w:adjustRightInd w:val="0"/>
              <w:spacing w:line="360" w:lineRule="auto"/>
              <w:jc w:val="both"/>
              <w:rPr>
                <w:rFonts w:ascii="Times New Roman" w:hAnsi="Times New Roman" w:cs="Times New Roman"/>
                <w:color w:val="000000"/>
                <w:szCs w:val="24"/>
              </w:rPr>
            </w:pPr>
            <w:r>
              <w:rPr>
                <w:rFonts w:ascii="Times New Roman" w:hAnsi="Times New Roman" w:cs="Times New Roman"/>
                <w:color w:val="000000"/>
                <w:szCs w:val="24"/>
              </w:rPr>
              <w:t xml:space="preserve">Penjelasan  </w:t>
            </w:r>
            <w:r>
              <w:rPr>
                <w:rFonts w:ascii="Times New Roman" w:hAnsi="Times New Roman" w:cs="Times New Roman"/>
                <w:color w:val="000000"/>
                <w:szCs w:val="24"/>
              </w:rPr>
              <w:tab/>
              <w:t>: Input Data Prediksi</w:t>
            </w:r>
          </w:p>
          <w:p w14:paraId="53D0C966" w14:textId="77777777" w:rsidR="00B53AB3" w:rsidRDefault="00B53AB3">
            <w:pPr>
              <w:tabs>
                <w:tab w:val="left" w:pos="1764"/>
              </w:tabs>
              <w:autoSpaceDE w:val="0"/>
              <w:autoSpaceDN w:val="0"/>
              <w:adjustRightInd w:val="0"/>
              <w:spacing w:line="360" w:lineRule="auto"/>
              <w:jc w:val="both"/>
              <w:rPr>
                <w:rFonts w:ascii="Times New Roman" w:hAnsi="Times New Roman" w:cs="Times New Roman"/>
                <w:color w:val="000000"/>
                <w:szCs w:val="24"/>
              </w:rPr>
            </w:pPr>
            <w:r>
              <w:rPr>
                <w:rFonts w:ascii="Times New Roman" w:hAnsi="Times New Roman" w:cs="Times New Roman"/>
                <w:color w:val="000000"/>
                <w:szCs w:val="24"/>
              </w:rPr>
              <w:t xml:space="preserve">Periode  </w:t>
            </w:r>
            <w:r>
              <w:rPr>
                <w:rFonts w:ascii="Times New Roman" w:hAnsi="Times New Roman" w:cs="Times New Roman"/>
                <w:color w:val="000000"/>
                <w:szCs w:val="24"/>
              </w:rPr>
              <w:tab/>
              <w:t>: Setiap ada penambahan data Prediksi</w:t>
            </w:r>
          </w:p>
          <w:p w14:paraId="0BCB2234" w14:textId="77777777" w:rsidR="00B53AB3" w:rsidRDefault="00B53AB3">
            <w:pPr>
              <w:tabs>
                <w:tab w:val="left" w:pos="1764"/>
              </w:tabs>
              <w:autoSpaceDE w:val="0"/>
              <w:autoSpaceDN w:val="0"/>
              <w:adjustRightInd w:val="0"/>
              <w:spacing w:line="360" w:lineRule="auto"/>
              <w:rPr>
                <w:rFonts w:ascii="Times New Roman" w:hAnsi="Times New Roman" w:cs="Times New Roman"/>
                <w:color w:val="000000"/>
                <w:szCs w:val="24"/>
              </w:rPr>
            </w:pPr>
            <w:r>
              <w:rPr>
                <w:rFonts w:ascii="Times New Roman" w:hAnsi="Times New Roman" w:cs="Times New Roman"/>
                <w:color w:val="000000"/>
                <w:szCs w:val="24"/>
              </w:rPr>
              <w:t xml:space="preserve">Bentuk Data </w:t>
            </w:r>
            <w:r>
              <w:rPr>
                <w:rFonts w:ascii="Times New Roman" w:hAnsi="Times New Roman" w:cs="Times New Roman"/>
                <w:color w:val="000000"/>
                <w:szCs w:val="24"/>
              </w:rPr>
              <w:tab/>
              <w:t>: Dokumen</w:t>
            </w:r>
          </w:p>
          <w:p w14:paraId="0AEBD7B2" w14:textId="3A0CA758" w:rsidR="00B53AB3" w:rsidRDefault="00B53AB3">
            <w:pPr>
              <w:tabs>
                <w:tab w:val="left" w:pos="1764"/>
              </w:tabs>
              <w:autoSpaceDE w:val="0"/>
              <w:autoSpaceDN w:val="0"/>
              <w:adjustRightInd w:val="0"/>
              <w:spacing w:line="360" w:lineRule="auto"/>
              <w:jc w:val="both"/>
              <w:rPr>
                <w:rFonts w:ascii="Times New Roman" w:hAnsi="Times New Roman" w:cs="Times New Roman"/>
                <w:color w:val="000000"/>
                <w:szCs w:val="24"/>
              </w:rPr>
            </w:pPr>
            <w:r>
              <w:rPr>
                <w:rFonts w:ascii="Times New Roman" w:hAnsi="Times New Roman" w:cs="Times New Roman"/>
                <w:szCs w:val="24"/>
              </w:rPr>
              <w:t xml:space="preserve">Arus Data     </w:t>
            </w:r>
            <w:r>
              <w:rPr>
                <w:rFonts w:ascii="Times New Roman" w:hAnsi="Times New Roman" w:cs="Times New Roman"/>
                <w:szCs w:val="24"/>
              </w:rPr>
              <w:tab/>
              <w:t xml:space="preserve">: </w:t>
            </w:r>
            <w:r w:rsidR="00954AB8">
              <w:rPr>
                <w:rFonts w:ascii="Times New Roman" w:hAnsi="Times New Roman" w:cs="Times New Roman"/>
                <w:szCs w:val="24"/>
              </w:rPr>
              <w:t>2-F4,F4-3P,2.3P-F4</w:t>
            </w:r>
          </w:p>
        </w:tc>
      </w:tr>
      <w:tr w:rsidR="00B53AB3" w14:paraId="121394E8" w14:textId="77777777" w:rsidTr="0084584D">
        <w:trPr>
          <w:trHeight w:val="340"/>
        </w:trPr>
        <w:tc>
          <w:tcPr>
            <w:tcW w:w="774"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14:paraId="6B671BA9" w14:textId="77777777" w:rsidR="00B53AB3" w:rsidRDefault="00B53AB3">
            <w:pPr>
              <w:spacing w:line="360" w:lineRule="auto"/>
              <w:jc w:val="center"/>
              <w:rPr>
                <w:rFonts w:ascii="Times New Roman" w:hAnsi="Times New Roman" w:cs="Times New Roman"/>
                <w:b/>
              </w:rPr>
            </w:pPr>
            <w:r>
              <w:rPr>
                <w:rFonts w:ascii="Times New Roman" w:hAnsi="Times New Roman" w:cs="Times New Roman"/>
                <w:b/>
              </w:rPr>
              <w:t>No</w:t>
            </w:r>
          </w:p>
        </w:tc>
        <w:tc>
          <w:tcPr>
            <w:tcW w:w="2126"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14:paraId="6D9D139C" w14:textId="77777777" w:rsidR="00B53AB3" w:rsidRPr="00EE53A4" w:rsidRDefault="00B53AB3">
            <w:pPr>
              <w:spacing w:line="360" w:lineRule="auto"/>
              <w:jc w:val="center"/>
              <w:rPr>
                <w:rFonts w:ascii="Times New Roman" w:hAnsi="Times New Roman" w:cs="Times New Roman"/>
                <w:b/>
                <w:i/>
                <w:iCs/>
              </w:rPr>
            </w:pPr>
            <w:r w:rsidRPr="00EE53A4">
              <w:rPr>
                <w:rFonts w:ascii="Times New Roman" w:hAnsi="Times New Roman" w:cs="Times New Roman"/>
                <w:b/>
                <w:i/>
                <w:iCs/>
              </w:rPr>
              <w:t>Field Name</w:t>
            </w:r>
          </w:p>
        </w:tc>
        <w:tc>
          <w:tcPr>
            <w:tcW w:w="1585"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14:paraId="3E063332" w14:textId="77777777" w:rsidR="00B53AB3" w:rsidRPr="00EE53A4" w:rsidRDefault="00B53AB3">
            <w:pPr>
              <w:spacing w:line="360" w:lineRule="auto"/>
              <w:jc w:val="center"/>
              <w:rPr>
                <w:rFonts w:ascii="Times New Roman" w:hAnsi="Times New Roman" w:cs="Times New Roman"/>
                <w:b/>
                <w:i/>
                <w:iCs/>
              </w:rPr>
            </w:pPr>
            <w:r w:rsidRPr="00EE53A4">
              <w:rPr>
                <w:rFonts w:ascii="Times New Roman" w:hAnsi="Times New Roman" w:cs="Times New Roman"/>
                <w:b/>
                <w:i/>
                <w:iCs/>
              </w:rPr>
              <w:t>Type</w:t>
            </w:r>
          </w:p>
        </w:tc>
        <w:tc>
          <w:tcPr>
            <w:tcW w:w="1586"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14:paraId="0EE6D1D2" w14:textId="77777777" w:rsidR="00B53AB3" w:rsidRPr="00EE53A4" w:rsidRDefault="00B53AB3">
            <w:pPr>
              <w:spacing w:line="360" w:lineRule="auto"/>
              <w:jc w:val="center"/>
              <w:rPr>
                <w:rFonts w:ascii="Times New Roman" w:hAnsi="Times New Roman" w:cs="Times New Roman"/>
                <w:b/>
                <w:i/>
                <w:iCs/>
              </w:rPr>
            </w:pPr>
            <w:r w:rsidRPr="00EE53A4">
              <w:rPr>
                <w:rFonts w:ascii="Times New Roman" w:hAnsi="Times New Roman" w:cs="Times New Roman"/>
                <w:b/>
                <w:i/>
                <w:iCs/>
              </w:rPr>
              <w:t>Size</w:t>
            </w:r>
          </w:p>
        </w:tc>
        <w:tc>
          <w:tcPr>
            <w:tcW w:w="2189"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14:paraId="480C11CC" w14:textId="77777777" w:rsidR="00B53AB3" w:rsidRDefault="00B53AB3">
            <w:pPr>
              <w:spacing w:line="360" w:lineRule="auto"/>
              <w:jc w:val="center"/>
              <w:rPr>
                <w:rFonts w:ascii="Times New Roman" w:hAnsi="Times New Roman" w:cs="Times New Roman"/>
                <w:b/>
              </w:rPr>
            </w:pPr>
            <w:r>
              <w:rPr>
                <w:rFonts w:ascii="Times New Roman" w:hAnsi="Times New Roman" w:cs="Times New Roman"/>
                <w:b/>
              </w:rPr>
              <w:t>Ket</w:t>
            </w:r>
          </w:p>
        </w:tc>
      </w:tr>
      <w:tr w:rsidR="00B53AB3" w14:paraId="7FE0DFA2" w14:textId="77777777" w:rsidTr="00B53AB3">
        <w:trPr>
          <w:trHeight w:val="340"/>
        </w:trPr>
        <w:tc>
          <w:tcPr>
            <w:tcW w:w="774" w:type="dxa"/>
            <w:tcBorders>
              <w:top w:val="single" w:sz="4" w:space="0" w:color="auto"/>
              <w:left w:val="single" w:sz="4" w:space="0" w:color="auto"/>
              <w:bottom w:val="single" w:sz="4" w:space="0" w:color="auto"/>
              <w:right w:val="single" w:sz="4" w:space="0" w:color="auto"/>
            </w:tcBorders>
            <w:vAlign w:val="center"/>
            <w:hideMark/>
          </w:tcPr>
          <w:p w14:paraId="14443AF0" w14:textId="77777777" w:rsidR="00B53AB3" w:rsidRDefault="00B53AB3">
            <w:pPr>
              <w:spacing w:line="360" w:lineRule="auto"/>
              <w:jc w:val="center"/>
              <w:rPr>
                <w:rFonts w:ascii="Times New Roman" w:hAnsi="Times New Roman" w:cs="Times New Roman"/>
              </w:rPr>
            </w:pPr>
            <w:r>
              <w:rPr>
                <w:rFonts w:ascii="Times New Roman" w:hAnsi="Times New Roman" w:cs="Times New Roman"/>
              </w:rPr>
              <w:t>1</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895B493" w14:textId="77777777" w:rsidR="00B53AB3" w:rsidRDefault="00B53AB3">
            <w:pPr>
              <w:spacing w:line="360" w:lineRule="auto"/>
              <w:rPr>
                <w:rFonts w:ascii="Times New Roman" w:hAnsi="Times New Roman" w:cs="Times New Roman"/>
              </w:rPr>
            </w:pPr>
            <w:r>
              <w:rPr>
                <w:rFonts w:ascii="Times New Roman" w:hAnsi="Times New Roman" w:cs="Times New Roman"/>
              </w:rPr>
              <w:t>Id _Dataset</w:t>
            </w:r>
          </w:p>
        </w:tc>
        <w:tc>
          <w:tcPr>
            <w:tcW w:w="1585" w:type="dxa"/>
            <w:tcBorders>
              <w:top w:val="single" w:sz="4" w:space="0" w:color="auto"/>
              <w:left w:val="single" w:sz="4" w:space="0" w:color="auto"/>
              <w:bottom w:val="single" w:sz="4" w:space="0" w:color="auto"/>
              <w:right w:val="single" w:sz="4" w:space="0" w:color="auto"/>
            </w:tcBorders>
            <w:vAlign w:val="center"/>
            <w:hideMark/>
          </w:tcPr>
          <w:p w14:paraId="423D2566" w14:textId="77777777" w:rsidR="00B53AB3" w:rsidRDefault="00B53AB3">
            <w:pPr>
              <w:spacing w:line="360" w:lineRule="auto"/>
              <w:jc w:val="center"/>
              <w:rPr>
                <w:rFonts w:ascii="Times New Roman" w:hAnsi="Times New Roman" w:cs="Times New Roman"/>
              </w:rPr>
            </w:pPr>
            <w:r>
              <w:rPr>
                <w:rFonts w:ascii="Times New Roman" w:hAnsi="Times New Roman" w:cs="Times New Roman"/>
              </w:rPr>
              <w:t>C</w:t>
            </w:r>
          </w:p>
        </w:tc>
        <w:tc>
          <w:tcPr>
            <w:tcW w:w="1586" w:type="dxa"/>
            <w:tcBorders>
              <w:top w:val="single" w:sz="4" w:space="0" w:color="auto"/>
              <w:left w:val="single" w:sz="4" w:space="0" w:color="auto"/>
              <w:bottom w:val="single" w:sz="4" w:space="0" w:color="auto"/>
              <w:right w:val="single" w:sz="4" w:space="0" w:color="auto"/>
            </w:tcBorders>
            <w:vAlign w:val="center"/>
            <w:hideMark/>
          </w:tcPr>
          <w:p w14:paraId="3ED08429" w14:textId="77777777" w:rsidR="00B53AB3" w:rsidRDefault="00B53AB3">
            <w:pPr>
              <w:spacing w:line="360" w:lineRule="auto"/>
              <w:jc w:val="center"/>
              <w:rPr>
                <w:rFonts w:ascii="Times New Roman" w:hAnsi="Times New Roman" w:cs="Times New Roman"/>
              </w:rPr>
            </w:pPr>
            <w:r>
              <w:rPr>
                <w:rFonts w:ascii="Times New Roman" w:hAnsi="Times New Roman" w:cs="Times New Roman"/>
              </w:rPr>
              <w:t>9</w:t>
            </w:r>
          </w:p>
        </w:tc>
        <w:tc>
          <w:tcPr>
            <w:tcW w:w="2189" w:type="dxa"/>
            <w:tcBorders>
              <w:top w:val="single" w:sz="4" w:space="0" w:color="auto"/>
              <w:left w:val="single" w:sz="4" w:space="0" w:color="auto"/>
              <w:bottom w:val="single" w:sz="4" w:space="0" w:color="auto"/>
              <w:right w:val="single" w:sz="4" w:space="0" w:color="auto"/>
            </w:tcBorders>
            <w:vAlign w:val="center"/>
            <w:hideMark/>
          </w:tcPr>
          <w:p w14:paraId="606AE505" w14:textId="77777777" w:rsidR="00B53AB3" w:rsidRDefault="00B53AB3">
            <w:pPr>
              <w:spacing w:line="360" w:lineRule="auto"/>
              <w:rPr>
                <w:rFonts w:ascii="Times New Roman" w:hAnsi="Times New Roman" w:cs="Times New Roman"/>
              </w:rPr>
            </w:pPr>
            <w:r>
              <w:rPr>
                <w:rFonts w:ascii="Times New Roman" w:hAnsi="Times New Roman" w:cs="Times New Roman"/>
              </w:rPr>
              <w:t>Id_Dataset</w:t>
            </w:r>
          </w:p>
        </w:tc>
      </w:tr>
      <w:tr w:rsidR="00B53AB3" w14:paraId="25FD3CA9" w14:textId="77777777" w:rsidTr="00B53AB3">
        <w:trPr>
          <w:trHeight w:val="340"/>
        </w:trPr>
        <w:tc>
          <w:tcPr>
            <w:tcW w:w="774" w:type="dxa"/>
            <w:tcBorders>
              <w:top w:val="single" w:sz="4" w:space="0" w:color="auto"/>
              <w:left w:val="single" w:sz="4" w:space="0" w:color="auto"/>
              <w:bottom w:val="single" w:sz="4" w:space="0" w:color="auto"/>
              <w:right w:val="single" w:sz="4" w:space="0" w:color="auto"/>
            </w:tcBorders>
            <w:vAlign w:val="center"/>
            <w:hideMark/>
          </w:tcPr>
          <w:p w14:paraId="70F03C7D" w14:textId="77777777" w:rsidR="00B53AB3" w:rsidRDefault="00B53AB3">
            <w:pPr>
              <w:spacing w:line="360" w:lineRule="auto"/>
              <w:jc w:val="center"/>
              <w:rPr>
                <w:rFonts w:ascii="Times New Roman" w:hAnsi="Times New Roman" w:cs="Times New Roman"/>
              </w:rPr>
            </w:pPr>
            <w:r>
              <w:rPr>
                <w:rFonts w:ascii="Times New Roman" w:hAnsi="Times New Roman" w:cs="Times New Roman"/>
              </w:rPr>
              <w:t>2</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B4D8451" w14:textId="2891D396" w:rsidR="00B53AB3" w:rsidRDefault="006E4158">
            <w:pPr>
              <w:spacing w:line="360" w:lineRule="auto"/>
              <w:rPr>
                <w:rFonts w:ascii="Times New Roman" w:hAnsi="Times New Roman" w:cs="Times New Roman"/>
              </w:rPr>
            </w:pPr>
            <w:r>
              <w:rPr>
                <w:rFonts w:ascii="Times New Roman" w:hAnsi="Times New Roman" w:cs="Times New Roman"/>
              </w:rPr>
              <w:t>Tahun</w:t>
            </w:r>
          </w:p>
        </w:tc>
        <w:tc>
          <w:tcPr>
            <w:tcW w:w="1585" w:type="dxa"/>
            <w:tcBorders>
              <w:top w:val="single" w:sz="4" w:space="0" w:color="auto"/>
              <w:left w:val="single" w:sz="4" w:space="0" w:color="auto"/>
              <w:bottom w:val="single" w:sz="4" w:space="0" w:color="auto"/>
              <w:right w:val="single" w:sz="4" w:space="0" w:color="auto"/>
            </w:tcBorders>
            <w:vAlign w:val="center"/>
            <w:hideMark/>
          </w:tcPr>
          <w:p w14:paraId="77D9E978" w14:textId="77777777" w:rsidR="00B53AB3" w:rsidRDefault="00B53AB3">
            <w:pPr>
              <w:spacing w:line="360" w:lineRule="auto"/>
              <w:jc w:val="center"/>
              <w:rPr>
                <w:rFonts w:ascii="Times New Roman" w:hAnsi="Times New Roman" w:cs="Times New Roman"/>
              </w:rPr>
            </w:pPr>
            <w:r>
              <w:rPr>
                <w:rFonts w:ascii="Times New Roman" w:hAnsi="Times New Roman" w:cs="Times New Roman"/>
              </w:rPr>
              <w:t>C</w:t>
            </w:r>
          </w:p>
        </w:tc>
        <w:tc>
          <w:tcPr>
            <w:tcW w:w="1586" w:type="dxa"/>
            <w:tcBorders>
              <w:top w:val="single" w:sz="4" w:space="0" w:color="auto"/>
              <w:left w:val="single" w:sz="4" w:space="0" w:color="auto"/>
              <w:bottom w:val="single" w:sz="4" w:space="0" w:color="auto"/>
              <w:right w:val="single" w:sz="4" w:space="0" w:color="auto"/>
            </w:tcBorders>
            <w:vAlign w:val="center"/>
            <w:hideMark/>
          </w:tcPr>
          <w:p w14:paraId="7DDE9CD2" w14:textId="24E3869B" w:rsidR="00B53AB3" w:rsidRDefault="006E4158">
            <w:pPr>
              <w:spacing w:line="360" w:lineRule="auto"/>
              <w:jc w:val="center"/>
              <w:rPr>
                <w:rFonts w:ascii="Times New Roman" w:hAnsi="Times New Roman" w:cs="Times New Roman"/>
              </w:rPr>
            </w:pPr>
            <w:r>
              <w:rPr>
                <w:rFonts w:ascii="Times New Roman" w:hAnsi="Times New Roman" w:cs="Times New Roman"/>
              </w:rPr>
              <w:t>4</w:t>
            </w:r>
          </w:p>
        </w:tc>
        <w:tc>
          <w:tcPr>
            <w:tcW w:w="2189" w:type="dxa"/>
            <w:tcBorders>
              <w:top w:val="single" w:sz="4" w:space="0" w:color="auto"/>
              <w:left w:val="single" w:sz="4" w:space="0" w:color="auto"/>
              <w:bottom w:val="single" w:sz="4" w:space="0" w:color="auto"/>
              <w:right w:val="single" w:sz="4" w:space="0" w:color="auto"/>
            </w:tcBorders>
            <w:vAlign w:val="center"/>
            <w:hideMark/>
          </w:tcPr>
          <w:p w14:paraId="60332AC9" w14:textId="3DD69BE7" w:rsidR="00B53AB3" w:rsidRDefault="006E4158">
            <w:pPr>
              <w:spacing w:line="360" w:lineRule="auto"/>
              <w:rPr>
                <w:rFonts w:ascii="Times New Roman" w:hAnsi="Times New Roman" w:cs="Times New Roman"/>
              </w:rPr>
            </w:pPr>
            <w:r>
              <w:rPr>
                <w:rFonts w:ascii="Times New Roman" w:hAnsi="Times New Roman" w:cs="Times New Roman"/>
              </w:rPr>
              <w:t>Tahun</w:t>
            </w:r>
          </w:p>
        </w:tc>
      </w:tr>
      <w:tr w:rsidR="00B53AB3" w14:paraId="12EADBA5" w14:textId="77777777" w:rsidTr="00B53AB3">
        <w:trPr>
          <w:trHeight w:val="340"/>
        </w:trPr>
        <w:tc>
          <w:tcPr>
            <w:tcW w:w="774" w:type="dxa"/>
            <w:tcBorders>
              <w:top w:val="single" w:sz="4" w:space="0" w:color="auto"/>
              <w:left w:val="single" w:sz="4" w:space="0" w:color="auto"/>
              <w:bottom w:val="single" w:sz="4" w:space="0" w:color="auto"/>
              <w:right w:val="single" w:sz="4" w:space="0" w:color="auto"/>
            </w:tcBorders>
            <w:vAlign w:val="center"/>
            <w:hideMark/>
          </w:tcPr>
          <w:p w14:paraId="7F0CD87D" w14:textId="77777777" w:rsidR="00B53AB3" w:rsidRDefault="00B53AB3">
            <w:pPr>
              <w:spacing w:line="360" w:lineRule="auto"/>
              <w:jc w:val="center"/>
              <w:rPr>
                <w:rFonts w:ascii="Times New Roman" w:hAnsi="Times New Roman" w:cs="Times New Roman"/>
              </w:rPr>
            </w:pPr>
            <w:r>
              <w:rPr>
                <w:rFonts w:ascii="Times New Roman" w:hAnsi="Times New Roman" w:cs="Times New Roman"/>
              </w:rPr>
              <w:t>3</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ADA1CFC" w14:textId="77777777" w:rsidR="00B53AB3" w:rsidRDefault="00B53AB3">
            <w:pPr>
              <w:spacing w:line="360" w:lineRule="auto"/>
              <w:rPr>
                <w:rFonts w:ascii="Times New Roman" w:hAnsi="Times New Roman" w:cs="Times New Roman"/>
              </w:rPr>
            </w:pPr>
            <w:r>
              <w:rPr>
                <w:rFonts w:ascii="Times New Roman" w:hAnsi="Times New Roman" w:cs="Times New Roman"/>
              </w:rPr>
              <w:t>Nilai_x</w:t>
            </w:r>
          </w:p>
        </w:tc>
        <w:tc>
          <w:tcPr>
            <w:tcW w:w="1585" w:type="dxa"/>
            <w:tcBorders>
              <w:top w:val="single" w:sz="4" w:space="0" w:color="auto"/>
              <w:left w:val="single" w:sz="4" w:space="0" w:color="auto"/>
              <w:bottom w:val="single" w:sz="4" w:space="0" w:color="auto"/>
              <w:right w:val="single" w:sz="4" w:space="0" w:color="auto"/>
            </w:tcBorders>
            <w:vAlign w:val="center"/>
            <w:hideMark/>
          </w:tcPr>
          <w:p w14:paraId="0C96C6D8" w14:textId="77777777" w:rsidR="00B53AB3" w:rsidRDefault="00B53AB3">
            <w:pPr>
              <w:spacing w:line="360" w:lineRule="auto"/>
              <w:jc w:val="center"/>
              <w:rPr>
                <w:rFonts w:ascii="Times New Roman" w:hAnsi="Times New Roman" w:cs="Times New Roman"/>
              </w:rPr>
            </w:pPr>
            <w:r>
              <w:rPr>
                <w:rFonts w:ascii="Times New Roman" w:hAnsi="Times New Roman" w:cs="Times New Roman"/>
              </w:rPr>
              <w:t>N</w:t>
            </w:r>
          </w:p>
        </w:tc>
        <w:tc>
          <w:tcPr>
            <w:tcW w:w="1586" w:type="dxa"/>
            <w:tcBorders>
              <w:top w:val="single" w:sz="4" w:space="0" w:color="auto"/>
              <w:left w:val="single" w:sz="4" w:space="0" w:color="auto"/>
              <w:bottom w:val="single" w:sz="4" w:space="0" w:color="auto"/>
              <w:right w:val="single" w:sz="4" w:space="0" w:color="auto"/>
            </w:tcBorders>
            <w:vAlign w:val="center"/>
            <w:hideMark/>
          </w:tcPr>
          <w:p w14:paraId="0F56F109" w14:textId="39E39E11" w:rsidR="00B53AB3" w:rsidRDefault="006E4158">
            <w:pPr>
              <w:spacing w:line="360" w:lineRule="auto"/>
              <w:jc w:val="center"/>
              <w:rPr>
                <w:rFonts w:ascii="Times New Roman" w:hAnsi="Times New Roman" w:cs="Times New Roman"/>
              </w:rPr>
            </w:pPr>
            <w:r>
              <w:rPr>
                <w:rFonts w:ascii="Times New Roman" w:hAnsi="Times New Roman" w:cs="Times New Roman"/>
              </w:rPr>
              <w:t>4</w:t>
            </w:r>
          </w:p>
        </w:tc>
        <w:tc>
          <w:tcPr>
            <w:tcW w:w="2189" w:type="dxa"/>
            <w:tcBorders>
              <w:top w:val="single" w:sz="4" w:space="0" w:color="auto"/>
              <w:left w:val="single" w:sz="4" w:space="0" w:color="auto"/>
              <w:bottom w:val="single" w:sz="4" w:space="0" w:color="auto"/>
              <w:right w:val="single" w:sz="4" w:space="0" w:color="auto"/>
            </w:tcBorders>
            <w:vAlign w:val="center"/>
            <w:hideMark/>
          </w:tcPr>
          <w:p w14:paraId="1569B253" w14:textId="77777777" w:rsidR="00B53AB3" w:rsidRDefault="00B53AB3">
            <w:pPr>
              <w:spacing w:line="360" w:lineRule="auto"/>
              <w:rPr>
                <w:rFonts w:ascii="Times New Roman" w:hAnsi="Times New Roman" w:cs="Times New Roman"/>
              </w:rPr>
            </w:pPr>
            <w:r>
              <w:rPr>
                <w:rFonts w:ascii="Times New Roman" w:hAnsi="Times New Roman" w:cs="Times New Roman"/>
              </w:rPr>
              <w:t>Nilai x</w:t>
            </w:r>
          </w:p>
        </w:tc>
      </w:tr>
      <w:tr w:rsidR="00B53AB3" w14:paraId="54A149ED" w14:textId="77777777" w:rsidTr="00B53AB3">
        <w:trPr>
          <w:trHeight w:val="340"/>
        </w:trPr>
        <w:tc>
          <w:tcPr>
            <w:tcW w:w="774" w:type="dxa"/>
            <w:tcBorders>
              <w:top w:val="single" w:sz="4" w:space="0" w:color="auto"/>
              <w:left w:val="single" w:sz="4" w:space="0" w:color="auto"/>
              <w:bottom w:val="single" w:sz="4" w:space="0" w:color="auto"/>
              <w:right w:val="single" w:sz="4" w:space="0" w:color="auto"/>
            </w:tcBorders>
            <w:vAlign w:val="center"/>
            <w:hideMark/>
          </w:tcPr>
          <w:p w14:paraId="56F8F2FA" w14:textId="77777777" w:rsidR="00B53AB3" w:rsidRDefault="00B53AB3">
            <w:pPr>
              <w:spacing w:line="360" w:lineRule="auto"/>
              <w:jc w:val="center"/>
              <w:rPr>
                <w:rFonts w:ascii="Times New Roman" w:hAnsi="Times New Roman" w:cs="Times New Roman"/>
              </w:rPr>
            </w:pPr>
            <w:r>
              <w:rPr>
                <w:rFonts w:ascii="Times New Roman" w:hAnsi="Times New Roman" w:cs="Times New Roman"/>
              </w:rPr>
              <w:t>4</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78E36D7" w14:textId="77777777" w:rsidR="00B53AB3" w:rsidRDefault="00B53AB3">
            <w:pPr>
              <w:spacing w:line="360" w:lineRule="auto"/>
              <w:rPr>
                <w:rFonts w:ascii="Times New Roman" w:hAnsi="Times New Roman" w:cs="Times New Roman"/>
              </w:rPr>
            </w:pPr>
            <w:r>
              <w:rPr>
                <w:rFonts w:ascii="Times New Roman" w:hAnsi="Times New Roman" w:cs="Times New Roman"/>
              </w:rPr>
              <w:t>Prediksi_y</w:t>
            </w:r>
          </w:p>
        </w:tc>
        <w:tc>
          <w:tcPr>
            <w:tcW w:w="1585" w:type="dxa"/>
            <w:tcBorders>
              <w:top w:val="single" w:sz="4" w:space="0" w:color="auto"/>
              <w:left w:val="single" w:sz="4" w:space="0" w:color="auto"/>
              <w:bottom w:val="single" w:sz="4" w:space="0" w:color="auto"/>
              <w:right w:val="single" w:sz="4" w:space="0" w:color="auto"/>
            </w:tcBorders>
            <w:vAlign w:val="center"/>
            <w:hideMark/>
          </w:tcPr>
          <w:p w14:paraId="15DA9DAA" w14:textId="77777777" w:rsidR="00B53AB3" w:rsidRDefault="00B53AB3">
            <w:pPr>
              <w:spacing w:line="360" w:lineRule="auto"/>
              <w:jc w:val="center"/>
              <w:rPr>
                <w:rFonts w:ascii="Times New Roman" w:hAnsi="Times New Roman" w:cs="Times New Roman"/>
              </w:rPr>
            </w:pPr>
            <w:r>
              <w:rPr>
                <w:rFonts w:ascii="Times New Roman" w:hAnsi="Times New Roman" w:cs="Times New Roman"/>
              </w:rPr>
              <w:t>N</w:t>
            </w:r>
          </w:p>
        </w:tc>
        <w:tc>
          <w:tcPr>
            <w:tcW w:w="1586" w:type="dxa"/>
            <w:tcBorders>
              <w:top w:val="single" w:sz="4" w:space="0" w:color="auto"/>
              <w:left w:val="single" w:sz="4" w:space="0" w:color="auto"/>
              <w:bottom w:val="single" w:sz="4" w:space="0" w:color="auto"/>
              <w:right w:val="single" w:sz="4" w:space="0" w:color="auto"/>
            </w:tcBorders>
            <w:vAlign w:val="center"/>
            <w:hideMark/>
          </w:tcPr>
          <w:p w14:paraId="7EDF4823" w14:textId="77777777" w:rsidR="00B53AB3" w:rsidRDefault="00B53AB3">
            <w:pPr>
              <w:spacing w:line="360" w:lineRule="auto"/>
              <w:jc w:val="center"/>
              <w:rPr>
                <w:rFonts w:ascii="Times New Roman" w:hAnsi="Times New Roman" w:cs="Times New Roman"/>
              </w:rPr>
            </w:pPr>
            <w:r>
              <w:rPr>
                <w:rFonts w:ascii="Times New Roman" w:hAnsi="Times New Roman" w:cs="Times New Roman"/>
              </w:rPr>
              <w:t>3</w:t>
            </w:r>
          </w:p>
        </w:tc>
        <w:tc>
          <w:tcPr>
            <w:tcW w:w="2189" w:type="dxa"/>
            <w:tcBorders>
              <w:top w:val="single" w:sz="4" w:space="0" w:color="auto"/>
              <w:left w:val="single" w:sz="4" w:space="0" w:color="auto"/>
              <w:bottom w:val="single" w:sz="4" w:space="0" w:color="auto"/>
              <w:right w:val="single" w:sz="4" w:space="0" w:color="auto"/>
            </w:tcBorders>
            <w:vAlign w:val="center"/>
            <w:hideMark/>
          </w:tcPr>
          <w:p w14:paraId="56DF6E8F" w14:textId="77777777" w:rsidR="00B53AB3" w:rsidRDefault="00B53AB3">
            <w:pPr>
              <w:spacing w:line="360" w:lineRule="auto"/>
              <w:rPr>
                <w:rFonts w:ascii="Times New Roman" w:hAnsi="Times New Roman" w:cs="Times New Roman"/>
              </w:rPr>
            </w:pPr>
            <w:r>
              <w:rPr>
                <w:rFonts w:ascii="Times New Roman" w:hAnsi="Times New Roman" w:cs="Times New Roman"/>
              </w:rPr>
              <w:t>Prediksi y</w:t>
            </w:r>
          </w:p>
        </w:tc>
      </w:tr>
    </w:tbl>
    <w:p w14:paraId="1512A577" w14:textId="77777777" w:rsidR="0093693D" w:rsidRPr="00AC27E3" w:rsidRDefault="0093693D" w:rsidP="00F17DD4">
      <w:pPr>
        <w:autoSpaceDE w:val="0"/>
        <w:autoSpaceDN w:val="0"/>
        <w:adjustRightInd w:val="0"/>
        <w:spacing w:after="0" w:line="360" w:lineRule="auto"/>
        <w:rPr>
          <w:rFonts w:ascii="Times New Roman" w:hAnsi="Times New Roman" w:cs="Times New Roman"/>
          <w:b/>
          <w:bCs/>
          <w:color w:val="000000" w:themeColor="text1"/>
          <w:sz w:val="24"/>
          <w:szCs w:val="24"/>
        </w:rPr>
      </w:pPr>
    </w:p>
    <w:p w14:paraId="5B310189" w14:textId="6A039B80" w:rsidR="00175599" w:rsidRPr="00175599" w:rsidRDefault="00175599" w:rsidP="00353A6A">
      <w:pPr>
        <w:pStyle w:val="Heading4"/>
        <w:numPr>
          <w:ilvl w:val="0"/>
          <w:numId w:val="0"/>
        </w:numPr>
        <w:spacing w:after="0" w:line="360" w:lineRule="auto"/>
      </w:pPr>
      <w:r w:rsidRPr="00175599">
        <w:t>4.</w:t>
      </w:r>
      <w:r w:rsidR="0093693D">
        <w:t>3</w:t>
      </w:r>
      <w:r w:rsidRPr="00175599">
        <w:t xml:space="preserve">.1.5 Desain </w:t>
      </w:r>
      <w:r w:rsidRPr="00EE53A4">
        <w:rPr>
          <w:i/>
          <w:iCs w:val="0"/>
        </w:rPr>
        <w:t>Output</w:t>
      </w:r>
      <w:r w:rsidRPr="00175599">
        <w:t xml:space="preserve"> Secara Umum</w:t>
      </w:r>
    </w:p>
    <w:p w14:paraId="0214D76A" w14:textId="77777777" w:rsidR="00175599" w:rsidRPr="00956B53" w:rsidRDefault="00175599" w:rsidP="00A85F0D">
      <w:pPr>
        <w:spacing w:line="360" w:lineRule="auto"/>
        <w:jc w:val="center"/>
        <w:rPr>
          <w:rFonts w:ascii="Times New Roman" w:hAnsi="Times New Roman" w:cs="Times New Roman"/>
          <w:b/>
          <w:sz w:val="24"/>
          <w:szCs w:val="24"/>
          <w:u w:val="single"/>
        </w:rPr>
      </w:pPr>
      <w:r w:rsidRPr="00956B53">
        <w:rPr>
          <w:rFonts w:ascii="Times New Roman" w:hAnsi="Times New Roman" w:cs="Times New Roman"/>
          <w:b/>
          <w:sz w:val="24"/>
          <w:szCs w:val="24"/>
          <w:u w:val="single"/>
        </w:rPr>
        <w:t xml:space="preserve">Daftar </w:t>
      </w:r>
      <w:r w:rsidRPr="00EE53A4">
        <w:rPr>
          <w:rFonts w:ascii="Times New Roman" w:hAnsi="Times New Roman" w:cs="Times New Roman"/>
          <w:b/>
          <w:i/>
          <w:iCs/>
          <w:sz w:val="24"/>
          <w:szCs w:val="24"/>
          <w:u w:val="single"/>
        </w:rPr>
        <w:t>Output</w:t>
      </w:r>
      <w:r w:rsidRPr="00956B53">
        <w:rPr>
          <w:rFonts w:ascii="Times New Roman" w:hAnsi="Times New Roman" w:cs="Times New Roman"/>
          <w:b/>
          <w:sz w:val="24"/>
          <w:szCs w:val="24"/>
          <w:u w:val="single"/>
        </w:rPr>
        <w:t xml:space="preserve"> Yang Didesain</w:t>
      </w:r>
    </w:p>
    <w:p w14:paraId="7498AD89" w14:textId="5A2FDC59" w:rsidR="00175599" w:rsidRPr="00956B53" w:rsidRDefault="00175599" w:rsidP="00353A6A">
      <w:pPr>
        <w:spacing w:after="0" w:line="360" w:lineRule="auto"/>
        <w:jc w:val="both"/>
        <w:rPr>
          <w:rFonts w:ascii="Times New Roman" w:hAnsi="Times New Roman" w:cs="Times New Roman"/>
          <w:sz w:val="24"/>
          <w:szCs w:val="24"/>
        </w:rPr>
      </w:pPr>
      <w:r w:rsidRPr="00956B53">
        <w:rPr>
          <w:rFonts w:ascii="Times New Roman" w:hAnsi="Times New Roman" w:cs="Times New Roman"/>
          <w:sz w:val="24"/>
          <w:szCs w:val="24"/>
        </w:rPr>
        <w:t xml:space="preserve">Untuk </w:t>
      </w:r>
      <w:r w:rsidRPr="00956B53">
        <w:rPr>
          <w:rFonts w:ascii="Times New Roman" w:hAnsi="Times New Roman" w:cs="Times New Roman"/>
          <w:sz w:val="24"/>
          <w:szCs w:val="24"/>
        </w:rPr>
        <w:tab/>
        <w:t xml:space="preserve">: </w:t>
      </w:r>
      <w:r w:rsidR="009E550D">
        <w:rPr>
          <w:rFonts w:ascii="Times New Roman" w:hAnsi="Times New Roman" w:cs="Times New Roman"/>
          <w:sz w:val="24"/>
          <w:szCs w:val="24"/>
        </w:rPr>
        <w:t>Dinas Pertanian Kabupaten Gorontalo</w:t>
      </w:r>
    </w:p>
    <w:p w14:paraId="20464B2C" w14:textId="77777777" w:rsidR="00175599" w:rsidRPr="00956B53" w:rsidRDefault="00175599" w:rsidP="00A85F0D">
      <w:pPr>
        <w:spacing w:line="360" w:lineRule="auto"/>
        <w:jc w:val="both"/>
        <w:rPr>
          <w:rFonts w:ascii="Times New Roman" w:hAnsi="Times New Roman" w:cs="Times New Roman"/>
          <w:sz w:val="24"/>
          <w:szCs w:val="24"/>
        </w:rPr>
      </w:pPr>
      <w:r w:rsidRPr="00956B53">
        <w:rPr>
          <w:rFonts w:ascii="Times New Roman" w:hAnsi="Times New Roman" w:cs="Times New Roman"/>
          <w:sz w:val="24"/>
          <w:szCs w:val="24"/>
        </w:rPr>
        <w:t>Tahap</w:t>
      </w:r>
      <w:r w:rsidRPr="00956B53">
        <w:rPr>
          <w:rFonts w:ascii="Times New Roman" w:hAnsi="Times New Roman" w:cs="Times New Roman"/>
          <w:sz w:val="24"/>
          <w:szCs w:val="24"/>
        </w:rPr>
        <w:tab/>
        <w:t>: Rancangan sistem secara umum</w:t>
      </w:r>
    </w:p>
    <w:p w14:paraId="43BE9ED7" w14:textId="4CA854D5" w:rsidR="00175599" w:rsidRPr="00956B53" w:rsidRDefault="00AC27E3" w:rsidP="00A85F0D">
      <w:pPr>
        <w:pStyle w:val="Caption"/>
        <w:spacing w:line="360" w:lineRule="auto"/>
        <w:jc w:val="center"/>
        <w:rPr>
          <w:rFonts w:ascii="Times New Roman" w:hAnsi="Times New Roman" w:cs="Times New Roman"/>
          <w:b/>
          <w:bCs/>
          <w:i w:val="0"/>
          <w:iCs w:val="0"/>
          <w:color w:val="000000" w:themeColor="text1"/>
          <w:sz w:val="24"/>
          <w:szCs w:val="24"/>
        </w:rPr>
      </w:pPr>
      <w:bookmarkStart w:id="151" w:name="_Toc102456955"/>
      <w:bookmarkStart w:id="152" w:name="_Toc105097646"/>
      <w:r w:rsidRPr="00956B53">
        <w:rPr>
          <w:rFonts w:ascii="Times New Roman" w:hAnsi="Times New Roman" w:cs="Times New Roman"/>
          <w:b/>
          <w:bCs/>
          <w:i w:val="0"/>
          <w:iCs w:val="0"/>
          <w:color w:val="000000" w:themeColor="text1"/>
          <w:sz w:val="24"/>
          <w:szCs w:val="24"/>
        </w:rPr>
        <w:t>Tabel 4</w:t>
      </w:r>
      <w:r w:rsidR="007808DD" w:rsidRPr="00956B53">
        <w:rPr>
          <w:rFonts w:ascii="Times New Roman" w:hAnsi="Times New Roman" w:cs="Times New Roman"/>
          <w:b/>
          <w:bCs/>
          <w:i w:val="0"/>
          <w:iCs w:val="0"/>
          <w:color w:val="000000" w:themeColor="text1"/>
          <w:sz w:val="24"/>
          <w:szCs w:val="24"/>
        </w:rPr>
        <w:t>.</w:t>
      </w:r>
      <w:r w:rsidRPr="00956B53">
        <w:rPr>
          <w:rFonts w:ascii="Times New Roman" w:hAnsi="Times New Roman" w:cs="Times New Roman"/>
          <w:b/>
          <w:bCs/>
          <w:i w:val="0"/>
          <w:iCs w:val="0"/>
          <w:color w:val="000000" w:themeColor="text1"/>
          <w:sz w:val="24"/>
          <w:szCs w:val="24"/>
        </w:rPr>
        <w:fldChar w:fldCharType="begin"/>
      </w:r>
      <w:r w:rsidRPr="00956B53">
        <w:rPr>
          <w:rFonts w:ascii="Times New Roman" w:hAnsi="Times New Roman" w:cs="Times New Roman"/>
          <w:b/>
          <w:bCs/>
          <w:i w:val="0"/>
          <w:iCs w:val="0"/>
          <w:color w:val="000000" w:themeColor="text1"/>
          <w:sz w:val="24"/>
          <w:szCs w:val="24"/>
        </w:rPr>
        <w:instrText xml:space="preserve"> SEQ Tabel_4 \* ARABIC </w:instrText>
      </w:r>
      <w:r w:rsidRPr="00956B53">
        <w:rPr>
          <w:rFonts w:ascii="Times New Roman" w:hAnsi="Times New Roman" w:cs="Times New Roman"/>
          <w:b/>
          <w:bCs/>
          <w:i w:val="0"/>
          <w:iCs w:val="0"/>
          <w:color w:val="000000" w:themeColor="text1"/>
          <w:sz w:val="24"/>
          <w:szCs w:val="24"/>
        </w:rPr>
        <w:fldChar w:fldCharType="separate"/>
      </w:r>
      <w:r w:rsidR="00BA78B7">
        <w:rPr>
          <w:rFonts w:ascii="Times New Roman" w:hAnsi="Times New Roman" w:cs="Times New Roman"/>
          <w:b/>
          <w:bCs/>
          <w:i w:val="0"/>
          <w:iCs w:val="0"/>
          <w:noProof/>
          <w:color w:val="000000" w:themeColor="text1"/>
          <w:sz w:val="24"/>
          <w:szCs w:val="24"/>
        </w:rPr>
        <w:t>5</w:t>
      </w:r>
      <w:r w:rsidRPr="00956B53">
        <w:rPr>
          <w:rFonts w:ascii="Times New Roman" w:hAnsi="Times New Roman" w:cs="Times New Roman"/>
          <w:b/>
          <w:bCs/>
          <w:i w:val="0"/>
          <w:iCs w:val="0"/>
          <w:color w:val="000000" w:themeColor="text1"/>
          <w:sz w:val="24"/>
          <w:szCs w:val="24"/>
        </w:rPr>
        <w:fldChar w:fldCharType="end"/>
      </w:r>
      <w:r w:rsidRPr="00956B53">
        <w:rPr>
          <w:rFonts w:ascii="Times New Roman" w:hAnsi="Times New Roman" w:cs="Times New Roman"/>
          <w:b/>
          <w:bCs/>
          <w:i w:val="0"/>
          <w:iCs w:val="0"/>
          <w:color w:val="000000" w:themeColor="text1"/>
          <w:sz w:val="24"/>
          <w:szCs w:val="24"/>
        </w:rPr>
        <w:t xml:space="preserve"> </w:t>
      </w:r>
      <w:r w:rsidRPr="00956B53">
        <w:rPr>
          <w:rFonts w:ascii="Times New Roman" w:hAnsi="Times New Roman" w:cs="Times New Roman"/>
          <w:i w:val="0"/>
          <w:iCs w:val="0"/>
          <w:color w:val="000000" w:themeColor="text1"/>
          <w:sz w:val="24"/>
          <w:szCs w:val="24"/>
        </w:rPr>
        <w:t xml:space="preserve">Daftar </w:t>
      </w:r>
      <w:r w:rsidRPr="00A16515">
        <w:rPr>
          <w:rFonts w:ascii="Times New Roman" w:hAnsi="Times New Roman" w:cs="Times New Roman"/>
          <w:color w:val="000000" w:themeColor="text1"/>
          <w:sz w:val="24"/>
          <w:szCs w:val="24"/>
        </w:rPr>
        <w:t>Output</w:t>
      </w:r>
      <w:r w:rsidRPr="00956B53">
        <w:rPr>
          <w:rFonts w:ascii="Times New Roman" w:hAnsi="Times New Roman" w:cs="Times New Roman"/>
          <w:i w:val="0"/>
          <w:iCs w:val="0"/>
          <w:color w:val="000000" w:themeColor="text1"/>
          <w:sz w:val="24"/>
          <w:szCs w:val="24"/>
        </w:rPr>
        <w:t xml:space="preserve"> Yang Didesain</w:t>
      </w:r>
      <w:bookmarkEnd w:id="151"/>
      <w:bookmarkEnd w:id="152"/>
    </w:p>
    <w:tbl>
      <w:tblPr>
        <w:tblStyle w:val="TableGrid"/>
        <w:tblpPr w:leftFromText="180" w:rightFromText="180" w:vertAnchor="text" w:tblpXSpec="center" w:tblpY="1"/>
        <w:tblOverlap w:val="never"/>
        <w:tblW w:w="8647" w:type="dxa"/>
        <w:tblLook w:val="04A0" w:firstRow="1" w:lastRow="0" w:firstColumn="1" w:lastColumn="0" w:noHBand="0" w:noVBand="1"/>
      </w:tblPr>
      <w:tblGrid>
        <w:gridCol w:w="910"/>
        <w:gridCol w:w="1370"/>
        <w:gridCol w:w="1043"/>
        <w:gridCol w:w="989"/>
        <w:gridCol w:w="910"/>
        <w:gridCol w:w="910"/>
        <w:gridCol w:w="1230"/>
        <w:gridCol w:w="1285"/>
      </w:tblGrid>
      <w:tr w:rsidR="00175599" w:rsidRPr="00175599" w14:paraId="2A81C0CA" w14:textId="77777777" w:rsidTr="00B429B7">
        <w:trPr>
          <w:trHeight w:val="688"/>
        </w:trPr>
        <w:tc>
          <w:tcPr>
            <w:tcW w:w="850" w:type="dxa"/>
            <w:shd w:val="clear" w:color="auto" w:fill="2E74B5" w:themeFill="accent1" w:themeFillShade="BF"/>
            <w:vAlign w:val="center"/>
          </w:tcPr>
          <w:p w14:paraId="02E07F5E" w14:textId="77777777" w:rsidR="00175599" w:rsidRPr="00956B53" w:rsidRDefault="00175599" w:rsidP="00A85F0D">
            <w:pPr>
              <w:spacing w:line="360" w:lineRule="auto"/>
              <w:jc w:val="center"/>
              <w:rPr>
                <w:rFonts w:ascii="Times New Roman" w:hAnsi="Times New Roman" w:cs="Times New Roman"/>
                <w:b/>
                <w:sz w:val="24"/>
                <w:szCs w:val="24"/>
              </w:rPr>
            </w:pPr>
            <w:r w:rsidRPr="00956B53">
              <w:rPr>
                <w:rFonts w:ascii="Times New Roman" w:hAnsi="Times New Roman" w:cs="Times New Roman"/>
                <w:b/>
                <w:sz w:val="24"/>
                <w:szCs w:val="24"/>
              </w:rPr>
              <w:t xml:space="preserve">Kode </w:t>
            </w:r>
            <w:r w:rsidRPr="00EE53A4">
              <w:rPr>
                <w:rFonts w:ascii="Times New Roman" w:hAnsi="Times New Roman" w:cs="Times New Roman"/>
                <w:b/>
                <w:i/>
                <w:iCs/>
                <w:sz w:val="24"/>
                <w:szCs w:val="24"/>
              </w:rPr>
              <w:t>Output</w:t>
            </w:r>
          </w:p>
        </w:tc>
        <w:tc>
          <w:tcPr>
            <w:tcW w:w="1560" w:type="dxa"/>
            <w:shd w:val="clear" w:color="auto" w:fill="2E74B5" w:themeFill="accent1" w:themeFillShade="BF"/>
            <w:vAlign w:val="center"/>
          </w:tcPr>
          <w:p w14:paraId="7982E3C8" w14:textId="77777777" w:rsidR="00175599" w:rsidRPr="00956B53" w:rsidRDefault="00175599" w:rsidP="00A85F0D">
            <w:pPr>
              <w:spacing w:line="360" w:lineRule="auto"/>
              <w:jc w:val="center"/>
              <w:rPr>
                <w:rFonts w:ascii="Times New Roman" w:hAnsi="Times New Roman" w:cs="Times New Roman"/>
                <w:b/>
                <w:sz w:val="24"/>
                <w:szCs w:val="24"/>
              </w:rPr>
            </w:pPr>
            <w:r w:rsidRPr="00956B53">
              <w:rPr>
                <w:rFonts w:ascii="Times New Roman" w:hAnsi="Times New Roman" w:cs="Times New Roman"/>
                <w:b/>
                <w:sz w:val="24"/>
                <w:szCs w:val="24"/>
              </w:rPr>
              <w:t xml:space="preserve">Nama </w:t>
            </w:r>
            <w:r w:rsidRPr="00EE53A4">
              <w:rPr>
                <w:rFonts w:ascii="Times New Roman" w:hAnsi="Times New Roman" w:cs="Times New Roman"/>
                <w:b/>
                <w:i/>
                <w:iCs/>
                <w:sz w:val="24"/>
                <w:szCs w:val="24"/>
              </w:rPr>
              <w:t>Output</w:t>
            </w:r>
          </w:p>
        </w:tc>
        <w:tc>
          <w:tcPr>
            <w:tcW w:w="1086" w:type="dxa"/>
            <w:shd w:val="clear" w:color="auto" w:fill="2E74B5" w:themeFill="accent1" w:themeFillShade="BF"/>
            <w:vAlign w:val="center"/>
          </w:tcPr>
          <w:p w14:paraId="2D695710" w14:textId="77777777" w:rsidR="00175599" w:rsidRPr="00956B53" w:rsidRDefault="00175599" w:rsidP="00A85F0D">
            <w:pPr>
              <w:spacing w:line="360" w:lineRule="auto"/>
              <w:jc w:val="center"/>
              <w:rPr>
                <w:rFonts w:ascii="Times New Roman" w:hAnsi="Times New Roman" w:cs="Times New Roman"/>
                <w:b/>
                <w:sz w:val="24"/>
                <w:szCs w:val="24"/>
              </w:rPr>
            </w:pPr>
            <w:r w:rsidRPr="00956B53">
              <w:rPr>
                <w:rFonts w:ascii="Times New Roman" w:hAnsi="Times New Roman" w:cs="Times New Roman"/>
                <w:b/>
                <w:sz w:val="24"/>
                <w:szCs w:val="24"/>
              </w:rPr>
              <w:t xml:space="preserve">Tipe </w:t>
            </w:r>
            <w:r w:rsidRPr="00EE53A4">
              <w:rPr>
                <w:rFonts w:ascii="Times New Roman" w:hAnsi="Times New Roman" w:cs="Times New Roman"/>
                <w:b/>
                <w:i/>
                <w:iCs/>
                <w:sz w:val="24"/>
                <w:szCs w:val="24"/>
              </w:rPr>
              <w:t>Output</w:t>
            </w:r>
          </w:p>
        </w:tc>
        <w:tc>
          <w:tcPr>
            <w:tcW w:w="898" w:type="dxa"/>
            <w:shd w:val="clear" w:color="auto" w:fill="2E74B5" w:themeFill="accent1" w:themeFillShade="BF"/>
            <w:vAlign w:val="center"/>
          </w:tcPr>
          <w:p w14:paraId="3D3DBE7B" w14:textId="77777777" w:rsidR="00175599" w:rsidRPr="00956B53" w:rsidRDefault="00175599" w:rsidP="00A85F0D">
            <w:pPr>
              <w:spacing w:line="360" w:lineRule="auto"/>
              <w:jc w:val="center"/>
              <w:rPr>
                <w:rFonts w:ascii="Times New Roman" w:hAnsi="Times New Roman" w:cs="Times New Roman"/>
                <w:b/>
                <w:sz w:val="24"/>
                <w:szCs w:val="24"/>
              </w:rPr>
            </w:pPr>
            <w:r w:rsidRPr="00956B53">
              <w:rPr>
                <w:rFonts w:ascii="Times New Roman" w:hAnsi="Times New Roman" w:cs="Times New Roman"/>
                <w:b/>
                <w:sz w:val="24"/>
                <w:szCs w:val="24"/>
              </w:rPr>
              <w:t xml:space="preserve">Format </w:t>
            </w:r>
            <w:r w:rsidRPr="00EE53A4">
              <w:rPr>
                <w:rFonts w:ascii="Times New Roman" w:hAnsi="Times New Roman" w:cs="Times New Roman"/>
                <w:b/>
                <w:i/>
                <w:iCs/>
                <w:sz w:val="24"/>
                <w:szCs w:val="24"/>
              </w:rPr>
              <w:t>Output</w:t>
            </w:r>
          </w:p>
        </w:tc>
        <w:tc>
          <w:tcPr>
            <w:tcW w:w="851" w:type="dxa"/>
            <w:shd w:val="clear" w:color="auto" w:fill="2E74B5" w:themeFill="accent1" w:themeFillShade="BF"/>
            <w:vAlign w:val="center"/>
          </w:tcPr>
          <w:p w14:paraId="04C13AF8" w14:textId="77777777" w:rsidR="00175599" w:rsidRPr="00956B53" w:rsidRDefault="00175599" w:rsidP="00A85F0D">
            <w:pPr>
              <w:spacing w:line="360" w:lineRule="auto"/>
              <w:jc w:val="center"/>
              <w:rPr>
                <w:rFonts w:ascii="Times New Roman" w:hAnsi="Times New Roman" w:cs="Times New Roman"/>
                <w:b/>
                <w:sz w:val="24"/>
                <w:szCs w:val="24"/>
              </w:rPr>
            </w:pPr>
            <w:r w:rsidRPr="00956B53">
              <w:rPr>
                <w:rFonts w:ascii="Times New Roman" w:hAnsi="Times New Roman" w:cs="Times New Roman"/>
                <w:b/>
                <w:sz w:val="24"/>
                <w:szCs w:val="24"/>
              </w:rPr>
              <w:t xml:space="preserve">Media </w:t>
            </w:r>
            <w:r w:rsidRPr="00EE53A4">
              <w:rPr>
                <w:rFonts w:ascii="Times New Roman" w:hAnsi="Times New Roman" w:cs="Times New Roman"/>
                <w:b/>
                <w:i/>
                <w:iCs/>
                <w:sz w:val="24"/>
                <w:szCs w:val="24"/>
              </w:rPr>
              <w:t>Output</w:t>
            </w:r>
          </w:p>
        </w:tc>
        <w:tc>
          <w:tcPr>
            <w:tcW w:w="850" w:type="dxa"/>
            <w:shd w:val="clear" w:color="auto" w:fill="2E74B5" w:themeFill="accent1" w:themeFillShade="BF"/>
            <w:vAlign w:val="center"/>
          </w:tcPr>
          <w:p w14:paraId="03FFFE1C" w14:textId="77777777" w:rsidR="00175599" w:rsidRPr="00956B53" w:rsidRDefault="00175599" w:rsidP="00A85F0D">
            <w:pPr>
              <w:spacing w:line="360" w:lineRule="auto"/>
              <w:jc w:val="center"/>
              <w:rPr>
                <w:rFonts w:ascii="Times New Roman" w:hAnsi="Times New Roman" w:cs="Times New Roman"/>
                <w:b/>
                <w:sz w:val="24"/>
                <w:szCs w:val="24"/>
              </w:rPr>
            </w:pPr>
            <w:r w:rsidRPr="00956B53">
              <w:rPr>
                <w:rFonts w:ascii="Times New Roman" w:hAnsi="Times New Roman" w:cs="Times New Roman"/>
                <w:b/>
                <w:sz w:val="24"/>
                <w:szCs w:val="24"/>
              </w:rPr>
              <w:t xml:space="preserve">Alat </w:t>
            </w:r>
            <w:r w:rsidRPr="00EE53A4">
              <w:rPr>
                <w:rFonts w:ascii="Times New Roman" w:hAnsi="Times New Roman" w:cs="Times New Roman"/>
                <w:b/>
                <w:i/>
                <w:iCs/>
                <w:sz w:val="24"/>
                <w:szCs w:val="24"/>
              </w:rPr>
              <w:t>Output</w:t>
            </w:r>
          </w:p>
        </w:tc>
        <w:tc>
          <w:tcPr>
            <w:tcW w:w="1130" w:type="dxa"/>
            <w:shd w:val="clear" w:color="auto" w:fill="2E74B5" w:themeFill="accent1" w:themeFillShade="BF"/>
            <w:vAlign w:val="center"/>
          </w:tcPr>
          <w:p w14:paraId="0EC42CA0" w14:textId="77777777" w:rsidR="00175599" w:rsidRPr="00956B53" w:rsidRDefault="00175599" w:rsidP="00A85F0D">
            <w:pPr>
              <w:spacing w:line="360" w:lineRule="auto"/>
              <w:jc w:val="center"/>
              <w:rPr>
                <w:rFonts w:ascii="Times New Roman" w:hAnsi="Times New Roman" w:cs="Times New Roman"/>
                <w:b/>
                <w:sz w:val="24"/>
                <w:szCs w:val="24"/>
              </w:rPr>
            </w:pPr>
            <w:r w:rsidRPr="00956B53">
              <w:rPr>
                <w:rFonts w:ascii="Times New Roman" w:hAnsi="Times New Roman" w:cs="Times New Roman"/>
                <w:b/>
                <w:sz w:val="24"/>
                <w:szCs w:val="24"/>
              </w:rPr>
              <w:t>Distribusi</w:t>
            </w:r>
          </w:p>
        </w:tc>
        <w:tc>
          <w:tcPr>
            <w:tcW w:w="1422" w:type="dxa"/>
            <w:shd w:val="clear" w:color="auto" w:fill="2E74B5" w:themeFill="accent1" w:themeFillShade="BF"/>
            <w:vAlign w:val="center"/>
          </w:tcPr>
          <w:p w14:paraId="16F0AF4C" w14:textId="77777777" w:rsidR="00175599" w:rsidRPr="00956B53" w:rsidRDefault="00175599" w:rsidP="00A85F0D">
            <w:pPr>
              <w:spacing w:line="360" w:lineRule="auto"/>
              <w:jc w:val="center"/>
              <w:rPr>
                <w:rFonts w:ascii="Times New Roman" w:hAnsi="Times New Roman" w:cs="Times New Roman"/>
                <w:b/>
                <w:sz w:val="24"/>
                <w:szCs w:val="24"/>
              </w:rPr>
            </w:pPr>
            <w:r w:rsidRPr="00956B53">
              <w:rPr>
                <w:rFonts w:ascii="Times New Roman" w:hAnsi="Times New Roman" w:cs="Times New Roman"/>
                <w:b/>
                <w:sz w:val="24"/>
                <w:szCs w:val="24"/>
              </w:rPr>
              <w:t>Periode</w:t>
            </w:r>
          </w:p>
        </w:tc>
      </w:tr>
      <w:tr w:rsidR="00175599" w:rsidRPr="00175599" w14:paraId="23047578" w14:textId="77777777" w:rsidTr="00A85F0D">
        <w:trPr>
          <w:trHeight w:val="981"/>
        </w:trPr>
        <w:tc>
          <w:tcPr>
            <w:tcW w:w="850" w:type="dxa"/>
            <w:vAlign w:val="center"/>
          </w:tcPr>
          <w:p w14:paraId="4ECDD87A" w14:textId="77777777" w:rsidR="00175599" w:rsidRPr="00956B53" w:rsidRDefault="00175599" w:rsidP="00A85F0D">
            <w:pPr>
              <w:tabs>
                <w:tab w:val="left" w:pos="720"/>
                <w:tab w:val="left" w:pos="1440"/>
                <w:tab w:val="left" w:pos="2160"/>
                <w:tab w:val="left" w:pos="2880"/>
                <w:tab w:val="left" w:pos="3600"/>
                <w:tab w:val="left" w:pos="4940"/>
              </w:tabs>
              <w:spacing w:line="360" w:lineRule="auto"/>
              <w:rPr>
                <w:rFonts w:ascii="Times New Roman" w:hAnsi="Times New Roman" w:cs="Times New Roman"/>
                <w:sz w:val="24"/>
                <w:szCs w:val="24"/>
              </w:rPr>
            </w:pPr>
            <w:r w:rsidRPr="00956B53">
              <w:rPr>
                <w:rFonts w:ascii="Times New Roman" w:hAnsi="Times New Roman" w:cs="Times New Roman"/>
                <w:sz w:val="24"/>
                <w:szCs w:val="24"/>
              </w:rPr>
              <w:t>O-001</w:t>
            </w:r>
          </w:p>
        </w:tc>
        <w:tc>
          <w:tcPr>
            <w:tcW w:w="1560" w:type="dxa"/>
            <w:vAlign w:val="center"/>
          </w:tcPr>
          <w:p w14:paraId="49F6AB05" w14:textId="77777777" w:rsidR="00175599" w:rsidRPr="00956B53" w:rsidRDefault="00175599" w:rsidP="00A85F0D">
            <w:pPr>
              <w:tabs>
                <w:tab w:val="left" w:pos="720"/>
                <w:tab w:val="left" w:pos="1440"/>
                <w:tab w:val="left" w:pos="2160"/>
                <w:tab w:val="left" w:pos="2880"/>
                <w:tab w:val="left" w:pos="3600"/>
                <w:tab w:val="left" w:pos="4940"/>
              </w:tabs>
              <w:spacing w:line="360" w:lineRule="auto"/>
              <w:rPr>
                <w:rFonts w:ascii="Times New Roman" w:hAnsi="Times New Roman" w:cs="Times New Roman"/>
                <w:sz w:val="24"/>
                <w:szCs w:val="24"/>
              </w:rPr>
            </w:pPr>
            <w:r w:rsidRPr="00956B53">
              <w:rPr>
                <w:rFonts w:ascii="Times New Roman" w:hAnsi="Times New Roman" w:cs="Times New Roman"/>
                <w:sz w:val="24"/>
                <w:szCs w:val="24"/>
              </w:rPr>
              <w:t>Laporan Hasil Prediksi</w:t>
            </w:r>
          </w:p>
        </w:tc>
        <w:tc>
          <w:tcPr>
            <w:tcW w:w="1086" w:type="dxa"/>
            <w:vAlign w:val="center"/>
          </w:tcPr>
          <w:p w14:paraId="170BAB79" w14:textId="77777777" w:rsidR="00175599" w:rsidRPr="00956B53" w:rsidRDefault="00175599" w:rsidP="00A85F0D">
            <w:pPr>
              <w:spacing w:line="360" w:lineRule="auto"/>
              <w:jc w:val="center"/>
              <w:rPr>
                <w:rFonts w:ascii="Times New Roman" w:hAnsi="Times New Roman" w:cs="Times New Roman"/>
                <w:sz w:val="24"/>
                <w:szCs w:val="24"/>
              </w:rPr>
            </w:pPr>
            <w:r w:rsidRPr="00956B53">
              <w:rPr>
                <w:rFonts w:ascii="Times New Roman" w:hAnsi="Times New Roman" w:cs="Times New Roman"/>
                <w:sz w:val="24"/>
                <w:szCs w:val="24"/>
              </w:rPr>
              <w:t>Internal</w:t>
            </w:r>
          </w:p>
        </w:tc>
        <w:tc>
          <w:tcPr>
            <w:tcW w:w="898" w:type="dxa"/>
            <w:vAlign w:val="center"/>
          </w:tcPr>
          <w:p w14:paraId="35BDED77" w14:textId="77777777" w:rsidR="00175599" w:rsidRPr="00956B53" w:rsidRDefault="00175599" w:rsidP="00A85F0D">
            <w:pPr>
              <w:spacing w:line="360" w:lineRule="auto"/>
              <w:jc w:val="center"/>
              <w:rPr>
                <w:rFonts w:ascii="Times New Roman" w:hAnsi="Times New Roman" w:cs="Times New Roman"/>
                <w:sz w:val="24"/>
                <w:szCs w:val="24"/>
              </w:rPr>
            </w:pPr>
            <w:r w:rsidRPr="00956B53">
              <w:rPr>
                <w:rFonts w:ascii="Times New Roman" w:hAnsi="Times New Roman" w:cs="Times New Roman"/>
                <w:sz w:val="24"/>
                <w:szCs w:val="24"/>
              </w:rPr>
              <w:t>Tabel</w:t>
            </w:r>
          </w:p>
        </w:tc>
        <w:tc>
          <w:tcPr>
            <w:tcW w:w="851" w:type="dxa"/>
            <w:vAlign w:val="center"/>
          </w:tcPr>
          <w:p w14:paraId="524BC406" w14:textId="77777777" w:rsidR="00175599" w:rsidRPr="00956B53" w:rsidRDefault="00175599" w:rsidP="00A85F0D">
            <w:pPr>
              <w:spacing w:line="360" w:lineRule="auto"/>
              <w:jc w:val="center"/>
              <w:rPr>
                <w:rFonts w:ascii="Times New Roman" w:hAnsi="Times New Roman" w:cs="Times New Roman"/>
                <w:sz w:val="24"/>
                <w:szCs w:val="24"/>
              </w:rPr>
            </w:pPr>
            <w:r w:rsidRPr="00956B53">
              <w:rPr>
                <w:rFonts w:ascii="Times New Roman" w:hAnsi="Times New Roman" w:cs="Times New Roman"/>
                <w:sz w:val="24"/>
                <w:szCs w:val="24"/>
              </w:rPr>
              <w:t>Kertas</w:t>
            </w:r>
          </w:p>
        </w:tc>
        <w:tc>
          <w:tcPr>
            <w:tcW w:w="850" w:type="dxa"/>
            <w:vAlign w:val="center"/>
          </w:tcPr>
          <w:p w14:paraId="3FABF332" w14:textId="77777777" w:rsidR="00175599" w:rsidRPr="00EE53A4" w:rsidRDefault="00175599" w:rsidP="00A85F0D">
            <w:pPr>
              <w:spacing w:line="360" w:lineRule="auto"/>
              <w:jc w:val="center"/>
              <w:rPr>
                <w:rFonts w:ascii="Times New Roman" w:hAnsi="Times New Roman" w:cs="Times New Roman"/>
                <w:i/>
                <w:iCs/>
                <w:sz w:val="24"/>
                <w:szCs w:val="24"/>
              </w:rPr>
            </w:pPr>
            <w:r w:rsidRPr="00EE53A4">
              <w:rPr>
                <w:rFonts w:ascii="Times New Roman" w:hAnsi="Times New Roman" w:cs="Times New Roman"/>
                <w:i/>
                <w:iCs/>
                <w:sz w:val="24"/>
                <w:szCs w:val="24"/>
              </w:rPr>
              <w:t>Printer</w:t>
            </w:r>
          </w:p>
        </w:tc>
        <w:tc>
          <w:tcPr>
            <w:tcW w:w="1130" w:type="dxa"/>
            <w:vAlign w:val="center"/>
          </w:tcPr>
          <w:p w14:paraId="429D96E9" w14:textId="77777777" w:rsidR="00175599" w:rsidRPr="00956B53" w:rsidRDefault="00175599" w:rsidP="00A85F0D">
            <w:pPr>
              <w:spacing w:line="360" w:lineRule="auto"/>
              <w:jc w:val="center"/>
              <w:rPr>
                <w:rFonts w:ascii="Times New Roman" w:hAnsi="Times New Roman" w:cs="Times New Roman"/>
                <w:sz w:val="24"/>
                <w:szCs w:val="24"/>
              </w:rPr>
            </w:pPr>
            <w:r w:rsidRPr="00956B53">
              <w:rPr>
                <w:rFonts w:ascii="Times New Roman" w:hAnsi="Times New Roman" w:cs="Times New Roman"/>
                <w:sz w:val="24"/>
                <w:szCs w:val="24"/>
              </w:rPr>
              <w:t>Admin dan Pimpinan</w:t>
            </w:r>
          </w:p>
        </w:tc>
        <w:tc>
          <w:tcPr>
            <w:tcW w:w="1422" w:type="dxa"/>
            <w:vAlign w:val="center"/>
          </w:tcPr>
          <w:p w14:paraId="32B34901" w14:textId="77777777" w:rsidR="00175599" w:rsidRPr="00956B53" w:rsidRDefault="00175599" w:rsidP="00A85F0D">
            <w:pPr>
              <w:tabs>
                <w:tab w:val="left" w:pos="720"/>
                <w:tab w:val="left" w:pos="1440"/>
                <w:tab w:val="left" w:pos="2160"/>
                <w:tab w:val="left" w:pos="2880"/>
                <w:tab w:val="left" w:pos="3600"/>
                <w:tab w:val="left" w:pos="4940"/>
              </w:tabs>
              <w:spacing w:line="360" w:lineRule="auto"/>
              <w:jc w:val="center"/>
              <w:rPr>
                <w:rFonts w:ascii="Times New Roman" w:hAnsi="Times New Roman" w:cs="Times New Roman"/>
                <w:sz w:val="24"/>
                <w:szCs w:val="24"/>
              </w:rPr>
            </w:pPr>
            <w:r w:rsidRPr="00956B53">
              <w:rPr>
                <w:rFonts w:ascii="Times New Roman" w:hAnsi="Times New Roman" w:cs="Times New Roman"/>
                <w:sz w:val="24"/>
                <w:szCs w:val="24"/>
              </w:rPr>
              <w:t>Non Periodik</w:t>
            </w:r>
          </w:p>
        </w:tc>
      </w:tr>
    </w:tbl>
    <w:p w14:paraId="2CCF8443" w14:textId="77777777" w:rsidR="0093693D" w:rsidRDefault="0093693D" w:rsidP="00A85F0D">
      <w:pPr>
        <w:spacing w:line="360" w:lineRule="auto"/>
        <w:jc w:val="both"/>
        <w:rPr>
          <w:rFonts w:ascii="Times New Roman" w:hAnsi="Times New Roman" w:cs="Times New Roman"/>
          <w:b/>
          <w:color w:val="000000"/>
          <w:szCs w:val="24"/>
        </w:rPr>
      </w:pPr>
    </w:p>
    <w:p w14:paraId="1AC1A9AA" w14:textId="6B6C2204" w:rsidR="00175599" w:rsidRPr="0093693D" w:rsidRDefault="00175599" w:rsidP="00353A6A">
      <w:pPr>
        <w:pStyle w:val="Heading4"/>
        <w:numPr>
          <w:ilvl w:val="0"/>
          <w:numId w:val="0"/>
        </w:numPr>
        <w:spacing w:after="0" w:line="360" w:lineRule="auto"/>
        <w:ind w:left="864" w:hanging="864"/>
      </w:pPr>
      <w:r w:rsidRPr="00175599">
        <w:t>4.</w:t>
      </w:r>
      <w:r w:rsidR="0093693D">
        <w:t>3</w:t>
      </w:r>
      <w:r w:rsidRPr="00175599">
        <w:t xml:space="preserve">.1.6  Desain </w:t>
      </w:r>
      <w:r w:rsidRPr="00EE53A4">
        <w:rPr>
          <w:i/>
          <w:iCs w:val="0"/>
        </w:rPr>
        <w:t>Input</w:t>
      </w:r>
      <w:r w:rsidRPr="00175599">
        <w:t xml:space="preserve"> Secara Umum</w:t>
      </w:r>
    </w:p>
    <w:p w14:paraId="1296AB1D" w14:textId="77777777" w:rsidR="00175599" w:rsidRPr="00956B53" w:rsidRDefault="00175599" w:rsidP="00353A6A">
      <w:pPr>
        <w:spacing w:after="0" w:line="360" w:lineRule="auto"/>
        <w:jc w:val="center"/>
        <w:rPr>
          <w:rFonts w:ascii="Times New Roman" w:hAnsi="Times New Roman" w:cs="Times New Roman"/>
          <w:b/>
          <w:sz w:val="24"/>
          <w:szCs w:val="24"/>
          <w:u w:val="single"/>
        </w:rPr>
      </w:pPr>
      <w:r w:rsidRPr="00956B53">
        <w:rPr>
          <w:rFonts w:ascii="Times New Roman" w:hAnsi="Times New Roman" w:cs="Times New Roman"/>
          <w:b/>
          <w:sz w:val="24"/>
          <w:szCs w:val="24"/>
          <w:u w:val="single"/>
        </w:rPr>
        <w:t xml:space="preserve">Daftar </w:t>
      </w:r>
      <w:r w:rsidRPr="00EE53A4">
        <w:rPr>
          <w:rFonts w:ascii="Times New Roman" w:hAnsi="Times New Roman" w:cs="Times New Roman"/>
          <w:b/>
          <w:i/>
          <w:iCs/>
          <w:sz w:val="24"/>
          <w:szCs w:val="24"/>
          <w:u w:val="single"/>
        </w:rPr>
        <w:t>Input</w:t>
      </w:r>
      <w:r w:rsidRPr="00956B53">
        <w:rPr>
          <w:rFonts w:ascii="Times New Roman" w:hAnsi="Times New Roman" w:cs="Times New Roman"/>
          <w:b/>
          <w:sz w:val="24"/>
          <w:szCs w:val="24"/>
          <w:u w:val="single"/>
        </w:rPr>
        <w:t xml:space="preserve"> Yang Didesain</w:t>
      </w:r>
    </w:p>
    <w:p w14:paraId="392F2E89" w14:textId="3643B707" w:rsidR="00175599" w:rsidRPr="00956B53" w:rsidRDefault="00175599" w:rsidP="00353A6A">
      <w:pPr>
        <w:tabs>
          <w:tab w:val="left" w:pos="720"/>
          <w:tab w:val="left" w:pos="1440"/>
          <w:tab w:val="left" w:pos="2160"/>
          <w:tab w:val="left" w:pos="2880"/>
          <w:tab w:val="left" w:pos="3600"/>
          <w:tab w:val="left" w:pos="4940"/>
        </w:tabs>
        <w:spacing w:after="0" w:line="360" w:lineRule="auto"/>
        <w:ind w:left="851" w:hanging="851"/>
        <w:jc w:val="both"/>
        <w:rPr>
          <w:rFonts w:ascii="Times New Roman" w:hAnsi="Times New Roman" w:cs="Times New Roman"/>
          <w:sz w:val="24"/>
          <w:szCs w:val="24"/>
        </w:rPr>
      </w:pPr>
      <w:r w:rsidRPr="00956B53">
        <w:rPr>
          <w:rFonts w:ascii="Times New Roman" w:hAnsi="Times New Roman" w:cs="Times New Roman"/>
          <w:sz w:val="24"/>
          <w:szCs w:val="24"/>
        </w:rPr>
        <w:t xml:space="preserve">Untuk </w:t>
      </w:r>
      <w:r w:rsidRPr="00956B53">
        <w:rPr>
          <w:rFonts w:ascii="Times New Roman" w:hAnsi="Times New Roman" w:cs="Times New Roman"/>
          <w:sz w:val="24"/>
          <w:szCs w:val="24"/>
        </w:rPr>
        <w:tab/>
        <w:t xml:space="preserve">: </w:t>
      </w:r>
      <w:r w:rsidR="009E550D">
        <w:rPr>
          <w:rFonts w:ascii="Times New Roman" w:hAnsi="Times New Roman" w:cs="Times New Roman"/>
          <w:sz w:val="24"/>
          <w:szCs w:val="24"/>
        </w:rPr>
        <w:t>Dinas Pertanian Kabupaten Gorontalo</w:t>
      </w:r>
    </w:p>
    <w:p w14:paraId="73C8FA16" w14:textId="039E4DF8" w:rsidR="00175599" w:rsidRDefault="00175599" w:rsidP="00A85F0D">
      <w:pPr>
        <w:tabs>
          <w:tab w:val="left" w:pos="720"/>
          <w:tab w:val="left" w:pos="1440"/>
          <w:tab w:val="left" w:pos="2160"/>
          <w:tab w:val="left" w:pos="2880"/>
          <w:tab w:val="left" w:pos="3600"/>
          <w:tab w:val="left" w:pos="4940"/>
        </w:tabs>
        <w:spacing w:line="360" w:lineRule="auto"/>
        <w:ind w:left="851" w:hanging="851"/>
        <w:jc w:val="both"/>
        <w:rPr>
          <w:rFonts w:ascii="Times New Roman" w:hAnsi="Times New Roman" w:cs="Times New Roman"/>
          <w:sz w:val="24"/>
          <w:szCs w:val="24"/>
        </w:rPr>
      </w:pPr>
      <w:r w:rsidRPr="00956B53">
        <w:rPr>
          <w:rFonts w:ascii="Times New Roman" w:hAnsi="Times New Roman" w:cs="Times New Roman"/>
          <w:sz w:val="24"/>
          <w:szCs w:val="24"/>
        </w:rPr>
        <w:t>Tahap</w:t>
      </w:r>
      <w:r w:rsidRPr="00956B53">
        <w:rPr>
          <w:rFonts w:ascii="Times New Roman" w:hAnsi="Times New Roman" w:cs="Times New Roman"/>
          <w:sz w:val="24"/>
          <w:szCs w:val="24"/>
        </w:rPr>
        <w:tab/>
        <w:t>: Rancangan sistem secara umum</w:t>
      </w:r>
    </w:p>
    <w:p w14:paraId="50655F71" w14:textId="77777777" w:rsidR="00353A6A" w:rsidRDefault="00353A6A" w:rsidP="00A85F0D">
      <w:pPr>
        <w:tabs>
          <w:tab w:val="left" w:pos="720"/>
          <w:tab w:val="left" w:pos="1440"/>
          <w:tab w:val="left" w:pos="2160"/>
          <w:tab w:val="left" w:pos="2880"/>
          <w:tab w:val="left" w:pos="3600"/>
          <w:tab w:val="left" w:pos="4940"/>
        </w:tabs>
        <w:spacing w:line="360" w:lineRule="auto"/>
        <w:ind w:left="851" w:hanging="851"/>
        <w:jc w:val="both"/>
        <w:rPr>
          <w:rFonts w:ascii="Times New Roman" w:hAnsi="Times New Roman" w:cs="Times New Roman"/>
          <w:sz w:val="24"/>
          <w:szCs w:val="24"/>
        </w:rPr>
      </w:pPr>
    </w:p>
    <w:p w14:paraId="5BAE1F52" w14:textId="77777777" w:rsidR="00F17DD4" w:rsidRPr="00956B53" w:rsidRDefault="00F17DD4" w:rsidP="00A85F0D">
      <w:pPr>
        <w:tabs>
          <w:tab w:val="left" w:pos="720"/>
          <w:tab w:val="left" w:pos="1440"/>
          <w:tab w:val="left" w:pos="2160"/>
          <w:tab w:val="left" w:pos="2880"/>
          <w:tab w:val="left" w:pos="3600"/>
          <w:tab w:val="left" w:pos="4940"/>
        </w:tabs>
        <w:spacing w:line="360" w:lineRule="auto"/>
        <w:ind w:left="851" w:hanging="851"/>
        <w:jc w:val="both"/>
        <w:rPr>
          <w:rFonts w:ascii="Times New Roman" w:hAnsi="Times New Roman" w:cs="Times New Roman"/>
          <w:sz w:val="24"/>
          <w:szCs w:val="24"/>
        </w:rPr>
      </w:pPr>
    </w:p>
    <w:bookmarkStart w:id="153" w:name="_Toc102456956"/>
    <w:bookmarkStart w:id="154" w:name="_Toc105097647"/>
    <w:p w14:paraId="002F2431" w14:textId="2AA4323C" w:rsidR="00175599" w:rsidRPr="00AC27E3" w:rsidRDefault="00CC545F" w:rsidP="00A85F0D">
      <w:pPr>
        <w:pStyle w:val="Caption"/>
        <w:spacing w:line="360" w:lineRule="auto"/>
        <w:jc w:val="center"/>
        <w:rPr>
          <w:rFonts w:ascii="Times New Roman" w:hAnsi="Times New Roman" w:cs="Times New Roman"/>
          <w:b/>
          <w:bCs/>
          <w:i w:val="0"/>
          <w:iCs w:val="0"/>
          <w:color w:val="000000" w:themeColor="text1"/>
          <w:sz w:val="24"/>
          <w:szCs w:val="24"/>
        </w:rPr>
      </w:pPr>
      <w:r w:rsidRPr="00CC545F">
        <w:rPr>
          <w:i w:val="0"/>
          <w:iCs w:val="0"/>
          <w:noProof/>
          <w:color w:val="auto"/>
          <w:sz w:val="22"/>
          <w:szCs w:val="24"/>
        </w:rPr>
        <w:lastRenderedPageBreak/>
        <mc:AlternateContent>
          <mc:Choice Requires="wps">
            <w:drawing>
              <wp:anchor distT="0" distB="0" distL="114300" distR="114300" simplePos="0" relativeHeight="252043264" behindDoc="0" locked="0" layoutInCell="1" allowOverlap="1" wp14:anchorId="6EE636E0" wp14:editId="7FA7159B">
                <wp:simplePos x="0" y="0"/>
                <wp:positionH relativeFrom="column">
                  <wp:posOffset>5546090</wp:posOffset>
                </wp:positionH>
                <wp:positionV relativeFrom="paragraph">
                  <wp:posOffset>-1208405</wp:posOffset>
                </wp:positionV>
                <wp:extent cx="395417" cy="259491"/>
                <wp:effectExtent l="0" t="0" r="24130" b="26670"/>
                <wp:wrapNone/>
                <wp:docPr id="473" name="Rectangle 473"/>
                <wp:cNvGraphicFramePr/>
                <a:graphic xmlns:a="http://schemas.openxmlformats.org/drawingml/2006/main">
                  <a:graphicData uri="http://schemas.microsoft.com/office/word/2010/wordprocessingShape">
                    <wps:wsp>
                      <wps:cNvSpPr/>
                      <wps:spPr>
                        <a:xfrm>
                          <a:off x="0" y="0"/>
                          <a:ext cx="395417" cy="259491"/>
                        </a:xfrm>
                        <a:prstGeom prst="rect">
                          <a:avLst/>
                        </a:prstGeom>
                        <a:solidFill>
                          <a:sysClr val="window" lastClr="FFFFFF"/>
                        </a:solidFill>
                        <a:ln w="12700" cap="flat" cmpd="sng" algn="ctr">
                          <a:solidFill>
                            <a:sysClr val="window" lastClr="FFFFFF"/>
                          </a:solidFill>
                          <a:prstDash val="solid"/>
                          <a:miter lim="800000"/>
                        </a:ln>
                        <a:effectLst/>
                      </wps:spPr>
                      <wps:txbx>
                        <w:txbxContent>
                          <w:p w14:paraId="10016750" w14:textId="64D985E6" w:rsidR="00AC18F9" w:rsidRPr="00AD237F" w:rsidRDefault="00AC18F9" w:rsidP="00CC545F">
                            <w:pPr>
                              <w:jc w:val="center"/>
                            </w:pPr>
                            <w:r>
                              <w:t>53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E636E0" id="Rectangle 473" o:spid="_x0000_s1172" style="position:absolute;left:0;text-align:left;margin-left:436.7pt;margin-top:-95.15pt;width:31.15pt;height:20.4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" fillcolor="window" strokecolor="window" strokeweight="1pt">
                <v:textbox>
                  <w:txbxContent>
                    <w:p w14:paraId="10016750" w14:textId="64D985E6" w:rsidR="00AC18F9" w:rsidRPr="00AD237F" w:rsidRDefault="00AC18F9" w:rsidP="00CC545F">
                      <w:pPr>
                        <w:jc w:val="center"/>
                      </w:pPr>
                      <w:r>
                        <w:t>53</w:t>
                      </w:r>
                    </w:p>
                  </w:txbxContent>
                </v:textbox>
              </v:rect>
            </w:pict>
          </mc:Fallback>
        </mc:AlternateContent>
      </w:r>
      <w:r w:rsidR="00AC27E3" w:rsidRPr="00AC27E3">
        <w:rPr>
          <w:rFonts w:ascii="Times New Roman" w:hAnsi="Times New Roman" w:cs="Times New Roman"/>
          <w:b/>
          <w:bCs/>
          <w:i w:val="0"/>
          <w:iCs w:val="0"/>
          <w:color w:val="000000" w:themeColor="text1"/>
          <w:sz w:val="24"/>
          <w:szCs w:val="24"/>
        </w:rPr>
        <w:t>Tabel 4</w:t>
      </w:r>
      <w:r w:rsidR="007808DD">
        <w:rPr>
          <w:rFonts w:ascii="Times New Roman" w:hAnsi="Times New Roman" w:cs="Times New Roman"/>
          <w:b/>
          <w:bCs/>
          <w:i w:val="0"/>
          <w:iCs w:val="0"/>
          <w:color w:val="000000" w:themeColor="text1"/>
          <w:sz w:val="24"/>
          <w:szCs w:val="24"/>
        </w:rPr>
        <w:t>.</w:t>
      </w:r>
      <w:r w:rsidR="00AC27E3" w:rsidRPr="00AC27E3">
        <w:rPr>
          <w:rFonts w:ascii="Times New Roman" w:hAnsi="Times New Roman" w:cs="Times New Roman"/>
          <w:b/>
          <w:bCs/>
          <w:i w:val="0"/>
          <w:iCs w:val="0"/>
          <w:color w:val="000000" w:themeColor="text1"/>
          <w:sz w:val="24"/>
          <w:szCs w:val="24"/>
        </w:rPr>
        <w:fldChar w:fldCharType="begin"/>
      </w:r>
      <w:r w:rsidR="00AC27E3" w:rsidRPr="00AC27E3">
        <w:rPr>
          <w:rFonts w:ascii="Times New Roman" w:hAnsi="Times New Roman" w:cs="Times New Roman"/>
          <w:b/>
          <w:bCs/>
          <w:i w:val="0"/>
          <w:iCs w:val="0"/>
          <w:color w:val="000000" w:themeColor="text1"/>
          <w:sz w:val="24"/>
          <w:szCs w:val="24"/>
        </w:rPr>
        <w:instrText xml:space="preserve"> SEQ Tabel_4 \* ARABIC </w:instrText>
      </w:r>
      <w:r w:rsidR="00AC27E3" w:rsidRPr="00AC27E3">
        <w:rPr>
          <w:rFonts w:ascii="Times New Roman" w:hAnsi="Times New Roman" w:cs="Times New Roman"/>
          <w:b/>
          <w:bCs/>
          <w:i w:val="0"/>
          <w:iCs w:val="0"/>
          <w:color w:val="000000" w:themeColor="text1"/>
          <w:sz w:val="24"/>
          <w:szCs w:val="24"/>
        </w:rPr>
        <w:fldChar w:fldCharType="separate"/>
      </w:r>
      <w:r w:rsidR="00BA78B7">
        <w:rPr>
          <w:rFonts w:ascii="Times New Roman" w:hAnsi="Times New Roman" w:cs="Times New Roman"/>
          <w:b/>
          <w:bCs/>
          <w:i w:val="0"/>
          <w:iCs w:val="0"/>
          <w:noProof/>
          <w:color w:val="000000" w:themeColor="text1"/>
          <w:sz w:val="24"/>
          <w:szCs w:val="24"/>
        </w:rPr>
        <w:t>6</w:t>
      </w:r>
      <w:r w:rsidR="00AC27E3" w:rsidRPr="00AC27E3">
        <w:rPr>
          <w:rFonts w:ascii="Times New Roman" w:hAnsi="Times New Roman" w:cs="Times New Roman"/>
          <w:b/>
          <w:bCs/>
          <w:i w:val="0"/>
          <w:iCs w:val="0"/>
          <w:color w:val="000000" w:themeColor="text1"/>
          <w:sz w:val="24"/>
          <w:szCs w:val="24"/>
        </w:rPr>
        <w:fldChar w:fldCharType="end"/>
      </w:r>
      <w:r w:rsidR="00AC27E3" w:rsidRPr="00AC27E3">
        <w:rPr>
          <w:rFonts w:ascii="Times New Roman" w:hAnsi="Times New Roman" w:cs="Times New Roman"/>
          <w:b/>
          <w:bCs/>
          <w:i w:val="0"/>
          <w:iCs w:val="0"/>
          <w:color w:val="000000" w:themeColor="text1"/>
          <w:sz w:val="24"/>
          <w:szCs w:val="24"/>
        </w:rPr>
        <w:t xml:space="preserve"> </w:t>
      </w:r>
      <w:r w:rsidR="00AC27E3" w:rsidRPr="000B3B6D">
        <w:rPr>
          <w:rFonts w:ascii="Times New Roman" w:hAnsi="Times New Roman" w:cs="Times New Roman"/>
          <w:i w:val="0"/>
          <w:iCs w:val="0"/>
          <w:color w:val="000000" w:themeColor="text1"/>
          <w:sz w:val="24"/>
          <w:szCs w:val="24"/>
        </w:rPr>
        <w:t xml:space="preserve">Daftar </w:t>
      </w:r>
      <w:r w:rsidR="00AC27E3" w:rsidRPr="00A16515">
        <w:rPr>
          <w:rFonts w:ascii="Times New Roman" w:hAnsi="Times New Roman" w:cs="Times New Roman"/>
          <w:color w:val="000000" w:themeColor="text1"/>
          <w:sz w:val="24"/>
          <w:szCs w:val="24"/>
        </w:rPr>
        <w:t>Input</w:t>
      </w:r>
      <w:r w:rsidR="00AC27E3" w:rsidRPr="000B3B6D">
        <w:rPr>
          <w:rFonts w:ascii="Times New Roman" w:hAnsi="Times New Roman" w:cs="Times New Roman"/>
          <w:i w:val="0"/>
          <w:iCs w:val="0"/>
          <w:color w:val="000000" w:themeColor="text1"/>
          <w:sz w:val="24"/>
          <w:szCs w:val="24"/>
        </w:rPr>
        <w:t xml:space="preserve"> Yang Di Desain</w:t>
      </w:r>
      <w:bookmarkEnd w:id="153"/>
      <w:bookmarkEnd w:id="154"/>
      <w:r>
        <w:rPr>
          <w:rFonts w:ascii="Times New Roman" w:hAnsi="Times New Roman" w:cs="Times New Roman"/>
          <w:i w:val="0"/>
          <w:iCs w:val="0"/>
          <w:color w:val="000000" w:themeColor="text1"/>
          <w:sz w:val="24"/>
          <w:szCs w:val="24"/>
        </w:rPr>
        <w:t xml:space="preserve"> </w:t>
      </w:r>
    </w:p>
    <w:tbl>
      <w:tblPr>
        <w:tblStyle w:val="TableGrid"/>
        <w:tblW w:w="8415" w:type="dxa"/>
        <w:jc w:val="center"/>
        <w:tblLook w:val="04A0" w:firstRow="1" w:lastRow="0" w:firstColumn="1" w:lastColumn="0" w:noHBand="0" w:noVBand="1"/>
      </w:tblPr>
      <w:tblGrid>
        <w:gridCol w:w="853"/>
        <w:gridCol w:w="3917"/>
        <w:gridCol w:w="1800"/>
        <w:gridCol w:w="1845"/>
      </w:tblGrid>
      <w:tr w:rsidR="00175599" w:rsidRPr="00175599" w14:paraId="3688CC30" w14:textId="77777777" w:rsidTr="00B429B7">
        <w:trPr>
          <w:trHeight w:val="648"/>
          <w:jc w:val="center"/>
        </w:trPr>
        <w:tc>
          <w:tcPr>
            <w:tcW w:w="853" w:type="dxa"/>
            <w:shd w:val="clear" w:color="auto" w:fill="2E74B5" w:themeFill="accent1" w:themeFillShade="BF"/>
            <w:vAlign w:val="center"/>
          </w:tcPr>
          <w:p w14:paraId="2B8C2B91" w14:textId="77777777" w:rsidR="00175599" w:rsidRPr="00956B53" w:rsidRDefault="00175599" w:rsidP="00A85F0D">
            <w:pPr>
              <w:tabs>
                <w:tab w:val="left" w:pos="720"/>
                <w:tab w:val="left" w:pos="1440"/>
                <w:tab w:val="left" w:pos="2160"/>
                <w:tab w:val="left" w:pos="2880"/>
                <w:tab w:val="left" w:pos="3600"/>
                <w:tab w:val="left" w:pos="4940"/>
              </w:tabs>
              <w:spacing w:line="360" w:lineRule="auto"/>
              <w:jc w:val="center"/>
              <w:rPr>
                <w:rFonts w:ascii="Times New Roman" w:hAnsi="Times New Roman" w:cs="Times New Roman"/>
                <w:b/>
                <w:sz w:val="24"/>
                <w:szCs w:val="24"/>
              </w:rPr>
            </w:pPr>
            <w:r w:rsidRPr="00956B53">
              <w:rPr>
                <w:rFonts w:ascii="Times New Roman" w:hAnsi="Times New Roman" w:cs="Times New Roman"/>
                <w:b/>
                <w:sz w:val="24"/>
                <w:szCs w:val="24"/>
              </w:rPr>
              <w:t xml:space="preserve">Kode </w:t>
            </w:r>
            <w:r w:rsidRPr="00C2121F">
              <w:rPr>
                <w:rFonts w:ascii="Times New Roman" w:hAnsi="Times New Roman" w:cs="Times New Roman"/>
                <w:b/>
                <w:i/>
                <w:iCs/>
                <w:sz w:val="24"/>
                <w:szCs w:val="24"/>
              </w:rPr>
              <w:t>Input</w:t>
            </w:r>
          </w:p>
        </w:tc>
        <w:tc>
          <w:tcPr>
            <w:tcW w:w="3917" w:type="dxa"/>
            <w:shd w:val="clear" w:color="auto" w:fill="2E74B5" w:themeFill="accent1" w:themeFillShade="BF"/>
            <w:vAlign w:val="center"/>
          </w:tcPr>
          <w:p w14:paraId="3B702342" w14:textId="77777777" w:rsidR="00175599" w:rsidRPr="00956B53" w:rsidRDefault="00175599" w:rsidP="00A85F0D">
            <w:pPr>
              <w:tabs>
                <w:tab w:val="left" w:pos="720"/>
                <w:tab w:val="left" w:pos="1440"/>
                <w:tab w:val="left" w:pos="2160"/>
                <w:tab w:val="left" w:pos="2880"/>
                <w:tab w:val="left" w:pos="3600"/>
                <w:tab w:val="left" w:pos="4940"/>
              </w:tabs>
              <w:spacing w:line="360" w:lineRule="auto"/>
              <w:jc w:val="center"/>
              <w:rPr>
                <w:rFonts w:ascii="Times New Roman" w:hAnsi="Times New Roman" w:cs="Times New Roman"/>
                <w:b/>
                <w:sz w:val="24"/>
                <w:szCs w:val="24"/>
              </w:rPr>
            </w:pPr>
            <w:r w:rsidRPr="00956B53">
              <w:rPr>
                <w:rFonts w:ascii="Times New Roman" w:hAnsi="Times New Roman" w:cs="Times New Roman"/>
                <w:b/>
                <w:sz w:val="24"/>
                <w:szCs w:val="24"/>
              </w:rPr>
              <w:t xml:space="preserve">Nama </w:t>
            </w:r>
            <w:r w:rsidRPr="00C2121F">
              <w:rPr>
                <w:rFonts w:ascii="Times New Roman" w:hAnsi="Times New Roman" w:cs="Times New Roman"/>
                <w:b/>
                <w:i/>
                <w:iCs/>
                <w:sz w:val="24"/>
                <w:szCs w:val="24"/>
              </w:rPr>
              <w:t>Input</w:t>
            </w:r>
          </w:p>
        </w:tc>
        <w:tc>
          <w:tcPr>
            <w:tcW w:w="1800" w:type="dxa"/>
            <w:shd w:val="clear" w:color="auto" w:fill="2E74B5" w:themeFill="accent1" w:themeFillShade="BF"/>
            <w:vAlign w:val="center"/>
          </w:tcPr>
          <w:p w14:paraId="58056B13" w14:textId="77777777" w:rsidR="00175599" w:rsidRPr="00956B53" w:rsidRDefault="00175599" w:rsidP="00A85F0D">
            <w:pPr>
              <w:tabs>
                <w:tab w:val="left" w:pos="720"/>
                <w:tab w:val="left" w:pos="1440"/>
                <w:tab w:val="left" w:pos="2160"/>
                <w:tab w:val="left" w:pos="2880"/>
                <w:tab w:val="left" w:pos="3600"/>
                <w:tab w:val="left" w:pos="4940"/>
              </w:tabs>
              <w:spacing w:line="360" w:lineRule="auto"/>
              <w:jc w:val="center"/>
              <w:rPr>
                <w:rFonts w:ascii="Times New Roman" w:hAnsi="Times New Roman" w:cs="Times New Roman"/>
                <w:b/>
                <w:sz w:val="24"/>
                <w:szCs w:val="24"/>
              </w:rPr>
            </w:pPr>
            <w:r w:rsidRPr="00956B53">
              <w:rPr>
                <w:rFonts w:ascii="Times New Roman" w:hAnsi="Times New Roman" w:cs="Times New Roman"/>
                <w:b/>
                <w:sz w:val="24"/>
                <w:szCs w:val="24"/>
              </w:rPr>
              <w:t xml:space="preserve">Sumber </w:t>
            </w:r>
            <w:r w:rsidRPr="00C2121F">
              <w:rPr>
                <w:rFonts w:ascii="Times New Roman" w:hAnsi="Times New Roman" w:cs="Times New Roman"/>
                <w:b/>
                <w:i/>
                <w:iCs/>
                <w:sz w:val="24"/>
                <w:szCs w:val="24"/>
              </w:rPr>
              <w:t>Input</w:t>
            </w:r>
          </w:p>
        </w:tc>
        <w:tc>
          <w:tcPr>
            <w:tcW w:w="1845" w:type="dxa"/>
            <w:shd w:val="clear" w:color="auto" w:fill="2E74B5" w:themeFill="accent1" w:themeFillShade="BF"/>
            <w:vAlign w:val="center"/>
          </w:tcPr>
          <w:p w14:paraId="62E99868" w14:textId="77777777" w:rsidR="00175599" w:rsidRPr="00956B53" w:rsidRDefault="00175599" w:rsidP="00A85F0D">
            <w:pPr>
              <w:tabs>
                <w:tab w:val="left" w:pos="720"/>
                <w:tab w:val="left" w:pos="1440"/>
                <w:tab w:val="left" w:pos="2160"/>
                <w:tab w:val="left" w:pos="2880"/>
                <w:tab w:val="left" w:pos="3600"/>
                <w:tab w:val="left" w:pos="4940"/>
              </w:tabs>
              <w:spacing w:line="360" w:lineRule="auto"/>
              <w:jc w:val="center"/>
              <w:rPr>
                <w:rFonts w:ascii="Times New Roman" w:hAnsi="Times New Roman" w:cs="Times New Roman"/>
                <w:b/>
                <w:sz w:val="24"/>
                <w:szCs w:val="24"/>
              </w:rPr>
            </w:pPr>
            <w:r w:rsidRPr="00956B53">
              <w:rPr>
                <w:rFonts w:ascii="Times New Roman" w:hAnsi="Times New Roman" w:cs="Times New Roman"/>
                <w:b/>
                <w:sz w:val="24"/>
                <w:szCs w:val="24"/>
              </w:rPr>
              <w:t>Periode</w:t>
            </w:r>
          </w:p>
        </w:tc>
      </w:tr>
      <w:tr w:rsidR="00175599" w:rsidRPr="00175599" w14:paraId="04F9718D" w14:textId="77777777" w:rsidTr="00A85F0D">
        <w:trPr>
          <w:trHeight w:val="519"/>
          <w:jc w:val="center"/>
        </w:trPr>
        <w:tc>
          <w:tcPr>
            <w:tcW w:w="853" w:type="dxa"/>
            <w:vAlign w:val="center"/>
          </w:tcPr>
          <w:p w14:paraId="390E1153" w14:textId="77777777" w:rsidR="00175599" w:rsidRPr="00956B53" w:rsidRDefault="00175599" w:rsidP="00A85F0D">
            <w:pPr>
              <w:tabs>
                <w:tab w:val="left" w:pos="720"/>
                <w:tab w:val="left" w:pos="1440"/>
                <w:tab w:val="left" w:pos="2160"/>
                <w:tab w:val="left" w:pos="2880"/>
                <w:tab w:val="left" w:pos="3600"/>
                <w:tab w:val="left" w:pos="4940"/>
              </w:tabs>
              <w:spacing w:line="360" w:lineRule="auto"/>
              <w:rPr>
                <w:rFonts w:ascii="Times New Roman" w:hAnsi="Times New Roman" w:cs="Times New Roman"/>
                <w:sz w:val="24"/>
                <w:szCs w:val="24"/>
              </w:rPr>
            </w:pPr>
            <w:r w:rsidRPr="00956B53">
              <w:rPr>
                <w:rFonts w:ascii="Times New Roman" w:hAnsi="Times New Roman" w:cs="Times New Roman"/>
                <w:sz w:val="24"/>
                <w:szCs w:val="24"/>
              </w:rPr>
              <w:t>I-001</w:t>
            </w:r>
          </w:p>
        </w:tc>
        <w:tc>
          <w:tcPr>
            <w:tcW w:w="3917" w:type="dxa"/>
            <w:vAlign w:val="center"/>
          </w:tcPr>
          <w:p w14:paraId="6BBB665B" w14:textId="77777777" w:rsidR="00175599" w:rsidRPr="00956B53" w:rsidRDefault="00175599" w:rsidP="00A85F0D">
            <w:pPr>
              <w:tabs>
                <w:tab w:val="left" w:pos="720"/>
                <w:tab w:val="left" w:pos="1440"/>
                <w:tab w:val="left" w:pos="2160"/>
                <w:tab w:val="left" w:pos="2880"/>
                <w:tab w:val="left" w:pos="3600"/>
                <w:tab w:val="left" w:pos="4940"/>
              </w:tabs>
              <w:spacing w:line="360" w:lineRule="auto"/>
              <w:rPr>
                <w:rFonts w:ascii="Times New Roman" w:hAnsi="Times New Roman" w:cs="Times New Roman"/>
                <w:sz w:val="24"/>
                <w:szCs w:val="24"/>
              </w:rPr>
            </w:pPr>
            <w:r w:rsidRPr="00EE53A4">
              <w:rPr>
                <w:rFonts w:ascii="Times New Roman" w:hAnsi="Times New Roman" w:cs="Times New Roman"/>
                <w:i/>
                <w:iCs/>
                <w:sz w:val="24"/>
                <w:szCs w:val="24"/>
              </w:rPr>
              <w:t>Entry</w:t>
            </w:r>
            <w:r w:rsidRPr="00956B53">
              <w:rPr>
                <w:rFonts w:ascii="Times New Roman" w:hAnsi="Times New Roman" w:cs="Times New Roman"/>
                <w:sz w:val="24"/>
                <w:szCs w:val="24"/>
              </w:rPr>
              <w:t xml:space="preserve"> Data </w:t>
            </w:r>
            <w:r w:rsidRPr="00EE53A4">
              <w:rPr>
                <w:rFonts w:ascii="Times New Roman" w:hAnsi="Times New Roman" w:cs="Times New Roman"/>
                <w:i/>
                <w:iCs/>
                <w:sz w:val="24"/>
                <w:szCs w:val="24"/>
              </w:rPr>
              <w:t>User</w:t>
            </w:r>
          </w:p>
        </w:tc>
        <w:tc>
          <w:tcPr>
            <w:tcW w:w="1800" w:type="dxa"/>
            <w:vAlign w:val="center"/>
          </w:tcPr>
          <w:p w14:paraId="0F529CA9" w14:textId="77777777" w:rsidR="00175599" w:rsidRPr="00956B53" w:rsidRDefault="00175599" w:rsidP="00A85F0D">
            <w:pPr>
              <w:tabs>
                <w:tab w:val="left" w:pos="720"/>
                <w:tab w:val="left" w:pos="1440"/>
                <w:tab w:val="left" w:pos="2160"/>
                <w:tab w:val="left" w:pos="2880"/>
                <w:tab w:val="left" w:pos="3600"/>
                <w:tab w:val="left" w:pos="4940"/>
              </w:tabs>
              <w:spacing w:line="360" w:lineRule="auto"/>
              <w:jc w:val="center"/>
              <w:rPr>
                <w:rFonts w:ascii="Times New Roman" w:hAnsi="Times New Roman" w:cs="Times New Roman"/>
                <w:sz w:val="24"/>
                <w:szCs w:val="24"/>
              </w:rPr>
            </w:pPr>
            <w:r w:rsidRPr="00956B53">
              <w:rPr>
                <w:rFonts w:ascii="Times New Roman" w:hAnsi="Times New Roman" w:cs="Times New Roman"/>
                <w:sz w:val="24"/>
                <w:szCs w:val="24"/>
              </w:rPr>
              <w:t>Admin</w:t>
            </w:r>
          </w:p>
        </w:tc>
        <w:tc>
          <w:tcPr>
            <w:tcW w:w="1845" w:type="dxa"/>
            <w:vAlign w:val="center"/>
          </w:tcPr>
          <w:p w14:paraId="6F50AC93" w14:textId="77777777" w:rsidR="00175599" w:rsidRPr="00956B53" w:rsidRDefault="00175599" w:rsidP="00A85F0D">
            <w:pPr>
              <w:tabs>
                <w:tab w:val="left" w:pos="720"/>
                <w:tab w:val="left" w:pos="1440"/>
                <w:tab w:val="left" w:pos="2160"/>
                <w:tab w:val="left" w:pos="2880"/>
                <w:tab w:val="left" w:pos="3600"/>
                <w:tab w:val="left" w:pos="4940"/>
              </w:tabs>
              <w:spacing w:line="360" w:lineRule="auto"/>
              <w:jc w:val="center"/>
              <w:rPr>
                <w:rFonts w:ascii="Times New Roman" w:hAnsi="Times New Roman" w:cs="Times New Roman"/>
                <w:sz w:val="24"/>
                <w:szCs w:val="24"/>
              </w:rPr>
            </w:pPr>
            <w:r w:rsidRPr="00956B53">
              <w:rPr>
                <w:rFonts w:ascii="Times New Roman" w:hAnsi="Times New Roman" w:cs="Times New Roman"/>
                <w:sz w:val="24"/>
                <w:szCs w:val="24"/>
              </w:rPr>
              <w:t>Non Periodik</w:t>
            </w:r>
          </w:p>
        </w:tc>
      </w:tr>
      <w:tr w:rsidR="00175599" w:rsidRPr="00175599" w14:paraId="44E42591" w14:textId="77777777" w:rsidTr="00A85F0D">
        <w:trPr>
          <w:trHeight w:val="519"/>
          <w:jc w:val="center"/>
        </w:trPr>
        <w:tc>
          <w:tcPr>
            <w:tcW w:w="853" w:type="dxa"/>
            <w:vAlign w:val="center"/>
          </w:tcPr>
          <w:p w14:paraId="7085E24C" w14:textId="77777777" w:rsidR="00175599" w:rsidRPr="00956B53" w:rsidRDefault="00175599" w:rsidP="00A85F0D">
            <w:pPr>
              <w:tabs>
                <w:tab w:val="left" w:pos="720"/>
                <w:tab w:val="left" w:pos="1440"/>
                <w:tab w:val="left" w:pos="2160"/>
                <w:tab w:val="left" w:pos="2880"/>
                <w:tab w:val="left" w:pos="3600"/>
                <w:tab w:val="left" w:pos="4940"/>
              </w:tabs>
              <w:spacing w:line="360" w:lineRule="auto"/>
              <w:rPr>
                <w:rFonts w:ascii="Times New Roman" w:hAnsi="Times New Roman" w:cs="Times New Roman"/>
                <w:sz w:val="24"/>
                <w:szCs w:val="24"/>
              </w:rPr>
            </w:pPr>
            <w:r w:rsidRPr="00956B53">
              <w:rPr>
                <w:rFonts w:ascii="Times New Roman" w:hAnsi="Times New Roman" w:cs="Times New Roman"/>
                <w:sz w:val="24"/>
                <w:szCs w:val="24"/>
              </w:rPr>
              <w:t>I-002</w:t>
            </w:r>
          </w:p>
        </w:tc>
        <w:tc>
          <w:tcPr>
            <w:tcW w:w="3917" w:type="dxa"/>
            <w:vAlign w:val="center"/>
          </w:tcPr>
          <w:p w14:paraId="5B4760AA" w14:textId="10207168" w:rsidR="00175599" w:rsidRPr="00956B53" w:rsidRDefault="00175599" w:rsidP="00A85F0D">
            <w:pPr>
              <w:tabs>
                <w:tab w:val="left" w:pos="720"/>
                <w:tab w:val="left" w:pos="1440"/>
                <w:tab w:val="left" w:pos="2160"/>
                <w:tab w:val="left" w:pos="2880"/>
                <w:tab w:val="left" w:pos="3600"/>
                <w:tab w:val="left" w:pos="4940"/>
              </w:tabs>
              <w:spacing w:line="360" w:lineRule="auto"/>
              <w:rPr>
                <w:rFonts w:ascii="Times New Roman" w:hAnsi="Times New Roman" w:cs="Times New Roman"/>
                <w:sz w:val="24"/>
                <w:szCs w:val="24"/>
              </w:rPr>
            </w:pPr>
            <w:r w:rsidRPr="00EE53A4">
              <w:rPr>
                <w:rFonts w:ascii="Times New Roman" w:hAnsi="Times New Roman" w:cs="Times New Roman"/>
                <w:i/>
                <w:iCs/>
                <w:sz w:val="24"/>
                <w:szCs w:val="24"/>
              </w:rPr>
              <w:t>Entry</w:t>
            </w:r>
            <w:r w:rsidRPr="00956B53">
              <w:rPr>
                <w:rFonts w:ascii="Times New Roman" w:hAnsi="Times New Roman" w:cs="Times New Roman"/>
                <w:sz w:val="24"/>
                <w:szCs w:val="24"/>
              </w:rPr>
              <w:t xml:space="preserve"> Data</w:t>
            </w:r>
            <w:r w:rsidR="006E4158">
              <w:rPr>
                <w:rFonts w:ascii="Times New Roman" w:hAnsi="Times New Roman" w:cs="Times New Roman"/>
                <w:sz w:val="24"/>
                <w:szCs w:val="24"/>
              </w:rPr>
              <w:t>set</w:t>
            </w:r>
          </w:p>
        </w:tc>
        <w:tc>
          <w:tcPr>
            <w:tcW w:w="1800" w:type="dxa"/>
            <w:vAlign w:val="center"/>
          </w:tcPr>
          <w:p w14:paraId="5C5438B1" w14:textId="77777777" w:rsidR="00175599" w:rsidRPr="00956B53" w:rsidRDefault="00175599" w:rsidP="00A85F0D">
            <w:pPr>
              <w:tabs>
                <w:tab w:val="left" w:pos="720"/>
                <w:tab w:val="left" w:pos="1440"/>
                <w:tab w:val="left" w:pos="2160"/>
                <w:tab w:val="left" w:pos="2880"/>
                <w:tab w:val="left" w:pos="3600"/>
                <w:tab w:val="left" w:pos="4940"/>
              </w:tabs>
              <w:spacing w:line="360" w:lineRule="auto"/>
              <w:jc w:val="center"/>
              <w:rPr>
                <w:rFonts w:ascii="Times New Roman" w:hAnsi="Times New Roman" w:cs="Times New Roman"/>
                <w:sz w:val="24"/>
                <w:szCs w:val="24"/>
              </w:rPr>
            </w:pPr>
            <w:r w:rsidRPr="00956B53">
              <w:rPr>
                <w:rFonts w:ascii="Times New Roman" w:hAnsi="Times New Roman" w:cs="Times New Roman"/>
                <w:sz w:val="24"/>
                <w:szCs w:val="24"/>
              </w:rPr>
              <w:t>Admin</w:t>
            </w:r>
          </w:p>
        </w:tc>
        <w:tc>
          <w:tcPr>
            <w:tcW w:w="1845" w:type="dxa"/>
            <w:vAlign w:val="center"/>
          </w:tcPr>
          <w:p w14:paraId="260FBD76" w14:textId="77777777" w:rsidR="00175599" w:rsidRPr="00956B53" w:rsidRDefault="00175599" w:rsidP="00A85F0D">
            <w:pPr>
              <w:tabs>
                <w:tab w:val="left" w:pos="720"/>
                <w:tab w:val="left" w:pos="1440"/>
                <w:tab w:val="left" w:pos="2160"/>
                <w:tab w:val="left" w:pos="2880"/>
                <w:tab w:val="left" w:pos="3600"/>
                <w:tab w:val="left" w:pos="4940"/>
              </w:tabs>
              <w:spacing w:line="360" w:lineRule="auto"/>
              <w:jc w:val="center"/>
              <w:rPr>
                <w:rFonts w:ascii="Times New Roman" w:hAnsi="Times New Roman" w:cs="Times New Roman"/>
                <w:sz w:val="24"/>
                <w:szCs w:val="24"/>
              </w:rPr>
            </w:pPr>
            <w:r w:rsidRPr="00956B53">
              <w:rPr>
                <w:rFonts w:ascii="Times New Roman" w:hAnsi="Times New Roman" w:cs="Times New Roman"/>
                <w:sz w:val="24"/>
                <w:szCs w:val="24"/>
              </w:rPr>
              <w:t>Non Periodik</w:t>
            </w:r>
          </w:p>
        </w:tc>
      </w:tr>
      <w:tr w:rsidR="00175599" w:rsidRPr="00175599" w14:paraId="14B4F89F" w14:textId="77777777" w:rsidTr="00A85F0D">
        <w:trPr>
          <w:trHeight w:val="413"/>
          <w:jc w:val="center"/>
        </w:trPr>
        <w:tc>
          <w:tcPr>
            <w:tcW w:w="853" w:type="dxa"/>
            <w:vAlign w:val="center"/>
          </w:tcPr>
          <w:p w14:paraId="7F82135F" w14:textId="77777777" w:rsidR="00175599" w:rsidRPr="00956B53" w:rsidRDefault="00175599" w:rsidP="00A85F0D">
            <w:pPr>
              <w:tabs>
                <w:tab w:val="left" w:pos="720"/>
                <w:tab w:val="left" w:pos="1440"/>
                <w:tab w:val="left" w:pos="2160"/>
                <w:tab w:val="left" w:pos="2880"/>
                <w:tab w:val="left" w:pos="3600"/>
                <w:tab w:val="left" w:pos="4940"/>
              </w:tabs>
              <w:spacing w:line="360" w:lineRule="auto"/>
              <w:rPr>
                <w:rFonts w:ascii="Times New Roman" w:hAnsi="Times New Roman" w:cs="Times New Roman"/>
                <w:sz w:val="24"/>
                <w:szCs w:val="24"/>
              </w:rPr>
            </w:pPr>
            <w:r w:rsidRPr="00956B53">
              <w:rPr>
                <w:rFonts w:ascii="Times New Roman" w:hAnsi="Times New Roman" w:cs="Times New Roman"/>
                <w:sz w:val="24"/>
                <w:szCs w:val="24"/>
              </w:rPr>
              <w:t>I-003</w:t>
            </w:r>
          </w:p>
        </w:tc>
        <w:tc>
          <w:tcPr>
            <w:tcW w:w="3917" w:type="dxa"/>
            <w:vAlign w:val="center"/>
          </w:tcPr>
          <w:p w14:paraId="3C2E32B3" w14:textId="75C5433C" w:rsidR="00175599" w:rsidRPr="00956B53" w:rsidRDefault="00175599" w:rsidP="00A85F0D">
            <w:pPr>
              <w:tabs>
                <w:tab w:val="left" w:pos="720"/>
                <w:tab w:val="left" w:pos="1440"/>
                <w:tab w:val="left" w:pos="2160"/>
                <w:tab w:val="left" w:pos="2880"/>
                <w:tab w:val="left" w:pos="3600"/>
                <w:tab w:val="left" w:pos="4940"/>
              </w:tabs>
              <w:spacing w:line="360" w:lineRule="auto"/>
              <w:rPr>
                <w:rFonts w:ascii="Times New Roman" w:hAnsi="Times New Roman" w:cs="Times New Roman"/>
                <w:sz w:val="24"/>
                <w:szCs w:val="24"/>
              </w:rPr>
            </w:pPr>
            <w:r w:rsidRPr="00EE53A4">
              <w:rPr>
                <w:rFonts w:ascii="Times New Roman" w:hAnsi="Times New Roman" w:cs="Times New Roman"/>
                <w:i/>
                <w:iCs/>
                <w:sz w:val="24"/>
                <w:szCs w:val="24"/>
              </w:rPr>
              <w:t>Entry</w:t>
            </w:r>
            <w:r w:rsidR="006E4158">
              <w:rPr>
                <w:rFonts w:ascii="Times New Roman" w:hAnsi="Times New Roman" w:cs="Times New Roman"/>
                <w:sz w:val="24"/>
                <w:szCs w:val="24"/>
              </w:rPr>
              <w:t xml:space="preserve"> </w:t>
            </w:r>
            <w:r w:rsidR="006E4158" w:rsidRPr="00EE53A4">
              <w:rPr>
                <w:rFonts w:ascii="Times New Roman" w:hAnsi="Times New Roman" w:cs="Times New Roman"/>
                <w:i/>
                <w:iCs/>
                <w:sz w:val="24"/>
                <w:szCs w:val="24"/>
              </w:rPr>
              <w:t>Seting</w:t>
            </w:r>
            <w:r w:rsidRPr="00956B53">
              <w:rPr>
                <w:rFonts w:ascii="Times New Roman" w:hAnsi="Times New Roman" w:cs="Times New Roman"/>
                <w:sz w:val="24"/>
                <w:szCs w:val="24"/>
              </w:rPr>
              <w:t xml:space="preserve"> Dataset</w:t>
            </w:r>
          </w:p>
        </w:tc>
        <w:tc>
          <w:tcPr>
            <w:tcW w:w="1800" w:type="dxa"/>
            <w:vAlign w:val="center"/>
          </w:tcPr>
          <w:p w14:paraId="535BDB5C" w14:textId="77777777" w:rsidR="00175599" w:rsidRPr="00956B53" w:rsidRDefault="00175599" w:rsidP="00A85F0D">
            <w:pPr>
              <w:spacing w:line="360" w:lineRule="auto"/>
              <w:jc w:val="center"/>
              <w:rPr>
                <w:rFonts w:ascii="Times New Roman" w:hAnsi="Times New Roman" w:cs="Times New Roman"/>
                <w:sz w:val="24"/>
                <w:szCs w:val="24"/>
              </w:rPr>
            </w:pPr>
            <w:r w:rsidRPr="00956B53">
              <w:rPr>
                <w:rFonts w:ascii="Times New Roman" w:hAnsi="Times New Roman" w:cs="Times New Roman"/>
                <w:sz w:val="24"/>
                <w:szCs w:val="24"/>
              </w:rPr>
              <w:t>Admin</w:t>
            </w:r>
          </w:p>
        </w:tc>
        <w:tc>
          <w:tcPr>
            <w:tcW w:w="1845" w:type="dxa"/>
            <w:vAlign w:val="center"/>
          </w:tcPr>
          <w:p w14:paraId="05FB4C91" w14:textId="77777777" w:rsidR="00175599" w:rsidRPr="00956B53" w:rsidRDefault="00175599" w:rsidP="00A85F0D">
            <w:pPr>
              <w:tabs>
                <w:tab w:val="left" w:pos="720"/>
                <w:tab w:val="left" w:pos="1440"/>
                <w:tab w:val="left" w:pos="2160"/>
                <w:tab w:val="left" w:pos="2880"/>
                <w:tab w:val="left" w:pos="3600"/>
                <w:tab w:val="left" w:pos="4940"/>
              </w:tabs>
              <w:spacing w:line="360" w:lineRule="auto"/>
              <w:jc w:val="center"/>
              <w:rPr>
                <w:rFonts w:ascii="Times New Roman" w:hAnsi="Times New Roman" w:cs="Times New Roman"/>
                <w:sz w:val="24"/>
                <w:szCs w:val="24"/>
              </w:rPr>
            </w:pPr>
            <w:r w:rsidRPr="00956B53">
              <w:rPr>
                <w:rFonts w:ascii="Times New Roman" w:hAnsi="Times New Roman" w:cs="Times New Roman"/>
                <w:sz w:val="24"/>
                <w:szCs w:val="24"/>
              </w:rPr>
              <w:t>Non Periodik</w:t>
            </w:r>
          </w:p>
        </w:tc>
      </w:tr>
      <w:tr w:rsidR="00175599" w:rsidRPr="00175599" w14:paraId="0ABA40E6" w14:textId="77777777" w:rsidTr="00A85F0D">
        <w:trPr>
          <w:trHeight w:val="420"/>
          <w:jc w:val="center"/>
        </w:trPr>
        <w:tc>
          <w:tcPr>
            <w:tcW w:w="853" w:type="dxa"/>
            <w:vAlign w:val="center"/>
          </w:tcPr>
          <w:p w14:paraId="7DB2AA19" w14:textId="77777777" w:rsidR="00175599" w:rsidRPr="00956B53" w:rsidRDefault="00175599" w:rsidP="00A85F0D">
            <w:pPr>
              <w:tabs>
                <w:tab w:val="left" w:pos="720"/>
                <w:tab w:val="left" w:pos="1440"/>
                <w:tab w:val="left" w:pos="2160"/>
                <w:tab w:val="left" w:pos="2880"/>
                <w:tab w:val="left" w:pos="3600"/>
                <w:tab w:val="left" w:pos="4940"/>
              </w:tabs>
              <w:spacing w:line="360" w:lineRule="auto"/>
              <w:rPr>
                <w:rFonts w:ascii="Times New Roman" w:hAnsi="Times New Roman" w:cs="Times New Roman"/>
                <w:sz w:val="24"/>
                <w:szCs w:val="24"/>
              </w:rPr>
            </w:pPr>
            <w:r w:rsidRPr="00956B53">
              <w:rPr>
                <w:rFonts w:ascii="Times New Roman" w:hAnsi="Times New Roman" w:cs="Times New Roman"/>
                <w:sz w:val="24"/>
                <w:szCs w:val="24"/>
              </w:rPr>
              <w:t>I-004</w:t>
            </w:r>
          </w:p>
        </w:tc>
        <w:tc>
          <w:tcPr>
            <w:tcW w:w="3917" w:type="dxa"/>
            <w:vAlign w:val="center"/>
          </w:tcPr>
          <w:p w14:paraId="4A348614" w14:textId="454E6E2F" w:rsidR="00175599" w:rsidRPr="00956B53" w:rsidRDefault="00175599" w:rsidP="00A85F0D">
            <w:pPr>
              <w:tabs>
                <w:tab w:val="left" w:pos="720"/>
                <w:tab w:val="left" w:pos="1440"/>
                <w:tab w:val="left" w:pos="2160"/>
                <w:tab w:val="left" w:pos="2880"/>
                <w:tab w:val="left" w:pos="3600"/>
                <w:tab w:val="left" w:pos="4940"/>
              </w:tabs>
              <w:spacing w:line="360" w:lineRule="auto"/>
              <w:rPr>
                <w:rFonts w:ascii="Times New Roman" w:hAnsi="Times New Roman" w:cs="Times New Roman"/>
                <w:sz w:val="24"/>
                <w:szCs w:val="24"/>
              </w:rPr>
            </w:pPr>
            <w:r w:rsidRPr="00956B53">
              <w:rPr>
                <w:rFonts w:ascii="Times New Roman" w:hAnsi="Times New Roman" w:cs="Times New Roman"/>
                <w:sz w:val="24"/>
                <w:szCs w:val="24"/>
              </w:rPr>
              <w:t>Proses Pemodelan</w:t>
            </w:r>
            <w:r w:rsidR="006E4158">
              <w:rPr>
                <w:rFonts w:ascii="Times New Roman" w:hAnsi="Times New Roman" w:cs="Times New Roman"/>
                <w:sz w:val="24"/>
                <w:szCs w:val="24"/>
              </w:rPr>
              <w:t xml:space="preserve"> </w:t>
            </w:r>
            <w:r w:rsidR="006E4158" w:rsidRPr="00EE53A4">
              <w:rPr>
                <w:rFonts w:ascii="Times New Roman" w:hAnsi="Times New Roman" w:cs="Times New Roman"/>
                <w:i/>
                <w:iCs/>
                <w:sz w:val="24"/>
                <w:szCs w:val="24"/>
              </w:rPr>
              <w:t>least square</w:t>
            </w:r>
          </w:p>
        </w:tc>
        <w:tc>
          <w:tcPr>
            <w:tcW w:w="1800" w:type="dxa"/>
            <w:vAlign w:val="center"/>
          </w:tcPr>
          <w:p w14:paraId="5C0896FD" w14:textId="77777777" w:rsidR="00175599" w:rsidRPr="00956B53" w:rsidRDefault="00175599" w:rsidP="00A85F0D">
            <w:pPr>
              <w:spacing w:line="360" w:lineRule="auto"/>
              <w:jc w:val="center"/>
              <w:rPr>
                <w:rFonts w:ascii="Times New Roman" w:hAnsi="Times New Roman" w:cs="Times New Roman"/>
                <w:sz w:val="24"/>
                <w:szCs w:val="24"/>
              </w:rPr>
            </w:pPr>
            <w:r w:rsidRPr="00956B53">
              <w:rPr>
                <w:rFonts w:ascii="Times New Roman" w:hAnsi="Times New Roman" w:cs="Times New Roman"/>
                <w:sz w:val="24"/>
                <w:szCs w:val="24"/>
              </w:rPr>
              <w:t>Admin</w:t>
            </w:r>
          </w:p>
        </w:tc>
        <w:tc>
          <w:tcPr>
            <w:tcW w:w="1845" w:type="dxa"/>
            <w:vAlign w:val="center"/>
          </w:tcPr>
          <w:p w14:paraId="50954D10" w14:textId="77777777" w:rsidR="00175599" w:rsidRPr="00956B53" w:rsidRDefault="00175599" w:rsidP="00A85F0D">
            <w:pPr>
              <w:tabs>
                <w:tab w:val="left" w:pos="720"/>
                <w:tab w:val="left" w:pos="1440"/>
                <w:tab w:val="left" w:pos="2160"/>
                <w:tab w:val="left" w:pos="2880"/>
                <w:tab w:val="left" w:pos="3600"/>
                <w:tab w:val="left" w:pos="4940"/>
              </w:tabs>
              <w:spacing w:line="360" w:lineRule="auto"/>
              <w:jc w:val="center"/>
              <w:rPr>
                <w:rFonts w:ascii="Times New Roman" w:hAnsi="Times New Roman" w:cs="Times New Roman"/>
                <w:sz w:val="24"/>
                <w:szCs w:val="24"/>
              </w:rPr>
            </w:pPr>
            <w:r w:rsidRPr="00956B53">
              <w:rPr>
                <w:rFonts w:ascii="Times New Roman" w:hAnsi="Times New Roman" w:cs="Times New Roman"/>
                <w:sz w:val="24"/>
                <w:szCs w:val="24"/>
              </w:rPr>
              <w:t>Non Periodik</w:t>
            </w:r>
          </w:p>
        </w:tc>
      </w:tr>
      <w:tr w:rsidR="00175599" w:rsidRPr="00175599" w14:paraId="11CFCB66" w14:textId="77777777" w:rsidTr="00A85F0D">
        <w:trPr>
          <w:trHeight w:val="412"/>
          <w:jc w:val="center"/>
        </w:trPr>
        <w:tc>
          <w:tcPr>
            <w:tcW w:w="853" w:type="dxa"/>
            <w:vAlign w:val="center"/>
          </w:tcPr>
          <w:p w14:paraId="2658621E" w14:textId="77777777" w:rsidR="00175599" w:rsidRPr="00956B53" w:rsidRDefault="00175599" w:rsidP="00A85F0D">
            <w:pPr>
              <w:tabs>
                <w:tab w:val="left" w:pos="720"/>
                <w:tab w:val="left" w:pos="1440"/>
                <w:tab w:val="left" w:pos="2160"/>
                <w:tab w:val="left" w:pos="2880"/>
                <w:tab w:val="left" w:pos="3600"/>
                <w:tab w:val="left" w:pos="4940"/>
              </w:tabs>
              <w:spacing w:line="360" w:lineRule="auto"/>
              <w:rPr>
                <w:rFonts w:ascii="Times New Roman" w:hAnsi="Times New Roman" w:cs="Times New Roman"/>
                <w:sz w:val="24"/>
                <w:szCs w:val="24"/>
              </w:rPr>
            </w:pPr>
            <w:r w:rsidRPr="00956B53">
              <w:rPr>
                <w:rFonts w:ascii="Times New Roman" w:hAnsi="Times New Roman" w:cs="Times New Roman"/>
                <w:sz w:val="24"/>
                <w:szCs w:val="24"/>
              </w:rPr>
              <w:t>I-005</w:t>
            </w:r>
          </w:p>
        </w:tc>
        <w:tc>
          <w:tcPr>
            <w:tcW w:w="3917" w:type="dxa"/>
            <w:vAlign w:val="center"/>
          </w:tcPr>
          <w:p w14:paraId="27B8D2F8" w14:textId="77777777" w:rsidR="00175599" w:rsidRPr="00956B53" w:rsidRDefault="00175599" w:rsidP="00A85F0D">
            <w:pPr>
              <w:tabs>
                <w:tab w:val="left" w:pos="720"/>
                <w:tab w:val="left" w:pos="1440"/>
                <w:tab w:val="left" w:pos="2160"/>
                <w:tab w:val="left" w:pos="2880"/>
                <w:tab w:val="left" w:pos="3600"/>
                <w:tab w:val="left" w:pos="4940"/>
              </w:tabs>
              <w:spacing w:line="360" w:lineRule="auto"/>
              <w:rPr>
                <w:rFonts w:ascii="Times New Roman" w:hAnsi="Times New Roman" w:cs="Times New Roman"/>
                <w:sz w:val="24"/>
                <w:szCs w:val="24"/>
              </w:rPr>
            </w:pPr>
            <w:r w:rsidRPr="00956B53">
              <w:rPr>
                <w:rFonts w:ascii="Times New Roman" w:hAnsi="Times New Roman" w:cs="Times New Roman"/>
                <w:sz w:val="24"/>
                <w:szCs w:val="24"/>
              </w:rPr>
              <w:t>Proses Hitung Akurasi</w:t>
            </w:r>
          </w:p>
        </w:tc>
        <w:tc>
          <w:tcPr>
            <w:tcW w:w="1800" w:type="dxa"/>
            <w:vAlign w:val="center"/>
          </w:tcPr>
          <w:p w14:paraId="7882452A" w14:textId="77777777" w:rsidR="00175599" w:rsidRPr="00956B53" w:rsidRDefault="00175599" w:rsidP="00A85F0D">
            <w:pPr>
              <w:spacing w:line="360" w:lineRule="auto"/>
              <w:jc w:val="center"/>
              <w:rPr>
                <w:rFonts w:ascii="Times New Roman" w:hAnsi="Times New Roman" w:cs="Times New Roman"/>
                <w:sz w:val="24"/>
                <w:szCs w:val="24"/>
              </w:rPr>
            </w:pPr>
            <w:r w:rsidRPr="00956B53">
              <w:rPr>
                <w:rFonts w:ascii="Times New Roman" w:hAnsi="Times New Roman" w:cs="Times New Roman"/>
                <w:sz w:val="24"/>
                <w:szCs w:val="24"/>
              </w:rPr>
              <w:t>Admin</w:t>
            </w:r>
          </w:p>
        </w:tc>
        <w:tc>
          <w:tcPr>
            <w:tcW w:w="1845" w:type="dxa"/>
            <w:vAlign w:val="center"/>
          </w:tcPr>
          <w:p w14:paraId="38A44AA1" w14:textId="77777777" w:rsidR="00175599" w:rsidRPr="00956B53" w:rsidRDefault="00175599" w:rsidP="00A85F0D">
            <w:pPr>
              <w:tabs>
                <w:tab w:val="left" w:pos="720"/>
                <w:tab w:val="left" w:pos="1440"/>
                <w:tab w:val="left" w:pos="2160"/>
                <w:tab w:val="left" w:pos="2880"/>
                <w:tab w:val="left" w:pos="3600"/>
                <w:tab w:val="left" w:pos="4940"/>
              </w:tabs>
              <w:spacing w:line="360" w:lineRule="auto"/>
              <w:jc w:val="center"/>
              <w:rPr>
                <w:rFonts w:ascii="Times New Roman" w:hAnsi="Times New Roman" w:cs="Times New Roman"/>
                <w:sz w:val="24"/>
                <w:szCs w:val="24"/>
              </w:rPr>
            </w:pPr>
            <w:r w:rsidRPr="00956B53">
              <w:rPr>
                <w:rFonts w:ascii="Times New Roman" w:hAnsi="Times New Roman" w:cs="Times New Roman"/>
                <w:sz w:val="24"/>
                <w:szCs w:val="24"/>
              </w:rPr>
              <w:t>Non Periodik</w:t>
            </w:r>
          </w:p>
        </w:tc>
      </w:tr>
      <w:tr w:rsidR="00175599" w:rsidRPr="00175599" w14:paraId="19B2D7AE" w14:textId="77777777" w:rsidTr="00A85F0D">
        <w:trPr>
          <w:trHeight w:val="417"/>
          <w:jc w:val="center"/>
        </w:trPr>
        <w:tc>
          <w:tcPr>
            <w:tcW w:w="853" w:type="dxa"/>
            <w:vAlign w:val="center"/>
          </w:tcPr>
          <w:p w14:paraId="6BBAB16A" w14:textId="77777777" w:rsidR="00175599" w:rsidRPr="00956B53" w:rsidRDefault="00175599" w:rsidP="00A85F0D">
            <w:pPr>
              <w:tabs>
                <w:tab w:val="left" w:pos="720"/>
                <w:tab w:val="left" w:pos="1440"/>
                <w:tab w:val="left" w:pos="2160"/>
                <w:tab w:val="left" w:pos="2880"/>
                <w:tab w:val="left" w:pos="3600"/>
                <w:tab w:val="left" w:pos="4940"/>
              </w:tabs>
              <w:spacing w:line="360" w:lineRule="auto"/>
              <w:rPr>
                <w:rFonts w:ascii="Times New Roman" w:hAnsi="Times New Roman" w:cs="Times New Roman"/>
                <w:sz w:val="24"/>
                <w:szCs w:val="24"/>
              </w:rPr>
            </w:pPr>
            <w:r w:rsidRPr="00956B53">
              <w:rPr>
                <w:rFonts w:ascii="Times New Roman" w:hAnsi="Times New Roman" w:cs="Times New Roman"/>
                <w:sz w:val="24"/>
                <w:szCs w:val="24"/>
              </w:rPr>
              <w:t>I-006</w:t>
            </w:r>
          </w:p>
        </w:tc>
        <w:tc>
          <w:tcPr>
            <w:tcW w:w="3917" w:type="dxa"/>
            <w:vAlign w:val="center"/>
          </w:tcPr>
          <w:p w14:paraId="74351389" w14:textId="77777777" w:rsidR="00175599" w:rsidRPr="00956B53" w:rsidRDefault="00175599" w:rsidP="00A85F0D">
            <w:pPr>
              <w:tabs>
                <w:tab w:val="left" w:pos="720"/>
                <w:tab w:val="left" w:pos="1440"/>
                <w:tab w:val="left" w:pos="2160"/>
                <w:tab w:val="left" w:pos="2880"/>
                <w:tab w:val="left" w:pos="3600"/>
                <w:tab w:val="left" w:pos="4940"/>
              </w:tabs>
              <w:spacing w:line="360" w:lineRule="auto"/>
              <w:rPr>
                <w:rFonts w:ascii="Times New Roman" w:hAnsi="Times New Roman" w:cs="Times New Roman"/>
                <w:sz w:val="24"/>
                <w:szCs w:val="24"/>
              </w:rPr>
            </w:pPr>
            <w:r w:rsidRPr="00956B53">
              <w:rPr>
                <w:rFonts w:ascii="Times New Roman" w:hAnsi="Times New Roman" w:cs="Times New Roman"/>
                <w:sz w:val="24"/>
                <w:szCs w:val="24"/>
              </w:rPr>
              <w:t>Proses Hitung Prediksi</w:t>
            </w:r>
          </w:p>
        </w:tc>
        <w:tc>
          <w:tcPr>
            <w:tcW w:w="1800" w:type="dxa"/>
            <w:vAlign w:val="center"/>
          </w:tcPr>
          <w:p w14:paraId="333B5B7E" w14:textId="77777777" w:rsidR="00175599" w:rsidRPr="00956B53" w:rsidRDefault="00175599" w:rsidP="00A85F0D">
            <w:pPr>
              <w:spacing w:line="360" w:lineRule="auto"/>
              <w:jc w:val="center"/>
              <w:rPr>
                <w:rFonts w:ascii="Times New Roman" w:hAnsi="Times New Roman" w:cs="Times New Roman"/>
                <w:sz w:val="24"/>
                <w:szCs w:val="24"/>
              </w:rPr>
            </w:pPr>
            <w:r w:rsidRPr="00956B53">
              <w:rPr>
                <w:rFonts w:ascii="Times New Roman" w:hAnsi="Times New Roman" w:cs="Times New Roman"/>
                <w:sz w:val="24"/>
                <w:szCs w:val="24"/>
              </w:rPr>
              <w:t>Admin</w:t>
            </w:r>
          </w:p>
        </w:tc>
        <w:tc>
          <w:tcPr>
            <w:tcW w:w="1845" w:type="dxa"/>
            <w:vAlign w:val="center"/>
          </w:tcPr>
          <w:p w14:paraId="0731B9D5" w14:textId="77777777" w:rsidR="00175599" w:rsidRPr="00956B53" w:rsidRDefault="00175599" w:rsidP="00A85F0D">
            <w:pPr>
              <w:tabs>
                <w:tab w:val="left" w:pos="720"/>
                <w:tab w:val="left" w:pos="1440"/>
                <w:tab w:val="left" w:pos="2160"/>
                <w:tab w:val="left" w:pos="2880"/>
                <w:tab w:val="left" w:pos="3600"/>
                <w:tab w:val="left" w:pos="4940"/>
              </w:tabs>
              <w:spacing w:line="360" w:lineRule="auto"/>
              <w:jc w:val="center"/>
              <w:rPr>
                <w:rFonts w:ascii="Times New Roman" w:hAnsi="Times New Roman" w:cs="Times New Roman"/>
                <w:sz w:val="24"/>
                <w:szCs w:val="24"/>
              </w:rPr>
            </w:pPr>
            <w:r w:rsidRPr="00956B53">
              <w:rPr>
                <w:rFonts w:ascii="Times New Roman" w:hAnsi="Times New Roman" w:cs="Times New Roman"/>
                <w:sz w:val="24"/>
                <w:szCs w:val="24"/>
              </w:rPr>
              <w:t>Non Periodik</w:t>
            </w:r>
          </w:p>
        </w:tc>
      </w:tr>
    </w:tbl>
    <w:p w14:paraId="7D08E3A2" w14:textId="77777777" w:rsidR="00175599" w:rsidRPr="00F17DD4" w:rsidRDefault="00175599" w:rsidP="00F17DD4">
      <w:pPr>
        <w:autoSpaceDE w:val="0"/>
        <w:autoSpaceDN w:val="0"/>
        <w:adjustRightInd w:val="0"/>
        <w:spacing w:after="0" w:line="360" w:lineRule="auto"/>
        <w:jc w:val="both"/>
        <w:rPr>
          <w:rFonts w:ascii="Times New Roman" w:hAnsi="Times New Roman" w:cs="Times New Roman"/>
          <w:b/>
          <w:color w:val="000000"/>
          <w:szCs w:val="24"/>
        </w:rPr>
      </w:pPr>
    </w:p>
    <w:p w14:paraId="5911AB3F" w14:textId="7D18596F" w:rsidR="00175599" w:rsidRPr="00175599" w:rsidRDefault="00175599" w:rsidP="00353A6A">
      <w:pPr>
        <w:pStyle w:val="Heading4"/>
        <w:numPr>
          <w:ilvl w:val="0"/>
          <w:numId w:val="0"/>
        </w:numPr>
        <w:spacing w:after="0" w:line="360" w:lineRule="auto"/>
        <w:ind w:left="864" w:hanging="864"/>
      </w:pPr>
      <w:r w:rsidRPr="00175599">
        <w:t>4.</w:t>
      </w:r>
      <w:r w:rsidR="0093693D">
        <w:t>3</w:t>
      </w:r>
      <w:r w:rsidRPr="00175599">
        <w:t xml:space="preserve">.1.7 Desain </w:t>
      </w:r>
      <w:r w:rsidRPr="00EE53A4">
        <w:rPr>
          <w:i/>
          <w:iCs w:val="0"/>
        </w:rPr>
        <w:t>Database</w:t>
      </w:r>
      <w:r w:rsidRPr="00175599">
        <w:t xml:space="preserve"> secara Umum</w:t>
      </w:r>
    </w:p>
    <w:p w14:paraId="15E37139" w14:textId="6E0B5C10" w:rsidR="00175599" w:rsidRPr="00353A6A" w:rsidRDefault="00353A6A" w:rsidP="00353A6A">
      <w:pPr>
        <w:tabs>
          <w:tab w:val="left" w:pos="720"/>
          <w:tab w:val="left" w:pos="1440"/>
          <w:tab w:val="left" w:pos="2160"/>
          <w:tab w:val="left" w:pos="2880"/>
          <w:tab w:val="left" w:pos="3600"/>
          <w:tab w:val="left" w:pos="4940"/>
        </w:tabs>
        <w:spacing w:after="0" w:line="360" w:lineRule="auto"/>
        <w:jc w:val="center"/>
        <w:rPr>
          <w:rFonts w:ascii="Times New Roman" w:hAnsi="Times New Roman" w:cs="Times New Roman"/>
          <w:b/>
          <w:color w:val="000000" w:themeColor="text1"/>
          <w:sz w:val="24"/>
          <w:szCs w:val="24"/>
          <w:u w:val="single"/>
        </w:rPr>
      </w:pPr>
      <w:r w:rsidRPr="00353A6A">
        <w:rPr>
          <w:rFonts w:ascii="Times New Roman" w:hAnsi="Times New Roman" w:cs="Times New Roman"/>
          <w:b/>
          <w:color w:val="000000" w:themeColor="text1"/>
          <w:sz w:val="24"/>
          <w:szCs w:val="24"/>
          <w:u w:val="single"/>
        </w:rPr>
        <w:t xml:space="preserve">Daftar </w:t>
      </w:r>
      <w:r w:rsidRPr="00C2121F">
        <w:rPr>
          <w:rFonts w:ascii="Times New Roman" w:hAnsi="Times New Roman" w:cs="Times New Roman"/>
          <w:b/>
          <w:i/>
          <w:iCs/>
          <w:color w:val="000000" w:themeColor="text1"/>
          <w:sz w:val="24"/>
          <w:szCs w:val="24"/>
          <w:u w:val="single"/>
        </w:rPr>
        <w:t>File</w:t>
      </w:r>
      <w:r w:rsidRPr="00353A6A">
        <w:rPr>
          <w:rFonts w:ascii="Times New Roman" w:hAnsi="Times New Roman" w:cs="Times New Roman"/>
          <w:b/>
          <w:color w:val="000000" w:themeColor="text1"/>
          <w:sz w:val="24"/>
          <w:szCs w:val="24"/>
          <w:u w:val="single"/>
        </w:rPr>
        <w:t xml:space="preserve"> Yang Didesain</w:t>
      </w:r>
    </w:p>
    <w:p w14:paraId="036553D6" w14:textId="77777777" w:rsidR="009E550D" w:rsidRDefault="00175599" w:rsidP="008431A3">
      <w:pPr>
        <w:spacing w:after="0" w:line="360" w:lineRule="auto"/>
        <w:jc w:val="both"/>
        <w:rPr>
          <w:rFonts w:ascii="Times New Roman" w:hAnsi="Times New Roman" w:cs="Times New Roman"/>
          <w:color w:val="000000" w:themeColor="text1"/>
          <w:sz w:val="24"/>
          <w:szCs w:val="24"/>
        </w:rPr>
      </w:pPr>
      <w:r w:rsidRPr="00956B53">
        <w:rPr>
          <w:rFonts w:ascii="Times New Roman" w:hAnsi="Times New Roman" w:cs="Times New Roman"/>
          <w:color w:val="000000" w:themeColor="text1"/>
          <w:sz w:val="24"/>
          <w:szCs w:val="24"/>
        </w:rPr>
        <w:t xml:space="preserve">Untuk </w:t>
      </w:r>
      <w:r w:rsidRPr="00956B53">
        <w:rPr>
          <w:rFonts w:ascii="Times New Roman" w:hAnsi="Times New Roman" w:cs="Times New Roman"/>
          <w:color w:val="000000" w:themeColor="text1"/>
          <w:sz w:val="24"/>
          <w:szCs w:val="24"/>
        </w:rPr>
        <w:tab/>
        <w:t xml:space="preserve">: </w:t>
      </w:r>
      <w:r w:rsidR="009E550D">
        <w:rPr>
          <w:rFonts w:ascii="Times New Roman" w:hAnsi="Times New Roman" w:cs="Times New Roman"/>
          <w:sz w:val="24"/>
          <w:szCs w:val="24"/>
        </w:rPr>
        <w:t>Dinas Pertanian Kabupaten Gorontalo</w:t>
      </w:r>
      <w:r w:rsidR="009E550D" w:rsidRPr="00956B53">
        <w:rPr>
          <w:rFonts w:ascii="Times New Roman" w:hAnsi="Times New Roman" w:cs="Times New Roman"/>
          <w:color w:val="000000" w:themeColor="text1"/>
          <w:sz w:val="24"/>
          <w:szCs w:val="24"/>
        </w:rPr>
        <w:t xml:space="preserve"> </w:t>
      </w:r>
    </w:p>
    <w:p w14:paraId="01B83EFC" w14:textId="275F0591" w:rsidR="00175599" w:rsidRPr="00956B53" w:rsidRDefault="00175599" w:rsidP="009E550D">
      <w:pPr>
        <w:spacing w:line="360" w:lineRule="auto"/>
        <w:jc w:val="both"/>
        <w:rPr>
          <w:rFonts w:ascii="Times New Roman" w:hAnsi="Times New Roman" w:cs="Times New Roman"/>
          <w:color w:val="000000" w:themeColor="text1"/>
          <w:sz w:val="24"/>
          <w:szCs w:val="24"/>
        </w:rPr>
      </w:pPr>
      <w:r w:rsidRPr="00956B53">
        <w:rPr>
          <w:rFonts w:ascii="Times New Roman" w:hAnsi="Times New Roman" w:cs="Times New Roman"/>
          <w:color w:val="000000" w:themeColor="text1"/>
          <w:sz w:val="24"/>
          <w:szCs w:val="24"/>
        </w:rPr>
        <w:t>Tahap</w:t>
      </w:r>
      <w:r w:rsidRPr="00956B53">
        <w:rPr>
          <w:rFonts w:ascii="Times New Roman" w:hAnsi="Times New Roman" w:cs="Times New Roman"/>
          <w:color w:val="000000" w:themeColor="text1"/>
          <w:sz w:val="24"/>
          <w:szCs w:val="24"/>
        </w:rPr>
        <w:tab/>
        <w:t>: Rancangan sistem secara umum</w:t>
      </w:r>
      <w:r w:rsidRPr="00956B53">
        <w:rPr>
          <w:rFonts w:ascii="Times New Roman" w:hAnsi="Times New Roman" w:cs="Times New Roman"/>
          <w:color w:val="000000" w:themeColor="text1"/>
          <w:sz w:val="24"/>
          <w:szCs w:val="24"/>
        </w:rPr>
        <w:tab/>
      </w:r>
      <w:r w:rsidRPr="00956B53">
        <w:rPr>
          <w:rFonts w:ascii="Times New Roman" w:hAnsi="Times New Roman" w:cs="Times New Roman"/>
          <w:color w:val="000000" w:themeColor="text1"/>
          <w:sz w:val="24"/>
          <w:szCs w:val="24"/>
        </w:rPr>
        <w:tab/>
      </w:r>
    </w:p>
    <w:p w14:paraId="1454F083" w14:textId="07F6C46B" w:rsidR="00175599" w:rsidRPr="00AC27E3" w:rsidRDefault="00AC27E3" w:rsidP="00A85F0D">
      <w:pPr>
        <w:pStyle w:val="Caption"/>
        <w:spacing w:line="360" w:lineRule="auto"/>
        <w:jc w:val="center"/>
        <w:rPr>
          <w:rFonts w:ascii="Times New Roman" w:hAnsi="Times New Roman" w:cs="Times New Roman"/>
          <w:b/>
          <w:bCs/>
          <w:i w:val="0"/>
          <w:iCs w:val="0"/>
          <w:color w:val="000000" w:themeColor="text1"/>
          <w:sz w:val="24"/>
          <w:szCs w:val="24"/>
        </w:rPr>
      </w:pPr>
      <w:bookmarkStart w:id="155" w:name="_Toc102456957"/>
      <w:bookmarkStart w:id="156" w:name="_Toc105097648"/>
      <w:r w:rsidRPr="00956B53">
        <w:rPr>
          <w:rFonts w:ascii="Times New Roman" w:hAnsi="Times New Roman" w:cs="Times New Roman"/>
          <w:b/>
          <w:bCs/>
          <w:i w:val="0"/>
          <w:iCs w:val="0"/>
          <w:color w:val="000000" w:themeColor="text1"/>
          <w:sz w:val="24"/>
          <w:szCs w:val="24"/>
        </w:rPr>
        <w:t>Tabel 4</w:t>
      </w:r>
      <w:r w:rsidR="007808DD" w:rsidRPr="00956B53">
        <w:rPr>
          <w:rFonts w:ascii="Times New Roman" w:hAnsi="Times New Roman" w:cs="Times New Roman"/>
          <w:b/>
          <w:bCs/>
          <w:i w:val="0"/>
          <w:iCs w:val="0"/>
          <w:color w:val="000000" w:themeColor="text1"/>
          <w:sz w:val="24"/>
          <w:szCs w:val="24"/>
        </w:rPr>
        <w:t>.</w:t>
      </w:r>
      <w:r w:rsidRPr="00956B53">
        <w:rPr>
          <w:rFonts w:ascii="Times New Roman" w:hAnsi="Times New Roman" w:cs="Times New Roman"/>
          <w:b/>
          <w:bCs/>
          <w:i w:val="0"/>
          <w:iCs w:val="0"/>
          <w:color w:val="000000" w:themeColor="text1"/>
          <w:sz w:val="24"/>
          <w:szCs w:val="24"/>
        </w:rPr>
        <w:fldChar w:fldCharType="begin"/>
      </w:r>
      <w:r w:rsidRPr="00956B53">
        <w:rPr>
          <w:rFonts w:ascii="Times New Roman" w:hAnsi="Times New Roman" w:cs="Times New Roman"/>
          <w:b/>
          <w:bCs/>
          <w:i w:val="0"/>
          <w:iCs w:val="0"/>
          <w:color w:val="000000" w:themeColor="text1"/>
          <w:sz w:val="24"/>
          <w:szCs w:val="24"/>
        </w:rPr>
        <w:instrText xml:space="preserve"> SEQ Tabel_4 \* ARABIC </w:instrText>
      </w:r>
      <w:r w:rsidRPr="00956B53">
        <w:rPr>
          <w:rFonts w:ascii="Times New Roman" w:hAnsi="Times New Roman" w:cs="Times New Roman"/>
          <w:b/>
          <w:bCs/>
          <w:i w:val="0"/>
          <w:iCs w:val="0"/>
          <w:color w:val="000000" w:themeColor="text1"/>
          <w:sz w:val="24"/>
          <w:szCs w:val="24"/>
        </w:rPr>
        <w:fldChar w:fldCharType="separate"/>
      </w:r>
      <w:r w:rsidR="00BA78B7">
        <w:rPr>
          <w:rFonts w:ascii="Times New Roman" w:hAnsi="Times New Roman" w:cs="Times New Roman"/>
          <w:b/>
          <w:bCs/>
          <w:i w:val="0"/>
          <w:iCs w:val="0"/>
          <w:noProof/>
          <w:color w:val="000000" w:themeColor="text1"/>
          <w:sz w:val="24"/>
          <w:szCs w:val="24"/>
        </w:rPr>
        <w:t>7</w:t>
      </w:r>
      <w:r w:rsidRPr="00956B53">
        <w:rPr>
          <w:rFonts w:ascii="Times New Roman" w:hAnsi="Times New Roman" w:cs="Times New Roman"/>
          <w:b/>
          <w:bCs/>
          <w:i w:val="0"/>
          <w:iCs w:val="0"/>
          <w:color w:val="000000" w:themeColor="text1"/>
          <w:sz w:val="24"/>
          <w:szCs w:val="24"/>
        </w:rPr>
        <w:fldChar w:fldCharType="end"/>
      </w:r>
      <w:r w:rsidRPr="00956B53">
        <w:rPr>
          <w:rFonts w:ascii="Times New Roman" w:hAnsi="Times New Roman" w:cs="Times New Roman"/>
          <w:b/>
          <w:bCs/>
          <w:i w:val="0"/>
          <w:iCs w:val="0"/>
          <w:color w:val="000000" w:themeColor="text1"/>
          <w:sz w:val="24"/>
          <w:szCs w:val="24"/>
        </w:rPr>
        <w:t xml:space="preserve"> </w:t>
      </w:r>
      <w:r w:rsidRPr="00956B53">
        <w:rPr>
          <w:rFonts w:ascii="Times New Roman" w:hAnsi="Times New Roman" w:cs="Times New Roman"/>
          <w:i w:val="0"/>
          <w:iCs w:val="0"/>
          <w:color w:val="000000" w:themeColor="text1"/>
          <w:sz w:val="24"/>
          <w:szCs w:val="24"/>
        </w:rPr>
        <w:t xml:space="preserve">Daftar </w:t>
      </w:r>
      <w:r w:rsidRPr="00EE53A4">
        <w:rPr>
          <w:rFonts w:ascii="Times New Roman" w:hAnsi="Times New Roman" w:cs="Times New Roman"/>
          <w:color w:val="000000" w:themeColor="text1"/>
          <w:sz w:val="24"/>
          <w:szCs w:val="24"/>
        </w:rPr>
        <w:t>File</w:t>
      </w:r>
      <w:r w:rsidRPr="00956B53">
        <w:rPr>
          <w:rFonts w:ascii="Times New Roman" w:hAnsi="Times New Roman" w:cs="Times New Roman"/>
          <w:i w:val="0"/>
          <w:iCs w:val="0"/>
          <w:color w:val="000000" w:themeColor="text1"/>
          <w:sz w:val="24"/>
          <w:szCs w:val="24"/>
        </w:rPr>
        <w:t xml:space="preserve"> Yang Didesain</w:t>
      </w:r>
      <w:bookmarkEnd w:id="155"/>
      <w:bookmarkEnd w:id="156"/>
    </w:p>
    <w:tbl>
      <w:tblPr>
        <w:tblStyle w:val="TableGrid"/>
        <w:tblW w:w="8884" w:type="dxa"/>
        <w:jc w:val="center"/>
        <w:tblLook w:val="04A0" w:firstRow="1" w:lastRow="0" w:firstColumn="1" w:lastColumn="0" w:noHBand="0" w:noVBand="1"/>
      </w:tblPr>
      <w:tblGrid>
        <w:gridCol w:w="842"/>
        <w:gridCol w:w="2089"/>
        <w:gridCol w:w="1568"/>
        <w:gridCol w:w="1313"/>
        <w:gridCol w:w="1323"/>
        <w:gridCol w:w="1749"/>
      </w:tblGrid>
      <w:tr w:rsidR="00175599" w:rsidRPr="00956B53" w14:paraId="7B7B8049" w14:textId="77777777" w:rsidTr="00B429B7">
        <w:trPr>
          <w:trHeight w:val="148"/>
          <w:tblHeader/>
          <w:jc w:val="center"/>
        </w:trPr>
        <w:tc>
          <w:tcPr>
            <w:tcW w:w="842" w:type="dxa"/>
            <w:shd w:val="clear" w:color="auto" w:fill="2E74B5" w:themeFill="accent1" w:themeFillShade="BF"/>
            <w:vAlign w:val="center"/>
          </w:tcPr>
          <w:p w14:paraId="199B9674" w14:textId="77777777" w:rsidR="00175599" w:rsidRPr="00956B53" w:rsidRDefault="00175599" w:rsidP="00A85F0D">
            <w:pPr>
              <w:tabs>
                <w:tab w:val="left" w:pos="720"/>
                <w:tab w:val="left" w:pos="1440"/>
                <w:tab w:val="left" w:pos="2160"/>
                <w:tab w:val="left" w:pos="2880"/>
                <w:tab w:val="left" w:pos="3600"/>
                <w:tab w:val="left" w:pos="4940"/>
              </w:tabs>
              <w:spacing w:line="360" w:lineRule="auto"/>
              <w:jc w:val="center"/>
              <w:rPr>
                <w:rFonts w:ascii="Times New Roman" w:hAnsi="Times New Roman" w:cs="Times New Roman"/>
                <w:b/>
                <w:color w:val="000000" w:themeColor="text1"/>
                <w:sz w:val="24"/>
                <w:szCs w:val="24"/>
              </w:rPr>
            </w:pPr>
            <w:r w:rsidRPr="00956B53">
              <w:rPr>
                <w:rFonts w:ascii="Times New Roman" w:hAnsi="Times New Roman" w:cs="Times New Roman"/>
                <w:b/>
                <w:color w:val="000000" w:themeColor="text1"/>
                <w:sz w:val="24"/>
                <w:szCs w:val="24"/>
              </w:rPr>
              <w:t xml:space="preserve">Kode </w:t>
            </w:r>
            <w:r w:rsidRPr="00EE53A4">
              <w:rPr>
                <w:rFonts w:ascii="Times New Roman" w:hAnsi="Times New Roman" w:cs="Times New Roman"/>
                <w:b/>
                <w:i/>
                <w:iCs/>
                <w:color w:val="000000" w:themeColor="text1"/>
                <w:sz w:val="24"/>
                <w:szCs w:val="24"/>
              </w:rPr>
              <w:t>File</w:t>
            </w:r>
          </w:p>
        </w:tc>
        <w:tc>
          <w:tcPr>
            <w:tcW w:w="2089" w:type="dxa"/>
            <w:shd w:val="clear" w:color="auto" w:fill="2E74B5" w:themeFill="accent1" w:themeFillShade="BF"/>
            <w:vAlign w:val="center"/>
          </w:tcPr>
          <w:p w14:paraId="00E7A7DA" w14:textId="77777777" w:rsidR="00175599" w:rsidRPr="00956B53" w:rsidRDefault="00175599" w:rsidP="00A85F0D">
            <w:pPr>
              <w:tabs>
                <w:tab w:val="left" w:pos="720"/>
                <w:tab w:val="left" w:pos="1440"/>
                <w:tab w:val="left" w:pos="2160"/>
                <w:tab w:val="left" w:pos="2880"/>
                <w:tab w:val="left" w:pos="3600"/>
                <w:tab w:val="left" w:pos="4940"/>
              </w:tabs>
              <w:spacing w:line="360" w:lineRule="auto"/>
              <w:jc w:val="center"/>
              <w:rPr>
                <w:rFonts w:ascii="Times New Roman" w:hAnsi="Times New Roman" w:cs="Times New Roman"/>
                <w:b/>
                <w:color w:val="000000" w:themeColor="text1"/>
                <w:sz w:val="24"/>
                <w:szCs w:val="24"/>
              </w:rPr>
            </w:pPr>
            <w:r w:rsidRPr="00956B53">
              <w:rPr>
                <w:rFonts w:ascii="Times New Roman" w:hAnsi="Times New Roman" w:cs="Times New Roman"/>
                <w:b/>
                <w:color w:val="000000" w:themeColor="text1"/>
                <w:sz w:val="24"/>
                <w:szCs w:val="24"/>
              </w:rPr>
              <w:t xml:space="preserve">Nama </w:t>
            </w:r>
            <w:r w:rsidRPr="00EE53A4">
              <w:rPr>
                <w:rFonts w:ascii="Times New Roman" w:hAnsi="Times New Roman" w:cs="Times New Roman"/>
                <w:b/>
                <w:i/>
                <w:iCs/>
                <w:color w:val="000000" w:themeColor="text1"/>
                <w:sz w:val="24"/>
                <w:szCs w:val="24"/>
              </w:rPr>
              <w:t>File</w:t>
            </w:r>
          </w:p>
        </w:tc>
        <w:tc>
          <w:tcPr>
            <w:tcW w:w="1568" w:type="dxa"/>
            <w:shd w:val="clear" w:color="auto" w:fill="2E74B5" w:themeFill="accent1" w:themeFillShade="BF"/>
            <w:vAlign w:val="center"/>
          </w:tcPr>
          <w:p w14:paraId="521F0327" w14:textId="77777777" w:rsidR="00175599" w:rsidRPr="00956B53" w:rsidRDefault="00175599" w:rsidP="00A85F0D">
            <w:pPr>
              <w:tabs>
                <w:tab w:val="left" w:pos="720"/>
                <w:tab w:val="left" w:pos="1440"/>
                <w:tab w:val="left" w:pos="2160"/>
                <w:tab w:val="left" w:pos="2880"/>
                <w:tab w:val="left" w:pos="3600"/>
                <w:tab w:val="left" w:pos="4940"/>
              </w:tabs>
              <w:spacing w:line="360" w:lineRule="auto"/>
              <w:jc w:val="center"/>
              <w:rPr>
                <w:rFonts w:ascii="Times New Roman" w:hAnsi="Times New Roman" w:cs="Times New Roman"/>
                <w:b/>
                <w:color w:val="000000" w:themeColor="text1"/>
                <w:sz w:val="24"/>
                <w:szCs w:val="24"/>
              </w:rPr>
            </w:pPr>
            <w:r w:rsidRPr="00956B53">
              <w:rPr>
                <w:rFonts w:ascii="Times New Roman" w:hAnsi="Times New Roman" w:cs="Times New Roman"/>
                <w:b/>
                <w:color w:val="000000" w:themeColor="text1"/>
                <w:sz w:val="24"/>
                <w:szCs w:val="24"/>
              </w:rPr>
              <w:t xml:space="preserve">Tipe </w:t>
            </w:r>
            <w:r w:rsidRPr="00EE53A4">
              <w:rPr>
                <w:rFonts w:ascii="Times New Roman" w:hAnsi="Times New Roman" w:cs="Times New Roman"/>
                <w:b/>
                <w:i/>
                <w:iCs/>
                <w:color w:val="000000" w:themeColor="text1"/>
                <w:sz w:val="24"/>
                <w:szCs w:val="24"/>
              </w:rPr>
              <w:t>File</w:t>
            </w:r>
          </w:p>
        </w:tc>
        <w:tc>
          <w:tcPr>
            <w:tcW w:w="1313" w:type="dxa"/>
            <w:shd w:val="clear" w:color="auto" w:fill="2E74B5" w:themeFill="accent1" w:themeFillShade="BF"/>
            <w:vAlign w:val="center"/>
          </w:tcPr>
          <w:p w14:paraId="0AC8C86A" w14:textId="77777777" w:rsidR="00175599" w:rsidRPr="00956B53" w:rsidRDefault="00175599" w:rsidP="00A85F0D">
            <w:pPr>
              <w:tabs>
                <w:tab w:val="left" w:pos="720"/>
                <w:tab w:val="left" w:pos="1440"/>
                <w:tab w:val="left" w:pos="2160"/>
                <w:tab w:val="left" w:pos="2880"/>
                <w:tab w:val="left" w:pos="3600"/>
                <w:tab w:val="left" w:pos="4940"/>
              </w:tabs>
              <w:spacing w:line="360" w:lineRule="auto"/>
              <w:jc w:val="center"/>
              <w:rPr>
                <w:rFonts w:ascii="Times New Roman" w:hAnsi="Times New Roman" w:cs="Times New Roman"/>
                <w:b/>
                <w:color w:val="000000" w:themeColor="text1"/>
                <w:sz w:val="24"/>
                <w:szCs w:val="24"/>
              </w:rPr>
            </w:pPr>
            <w:r w:rsidRPr="00956B53">
              <w:rPr>
                <w:rFonts w:ascii="Times New Roman" w:hAnsi="Times New Roman" w:cs="Times New Roman"/>
                <w:b/>
                <w:color w:val="000000" w:themeColor="text1"/>
                <w:sz w:val="24"/>
                <w:szCs w:val="24"/>
              </w:rPr>
              <w:t xml:space="preserve">Media </w:t>
            </w:r>
            <w:r w:rsidRPr="00EE53A4">
              <w:rPr>
                <w:rFonts w:ascii="Times New Roman" w:hAnsi="Times New Roman" w:cs="Times New Roman"/>
                <w:b/>
                <w:i/>
                <w:iCs/>
                <w:color w:val="000000" w:themeColor="text1"/>
                <w:sz w:val="24"/>
                <w:szCs w:val="24"/>
              </w:rPr>
              <w:t>File</w:t>
            </w:r>
          </w:p>
        </w:tc>
        <w:tc>
          <w:tcPr>
            <w:tcW w:w="1323" w:type="dxa"/>
            <w:shd w:val="clear" w:color="auto" w:fill="2E74B5" w:themeFill="accent1" w:themeFillShade="BF"/>
            <w:vAlign w:val="center"/>
          </w:tcPr>
          <w:p w14:paraId="53BD2FE5" w14:textId="77777777" w:rsidR="00175599" w:rsidRPr="00956B53" w:rsidRDefault="00175599" w:rsidP="00A85F0D">
            <w:pPr>
              <w:tabs>
                <w:tab w:val="left" w:pos="720"/>
                <w:tab w:val="left" w:pos="1440"/>
                <w:tab w:val="left" w:pos="2160"/>
                <w:tab w:val="left" w:pos="2880"/>
                <w:tab w:val="left" w:pos="3600"/>
                <w:tab w:val="left" w:pos="4940"/>
              </w:tabs>
              <w:spacing w:line="360" w:lineRule="auto"/>
              <w:jc w:val="center"/>
              <w:rPr>
                <w:rFonts w:ascii="Times New Roman" w:hAnsi="Times New Roman" w:cs="Times New Roman"/>
                <w:b/>
                <w:color w:val="000000" w:themeColor="text1"/>
                <w:sz w:val="24"/>
                <w:szCs w:val="24"/>
              </w:rPr>
            </w:pPr>
            <w:r w:rsidRPr="00956B53">
              <w:rPr>
                <w:rFonts w:ascii="Times New Roman" w:hAnsi="Times New Roman" w:cs="Times New Roman"/>
                <w:b/>
                <w:color w:val="000000" w:themeColor="text1"/>
                <w:sz w:val="24"/>
                <w:szCs w:val="24"/>
              </w:rPr>
              <w:t xml:space="preserve">Organisasi </w:t>
            </w:r>
            <w:r w:rsidRPr="00EE53A4">
              <w:rPr>
                <w:rFonts w:ascii="Times New Roman" w:hAnsi="Times New Roman" w:cs="Times New Roman"/>
                <w:b/>
                <w:i/>
                <w:iCs/>
                <w:color w:val="000000" w:themeColor="text1"/>
                <w:sz w:val="24"/>
                <w:szCs w:val="24"/>
              </w:rPr>
              <w:t>File</w:t>
            </w:r>
          </w:p>
        </w:tc>
        <w:tc>
          <w:tcPr>
            <w:tcW w:w="1749" w:type="dxa"/>
            <w:shd w:val="clear" w:color="auto" w:fill="2E74B5" w:themeFill="accent1" w:themeFillShade="BF"/>
            <w:vAlign w:val="center"/>
          </w:tcPr>
          <w:p w14:paraId="1BE35689" w14:textId="77777777" w:rsidR="00175599" w:rsidRPr="00956B53" w:rsidRDefault="00175599" w:rsidP="00A85F0D">
            <w:pPr>
              <w:tabs>
                <w:tab w:val="left" w:pos="720"/>
                <w:tab w:val="left" w:pos="1440"/>
                <w:tab w:val="left" w:pos="2160"/>
                <w:tab w:val="left" w:pos="2880"/>
                <w:tab w:val="left" w:pos="3600"/>
                <w:tab w:val="left" w:pos="4940"/>
              </w:tabs>
              <w:spacing w:line="360" w:lineRule="auto"/>
              <w:jc w:val="center"/>
              <w:rPr>
                <w:rFonts w:ascii="Times New Roman" w:hAnsi="Times New Roman" w:cs="Times New Roman"/>
                <w:b/>
                <w:color w:val="000000" w:themeColor="text1"/>
                <w:sz w:val="24"/>
                <w:szCs w:val="24"/>
              </w:rPr>
            </w:pPr>
            <w:r w:rsidRPr="00EE53A4">
              <w:rPr>
                <w:rFonts w:ascii="Times New Roman" w:hAnsi="Times New Roman" w:cs="Times New Roman"/>
                <w:b/>
                <w:i/>
                <w:iCs/>
                <w:color w:val="000000" w:themeColor="text1"/>
                <w:sz w:val="24"/>
                <w:szCs w:val="24"/>
              </w:rPr>
              <w:t>Field</w:t>
            </w:r>
            <w:r w:rsidRPr="00956B53">
              <w:rPr>
                <w:rFonts w:ascii="Times New Roman" w:hAnsi="Times New Roman" w:cs="Times New Roman"/>
                <w:b/>
                <w:color w:val="000000" w:themeColor="text1"/>
                <w:sz w:val="24"/>
                <w:szCs w:val="24"/>
              </w:rPr>
              <w:t xml:space="preserve"> Kunci</w:t>
            </w:r>
          </w:p>
        </w:tc>
      </w:tr>
      <w:tr w:rsidR="00175599" w:rsidRPr="00956B53" w14:paraId="5BBD0F58" w14:textId="77777777" w:rsidTr="006E4158">
        <w:trPr>
          <w:trHeight w:val="469"/>
          <w:jc w:val="center"/>
        </w:trPr>
        <w:tc>
          <w:tcPr>
            <w:tcW w:w="842" w:type="dxa"/>
            <w:vAlign w:val="center"/>
          </w:tcPr>
          <w:p w14:paraId="4BF56B67" w14:textId="77777777" w:rsidR="00175599" w:rsidRPr="00956B53" w:rsidRDefault="00175599" w:rsidP="00A85F0D">
            <w:pPr>
              <w:tabs>
                <w:tab w:val="left" w:pos="720"/>
                <w:tab w:val="left" w:pos="1440"/>
                <w:tab w:val="left" w:pos="2160"/>
                <w:tab w:val="left" w:pos="2880"/>
                <w:tab w:val="left" w:pos="3600"/>
                <w:tab w:val="left" w:pos="4940"/>
              </w:tabs>
              <w:spacing w:line="360" w:lineRule="auto"/>
              <w:jc w:val="center"/>
              <w:rPr>
                <w:rFonts w:ascii="Times New Roman" w:hAnsi="Times New Roman" w:cs="Times New Roman"/>
                <w:color w:val="000000" w:themeColor="text1"/>
                <w:sz w:val="24"/>
                <w:szCs w:val="24"/>
              </w:rPr>
            </w:pPr>
            <w:r w:rsidRPr="00956B53">
              <w:rPr>
                <w:rFonts w:ascii="Times New Roman" w:hAnsi="Times New Roman" w:cs="Times New Roman"/>
                <w:color w:val="000000" w:themeColor="text1"/>
                <w:sz w:val="24"/>
                <w:szCs w:val="24"/>
              </w:rPr>
              <w:t>F1</w:t>
            </w:r>
          </w:p>
        </w:tc>
        <w:tc>
          <w:tcPr>
            <w:tcW w:w="2089" w:type="dxa"/>
            <w:vAlign w:val="center"/>
          </w:tcPr>
          <w:p w14:paraId="21262410" w14:textId="77777777" w:rsidR="00175599" w:rsidRPr="00EE53A4" w:rsidRDefault="00175599" w:rsidP="00A85F0D">
            <w:pPr>
              <w:tabs>
                <w:tab w:val="left" w:pos="720"/>
                <w:tab w:val="left" w:pos="1440"/>
                <w:tab w:val="left" w:pos="2160"/>
                <w:tab w:val="left" w:pos="2880"/>
                <w:tab w:val="left" w:pos="3600"/>
                <w:tab w:val="left" w:pos="4940"/>
              </w:tabs>
              <w:spacing w:line="360" w:lineRule="auto"/>
              <w:rPr>
                <w:rFonts w:ascii="Times New Roman" w:hAnsi="Times New Roman" w:cs="Times New Roman"/>
                <w:i/>
                <w:iCs/>
                <w:color w:val="000000" w:themeColor="text1"/>
                <w:sz w:val="24"/>
                <w:szCs w:val="24"/>
              </w:rPr>
            </w:pPr>
            <w:r w:rsidRPr="00EE53A4">
              <w:rPr>
                <w:rFonts w:ascii="Times New Roman" w:hAnsi="Times New Roman" w:cs="Times New Roman"/>
                <w:i/>
                <w:iCs/>
                <w:color w:val="000000" w:themeColor="text1"/>
                <w:sz w:val="24"/>
                <w:szCs w:val="24"/>
              </w:rPr>
              <w:t>tbuser</w:t>
            </w:r>
          </w:p>
        </w:tc>
        <w:tc>
          <w:tcPr>
            <w:tcW w:w="1568" w:type="dxa"/>
            <w:vAlign w:val="center"/>
          </w:tcPr>
          <w:p w14:paraId="4F4244E4" w14:textId="77777777" w:rsidR="00175599" w:rsidRPr="00956B53" w:rsidRDefault="00175599" w:rsidP="00A85F0D">
            <w:pPr>
              <w:spacing w:line="360" w:lineRule="auto"/>
              <w:jc w:val="center"/>
              <w:rPr>
                <w:rFonts w:ascii="Times New Roman" w:hAnsi="Times New Roman" w:cs="Times New Roman"/>
                <w:color w:val="000000" w:themeColor="text1"/>
                <w:sz w:val="24"/>
                <w:szCs w:val="24"/>
              </w:rPr>
            </w:pPr>
            <w:r w:rsidRPr="00956B53">
              <w:rPr>
                <w:rFonts w:ascii="Times New Roman" w:hAnsi="Times New Roman" w:cs="Times New Roman"/>
                <w:color w:val="000000" w:themeColor="text1"/>
                <w:sz w:val="24"/>
                <w:szCs w:val="24"/>
              </w:rPr>
              <w:t>Master</w:t>
            </w:r>
          </w:p>
        </w:tc>
        <w:tc>
          <w:tcPr>
            <w:tcW w:w="1313" w:type="dxa"/>
            <w:vAlign w:val="center"/>
          </w:tcPr>
          <w:p w14:paraId="3C59B8D1" w14:textId="77777777" w:rsidR="00175599" w:rsidRPr="00EE53A4" w:rsidRDefault="00175599" w:rsidP="00EE53A4">
            <w:pPr>
              <w:tabs>
                <w:tab w:val="left" w:pos="720"/>
                <w:tab w:val="left" w:pos="1440"/>
                <w:tab w:val="left" w:pos="2160"/>
                <w:tab w:val="left" w:pos="2880"/>
                <w:tab w:val="left" w:pos="3600"/>
                <w:tab w:val="left" w:pos="4940"/>
              </w:tabs>
              <w:spacing w:line="360" w:lineRule="auto"/>
              <w:jc w:val="center"/>
              <w:rPr>
                <w:rFonts w:ascii="Times New Roman" w:hAnsi="Times New Roman" w:cs="Times New Roman"/>
                <w:i/>
                <w:iCs/>
                <w:color w:val="000000" w:themeColor="text1"/>
                <w:sz w:val="24"/>
                <w:szCs w:val="24"/>
              </w:rPr>
            </w:pPr>
            <w:r w:rsidRPr="00EE53A4">
              <w:rPr>
                <w:rFonts w:ascii="Times New Roman" w:hAnsi="Times New Roman" w:cs="Times New Roman"/>
                <w:i/>
                <w:iCs/>
                <w:color w:val="000000" w:themeColor="text1"/>
                <w:sz w:val="24"/>
                <w:szCs w:val="24"/>
              </w:rPr>
              <w:t>Hard Disk</w:t>
            </w:r>
          </w:p>
        </w:tc>
        <w:tc>
          <w:tcPr>
            <w:tcW w:w="1323" w:type="dxa"/>
            <w:vAlign w:val="center"/>
          </w:tcPr>
          <w:p w14:paraId="59140988" w14:textId="77777777" w:rsidR="00175599" w:rsidRPr="00956B53" w:rsidRDefault="00175599" w:rsidP="00A85F0D">
            <w:pPr>
              <w:tabs>
                <w:tab w:val="left" w:pos="720"/>
                <w:tab w:val="left" w:pos="1440"/>
                <w:tab w:val="left" w:pos="2160"/>
                <w:tab w:val="left" w:pos="2880"/>
                <w:tab w:val="left" w:pos="3600"/>
                <w:tab w:val="left" w:pos="4940"/>
              </w:tabs>
              <w:spacing w:line="360" w:lineRule="auto"/>
              <w:jc w:val="center"/>
              <w:rPr>
                <w:rFonts w:ascii="Times New Roman" w:hAnsi="Times New Roman" w:cs="Times New Roman"/>
                <w:color w:val="000000" w:themeColor="text1"/>
                <w:sz w:val="24"/>
                <w:szCs w:val="24"/>
              </w:rPr>
            </w:pPr>
            <w:r w:rsidRPr="00956B53">
              <w:rPr>
                <w:rFonts w:ascii="Times New Roman" w:hAnsi="Times New Roman" w:cs="Times New Roman"/>
                <w:color w:val="000000" w:themeColor="text1"/>
                <w:sz w:val="24"/>
                <w:szCs w:val="24"/>
              </w:rPr>
              <w:t>Index</w:t>
            </w:r>
          </w:p>
        </w:tc>
        <w:tc>
          <w:tcPr>
            <w:tcW w:w="1749" w:type="dxa"/>
            <w:vAlign w:val="center"/>
          </w:tcPr>
          <w:p w14:paraId="70BE9DEA" w14:textId="77777777" w:rsidR="00175599" w:rsidRPr="00956B53" w:rsidRDefault="00175599" w:rsidP="00A85F0D">
            <w:pPr>
              <w:tabs>
                <w:tab w:val="left" w:pos="720"/>
                <w:tab w:val="left" w:pos="1440"/>
                <w:tab w:val="left" w:pos="2160"/>
                <w:tab w:val="left" w:pos="2880"/>
                <w:tab w:val="left" w:pos="3600"/>
                <w:tab w:val="left" w:pos="4940"/>
              </w:tabs>
              <w:spacing w:line="360" w:lineRule="auto"/>
              <w:jc w:val="center"/>
              <w:rPr>
                <w:rFonts w:ascii="Times New Roman" w:hAnsi="Times New Roman" w:cs="Times New Roman"/>
                <w:color w:val="000000" w:themeColor="text1"/>
                <w:sz w:val="24"/>
                <w:szCs w:val="24"/>
              </w:rPr>
            </w:pPr>
            <w:r w:rsidRPr="00EE53A4">
              <w:rPr>
                <w:rFonts w:ascii="Times New Roman" w:hAnsi="Times New Roman" w:cs="Times New Roman"/>
                <w:i/>
                <w:iCs/>
                <w:color w:val="000000" w:themeColor="text1"/>
                <w:sz w:val="24"/>
                <w:szCs w:val="24"/>
              </w:rPr>
              <w:t>User</w:t>
            </w:r>
            <w:r w:rsidRPr="00956B53">
              <w:rPr>
                <w:rFonts w:ascii="Times New Roman" w:hAnsi="Times New Roman" w:cs="Times New Roman"/>
                <w:color w:val="000000" w:themeColor="text1"/>
                <w:sz w:val="24"/>
                <w:szCs w:val="24"/>
              </w:rPr>
              <w:t>_Id</w:t>
            </w:r>
          </w:p>
        </w:tc>
      </w:tr>
      <w:tr w:rsidR="00175599" w:rsidRPr="00956B53" w14:paraId="58A10ED0" w14:textId="77777777" w:rsidTr="006E4158">
        <w:trPr>
          <w:trHeight w:val="469"/>
          <w:jc w:val="center"/>
        </w:trPr>
        <w:tc>
          <w:tcPr>
            <w:tcW w:w="842" w:type="dxa"/>
            <w:vAlign w:val="center"/>
          </w:tcPr>
          <w:p w14:paraId="7F028E30" w14:textId="77777777" w:rsidR="00175599" w:rsidRPr="00956B53" w:rsidRDefault="00175599" w:rsidP="00A85F0D">
            <w:pPr>
              <w:tabs>
                <w:tab w:val="left" w:pos="720"/>
                <w:tab w:val="left" w:pos="1440"/>
                <w:tab w:val="left" w:pos="2160"/>
                <w:tab w:val="left" w:pos="2880"/>
                <w:tab w:val="left" w:pos="3600"/>
                <w:tab w:val="left" w:pos="4940"/>
              </w:tabs>
              <w:spacing w:line="360" w:lineRule="auto"/>
              <w:jc w:val="center"/>
              <w:rPr>
                <w:rFonts w:ascii="Times New Roman" w:hAnsi="Times New Roman" w:cs="Times New Roman"/>
                <w:color w:val="000000" w:themeColor="text1"/>
                <w:sz w:val="24"/>
                <w:szCs w:val="24"/>
              </w:rPr>
            </w:pPr>
            <w:r w:rsidRPr="00956B53">
              <w:rPr>
                <w:rFonts w:ascii="Times New Roman" w:hAnsi="Times New Roman" w:cs="Times New Roman"/>
                <w:color w:val="000000" w:themeColor="text1"/>
                <w:sz w:val="24"/>
                <w:szCs w:val="24"/>
              </w:rPr>
              <w:t>F2</w:t>
            </w:r>
          </w:p>
        </w:tc>
        <w:tc>
          <w:tcPr>
            <w:tcW w:w="2089" w:type="dxa"/>
            <w:vAlign w:val="center"/>
          </w:tcPr>
          <w:p w14:paraId="2015C4DF" w14:textId="3D6AB055" w:rsidR="00175599" w:rsidRPr="00956B53" w:rsidRDefault="006E4158" w:rsidP="00A85F0D">
            <w:pPr>
              <w:tabs>
                <w:tab w:val="left" w:pos="720"/>
                <w:tab w:val="left" w:pos="1440"/>
                <w:tab w:val="left" w:pos="2160"/>
                <w:tab w:val="left" w:pos="2880"/>
                <w:tab w:val="left" w:pos="3600"/>
                <w:tab w:val="left" w:pos="4940"/>
              </w:tabs>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tbdataset</w:t>
            </w:r>
          </w:p>
        </w:tc>
        <w:tc>
          <w:tcPr>
            <w:tcW w:w="1568" w:type="dxa"/>
            <w:vAlign w:val="center"/>
          </w:tcPr>
          <w:p w14:paraId="7E2E552E" w14:textId="77777777" w:rsidR="00175599" w:rsidRPr="00956B53" w:rsidRDefault="00175599" w:rsidP="00A85F0D">
            <w:pPr>
              <w:tabs>
                <w:tab w:val="left" w:pos="720"/>
                <w:tab w:val="left" w:pos="1440"/>
                <w:tab w:val="left" w:pos="2160"/>
                <w:tab w:val="left" w:pos="2880"/>
                <w:tab w:val="left" w:pos="3600"/>
                <w:tab w:val="left" w:pos="4940"/>
              </w:tabs>
              <w:spacing w:line="360" w:lineRule="auto"/>
              <w:jc w:val="center"/>
              <w:rPr>
                <w:rFonts w:ascii="Times New Roman" w:hAnsi="Times New Roman" w:cs="Times New Roman"/>
                <w:color w:val="000000" w:themeColor="text1"/>
                <w:sz w:val="24"/>
                <w:szCs w:val="24"/>
              </w:rPr>
            </w:pPr>
            <w:r w:rsidRPr="00956B53">
              <w:rPr>
                <w:rFonts w:ascii="Times New Roman" w:hAnsi="Times New Roman" w:cs="Times New Roman"/>
                <w:color w:val="000000" w:themeColor="text1"/>
                <w:sz w:val="24"/>
                <w:szCs w:val="24"/>
              </w:rPr>
              <w:t>Master</w:t>
            </w:r>
          </w:p>
        </w:tc>
        <w:tc>
          <w:tcPr>
            <w:tcW w:w="1313" w:type="dxa"/>
            <w:vAlign w:val="center"/>
          </w:tcPr>
          <w:p w14:paraId="5286D26D" w14:textId="77777777" w:rsidR="00175599" w:rsidRPr="00EE53A4" w:rsidRDefault="00175599" w:rsidP="00EE53A4">
            <w:pPr>
              <w:tabs>
                <w:tab w:val="left" w:pos="720"/>
                <w:tab w:val="left" w:pos="1440"/>
                <w:tab w:val="left" w:pos="2160"/>
                <w:tab w:val="left" w:pos="2880"/>
                <w:tab w:val="left" w:pos="3600"/>
                <w:tab w:val="left" w:pos="4940"/>
              </w:tabs>
              <w:spacing w:line="360" w:lineRule="auto"/>
              <w:jc w:val="center"/>
              <w:rPr>
                <w:rFonts w:ascii="Times New Roman" w:hAnsi="Times New Roman" w:cs="Times New Roman"/>
                <w:i/>
                <w:iCs/>
                <w:color w:val="000000" w:themeColor="text1"/>
                <w:sz w:val="24"/>
                <w:szCs w:val="24"/>
              </w:rPr>
            </w:pPr>
            <w:r w:rsidRPr="00EE53A4">
              <w:rPr>
                <w:rFonts w:ascii="Times New Roman" w:hAnsi="Times New Roman" w:cs="Times New Roman"/>
                <w:i/>
                <w:iCs/>
                <w:color w:val="000000" w:themeColor="text1"/>
                <w:sz w:val="24"/>
                <w:szCs w:val="24"/>
              </w:rPr>
              <w:t>Hard Disk</w:t>
            </w:r>
          </w:p>
        </w:tc>
        <w:tc>
          <w:tcPr>
            <w:tcW w:w="1323" w:type="dxa"/>
            <w:vAlign w:val="center"/>
          </w:tcPr>
          <w:p w14:paraId="19437E3C" w14:textId="77777777" w:rsidR="00175599" w:rsidRPr="00956B53" w:rsidRDefault="00175599" w:rsidP="00A85F0D">
            <w:pPr>
              <w:tabs>
                <w:tab w:val="left" w:pos="720"/>
                <w:tab w:val="left" w:pos="1440"/>
                <w:tab w:val="left" w:pos="2160"/>
                <w:tab w:val="left" w:pos="2880"/>
                <w:tab w:val="left" w:pos="3600"/>
                <w:tab w:val="left" w:pos="4940"/>
              </w:tabs>
              <w:spacing w:line="360" w:lineRule="auto"/>
              <w:jc w:val="center"/>
              <w:rPr>
                <w:rFonts w:ascii="Times New Roman" w:hAnsi="Times New Roman" w:cs="Times New Roman"/>
                <w:color w:val="000000" w:themeColor="text1"/>
                <w:sz w:val="24"/>
                <w:szCs w:val="24"/>
              </w:rPr>
            </w:pPr>
            <w:r w:rsidRPr="00956B53">
              <w:rPr>
                <w:rFonts w:ascii="Times New Roman" w:hAnsi="Times New Roman" w:cs="Times New Roman"/>
                <w:color w:val="000000" w:themeColor="text1"/>
                <w:sz w:val="24"/>
                <w:szCs w:val="24"/>
              </w:rPr>
              <w:t>Index</w:t>
            </w:r>
          </w:p>
        </w:tc>
        <w:tc>
          <w:tcPr>
            <w:tcW w:w="1749" w:type="dxa"/>
            <w:vAlign w:val="center"/>
          </w:tcPr>
          <w:p w14:paraId="4D4E8715" w14:textId="77777777" w:rsidR="00175599" w:rsidRPr="00956B53" w:rsidRDefault="00175599" w:rsidP="00A85F0D">
            <w:pPr>
              <w:tabs>
                <w:tab w:val="left" w:pos="720"/>
                <w:tab w:val="left" w:pos="1440"/>
                <w:tab w:val="left" w:pos="2160"/>
                <w:tab w:val="left" w:pos="2880"/>
                <w:tab w:val="left" w:pos="3600"/>
                <w:tab w:val="left" w:pos="4940"/>
              </w:tabs>
              <w:spacing w:line="360" w:lineRule="auto"/>
              <w:jc w:val="center"/>
              <w:rPr>
                <w:rFonts w:ascii="Times New Roman" w:hAnsi="Times New Roman" w:cs="Times New Roman"/>
                <w:color w:val="000000" w:themeColor="text1"/>
                <w:sz w:val="24"/>
                <w:szCs w:val="24"/>
              </w:rPr>
            </w:pPr>
            <w:r w:rsidRPr="00956B53">
              <w:rPr>
                <w:rFonts w:ascii="Times New Roman" w:hAnsi="Times New Roman" w:cs="Times New Roman"/>
                <w:color w:val="000000" w:themeColor="text1"/>
                <w:sz w:val="24"/>
                <w:szCs w:val="24"/>
              </w:rPr>
              <w:t>Kode_Kemasan</w:t>
            </w:r>
          </w:p>
        </w:tc>
      </w:tr>
      <w:tr w:rsidR="00175599" w:rsidRPr="00956B53" w14:paraId="4D86DF32" w14:textId="77777777" w:rsidTr="006E4158">
        <w:trPr>
          <w:trHeight w:val="420"/>
          <w:jc w:val="center"/>
        </w:trPr>
        <w:tc>
          <w:tcPr>
            <w:tcW w:w="842" w:type="dxa"/>
            <w:vAlign w:val="center"/>
          </w:tcPr>
          <w:p w14:paraId="35C227C4" w14:textId="77777777" w:rsidR="00175599" w:rsidRPr="00956B53" w:rsidRDefault="00175599" w:rsidP="00A85F0D">
            <w:pPr>
              <w:tabs>
                <w:tab w:val="left" w:pos="720"/>
                <w:tab w:val="left" w:pos="1440"/>
                <w:tab w:val="left" w:pos="2160"/>
                <w:tab w:val="left" w:pos="2880"/>
                <w:tab w:val="left" w:pos="3600"/>
                <w:tab w:val="left" w:pos="4940"/>
              </w:tabs>
              <w:spacing w:line="360" w:lineRule="auto"/>
              <w:jc w:val="center"/>
              <w:rPr>
                <w:rFonts w:ascii="Times New Roman" w:hAnsi="Times New Roman" w:cs="Times New Roman"/>
                <w:color w:val="000000" w:themeColor="text1"/>
                <w:sz w:val="24"/>
                <w:szCs w:val="24"/>
              </w:rPr>
            </w:pPr>
            <w:r w:rsidRPr="00956B53">
              <w:rPr>
                <w:rFonts w:ascii="Times New Roman" w:hAnsi="Times New Roman" w:cs="Times New Roman"/>
                <w:color w:val="000000" w:themeColor="text1"/>
                <w:sz w:val="24"/>
                <w:szCs w:val="24"/>
              </w:rPr>
              <w:t>F3</w:t>
            </w:r>
          </w:p>
        </w:tc>
        <w:tc>
          <w:tcPr>
            <w:tcW w:w="2089" w:type="dxa"/>
            <w:vAlign w:val="center"/>
          </w:tcPr>
          <w:p w14:paraId="747C5AC0" w14:textId="4C16D739" w:rsidR="00175599" w:rsidRPr="00956B53" w:rsidRDefault="006E4158" w:rsidP="00A85F0D">
            <w:pPr>
              <w:tabs>
                <w:tab w:val="left" w:pos="720"/>
                <w:tab w:val="left" w:pos="1440"/>
                <w:tab w:val="left" w:pos="2160"/>
                <w:tab w:val="left" w:pos="2880"/>
                <w:tab w:val="left" w:pos="3600"/>
                <w:tab w:val="left" w:pos="4940"/>
              </w:tabs>
              <w:spacing w:line="360" w:lineRule="auto"/>
              <w:rPr>
                <w:rFonts w:ascii="Times New Roman" w:hAnsi="Times New Roman" w:cs="Times New Roman"/>
                <w:color w:val="000000" w:themeColor="text1"/>
                <w:sz w:val="24"/>
                <w:szCs w:val="24"/>
              </w:rPr>
            </w:pPr>
            <w:r w:rsidRPr="00EE53A4">
              <w:rPr>
                <w:rFonts w:ascii="Times New Roman" w:hAnsi="Times New Roman" w:cs="Times New Roman"/>
                <w:i/>
                <w:iCs/>
                <w:color w:val="000000" w:themeColor="text1"/>
                <w:sz w:val="24"/>
                <w:szCs w:val="24"/>
              </w:rPr>
              <w:t>t</w:t>
            </w:r>
            <w:r w:rsidR="00175599" w:rsidRPr="00EE53A4">
              <w:rPr>
                <w:rFonts w:ascii="Times New Roman" w:hAnsi="Times New Roman" w:cs="Times New Roman"/>
                <w:i/>
                <w:iCs/>
                <w:color w:val="000000" w:themeColor="text1"/>
                <w:sz w:val="24"/>
                <w:szCs w:val="24"/>
              </w:rPr>
              <w:t>b</w:t>
            </w:r>
            <w:r w:rsidRPr="00EE53A4">
              <w:rPr>
                <w:rFonts w:ascii="Times New Roman" w:hAnsi="Times New Roman" w:cs="Times New Roman"/>
                <w:i/>
                <w:iCs/>
                <w:color w:val="000000" w:themeColor="text1"/>
                <w:sz w:val="24"/>
                <w:szCs w:val="24"/>
              </w:rPr>
              <w:t>seting</w:t>
            </w:r>
            <w:r>
              <w:rPr>
                <w:rFonts w:ascii="Times New Roman" w:hAnsi="Times New Roman" w:cs="Times New Roman"/>
                <w:color w:val="000000" w:themeColor="text1"/>
                <w:sz w:val="24"/>
                <w:szCs w:val="24"/>
              </w:rPr>
              <w:t>_</w:t>
            </w:r>
            <w:r w:rsidR="00175599" w:rsidRPr="00956B53">
              <w:rPr>
                <w:rFonts w:ascii="Times New Roman" w:hAnsi="Times New Roman" w:cs="Times New Roman"/>
                <w:color w:val="000000" w:themeColor="text1"/>
                <w:sz w:val="24"/>
                <w:szCs w:val="24"/>
              </w:rPr>
              <w:t>dataset</w:t>
            </w:r>
          </w:p>
        </w:tc>
        <w:tc>
          <w:tcPr>
            <w:tcW w:w="1568" w:type="dxa"/>
            <w:vAlign w:val="center"/>
          </w:tcPr>
          <w:p w14:paraId="61B25BB4" w14:textId="77777777" w:rsidR="00175599" w:rsidRPr="00956B53" w:rsidRDefault="00175599" w:rsidP="00A85F0D">
            <w:pPr>
              <w:spacing w:line="360" w:lineRule="auto"/>
              <w:jc w:val="center"/>
              <w:rPr>
                <w:rFonts w:ascii="Times New Roman" w:hAnsi="Times New Roman" w:cs="Times New Roman"/>
                <w:color w:val="000000" w:themeColor="text1"/>
                <w:sz w:val="24"/>
                <w:szCs w:val="24"/>
              </w:rPr>
            </w:pPr>
            <w:r w:rsidRPr="00956B53">
              <w:rPr>
                <w:rFonts w:ascii="Times New Roman" w:hAnsi="Times New Roman" w:cs="Times New Roman"/>
                <w:color w:val="000000" w:themeColor="text1"/>
                <w:sz w:val="24"/>
                <w:szCs w:val="24"/>
              </w:rPr>
              <w:t>Master</w:t>
            </w:r>
          </w:p>
        </w:tc>
        <w:tc>
          <w:tcPr>
            <w:tcW w:w="1313" w:type="dxa"/>
            <w:vAlign w:val="center"/>
          </w:tcPr>
          <w:p w14:paraId="1274EE39" w14:textId="77777777" w:rsidR="00175599" w:rsidRPr="00EE53A4" w:rsidRDefault="00175599" w:rsidP="00EE53A4">
            <w:pPr>
              <w:tabs>
                <w:tab w:val="left" w:pos="720"/>
                <w:tab w:val="left" w:pos="1440"/>
                <w:tab w:val="left" w:pos="2160"/>
                <w:tab w:val="left" w:pos="2880"/>
                <w:tab w:val="left" w:pos="3600"/>
                <w:tab w:val="left" w:pos="4940"/>
              </w:tabs>
              <w:spacing w:line="360" w:lineRule="auto"/>
              <w:jc w:val="center"/>
              <w:rPr>
                <w:rFonts w:ascii="Times New Roman" w:hAnsi="Times New Roman" w:cs="Times New Roman"/>
                <w:i/>
                <w:iCs/>
                <w:color w:val="000000" w:themeColor="text1"/>
                <w:sz w:val="24"/>
                <w:szCs w:val="24"/>
              </w:rPr>
            </w:pPr>
            <w:r w:rsidRPr="00EE53A4">
              <w:rPr>
                <w:rFonts w:ascii="Times New Roman" w:hAnsi="Times New Roman" w:cs="Times New Roman"/>
                <w:i/>
                <w:iCs/>
                <w:color w:val="000000" w:themeColor="text1"/>
                <w:sz w:val="24"/>
                <w:szCs w:val="24"/>
              </w:rPr>
              <w:t>Hard Disk</w:t>
            </w:r>
          </w:p>
        </w:tc>
        <w:tc>
          <w:tcPr>
            <w:tcW w:w="1323" w:type="dxa"/>
            <w:vAlign w:val="center"/>
          </w:tcPr>
          <w:p w14:paraId="2AE3AE6A" w14:textId="77777777" w:rsidR="00175599" w:rsidRPr="00956B53" w:rsidRDefault="00175599" w:rsidP="00A85F0D">
            <w:pPr>
              <w:tabs>
                <w:tab w:val="left" w:pos="720"/>
                <w:tab w:val="left" w:pos="1440"/>
                <w:tab w:val="left" w:pos="2160"/>
                <w:tab w:val="left" w:pos="2880"/>
                <w:tab w:val="left" w:pos="3600"/>
                <w:tab w:val="left" w:pos="4940"/>
              </w:tabs>
              <w:spacing w:line="360" w:lineRule="auto"/>
              <w:jc w:val="center"/>
              <w:rPr>
                <w:rFonts w:ascii="Times New Roman" w:hAnsi="Times New Roman" w:cs="Times New Roman"/>
                <w:color w:val="000000" w:themeColor="text1"/>
                <w:sz w:val="24"/>
                <w:szCs w:val="24"/>
              </w:rPr>
            </w:pPr>
            <w:r w:rsidRPr="00956B53">
              <w:rPr>
                <w:rFonts w:ascii="Times New Roman" w:hAnsi="Times New Roman" w:cs="Times New Roman"/>
                <w:color w:val="000000" w:themeColor="text1"/>
                <w:sz w:val="24"/>
                <w:szCs w:val="24"/>
              </w:rPr>
              <w:t>Index</w:t>
            </w:r>
          </w:p>
        </w:tc>
        <w:tc>
          <w:tcPr>
            <w:tcW w:w="1749" w:type="dxa"/>
            <w:vAlign w:val="center"/>
          </w:tcPr>
          <w:p w14:paraId="7BA6EAB3" w14:textId="77777777" w:rsidR="00175599" w:rsidRPr="00956B53" w:rsidRDefault="00175599" w:rsidP="00A85F0D">
            <w:pPr>
              <w:tabs>
                <w:tab w:val="left" w:pos="720"/>
                <w:tab w:val="left" w:pos="1440"/>
                <w:tab w:val="left" w:pos="2160"/>
                <w:tab w:val="left" w:pos="2880"/>
                <w:tab w:val="left" w:pos="3600"/>
                <w:tab w:val="left" w:pos="4940"/>
              </w:tabs>
              <w:spacing w:line="360" w:lineRule="auto"/>
              <w:jc w:val="center"/>
              <w:rPr>
                <w:rFonts w:ascii="Times New Roman" w:hAnsi="Times New Roman" w:cs="Times New Roman"/>
                <w:color w:val="000000" w:themeColor="text1"/>
                <w:sz w:val="24"/>
                <w:szCs w:val="24"/>
              </w:rPr>
            </w:pPr>
            <w:r w:rsidRPr="00956B53">
              <w:rPr>
                <w:rFonts w:ascii="Times New Roman" w:hAnsi="Times New Roman" w:cs="Times New Roman"/>
                <w:color w:val="000000" w:themeColor="text1"/>
                <w:sz w:val="24"/>
                <w:szCs w:val="24"/>
              </w:rPr>
              <w:t>Id_dataset</w:t>
            </w:r>
          </w:p>
        </w:tc>
      </w:tr>
      <w:tr w:rsidR="00175599" w:rsidRPr="00956B53" w14:paraId="0FCF7CF8" w14:textId="77777777" w:rsidTr="006E4158">
        <w:trPr>
          <w:trHeight w:val="525"/>
          <w:jc w:val="center"/>
        </w:trPr>
        <w:tc>
          <w:tcPr>
            <w:tcW w:w="842" w:type="dxa"/>
            <w:vAlign w:val="center"/>
          </w:tcPr>
          <w:p w14:paraId="4DA61A3A" w14:textId="296F013A" w:rsidR="00175599" w:rsidRPr="00956B53" w:rsidRDefault="00175599" w:rsidP="00A85F0D">
            <w:pPr>
              <w:tabs>
                <w:tab w:val="left" w:pos="720"/>
                <w:tab w:val="left" w:pos="1440"/>
                <w:tab w:val="left" w:pos="2160"/>
                <w:tab w:val="left" w:pos="2880"/>
                <w:tab w:val="left" w:pos="3600"/>
                <w:tab w:val="left" w:pos="4940"/>
              </w:tabs>
              <w:spacing w:line="360" w:lineRule="auto"/>
              <w:jc w:val="center"/>
              <w:rPr>
                <w:rFonts w:ascii="Times New Roman" w:hAnsi="Times New Roman" w:cs="Times New Roman"/>
                <w:color w:val="000000" w:themeColor="text1"/>
                <w:sz w:val="24"/>
                <w:szCs w:val="24"/>
              </w:rPr>
            </w:pPr>
            <w:r w:rsidRPr="00956B53">
              <w:rPr>
                <w:rFonts w:ascii="Times New Roman" w:hAnsi="Times New Roman" w:cs="Times New Roman"/>
                <w:color w:val="000000" w:themeColor="text1"/>
                <w:sz w:val="24"/>
                <w:szCs w:val="24"/>
              </w:rPr>
              <w:t>F</w:t>
            </w:r>
            <w:r w:rsidR="00262959">
              <w:rPr>
                <w:rFonts w:ascii="Times New Roman" w:hAnsi="Times New Roman" w:cs="Times New Roman"/>
                <w:color w:val="000000" w:themeColor="text1"/>
                <w:sz w:val="24"/>
                <w:szCs w:val="24"/>
              </w:rPr>
              <w:t>4</w:t>
            </w:r>
          </w:p>
        </w:tc>
        <w:tc>
          <w:tcPr>
            <w:tcW w:w="2089" w:type="dxa"/>
            <w:vAlign w:val="center"/>
          </w:tcPr>
          <w:p w14:paraId="7849139C" w14:textId="77777777" w:rsidR="00175599" w:rsidRPr="00956B53" w:rsidRDefault="00175599" w:rsidP="00A85F0D">
            <w:pPr>
              <w:tabs>
                <w:tab w:val="left" w:pos="720"/>
                <w:tab w:val="left" w:pos="1440"/>
                <w:tab w:val="left" w:pos="2160"/>
                <w:tab w:val="left" w:pos="2880"/>
                <w:tab w:val="left" w:pos="3600"/>
                <w:tab w:val="left" w:pos="4940"/>
              </w:tabs>
              <w:spacing w:line="360" w:lineRule="auto"/>
              <w:rPr>
                <w:rFonts w:ascii="Times New Roman" w:hAnsi="Times New Roman" w:cs="Times New Roman"/>
                <w:color w:val="000000" w:themeColor="text1"/>
                <w:sz w:val="24"/>
                <w:szCs w:val="24"/>
              </w:rPr>
            </w:pPr>
            <w:r w:rsidRPr="00956B53">
              <w:rPr>
                <w:rFonts w:ascii="Times New Roman" w:hAnsi="Times New Roman" w:cs="Times New Roman"/>
                <w:color w:val="000000" w:themeColor="text1"/>
                <w:sz w:val="24"/>
                <w:szCs w:val="24"/>
              </w:rPr>
              <w:t>tbPrediksi</w:t>
            </w:r>
          </w:p>
        </w:tc>
        <w:tc>
          <w:tcPr>
            <w:tcW w:w="1568" w:type="dxa"/>
            <w:vAlign w:val="center"/>
          </w:tcPr>
          <w:p w14:paraId="26824C99" w14:textId="77777777" w:rsidR="00175599" w:rsidRPr="00956B53" w:rsidRDefault="00175599" w:rsidP="00A85F0D">
            <w:pPr>
              <w:spacing w:line="360" w:lineRule="auto"/>
              <w:jc w:val="center"/>
              <w:rPr>
                <w:rFonts w:ascii="Times New Roman" w:hAnsi="Times New Roman" w:cs="Times New Roman"/>
                <w:color w:val="000000" w:themeColor="text1"/>
                <w:sz w:val="24"/>
                <w:szCs w:val="24"/>
              </w:rPr>
            </w:pPr>
            <w:r w:rsidRPr="00956B53">
              <w:rPr>
                <w:rFonts w:ascii="Times New Roman" w:hAnsi="Times New Roman" w:cs="Times New Roman"/>
                <w:color w:val="000000" w:themeColor="text1"/>
                <w:sz w:val="24"/>
                <w:szCs w:val="24"/>
              </w:rPr>
              <w:t>Transaksi</w:t>
            </w:r>
          </w:p>
        </w:tc>
        <w:tc>
          <w:tcPr>
            <w:tcW w:w="1313" w:type="dxa"/>
            <w:vAlign w:val="center"/>
          </w:tcPr>
          <w:p w14:paraId="6FC1460C" w14:textId="77777777" w:rsidR="00175599" w:rsidRPr="00EE53A4" w:rsidRDefault="00175599" w:rsidP="00EE53A4">
            <w:pPr>
              <w:tabs>
                <w:tab w:val="left" w:pos="720"/>
                <w:tab w:val="left" w:pos="1440"/>
                <w:tab w:val="left" w:pos="2160"/>
                <w:tab w:val="left" w:pos="2880"/>
                <w:tab w:val="left" w:pos="3600"/>
                <w:tab w:val="left" w:pos="4940"/>
              </w:tabs>
              <w:spacing w:line="360" w:lineRule="auto"/>
              <w:jc w:val="center"/>
              <w:rPr>
                <w:rFonts w:ascii="Times New Roman" w:hAnsi="Times New Roman" w:cs="Times New Roman"/>
                <w:i/>
                <w:iCs/>
                <w:color w:val="000000" w:themeColor="text1"/>
                <w:sz w:val="24"/>
                <w:szCs w:val="24"/>
              </w:rPr>
            </w:pPr>
            <w:r w:rsidRPr="00EE53A4">
              <w:rPr>
                <w:rFonts w:ascii="Times New Roman" w:hAnsi="Times New Roman" w:cs="Times New Roman"/>
                <w:i/>
                <w:iCs/>
                <w:color w:val="000000" w:themeColor="text1"/>
                <w:sz w:val="24"/>
                <w:szCs w:val="24"/>
              </w:rPr>
              <w:t>Hard Disk</w:t>
            </w:r>
          </w:p>
        </w:tc>
        <w:tc>
          <w:tcPr>
            <w:tcW w:w="1323" w:type="dxa"/>
            <w:vAlign w:val="center"/>
          </w:tcPr>
          <w:p w14:paraId="64A92A9A" w14:textId="77777777" w:rsidR="00175599" w:rsidRPr="00956B53" w:rsidRDefault="00175599" w:rsidP="00A85F0D">
            <w:pPr>
              <w:tabs>
                <w:tab w:val="left" w:pos="720"/>
                <w:tab w:val="left" w:pos="1440"/>
                <w:tab w:val="left" w:pos="2160"/>
                <w:tab w:val="left" w:pos="2880"/>
                <w:tab w:val="left" w:pos="3600"/>
                <w:tab w:val="left" w:pos="4940"/>
              </w:tabs>
              <w:spacing w:line="360" w:lineRule="auto"/>
              <w:jc w:val="center"/>
              <w:rPr>
                <w:rFonts w:ascii="Times New Roman" w:hAnsi="Times New Roman" w:cs="Times New Roman"/>
                <w:color w:val="000000" w:themeColor="text1"/>
                <w:sz w:val="24"/>
                <w:szCs w:val="24"/>
              </w:rPr>
            </w:pPr>
            <w:r w:rsidRPr="00956B53">
              <w:rPr>
                <w:rFonts w:ascii="Times New Roman" w:hAnsi="Times New Roman" w:cs="Times New Roman"/>
                <w:color w:val="000000" w:themeColor="text1"/>
                <w:sz w:val="24"/>
                <w:szCs w:val="24"/>
              </w:rPr>
              <w:t>Index</w:t>
            </w:r>
          </w:p>
        </w:tc>
        <w:tc>
          <w:tcPr>
            <w:tcW w:w="1749" w:type="dxa"/>
            <w:vAlign w:val="center"/>
          </w:tcPr>
          <w:p w14:paraId="48D433AE" w14:textId="77777777" w:rsidR="00175599" w:rsidRPr="00956B53" w:rsidRDefault="00175599" w:rsidP="00A85F0D">
            <w:pPr>
              <w:tabs>
                <w:tab w:val="left" w:pos="720"/>
                <w:tab w:val="left" w:pos="1440"/>
                <w:tab w:val="left" w:pos="2160"/>
                <w:tab w:val="left" w:pos="2880"/>
                <w:tab w:val="left" w:pos="3600"/>
                <w:tab w:val="left" w:pos="4940"/>
              </w:tabs>
              <w:spacing w:line="360" w:lineRule="auto"/>
              <w:jc w:val="center"/>
              <w:rPr>
                <w:rFonts w:ascii="Times New Roman" w:hAnsi="Times New Roman" w:cs="Times New Roman"/>
                <w:color w:val="000000" w:themeColor="text1"/>
                <w:sz w:val="24"/>
                <w:szCs w:val="24"/>
              </w:rPr>
            </w:pPr>
            <w:r w:rsidRPr="00956B53">
              <w:rPr>
                <w:rFonts w:ascii="Times New Roman" w:hAnsi="Times New Roman" w:cs="Times New Roman"/>
                <w:color w:val="000000" w:themeColor="text1"/>
                <w:sz w:val="24"/>
                <w:szCs w:val="24"/>
              </w:rPr>
              <w:t>Id_dataset</w:t>
            </w:r>
          </w:p>
        </w:tc>
      </w:tr>
    </w:tbl>
    <w:p w14:paraId="7833F433" w14:textId="77777777" w:rsidR="0093693D" w:rsidRPr="00956B53" w:rsidRDefault="0093693D" w:rsidP="008431A3">
      <w:pPr>
        <w:spacing w:after="0" w:line="360" w:lineRule="auto"/>
        <w:rPr>
          <w:rFonts w:ascii="Times New Roman" w:hAnsi="Times New Roman" w:cs="Times New Roman"/>
          <w:sz w:val="24"/>
          <w:szCs w:val="24"/>
        </w:rPr>
      </w:pPr>
    </w:p>
    <w:p w14:paraId="55476539" w14:textId="7D6DE575" w:rsidR="00175599" w:rsidRPr="00956B53" w:rsidRDefault="00175599" w:rsidP="008431A3">
      <w:pPr>
        <w:pStyle w:val="Heading3"/>
        <w:numPr>
          <w:ilvl w:val="0"/>
          <w:numId w:val="0"/>
        </w:numPr>
        <w:spacing w:after="0" w:line="360" w:lineRule="auto"/>
        <w:ind w:left="720" w:hanging="720"/>
        <w:rPr>
          <w:szCs w:val="24"/>
        </w:rPr>
      </w:pPr>
      <w:bookmarkStart w:id="157" w:name="_Toc105778660"/>
      <w:r w:rsidRPr="00956B53">
        <w:rPr>
          <w:szCs w:val="24"/>
        </w:rPr>
        <w:t>4.3.</w:t>
      </w:r>
      <w:r w:rsidR="0093693D" w:rsidRPr="00956B53">
        <w:rPr>
          <w:szCs w:val="24"/>
        </w:rPr>
        <w:t>2</w:t>
      </w:r>
      <w:r w:rsidRPr="00956B53">
        <w:rPr>
          <w:szCs w:val="24"/>
        </w:rPr>
        <w:t xml:space="preserve"> Desain Arsitektur</w:t>
      </w:r>
      <w:bookmarkEnd w:id="157"/>
    </w:p>
    <w:p w14:paraId="26388A30" w14:textId="2AE7EFC7" w:rsidR="00175599" w:rsidRPr="00956B53" w:rsidRDefault="00175599" w:rsidP="008431A3">
      <w:pPr>
        <w:spacing w:after="0" w:line="360" w:lineRule="auto"/>
        <w:ind w:firstLine="360"/>
        <w:jc w:val="both"/>
        <w:rPr>
          <w:rFonts w:ascii="Times New Roman" w:hAnsi="Times New Roman" w:cs="Times New Roman"/>
          <w:sz w:val="24"/>
          <w:szCs w:val="24"/>
          <w:lang w:val="en-ID"/>
        </w:rPr>
      </w:pPr>
      <w:r w:rsidRPr="00956B53">
        <w:rPr>
          <w:rFonts w:ascii="Times New Roman" w:hAnsi="Times New Roman" w:cs="Times New Roman"/>
          <w:sz w:val="24"/>
          <w:szCs w:val="24"/>
          <w:lang w:val="en-ID"/>
        </w:rPr>
        <w:t xml:space="preserve">Agar sistem dapat berjalan secara maksimal maka disarankan untuk menggunakan perangkat </w:t>
      </w:r>
      <w:r w:rsidRPr="00A16515">
        <w:rPr>
          <w:rFonts w:ascii="Times New Roman" w:hAnsi="Times New Roman" w:cs="Times New Roman"/>
          <w:i/>
          <w:iCs/>
          <w:sz w:val="24"/>
          <w:szCs w:val="24"/>
          <w:lang w:val="en-ID"/>
        </w:rPr>
        <w:t>hardware</w:t>
      </w:r>
      <w:r w:rsidRPr="00956B53">
        <w:rPr>
          <w:rFonts w:ascii="Times New Roman" w:hAnsi="Times New Roman" w:cs="Times New Roman"/>
          <w:sz w:val="24"/>
          <w:szCs w:val="24"/>
          <w:lang w:val="en-ID"/>
        </w:rPr>
        <w:t xml:space="preserve"> dan s</w:t>
      </w:r>
      <w:r w:rsidRPr="00A16515">
        <w:rPr>
          <w:rFonts w:ascii="Times New Roman" w:hAnsi="Times New Roman" w:cs="Times New Roman"/>
          <w:i/>
          <w:iCs/>
          <w:sz w:val="24"/>
          <w:szCs w:val="24"/>
          <w:lang w:val="en-ID"/>
        </w:rPr>
        <w:t>oftware</w:t>
      </w:r>
      <w:r w:rsidRPr="00956B53">
        <w:rPr>
          <w:rFonts w:ascii="Times New Roman" w:hAnsi="Times New Roman" w:cs="Times New Roman"/>
          <w:sz w:val="24"/>
          <w:szCs w:val="24"/>
          <w:lang w:val="en-ID"/>
        </w:rPr>
        <w:t xml:space="preserve"> sebagai </w:t>
      </w:r>
      <w:proofErr w:type="gramStart"/>
      <w:r w:rsidRPr="00956B53">
        <w:rPr>
          <w:rFonts w:ascii="Times New Roman" w:hAnsi="Times New Roman" w:cs="Times New Roman"/>
          <w:sz w:val="24"/>
          <w:szCs w:val="24"/>
          <w:lang w:val="en-ID"/>
        </w:rPr>
        <w:t>berikut :</w:t>
      </w:r>
      <w:proofErr w:type="gramEnd"/>
    </w:p>
    <w:p w14:paraId="621A2329" w14:textId="77777777" w:rsidR="00175599" w:rsidRPr="00956B53" w:rsidRDefault="00175599" w:rsidP="005D1F4E">
      <w:pPr>
        <w:pStyle w:val="ListParagraph"/>
        <w:numPr>
          <w:ilvl w:val="0"/>
          <w:numId w:val="46"/>
        </w:numPr>
        <w:spacing w:after="0" w:line="360" w:lineRule="auto"/>
        <w:rPr>
          <w:rFonts w:ascii="Times New Roman" w:hAnsi="Times New Roman" w:cs="Times New Roman"/>
          <w:sz w:val="24"/>
          <w:szCs w:val="24"/>
          <w:lang w:val="en-ID"/>
        </w:rPr>
      </w:pPr>
      <w:r w:rsidRPr="00EE53A4">
        <w:rPr>
          <w:rFonts w:ascii="Times New Roman" w:hAnsi="Times New Roman" w:cs="Times New Roman"/>
          <w:i/>
          <w:iCs/>
          <w:sz w:val="24"/>
          <w:szCs w:val="24"/>
          <w:lang w:val="en-ID"/>
        </w:rPr>
        <w:t>Prosessor Intel</w:t>
      </w:r>
      <w:r w:rsidRPr="00956B53">
        <w:rPr>
          <w:rFonts w:ascii="Times New Roman" w:hAnsi="Times New Roman" w:cs="Times New Roman"/>
          <w:sz w:val="24"/>
          <w:szCs w:val="24"/>
          <w:lang w:val="en-ID"/>
        </w:rPr>
        <w:t xml:space="preserve"> 600 MHz</w:t>
      </w:r>
    </w:p>
    <w:p w14:paraId="1FC3BFED" w14:textId="77777777" w:rsidR="00175599" w:rsidRPr="00956B53" w:rsidRDefault="00175599" w:rsidP="005D1F4E">
      <w:pPr>
        <w:pStyle w:val="ListParagraph"/>
        <w:numPr>
          <w:ilvl w:val="0"/>
          <w:numId w:val="46"/>
        </w:numPr>
        <w:spacing w:after="0" w:line="360" w:lineRule="auto"/>
        <w:rPr>
          <w:rFonts w:ascii="Times New Roman" w:hAnsi="Times New Roman" w:cs="Times New Roman"/>
          <w:sz w:val="24"/>
          <w:szCs w:val="24"/>
          <w:lang w:val="en-ID"/>
        </w:rPr>
      </w:pPr>
      <w:r w:rsidRPr="00EE53A4">
        <w:rPr>
          <w:rFonts w:ascii="Times New Roman" w:hAnsi="Times New Roman" w:cs="Times New Roman"/>
          <w:i/>
          <w:iCs/>
          <w:sz w:val="24"/>
          <w:szCs w:val="24"/>
          <w:lang w:val="en-ID"/>
        </w:rPr>
        <w:t>Ram</w:t>
      </w:r>
      <w:r w:rsidRPr="00956B53">
        <w:rPr>
          <w:rFonts w:ascii="Times New Roman" w:hAnsi="Times New Roman" w:cs="Times New Roman"/>
          <w:sz w:val="24"/>
          <w:szCs w:val="24"/>
          <w:lang w:val="en-ID"/>
        </w:rPr>
        <w:t xml:space="preserve"> Minimal 2 GB</w:t>
      </w:r>
    </w:p>
    <w:p w14:paraId="33A6AD62" w14:textId="77777777" w:rsidR="00175599" w:rsidRPr="00956B53" w:rsidRDefault="00175599" w:rsidP="005D1F4E">
      <w:pPr>
        <w:pStyle w:val="ListParagraph"/>
        <w:numPr>
          <w:ilvl w:val="0"/>
          <w:numId w:val="46"/>
        </w:numPr>
        <w:spacing w:after="0" w:line="360" w:lineRule="auto"/>
        <w:rPr>
          <w:rFonts w:ascii="Times New Roman" w:hAnsi="Times New Roman" w:cs="Times New Roman"/>
          <w:sz w:val="24"/>
          <w:szCs w:val="24"/>
          <w:lang w:val="en-ID"/>
        </w:rPr>
      </w:pPr>
      <w:r w:rsidRPr="00956B53">
        <w:rPr>
          <w:rFonts w:ascii="Times New Roman" w:hAnsi="Times New Roman" w:cs="Times New Roman"/>
          <w:sz w:val="24"/>
          <w:szCs w:val="24"/>
          <w:lang w:val="en-ID"/>
        </w:rPr>
        <w:t>VGA minimal 16 Bit</w:t>
      </w:r>
    </w:p>
    <w:p w14:paraId="1C564A9E" w14:textId="1ECAACBE" w:rsidR="00175599" w:rsidRPr="00956B53" w:rsidRDefault="00CC545F" w:rsidP="005D1F4E">
      <w:pPr>
        <w:pStyle w:val="ListParagraph"/>
        <w:numPr>
          <w:ilvl w:val="0"/>
          <w:numId w:val="46"/>
        </w:numPr>
        <w:spacing w:after="0" w:line="360" w:lineRule="auto"/>
        <w:rPr>
          <w:rFonts w:ascii="Times New Roman" w:hAnsi="Times New Roman" w:cs="Times New Roman"/>
          <w:sz w:val="24"/>
          <w:szCs w:val="24"/>
          <w:lang w:val="en-ID"/>
        </w:rPr>
      </w:pPr>
      <w:r w:rsidRPr="00EE53A4">
        <w:rPr>
          <w:i/>
          <w:iCs/>
          <w:noProof/>
          <w:szCs w:val="24"/>
        </w:rPr>
        <w:lastRenderedPageBreak/>
        <mc:AlternateContent>
          <mc:Choice Requires="wps">
            <w:drawing>
              <wp:anchor distT="0" distB="0" distL="114300" distR="114300" simplePos="0" relativeHeight="252045312" behindDoc="0" locked="0" layoutInCell="1" allowOverlap="1" wp14:anchorId="26F50180" wp14:editId="334AF993">
                <wp:simplePos x="0" y="0"/>
                <wp:positionH relativeFrom="column">
                  <wp:posOffset>5596890</wp:posOffset>
                </wp:positionH>
                <wp:positionV relativeFrom="paragraph">
                  <wp:posOffset>-1222375</wp:posOffset>
                </wp:positionV>
                <wp:extent cx="395417" cy="259491"/>
                <wp:effectExtent l="0" t="0" r="24130" b="26670"/>
                <wp:wrapNone/>
                <wp:docPr id="474" name="Rectangle 474"/>
                <wp:cNvGraphicFramePr/>
                <a:graphic xmlns:a="http://schemas.openxmlformats.org/drawingml/2006/main">
                  <a:graphicData uri="http://schemas.microsoft.com/office/word/2010/wordprocessingShape">
                    <wps:wsp>
                      <wps:cNvSpPr/>
                      <wps:spPr>
                        <a:xfrm>
                          <a:off x="0" y="0"/>
                          <a:ext cx="395417" cy="259491"/>
                        </a:xfrm>
                        <a:prstGeom prst="rect">
                          <a:avLst/>
                        </a:prstGeom>
                        <a:solidFill>
                          <a:sysClr val="window" lastClr="FFFFFF"/>
                        </a:solidFill>
                        <a:ln w="12700" cap="flat" cmpd="sng" algn="ctr">
                          <a:solidFill>
                            <a:sysClr val="window" lastClr="FFFFFF"/>
                          </a:solidFill>
                          <a:prstDash val="solid"/>
                          <a:miter lim="800000"/>
                        </a:ln>
                        <a:effectLst/>
                      </wps:spPr>
                      <wps:txbx>
                        <w:txbxContent>
                          <w:p w14:paraId="6922C3A5" w14:textId="7F77667C" w:rsidR="00AC18F9" w:rsidRPr="00AD237F" w:rsidRDefault="00AC18F9" w:rsidP="00CC545F">
                            <w:pPr>
                              <w:jc w:val="center"/>
                            </w:pPr>
                            <w:r>
                              <w:t>54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F50180" id="Rectangle 474" o:spid="_x0000_s1173" style="position:absolute;left:0;text-align:left;margin-left:440.7pt;margin-top:-96.25pt;width:31.15pt;height:20.4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" fillcolor="window" strokecolor="window" strokeweight="1pt">
                <v:textbox>
                  <w:txbxContent>
                    <w:p w14:paraId="6922C3A5" w14:textId="7F77667C" w:rsidR="00AC18F9" w:rsidRPr="00AD237F" w:rsidRDefault="00AC18F9" w:rsidP="00CC545F">
                      <w:pPr>
                        <w:jc w:val="center"/>
                      </w:pPr>
                      <w:r>
                        <w:t>54</w:t>
                      </w:r>
                    </w:p>
                  </w:txbxContent>
                </v:textbox>
              </v:rect>
            </w:pict>
          </mc:Fallback>
        </mc:AlternateContent>
      </w:r>
      <w:r w:rsidR="00175599" w:rsidRPr="00EE53A4">
        <w:rPr>
          <w:rFonts w:ascii="Times New Roman" w:hAnsi="Times New Roman" w:cs="Times New Roman"/>
          <w:i/>
          <w:iCs/>
          <w:sz w:val="24"/>
          <w:szCs w:val="24"/>
          <w:lang w:val="en-ID"/>
        </w:rPr>
        <w:t xml:space="preserve">Harddisk </w:t>
      </w:r>
      <w:r w:rsidR="00175599" w:rsidRPr="00956B53">
        <w:rPr>
          <w:rFonts w:ascii="Times New Roman" w:hAnsi="Times New Roman" w:cs="Times New Roman"/>
          <w:sz w:val="24"/>
          <w:szCs w:val="24"/>
          <w:lang w:val="en-ID"/>
        </w:rPr>
        <w:t>minimal ruang kosong 100 MB</w:t>
      </w:r>
    </w:p>
    <w:p w14:paraId="357943D9" w14:textId="77777777" w:rsidR="00175599" w:rsidRPr="00956B53" w:rsidRDefault="00175599" w:rsidP="005D1F4E">
      <w:pPr>
        <w:pStyle w:val="ListParagraph"/>
        <w:numPr>
          <w:ilvl w:val="0"/>
          <w:numId w:val="46"/>
        </w:numPr>
        <w:spacing w:after="0" w:line="360" w:lineRule="auto"/>
        <w:rPr>
          <w:rFonts w:ascii="Times New Roman" w:hAnsi="Times New Roman" w:cs="Times New Roman"/>
          <w:sz w:val="24"/>
          <w:szCs w:val="24"/>
          <w:lang w:val="en-ID"/>
        </w:rPr>
      </w:pPr>
      <w:r w:rsidRPr="00EE53A4">
        <w:rPr>
          <w:rFonts w:ascii="Times New Roman" w:hAnsi="Times New Roman" w:cs="Times New Roman"/>
          <w:i/>
          <w:iCs/>
          <w:sz w:val="24"/>
          <w:szCs w:val="24"/>
          <w:lang w:val="en-ID"/>
        </w:rPr>
        <w:t xml:space="preserve">Operating </w:t>
      </w:r>
      <w:r w:rsidRPr="00956B53">
        <w:rPr>
          <w:rFonts w:ascii="Times New Roman" w:hAnsi="Times New Roman" w:cs="Times New Roman"/>
          <w:sz w:val="24"/>
          <w:szCs w:val="24"/>
          <w:lang w:val="en-ID"/>
        </w:rPr>
        <w:t xml:space="preserve">Sistem minimal </w:t>
      </w:r>
      <w:r w:rsidRPr="00EE53A4">
        <w:rPr>
          <w:rFonts w:ascii="Times New Roman" w:hAnsi="Times New Roman" w:cs="Times New Roman"/>
          <w:i/>
          <w:iCs/>
          <w:sz w:val="24"/>
          <w:szCs w:val="24"/>
          <w:lang w:val="en-ID"/>
        </w:rPr>
        <w:t>Windows</w:t>
      </w:r>
      <w:r w:rsidRPr="00956B53">
        <w:rPr>
          <w:rFonts w:ascii="Times New Roman" w:hAnsi="Times New Roman" w:cs="Times New Roman"/>
          <w:sz w:val="24"/>
          <w:szCs w:val="24"/>
          <w:lang w:val="en-ID"/>
        </w:rPr>
        <w:t xml:space="preserve"> 7 ke atas</w:t>
      </w:r>
    </w:p>
    <w:p w14:paraId="0BCA8B7A" w14:textId="39474A87" w:rsidR="008B7009" w:rsidRPr="008431A3" w:rsidRDefault="00175599" w:rsidP="004815D2">
      <w:pPr>
        <w:pStyle w:val="ListParagraph"/>
        <w:numPr>
          <w:ilvl w:val="0"/>
          <w:numId w:val="46"/>
        </w:numPr>
        <w:spacing w:after="0" w:line="360" w:lineRule="auto"/>
        <w:rPr>
          <w:rFonts w:ascii="Times New Roman" w:hAnsi="Times New Roman" w:cs="Times New Roman"/>
          <w:sz w:val="24"/>
          <w:szCs w:val="24"/>
          <w:lang w:val="en-ID"/>
        </w:rPr>
      </w:pPr>
      <w:r w:rsidRPr="00EE53A4">
        <w:rPr>
          <w:rFonts w:ascii="Times New Roman" w:hAnsi="Times New Roman" w:cs="Times New Roman"/>
          <w:i/>
          <w:iCs/>
          <w:sz w:val="24"/>
          <w:szCs w:val="24"/>
          <w:lang w:val="en-ID"/>
        </w:rPr>
        <w:t>Tools : Xampp, MySql Conector ODBC</w:t>
      </w:r>
      <w:r w:rsidRPr="00956B53">
        <w:rPr>
          <w:rFonts w:ascii="Times New Roman" w:hAnsi="Times New Roman" w:cs="Times New Roman"/>
          <w:sz w:val="24"/>
          <w:szCs w:val="24"/>
          <w:lang w:val="en-ID"/>
        </w:rPr>
        <w:t xml:space="preserve">, </w:t>
      </w:r>
      <w:r w:rsidRPr="00EE53A4">
        <w:rPr>
          <w:rFonts w:ascii="Times New Roman" w:hAnsi="Times New Roman" w:cs="Times New Roman"/>
          <w:i/>
          <w:iCs/>
          <w:sz w:val="24"/>
          <w:szCs w:val="24"/>
          <w:lang w:val="en-ID"/>
        </w:rPr>
        <w:t>CRRedist</w:t>
      </w:r>
      <w:r w:rsidRPr="00956B53">
        <w:rPr>
          <w:rFonts w:ascii="Times New Roman" w:hAnsi="Times New Roman" w:cs="Times New Roman"/>
          <w:sz w:val="24"/>
          <w:szCs w:val="24"/>
          <w:lang w:val="en-ID"/>
        </w:rPr>
        <w:t>2010</w:t>
      </w:r>
    </w:p>
    <w:p w14:paraId="5800742C" w14:textId="6425F15F" w:rsidR="00175599" w:rsidRPr="00956B53" w:rsidRDefault="00175599" w:rsidP="008431A3">
      <w:pPr>
        <w:pStyle w:val="Heading3"/>
        <w:numPr>
          <w:ilvl w:val="0"/>
          <w:numId w:val="0"/>
        </w:numPr>
        <w:spacing w:after="0" w:line="360" w:lineRule="auto"/>
        <w:ind w:left="720" w:hanging="720"/>
        <w:rPr>
          <w:szCs w:val="24"/>
        </w:rPr>
      </w:pPr>
      <w:bookmarkStart w:id="158" w:name="_Toc105778661"/>
      <w:r w:rsidRPr="00175599">
        <w:t>4</w:t>
      </w:r>
      <w:r w:rsidRPr="00956B53">
        <w:rPr>
          <w:szCs w:val="24"/>
        </w:rPr>
        <w:t>.3.</w:t>
      </w:r>
      <w:r w:rsidR="0093693D" w:rsidRPr="00956B53">
        <w:rPr>
          <w:szCs w:val="24"/>
        </w:rPr>
        <w:t>3</w:t>
      </w:r>
      <w:r w:rsidRPr="00956B53">
        <w:rPr>
          <w:szCs w:val="24"/>
        </w:rPr>
        <w:t xml:space="preserve"> Desain </w:t>
      </w:r>
      <w:r w:rsidRPr="00EE53A4">
        <w:rPr>
          <w:i/>
          <w:iCs/>
          <w:szCs w:val="24"/>
        </w:rPr>
        <w:t>Interface</w:t>
      </w:r>
      <w:bookmarkEnd w:id="158"/>
    </w:p>
    <w:p w14:paraId="4DD39365" w14:textId="74556F41" w:rsidR="00175599" w:rsidRPr="00956B53" w:rsidRDefault="00175599" w:rsidP="00F17DD4">
      <w:pPr>
        <w:pStyle w:val="Heading4"/>
        <w:numPr>
          <w:ilvl w:val="0"/>
          <w:numId w:val="0"/>
        </w:numPr>
        <w:spacing w:after="0" w:line="360" w:lineRule="auto"/>
        <w:ind w:left="864" w:hanging="580"/>
        <w:rPr>
          <w:szCs w:val="24"/>
        </w:rPr>
      </w:pPr>
      <w:r w:rsidRPr="00956B53">
        <w:rPr>
          <w:szCs w:val="24"/>
        </w:rPr>
        <w:t>4.3.</w:t>
      </w:r>
      <w:r w:rsidR="0093693D" w:rsidRPr="00956B53">
        <w:rPr>
          <w:szCs w:val="24"/>
        </w:rPr>
        <w:t>3</w:t>
      </w:r>
      <w:r w:rsidRPr="00956B53">
        <w:rPr>
          <w:szCs w:val="24"/>
        </w:rPr>
        <w:t xml:space="preserve">.1 </w:t>
      </w:r>
      <w:r w:rsidRPr="00EE53A4">
        <w:rPr>
          <w:i/>
          <w:iCs w:val="0"/>
          <w:szCs w:val="24"/>
        </w:rPr>
        <w:t>Mekanisme</w:t>
      </w:r>
      <w:r w:rsidRPr="00956B53">
        <w:rPr>
          <w:szCs w:val="24"/>
        </w:rPr>
        <w:t xml:space="preserve"> </w:t>
      </w:r>
      <w:r w:rsidRPr="00EE53A4">
        <w:rPr>
          <w:i/>
          <w:iCs w:val="0"/>
          <w:szCs w:val="24"/>
        </w:rPr>
        <w:t>User</w:t>
      </w:r>
    </w:p>
    <w:p w14:paraId="15A9FD7B" w14:textId="69A3BBC8" w:rsidR="00175599" w:rsidRPr="00956B53" w:rsidRDefault="00AC27E3" w:rsidP="008B7009">
      <w:pPr>
        <w:pStyle w:val="Caption"/>
        <w:spacing w:line="360" w:lineRule="auto"/>
        <w:jc w:val="center"/>
        <w:rPr>
          <w:rFonts w:ascii="Times New Roman" w:hAnsi="Times New Roman" w:cs="Times New Roman"/>
          <w:b/>
          <w:bCs/>
          <w:i w:val="0"/>
          <w:iCs w:val="0"/>
          <w:color w:val="000000" w:themeColor="text1"/>
          <w:sz w:val="24"/>
          <w:szCs w:val="24"/>
          <w:lang w:val="en-ID"/>
        </w:rPr>
      </w:pPr>
      <w:bookmarkStart w:id="159" w:name="_Toc102456958"/>
      <w:bookmarkStart w:id="160" w:name="_Toc105097649"/>
      <w:r w:rsidRPr="00956B53">
        <w:rPr>
          <w:rFonts w:ascii="Times New Roman" w:hAnsi="Times New Roman" w:cs="Times New Roman"/>
          <w:b/>
          <w:bCs/>
          <w:i w:val="0"/>
          <w:iCs w:val="0"/>
          <w:color w:val="000000" w:themeColor="text1"/>
          <w:sz w:val="24"/>
          <w:szCs w:val="24"/>
        </w:rPr>
        <w:t>Tabel 4</w:t>
      </w:r>
      <w:r w:rsidR="007808DD" w:rsidRPr="00956B53">
        <w:rPr>
          <w:rFonts w:ascii="Times New Roman" w:hAnsi="Times New Roman" w:cs="Times New Roman"/>
          <w:b/>
          <w:bCs/>
          <w:i w:val="0"/>
          <w:iCs w:val="0"/>
          <w:color w:val="000000" w:themeColor="text1"/>
          <w:sz w:val="24"/>
          <w:szCs w:val="24"/>
        </w:rPr>
        <w:t>.</w:t>
      </w:r>
      <w:r w:rsidRPr="00956B53">
        <w:rPr>
          <w:rFonts w:ascii="Times New Roman" w:hAnsi="Times New Roman" w:cs="Times New Roman"/>
          <w:b/>
          <w:bCs/>
          <w:i w:val="0"/>
          <w:iCs w:val="0"/>
          <w:color w:val="000000" w:themeColor="text1"/>
          <w:sz w:val="24"/>
          <w:szCs w:val="24"/>
        </w:rPr>
        <w:fldChar w:fldCharType="begin"/>
      </w:r>
      <w:r w:rsidRPr="00956B53">
        <w:rPr>
          <w:rFonts w:ascii="Times New Roman" w:hAnsi="Times New Roman" w:cs="Times New Roman"/>
          <w:b/>
          <w:bCs/>
          <w:i w:val="0"/>
          <w:iCs w:val="0"/>
          <w:color w:val="000000" w:themeColor="text1"/>
          <w:sz w:val="24"/>
          <w:szCs w:val="24"/>
        </w:rPr>
        <w:instrText xml:space="preserve"> SEQ Tabel_4 \* ARABIC </w:instrText>
      </w:r>
      <w:r w:rsidRPr="00956B53">
        <w:rPr>
          <w:rFonts w:ascii="Times New Roman" w:hAnsi="Times New Roman" w:cs="Times New Roman"/>
          <w:b/>
          <w:bCs/>
          <w:i w:val="0"/>
          <w:iCs w:val="0"/>
          <w:color w:val="000000" w:themeColor="text1"/>
          <w:sz w:val="24"/>
          <w:szCs w:val="24"/>
        </w:rPr>
        <w:fldChar w:fldCharType="separate"/>
      </w:r>
      <w:r w:rsidR="00BA78B7">
        <w:rPr>
          <w:rFonts w:ascii="Times New Roman" w:hAnsi="Times New Roman" w:cs="Times New Roman"/>
          <w:b/>
          <w:bCs/>
          <w:i w:val="0"/>
          <w:iCs w:val="0"/>
          <w:noProof/>
          <w:color w:val="000000" w:themeColor="text1"/>
          <w:sz w:val="24"/>
          <w:szCs w:val="24"/>
        </w:rPr>
        <w:t>8</w:t>
      </w:r>
      <w:r w:rsidRPr="00956B53">
        <w:rPr>
          <w:rFonts w:ascii="Times New Roman" w:hAnsi="Times New Roman" w:cs="Times New Roman"/>
          <w:b/>
          <w:bCs/>
          <w:i w:val="0"/>
          <w:iCs w:val="0"/>
          <w:color w:val="000000" w:themeColor="text1"/>
          <w:sz w:val="24"/>
          <w:szCs w:val="24"/>
        </w:rPr>
        <w:fldChar w:fldCharType="end"/>
      </w:r>
      <w:r w:rsidRPr="00956B53">
        <w:rPr>
          <w:rFonts w:ascii="Times New Roman" w:hAnsi="Times New Roman" w:cs="Times New Roman"/>
          <w:b/>
          <w:bCs/>
          <w:i w:val="0"/>
          <w:iCs w:val="0"/>
          <w:color w:val="000000" w:themeColor="text1"/>
          <w:sz w:val="24"/>
          <w:szCs w:val="24"/>
        </w:rPr>
        <w:t xml:space="preserve"> </w:t>
      </w:r>
      <w:r w:rsidRPr="00A16515">
        <w:rPr>
          <w:rFonts w:ascii="Times New Roman" w:hAnsi="Times New Roman" w:cs="Times New Roman"/>
          <w:color w:val="000000" w:themeColor="text1"/>
          <w:sz w:val="24"/>
          <w:szCs w:val="24"/>
        </w:rPr>
        <w:t>Interface Design</w:t>
      </w:r>
      <w:r w:rsidRPr="00956B53">
        <w:rPr>
          <w:rFonts w:ascii="Times New Roman" w:hAnsi="Times New Roman" w:cs="Times New Roman"/>
          <w:i w:val="0"/>
          <w:iCs w:val="0"/>
          <w:color w:val="000000" w:themeColor="text1"/>
          <w:sz w:val="24"/>
          <w:szCs w:val="24"/>
        </w:rPr>
        <w:t xml:space="preserve"> – Mekanisme </w:t>
      </w:r>
      <w:r w:rsidRPr="00EE53A4">
        <w:rPr>
          <w:rFonts w:ascii="Times New Roman" w:hAnsi="Times New Roman" w:cs="Times New Roman"/>
          <w:color w:val="000000" w:themeColor="text1"/>
          <w:sz w:val="24"/>
          <w:szCs w:val="24"/>
        </w:rPr>
        <w:t>User</w:t>
      </w:r>
      <w:bookmarkEnd w:id="159"/>
      <w:bookmarkEnd w:id="160"/>
    </w:p>
    <w:tbl>
      <w:tblPr>
        <w:tblStyle w:val="TableGrid"/>
        <w:tblW w:w="0" w:type="auto"/>
        <w:jc w:val="center"/>
        <w:tblLook w:val="04A0" w:firstRow="1" w:lastRow="0" w:firstColumn="1" w:lastColumn="0" w:noHBand="0" w:noVBand="1"/>
      </w:tblPr>
      <w:tblGrid>
        <w:gridCol w:w="1981"/>
        <w:gridCol w:w="1842"/>
        <w:gridCol w:w="2122"/>
        <w:gridCol w:w="1982"/>
      </w:tblGrid>
      <w:tr w:rsidR="00175599" w:rsidRPr="00956B53" w14:paraId="2FF4A95C" w14:textId="77777777" w:rsidTr="00B429B7">
        <w:trPr>
          <w:trHeight w:val="397"/>
          <w:jc w:val="center"/>
        </w:trPr>
        <w:tc>
          <w:tcPr>
            <w:tcW w:w="1981" w:type="dxa"/>
            <w:shd w:val="clear" w:color="auto" w:fill="2E74B5" w:themeFill="accent1" w:themeFillShade="BF"/>
            <w:vAlign w:val="center"/>
          </w:tcPr>
          <w:p w14:paraId="356E0F0E" w14:textId="3FEDD185" w:rsidR="00175599" w:rsidRPr="00956B53" w:rsidRDefault="00175599" w:rsidP="008B7009">
            <w:pPr>
              <w:spacing w:line="360" w:lineRule="auto"/>
              <w:jc w:val="center"/>
              <w:rPr>
                <w:rFonts w:ascii="Times New Roman" w:hAnsi="Times New Roman" w:cs="Times New Roman"/>
                <w:b/>
                <w:sz w:val="24"/>
                <w:szCs w:val="24"/>
                <w:lang w:val="en-ID"/>
              </w:rPr>
            </w:pPr>
            <w:r w:rsidRPr="00956B53">
              <w:rPr>
                <w:rFonts w:ascii="Times New Roman" w:hAnsi="Times New Roman" w:cs="Times New Roman"/>
                <w:b/>
                <w:sz w:val="24"/>
                <w:szCs w:val="24"/>
                <w:lang w:val="en-ID"/>
              </w:rPr>
              <w:t>User</w:t>
            </w:r>
          </w:p>
        </w:tc>
        <w:tc>
          <w:tcPr>
            <w:tcW w:w="1842" w:type="dxa"/>
            <w:shd w:val="clear" w:color="auto" w:fill="2E74B5" w:themeFill="accent1" w:themeFillShade="BF"/>
            <w:vAlign w:val="center"/>
          </w:tcPr>
          <w:p w14:paraId="5A446ED7" w14:textId="77777777" w:rsidR="00175599" w:rsidRPr="00956B53" w:rsidRDefault="00175599" w:rsidP="008B7009">
            <w:pPr>
              <w:spacing w:line="360" w:lineRule="auto"/>
              <w:jc w:val="center"/>
              <w:rPr>
                <w:rFonts w:ascii="Times New Roman" w:hAnsi="Times New Roman" w:cs="Times New Roman"/>
                <w:b/>
                <w:sz w:val="24"/>
                <w:szCs w:val="24"/>
                <w:lang w:val="en-ID"/>
              </w:rPr>
            </w:pPr>
            <w:r w:rsidRPr="00956B53">
              <w:rPr>
                <w:rFonts w:ascii="Times New Roman" w:hAnsi="Times New Roman" w:cs="Times New Roman"/>
                <w:b/>
                <w:sz w:val="24"/>
                <w:szCs w:val="24"/>
                <w:lang w:val="en-ID"/>
              </w:rPr>
              <w:t>Kategori</w:t>
            </w:r>
          </w:p>
        </w:tc>
        <w:tc>
          <w:tcPr>
            <w:tcW w:w="2122" w:type="dxa"/>
            <w:shd w:val="clear" w:color="auto" w:fill="2E74B5" w:themeFill="accent1" w:themeFillShade="BF"/>
            <w:vAlign w:val="center"/>
          </w:tcPr>
          <w:p w14:paraId="0E5D1762" w14:textId="77777777" w:rsidR="00175599" w:rsidRPr="00EE53A4" w:rsidRDefault="00175599" w:rsidP="008B7009">
            <w:pPr>
              <w:spacing w:line="360" w:lineRule="auto"/>
              <w:jc w:val="center"/>
              <w:rPr>
                <w:rFonts w:ascii="Times New Roman" w:hAnsi="Times New Roman" w:cs="Times New Roman"/>
                <w:b/>
                <w:i/>
                <w:iCs/>
                <w:sz w:val="24"/>
                <w:szCs w:val="24"/>
                <w:lang w:val="en-ID"/>
              </w:rPr>
            </w:pPr>
            <w:r w:rsidRPr="00EE53A4">
              <w:rPr>
                <w:rFonts w:ascii="Times New Roman" w:hAnsi="Times New Roman" w:cs="Times New Roman"/>
                <w:b/>
                <w:i/>
                <w:iCs/>
                <w:sz w:val="24"/>
                <w:szCs w:val="24"/>
                <w:lang w:val="en-ID"/>
              </w:rPr>
              <w:t>Akses Input</w:t>
            </w:r>
          </w:p>
        </w:tc>
        <w:tc>
          <w:tcPr>
            <w:tcW w:w="1982" w:type="dxa"/>
            <w:shd w:val="clear" w:color="auto" w:fill="2E74B5" w:themeFill="accent1" w:themeFillShade="BF"/>
            <w:vAlign w:val="center"/>
          </w:tcPr>
          <w:p w14:paraId="2456C5F2" w14:textId="77777777" w:rsidR="00175599" w:rsidRPr="00EE53A4" w:rsidRDefault="00175599" w:rsidP="008B7009">
            <w:pPr>
              <w:spacing w:line="360" w:lineRule="auto"/>
              <w:jc w:val="center"/>
              <w:rPr>
                <w:rFonts w:ascii="Times New Roman" w:hAnsi="Times New Roman" w:cs="Times New Roman"/>
                <w:b/>
                <w:i/>
                <w:iCs/>
                <w:sz w:val="24"/>
                <w:szCs w:val="24"/>
                <w:lang w:val="en-ID"/>
              </w:rPr>
            </w:pPr>
            <w:r w:rsidRPr="00EE53A4">
              <w:rPr>
                <w:rFonts w:ascii="Times New Roman" w:hAnsi="Times New Roman" w:cs="Times New Roman"/>
                <w:b/>
                <w:i/>
                <w:iCs/>
                <w:sz w:val="24"/>
                <w:szCs w:val="24"/>
                <w:lang w:val="en-ID"/>
              </w:rPr>
              <w:t>Akses Output</w:t>
            </w:r>
          </w:p>
        </w:tc>
      </w:tr>
      <w:tr w:rsidR="00175599" w:rsidRPr="00956B53" w14:paraId="5EA2A86A" w14:textId="77777777" w:rsidTr="00261CE2">
        <w:trPr>
          <w:trHeight w:val="454"/>
          <w:jc w:val="center"/>
        </w:trPr>
        <w:tc>
          <w:tcPr>
            <w:tcW w:w="1981" w:type="dxa"/>
            <w:vAlign w:val="center"/>
          </w:tcPr>
          <w:p w14:paraId="5811FD18" w14:textId="77777777" w:rsidR="00175599" w:rsidRPr="00956B53" w:rsidRDefault="00175599" w:rsidP="008431A3">
            <w:pPr>
              <w:spacing w:line="360" w:lineRule="auto"/>
              <w:jc w:val="center"/>
              <w:rPr>
                <w:rFonts w:ascii="Times New Roman" w:hAnsi="Times New Roman" w:cs="Times New Roman"/>
                <w:sz w:val="24"/>
                <w:szCs w:val="24"/>
                <w:lang w:val="en-ID"/>
              </w:rPr>
            </w:pPr>
            <w:r w:rsidRPr="00956B53">
              <w:rPr>
                <w:rFonts w:ascii="Times New Roman" w:hAnsi="Times New Roman" w:cs="Times New Roman"/>
                <w:sz w:val="24"/>
                <w:szCs w:val="24"/>
                <w:lang w:val="en-ID"/>
              </w:rPr>
              <w:t>Admin</w:t>
            </w:r>
          </w:p>
        </w:tc>
        <w:tc>
          <w:tcPr>
            <w:tcW w:w="1842" w:type="dxa"/>
            <w:vAlign w:val="center"/>
          </w:tcPr>
          <w:p w14:paraId="45277748" w14:textId="77777777" w:rsidR="00175599" w:rsidRPr="00956B53" w:rsidRDefault="00175599" w:rsidP="008431A3">
            <w:pPr>
              <w:spacing w:line="360" w:lineRule="auto"/>
              <w:jc w:val="center"/>
              <w:rPr>
                <w:rFonts w:ascii="Times New Roman" w:hAnsi="Times New Roman" w:cs="Times New Roman"/>
                <w:sz w:val="24"/>
                <w:szCs w:val="24"/>
                <w:lang w:val="en-ID"/>
              </w:rPr>
            </w:pPr>
            <w:r w:rsidRPr="00956B53">
              <w:rPr>
                <w:rFonts w:ascii="Times New Roman" w:hAnsi="Times New Roman" w:cs="Times New Roman"/>
                <w:sz w:val="24"/>
                <w:szCs w:val="24"/>
                <w:lang w:val="en-ID"/>
              </w:rPr>
              <w:t>Administrator</w:t>
            </w:r>
          </w:p>
        </w:tc>
        <w:tc>
          <w:tcPr>
            <w:tcW w:w="2122" w:type="dxa"/>
            <w:vAlign w:val="center"/>
          </w:tcPr>
          <w:p w14:paraId="1617DEC6" w14:textId="77777777" w:rsidR="00175599" w:rsidRPr="00EE53A4" w:rsidRDefault="00175599" w:rsidP="008431A3">
            <w:pPr>
              <w:spacing w:line="360" w:lineRule="auto"/>
              <w:jc w:val="center"/>
              <w:rPr>
                <w:rFonts w:ascii="Times New Roman" w:hAnsi="Times New Roman" w:cs="Times New Roman"/>
                <w:i/>
                <w:iCs/>
                <w:sz w:val="24"/>
                <w:szCs w:val="24"/>
                <w:lang w:val="en-ID"/>
              </w:rPr>
            </w:pPr>
            <w:r w:rsidRPr="00EE53A4">
              <w:rPr>
                <w:rFonts w:ascii="Times New Roman" w:hAnsi="Times New Roman" w:cs="Times New Roman"/>
                <w:i/>
                <w:iCs/>
                <w:sz w:val="24"/>
                <w:szCs w:val="24"/>
                <w:lang w:val="en-ID"/>
              </w:rPr>
              <w:t>All</w:t>
            </w:r>
          </w:p>
        </w:tc>
        <w:tc>
          <w:tcPr>
            <w:tcW w:w="1982" w:type="dxa"/>
            <w:vAlign w:val="center"/>
          </w:tcPr>
          <w:p w14:paraId="2CCA0EB3" w14:textId="77777777" w:rsidR="00175599" w:rsidRPr="00EE53A4" w:rsidRDefault="00175599" w:rsidP="008431A3">
            <w:pPr>
              <w:spacing w:line="360" w:lineRule="auto"/>
              <w:jc w:val="center"/>
              <w:rPr>
                <w:rFonts w:ascii="Times New Roman" w:hAnsi="Times New Roman" w:cs="Times New Roman"/>
                <w:i/>
                <w:iCs/>
                <w:sz w:val="24"/>
                <w:szCs w:val="24"/>
                <w:lang w:val="en-ID"/>
              </w:rPr>
            </w:pPr>
            <w:r w:rsidRPr="00EE53A4">
              <w:rPr>
                <w:rFonts w:ascii="Times New Roman" w:hAnsi="Times New Roman" w:cs="Times New Roman"/>
                <w:i/>
                <w:iCs/>
                <w:sz w:val="24"/>
                <w:szCs w:val="24"/>
                <w:lang w:val="en-ID"/>
              </w:rPr>
              <w:t>All</w:t>
            </w:r>
          </w:p>
        </w:tc>
      </w:tr>
      <w:tr w:rsidR="00175599" w:rsidRPr="00956B53" w14:paraId="571B8A0A" w14:textId="77777777" w:rsidTr="00261CE2">
        <w:trPr>
          <w:trHeight w:val="454"/>
          <w:jc w:val="center"/>
        </w:trPr>
        <w:tc>
          <w:tcPr>
            <w:tcW w:w="1981" w:type="dxa"/>
            <w:vAlign w:val="center"/>
          </w:tcPr>
          <w:p w14:paraId="2123DDF9" w14:textId="77777777" w:rsidR="00175599" w:rsidRPr="00956B53" w:rsidRDefault="00175599" w:rsidP="008B7009">
            <w:pPr>
              <w:spacing w:line="360" w:lineRule="auto"/>
              <w:rPr>
                <w:rFonts w:ascii="Times New Roman" w:hAnsi="Times New Roman" w:cs="Times New Roman"/>
                <w:sz w:val="24"/>
                <w:szCs w:val="24"/>
                <w:lang w:val="en-ID"/>
              </w:rPr>
            </w:pPr>
            <w:r w:rsidRPr="00956B53">
              <w:rPr>
                <w:rFonts w:ascii="Times New Roman" w:hAnsi="Times New Roman" w:cs="Times New Roman"/>
                <w:sz w:val="24"/>
                <w:szCs w:val="24"/>
                <w:lang w:val="en-ID"/>
              </w:rPr>
              <w:t>Pimpinan</w:t>
            </w:r>
          </w:p>
        </w:tc>
        <w:tc>
          <w:tcPr>
            <w:tcW w:w="1842" w:type="dxa"/>
            <w:vAlign w:val="center"/>
          </w:tcPr>
          <w:p w14:paraId="78076FC5" w14:textId="77777777" w:rsidR="00175599" w:rsidRPr="00956B53" w:rsidRDefault="00175599" w:rsidP="008B7009">
            <w:pPr>
              <w:spacing w:line="360" w:lineRule="auto"/>
              <w:rPr>
                <w:rFonts w:ascii="Times New Roman" w:hAnsi="Times New Roman" w:cs="Times New Roman"/>
                <w:sz w:val="24"/>
                <w:szCs w:val="24"/>
                <w:lang w:val="en-ID"/>
              </w:rPr>
            </w:pPr>
            <w:r w:rsidRPr="00956B53">
              <w:rPr>
                <w:rFonts w:ascii="Times New Roman" w:hAnsi="Times New Roman" w:cs="Times New Roman"/>
                <w:sz w:val="24"/>
                <w:szCs w:val="24"/>
                <w:lang w:val="en-ID"/>
              </w:rPr>
              <w:t>Operator</w:t>
            </w:r>
          </w:p>
        </w:tc>
        <w:tc>
          <w:tcPr>
            <w:tcW w:w="2122" w:type="dxa"/>
            <w:vAlign w:val="center"/>
          </w:tcPr>
          <w:p w14:paraId="5693BEC2" w14:textId="23D99878" w:rsidR="00175599" w:rsidRPr="00C2121F" w:rsidRDefault="00175599" w:rsidP="00C2121F">
            <w:pPr>
              <w:pStyle w:val="ListParagraph"/>
              <w:numPr>
                <w:ilvl w:val="0"/>
                <w:numId w:val="49"/>
              </w:numPr>
              <w:spacing w:line="360" w:lineRule="auto"/>
              <w:rPr>
                <w:rFonts w:ascii="Times New Roman" w:hAnsi="Times New Roman" w:cs="Times New Roman"/>
                <w:sz w:val="24"/>
                <w:szCs w:val="24"/>
                <w:lang w:val="en-ID"/>
              </w:rPr>
            </w:pPr>
            <w:r w:rsidRPr="00956B53">
              <w:rPr>
                <w:rFonts w:ascii="Times New Roman" w:hAnsi="Times New Roman" w:cs="Times New Roman"/>
                <w:sz w:val="24"/>
                <w:szCs w:val="24"/>
                <w:lang w:val="en-ID"/>
              </w:rPr>
              <w:t xml:space="preserve">Prediksi </w:t>
            </w:r>
            <w:r w:rsidR="00261CE2">
              <w:rPr>
                <w:rFonts w:ascii="Times New Roman" w:hAnsi="Times New Roman" w:cs="Times New Roman"/>
                <w:sz w:val="24"/>
                <w:szCs w:val="24"/>
                <w:lang w:val="en-ID"/>
              </w:rPr>
              <w:t>Jumlah Produksi Jagung</w:t>
            </w:r>
          </w:p>
          <w:p w14:paraId="7D0A026C" w14:textId="77777777" w:rsidR="00175599" w:rsidRPr="00EE53A4" w:rsidRDefault="00175599" w:rsidP="005D1F4E">
            <w:pPr>
              <w:pStyle w:val="ListParagraph"/>
              <w:numPr>
                <w:ilvl w:val="0"/>
                <w:numId w:val="49"/>
              </w:numPr>
              <w:spacing w:line="360" w:lineRule="auto"/>
              <w:rPr>
                <w:rFonts w:ascii="Times New Roman" w:hAnsi="Times New Roman" w:cs="Times New Roman"/>
                <w:i/>
                <w:iCs/>
                <w:sz w:val="24"/>
                <w:szCs w:val="24"/>
                <w:lang w:val="en-ID"/>
              </w:rPr>
            </w:pPr>
            <w:r w:rsidRPr="00EE53A4">
              <w:rPr>
                <w:rFonts w:ascii="Times New Roman" w:hAnsi="Times New Roman" w:cs="Times New Roman"/>
                <w:i/>
                <w:iCs/>
                <w:sz w:val="24"/>
                <w:szCs w:val="24"/>
                <w:lang w:val="en-ID"/>
              </w:rPr>
              <w:t>Utility</w:t>
            </w:r>
          </w:p>
        </w:tc>
        <w:tc>
          <w:tcPr>
            <w:tcW w:w="1982" w:type="dxa"/>
            <w:vAlign w:val="center"/>
          </w:tcPr>
          <w:p w14:paraId="040BE34C" w14:textId="77777777" w:rsidR="00175599" w:rsidRPr="00956B53" w:rsidRDefault="00175599" w:rsidP="008B7009">
            <w:pPr>
              <w:spacing w:line="360" w:lineRule="auto"/>
              <w:rPr>
                <w:rFonts w:ascii="Times New Roman" w:hAnsi="Times New Roman" w:cs="Times New Roman"/>
                <w:sz w:val="24"/>
                <w:szCs w:val="24"/>
                <w:lang w:val="en-ID"/>
              </w:rPr>
            </w:pPr>
            <w:r w:rsidRPr="00956B53">
              <w:rPr>
                <w:rFonts w:ascii="Times New Roman" w:hAnsi="Times New Roman" w:cs="Times New Roman"/>
                <w:sz w:val="24"/>
                <w:szCs w:val="24"/>
                <w:lang w:val="en-ID"/>
              </w:rPr>
              <w:t>Lap. Hasil Prediksi</w:t>
            </w:r>
          </w:p>
        </w:tc>
      </w:tr>
    </w:tbl>
    <w:p w14:paraId="52D7DAA4" w14:textId="77777777" w:rsidR="00AC27E3" w:rsidRPr="00956B53" w:rsidRDefault="00AC27E3" w:rsidP="008B7009">
      <w:pPr>
        <w:spacing w:line="360" w:lineRule="auto"/>
        <w:rPr>
          <w:rFonts w:ascii="Times New Roman" w:hAnsi="Times New Roman" w:cs="Times New Roman"/>
          <w:sz w:val="24"/>
          <w:szCs w:val="24"/>
          <w:lang w:val="en-ID"/>
        </w:rPr>
      </w:pPr>
    </w:p>
    <w:p w14:paraId="4BD0BABC" w14:textId="00C030DB" w:rsidR="00175599" w:rsidRPr="00956B53" w:rsidRDefault="00175599" w:rsidP="008431A3">
      <w:pPr>
        <w:pStyle w:val="Heading4"/>
        <w:numPr>
          <w:ilvl w:val="0"/>
          <w:numId w:val="0"/>
        </w:numPr>
        <w:spacing w:after="0" w:line="360" w:lineRule="auto"/>
        <w:ind w:left="864" w:hanging="864"/>
        <w:rPr>
          <w:szCs w:val="24"/>
        </w:rPr>
      </w:pPr>
      <w:r w:rsidRPr="00956B53">
        <w:rPr>
          <w:szCs w:val="24"/>
        </w:rPr>
        <w:t>4.3.</w:t>
      </w:r>
      <w:r w:rsidR="0093693D" w:rsidRPr="00956B53">
        <w:rPr>
          <w:szCs w:val="24"/>
        </w:rPr>
        <w:t>3</w:t>
      </w:r>
      <w:r w:rsidRPr="00956B53">
        <w:rPr>
          <w:szCs w:val="24"/>
        </w:rPr>
        <w:t xml:space="preserve">.2 </w:t>
      </w:r>
      <w:r w:rsidRPr="00EE53A4">
        <w:rPr>
          <w:i/>
          <w:iCs w:val="0"/>
          <w:szCs w:val="24"/>
        </w:rPr>
        <w:t>Mekanisme</w:t>
      </w:r>
      <w:r w:rsidRPr="00956B53">
        <w:rPr>
          <w:szCs w:val="24"/>
        </w:rPr>
        <w:t xml:space="preserve"> </w:t>
      </w:r>
      <w:r w:rsidRPr="00EE53A4">
        <w:rPr>
          <w:i/>
          <w:iCs w:val="0"/>
          <w:szCs w:val="24"/>
        </w:rPr>
        <w:t>Navigasi</w:t>
      </w:r>
    </w:p>
    <w:p w14:paraId="21988A6E" w14:textId="418F9D1A" w:rsidR="00175599" w:rsidRPr="00956B53" w:rsidRDefault="009E550D" w:rsidP="008B7009">
      <w:pPr>
        <w:spacing w:line="360" w:lineRule="auto"/>
        <w:jc w:val="center"/>
        <w:rPr>
          <w:rFonts w:ascii="Times New Roman" w:hAnsi="Times New Roman" w:cs="Times New Roman"/>
          <w:sz w:val="24"/>
          <w:szCs w:val="24"/>
          <w:lang w:val="en-ID"/>
        </w:rPr>
      </w:pPr>
      <w:r w:rsidRPr="00BA3F04">
        <w:rPr>
          <w:rFonts w:ascii="Times New Roman" w:hAnsi="Times New Roman" w:cs="Times New Roman"/>
          <w:noProof/>
        </w:rPr>
        <w:drawing>
          <wp:inline distT="0" distB="0" distL="0" distR="0" wp14:anchorId="3D8AC5F6" wp14:editId="5DB519C3">
            <wp:extent cx="4438650" cy="25431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FD1-Halaman-9.drawio.png"/>
                    <pic:cNvPicPr/>
                  </pic:nvPicPr>
                  <pic:blipFill>
                    <a:blip r:embed="rId35">
                      <a:extLst>
                        <a:ext uri="{28A0092B-C50C-407E-A947-70E740481C1C}">
                          <a14:useLocalDpi xmlns:a14="http://schemas.microsoft.com/office/drawing/2010/main" val="0"/>
                        </a:ext>
                      </a:extLst>
                    </a:blip>
                    <a:stretch>
                      <a:fillRect/>
                    </a:stretch>
                  </pic:blipFill>
                  <pic:spPr>
                    <a:xfrm>
                      <a:off x="0" y="0"/>
                      <a:ext cx="4448244" cy="2548672"/>
                    </a:xfrm>
                    <a:prstGeom prst="rect">
                      <a:avLst/>
                    </a:prstGeom>
                  </pic:spPr>
                </pic:pic>
              </a:graphicData>
            </a:graphic>
          </wp:inline>
        </w:drawing>
      </w:r>
    </w:p>
    <w:p w14:paraId="7403570E" w14:textId="73AC1665" w:rsidR="00175599" w:rsidRPr="00956B53" w:rsidRDefault="00AC27E3" w:rsidP="008B7009">
      <w:pPr>
        <w:pStyle w:val="Caption"/>
        <w:spacing w:line="360" w:lineRule="auto"/>
        <w:jc w:val="center"/>
        <w:rPr>
          <w:rFonts w:ascii="Times New Roman" w:hAnsi="Times New Roman" w:cs="Times New Roman"/>
          <w:b/>
          <w:bCs/>
          <w:i w:val="0"/>
          <w:iCs w:val="0"/>
          <w:color w:val="000000" w:themeColor="text1"/>
          <w:sz w:val="24"/>
          <w:szCs w:val="24"/>
        </w:rPr>
      </w:pPr>
      <w:bookmarkStart w:id="161" w:name="_Toc102456244"/>
      <w:bookmarkStart w:id="162" w:name="_Toc105097571"/>
      <w:r w:rsidRPr="00956B53">
        <w:rPr>
          <w:rFonts w:ascii="Times New Roman" w:hAnsi="Times New Roman" w:cs="Times New Roman"/>
          <w:b/>
          <w:bCs/>
          <w:i w:val="0"/>
          <w:iCs w:val="0"/>
          <w:color w:val="000000" w:themeColor="text1"/>
          <w:sz w:val="24"/>
          <w:szCs w:val="24"/>
        </w:rPr>
        <w:t>Gambar 4</w:t>
      </w:r>
      <w:r w:rsidR="007808DD" w:rsidRPr="00956B53">
        <w:rPr>
          <w:rFonts w:ascii="Times New Roman" w:hAnsi="Times New Roman" w:cs="Times New Roman"/>
          <w:b/>
          <w:bCs/>
          <w:i w:val="0"/>
          <w:iCs w:val="0"/>
          <w:color w:val="000000" w:themeColor="text1"/>
          <w:sz w:val="24"/>
          <w:szCs w:val="24"/>
        </w:rPr>
        <w:t>.</w:t>
      </w:r>
      <w:r w:rsidRPr="00956B53">
        <w:rPr>
          <w:rFonts w:ascii="Times New Roman" w:hAnsi="Times New Roman" w:cs="Times New Roman"/>
          <w:b/>
          <w:bCs/>
          <w:i w:val="0"/>
          <w:iCs w:val="0"/>
          <w:color w:val="000000" w:themeColor="text1"/>
          <w:sz w:val="24"/>
          <w:szCs w:val="24"/>
        </w:rPr>
        <w:fldChar w:fldCharType="begin"/>
      </w:r>
      <w:r w:rsidRPr="00956B53">
        <w:rPr>
          <w:rFonts w:ascii="Times New Roman" w:hAnsi="Times New Roman" w:cs="Times New Roman"/>
          <w:b/>
          <w:bCs/>
          <w:i w:val="0"/>
          <w:iCs w:val="0"/>
          <w:color w:val="000000" w:themeColor="text1"/>
          <w:sz w:val="24"/>
          <w:szCs w:val="24"/>
        </w:rPr>
        <w:instrText xml:space="preserve"> SEQ Gambar_4 \* ARABIC </w:instrText>
      </w:r>
      <w:r w:rsidRPr="00956B53">
        <w:rPr>
          <w:rFonts w:ascii="Times New Roman" w:hAnsi="Times New Roman" w:cs="Times New Roman"/>
          <w:b/>
          <w:bCs/>
          <w:i w:val="0"/>
          <w:iCs w:val="0"/>
          <w:color w:val="000000" w:themeColor="text1"/>
          <w:sz w:val="24"/>
          <w:szCs w:val="24"/>
        </w:rPr>
        <w:fldChar w:fldCharType="separate"/>
      </w:r>
      <w:r w:rsidR="00BA78B7">
        <w:rPr>
          <w:rFonts w:ascii="Times New Roman" w:hAnsi="Times New Roman" w:cs="Times New Roman"/>
          <w:b/>
          <w:bCs/>
          <w:i w:val="0"/>
          <w:iCs w:val="0"/>
          <w:noProof/>
          <w:color w:val="000000" w:themeColor="text1"/>
          <w:sz w:val="24"/>
          <w:szCs w:val="24"/>
        </w:rPr>
        <w:t>6</w:t>
      </w:r>
      <w:r w:rsidRPr="00956B53">
        <w:rPr>
          <w:rFonts w:ascii="Times New Roman" w:hAnsi="Times New Roman" w:cs="Times New Roman"/>
          <w:b/>
          <w:bCs/>
          <w:i w:val="0"/>
          <w:iCs w:val="0"/>
          <w:color w:val="000000" w:themeColor="text1"/>
          <w:sz w:val="24"/>
          <w:szCs w:val="24"/>
        </w:rPr>
        <w:fldChar w:fldCharType="end"/>
      </w:r>
      <w:r w:rsidRPr="00956B53">
        <w:rPr>
          <w:rFonts w:ascii="Times New Roman" w:hAnsi="Times New Roman" w:cs="Times New Roman"/>
          <w:b/>
          <w:bCs/>
          <w:i w:val="0"/>
          <w:iCs w:val="0"/>
          <w:color w:val="000000" w:themeColor="text1"/>
          <w:sz w:val="24"/>
          <w:szCs w:val="24"/>
        </w:rPr>
        <w:t xml:space="preserve"> </w:t>
      </w:r>
      <w:r w:rsidRPr="00A16515">
        <w:rPr>
          <w:rFonts w:ascii="Times New Roman" w:hAnsi="Times New Roman" w:cs="Times New Roman"/>
          <w:color w:val="000000" w:themeColor="text1"/>
          <w:sz w:val="24"/>
          <w:szCs w:val="24"/>
        </w:rPr>
        <w:t>Interface Design - Mekanisme Navigasi</w:t>
      </w:r>
      <w:r w:rsidRPr="00956B53">
        <w:rPr>
          <w:rFonts w:ascii="Times New Roman" w:hAnsi="Times New Roman" w:cs="Times New Roman"/>
          <w:i w:val="0"/>
          <w:iCs w:val="0"/>
          <w:color w:val="000000" w:themeColor="text1"/>
          <w:sz w:val="24"/>
          <w:szCs w:val="24"/>
        </w:rPr>
        <w:t xml:space="preserve"> Admin</w:t>
      </w:r>
      <w:bookmarkEnd w:id="161"/>
      <w:bookmarkEnd w:id="162"/>
    </w:p>
    <w:p w14:paraId="3F2F9DA9" w14:textId="12EA4DD8" w:rsidR="00175599" w:rsidRPr="00175599" w:rsidRDefault="00CC545F" w:rsidP="008B7009">
      <w:pPr>
        <w:spacing w:line="360" w:lineRule="auto"/>
        <w:jc w:val="center"/>
        <w:rPr>
          <w:rFonts w:ascii="Times New Roman" w:hAnsi="Times New Roman" w:cs="Times New Roman"/>
        </w:rPr>
      </w:pPr>
      <w:r w:rsidRPr="00CC545F">
        <w:rPr>
          <w:noProof/>
          <w:szCs w:val="24"/>
        </w:rPr>
        <w:lastRenderedPageBreak/>
        <mc:AlternateContent>
          <mc:Choice Requires="wps">
            <w:drawing>
              <wp:anchor distT="0" distB="0" distL="114300" distR="114300" simplePos="0" relativeHeight="252047360" behindDoc="0" locked="0" layoutInCell="1" allowOverlap="1" wp14:anchorId="26C2D914" wp14:editId="799A564F">
                <wp:simplePos x="0" y="0"/>
                <wp:positionH relativeFrom="column">
                  <wp:posOffset>5574665</wp:posOffset>
                </wp:positionH>
                <wp:positionV relativeFrom="paragraph">
                  <wp:posOffset>-1243965</wp:posOffset>
                </wp:positionV>
                <wp:extent cx="395417" cy="259491"/>
                <wp:effectExtent l="0" t="0" r="24130" b="26670"/>
                <wp:wrapNone/>
                <wp:docPr id="475" name="Rectangle 475"/>
                <wp:cNvGraphicFramePr/>
                <a:graphic xmlns:a="http://schemas.openxmlformats.org/drawingml/2006/main">
                  <a:graphicData uri="http://schemas.microsoft.com/office/word/2010/wordprocessingShape">
                    <wps:wsp>
                      <wps:cNvSpPr/>
                      <wps:spPr>
                        <a:xfrm>
                          <a:off x="0" y="0"/>
                          <a:ext cx="395417" cy="259491"/>
                        </a:xfrm>
                        <a:prstGeom prst="rect">
                          <a:avLst/>
                        </a:prstGeom>
                        <a:solidFill>
                          <a:sysClr val="window" lastClr="FFFFFF"/>
                        </a:solidFill>
                        <a:ln w="12700" cap="flat" cmpd="sng" algn="ctr">
                          <a:solidFill>
                            <a:sysClr val="window" lastClr="FFFFFF"/>
                          </a:solidFill>
                          <a:prstDash val="solid"/>
                          <a:miter lim="800000"/>
                        </a:ln>
                        <a:effectLst/>
                      </wps:spPr>
                      <wps:txbx>
                        <w:txbxContent>
                          <w:p w14:paraId="7BA94D1A" w14:textId="1F5E0206" w:rsidR="00AC18F9" w:rsidRPr="00AD237F" w:rsidRDefault="00AC18F9" w:rsidP="00CC545F">
                            <w:pPr>
                              <w:jc w:val="center"/>
                            </w:pPr>
                            <w:r>
                              <w:t>55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C2D914" id="Rectangle 475" o:spid="_x0000_s1174" style="position:absolute;left:0;text-align:left;margin-left:438.95pt;margin-top:-97.95pt;width:31.15pt;height:20.4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" fillcolor="window" strokecolor="window" strokeweight="1pt">
                <v:textbox>
                  <w:txbxContent>
                    <w:p w14:paraId="7BA94D1A" w14:textId="1F5E0206" w:rsidR="00AC18F9" w:rsidRPr="00AD237F" w:rsidRDefault="00AC18F9" w:rsidP="00CC545F">
                      <w:pPr>
                        <w:jc w:val="center"/>
                      </w:pPr>
                      <w:r>
                        <w:t>55</w:t>
                      </w:r>
                    </w:p>
                  </w:txbxContent>
                </v:textbox>
              </v:rect>
            </w:pict>
          </mc:Fallback>
        </mc:AlternateContent>
      </w:r>
      <w:r w:rsidR="009E550D" w:rsidRPr="00BA3F04">
        <w:rPr>
          <w:rFonts w:ascii="Times New Roman" w:hAnsi="Times New Roman" w:cs="Times New Roman"/>
          <w:b/>
          <w:noProof/>
          <w:sz w:val="24"/>
          <w:szCs w:val="24"/>
        </w:rPr>
        <w:drawing>
          <wp:inline distT="0" distB="0" distL="0" distR="0" wp14:anchorId="7CE5073B" wp14:editId="26340AB6">
            <wp:extent cx="4362450" cy="23145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FD1-Halaman-20.drawio.png"/>
                    <pic:cNvPicPr/>
                  </pic:nvPicPr>
                  <pic:blipFill>
                    <a:blip r:embed="rId36">
                      <a:extLst>
                        <a:ext uri="{28A0092B-C50C-407E-A947-70E740481C1C}">
                          <a14:useLocalDpi xmlns:a14="http://schemas.microsoft.com/office/drawing/2010/main" val="0"/>
                        </a:ext>
                      </a:extLst>
                    </a:blip>
                    <a:stretch>
                      <a:fillRect/>
                    </a:stretch>
                  </pic:blipFill>
                  <pic:spPr>
                    <a:xfrm>
                      <a:off x="0" y="0"/>
                      <a:ext cx="4362450" cy="2314575"/>
                    </a:xfrm>
                    <a:prstGeom prst="rect">
                      <a:avLst/>
                    </a:prstGeom>
                  </pic:spPr>
                </pic:pic>
              </a:graphicData>
            </a:graphic>
          </wp:inline>
        </w:drawing>
      </w:r>
    </w:p>
    <w:p w14:paraId="376A4B56" w14:textId="2CCBE575" w:rsidR="00AC27E3" w:rsidRPr="00F17DD4" w:rsidRDefault="00AC27E3" w:rsidP="00F17DD4">
      <w:pPr>
        <w:pStyle w:val="Caption"/>
        <w:spacing w:line="360" w:lineRule="auto"/>
        <w:jc w:val="center"/>
        <w:rPr>
          <w:rFonts w:ascii="Times New Roman" w:hAnsi="Times New Roman" w:cs="Times New Roman"/>
          <w:b/>
          <w:bCs/>
          <w:i w:val="0"/>
          <w:iCs w:val="0"/>
          <w:color w:val="000000" w:themeColor="text1"/>
          <w:sz w:val="24"/>
          <w:szCs w:val="24"/>
        </w:rPr>
      </w:pPr>
      <w:bookmarkStart w:id="163" w:name="_Toc102456245"/>
      <w:bookmarkStart w:id="164" w:name="_Toc105097572"/>
      <w:r w:rsidRPr="00AC27E3">
        <w:rPr>
          <w:rFonts w:ascii="Times New Roman" w:hAnsi="Times New Roman" w:cs="Times New Roman"/>
          <w:b/>
          <w:bCs/>
          <w:i w:val="0"/>
          <w:iCs w:val="0"/>
          <w:color w:val="000000" w:themeColor="text1"/>
          <w:sz w:val="24"/>
          <w:szCs w:val="24"/>
        </w:rPr>
        <w:t>Gambar 4</w:t>
      </w:r>
      <w:r w:rsidR="007808DD">
        <w:rPr>
          <w:rFonts w:ascii="Times New Roman" w:hAnsi="Times New Roman" w:cs="Times New Roman"/>
          <w:b/>
          <w:bCs/>
          <w:i w:val="0"/>
          <w:iCs w:val="0"/>
          <w:color w:val="000000" w:themeColor="text1"/>
          <w:sz w:val="24"/>
          <w:szCs w:val="24"/>
        </w:rPr>
        <w:t>.</w:t>
      </w:r>
      <w:r w:rsidRPr="00AC27E3">
        <w:rPr>
          <w:rFonts w:ascii="Times New Roman" w:hAnsi="Times New Roman" w:cs="Times New Roman"/>
          <w:b/>
          <w:bCs/>
          <w:i w:val="0"/>
          <w:iCs w:val="0"/>
          <w:color w:val="000000" w:themeColor="text1"/>
          <w:sz w:val="24"/>
          <w:szCs w:val="24"/>
        </w:rPr>
        <w:fldChar w:fldCharType="begin"/>
      </w:r>
      <w:r w:rsidRPr="00AC27E3">
        <w:rPr>
          <w:rFonts w:ascii="Times New Roman" w:hAnsi="Times New Roman" w:cs="Times New Roman"/>
          <w:b/>
          <w:bCs/>
          <w:i w:val="0"/>
          <w:iCs w:val="0"/>
          <w:color w:val="000000" w:themeColor="text1"/>
          <w:sz w:val="24"/>
          <w:szCs w:val="24"/>
        </w:rPr>
        <w:instrText xml:space="preserve"> SEQ Gambar_4 \* ARABIC </w:instrText>
      </w:r>
      <w:r w:rsidRPr="00AC27E3">
        <w:rPr>
          <w:rFonts w:ascii="Times New Roman" w:hAnsi="Times New Roman" w:cs="Times New Roman"/>
          <w:b/>
          <w:bCs/>
          <w:i w:val="0"/>
          <w:iCs w:val="0"/>
          <w:color w:val="000000" w:themeColor="text1"/>
          <w:sz w:val="24"/>
          <w:szCs w:val="24"/>
        </w:rPr>
        <w:fldChar w:fldCharType="separate"/>
      </w:r>
      <w:r w:rsidR="00BA78B7">
        <w:rPr>
          <w:rFonts w:ascii="Times New Roman" w:hAnsi="Times New Roman" w:cs="Times New Roman"/>
          <w:b/>
          <w:bCs/>
          <w:i w:val="0"/>
          <w:iCs w:val="0"/>
          <w:noProof/>
          <w:color w:val="000000" w:themeColor="text1"/>
          <w:sz w:val="24"/>
          <w:szCs w:val="24"/>
        </w:rPr>
        <w:t>7</w:t>
      </w:r>
      <w:r w:rsidRPr="00AC27E3">
        <w:rPr>
          <w:rFonts w:ascii="Times New Roman" w:hAnsi="Times New Roman" w:cs="Times New Roman"/>
          <w:b/>
          <w:bCs/>
          <w:i w:val="0"/>
          <w:iCs w:val="0"/>
          <w:color w:val="000000" w:themeColor="text1"/>
          <w:sz w:val="24"/>
          <w:szCs w:val="24"/>
        </w:rPr>
        <w:fldChar w:fldCharType="end"/>
      </w:r>
      <w:r w:rsidRPr="00AC27E3">
        <w:rPr>
          <w:rFonts w:ascii="Times New Roman" w:hAnsi="Times New Roman" w:cs="Times New Roman"/>
          <w:b/>
          <w:bCs/>
          <w:i w:val="0"/>
          <w:iCs w:val="0"/>
          <w:color w:val="000000" w:themeColor="text1"/>
          <w:sz w:val="24"/>
          <w:szCs w:val="24"/>
        </w:rPr>
        <w:t xml:space="preserve"> </w:t>
      </w:r>
      <w:r w:rsidRPr="00A16515">
        <w:rPr>
          <w:rFonts w:ascii="Times New Roman" w:hAnsi="Times New Roman" w:cs="Times New Roman"/>
          <w:color w:val="000000" w:themeColor="text1"/>
          <w:sz w:val="24"/>
          <w:szCs w:val="24"/>
        </w:rPr>
        <w:t>Interface Design - Mekanisme Navigasi</w:t>
      </w:r>
      <w:r w:rsidRPr="005875CE">
        <w:rPr>
          <w:rFonts w:ascii="Times New Roman" w:hAnsi="Times New Roman" w:cs="Times New Roman"/>
          <w:i w:val="0"/>
          <w:iCs w:val="0"/>
          <w:color w:val="000000" w:themeColor="text1"/>
          <w:sz w:val="24"/>
          <w:szCs w:val="24"/>
        </w:rPr>
        <w:t xml:space="preserve"> User</w:t>
      </w:r>
      <w:bookmarkEnd w:id="163"/>
      <w:bookmarkEnd w:id="164"/>
    </w:p>
    <w:p w14:paraId="525B1779" w14:textId="6AEC2013" w:rsidR="00175599" w:rsidRPr="0093693D" w:rsidRDefault="00175599" w:rsidP="008B7009">
      <w:pPr>
        <w:pStyle w:val="Heading4"/>
        <w:numPr>
          <w:ilvl w:val="0"/>
          <w:numId w:val="0"/>
        </w:numPr>
        <w:spacing w:line="360" w:lineRule="auto"/>
        <w:ind w:left="864" w:hanging="864"/>
      </w:pPr>
      <w:r w:rsidRPr="00175599">
        <w:t>4.3.</w:t>
      </w:r>
      <w:r w:rsidR="0093693D">
        <w:t>3</w:t>
      </w:r>
      <w:r w:rsidRPr="00175599">
        <w:t xml:space="preserve">.3 </w:t>
      </w:r>
      <w:r w:rsidRPr="00EE53A4">
        <w:rPr>
          <w:i/>
          <w:iCs w:val="0"/>
        </w:rPr>
        <w:t>Mekanisme Input</w:t>
      </w:r>
    </w:p>
    <w:p w14:paraId="0BA062A3" w14:textId="3E8E6DB3" w:rsidR="00175599" w:rsidRPr="00175599" w:rsidRDefault="009E550D" w:rsidP="008B7009">
      <w:pPr>
        <w:autoSpaceDE w:val="0"/>
        <w:autoSpaceDN w:val="0"/>
        <w:adjustRightInd w:val="0"/>
        <w:spacing w:line="360" w:lineRule="auto"/>
        <w:rPr>
          <w:rFonts w:ascii="Times New Roman" w:hAnsi="Times New Roman" w:cs="Times New Roman"/>
          <w:b/>
          <w:color w:val="000000"/>
          <w:szCs w:val="24"/>
        </w:rPr>
      </w:pPr>
      <w:r w:rsidRPr="00BA3F04">
        <w:rPr>
          <w:rFonts w:ascii="Times New Roman" w:hAnsi="Times New Roman" w:cs="Times New Roman"/>
          <w:b/>
          <w:noProof/>
          <w:color w:val="000000"/>
          <w:szCs w:val="24"/>
        </w:rPr>
        <w:drawing>
          <wp:inline distT="0" distB="0" distL="0" distR="0" wp14:anchorId="32E15D13" wp14:editId="74521CF9">
            <wp:extent cx="5040630" cy="2981325"/>
            <wp:effectExtent l="0" t="0" r="7620" b="9525"/>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FD1-Halaman-6.drawio.png"/>
                    <pic:cNvPicPr/>
                  </pic:nvPicPr>
                  <pic:blipFill>
                    <a:blip r:embed="rId37">
                      <a:extLst>
                        <a:ext uri="{28A0092B-C50C-407E-A947-70E740481C1C}">
                          <a14:useLocalDpi xmlns:a14="http://schemas.microsoft.com/office/drawing/2010/main" val="0"/>
                        </a:ext>
                      </a:extLst>
                    </a:blip>
                    <a:stretch>
                      <a:fillRect/>
                    </a:stretch>
                  </pic:blipFill>
                  <pic:spPr>
                    <a:xfrm>
                      <a:off x="0" y="0"/>
                      <a:ext cx="5040630" cy="2981325"/>
                    </a:xfrm>
                    <a:prstGeom prst="rect">
                      <a:avLst/>
                    </a:prstGeom>
                  </pic:spPr>
                </pic:pic>
              </a:graphicData>
            </a:graphic>
          </wp:inline>
        </w:drawing>
      </w:r>
    </w:p>
    <w:p w14:paraId="4199F032" w14:textId="1E8C6617" w:rsidR="008D2524" w:rsidRPr="00B45F2A" w:rsidRDefault="00AC27E3" w:rsidP="00B45F2A">
      <w:pPr>
        <w:pStyle w:val="Caption"/>
        <w:spacing w:line="360" w:lineRule="auto"/>
        <w:jc w:val="center"/>
        <w:rPr>
          <w:rFonts w:ascii="Times New Roman" w:hAnsi="Times New Roman" w:cs="Times New Roman"/>
          <w:b/>
          <w:bCs/>
          <w:i w:val="0"/>
          <w:iCs w:val="0"/>
          <w:color w:val="000000" w:themeColor="text1"/>
          <w:sz w:val="24"/>
          <w:szCs w:val="24"/>
        </w:rPr>
      </w:pPr>
      <w:bookmarkStart w:id="165" w:name="_Toc102456246"/>
      <w:bookmarkStart w:id="166" w:name="_Toc105097573"/>
      <w:r w:rsidRPr="00AC27E3">
        <w:rPr>
          <w:rFonts w:ascii="Times New Roman" w:hAnsi="Times New Roman" w:cs="Times New Roman"/>
          <w:b/>
          <w:bCs/>
          <w:i w:val="0"/>
          <w:iCs w:val="0"/>
          <w:color w:val="000000" w:themeColor="text1"/>
          <w:sz w:val="24"/>
          <w:szCs w:val="24"/>
        </w:rPr>
        <w:t>Gambar 4</w:t>
      </w:r>
      <w:r w:rsidR="007808DD" w:rsidRPr="00A16515">
        <w:rPr>
          <w:rFonts w:ascii="Times New Roman" w:hAnsi="Times New Roman" w:cs="Times New Roman"/>
          <w:b/>
          <w:bCs/>
          <w:i w:val="0"/>
          <w:iCs w:val="0"/>
          <w:color w:val="000000" w:themeColor="text1"/>
          <w:sz w:val="24"/>
          <w:szCs w:val="24"/>
        </w:rPr>
        <w:t>.</w:t>
      </w:r>
      <w:r w:rsidRPr="00A16515">
        <w:rPr>
          <w:rFonts w:ascii="Times New Roman" w:hAnsi="Times New Roman" w:cs="Times New Roman"/>
          <w:b/>
          <w:bCs/>
          <w:i w:val="0"/>
          <w:iCs w:val="0"/>
          <w:color w:val="000000" w:themeColor="text1"/>
          <w:sz w:val="24"/>
          <w:szCs w:val="24"/>
        </w:rPr>
        <w:fldChar w:fldCharType="begin"/>
      </w:r>
      <w:r w:rsidRPr="00A16515">
        <w:rPr>
          <w:rFonts w:ascii="Times New Roman" w:hAnsi="Times New Roman" w:cs="Times New Roman"/>
          <w:b/>
          <w:bCs/>
          <w:i w:val="0"/>
          <w:iCs w:val="0"/>
          <w:color w:val="000000" w:themeColor="text1"/>
          <w:sz w:val="24"/>
          <w:szCs w:val="24"/>
        </w:rPr>
        <w:instrText xml:space="preserve"> SEQ Gambar_4 \* ARABIC </w:instrText>
      </w:r>
      <w:r w:rsidRPr="00A16515">
        <w:rPr>
          <w:rFonts w:ascii="Times New Roman" w:hAnsi="Times New Roman" w:cs="Times New Roman"/>
          <w:b/>
          <w:bCs/>
          <w:i w:val="0"/>
          <w:iCs w:val="0"/>
          <w:color w:val="000000" w:themeColor="text1"/>
          <w:sz w:val="24"/>
          <w:szCs w:val="24"/>
        </w:rPr>
        <w:fldChar w:fldCharType="separate"/>
      </w:r>
      <w:r w:rsidR="00BA78B7">
        <w:rPr>
          <w:rFonts w:ascii="Times New Roman" w:hAnsi="Times New Roman" w:cs="Times New Roman"/>
          <w:b/>
          <w:bCs/>
          <w:i w:val="0"/>
          <w:iCs w:val="0"/>
          <w:noProof/>
          <w:color w:val="000000" w:themeColor="text1"/>
          <w:sz w:val="24"/>
          <w:szCs w:val="24"/>
        </w:rPr>
        <w:t>8</w:t>
      </w:r>
      <w:r w:rsidRPr="00A16515">
        <w:rPr>
          <w:rFonts w:ascii="Times New Roman" w:hAnsi="Times New Roman" w:cs="Times New Roman"/>
          <w:b/>
          <w:bCs/>
          <w:i w:val="0"/>
          <w:iCs w:val="0"/>
          <w:color w:val="000000" w:themeColor="text1"/>
          <w:sz w:val="24"/>
          <w:szCs w:val="24"/>
        </w:rPr>
        <w:fldChar w:fldCharType="end"/>
      </w:r>
      <w:r w:rsidRPr="00A16515">
        <w:rPr>
          <w:rFonts w:ascii="Times New Roman" w:hAnsi="Times New Roman" w:cs="Times New Roman"/>
          <w:b/>
          <w:bCs/>
          <w:color w:val="000000" w:themeColor="text1"/>
          <w:sz w:val="24"/>
          <w:szCs w:val="24"/>
        </w:rPr>
        <w:t xml:space="preserve"> </w:t>
      </w:r>
      <w:r w:rsidR="00FB53B5">
        <w:rPr>
          <w:rFonts w:ascii="Times New Roman" w:hAnsi="Times New Roman" w:cs="Times New Roman"/>
          <w:color w:val="000000" w:themeColor="text1"/>
          <w:sz w:val="24"/>
          <w:szCs w:val="24"/>
        </w:rPr>
        <w:t>Interface Design</w:t>
      </w:r>
      <w:r w:rsidRPr="00A16515">
        <w:rPr>
          <w:rFonts w:ascii="Times New Roman" w:hAnsi="Times New Roman" w:cs="Times New Roman"/>
          <w:color w:val="000000" w:themeColor="text1"/>
          <w:sz w:val="24"/>
          <w:szCs w:val="24"/>
        </w:rPr>
        <w:t>: Mekanisme Input</w:t>
      </w:r>
      <w:r w:rsidRPr="005875CE">
        <w:rPr>
          <w:rFonts w:ascii="Times New Roman" w:hAnsi="Times New Roman" w:cs="Times New Roman"/>
          <w:i w:val="0"/>
          <w:iCs w:val="0"/>
          <w:color w:val="000000" w:themeColor="text1"/>
          <w:sz w:val="24"/>
          <w:szCs w:val="24"/>
        </w:rPr>
        <w:t xml:space="preserve"> – Data User</w:t>
      </w:r>
      <w:bookmarkEnd w:id="165"/>
      <w:bookmarkEnd w:id="166"/>
    </w:p>
    <w:p w14:paraId="517970A9" w14:textId="56B01946" w:rsidR="008D2524" w:rsidRDefault="00CC545F" w:rsidP="00261CE2">
      <w:pPr>
        <w:spacing w:line="360" w:lineRule="auto"/>
        <w:jc w:val="center"/>
        <w:rPr>
          <w:rFonts w:ascii="Times New Roman" w:hAnsi="Times New Roman" w:cs="Times New Roman"/>
          <w:b/>
          <w:bCs/>
          <w:i/>
          <w:iCs/>
          <w:color w:val="000000" w:themeColor="text1"/>
          <w:sz w:val="24"/>
          <w:szCs w:val="24"/>
        </w:rPr>
      </w:pPr>
      <w:r w:rsidRPr="00CC545F">
        <w:rPr>
          <w:noProof/>
          <w:szCs w:val="24"/>
        </w:rPr>
        <w:lastRenderedPageBreak/>
        <mc:AlternateContent>
          <mc:Choice Requires="wps">
            <w:drawing>
              <wp:anchor distT="0" distB="0" distL="114300" distR="114300" simplePos="0" relativeHeight="252049408" behindDoc="0" locked="0" layoutInCell="1" allowOverlap="1" wp14:anchorId="6088C50D" wp14:editId="5F35A510">
                <wp:simplePos x="0" y="0"/>
                <wp:positionH relativeFrom="column">
                  <wp:posOffset>5534660</wp:posOffset>
                </wp:positionH>
                <wp:positionV relativeFrom="paragraph">
                  <wp:posOffset>-1170305</wp:posOffset>
                </wp:positionV>
                <wp:extent cx="395417" cy="259491"/>
                <wp:effectExtent l="0" t="0" r="24130" b="26670"/>
                <wp:wrapNone/>
                <wp:docPr id="476" name="Rectangle 476"/>
                <wp:cNvGraphicFramePr/>
                <a:graphic xmlns:a="http://schemas.openxmlformats.org/drawingml/2006/main">
                  <a:graphicData uri="http://schemas.microsoft.com/office/word/2010/wordprocessingShape">
                    <wps:wsp>
                      <wps:cNvSpPr/>
                      <wps:spPr>
                        <a:xfrm>
                          <a:off x="0" y="0"/>
                          <a:ext cx="395417" cy="259491"/>
                        </a:xfrm>
                        <a:prstGeom prst="rect">
                          <a:avLst/>
                        </a:prstGeom>
                        <a:solidFill>
                          <a:sysClr val="window" lastClr="FFFFFF"/>
                        </a:solidFill>
                        <a:ln w="12700" cap="flat" cmpd="sng" algn="ctr">
                          <a:solidFill>
                            <a:sysClr val="window" lastClr="FFFFFF"/>
                          </a:solidFill>
                          <a:prstDash val="solid"/>
                          <a:miter lim="800000"/>
                        </a:ln>
                        <a:effectLst/>
                      </wps:spPr>
                      <wps:txbx>
                        <w:txbxContent>
                          <w:p w14:paraId="3A89EA44" w14:textId="50A6E9CD" w:rsidR="00AC18F9" w:rsidRPr="00AD237F" w:rsidRDefault="00AC18F9" w:rsidP="00CC545F">
                            <w:pPr>
                              <w:jc w:val="center"/>
                            </w:pPr>
                            <w:r>
                              <w:t>56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88C50D" id="Rectangle 476" o:spid="_x0000_s1175" style="position:absolute;left:0;text-align:left;margin-left:435.8pt;margin-top:-92.15pt;width:31.15pt;height:20.4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" fillcolor="window" strokecolor="window" strokeweight="1pt">
                <v:textbox>
                  <w:txbxContent>
                    <w:p w14:paraId="3A89EA44" w14:textId="50A6E9CD" w:rsidR="00AC18F9" w:rsidRPr="00AD237F" w:rsidRDefault="00AC18F9" w:rsidP="00CC545F">
                      <w:pPr>
                        <w:jc w:val="center"/>
                      </w:pPr>
                      <w:r>
                        <w:t>56</w:t>
                      </w:r>
                    </w:p>
                  </w:txbxContent>
                </v:textbox>
              </v:rect>
            </w:pict>
          </mc:Fallback>
        </mc:AlternateContent>
      </w:r>
      <w:r w:rsidR="009E550D" w:rsidRPr="00BA3F04">
        <w:rPr>
          <w:rFonts w:ascii="Times New Roman" w:hAnsi="Times New Roman" w:cs="Times New Roman"/>
          <w:noProof/>
        </w:rPr>
        <w:drawing>
          <wp:inline distT="0" distB="0" distL="0" distR="0" wp14:anchorId="346132D9" wp14:editId="719AAD4A">
            <wp:extent cx="4010025" cy="2676525"/>
            <wp:effectExtent l="0" t="0" r="9525" b="9525"/>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FD1-Halaman-7.drawio.png"/>
                    <pic:cNvPicPr/>
                  </pic:nvPicPr>
                  <pic:blipFill>
                    <a:blip r:embed="rId38">
                      <a:extLst>
                        <a:ext uri="{28A0092B-C50C-407E-A947-70E740481C1C}">
                          <a14:useLocalDpi xmlns:a14="http://schemas.microsoft.com/office/drawing/2010/main" val="0"/>
                        </a:ext>
                      </a:extLst>
                    </a:blip>
                    <a:stretch>
                      <a:fillRect/>
                    </a:stretch>
                  </pic:blipFill>
                  <pic:spPr>
                    <a:xfrm>
                      <a:off x="0" y="0"/>
                      <a:ext cx="4010025" cy="2676525"/>
                    </a:xfrm>
                    <a:prstGeom prst="rect">
                      <a:avLst/>
                    </a:prstGeom>
                  </pic:spPr>
                </pic:pic>
              </a:graphicData>
            </a:graphic>
          </wp:inline>
        </w:drawing>
      </w:r>
    </w:p>
    <w:p w14:paraId="63BA3834" w14:textId="7CAF121B" w:rsidR="00261CE2" w:rsidRPr="006D4E9F" w:rsidRDefault="00261CE2" w:rsidP="00261CE2">
      <w:pPr>
        <w:pStyle w:val="Caption"/>
        <w:spacing w:line="360" w:lineRule="auto"/>
        <w:jc w:val="center"/>
        <w:rPr>
          <w:rFonts w:ascii="Times New Roman" w:hAnsi="Times New Roman" w:cs="Times New Roman"/>
          <w:b/>
          <w:bCs/>
          <w:i w:val="0"/>
          <w:iCs w:val="0"/>
          <w:color w:val="000000" w:themeColor="text1"/>
          <w:sz w:val="24"/>
          <w:szCs w:val="24"/>
        </w:rPr>
      </w:pPr>
      <w:bookmarkStart w:id="167" w:name="_Toc102456247"/>
      <w:bookmarkStart w:id="168" w:name="_Toc105097574"/>
      <w:r w:rsidRPr="008D2524">
        <w:rPr>
          <w:rFonts w:ascii="Times New Roman" w:hAnsi="Times New Roman" w:cs="Times New Roman"/>
          <w:b/>
          <w:bCs/>
          <w:i w:val="0"/>
          <w:iCs w:val="0"/>
          <w:color w:val="000000" w:themeColor="text1"/>
          <w:sz w:val="24"/>
          <w:szCs w:val="24"/>
        </w:rPr>
        <w:t>Gambar 4</w:t>
      </w:r>
      <w:r>
        <w:rPr>
          <w:rFonts w:ascii="Times New Roman" w:hAnsi="Times New Roman" w:cs="Times New Roman"/>
          <w:b/>
          <w:bCs/>
          <w:i w:val="0"/>
          <w:iCs w:val="0"/>
          <w:color w:val="000000" w:themeColor="text1"/>
          <w:sz w:val="24"/>
          <w:szCs w:val="24"/>
        </w:rPr>
        <w:t>.</w:t>
      </w:r>
      <w:r w:rsidRPr="008D2524">
        <w:rPr>
          <w:rFonts w:ascii="Times New Roman" w:hAnsi="Times New Roman" w:cs="Times New Roman"/>
          <w:b/>
          <w:bCs/>
          <w:i w:val="0"/>
          <w:iCs w:val="0"/>
          <w:color w:val="000000" w:themeColor="text1"/>
          <w:sz w:val="24"/>
          <w:szCs w:val="24"/>
        </w:rPr>
        <w:fldChar w:fldCharType="begin"/>
      </w:r>
      <w:r w:rsidRPr="008D2524">
        <w:rPr>
          <w:rFonts w:ascii="Times New Roman" w:hAnsi="Times New Roman" w:cs="Times New Roman"/>
          <w:b/>
          <w:bCs/>
          <w:i w:val="0"/>
          <w:iCs w:val="0"/>
          <w:color w:val="000000" w:themeColor="text1"/>
          <w:sz w:val="24"/>
          <w:szCs w:val="24"/>
        </w:rPr>
        <w:instrText xml:space="preserve"> SEQ Gambar_4 \* ARABIC </w:instrText>
      </w:r>
      <w:r w:rsidRPr="008D2524">
        <w:rPr>
          <w:rFonts w:ascii="Times New Roman" w:hAnsi="Times New Roman" w:cs="Times New Roman"/>
          <w:b/>
          <w:bCs/>
          <w:i w:val="0"/>
          <w:iCs w:val="0"/>
          <w:color w:val="000000" w:themeColor="text1"/>
          <w:sz w:val="24"/>
          <w:szCs w:val="24"/>
        </w:rPr>
        <w:fldChar w:fldCharType="separate"/>
      </w:r>
      <w:r w:rsidR="00BA78B7">
        <w:rPr>
          <w:rFonts w:ascii="Times New Roman" w:hAnsi="Times New Roman" w:cs="Times New Roman"/>
          <w:b/>
          <w:bCs/>
          <w:i w:val="0"/>
          <w:iCs w:val="0"/>
          <w:noProof/>
          <w:color w:val="000000" w:themeColor="text1"/>
          <w:sz w:val="24"/>
          <w:szCs w:val="24"/>
        </w:rPr>
        <w:t>9</w:t>
      </w:r>
      <w:r w:rsidRPr="008D2524">
        <w:rPr>
          <w:rFonts w:ascii="Times New Roman" w:hAnsi="Times New Roman" w:cs="Times New Roman"/>
          <w:b/>
          <w:bCs/>
          <w:i w:val="0"/>
          <w:iCs w:val="0"/>
          <w:color w:val="000000" w:themeColor="text1"/>
          <w:sz w:val="24"/>
          <w:szCs w:val="24"/>
        </w:rPr>
        <w:fldChar w:fldCharType="end"/>
      </w:r>
      <w:r w:rsidRPr="008D2524">
        <w:rPr>
          <w:rFonts w:ascii="Times New Roman" w:hAnsi="Times New Roman" w:cs="Times New Roman"/>
          <w:b/>
          <w:bCs/>
          <w:i w:val="0"/>
          <w:iCs w:val="0"/>
          <w:color w:val="000000" w:themeColor="text1"/>
          <w:sz w:val="24"/>
          <w:szCs w:val="24"/>
        </w:rPr>
        <w:t xml:space="preserve"> </w:t>
      </w:r>
      <w:r w:rsidR="00FB53B5">
        <w:rPr>
          <w:rFonts w:ascii="Times New Roman" w:hAnsi="Times New Roman" w:cs="Times New Roman"/>
          <w:color w:val="000000" w:themeColor="text1"/>
          <w:sz w:val="24"/>
          <w:szCs w:val="24"/>
        </w:rPr>
        <w:t>Interface Design</w:t>
      </w:r>
      <w:r w:rsidRPr="00A16515">
        <w:rPr>
          <w:rFonts w:ascii="Times New Roman" w:hAnsi="Times New Roman" w:cs="Times New Roman"/>
          <w:color w:val="000000" w:themeColor="text1"/>
          <w:sz w:val="24"/>
          <w:szCs w:val="24"/>
        </w:rPr>
        <w:t>: Mekanisme Input</w:t>
      </w:r>
      <w:r w:rsidRPr="005875CE">
        <w:rPr>
          <w:rFonts w:ascii="Times New Roman" w:hAnsi="Times New Roman" w:cs="Times New Roman"/>
          <w:i w:val="0"/>
          <w:iCs w:val="0"/>
          <w:color w:val="000000" w:themeColor="text1"/>
          <w:sz w:val="24"/>
          <w:szCs w:val="24"/>
        </w:rPr>
        <w:t xml:space="preserve"> – </w:t>
      </w:r>
      <w:r w:rsidRPr="00A16515">
        <w:rPr>
          <w:rFonts w:ascii="Times New Roman" w:hAnsi="Times New Roman" w:cs="Times New Roman"/>
          <w:color w:val="000000" w:themeColor="text1"/>
          <w:sz w:val="24"/>
          <w:szCs w:val="24"/>
        </w:rPr>
        <w:t>Entry</w:t>
      </w:r>
      <w:r w:rsidRPr="005875CE">
        <w:rPr>
          <w:rFonts w:ascii="Times New Roman" w:hAnsi="Times New Roman" w:cs="Times New Roman"/>
          <w:i w:val="0"/>
          <w:iCs w:val="0"/>
          <w:color w:val="000000" w:themeColor="text1"/>
          <w:sz w:val="24"/>
          <w:szCs w:val="24"/>
        </w:rPr>
        <w:t xml:space="preserve"> Data User</w:t>
      </w:r>
      <w:bookmarkEnd w:id="167"/>
      <w:bookmarkEnd w:id="168"/>
    </w:p>
    <w:p w14:paraId="74AB9EFA" w14:textId="3180589B" w:rsidR="00175599" w:rsidRPr="00175599" w:rsidRDefault="006D4E9F" w:rsidP="008B7009">
      <w:pPr>
        <w:spacing w:line="360" w:lineRule="auto"/>
        <w:jc w:val="center"/>
        <w:rPr>
          <w:rFonts w:ascii="Times New Roman" w:hAnsi="Times New Roman" w:cs="Times New Roman"/>
        </w:rPr>
      </w:pPr>
      <w:r w:rsidRPr="00BA3F04">
        <w:rPr>
          <w:rFonts w:ascii="Times New Roman" w:hAnsi="Times New Roman" w:cs="Times New Roman"/>
          <w:noProof/>
        </w:rPr>
        <w:drawing>
          <wp:inline distT="0" distB="0" distL="0" distR="0" wp14:anchorId="66036C10" wp14:editId="6C7409C8">
            <wp:extent cx="5029808" cy="3119755"/>
            <wp:effectExtent l="0" t="0" r="0" b="4445"/>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FD1-Halaman-8.drawio.png"/>
                    <pic:cNvPicPr/>
                  </pic:nvPicPr>
                  <pic:blipFill>
                    <a:blip r:embed="rId39">
                      <a:extLst>
                        <a:ext uri="{BEBA8EAE-BF5A-486C-A8C5-ECC9F3942E4B}">
                          <a14:imgProps xmlns:a14="http://schemas.microsoft.com/office/drawing/2010/main">
                            <a14:imgLayer r:embed="rId40">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029808" cy="3119755"/>
                    </a:xfrm>
                    <a:prstGeom prst="rect">
                      <a:avLst/>
                    </a:prstGeom>
                  </pic:spPr>
                </pic:pic>
              </a:graphicData>
            </a:graphic>
          </wp:inline>
        </w:drawing>
      </w:r>
    </w:p>
    <w:p w14:paraId="76FEE0C4" w14:textId="2E54B6CF" w:rsidR="00175599" w:rsidRPr="008D2524" w:rsidRDefault="008D2524" w:rsidP="008B7009">
      <w:pPr>
        <w:pStyle w:val="Caption"/>
        <w:spacing w:line="360" w:lineRule="auto"/>
        <w:jc w:val="center"/>
        <w:rPr>
          <w:rFonts w:ascii="Times New Roman" w:hAnsi="Times New Roman" w:cs="Times New Roman"/>
          <w:b/>
          <w:bCs/>
          <w:i w:val="0"/>
          <w:iCs w:val="0"/>
          <w:color w:val="000000" w:themeColor="text1"/>
          <w:sz w:val="24"/>
          <w:szCs w:val="24"/>
        </w:rPr>
      </w:pPr>
      <w:bookmarkStart w:id="169" w:name="_Toc102456250"/>
      <w:bookmarkStart w:id="170" w:name="_Toc105097575"/>
      <w:r w:rsidRPr="008D2524">
        <w:rPr>
          <w:rFonts w:ascii="Times New Roman" w:hAnsi="Times New Roman" w:cs="Times New Roman"/>
          <w:b/>
          <w:bCs/>
          <w:i w:val="0"/>
          <w:iCs w:val="0"/>
          <w:color w:val="000000" w:themeColor="text1"/>
          <w:sz w:val="24"/>
          <w:szCs w:val="24"/>
        </w:rPr>
        <w:t>Gambar 4</w:t>
      </w:r>
      <w:r w:rsidR="007808DD">
        <w:rPr>
          <w:rFonts w:ascii="Times New Roman" w:hAnsi="Times New Roman" w:cs="Times New Roman"/>
          <w:b/>
          <w:bCs/>
          <w:i w:val="0"/>
          <w:iCs w:val="0"/>
          <w:color w:val="000000" w:themeColor="text1"/>
          <w:sz w:val="24"/>
          <w:szCs w:val="24"/>
        </w:rPr>
        <w:t>.</w:t>
      </w:r>
      <w:r w:rsidRPr="008D2524">
        <w:rPr>
          <w:rFonts w:ascii="Times New Roman" w:hAnsi="Times New Roman" w:cs="Times New Roman"/>
          <w:b/>
          <w:bCs/>
          <w:i w:val="0"/>
          <w:iCs w:val="0"/>
          <w:color w:val="000000" w:themeColor="text1"/>
          <w:sz w:val="24"/>
          <w:szCs w:val="24"/>
        </w:rPr>
        <w:fldChar w:fldCharType="begin"/>
      </w:r>
      <w:r w:rsidRPr="008D2524">
        <w:rPr>
          <w:rFonts w:ascii="Times New Roman" w:hAnsi="Times New Roman" w:cs="Times New Roman"/>
          <w:b/>
          <w:bCs/>
          <w:i w:val="0"/>
          <w:iCs w:val="0"/>
          <w:color w:val="000000" w:themeColor="text1"/>
          <w:sz w:val="24"/>
          <w:szCs w:val="24"/>
        </w:rPr>
        <w:instrText xml:space="preserve"> SEQ Gambar_4 \* ARABIC </w:instrText>
      </w:r>
      <w:r w:rsidRPr="008D2524">
        <w:rPr>
          <w:rFonts w:ascii="Times New Roman" w:hAnsi="Times New Roman" w:cs="Times New Roman"/>
          <w:b/>
          <w:bCs/>
          <w:i w:val="0"/>
          <w:iCs w:val="0"/>
          <w:color w:val="000000" w:themeColor="text1"/>
          <w:sz w:val="24"/>
          <w:szCs w:val="24"/>
        </w:rPr>
        <w:fldChar w:fldCharType="separate"/>
      </w:r>
      <w:r w:rsidR="00BA78B7">
        <w:rPr>
          <w:rFonts w:ascii="Times New Roman" w:hAnsi="Times New Roman" w:cs="Times New Roman"/>
          <w:b/>
          <w:bCs/>
          <w:i w:val="0"/>
          <w:iCs w:val="0"/>
          <w:noProof/>
          <w:color w:val="000000" w:themeColor="text1"/>
          <w:sz w:val="24"/>
          <w:szCs w:val="24"/>
        </w:rPr>
        <w:t>10</w:t>
      </w:r>
      <w:r w:rsidRPr="008D2524">
        <w:rPr>
          <w:rFonts w:ascii="Times New Roman" w:hAnsi="Times New Roman" w:cs="Times New Roman"/>
          <w:b/>
          <w:bCs/>
          <w:i w:val="0"/>
          <w:iCs w:val="0"/>
          <w:color w:val="000000" w:themeColor="text1"/>
          <w:sz w:val="24"/>
          <w:szCs w:val="24"/>
        </w:rPr>
        <w:fldChar w:fldCharType="end"/>
      </w:r>
      <w:r w:rsidRPr="008D2524">
        <w:rPr>
          <w:rFonts w:ascii="Times New Roman" w:hAnsi="Times New Roman" w:cs="Times New Roman"/>
          <w:b/>
          <w:bCs/>
          <w:i w:val="0"/>
          <w:iCs w:val="0"/>
          <w:color w:val="000000" w:themeColor="text1"/>
          <w:sz w:val="24"/>
          <w:szCs w:val="24"/>
        </w:rPr>
        <w:t xml:space="preserve"> </w:t>
      </w:r>
      <w:r w:rsidR="00FB53B5">
        <w:rPr>
          <w:rFonts w:ascii="Times New Roman" w:hAnsi="Times New Roman" w:cs="Times New Roman"/>
          <w:color w:val="000000" w:themeColor="text1"/>
          <w:sz w:val="24"/>
          <w:szCs w:val="24"/>
        </w:rPr>
        <w:t>Interface Design</w:t>
      </w:r>
      <w:r w:rsidRPr="00A16515">
        <w:rPr>
          <w:rFonts w:ascii="Times New Roman" w:hAnsi="Times New Roman" w:cs="Times New Roman"/>
          <w:color w:val="000000" w:themeColor="text1"/>
          <w:sz w:val="24"/>
          <w:szCs w:val="24"/>
        </w:rPr>
        <w:t>: Mekanisme Input</w:t>
      </w:r>
      <w:r w:rsidRPr="005875CE">
        <w:rPr>
          <w:rFonts w:ascii="Times New Roman" w:hAnsi="Times New Roman" w:cs="Times New Roman"/>
          <w:i w:val="0"/>
          <w:iCs w:val="0"/>
          <w:color w:val="000000" w:themeColor="text1"/>
          <w:sz w:val="24"/>
          <w:szCs w:val="24"/>
        </w:rPr>
        <w:t xml:space="preserve"> – Dataset</w:t>
      </w:r>
      <w:bookmarkEnd w:id="169"/>
      <w:bookmarkEnd w:id="170"/>
    </w:p>
    <w:p w14:paraId="2B01BA76" w14:textId="77777777" w:rsidR="00175599" w:rsidRPr="00175599" w:rsidRDefault="000B0848" w:rsidP="008B7009">
      <w:pPr>
        <w:spacing w:line="360" w:lineRule="auto"/>
        <w:jc w:val="center"/>
        <w:rPr>
          <w:rFonts w:ascii="Times New Roman" w:hAnsi="Times New Roman" w:cs="Times New Roman"/>
          <w:b/>
          <w:bCs/>
        </w:rPr>
      </w:pPr>
      <w:r w:rsidRPr="000B0848">
        <w:rPr>
          <w:noProof/>
          <w:szCs w:val="24"/>
        </w:rPr>
        <w:lastRenderedPageBreak/>
        <mc:AlternateContent>
          <mc:Choice Requires="wps">
            <w:drawing>
              <wp:anchor distT="0" distB="0" distL="114300" distR="114300" simplePos="0" relativeHeight="252051456" behindDoc="0" locked="0" layoutInCell="1" allowOverlap="1" wp14:anchorId="35FEFE6D" wp14:editId="4E761BE2">
                <wp:simplePos x="0" y="0"/>
                <wp:positionH relativeFrom="column">
                  <wp:posOffset>5532120</wp:posOffset>
                </wp:positionH>
                <wp:positionV relativeFrom="paragraph">
                  <wp:posOffset>-1157605</wp:posOffset>
                </wp:positionV>
                <wp:extent cx="395417" cy="259491"/>
                <wp:effectExtent l="0" t="0" r="24130" b="26670"/>
                <wp:wrapNone/>
                <wp:docPr id="477" name="Rectangle 477"/>
                <wp:cNvGraphicFramePr/>
                <a:graphic xmlns:a="http://schemas.openxmlformats.org/drawingml/2006/main">
                  <a:graphicData uri="http://schemas.microsoft.com/office/word/2010/wordprocessingShape">
                    <wps:wsp>
                      <wps:cNvSpPr/>
                      <wps:spPr>
                        <a:xfrm>
                          <a:off x="0" y="0"/>
                          <a:ext cx="395417" cy="259491"/>
                        </a:xfrm>
                        <a:prstGeom prst="rect">
                          <a:avLst/>
                        </a:prstGeom>
                        <a:solidFill>
                          <a:sysClr val="window" lastClr="FFFFFF"/>
                        </a:solidFill>
                        <a:ln w="12700" cap="flat" cmpd="sng" algn="ctr">
                          <a:solidFill>
                            <a:sysClr val="window" lastClr="FFFFFF"/>
                          </a:solidFill>
                          <a:prstDash val="solid"/>
                          <a:miter lim="800000"/>
                        </a:ln>
                        <a:effectLst/>
                      </wps:spPr>
                      <wps:txbx>
                        <w:txbxContent>
                          <w:p w14:paraId="693CD39E" w14:textId="771829C4" w:rsidR="00AC18F9" w:rsidRPr="00AD237F" w:rsidRDefault="00AC18F9" w:rsidP="000B0848">
                            <w:pPr>
                              <w:jc w:val="center"/>
                            </w:pPr>
                            <w:r>
                              <w:t>57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FEFE6D" id="Rectangle 477" o:spid="_x0000_s1176" style="position:absolute;left:0;text-align:left;margin-left:435.6pt;margin-top:-91.15pt;width:31.15pt;height:20.4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" fillcolor="window" strokecolor="window" strokeweight="1pt">
                <v:textbox>
                  <w:txbxContent>
                    <w:p w14:paraId="693CD39E" w14:textId="771829C4" w:rsidR="00AC18F9" w:rsidRPr="00AD237F" w:rsidRDefault="00AC18F9" w:rsidP="000B0848">
                      <w:pPr>
                        <w:jc w:val="center"/>
                      </w:pPr>
                      <w:r>
                        <w:t>57</w:t>
                      </w:r>
                    </w:p>
                  </w:txbxContent>
                </v:textbox>
              </v:rect>
            </w:pict>
          </mc:Fallback>
        </mc:AlternateContent>
      </w:r>
      <w:r w:rsidR="006D4E9F" w:rsidRPr="00BA3F04">
        <w:rPr>
          <w:rFonts w:ascii="Times New Roman" w:hAnsi="Times New Roman" w:cs="Times New Roman"/>
          <w:noProof/>
        </w:rPr>
        <w:drawing>
          <wp:inline distT="0" distB="0" distL="0" distR="0" wp14:anchorId="278BC0ED" wp14:editId="220874F5">
            <wp:extent cx="3343275" cy="1847850"/>
            <wp:effectExtent l="0" t="0" r="9525"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FD1-Halaman-10.drawio.png"/>
                    <pic:cNvPicPr/>
                  </pic:nvPicPr>
                  <pic:blipFill>
                    <a:blip r:embed="rId41">
                      <a:extLst>
                        <a:ext uri="{28A0092B-C50C-407E-A947-70E740481C1C}">
                          <a14:useLocalDpi xmlns:a14="http://schemas.microsoft.com/office/drawing/2010/main" val="0"/>
                        </a:ext>
                      </a:extLst>
                    </a:blip>
                    <a:stretch>
                      <a:fillRect/>
                    </a:stretch>
                  </pic:blipFill>
                  <pic:spPr>
                    <a:xfrm>
                      <a:off x="0" y="0"/>
                      <a:ext cx="3343275" cy="1847850"/>
                    </a:xfrm>
                    <a:prstGeom prst="rect">
                      <a:avLst/>
                    </a:prstGeom>
                  </pic:spPr>
                </pic:pic>
              </a:graphicData>
            </a:graphic>
          </wp:inline>
        </w:drawing>
      </w:r>
    </w:p>
    <w:p w14:paraId="7C5B130F" w14:textId="0133BB59" w:rsidR="00175599" w:rsidRDefault="008D2524" w:rsidP="008B7009">
      <w:pPr>
        <w:pStyle w:val="Caption"/>
        <w:spacing w:line="360" w:lineRule="auto"/>
        <w:jc w:val="center"/>
        <w:rPr>
          <w:rFonts w:ascii="Times New Roman" w:hAnsi="Times New Roman" w:cs="Times New Roman"/>
          <w:i w:val="0"/>
          <w:iCs w:val="0"/>
          <w:color w:val="000000" w:themeColor="text1"/>
          <w:sz w:val="24"/>
          <w:szCs w:val="24"/>
        </w:rPr>
      </w:pPr>
      <w:bookmarkStart w:id="171" w:name="_Toc102456251"/>
      <w:bookmarkStart w:id="172" w:name="_Toc105097576"/>
      <w:r w:rsidRPr="008D2524">
        <w:rPr>
          <w:rFonts w:ascii="Times New Roman" w:hAnsi="Times New Roman" w:cs="Times New Roman"/>
          <w:b/>
          <w:bCs/>
          <w:i w:val="0"/>
          <w:iCs w:val="0"/>
          <w:color w:val="000000" w:themeColor="text1"/>
          <w:sz w:val="24"/>
          <w:szCs w:val="24"/>
        </w:rPr>
        <w:t>Gambar 4</w:t>
      </w:r>
      <w:r w:rsidR="007808DD">
        <w:rPr>
          <w:rFonts w:ascii="Times New Roman" w:hAnsi="Times New Roman" w:cs="Times New Roman"/>
          <w:b/>
          <w:bCs/>
          <w:i w:val="0"/>
          <w:iCs w:val="0"/>
          <w:color w:val="000000" w:themeColor="text1"/>
          <w:sz w:val="24"/>
          <w:szCs w:val="24"/>
        </w:rPr>
        <w:t>.</w:t>
      </w:r>
      <w:r w:rsidRPr="008D2524">
        <w:rPr>
          <w:rFonts w:ascii="Times New Roman" w:hAnsi="Times New Roman" w:cs="Times New Roman"/>
          <w:b/>
          <w:bCs/>
          <w:i w:val="0"/>
          <w:iCs w:val="0"/>
          <w:color w:val="000000" w:themeColor="text1"/>
          <w:sz w:val="24"/>
          <w:szCs w:val="24"/>
        </w:rPr>
        <w:fldChar w:fldCharType="begin"/>
      </w:r>
      <w:r w:rsidRPr="008D2524">
        <w:rPr>
          <w:rFonts w:ascii="Times New Roman" w:hAnsi="Times New Roman" w:cs="Times New Roman"/>
          <w:b/>
          <w:bCs/>
          <w:i w:val="0"/>
          <w:iCs w:val="0"/>
          <w:color w:val="000000" w:themeColor="text1"/>
          <w:sz w:val="24"/>
          <w:szCs w:val="24"/>
        </w:rPr>
        <w:instrText xml:space="preserve"> SEQ Gambar_4 \* ARABIC </w:instrText>
      </w:r>
      <w:r w:rsidRPr="008D2524">
        <w:rPr>
          <w:rFonts w:ascii="Times New Roman" w:hAnsi="Times New Roman" w:cs="Times New Roman"/>
          <w:b/>
          <w:bCs/>
          <w:i w:val="0"/>
          <w:iCs w:val="0"/>
          <w:color w:val="000000" w:themeColor="text1"/>
          <w:sz w:val="24"/>
          <w:szCs w:val="24"/>
        </w:rPr>
        <w:fldChar w:fldCharType="separate"/>
      </w:r>
      <w:r w:rsidR="00BA78B7">
        <w:rPr>
          <w:rFonts w:ascii="Times New Roman" w:hAnsi="Times New Roman" w:cs="Times New Roman"/>
          <w:b/>
          <w:bCs/>
          <w:i w:val="0"/>
          <w:iCs w:val="0"/>
          <w:noProof/>
          <w:color w:val="000000" w:themeColor="text1"/>
          <w:sz w:val="24"/>
          <w:szCs w:val="24"/>
        </w:rPr>
        <w:t>11</w:t>
      </w:r>
      <w:r w:rsidRPr="008D2524">
        <w:rPr>
          <w:rFonts w:ascii="Times New Roman" w:hAnsi="Times New Roman" w:cs="Times New Roman"/>
          <w:b/>
          <w:bCs/>
          <w:i w:val="0"/>
          <w:iCs w:val="0"/>
          <w:color w:val="000000" w:themeColor="text1"/>
          <w:sz w:val="24"/>
          <w:szCs w:val="24"/>
        </w:rPr>
        <w:fldChar w:fldCharType="end"/>
      </w:r>
      <w:r w:rsidRPr="008D2524">
        <w:rPr>
          <w:rFonts w:ascii="Times New Roman" w:hAnsi="Times New Roman" w:cs="Times New Roman"/>
          <w:b/>
          <w:bCs/>
          <w:i w:val="0"/>
          <w:iCs w:val="0"/>
          <w:color w:val="000000" w:themeColor="text1"/>
          <w:sz w:val="24"/>
          <w:szCs w:val="24"/>
        </w:rPr>
        <w:t xml:space="preserve"> </w:t>
      </w:r>
      <w:r w:rsidR="00FB53B5">
        <w:rPr>
          <w:rFonts w:ascii="Times New Roman" w:hAnsi="Times New Roman" w:cs="Times New Roman"/>
          <w:color w:val="000000" w:themeColor="text1"/>
          <w:sz w:val="24"/>
          <w:szCs w:val="24"/>
        </w:rPr>
        <w:t>Interface Design</w:t>
      </w:r>
      <w:r w:rsidRPr="00A16515">
        <w:rPr>
          <w:rFonts w:ascii="Times New Roman" w:hAnsi="Times New Roman" w:cs="Times New Roman"/>
          <w:color w:val="000000" w:themeColor="text1"/>
          <w:sz w:val="24"/>
          <w:szCs w:val="24"/>
        </w:rPr>
        <w:t>: Mekanisme Input</w:t>
      </w:r>
      <w:r w:rsidRPr="005875CE">
        <w:rPr>
          <w:rFonts w:ascii="Times New Roman" w:hAnsi="Times New Roman" w:cs="Times New Roman"/>
          <w:i w:val="0"/>
          <w:iCs w:val="0"/>
          <w:color w:val="000000" w:themeColor="text1"/>
          <w:sz w:val="24"/>
          <w:szCs w:val="24"/>
        </w:rPr>
        <w:t xml:space="preserve"> – Tambah Dataset</w:t>
      </w:r>
      <w:bookmarkEnd w:id="171"/>
      <w:bookmarkEnd w:id="172"/>
    </w:p>
    <w:p w14:paraId="614B6438" w14:textId="0325D82E" w:rsidR="00E331CF" w:rsidRDefault="00E331CF" w:rsidP="005575E4">
      <w:pPr>
        <w:spacing w:after="0" w:line="360" w:lineRule="auto"/>
        <w:jc w:val="center"/>
      </w:pPr>
      <w:r>
        <w:rPr>
          <w:noProof/>
        </w:rPr>
        <w:drawing>
          <wp:inline distT="0" distB="0" distL="0" distR="0" wp14:anchorId="7240C315" wp14:editId="6A7DD848">
            <wp:extent cx="3402957" cy="2957612"/>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3417068" cy="2969876"/>
                    </a:xfrm>
                    <a:prstGeom prst="rect">
                      <a:avLst/>
                    </a:prstGeom>
                  </pic:spPr>
                </pic:pic>
              </a:graphicData>
            </a:graphic>
          </wp:inline>
        </w:drawing>
      </w:r>
    </w:p>
    <w:p w14:paraId="114EE53B" w14:textId="49CB117C" w:rsidR="005575E4" w:rsidRPr="00B45F2A" w:rsidRDefault="005575E4" w:rsidP="005575E4">
      <w:pPr>
        <w:pStyle w:val="Caption"/>
        <w:spacing w:before="240" w:after="0" w:line="360" w:lineRule="auto"/>
        <w:jc w:val="center"/>
        <w:rPr>
          <w:rFonts w:ascii="Times New Roman" w:hAnsi="Times New Roman" w:cs="Times New Roman"/>
          <w:b/>
          <w:bCs/>
          <w:i w:val="0"/>
          <w:iCs w:val="0"/>
          <w:color w:val="000000" w:themeColor="text1"/>
          <w:sz w:val="24"/>
          <w:szCs w:val="24"/>
        </w:rPr>
      </w:pPr>
      <w:r>
        <w:rPr>
          <w:rFonts w:ascii="Times New Roman" w:hAnsi="Times New Roman" w:cs="Times New Roman"/>
          <w:b/>
          <w:bCs/>
          <w:i w:val="0"/>
          <w:iCs w:val="0"/>
          <w:color w:val="000000" w:themeColor="text1"/>
          <w:sz w:val="24"/>
          <w:szCs w:val="24"/>
        </w:rPr>
        <w:t>G</w:t>
      </w:r>
      <w:r w:rsidRPr="00261CE2">
        <w:rPr>
          <w:rFonts w:ascii="Times New Roman" w:hAnsi="Times New Roman" w:cs="Times New Roman"/>
          <w:b/>
          <w:bCs/>
          <w:i w:val="0"/>
          <w:iCs w:val="0"/>
          <w:color w:val="000000" w:themeColor="text1"/>
          <w:sz w:val="24"/>
          <w:szCs w:val="24"/>
        </w:rPr>
        <w:t xml:space="preserve">ambar 4 </w:t>
      </w:r>
      <w:r w:rsidRPr="00261CE2">
        <w:rPr>
          <w:rFonts w:ascii="Times New Roman" w:hAnsi="Times New Roman" w:cs="Times New Roman"/>
          <w:b/>
          <w:bCs/>
          <w:i w:val="0"/>
          <w:iCs w:val="0"/>
          <w:color w:val="000000" w:themeColor="text1"/>
          <w:sz w:val="24"/>
          <w:szCs w:val="24"/>
        </w:rPr>
        <w:fldChar w:fldCharType="begin"/>
      </w:r>
      <w:r w:rsidRPr="00261CE2">
        <w:rPr>
          <w:rFonts w:ascii="Times New Roman" w:hAnsi="Times New Roman" w:cs="Times New Roman"/>
          <w:b/>
          <w:bCs/>
          <w:i w:val="0"/>
          <w:iCs w:val="0"/>
          <w:color w:val="000000" w:themeColor="text1"/>
          <w:sz w:val="24"/>
          <w:szCs w:val="24"/>
        </w:rPr>
        <w:instrText xml:space="preserve"> SEQ Gambar_4 \* ARABIC </w:instrText>
      </w:r>
      <w:r w:rsidRPr="00261CE2">
        <w:rPr>
          <w:rFonts w:ascii="Times New Roman" w:hAnsi="Times New Roman" w:cs="Times New Roman"/>
          <w:b/>
          <w:bCs/>
          <w:i w:val="0"/>
          <w:iCs w:val="0"/>
          <w:color w:val="000000" w:themeColor="text1"/>
          <w:sz w:val="24"/>
          <w:szCs w:val="24"/>
        </w:rPr>
        <w:fldChar w:fldCharType="separate"/>
      </w:r>
      <w:r w:rsidR="00BA78B7">
        <w:rPr>
          <w:rFonts w:ascii="Times New Roman" w:hAnsi="Times New Roman" w:cs="Times New Roman"/>
          <w:b/>
          <w:bCs/>
          <w:i w:val="0"/>
          <w:iCs w:val="0"/>
          <w:noProof/>
          <w:color w:val="000000" w:themeColor="text1"/>
          <w:sz w:val="24"/>
          <w:szCs w:val="24"/>
        </w:rPr>
        <w:t>12</w:t>
      </w:r>
      <w:r w:rsidRPr="00261CE2">
        <w:rPr>
          <w:rFonts w:ascii="Times New Roman" w:hAnsi="Times New Roman" w:cs="Times New Roman"/>
          <w:b/>
          <w:bCs/>
          <w:i w:val="0"/>
          <w:iCs w:val="0"/>
          <w:color w:val="000000" w:themeColor="text1"/>
          <w:sz w:val="24"/>
          <w:szCs w:val="24"/>
        </w:rPr>
        <w:fldChar w:fldCharType="end"/>
      </w:r>
      <w:r w:rsidRPr="00261CE2">
        <w:rPr>
          <w:rFonts w:ascii="Times New Roman" w:hAnsi="Times New Roman" w:cs="Times New Roman"/>
          <w:b/>
          <w:bCs/>
          <w:i w:val="0"/>
          <w:iCs w:val="0"/>
          <w:color w:val="000000" w:themeColor="text1"/>
          <w:sz w:val="24"/>
          <w:szCs w:val="24"/>
        </w:rPr>
        <w:t xml:space="preserve"> </w:t>
      </w:r>
      <w:r>
        <w:rPr>
          <w:rFonts w:ascii="Times New Roman" w:hAnsi="Times New Roman" w:cs="Times New Roman"/>
          <w:color w:val="000000" w:themeColor="text1"/>
          <w:sz w:val="24"/>
          <w:szCs w:val="24"/>
        </w:rPr>
        <w:t>Interface Design</w:t>
      </w:r>
      <w:r w:rsidRPr="00261CE2">
        <w:rPr>
          <w:rFonts w:ascii="Times New Roman" w:hAnsi="Times New Roman" w:cs="Times New Roman"/>
          <w:color w:val="000000" w:themeColor="text1"/>
          <w:sz w:val="24"/>
          <w:szCs w:val="24"/>
        </w:rPr>
        <w:t>: Mekanisme Input – Tambah Dataset</w:t>
      </w:r>
    </w:p>
    <w:p w14:paraId="4CF7309E" w14:textId="139EA506" w:rsidR="00175599" w:rsidRPr="00B45F2A" w:rsidRDefault="00175599" w:rsidP="005575E4">
      <w:pPr>
        <w:pStyle w:val="Caption"/>
        <w:spacing w:after="0" w:line="360" w:lineRule="auto"/>
        <w:jc w:val="center"/>
        <w:rPr>
          <w:rFonts w:ascii="Times New Roman" w:hAnsi="Times New Roman" w:cs="Times New Roman"/>
          <w:b/>
          <w:bCs/>
          <w:i w:val="0"/>
          <w:iCs w:val="0"/>
          <w:color w:val="000000" w:themeColor="text1"/>
          <w:sz w:val="24"/>
          <w:szCs w:val="24"/>
        </w:rPr>
      </w:pPr>
    </w:p>
    <w:bookmarkStart w:id="173" w:name="_Toc105097577"/>
    <w:bookmarkStart w:id="174" w:name="_Toc102456252"/>
    <w:bookmarkStart w:id="175" w:name="_Toc105097578"/>
    <w:p w14:paraId="4210F524" w14:textId="2D3781D6" w:rsidR="00175599" w:rsidRPr="008D2524" w:rsidRDefault="00466C58" w:rsidP="005575E4">
      <w:pPr>
        <w:pStyle w:val="Caption"/>
        <w:spacing w:after="0" w:line="360" w:lineRule="auto"/>
        <w:rPr>
          <w:rFonts w:ascii="Times New Roman" w:hAnsi="Times New Roman" w:cs="Times New Roman"/>
          <w:b/>
          <w:bCs/>
          <w:i w:val="0"/>
          <w:iCs w:val="0"/>
          <w:color w:val="000000" w:themeColor="text1"/>
          <w:sz w:val="24"/>
          <w:szCs w:val="24"/>
        </w:rPr>
      </w:pPr>
      <w:r w:rsidRPr="000B0848">
        <w:rPr>
          <w:i w:val="0"/>
          <w:iCs w:val="0"/>
          <w:noProof/>
          <w:color w:val="auto"/>
          <w:sz w:val="22"/>
          <w:szCs w:val="24"/>
        </w:rPr>
        <w:lastRenderedPageBreak/>
        <mc:AlternateContent>
          <mc:Choice Requires="wps">
            <w:drawing>
              <wp:anchor distT="0" distB="0" distL="114300" distR="114300" simplePos="0" relativeHeight="252053504" behindDoc="0" locked="0" layoutInCell="1" allowOverlap="1" wp14:anchorId="43FED298" wp14:editId="724C64A0">
                <wp:simplePos x="0" y="0"/>
                <wp:positionH relativeFrom="column">
                  <wp:posOffset>5521960</wp:posOffset>
                </wp:positionH>
                <wp:positionV relativeFrom="paragraph">
                  <wp:posOffset>-1152525</wp:posOffset>
                </wp:positionV>
                <wp:extent cx="395417" cy="259491"/>
                <wp:effectExtent l="0" t="0" r="24130" b="26670"/>
                <wp:wrapNone/>
                <wp:docPr id="478" name="Rectangle 478"/>
                <wp:cNvGraphicFramePr/>
                <a:graphic xmlns:a="http://schemas.openxmlformats.org/drawingml/2006/main">
                  <a:graphicData uri="http://schemas.microsoft.com/office/word/2010/wordprocessingShape">
                    <wps:wsp>
                      <wps:cNvSpPr/>
                      <wps:spPr>
                        <a:xfrm>
                          <a:off x="0" y="0"/>
                          <a:ext cx="395417" cy="259491"/>
                        </a:xfrm>
                        <a:prstGeom prst="rect">
                          <a:avLst/>
                        </a:prstGeom>
                        <a:solidFill>
                          <a:sysClr val="window" lastClr="FFFFFF"/>
                        </a:solidFill>
                        <a:ln w="12700" cap="flat" cmpd="sng" algn="ctr">
                          <a:solidFill>
                            <a:sysClr val="window" lastClr="FFFFFF"/>
                          </a:solidFill>
                          <a:prstDash val="solid"/>
                          <a:miter lim="800000"/>
                        </a:ln>
                        <a:effectLst/>
                      </wps:spPr>
                      <wps:txbx>
                        <w:txbxContent>
                          <w:p w14:paraId="57C63DAA" w14:textId="58617572" w:rsidR="00AC18F9" w:rsidRPr="00AD237F" w:rsidRDefault="00AC18F9" w:rsidP="000B0848">
                            <w:pPr>
                              <w:jc w:val="center"/>
                            </w:pPr>
                            <w:r>
                              <w:t>58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FED298" id="Rectangle 478" o:spid="_x0000_s1177" style="position:absolute;margin-left:434.8pt;margin-top:-90.75pt;width:31.15pt;height:20.4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" fillcolor="window" strokecolor="window" strokeweight="1pt">
                <v:textbox>
                  <w:txbxContent>
                    <w:p w14:paraId="57C63DAA" w14:textId="58617572" w:rsidR="00AC18F9" w:rsidRPr="00AD237F" w:rsidRDefault="00AC18F9" w:rsidP="000B0848">
                      <w:pPr>
                        <w:jc w:val="center"/>
                      </w:pPr>
                      <w:r>
                        <w:t>58</w:t>
                      </w:r>
                    </w:p>
                  </w:txbxContent>
                </v:textbox>
              </v:rect>
            </w:pict>
          </mc:Fallback>
        </mc:AlternateContent>
      </w:r>
      <w:bookmarkEnd w:id="173"/>
      <w:r w:rsidR="00A75EBE" w:rsidRPr="00BA3F04">
        <w:rPr>
          <w:rFonts w:ascii="Times New Roman" w:hAnsi="Times New Roman" w:cs="Times New Roman"/>
          <w:noProof/>
        </w:rPr>
        <w:drawing>
          <wp:anchor distT="0" distB="0" distL="114300" distR="114300" simplePos="0" relativeHeight="251891712" behindDoc="0" locked="0" layoutInCell="1" allowOverlap="1" wp14:anchorId="09ABBCF8" wp14:editId="605C0850">
            <wp:simplePos x="0" y="0"/>
            <wp:positionH relativeFrom="margin">
              <wp:posOffset>18415</wp:posOffset>
            </wp:positionH>
            <wp:positionV relativeFrom="paragraph">
              <wp:posOffset>281940</wp:posOffset>
            </wp:positionV>
            <wp:extent cx="4834890" cy="3385185"/>
            <wp:effectExtent l="0" t="0" r="3810" b="5715"/>
            <wp:wrapSquare wrapText="bothSides"/>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FD1-Halaman-18.drawio.png"/>
                    <pic:cNvPicPr/>
                  </pic:nvPicPr>
                  <pic:blipFill>
                    <a:blip r:embed="rId43">
                      <a:extLst>
                        <a:ext uri="{28A0092B-C50C-407E-A947-70E740481C1C}">
                          <a14:useLocalDpi xmlns:a14="http://schemas.microsoft.com/office/drawing/2010/main" val="0"/>
                        </a:ext>
                      </a:extLst>
                    </a:blip>
                    <a:stretch>
                      <a:fillRect/>
                    </a:stretch>
                  </pic:blipFill>
                  <pic:spPr>
                    <a:xfrm>
                      <a:off x="0" y="0"/>
                      <a:ext cx="4834890" cy="3385185"/>
                    </a:xfrm>
                    <a:prstGeom prst="rect">
                      <a:avLst/>
                    </a:prstGeom>
                  </pic:spPr>
                </pic:pic>
              </a:graphicData>
            </a:graphic>
            <wp14:sizeRelH relativeFrom="margin">
              <wp14:pctWidth>0</wp14:pctWidth>
            </wp14:sizeRelH>
            <wp14:sizeRelV relativeFrom="margin">
              <wp14:pctHeight>0</wp14:pctHeight>
            </wp14:sizeRelV>
          </wp:anchor>
        </w:drawing>
      </w:r>
      <w:r w:rsidR="008D2524" w:rsidRPr="008D2524">
        <w:rPr>
          <w:rFonts w:ascii="Times New Roman" w:hAnsi="Times New Roman" w:cs="Times New Roman"/>
          <w:b/>
          <w:bCs/>
          <w:i w:val="0"/>
          <w:iCs w:val="0"/>
          <w:color w:val="000000" w:themeColor="text1"/>
          <w:sz w:val="24"/>
          <w:szCs w:val="24"/>
        </w:rPr>
        <w:t>Gambar 4</w:t>
      </w:r>
      <w:r w:rsidR="007808DD">
        <w:rPr>
          <w:rFonts w:ascii="Times New Roman" w:hAnsi="Times New Roman" w:cs="Times New Roman"/>
          <w:b/>
          <w:bCs/>
          <w:i w:val="0"/>
          <w:iCs w:val="0"/>
          <w:color w:val="000000" w:themeColor="text1"/>
          <w:sz w:val="24"/>
          <w:szCs w:val="24"/>
        </w:rPr>
        <w:t>.</w:t>
      </w:r>
      <w:r w:rsidR="008D2524" w:rsidRPr="008D2524">
        <w:rPr>
          <w:rFonts w:ascii="Times New Roman" w:hAnsi="Times New Roman" w:cs="Times New Roman"/>
          <w:b/>
          <w:bCs/>
          <w:i w:val="0"/>
          <w:iCs w:val="0"/>
          <w:color w:val="000000" w:themeColor="text1"/>
          <w:sz w:val="24"/>
          <w:szCs w:val="24"/>
        </w:rPr>
        <w:fldChar w:fldCharType="begin"/>
      </w:r>
      <w:r w:rsidR="008D2524" w:rsidRPr="008D2524">
        <w:rPr>
          <w:rFonts w:ascii="Times New Roman" w:hAnsi="Times New Roman" w:cs="Times New Roman"/>
          <w:b/>
          <w:bCs/>
          <w:i w:val="0"/>
          <w:iCs w:val="0"/>
          <w:color w:val="000000" w:themeColor="text1"/>
          <w:sz w:val="24"/>
          <w:szCs w:val="24"/>
        </w:rPr>
        <w:instrText xml:space="preserve"> SEQ Gambar_4 \* ARABIC </w:instrText>
      </w:r>
      <w:r w:rsidR="008D2524" w:rsidRPr="008D2524">
        <w:rPr>
          <w:rFonts w:ascii="Times New Roman" w:hAnsi="Times New Roman" w:cs="Times New Roman"/>
          <w:b/>
          <w:bCs/>
          <w:i w:val="0"/>
          <w:iCs w:val="0"/>
          <w:color w:val="000000" w:themeColor="text1"/>
          <w:sz w:val="24"/>
          <w:szCs w:val="24"/>
        </w:rPr>
        <w:fldChar w:fldCharType="separate"/>
      </w:r>
      <w:r w:rsidR="00BA78B7">
        <w:rPr>
          <w:rFonts w:ascii="Times New Roman" w:hAnsi="Times New Roman" w:cs="Times New Roman"/>
          <w:b/>
          <w:bCs/>
          <w:i w:val="0"/>
          <w:iCs w:val="0"/>
          <w:noProof/>
          <w:color w:val="000000" w:themeColor="text1"/>
          <w:sz w:val="24"/>
          <w:szCs w:val="24"/>
        </w:rPr>
        <w:t>13</w:t>
      </w:r>
      <w:r w:rsidR="008D2524" w:rsidRPr="008D2524">
        <w:rPr>
          <w:rFonts w:ascii="Times New Roman" w:hAnsi="Times New Roman" w:cs="Times New Roman"/>
          <w:b/>
          <w:bCs/>
          <w:i w:val="0"/>
          <w:iCs w:val="0"/>
          <w:color w:val="000000" w:themeColor="text1"/>
          <w:sz w:val="24"/>
          <w:szCs w:val="24"/>
        </w:rPr>
        <w:fldChar w:fldCharType="end"/>
      </w:r>
      <w:r w:rsidR="008D2524" w:rsidRPr="008D2524">
        <w:rPr>
          <w:rFonts w:ascii="Times New Roman" w:hAnsi="Times New Roman" w:cs="Times New Roman"/>
          <w:b/>
          <w:bCs/>
          <w:i w:val="0"/>
          <w:iCs w:val="0"/>
          <w:color w:val="000000" w:themeColor="text1"/>
          <w:sz w:val="24"/>
          <w:szCs w:val="24"/>
        </w:rPr>
        <w:t xml:space="preserve"> </w:t>
      </w:r>
      <w:r w:rsidR="00FB53B5">
        <w:rPr>
          <w:rFonts w:ascii="Times New Roman" w:hAnsi="Times New Roman" w:cs="Times New Roman"/>
          <w:color w:val="000000" w:themeColor="text1"/>
          <w:sz w:val="24"/>
          <w:szCs w:val="24"/>
        </w:rPr>
        <w:t>Interface Design</w:t>
      </w:r>
      <w:r w:rsidR="008D2524" w:rsidRPr="00A16515">
        <w:rPr>
          <w:rFonts w:ascii="Times New Roman" w:hAnsi="Times New Roman" w:cs="Times New Roman"/>
          <w:color w:val="000000" w:themeColor="text1"/>
          <w:sz w:val="24"/>
          <w:szCs w:val="24"/>
        </w:rPr>
        <w:t>: Mekanisme Input</w:t>
      </w:r>
      <w:r w:rsidR="008D2524" w:rsidRPr="005875CE">
        <w:rPr>
          <w:rFonts w:ascii="Times New Roman" w:hAnsi="Times New Roman" w:cs="Times New Roman"/>
          <w:i w:val="0"/>
          <w:iCs w:val="0"/>
          <w:color w:val="000000" w:themeColor="text1"/>
          <w:sz w:val="24"/>
          <w:szCs w:val="24"/>
        </w:rPr>
        <w:t xml:space="preserve"> – Pemodelan</w:t>
      </w:r>
      <w:bookmarkEnd w:id="174"/>
      <w:bookmarkEnd w:id="175"/>
      <w:r w:rsidR="00055BB3">
        <w:rPr>
          <w:rFonts w:ascii="Times New Roman" w:hAnsi="Times New Roman" w:cs="Times New Roman"/>
          <w:i w:val="0"/>
          <w:iCs w:val="0"/>
          <w:color w:val="000000" w:themeColor="text1"/>
          <w:sz w:val="24"/>
          <w:szCs w:val="24"/>
        </w:rPr>
        <w:t xml:space="preserve"> least square</w:t>
      </w:r>
    </w:p>
    <w:p w14:paraId="366708A9" w14:textId="07269472" w:rsidR="00B45F2A" w:rsidRPr="00B45F2A" w:rsidRDefault="00B45F2A" w:rsidP="00303C3C">
      <w:pPr>
        <w:spacing w:after="0" w:line="360" w:lineRule="auto"/>
        <w:jc w:val="center"/>
        <w:rPr>
          <w:rFonts w:ascii="Times New Roman" w:hAnsi="Times New Roman" w:cs="Times New Roman"/>
        </w:rPr>
      </w:pPr>
      <w:bookmarkStart w:id="176" w:name="_Toc102456253"/>
      <w:bookmarkStart w:id="177" w:name="_Toc105097579"/>
    </w:p>
    <w:p w14:paraId="2897F21E" w14:textId="5FD7B43D" w:rsidR="00175599" w:rsidRPr="008D2524" w:rsidRDefault="00A75EBE" w:rsidP="008B7009">
      <w:pPr>
        <w:pStyle w:val="Caption"/>
        <w:spacing w:line="360" w:lineRule="auto"/>
        <w:jc w:val="center"/>
        <w:rPr>
          <w:rFonts w:ascii="Times New Roman" w:hAnsi="Times New Roman" w:cs="Times New Roman"/>
          <w:b/>
          <w:bCs/>
          <w:i w:val="0"/>
          <w:iCs w:val="0"/>
          <w:color w:val="000000" w:themeColor="text1"/>
          <w:sz w:val="24"/>
          <w:szCs w:val="24"/>
        </w:rPr>
      </w:pPr>
      <w:r>
        <w:rPr>
          <w:rFonts w:ascii="Times New Roman" w:hAnsi="Times New Roman" w:cs="Times New Roman"/>
          <w:noProof/>
        </w:rPr>
        <w:lastRenderedPageBreak/>
        <w:drawing>
          <wp:anchor distT="0" distB="0" distL="114300" distR="114300" simplePos="0" relativeHeight="251895808" behindDoc="0" locked="0" layoutInCell="1" allowOverlap="1" wp14:anchorId="5AC3587B" wp14:editId="676AAF94">
            <wp:simplePos x="0" y="0"/>
            <wp:positionH relativeFrom="page">
              <wp:posOffset>1457325</wp:posOffset>
            </wp:positionH>
            <wp:positionV relativeFrom="paragraph">
              <wp:posOffset>313690</wp:posOffset>
            </wp:positionV>
            <wp:extent cx="4834890" cy="3629025"/>
            <wp:effectExtent l="0" t="0" r="3810" b="9525"/>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ambar PEMODELAN LEAST SQUARE.png"/>
                    <pic:cNvPicPr/>
                  </pic:nvPicPr>
                  <pic:blipFill>
                    <a:blip r:embed="rId44">
                      <a:extLst>
                        <a:ext uri="{BEBA8EAE-BF5A-486C-A8C5-ECC9F3942E4B}">
                          <a14:imgProps xmlns:a14="http://schemas.microsoft.com/office/drawing/2010/main">
                            <a14:imgLayer r:embed="rId45">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834890" cy="3629025"/>
                    </a:xfrm>
                    <a:prstGeom prst="rect">
                      <a:avLst/>
                    </a:prstGeom>
                  </pic:spPr>
                </pic:pic>
              </a:graphicData>
            </a:graphic>
            <wp14:sizeRelH relativeFrom="margin">
              <wp14:pctWidth>0</wp14:pctWidth>
            </wp14:sizeRelH>
            <wp14:sizeRelV relativeFrom="margin">
              <wp14:pctHeight>0</wp14:pctHeight>
            </wp14:sizeRelV>
          </wp:anchor>
        </w:drawing>
      </w:r>
      <w:r w:rsidR="008D2524" w:rsidRPr="008D2524">
        <w:rPr>
          <w:rFonts w:ascii="Times New Roman" w:hAnsi="Times New Roman" w:cs="Times New Roman"/>
          <w:b/>
          <w:bCs/>
          <w:i w:val="0"/>
          <w:iCs w:val="0"/>
          <w:color w:val="000000" w:themeColor="text1"/>
          <w:sz w:val="24"/>
          <w:szCs w:val="24"/>
        </w:rPr>
        <w:t>Gambar 4</w:t>
      </w:r>
      <w:r w:rsidR="007808DD">
        <w:rPr>
          <w:rFonts w:ascii="Times New Roman" w:hAnsi="Times New Roman" w:cs="Times New Roman"/>
          <w:b/>
          <w:bCs/>
          <w:i w:val="0"/>
          <w:iCs w:val="0"/>
          <w:color w:val="000000" w:themeColor="text1"/>
          <w:sz w:val="24"/>
          <w:szCs w:val="24"/>
        </w:rPr>
        <w:t>.</w:t>
      </w:r>
      <w:r w:rsidR="008D2524" w:rsidRPr="008D2524">
        <w:rPr>
          <w:rFonts w:ascii="Times New Roman" w:hAnsi="Times New Roman" w:cs="Times New Roman"/>
          <w:b/>
          <w:bCs/>
          <w:i w:val="0"/>
          <w:iCs w:val="0"/>
          <w:color w:val="000000" w:themeColor="text1"/>
          <w:sz w:val="24"/>
          <w:szCs w:val="24"/>
        </w:rPr>
        <w:fldChar w:fldCharType="begin"/>
      </w:r>
      <w:r w:rsidR="008D2524" w:rsidRPr="008D2524">
        <w:rPr>
          <w:rFonts w:ascii="Times New Roman" w:hAnsi="Times New Roman" w:cs="Times New Roman"/>
          <w:b/>
          <w:bCs/>
          <w:i w:val="0"/>
          <w:iCs w:val="0"/>
          <w:color w:val="000000" w:themeColor="text1"/>
          <w:sz w:val="24"/>
          <w:szCs w:val="24"/>
        </w:rPr>
        <w:instrText xml:space="preserve"> SEQ Gambar_4 \* ARABIC </w:instrText>
      </w:r>
      <w:r w:rsidR="008D2524" w:rsidRPr="008D2524">
        <w:rPr>
          <w:rFonts w:ascii="Times New Roman" w:hAnsi="Times New Roman" w:cs="Times New Roman"/>
          <w:b/>
          <w:bCs/>
          <w:i w:val="0"/>
          <w:iCs w:val="0"/>
          <w:color w:val="000000" w:themeColor="text1"/>
          <w:sz w:val="24"/>
          <w:szCs w:val="24"/>
        </w:rPr>
        <w:fldChar w:fldCharType="separate"/>
      </w:r>
      <w:r w:rsidR="00BA78B7">
        <w:rPr>
          <w:rFonts w:ascii="Times New Roman" w:hAnsi="Times New Roman" w:cs="Times New Roman"/>
          <w:b/>
          <w:bCs/>
          <w:i w:val="0"/>
          <w:iCs w:val="0"/>
          <w:noProof/>
          <w:color w:val="000000" w:themeColor="text1"/>
          <w:sz w:val="24"/>
          <w:szCs w:val="24"/>
        </w:rPr>
        <w:t>14</w:t>
      </w:r>
      <w:r w:rsidR="008D2524" w:rsidRPr="008D2524">
        <w:rPr>
          <w:rFonts w:ascii="Times New Roman" w:hAnsi="Times New Roman" w:cs="Times New Roman"/>
          <w:b/>
          <w:bCs/>
          <w:i w:val="0"/>
          <w:iCs w:val="0"/>
          <w:color w:val="000000" w:themeColor="text1"/>
          <w:sz w:val="24"/>
          <w:szCs w:val="24"/>
        </w:rPr>
        <w:fldChar w:fldCharType="end"/>
      </w:r>
      <w:r w:rsidR="008D2524" w:rsidRPr="008D2524">
        <w:rPr>
          <w:rFonts w:ascii="Times New Roman" w:hAnsi="Times New Roman" w:cs="Times New Roman"/>
          <w:b/>
          <w:bCs/>
          <w:i w:val="0"/>
          <w:iCs w:val="0"/>
          <w:color w:val="000000" w:themeColor="text1"/>
          <w:sz w:val="24"/>
          <w:szCs w:val="24"/>
        </w:rPr>
        <w:t xml:space="preserve"> </w:t>
      </w:r>
      <w:r w:rsidR="00FB53B5">
        <w:rPr>
          <w:rFonts w:ascii="Times New Roman" w:hAnsi="Times New Roman" w:cs="Times New Roman"/>
          <w:color w:val="000000" w:themeColor="text1"/>
          <w:sz w:val="24"/>
          <w:szCs w:val="24"/>
        </w:rPr>
        <w:t>Interface Design</w:t>
      </w:r>
      <w:r w:rsidR="008D2524" w:rsidRPr="00A16515">
        <w:rPr>
          <w:rFonts w:ascii="Times New Roman" w:hAnsi="Times New Roman" w:cs="Times New Roman"/>
          <w:color w:val="000000" w:themeColor="text1"/>
          <w:sz w:val="24"/>
          <w:szCs w:val="24"/>
        </w:rPr>
        <w:t>: Mekanisme Input</w:t>
      </w:r>
      <w:r w:rsidR="008D2524" w:rsidRPr="005875CE">
        <w:rPr>
          <w:rFonts w:ascii="Times New Roman" w:hAnsi="Times New Roman" w:cs="Times New Roman"/>
          <w:i w:val="0"/>
          <w:iCs w:val="0"/>
          <w:color w:val="000000" w:themeColor="text1"/>
          <w:sz w:val="24"/>
          <w:szCs w:val="24"/>
        </w:rPr>
        <w:t xml:space="preserve"> – Pemodelan </w:t>
      </w:r>
      <w:bookmarkEnd w:id="176"/>
      <w:bookmarkEnd w:id="177"/>
      <w:r w:rsidR="00055BB3">
        <w:rPr>
          <w:rFonts w:ascii="Times New Roman" w:hAnsi="Times New Roman" w:cs="Times New Roman"/>
          <w:i w:val="0"/>
          <w:iCs w:val="0"/>
          <w:color w:val="000000" w:themeColor="text1"/>
          <w:sz w:val="24"/>
          <w:szCs w:val="24"/>
        </w:rPr>
        <w:t>leas square</w:t>
      </w:r>
    </w:p>
    <w:p w14:paraId="6830242A" w14:textId="2D24220D" w:rsidR="00175599" w:rsidRPr="00175599" w:rsidRDefault="000B0848" w:rsidP="00B45F2A">
      <w:pPr>
        <w:spacing w:line="360" w:lineRule="auto"/>
        <w:jc w:val="center"/>
        <w:rPr>
          <w:rFonts w:ascii="Times New Roman" w:hAnsi="Times New Roman" w:cs="Times New Roman"/>
        </w:rPr>
      </w:pPr>
      <w:r w:rsidRPr="000B0848">
        <w:rPr>
          <w:noProof/>
          <w:szCs w:val="24"/>
        </w:rPr>
        <mc:AlternateContent>
          <mc:Choice Requires="wps">
            <w:drawing>
              <wp:anchor distT="0" distB="0" distL="114300" distR="114300" simplePos="0" relativeHeight="252055552" behindDoc="0" locked="0" layoutInCell="1" allowOverlap="1" wp14:anchorId="72FD72EA" wp14:editId="2BCA72CF">
                <wp:simplePos x="0" y="0"/>
                <wp:positionH relativeFrom="column">
                  <wp:posOffset>5543550</wp:posOffset>
                </wp:positionH>
                <wp:positionV relativeFrom="paragraph">
                  <wp:posOffset>-1171093</wp:posOffset>
                </wp:positionV>
                <wp:extent cx="395417" cy="259491"/>
                <wp:effectExtent l="0" t="0" r="24130" b="26670"/>
                <wp:wrapNone/>
                <wp:docPr id="479" name="Rectangle 479"/>
                <wp:cNvGraphicFramePr/>
                <a:graphic xmlns:a="http://schemas.openxmlformats.org/drawingml/2006/main">
                  <a:graphicData uri="http://schemas.microsoft.com/office/word/2010/wordprocessingShape">
                    <wps:wsp>
                      <wps:cNvSpPr/>
                      <wps:spPr>
                        <a:xfrm>
                          <a:off x="0" y="0"/>
                          <a:ext cx="395417" cy="259491"/>
                        </a:xfrm>
                        <a:prstGeom prst="rect">
                          <a:avLst/>
                        </a:prstGeom>
                        <a:solidFill>
                          <a:sysClr val="window" lastClr="FFFFFF"/>
                        </a:solidFill>
                        <a:ln w="12700" cap="flat" cmpd="sng" algn="ctr">
                          <a:solidFill>
                            <a:sysClr val="window" lastClr="FFFFFF"/>
                          </a:solidFill>
                          <a:prstDash val="solid"/>
                          <a:miter lim="800000"/>
                        </a:ln>
                        <a:effectLst/>
                      </wps:spPr>
                      <wps:txbx>
                        <w:txbxContent>
                          <w:p w14:paraId="7E55BC33" w14:textId="0B793B5C" w:rsidR="00AC18F9" w:rsidRPr="00AD237F" w:rsidRDefault="00AC18F9" w:rsidP="000B0848">
                            <w:pPr>
                              <w:jc w:val="center"/>
                            </w:pPr>
                            <w:r>
                              <w:t>59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FD72EA" id="Rectangle 479" o:spid="_x0000_s1178" style="position:absolute;left:0;text-align:left;margin-left:436.5pt;margin-top:-92.2pt;width:31.15pt;height:20.4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" fillcolor="window" strokecolor="window" strokeweight="1pt">
                <v:textbox>
                  <w:txbxContent>
                    <w:p w14:paraId="7E55BC33" w14:textId="0B793B5C" w:rsidR="00AC18F9" w:rsidRPr="00AD237F" w:rsidRDefault="00AC18F9" w:rsidP="000B0848">
                      <w:pPr>
                        <w:jc w:val="center"/>
                      </w:pPr>
                      <w:r>
                        <w:t>59</w:t>
                      </w:r>
                    </w:p>
                  </w:txbxContent>
                </v:textbox>
              </v:rect>
            </w:pict>
          </mc:Fallback>
        </mc:AlternateContent>
      </w:r>
      <w:r w:rsidR="00B45F2A" w:rsidRPr="00BA3F04">
        <w:rPr>
          <w:rFonts w:ascii="Times New Roman" w:hAnsi="Times New Roman" w:cs="Times New Roman"/>
          <w:noProof/>
        </w:rPr>
        <w:drawing>
          <wp:inline distT="0" distB="0" distL="0" distR="0" wp14:anchorId="58CA1365" wp14:editId="5B56DD16">
            <wp:extent cx="4743450" cy="2961005"/>
            <wp:effectExtent l="0" t="0" r="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FD1-Halaman-15.drawio.png"/>
                    <pic:cNvPicPr/>
                  </pic:nvPicPr>
                  <pic:blipFill>
                    <a:blip r:embed="rId46">
                      <a:extLst>
                        <a:ext uri="{28A0092B-C50C-407E-A947-70E740481C1C}">
                          <a14:useLocalDpi xmlns:a14="http://schemas.microsoft.com/office/drawing/2010/main" val="0"/>
                        </a:ext>
                      </a:extLst>
                    </a:blip>
                    <a:stretch>
                      <a:fillRect/>
                    </a:stretch>
                  </pic:blipFill>
                  <pic:spPr>
                    <a:xfrm>
                      <a:off x="0" y="0"/>
                      <a:ext cx="4753494" cy="2967275"/>
                    </a:xfrm>
                    <a:prstGeom prst="rect">
                      <a:avLst/>
                    </a:prstGeom>
                  </pic:spPr>
                </pic:pic>
              </a:graphicData>
            </a:graphic>
          </wp:inline>
        </w:drawing>
      </w:r>
    </w:p>
    <w:p w14:paraId="785D9772" w14:textId="4314C8DC" w:rsidR="00175599" w:rsidRPr="008431A3" w:rsidRDefault="008D2524" w:rsidP="008431A3">
      <w:pPr>
        <w:pStyle w:val="Caption"/>
        <w:spacing w:line="360" w:lineRule="auto"/>
        <w:jc w:val="center"/>
        <w:rPr>
          <w:rFonts w:ascii="Times New Roman" w:hAnsi="Times New Roman" w:cs="Times New Roman"/>
          <w:b/>
          <w:bCs/>
          <w:i w:val="0"/>
          <w:iCs w:val="0"/>
          <w:color w:val="000000" w:themeColor="text1"/>
          <w:sz w:val="24"/>
          <w:szCs w:val="24"/>
        </w:rPr>
      </w:pPr>
      <w:bookmarkStart w:id="178" w:name="_Toc102456254"/>
      <w:bookmarkStart w:id="179" w:name="_Toc105097580"/>
      <w:r w:rsidRPr="008D2524">
        <w:rPr>
          <w:rFonts w:ascii="Times New Roman" w:hAnsi="Times New Roman" w:cs="Times New Roman"/>
          <w:b/>
          <w:bCs/>
          <w:i w:val="0"/>
          <w:iCs w:val="0"/>
          <w:color w:val="000000" w:themeColor="text1"/>
          <w:sz w:val="24"/>
          <w:szCs w:val="24"/>
        </w:rPr>
        <w:t>Gambar 4</w:t>
      </w:r>
      <w:r w:rsidR="007808DD">
        <w:rPr>
          <w:rFonts w:ascii="Times New Roman" w:hAnsi="Times New Roman" w:cs="Times New Roman"/>
          <w:b/>
          <w:bCs/>
          <w:i w:val="0"/>
          <w:iCs w:val="0"/>
          <w:color w:val="000000" w:themeColor="text1"/>
          <w:sz w:val="24"/>
          <w:szCs w:val="24"/>
        </w:rPr>
        <w:t>.</w:t>
      </w:r>
      <w:r w:rsidRPr="008D2524">
        <w:rPr>
          <w:rFonts w:ascii="Times New Roman" w:hAnsi="Times New Roman" w:cs="Times New Roman"/>
          <w:b/>
          <w:bCs/>
          <w:i w:val="0"/>
          <w:iCs w:val="0"/>
          <w:color w:val="000000" w:themeColor="text1"/>
          <w:sz w:val="24"/>
          <w:szCs w:val="24"/>
        </w:rPr>
        <w:fldChar w:fldCharType="begin"/>
      </w:r>
      <w:r w:rsidRPr="008D2524">
        <w:rPr>
          <w:rFonts w:ascii="Times New Roman" w:hAnsi="Times New Roman" w:cs="Times New Roman"/>
          <w:b/>
          <w:bCs/>
          <w:i w:val="0"/>
          <w:iCs w:val="0"/>
          <w:color w:val="000000" w:themeColor="text1"/>
          <w:sz w:val="24"/>
          <w:szCs w:val="24"/>
        </w:rPr>
        <w:instrText xml:space="preserve"> SEQ Gambar_4 \* ARABIC </w:instrText>
      </w:r>
      <w:r w:rsidRPr="008D2524">
        <w:rPr>
          <w:rFonts w:ascii="Times New Roman" w:hAnsi="Times New Roman" w:cs="Times New Roman"/>
          <w:b/>
          <w:bCs/>
          <w:i w:val="0"/>
          <w:iCs w:val="0"/>
          <w:color w:val="000000" w:themeColor="text1"/>
          <w:sz w:val="24"/>
          <w:szCs w:val="24"/>
        </w:rPr>
        <w:fldChar w:fldCharType="separate"/>
      </w:r>
      <w:r w:rsidR="00BA78B7">
        <w:rPr>
          <w:rFonts w:ascii="Times New Roman" w:hAnsi="Times New Roman" w:cs="Times New Roman"/>
          <w:b/>
          <w:bCs/>
          <w:i w:val="0"/>
          <w:iCs w:val="0"/>
          <w:noProof/>
          <w:color w:val="000000" w:themeColor="text1"/>
          <w:sz w:val="24"/>
          <w:szCs w:val="24"/>
        </w:rPr>
        <w:t>15</w:t>
      </w:r>
      <w:r w:rsidRPr="008D2524">
        <w:rPr>
          <w:rFonts w:ascii="Times New Roman" w:hAnsi="Times New Roman" w:cs="Times New Roman"/>
          <w:b/>
          <w:bCs/>
          <w:i w:val="0"/>
          <w:iCs w:val="0"/>
          <w:color w:val="000000" w:themeColor="text1"/>
          <w:sz w:val="24"/>
          <w:szCs w:val="24"/>
        </w:rPr>
        <w:fldChar w:fldCharType="end"/>
      </w:r>
      <w:r w:rsidRPr="008D2524">
        <w:rPr>
          <w:rFonts w:ascii="Times New Roman" w:hAnsi="Times New Roman" w:cs="Times New Roman"/>
          <w:b/>
          <w:bCs/>
          <w:i w:val="0"/>
          <w:iCs w:val="0"/>
          <w:color w:val="000000" w:themeColor="text1"/>
          <w:sz w:val="24"/>
          <w:szCs w:val="24"/>
        </w:rPr>
        <w:t xml:space="preserve"> </w:t>
      </w:r>
      <w:r w:rsidR="00FB53B5">
        <w:rPr>
          <w:rFonts w:ascii="Times New Roman" w:hAnsi="Times New Roman" w:cs="Times New Roman"/>
          <w:color w:val="000000" w:themeColor="text1"/>
          <w:sz w:val="24"/>
          <w:szCs w:val="24"/>
        </w:rPr>
        <w:t>Interface Design</w:t>
      </w:r>
      <w:r w:rsidRPr="00A16515">
        <w:rPr>
          <w:rFonts w:ascii="Times New Roman" w:hAnsi="Times New Roman" w:cs="Times New Roman"/>
          <w:color w:val="000000" w:themeColor="text1"/>
          <w:sz w:val="24"/>
          <w:szCs w:val="24"/>
        </w:rPr>
        <w:t>: Mekanisme Input</w:t>
      </w:r>
      <w:r w:rsidRPr="005875CE">
        <w:rPr>
          <w:rFonts w:ascii="Times New Roman" w:hAnsi="Times New Roman" w:cs="Times New Roman"/>
          <w:i w:val="0"/>
          <w:iCs w:val="0"/>
          <w:color w:val="000000" w:themeColor="text1"/>
          <w:sz w:val="24"/>
          <w:szCs w:val="24"/>
        </w:rPr>
        <w:t xml:space="preserve"> – Prediksi dan Hasil</w:t>
      </w:r>
      <w:bookmarkEnd w:id="178"/>
      <w:bookmarkEnd w:id="179"/>
    </w:p>
    <w:p w14:paraId="3987F3A7" w14:textId="7D2B8033" w:rsidR="00175599" w:rsidRPr="00175599" w:rsidRDefault="006D4E9F" w:rsidP="008B7009">
      <w:pPr>
        <w:spacing w:line="360" w:lineRule="auto"/>
        <w:jc w:val="center"/>
        <w:rPr>
          <w:rFonts w:ascii="Times New Roman" w:hAnsi="Times New Roman" w:cs="Times New Roman"/>
        </w:rPr>
      </w:pPr>
      <w:r w:rsidRPr="00BA3F04">
        <w:rPr>
          <w:rFonts w:ascii="Times New Roman" w:hAnsi="Times New Roman" w:cs="Times New Roman"/>
          <w:noProof/>
        </w:rPr>
        <w:lastRenderedPageBreak/>
        <w:drawing>
          <wp:inline distT="0" distB="0" distL="0" distR="0" wp14:anchorId="6F3B9C9F" wp14:editId="681D9ADE">
            <wp:extent cx="4657725" cy="3077845"/>
            <wp:effectExtent l="0" t="0" r="9525" b="8255"/>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FD1-Halaman-17.drawio.png"/>
                    <pic:cNvPicPr/>
                  </pic:nvPicPr>
                  <pic:blipFill>
                    <a:blip r:embed="rId47">
                      <a:extLst>
                        <a:ext uri="{28A0092B-C50C-407E-A947-70E740481C1C}">
                          <a14:useLocalDpi xmlns:a14="http://schemas.microsoft.com/office/drawing/2010/main" val="0"/>
                        </a:ext>
                      </a:extLst>
                    </a:blip>
                    <a:stretch>
                      <a:fillRect/>
                    </a:stretch>
                  </pic:blipFill>
                  <pic:spPr>
                    <a:xfrm>
                      <a:off x="0" y="0"/>
                      <a:ext cx="4657725" cy="3077845"/>
                    </a:xfrm>
                    <a:prstGeom prst="rect">
                      <a:avLst/>
                    </a:prstGeom>
                  </pic:spPr>
                </pic:pic>
              </a:graphicData>
            </a:graphic>
          </wp:inline>
        </w:drawing>
      </w:r>
    </w:p>
    <w:p w14:paraId="2F9B19DF" w14:textId="3085AE17" w:rsidR="00175599" w:rsidRPr="008D2524" w:rsidRDefault="008D2524" w:rsidP="008B7009">
      <w:pPr>
        <w:pStyle w:val="Caption"/>
        <w:spacing w:line="360" w:lineRule="auto"/>
        <w:jc w:val="both"/>
        <w:rPr>
          <w:rFonts w:ascii="Times New Roman" w:hAnsi="Times New Roman" w:cs="Times New Roman"/>
          <w:b/>
          <w:bCs/>
          <w:i w:val="0"/>
          <w:iCs w:val="0"/>
          <w:color w:val="000000" w:themeColor="text1"/>
          <w:sz w:val="24"/>
          <w:szCs w:val="24"/>
        </w:rPr>
      </w:pPr>
      <w:bookmarkStart w:id="180" w:name="_Toc102456256"/>
      <w:bookmarkStart w:id="181" w:name="_Toc105097581"/>
      <w:r w:rsidRPr="008D2524">
        <w:rPr>
          <w:rFonts w:ascii="Times New Roman" w:hAnsi="Times New Roman" w:cs="Times New Roman"/>
          <w:b/>
          <w:bCs/>
          <w:i w:val="0"/>
          <w:iCs w:val="0"/>
          <w:color w:val="000000" w:themeColor="text1"/>
          <w:sz w:val="24"/>
          <w:szCs w:val="24"/>
        </w:rPr>
        <w:t>Gambar 4</w:t>
      </w:r>
      <w:r w:rsidR="007808DD">
        <w:rPr>
          <w:rFonts w:ascii="Times New Roman" w:hAnsi="Times New Roman" w:cs="Times New Roman"/>
          <w:b/>
          <w:bCs/>
          <w:i w:val="0"/>
          <w:iCs w:val="0"/>
          <w:color w:val="000000" w:themeColor="text1"/>
          <w:sz w:val="24"/>
          <w:szCs w:val="24"/>
        </w:rPr>
        <w:t>.</w:t>
      </w:r>
      <w:r w:rsidRPr="008D2524">
        <w:rPr>
          <w:rFonts w:ascii="Times New Roman" w:hAnsi="Times New Roman" w:cs="Times New Roman"/>
          <w:b/>
          <w:bCs/>
          <w:i w:val="0"/>
          <w:iCs w:val="0"/>
          <w:color w:val="000000" w:themeColor="text1"/>
          <w:sz w:val="24"/>
          <w:szCs w:val="24"/>
        </w:rPr>
        <w:fldChar w:fldCharType="begin"/>
      </w:r>
      <w:r w:rsidRPr="008D2524">
        <w:rPr>
          <w:rFonts w:ascii="Times New Roman" w:hAnsi="Times New Roman" w:cs="Times New Roman"/>
          <w:b/>
          <w:bCs/>
          <w:i w:val="0"/>
          <w:iCs w:val="0"/>
          <w:color w:val="000000" w:themeColor="text1"/>
          <w:sz w:val="24"/>
          <w:szCs w:val="24"/>
        </w:rPr>
        <w:instrText xml:space="preserve"> SEQ Gambar_4 \* ARABIC </w:instrText>
      </w:r>
      <w:r w:rsidRPr="008D2524">
        <w:rPr>
          <w:rFonts w:ascii="Times New Roman" w:hAnsi="Times New Roman" w:cs="Times New Roman"/>
          <w:b/>
          <w:bCs/>
          <w:i w:val="0"/>
          <w:iCs w:val="0"/>
          <w:color w:val="000000" w:themeColor="text1"/>
          <w:sz w:val="24"/>
          <w:szCs w:val="24"/>
        </w:rPr>
        <w:fldChar w:fldCharType="separate"/>
      </w:r>
      <w:r w:rsidR="00BA78B7">
        <w:rPr>
          <w:rFonts w:ascii="Times New Roman" w:hAnsi="Times New Roman" w:cs="Times New Roman"/>
          <w:b/>
          <w:bCs/>
          <w:i w:val="0"/>
          <w:iCs w:val="0"/>
          <w:noProof/>
          <w:color w:val="000000" w:themeColor="text1"/>
          <w:sz w:val="24"/>
          <w:szCs w:val="24"/>
        </w:rPr>
        <w:t>16</w:t>
      </w:r>
      <w:r w:rsidRPr="008D2524">
        <w:rPr>
          <w:rFonts w:ascii="Times New Roman" w:hAnsi="Times New Roman" w:cs="Times New Roman"/>
          <w:b/>
          <w:bCs/>
          <w:i w:val="0"/>
          <w:iCs w:val="0"/>
          <w:color w:val="000000" w:themeColor="text1"/>
          <w:sz w:val="24"/>
          <w:szCs w:val="24"/>
        </w:rPr>
        <w:fldChar w:fldCharType="end"/>
      </w:r>
      <w:r w:rsidRPr="008D2524">
        <w:rPr>
          <w:rFonts w:ascii="Times New Roman" w:hAnsi="Times New Roman" w:cs="Times New Roman"/>
          <w:b/>
          <w:bCs/>
          <w:i w:val="0"/>
          <w:iCs w:val="0"/>
          <w:color w:val="000000" w:themeColor="text1"/>
          <w:sz w:val="24"/>
          <w:szCs w:val="24"/>
        </w:rPr>
        <w:t xml:space="preserve"> </w:t>
      </w:r>
      <w:r w:rsidR="00FB53B5">
        <w:rPr>
          <w:rFonts w:ascii="Times New Roman" w:hAnsi="Times New Roman" w:cs="Times New Roman"/>
          <w:color w:val="000000" w:themeColor="text1"/>
          <w:sz w:val="24"/>
          <w:szCs w:val="24"/>
        </w:rPr>
        <w:t>Interface Design</w:t>
      </w:r>
      <w:r w:rsidRPr="00A16515">
        <w:rPr>
          <w:rFonts w:ascii="Times New Roman" w:hAnsi="Times New Roman" w:cs="Times New Roman"/>
          <w:color w:val="000000" w:themeColor="text1"/>
          <w:sz w:val="24"/>
          <w:szCs w:val="24"/>
        </w:rPr>
        <w:t>: Mekanisme Input</w:t>
      </w:r>
      <w:r w:rsidRPr="005875CE">
        <w:rPr>
          <w:rFonts w:ascii="Times New Roman" w:hAnsi="Times New Roman" w:cs="Times New Roman"/>
          <w:i w:val="0"/>
          <w:iCs w:val="0"/>
          <w:color w:val="000000" w:themeColor="text1"/>
          <w:sz w:val="24"/>
          <w:szCs w:val="24"/>
        </w:rPr>
        <w:t xml:space="preserve"> – Hitung Kesalahan MAPE</w:t>
      </w:r>
      <w:bookmarkEnd w:id="180"/>
      <w:bookmarkEnd w:id="181"/>
    </w:p>
    <w:p w14:paraId="6C3C4F6F" w14:textId="3BD92B06" w:rsidR="00175599" w:rsidRPr="00175599" w:rsidRDefault="00290A3B" w:rsidP="008B7009">
      <w:pPr>
        <w:spacing w:line="360" w:lineRule="auto"/>
        <w:jc w:val="center"/>
        <w:rPr>
          <w:rFonts w:ascii="Times New Roman" w:hAnsi="Times New Roman" w:cs="Times New Roman"/>
        </w:rPr>
      </w:pPr>
      <w:r w:rsidRPr="000B0848">
        <w:rPr>
          <w:noProof/>
          <w:szCs w:val="24"/>
        </w:rPr>
        <mc:AlternateContent>
          <mc:Choice Requires="wps">
            <w:drawing>
              <wp:anchor distT="0" distB="0" distL="114300" distR="114300" simplePos="0" relativeHeight="252057600" behindDoc="0" locked="0" layoutInCell="1" allowOverlap="1" wp14:anchorId="5A866C21" wp14:editId="671E40AB">
                <wp:simplePos x="0" y="0"/>
                <wp:positionH relativeFrom="column">
                  <wp:posOffset>5474335</wp:posOffset>
                </wp:positionH>
                <wp:positionV relativeFrom="paragraph">
                  <wp:posOffset>-1159510</wp:posOffset>
                </wp:positionV>
                <wp:extent cx="395417" cy="259491"/>
                <wp:effectExtent l="0" t="0" r="24130" b="26670"/>
                <wp:wrapNone/>
                <wp:docPr id="490" name="Rectangle 490"/>
                <wp:cNvGraphicFramePr/>
                <a:graphic xmlns:a="http://schemas.openxmlformats.org/drawingml/2006/main">
                  <a:graphicData uri="http://schemas.microsoft.com/office/word/2010/wordprocessingShape">
                    <wps:wsp>
                      <wps:cNvSpPr/>
                      <wps:spPr>
                        <a:xfrm>
                          <a:off x="0" y="0"/>
                          <a:ext cx="395417" cy="259491"/>
                        </a:xfrm>
                        <a:prstGeom prst="rect">
                          <a:avLst/>
                        </a:prstGeom>
                        <a:solidFill>
                          <a:sysClr val="window" lastClr="FFFFFF"/>
                        </a:solidFill>
                        <a:ln w="12700" cap="flat" cmpd="sng" algn="ctr">
                          <a:solidFill>
                            <a:sysClr val="window" lastClr="FFFFFF"/>
                          </a:solidFill>
                          <a:prstDash val="solid"/>
                          <a:miter lim="800000"/>
                        </a:ln>
                        <a:effectLst/>
                      </wps:spPr>
                      <wps:txbx>
                        <w:txbxContent>
                          <w:p w14:paraId="34E01935" w14:textId="2CD37C48" w:rsidR="00AC18F9" w:rsidRPr="00AD237F" w:rsidRDefault="00AC18F9" w:rsidP="000B0848">
                            <w:pPr>
                              <w:jc w:val="center"/>
                            </w:pPr>
                            <w:r>
                              <w:t>60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866C21" id="Rectangle 490" o:spid="_x0000_s1179" style="position:absolute;left:0;text-align:left;margin-left:431.05pt;margin-top:-91.3pt;width:31.15pt;height:20.4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" fillcolor="window" strokecolor="window" strokeweight="1pt">
                <v:textbox>
                  <w:txbxContent>
                    <w:p w14:paraId="34E01935" w14:textId="2CD37C48" w:rsidR="00AC18F9" w:rsidRPr="00AD237F" w:rsidRDefault="00AC18F9" w:rsidP="000B0848">
                      <w:pPr>
                        <w:jc w:val="center"/>
                      </w:pPr>
                      <w:r>
                        <w:t>60</w:t>
                      </w:r>
                    </w:p>
                  </w:txbxContent>
                </v:textbox>
              </v:rect>
            </w:pict>
          </mc:Fallback>
        </mc:AlternateContent>
      </w:r>
      <w:r w:rsidR="006D4E9F" w:rsidRPr="00BA3F04">
        <w:rPr>
          <w:rFonts w:ascii="Times New Roman" w:hAnsi="Times New Roman" w:cs="Times New Roman"/>
          <w:b/>
          <w:noProof/>
        </w:rPr>
        <w:drawing>
          <wp:inline distT="0" distB="0" distL="0" distR="0" wp14:anchorId="0DBDF284" wp14:editId="4B0D74B7">
            <wp:extent cx="4800600" cy="3078480"/>
            <wp:effectExtent l="0" t="0" r="0" b="762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FD1-Halaman-19.drawio.png"/>
                    <pic:cNvPicPr/>
                  </pic:nvPicPr>
                  <pic:blipFill>
                    <a:blip r:embed="rId48">
                      <a:extLst>
                        <a:ext uri="{28A0092B-C50C-407E-A947-70E740481C1C}">
                          <a14:useLocalDpi xmlns:a14="http://schemas.microsoft.com/office/drawing/2010/main" val="0"/>
                        </a:ext>
                      </a:extLst>
                    </a:blip>
                    <a:stretch>
                      <a:fillRect/>
                    </a:stretch>
                  </pic:blipFill>
                  <pic:spPr>
                    <a:xfrm>
                      <a:off x="0" y="0"/>
                      <a:ext cx="4800600" cy="3078480"/>
                    </a:xfrm>
                    <a:prstGeom prst="rect">
                      <a:avLst/>
                    </a:prstGeom>
                  </pic:spPr>
                </pic:pic>
              </a:graphicData>
            </a:graphic>
          </wp:inline>
        </w:drawing>
      </w:r>
    </w:p>
    <w:p w14:paraId="4E16FBD1" w14:textId="1905BB36" w:rsidR="00B45F2A" w:rsidRPr="008431A3" w:rsidRDefault="008D2524" w:rsidP="008431A3">
      <w:pPr>
        <w:pStyle w:val="Caption"/>
        <w:spacing w:after="0" w:line="360" w:lineRule="auto"/>
        <w:jc w:val="center"/>
        <w:rPr>
          <w:rFonts w:ascii="Times New Roman" w:hAnsi="Times New Roman" w:cs="Times New Roman"/>
          <w:b/>
          <w:bCs/>
          <w:i w:val="0"/>
          <w:iCs w:val="0"/>
          <w:color w:val="000000" w:themeColor="text1"/>
          <w:sz w:val="24"/>
          <w:szCs w:val="24"/>
        </w:rPr>
      </w:pPr>
      <w:bookmarkStart w:id="182" w:name="_Toc102456257"/>
      <w:bookmarkStart w:id="183" w:name="_Toc105097582"/>
      <w:r w:rsidRPr="00956B53">
        <w:rPr>
          <w:rFonts w:ascii="Times New Roman" w:hAnsi="Times New Roman" w:cs="Times New Roman"/>
          <w:b/>
          <w:bCs/>
          <w:i w:val="0"/>
          <w:iCs w:val="0"/>
          <w:color w:val="000000" w:themeColor="text1"/>
          <w:sz w:val="24"/>
          <w:szCs w:val="24"/>
        </w:rPr>
        <w:t>Gambar 4</w:t>
      </w:r>
      <w:r w:rsidR="007808DD" w:rsidRPr="00956B53">
        <w:rPr>
          <w:rFonts w:ascii="Times New Roman" w:hAnsi="Times New Roman" w:cs="Times New Roman"/>
          <w:b/>
          <w:bCs/>
          <w:i w:val="0"/>
          <w:iCs w:val="0"/>
          <w:color w:val="000000" w:themeColor="text1"/>
          <w:sz w:val="24"/>
          <w:szCs w:val="24"/>
        </w:rPr>
        <w:t>.</w:t>
      </w:r>
      <w:r w:rsidRPr="00956B53">
        <w:rPr>
          <w:rFonts w:ascii="Times New Roman" w:hAnsi="Times New Roman" w:cs="Times New Roman"/>
          <w:b/>
          <w:bCs/>
          <w:i w:val="0"/>
          <w:iCs w:val="0"/>
          <w:color w:val="000000" w:themeColor="text1"/>
          <w:sz w:val="24"/>
          <w:szCs w:val="24"/>
        </w:rPr>
        <w:fldChar w:fldCharType="begin"/>
      </w:r>
      <w:r w:rsidRPr="00956B53">
        <w:rPr>
          <w:rFonts w:ascii="Times New Roman" w:hAnsi="Times New Roman" w:cs="Times New Roman"/>
          <w:b/>
          <w:bCs/>
          <w:i w:val="0"/>
          <w:iCs w:val="0"/>
          <w:color w:val="000000" w:themeColor="text1"/>
          <w:sz w:val="24"/>
          <w:szCs w:val="24"/>
        </w:rPr>
        <w:instrText xml:space="preserve"> SEQ Gambar_4 \* ARABIC </w:instrText>
      </w:r>
      <w:r w:rsidRPr="00956B53">
        <w:rPr>
          <w:rFonts w:ascii="Times New Roman" w:hAnsi="Times New Roman" w:cs="Times New Roman"/>
          <w:b/>
          <w:bCs/>
          <w:i w:val="0"/>
          <w:iCs w:val="0"/>
          <w:color w:val="000000" w:themeColor="text1"/>
          <w:sz w:val="24"/>
          <w:szCs w:val="24"/>
        </w:rPr>
        <w:fldChar w:fldCharType="separate"/>
      </w:r>
      <w:r w:rsidR="00BA78B7">
        <w:rPr>
          <w:rFonts w:ascii="Times New Roman" w:hAnsi="Times New Roman" w:cs="Times New Roman"/>
          <w:b/>
          <w:bCs/>
          <w:i w:val="0"/>
          <w:iCs w:val="0"/>
          <w:noProof/>
          <w:color w:val="000000" w:themeColor="text1"/>
          <w:sz w:val="24"/>
          <w:szCs w:val="24"/>
        </w:rPr>
        <w:t>17</w:t>
      </w:r>
      <w:r w:rsidRPr="00956B53">
        <w:rPr>
          <w:rFonts w:ascii="Times New Roman" w:hAnsi="Times New Roman" w:cs="Times New Roman"/>
          <w:b/>
          <w:bCs/>
          <w:i w:val="0"/>
          <w:iCs w:val="0"/>
          <w:color w:val="000000" w:themeColor="text1"/>
          <w:sz w:val="24"/>
          <w:szCs w:val="24"/>
        </w:rPr>
        <w:fldChar w:fldCharType="end"/>
      </w:r>
      <w:r w:rsidRPr="00956B53">
        <w:rPr>
          <w:rFonts w:ascii="Times New Roman" w:hAnsi="Times New Roman" w:cs="Times New Roman"/>
          <w:b/>
          <w:bCs/>
          <w:i w:val="0"/>
          <w:iCs w:val="0"/>
          <w:color w:val="000000" w:themeColor="text1"/>
          <w:sz w:val="24"/>
          <w:szCs w:val="24"/>
        </w:rPr>
        <w:t xml:space="preserve"> </w:t>
      </w:r>
      <w:r w:rsidR="00FB53B5">
        <w:rPr>
          <w:rFonts w:ascii="Times New Roman" w:hAnsi="Times New Roman" w:cs="Times New Roman"/>
          <w:color w:val="000000" w:themeColor="text1"/>
          <w:sz w:val="24"/>
          <w:szCs w:val="24"/>
        </w:rPr>
        <w:t>Interface Design</w:t>
      </w:r>
      <w:r w:rsidRPr="00956B53">
        <w:rPr>
          <w:rFonts w:ascii="Times New Roman" w:hAnsi="Times New Roman" w:cs="Times New Roman"/>
          <w:i w:val="0"/>
          <w:iCs w:val="0"/>
          <w:color w:val="000000" w:themeColor="text1"/>
          <w:sz w:val="24"/>
          <w:szCs w:val="24"/>
        </w:rPr>
        <w:t xml:space="preserve">: </w:t>
      </w:r>
      <w:r w:rsidRPr="00A16515">
        <w:rPr>
          <w:rFonts w:ascii="Times New Roman" w:hAnsi="Times New Roman" w:cs="Times New Roman"/>
          <w:color w:val="000000" w:themeColor="text1"/>
          <w:sz w:val="24"/>
          <w:szCs w:val="24"/>
        </w:rPr>
        <w:t>Mekanisme Input</w:t>
      </w:r>
      <w:r w:rsidRPr="00956B53">
        <w:rPr>
          <w:rFonts w:ascii="Times New Roman" w:hAnsi="Times New Roman" w:cs="Times New Roman"/>
          <w:i w:val="0"/>
          <w:iCs w:val="0"/>
          <w:color w:val="000000" w:themeColor="text1"/>
          <w:sz w:val="24"/>
          <w:szCs w:val="24"/>
        </w:rPr>
        <w:t xml:space="preserve"> – Laporan Hasil Prediksi</w:t>
      </w:r>
      <w:bookmarkEnd w:id="182"/>
      <w:bookmarkEnd w:id="183"/>
    </w:p>
    <w:p w14:paraId="74B434F6" w14:textId="28C46E8F" w:rsidR="008B7009" w:rsidRPr="006D4E9F" w:rsidRDefault="00175599" w:rsidP="00303C3C">
      <w:pPr>
        <w:spacing w:before="240" w:line="360" w:lineRule="auto"/>
        <w:jc w:val="both"/>
        <w:rPr>
          <w:rFonts w:ascii="Times New Roman" w:hAnsi="Times New Roman" w:cs="Times New Roman"/>
          <w:sz w:val="24"/>
          <w:szCs w:val="24"/>
          <w:lang w:val="en-ID"/>
        </w:rPr>
      </w:pPr>
      <w:r w:rsidRPr="00956B53">
        <w:rPr>
          <w:rFonts w:ascii="Times New Roman" w:hAnsi="Times New Roman" w:cs="Times New Roman"/>
          <w:sz w:val="24"/>
          <w:szCs w:val="24"/>
          <w:lang w:val="en-ID"/>
        </w:rPr>
        <w:t xml:space="preserve">* Desain semua </w:t>
      </w:r>
      <w:r w:rsidRPr="00EE53A4">
        <w:rPr>
          <w:rFonts w:ascii="Times New Roman" w:hAnsi="Times New Roman" w:cs="Times New Roman"/>
          <w:i/>
          <w:iCs/>
          <w:sz w:val="24"/>
          <w:szCs w:val="24"/>
          <w:lang w:val="en-ID"/>
        </w:rPr>
        <w:t>form</w:t>
      </w:r>
      <w:r w:rsidRPr="00956B53">
        <w:rPr>
          <w:rFonts w:ascii="Times New Roman" w:hAnsi="Times New Roman" w:cs="Times New Roman"/>
          <w:sz w:val="24"/>
          <w:szCs w:val="24"/>
          <w:lang w:val="en-ID"/>
        </w:rPr>
        <w:t xml:space="preserve"> </w:t>
      </w:r>
      <w:r w:rsidRPr="00EE53A4">
        <w:rPr>
          <w:rFonts w:ascii="Times New Roman" w:hAnsi="Times New Roman" w:cs="Times New Roman"/>
          <w:i/>
          <w:iCs/>
          <w:sz w:val="24"/>
          <w:szCs w:val="24"/>
          <w:lang w:val="en-ID"/>
        </w:rPr>
        <w:t>input</w:t>
      </w:r>
      <w:r w:rsidRPr="00956B53">
        <w:rPr>
          <w:rFonts w:ascii="Times New Roman" w:hAnsi="Times New Roman" w:cs="Times New Roman"/>
          <w:sz w:val="24"/>
          <w:szCs w:val="24"/>
          <w:lang w:val="en-ID"/>
        </w:rPr>
        <w:t xml:space="preserve"> dan proses</w:t>
      </w:r>
    </w:p>
    <w:tbl>
      <w:tblPr>
        <w:tblStyle w:val="TableGrid"/>
        <w:tblpPr w:leftFromText="180" w:rightFromText="180" w:vertAnchor="text" w:horzAnchor="margin" w:tblpY="403"/>
        <w:tblW w:w="7933" w:type="dxa"/>
        <w:tblLook w:val="04A0" w:firstRow="1" w:lastRow="0" w:firstColumn="1" w:lastColumn="0" w:noHBand="0" w:noVBand="1"/>
      </w:tblPr>
      <w:tblGrid>
        <w:gridCol w:w="988"/>
        <w:gridCol w:w="1276"/>
        <w:gridCol w:w="2976"/>
        <w:gridCol w:w="2687"/>
        <w:gridCol w:w="6"/>
      </w:tblGrid>
      <w:tr w:rsidR="005575E4" w:rsidRPr="00175599" w14:paraId="652C585C" w14:textId="77777777" w:rsidTr="005575E4">
        <w:trPr>
          <w:gridAfter w:val="1"/>
          <w:wAfter w:w="6" w:type="dxa"/>
          <w:trHeight w:val="3063"/>
        </w:trPr>
        <w:tc>
          <w:tcPr>
            <w:tcW w:w="7927" w:type="dxa"/>
            <w:gridSpan w:val="4"/>
          </w:tcPr>
          <w:p w14:paraId="54D2707F" w14:textId="61FB5AF3" w:rsidR="005575E4" w:rsidRPr="00175599" w:rsidRDefault="00A83175" w:rsidP="005575E4">
            <w:pPr>
              <w:spacing w:line="360" w:lineRule="auto"/>
              <w:jc w:val="both"/>
              <w:rPr>
                <w:rFonts w:ascii="Times New Roman" w:hAnsi="Times New Roman" w:cs="Times New Roman"/>
                <w:lang w:val="en-ID"/>
              </w:rPr>
            </w:pPr>
            <w:r>
              <w:rPr>
                <w:rFonts w:ascii="Times New Roman" w:hAnsi="Times New Roman" w:cs="Times New Roman"/>
                <w:b/>
                <w:noProof/>
                <w:sz w:val="28"/>
              </w:rPr>
              <w:lastRenderedPageBreak/>
              <w:drawing>
                <wp:anchor distT="0" distB="0" distL="114300" distR="114300" simplePos="0" relativeHeight="252183552" behindDoc="0" locked="0" layoutInCell="1" allowOverlap="1" wp14:anchorId="1E80526F" wp14:editId="24608DC4">
                  <wp:simplePos x="0" y="0"/>
                  <wp:positionH relativeFrom="column">
                    <wp:posOffset>138189</wp:posOffset>
                  </wp:positionH>
                  <wp:positionV relativeFrom="paragraph">
                    <wp:posOffset>125358</wp:posOffset>
                  </wp:positionV>
                  <wp:extent cx="672662" cy="672662"/>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WhatsApp Image 2022-05-18 at 19.12.12.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74446" cy="674446"/>
                          </a:xfrm>
                          <a:prstGeom prst="rect">
                            <a:avLst/>
                          </a:prstGeom>
                        </pic:spPr>
                      </pic:pic>
                    </a:graphicData>
                  </a:graphic>
                  <wp14:sizeRelH relativeFrom="margin">
                    <wp14:pctWidth>0</wp14:pctWidth>
                  </wp14:sizeRelH>
                  <wp14:sizeRelV relativeFrom="margin">
                    <wp14:pctHeight>0</wp14:pctHeight>
                  </wp14:sizeRelV>
                </wp:anchor>
              </w:drawing>
            </w:r>
          </w:p>
          <w:p w14:paraId="28328996" w14:textId="5BEB03BD" w:rsidR="005575E4" w:rsidRDefault="005575E4" w:rsidP="005575E4">
            <w:pPr>
              <w:spacing w:line="360" w:lineRule="auto"/>
              <w:jc w:val="center"/>
              <w:rPr>
                <w:rFonts w:ascii="Times New Roman" w:hAnsi="Times New Roman" w:cs="Times New Roman"/>
                <w:b/>
                <w:sz w:val="28"/>
                <w:lang w:val="en-ID"/>
              </w:rPr>
            </w:pPr>
            <w:r>
              <w:rPr>
                <w:rFonts w:ascii="Times New Roman" w:hAnsi="Times New Roman" w:cs="Times New Roman"/>
                <w:b/>
                <w:sz w:val="28"/>
                <w:lang w:val="en-ID"/>
              </w:rPr>
              <w:t xml:space="preserve">            PEMERINTAH KABUPATEN GORONTALO</w:t>
            </w:r>
          </w:p>
          <w:p w14:paraId="35D503FA" w14:textId="77777777" w:rsidR="005575E4" w:rsidRDefault="005575E4" w:rsidP="005575E4">
            <w:pPr>
              <w:pBdr>
                <w:bottom w:val="double" w:sz="6" w:space="1" w:color="auto"/>
              </w:pBdr>
              <w:spacing w:line="360" w:lineRule="auto"/>
              <w:ind w:left="-120"/>
              <w:jc w:val="center"/>
              <w:rPr>
                <w:rFonts w:ascii="Times New Roman" w:hAnsi="Times New Roman" w:cs="Times New Roman"/>
                <w:b/>
                <w:sz w:val="28"/>
                <w:lang w:val="en-ID"/>
              </w:rPr>
            </w:pPr>
            <w:r>
              <w:rPr>
                <w:rFonts w:ascii="Times New Roman" w:hAnsi="Times New Roman" w:cs="Times New Roman"/>
                <w:b/>
                <w:sz w:val="28"/>
                <w:lang w:val="en-ID"/>
              </w:rPr>
              <w:t>DINAS PERTANIAN</w:t>
            </w:r>
          </w:p>
          <w:p w14:paraId="48066869" w14:textId="77777777" w:rsidR="005575E4" w:rsidRPr="004768D5" w:rsidRDefault="005575E4" w:rsidP="005575E4">
            <w:pPr>
              <w:pBdr>
                <w:bottom w:val="double" w:sz="6" w:space="1" w:color="auto"/>
              </w:pBdr>
              <w:spacing w:line="360" w:lineRule="auto"/>
              <w:ind w:left="-120"/>
              <w:jc w:val="center"/>
              <w:rPr>
                <w:rFonts w:ascii="Times New Roman" w:hAnsi="Times New Roman" w:cs="Times New Roman"/>
                <w:bCs/>
                <w:i/>
                <w:iCs/>
                <w:sz w:val="24"/>
                <w:szCs w:val="24"/>
                <w:lang w:val="en-ID"/>
              </w:rPr>
            </w:pPr>
            <w:r w:rsidRPr="004768D5">
              <w:rPr>
                <w:rFonts w:ascii="Times New Roman" w:hAnsi="Times New Roman" w:cs="Times New Roman"/>
                <w:bCs/>
                <w:i/>
                <w:iCs/>
                <w:sz w:val="24"/>
                <w:szCs w:val="24"/>
                <w:lang w:val="en-ID"/>
              </w:rPr>
              <w:t>JL. Jusuf Hasiru No. 268 Kayubulan – Limboto Telp (0435) 880229</w:t>
            </w:r>
          </w:p>
          <w:p w14:paraId="38E04EC6" w14:textId="77777777" w:rsidR="005575E4" w:rsidRPr="00175599" w:rsidRDefault="005575E4" w:rsidP="005575E4">
            <w:pPr>
              <w:spacing w:line="360" w:lineRule="auto"/>
              <w:rPr>
                <w:rFonts w:ascii="Times New Roman" w:hAnsi="Times New Roman" w:cs="Times New Roman"/>
                <w:i/>
                <w:lang w:val="en-ID"/>
              </w:rPr>
            </w:pPr>
          </w:p>
          <w:p w14:paraId="103AD87A" w14:textId="77777777" w:rsidR="005575E4" w:rsidRPr="006C494B" w:rsidRDefault="005575E4" w:rsidP="005575E4">
            <w:pPr>
              <w:spacing w:line="360" w:lineRule="auto"/>
              <w:jc w:val="center"/>
              <w:rPr>
                <w:rFonts w:ascii="Times New Roman" w:hAnsi="Times New Roman" w:cs="Times New Roman"/>
                <w:b/>
                <w:sz w:val="24"/>
                <w:szCs w:val="24"/>
                <w:u w:val="single"/>
                <w:lang w:val="en-ID"/>
              </w:rPr>
            </w:pPr>
            <w:r w:rsidRPr="006C494B">
              <w:rPr>
                <w:rFonts w:ascii="Times New Roman" w:hAnsi="Times New Roman" w:cs="Times New Roman"/>
                <w:b/>
                <w:sz w:val="24"/>
                <w:szCs w:val="24"/>
                <w:u w:val="single"/>
                <w:lang w:val="en-ID"/>
              </w:rPr>
              <w:t xml:space="preserve">HASIL PREDIKSI </w:t>
            </w:r>
            <w:r>
              <w:rPr>
                <w:rFonts w:ascii="Times New Roman" w:hAnsi="Times New Roman" w:cs="Times New Roman"/>
                <w:b/>
                <w:sz w:val="24"/>
                <w:szCs w:val="24"/>
                <w:u w:val="single"/>
                <w:lang w:val="en-ID"/>
              </w:rPr>
              <w:t>JUMLAH PRODUKSI JAGUNG</w:t>
            </w:r>
          </w:p>
          <w:p w14:paraId="3C8F6BEE" w14:textId="77777777" w:rsidR="005575E4" w:rsidRPr="00175599" w:rsidRDefault="005575E4" w:rsidP="005575E4">
            <w:pPr>
              <w:spacing w:line="360" w:lineRule="auto"/>
              <w:jc w:val="right"/>
              <w:rPr>
                <w:rFonts w:ascii="Times New Roman" w:hAnsi="Times New Roman" w:cs="Times New Roman"/>
                <w:b/>
                <w:sz w:val="28"/>
                <w:lang w:val="en-ID"/>
              </w:rPr>
            </w:pPr>
            <w:r w:rsidRPr="006C494B">
              <w:rPr>
                <w:rFonts w:ascii="Times New Roman" w:hAnsi="Times New Roman" w:cs="Times New Roman"/>
                <w:b/>
                <w:sz w:val="24"/>
                <w:szCs w:val="24"/>
                <w:lang w:val="en-ID"/>
              </w:rPr>
              <w:t xml:space="preserve">                 Periode</w:t>
            </w:r>
            <w:r w:rsidRPr="00175599">
              <w:rPr>
                <w:rFonts w:ascii="Times New Roman" w:hAnsi="Times New Roman" w:cs="Times New Roman"/>
                <w:b/>
                <w:sz w:val="28"/>
                <w:lang w:val="en-ID"/>
              </w:rPr>
              <w:t xml:space="preserve"> : </w:t>
            </w:r>
            <w:r w:rsidRPr="00175599">
              <w:rPr>
                <w:rFonts w:ascii="Times New Roman" w:hAnsi="Times New Roman" w:cs="Times New Roman"/>
                <w:bCs/>
                <w:szCs w:val="24"/>
                <w:lang w:val="en-ID"/>
              </w:rPr>
              <w:t>X(35)</w:t>
            </w:r>
          </w:p>
        </w:tc>
      </w:tr>
      <w:tr w:rsidR="005575E4" w:rsidRPr="00175599" w14:paraId="4FAAB0D7" w14:textId="77777777" w:rsidTr="005575E4">
        <w:trPr>
          <w:trHeight w:val="454"/>
        </w:trPr>
        <w:tc>
          <w:tcPr>
            <w:tcW w:w="988" w:type="dxa"/>
            <w:shd w:val="clear" w:color="auto" w:fill="FFFFFF" w:themeFill="background1"/>
            <w:vAlign w:val="center"/>
          </w:tcPr>
          <w:p w14:paraId="7146A586" w14:textId="77777777" w:rsidR="005575E4" w:rsidRPr="00175599" w:rsidRDefault="005575E4" w:rsidP="005575E4">
            <w:pPr>
              <w:spacing w:line="360" w:lineRule="auto"/>
              <w:jc w:val="center"/>
              <w:rPr>
                <w:rFonts w:ascii="Times New Roman" w:hAnsi="Times New Roman" w:cs="Times New Roman"/>
                <w:b/>
                <w:lang w:val="en-ID"/>
              </w:rPr>
            </w:pPr>
            <w:r w:rsidRPr="00175599">
              <w:rPr>
                <w:rFonts w:ascii="Times New Roman" w:hAnsi="Times New Roman" w:cs="Times New Roman"/>
                <w:b/>
                <w:lang w:val="en-ID"/>
              </w:rPr>
              <w:t>Nomor</w:t>
            </w:r>
          </w:p>
        </w:tc>
        <w:tc>
          <w:tcPr>
            <w:tcW w:w="1276" w:type="dxa"/>
            <w:shd w:val="clear" w:color="auto" w:fill="FFFFFF" w:themeFill="background1"/>
            <w:vAlign w:val="center"/>
          </w:tcPr>
          <w:p w14:paraId="3E48F94B" w14:textId="77777777" w:rsidR="005575E4" w:rsidRPr="00175599" w:rsidRDefault="005575E4" w:rsidP="005575E4">
            <w:pPr>
              <w:spacing w:line="360" w:lineRule="auto"/>
              <w:jc w:val="center"/>
              <w:rPr>
                <w:rFonts w:ascii="Times New Roman" w:hAnsi="Times New Roman" w:cs="Times New Roman"/>
                <w:b/>
                <w:lang w:val="en-ID"/>
              </w:rPr>
            </w:pPr>
            <w:r w:rsidRPr="00175599">
              <w:rPr>
                <w:rFonts w:ascii="Times New Roman" w:hAnsi="Times New Roman" w:cs="Times New Roman"/>
                <w:b/>
                <w:lang w:val="en-ID"/>
              </w:rPr>
              <w:t>Tahun</w:t>
            </w:r>
          </w:p>
        </w:tc>
        <w:tc>
          <w:tcPr>
            <w:tcW w:w="2976" w:type="dxa"/>
            <w:shd w:val="clear" w:color="auto" w:fill="FFFFFF" w:themeFill="background1"/>
            <w:vAlign w:val="center"/>
          </w:tcPr>
          <w:p w14:paraId="10909694" w14:textId="77777777" w:rsidR="005575E4" w:rsidRPr="00175599" w:rsidRDefault="005575E4" w:rsidP="005575E4">
            <w:pPr>
              <w:spacing w:line="360" w:lineRule="auto"/>
              <w:jc w:val="center"/>
              <w:rPr>
                <w:rFonts w:ascii="Times New Roman" w:hAnsi="Times New Roman" w:cs="Times New Roman"/>
                <w:b/>
                <w:bCs/>
              </w:rPr>
            </w:pPr>
            <w:r w:rsidRPr="00175599">
              <w:rPr>
                <w:rFonts w:ascii="Times New Roman" w:hAnsi="Times New Roman" w:cs="Times New Roman"/>
                <w:b/>
                <w:bCs/>
              </w:rPr>
              <w:t>Prediksi Jml. P</w:t>
            </w:r>
            <w:r>
              <w:rPr>
                <w:rFonts w:ascii="Times New Roman" w:hAnsi="Times New Roman" w:cs="Times New Roman"/>
                <w:b/>
                <w:bCs/>
              </w:rPr>
              <w:t>roduksi</w:t>
            </w:r>
          </w:p>
        </w:tc>
        <w:tc>
          <w:tcPr>
            <w:tcW w:w="2693" w:type="dxa"/>
            <w:gridSpan w:val="2"/>
            <w:shd w:val="clear" w:color="auto" w:fill="FFFFFF" w:themeFill="background1"/>
            <w:vAlign w:val="center"/>
          </w:tcPr>
          <w:p w14:paraId="15ED6790" w14:textId="77777777" w:rsidR="005575E4" w:rsidRPr="00175599" w:rsidRDefault="005575E4" w:rsidP="005575E4">
            <w:pPr>
              <w:spacing w:line="360" w:lineRule="auto"/>
              <w:jc w:val="center"/>
              <w:rPr>
                <w:rFonts w:ascii="Times New Roman" w:hAnsi="Times New Roman" w:cs="Times New Roman"/>
                <w:b/>
                <w:bCs/>
              </w:rPr>
            </w:pPr>
            <w:r>
              <w:rPr>
                <w:rFonts w:ascii="Times New Roman" w:hAnsi="Times New Roman" w:cs="Times New Roman"/>
                <w:b/>
                <w:bCs/>
              </w:rPr>
              <w:t>Ket</w:t>
            </w:r>
          </w:p>
        </w:tc>
      </w:tr>
      <w:tr w:rsidR="005575E4" w:rsidRPr="00175599" w14:paraId="6E990671" w14:textId="77777777" w:rsidTr="005575E4">
        <w:trPr>
          <w:trHeight w:val="454"/>
        </w:trPr>
        <w:tc>
          <w:tcPr>
            <w:tcW w:w="988" w:type="dxa"/>
            <w:vAlign w:val="center"/>
          </w:tcPr>
          <w:p w14:paraId="624F046A" w14:textId="77777777" w:rsidR="005575E4" w:rsidRPr="00175599" w:rsidRDefault="005575E4" w:rsidP="005575E4">
            <w:pPr>
              <w:spacing w:line="360" w:lineRule="auto"/>
              <w:jc w:val="center"/>
              <w:rPr>
                <w:rFonts w:ascii="Times New Roman" w:hAnsi="Times New Roman" w:cs="Times New Roman"/>
                <w:lang w:val="en-ID"/>
              </w:rPr>
            </w:pPr>
            <w:r w:rsidRPr="00175599">
              <w:rPr>
                <w:rFonts w:ascii="Times New Roman" w:hAnsi="Times New Roman" w:cs="Times New Roman"/>
                <w:lang w:val="en-ID"/>
              </w:rPr>
              <w:t>99</w:t>
            </w:r>
          </w:p>
        </w:tc>
        <w:tc>
          <w:tcPr>
            <w:tcW w:w="1276" w:type="dxa"/>
            <w:vAlign w:val="center"/>
          </w:tcPr>
          <w:p w14:paraId="0C694E52" w14:textId="77777777" w:rsidR="005575E4" w:rsidRPr="00175599" w:rsidRDefault="005575E4" w:rsidP="005575E4">
            <w:pPr>
              <w:spacing w:line="360" w:lineRule="auto"/>
              <w:jc w:val="center"/>
              <w:rPr>
                <w:rFonts w:ascii="Times New Roman" w:hAnsi="Times New Roman" w:cs="Times New Roman"/>
                <w:lang w:val="en-ID"/>
              </w:rPr>
            </w:pPr>
            <w:r w:rsidRPr="00175599">
              <w:rPr>
                <w:rFonts w:ascii="Times New Roman" w:hAnsi="Times New Roman" w:cs="Times New Roman"/>
                <w:lang w:val="en-ID"/>
              </w:rPr>
              <w:t>9999</w:t>
            </w:r>
          </w:p>
        </w:tc>
        <w:tc>
          <w:tcPr>
            <w:tcW w:w="2976" w:type="dxa"/>
            <w:vAlign w:val="center"/>
          </w:tcPr>
          <w:p w14:paraId="3EEE6446" w14:textId="77777777" w:rsidR="005575E4" w:rsidRPr="00175599" w:rsidRDefault="005575E4" w:rsidP="005575E4">
            <w:pPr>
              <w:spacing w:line="360" w:lineRule="auto"/>
              <w:jc w:val="center"/>
              <w:rPr>
                <w:rFonts w:ascii="Times New Roman" w:hAnsi="Times New Roman" w:cs="Times New Roman"/>
                <w:lang w:val="en-ID"/>
              </w:rPr>
            </w:pPr>
            <w:r>
              <w:rPr>
                <w:rFonts w:ascii="Times New Roman" w:hAnsi="Times New Roman" w:cs="Times New Roman"/>
                <w:lang w:val="en-ID"/>
              </w:rPr>
              <w:t>999999</w:t>
            </w:r>
          </w:p>
        </w:tc>
        <w:tc>
          <w:tcPr>
            <w:tcW w:w="2693" w:type="dxa"/>
            <w:gridSpan w:val="2"/>
            <w:vAlign w:val="center"/>
          </w:tcPr>
          <w:p w14:paraId="5A89AC04" w14:textId="77777777" w:rsidR="005575E4" w:rsidRPr="00175599" w:rsidRDefault="005575E4" w:rsidP="005575E4">
            <w:pPr>
              <w:spacing w:line="360" w:lineRule="auto"/>
              <w:jc w:val="center"/>
              <w:rPr>
                <w:rFonts w:ascii="Times New Roman" w:hAnsi="Times New Roman" w:cs="Times New Roman"/>
                <w:lang w:val="en-ID"/>
              </w:rPr>
            </w:pPr>
            <w:r w:rsidRPr="00175599">
              <w:rPr>
                <w:rFonts w:ascii="Times New Roman" w:hAnsi="Times New Roman" w:cs="Times New Roman"/>
                <w:lang w:val="en-ID"/>
              </w:rPr>
              <w:t>X(25)</w:t>
            </w:r>
          </w:p>
        </w:tc>
      </w:tr>
      <w:tr w:rsidR="005575E4" w:rsidRPr="00175599" w14:paraId="66165712" w14:textId="77777777" w:rsidTr="005575E4">
        <w:trPr>
          <w:trHeight w:val="1191"/>
        </w:trPr>
        <w:tc>
          <w:tcPr>
            <w:tcW w:w="988" w:type="dxa"/>
          </w:tcPr>
          <w:p w14:paraId="7F9919F4" w14:textId="77777777" w:rsidR="005575E4" w:rsidRPr="00175599" w:rsidRDefault="005575E4" w:rsidP="005575E4">
            <w:pPr>
              <w:spacing w:line="360" w:lineRule="auto"/>
              <w:jc w:val="both"/>
              <w:rPr>
                <w:rFonts w:ascii="Times New Roman" w:hAnsi="Times New Roman" w:cs="Times New Roman"/>
                <w:lang w:val="en-ID"/>
              </w:rPr>
            </w:pPr>
          </w:p>
          <w:p w14:paraId="2F859E0D" w14:textId="77777777" w:rsidR="005575E4" w:rsidRPr="00175599" w:rsidRDefault="005575E4" w:rsidP="005575E4">
            <w:pPr>
              <w:spacing w:line="360" w:lineRule="auto"/>
              <w:jc w:val="both"/>
              <w:rPr>
                <w:rFonts w:ascii="Times New Roman" w:hAnsi="Times New Roman" w:cs="Times New Roman"/>
                <w:lang w:val="en-ID"/>
              </w:rPr>
            </w:pPr>
            <w:r w:rsidRPr="00175599">
              <w:rPr>
                <w:rFonts w:ascii="Times New Roman" w:hAnsi="Times New Roman" w:cs="Times New Roman"/>
                <w:noProof/>
                <w:color w:val="000000"/>
                <w:szCs w:val="24"/>
              </w:rPr>
              <mc:AlternateContent>
                <mc:Choice Requires="wps">
                  <w:drawing>
                    <wp:anchor distT="0" distB="0" distL="114300" distR="114300" simplePos="0" relativeHeight="251923456" behindDoc="0" locked="0" layoutInCell="1" allowOverlap="1" wp14:anchorId="2698A669" wp14:editId="4934D36D">
                      <wp:simplePos x="0" y="0"/>
                      <wp:positionH relativeFrom="column">
                        <wp:posOffset>-75564</wp:posOffset>
                      </wp:positionH>
                      <wp:positionV relativeFrom="paragraph">
                        <wp:posOffset>117157</wp:posOffset>
                      </wp:positionV>
                      <wp:extent cx="579120" cy="127635"/>
                      <wp:effectExtent l="0" t="2858" r="65723" b="46672"/>
                      <wp:wrapNone/>
                      <wp:docPr id="71" name="Curved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579120" cy="127635"/>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306B9F" id="Curved Connector 71" o:spid="_x0000_s1026" type="#_x0000_t38" style="position:absolute;margin-left:-5.95pt;margin-top:9.2pt;width:45.6pt;height:10.05pt;rotation:90;flip:x;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" adj="10800">
                      <v:stroke endarrow="block"/>
                    </v:shape>
                  </w:pict>
                </mc:Fallback>
              </mc:AlternateContent>
            </w:r>
          </w:p>
          <w:p w14:paraId="340D2EAB" w14:textId="77777777" w:rsidR="005575E4" w:rsidRPr="00175599" w:rsidRDefault="005575E4" w:rsidP="005575E4">
            <w:pPr>
              <w:spacing w:line="360" w:lineRule="auto"/>
              <w:jc w:val="both"/>
              <w:rPr>
                <w:rFonts w:ascii="Times New Roman" w:hAnsi="Times New Roman" w:cs="Times New Roman"/>
                <w:lang w:val="en-ID"/>
              </w:rPr>
            </w:pPr>
          </w:p>
          <w:p w14:paraId="78C416B5" w14:textId="77777777" w:rsidR="005575E4" w:rsidRPr="00175599" w:rsidRDefault="005575E4" w:rsidP="005575E4">
            <w:pPr>
              <w:spacing w:line="360" w:lineRule="auto"/>
              <w:jc w:val="both"/>
              <w:rPr>
                <w:rFonts w:ascii="Times New Roman" w:hAnsi="Times New Roman" w:cs="Times New Roman"/>
                <w:lang w:val="en-ID"/>
              </w:rPr>
            </w:pPr>
          </w:p>
        </w:tc>
        <w:tc>
          <w:tcPr>
            <w:tcW w:w="1276" w:type="dxa"/>
          </w:tcPr>
          <w:p w14:paraId="15A80DA0" w14:textId="77777777" w:rsidR="005575E4" w:rsidRPr="00175599" w:rsidRDefault="005575E4" w:rsidP="005575E4">
            <w:pPr>
              <w:spacing w:line="360" w:lineRule="auto"/>
              <w:jc w:val="both"/>
              <w:rPr>
                <w:rFonts w:ascii="Times New Roman" w:hAnsi="Times New Roman" w:cs="Times New Roman"/>
                <w:lang w:val="en-ID"/>
              </w:rPr>
            </w:pPr>
            <w:r w:rsidRPr="00175599">
              <w:rPr>
                <w:rFonts w:ascii="Times New Roman" w:hAnsi="Times New Roman" w:cs="Times New Roman"/>
                <w:noProof/>
                <w:color w:val="000000"/>
                <w:szCs w:val="24"/>
              </w:rPr>
              <mc:AlternateContent>
                <mc:Choice Requires="wps">
                  <w:drawing>
                    <wp:anchor distT="0" distB="0" distL="114300" distR="114300" simplePos="0" relativeHeight="251922432" behindDoc="0" locked="0" layoutInCell="1" allowOverlap="1" wp14:anchorId="0A9FC8CE" wp14:editId="2EE72FE6">
                      <wp:simplePos x="0" y="0"/>
                      <wp:positionH relativeFrom="column">
                        <wp:posOffset>26989</wp:posOffset>
                      </wp:positionH>
                      <wp:positionV relativeFrom="paragraph">
                        <wp:posOffset>414973</wp:posOffset>
                      </wp:positionV>
                      <wp:extent cx="579120" cy="127635"/>
                      <wp:effectExtent l="0" t="2858" r="65723" b="46672"/>
                      <wp:wrapNone/>
                      <wp:docPr id="68" name="Curved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579120" cy="127635"/>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C2D1E2" id="Curved Connector 68" o:spid="_x0000_s1026" type="#_x0000_t38" style="position:absolute;margin-left:2.15pt;margin-top:32.7pt;width:45.6pt;height:10.05pt;rotation:90;flip:x;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" adj="10800">
                      <v:stroke endarrow="block"/>
                    </v:shape>
                  </w:pict>
                </mc:Fallback>
              </mc:AlternateContent>
            </w:r>
          </w:p>
        </w:tc>
        <w:tc>
          <w:tcPr>
            <w:tcW w:w="2976" w:type="dxa"/>
          </w:tcPr>
          <w:p w14:paraId="6B1F6DF1" w14:textId="77777777" w:rsidR="005575E4" w:rsidRPr="00175599" w:rsidRDefault="005575E4" w:rsidP="005575E4">
            <w:pPr>
              <w:spacing w:line="360" w:lineRule="auto"/>
              <w:jc w:val="both"/>
              <w:rPr>
                <w:rFonts w:ascii="Times New Roman" w:hAnsi="Times New Roman" w:cs="Times New Roman"/>
                <w:lang w:val="en-ID"/>
              </w:rPr>
            </w:pPr>
            <w:r w:rsidRPr="00175599">
              <w:rPr>
                <w:rFonts w:ascii="Times New Roman" w:hAnsi="Times New Roman" w:cs="Times New Roman"/>
                <w:noProof/>
                <w:color w:val="000000"/>
                <w:szCs w:val="24"/>
              </w:rPr>
              <mc:AlternateContent>
                <mc:Choice Requires="wps">
                  <w:drawing>
                    <wp:anchor distT="0" distB="0" distL="114300" distR="114300" simplePos="0" relativeHeight="251924480" behindDoc="0" locked="0" layoutInCell="1" allowOverlap="1" wp14:anchorId="762552B5" wp14:editId="10E2E6E3">
                      <wp:simplePos x="0" y="0"/>
                      <wp:positionH relativeFrom="column">
                        <wp:posOffset>365443</wp:posOffset>
                      </wp:positionH>
                      <wp:positionV relativeFrom="paragraph">
                        <wp:posOffset>430213</wp:posOffset>
                      </wp:positionV>
                      <wp:extent cx="579120" cy="127635"/>
                      <wp:effectExtent l="0" t="2858" r="65723" b="46672"/>
                      <wp:wrapNone/>
                      <wp:docPr id="72" name="Curved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579120" cy="127635"/>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0F9036" id="Curved Connector 72" o:spid="_x0000_s1026" type="#_x0000_t38" style="position:absolute;margin-left:28.8pt;margin-top:33.9pt;width:45.6pt;height:10.05pt;rotation:90;flip:x;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" adj="10800">
                      <v:stroke endarrow="block"/>
                    </v:shape>
                  </w:pict>
                </mc:Fallback>
              </mc:AlternateContent>
            </w:r>
          </w:p>
        </w:tc>
        <w:tc>
          <w:tcPr>
            <w:tcW w:w="2693" w:type="dxa"/>
            <w:gridSpan w:val="2"/>
          </w:tcPr>
          <w:p w14:paraId="2FC9A6F2" w14:textId="77777777" w:rsidR="005575E4" w:rsidRPr="00175599" w:rsidRDefault="005575E4" w:rsidP="005575E4">
            <w:pPr>
              <w:spacing w:line="360" w:lineRule="auto"/>
              <w:jc w:val="both"/>
              <w:rPr>
                <w:rFonts w:ascii="Times New Roman" w:hAnsi="Times New Roman" w:cs="Times New Roman"/>
                <w:lang w:val="en-ID"/>
              </w:rPr>
            </w:pPr>
            <w:r w:rsidRPr="00175599">
              <w:rPr>
                <w:rFonts w:ascii="Times New Roman" w:hAnsi="Times New Roman" w:cs="Times New Roman"/>
                <w:noProof/>
                <w:color w:val="000000"/>
                <w:szCs w:val="24"/>
              </w:rPr>
              <mc:AlternateContent>
                <mc:Choice Requires="wps">
                  <w:drawing>
                    <wp:anchor distT="0" distB="0" distL="114300" distR="114300" simplePos="0" relativeHeight="251925504" behindDoc="0" locked="0" layoutInCell="1" allowOverlap="1" wp14:anchorId="6BC05320" wp14:editId="4C41E976">
                      <wp:simplePos x="0" y="0"/>
                      <wp:positionH relativeFrom="column">
                        <wp:posOffset>450582</wp:posOffset>
                      </wp:positionH>
                      <wp:positionV relativeFrom="paragraph">
                        <wp:posOffset>420688</wp:posOffset>
                      </wp:positionV>
                      <wp:extent cx="579120" cy="127635"/>
                      <wp:effectExtent l="0" t="2858" r="65723" b="46672"/>
                      <wp:wrapNone/>
                      <wp:docPr id="73" name="Curved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579120" cy="127635"/>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506621" id="Curved Connector 73" o:spid="_x0000_s1026" type="#_x0000_t38" style="position:absolute;margin-left:35.5pt;margin-top:33.15pt;width:45.6pt;height:10.05pt;rotation:90;flip:x;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" adj="10800">
                      <v:stroke endarrow="block"/>
                    </v:shape>
                  </w:pict>
                </mc:Fallback>
              </mc:AlternateContent>
            </w:r>
          </w:p>
        </w:tc>
      </w:tr>
    </w:tbl>
    <w:p w14:paraId="61AA2171" w14:textId="3B80BA0C" w:rsidR="00175599" w:rsidRPr="0093693D" w:rsidRDefault="00175599" w:rsidP="008B7009">
      <w:pPr>
        <w:pStyle w:val="Heading4"/>
        <w:numPr>
          <w:ilvl w:val="0"/>
          <w:numId w:val="0"/>
        </w:numPr>
        <w:spacing w:line="360" w:lineRule="auto"/>
        <w:ind w:left="864" w:hanging="864"/>
      </w:pPr>
      <w:r w:rsidRPr="00175599">
        <w:t>4.3.</w:t>
      </w:r>
      <w:r w:rsidR="00FE23D8">
        <w:t>3</w:t>
      </w:r>
      <w:r w:rsidRPr="00175599">
        <w:t xml:space="preserve">.4 </w:t>
      </w:r>
      <w:r w:rsidRPr="00EE53A4">
        <w:rPr>
          <w:i/>
          <w:iCs w:val="0"/>
        </w:rPr>
        <w:t>Mekanisme</w:t>
      </w:r>
      <w:r w:rsidRPr="00175599">
        <w:t xml:space="preserve"> </w:t>
      </w:r>
      <w:r w:rsidRPr="00EE53A4">
        <w:rPr>
          <w:i/>
          <w:iCs w:val="0"/>
        </w:rPr>
        <w:t>Output</w:t>
      </w:r>
    </w:p>
    <w:p w14:paraId="6E41C64E" w14:textId="5F1708A4" w:rsidR="00175599" w:rsidRPr="005875CE" w:rsidRDefault="0025122D" w:rsidP="005575E4">
      <w:pPr>
        <w:pStyle w:val="Caption"/>
        <w:spacing w:before="240" w:after="0" w:line="360" w:lineRule="auto"/>
        <w:jc w:val="center"/>
        <w:rPr>
          <w:rFonts w:ascii="Times New Roman" w:hAnsi="Times New Roman" w:cs="Times New Roman"/>
          <w:i w:val="0"/>
          <w:iCs w:val="0"/>
          <w:color w:val="000000" w:themeColor="text1"/>
          <w:sz w:val="24"/>
          <w:szCs w:val="24"/>
          <w:lang w:val="en-ID"/>
        </w:rPr>
      </w:pPr>
      <w:bookmarkStart w:id="184" w:name="_Toc102456258"/>
      <w:bookmarkStart w:id="185" w:name="_Toc105097583"/>
      <w:r w:rsidRPr="0025122D">
        <w:rPr>
          <w:rFonts w:ascii="Times New Roman" w:hAnsi="Times New Roman" w:cs="Times New Roman"/>
          <w:b/>
          <w:bCs/>
          <w:i w:val="0"/>
          <w:iCs w:val="0"/>
          <w:color w:val="000000" w:themeColor="text1"/>
          <w:sz w:val="24"/>
          <w:szCs w:val="24"/>
        </w:rPr>
        <w:t>Gambar 4</w:t>
      </w:r>
      <w:r w:rsidR="007808DD">
        <w:rPr>
          <w:rFonts w:ascii="Times New Roman" w:hAnsi="Times New Roman" w:cs="Times New Roman"/>
          <w:b/>
          <w:bCs/>
          <w:i w:val="0"/>
          <w:iCs w:val="0"/>
          <w:color w:val="000000" w:themeColor="text1"/>
          <w:sz w:val="24"/>
          <w:szCs w:val="24"/>
        </w:rPr>
        <w:t>.</w:t>
      </w:r>
      <w:r w:rsidRPr="0025122D">
        <w:rPr>
          <w:rFonts w:ascii="Times New Roman" w:hAnsi="Times New Roman" w:cs="Times New Roman"/>
          <w:b/>
          <w:bCs/>
          <w:i w:val="0"/>
          <w:iCs w:val="0"/>
          <w:color w:val="000000" w:themeColor="text1"/>
          <w:sz w:val="24"/>
          <w:szCs w:val="24"/>
        </w:rPr>
        <w:fldChar w:fldCharType="begin"/>
      </w:r>
      <w:r w:rsidRPr="0025122D">
        <w:rPr>
          <w:rFonts w:ascii="Times New Roman" w:hAnsi="Times New Roman" w:cs="Times New Roman"/>
          <w:b/>
          <w:bCs/>
          <w:i w:val="0"/>
          <w:iCs w:val="0"/>
          <w:color w:val="000000" w:themeColor="text1"/>
          <w:sz w:val="24"/>
          <w:szCs w:val="24"/>
        </w:rPr>
        <w:instrText xml:space="preserve"> SEQ Gambar_4 \* ARABIC </w:instrText>
      </w:r>
      <w:r w:rsidRPr="0025122D">
        <w:rPr>
          <w:rFonts w:ascii="Times New Roman" w:hAnsi="Times New Roman" w:cs="Times New Roman"/>
          <w:b/>
          <w:bCs/>
          <w:i w:val="0"/>
          <w:iCs w:val="0"/>
          <w:color w:val="000000" w:themeColor="text1"/>
          <w:sz w:val="24"/>
          <w:szCs w:val="24"/>
        </w:rPr>
        <w:fldChar w:fldCharType="separate"/>
      </w:r>
      <w:r w:rsidR="00BA78B7">
        <w:rPr>
          <w:rFonts w:ascii="Times New Roman" w:hAnsi="Times New Roman" w:cs="Times New Roman"/>
          <w:b/>
          <w:bCs/>
          <w:i w:val="0"/>
          <w:iCs w:val="0"/>
          <w:noProof/>
          <w:color w:val="000000" w:themeColor="text1"/>
          <w:sz w:val="24"/>
          <w:szCs w:val="24"/>
        </w:rPr>
        <w:t>18</w:t>
      </w:r>
      <w:r w:rsidRPr="0025122D">
        <w:rPr>
          <w:rFonts w:ascii="Times New Roman" w:hAnsi="Times New Roman" w:cs="Times New Roman"/>
          <w:b/>
          <w:bCs/>
          <w:i w:val="0"/>
          <w:iCs w:val="0"/>
          <w:color w:val="000000" w:themeColor="text1"/>
          <w:sz w:val="24"/>
          <w:szCs w:val="24"/>
        </w:rPr>
        <w:fldChar w:fldCharType="end"/>
      </w:r>
      <w:r w:rsidRPr="0025122D">
        <w:rPr>
          <w:rFonts w:ascii="Times New Roman" w:hAnsi="Times New Roman" w:cs="Times New Roman"/>
          <w:b/>
          <w:bCs/>
          <w:i w:val="0"/>
          <w:iCs w:val="0"/>
          <w:color w:val="000000" w:themeColor="text1"/>
          <w:sz w:val="24"/>
          <w:szCs w:val="24"/>
        </w:rPr>
        <w:t xml:space="preserve"> </w:t>
      </w:r>
      <w:r w:rsidRPr="00A16515">
        <w:rPr>
          <w:rFonts w:ascii="Times New Roman" w:hAnsi="Times New Roman" w:cs="Times New Roman"/>
          <w:color w:val="000000" w:themeColor="text1"/>
          <w:sz w:val="24"/>
          <w:szCs w:val="24"/>
        </w:rPr>
        <w:t>Interface Design</w:t>
      </w:r>
      <w:r w:rsidRPr="005875CE">
        <w:rPr>
          <w:rFonts w:ascii="Times New Roman" w:hAnsi="Times New Roman" w:cs="Times New Roman"/>
          <w:i w:val="0"/>
          <w:iCs w:val="0"/>
          <w:color w:val="000000" w:themeColor="text1"/>
          <w:sz w:val="24"/>
          <w:szCs w:val="24"/>
        </w:rPr>
        <w:t xml:space="preserve">: Mekanisme </w:t>
      </w:r>
      <w:r w:rsidRPr="00A16515">
        <w:rPr>
          <w:rFonts w:ascii="Times New Roman" w:hAnsi="Times New Roman" w:cs="Times New Roman"/>
          <w:color w:val="000000" w:themeColor="text1"/>
          <w:sz w:val="24"/>
          <w:szCs w:val="24"/>
        </w:rPr>
        <w:t>Output</w:t>
      </w:r>
      <w:r w:rsidRPr="005875CE">
        <w:rPr>
          <w:rFonts w:ascii="Times New Roman" w:hAnsi="Times New Roman" w:cs="Times New Roman"/>
          <w:i w:val="0"/>
          <w:iCs w:val="0"/>
          <w:color w:val="000000" w:themeColor="text1"/>
          <w:sz w:val="24"/>
          <w:szCs w:val="24"/>
        </w:rPr>
        <w:t xml:space="preserve"> – Laporan Dataset</w:t>
      </w:r>
      <w:bookmarkEnd w:id="184"/>
      <w:bookmarkEnd w:id="185"/>
    </w:p>
    <w:bookmarkStart w:id="186" w:name="_Toc105778662"/>
    <w:p w14:paraId="6C617D91" w14:textId="06434DD1" w:rsidR="00175599" w:rsidRPr="00956B53" w:rsidRDefault="000B0848" w:rsidP="008431A3">
      <w:pPr>
        <w:pStyle w:val="Heading3"/>
        <w:numPr>
          <w:ilvl w:val="0"/>
          <w:numId w:val="0"/>
        </w:numPr>
        <w:spacing w:after="0" w:line="360" w:lineRule="auto"/>
        <w:ind w:left="720" w:hanging="720"/>
        <w:rPr>
          <w:szCs w:val="24"/>
        </w:rPr>
      </w:pPr>
      <w:r w:rsidRPr="000B0848">
        <w:rPr>
          <w:rFonts w:asciiTheme="minorHAnsi" w:eastAsiaTheme="minorHAnsi" w:hAnsiTheme="minorHAnsi" w:cstheme="minorBidi"/>
          <w:b w:val="0"/>
          <w:bCs w:val="0"/>
          <w:noProof/>
          <w:sz w:val="22"/>
          <w:szCs w:val="24"/>
          <w:lang w:val="en-US" w:eastAsia="en-US"/>
        </w:rPr>
        <mc:AlternateContent>
          <mc:Choice Requires="wps">
            <w:drawing>
              <wp:anchor distT="0" distB="0" distL="114300" distR="114300" simplePos="0" relativeHeight="252059648" behindDoc="0" locked="0" layoutInCell="1" allowOverlap="1" wp14:anchorId="37F8C01F" wp14:editId="24DFF276">
                <wp:simplePos x="0" y="0"/>
                <wp:positionH relativeFrom="column">
                  <wp:posOffset>5558703</wp:posOffset>
                </wp:positionH>
                <wp:positionV relativeFrom="paragraph">
                  <wp:posOffset>-1113790</wp:posOffset>
                </wp:positionV>
                <wp:extent cx="395417" cy="259491"/>
                <wp:effectExtent l="0" t="0" r="24130" b="26670"/>
                <wp:wrapNone/>
                <wp:docPr id="495" name="Rectangle 495"/>
                <wp:cNvGraphicFramePr/>
                <a:graphic xmlns:a="http://schemas.openxmlformats.org/drawingml/2006/main">
                  <a:graphicData uri="http://schemas.microsoft.com/office/word/2010/wordprocessingShape">
                    <wps:wsp>
                      <wps:cNvSpPr/>
                      <wps:spPr>
                        <a:xfrm>
                          <a:off x="0" y="0"/>
                          <a:ext cx="395417" cy="259491"/>
                        </a:xfrm>
                        <a:prstGeom prst="rect">
                          <a:avLst/>
                        </a:prstGeom>
                        <a:solidFill>
                          <a:sysClr val="window" lastClr="FFFFFF"/>
                        </a:solidFill>
                        <a:ln w="12700" cap="flat" cmpd="sng" algn="ctr">
                          <a:solidFill>
                            <a:sysClr val="window" lastClr="FFFFFF"/>
                          </a:solidFill>
                          <a:prstDash val="solid"/>
                          <a:miter lim="800000"/>
                        </a:ln>
                        <a:effectLst/>
                      </wps:spPr>
                      <wps:txbx>
                        <w:txbxContent>
                          <w:p w14:paraId="4C129621" w14:textId="3F7A267B" w:rsidR="00AC18F9" w:rsidRPr="00AD237F" w:rsidRDefault="00AC18F9" w:rsidP="000B0848">
                            <w:pPr>
                              <w:jc w:val="center"/>
                            </w:pPr>
                            <w:r>
                              <w:t>61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F8C01F" id="Rectangle 495" o:spid="_x0000_s1180" style="position:absolute;left:0;text-align:left;margin-left:437.7pt;margin-top:-87.7pt;width:31.15pt;height:20.4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" fillcolor="window" strokecolor="window" strokeweight="1pt">
                <v:textbox>
                  <w:txbxContent>
                    <w:p w14:paraId="4C129621" w14:textId="3F7A267B" w:rsidR="00AC18F9" w:rsidRPr="00AD237F" w:rsidRDefault="00AC18F9" w:rsidP="000B0848">
                      <w:pPr>
                        <w:jc w:val="center"/>
                      </w:pPr>
                      <w:r>
                        <w:t>61</w:t>
                      </w:r>
                    </w:p>
                  </w:txbxContent>
                </v:textbox>
              </v:rect>
            </w:pict>
          </mc:Fallback>
        </mc:AlternateContent>
      </w:r>
      <w:r w:rsidR="00175599" w:rsidRPr="00956B53">
        <w:rPr>
          <w:szCs w:val="24"/>
        </w:rPr>
        <w:t>4.3.</w:t>
      </w:r>
      <w:r w:rsidR="00FE23D8" w:rsidRPr="00956B53">
        <w:rPr>
          <w:szCs w:val="24"/>
        </w:rPr>
        <w:t>4</w:t>
      </w:r>
      <w:r w:rsidR="00175599" w:rsidRPr="00956B53">
        <w:rPr>
          <w:szCs w:val="24"/>
        </w:rPr>
        <w:t xml:space="preserve"> Desain Data</w:t>
      </w:r>
      <w:bookmarkEnd w:id="186"/>
    </w:p>
    <w:p w14:paraId="731B1EC8" w14:textId="5EF1F8E4" w:rsidR="00175599" w:rsidRPr="00956B53" w:rsidRDefault="00175599" w:rsidP="008431A3">
      <w:pPr>
        <w:spacing w:after="0" w:line="360" w:lineRule="auto"/>
        <w:ind w:firstLine="567"/>
        <w:jc w:val="both"/>
        <w:rPr>
          <w:rFonts w:ascii="Times New Roman" w:hAnsi="Times New Roman" w:cs="Times New Roman"/>
          <w:sz w:val="24"/>
          <w:szCs w:val="24"/>
          <w:lang w:val="en-ID"/>
        </w:rPr>
      </w:pPr>
      <w:r w:rsidRPr="00956B53">
        <w:rPr>
          <w:rFonts w:ascii="Times New Roman" w:hAnsi="Times New Roman" w:cs="Times New Roman"/>
          <w:sz w:val="24"/>
          <w:szCs w:val="24"/>
          <w:lang w:val="en-ID"/>
        </w:rPr>
        <w:t>Da</w:t>
      </w:r>
      <w:r w:rsidR="00B45F2A">
        <w:rPr>
          <w:rFonts w:ascii="Times New Roman" w:hAnsi="Times New Roman" w:cs="Times New Roman"/>
          <w:sz w:val="24"/>
          <w:szCs w:val="24"/>
          <w:lang w:val="en-ID"/>
        </w:rPr>
        <w:t xml:space="preserve">ta yang diperoleh pada sistem Prediksi Hasil Produksi Jagung </w:t>
      </w:r>
      <w:r w:rsidR="006B24BA">
        <w:rPr>
          <w:rFonts w:ascii="Times New Roman" w:hAnsi="Times New Roman" w:cs="Times New Roman"/>
          <w:sz w:val="24"/>
          <w:szCs w:val="24"/>
          <w:lang w:val="en-ID"/>
        </w:rPr>
        <w:t>ini menggunakan format</w:t>
      </w:r>
      <w:r w:rsidRPr="00956B53">
        <w:rPr>
          <w:rFonts w:ascii="Times New Roman" w:hAnsi="Times New Roman" w:cs="Times New Roman"/>
          <w:sz w:val="24"/>
          <w:szCs w:val="24"/>
          <w:lang w:val="en-ID"/>
        </w:rPr>
        <w:t>:</w:t>
      </w:r>
    </w:p>
    <w:p w14:paraId="7278C947" w14:textId="77777777" w:rsidR="00175599" w:rsidRPr="00956B53" w:rsidRDefault="00175599" w:rsidP="005D1F4E">
      <w:pPr>
        <w:pStyle w:val="ListParagraph"/>
        <w:numPr>
          <w:ilvl w:val="0"/>
          <w:numId w:val="47"/>
        </w:numPr>
        <w:spacing w:after="0" w:line="360" w:lineRule="auto"/>
        <w:jc w:val="both"/>
        <w:rPr>
          <w:rFonts w:ascii="Times New Roman" w:hAnsi="Times New Roman" w:cs="Times New Roman"/>
          <w:sz w:val="24"/>
          <w:szCs w:val="24"/>
          <w:lang w:val="en-ID"/>
        </w:rPr>
      </w:pPr>
      <w:r w:rsidRPr="00EE53A4">
        <w:rPr>
          <w:rFonts w:ascii="Times New Roman" w:hAnsi="Times New Roman" w:cs="Times New Roman"/>
          <w:i/>
          <w:iCs/>
          <w:sz w:val="24"/>
          <w:szCs w:val="24"/>
          <w:lang w:val="en-ID"/>
        </w:rPr>
        <w:t>Microsoft Excel</w:t>
      </w:r>
      <w:r w:rsidRPr="00956B53">
        <w:rPr>
          <w:rFonts w:ascii="Times New Roman" w:hAnsi="Times New Roman" w:cs="Times New Roman"/>
          <w:sz w:val="24"/>
          <w:szCs w:val="24"/>
          <w:lang w:val="en-ID"/>
        </w:rPr>
        <w:t xml:space="preserve"> (.xlx) sebagai tempat penyimpanan </w:t>
      </w:r>
      <w:r w:rsidRPr="00EE53A4">
        <w:rPr>
          <w:rFonts w:ascii="Times New Roman" w:hAnsi="Times New Roman" w:cs="Times New Roman"/>
          <w:i/>
          <w:iCs/>
          <w:sz w:val="24"/>
          <w:szCs w:val="24"/>
          <w:lang w:val="en-ID"/>
        </w:rPr>
        <w:t>external</w:t>
      </w:r>
    </w:p>
    <w:p w14:paraId="1ECE94EB" w14:textId="77777777" w:rsidR="00175599" w:rsidRPr="00956B53" w:rsidRDefault="00175599" w:rsidP="005D1F4E">
      <w:pPr>
        <w:pStyle w:val="ListParagraph"/>
        <w:numPr>
          <w:ilvl w:val="0"/>
          <w:numId w:val="47"/>
        </w:numPr>
        <w:spacing w:after="0" w:line="360" w:lineRule="auto"/>
        <w:jc w:val="both"/>
        <w:rPr>
          <w:rFonts w:ascii="Times New Roman" w:hAnsi="Times New Roman" w:cs="Times New Roman"/>
          <w:sz w:val="24"/>
          <w:szCs w:val="24"/>
          <w:lang w:val="en-ID"/>
        </w:rPr>
      </w:pPr>
      <w:r w:rsidRPr="00EE53A4">
        <w:rPr>
          <w:rFonts w:ascii="Times New Roman" w:hAnsi="Times New Roman" w:cs="Times New Roman"/>
          <w:i/>
          <w:iCs/>
          <w:sz w:val="24"/>
          <w:szCs w:val="24"/>
          <w:lang w:val="en-ID"/>
        </w:rPr>
        <w:t>Database MySql</w:t>
      </w:r>
      <w:r w:rsidRPr="00956B53">
        <w:rPr>
          <w:rFonts w:ascii="Times New Roman" w:hAnsi="Times New Roman" w:cs="Times New Roman"/>
          <w:sz w:val="24"/>
          <w:szCs w:val="24"/>
          <w:lang w:val="en-ID"/>
        </w:rPr>
        <w:t xml:space="preserve"> untuk mengolah dan menyimpan data</w:t>
      </w:r>
    </w:p>
    <w:p w14:paraId="41E8F47E" w14:textId="2FC601CE" w:rsidR="00055BB3" w:rsidRPr="008431A3" w:rsidRDefault="00175599" w:rsidP="008431A3">
      <w:pPr>
        <w:pStyle w:val="ListParagraph"/>
        <w:numPr>
          <w:ilvl w:val="0"/>
          <w:numId w:val="47"/>
        </w:numPr>
        <w:spacing w:after="0" w:line="360" w:lineRule="auto"/>
        <w:jc w:val="both"/>
        <w:rPr>
          <w:rFonts w:ascii="Times New Roman" w:hAnsi="Times New Roman" w:cs="Times New Roman"/>
          <w:sz w:val="24"/>
          <w:szCs w:val="24"/>
          <w:lang w:val="en-ID"/>
        </w:rPr>
      </w:pPr>
      <w:r w:rsidRPr="00956B53">
        <w:rPr>
          <w:rFonts w:ascii="Times New Roman" w:hAnsi="Times New Roman" w:cs="Times New Roman"/>
          <w:sz w:val="24"/>
          <w:szCs w:val="24"/>
          <w:lang w:val="en-ID"/>
        </w:rPr>
        <w:t xml:space="preserve">Keduanya dihubungkan dan dimanupulasi dengan teknik </w:t>
      </w:r>
      <w:r w:rsidRPr="00956B53">
        <w:rPr>
          <w:rFonts w:ascii="Times New Roman" w:hAnsi="Times New Roman" w:cs="Times New Roman"/>
          <w:i/>
          <w:sz w:val="24"/>
          <w:szCs w:val="24"/>
          <w:lang w:val="en-ID"/>
        </w:rPr>
        <w:t>disconnected</w:t>
      </w:r>
      <w:r w:rsidRPr="00956B53">
        <w:rPr>
          <w:rFonts w:ascii="Times New Roman" w:hAnsi="Times New Roman" w:cs="Times New Roman"/>
          <w:sz w:val="24"/>
          <w:szCs w:val="24"/>
          <w:lang w:val="en-ID"/>
        </w:rPr>
        <w:t xml:space="preserve"> data</w:t>
      </w:r>
    </w:p>
    <w:p w14:paraId="22752751" w14:textId="264F9644" w:rsidR="00175599" w:rsidRPr="005D4245" w:rsidRDefault="00175599" w:rsidP="008431A3">
      <w:pPr>
        <w:pStyle w:val="Heading4"/>
        <w:numPr>
          <w:ilvl w:val="0"/>
          <w:numId w:val="0"/>
        </w:numPr>
        <w:spacing w:after="0" w:line="360" w:lineRule="auto"/>
        <w:ind w:left="864" w:hanging="864"/>
      </w:pPr>
      <w:r w:rsidRPr="00175599">
        <w:t>4.3.</w:t>
      </w:r>
      <w:r w:rsidR="00FE23D8">
        <w:t>4</w:t>
      </w:r>
      <w:r w:rsidRPr="00175599">
        <w:t>.1 Struktur Data</w:t>
      </w:r>
    </w:p>
    <w:p w14:paraId="03720CC5" w14:textId="3894EB6B" w:rsidR="00175599" w:rsidRPr="0025122D" w:rsidRDefault="0025122D" w:rsidP="005D4245">
      <w:pPr>
        <w:pStyle w:val="Caption"/>
        <w:spacing w:line="360" w:lineRule="auto"/>
        <w:jc w:val="center"/>
        <w:rPr>
          <w:rFonts w:ascii="Times New Roman" w:hAnsi="Times New Roman" w:cs="Times New Roman"/>
          <w:b/>
          <w:bCs/>
          <w:i w:val="0"/>
          <w:iCs w:val="0"/>
          <w:color w:val="000000" w:themeColor="text1"/>
          <w:sz w:val="24"/>
          <w:szCs w:val="24"/>
        </w:rPr>
      </w:pPr>
      <w:bookmarkStart w:id="187" w:name="_Toc102456959"/>
      <w:bookmarkStart w:id="188" w:name="_Toc105097650"/>
      <w:proofErr w:type="gramStart"/>
      <w:r w:rsidRPr="0025122D">
        <w:rPr>
          <w:rFonts w:ascii="Times New Roman" w:hAnsi="Times New Roman" w:cs="Times New Roman"/>
          <w:b/>
          <w:bCs/>
          <w:i w:val="0"/>
          <w:iCs w:val="0"/>
          <w:color w:val="000000" w:themeColor="text1"/>
          <w:sz w:val="24"/>
          <w:szCs w:val="24"/>
        </w:rPr>
        <w:t>Tabel 4</w:t>
      </w:r>
      <w:r w:rsidR="007808DD">
        <w:rPr>
          <w:rFonts w:ascii="Times New Roman" w:hAnsi="Times New Roman" w:cs="Times New Roman"/>
          <w:b/>
          <w:bCs/>
          <w:i w:val="0"/>
          <w:iCs w:val="0"/>
          <w:color w:val="000000" w:themeColor="text1"/>
          <w:sz w:val="24"/>
          <w:szCs w:val="24"/>
        </w:rPr>
        <w:t>.</w:t>
      </w:r>
      <w:proofErr w:type="gramEnd"/>
      <w:r w:rsidRPr="0025122D">
        <w:rPr>
          <w:rFonts w:ascii="Times New Roman" w:hAnsi="Times New Roman" w:cs="Times New Roman"/>
          <w:b/>
          <w:bCs/>
          <w:i w:val="0"/>
          <w:iCs w:val="0"/>
          <w:color w:val="000000" w:themeColor="text1"/>
          <w:sz w:val="24"/>
          <w:szCs w:val="24"/>
        </w:rPr>
        <w:fldChar w:fldCharType="begin"/>
      </w:r>
      <w:r w:rsidRPr="0025122D">
        <w:rPr>
          <w:rFonts w:ascii="Times New Roman" w:hAnsi="Times New Roman" w:cs="Times New Roman"/>
          <w:b/>
          <w:bCs/>
          <w:i w:val="0"/>
          <w:iCs w:val="0"/>
          <w:color w:val="000000" w:themeColor="text1"/>
          <w:sz w:val="24"/>
          <w:szCs w:val="24"/>
        </w:rPr>
        <w:instrText xml:space="preserve"> SEQ Tabel_4 \* ARABIC </w:instrText>
      </w:r>
      <w:r w:rsidRPr="0025122D">
        <w:rPr>
          <w:rFonts w:ascii="Times New Roman" w:hAnsi="Times New Roman" w:cs="Times New Roman"/>
          <w:b/>
          <w:bCs/>
          <w:i w:val="0"/>
          <w:iCs w:val="0"/>
          <w:color w:val="000000" w:themeColor="text1"/>
          <w:sz w:val="24"/>
          <w:szCs w:val="24"/>
        </w:rPr>
        <w:fldChar w:fldCharType="separate"/>
      </w:r>
      <w:r w:rsidR="00BA78B7">
        <w:rPr>
          <w:rFonts w:ascii="Times New Roman" w:hAnsi="Times New Roman" w:cs="Times New Roman"/>
          <w:b/>
          <w:bCs/>
          <w:i w:val="0"/>
          <w:iCs w:val="0"/>
          <w:noProof/>
          <w:color w:val="000000" w:themeColor="text1"/>
          <w:sz w:val="24"/>
          <w:szCs w:val="24"/>
        </w:rPr>
        <w:t>9</w:t>
      </w:r>
      <w:r w:rsidRPr="0025122D">
        <w:rPr>
          <w:rFonts w:ascii="Times New Roman" w:hAnsi="Times New Roman" w:cs="Times New Roman"/>
          <w:b/>
          <w:bCs/>
          <w:i w:val="0"/>
          <w:iCs w:val="0"/>
          <w:color w:val="000000" w:themeColor="text1"/>
          <w:sz w:val="24"/>
          <w:szCs w:val="24"/>
        </w:rPr>
        <w:fldChar w:fldCharType="end"/>
      </w:r>
      <w:r w:rsidRPr="0025122D">
        <w:rPr>
          <w:rFonts w:ascii="Times New Roman" w:hAnsi="Times New Roman" w:cs="Times New Roman"/>
          <w:b/>
          <w:bCs/>
          <w:i w:val="0"/>
          <w:iCs w:val="0"/>
          <w:color w:val="000000" w:themeColor="text1"/>
          <w:sz w:val="24"/>
          <w:szCs w:val="24"/>
        </w:rPr>
        <w:t xml:space="preserve"> </w:t>
      </w:r>
      <w:r w:rsidR="006B24BA">
        <w:rPr>
          <w:rFonts w:ascii="Times New Roman" w:hAnsi="Times New Roman" w:cs="Times New Roman"/>
          <w:i w:val="0"/>
          <w:iCs w:val="0"/>
          <w:color w:val="000000" w:themeColor="text1"/>
          <w:sz w:val="24"/>
          <w:szCs w:val="24"/>
        </w:rPr>
        <w:t xml:space="preserve">Data </w:t>
      </w:r>
      <w:proofErr w:type="gramStart"/>
      <w:r w:rsidR="006B24BA">
        <w:rPr>
          <w:rFonts w:ascii="Times New Roman" w:hAnsi="Times New Roman" w:cs="Times New Roman"/>
          <w:i w:val="0"/>
          <w:iCs w:val="0"/>
          <w:color w:val="000000" w:themeColor="text1"/>
          <w:sz w:val="24"/>
          <w:szCs w:val="24"/>
        </w:rPr>
        <w:t>Desain :</w:t>
      </w:r>
      <w:proofErr w:type="gramEnd"/>
      <w:r w:rsidR="006B24BA">
        <w:rPr>
          <w:rFonts w:ascii="Times New Roman" w:hAnsi="Times New Roman" w:cs="Times New Roman"/>
          <w:i w:val="0"/>
          <w:iCs w:val="0"/>
          <w:color w:val="000000" w:themeColor="text1"/>
          <w:sz w:val="24"/>
          <w:szCs w:val="24"/>
        </w:rPr>
        <w:t xml:space="preserve"> Struktur Data </w:t>
      </w:r>
      <w:r w:rsidRPr="005875CE">
        <w:rPr>
          <w:rFonts w:ascii="Times New Roman" w:hAnsi="Times New Roman" w:cs="Times New Roman"/>
          <w:i w:val="0"/>
          <w:iCs w:val="0"/>
          <w:color w:val="000000" w:themeColor="text1"/>
          <w:sz w:val="24"/>
          <w:szCs w:val="24"/>
        </w:rPr>
        <w:t xml:space="preserve">- Data </w:t>
      </w:r>
      <w:r w:rsidRPr="00EE53A4">
        <w:rPr>
          <w:rFonts w:ascii="Times New Roman" w:hAnsi="Times New Roman" w:cs="Times New Roman"/>
          <w:color w:val="000000" w:themeColor="text1"/>
          <w:sz w:val="24"/>
          <w:szCs w:val="24"/>
        </w:rPr>
        <w:t>User</w:t>
      </w:r>
      <w:bookmarkEnd w:id="187"/>
      <w:bookmarkEnd w:id="188"/>
    </w:p>
    <w:tbl>
      <w:tblPr>
        <w:tblStyle w:val="TableGrid"/>
        <w:tblW w:w="8642" w:type="dxa"/>
        <w:jc w:val="center"/>
        <w:tblLook w:val="04A0" w:firstRow="1" w:lastRow="0" w:firstColumn="1" w:lastColumn="0" w:noHBand="0" w:noVBand="1"/>
      </w:tblPr>
      <w:tblGrid>
        <w:gridCol w:w="704"/>
        <w:gridCol w:w="2552"/>
        <w:gridCol w:w="1585"/>
        <w:gridCol w:w="1586"/>
        <w:gridCol w:w="2215"/>
      </w:tblGrid>
      <w:tr w:rsidR="00175599" w:rsidRPr="00175599" w14:paraId="39460776" w14:textId="77777777" w:rsidTr="00566252">
        <w:trPr>
          <w:jc w:val="center"/>
        </w:trPr>
        <w:tc>
          <w:tcPr>
            <w:tcW w:w="8642" w:type="dxa"/>
            <w:gridSpan w:val="5"/>
          </w:tcPr>
          <w:p w14:paraId="496099D6" w14:textId="77777777" w:rsidR="00175599" w:rsidRPr="00175599" w:rsidRDefault="00175599" w:rsidP="00EE53A4">
            <w:pPr>
              <w:spacing w:line="360" w:lineRule="auto"/>
              <w:rPr>
                <w:rFonts w:ascii="Times New Roman" w:hAnsi="Times New Roman" w:cs="Times New Roman"/>
              </w:rPr>
            </w:pPr>
            <w:r w:rsidRPr="00175599">
              <w:rPr>
                <w:rFonts w:ascii="Times New Roman" w:hAnsi="Times New Roman" w:cs="Times New Roman"/>
              </w:rPr>
              <w:t xml:space="preserve">Nama </w:t>
            </w:r>
            <w:r w:rsidRPr="00EE53A4">
              <w:rPr>
                <w:rFonts w:ascii="Times New Roman" w:hAnsi="Times New Roman" w:cs="Times New Roman"/>
                <w:i/>
                <w:iCs/>
              </w:rPr>
              <w:t>File</w:t>
            </w:r>
            <w:r w:rsidRPr="00175599">
              <w:rPr>
                <w:rFonts w:ascii="Times New Roman" w:hAnsi="Times New Roman" w:cs="Times New Roman"/>
              </w:rPr>
              <w:tab/>
              <w:t xml:space="preserve">: </w:t>
            </w:r>
            <w:r w:rsidRPr="00EE53A4">
              <w:rPr>
                <w:rFonts w:ascii="Times New Roman" w:hAnsi="Times New Roman" w:cs="Times New Roman"/>
                <w:i/>
                <w:iCs/>
              </w:rPr>
              <w:t>tbUser</w:t>
            </w:r>
          </w:p>
          <w:p w14:paraId="19FA9065" w14:textId="77777777" w:rsidR="00175599" w:rsidRPr="00175599" w:rsidRDefault="00175599" w:rsidP="005D4245">
            <w:pPr>
              <w:spacing w:line="360" w:lineRule="auto"/>
              <w:jc w:val="both"/>
              <w:rPr>
                <w:rFonts w:ascii="Times New Roman" w:hAnsi="Times New Roman" w:cs="Times New Roman"/>
              </w:rPr>
            </w:pPr>
            <w:r w:rsidRPr="00175599">
              <w:rPr>
                <w:rFonts w:ascii="Times New Roman" w:hAnsi="Times New Roman" w:cs="Times New Roman"/>
              </w:rPr>
              <w:t xml:space="preserve">Tipe </w:t>
            </w:r>
            <w:r w:rsidRPr="00EE53A4">
              <w:rPr>
                <w:rFonts w:ascii="Times New Roman" w:hAnsi="Times New Roman" w:cs="Times New Roman"/>
                <w:i/>
                <w:iCs/>
              </w:rPr>
              <w:t>File</w:t>
            </w:r>
            <w:r w:rsidRPr="00175599">
              <w:rPr>
                <w:rFonts w:ascii="Times New Roman" w:hAnsi="Times New Roman" w:cs="Times New Roman"/>
              </w:rPr>
              <w:tab/>
              <w:t>: Master</w:t>
            </w:r>
          </w:p>
          <w:p w14:paraId="3C822A83" w14:textId="77777777" w:rsidR="00175599" w:rsidRPr="00175599" w:rsidRDefault="00175599" w:rsidP="005D4245">
            <w:pPr>
              <w:spacing w:line="360" w:lineRule="auto"/>
              <w:jc w:val="both"/>
              <w:rPr>
                <w:rFonts w:ascii="Times New Roman" w:hAnsi="Times New Roman" w:cs="Times New Roman"/>
              </w:rPr>
            </w:pPr>
            <w:r w:rsidRPr="00E44EB9">
              <w:rPr>
                <w:rFonts w:ascii="Times New Roman" w:hAnsi="Times New Roman" w:cs="Times New Roman"/>
                <w:i/>
                <w:iCs/>
              </w:rPr>
              <w:t>Primary Key</w:t>
            </w:r>
            <w:r w:rsidRPr="00175599">
              <w:rPr>
                <w:rFonts w:ascii="Times New Roman" w:hAnsi="Times New Roman" w:cs="Times New Roman"/>
              </w:rPr>
              <w:tab/>
              <w:t xml:space="preserve">: </w:t>
            </w:r>
            <w:r w:rsidRPr="00E44EB9">
              <w:rPr>
                <w:rFonts w:ascii="Times New Roman" w:hAnsi="Times New Roman" w:cs="Times New Roman"/>
                <w:b/>
                <w:bCs/>
              </w:rPr>
              <w:t>User</w:t>
            </w:r>
            <w:r w:rsidRPr="00175599">
              <w:rPr>
                <w:rFonts w:ascii="Times New Roman" w:hAnsi="Times New Roman" w:cs="Times New Roman"/>
              </w:rPr>
              <w:t>_Id</w:t>
            </w:r>
          </w:p>
          <w:p w14:paraId="68A5C9CA" w14:textId="77777777" w:rsidR="00175599" w:rsidRPr="00175599" w:rsidRDefault="00175599" w:rsidP="005D4245">
            <w:pPr>
              <w:spacing w:line="360" w:lineRule="auto"/>
              <w:jc w:val="both"/>
              <w:rPr>
                <w:rFonts w:ascii="Times New Roman" w:hAnsi="Times New Roman" w:cs="Times New Roman"/>
              </w:rPr>
            </w:pPr>
            <w:r w:rsidRPr="00E44EB9">
              <w:rPr>
                <w:rFonts w:ascii="Times New Roman" w:hAnsi="Times New Roman" w:cs="Times New Roman"/>
                <w:i/>
                <w:iCs/>
              </w:rPr>
              <w:t>Forigen Key</w:t>
            </w:r>
            <w:r w:rsidRPr="00175599">
              <w:rPr>
                <w:rFonts w:ascii="Times New Roman" w:hAnsi="Times New Roman" w:cs="Times New Roman"/>
              </w:rPr>
              <w:tab/>
              <w:t>: -</w:t>
            </w:r>
          </w:p>
          <w:p w14:paraId="3B3B414B" w14:textId="77777777" w:rsidR="00175599" w:rsidRPr="00175599" w:rsidRDefault="00175599" w:rsidP="005D4245">
            <w:pPr>
              <w:spacing w:line="360" w:lineRule="auto"/>
              <w:jc w:val="both"/>
              <w:rPr>
                <w:rFonts w:ascii="Times New Roman" w:hAnsi="Times New Roman" w:cs="Times New Roman"/>
              </w:rPr>
            </w:pPr>
            <w:r w:rsidRPr="00175599">
              <w:rPr>
                <w:rFonts w:ascii="Times New Roman" w:hAnsi="Times New Roman" w:cs="Times New Roman"/>
              </w:rPr>
              <w:lastRenderedPageBreak/>
              <w:t>Media</w:t>
            </w:r>
            <w:r w:rsidRPr="00175599">
              <w:rPr>
                <w:rFonts w:ascii="Times New Roman" w:hAnsi="Times New Roman" w:cs="Times New Roman"/>
              </w:rPr>
              <w:tab/>
            </w:r>
            <w:r w:rsidRPr="00175599">
              <w:rPr>
                <w:rFonts w:ascii="Times New Roman" w:hAnsi="Times New Roman" w:cs="Times New Roman"/>
              </w:rPr>
              <w:tab/>
              <w:t xml:space="preserve">: </w:t>
            </w:r>
            <w:r w:rsidRPr="00E44EB9">
              <w:rPr>
                <w:rFonts w:ascii="Times New Roman" w:hAnsi="Times New Roman" w:cs="Times New Roman"/>
                <w:i/>
                <w:iCs/>
              </w:rPr>
              <w:t>Harddisk</w:t>
            </w:r>
          </w:p>
          <w:p w14:paraId="6B44BE33" w14:textId="77777777" w:rsidR="00175599" w:rsidRPr="00175599" w:rsidRDefault="00175599" w:rsidP="005D4245">
            <w:pPr>
              <w:spacing w:line="360" w:lineRule="auto"/>
              <w:rPr>
                <w:rFonts w:ascii="Times New Roman" w:hAnsi="Times New Roman" w:cs="Times New Roman"/>
              </w:rPr>
            </w:pPr>
            <w:r w:rsidRPr="00175599">
              <w:rPr>
                <w:rFonts w:ascii="Times New Roman" w:hAnsi="Times New Roman" w:cs="Times New Roman"/>
              </w:rPr>
              <w:t>Fungsi</w:t>
            </w:r>
            <w:r w:rsidRPr="00175599">
              <w:rPr>
                <w:rFonts w:ascii="Times New Roman" w:hAnsi="Times New Roman" w:cs="Times New Roman"/>
              </w:rPr>
              <w:tab/>
            </w:r>
            <w:r w:rsidRPr="00175599">
              <w:rPr>
                <w:rFonts w:ascii="Times New Roman" w:hAnsi="Times New Roman" w:cs="Times New Roman"/>
              </w:rPr>
              <w:tab/>
              <w:t>: Merupakan data pengguna aplikasi</w:t>
            </w:r>
          </w:p>
          <w:p w14:paraId="47419034" w14:textId="77777777" w:rsidR="00175599" w:rsidRPr="00175599" w:rsidRDefault="00175599" w:rsidP="005D4245">
            <w:pPr>
              <w:spacing w:line="360" w:lineRule="auto"/>
              <w:rPr>
                <w:rFonts w:ascii="Times New Roman" w:hAnsi="Times New Roman" w:cs="Times New Roman"/>
              </w:rPr>
            </w:pPr>
            <w:r w:rsidRPr="00175599">
              <w:rPr>
                <w:rFonts w:ascii="Times New Roman" w:hAnsi="Times New Roman" w:cs="Times New Roman"/>
              </w:rPr>
              <w:t xml:space="preserve">Struktur Data </w:t>
            </w:r>
            <w:r w:rsidRPr="00175599">
              <w:rPr>
                <w:rFonts w:ascii="Times New Roman" w:hAnsi="Times New Roman" w:cs="Times New Roman"/>
              </w:rPr>
              <w:tab/>
              <w:t>:</w:t>
            </w:r>
          </w:p>
        </w:tc>
      </w:tr>
      <w:tr w:rsidR="00175599" w:rsidRPr="00175599" w14:paraId="75EA851E" w14:textId="77777777" w:rsidTr="00B429B7">
        <w:trPr>
          <w:trHeight w:val="340"/>
          <w:jc w:val="center"/>
        </w:trPr>
        <w:tc>
          <w:tcPr>
            <w:tcW w:w="704" w:type="dxa"/>
            <w:shd w:val="clear" w:color="auto" w:fill="2E74B5" w:themeFill="accent1" w:themeFillShade="BF"/>
            <w:vAlign w:val="center"/>
          </w:tcPr>
          <w:p w14:paraId="4E991B46" w14:textId="77777777" w:rsidR="00175599" w:rsidRPr="00175599" w:rsidRDefault="00175599" w:rsidP="005D4245">
            <w:pPr>
              <w:spacing w:line="360" w:lineRule="auto"/>
              <w:jc w:val="center"/>
              <w:rPr>
                <w:rFonts w:ascii="Times New Roman" w:hAnsi="Times New Roman" w:cs="Times New Roman"/>
                <w:b/>
              </w:rPr>
            </w:pPr>
            <w:r w:rsidRPr="00175599">
              <w:rPr>
                <w:rFonts w:ascii="Times New Roman" w:hAnsi="Times New Roman" w:cs="Times New Roman"/>
                <w:b/>
              </w:rPr>
              <w:lastRenderedPageBreak/>
              <w:t>No</w:t>
            </w:r>
          </w:p>
        </w:tc>
        <w:tc>
          <w:tcPr>
            <w:tcW w:w="2552" w:type="dxa"/>
            <w:shd w:val="clear" w:color="auto" w:fill="2E74B5" w:themeFill="accent1" w:themeFillShade="BF"/>
            <w:vAlign w:val="center"/>
          </w:tcPr>
          <w:p w14:paraId="62B82B5D" w14:textId="77777777" w:rsidR="00175599" w:rsidRPr="00E44EB9" w:rsidRDefault="00175599" w:rsidP="005D4245">
            <w:pPr>
              <w:spacing w:line="360" w:lineRule="auto"/>
              <w:jc w:val="center"/>
              <w:rPr>
                <w:rFonts w:ascii="Times New Roman" w:hAnsi="Times New Roman" w:cs="Times New Roman"/>
                <w:b/>
                <w:i/>
                <w:iCs/>
              </w:rPr>
            </w:pPr>
            <w:r w:rsidRPr="00E44EB9">
              <w:rPr>
                <w:rFonts w:ascii="Times New Roman" w:hAnsi="Times New Roman" w:cs="Times New Roman"/>
                <w:b/>
                <w:i/>
                <w:iCs/>
              </w:rPr>
              <w:t>Field Name</w:t>
            </w:r>
          </w:p>
        </w:tc>
        <w:tc>
          <w:tcPr>
            <w:tcW w:w="1585" w:type="dxa"/>
            <w:shd w:val="clear" w:color="auto" w:fill="2E74B5" w:themeFill="accent1" w:themeFillShade="BF"/>
            <w:vAlign w:val="center"/>
          </w:tcPr>
          <w:p w14:paraId="4E646DF2" w14:textId="77777777" w:rsidR="00175599" w:rsidRPr="00E44EB9" w:rsidRDefault="00175599" w:rsidP="005D4245">
            <w:pPr>
              <w:spacing w:line="360" w:lineRule="auto"/>
              <w:jc w:val="center"/>
              <w:rPr>
                <w:rFonts w:ascii="Times New Roman" w:hAnsi="Times New Roman" w:cs="Times New Roman"/>
                <w:b/>
                <w:i/>
                <w:iCs/>
              </w:rPr>
            </w:pPr>
            <w:r w:rsidRPr="00E44EB9">
              <w:rPr>
                <w:rFonts w:ascii="Times New Roman" w:hAnsi="Times New Roman" w:cs="Times New Roman"/>
                <w:b/>
                <w:i/>
                <w:iCs/>
              </w:rPr>
              <w:t>Type</w:t>
            </w:r>
          </w:p>
        </w:tc>
        <w:tc>
          <w:tcPr>
            <w:tcW w:w="1586" w:type="dxa"/>
            <w:shd w:val="clear" w:color="auto" w:fill="2E74B5" w:themeFill="accent1" w:themeFillShade="BF"/>
            <w:vAlign w:val="center"/>
          </w:tcPr>
          <w:p w14:paraId="7DDAAA9C" w14:textId="77777777" w:rsidR="00175599" w:rsidRPr="00E44EB9" w:rsidRDefault="00175599" w:rsidP="005D4245">
            <w:pPr>
              <w:spacing w:line="360" w:lineRule="auto"/>
              <w:jc w:val="center"/>
              <w:rPr>
                <w:rFonts w:ascii="Times New Roman" w:hAnsi="Times New Roman" w:cs="Times New Roman"/>
                <w:b/>
                <w:i/>
                <w:iCs/>
              </w:rPr>
            </w:pPr>
            <w:r w:rsidRPr="00E44EB9">
              <w:rPr>
                <w:rFonts w:ascii="Times New Roman" w:hAnsi="Times New Roman" w:cs="Times New Roman"/>
                <w:b/>
                <w:i/>
                <w:iCs/>
              </w:rPr>
              <w:t>Size</w:t>
            </w:r>
          </w:p>
        </w:tc>
        <w:tc>
          <w:tcPr>
            <w:tcW w:w="2215" w:type="dxa"/>
            <w:shd w:val="clear" w:color="auto" w:fill="2E74B5" w:themeFill="accent1" w:themeFillShade="BF"/>
            <w:vAlign w:val="center"/>
          </w:tcPr>
          <w:p w14:paraId="48D030BC" w14:textId="77777777" w:rsidR="00175599" w:rsidRPr="00175599" w:rsidRDefault="00175599" w:rsidP="005D4245">
            <w:pPr>
              <w:spacing w:line="360" w:lineRule="auto"/>
              <w:jc w:val="center"/>
              <w:rPr>
                <w:rFonts w:ascii="Times New Roman" w:hAnsi="Times New Roman" w:cs="Times New Roman"/>
                <w:b/>
              </w:rPr>
            </w:pPr>
            <w:r w:rsidRPr="00175599">
              <w:rPr>
                <w:rFonts w:ascii="Times New Roman" w:hAnsi="Times New Roman" w:cs="Times New Roman"/>
                <w:b/>
              </w:rPr>
              <w:t>Ket</w:t>
            </w:r>
          </w:p>
        </w:tc>
      </w:tr>
      <w:tr w:rsidR="00175599" w:rsidRPr="00175599" w14:paraId="05E8A314" w14:textId="77777777" w:rsidTr="00566252">
        <w:trPr>
          <w:trHeight w:val="340"/>
          <w:jc w:val="center"/>
        </w:trPr>
        <w:tc>
          <w:tcPr>
            <w:tcW w:w="704" w:type="dxa"/>
            <w:vAlign w:val="center"/>
          </w:tcPr>
          <w:p w14:paraId="4101D486" w14:textId="77777777" w:rsidR="00175599" w:rsidRPr="00175599" w:rsidRDefault="00175599" w:rsidP="005D4245">
            <w:pPr>
              <w:spacing w:line="360" w:lineRule="auto"/>
              <w:jc w:val="center"/>
              <w:rPr>
                <w:rFonts w:ascii="Times New Roman" w:hAnsi="Times New Roman" w:cs="Times New Roman"/>
              </w:rPr>
            </w:pPr>
            <w:r w:rsidRPr="00175599">
              <w:rPr>
                <w:rFonts w:ascii="Times New Roman" w:hAnsi="Times New Roman" w:cs="Times New Roman"/>
              </w:rPr>
              <w:t>1</w:t>
            </w:r>
          </w:p>
        </w:tc>
        <w:tc>
          <w:tcPr>
            <w:tcW w:w="2552" w:type="dxa"/>
            <w:vAlign w:val="center"/>
          </w:tcPr>
          <w:p w14:paraId="7E42DFA2" w14:textId="77777777" w:rsidR="00175599" w:rsidRPr="00175599" w:rsidRDefault="00175599" w:rsidP="005D4245">
            <w:pPr>
              <w:spacing w:line="360" w:lineRule="auto"/>
              <w:rPr>
                <w:rFonts w:ascii="Times New Roman" w:hAnsi="Times New Roman" w:cs="Times New Roman"/>
              </w:rPr>
            </w:pPr>
            <w:r w:rsidRPr="00E44EB9">
              <w:rPr>
                <w:rFonts w:ascii="Times New Roman" w:hAnsi="Times New Roman" w:cs="Times New Roman"/>
                <w:i/>
                <w:iCs/>
              </w:rPr>
              <w:t>User</w:t>
            </w:r>
            <w:r w:rsidRPr="00175599">
              <w:rPr>
                <w:rFonts w:ascii="Times New Roman" w:hAnsi="Times New Roman" w:cs="Times New Roman"/>
              </w:rPr>
              <w:t>_Id</w:t>
            </w:r>
          </w:p>
        </w:tc>
        <w:tc>
          <w:tcPr>
            <w:tcW w:w="1585" w:type="dxa"/>
            <w:vAlign w:val="center"/>
          </w:tcPr>
          <w:p w14:paraId="668A4A94" w14:textId="77777777" w:rsidR="00175599" w:rsidRPr="00E44EB9" w:rsidRDefault="00175599" w:rsidP="005D4245">
            <w:pPr>
              <w:spacing w:line="360" w:lineRule="auto"/>
              <w:rPr>
                <w:rFonts w:ascii="Times New Roman" w:hAnsi="Times New Roman" w:cs="Times New Roman"/>
                <w:i/>
                <w:iCs/>
              </w:rPr>
            </w:pPr>
            <w:r w:rsidRPr="00E44EB9">
              <w:rPr>
                <w:rFonts w:ascii="Times New Roman" w:hAnsi="Times New Roman" w:cs="Times New Roman"/>
                <w:i/>
                <w:iCs/>
              </w:rPr>
              <w:t>Varchar</w:t>
            </w:r>
          </w:p>
        </w:tc>
        <w:tc>
          <w:tcPr>
            <w:tcW w:w="1586" w:type="dxa"/>
            <w:vAlign w:val="center"/>
          </w:tcPr>
          <w:p w14:paraId="625BEC00" w14:textId="77777777" w:rsidR="00175599" w:rsidRPr="00175599" w:rsidRDefault="00175599" w:rsidP="005D4245">
            <w:pPr>
              <w:spacing w:line="360" w:lineRule="auto"/>
              <w:jc w:val="center"/>
              <w:rPr>
                <w:rFonts w:ascii="Times New Roman" w:hAnsi="Times New Roman" w:cs="Times New Roman"/>
              </w:rPr>
            </w:pPr>
            <w:r w:rsidRPr="00175599">
              <w:rPr>
                <w:rFonts w:ascii="Times New Roman" w:hAnsi="Times New Roman" w:cs="Times New Roman"/>
              </w:rPr>
              <w:t>10</w:t>
            </w:r>
          </w:p>
        </w:tc>
        <w:tc>
          <w:tcPr>
            <w:tcW w:w="2215" w:type="dxa"/>
            <w:vAlign w:val="center"/>
          </w:tcPr>
          <w:p w14:paraId="7B79ACD7" w14:textId="77777777" w:rsidR="00175599" w:rsidRPr="00175599" w:rsidRDefault="00175599" w:rsidP="005D4245">
            <w:pPr>
              <w:spacing w:line="360" w:lineRule="auto"/>
              <w:rPr>
                <w:rFonts w:ascii="Times New Roman" w:hAnsi="Times New Roman" w:cs="Times New Roman"/>
              </w:rPr>
            </w:pPr>
            <w:r w:rsidRPr="00E44EB9">
              <w:rPr>
                <w:rFonts w:ascii="Times New Roman" w:hAnsi="Times New Roman" w:cs="Times New Roman"/>
                <w:i/>
                <w:iCs/>
              </w:rPr>
              <w:t>User</w:t>
            </w:r>
            <w:r w:rsidRPr="00175599">
              <w:rPr>
                <w:rFonts w:ascii="Times New Roman" w:hAnsi="Times New Roman" w:cs="Times New Roman"/>
              </w:rPr>
              <w:t xml:space="preserve"> Id</w:t>
            </w:r>
          </w:p>
        </w:tc>
      </w:tr>
      <w:tr w:rsidR="00175599" w:rsidRPr="00175599" w14:paraId="26D97358" w14:textId="77777777" w:rsidTr="00566252">
        <w:trPr>
          <w:trHeight w:val="340"/>
          <w:jc w:val="center"/>
        </w:trPr>
        <w:tc>
          <w:tcPr>
            <w:tcW w:w="704" w:type="dxa"/>
            <w:vAlign w:val="center"/>
          </w:tcPr>
          <w:p w14:paraId="48C4EA31" w14:textId="77777777" w:rsidR="00175599" w:rsidRPr="00175599" w:rsidRDefault="00175599" w:rsidP="005D4245">
            <w:pPr>
              <w:spacing w:line="360" w:lineRule="auto"/>
              <w:jc w:val="center"/>
              <w:rPr>
                <w:rFonts w:ascii="Times New Roman" w:hAnsi="Times New Roman" w:cs="Times New Roman"/>
              </w:rPr>
            </w:pPr>
            <w:r w:rsidRPr="00175599">
              <w:rPr>
                <w:rFonts w:ascii="Times New Roman" w:hAnsi="Times New Roman" w:cs="Times New Roman"/>
              </w:rPr>
              <w:t>2</w:t>
            </w:r>
          </w:p>
        </w:tc>
        <w:tc>
          <w:tcPr>
            <w:tcW w:w="2552" w:type="dxa"/>
            <w:vAlign w:val="center"/>
          </w:tcPr>
          <w:p w14:paraId="45592EEB" w14:textId="77777777" w:rsidR="00175599" w:rsidRPr="00E44EB9" w:rsidRDefault="00175599" w:rsidP="005D4245">
            <w:pPr>
              <w:spacing w:line="360" w:lineRule="auto"/>
              <w:rPr>
                <w:rFonts w:ascii="Times New Roman" w:hAnsi="Times New Roman" w:cs="Times New Roman"/>
                <w:i/>
                <w:iCs/>
              </w:rPr>
            </w:pPr>
            <w:r w:rsidRPr="00E44EB9">
              <w:rPr>
                <w:rFonts w:ascii="Times New Roman" w:hAnsi="Times New Roman" w:cs="Times New Roman"/>
                <w:i/>
                <w:iCs/>
              </w:rPr>
              <w:t>Username</w:t>
            </w:r>
          </w:p>
        </w:tc>
        <w:tc>
          <w:tcPr>
            <w:tcW w:w="1585" w:type="dxa"/>
            <w:vAlign w:val="center"/>
          </w:tcPr>
          <w:p w14:paraId="0969D467" w14:textId="77777777" w:rsidR="00175599" w:rsidRPr="00E44EB9" w:rsidRDefault="00175599" w:rsidP="005D4245">
            <w:pPr>
              <w:spacing w:line="360" w:lineRule="auto"/>
              <w:rPr>
                <w:rFonts w:ascii="Times New Roman" w:hAnsi="Times New Roman" w:cs="Times New Roman"/>
                <w:i/>
                <w:iCs/>
              </w:rPr>
            </w:pPr>
            <w:r w:rsidRPr="00E44EB9">
              <w:rPr>
                <w:rFonts w:ascii="Times New Roman" w:hAnsi="Times New Roman" w:cs="Times New Roman"/>
                <w:i/>
                <w:iCs/>
              </w:rPr>
              <w:t>Varchar</w:t>
            </w:r>
          </w:p>
        </w:tc>
        <w:tc>
          <w:tcPr>
            <w:tcW w:w="1586" w:type="dxa"/>
            <w:vAlign w:val="center"/>
          </w:tcPr>
          <w:p w14:paraId="3C061D87" w14:textId="77777777" w:rsidR="00175599" w:rsidRPr="00175599" w:rsidRDefault="00175599" w:rsidP="005D4245">
            <w:pPr>
              <w:spacing w:line="360" w:lineRule="auto"/>
              <w:jc w:val="center"/>
              <w:rPr>
                <w:rFonts w:ascii="Times New Roman" w:hAnsi="Times New Roman" w:cs="Times New Roman"/>
              </w:rPr>
            </w:pPr>
            <w:r w:rsidRPr="00175599">
              <w:rPr>
                <w:rFonts w:ascii="Times New Roman" w:hAnsi="Times New Roman" w:cs="Times New Roman"/>
              </w:rPr>
              <w:t>50</w:t>
            </w:r>
          </w:p>
        </w:tc>
        <w:tc>
          <w:tcPr>
            <w:tcW w:w="2215" w:type="dxa"/>
            <w:vAlign w:val="center"/>
          </w:tcPr>
          <w:p w14:paraId="51A7A107" w14:textId="77777777" w:rsidR="00175599" w:rsidRPr="00E44EB9" w:rsidRDefault="00175599" w:rsidP="005D4245">
            <w:pPr>
              <w:spacing w:line="360" w:lineRule="auto"/>
              <w:rPr>
                <w:rFonts w:ascii="Times New Roman" w:hAnsi="Times New Roman" w:cs="Times New Roman"/>
                <w:i/>
                <w:iCs/>
              </w:rPr>
            </w:pPr>
            <w:r w:rsidRPr="00E44EB9">
              <w:rPr>
                <w:rFonts w:ascii="Times New Roman" w:hAnsi="Times New Roman" w:cs="Times New Roman"/>
                <w:i/>
                <w:iCs/>
              </w:rPr>
              <w:t>User Name</w:t>
            </w:r>
          </w:p>
        </w:tc>
      </w:tr>
      <w:tr w:rsidR="00175599" w:rsidRPr="00175599" w14:paraId="4093DE1F" w14:textId="77777777" w:rsidTr="00E44EB9">
        <w:trPr>
          <w:trHeight w:val="296"/>
          <w:jc w:val="center"/>
        </w:trPr>
        <w:tc>
          <w:tcPr>
            <w:tcW w:w="704" w:type="dxa"/>
            <w:vAlign w:val="center"/>
          </w:tcPr>
          <w:p w14:paraId="7F2ABCB9" w14:textId="77777777" w:rsidR="00175599" w:rsidRPr="00175599" w:rsidRDefault="00175599" w:rsidP="005D4245">
            <w:pPr>
              <w:spacing w:line="360" w:lineRule="auto"/>
              <w:jc w:val="center"/>
              <w:rPr>
                <w:rFonts w:ascii="Times New Roman" w:hAnsi="Times New Roman" w:cs="Times New Roman"/>
              </w:rPr>
            </w:pPr>
            <w:r w:rsidRPr="00175599">
              <w:rPr>
                <w:rFonts w:ascii="Times New Roman" w:hAnsi="Times New Roman" w:cs="Times New Roman"/>
              </w:rPr>
              <w:t>3</w:t>
            </w:r>
          </w:p>
        </w:tc>
        <w:tc>
          <w:tcPr>
            <w:tcW w:w="2552" w:type="dxa"/>
            <w:vAlign w:val="center"/>
          </w:tcPr>
          <w:p w14:paraId="25970988" w14:textId="77777777" w:rsidR="00175599" w:rsidRPr="00E44EB9" w:rsidRDefault="00175599" w:rsidP="005D4245">
            <w:pPr>
              <w:spacing w:line="360" w:lineRule="auto"/>
              <w:rPr>
                <w:rFonts w:ascii="Times New Roman" w:hAnsi="Times New Roman" w:cs="Times New Roman"/>
                <w:i/>
                <w:iCs/>
              </w:rPr>
            </w:pPr>
            <w:r w:rsidRPr="00E44EB9">
              <w:rPr>
                <w:rFonts w:ascii="Times New Roman" w:hAnsi="Times New Roman" w:cs="Times New Roman"/>
                <w:i/>
                <w:iCs/>
              </w:rPr>
              <w:t>Password</w:t>
            </w:r>
          </w:p>
        </w:tc>
        <w:tc>
          <w:tcPr>
            <w:tcW w:w="1585" w:type="dxa"/>
            <w:vAlign w:val="center"/>
          </w:tcPr>
          <w:p w14:paraId="2E5577DB" w14:textId="77777777" w:rsidR="00175599" w:rsidRPr="00E44EB9" w:rsidRDefault="00175599" w:rsidP="005D4245">
            <w:pPr>
              <w:spacing w:line="360" w:lineRule="auto"/>
              <w:rPr>
                <w:rFonts w:ascii="Times New Roman" w:hAnsi="Times New Roman" w:cs="Times New Roman"/>
                <w:i/>
                <w:iCs/>
              </w:rPr>
            </w:pPr>
            <w:r w:rsidRPr="00E44EB9">
              <w:rPr>
                <w:rFonts w:ascii="Times New Roman" w:hAnsi="Times New Roman" w:cs="Times New Roman"/>
                <w:i/>
                <w:iCs/>
              </w:rPr>
              <w:t>Varchar</w:t>
            </w:r>
          </w:p>
        </w:tc>
        <w:tc>
          <w:tcPr>
            <w:tcW w:w="1586" w:type="dxa"/>
            <w:vAlign w:val="center"/>
          </w:tcPr>
          <w:p w14:paraId="1FE3D10C" w14:textId="77777777" w:rsidR="00175599" w:rsidRPr="00175599" w:rsidRDefault="00175599" w:rsidP="005D4245">
            <w:pPr>
              <w:spacing w:line="360" w:lineRule="auto"/>
              <w:jc w:val="center"/>
              <w:rPr>
                <w:rFonts w:ascii="Times New Roman" w:hAnsi="Times New Roman" w:cs="Times New Roman"/>
              </w:rPr>
            </w:pPr>
            <w:r w:rsidRPr="00175599">
              <w:rPr>
                <w:rFonts w:ascii="Times New Roman" w:hAnsi="Times New Roman" w:cs="Times New Roman"/>
              </w:rPr>
              <w:t>100</w:t>
            </w:r>
          </w:p>
        </w:tc>
        <w:tc>
          <w:tcPr>
            <w:tcW w:w="2215" w:type="dxa"/>
            <w:vAlign w:val="center"/>
          </w:tcPr>
          <w:p w14:paraId="01D76D97" w14:textId="77777777" w:rsidR="00175599" w:rsidRPr="00E44EB9" w:rsidRDefault="00175599" w:rsidP="005D4245">
            <w:pPr>
              <w:spacing w:line="360" w:lineRule="auto"/>
              <w:rPr>
                <w:rFonts w:ascii="Times New Roman" w:hAnsi="Times New Roman" w:cs="Times New Roman"/>
                <w:i/>
                <w:iCs/>
              </w:rPr>
            </w:pPr>
            <w:r w:rsidRPr="00E44EB9">
              <w:rPr>
                <w:rFonts w:ascii="Times New Roman" w:hAnsi="Times New Roman" w:cs="Times New Roman"/>
                <w:i/>
                <w:iCs/>
              </w:rPr>
              <w:t>Password</w:t>
            </w:r>
          </w:p>
        </w:tc>
      </w:tr>
      <w:tr w:rsidR="00175599" w:rsidRPr="00175599" w14:paraId="0DB12C7A" w14:textId="77777777" w:rsidTr="00566252">
        <w:trPr>
          <w:trHeight w:val="340"/>
          <w:jc w:val="center"/>
        </w:trPr>
        <w:tc>
          <w:tcPr>
            <w:tcW w:w="704" w:type="dxa"/>
            <w:vAlign w:val="center"/>
          </w:tcPr>
          <w:p w14:paraId="03BD21CF" w14:textId="77777777" w:rsidR="00175599" w:rsidRPr="00175599" w:rsidRDefault="00175599" w:rsidP="005D4245">
            <w:pPr>
              <w:spacing w:line="360" w:lineRule="auto"/>
              <w:jc w:val="center"/>
              <w:rPr>
                <w:rFonts w:ascii="Times New Roman" w:hAnsi="Times New Roman" w:cs="Times New Roman"/>
              </w:rPr>
            </w:pPr>
            <w:r w:rsidRPr="00175599">
              <w:rPr>
                <w:rFonts w:ascii="Times New Roman" w:hAnsi="Times New Roman" w:cs="Times New Roman"/>
              </w:rPr>
              <w:t>4</w:t>
            </w:r>
          </w:p>
        </w:tc>
        <w:tc>
          <w:tcPr>
            <w:tcW w:w="2552" w:type="dxa"/>
            <w:vAlign w:val="center"/>
          </w:tcPr>
          <w:p w14:paraId="09C6C4D0" w14:textId="77777777" w:rsidR="00175599" w:rsidRPr="00E44EB9" w:rsidRDefault="00175599" w:rsidP="005D4245">
            <w:pPr>
              <w:spacing w:line="360" w:lineRule="auto"/>
              <w:rPr>
                <w:rFonts w:ascii="Times New Roman" w:hAnsi="Times New Roman" w:cs="Times New Roman"/>
                <w:i/>
                <w:iCs/>
              </w:rPr>
            </w:pPr>
            <w:r w:rsidRPr="00E44EB9">
              <w:rPr>
                <w:rFonts w:ascii="Times New Roman" w:hAnsi="Times New Roman" w:cs="Times New Roman"/>
                <w:i/>
                <w:iCs/>
              </w:rPr>
              <w:t>Level</w:t>
            </w:r>
          </w:p>
        </w:tc>
        <w:tc>
          <w:tcPr>
            <w:tcW w:w="1585" w:type="dxa"/>
            <w:vAlign w:val="center"/>
          </w:tcPr>
          <w:p w14:paraId="29792566" w14:textId="77777777" w:rsidR="00175599" w:rsidRPr="00E44EB9" w:rsidRDefault="00175599" w:rsidP="005D4245">
            <w:pPr>
              <w:spacing w:line="360" w:lineRule="auto"/>
              <w:rPr>
                <w:rFonts w:ascii="Times New Roman" w:hAnsi="Times New Roman" w:cs="Times New Roman"/>
                <w:i/>
                <w:iCs/>
              </w:rPr>
            </w:pPr>
            <w:r w:rsidRPr="00E44EB9">
              <w:rPr>
                <w:rFonts w:ascii="Times New Roman" w:hAnsi="Times New Roman" w:cs="Times New Roman"/>
                <w:i/>
                <w:iCs/>
              </w:rPr>
              <w:t>Varchar</w:t>
            </w:r>
          </w:p>
        </w:tc>
        <w:tc>
          <w:tcPr>
            <w:tcW w:w="1586" w:type="dxa"/>
            <w:vAlign w:val="center"/>
          </w:tcPr>
          <w:p w14:paraId="279C789F" w14:textId="77777777" w:rsidR="00175599" w:rsidRPr="00175599" w:rsidRDefault="00175599" w:rsidP="005D4245">
            <w:pPr>
              <w:spacing w:line="360" w:lineRule="auto"/>
              <w:jc w:val="center"/>
              <w:rPr>
                <w:rFonts w:ascii="Times New Roman" w:hAnsi="Times New Roman" w:cs="Times New Roman"/>
              </w:rPr>
            </w:pPr>
            <w:r w:rsidRPr="00175599">
              <w:rPr>
                <w:rFonts w:ascii="Times New Roman" w:hAnsi="Times New Roman" w:cs="Times New Roman"/>
              </w:rPr>
              <w:t>15</w:t>
            </w:r>
          </w:p>
        </w:tc>
        <w:tc>
          <w:tcPr>
            <w:tcW w:w="2215" w:type="dxa"/>
            <w:vAlign w:val="center"/>
          </w:tcPr>
          <w:p w14:paraId="38CC38F0" w14:textId="77777777" w:rsidR="00175599" w:rsidRPr="00E44EB9" w:rsidRDefault="00175599" w:rsidP="005D4245">
            <w:pPr>
              <w:spacing w:line="360" w:lineRule="auto"/>
              <w:rPr>
                <w:rFonts w:ascii="Times New Roman" w:hAnsi="Times New Roman" w:cs="Times New Roman"/>
                <w:i/>
                <w:iCs/>
              </w:rPr>
            </w:pPr>
            <w:r w:rsidRPr="00E44EB9">
              <w:rPr>
                <w:rFonts w:ascii="Times New Roman" w:hAnsi="Times New Roman" w:cs="Times New Roman"/>
                <w:i/>
                <w:iCs/>
              </w:rPr>
              <w:t>Level</w:t>
            </w:r>
          </w:p>
        </w:tc>
      </w:tr>
      <w:tr w:rsidR="00175599" w:rsidRPr="00175599" w14:paraId="526014D1" w14:textId="77777777" w:rsidTr="00E44EB9">
        <w:trPr>
          <w:trHeight w:val="70"/>
          <w:jc w:val="center"/>
        </w:trPr>
        <w:tc>
          <w:tcPr>
            <w:tcW w:w="704" w:type="dxa"/>
            <w:vAlign w:val="center"/>
          </w:tcPr>
          <w:p w14:paraId="6103FD44" w14:textId="77777777" w:rsidR="00175599" w:rsidRPr="00175599" w:rsidRDefault="00175599" w:rsidP="005D4245">
            <w:pPr>
              <w:spacing w:line="360" w:lineRule="auto"/>
              <w:jc w:val="center"/>
              <w:rPr>
                <w:rFonts w:ascii="Times New Roman" w:hAnsi="Times New Roman" w:cs="Times New Roman"/>
              </w:rPr>
            </w:pPr>
            <w:r w:rsidRPr="00175599">
              <w:rPr>
                <w:rFonts w:ascii="Times New Roman" w:hAnsi="Times New Roman" w:cs="Times New Roman"/>
              </w:rPr>
              <w:t>5</w:t>
            </w:r>
          </w:p>
        </w:tc>
        <w:tc>
          <w:tcPr>
            <w:tcW w:w="2552" w:type="dxa"/>
            <w:vAlign w:val="center"/>
          </w:tcPr>
          <w:p w14:paraId="7117F556" w14:textId="77777777" w:rsidR="00175599" w:rsidRPr="00175599" w:rsidRDefault="00175599" w:rsidP="005D4245">
            <w:pPr>
              <w:spacing w:line="360" w:lineRule="auto"/>
              <w:rPr>
                <w:rFonts w:ascii="Times New Roman" w:hAnsi="Times New Roman" w:cs="Times New Roman"/>
              </w:rPr>
            </w:pPr>
            <w:r w:rsidRPr="00175599">
              <w:rPr>
                <w:rFonts w:ascii="Times New Roman" w:hAnsi="Times New Roman" w:cs="Times New Roman"/>
              </w:rPr>
              <w:t>Status</w:t>
            </w:r>
          </w:p>
        </w:tc>
        <w:tc>
          <w:tcPr>
            <w:tcW w:w="1585" w:type="dxa"/>
            <w:vAlign w:val="center"/>
          </w:tcPr>
          <w:p w14:paraId="3F2BEA11" w14:textId="77777777" w:rsidR="00175599" w:rsidRPr="00E44EB9" w:rsidRDefault="00175599" w:rsidP="005D4245">
            <w:pPr>
              <w:spacing w:line="360" w:lineRule="auto"/>
              <w:rPr>
                <w:rFonts w:ascii="Times New Roman" w:hAnsi="Times New Roman" w:cs="Times New Roman"/>
                <w:i/>
                <w:iCs/>
              </w:rPr>
            </w:pPr>
            <w:r w:rsidRPr="00E44EB9">
              <w:rPr>
                <w:rFonts w:ascii="Times New Roman" w:hAnsi="Times New Roman" w:cs="Times New Roman"/>
                <w:i/>
                <w:iCs/>
              </w:rPr>
              <w:t>Varchar</w:t>
            </w:r>
          </w:p>
        </w:tc>
        <w:tc>
          <w:tcPr>
            <w:tcW w:w="1586" w:type="dxa"/>
            <w:vAlign w:val="center"/>
          </w:tcPr>
          <w:p w14:paraId="12BF518A" w14:textId="77777777" w:rsidR="00175599" w:rsidRPr="00175599" w:rsidRDefault="00175599" w:rsidP="005D4245">
            <w:pPr>
              <w:spacing w:line="360" w:lineRule="auto"/>
              <w:jc w:val="center"/>
              <w:rPr>
                <w:rFonts w:ascii="Times New Roman" w:hAnsi="Times New Roman" w:cs="Times New Roman"/>
              </w:rPr>
            </w:pPr>
            <w:r w:rsidRPr="00175599">
              <w:rPr>
                <w:rFonts w:ascii="Times New Roman" w:hAnsi="Times New Roman" w:cs="Times New Roman"/>
              </w:rPr>
              <w:t>10</w:t>
            </w:r>
          </w:p>
        </w:tc>
        <w:tc>
          <w:tcPr>
            <w:tcW w:w="2215" w:type="dxa"/>
            <w:vAlign w:val="center"/>
          </w:tcPr>
          <w:p w14:paraId="50A7D9EC" w14:textId="77777777" w:rsidR="00175599" w:rsidRPr="00175599" w:rsidRDefault="00175599" w:rsidP="005D4245">
            <w:pPr>
              <w:spacing w:line="360" w:lineRule="auto"/>
              <w:rPr>
                <w:rFonts w:ascii="Times New Roman" w:hAnsi="Times New Roman" w:cs="Times New Roman"/>
              </w:rPr>
            </w:pPr>
            <w:r w:rsidRPr="00175599">
              <w:rPr>
                <w:rFonts w:ascii="Times New Roman" w:hAnsi="Times New Roman" w:cs="Times New Roman"/>
              </w:rPr>
              <w:t>Status</w:t>
            </w:r>
          </w:p>
        </w:tc>
      </w:tr>
    </w:tbl>
    <w:p w14:paraId="1CC71EB9" w14:textId="77777777" w:rsidR="005D4245" w:rsidRPr="00175599" w:rsidRDefault="005D4245" w:rsidP="00B45F2A">
      <w:pPr>
        <w:spacing w:after="0" w:line="360" w:lineRule="auto"/>
        <w:rPr>
          <w:rFonts w:ascii="Times New Roman" w:hAnsi="Times New Roman" w:cs="Times New Roman"/>
          <w:b/>
        </w:rPr>
      </w:pPr>
    </w:p>
    <w:p w14:paraId="5B5AA6FD" w14:textId="77777777" w:rsidR="008431A3" w:rsidRDefault="008431A3" w:rsidP="005D4245">
      <w:pPr>
        <w:pStyle w:val="Caption"/>
        <w:spacing w:line="360" w:lineRule="auto"/>
        <w:jc w:val="center"/>
        <w:rPr>
          <w:rFonts w:ascii="Times New Roman" w:hAnsi="Times New Roman" w:cs="Times New Roman"/>
          <w:b/>
          <w:bCs/>
          <w:i w:val="0"/>
          <w:iCs w:val="0"/>
          <w:color w:val="000000" w:themeColor="text1"/>
          <w:sz w:val="24"/>
          <w:szCs w:val="24"/>
        </w:rPr>
      </w:pPr>
      <w:bookmarkStart w:id="189" w:name="_Toc102456961"/>
      <w:bookmarkStart w:id="190" w:name="_Toc105097651"/>
    </w:p>
    <w:p w14:paraId="3FC52FF2" w14:textId="77777777" w:rsidR="008431A3" w:rsidRDefault="008431A3" w:rsidP="005D4245">
      <w:pPr>
        <w:pStyle w:val="Caption"/>
        <w:spacing w:line="360" w:lineRule="auto"/>
        <w:jc w:val="center"/>
        <w:rPr>
          <w:rFonts w:ascii="Times New Roman" w:hAnsi="Times New Roman" w:cs="Times New Roman"/>
          <w:b/>
          <w:bCs/>
          <w:i w:val="0"/>
          <w:iCs w:val="0"/>
          <w:color w:val="000000" w:themeColor="text1"/>
          <w:sz w:val="24"/>
          <w:szCs w:val="24"/>
        </w:rPr>
      </w:pPr>
    </w:p>
    <w:p w14:paraId="0ACD304F" w14:textId="77777777" w:rsidR="008431A3" w:rsidRDefault="008431A3" w:rsidP="005D4245">
      <w:pPr>
        <w:pStyle w:val="Caption"/>
        <w:spacing w:line="360" w:lineRule="auto"/>
        <w:jc w:val="center"/>
        <w:rPr>
          <w:rFonts w:ascii="Times New Roman" w:hAnsi="Times New Roman" w:cs="Times New Roman"/>
          <w:b/>
          <w:bCs/>
          <w:i w:val="0"/>
          <w:iCs w:val="0"/>
          <w:color w:val="000000" w:themeColor="text1"/>
          <w:sz w:val="24"/>
          <w:szCs w:val="24"/>
        </w:rPr>
      </w:pPr>
    </w:p>
    <w:p w14:paraId="7CC2EE8F" w14:textId="77777777" w:rsidR="008431A3" w:rsidRDefault="008431A3" w:rsidP="005D4245">
      <w:pPr>
        <w:pStyle w:val="Caption"/>
        <w:spacing w:line="360" w:lineRule="auto"/>
        <w:jc w:val="center"/>
        <w:rPr>
          <w:rFonts w:ascii="Times New Roman" w:hAnsi="Times New Roman" w:cs="Times New Roman"/>
          <w:b/>
          <w:bCs/>
          <w:i w:val="0"/>
          <w:iCs w:val="0"/>
          <w:color w:val="000000" w:themeColor="text1"/>
          <w:sz w:val="24"/>
          <w:szCs w:val="24"/>
        </w:rPr>
      </w:pPr>
    </w:p>
    <w:p w14:paraId="5D46D610" w14:textId="77777777" w:rsidR="008431A3" w:rsidRDefault="008431A3" w:rsidP="005D4245">
      <w:pPr>
        <w:pStyle w:val="Caption"/>
        <w:spacing w:line="360" w:lineRule="auto"/>
        <w:jc w:val="center"/>
        <w:rPr>
          <w:rFonts w:ascii="Times New Roman" w:hAnsi="Times New Roman" w:cs="Times New Roman"/>
          <w:b/>
          <w:bCs/>
          <w:i w:val="0"/>
          <w:iCs w:val="0"/>
          <w:color w:val="000000" w:themeColor="text1"/>
          <w:sz w:val="24"/>
          <w:szCs w:val="24"/>
        </w:rPr>
      </w:pPr>
    </w:p>
    <w:p w14:paraId="018F163B" w14:textId="77777777" w:rsidR="008431A3" w:rsidRDefault="008431A3" w:rsidP="005D4245">
      <w:pPr>
        <w:pStyle w:val="Caption"/>
        <w:spacing w:line="360" w:lineRule="auto"/>
        <w:jc w:val="center"/>
        <w:rPr>
          <w:rFonts w:ascii="Times New Roman" w:hAnsi="Times New Roman" w:cs="Times New Roman"/>
          <w:b/>
          <w:bCs/>
          <w:i w:val="0"/>
          <w:iCs w:val="0"/>
          <w:color w:val="000000" w:themeColor="text1"/>
          <w:sz w:val="24"/>
          <w:szCs w:val="24"/>
        </w:rPr>
      </w:pPr>
    </w:p>
    <w:p w14:paraId="328E75D6" w14:textId="77777777" w:rsidR="008431A3" w:rsidRDefault="008431A3" w:rsidP="005D4245">
      <w:pPr>
        <w:pStyle w:val="Caption"/>
        <w:spacing w:line="360" w:lineRule="auto"/>
        <w:jc w:val="center"/>
        <w:rPr>
          <w:rFonts w:ascii="Times New Roman" w:hAnsi="Times New Roman" w:cs="Times New Roman"/>
          <w:b/>
          <w:bCs/>
          <w:i w:val="0"/>
          <w:iCs w:val="0"/>
          <w:color w:val="000000" w:themeColor="text1"/>
          <w:sz w:val="24"/>
          <w:szCs w:val="24"/>
        </w:rPr>
      </w:pPr>
    </w:p>
    <w:p w14:paraId="266ABE34" w14:textId="2A034D45" w:rsidR="00175599" w:rsidRPr="0025122D" w:rsidRDefault="000B0848" w:rsidP="005D4245">
      <w:pPr>
        <w:pStyle w:val="Caption"/>
        <w:spacing w:line="360" w:lineRule="auto"/>
        <w:jc w:val="center"/>
        <w:rPr>
          <w:rFonts w:ascii="Times New Roman" w:hAnsi="Times New Roman" w:cs="Times New Roman"/>
          <w:b/>
          <w:bCs/>
          <w:i w:val="0"/>
          <w:iCs w:val="0"/>
          <w:color w:val="000000" w:themeColor="text1"/>
          <w:sz w:val="24"/>
          <w:szCs w:val="24"/>
        </w:rPr>
      </w:pPr>
      <w:r w:rsidRPr="000B0848">
        <w:rPr>
          <w:i w:val="0"/>
          <w:iCs w:val="0"/>
          <w:noProof/>
          <w:color w:val="auto"/>
          <w:sz w:val="22"/>
          <w:szCs w:val="24"/>
        </w:rPr>
        <mc:AlternateContent>
          <mc:Choice Requires="wps">
            <w:drawing>
              <wp:anchor distT="0" distB="0" distL="114300" distR="114300" simplePos="0" relativeHeight="252061696" behindDoc="0" locked="0" layoutInCell="1" allowOverlap="1" wp14:anchorId="0DE6D6F9" wp14:editId="2212FEDF">
                <wp:simplePos x="0" y="0"/>
                <wp:positionH relativeFrom="column">
                  <wp:posOffset>5568862</wp:posOffset>
                </wp:positionH>
                <wp:positionV relativeFrom="paragraph">
                  <wp:posOffset>-1162904</wp:posOffset>
                </wp:positionV>
                <wp:extent cx="395417" cy="259491"/>
                <wp:effectExtent l="0" t="0" r="24130" b="26670"/>
                <wp:wrapNone/>
                <wp:docPr id="496" name="Rectangle 496"/>
                <wp:cNvGraphicFramePr/>
                <a:graphic xmlns:a="http://schemas.openxmlformats.org/drawingml/2006/main">
                  <a:graphicData uri="http://schemas.microsoft.com/office/word/2010/wordprocessingShape">
                    <wps:wsp>
                      <wps:cNvSpPr/>
                      <wps:spPr>
                        <a:xfrm>
                          <a:off x="0" y="0"/>
                          <a:ext cx="395417" cy="259491"/>
                        </a:xfrm>
                        <a:prstGeom prst="rect">
                          <a:avLst/>
                        </a:prstGeom>
                        <a:solidFill>
                          <a:sysClr val="window" lastClr="FFFFFF"/>
                        </a:solidFill>
                        <a:ln w="12700" cap="flat" cmpd="sng" algn="ctr">
                          <a:solidFill>
                            <a:sysClr val="window" lastClr="FFFFFF"/>
                          </a:solidFill>
                          <a:prstDash val="solid"/>
                          <a:miter lim="800000"/>
                        </a:ln>
                        <a:effectLst/>
                      </wps:spPr>
                      <wps:txbx>
                        <w:txbxContent>
                          <w:p w14:paraId="78EF0E2A" w14:textId="5DA3B0D9" w:rsidR="00AC18F9" w:rsidRPr="00AD237F" w:rsidRDefault="00AC18F9" w:rsidP="000B0848">
                            <w:pPr>
                              <w:jc w:val="center"/>
                            </w:pPr>
                            <w:r>
                              <w:t>62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E6D6F9" id="Rectangle 496" o:spid="_x0000_s1181" style="position:absolute;left:0;text-align:left;margin-left:438.5pt;margin-top:-91.55pt;width:31.15pt;height:20.4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" fillcolor="window" strokecolor="window" strokeweight="1pt">
                <v:textbox>
                  <w:txbxContent>
                    <w:p w14:paraId="78EF0E2A" w14:textId="5DA3B0D9" w:rsidR="00AC18F9" w:rsidRPr="00AD237F" w:rsidRDefault="00AC18F9" w:rsidP="000B0848">
                      <w:pPr>
                        <w:jc w:val="center"/>
                      </w:pPr>
                      <w:r>
                        <w:t>62</w:t>
                      </w:r>
                    </w:p>
                  </w:txbxContent>
                </v:textbox>
              </v:rect>
            </w:pict>
          </mc:Fallback>
        </mc:AlternateContent>
      </w:r>
      <w:proofErr w:type="gramStart"/>
      <w:r w:rsidR="0025122D" w:rsidRPr="0025122D">
        <w:rPr>
          <w:rFonts w:ascii="Times New Roman" w:hAnsi="Times New Roman" w:cs="Times New Roman"/>
          <w:b/>
          <w:bCs/>
          <w:i w:val="0"/>
          <w:iCs w:val="0"/>
          <w:color w:val="000000" w:themeColor="text1"/>
          <w:sz w:val="24"/>
          <w:szCs w:val="24"/>
        </w:rPr>
        <w:t>Tabel 4</w:t>
      </w:r>
      <w:r w:rsidR="007808DD">
        <w:rPr>
          <w:rFonts w:ascii="Times New Roman" w:hAnsi="Times New Roman" w:cs="Times New Roman"/>
          <w:b/>
          <w:bCs/>
          <w:i w:val="0"/>
          <w:iCs w:val="0"/>
          <w:color w:val="000000" w:themeColor="text1"/>
          <w:sz w:val="24"/>
          <w:szCs w:val="24"/>
        </w:rPr>
        <w:t>.</w:t>
      </w:r>
      <w:proofErr w:type="gramEnd"/>
      <w:r w:rsidR="0025122D" w:rsidRPr="0025122D">
        <w:rPr>
          <w:rFonts w:ascii="Times New Roman" w:hAnsi="Times New Roman" w:cs="Times New Roman"/>
          <w:b/>
          <w:bCs/>
          <w:i w:val="0"/>
          <w:iCs w:val="0"/>
          <w:color w:val="000000" w:themeColor="text1"/>
          <w:sz w:val="24"/>
          <w:szCs w:val="24"/>
        </w:rPr>
        <w:fldChar w:fldCharType="begin"/>
      </w:r>
      <w:r w:rsidR="0025122D" w:rsidRPr="0025122D">
        <w:rPr>
          <w:rFonts w:ascii="Times New Roman" w:hAnsi="Times New Roman" w:cs="Times New Roman"/>
          <w:b/>
          <w:bCs/>
          <w:i w:val="0"/>
          <w:iCs w:val="0"/>
          <w:color w:val="000000" w:themeColor="text1"/>
          <w:sz w:val="24"/>
          <w:szCs w:val="24"/>
        </w:rPr>
        <w:instrText xml:space="preserve"> SEQ Tabel_4 \* ARABIC </w:instrText>
      </w:r>
      <w:r w:rsidR="0025122D" w:rsidRPr="0025122D">
        <w:rPr>
          <w:rFonts w:ascii="Times New Roman" w:hAnsi="Times New Roman" w:cs="Times New Roman"/>
          <w:b/>
          <w:bCs/>
          <w:i w:val="0"/>
          <w:iCs w:val="0"/>
          <w:color w:val="000000" w:themeColor="text1"/>
          <w:sz w:val="24"/>
          <w:szCs w:val="24"/>
        </w:rPr>
        <w:fldChar w:fldCharType="separate"/>
      </w:r>
      <w:r w:rsidR="00BA78B7">
        <w:rPr>
          <w:rFonts w:ascii="Times New Roman" w:hAnsi="Times New Roman" w:cs="Times New Roman"/>
          <w:b/>
          <w:bCs/>
          <w:i w:val="0"/>
          <w:iCs w:val="0"/>
          <w:noProof/>
          <w:color w:val="000000" w:themeColor="text1"/>
          <w:sz w:val="24"/>
          <w:szCs w:val="24"/>
        </w:rPr>
        <w:t>10</w:t>
      </w:r>
      <w:r w:rsidR="0025122D" w:rsidRPr="0025122D">
        <w:rPr>
          <w:rFonts w:ascii="Times New Roman" w:hAnsi="Times New Roman" w:cs="Times New Roman"/>
          <w:b/>
          <w:bCs/>
          <w:i w:val="0"/>
          <w:iCs w:val="0"/>
          <w:color w:val="000000" w:themeColor="text1"/>
          <w:sz w:val="24"/>
          <w:szCs w:val="24"/>
        </w:rPr>
        <w:fldChar w:fldCharType="end"/>
      </w:r>
      <w:r w:rsidR="0025122D" w:rsidRPr="0025122D">
        <w:rPr>
          <w:rFonts w:ascii="Times New Roman" w:hAnsi="Times New Roman" w:cs="Times New Roman"/>
          <w:b/>
          <w:bCs/>
          <w:i w:val="0"/>
          <w:iCs w:val="0"/>
          <w:color w:val="000000" w:themeColor="text1"/>
          <w:sz w:val="24"/>
          <w:szCs w:val="24"/>
        </w:rPr>
        <w:t xml:space="preserve"> </w:t>
      </w:r>
      <w:r w:rsidR="006B24BA">
        <w:rPr>
          <w:rFonts w:ascii="Times New Roman" w:hAnsi="Times New Roman" w:cs="Times New Roman"/>
          <w:i w:val="0"/>
          <w:iCs w:val="0"/>
          <w:color w:val="000000" w:themeColor="text1"/>
          <w:sz w:val="24"/>
          <w:szCs w:val="24"/>
        </w:rPr>
        <w:t xml:space="preserve">Data </w:t>
      </w:r>
      <w:proofErr w:type="gramStart"/>
      <w:r w:rsidR="006B24BA">
        <w:rPr>
          <w:rFonts w:ascii="Times New Roman" w:hAnsi="Times New Roman" w:cs="Times New Roman"/>
          <w:i w:val="0"/>
          <w:iCs w:val="0"/>
          <w:color w:val="000000" w:themeColor="text1"/>
          <w:sz w:val="24"/>
          <w:szCs w:val="24"/>
        </w:rPr>
        <w:t>Desain :</w:t>
      </w:r>
      <w:proofErr w:type="gramEnd"/>
      <w:r w:rsidR="006B24BA">
        <w:rPr>
          <w:rFonts w:ascii="Times New Roman" w:hAnsi="Times New Roman" w:cs="Times New Roman"/>
          <w:i w:val="0"/>
          <w:iCs w:val="0"/>
          <w:color w:val="000000" w:themeColor="text1"/>
          <w:sz w:val="24"/>
          <w:szCs w:val="24"/>
        </w:rPr>
        <w:t xml:space="preserve"> Struktur Data </w:t>
      </w:r>
      <w:r w:rsidR="0025122D" w:rsidRPr="005875CE">
        <w:rPr>
          <w:rFonts w:ascii="Times New Roman" w:hAnsi="Times New Roman" w:cs="Times New Roman"/>
          <w:i w:val="0"/>
          <w:iCs w:val="0"/>
          <w:color w:val="000000" w:themeColor="text1"/>
          <w:sz w:val="24"/>
          <w:szCs w:val="24"/>
        </w:rPr>
        <w:t>- Data Dataset</w:t>
      </w:r>
      <w:bookmarkEnd w:id="189"/>
      <w:bookmarkEnd w:id="190"/>
      <w:r>
        <w:rPr>
          <w:rFonts w:ascii="Times New Roman" w:hAnsi="Times New Roman" w:cs="Times New Roman"/>
          <w:i w:val="0"/>
          <w:iCs w:val="0"/>
          <w:color w:val="000000" w:themeColor="text1"/>
          <w:sz w:val="24"/>
          <w:szCs w:val="24"/>
        </w:rPr>
        <w:t xml:space="preserve"> </w:t>
      </w:r>
    </w:p>
    <w:tbl>
      <w:tblPr>
        <w:tblStyle w:val="TableGrid"/>
        <w:tblW w:w="8642" w:type="dxa"/>
        <w:jc w:val="center"/>
        <w:tblLook w:val="04A0" w:firstRow="1" w:lastRow="0" w:firstColumn="1" w:lastColumn="0" w:noHBand="0" w:noVBand="1"/>
      </w:tblPr>
      <w:tblGrid>
        <w:gridCol w:w="704"/>
        <w:gridCol w:w="2552"/>
        <w:gridCol w:w="1585"/>
        <w:gridCol w:w="1586"/>
        <w:gridCol w:w="2215"/>
      </w:tblGrid>
      <w:tr w:rsidR="00175599" w:rsidRPr="00175599" w14:paraId="506A6C64" w14:textId="77777777" w:rsidTr="00566252">
        <w:trPr>
          <w:jc w:val="center"/>
        </w:trPr>
        <w:tc>
          <w:tcPr>
            <w:tcW w:w="8642" w:type="dxa"/>
            <w:gridSpan w:val="5"/>
          </w:tcPr>
          <w:p w14:paraId="680F86E9" w14:textId="77777777" w:rsidR="00175599" w:rsidRPr="00175599" w:rsidRDefault="00175599" w:rsidP="005D4245">
            <w:pPr>
              <w:spacing w:line="360" w:lineRule="auto"/>
              <w:jc w:val="both"/>
              <w:rPr>
                <w:rFonts w:ascii="Times New Roman" w:hAnsi="Times New Roman" w:cs="Times New Roman"/>
              </w:rPr>
            </w:pPr>
            <w:r w:rsidRPr="00175599">
              <w:rPr>
                <w:rFonts w:ascii="Times New Roman" w:hAnsi="Times New Roman" w:cs="Times New Roman"/>
              </w:rPr>
              <w:t xml:space="preserve">Nama </w:t>
            </w:r>
            <w:r w:rsidRPr="00E44EB9">
              <w:rPr>
                <w:rFonts w:ascii="Times New Roman" w:hAnsi="Times New Roman" w:cs="Times New Roman"/>
                <w:i/>
                <w:iCs/>
              </w:rPr>
              <w:t>File</w:t>
            </w:r>
            <w:r w:rsidRPr="00175599">
              <w:rPr>
                <w:rFonts w:ascii="Times New Roman" w:hAnsi="Times New Roman" w:cs="Times New Roman"/>
              </w:rPr>
              <w:tab/>
              <w:t>: tbdataset</w:t>
            </w:r>
          </w:p>
          <w:p w14:paraId="36B7976D" w14:textId="77777777" w:rsidR="00175599" w:rsidRPr="00175599" w:rsidRDefault="00175599" w:rsidP="005D4245">
            <w:pPr>
              <w:spacing w:line="360" w:lineRule="auto"/>
              <w:jc w:val="both"/>
              <w:rPr>
                <w:rFonts w:ascii="Times New Roman" w:hAnsi="Times New Roman" w:cs="Times New Roman"/>
              </w:rPr>
            </w:pPr>
            <w:r w:rsidRPr="00175599">
              <w:rPr>
                <w:rFonts w:ascii="Times New Roman" w:hAnsi="Times New Roman" w:cs="Times New Roman"/>
              </w:rPr>
              <w:t xml:space="preserve">Tipe </w:t>
            </w:r>
            <w:r w:rsidRPr="00E44EB9">
              <w:rPr>
                <w:rFonts w:ascii="Times New Roman" w:hAnsi="Times New Roman" w:cs="Times New Roman"/>
                <w:i/>
                <w:iCs/>
              </w:rPr>
              <w:t>File</w:t>
            </w:r>
            <w:r w:rsidRPr="00175599">
              <w:rPr>
                <w:rFonts w:ascii="Times New Roman" w:hAnsi="Times New Roman" w:cs="Times New Roman"/>
              </w:rPr>
              <w:tab/>
              <w:t>: Master</w:t>
            </w:r>
          </w:p>
          <w:p w14:paraId="3C38F0F6" w14:textId="77777777" w:rsidR="00175599" w:rsidRPr="00E44EB9" w:rsidRDefault="00175599" w:rsidP="005D4245">
            <w:pPr>
              <w:spacing w:line="360" w:lineRule="auto"/>
              <w:jc w:val="both"/>
              <w:rPr>
                <w:rFonts w:ascii="Times New Roman" w:hAnsi="Times New Roman" w:cs="Times New Roman"/>
                <w:i/>
                <w:iCs/>
              </w:rPr>
            </w:pPr>
            <w:r w:rsidRPr="00E44EB9">
              <w:rPr>
                <w:rFonts w:ascii="Times New Roman" w:hAnsi="Times New Roman" w:cs="Times New Roman"/>
                <w:i/>
                <w:iCs/>
              </w:rPr>
              <w:t>Primary Key</w:t>
            </w:r>
            <w:r w:rsidRPr="00E44EB9">
              <w:rPr>
                <w:rFonts w:ascii="Times New Roman" w:hAnsi="Times New Roman" w:cs="Times New Roman"/>
                <w:i/>
                <w:iCs/>
              </w:rPr>
              <w:tab/>
              <w:t xml:space="preserve">: </w:t>
            </w:r>
            <w:r w:rsidRPr="00E44EB9">
              <w:rPr>
                <w:rFonts w:ascii="Times New Roman" w:hAnsi="Times New Roman" w:cs="Times New Roman"/>
              </w:rPr>
              <w:t>id_dataset</w:t>
            </w:r>
          </w:p>
          <w:p w14:paraId="6F80E854" w14:textId="77777777" w:rsidR="00175599" w:rsidRPr="00175599" w:rsidRDefault="00175599" w:rsidP="005D4245">
            <w:pPr>
              <w:spacing w:line="360" w:lineRule="auto"/>
              <w:jc w:val="both"/>
              <w:rPr>
                <w:rFonts w:ascii="Times New Roman" w:hAnsi="Times New Roman" w:cs="Times New Roman"/>
              </w:rPr>
            </w:pPr>
            <w:r w:rsidRPr="00E44EB9">
              <w:rPr>
                <w:rFonts w:ascii="Times New Roman" w:hAnsi="Times New Roman" w:cs="Times New Roman"/>
                <w:i/>
                <w:iCs/>
              </w:rPr>
              <w:t>Forigen Key</w:t>
            </w:r>
            <w:r w:rsidRPr="00175599">
              <w:rPr>
                <w:rFonts w:ascii="Times New Roman" w:hAnsi="Times New Roman" w:cs="Times New Roman"/>
              </w:rPr>
              <w:tab/>
              <w:t>: -</w:t>
            </w:r>
          </w:p>
          <w:p w14:paraId="3F5DCBFC" w14:textId="77777777" w:rsidR="00175599" w:rsidRPr="00175599" w:rsidRDefault="00175599" w:rsidP="005D4245">
            <w:pPr>
              <w:spacing w:line="360" w:lineRule="auto"/>
              <w:jc w:val="both"/>
              <w:rPr>
                <w:rFonts w:ascii="Times New Roman" w:hAnsi="Times New Roman" w:cs="Times New Roman"/>
              </w:rPr>
            </w:pPr>
            <w:r w:rsidRPr="00175599">
              <w:rPr>
                <w:rFonts w:ascii="Times New Roman" w:hAnsi="Times New Roman" w:cs="Times New Roman"/>
              </w:rPr>
              <w:t>Media</w:t>
            </w:r>
            <w:r w:rsidRPr="00175599">
              <w:rPr>
                <w:rFonts w:ascii="Times New Roman" w:hAnsi="Times New Roman" w:cs="Times New Roman"/>
              </w:rPr>
              <w:tab/>
            </w:r>
            <w:r w:rsidRPr="00175599">
              <w:rPr>
                <w:rFonts w:ascii="Times New Roman" w:hAnsi="Times New Roman" w:cs="Times New Roman"/>
              </w:rPr>
              <w:tab/>
              <w:t xml:space="preserve">: </w:t>
            </w:r>
            <w:r w:rsidRPr="00E44EB9">
              <w:rPr>
                <w:rFonts w:ascii="Times New Roman" w:hAnsi="Times New Roman" w:cs="Times New Roman"/>
                <w:i/>
                <w:iCs/>
              </w:rPr>
              <w:t>Harddisk</w:t>
            </w:r>
          </w:p>
          <w:p w14:paraId="0C676AED" w14:textId="77777777" w:rsidR="00175599" w:rsidRPr="00175599" w:rsidRDefault="00175599" w:rsidP="005D4245">
            <w:pPr>
              <w:spacing w:line="360" w:lineRule="auto"/>
              <w:rPr>
                <w:rFonts w:ascii="Times New Roman" w:hAnsi="Times New Roman" w:cs="Times New Roman"/>
              </w:rPr>
            </w:pPr>
            <w:r w:rsidRPr="00175599">
              <w:rPr>
                <w:rFonts w:ascii="Times New Roman" w:hAnsi="Times New Roman" w:cs="Times New Roman"/>
              </w:rPr>
              <w:t>Fungsi</w:t>
            </w:r>
            <w:r w:rsidRPr="00175599">
              <w:rPr>
                <w:rFonts w:ascii="Times New Roman" w:hAnsi="Times New Roman" w:cs="Times New Roman"/>
              </w:rPr>
              <w:tab/>
            </w:r>
            <w:r w:rsidRPr="00175599">
              <w:rPr>
                <w:rFonts w:ascii="Times New Roman" w:hAnsi="Times New Roman" w:cs="Times New Roman"/>
              </w:rPr>
              <w:tab/>
              <w:t>: Merupakan data Dataset</w:t>
            </w:r>
          </w:p>
          <w:p w14:paraId="767DBA8B" w14:textId="77777777" w:rsidR="00175599" w:rsidRPr="00175599" w:rsidRDefault="00175599" w:rsidP="005D4245">
            <w:pPr>
              <w:spacing w:line="360" w:lineRule="auto"/>
              <w:rPr>
                <w:rFonts w:ascii="Times New Roman" w:hAnsi="Times New Roman" w:cs="Times New Roman"/>
              </w:rPr>
            </w:pPr>
            <w:r w:rsidRPr="00175599">
              <w:rPr>
                <w:rFonts w:ascii="Times New Roman" w:hAnsi="Times New Roman" w:cs="Times New Roman"/>
              </w:rPr>
              <w:t xml:space="preserve">Struktur Data </w:t>
            </w:r>
            <w:r w:rsidRPr="00175599">
              <w:rPr>
                <w:rFonts w:ascii="Times New Roman" w:hAnsi="Times New Roman" w:cs="Times New Roman"/>
              </w:rPr>
              <w:tab/>
              <w:t>:</w:t>
            </w:r>
          </w:p>
        </w:tc>
      </w:tr>
      <w:tr w:rsidR="00175599" w:rsidRPr="00175599" w14:paraId="4B36CE5F" w14:textId="77777777" w:rsidTr="00B429B7">
        <w:trPr>
          <w:trHeight w:val="340"/>
          <w:jc w:val="center"/>
        </w:trPr>
        <w:tc>
          <w:tcPr>
            <w:tcW w:w="704" w:type="dxa"/>
            <w:shd w:val="clear" w:color="auto" w:fill="2E74B5" w:themeFill="accent1" w:themeFillShade="BF"/>
            <w:vAlign w:val="center"/>
          </w:tcPr>
          <w:p w14:paraId="1DCD28F3" w14:textId="77777777" w:rsidR="00175599" w:rsidRPr="00175599" w:rsidRDefault="00175599" w:rsidP="005D4245">
            <w:pPr>
              <w:spacing w:line="360" w:lineRule="auto"/>
              <w:jc w:val="center"/>
              <w:rPr>
                <w:rFonts w:ascii="Times New Roman" w:hAnsi="Times New Roman" w:cs="Times New Roman"/>
                <w:b/>
              </w:rPr>
            </w:pPr>
            <w:r w:rsidRPr="00175599">
              <w:rPr>
                <w:rFonts w:ascii="Times New Roman" w:hAnsi="Times New Roman" w:cs="Times New Roman"/>
                <w:b/>
              </w:rPr>
              <w:t>No</w:t>
            </w:r>
          </w:p>
        </w:tc>
        <w:tc>
          <w:tcPr>
            <w:tcW w:w="2552" w:type="dxa"/>
            <w:shd w:val="clear" w:color="auto" w:fill="2E74B5" w:themeFill="accent1" w:themeFillShade="BF"/>
            <w:vAlign w:val="center"/>
          </w:tcPr>
          <w:p w14:paraId="62A8A5FA" w14:textId="77777777" w:rsidR="00175599" w:rsidRPr="00E44EB9" w:rsidRDefault="00175599" w:rsidP="005D4245">
            <w:pPr>
              <w:spacing w:line="360" w:lineRule="auto"/>
              <w:jc w:val="center"/>
              <w:rPr>
                <w:rFonts w:ascii="Times New Roman" w:hAnsi="Times New Roman" w:cs="Times New Roman"/>
                <w:b/>
                <w:i/>
                <w:iCs/>
              </w:rPr>
            </w:pPr>
            <w:r w:rsidRPr="00E44EB9">
              <w:rPr>
                <w:rFonts w:ascii="Times New Roman" w:hAnsi="Times New Roman" w:cs="Times New Roman"/>
                <w:b/>
                <w:i/>
                <w:iCs/>
              </w:rPr>
              <w:t>Field Name</w:t>
            </w:r>
          </w:p>
        </w:tc>
        <w:tc>
          <w:tcPr>
            <w:tcW w:w="1585" w:type="dxa"/>
            <w:shd w:val="clear" w:color="auto" w:fill="2E74B5" w:themeFill="accent1" w:themeFillShade="BF"/>
            <w:vAlign w:val="center"/>
          </w:tcPr>
          <w:p w14:paraId="7AF44E65" w14:textId="77777777" w:rsidR="00175599" w:rsidRPr="00E44EB9" w:rsidRDefault="00175599" w:rsidP="005D4245">
            <w:pPr>
              <w:spacing w:line="360" w:lineRule="auto"/>
              <w:jc w:val="center"/>
              <w:rPr>
                <w:rFonts w:ascii="Times New Roman" w:hAnsi="Times New Roman" w:cs="Times New Roman"/>
                <w:b/>
                <w:i/>
                <w:iCs/>
              </w:rPr>
            </w:pPr>
            <w:r w:rsidRPr="00E44EB9">
              <w:rPr>
                <w:rFonts w:ascii="Times New Roman" w:hAnsi="Times New Roman" w:cs="Times New Roman"/>
                <w:b/>
                <w:i/>
                <w:iCs/>
              </w:rPr>
              <w:t>Type</w:t>
            </w:r>
          </w:p>
        </w:tc>
        <w:tc>
          <w:tcPr>
            <w:tcW w:w="1586" w:type="dxa"/>
            <w:shd w:val="clear" w:color="auto" w:fill="2E74B5" w:themeFill="accent1" w:themeFillShade="BF"/>
            <w:vAlign w:val="center"/>
          </w:tcPr>
          <w:p w14:paraId="09706C16" w14:textId="77777777" w:rsidR="00175599" w:rsidRPr="00E44EB9" w:rsidRDefault="00175599" w:rsidP="005D4245">
            <w:pPr>
              <w:spacing w:line="360" w:lineRule="auto"/>
              <w:jc w:val="center"/>
              <w:rPr>
                <w:rFonts w:ascii="Times New Roman" w:hAnsi="Times New Roman" w:cs="Times New Roman"/>
                <w:b/>
                <w:i/>
                <w:iCs/>
              </w:rPr>
            </w:pPr>
            <w:r w:rsidRPr="00E44EB9">
              <w:rPr>
                <w:rFonts w:ascii="Times New Roman" w:hAnsi="Times New Roman" w:cs="Times New Roman"/>
                <w:b/>
                <w:i/>
                <w:iCs/>
              </w:rPr>
              <w:t>Size</w:t>
            </w:r>
          </w:p>
        </w:tc>
        <w:tc>
          <w:tcPr>
            <w:tcW w:w="2215" w:type="dxa"/>
            <w:shd w:val="clear" w:color="auto" w:fill="2E74B5" w:themeFill="accent1" w:themeFillShade="BF"/>
            <w:vAlign w:val="center"/>
          </w:tcPr>
          <w:p w14:paraId="38EF30FB" w14:textId="77777777" w:rsidR="00175599" w:rsidRPr="00175599" w:rsidRDefault="00175599" w:rsidP="005D4245">
            <w:pPr>
              <w:spacing w:line="360" w:lineRule="auto"/>
              <w:jc w:val="center"/>
              <w:rPr>
                <w:rFonts w:ascii="Times New Roman" w:hAnsi="Times New Roman" w:cs="Times New Roman"/>
                <w:b/>
              </w:rPr>
            </w:pPr>
            <w:r w:rsidRPr="00175599">
              <w:rPr>
                <w:rFonts w:ascii="Times New Roman" w:hAnsi="Times New Roman" w:cs="Times New Roman"/>
                <w:b/>
              </w:rPr>
              <w:t>Ket</w:t>
            </w:r>
          </w:p>
        </w:tc>
      </w:tr>
      <w:tr w:rsidR="00175599" w:rsidRPr="00175599" w14:paraId="40578504" w14:textId="77777777" w:rsidTr="00566252">
        <w:trPr>
          <w:trHeight w:val="340"/>
          <w:jc w:val="center"/>
        </w:trPr>
        <w:tc>
          <w:tcPr>
            <w:tcW w:w="704" w:type="dxa"/>
            <w:vAlign w:val="center"/>
          </w:tcPr>
          <w:p w14:paraId="1097ED67" w14:textId="77777777" w:rsidR="00175599" w:rsidRPr="00175599" w:rsidRDefault="00175599" w:rsidP="005D4245">
            <w:pPr>
              <w:spacing w:line="360" w:lineRule="auto"/>
              <w:jc w:val="center"/>
              <w:rPr>
                <w:rFonts w:ascii="Times New Roman" w:hAnsi="Times New Roman" w:cs="Times New Roman"/>
              </w:rPr>
            </w:pPr>
            <w:r w:rsidRPr="00175599">
              <w:rPr>
                <w:rFonts w:ascii="Times New Roman" w:hAnsi="Times New Roman" w:cs="Times New Roman"/>
              </w:rPr>
              <w:t>1</w:t>
            </w:r>
          </w:p>
        </w:tc>
        <w:tc>
          <w:tcPr>
            <w:tcW w:w="2552" w:type="dxa"/>
            <w:vAlign w:val="center"/>
          </w:tcPr>
          <w:p w14:paraId="2F7B488F" w14:textId="77777777" w:rsidR="00175599" w:rsidRPr="00175599" w:rsidRDefault="00175599" w:rsidP="005D4245">
            <w:pPr>
              <w:spacing w:line="360" w:lineRule="auto"/>
              <w:rPr>
                <w:rFonts w:ascii="Times New Roman" w:hAnsi="Times New Roman" w:cs="Times New Roman"/>
              </w:rPr>
            </w:pPr>
            <w:r w:rsidRPr="00175599">
              <w:rPr>
                <w:rFonts w:ascii="Times New Roman" w:hAnsi="Times New Roman" w:cs="Times New Roman"/>
              </w:rPr>
              <w:t>Id_dataset</w:t>
            </w:r>
          </w:p>
        </w:tc>
        <w:tc>
          <w:tcPr>
            <w:tcW w:w="1585" w:type="dxa"/>
            <w:vAlign w:val="center"/>
          </w:tcPr>
          <w:p w14:paraId="279B5C02" w14:textId="77777777" w:rsidR="00175599" w:rsidRPr="00E44EB9" w:rsidRDefault="00175599" w:rsidP="005D4245">
            <w:pPr>
              <w:spacing w:line="360" w:lineRule="auto"/>
              <w:rPr>
                <w:rFonts w:ascii="Times New Roman" w:hAnsi="Times New Roman" w:cs="Times New Roman"/>
                <w:i/>
                <w:iCs/>
              </w:rPr>
            </w:pPr>
            <w:r w:rsidRPr="00E44EB9">
              <w:rPr>
                <w:rFonts w:ascii="Times New Roman" w:hAnsi="Times New Roman" w:cs="Times New Roman"/>
                <w:i/>
                <w:iCs/>
              </w:rPr>
              <w:t>Char</w:t>
            </w:r>
          </w:p>
        </w:tc>
        <w:tc>
          <w:tcPr>
            <w:tcW w:w="1586" w:type="dxa"/>
            <w:vAlign w:val="center"/>
          </w:tcPr>
          <w:p w14:paraId="0E258C33" w14:textId="77777777" w:rsidR="00175599" w:rsidRPr="00175599" w:rsidRDefault="00175599" w:rsidP="005D4245">
            <w:pPr>
              <w:spacing w:line="360" w:lineRule="auto"/>
              <w:jc w:val="center"/>
              <w:rPr>
                <w:rFonts w:ascii="Times New Roman" w:hAnsi="Times New Roman" w:cs="Times New Roman"/>
              </w:rPr>
            </w:pPr>
            <w:r w:rsidRPr="00175599">
              <w:rPr>
                <w:rFonts w:ascii="Times New Roman" w:hAnsi="Times New Roman" w:cs="Times New Roman"/>
              </w:rPr>
              <w:t>9</w:t>
            </w:r>
          </w:p>
        </w:tc>
        <w:tc>
          <w:tcPr>
            <w:tcW w:w="2215" w:type="dxa"/>
            <w:vAlign w:val="center"/>
          </w:tcPr>
          <w:p w14:paraId="51804157" w14:textId="77777777" w:rsidR="00175599" w:rsidRPr="00175599" w:rsidRDefault="00175599" w:rsidP="005D4245">
            <w:pPr>
              <w:spacing w:line="360" w:lineRule="auto"/>
              <w:rPr>
                <w:rFonts w:ascii="Times New Roman" w:hAnsi="Times New Roman" w:cs="Times New Roman"/>
              </w:rPr>
            </w:pPr>
            <w:r w:rsidRPr="00175599">
              <w:rPr>
                <w:rFonts w:ascii="Times New Roman" w:hAnsi="Times New Roman" w:cs="Times New Roman"/>
              </w:rPr>
              <w:t>Id Dataset</w:t>
            </w:r>
          </w:p>
        </w:tc>
      </w:tr>
      <w:tr w:rsidR="00175599" w:rsidRPr="00175599" w14:paraId="7A855CF2" w14:textId="77777777" w:rsidTr="00566252">
        <w:trPr>
          <w:trHeight w:val="340"/>
          <w:jc w:val="center"/>
        </w:trPr>
        <w:tc>
          <w:tcPr>
            <w:tcW w:w="704" w:type="dxa"/>
            <w:vAlign w:val="center"/>
          </w:tcPr>
          <w:p w14:paraId="7896BF32" w14:textId="77777777" w:rsidR="00175599" w:rsidRPr="00175599" w:rsidRDefault="00175599" w:rsidP="005D4245">
            <w:pPr>
              <w:spacing w:line="360" w:lineRule="auto"/>
              <w:jc w:val="center"/>
              <w:rPr>
                <w:rFonts w:ascii="Times New Roman" w:hAnsi="Times New Roman" w:cs="Times New Roman"/>
              </w:rPr>
            </w:pPr>
            <w:r w:rsidRPr="00175599">
              <w:rPr>
                <w:rFonts w:ascii="Times New Roman" w:hAnsi="Times New Roman" w:cs="Times New Roman"/>
              </w:rPr>
              <w:t>2</w:t>
            </w:r>
          </w:p>
        </w:tc>
        <w:tc>
          <w:tcPr>
            <w:tcW w:w="2552" w:type="dxa"/>
            <w:vAlign w:val="center"/>
          </w:tcPr>
          <w:p w14:paraId="4A31CBB6" w14:textId="0541EFD5" w:rsidR="00175599" w:rsidRPr="00175599" w:rsidRDefault="00262959" w:rsidP="005D4245">
            <w:pPr>
              <w:spacing w:line="360" w:lineRule="auto"/>
              <w:rPr>
                <w:rFonts w:ascii="Times New Roman" w:hAnsi="Times New Roman" w:cs="Times New Roman"/>
              </w:rPr>
            </w:pPr>
            <w:r>
              <w:rPr>
                <w:rFonts w:ascii="Times New Roman" w:hAnsi="Times New Roman" w:cs="Times New Roman"/>
              </w:rPr>
              <w:t>Tahun</w:t>
            </w:r>
          </w:p>
        </w:tc>
        <w:tc>
          <w:tcPr>
            <w:tcW w:w="1585" w:type="dxa"/>
            <w:vAlign w:val="center"/>
          </w:tcPr>
          <w:p w14:paraId="7360EA58" w14:textId="77777777" w:rsidR="00175599" w:rsidRPr="00E44EB9" w:rsidRDefault="00175599" w:rsidP="005D4245">
            <w:pPr>
              <w:spacing w:line="360" w:lineRule="auto"/>
              <w:rPr>
                <w:rFonts w:ascii="Times New Roman" w:hAnsi="Times New Roman" w:cs="Times New Roman"/>
                <w:i/>
                <w:iCs/>
              </w:rPr>
            </w:pPr>
            <w:r w:rsidRPr="00E44EB9">
              <w:rPr>
                <w:rFonts w:ascii="Times New Roman" w:hAnsi="Times New Roman" w:cs="Times New Roman"/>
                <w:i/>
                <w:iCs/>
              </w:rPr>
              <w:t>Char</w:t>
            </w:r>
          </w:p>
        </w:tc>
        <w:tc>
          <w:tcPr>
            <w:tcW w:w="1586" w:type="dxa"/>
            <w:vAlign w:val="center"/>
          </w:tcPr>
          <w:p w14:paraId="680B1B04" w14:textId="0438AAC8" w:rsidR="00175599" w:rsidRPr="00175599" w:rsidRDefault="001E1C1D" w:rsidP="005D4245">
            <w:pPr>
              <w:spacing w:line="360" w:lineRule="auto"/>
              <w:jc w:val="center"/>
              <w:rPr>
                <w:rFonts w:ascii="Times New Roman" w:hAnsi="Times New Roman" w:cs="Times New Roman"/>
              </w:rPr>
            </w:pPr>
            <w:r>
              <w:rPr>
                <w:rFonts w:ascii="Times New Roman" w:hAnsi="Times New Roman" w:cs="Times New Roman"/>
              </w:rPr>
              <w:t>4</w:t>
            </w:r>
          </w:p>
        </w:tc>
        <w:tc>
          <w:tcPr>
            <w:tcW w:w="2215" w:type="dxa"/>
            <w:vAlign w:val="center"/>
          </w:tcPr>
          <w:p w14:paraId="0D185BC5" w14:textId="5C7C4E58" w:rsidR="00175599" w:rsidRPr="00175599" w:rsidRDefault="00262959" w:rsidP="005D4245">
            <w:pPr>
              <w:spacing w:line="360" w:lineRule="auto"/>
              <w:rPr>
                <w:rFonts w:ascii="Times New Roman" w:hAnsi="Times New Roman" w:cs="Times New Roman"/>
              </w:rPr>
            </w:pPr>
            <w:r>
              <w:rPr>
                <w:rFonts w:ascii="Times New Roman" w:hAnsi="Times New Roman" w:cs="Times New Roman"/>
              </w:rPr>
              <w:t>Tahun</w:t>
            </w:r>
          </w:p>
        </w:tc>
      </w:tr>
      <w:tr w:rsidR="00175599" w:rsidRPr="00175599" w14:paraId="495543EF" w14:textId="77777777" w:rsidTr="00566252">
        <w:trPr>
          <w:trHeight w:val="340"/>
          <w:jc w:val="center"/>
        </w:trPr>
        <w:tc>
          <w:tcPr>
            <w:tcW w:w="704" w:type="dxa"/>
            <w:vAlign w:val="center"/>
          </w:tcPr>
          <w:p w14:paraId="694B9B95" w14:textId="77777777" w:rsidR="00175599" w:rsidRPr="00175599" w:rsidRDefault="00175599" w:rsidP="005D4245">
            <w:pPr>
              <w:spacing w:line="360" w:lineRule="auto"/>
              <w:jc w:val="center"/>
              <w:rPr>
                <w:rFonts w:ascii="Times New Roman" w:hAnsi="Times New Roman" w:cs="Times New Roman"/>
              </w:rPr>
            </w:pPr>
            <w:r w:rsidRPr="00175599">
              <w:rPr>
                <w:rFonts w:ascii="Times New Roman" w:hAnsi="Times New Roman" w:cs="Times New Roman"/>
              </w:rPr>
              <w:lastRenderedPageBreak/>
              <w:t>3</w:t>
            </w:r>
          </w:p>
        </w:tc>
        <w:tc>
          <w:tcPr>
            <w:tcW w:w="2552" w:type="dxa"/>
            <w:vAlign w:val="center"/>
          </w:tcPr>
          <w:p w14:paraId="149CA415" w14:textId="6D051A56" w:rsidR="00175599" w:rsidRPr="00175599" w:rsidRDefault="00262959" w:rsidP="005D4245">
            <w:pPr>
              <w:spacing w:line="360" w:lineRule="auto"/>
              <w:rPr>
                <w:rFonts w:ascii="Times New Roman" w:hAnsi="Times New Roman" w:cs="Times New Roman"/>
              </w:rPr>
            </w:pPr>
            <w:r>
              <w:rPr>
                <w:rFonts w:ascii="Times New Roman" w:hAnsi="Times New Roman" w:cs="Times New Roman"/>
              </w:rPr>
              <w:t>Jml_Produksi</w:t>
            </w:r>
          </w:p>
        </w:tc>
        <w:tc>
          <w:tcPr>
            <w:tcW w:w="1585" w:type="dxa"/>
            <w:vAlign w:val="center"/>
          </w:tcPr>
          <w:p w14:paraId="584F8442" w14:textId="758FA14D" w:rsidR="00175599" w:rsidRPr="00E44EB9" w:rsidRDefault="00262959" w:rsidP="005D4245">
            <w:pPr>
              <w:spacing w:line="360" w:lineRule="auto"/>
              <w:rPr>
                <w:rFonts w:ascii="Times New Roman" w:hAnsi="Times New Roman" w:cs="Times New Roman"/>
                <w:i/>
                <w:iCs/>
              </w:rPr>
            </w:pPr>
            <w:r w:rsidRPr="00E44EB9">
              <w:rPr>
                <w:rFonts w:ascii="Times New Roman" w:hAnsi="Times New Roman" w:cs="Times New Roman"/>
                <w:i/>
                <w:iCs/>
              </w:rPr>
              <w:t>int</w:t>
            </w:r>
          </w:p>
        </w:tc>
        <w:tc>
          <w:tcPr>
            <w:tcW w:w="1586" w:type="dxa"/>
            <w:vAlign w:val="center"/>
          </w:tcPr>
          <w:p w14:paraId="7D91AE84" w14:textId="4C1C9462" w:rsidR="00175599" w:rsidRPr="00175599" w:rsidRDefault="001E1C1D" w:rsidP="005D4245">
            <w:pPr>
              <w:spacing w:line="360" w:lineRule="auto"/>
              <w:jc w:val="center"/>
              <w:rPr>
                <w:rFonts w:ascii="Times New Roman" w:hAnsi="Times New Roman" w:cs="Times New Roman"/>
              </w:rPr>
            </w:pPr>
            <w:r>
              <w:rPr>
                <w:rFonts w:ascii="Times New Roman" w:hAnsi="Times New Roman" w:cs="Times New Roman"/>
              </w:rPr>
              <w:t>6</w:t>
            </w:r>
          </w:p>
        </w:tc>
        <w:tc>
          <w:tcPr>
            <w:tcW w:w="2215" w:type="dxa"/>
            <w:vAlign w:val="center"/>
          </w:tcPr>
          <w:p w14:paraId="58E0F649" w14:textId="47A7BCC7" w:rsidR="00175599" w:rsidRPr="00175599" w:rsidRDefault="00262959" w:rsidP="005D4245">
            <w:pPr>
              <w:spacing w:line="360" w:lineRule="auto"/>
              <w:rPr>
                <w:rFonts w:ascii="Times New Roman" w:hAnsi="Times New Roman" w:cs="Times New Roman"/>
              </w:rPr>
            </w:pPr>
            <w:r>
              <w:rPr>
                <w:rFonts w:ascii="Times New Roman" w:hAnsi="Times New Roman" w:cs="Times New Roman"/>
              </w:rPr>
              <w:t>Jumlah Produksi</w:t>
            </w:r>
          </w:p>
        </w:tc>
      </w:tr>
      <w:tr w:rsidR="00175599" w:rsidRPr="00175599" w14:paraId="3B8EF212" w14:textId="77777777" w:rsidTr="00566252">
        <w:trPr>
          <w:trHeight w:val="340"/>
          <w:jc w:val="center"/>
        </w:trPr>
        <w:tc>
          <w:tcPr>
            <w:tcW w:w="704" w:type="dxa"/>
            <w:vAlign w:val="center"/>
          </w:tcPr>
          <w:p w14:paraId="671BF380" w14:textId="77777777" w:rsidR="00175599" w:rsidRPr="00175599" w:rsidRDefault="00175599" w:rsidP="005D4245">
            <w:pPr>
              <w:spacing w:line="360" w:lineRule="auto"/>
              <w:jc w:val="center"/>
              <w:rPr>
                <w:rFonts w:ascii="Times New Roman" w:hAnsi="Times New Roman" w:cs="Times New Roman"/>
              </w:rPr>
            </w:pPr>
            <w:r w:rsidRPr="00175599">
              <w:rPr>
                <w:rFonts w:ascii="Times New Roman" w:hAnsi="Times New Roman" w:cs="Times New Roman"/>
              </w:rPr>
              <w:t>4</w:t>
            </w:r>
          </w:p>
        </w:tc>
        <w:tc>
          <w:tcPr>
            <w:tcW w:w="2552" w:type="dxa"/>
            <w:vAlign w:val="center"/>
          </w:tcPr>
          <w:p w14:paraId="365960E0" w14:textId="78E720E7" w:rsidR="00175599" w:rsidRPr="00175599" w:rsidRDefault="00262959" w:rsidP="005D4245">
            <w:pPr>
              <w:spacing w:line="360" w:lineRule="auto"/>
              <w:rPr>
                <w:rFonts w:ascii="Times New Roman" w:hAnsi="Times New Roman" w:cs="Times New Roman"/>
              </w:rPr>
            </w:pPr>
            <w:r w:rsidRPr="00E44EB9">
              <w:rPr>
                <w:rFonts w:ascii="Times New Roman" w:hAnsi="Times New Roman" w:cs="Times New Roman"/>
                <w:i/>
                <w:iCs/>
              </w:rPr>
              <w:t>User</w:t>
            </w:r>
            <w:r>
              <w:rPr>
                <w:rFonts w:ascii="Times New Roman" w:hAnsi="Times New Roman" w:cs="Times New Roman"/>
              </w:rPr>
              <w:t>_id</w:t>
            </w:r>
          </w:p>
        </w:tc>
        <w:tc>
          <w:tcPr>
            <w:tcW w:w="1585" w:type="dxa"/>
            <w:vAlign w:val="center"/>
          </w:tcPr>
          <w:p w14:paraId="1DE63004" w14:textId="561BE109" w:rsidR="00175599" w:rsidRPr="00E44EB9" w:rsidRDefault="00262959" w:rsidP="005D4245">
            <w:pPr>
              <w:spacing w:line="360" w:lineRule="auto"/>
              <w:rPr>
                <w:rFonts w:ascii="Times New Roman" w:hAnsi="Times New Roman" w:cs="Times New Roman"/>
                <w:i/>
                <w:iCs/>
              </w:rPr>
            </w:pPr>
            <w:r w:rsidRPr="00E44EB9">
              <w:rPr>
                <w:rFonts w:ascii="Times New Roman" w:hAnsi="Times New Roman" w:cs="Times New Roman"/>
                <w:i/>
                <w:iCs/>
              </w:rPr>
              <w:t>varchar</w:t>
            </w:r>
          </w:p>
        </w:tc>
        <w:tc>
          <w:tcPr>
            <w:tcW w:w="1586" w:type="dxa"/>
            <w:vAlign w:val="center"/>
          </w:tcPr>
          <w:p w14:paraId="22CCDD9A" w14:textId="24859DD1" w:rsidR="00175599" w:rsidRPr="00175599" w:rsidRDefault="001E1C1D" w:rsidP="005D4245">
            <w:pPr>
              <w:spacing w:line="360" w:lineRule="auto"/>
              <w:jc w:val="center"/>
              <w:rPr>
                <w:rFonts w:ascii="Times New Roman" w:hAnsi="Times New Roman" w:cs="Times New Roman"/>
              </w:rPr>
            </w:pPr>
            <w:r>
              <w:rPr>
                <w:rFonts w:ascii="Times New Roman" w:hAnsi="Times New Roman" w:cs="Times New Roman"/>
              </w:rPr>
              <w:t>10</w:t>
            </w:r>
          </w:p>
        </w:tc>
        <w:tc>
          <w:tcPr>
            <w:tcW w:w="2215" w:type="dxa"/>
            <w:vAlign w:val="center"/>
          </w:tcPr>
          <w:p w14:paraId="285E0FC0" w14:textId="4306B844" w:rsidR="00175599" w:rsidRPr="00175599" w:rsidRDefault="00262959" w:rsidP="005D4245">
            <w:pPr>
              <w:spacing w:line="360" w:lineRule="auto"/>
              <w:rPr>
                <w:rFonts w:ascii="Times New Roman" w:hAnsi="Times New Roman" w:cs="Times New Roman"/>
              </w:rPr>
            </w:pPr>
            <w:r w:rsidRPr="00E44EB9">
              <w:rPr>
                <w:rFonts w:ascii="Times New Roman" w:hAnsi="Times New Roman" w:cs="Times New Roman"/>
                <w:i/>
                <w:iCs/>
              </w:rPr>
              <w:t>User</w:t>
            </w:r>
            <w:r>
              <w:rPr>
                <w:rFonts w:ascii="Times New Roman" w:hAnsi="Times New Roman" w:cs="Times New Roman"/>
              </w:rPr>
              <w:t xml:space="preserve"> id</w:t>
            </w:r>
          </w:p>
        </w:tc>
      </w:tr>
      <w:tr w:rsidR="00175599" w:rsidRPr="00175599" w14:paraId="1278162A" w14:textId="77777777" w:rsidTr="00566252">
        <w:trPr>
          <w:trHeight w:val="340"/>
          <w:jc w:val="center"/>
        </w:trPr>
        <w:tc>
          <w:tcPr>
            <w:tcW w:w="704" w:type="dxa"/>
            <w:vAlign w:val="center"/>
          </w:tcPr>
          <w:p w14:paraId="75E974A7" w14:textId="77777777" w:rsidR="00175599" w:rsidRPr="00175599" w:rsidRDefault="00175599" w:rsidP="005D4245">
            <w:pPr>
              <w:spacing w:line="360" w:lineRule="auto"/>
              <w:jc w:val="center"/>
              <w:rPr>
                <w:rFonts w:ascii="Times New Roman" w:hAnsi="Times New Roman" w:cs="Times New Roman"/>
              </w:rPr>
            </w:pPr>
            <w:r w:rsidRPr="00175599">
              <w:rPr>
                <w:rFonts w:ascii="Times New Roman" w:hAnsi="Times New Roman" w:cs="Times New Roman"/>
              </w:rPr>
              <w:t>5</w:t>
            </w:r>
          </w:p>
        </w:tc>
        <w:tc>
          <w:tcPr>
            <w:tcW w:w="2552" w:type="dxa"/>
            <w:vAlign w:val="center"/>
          </w:tcPr>
          <w:p w14:paraId="182D1BE3" w14:textId="4050B93D" w:rsidR="00175599" w:rsidRPr="00175599" w:rsidRDefault="00262959" w:rsidP="005D4245">
            <w:pPr>
              <w:spacing w:line="360" w:lineRule="auto"/>
              <w:rPr>
                <w:rFonts w:ascii="Times New Roman" w:hAnsi="Times New Roman" w:cs="Times New Roman"/>
              </w:rPr>
            </w:pPr>
            <w:r>
              <w:rPr>
                <w:rFonts w:ascii="Times New Roman" w:hAnsi="Times New Roman" w:cs="Times New Roman"/>
              </w:rPr>
              <w:t>No_indeks</w:t>
            </w:r>
          </w:p>
        </w:tc>
        <w:tc>
          <w:tcPr>
            <w:tcW w:w="1585" w:type="dxa"/>
            <w:vAlign w:val="center"/>
          </w:tcPr>
          <w:p w14:paraId="159398A0" w14:textId="77777777" w:rsidR="00175599" w:rsidRPr="00E44EB9" w:rsidRDefault="00175599" w:rsidP="005D4245">
            <w:pPr>
              <w:spacing w:line="360" w:lineRule="auto"/>
              <w:rPr>
                <w:rFonts w:ascii="Times New Roman" w:hAnsi="Times New Roman" w:cs="Times New Roman"/>
                <w:i/>
                <w:iCs/>
              </w:rPr>
            </w:pPr>
            <w:r w:rsidRPr="00E44EB9">
              <w:rPr>
                <w:rFonts w:ascii="Times New Roman" w:hAnsi="Times New Roman" w:cs="Times New Roman"/>
                <w:i/>
                <w:iCs/>
              </w:rPr>
              <w:t>Int</w:t>
            </w:r>
          </w:p>
        </w:tc>
        <w:tc>
          <w:tcPr>
            <w:tcW w:w="1586" w:type="dxa"/>
            <w:vAlign w:val="center"/>
          </w:tcPr>
          <w:p w14:paraId="5A52FEB3" w14:textId="7B77CB3F" w:rsidR="00175599" w:rsidRPr="00175599" w:rsidRDefault="001E1C1D" w:rsidP="005D4245">
            <w:pPr>
              <w:spacing w:line="360" w:lineRule="auto"/>
              <w:jc w:val="center"/>
              <w:rPr>
                <w:rFonts w:ascii="Times New Roman" w:hAnsi="Times New Roman" w:cs="Times New Roman"/>
              </w:rPr>
            </w:pPr>
            <w:r>
              <w:rPr>
                <w:rFonts w:ascii="Times New Roman" w:hAnsi="Times New Roman" w:cs="Times New Roman"/>
              </w:rPr>
              <w:t>3</w:t>
            </w:r>
          </w:p>
        </w:tc>
        <w:tc>
          <w:tcPr>
            <w:tcW w:w="2215" w:type="dxa"/>
            <w:vAlign w:val="center"/>
          </w:tcPr>
          <w:p w14:paraId="3D020B4B" w14:textId="15164C62" w:rsidR="00175599" w:rsidRPr="00175599" w:rsidRDefault="001E1C1D" w:rsidP="005D4245">
            <w:pPr>
              <w:spacing w:line="360" w:lineRule="auto"/>
              <w:rPr>
                <w:rFonts w:ascii="Times New Roman" w:hAnsi="Times New Roman" w:cs="Times New Roman"/>
              </w:rPr>
            </w:pPr>
            <w:r>
              <w:rPr>
                <w:rFonts w:ascii="Times New Roman" w:hAnsi="Times New Roman" w:cs="Times New Roman"/>
              </w:rPr>
              <w:t>No indeks</w:t>
            </w:r>
          </w:p>
        </w:tc>
      </w:tr>
    </w:tbl>
    <w:p w14:paraId="696A5FF0" w14:textId="77777777" w:rsidR="005D4245" w:rsidRPr="00175599" w:rsidRDefault="005D4245" w:rsidP="005D4245">
      <w:pPr>
        <w:pStyle w:val="NoSpacing"/>
        <w:spacing w:line="360" w:lineRule="auto"/>
        <w:rPr>
          <w:rFonts w:ascii="Times New Roman" w:hAnsi="Times New Roman"/>
        </w:rPr>
      </w:pPr>
    </w:p>
    <w:p w14:paraId="3E613D24" w14:textId="647FA0BA" w:rsidR="00175599" w:rsidRPr="0025122D" w:rsidRDefault="0025122D" w:rsidP="005D4245">
      <w:pPr>
        <w:pStyle w:val="Caption"/>
        <w:spacing w:line="360" w:lineRule="auto"/>
        <w:jc w:val="center"/>
        <w:rPr>
          <w:rFonts w:ascii="Times New Roman" w:hAnsi="Times New Roman" w:cs="Times New Roman"/>
          <w:b/>
          <w:bCs/>
          <w:i w:val="0"/>
          <w:iCs w:val="0"/>
          <w:color w:val="000000" w:themeColor="text1"/>
          <w:sz w:val="24"/>
          <w:szCs w:val="24"/>
        </w:rPr>
      </w:pPr>
      <w:bookmarkStart w:id="191" w:name="_Toc102456962"/>
      <w:bookmarkStart w:id="192" w:name="_Toc105097652"/>
      <w:proofErr w:type="gramStart"/>
      <w:r w:rsidRPr="0025122D">
        <w:rPr>
          <w:rFonts w:ascii="Times New Roman" w:hAnsi="Times New Roman" w:cs="Times New Roman"/>
          <w:b/>
          <w:bCs/>
          <w:i w:val="0"/>
          <w:iCs w:val="0"/>
          <w:color w:val="000000" w:themeColor="text1"/>
          <w:sz w:val="24"/>
          <w:szCs w:val="24"/>
        </w:rPr>
        <w:t>Tabel 4</w:t>
      </w:r>
      <w:r w:rsidR="007808DD">
        <w:rPr>
          <w:rFonts w:ascii="Times New Roman" w:hAnsi="Times New Roman" w:cs="Times New Roman"/>
          <w:b/>
          <w:bCs/>
          <w:i w:val="0"/>
          <w:iCs w:val="0"/>
          <w:color w:val="000000" w:themeColor="text1"/>
          <w:sz w:val="24"/>
          <w:szCs w:val="24"/>
        </w:rPr>
        <w:t>.</w:t>
      </w:r>
      <w:proofErr w:type="gramEnd"/>
      <w:r w:rsidRPr="0025122D">
        <w:rPr>
          <w:rFonts w:ascii="Times New Roman" w:hAnsi="Times New Roman" w:cs="Times New Roman"/>
          <w:b/>
          <w:bCs/>
          <w:i w:val="0"/>
          <w:iCs w:val="0"/>
          <w:color w:val="000000" w:themeColor="text1"/>
          <w:sz w:val="24"/>
          <w:szCs w:val="24"/>
        </w:rPr>
        <w:fldChar w:fldCharType="begin"/>
      </w:r>
      <w:r w:rsidRPr="0025122D">
        <w:rPr>
          <w:rFonts w:ascii="Times New Roman" w:hAnsi="Times New Roman" w:cs="Times New Roman"/>
          <w:b/>
          <w:bCs/>
          <w:i w:val="0"/>
          <w:iCs w:val="0"/>
          <w:color w:val="000000" w:themeColor="text1"/>
          <w:sz w:val="24"/>
          <w:szCs w:val="24"/>
        </w:rPr>
        <w:instrText xml:space="preserve"> SEQ Tabel_4 \* ARABIC </w:instrText>
      </w:r>
      <w:r w:rsidRPr="0025122D">
        <w:rPr>
          <w:rFonts w:ascii="Times New Roman" w:hAnsi="Times New Roman" w:cs="Times New Roman"/>
          <w:b/>
          <w:bCs/>
          <w:i w:val="0"/>
          <w:iCs w:val="0"/>
          <w:color w:val="000000" w:themeColor="text1"/>
          <w:sz w:val="24"/>
          <w:szCs w:val="24"/>
        </w:rPr>
        <w:fldChar w:fldCharType="separate"/>
      </w:r>
      <w:r w:rsidR="00BA78B7">
        <w:rPr>
          <w:rFonts w:ascii="Times New Roman" w:hAnsi="Times New Roman" w:cs="Times New Roman"/>
          <w:b/>
          <w:bCs/>
          <w:i w:val="0"/>
          <w:iCs w:val="0"/>
          <w:noProof/>
          <w:color w:val="000000" w:themeColor="text1"/>
          <w:sz w:val="24"/>
          <w:szCs w:val="24"/>
        </w:rPr>
        <w:t>11</w:t>
      </w:r>
      <w:r w:rsidRPr="0025122D">
        <w:rPr>
          <w:rFonts w:ascii="Times New Roman" w:hAnsi="Times New Roman" w:cs="Times New Roman"/>
          <w:b/>
          <w:bCs/>
          <w:i w:val="0"/>
          <w:iCs w:val="0"/>
          <w:color w:val="000000" w:themeColor="text1"/>
          <w:sz w:val="24"/>
          <w:szCs w:val="24"/>
        </w:rPr>
        <w:fldChar w:fldCharType="end"/>
      </w:r>
      <w:r w:rsidRPr="0025122D">
        <w:rPr>
          <w:rFonts w:ascii="Times New Roman" w:hAnsi="Times New Roman" w:cs="Times New Roman"/>
          <w:b/>
          <w:bCs/>
          <w:i w:val="0"/>
          <w:iCs w:val="0"/>
          <w:color w:val="000000" w:themeColor="text1"/>
          <w:sz w:val="24"/>
          <w:szCs w:val="24"/>
        </w:rPr>
        <w:t xml:space="preserve"> </w:t>
      </w:r>
      <w:r w:rsidRPr="005875CE">
        <w:rPr>
          <w:rFonts w:ascii="Times New Roman" w:hAnsi="Times New Roman" w:cs="Times New Roman"/>
          <w:i w:val="0"/>
          <w:iCs w:val="0"/>
          <w:color w:val="000000" w:themeColor="text1"/>
          <w:sz w:val="24"/>
          <w:szCs w:val="24"/>
        </w:rPr>
        <w:t xml:space="preserve">Data </w:t>
      </w:r>
      <w:proofErr w:type="gramStart"/>
      <w:r w:rsidRPr="005875CE">
        <w:rPr>
          <w:rFonts w:ascii="Times New Roman" w:hAnsi="Times New Roman" w:cs="Times New Roman"/>
          <w:i w:val="0"/>
          <w:iCs w:val="0"/>
          <w:color w:val="000000" w:themeColor="text1"/>
          <w:sz w:val="24"/>
          <w:szCs w:val="24"/>
        </w:rPr>
        <w:t>Desain :</w:t>
      </w:r>
      <w:proofErr w:type="gramEnd"/>
      <w:r w:rsidRPr="005875CE">
        <w:rPr>
          <w:rFonts w:ascii="Times New Roman" w:hAnsi="Times New Roman" w:cs="Times New Roman"/>
          <w:i w:val="0"/>
          <w:iCs w:val="0"/>
          <w:color w:val="000000" w:themeColor="text1"/>
          <w:sz w:val="24"/>
          <w:szCs w:val="24"/>
        </w:rPr>
        <w:t xml:space="preserve"> Struktur Data </w:t>
      </w:r>
      <w:r w:rsidR="001E1C1D">
        <w:rPr>
          <w:rFonts w:ascii="Times New Roman" w:hAnsi="Times New Roman" w:cs="Times New Roman"/>
          <w:i w:val="0"/>
          <w:iCs w:val="0"/>
          <w:color w:val="000000" w:themeColor="text1"/>
          <w:sz w:val="24"/>
          <w:szCs w:val="24"/>
        </w:rPr>
        <w:t>–</w:t>
      </w:r>
      <w:r w:rsidRPr="005875CE">
        <w:rPr>
          <w:rFonts w:ascii="Times New Roman" w:hAnsi="Times New Roman" w:cs="Times New Roman"/>
          <w:i w:val="0"/>
          <w:iCs w:val="0"/>
          <w:color w:val="000000" w:themeColor="text1"/>
          <w:sz w:val="24"/>
          <w:szCs w:val="24"/>
        </w:rPr>
        <w:t xml:space="preserve"> </w:t>
      </w:r>
      <w:bookmarkEnd w:id="191"/>
      <w:r w:rsidR="001E1C1D" w:rsidRPr="00E44EB9">
        <w:rPr>
          <w:rFonts w:ascii="Times New Roman" w:hAnsi="Times New Roman" w:cs="Times New Roman"/>
          <w:color w:val="000000" w:themeColor="text1"/>
          <w:sz w:val="24"/>
          <w:szCs w:val="24"/>
        </w:rPr>
        <w:t>seting</w:t>
      </w:r>
      <w:r w:rsidR="001E1C1D">
        <w:rPr>
          <w:rFonts w:ascii="Times New Roman" w:hAnsi="Times New Roman" w:cs="Times New Roman"/>
          <w:i w:val="0"/>
          <w:iCs w:val="0"/>
          <w:color w:val="000000" w:themeColor="text1"/>
          <w:sz w:val="24"/>
          <w:szCs w:val="24"/>
        </w:rPr>
        <w:t xml:space="preserve"> dataset</w:t>
      </w:r>
      <w:bookmarkEnd w:id="192"/>
    </w:p>
    <w:tbl>
      <w:tblPr>
        <w:tblStyle w:val="TableGrid"/>
        <w:tblW w:w="8642" w:type="dxa"/>
        <w:jc w:val="center"/>
        <w:tblLook w:val="04A0" w:firstRow="1" w:lastRow="0" w:firstColumn="1" w:lastColumn="0" w:noHBand="0" w:noVBand="1"/>
      </w:tblPr>
      <w:tblGrid>
        <w:gridCol w:w="704"/>
        <w:gridCol w:w="2552"/>
        <w:gridCol w:w="1585"/>
        <w:gridCol w:w="1586"/>
        <w:gridCol w:w="2215"/>
      </w:tblGrid>
      <w:tr w:rsidR="00175599" w:rsidRPr="00175599" w14:paraId="6A2B1492" w14:textId="77777777" w:rsidTr="00566252">
        <w:trPr>
          <w:jc w:val="center"/>
        </w:trPr>
        <w:tc>
          <w:tcPr>
            <w:tcW w:w="8642" w:type="dxa"/>
            <w:gridSpan w:val="5"/>
          </w:tcPr>
          <w:p w14:paraId="33735B8E" w14:textId="3760B7E3" w:rsidR="00175599" w:rsidRPr="00175599" w:rsidRDefault="00175599" w:rsidP="005D4245">
            <w:pPr>
              <w:spacing w:line="276" w:lineRule="auto"/>
              <w:jc w:val="both"/>
              <w:rPr>
                <w:rFonts w:ascii="Times New Roman" w:hAnsi="Times New Roman" w:cs="Times New Roman"/>
              </w:rPr>
            </w:pPr>
            <w:r w:rsidRPr="00175599">
              <w:rPr>
                <w:rFonts w:ascii="Times New Roman" w:hAnsi="Times New Roman" w:cs="Times New Roman"/>
              </w:rPr>
              <w:t xml:space="preserve">Nama </w:t>
            </w:r>
            <w:r w:rsidRPr="00E44EB9">
              <w:rPr>
                <w:rFonts w:ascii="Times New Roman" w:hAnsi="Times New Roman" w:cs="Times New Roman"/>
                <w:i/>
                <w:iCs/>
              </w:rPr>
              <w:t>File</w:t>
            </w:r>
            <w:r w:rsidRPr="00175599">
              <w:rPr>
                <w:rFonts w:ascii="Times New Roman" w:hAnsi="Times New Roman" w:cs="Times New Roman"/>
              </w:rPr>
              <w:tab/>
              <w:t xml:space="preserve">: </w:t>
            </w:r>
            <w:r w:rsidRPr="00E44EB9">
              <w:rPr>
                <w:rFonts w:ascii="Times New Roman" w:hAnsi="Times New Roman" w:cs="Times New Roman"/>
                <w:i/>
                <w:iCs/>
              </w:rPr>
              <w:t>tb</w:t>
            </w:r>
            <w:r w:rsidR="001E1C1D" w:rsidRPr="00E44EB9">
              <w:rPr>
                <w:rFonts w:ascii="Times New Roman" w:hAnsi="Times New Roman" w:cs="Times New Roman"/>
                <w:i/>
                <w:iCs/>
              </w:rPr>
              <w:t>seting</w:t>
            </w:r>
            <w:r w:rsidR="001E1C1D">
              <w:rPr>
                <w:rFonts w:ascii="Times New Roman" w:hAnsi="Times New Roman" w:cs="Times New Roman"/>
              </w:rPr>
              <w:t>_dataset</w:t>
            </w:r>
          </w:p>
          <w:p w14:paraId="6B8C2961" w14:textId="77777777" w:rsidR="00175599" w:rsidRPr="00175599" w:rsidRDefault="00175599" w:rsidP="005D4245">
            <w:pPr>
              <w:spacing w:line="276" w:lineRule="auto"/>
              <w:jc w:val="both"/>
              <w:rPr>
                <w:rFonts w:ascii="Times New Roman" w:hAnsi="Times New Roman" w:cs="Times New Roman"/>
              </w:rPr>
            </w:pPr>
            <w:r w:rsidRPr="00175599">
              <w:rPr>
                <w:rFonts w:ascii="Times New Roman" w:hAnsi="Times New Roman" w:cs="Times New Roman"/>
              </w:rPr>
              <w:t xml:space="preserve">Tipe </w:t>
            </w:r>
            <w:r w:rsidRPr="00E44EB9">
              <w:rPr>
                <w:rFonts w:ascii="Times New Roman" w:hAnsi="Times New Roman" w:cs="Times New Roman"/>
                <w:i/>
                <w:iCs/>
              </w:rPr>
              <w:t>File</w:t>
            </w:r>
            <w:r w:rsidRPr="00175599">
              <w:rPr>
                <w:rFonts w:ascii="Times New Roman" w:hAnsi="Times New Roman" w:cs="Times New Roman"/>
              </w:rPr>
              <w:tab/>
              <w:t>: Transaksi</w:t>
            </w:r>
          </w:p>
          <w:p w14:paraId="7B1C636C" w14:textId="77777777" w:rsidR="00175599" w:rsidRPr="00E44EB9" w:rsidRDefault="00175599" w:rsidP="005D4245">
            <w:pPr>
              <w:spacing w:line="276" w:lineRule="auto"/>
              <w:jc w:val="both"/>
              <w:rPr>
                <w:rFonts w:ascii="Times New Roman" w:hAnsi="Times New Roman" w:cs="Times New Roman"/>
                <w:i/>
                <w:iCs/>
              </w:rPr>
            </w:pPr>
            <w:r w:rsidRPr="00E44EB9">
              <w:rPr>
                <w:rFonts w:ascii="Times New Roman" w:hAnsi="Times New Roman" w:cs="Times New Roman"/>
                <w:i/>
                <w:iCs/>
              </w:rPr>
              <w:t>Primary Key</w:t>
            </w:r>
            <w:r w:rsidRPr="00E44EB9">
              <w:rPr>
                <w:rFonts w:ascii="Times New Roman" w:hAnsi="Times New Roman" w:cs="Times New Roman"/>
                <w:i/>
                <w:iCs/>
              </w:rPr>
              <w:tab/>
              <w:t>:-</w:t>
            </w:r>
          </w:p>
          <w:p w14:paraId="0B1F29BD" w14:textId="147B460D" w:rsidR="00175599" w:rsidRPr="00175599" w:rsidRDefault="00175599" w:rsidP="005D4245">
            <w:pPr>
              <w:spacing w:line="276" w:lineRule="auto"/>
              <w:jc w:val="both"/>
              <w:rPr>
                <w:rFonts w:ascii="Times New Roman" w:hAnsi="Times New Roman" w:cs="Times New Roman"/>
              </w:rPr>
            </w:pPr>
            <w:r w:rsidRPr="00E44EB9">
              <w:rPr>
                <w:rFonts w:ascii="Times New Roman" w:hAnsi="Times New Roman" w:cs="Times New Roman"/>
                <w:i/>
                <w:iCs/>
              </w:rPr>
              <w:t>Forigen Key</w:t>
            </w:r>
            <w:r w:rsidRPr="00E44EB9">
              <w:rPr>
                <w:rFonts w:ascii="Times New Roman" w:hAnsi="Times New Roman" w:cs="Times New Roman"/>
                <w:i/>
                <w:iCs/>
              </w:rPr>
              <w:tab/>
            </w:r>
            <w:r w:rsidRPr="00175599">
              <w:rPr>
                <w:rFonts w:ascii="Times New Roman" w:hAnsi="Times New Roman" w:cs="Times New Roman"/>
              </w:rPr>
              <w:t xml:space="preserve">: </w:t>
            </w:r>
          </w:p>
          <w:p w14:paraId="4590E2BE" w14:textId="77777777" w:rsidR="00175599" w:rsidRPr="00175599" w:rsidRDefault="00175599" w:rsidP="005D4245">
            <w:pPr>
              <w:spacing w:line="276" w:lineRule="auto"/>
              <w:jc w:val="both"/>
              <w:rPr>
                <w:rFonts w:ascii="Times New Roman" w:hAnsi="Times New Roman" w:cs="Times New Roman"/>
              </w:rPr>
            </w:pPr>
            <w:r w:rsidRPr="00175599">
              <w:rPr>
                <w:rFonts w:ascii="Times New Roman" w:hAnsi="Times New Roman" w:cs="Times New Roman"/>
              </w:rPr>
              <w:t>Media</w:t>
            </w:r>
            <w:r w:rsidRPr="00175599">
              <w:rPr>
                <w:rFonts w:ascii="Times New Roman" w:hAnsi="Times New Roman" w:cs="Times New Roman"/>
              </w:rPr>
              <w:tab/>
            </w:r>
            <w:r w:rsidRPr="00175599">
              <w:rPr>
                <w:rFonts w:ascii="Times New Roman" w:hAnsi="Times New Roman" w:cs="Times New Roman"/>
              </w:rPr>
              <w:tab/>
              <w:t xml:space="preserve">: </w:t>
            </w:r>
            <w:r w:rsidRPr="00E44EB9">
              <w:rPr>
                <w:rFonts w:ascii="Times New Roman" w:hAnsi="Times New Roman" w:cs="Times New Roman"/>
                <w:i/>
                <w:iCs/>
              </w:rPr>
              <w:t>Harddisk</w:t>
            </w:r>
          </w:p>
          <w:p w14:paraId="62577DDF" w14:textId="20738810" w:rsidR="00175599" w:rsidRPr="00175599" w:rsidRDefault="00175599" w:rsidP="005D4245">
            <w:pPr>
              <w:spacing w:line="276" w:lineRule="auto"/>
              <w:rPr>
                <w:rFonts w:ascii="Times New Roman" w:hAnsi="Times New Roman" w:cs="Times New Roman"/>
              </w:rPr>
            </w:pPr>
            <w:r w:rsidRPr="00175599">
              <w:rPr>
                <w:rFonts w:ascii="Times New Roman" w:hAnsi="Times New Roman" w:cs="Times New Roman"/>
              </w:rPr>
              <w:t>Fungsi</w:t>
            </w:r>
            <w:r w:rsidRPr="00175599">
              <w:rPr>
                <w:rFonts w:ascii="Times New Roman" w:hAnsi="Times New Roman" w:cs="Times New Roman"/>
              </w:rPr>
              <w:tab/>
            </w:r>
            <w:r w:rsidRPr="00175599">
              <w:rPr>
                <w:rFonts w:ascii="Times New Roman" w:hAnsi="Times New Roman" w:cs="Times New Roman"/>
              </w:rPr>
              <w:tab/>
              <w:t xml:space="preserve">: Merupakan </w:t>
            </w:r>
            <w:r w:rsidR="001E1C1D">
              <w:rPr>
                <w:rFonts w:ascii="Times New Roman" w:hAnsi="Times New Roman" w:cs="Times New Roman"/>
              </w:rPr>
              <w:t>seting dataset</w:t>
            </w:r>
          </w:p>
          <w:p w14:paraId="5184AE99" w14:textId="77777777" w:rsidR="00175599" w:rsidRPr="00175599" w:rsidRDefault="00175599" w:rsidP="005D4245">
            <w:pPr>
              <w:spacing w:line="276" w:lineRule="auto"/>
              <w:rPr>
                <w:rFonts w:ascii="Times New Roman" w:hAnsi="Times New Roman" w:cs="Times New Roman"/>
              </w:rPr>
            </w:pPr>
            <w:r w:rsidRPr="00175599">
              <w:rPr>
                <w:rFonts w:ascii="Times New Roman" w:hAnsi="Times New Roman" w:cs="Times New Roman"/>
              </w:rPr>
              <w:t xml:space="preserve">Struktur Data </w:t>
            </w:r>
            <w:r w:rsidRPr="00175599">
              <w:rPr>
                <w:rFonts w:ascii="Times New Roman" w:hAnsi="Times New Roman" w:cs="Times New Roman"/>
              </w:rPr>
              <w:tab/>
              <w:t>:</w:t>
            </w:r>
          </w:p>
        </w:tc>
      </w:tr>
      <w:tr w:rsidR="00175599" w:rsidRPr="00175599" w14:paraId="41157785" w14:textId="77777777" w:rsidTr="00B429B7">
        <w:trPr>
          <w:trHeight w:val="340"/>
          <w:jc w:val="center"/>
        </w:trPr>
        <w:tc>
          <w:tcPr>
            <w:tcW w:w="704" w:type="dxa"/>
            <w:shd w:val="clear" w:color="auto" w:fill="2E74B5" w:themeFill="accent1" w:themeFillShade="BF"/>
            <w:vAlign w:val="center"/>
          </w:tcPr>
          <w:p w14:paraId="11C121F3" w14:textId="77777777" w:rsidR="00175599" w:rsidRPr="00175599" w:rsidRDefault="00175599" w:rsidP="005D4245">
            <w:pPr>
              <w:spacing w:line="276" w:lineRule="auto"/>
              <w:jc w:val="center"/>
              <w:rPr>
                <w:rFonts w:ascii="Times New Roman" w:hAnsi="Times New Roman" w:cs="Times New Roman"/>
                <w:b/>
              </w:rPr>
            </w:pPr>
            <w:r w:rsidRPr="00175599">
              <w:rPr>
                <w:rFonts w:ascii="Times New Roman" w:hAnsi="Times New Roman" w:cs="Times New Roman"/>
                <w:b/>
              </w:rPr>
              <w:t>No</w:t>
            </w:r>
          </w:p>
        </w:tc>
        <w:tc>
          <w:tcPr>
            <w:tcW w:w="2552" w:type="dxa"/>
            <w:shd w:val="clear" w:color="auto" w:fill="2E74B5" w:themeFill="accent1" w:themeFillShade="BF"/>
            <w:vAlign w:val="center"/>
          </w:tcPr>
          <w:p w14:paraId="394012E3" w14:textId="77777777" w:rsidR="00175599" w:rsidRPr="00E44EB9" w:rsidRDefault="00175599" w:rsidP="005D4245">
            <w:pPr>
              <w:spacing w:line="276" w:lineRule="auto"/>
              <w:jc w:val="center"/>
              <w:rPr>
                <w:rFonts w:ascii="Times New Roman" w:hAnsi="Times New Roman" w:cs="Times New Roman"/>
                <w:b/>
                <w:i/>
                <w:iCs/>
              </w:rPr>
            </w:pPr>
            <w:r w:rsidRPr="00E44EB9">
              <w:rPr>
                <w:rFonts w:ascii="Times New Roman" w:hAnsi="Times New Roman" w:cs="Times New Roman"/>
                <w:b/>
                <w:i/>
                <w:iCs/>
              </w:rPr>
              <w:t>Field Name</w:t>
            </w:r>
          </w:p>
        </w:tc>
        <w:tc>
          <w:tcPr>
            <w:tcW w:w="1585" w:type="dxa"/>
            <w:shd w:val="clear" w:color="auto" w:fill="2E74B5" w:themeFill="accent1" w:themeFillShade="BF"/>
            <w:vAlign w:val="center"/>
          </w:tcPr>
          <w:p w14:paraId="6A215D5D" w14:textId="77777777" w:rsidR="00175599" w:rsidRPr="00E44EB9" w:rsidRDefault="00175599" w:rsidP="005D4245">
            <w:pPr>
              <w:spacing w:line="276" w:lineRule="auto"/>
              <w:jc w:val="center"/>
              <w:rPr>
                <w:rFonts w:ascii="Times New Roman" w:hAnsi="Times New Roman" w:cs="Times New Roman"/>
                <w:b/>
                <w:i/>
                <w:iCs/>
              </w:rPr>
            </w:pPr>
            <w:r w:rsidRPr="00E44EB9">
              <w:rPr>
                <w:rFonts w:ascii="Times New Roman" w:hAnsi="Times New Roman" w:cs="Times New Roman"/>
                <w:b/>
                <w:i/>
                <w:iCs/>
              </w:rPr>
              <w:t>Type</w:t>
            </w:r>
          </w:p>
        </w:tc>
        <w:tc>
          <w:tcPr>
            <w:tcW w:w="1586" w:type="dxa"/>
            <w:shd w:val="clear" w:color="auto" w:fill="2E74B5" w:themeFill="accent1" w:themeFillShade="BF"/>
            <w:vAlign w:val="center"/>
          </w:tcPr>
          <w:p w14:paraId="1D079CE4" w14:textId="77777777" w:rsidR="00175599" w:rsidRPr="00E44EB9" w:rsidRDefault="00175599" w:rsidP="005D4245">
            <w:pPr>
              <w:spacing w:line="276" w:lineRule="auto"/>
              <w:jc w:val="center"/>
              <w:rPr>
                <w:rFonts w:ascii="Times New Roman" w:hAnsi="Times New Roman" w:cs="Times New Roman"/>
                <w:b/>
                <w:i/>
                <w:iCs/>
              </w:rPr>
            </w:pPr>
            <w:r w:rsidRPr="00E44EB9">
              <w:rPr>
                <w:rFonts w:ascii="Times New Roman" w:hAnsi="Times New Roman" w:cs="Times New Roman"/>
                <w:b/>
                <w:i/>
                <w:iCs/>
              </w:rPr>
              <w:t>Size</w:t>
            </w:r>
          </w:p>
        </w:tc>
        <w:tc>
          <w:tcPr>
            <w:tcW w:w="2215" w:type="dxa"/>
            <w:shd w:val="clear" w:color="auto" w:fill="2E74B5" w:themeFill="accent1" w:themeFillShade="BF"/>
            <w:vAlign w:val="center"/>
          </w:tcPr>
          <w:p w14:paraId="481AA414" w14:textId="77777777" w:rsidR="00175599" w:rsidRPr="00175599" w:rsidRDefault="00175599" w:rsidP="005D4245">
            <w:pPr>
              <w:spacing w:line="276" w:lineRule="auto"/>
              <w:jc w:val="center"/>
              <w:rPr>
                <w:rFonts w:ascii="Times New Roman" w:hAnsi="Times New Roman" w:cs="Times New Roman"/>
                <w:b/>
              </w:rPr>
            </w:pPr>
            <w:r w:rsidRPr="00175599">
              <w:rPr>
                <w:rFonts w:ascii="Times New Roman" w:hAnsi="Times New Roman" w:cs="Times New Roman"/>
                <w:b/>
              </w:rPr>
              <w:t>Ket</w:t>
            </w:r>
          </w:p>
        </w:tc>
      </w:tr>
      <w:tr w:rsidR="00175599" w:rsidRPr="00175599" w14:paraId="76DBF559" w14:textId="77777777" w:rsidTr="00566252">
        <w:trPr>
          <w:trHeight w:val="340"/>
          <w:jc w:val="center"/>
        </w:trPr>
        <w:tc>
          <w:tcPr>
            <w:tcW w:w="704" w:type="dxa"/>
            <w:vAlign w:val="center"/>
          </w:tcPr>
          <w:p w14:paraId="6F970480" w14:textId="77777777" w:rsidR="00175599" w:rsidRPr="00175599" w:rsidRDefault="00175599" w:rsidP="005D4245">
            <w:pPr>
              <w:spacing w:line="276" w:lineRule="auto"/>
              <w:jc w:val="center"/>
              <w:rPr>
                <w:rFonts w:ascii="Times New Roman" w:hAnsi="Times New Roman" w:cs="Times New Roman"/>
              </w:rPr>
            </w:pPr>
            <w:r w:rsidRPr="00175599">
              <w:rPr>
                <w:rFonts w:ascii="Times New Roman" w:hAnsi="Times New Roman" w:cs="Times New Roman"/>
              </w:rPr>
              <w:t>1</w:t>
            </w:r>
          </w:p>
        </w:tc>
        <w:tc>
          <w:tcPr>
            <w:tcW w:w="2552" w:type="dxa"/>
            <w:vAlign w:val="center"/>
          </w:tcPr>
          <w:p w14:paraId="0F94A4E1" w14:textId="4352159A" w:rsidR="00175599" w:rsidRPr="00175599" w:rsidRDefault="001E1C1D" w:rsidP="005D4245">
            <w:pPr>
              <w:spacing w:line="276" w:lineRule="auto"/>
              <w:rPr>
                <w:rFonts w:ascii="Times New Roman" w:hAnsi="Times New Roman" w:cs="Times New Roman"/>
              </w:rPr>
            </w:pPr>
            <w:r>
              <w:rPr>
                <w:rFonts w:ascii="Times New Roman" w:hAnsi="Times New Roman" w:cs="Times New Roman"/>
              </w:rPr>
              <w:t>Dataset_awal</w:t>
            </w:r>
          </w:p>
        </w:tc>
        <w:tc>
          <w:tcPr>
            <w:tcW w:w="1585" w:type="dxa"/>
            <w:vAlign w:val="center"/>
          </w:tcPr>
          <w:p w14:paraId="54860150" w14:textId="106A0FD7" w:rsidR="00175599" w:rsidRPr="00E44EB9" w:rsidRDefault="001E1C1D" w:rsidP="005D4245">
            <w:pPr>
              <w:spacing w:line="276" w:lineRule="auto"/>
              <w:rPr>
                <w:rFonts w:ascii="Times New Roman" w:hAnsi="Times New Roman" w:cs="Times New Roman"/>
                <w:i/>
                <w:iCs/>
              </w:rPr>
            </w:pPr>
            <w:r w:rsidRPr="00E44EB9">
              <w:rPr>
                <w:rFonts w:ascii="Times New Roman" w:hAnsi="Times New Roman" w:cs="Times New Roman"/>
                <w:i/>
                <w:iCs/>
              </w:rPr>
              <w:t>Tinyint</w:t>
            </w:r>
          </w:p>
        </w:tc>
        <w:tc>
          <w:tcPr>
            <w:tcW w:w="1586" w:type="dxa"/>
            <w:vAlign w:val="center"/>
          </w:tcPr>
          <w:p w14:paraId="33ED2F08" w14:textId="72646BC2" w:rsidR="00175599" w:rsidRPr="00175599" w:rsidRDefault="0084584D" w:rsidP="005D4245">
            <w:pPr>
              <w:spacing w:line="276" w:lineRule="auto"/>
              <w:jc w:val="center"/>
              <w:rPr>
                <w:rFonts w:ascii="Times New Roman" w:hAnsi="Times New Roman" w:cs="Times New Roman"/>
              </w:rPr>
            </w:pPr>
            <w:r>
              <w:rPr>
                <w:rFonts w:ascii="Times New Roman" w:hAnsi="Times New Roman" w:cs="Times New Roman"/>
              </w:rPr>
              <w:t>3</w:t>
            </w:r>
          </w:p>
        </w:tc>
        <w:tc>
          <w:tcPr>
            <w:tcW w:w="2215" w:type="dxa"/>
            <w:vAlign w:val="center"/>
          </w:tcPr>
          <w:p w14:paraId="2D321EFF" w14:textId="2461A046" w:rsidR="00175599" w:rsidRPr="00175599" w:rsidRDefault="00175599" w:rsidP="005D4245">
            <w:pPr>
              <w:spacing w:line="276" w:lineRule="auto"/>
              <w:rPr>
                <w:rFonts w:ascii="Times New Roman" w:hAnsi="Times New Roman" w:cs="Times New Roman"/>
              </w:rPr>
            </w:pPr>
            <w:r w:rsidRPr="00175599">
              <w:rPr>
                <w:rFonts w:ascii="Times New Roman" w:hAnsi="Times New Roman" w:cs="Times New Roman"/>
              </w:rPr>
              <w:t>Dataset</w:t>
            </w:r>
            <w:r w:rsidR="0084584D">
              <w:rPr>
                <w:rFonts w:ascii="Times New Roman" w:hAnsi="Times New Roman" w:cs="Times New Roman"/>
              </w:rPr>
              <w:t xml:space="preserve"> awal</w:t>
            </w:r>
          </w:p>
        </w:tc>
      </w:tr>
      <w:tr w:rsidR="00175599" w:rsidRPr="00175599" w14:paraId="18A91F6B" w14:textId="77777777" w:rsidTr="00566252">
        <w:trPr>
          <w:trHeight w:val="340"/>
          <w:jc w:val="center"/>
        </w:trPr>
        <w:tc>
          <w:tcPr>
            <w:tcW w:w="704" w:type="dxa"/>
            <w:vAlign w:val="center"/>
          </w:tcPr>
          <w:p w14:paraId="6F6059EE" w14:textId="77777777" w:rsidR="00175599" w:rsidRPr="00175599" w:rsidRDefault="00175599" w:rsidP="005D4245">
            <w:pPr>
              <w:spacing w:line="276" w:lineRule="auto"/>
              <w:jc w:val="center"/>
              <w:rPr>
                <w:rFonts w:ascii="Times New Roman" w:hAnsi="Times New Roman" w:cs="Times New Roman"/>
              </w:rPr>
            </w:pPr>
            <w:r w:rsidRPr="00175599">
              <w:rPr>
                <w:rFonts w:ascii="Times New Roman" w:hAnsi="Times New Roman" w:cs="Times New Roman"/>
              </w:rPr>
              <w:t>2</w:t>
            </w:r>
          </w:p>
        </w:tc>
        <w:tc>
          <w:tcPr>
            <w:tcW w:w="2552" w:type="dxa"/>
            <w:vAlign w:val="center"/>
          </w:tcPr>
          <w:p w14:paraId="5E66F060" w14:textId="40367E6B" w:rsidR="00175599" w:rsidRPr="00175599" w:rsidRDefault="001E1C1D" w:rsidP="005D4245">
            <w:pPr>
              <w:spacing w:line="276" w:lineRule="auto"/>
              <w:rPr>
                <w:rFonts w:ascii="Times New Roman" w:hAnsi="Times New Roman" w:cs="Times New Roman"/>
              </w:rPr>
            </w:pPr>
            <w:r>
              <w:rPr>
                <w:rFonts w:ascii="Times New Roman" w:hAnsi="Times New Roman" w:cs="Times New Roman"/>
              </w:rPr>
              <w:t>Dataset_akhir</w:t>
            </w:r>
          </w:p>
        </w:tc>
        <w:tc>
          <w:tcPr>
            <w:tcW w:w="1585" w:type="dxa"/>
            <w:vAlign w:val="center"/>
          </w:tcPr>
          <w:p w14:paraId="2E2088E3" w14:textId="0756044E" w:rsidR="00175599" w:rsidRPr="00E44EB9" w:rsidRDefault="001E1C1D" w:rsidP="005D4245">
            <w:pPr>
              <w:spacing w:line="276" w:lineRule="auto"/>
              <w:rPr>
                <w:rFonts w:ascii="Times New Roman" w:hAnsi="Times New Roman" w:cs="Times New Roman"/>
                <w:i/>
                <w:iCs/>
              </w:rPr>
            </w:pPr>
            <w:r w:rsidRPr="00E44EB9">
              <w:rPr>
                <w:rFonts w:ascii="Times New Roman" w:hAnsi="Times New Roman" w:cs="Times New Roman"/>
                <w:i/>
                <w:iCs/>
              </w:rPr>
              <w:t>Tinyint</w:t>
            </w:r>
          </w:p>
        </w:tc>
        <w:tc>
          <w:tcPr>
            <w:tcW w:w="1586" w:type="dxa"/>
            <w:vAlign w:val="center"/>
          </w:tcPr>
          <w:p w14:paraId="31304987" w14:textId="7FA22129" w:rsidR="00175599" w:rsidRPr="00175599" w:rsidRDefault="0084584D" w:rsidP="005D4245">
            <w:pPr>
              <w:spacing w:line="276" w:lineRule="auto"/>
              <w:jc w:val="center"/>
              <w:rPr>
                <w:rFonts w:ascii="Times New Roman" w:hAnsi="Times New Roman" w:cs="Times New Roman"/>
              </w:rPr>
            </w:pPr>
            <w:r>
              <w:rPr>
                <w:rFonts w:ascii="Times New Roman" w:hAnsi="Times New Roman" w:cs="Times New Roman"/>
              </w:rPr>
              <w:t>3</w:t>
            </w:r>
          </w:p>
        </w:tc>
        <w:tc>
          <w:tcPr>
            <w:tcW w:w="2215" w:type="dxa"/>
            <w:vAlign w:val="center"/>
          </w:tcPr>
          <w:p w14:paraId="24818A73" w14:textId="5BF12A9A" w:rsidR="00175599" w:rsidRPr="00175599" w:rsidRDefault="0084584D" w:rsidP="005D4245">
            <w:pPr>
              <w:spacing w:line="276" w:lineRule="auto"/>
              <w:rPr>
                <w:rFonts w:ascii="Times New Roman" w:hAnsi="Times New Roman" w:cs="Times New Roman"/>
              </w:rPr>
            </w:pPr>
            <w:r>
              <w:rPr>
                <w:rFonts w:ascii="Times New Roman" w:hAnsi="Times New Roman" w:cs="Times New Roman"/>
              </w:rPr>
              <w:t>Dataset akhir</w:t>
            </w:r>
          </w:p>
        </w:tc>
      </w:tr>
      <w:tr w:rsidR="00175599" w:rsidRPr="00175599" w14:paraId="137164CA" w14:textId="77777777" w:rsidTr="00566252">
        <w:trPr>
          <w:trHeight w:val="340"/>
          <w:jc w:val="center"/>
        </w:trPr>
        <w:tc>
          <w:tcPr>
            <w:tcW w:w="704" w:type="dxa"/>
            <w:vAlign w:val="center"/>
          </w:tcPr>
          <w:p w14:paraId="2B2703D8" w14:textId="77777777" w:rsidR="00175599" w:rsidRPr="00175599" w:rsidRDefault="00175599" w:rsidP="005D4245">
            <w:pPr>
              <w:spacing w:line="276" w:lineRule="auto"/>
              <w:jc w:val="center"/>
              <w:rPr>
                <w:rFonts w:ascii="Times New Roman" w:hAnsi="Times New Roman" w:cs="Times New Roman"/>
              </w:rPr>
            </w:pPr>
            <w:r w:rsidRPr="00175599">
              <w:rPr>
                <w:rFonts w:ascii="Times New Roman" w:hAnsi="Times New Roman" w:cs="Times New Roman"/>
              </w:rPr>
              <w:t>3</w:t>
            </w:r>
          </w:p>
        </w:tc>
        <w:tc>
          <w:tcPr>
            <w:tcW w:w="2552" w:type="dxa"/>
            <w:vAlign w:val="center"/>
          </w:tcPr>
          <w:p w14:paraId="12CB433F" w14:textId="779BE4A7" w:rsidR="00175599" w:rsidRPr="00175599" w:rsidRDefault="001E1C1D" w:rsidP="005D4245">
            <w:pPr>
              <w:spacing w:line="276" w:lineRule="auto"/>
              <w:rPr>
                <w:rFonts w:ascii="Times New Roman" w:hAnsi="Times New Roman" w:cs="Times New Roman"/>
              </w:rPr>
            </w:pPr>
            <w:r>
              <w:rPr>
                <w:rFonts w:ascii="Times New Roman" w:hAnsi="Times New Roman" w:cs="Times New Roman"/>
              </w:rPr>
              <w:t>Akurasi_awal</w:t>
            </w:r>
          </w:p>
        </w:tc>
        <w:tc>
          <w:tcPr>
            <w:tcW w:w="1585" w:type="dxa"/>
            <w:vAlign w:val="center"/>
          </w:tcPr>
          <w:p w14:paraId="1ADF9032" w14:textId="4FD2A845" w:rsidR="00175599" w:rsidRPr="00E44EB9" w:rsidRDefault="001E1C1D" w:rsidP="005D4245">
            <w:pPr>
              <w:spacing w:line="276" w:lineRule="auto"/>
              <w:rPr>
                <w:rFonts w:ascii="Times New Roman" w:hAnsi="Times New Roman" w:cs="Times New Roman"/>
                <w:i/>
                <w:iCs/>
              </w:rPr>
            </w:pPr>
            <w:r w:rsidRPr="00E44EB9">
              <w:rPr>
                <w:rFonts w:ascii="Times New Roman" w:hAnsi="Times New Roman" w:cs="Times New Roman"/>
                <w:i/>
                <w:iCs/>
              </w:rPr>
              <w:t>Tinyint</w:t>
            </w:r>
          </w:p>
        </w:tc>
        <w:tc>
          <w:tcPr>
            <w:tcW w:w="1586" w:type="dxa"/>
            <w:vAlign w:val="center"/>
          </w:tcPr>
          <w:p w14:paraId="0DAB8C82" w14:textId="4FB61035" w:rsidR="00175599" w:rsidRPr="00175599" w:rsidRDefault="0084584D" w:rsidP="005D4245">
            <w:pPr>
              <w:spacing w:line="276" w:lineRule="auto"/>
              <w:jc w:val="center"/>
              <w:rPr>
                <w:rFonts w:ascii="Times New Roman" w:hAnsi="Times New Roman" w:cs="Times New Roman"/>
              </w:rPr>
            </w:pPr>
            <w:r>
              <w:rPr>
                <w:rFonts w:ascii="Times New Roman" w:hAnsi="Times New Roman" w:cs="Times New Roman"/>
              </w:rPr>
              <w:t>3</w:t>
            </w:r>
          </w:p>
        </w:tc>
        <w:tc>
          <w:tcPr>
            <w:tcW w:w="2215" w:type="dxa"/>
            <w:vAlign w:val="center"/>
          </w:tcPr>
          <w:p w14:paraId="093A0F80" w14:textId="3C03BFC5" w:rsidR="00175599" w:rsidRPr="00175599" w:rsidRDefault="0084584D" w:rsidP="005D4245">
            <w:pPr>
              <w:spacing w:line="276" w:lineRule="auto"/>
              <w:rPr>
                <w:rFonts w:ascii="Times New Roman" w:hAnsi="Times New Roman" w:cs="Times New Roman"/>
              </w:rPr>
            </w:pPr>
            <w:r>
              <w:rPr>
                <w:rFonts w:ascii="Times New Roman" w:hAnsi="Times New Roman" w:cs="Times New Roman"/>
              </w:rPr>
              <w:t>Akurasi awal</w:t>
            </w:r>
          </w:p>
        </w:tc>
      </w:tr>
      <w:tr w:rsidR="00175599" w:rsidRPr="00175599" w14:paraId="1A01AA27" w14:textId="77777777" w:rsidTr="00566252">
        <w:trPr>
          <w:trHeight w:val="340"/>
          <w:jc w:val="center"/>
        </w:trPr>
        <w:tc>
          <w:tcPr>
            <w:tcW w:w="704" w:type="dxa"/>
            <w:vAlign w:val="center"/>
          </w:tcPr>
          <w:p w14:paraId="00345135" w14:textId="77777777" w:rsidR="00175599" w:rsidRPr="00175599" w:rsidRDefault="00175599" w:rsidP="005D4245">
            <w:pPr>
              <w:spacing w:line="276" w:lineRule="auto"/>
              <w:jc w:val="center"/>
              <w:rPr>
                <w:rFonts w:ascii="Times New Roman" w:hAnsi="Times New Roman" w:cs="Times New Roman"/>
              </w:rPr>
            </w:pPr>
            <w:r w:rsidRPr="00175599">
              <w:rPr>
                <w:rFonts w:ascii="Times New Roman" w:hAnsi="Times New Roman" w:cs="Times New Roman"/>
              </w:rPr>
              <w:t>4</w:t>
            </w:r>
          </w:p>
        </w:tc>
        <w:tc>
          <w:tcPr>
            <w:tcW w:w="2552" w:type="dxa"/>
            <w:vAlign w:val="center"/>
          </w:tcPr>
          <w:p w14:paraId="721C1E17" w14:textId="41A4F27E" w:rsidR="00175599" w:rsidRPr="00175599" w:rsidRDefault="001E1C1D" w:rsidP="005D4245">
            <w:pPr>
              <w:spacing w:line="276" w:lineRule="auto"/>
              <w:rPr>
                <w:rFonts w:ascii="Times New Roman" w:hAnsi="Times New Roman" w:cs="Times New Roman"/>
              </w:rPr>
            </w:pPr>
            <w:r>
              <w:rPr>
                <w:rFonts w:ascii="Times New Roman" w:hAnsi="Times New Roman" w:cs="Times New Roman"/>
              </w:rPr>
              <w:t>Akurasi_akhir</w:t>
            </w:r>
          </w:p>
        </w:tc>
        <w:tc>
          <w:tcPr>
            <w:tcW w:w="1585" w:type="dxa"/>
            <w:vAlign w:val="center"/>
          </w:tcPr>
          <w:p w14:paraId="3BBB4F45" w14:textId="6FF01984" w:rsidR="00175599" w:rsidRPr="00E44EB9" w:rsidRDefault="001E1C1D" w:rsidP="005D4245">
            <w:pPr>
              <w:spacing w:line="276" w:lineRule="auto"/>
              <w:rPr>
                <w:rFonts w:ascii="Times New Roman" w:hAnsi="Times New Roman" w:cs="Times New Roman"/>
                <w:i/>
                <w:iCs/>
              </w:rPr>
            </w:pPr>
            <w:r w:rsidRPr="00E44EB9">
              <w:rPr>
                <w:rFonts w:ascii="Times New Roman" w:hAnsi="Times New Roman" w:cs="Times New Roman"/>
                <w:i/>
                <w:iCs/>
              </w:rPr>
              <w:t>Tinyint</w:t>
            </w:r>
          </w:p>
        </w:tc>
        <w:tc>
          <w:tcPr>
            <w:tcW w:w="1586" w:type="dxa"/>
            <w:vAlign w:val="center"/>
          </w:tcPr>
          <w:p w14:paraId="1BDCD61F" w14:textId="761B698E" w:rsidR="00175599" w:rsidRPr="00175599" w:rsidRDefault="0084584D" w:rsidP="005D4245">
            <w:pPr>
              <w:spacing w:line="276" w:lineRule="auto"/>
              <w:jc w:val="center"/>
              <w:rPr>
                <w:rFonts w:ascii="Times New Roman" w:hAnsi="Times New Roman" w:cs="Times New Roman"/>
              </w:rPr>
            </w:pPr>
            <w:r>
              <w:rPr>
                <w:rFonts w:ascii="Times New Roman" w:hAnsi="Times New Roman" w:cs="Times New Roman"/>
              </w:rPr>
              <w:t>3</w:t>
            </w:r>
          </w:p>
        </w:tc>
        <w:tc>
          <w:tcPr>
            <w:tcW w:w="2215" w:type="dxa"/>
            <w:vAlign w:val="center"/>
          </w:tcPr>
          <w:p w14:paraId="020F24C1" w14:textId="09F1A141" w:rsidR="00175599" w:rsidRPr="00175599" w:rsidRDefault="0084584D" w:rsidP="005D4245">
            <w:pPr>
              <w:spacing w:line="276" w:lineRule="auto"/>
              <w:rPr>
                <w:rFonts w:ascii="Times New Roman" w:hAnsi="Times New Roman" w:cs="Times New Roman"/>
              </w:rPr>
            </w:pPr>
            <w:r>
              <w:rPr>
                <w:rFonts w:ascii="Times New Roman" w:hAnsi="Times New Roman" w:cs="Times New Roman"/>
              </w:rPr>
              <w:t>Akurasi akhir</w:t>
            </w:r>
          </w:p>
        </w:tc>
      </w:tr>
      <w:tr w:rsidR="00175599" w:rsidRPr="00175599" w14:paraId="1806F4E4" w14:textId="77777777" w:rsidTr="00566252">
        <w:trPr>
          <w:trHeight w:val="340"/>
          <w:jc w:val="center"/>
        </w:trPr>
        <w:tc>
          <w:tcPr>
            <w:tcW w:w="704" w:type="dxa"/>
            <w:vAlign w:val="center"/>
          </w:tcPr>
          <w:p w14:paraId="4CE949D3" w14:textId="77777777" w:rsidR="00175599" w:rsidRPr="00175599" w:rsidRDefault="00175599" w:rsidP="005D4245">
            <w:pPr>
              <w:spacing w:line="276" w:lineRule="auto"/>
              <w:jc w:val="center"/>
              <w:rPr>
                <w:rFonts w:ascii="Times New Roman" w:hAnsi="Times New Roman" w:cs="Times New Roman"/>
              </w:rPr>
            </w:pPr>
            <w:r w:rsidRPr="00175599">
              <w:rPr>
                <w:rFonts w:ascii="Times New Roman" w:hAnsi="Times New Roman" w:cs="Times New Roman"/>
              </w:rPr>
              <w:t>5</w:t>
            </w:r>
          </w:p>
        </w:tc>
        <w:tc>
          <w:tcPr>
            <w:tcW w:w="2552" w:type="dxa"/>
            <w:vAlign w:val="center"/>
          </w:tcPr>
          <w:p w14:paraId="2CC20237" w14:textId="2B931594" w:rsidR="00175599" w:rsidRPr="00175599" w:rsidRDefault="001E1C1D" w:rsidP="005D4245">
            <w:pPr>
              <w:spacing w:line="276" w:lineRule="auto"/>
              <w:rPr>
                <w:rFonts w:ascii="Times New Roman" w:hAnsi="Times New Roman" w:cs="Times New Roman"/>
              </w:rPr>
            </w:pPr>
            <w:r>
              <w:rPr>
                <w:rFonts w:ascii="Times New Roman" w:hAnsi="Times New Roman" w:cs="Times New Roman"/>
              </w:rPr>
              <w:t>Nilai_a</w:t>
            </w:r>
          </w:p>
        </w:tc>
        <w:tc>
          <w:tcPr>
            <w:tcW w:w="1585" w:type="dxa"/>
            <w:vAlign w:val="center"/>
          </w:tcPr>
          <w:p w14:paraId="29DBB44D" w14:textId="0A7801A9" w:rsidR="00175599" w:rsidRPr="00E44EB9" w:rsidRDefault="001E1C1D" w:rsidP="005D4245">
            <w:pPr>
              <w:spacing w:line="276" w:lineRule="auto"/>
              <w:rPr>
                <w:rFonts w:ascii="Times New Roman" w:hAnsi="Times New Roman" w:cs="Times New Roman"/>
                <w:i/>
                <w:iCs/>
              </w:rPr>
            </w:pPr>
            <w:r w:rsidRPr="00E44EB9">
              <w:rPr>
                <w:rFonts w:ascii="Times New Roman" w:hAnsi="Times New Roman" w:cs="Times New Roman"/>
                <w:i/>
                <w:iCs/>
              </w:rPr>
              <w:t>float</w:t>
            </w:r>
          </w:p>
        </w:tc>
        <w:tc>
          <w:tcPr>
            <w:tcW w:w="1586" w:type="dxa"/>
            <w:vAlign w:val="center"/>
          </w:tcPr>
          <w:p w14:paraId="6CA0A9EA" w14:textId="1945E0B9" w:rsidR="00175599" w:rsidRPr="00175599" w:rsidRDefault="0084584D" w:rsidP="005D4245">
            <w:pPr>
              <w:spacing w:line="276" w:lineRule="auto"/>
              <w:jc w:val="center"/>
              <w:rPr>
                <w:rFonts w:ascii="Times New Roman" w:hAnsi="Times New Roman" w:cs="Times New Roman"/>
              </w:rPr>
            </w:pPr>
            <w:r>
              <w:rPr>
                <w:rFonts w:ascii="Times New Roman" w:hAnsi="Times New Roman" w:cs="Times New Roman"/>
              </w:rPr>
              <w:t>4,2</w:t>
            </w:r>
          </w:p>
        </w:tc>
        <w:tc>
          <w:tcPr>
            <w:tcW w:w="2215" w:type="dxa"/>
            <w:vAlign w:val="center"/>
          </w:tcPr>
          <w:p w14:paraId="6AA35BD5" w14:textId="2A70979B" w:rsidR="00175599" w:rsidRPr="00175599" w:rsidRDefault="0084584D" w:rsidP="005D4245">
            <w:pPr>
              <w:spacing w:line="276" w:lineRule="auto"/>
              <w:rPr>
                <w:rFonts w:ascii="Times New Roman" w:hAnsi="Times New Roman" w:cs="Times New Roman"/>
              </w:rPr>
            </w:pPr>
            <w:r>
              <w:rPr>
                <w:rFonts w:ascii="Times New Roman" w:hAnsi="Times New Roman" w:cs="Times New Roman"/>
              </w:rPr>
              <w:t>Nilai a</w:t>
            </w:r>
          </w:p>
        </w:tc>
      </w:tr>
      <w:tr w:rsidR="00175599" w:rsidRPr="00175599" w14:paraId="115A8510" w14:textId="77777777" w:rsidTr="00566252">
        <w:trPr>
          <w:trHeight w:val="340"/>
          <w:jc w:val="center"/>
        </w:trPr>
        <w:tc>
          <w:tcPr>
            <w:tcW w:w="704" w:type="dxa"/>
            <w:vAlign w:val="center"/>
          </w:tcPr>
          <w:p w14:paraId="5DED81A1" w14:textId="77777777" w:rsidR="00175599" w:rsidRPr="00175599" w:rsidRDefault="00175599" w:rsidP="005D4245">
            <w:pPr>
              <w:spacing w:line="276" w:lineRule="auto"/>
              <w:jc w:val="center"/>
              <w:rPr>
                <w:rFonts w:ascii="Times New Roman" w:hAnsi="Times New Roman" w:cs="Times New Roman"/>
              </w:rPr>
            </w:pPr>
            <w:r w:rsidRPr="00175599">
              <w:rPr>
                <w:rFonts w:ascii="Times New Roman" w:hAnsi="Times New Roman" w:cs="Times New Roman"/>
              </w:rPr>
              <w:t>6</w:t>
            </w:r>
          </w:p>
        </w:tc>
        <w:tc>
          <w:tcPr>
            <w:tcW w:w="2552" w:type="dxa"/>
            <w:vAlign w:val="center"/>
          </w:tcPr>
          <w:p w14:paraId="7B92DD2B" w14:textId="4EC52290" w:rsidR="00175599" w:rsidRPr="00175599" w:rsidRDefault="00175599" w:rsidP="005D4245">
            <w:pPr>
              <w:spacing w:line="276" w:lineRule="auto"/>
              <w:rPr>
                <w:rFonts w:ascii="Times New Roman" w:hAnsi="Times New Roman" w:cs="Times New Roman"/>
              </w:rPr>
            </w:pPr>
            <w:r w:rsidRPr="00175599">
              <w:rPr>
                <w:rFonts w:ascii="Times New Roman" w:hAnsi="Times New Roman" w:cs="Times New Roman"/>
              </w:rPr>
              <w:t>Nilai_</w:t>
            </w:r>
            <w:r w:rsidR="001E1C1D">
              <w:rPr>
                <w:rFonts w:ascii="Times New Roman" w:hAnsi="Times New Roman" w:cs="Times New Roman"/>
              </w:rPr>
              <w:t>b</w:t>
            </w:r>
          </w:p>
        </w:tc>
        <w:tc>
          <w:tcPr>
            <w:tcW w:w="1585" w:type="dxa"/>
            <w:vAlign w:val="center"/>
          </w:tcPr>
          <w:p w14:paraId="4C3BB91A" w14:textId="676CAB02" w:rsidR="00175599" w:rsidRPr="00E44EB9" w:rsidRDefault="001E1C1D" w:rsidP="005D4245">
            <w:pPr>
              <w:spacing w:line="276" w:lineRule="auto"/>
              <w:rPr>
                <w:rFonts w:ascii="Times New Roman" w:hAnsi="Times New Roman" w:cs="Times New Roman"/>
                <w:i/>
                <w:iCs/>
              </w:rPr>
            </w:pPr>
            <w:r w:rsidRPr="00E44EB9">
              <w:rPr>
                <w:rFonts w:ascii="Times New Roman" w:hAnsi="Times New Roman" w:cs="Times New Roman"/>
                <w:i/>
                <w:iCs/>
              </w:rPr>
              <w:t>float</w:t>
            </w:r>
          </w:p>
        </w:tc>
        <w:tc>
          <w:tcPr>
            <w:tcW w:w="1586" w:type="dxa"/>
            <w:vAlign w:val="center"/>
          </w:tcPr>
          <w:p w14:paraId="2A38E54D" w14:textId="35D69137" w:rsidR="00175599" w:rsidRPr="00175599" w:rsidRDefault="0084584D" w:rsidP="005D4245">
            <w:pPr>
              <w:spacing w:line="276" w:lineRule="auto"/>
              <w:jc w:val="center"/>
              <w:rPr>
                <w:rFonts w:ascii="Times New Roman" w:hAnsi="Times New Roman" w:cs="Times New Roman"/>
              </w:rPr>
            </w:pPr>
            <w:r>
              <w:rPr>
                <w:rFonts w:ascii="Times New Roman" w:hAnsi="Times New Roman" w:cs="Times New Roman"/>
              </w:rPr>
              <w:t>4,2</w:t>
            </w:r>
          </w:p>
        </w:tc>
        <w:tc>
          <w:tcPr>
            <w:tcW w:w="2215" w:type="dxa"/>
            <w:vAlign w:val="center"/>
          </w:tcPr>
          <w:p w14:paraId="63C1800E" w14:textId="6D5AB2B9" w:rsidR="00175599" w:rsidRPr="00175599" w:rsidRDefault="00175599" w:rsidP="005D4245">
            <w:pPr>
              <w:spacing w:line="276" w:lineRule="auto"/>
              <w:rPr>
                <w:rFonts w:ascii="Times New Roman" w:hAnsi="Times New Roman" w:cs="Times New Roman"/>
              </w:rPr>
            </w:pPr>
            <w:r w:rsidRPr="00175599">
              <w:rPr>
                <w:rFonts w:ascii="Times New Roman" w:hAnsi="Times New Roman" w:cs="Times New Roman"/>
              </w:rPr>
              <w:t xml:space="preserve">Nilai </w:t>
            </w:r>
            <w:r w:rsidR="0084584D">
              <w:rPr>
                <w:rFonts w:ascii="Times New Roman" w:hAnsi="Times New Roman" w:cs="Times New Roman"/>
              </w:rPr>
              <w:t>b</w:t>
            </w:r>
          </w:p>
        </w:tc>
      </w:tr>
      <w:tr w:rsidR="00175599" w:rsidRPr="00175599" w14:paraId="45C776C5" w14:textId="77777777" w:rsidTr="00566252">
        <w:trPr>
          <w:trHeight w:val="340"/>
          <w:jc w:val="center"/>
        </w:trPr>
        <w:tc>
          <w:tcPr>
            <w:tcW w:w="704" w:type="dxa"/>
            <w:vAlign w:val="center"/>
          </w:tcPr>
          <w:p w14:paraId="58AF6079" w14:textId="77777777" w:rsidR="00175599" w:rsidRPr="00175599" w:rsidRDefault="00175599" w:rsidP="005D4245">
            <w:pPr>
              <w:spacing w:line="276" w:lineRule="auto"/>
              <w:jc w:val="center"/>
              <w:rPr>
                <w:rFonts w:ascii="Times New Roman" w:hAnsi="Times New Roman" w:cs="Times New Roman"/>
              </w:rPr>
            </w:pPr>
            <w:r w:rsidRPr="00175599">
              <w:rPr>
                <w:rFonts w:ascii="Times New Roman" w:hAnsi="Times New Roman" w:cs="Times New Roman"/>
              </w:rPr>
              <w:t>7</w:t>
            </w:r>
          </w:p>
        </w:tc>
        <w:tc>
          <w:tcPr>
            <w:tcW w:w="2552" w:type="dxa"/>
            <w:vAlign w:val="center"/>
          </w:tcPr>
          <w:p w14:paraId="5B14DB7F" w14:textId="03C57071" w:rsidR="00175599" w:rsidRPr="00175599" w:rsidRDefault="001E1C1D" w:rsidP="005D4245">
            <w:pPr>
              <w:spacing w:line="276" w:lineRule="auto"/>
              <w:rPr>
                <w:rFonts w:ascii="Times New Roman" w:hAnsi="Times New Roman" w:cs="Times New Roman"/>
              </w:rPr>
            </w:pPr>
            <w:r>
              <w:rPr>
                <w:rFonts w:ascii="Times New Roman" w:hAnsi="Times New Roman" w:cs="Times New Roman"/>
              </w:rPr>
              <w:t>Titik_tahun</w:t>
            </w:r>
          </w:p>
        </w:tc>
        <w:tc>
          <w:tcPr>
            <w:tcW w:w="1585" w:type="dxa"/>
            <w:vAlign w:val="center"/>
          </w:tcPr>
          <w:p w14:paraId="4A35734C" w14:textId="0ABAAFA1" w:rsidR="00175599" w:rsidRPr="00E44EB9" w:rsidRDefault="001E1C1D" w:rsidP="005D4245">
            <w:pPr>
              <w:spacing w:line="276" w:lineRule="auto"/>
              <w:rPr>
                <w:rFonts w:ascii="Times New Roman" w:hAnsi="Times New Roman" w:cs="Times New Roman"/>
                <w:i/>
                <w:iCs/>
              </w:rPr>
            </w:pPr>
            <w:r w:rsidRPr="00E44EB9">
              <w:rPr>
                <w:rFonts w:ascii="Times New Roman" w:hAnsi="Times New Roman" w:cs="Times New Roman"/>
                <w:i/>
                <w:iCs/>
              </w:rPr>
              <w:t>char</w:t>
            </w:r>
          </w:p>
        </w:tc>
        <w:tc>
          <w:tcPr>
            <w:tcW w:w="1586" w:type="dxa"/>
            <w:vAlign w:val="center"/>
          </w:tcPr>
          <w:p w14:paraId="7F95147B" w14:textId="5C115285" w:rsidR="00175599" w:rsidRPr="00175599" w:rsidRDefault="0084584D" w:rsidP="005D4245">
            <w:pPr>
              <w:spacing w:line="276" w:lineRule="auto"/>
              <w:jc w:val="center"/>
              <w:rPr>
                <w:rFonts w:ascii="Times New Roman" w:hAnsi="Times New Roman" w:cs="Times New Roman"/>
              </w:rPr>
            </w:pPr>
            <w:r>
              <w:rPr>
                <w:rFonts w:ascii="Times New Roman" w:hAnsi="Times New Roman" w:cs="Times New Roman"/>
              </w:rPr>
              <w:t>4</w:t>
            </w:r>
          </w:p>
        </w:tc>
        <w:tc>
          <w:tcPr>
            <w:tcW w:w="2215" w:type="dxa"/>
            <w:vAlign w:val="center"/>
          </w:tcPr>
          <w:p w14:paraId="153FA5C7" w14:textId="66248A9C" w:rsidR="00175599" w:rsidRPr="00175599" w:rsidRDefault="0084584D" w:rsidP="005D4245">
            <w:pPr>
              <w:spacing w:line="276" w:lineRule="auto"/>
              <w:rPr>
                <w:rFonts w:ascii="Times New Roman" w:hAnsi="Times New Roman" w:cs="Times New Roman"/>
              </w:rPr>
            </w:pPr>
            <w:r>
              <w:rPr>
                <w:rFonts w:ascii="Times New Roman" w:hAnsi="Times New Roman" w:cs="Times New Roman"/>
              </w:rPr>
              <w:t>Titik tahun</w:t>
            </w:r>
          </w:p>
        </w:tc>
      </w:tr>
      <w:tr w:rsidR="001E1C1D" w:rsidRPr="00175599" w14:paraId="6EC6D1B7" w14:textId="77777777" w:rsidTr="00566252">
        <w:trPr>
          <w:trHeight w:val="340"/>
          <w:jc w:val="center"/>
        </w:trPr>
        <w:tc>
          <w:tcPr>
            <w:tcW w:w="704" w:type="dxa"/>
            <w:vAlign w:val="center"/>
          </w:tcPr>
          <w:p w14:paraId="755B053E" w14:textId="5C684A65" w:rsidR="001E1C1D" w:rsidRPr="00175599" w:rsidRDefault="001E1C1D" w:rsidP="005D4245">
            <w:pPr>
              <w:spacing w:line="276" w:lineRule="auto"/>
              <w:jc w:val="center"/>
              <w:rPr>
                <w:rFonts w:ascii="Times New Roman" w:hAnsi="Times New Roman" w:cs="Times New Roman"/>
              </w:rPr>
            </w:pPr>
            <w:r>
              <w:rPr>
                <w:rFonts w:ascii="Times New Roman" w:hAnsi="Times New Roman" w:cs="Times New Roman"/>
              </w:rPr>
              <w:t>8</w:t>
            </w:r>
          </w:p>
        </w:tc>
        <w:tc>
          <w:tcPr>
            <w:tcW w:w="2552" w:type="dxa"/>
            <w:vAlign w:val="center"/>
          </w:tcPr>
          <w:p w14:paraId="3FE50972" w14:textId="16FB348C" w:rsidR="001E1C1D" w:rsidRDefault="001E1C1D" w:rsidP="005D4245">
            <w:pPr>
              <w:spacing w:line="276" w:lineRule="auto"/>
              <w:rPr>
                <w:rFonts w:ascii="Times New Roman" w:hAnsi="Times New Roman" w:cs="Times New Roman"/>
              </w:rPr>
            </w:pPr>
            <w:r>
              <w:rPr>
                <w:rFonts w:ascii="Times New Roman" w:hAnsi="Times New Roman" w:cs="Times New Roman"/>
              </w:rPr>
              <w:t>Ket</w:t>
            </w:r>
          </w:p>
        </w:tc>
        <w:tc>
          <w:tcPr>
            <w:tcW w:w="1585" w:type="dxa"/>
            <w:vAlign w:val="center"/>
          </w:tcPr>
          <w:p w14:paraId="50A81FDF" w14:textId="2C9A24B0" w:rsidR="001E1C1D" w:rsidRPr="00E44EB9" w:rsidRDefault="001E1C1D" w:rsidP="005D4245">
            <w:pPr>
              <w:spacing w:line="276" w:lineRule="auto"/>
              <w:rPr>
                <w:rFonts w:ascii="Times New Roman" w:hAnsi="Times New Roman" w:cs="Times New Roman"/>
                <w:i/>
                <w:iCs/>
              </w:rPr>
            </w:pPr>
            <w:r w:rsidRPr="00E44EB9">
              <w:rPr>
                <w:rFonts w:ascii="Times New Roman" w:hAnsi="Times New Roman" w:cs="Times New Roman"/>
                <w:i/>
                <w:iCs/>
              </w:rPr>
              <w:t>varchar</w:t>
            </w:r>
          </w:p>
        </w:tc>
        <w:tc>
          <w:tcPr>
            <w:tcW w:w="1586" w:type="dxa"/>
            <w:vAlign w:val="center"/>
          </w:tcPr>
          <w:p w14:paraId="5CDB9676" w14:textId="14955CCB" w:rsidR="001E1C1D" w:rsidRPr="00175599" w:rsidRDefault="0084584D" w:rsidP="005D4245">
            <w:pPr>
              <w:spacing w:line="276" w:lineRule="auto"/>
              <w:jc w:val="center"/>
              <w:rPr>
                <w:rFonts w:ascii="Times New Roman" w:hAnsi="Times New Roman" w:cs="Times New Roman"/>
              </w:rPr>
            </w:pPr>
            <w:r>
              <w:rPr>
                <w:rFonts w:ascii="Times New Roman" w:hAnsi="Times New Roman" w:cs="Times New Roman"/>
              </w:rPr>
              <w:t>10</w:t>
            </w:r>
          </w:p>
        </w:tc>
        <w:tc>
          <w:tcPr>
            <w:tcW w:w="2215" w:type="dxa"/>
            <w:vAlign w:val="center"/>
          </w:tcPr>
          <w:p w14:paraId="6F280EA5" w14:textId="2A9205BA" w:rsidR="001E1C1D" w:rsidRPr="00175599" w:rsidRDefault="0084584D" w:rsidP="005D4245">
            <w:pPr>
              <w:spacing w:line="276" w:lineRule="auto"/>
              <w:rPr>
                <w:rFonts w:ascii="Times New Roman" w:hAnsi="Times New Roman" w:cs="Times New Roman"/>
              </w:rPr>
            </w:pPr>
            <w:r>
              <w:rPr>
                <w:rFonts w:ascii="Times New Roman" w:hAnsi="Times New Roman" w:cs="Times New Roman"/>
              </w:rPr>
              <w:t>keterangan</w:t>
            </w:r>
          </w:p>
        </w:tc>
      </w:tr>
    </w:tbl>
    <w:p w14:paraId="3D26B17C" w14:textId="77777777" w:rsidR="00175599" w:rsidRPr="00175599" w:rsidRDefault="00175599" w:rsidP="005D4245">
      <w:pPr>
        <w:spacing w:line="360" w:lineRule="auto"/>
        <w:rPr>
          <w:rFonts w:ascii="Times New Roman" w:hAnsi="Times New Roman" w:cs="Times New Roman"/>
        </w:rPr>
      </w:pPr>
    </w:p>
    <w:p w14:paraId="1E4B525C" w14:textId="77777777" w:rsidR="008431A3" w:rsidRDefault="008431A3" w:rsidP="005D4245">
      <w:pPr>
        <w:pStyle w:val="Caption"/>
        <w:spacing w:line="360" w:lineRule="auto"/>
        <w:jc w:val="center"/>
        <w:rPr>
          <w:rFonts w:ascii="Times New Roman" w:hAnsi="Times New Roman" w:cs="Times New Roman"/>
          <w:b/>
          <w:bCs/>
          <w:i w:val="0"/>
          <w:iCs w:val="0"/>
          <w:color w:val="000000" w:themeColor="text1"/>
          <w:sz w:val="24"/>
          <w:szCs w:val="24"/>
        </w:rPr>
      </w:pPr>
      <w:bookmarkStart w:id="193" w:name="_Toc102456963"/>
      <w:bookmarkStart w:id="194" w:name="_Toc105097653"/>
    </w:p>
    <w:p w14:paraId="1073B692" w14:textId="3B20A88C" w:rsidR="00175599" w:rsidRPr="0025122D" w:rsidRDefault="000B0848" w:rsidP="005D4245">
      <w:pPr>
        <w:pStyle w:val="Caption"/>
        <w:spacing w:line="360" w:lineRule="auto"/>
        <w:jc w:val="center"/>
        <w:rPr>
          <w:rFonts w:ascii="Times New Roman" w:hAnsi="Times New Roman" w:cs="Times New Roman"/>
          <w:b/>
          <w:bCs/>
          <w:i w:val="0"/>
          <w:iCs w:val="0"/>
          <w:color w:val="000000" w:themeColor="text1"/>
          <w:sz w:val="24"/>
          <w:szCs w:val="24"/>
        </w:rPr>
      </w:pPr>
      <w:r w:rsidRPr="000B0848">
        <w:rPr>
          <w:i w:val="0"/>
          <w:iCs w:val="0"/>
          <w:noProof/>
          <w:color w:val="auto"/>
          <w:sz w:val="22"/>
          <w:szCs w:val="24"/>
        </w:rPr>
        <mc:AlternateContent>
          <mc:Choice Requires="wps">
            <w:drawing>
              <wp:anchor distT="0" distB="0" distL="114300" distR="114300" simplePos="0" relativeHeight="252063744" behindDoc="0" locked="0" layoutInCell="1" allowOverlap="1" wp14:anchorId="5460ADE8" wp14:editId="0C84F3C2">
                <wp:simplePos x="0" y="0"/>
                <wp:positionH relativeFrom="column">
                  <wp:posOffset>5595948</wp:posOffset>
                </wp:positionH>
                <wp:positionV relativeFrom="paragraph">
                  <wp:posOffset>-1159094</wp:posOffset>
                </wp:positionV>
                <wp:extent cx="395417" cy="259491"/>
                <wp:effectExtent l="0" t="0" r="24130" b="26670"/>
                <wp:wrapNone/>
                <wp:docPr id="497" name="Rectangle 497"/>
                <wp:cNvGraphicFramePr/>
                <a:graphic xmlns:a="http://schemas.openxmlformats.org/drawingml/2006/main">
                  <a:graphicData uri="http://schemas.microsoft.com/office/word/2010/wordprocessingShape">
                    <wps:wsp>
                      <wps:cNvSpPr/>
                      <wps:spPr>
                        <a:xfrm>
                          <a:off x="0" y="0"/>
                          <a:ext cx="395417" cy="259491"/>
                        </a:xfrm>
                        <a:prstGeom prst="rect">
                          <a:avLst/>
                        </a:prstGeom>
                        <a:solidFill>
                          <a:sysClr val="window" lastClr="FFFFFF"/>
                        </a:solidFill>
                        <a:ln w="12700" cap="flat" cmpd="sng" algn="ctr">
                          <a:solidFill>
                            <a:sysClr val="window" lastClr="FFFFFF"/>
                          </a:solidFill>
                          <a:prstDash val="solid"/>
                          <a:miter lim="800000"/>
                        </a:ln>
                        <a:effectLst/>
                      </wps:spPr>
                      <wps:txbx>
                        <w:txbxContent>
                          <w:p w14:paraId="4CAF2AEA" w14:textId="74913BDE" w:rsidR="00AC18F9" w:rsidRPr="00AD237F" w:rsidRDefault="00AC18F9" w:rsidP="000B0848">
                            <w:pPr>
                              <w:jc w:val="center"/>
                            </w:pPr>
                            <w:r>
                              <w:t>63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60ADE8" id="Rectangle 497" o:spid="_x0000_s1182" style="position:absolute;left:0;text-align:left;margin-left:440.65pt;margin-top:-91.25pt;width:31.15pt;height:20.4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" fillcolor="window" strokecolor="window" strokeweight="1pt">
                <v:textbox>
                  <w:txbxContent>
                    <w:p w14:paraId="4CAF2AEA" w14:textId="74913BDE" w:rsidR="00AC18F9" w:rsidRPr="00AD237F" w:rsidRDefault="00AC18F9" w:rsidP="000B0848">
                      <w:pPr>
                        <w:jc w:val="center"/>
                      </w:pPr>
                      <w:r>
                        <w:t>63</w:t>
                      </w:r>
                    </w:p>
                  </w:txbxContent>
                </v:textbox>
              </v:rect>
            </w:pict>
          </mc:Fallback>
        </mc:AlternateContent>
      </w:r>
      <w:proofErr w:type="gramStart"/>
      <w:r w:rsidR="0025122D" w:rsidRPr="0025122D">
        <w:rPr>
          <w:rFonts w:ascii="Times New Roman" w:hAnsi="Times New Roman" w:cs="Times New Roman"/>
          <w:b/>
          <w:bCs/>
          <w:i w:val="0"/>
          <w:iCs w:val="0"/>
          <w:color w:val="000000" w:themeColor="text1"/>
          <w:sz w:val="24"/>
          <w:szCs w:val="24"/>
        </w:rPr>
        <w:t>Tabel 4</w:t>
      </w:r>
      <w:r w:rsidR="007808DD">
        <w:rPr>
          <w:rFonts w:ascii="Times New Roman" w:hAnsi="Times New Roman" w:cs="Times New Roman"/>
          <w:b/>
          <w:bCs/>
          <w:i w:val="0"/>
          <w:iCs w:val="0"/>
          <w:color w:val="000000" w:themeColor="text1"/>
          <w:sz w:val="24"/>
          <w:szCs w:val="24"/>
        </w:rPr>
        <w:t>.</w:t>
      </w:r>
      <w:proofErr w:type="gramEnd"/>
      <w:r w:rsidR="0025122D" w:rsidRPr="0025122D">
        <w:rPr>
          <w:rFonts w:ascii="Times New Roman" w:hAnsi="Times New Roman" w:cs="Times New Roman"/>
          <w:b/>
          <w:bCs/>
          <w:i w:val="0"/>
          <w:iCs w:val="0"/>
          <w:color w:val="000000" w:themeColor="text1"/>
          <w:sz w:val="24"/>
          <w:szCs w:val="24"/>
        </w:rPr>
        <w:fldChar w:fldCharType="begin"/>
      </w:r>
      <w:r w:rsidR="0025122D" w:rsidRPr="0025122D">
        <w:rPr>
          <w:rFonts w:ascii="Times New Roman" w:hAnsi="Times New Roman" w:cs="Times New Roman"/>
          <w:b/>
          <w:bCs/>
          <w:i w:val="0"/>
          <w:iCs w:val="0"/>
          <w:color w:val="000000" w:themeColor="text1"/>
          <w:sz w:val="24"/>
          <w:szCs w:val="24"/>
        </w:rPr>
        <w:instrText xml:space="preserve"> SEQ Tabel_4 \* ARABIC </w:instrText>
      </w:r>
      <w:r w:rsidR="0025122D" w:rsidRPr="0025122D">
        <w:rPr>
          <w:rFonts w:ascii="Times New Roman" w:hAnsi="Times New Roman" w:cs="Times New Roman"/>
          <w:b/>
          <w:bCs/>
          <w:i w:val="0"/>
          <w:iCs w:val="0"/>
          <w:color w:val="000000" w:themeColor="text1"/>
          <w:sz w:val="24"/>
          <w:szCs w:val="24"/>
        </w:rPr>
        <w:fldChar w:fldCharType="separate"/>
      </w:r>
      <w:r w:rsidR="00BA78B7">
        <w:rPr>
          <w:rFonts w:ascii="Times New Roman" w:hAnsi="Times New Roman" w:cs="Times New Roman"/>
          <w:b/>
          <w:bCs/>
          <w:i w:val="0"/>
          <w:iCs w:val="0"/>
          <w:noProof/>
          <w:color w:val="000000" w:themeColor="text1"/>
          <w:sz w:val="24"/>
          <w:szCs w:val="24"/>
        </w:rPr>
        <w:t>12</w:t>
      </w:r>
      <w:r w:rsidR="0025122D" w:rsidRPr="0025122D">
        <w:rPr>
          <w:rFonts w:ascii="Times New Roman" w:hAnsi="Times New Roman" w:cs="Times New Roman"/>
          <w:b/>
          <w:bCs/>
          <w:i w:val="0"/>
          <w:iCs w:val="0"/>
          <w:color w:val="000000" w:themeColor="text1"/>
          <w:sz w:val="24"/>
          <w:szCs w:val="24"/>
        </w:rPr>
        <w:fldChar w:fldCharType="end"/>
      </w:r>
      <w:r w:rsidR="0025122D" w:rsidRPr="0025122D">
        <w:rPr>
          <w:rFonts w:ascii="Times New Roman" w:hAnsi="Times New Roman" w:cs="Times New Roman"/>
          <w:b/>
          <w:bCs/>
          <w:i w:val="0"/>
          <w:iCs w:val="0"/>
          <w:color w:val="000000" w:themeColor="text1"/>
          <w:sz w:val="24"/>
          <w:szCs w:val="24"/>
        </w:rPr>
        <w:t xml:space="preserve"> </w:t>
      </w:r>
      <w:r w:rsidR="0025122D" w:rsidRPr="005875CE">
        <w:rPr>
          <w:rFonts w:ascii="Times New Roman" w:hAnsi="Times New Roman" w:cs="Times New Roman"/>
          <w:i w:val="0"/>
          <w:iCs w:val="0"/>
          <w:color w:val="000000" w:themeColor="text1"/>
          <w:sz w:val="24"/>
          <w:szCs w:val="24"/>
        </w:rPr>
        <w:t xml:space="preserve">Data </w:t>
      </w:r>
      <w:proofErr w:type="gramStart"/>
      <w:r w:rsidR="0025122D" w:rsidRPr="005875CE">
        <w:rPr>
          <w:rFonts w:ascii="Times New Roman" w:hAnsi="Times New Roman" w:cs="Times New Roman"/>
          <w:i w:val="0"/>
          <w:iCs w:val="0"/>
          <w:color w:val="000000" w:themeColor="text1"/>
          <w:sz w:val="24"/>
          <w:szCs w:val="24"/>
        </w:rPr>
        <w:t>Desain :</w:t>
      </w:r>
      <w:proofErr w:type="gramEnd"/>
      <w:r w:rsidR="0025122D" w:rsidRPr="005875CE">
        <w:rPr>
          <w:rFonts w:ascii="Times New Roman" w:hAnsi="Times New Roman" w:cs="Times New Roman"/>
          <w:i w:val="0"/>
          <w:iCs w:val="0"/>
          <w:color w:val="000000" w:themeColor="text1"/>
          <w:sz w:val="24"/>
          <w:szCs w:val="24"/>
        </w:rPr>
        <w:t xml:space="preserve"> Struktur Data  - Data </w:t>
      </w:r>
      <w:bookmarkEnd w:id="193"/>
      <w:r w:rsidR="0084584D">
        <w:rPr>
          <w:rFonts w:ascii="Times New Roman" w:hAnsi="Times New Roman" w:cs="Times New Roman"/>
          <w:i w:val="0"/>
          <w:iCs w:val="0"/>
          <w:color w:val="000000" w:themeColor="text1"/>
          <w:sz w:val="24"/>
          <w:szCs w:val="24"/>
        </w:rPr>
        <w:t>prediksi</w:t>
      </w:r>
      <w:bookmarkEnd w:id="194"/>
      <w:r>
        <w:rPr>
          <w:rFonts w:ascii="Times New Roman" w:hAnsi="Times New Roman" w:cs="Times New Roman"/>
          <w:i w:val="0"/>
          <w:iCs w:val="0"/>
          <w:color w:val="000000" w:themeColor="text1"/>
          <w:sz w:val="24"/>
          <w:szCs w:val="24"/>
        </w:rPr>
        <w:t xml:space="preserve"> </w:t>
      </w:r>
    </w:p>
    <w:tbl>
      <w:tblPr>
        <w:tblStyle w:val="TableGrid"/>
        <w:tblW w:w="8642" w:type="dxa"/>
        <w:jc w:val="center"/>
        <w:tblLook w:val="04A0" w:firstRow="1" w:lastRow="0" w:firstColumn="1" w:lastColumn="0" w:noHBand="0" w:noVBand="1"/>
      </w:tblPr>
      <w:tblGrid>
        <w:gridCol w:w="704"/>
        <w:gridCol w:w="2552"/>
        <w:gridCol w:w="1585"/>
        <w:gridCol w:w="1586"/>
        <w:gridCol w:w="2215"/>
      </w:tblGrid>
      <w:tr w:rsidR="00175599" w:rsidRPr="00175599" w14:paraId="68C9246E" w14:textId="77777777" w:rsidTr="00566252">
        <w:trPr>
          <w:jc w:val="center"/>
        </w:trPr>
        <w:tc>
          <w:tcPr>
            <w:tcW w:w="8642" w:type="dxa"/>
            <w:gridSpan w:val="5"/>
          </w:tcPr>
          <w:p w14:paraId="422FAE52" w14:textId="53D62AEC" w:rsidR="00175599" w:rsidRPr="00175599" w:rsidRDefault="00175599" w:rsidP="005D4245">
            <w:pPr>
              <w:spacing w:line="360" w:lineRule="auto"/>
              <w:jc w:val="both"/>
              <w:rPr>
                <w:rFonts w:ascii="Times New Roman" w:hAnsi="Times New Roman" w:cs="Times New Roman"/>
              </w:rPr>
            </w:pPr>
            <w:r w:rsidRPr="00175599">
              <w:rPr>
                <w:rFonts w:ascii="Times New Roman" w:hAnsi="Times New Roman" w:cs="Times New Roman"/>
              </w:rPr>
              <w:t xml:space="preserve">Nama </w:t>
            </w:r>
            <w:r w:rsidRPr="00E44EB9">
              <w:rPr>
                <w:rFonts w:ascii="Times New Roman" w:hAnsi="Times New Roman" w:cs="Times New Roman"/>
                <w:i/>
                <w:iCs/>
              </w:rPr>
              <w:t>File</w:t>
            </w:r>
            <w:r w:rsidRPr="00175599">
              <w:rPr>
                <w:rFonts w:ascii="Times New Roman" w:hAnsi="Times New Roman" w:cs="Times New Roman"/>
              </w:rPr>
              <w:tab/>
              <w:t>: tb</w:t>
            </w:r>
            <w:r w:rsidR="0084584D">
              <w:rPr>
                <w:rFonts w:ascii="Times New Roman" w:hAnsi="Times New Roman" w:cs="Times New Roman"/>
              </w:rPr>
              <w:t>prediksi</w:t>
            </w:r>
          </w:p>
          <w:p w14:paraId="3A3F4ADE" w14:textId="77777777" w:rsidR="00175599" w:rsidRPr="00175599" w:rsidRDefault="00175599" w:rsidP="005D4245">
            <w:pPr>
              <w:spacing w:line="360" w:lineRule="auto"/>
              <w:jc w:val="both"/>
              <w:rPr>
                <w:rFonts w:ascii="Times New Roman" w:hAnsi="Times New Roman" w:cs="Times New Roman"/>
              </w:rPr>
            </w:pPr>
            <w:r w:rsidRPr="00175599">
              <w:rPr>
                <w:rFonts w:ascii="Times New Roman" w:hAnsi="Times New Roman" w:cs="Times New Roman"/>
              </w:rPr>
              <w:t xml:space="preserve">Tipe </w:t>
            </w:r>
            <w:r w:rsidRPr="00E44EB9">
              <w:rPr>
                <w:rFonts w:ascii="Times New Roman" w:hAnsi="Times New Roman" w:cs="Times New Roman"/>
                <w:i/>
                <w:iCs/>
              </w:rPr>
              <w:t>File</w:t>
            </w:r>
            <w:r w:rsidRPr="00175599">
              <w:rPr>
                <w:rFonts w:ascii="Times New Roman" w:hAnsi="Times New Roman" w:cs="Times New Roman"/>
              </w:rPr>
              <w:tab/>
              <w:t>: Transaksi</w:t>
            </w:r>
          </w:p>
          <w:p w14:paraId="292800A4" w14:textId="79C60E11" w:rsidR="00175599" w:rsidRPr="00E44EB9" w:rsidRDefault="00175599" w:rsidP="005D4245">
            <w:pPr>
              <w:spacing w:line="360" w:lineRule="auto"/>
              <w:jc w:val="both"/>
              <w:rPr>
                <w:rFonts w:ascii="Times New Roman" w:hAnsi="Times New Roman" w:cs="Times New Roman"/>
              </w:rPr>
            </w:pPr>
            <w:r w:rsidRPr="00E44EB9">
              <w:rPr>
                <w:rFonts w:ascii="Times New Roman" w:hAnsi="Times New Roman" w:cs="Times New Roman"/>
                <w:i/>
                <w:iCs/>
              </w:rPr>
              <w:t>Primary Key</w:t>
            </w:r>
            <w:r w:rsidRPr="00E44EB9">
              <w:rPr>
                <w:rFonts w:ascii="Times New Roman" w:hAnsi="Times New Roman" w:cs="Times New Roman"/>
                <w:i/>
                <w:iCs/>
              </w:rPr>
              <w:tab/>
              <w:t xml:space="preserve">: </w:t>
            </w:r>
            <w:r w:rsidR="0084584D" w:rsidRPr="00E44EB9">
              <w:rPr>
                <w:rFonts w:ascii="Times New Roman" w:hAnsi="Times New Roman" w:cs="Times New Roman"/>
              </w:rPr>
              <w:t>id_dataset</w:t>
            </w:r>
          </w:p>
          <w:p w14:paraId="7EAD4CD2" w14:textId="77777777" w:rsidR="00175599" w:rsidRPr="00175599" w:rsidRDefault="00175599" w:rsidP="005D4245">
            <w:pPr>
              <w:spacing w:line="360" w:lineRule="auto"/>
              <w:jc w:val="both"/>
              <w:rPr>
                <w:rFonts w:ascii="Times New Roman" w:hAnsi="Times New Roman" w:cs="Times New Roman"/>
              </w:rPr>
            </w:pPr>
            <w:r w:rsidRPr="00E44EB9">
              <w:rPr>
                <w:rFonts w:ascii="Times New Roman" w:hAnsi="Times New Roman" w:cs="Times New Roman"/>
                <w:i/>
                <w:iCs/>
              </w:rPr>
              <w:t>Forigen Key</w:t>
            </w:r>
            <w:r w:rsidRPr="00175599">
              <w:rPr>
                <w:rFonts w:ascii="Times New Roman" w:hAnsi="Times New Roman" w:cs="Times New Roman"/>
              </w:rPr>
              <w:tab/>
              <w:t>: -</w:t>
            </w:r>
          </w:p>
          <w:p w14:paraId="59690BCC" w14:textId="77777777" w:rsidR="00175599" w:rsidRPr="00175599" w:rsidRDefault="00175599" w:rsidP="005D4245">
            <w:pPr>
              <w:spacing w:line="360" w:lineRule="auto"/>
              <w:jc w:val="both"/>
              <w:rPr>
                <w:rFonts w:ascii="Times New Roman" w:hAnsi="Times New Roman" w:cs="Times New Roman"/>
              </w:rPr>
            </w:pPr>
            <w:r w:rsidRPr="00175599">
              <w:rPr>
                <w:rFonts w:ascii="Times New Roman" w:hAnsi="Times New Roman" w:cs="Times New Roman"/>
              </w:rPr>
              <w:t>Media</w:t>
            </w:r>
            <w:r w:rsidRPr="00175599">
              <w:rPr>
                <w:rFonts w:ascii="Times New Roman" w:hAnsi="Times New Roman" w:cs="Times New Roman"/>
              </w:rPr>
              <w:tab/>
            </w:r>
            <w:r w:rsidRPr="00175599">
              <w:rPr>
                <w:rFonts w:ascii="Times New Roman" w:hAnsi="Times New Roman" w:cs="Times New Roman"/>
              </w:rPr>
              <w:tab/>
              <w:t xml:space="preserve">: </w:t>
            </w:r>
            <w:r w:rsidRPr="00E44EB9">
              <w:rPr>
                <w:rFonts w:ascii="Times New Roman" w:hAnsi="Times New Roman" w:cs="Times New Roman"/>
                <w:i/>
                <w:iCs/>
              </w:rPr>
              <w:t>Harddisk</w:t>
            </w:r>
          </w:p>
          <w:p w14:paraId="2DF68686" w14:textId="0F94C699" w:rsidR="00175599" w:rsidRPr="00175599" w:rsidRDefault="00175599" w:rsidP="005D4245">
            <w:pPr>
              <w:spacing w:line="360" w:lineRule="auto"/>
              <w:rPr>
                <w:rFonts w:ascii="Times New Roman" w:hAnsi="Times New Roman" w:cs="Times New Roman"/>
              </w:rPr>
            </w:pPr>
            <w:r w:rsidRPr="00175599">
              <w:rPr>
                <w:rFonts w:ascii="Times New Roman" w:hAnsi="Times New Roman" w:cs="Times New Roman"/>
              </w:rPr>
              <w:t>Fungsi</w:t>
            </w:r>
            <w:r w:rsidRPr="00175599">
              <w:rPr>
                <w:rFonts w:ascii="Times New Roman" w:hAnsi="Times New Roman" w:cs="Times New Roman"/>
              </w:rPr>
              <w:tab/>
            </w:r>
            <w:r w:rsidRPr="00175599">
              <w:rPr>
                <w:rFonts w:ascii="Times New Roman" w:hAnsi="Times New Roman" w:cs="Times New Roman"/>
              </w:rPr>
              <w:tab/>
              <w:t xml:space="preserve">: Merupakan data </w:t>
            </w:r>
            <w:r w:rsidR="0084584D">
              <w:rPr>
                <w:rFonts w:ascii="Times New Roman" w:hAnsi="Times New Roman" w:cs="Times New Roman"/>
              </w:rPr>
              <w:t>prediksi</w:t>
            </w:r>
          </w:p>
          <w:p w14:paraId="65938E5B" w14:textId="77777777" w:rsidR="00175599" w:rsidRPr="00175599" w:rsidRDefault="00175599" w:rsidP="005D4245">
            <w:pPr>
              <w:spacing w:line="360" w:lineRule="auto"/>
              <w:rPr>
                <w:rFonts w:ascii="Times New Roman" w:hAnsi="Times New Roman" w:cs="Times New Roman"/>
              </w:rPr>
            </w:pPr>
            <w:r w:rsidRPr="00175599">
              <w:rPr>
                <w:rFonts w:ascii="Times New Roman" w:hAnsi="Times New Roman" w:cs="Times New Roman"/>
              </w:rPr>
              <w:t xml:space="preserve">Struktur Data </w:t>
            </w:r>
            <w:r w:rsidRPr="00175599">
              <w:rPr>
                <w:rFonts w:ascii="Times New Roman" w:hAnsi="Times New Roman" w:cs="Times New Roman"/>
              </w:rPr>
              <w:tab/>
              <w:t>:</w:t>
            </w:r>
          </w:p>
        </w:tc>
      </w:tr>
      <w:tr w:rsidR="00175599" w:rsidRPr="00175599" w14:paraId="3DD338A2" w14:textId="77777777" w:rsidTr="00B429B7">
        <w:trPr>
          <w:trHeight w:val="340"/>
          <w:jc w:val="center"/>
        </w:trPr>
        <w:tc>
          <w:tcPr>
            <w:tcW w:w="704" w:type="dxa"/>
            <w:shd w:val="clear" w:color="auto" w:fill="2E74B5" w:themeFill="accent1" w:themeFillShade="BF"/>
            <w:vAlign w:val="center"/>
          </w:tcPr>
          <w:p w14:paraId="078774F8" w14:textId="77777777" w:rsidR="00175599" w:rsidRPr="00175599" w:rsidRDefault="00175599" w:rsidP="005D4245">
            <w:pPr>
              <w:spacing w:line="360" w:lineRule="auto"/>
              <w:jc w:val="center"/>
              <w:rPr>
                <w:rFonts w:ascii="Times New Roman" w:hAnsi="Times New Roman" w:cs="Times New Roman"/>
                <w:b/>
              </w:rPr>
            </w:pPr>
            <w:r w:rsidRPr="00175599">
              <w:rPr>
                <w:rFonts w:ascii="Times New Roman" w:hAnsi="Times New Roman" w:cs="Times New Roman"/>
                <w:b/>
              </w:rPr>
              <w:t>No</w:t>
            </w:r>
          </w:p>
        </w:tc>
        <w:tc>
          <w:tcPr>
            <w:tcW w:w="2552" w:type="dxa"/>
            <w:shd w:val="clear" w:color="auto" w:fill="2E74B5" w:themeFill="accent1" w:themeFillShade="BF"/>
            <w:vAlign w:val="center"/>
          </w:tcPr>
          <w:p w14:paraId="729EFBDF" w14:textId="77777777" w:rsidR="00175599" w:rsidRPr="00E44EB9" w:rsidRDefault="00175599" w:rsidP="005D4245">
            <w:pPr>
              <w:spacing w:line="360" w:lineRule="auto"/>
              <w:jc w:val="center"/>
              <w:rPr>
                <w:rFonts w:ascii="Times New Roman" w:hAnsi="Times New Roman" w:cs="Times New Roman"/>
                <w:b/>
                <w:i/>
                <w:iCs/>
              </w:rPr>
            </w:pPr>
            <w:r w:rsidRPr="00E44EB9">
              <w:rPr>
                <w:rFonts w:ascii="Times New Roman" w:hAnsi="Times New Roman" w:cs="Times New Roman"/>
                <w:b/>
                <w:i/>
                <w:iCs/>
              </w:rPr>
              <w:t>Field Name</w:t>
            </w:r>
          </w:p>
        </w:tc>
        <w:tc>
          <w:tcPr>
            <w:tcW w:w="1585" w:type="dxa"/>
            <w:shd w:val="clear" w:color="auto" w:fill="2E74B5" w:themeFill="accent1" w:themeFillShade="BF"/>
            <w:vAlign w:val="center"/>
          </w:tcPr>
          <w:p w14:paraId="5831998A" w14:textId="77777777" w:rsidR="00175599" w:rsidRPr="00E44EB9" w:rsidRDefault="00175599" w:rsidP="005D4245">
            <w:pPr>
              <w:spacing w:line="360" w:lineRule="auto"/>
              <w:jc w:val="center"/>
              <w:rPr>
                <w:rFonts w:ascii="Times New Roman" w:hAnsi="Times New Roman" w:cs="Times New Roman"/>
                <w:b/>
                <w:i/>
                <w:iCs/>
              </w:rPr>
            </w:pPr>
            <w:r w:rsidRPr="00E44EB9">
              <w:rPr>
                <w:rFonts w:ascii="Times New Roman" w:hAnsi="Times New Roman" w:cs="Times New Roman"/>
                <w:b/>
                <w:i/>
                <w:iCs/>
              </w:rPr>
              <w:t>Type</w:t>
            </w:r>
          </w:p>
        </w:tc>
        <w:tc>
          <w:tcPr>
            <w:tcW w:w="1586" w:type="dxa"/>
            <w:shd w:val="clear" w:color="auto" w:fill="2E74B5" w:themeFill="accent1" w:themeFillShade="BF"/>
            <w:vAlign w:val="center"/>
          </w:tcPr>
          <w:p w14:paraId="01DC22F8" w14:textId="77777777" w:rsidR="00175599" w:rsidRPr="00E44EB9" w:rsidRDefault="00175599" w:rsidP="005D4245">
            <w:pPr>
              <w:spacing w:line="360" w:lineRule="auto"/>
              <w:jc w:val="center"/>
              <w:rPr>
                <w:rFonts w:ascii="Times New Roman" w:hAnsi="Times New Roman" w:cs="Times New Roman"/>
                <w:b/>
                <w:i/>
                <w:iCs/>
              </w:rPr>
            </w:pPr>
            <w:r w:rsidRPr="00E44EB9">
              <w:rPr>
                <w:rFonts w:ascii="Times New Roman" w:hAnsi="Times New Roman" w:cs="Times New Roman"/>
                <w:b/>
                <w:i/>
                <w:iCs/>
              </w:rPr>
              <w:t>Size</w:t>
            </w:r>
          </w:p>
        </w:tc>
        <w:tc>
          <w:tcPr>
            <w:tcW w:w="2215" w:type="dxa"/>
            <w:shd w:val="clear" w:color="auto" w:fill="2E74B5" w:themeFill="accent1" w:themeFillShade="BF"/>
            <w:vAlign w:val="center"/>
          </w:tcPr>
          <w:p w14:paraId="753643C8" w14:textId="77777777" w:rsidR="00175599" w:rsidRPr="00175599" w:rsidRDefault="00175599" w:rsidP="005D4245">
            <w:pPr>
              <w:spacing w:line="360" w:lineRule="auto"/>
              <w:jc w:val="center"/>
              <w:rPr>
                <w:rFonts w:ascii="Times New Roman" w:hAnsi="Times New Roman" w:cs="Times New Roman"/>
                <w:b/>
              </w:rPr>
            </w:pPr>
            <w:r w:rsidRPr="00175599">
              <w:rPr>
                <w:rFonts w:ascii="Times New Roman" w:hAnsi="Times New Roman" w:cs="Times New Roman"/>
                <w:b/>
              </w:rPr>
              <w:t>Ket</w:t>
            </w:r>
          </w:p>
        </w:tc>
      </w:tr>
      <w:tr w:rsidR="00175599" w:rsidRPr="00175599" w14:paraId="01BEC189" w14:textId="77777777" w:rsidTr="00566252">
        <w:trPr>
          <w:trHeight w:val="340"/>
          <w:jc w:val="center"/>
        </w:trPr>
        <w:tc>
          <w:tcPr>
            <w:tcW w:w="704" w:type="dxa"/>
            <w:vAlign w:val="center"/>
          </w:tcPr>
          <w:p w14:paraId="6B307BAF" w14:textId="77777777" w:rsidR="00175599" w:rsidRPr="00175599" w:rsidRDefault="00175599" w:rsidP="005D4245">
            <w:pPr>
              <w:spacing w:line="360" w:lineRule="auto"/>
              <w:jc w:val="center"/>
              <w:rPr>
                <w:rFonts w:ascii="Times New Roman" w:hAnsi="Times New Roman" w:cs="Times New Roman"/>
              </w:rPr>
            </w:pPr>
            <w:r w:rsidRPr="00175599">
              <w:rPr>
                <w:rFonts w:ascii="Times New Roman" w:hAnsi="Times New Roman" w:cs="Times New Roman"/>
              </w:rPr>
              <w:t>1</w:t>
            </w:r>
          </w:p>
        </w:tc>
        <w:tc>
          <w:tcPr>
            <w:tcW w:w="2552" w:type="dxa"/>
            <w:vAlign w:val="center"/>
          </w:tcPr>
          <w:p w14:paraId="3E05EACD" w14:textId="1ED38D61" w:rsidR="00175599" w:rsidRPr="00175599" w:rsidRDefault="0084584D" w:rsidP="005D4245">
            <w:pPr>
              <w:spacing w:line="360" w:lineRule="auto"/>
              <w:rPr>
                <w:rFonts w:ascii="Times New Roman" w:hAnsi="Times New Roman" w:cs="Times New Roman"/>
              </w:rPr>
            </w:pPr>
            <w:r>
              <w:rPr>
                <w:rFonts w:ascii="Times New Roman" w:hAnsi="Times New Roman" w:cs="Times New Roman"/>
              </w:rPr>
              <w:t>Id_dataset</w:t>
            </w:r>
          </w:p>
        </w:tc>
        <w:tc>
          <w:tcPr>
            <w:tcW w:w="1585" w:type="dxa"/>
            <w:vAlign w:val="center"/>
          </w:tcPr>
          <w:p w14:paraId="040D88A0" w14:textId="77777777" w:rsidR="00175599" w:rsidRPr="00E44EB9" w:rsidRDefault="00175599" w:rsidP="005D4245">
            <w:pPr>
              <w:spacing w:line="360" w:lineRule="auto"/>
              <w:rPr>
                <w:rFonts w:ascii="Times New Roman" w:hAnsi="Times New Roman" w:cs="Times New Roman"/>
                <w:i/>
                <w:iCs/>
              </w:rPr>
            </w:pPr>
            <w:r w:rsidRPr="00E44EB9">
              <w:rPr>
                <w:rFonts w:ascii="Times New Roman" w:hAnsi="Times New Roman" w:cs="Times New Roman"/>
                <w:i/>
                <w:iCs/>
              </w:rPr>
              <w:t>Char</w:t>
            </w:r>
          </w:p>
        </w:tc>
        <w:tc>
          <w:tcPr>
            <w:tcW w:w="1586" w:type="dxa"/>
            <w:vAlign w:val="center"/>
          </w:tcPr>
          <w:p w14:paraId="163F26E9" w14:textId="77777777" w:rsidR="00175599" w:rsidRPr="00175599" w:rsidRDefault="00175599" w:rsidP="005D4245">
            <w:pPr>
              <w:spacing w:line="360" w:lineRule="auto"/>
              <w:jc w:val="center"/>
              <w:rPr>
                <w:rFonts w:ascii="Times New Roman" w:hAnsi="Times New Roman" w:cs="Times New Roman"/>
              </w:rPr>
            </w:pPr>
            <w:r w:rsidRPr="00175599">
              <w:rPr>
                <w:rFonts w:ascii="Times New Roman" w:hAnsi="Times New Roman" w:cs="Times New Roman"/>
              </w:rPr>
              <w:t>9</w:t>
            </w:r>
          </w:p>
        </w:tc>
        <w:tc>
          <w:tcPr>
            <w:tcW w:w="2215" w:type="dxa"/>
            <w:vAlign w:val="center"/>
          </w:tcPr>
          <w:p w14:paraId="0FC488BF" w14:textId="58D5F4E6" w:rsidR="00175599" w:rsidRPr="00175599" w:rsidRDefault="0084584D" w:rsidP="005D4245">
            <w:pPr>
              <w:spacing w:line="360" w:lineRule="auto"/>
              <w:rPr>
                <w:rFonts w:ascii="Times New Roman" w:hAnsi="Times New Roman" w:cs="Times New Roman"/>
              </w:rPr>
            </w:pPr>
            <w:r>
              <w:rPr>
                <w:rFonts w:ascii="Times New Roman" w:hAnsi="Times New Roman" w:cs="Times New Roman"/>
              </w:rPr>
              <w:t>Id dataset</w:t>
            </w:r>
          </w:p>
        </w:tc>
      </w:tr>
      <w:tr w:rsidR="00175599" w:rsidRPr="00175599" w14:paraId="3ED2D3D3" w14:textId="77777777" w:rsidTr="00566252">
        <w:trPr>
          <w:trHeight w:val="340"/>
          <w:jc w:val="center"/>
        </w:trPr>
        <w:tc>
          <w:tcPr>
            <w:tcW w:w="704" w:type="dxa"/>
            <w:vAlign w:val="center"/>
          </w:tcPr>
          <w:p w14:paraId="0E135673" w14:textId="77777777" w:rsidR="00175599" w:rsidRPr="00175599" w:rsidRDefault="00175599" w:rsidP="005D4245">
            <w:pPr>
              <w:spacing w:line="360" w:lineRule="auto"/>
              <w:jc w:val="center"/>
              <w:rPr>
                <w:rFonts w:ascii="Times New Roman" w:hAnsi="Times New Roman" w:cs="Times New Roman"/>
              </w:rPr>
            </w:pPr>
            <w:r w:rsidRPr="00175599">
              <w:rPr>
                <w:rFonts w:ascii="Times New Roman" w:hAnsi="Times New Roman" w:cs="Times New Roman"/>
              </w:rPr>
              <w:lastRenderedPageBreak/>
              <w:t>2</w:t>
            </w:r>
          </w:p>
        </w:tc>
        <w:tc>
          <w:tcPr>
            <w:tcW w:w="2552" w:type="dxa"/>
            <w:vAlign w:val="center"/>
          </w:tcPr>
          <w:p w14:paraId="16E83DAB" w14:textId="0941A457" w:rsidR="00175599" w:rsidRPr="00175599" w:rsidRDefault="0084584D" w:rsidP="005D4245">
            <w:pPr>
              <w:spacing w:line="360" w:lineRule="auto"/>
              <w:rPr>
                <w:rFonts w:ascii="Times New Roman" w:hAnsi="Times New Roman" w:cs="Times New Roman"/>
              </w:rPr>
            </w:pPr>
            <w:r>
              <w:rPr>
                <w:rFonts w:ascii="Times New Roman" w:hAnsi="Times New Roman" w:cs="Times New Roman"/>
              </w:rPr>
              <w:t>tahun</w:t>
            </w:r>
          </w:p>
        </w:tc>
        <w:tc>
          <w:tcPr>
            <w:tcW w:w="1585" w:type="dxa"/>
            <w:vAlign w:val="center"/>
          </w:tcPr>
          <w:p w14:paraId="669282F7" w14:textId="3F9E52F3" w:rsidR="00175599" w:rsidRPr="00E44EB9" w:rsidRDefault="0084584D" w:rsidP="005D4245">
            <w:pPr>
              <w:spacing w:line="360" w:lineRule="auto"/>
              <w:rPr>
                <w:rFonts w:ascii="Times New Roman" w:hAnsi="Times New Roman" w:cs="Times New Roman"/>
                <w:i/>
                <w:iCs/>
              </w:rPr>
            </w:pPr>
            <w:r w:rsidRPr="00E44EB9">
              <w:rPr>
                <w:rFonts w:ascii="Times New Roman" w:hAnsi="Times New Roman" w:cs="Times New Roman"/>
                <w:i/>
                <w:iCs/>
              </w:rPr>
              <w:t xml:space="preserve">Char </w:t>
            </w:r>
          </w:p>
        </w:tc>
        <w:tc>
          <w:tcPr>
            <w:tcW w:w="1586" w:type="dxa"/>
            <w:vAlign w:val="center"/>
          </w:tcPr>
          <w:p w14:paraId="1DB72043" w14:textId="1DFD6B08" w:rsidR="00175599" w:rsidRPr="00175599" w:rsidRDefault="0084584D" w:rsidP="005D4245">
            <w:pPr>
              <w:spacing w:line="360" w:lineRule="auto"/>
              <w:jc w:val="center"/>
              <w:rPr>
                <w:rFonts w:ascii="Times New Roman" w:hAnsi="Times New Roman" w:cs="Times New Roman"/>
              </w:rPr>
            </w:pPr>
            <w:r>
              <w:rPr>
                <w:rFonts w:ascii="Times New Roman" w:hAnsi="Times New Roman" w:cs="Times New Roman"/>
              </w:rPr>
              <w:t>4</w:t>
            </w:r>
          </w:p>
        </w:tc>
        <w:tc>
          <w:tcPr>
            <w:tcW w:w="2215" w:type="dxa"/>
            <w:vAlign w:val="center"/>
          </w:tcPr>
          <w:p w14:paraId="155D7EB6" w14:textId="74D67CF4" w:rsidR="00175599" w:rsidRPr="00175599" w:rsidRDefault="0084584D" w:rsidP="005D4245">
            <w:pPr>
              <w:spacing w:line="360" w:lineRule="auto"/>
              <w:rPr>
                <w:rFonts w:ascii="Times New Roman" w:hAnsi="Times New Roman" w:cs="Times New Roman"/>
              </w:rPr>
            </w:pPr>
            <w:r>
              <w:rPr>
                <w:rFonts w:ascii="Times New Roman" w:hAnsi="Times New Roman" w:cs="Times New Roman"/>
              </w:rPr>
              <w:t xml:space="preserve">Tahun </w:t>
            </w:r>
          </w:p>
        </w:tc>
      </w:tr>
      <w:tr w:rsidR="0084584D" w:rsidRPr="00175599" w14:paraId="286535E8" w14:textId="77777777" w:rsidTr="00566252">
        <w:trPr>
          <w:trHeight w:val="340"/>
          <w:jc w:val="center"/>
        </w:trPr>
        <w:tc>
          <w:tcPr>
            <w:tcW w:w="704" w:type="dxa"/>
            <w:vAlign w:val="center"/>
          </w:tcPr>
          <w:p w14:paraId="1289C887" w14:textId="3652F1FB" w:rsidR="0084584D" w:rsidRPr="00175599" w:rsidRDefault="0084584D" w:rsidP="005D4245">
            <w:pPr>
              <w:spacing w:line="360" w:lineRule="auto"/>
              <w:jc w:val="center"/>
              <w:rPr>
                <w:rFonts w:ascii="Times New Roman" w:hAnsi="Times New Roman" w:cs="Times New Roman"/>
              </w:rPr>
            </w:pPr>
            <w:r>
              <w:rPr>
                <w:rFonts w:ascii="Times New Roman" w:hAnsi="Times New Roman" w:cs="Times New Roman"/>
              </w:rPr>
              <w:t>3</w:t>
            </w:r>
          </w:p>
        </w:tc>
        <w:tc>
          <w:tcPr>
            <w:tcW w:w="2552" w:type="dxa"/>
            <w:vAlign w:val="center"/>
          </w:tcPr>
          <w:p w14:paraId="4ADE8EBA" w14:textId="475DE0F9" w:rsidR="0084584D" w:rsidRDefault="0084584D" w:rsidP="005D4245">
            <w:pPr>
              <w:spacing w:line="360" w:lineRule="auto"/>
              <w:rPr>
                <w:rFonts w:ascii="Times New Roman" w:hAnsi="Times New Roman" w:cs="Times New Roman"/>
              </w:rPr>
            </w:pPr>
            <w:r>
              <w:rPr>
                <w:rFonts w:ascii="Times New Roman" w:hAnsi="Times New Roman" w:cs="Times New Roman"/>
              </w:rPr>
              <w:t>Nilai_x</w:t>
            </w:r>
          </w:p>
        </w:tc>
        <w:tc>
          <w:tcPr>
            <w:tcW w:w="1585" w:type="dxa"/>
            <w:vAlign w:val="center"/>
          </w:tcPr>
          <w:p w14:paraId="57164B70" w14:textId="3E312B7E" w:rsidR="0084584D" w:rsidRPr="00E44EB9" w:rsidRDefault="0084584D" w:rsidP="005D4245">
            <w:pPr>
              <w:spacing w:line="360" w:lineRule="auto"/>
              <w:rPr>
                <w:rFonts w:ascii="Times New Roman" w:hAnsi="Times New Roman" w:cs="Times New Roman"/>
                <w:i/>
                <w:iCs/>
              </w:rPr>
            </w:pPr>
            <w:r w:rsidRPr="00E44EB9">
              <w:rPr>
                <w:rFonts w:ascii="Times New Roman" w:hAnsi="Times New Roman" w:cs="Times New Roman"/>
                <w:i/>
                <w:iCs/>
              </w:rPr>
              <w:t xml:space="preserve">Int </w:t>
            </w:r>
          </w:p>
        </w:tc>
        <w:tc>
          <w:tcPr>
            <w:tcW w:w="1586" w:type="dxa"/>
            <w:vAlign w:val="center"/>
          </w:tcPr>
          <w:p w14:paraId="0D58E7AD" w14:textId="1DFFD5B8" w:rsidR="0084584D" w:rsidRPr="00175599" w:rsidRDefault="0084584D" w:rsidP="005D4245">
            <w:pPr>
              <w:spacing w:line="360" w:lineRule="auto"/>
              <w:jc w:val="center"/>
              <w:rPr>
                <w:rFonts w:ascii="Times New Roman" w:hAnsi="Times New Roman" w:cs="Times New Roman"/>
              </w:rPr>
            </w:pPr>
            <w:r>
              <w:rPr>
                <w:rFonts w:ascii="Times New Roman" w:hAnsi="Times New Roman" w:cs="Times New Roman"/>
              </w:rPr>
              <w:t>4</w:t>
            </w:r>
          </w:p>
        </w:tc>
        <w:tc>
          <w:tcPr>
            <w:tcW w:w="2215" w:type="dxa"/>
            <w:vAlign w:val="center"/>
          </w:tcPr>
          <w:p w14:paraId="26BC7F1D" w14:textId="6D0E7BC1" w:rsidR="0084584D" w:rsidRPr="00175599" w:rsidRDefault="0084584D" w:rsidP="005D4245">
            <w:pPr>
              <w:spacing w:line="360" w:lineRule="auto"/>
              <w:rPr>
                <w:rFonts w:ascii="Times New Roman" w:hAnsi="Times New Roman" w:cs="Times New Roman"/>
              </w:rPr>
            </w:pPr>
            <w:r>
              <w:rPr>
                <w:rFonts w:ascii="Times New Roman" w:hAnsi="Times New Roman" w:cs="Times New Roman"/>
              </w:rPr>
              <w:t>Nilai x</w:t>
            </w:r>
          </w:p>
        </w:tc>
      </w:tr>
      <w:tr w:rsidR="0084584D" w:rsidRPr="00175599" w14:paraId="0E6DDBDA" w14:textId="77777777" w:rsidTr="00566252">
        <w:trPr>
          <w:trHeight w:val="340"/>
          <w:jc w:val="center"/>
        </w:trPr>
        <w:tc>
          <w:tcPr>
            <w:tcW w:w="704" w:type="dxa"/>
            <w:vAlign w:val="center"/>
          </w:tcPr>
          <w:p w14:paraId="6242E207" w14:textId="2719F7E3" w:rsidR="0084584D" w:rsidRPr="00175599" w:rsidRDefault="0084584D" w:rsidP="005D4245">
            <w:pPr>
              <w:spacing w:line="360" w:lineRule="auto"/>
              <w:jc w:val="center"/>
              <w:rPr>
                <w:rFonts w:ascii="Times New Roman" w:hAnsi="Times New Roman" w:cs="Times New Roman"/>
              </w:rPr>
            </w:pPr>
            <w:r>
              <w:rPr>
                <w:rFonts w:ascii="Times New Roman" w:hAnsi="Times New Roman" w:cs="Times New Roman"/>
              </w:rPr>
              <w:t>4</w:t>
            </w:r>
          </w:p>
        </w:tc>
        <w:tc>
          <w:tcPr>
            <w:tcW w:w="2552" w:type="dxa"/>
            <w:vAlign w:val="center"/>
          </w:tcPr>
          <w:p w14:paraId="3AE5FE96" w14:textId="38E14CFA" w:rsidR="0084584D" w:rsidRDefault="0084584D" w:rsidP="005D4245">
            <w:pPr>
              <w:spacing w:line="360" w:lineRule="auto"/>
              <w:rPr>
                <w:rFonts w:ascii="Times New Roman" w:hAnsi="Times New Roman" w:cs="Times New Roman"/>
              </w:rPr>
            </w:pPr>
            <w:r>
              <w:rPr>
                <w:rFonts w:ascii="Times New Roman" w:hAnsi="Times New Roman" w:cs="Times New Roman"/>
              </w:rPr>
              <w:t>Prediksi_y</w:t>
            </w:r>
          </w:p>
        </w:tc>
        <w:tc>
          <w:tcPr>
            <w:tcW w:w="1585" w:type="dxa"/>
            <w:vAlign w:val="center"/>
          </w:tcPr>
          <w:p w14:paraId="24648461" w14:textId="322011B5" w:rsidR="0084584D" w:rsidRPr="00E44EB9" w:rsidRDefault="0084584D" w:rsidP="005D4245">
            <w:pPr>
              <w:spacing w:line="360" w:lineRule="auto"/>
              <w:rPr>
                <w:rFonts w:ascii="Times New Roman" w:hAnsi="Times New Roman" w:cs="Times New Roman"/>
                <w:i/>
                <w:iCs/>
              </w:rPr>
            </w:pPr>
            <w:r w:rsidRPr="00E44EB9">
              <w:rPr>
                <w:rFonts w:ascii="Times New Roman" w:hAnsi="Times New Roman" w:cs="Times New Roman"/>
                <w:i/>
                <w:iCs/>
              </w:rPr>
              <w:t xml:space="preserve">Float </w:t>
            </w:r>
          </w:p>
        </w:tc>
        <w:tc>
          <w:tcPr>
            <w:tcW w:w="1586" w:type="dxa"/>
            <w:vAlign w:val="center"/>
          </w:tcPr>
          <w:p w14:paraId="3F374672" w14:textId="6FFEC683" w:rsidR="0084584D" w:rsidRPr="00175599" w:rsidRDefault="0084584D" w:rsidP="005D4245">
            <w:pPr>
              <w:spacing w:line="360" w:lineRule="auto"/>
              <w:jc w:val="center"/>
              <w:rPr>
                <w:rFonts w:ascii="Times New Roman" w:hAnsi="Times New Roman" w:cs="Times New Roman"/>
              </w:rPr>
            </w:pPr>
            <w:r>
              <w:rPr>
                <w:rFonts w:ascii="Times New Roman" w:hAnsi="Times New Roman" w:cs="Times New Roman"/>
              </w:rPr>
              <w:t>4,2</w:t>
            </w:r>
          </w:p>
        </w:tc>
        <w:tc>
          <w:tcPr>
            <w:tcW w:w="2215" w:type="dxa"/>
            <w:vAlign w:val="center"/>
          </w:tcPr>
          <w:p w14:paraId="469648A6" w14:textId="534FB54D" w:rsidR="0084584D" w:rsidRPr="00175599" w:rsidRDefault="0084584D" w:rsidP="005D4245">
            <w:pPr>
              <w:spacing w:line="360" w:lineRule="auto"/>
              <w:rPr>
                <w:rFonts w:ascii="Times New Roman" w:hAnsi="Times New Roman" w:cs="Times New Roman"/>
              </w:rPr>
            </w:pPr>
            <w:r>
              <w:rPr>
                <w:rFonts w:ascii="Times New Roman" w:hAnsi="Times New Roman" w:cs="Times New Roman"/>
              </w:rPr>
              <w:t>Nilai y</w:t>
            </w:r>
          </w:p>
        </w:tc>
      </w:tr>
    </w:tbl>
    <w:p w14:paraId="796BE1B2" w14:textId="77777777" w:rsidR="00175599" w:rsidRDefault="00175599" w:rsidP="005D4245">
      <w:pPr>
        <w:spacing w:line="360" w:lineRule="auto"/>
        <w:rPr>
          <w:rFonts w:ascii="Times New Roman" w:hAnsi="Times New Roman" w:cs="Times New Roman"/>
        </w:rPr>
      </w:pPr>
    </w:p>
    <w:p w14:paraId="22CA95DF" w14:textId="77777777" w:rsidR="005575E4" w:rsidRDefault="005575E4" w:rsidP="005D4245">
      <w:pPr>
        <w:spacing w:line="360" w:lineRule="auto"/>
        <w:rPr>
          <w:rFonts w:ascii="Times New Roman" w:hAnsi="Times New Roman" w:cs="Times New Roman"/>
        </w:rPr>
      </w:pPr>
    </w:p>
    <w:p w14:paraId="214CE361" w14:textId="77777777" w:rsidR="005575E4" w:rsidRDefault="005575E4" w:rsidP="005D4245">
      <w:pPr>
        <w:spacing w:line="360" w:lineRule="auto"/>
        <w:rPr>
          <w:rFonts w:ascii="Times New Roman" w:hAnsi="Times New Roman" w:cs="Times New Roman"/>
        </w:rPr>
      </w:pPr>
    </w:p>
    <w:p w14:paraId="1DBBD416" w14:textId="77777777" w:rsidR="005575E4" w:rsidRDefault="005575E4" w:rsidP="005D4245">
      <w:pPr>
        <w:spacing w:line="360" w:lineRule="auto"/>
        <w:rPr>
          <w:rFonts w:ascii="Times New Roman" w:hAnsi="Times New Roman" w:cs="Times New Roman"/>
        </w:rPr>
      </w:pPr>
    </w:p>
    <w:p w14:paraId="49C40D49" w14:textId="77777777" w:rsidR="005575E4" w:rsidRDefault="005575E4" w:rsidP="005D4245">
      <w:pPr>
        <w:spacing w:line="360" w:lineRule="auto"/>
        <w:rPr>
          <w:rFonts w:ascii="Times New Roman" w:hAnsi="Times New Roman" w:cs="Times New Roman"/>
        </w:rPr>
      </w:pPr>
    </w:p>
    <w:p w14:paraId="013E7354" w14:textId="77777777" w:rsidR="005575E4" w:rsidRPr="00175599" w:rsidRDefault="005575E4" w:rsidP="005D4245">
      <w:pPr>
        <w:spacing w:line="360" w:lineRule="auto"/>
        <w:rPr>
          <w:rFonts w:ascii="Times New Roman" w:hAnsi="Times New Roman" w:cs="Times New Roman"/>
        </w:rPr>
      </w:pPr>
    </w:p>
    <w:p w14:paraId="72F36721" w14:textId="44FBE46E" w:rsidR="00175599" w:rsidRPr="00175599" w:rsidRDefault="000B0848" w:rsidP="00FE23D8">
      <w:pPr>
        <w:pStyle w:val="Heading4"/>
        <w:numPr>
          <w:ilvl w:val="0"/>
          <w:numId w:val="0"/>
        </w:numPr>
        <w:ind w:left="864" w:hanging="864"/>
      </w:pPr>
      <w:r w:rsidRPr="000B0848">
        <w:rPr>
          <w:noProof/>
          <w:szCs w:val="24"/>
          <w:lang w:val="en-US" w:eastAsia="en-US"/>
        </w:rPr>
        <mc:AlternateContent>
          <mc:Choice Requires="wps">
            <w:drawing>
              <wp:anchor distT="0" distB="0" distL="114300" distR="114300" simplePos="0" relativeHeight="252065792" behindDoc="0" locked="0" layoutInCell="1" allowOverlap="1" wp14:anchorId="6362E7A2" wp14:editId="2625D0EE">
                <wp:simplePos x="0" y="0"/>
                <wp:positionH relativeFrom="column">
                  <wp:posOffset>5509895</wp:posOffset>
                </wp:positionH>
                <wp:positionV relativeFrom="paragraph">
                  <wp:posOffset>-1181735</wp:posOffset>
                </wp:positionV>
                <wp:extent cx="395417" cy="259491"/>
                <wp:effectExtent l="0" t="0" r="24130" b="26670"/>
                <wp:wrapNone/>
                <wp:docPr id="498" name="Rectangle 498"/>
                <wp:cNvGraphicFramePr/>
                <a:graphic xmlns:a="http://schemas.openxmlformats.org/drawingml/2006/main">
                  <a:graphicData uri="http://schemas.microsoft.com/office/word/2010/wordprocessingShape">
                    <wps:wsp>
                      <wps:cNvSpPr/>
                      <wps:spPr>
                        <a:xfrm>
                          <a:off x="0" y="0"/>
                          <a:ext cx="395417" cy="259491"/>
                        </a:xfrm>
                        <a:prstGeom prst="rect">
                          <a:avLst/>
                        </a:prstGeom>
                        <a:solidFill>
                          <a:sysClr val="window" lastClr="FFFFFF"/>
                        </a:solidFill>
                        <a:ln w="12700" cap="flat" cmpd="sng" algn="ctr">
                          <a:solidFill>
                            <a:sysClr val="window" lastClr="FFFFFF"/>
                          </a:solidFill>
                          <a:prstDash val="solid"/>
                          <a:miter lim="800000"/>
                        </a:ln>
                        <a:effectLst/>
                      </wps:spPr>
                      <wps:txbx>
                        <w:txbxContent>
                          <w:p w14:paraId="0DB32ABF" w14:textId="6448D022" w:rsidR="00AC18F9" w:rsidRPr="00AD237F" w:rsidRDefault="00AC18F9" w:rsidP="000B0848">
                            <w:pPr>
                              <w:jc w:val="center"/>
                            </w:pPr>
                            <w:r>
                              <w:t>64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62E7A2" id="Rectangle 498" o:spid="_x0000_s1183" style="position:absolute;left:0;text-align:left;margin-left:433.85pt;margin-top:-93.05pt;width:31.15pt;height:20.4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" fillcolor="window" strokecolor="window" strokeweight="1pt">
                <v:textbox>
                  <w:txbxContent>
                    <w:p w14:paraId="0DB32ABF" w14:textId="6448D022" w:rsidR="00AC18F9" w:rsidRPr="00AD237F" w:rsidRDefault="00AC18F9" w:rsidP="000B0848">
                      <w:pPr>
                        <w:jc w:val="center"/>
                      </w:pPr>
                      <w:r>
                        <w:t>64</w:t>
                      </w:r>
                    </w:p>
                  </w:txbxContent>
                </v:textbox>
              </v:rect>
            </w:pict>
          </mc:Fallback>
        </mc:AlternateContent>
      </w:r>
      <w:r w:rsidR="00175599" w:rsidRPr="00175599">
        <w:t>4.3.</w:t>
      </w:r>
      <w:r w:rsidR="00FE23D8">
        <w:t>4</w:t>
      </w:r>
      <w:r w:rsidR="00175599" w:rsidRPr="00175599">
        <w:t>.2 Relasi</w:t>
      </w:r>
    </w:p>
    <w:p w14:paraId="687AE93C" w14:textId="29C350B4" w:rsidR="00175599" w:rsidRPr="007B2283" w:rsidRDefault="004768D5" w:rsidP="007B2283">
      <w:pPr>
        <w:autoSpaceDE w:val="0"/>
        <w:autoSpaceDN w:val="0"/>
        <w:adjustRightInd w:val="0"/>
        <w:jc w:val="center"/>
        <w:rPr>
          <w:rFonts w:ascii="Times New Roman" w:hAnsi="Times New Roman" w:cs="Times New Roman"/>
          <w:b/>
          <w:color w:val="000000"/>
          <w:szCs w:val="24"/>
        </w:rPr>
      </w:pPr>
      <w:r>
        <w:rPr>
          <w:noProof/>
        </w:rPr>
        <w:drawing>
          <wp:inline distT="0" distB="0" distL="0" distR="0" wp14:anchorId="59D5681F" wp14:editId="1E8DB251">
            <wp:extent cx="5040630" cy="3371850"/>
            <wp:effectExtent l="0" t="0" r="762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040630" cy="3371850"/>
                    </a:xfrm>
                    <a:prstGeom prst="rect">
                      <a:avLst/>
                    </a:prstGeom>
                  </pic:spPr>
                </pic:pic>
              </a:graphicData>
            </a:graphic>
          </wp:inline>
        </w:drawing>
      </w:r>
    </w:p>
    <w:p w14:paraId="02EB0C6A" w14:textId="41267AD2" w:rsidR="00327451" w:rsidRPr="005575E4" w:rsidRDefault="0025122D" w:rsidP="005575E4">
      <w:pPr>
        <w:pStyle w:val="Caption"/>
        <w:jc w:val="center"/>
        <w:rPr>
          <w:rFonts w:ascii="Times New Roman" w:hAnsi="Times New Roman" w:cs="Times New Roman"/>
          <w:i w:val="0"/>
          <w:iCs w:val="0"/>
          <w:color w:val="000000" w:themeColor="text1"/>
          <w:sz w:val="24"/>
          <w:szCs w:val="24"/>
        </w:rPr>
      </w:pPr>
      <w:bookmarkStart w:id="195" w:name="_Toc102456259"/>
      <w:bookmarkStart w:id="196" w:name="_Toc105097584"/>
      <w:r w:rsidRPr="0025122D">
        <w:rPr>
          <w:rFonts w:ascii="Times New Roman" w:hAnsi="Times New Roman" w:cs="Times New Roman"/>
          <w:b/>
          <w:bCs/>
          <w:i w:val="0"/>
          <w:iCs w:val="0"/>
          <w:color w:val="000000" w:themeColor="text1"/>
          <w:sz w:val="24"/>
          <w:szCs w:val="24"/>
        </w:rPr>
        <w:t>Gambar 4</w:t>
      </w:r>
      <w:r w:rsidR="007808DD">
        <w:rPr>
          <w:rFonts w:ascii="Times New Roman" w:hAnsi="Times New Roman" w:cs="Times New Roman"/>
          <w:b/>
          <w:bCs/>
          <w:i w:val="0"/>
          <w:iCs w:val="0"/>
          <w:color w:val="000000" w:themeColor="text1"/>
          <w:sz w:val="24"/>
          <w:szCs w:val="24"/>
        </w:rPr>
        <w:t>.</w:t>
      </w:r>
      <w:r w:rsidRPr="0025122D">
        <w:rPr>
          <w:rFonts w:ascii="Times New Roman" w:hAnsi="Times New Roman" w:cs="Times New Roman"/>
          <w:b/>
          <w:bCs/>
          <w:i w:val="0"/>
          <w:iCs w:val="0"/>
          <w:color w:val="000000" w:themeColor="text1"/>
          <w:sz w:val="24"/>
          <w:szCs w:val="24"/>
        </w:rPr>
        <w:fldChar w:fldCharType="begin"/>
      </w:r>
      <w:r w:rsidRPr="0025122D">
        <w:rPr>
          <w:rFonts w:ascii="Times New Roman" w:hAnsi="Times New Roman" w:cs="Times New Roman"/>
          <w:b/>
          <w:bCs/>
          <w:i w:val="0"/>
          <w:iCs w:val="0"/>
          <w:color w:val="000000" w:themeColor="text1"/>
          <w:sz w:val="24"/>
          <w:szCs w:val="24"/>
        </w:rPr>
        <w:instrText xml:space="preserve"> SEQ Gambar_4 \* ARABIC </w:instrText>
      </w:r>
      <w:r w:rsidRPr="0025122D">
        <w:rPr>
          <w:rFonts w:ascii="Times New Roman" w:hAnsi="Times New Roman" w:cs="Times New Roman"/>
          <w:b/>
          <w:bCs/>
          <w:i w:val="0"/>
          <w:iCs w:val="0"/>
          <w:color w:val="000000" w:themeColor="text1"/>
          <w:sz w:val="24"/>
          <w:szCs w:val="24"/>
        </w:rPr>
        <w:fldChar w:fldCharType="separate"/>
      </w:r>
      <w:r w:rsidR="00BA78B7">
        <w:rPr>
          <w:rFonts w:ascii="Times New Roman" w:hAnsi="Times New Roman" w:cs="Times New Roman"/>
          <w:b/>
          <w:bCs/>
          <w:i w:val="0"/>
          <w:iCs w:val="0"/>
          <w:noProof/>
          <w:color w:val="000000" w:themeColor="text1"/>
          <w:sz w:val="24"/>
          <w:szCs w:val="24"/>
        </w:rPr>
        <w:t>19</w:t>
      </w:r>
      <w:r w:rsidRPr="0025122D">
        <w:rPr>
          <w:rFonts w:ascii="Times New Roman" w:hAnsi="Times New Roman" w:cs="Times New Roman"/>
          <w:b/>
          <w:bCs/>
          <w:i w:val="0"/>
          <w:iCs w:val="0"/>
          <w:color w:val="000000" w:themeColor="text1"/>
          <w:sz w:val="24"/>
          <w:szCs w:val="24"/>
        </w:rPr>
        <w:fldChar w:fldCharType="end"/>
      </w:r>
      <w:r w:rsidRPr="0025122D">
        <w:rPr>
          <w:rFonts w:ascii="Times New Roman" w:hAnsi="Times New Roman" w:cs="Times New Roman"/>
          <w:b/>
          <w:bCs/>
          <w:i w:val="0"/>
          <w:iCs w:val="0"/>
          <w:color w:val="000000" w:themeColor="text1"/>
          <w:sz w:val="24"/>
          <w:szCs w:val="24"/>
        </w:rPr>
        <w:t xml:space="preserve"> </w:t>
      </w:r>
      <w:r w:rsidRPr="005875CE">
        <w:rPr>
          <w:rFonts w:ascii="Times New Roman" w:hAnsi="Times New Roman" w:cs="Times New Roman"/>
          <w:i w:val="0"/>
          <w:iCs w:val="0"/>
          <w:color w:val="000000" w:themeColor="text1"/>
          <w:sz w:val="24"/>
          <w:szCs w:val="24"/>
        </w:rPr>
        <w:t>Desain Relasi Antar Tabel</w:t>
      </w:r>
      <w:bookmarkEnd w:id="195"/>
      <w:bookmarkEnd w:id="196"/>
    </w:p>
    <w:p w14:paraId="64D6675C" w14:textId="77777777" w:rsidR="00175599" w:rsidRPr="00956B53" w:rsidRDefault="00175599" w:rsidP="008431A3">
      <w:pPr>
        <w:autoSpaceDE w:val="0"/>
        <w:autoSpaceDN w:val="0"/>
        <w:adjustRightInd w:val="0"/>
        <w:spacing w:after="0" w:line="360" w:lineRule="auto"/>
        <w:ind w:firstLine="360"/>
        <w:jc w:val="both"/>
        <w:rPr>
          <w:rFonts w:ascii="Times New Roman" w:hAnsi="Times New Roman" w:cs="Times New Roman"/>
          <w:color w:val="000000"/>
          <w:sz w:val="24"/>
          <w:szCs w:val="24"/>
        </w:rPr>
      </w:pPr>
      <w:r w:rsidRPr="00956B53">
        <w:rPr>
          <w:rFonts w:ascii="Times New Roman" w:hAnsi="Times New Roman" w:cs="Times New Roman"/>
          <w:color w:val="000000"/>
          <w:sz w:val="24"/>
          <w:szCs w:val="24"/>
        </w:rPr>
        <w:t>Pada konstruksi sistem, hasil dari analisis dan desain sistem kemudian diterjemahkan kekonstruksi sistem/</w:t>
      </w:r>
      <w:r w:rsidRPr="00E44EB9">
        <w:rPr>
          <w:rFonts w:ascii="Times New Roman" w:hAnsi="Times New Roman" w:cs="Times New Roman"/>
          <w:i/>
          <w:iCs/>
          <w:color w:val="000000"/>
          <w:sz w:val="24"/>
          <w:szCs w:val="24"/>
        </w:rPr>
        <w:t>software</w:t>
      </w:r>
      <w:r w:rsidRPr="00956B53">
        <w:rPr>
          <w:rFonts w:ascii="Times New Roman" w:hAnsi="Times New Roman" w:cs="Times New Roman"/>
          <w:color w:val="000000"/>
          <w:sz w:val="24"/>
          <w:szCs w:val="24"/>
        </w:rPr>
        <w:t xml:space="preserve"> dengan menggunakan bahasa pemrograman </w:t>
      </w:r>
      <w:r w:rsidRPr="00E44EB9">
        <w:rPr>
          <w:rFonts w:ascii="Times New Roman" w:hAnsi="Times New Roman" w:cs="Times New Roman"/>
          <w:i/>
          <w:iCs/>
          <w:color w:val="000000"/>
          <w:sz w:val="24"/>
          <w:szCs w:val="24"/>
        </w:rPr>
        <w:t>Visual</w:t>
      </w:r>
      <w:r w:rsidRPr="00956B53">
        <w:rPr>
          <w:rFonts w:ascii="Times New Roman" w:hAnsi="Times New Roman" w:cs="Times New Roman"/>
          <w:color w:val="000000"/>
          <w:sz w:val="24"/>
          <w:szCs w:val="24"/>
        </w:rPr>
        <w:t xml:space="preserve"> </w:t>
      </w:r>
      <w:r w:rsidRPr="00E44EB9">
        <w:rPr>
          <w:rFonts w:ascii="Times New Roman" w:hAnsi="Times New Roman" w:cs="Times New Roman"/>
          <w:i/>
          <w:iCs/>
          <w:color w:val="000000"/>
          <w:sz w:val="24"/>
          <w:szCs w:val="24"/>
        </w:rPr>
        <w:t>Stuido</w:t>
      </w:r>
      <w:r w:rsidRPr="00956B53">
        <w:rPr>
          <w:rFonts w:ascii="Times New Roman" w:hAnsi="Times New Roman" w:cs="Times New Roman"/>
          <w:color w:val="000000"/>
          <w:sz w:val="24"/>
          <w:szCs w:val="24"/>
        </w:rPr>
        <w:t xml:space="preserve"> </w:t>
      </w:r>
      <w:r w:rsidRPr="00E44EB9">
        <w:rPr>
          <w:rFonts w:ascii="Times New Roman" w:hAnsi="Times New Roman" w:cs="Times New Roman"/>
          <w:i/>
          <w:iCs/>
          <w:color w:val="000000"/>
          <w:sz w:val="24"/>
          <w:szCs w:val="24"/>
        </w:rPr>
        <w:t>(Visual Basic .Net</w:t>
      </w:r>
      <w:r w:rsidRPr="00956B53">
        <w:rPr>
          <w:rFonts w:ascii="Times New Roman" w:hAnsi="Times New Roman" w:cs="Times New Roman"/>
          <w:color w:val="000000"/>
          <w:sz w:val="24"/>
          <w:szCs w:val="24"/>
        </w:rPr>
        <w:t xml:space="preserve"> 2010). Adapun alat bantu yang digunakan pada tahap ini </w:t>
      </w:r>
      <w:proofErr w:type="gramStart"/>
      <w:r w:rsidRPr="00956B53">
        <w:rPr>
          <w:rFonts w:ascii="Times New Roman" w:hAnsi="Times New Roman" w:cs="Times New Roman"/>
          <w:color w:val="000000"/>
          <w:sz w:val="24"/>
          <w:szCs w:val="24"/>
        </w:rPr>
        <w:t>adalah :</w:t>
      </w:r>
      <w:proofErr w:type="gramEnd"/>
    </w:p>
    <w:p w14:paraId="10483035" w14:textId="77777777" w:rsidR="00175599" w:rsidRPr="00956B53" w:rsidRDefault="00175599" w:rsidP="005D1F4E">
      <w:pPr>
        <w:pStyle w:val="ListParagraph"/>
        <w:numPr>
          <w:ilvl w:val="0"/>
          <w:numId w:val="48"/>
        </w:numPr>
        <w:autoSpaceDE w:val="0"/>
        <w:autoSpaceDN w:val="0"/>
        <w:adjustRightInd w:val="0"/>
        <w:spacing w:after="0" w:line="360" w:lineRule="auto"/>
        <w:jc w:val="both"/>
        <w:rPr>
          <w:rFonts w:ascii="Times New Roman" w:hAnsi="Times New Roman" w:cs="Times New Roman"/>
          <w:color w:val="000000"/>
          <w:sz w:val="24"/>
          <w:szCs w:val="24"/>
        </w:rPr>
      </w:pPr>
      <w:r w:rsidRPr="00E44EB9">
        <w:rPr>
          <w:rFonts w:ascii="Times New Roman" w:hAnsi="Times New Roman" w:cs="Times New Roman"/>
          <w:i/>
          <w:iCs/>
          <w:color w:val="000000"/>
          <w:sz w:val="24"/>
          <w:szCs w:val="24"/>
        </w:rPr>
        <w:t>Visual Basic .Net</w:t>
      </w:r>
      <w:r w:rsidRPr="00956B53">
        <w:rPr>
          <w:rFonts w:ascii="Times New Roman" w:hAnsi="Times New Roman" w:cs="Times New Roman"/>
          <w:color w:val="000000"/>
          <w:sz w:val="24"/>
          <w:szCs w:val="24"/>
        </w:rPr>
        <w:t xml:space="preserve"> 2010 untuk pemrogramannya</w:t>
      </w:r>
    </w:p>
    <w:p w14:paraId="3C6E176D" w14:textId="77777777" w:rsidR="00175599" w:rsidRPr="00956B53" w:rsidRDefault="00175599" w:rsidP="005D1F4E">
      <w:pPr>
        <w:pStyle w:val="ListParagraph"/>
        <w:numPr>
          <w:ilvl w:val="0"/>
          <w:numId w:val="48"/>
        </w:numPr>
        <w:autoSpaceDE w:val="0"/>
        <w:autoSpaceDN w:val="0"/>
        <w:adjustRightInd w:val="0"/>
        <w:spacing w:after="0" w:line="360" w:lineRule="auto"/>
        <w:jc w:val="both"/>
        <w:rPr>
          <w:rFonts w:ascii="Times New Roman" w:hAnsi="Times New Roman" w:cs="Times New Roman"/>
          <w:color w:val="000000"/>
          <w:sz w:val="24"/>
          <w:szCs w:val="24"/>
        </w:rPr>
      </w:pPr>
      <w:r w:rsidRPr="00E44EB9">
        <w:rPr>
          <w:rFonts w:ascii="Times New Roman" w:hAnsi="Times New Roman" w:cs="Times New Roman"/>
          <w:i/>
          <w:iCs/>
          <w:color w:val="000000"/>
          <w:sz w:val="24"/>
          <w:szCs w:val="24"/>
        </w:rPr>
        <w:lastRenderedPageBreak/>
        <w:t>MySql</w:t>
      </w:r>
      <w:r w:rsidRPr="00956B53">
        <w:rPr>
          <w:rFonts w:ascii="Times New Roman" w:hAnsi="Times New Roman" w:cs="Times New Roman"/>
          <w:color w:val="000000"/>
          <w:sz w:val="24"/>
          <w:szCs w:val="24"/>
        </w:rPr>
        <w:t xml:space="preserve"> untuk </w:t>
      </w:r>
      <w:r w:rsidRPr="00E44EB9">
        <w:rPr>
          <w:rFonts w:ascii="Times New Roman" w:hAnsi="Times New Roman" w:cs="Times New Roman"/>
          <w:i/>
          <w:iCs/>
          <w:color w:val="000000"/>
          <w:sz w:val="24"/>
          <w:szCs w:val="24"/>
        </w:rPr>
        <w:t>databasenya</w:t>
      </w:r>
    </w:p>
    <w:p w14:paraId="668596F3" w14:textId="77777777" w:rsidR="00175599" w:rsidRPr="00956B53" w:rsidRDefault="00175599" w:rsidP="005D1F4E">
      <w:pPr>
        <w:pStyle w:val="ListParagraph"/>
        <w:numPr>
          <w:ilvl w:val="0"/>
          <w:numId w:val="48"/>
        </w:numPr>
        <w:autoSpaceDE w:val="0"/>
        <w:autoSpaceDN w:val="0"/>
        <w:adjustRightInd w:val="0"/>
        <w:spacing w:after="0" w:line="360" w:lineRule="auto"/>
        <w:jc w:val="both"/>
        <w:rPr>
          <w:rFonts w:ascii="Times New Roman" w:hAnsi="Times New Roman" w:cs="Times New Roman"/>
          <w:color w:val="000000"/>
          <w:sz w:val="24"/>
          <w:szCs w:val="24"/>
        </w:rPr>
      </w:pPr>
      <w:r w:rsidRPr="00E44EB9">
        <w:rPr>
          <w:rFonts w:ascii="Times New Roman" w:hAnsi="Times New Roman" w:cs="Times New Roman"/>
          <w:i/>
          <w:iCs/>
          <w:color w:val="000000"/>
          <w:sz w:val="24"/>
          <w:szCs w:val="24"/>
        </w:rPr>
        <w:t>Crystall Report</w:t>
      </w:r>
      <w:r w:rsidRPr="00956B53">
        <w:rPr>
          <w:rFonts w:ascii="Times New Roman" w:hAnsi="Times New Roman" w:cs="Times New Roman"/>
          <w:color w:val="000000"/>
          <w:sz w:val="24"/>
          <w:szCs w:val="24"/>
        </w:rPr>
        <w:t xml:space="preserve"> untuk laporannya</w:t>
      </w:r>
    </w:p>
    <w:p w14:paraId="69368DC7" w14:textId="31926A64" w:rsidR="00B429B7" w:rsidRPr="00E44EB9" w:rsidRDefault="00175599" w:rsidP="008431A3">
      <w:pPr>
        <w:pStyle w:val="ListParagraph"/>
        <w:numPr>
          <w:ilvl w:val="0"/>
          <w:numId w:val="48"/>
        </w:numPr>
        <w:autoSpaceDE w:val="0"/>
        <w:autoSpaceDN w:val="0"/>
        <w:adjustRightInd w:val="0"/>
        <w:spacing w:after="0" w:line="360" w:lineRule="auto"/>
        <w:jc w:val="both"/>
        <w:rPr>
          <w:rFonts w:ascii="Times New Roman" w:hAnsi="Times New Roman" w:cs="Times New Roman"/>
          <w:i/>
          <w:iCs/>
          <w:color w:val="000000"/>
          <w:sz w:val="24"/>
          <w:szCs w:val="24"/>
        </w:rPr>
      </w:pPr>
      <w:r w:rsidRPr="00956B53">
        <w:rPr>
          <w:rFonts w:ascii="Times New Roman" w:hAnsi="Times New Roman" w:cs="Times New Roman"/>
          <w:color w:val="000000"/>
          <w:sz w:val="24"/>
          <w:szCs w:val="24"/>
        </w:rPr>
        <w:t xml:space="preserve">ODBC untuk </w:t>
      </w:r>
      <w:r w:rsidRPr="00E44EB9">
        <w:rPr>
          <w:rFonts w:ascii="Times New Roman" w:hAnsi="Times New Roman" w:cs="Times New Roman"/>
          <w:i/>
          <w:iCs/>
          <w:color w:val="000000"/>
          <w:sz w:val="24"/>
          <w:szCs w:val="24"/>
        </w:rPr>
        <w:t>conector databasenya</w:t>
      </w:r>
    </w:p>
    <w:p w14:paraId="15AC1783" w14:textId="77777777" w:rsidR="005575E4" w:rsidRPr="00E44EB9" w:rsidRDefault="005575E4" w:rsidP="005575E4">
      <w:pPr>
        <w:autoSpaceDE w:val="0"/>
        <w:autoSpaceDN w:val="0"/>
        <w:adjustRightInd w:val="0"/>
        <w:spacing w:after="0" w:line="360" w:lineRule="auto"/>
        <w:jc w:val="both"/>
        <w:rPr>
          <w:rFonts w:ascii="Times New Roman" w:hAnsi="Times New Roman" w:cs="Times New Roman"/>
          <w:i/>
          <w:iCs/>
          <w:color w:val="000000"/>
          <w:sz w:val="24"/>
          <w:szCs w:val="24"/>
        </w:rPr>
      </w:pPr>
    </w:p>
    <w:p w14:paraId="19EC2EFF" w14:textId="77777777" w:rsidR="005575E4" w:rsidRDefault="005575E4" w:rsidP="005575E4">
      <w:pPr>
        <w:autoSpaceDE w:val="0"/>
        <w:autoSpaceDN w:val="0"/>
        <w:adjustRightInd w:val="0"/>
        <w:spacing w:after="0" w:line="360" w:lineRule="auto"/>
        <w:jc w:val="both"/>
        <w:rPr>
          <w:rFonts w:ascii="Times New Roman" w:hAnsi="Times New Roman" w:cs="Times New Roman"/>
          <w:color w:val="000000"/>
          <w:sz w:val="24"/>
          <w:szCs w:val="24"/>
        </w:rPr>
      </w:pPr>
    </w:p>
    <w:p w14:paraId="245ADB19" w14:textId="77777777" w:rsidR="005575E4" w:rsidRDefault="005575E4" w:rsidP="005575E4">
      <w:pPr>
        <w:autoSpaceDE w:val="0"/>
        <w:autoSpaceDN w:val="0"/>
        <w:adjustRightInd w:val="0"/>
        <w:spacing w:after="0" w:line="360" w:lineRule="auto"/>
        <w:jc w:val="both"/>
        <w:rPr>
          <w:rFonts w:ascii="Times New Roman" w:hAnsi="Times New Roman" w:cs="Times New Roman"/>
          <w:color w:val="000000"/>
          <w:sz w:val="24"/>
          <w:szCs w:val="24"/>
        </w:rPr>
      </w:pPr>
    </w:p>
    <w:p w14:paraId="4C941138" w14:textId="77777777" w:rsidR="005575E4" w:rsidRPr="005575E4" w:rsidRDefault="005575E4" w:rsidP="005575E4">
      <w:pPr>
        <w:autoSpaceDE w:val="0"/>
        <w:autoSpaceDN w:val="0"/>
        <w:adjustRightInd w:val="0"/>
        <w:spacing w:after="0" w:line="360" w:lineRule="auto"/>
        <w:jc w:val="both"/>
        <w:rPr>
          <w:rFonts w:ascii="Times New Roman" w:hAnsi="Times New Roman" w:cs="Times New Roman"/>
          <w:color w:val="000000"/>
          <w:sz w:val="24"/>
          <w:szCs w:val="24"/>
        </w:rPr>
      </w:pPr>
    </w:p>
    <w:bookmarkStart w:id="197" w:name="_Toc105778663"/>
    <w:p w14:paraId="5562028D" w14:textId="6E90D1F3" w:rsidR="00175599" w:rsidRPr="00175599" w:rsidRDefault="000B0848" w:rsidP="00FE23D8">
      <w:pPr>
        <w:pStyle w:val="Heading3"/>
        <w:numPr>
          <w:ilvl w:val="0"/>
          <w:numId w:val="0"/>
        </w:numPr>
        <w:ind w:left="720" w:hanging="720"/>
      </w:pPr>
      <w:r w:rsidRPr="000B0848">
        <w:rPr>
          <w:rFonts w:asciiTheme="minorHAnsi" w:eastAsiaTheme="minorHAnsi" w:hAnsiTheme="minorHAnsi" w:cstheme="minorBidi"/>
          <w:b w:val="0"/>
          <w:bCs w:val="0"/>
          <w:noProof/>
          <w:sz w:val="22"/>
          <w:szCs w:val="24"/>
          <w:lang w:val="en-US" w:eastAsia="en-US"/>
        </w:rPr>
        <mc:AlternateContent>
          <mc:Choice Requires="wps">
            <w:drawing>
              <wp:anchor distT="0" distB="0" distL="114300" distR="114300" simplePos="0" relativeHeight="252067840" behindDoc="0" locked="0" layoutInCell="1" allowOverlap="1" wp14:anchorId="29B436F4" wp14:editId="36864505">
                <wp:simplePos x="0" y="0"/>
                <wp:positionH relativeFrom="column">
                  <wp:posOffset>5532120</wp:posOffset>
                </wp:positionH>
                <wp:positionV relativeFrom="paragraph">
                  <wp:posOffset>-1210945</wp:posOffset>
                </wp:positionV>
                <wp:extent cx="395417" cy="259491"/>
                <wp:effectExtent l="0" t="0" r="24130" b="26670"/>
                <wp:wrapNone/>
                <wp:docPr id="499" name="Rectangle 499"/>
                <wp:cNvGraphicFramePr/>
                <a:graphic xmlns:a="http://schemas.openxmlformats.org/drawingml/2006/main">
                  <a:graphicData uri="http://schemas.microsoft.com/office/word/2010/wordprocessingShape">
                    <wps:wsp>
                      <wps:cNvSpPr/>
                      <wps:spPr>
                        <a:xfrm>
                          <a:off x="0" y="0"/>
                          <a:ext cx="395417" cy="259491"/>
                        </a:xfrm>
                        <a:prstGeom prst="rect">
                          <a:avLst/>
                        </a:prstGeom>
                        <a:solidFill>
                          <a:sysClr val="window" lastClr="FFFFFF"/>
                        </a:solidFill>
                        <a:ln w="12700" cap="flat" cmpd="sng" algn="ctr">
                          <a:solidFill>
                            <a:sysClr val="window" lastClr="FFFFFF"/>
                          </a:solidFill>
                          <a:prstDash val="solid"/>
                          <a:miter lim="800000"/>
                        </a:ln>
                        <a:effectLst/>
                      </wps:spPr>
                      <wps:txbx>
                        <w:txbxContent>
                          <w:p w14:paraId="085CD5A1" w14:textId="7379EC77" w:rsidR="00AC18F9" w:rsidRPr="00AD237F" w:rsidRDefault="00AC18F9" w:rsidP="000B0848">
                            <w:pPr>
                              <w:jc w:val="center"/>
                            </w:pPr>
                            <w:r>
                              <w:t>65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B436F4" id="Rectangle 499" o:spid="_x0000_s1184" style="position:absolute;left:0;text-align:left;margin-left:435.6pt;margin-top:-95.35pt;width:31.15pt;height:20.4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" fillcolor="window" strokecolor="window" strokeweight="1pt">
                <v:textbox>
                  <w:txbxContent>
                    <w:p w14:paraId="085CD5A1" w14:textId="7379EC77" w:rsidR="00AC18F9" w:rsidRPr="00AD237F" w:rsidRDefault="00AC18F9" w:rsidP="000B0848">
                      <w:pPr>
                        <w:jc w:val="center"/>
                      </w:pPr>
                      <w:r>
                        <w:t>65</w:t>
                      </w:r>
                    </w:p>
                  </w:txbxContent>
                </v:textbox>
              </v:rect>
            </w:pict>
          </mc:Fallback>
        </mc:AlternateContent>
      </w:r>
      <w:r w:rsidR="00175599" w:rsidRPr="00175599">
        <w:t>4.3.</w:t>
      </w:r>
      <w:r w:rsidR="00FE23D8">
        <w:t>4</w:t>
      </w:r>
      <w:r w:rsidR="00175599" w:rsidRPr="00175599">
        <w:t xml:space="preserve"> </w:t>
      </w:r>
      <w:r w:rsidR="00175599" w:rsidRPr="00E44EB9">
        <w:rPr>
          <w:i/>
          <w:iCs/>
        </w:rPr>
        <w:t>Pscode</w:t>
      </w:r>
      <w:r w:rsidR="00175599" w:rsidRPr="00175599">
        <w:t xml:space="preserve"> Proses</w:t>
      </w:r>
      <w:bookmarkEnd w:id="197"/>
    </w:p>
    <w:tbl>
      <w:tblPr>
        <w:tblStyle w:val="TableGrid"/>
        <w:tblW w:w="8284" w:type="dxa"/>
        <w:tblLook w:val="04A0" w:firstRow="1" w:lastRow="0" w:firstColumn="1" w:lastColumn="0" w:noHBand="0" w:noVBand="1"/>
      </w:tblPr>
      <w:tblGrid>
        <w:gridCol w:w="8284"/>
      </w:tblGrid>
      <w:tr w:rsidR="00175599" w:rsidRPr="00175599" w14:paraId="200725FF" w14:textId="77777777" w:rsidTr="00445809">
        <w:trPr>
          <w:trHeight w:val="2254"/>
        </w:trPr>
        <w:tc>
          <w:tcPr>
            <w:tcW w:w="8284" w:type="dxa"/>
          </w:tcPr>
          <w:p w14:paraId="70495F2C" w14:textId="77777777" w:rsidR="00445809" w:rsidRPr="00971AC6" w:rsidRDefault="00445809" w:rsidP="00445809">
            <w:pPr>
              <w:tabs>
                <w:tab w:val="left" w:pos="6976"/>
                <w:tab w:val="left" w:leader="dot" w:pos="7262"/>
                <w:tab w:val="right" w:pos="7568"/>
              </w:tabs>
              <w:autoSpaceDE w:val="0"/>
              <w:autoSpaceDN w:val="0"/>
              <w:adjustRightInd w:val="0"/>
              <w:spacing w:line="360" w:lineRule="auto"/>
              <w:rPr>
                <w:rFonts w:ascii="Arial" w:hAnsi="Arial" w:cs="Arial"/>
              </w:rPr>
            </w:pPr>
            <w:r w:rsidRPr="00E44EB9">
              <w:rPr>
                <w:rFonts w:ascii="Arial" w:hAnsi="Arial" w:cs="Arial"/>
                <w:b/>
                <w:bCs/>
                <w:i/>
                <w:iCs/>
                <w:u w:val="single"/>
              </w:rPr>
              <w:t>STATEMENT</w:t>
            </w:r>
            <w:r w:rsidRPr="00971AC6">
              <w:rPr>
                <w:rFonts w:ascii="Arial" w:hAnsi="Arial" w:cs="Arial"/>
              </w:rPr>
              <w:tab/>
            </w:r>
            <w:r w:rsidRPr="00E44EB9">
              <w:rPr>
                <w:rFonts w:ascii="Arial" w:hAnsi="Arial" w:cs="Arial"/>
                <w:b/>
                <w:bCs/>
                <w:i/>
                <w:iCs/>
                <w:u w:val="single"/>
              </w:rPr>
              <w:t>NODE</w:t>
            </w:r>
          </w:p>
          <w:p w14:paraId="49D5060E" w14:textId="77777777" w:rsidR="00445809" w:rsidRDefault="00445809" w:rsidP="00445809">
            <w:pPr>
              <w:tabs>
                <w:tab w:val="left" w:pos="7118"/>
                <w:tab w:val="left" w:pos="7543"/>
              </w:tabs>
              <w:autoSpaceDE w:val="0"/>
              <w:autoSpaceDN w:val="0"/>
              <w:adjustRightInd w:val="0"/>
              <w:spacing w:line="360" w:lineRule="auto"/>
              <w:rPr>
                <w:rFonts w:ascii="Arial" w:hAnsi="Arial" w:cs="Arial"/>
                <w:color w:val="0000FF"/>
                <w:sz w:val="19"/>
                <w:szCs w:val="19"/>
              </w:rPr>
            </w:pPr>
          </w:p>
          <w:p w14:paraId="49AA2408" w14:textId="77777777" w:rsidR="004768D5" w:rsidRPr="00001551" w:rsidRDefault="004768D5" w:rsidP="004768D5">
            <w:pPr>
              <w:tabs>
                <w:tab w:val="left" w:leader="dot" w:pos="7251"/>
                <w:tab w:val="right" w:pos="7535"/>
              </w:tabs>
              <w:autoSpaceDE w:val="0"/>
              <w:autoSpaceDN w:val="0"/>
              <w:adjustRightInd w:val="0"/>
              <w:spacing w:line="360" w:lineRule="auto"/>
              <w:rPr>
                <w:rFonts w:ascii="Arial Narrow" w:hAnsi="Arial Narrow" w:cs="Consolas"/>
                <w:sz w:val="19"/>
                <w:szCs w:val="19"/>
              </w:rPr>
            </w:pPr>
            <w:r w:rsidRPr="00001551">
              <w:rPr>
                <w:rFonts w:ascii="Arial Narrow" w:hAnsi="Arial Narrow" w:cs="Consolas"/>
                <w:color w:val="0000FF"/>
                <w:sz w:val="19"/>
                <w:szCs w:val="19"/>
              </w:rPr>
              <w:t>Sub</w:t>
            </w:r>
            <w:r w:rsidRPr="00001551">
              <w:rPr>
                <w:rFonts w:ascii="Arial Narrow" w:hAnsi="Arial Narrow" w:cs="Consolas"/>
                <w:sz w:val="19"/>
                <w:szCs w:val="19"/>
              </w:rPr>
              <w:t xml:space="preserve"> ProsesLastSquare()</w:t>
            </w:r>
          </w:p>
          <w:p w14:paraId="1F351F79" w14:textId="77777777" w:rsidR="004768D5" w:rsidRPr="00001551" w:rsidRDefault="004768D5" w:rsidP="004768D5">
            <w:pPr>
              <w:tabs>
                <w:tab w:val="left" w:leader="dot" w:pos="7251"/>
                <w:tab w:val="right" w:pos="7535"/>
              </w:tabs>
              <w:autoSpaceDE w:val="0"/>
              <w:autoSpaceDN w:val="0"/>
              <w:adjustRightInd w:val="0"/>
              <w:spacing w:line="360" w:lineRule="auto"/>
              <w:rPr>
                <w:rFonts w:ascii="Arial Narrow" w:hAnsi="Arial Narrow" w:cs="Consolas"/>
                <w:sz w:val="19"/>
                <w:szCs w:val="19"/>
              </w:rPr>
            </w:pPr>
            <w:r w:rsidRPr="00001551">
              <w:rPr>
                <w:rFonts w:ascii="Arial Narrow" w:hAnsi="Arial Narrow" w:cs="Consolas"/>
                <w:sz w:val="19"/>
                <w:szCs w:val="19"/>
              </w:rPr>
              <w:t xml:space="preserve">        </w:t>
            </w:r>
            <w:r w:rsidRPr="00001551">
              <w:rPr>
                <w:rFonts w:ascii="Arial Narrow" w:hAnsi="Arial Narrow" w:cs="Consolas"/>
                <w:color w:val="0000FF"/>
                <w:sz w:val="19"/>
                <w:szCs w:val="19"/>
              </w:rPr>
              <w:t>Dim</w:t>
            </w:r>
            <w:r w:rsidRPr="00001551">
              <w:rPr>
                <w:rFonts w:ascii="Arial Narrow" w:hAnsi="Arial Narrow" w:cs="Consolas"/>
                <w:sz w:val="19"/>
                <w:szCs w:val="19"/>
              </w:rPr>
              <w:t xml:space="preserve"> nBaris, nData </w:t>
            </w:r>
            <w:r w:rsidRPr="00001551">
              <w:rPr>
                <w:rFonts w:ascii="Arial Narrow" w:hAnsi="Arial Narrow" w:cs="Consolas"/>
                <w:color w:val="0000FF"/>
                <w:sz w:val="19"/>
                <w:szCs w:val="19"/>
              </w:rPr>
              <w:t>As</w:t>
            </w:r>
            <w:r w:rsidRPr="00001551">
              <w:rPr>
                <w:rFonts w:ascii="Arial Narrow" w:hAnsi="Arial Narrow" w:cs="Consolas"/>
                <w:sz w:val="19"/>
                <w:szCs w:val="19"/>
              </w:rPr>
              <w:t xml:space="preserve"> </w:t>
            </w:r>
            <w:r w:rsidRPr="00001551">
              <w:rPr>
                <w:rFonts w:ascii="Arial Narrow" w:hAnsi="Arial Narrow" w:cs="Consolas"/>
                <w:color w:val="0000FF"/>
                <w:sz w:val="19"/>
                <w:szCs w:val="19"/>
              </w:rPr>
              <w:t>Integer</w:t>
            </w:r>
            <w:r>
              <w:rPr>
                <w:rFonts w:ascii="Arial Narrow" w:hAnsi="Arial Narrow" w:cs="Consolas"/>
                <w:color w:val="0000FF"/>
                <w:sz w:val="19"/>
                <w:szCs w:val="19"/>
              </w:rPr>
              <w:t xml:space="preserve"> </w:t>
            </w:r>
            <w:r>
              <w:rPr>
                <w:rFonts w:ascii="Arial Narrow" w:hAnsi="Arial Narrow" w:cs="Consolas"/>
                <w:color w:val="0000FF"/>
                <w:sz w:val="19"/>
                <w:szCs w:val="19"/>
              </w:rPr>
              <w:tab/>
            </w:r>
            <w:r>
              <w:rPr>
                <w:rFonts w:ascii="Arial Narrow" w:hAnsi="Arial Narrow" w:cs="Consolas"/>
                <w:color w:val="0000FF"/>
                <w:sz w:val="19"/>
                <w:szCs w:val="19"/>
              </w:rPr>
              <w:tab/>
              <w:t>1</w:t>
            </w:r>
          </w:p>
          <w:p w14:paraId="54053342" w14:textId="77777777" w:rsidR="004768D5" w:rsidRPr="00001551" w:rsidRDefault="004768D5" w:rsidP="004768D5">
            <w:pPr>
              <w:tabs>
                <w:tab w:val="left" w:leader="dot" w:pos="7251"/>
                <w:tab w:val="right" w:pos="7535"/>
              </w:tabs>
              <w:autoSpaceDE w:val="0"/>
              <w:autoSpaceDN w:val="0"/>
              <w:adjustRightInd w:val="0"/>
              <w:spacing w:line="360" w:lineRule="auto"/>
              <w:rPr>
                <w:rFonts w:ascii="Arial Narrow" w:hAnsi="Arial Narrow" w:cs="Consolas"/>
                <w:sz w:val="19"/>
                <w:szCs w:val="19"/>
              </w:rPr>
            </w:pPr>
            <w:r w:rsidRPr="00001551">
              <w:rPr>
                <w:rFonts w:ascii="Arial Narrow" w:hAnsi="Arial Narrow" w:cs="Consolas"/>
                <w:sz w:val="19"/>
                <w:szCs w:val="19"/>
              </w:rPr>
              <w:t xml:space="preserve">        </w:t>
            </w:r>
            <w:r w:rsidRPr="00001551">
              <w:rPr>
                <w:rFonts w:ascii="Arial Narrow" w:hAnsi="Arial Narrow" w:cs="Consolas"/>
                <w:color w:val="0000FF"/>
                <w:sz w:val="19"/>
                <w:szCs w:val="19"/>
              </w:rPr>
              <w:t>Dim</w:t>
            </w:r>
            <w:r w:rsidRPr="00001551">
              <w:rPr>
                <w:rFonts w:ascii="Arial Narrow" w:hAnsi="Arial Narrow" w:cs="Consolas"/>
                <w:sz w:val="19"/>
                <w:szCs w:val="19"/>
              </w:rPr>
              <w:t xml:space="preserve"> TotY = 0, TotXY = 0, TotXX = 0</w:t>
            </w:r>
            <w:r>
              <w:rPr>
                <w:rFonts w:ascii="Arial Narrow" w:hAnsi="Arial Narrow" w:cs="Consolas"/>
                <w:sz w:val="19"/>
                <w:szCs w:val="19"/>
              </w:rPr>
              <w:t xml:space="preserve"> </w:t>
            </w:r>
            <w:r>
              <w:rPr>
                <w:rFonts w:ascii="Arial Narrow" w:hAnsi="Arial Narrow" w:cs="Consolas"/>
                <w:sz w:val="19"/>
                <w:szCs w:val="19"/>
              </w:rPr>
              <w:tab/>
            </w:r>
            <w:r>
              <w:rPr>
                <w:rFonts w:ascii="Arial Narrow" w:hAnsi="Arial Narrow" w:cs="Consolas"/>
                <w:sz w:val="19"/>
                <w:szCs w:val="19"/>
              </w:rPr>
              <w:tab/>
              <w:t>1</w:t>
            </w:r>
          </w:p>
          <w:p w14:paraId="668C3DB2" w14:textId="77777777" w:rsidR="004768D5" w:rsidRPr="00001551" w:rsidRDefault="004768D5" w:rsidP="004768D5">
            <w:pPr>
              <w:tabs>
                <w:tab w:val="left" w:leader="dot" w:pos="7251"/>
                <w:tab w:val="right" w:pos="7535"/>
              </w:tabs>
              <w:autoSpaceDE w:val="0"/>
              <w:autoSpaceDN w:val="0"/>
              <w:adjustRightInd w:val="0"/>
              <w:spacing w:line="360" w:lineRule="auto"/>
              <w:rPr>
                <w:rFonts w:ascii="Arial Narrow" w:hAnsi="Arial Narrow" w:cs="Consolas"/>
                <w:sz w:val="19"/>
                <w:szCs w:val="19"/>
              </w:rPr>
            </w:pPr>
            <w:r w:rsidRPr="00001551">
              <w:rPr>
                <w:rFonts w:ascii="Arial Narrow" w:hAnsi="Arial Narrow" w:cs="Consolas"/>
                <w:sz w:val="19"/>
                <w:szCs w:val="19"/>
              </w:rPr>
              <w:t xml:space="preserve">        Tampilkandata()</w:t>
            </w:r>
            <w:r>
              <w:rPr>
                <w:rFonts w:ascii="Arial Narrow" w:hAnsi="Arial Narrow" w:cs="Consolas"/>
                <w:sz w:val="19"/>
                <w:szCs w:val="19"/>
              </w:rPr>
              <w:t xml:space="preserve"> </w:t>
            </w:r>
            <w:r>
              <w:rPr>
                <w:rFonts w:ascii="Arial Narrow" w:hAnsi="Arial Narrow" w:cs="Consolas"/>
                <w:sz w:val="19"/>
                <w:szCs w:val="19"/>
              </w:rPr>
              <w:tab/>
            </w:r>
            <w:r>
              <w:rPr>
                <w:rFonts w:ascii="Arial Narrow" w:hAnsi="Arial Narrow" w:cs="Consolas"/>
                <w:sz w:val="19"/>
                <w:szCs w:val="19"/>
              </w:rPr>
              <w:tab/>
              <w:t>2</w:t>
            </w:r>
          </w:p>
          <w:p w14:paraId="2D27C3E3" w14:textId="77777777" w:rsidR="004768D5" w:rsidRPr="00001551" w:rsidRDefault="004768D5" w:rsidP="004768D5">
            <w:pPr>
              <w:tabs>
                <w:tab w:val="left" w:leader="dot" w:pos="7251"/>
                <w:tab w:val="right" w:pos="7535"/>
              </w:tabs>
              <w:autoSpaceDE w:val="0"/>
              <w:autoSpaceDN w:val="0"/>
              <w:adjustRightInd w:val="0"/>
              <w:spacing w:line="360" w:lineRule="auto"/>
              <w:rPr>
                <w:rFonts w:ascii="Arial Narrow" w:hAnsi="Arial Narrow" w:cs="Consolas"/>
                <w:sz w:val="19"/>
                <w:szCs w:val="19"/>
              </w:rPr>
            </w:pPr>
            <w:r w:rsidRPr="00001551">
              <w:rPr>
                <w:rFonts w:ascii="Arial Narrow" w:hAnsi="Arial Narrow" w:cs="Consolas"/>
                <w:sz w:val="19"/>
                <w:szCs w:val="19"/>
              </w:rPr>
              <w:t xml:space="preserve">        </w:t>
            </w:r>
            <w:r w:rsidRPr="00001551">
              <w:rPr>
                <w:rFonts w:ascii="Arial Narrow" w:hAnsi="Arial Narrow" w:cs="Consolas"/>
                <w:color w:val="0000FF"/>
                <w:sz w:val="19"/>
                <w:szCs w:val="19"/>
              </w:rPr>
              <w:t>For</w:t>
            </w:r>
            <w:r w:rsidRPr="00001551">
              <w:rPr>
                <w:rFonts w:ascii="Arial Narrow" w:hAnsi="Arial Narrow" w:cs="Consolas"/>
                <w:sz w:val="19"/>
                <w:szCs w:val="19"/>
              </w:rPr>
              <w:t xml:space="preserve"> brs </w:t>
            </w:r>
            <w:r w:rsidRPr="00001551">
              <w:rPr>
                <w:rFonts w:ascii="Arial Narrow" w:hAnsi="Arial Narrow" w:cs="Consolas"/>
                <w:color w:val="0000FF"/>
                <w:sz w:val="19"/>
                <w:szCs w:val="19"/>
              </w:rPr>
              <w:t>As</w:t>
            </w:r>
            <w:r w:rsidRPr="00001551">
              <w:rPr>
                <w:rFonts w:ascii="Arial Narrow" w:hAnsi="Arial Narrow" w:cs="Consolas"/>
                <w:sz w:val="19"/>
                <w:szCs w:val="19"/>
              </w:rPr>
              <w:t xml:space="preserve"> </w:t>
            </w:r>
            <w:r w:rsidRPr="00001551">
              <w:rPr>
                <w:rFonts w:ascii="Arial Narrow" w:hAnsi="Arial Narrow" w:cs="Consolas"/>
                <w:color w:val="0000FF"/>
                <w:sz w:val="19"/>
                <w:szCs w:val="19"/>
              </w:rPr>
              <w:t>Integer</w:t>
            </w:r>
            <w:r w:rsidRPr="00001551">
              <w:rPr>
                <w:rFonts w:ascii="Arial Narrow" w:hAnsi="Arial Narrow" w:cs="Consolas"/>
                <w:sz w:val="19"/>
                <w:szCs w:val="19"/>
              </w:rPr>
              <w:t xml:space="preserve"> = 0 </w:t>
            </w:r>
            <w:r w:rsidRPr="00001551">
              <w:rPr>
                <w:rFonts w:ascii="Arial Narrow" w:hAnsi="Arial Narrow" w:cs="Consolas"/>
                <w:color w:val="0000FF"/>
                <w:sz w:val="19"/>
                <w:szCs w:val="19"/>
              </w:rPr>
              <w:t>To</w:t>
            </w:r>
            <w:r w:rsidRPr="00001551">
              <w:rPr>
                <w:rFonts w:ascii="Arial Narrow" w:hAnsi="Arial Narrow" w:cs="Consolas"/>
                <w:sz w:val="19"/>
                <w:szCs w:val="19"/>
              </w:rPr>
              <w:t xml:space="preserve"> nJmlData </w:t>
            </w:r>
            <w:r>
              <w:rPr>
                <w:rFonts w:ascii="Arial Narrow" w:hAnsi="Arial Narrow" w:cs="Consolas"/>
                <w:sz w:val="19"/>
                <w:szCs w:val="19"/>
              </w:rPr>
              <w:t>–</w:t>
            </w:r>
            <w:r w:rsidRPr="00001551">
              <w:rPr>
                <w:rFonts w:ascii="Arial Narrow" w:hAnsi="Arial Narrow" w:cs="Consolas"/>
                <w:sz w:val="19"/>
                <w:szCs w:val="19"/>
              </w:rPr>
              <w:t xml:space="preserve"> 1</w:t>
            </w:r>
            <w:r>
              <w:rPr>
                <w:rFonts w:ascii="Arial Narrow" w:hAnsi="Arial Narrow" w:cs="Consolas"/>
                <w:sz w:val="19"/>
                <w:szCs w:val="19"/>
              </w:rPr>
              <w:t xml:space="preserve"> </w:t>
            </w:r>
            <w:r>
              <w:rPr>
                <w:rFonts w:ascii="Arial Narrow" w:hAnsi="Arial Narrow" w:cs="Consolas"/>
                <w:sz w:val="19"/>
                <w:szCs w:val="19"/>
              </w:rPr>
              <w:tab/>
            </w:r>
            <w:r>
              <w:rPr>
                <w:rFonts w:ascii="Arial Narrow" w:hAnsi="Arial Narrow" w:cs="Consolas"/>
                <w:sz w:val="19"/>
                <w:szCs w:val="19"/>
              </w:rPr>
              <w:tab/>
              <w:t>3</w:t>
            </w:r>
          </w:p>
          <w:p w14:paraId="6992965B" w14:textId="77777777" w:rsidR="004768D5" w:rsidRPr="00001551" w:rsidRDefault="004768D5" w:rsidP="004768D5">
            <w:pPr>
              <w:tabs>
                <w:tab w:val="left" w:leader="dot" w:pos="7251"/>
                <w:tab w:val="right" w:pos="7535"/>
              </w:tabs>
              <w:autoSpaceDE w:val="0"/>
              <w:autoSpaceDN w:val="0"/>
              <w:adjustRightInd w:val="0"/>
              <w:spacing w:line="360" w:lineRule="auto"/>
              <w:rPr>
                <w:rFonts w:ascii="Arial Narrow" w:hAnsi="Arial Narrow" w:cs="Consolas"/>
                <w:sz w:val="19"/>
                <w:szCs w:val="19"/>
              </w:rPr>
            </w:pPr>
            <w:r w:rsidRPr="00001551">
              <w:rPr>
                <w:rFonts w:ascii="Arial Narrow" w:hAnsi="Arial Narrow" w:cs="Consolas"/>
                <w:sz w:val="19"/>
                <w:szCs w:val="19"/>
              </w:rPr>
              <w:t xml:space="preserve">            cPeriode = Microsoft.VisualBasic.Left(dg2.Item(1, brs).Value, 4)</w:t>
            </w:r>
            <w:r>
              <w:rPr>
                <w:rFonts w:ascii="Arial Narrow" w:hAnsi="Arial Narrow" w:cs="Consolas"/>
                <w:sz w:val="19"/>
                <w:szCs w:val="19"/>
              </w:rPr>
              <w:t xml:space="preserve"> </w:t>
            </w:r>
            <w:r>
              <w:rPr>
                <w:rFonts w:ascii="Arial Narrow" w:hAnsi="Arial Narrow" w:cs="Consolas"/>
                <w:sz w:val="19"/>
                <w:szCs w:val="19"/>
              </w:rPr>
              <w:tab/>
            </w:r>
            <w:r>
              <w:rPr>
                <w:rFonts w:ascii="Arial Narrow" w:hAnsi="Arial Narrow" w:cs="Consolas"/>
                <w:sz w:val="19"/>
                <w:szCs w:val="19"/>
              </w:rPr>
              <w:tab/>
              <w:t>4</w:t>
            </w:r>
          </w:p>
          <w:p w14:paraId="379F186C" w14:textId="77777777" w:rsidR="004768D5" w:rsidRPr="00001551" w:rsidRDefault="004768D5" w:rsidP="004768D5">
            <w:pPr>
              <w:tabs>
                <w:tab w:val="left" w:leader="dot" w:pos="7251"/>
                <w:tab w:val="right" w:pos="7535"/>
              </w:tabs>
              <w:autoSpaceDE w:val="0"/>
              <w:autoSpaceDN w:val="0"/>
              <w:adjustRightInd w:val="0"/>
              <w:spacing w:line="360" w:lineRule="auto"/>
              <w:rPr>
                <w:rFonts w:ascii="Arial Narrow" w:hAnsi="Arial Narrow" w:cs="Consolas"/>
                <w:sz w:val="19"/>
                <w:szCs w:val="19"/>
              </w:rPr>
            </w:pPr>
            <w:r w:rsidRPr="00001551">
              <w:rPr>
                <w:rFonts w:ascii="Arial Narrow" w:hAnsi="Arial Narrow" w:cs="Consolas"/>
                <w:sz w:val="19"/>
                <w:szCs w:val="19"/>
              </w:rPr>
              <w:t xml:space="preserve">            cKetPeriode = Microsoft.VisualBasic.Right(dg2.Item(1, brs).Value, 1)</w:t>
            </w:r>
            <w:r>
              <w:rPr>
                <w:rFonts w:ascii="Arial Narrow" w:hAnsi="Arial Narrow" w:cs="Consolas"/>
                <w:sz w:val="19"/>
                <w:szCs w:val="19"/>
              </w:rPr>
              <w:t xml:space="preserve"> </w:t>
            </w:r>
            <w:r>
              <w:rPr>
                <w:rFonts w:ascii="Arial Narrow" w:hAnsi="Arial Narrow" w:cs="Consolas"/>
                <w:sz w:val="19"/>
                <w:szCs w:val="19"/>
              </w:rPr>
              <w:tab/>
            </w:r>
            <w:r>
              <w:rPr>
                <w:rFonts w:ascii="Arial Narrow" w:hAnsi="Arial Narrow" w:cs="Consolas"/>
                <w:sz w:val="19"/>
                <w:szCs w:val="19"/>
              </w:rPr>
              <w:tab/>
              <w:t>4</w:t>
            </w:r>
          </w:p>
          <w:p w14:paraId="6D78A845" w14:textId="77777777" w:rsidR="004768D5" w:rsidRPr="00001551" w:rsidRDefault="004768D5" w:rsidP="004768D5">
            <w:pPr>
              <w:tabs>
                <w:tab w:val="left" w:leader="dot" w:pos="7251"/>
                <w:tab w:val="right" w:pos="7535"/>
              </w:tabs>
              <w:autoSpaceDE w:val="0"/>
              <w:autoSpaceDN w:val="0"/>
              <w:adjustRightInd w:val="0"/>
              <w:spacing w:line="360" w:lineRule="auto"/>
              <w:rPr>
                <w:rFonts w:ascii="Arial Narrow" w:hAnsi="Arial Narrow" w:cs="Consolas"/>
                <w:sz w:val="19"/>
                <w:szCs w:val="19"/>
              </w:rPr>
            </w:pPr>
            <w:r w:rsidRPr="00001551">
              <w:rPr>
                <w:rFonts w:ascii="Arial Narrow" w:hAnsi="Arial Narrow" w:cs="Consolas"/>
                <w:sz w:val="19"/>
                <w:szCs w:val="19"/>
              </w:rPr>
              <w:t xml:space="preserve">            MencariNilaiX()</w:t>
            </w:r>
            <w:r>
              <w:rPr>
                <w:rFonts w:ascii="Arial Narrow" w:hAnsi="Arial Narrow" w:cs="Consolas"/>
                <w:sz w:val="19"/>
                <w:szCs w:val="19"/>
              </w:rPr>
              <w:t xml:space="preserve"> </w:t>
            </w:r>
            <w:r>
              <w:rPr>
                <w:rFonts w:ascii="Arial Narrow" w:hAnsi="Arial Narrow" w:cs="Consolas"/>
                <w:sz w:val="19"/>
                <w:szCs w:val="19"/>
              </w:rPr>
              <w:tab/>
            </w:r>
            <w:r>
              <w:rPr>
                <w:rFonts w:ascii="Arial Narrow" w:hAnsi="Arial Narrow" w:cs="Consolas"/>
                <w:sz w:val="19"/>
                <w:szCs w:val="19"/>
              </w:rPr>
              <w:tab/>
              <w:t>4</w:t>
            </w:r>
          </w:p>
          <w:p w14:paraId="48DC5261" w14:textId="77777777" w:rsidR="004768D5" w:rsidRPr="00001551" w:rsidRDefault="004768D5" w:rsidP="004768D5">
            <w:pPr>
              <w:tabs>
                <w:tab w:val="left" w:leader="dot" w:pos="7251"/>
                <w:tab w:val="right" w:pos="7535"/>
              </w:tabs>
              <w:autoSpaceDE w:val="0"/>
              <w:autoSpaceDN w:val="0"/>
              <w:adjustRightInd w:val="0"/>
              <w:spacing w:line="360" w:lineRule="auto"/>
              <w:rPr>
                <w:rFonts w:ascii="Arial Narrow" w:hAnsi="Arial Narrow" w:cs="Consolas"/>
                <w:sz w:val="19"/>
                <w:szCs w:val="19"/>
              </w:rPr>
            </w:pPr>
            <w:r w:rsidRPr="00001551">
              <w:rPr>
                <w:rFonts w:ascii="Arial Narrow" w:hAnsi="Arial Narrow" w:cs="Consolas"/>
                <w:sz w:val="19"/>
                <w:szCs w:val="19"/>
              </w:rPr>
              <w:t xml:space="preserve">            dg2.Item(3, brs).Value = nilai_X</w:t>
            </w:r>
            <w:r>
              <w:rPr>
                <w:rFonts w:ascii="Arial Narrow" w:hAnsi="Arial Narrow" w:cs="Consolas"/>
                <w:sz w:val="19"/>
                <w:szCs w:val="19"/>
              </w:rPr>
              <w:t xml:space="preserve">  </w:t>
            </w:r>
            <w:r>
              <w:rPr>
                <w:rFonts w:ascii="Arial Narrow" w:hAnsi="Arial Narrow" w:cs="Consolas"/>
                <w:sz w:val="19"/>
                <w:szCs w:val="19"/>
              </w:rPr>
              <w:tab/>
            </w:r>
            <w:r>
              <w:rPr>
                <w:rFonts w:ascii="Arial Narrow" w:hAnsi="Arial Narrow" w:cs="Consolas"/>
                <w:sz w:val="19"/>
                <w:szCs w:val="19"/>
              </w:rPr>
              <w:tab/>
              <w:t>5</w:t>
            </w:r>
          </w:p>
          <w:p w14:paraId="4751420F" w14:textId="77777777" w:rsidR="004768D5" w:rsidRPr="00001551" w:rsidRDefault="004768D5" w:rsidP="004768D5">
            <w:pPr>
              <w:tabs>
                <w:tab w:val="left" w:leader="dot" w:pos="7251"/>
                <w:tab w:val="right" w:pos="7535"/>
              </w:tabs>
              <w:autoSpaceDE w:val="0"/>
              <w:autoSpaceDN w:val="0"/>
              <w:adjustRightInd w:val="0"/>
              <w:spacing w:line="360" w:lineRule="auto"/>
              <w:rPr>
                <w:rFonts w:ascii="Arial Narrow" w:hAnsi="Arial Narrow" w:cs="Consolas"/>
                <w:sz w:val="19"/>
                <w:szCs w:val="19"/>
              </w:rPr>
            </w:pPr>
            <w:r w:rsidRPr="00001551">
              <w:rPr>
                <w:rFonts w:ascii="Arial Narrow" w:hAnsi="Arial Narrow" w:cs="Consolas"/>
                <w:sz w:val="19"/>
                <w:szCs w:val="19"/>
              </w:rPr>
              <w:t xml:space="preserve">            dg2.Item(4, brs).Value = dg2.Item(3, brs).Value * dg2.Item(2, brs).Value </w:t>
            </w:r>
            <w:r w:rsidRPr="00001551">
              <w:rPr>
                <w:rFonts w:ascii="Arial Narrow" w:hAnsi="Arial Narrow" w:cs="Consolas"/>
                <w:color w:val="008000"/>
                <w:sz w:val="19"/>
                <w:szCs w:val="19"/>
              </w:rPr>
              <w:t>'X.Y</w:t>
            </w:r>
            <w:r>
              <w:rPr>
                <w:rFonts w:ascii="Arial Narrow" w:hAnsi="Arial Narrow" w:cs="Consolas"/>
                <w:color w:val="008000"/>
                <w:sz w:val="19"/>
                <w:szCs w:val="19"/>
              </w:rPr>
              <w:t xml:space="preserve"> </w:t>
            </w:r>
            <w:r>
              <w:rPr>
                <w:rFonts w:ascii="Arial Narrow" w:hAnsi="Arial Narrow" w:cs="Consolas"/>
                <w:color w:val="008000"/>
                <w:sz w:val="19"/>
                <w:szCs w:val="19"/>
              </w:rPr>
              <w:tab/>
            </w:r>
            <w:r>
              <w:rPr>
                <w:rFonts w:ascii="Arial Narrow" w:hAnsi="Arial Narrow" w:cs="Consolas"/>
                <w:color w:val="008000"/>
                <w:sz w:val="19"/>
                <w:szCs w:val="19"/>
              </w:rPr>
              <w:tab/>
              <w:t>5</w:t>
            </w:r>
          </w:p>
          <w:p w14:paraId="136005BB" w14:textId="77777777" w:rsidR="004768D5" w:rsidRPr="00001551" w:rsidRDefault="004768D5" w:rsidP="004768D5">
            <w:pPr>
              <w:tabs>
                <w:tab w:val="left" w:leader="dot" w:pos="7251"/>
                <w:tab w:val="right" w:pos="7535"/>
              </w:tabs>
              <w:autoSpaceDE w:val="0"/>
              <w:autoSpaceDN w:val="0"/>
              <w:adjustRightInd w:val="0"/>
              <w:spacing w:line="360" w:lineRule="auto"/>
              <w:rPr>
                <w:rFonts w:ascii="Arial Narrow" w:hAnsi="Arial Narrow" w:cs="Consolas"/>
                <w:sz w:val="19"/>
                <w:szCs w:val="19"/>
              </w:rPr>
            </w:pPr>
            <w:r w:rsidRPr="00001551">
              <w:rPr>
                <w:rFonts w:ascii="Arial Narrow" w:hAnsi="Arial Narrow" w:cs="Consolas"/>
                <w:sz w:val="19"/>
                <w:szCs w:val="19"/>
              </w:rPr>
              <w:t xml:space="preserve">            dg2.Item(5, brs).Value = dg2.Item(3, brs).Value * dg2.Item(3, brs).Value </w:t>
            </w:r>
            <w:r w:rsidRPr="00001551">
              <w:rPr>
                <w:rFonts w:ascii="Arial Narrow" w:hAnsi="Arial Narrow" w:cs="Consolas"/>
                <w:color w:val="008000"/>
                <w:sz w:val="19"/>
                <w:szCs w:val="19"/>
              </w:rPr>
              <w:t>'X.X</w:t>
            </w:r>
            <w:r>
              <w:rPr>
                <w:rFonts w:ascii="Arial Narrow" w:hAnsi="Arial Narrow" w:cs="Consolas"/>
                <w:color w:val="008000"/>
                <w:sz w:val="19"/>
                <w:szCs w:val="19"/>
              </w:rPr>
              <w:t xml:space="preserve"> </w:t>
            </w:r>
            <w:r>
              <w:rPr>
                <w:rFonts w:ascii="Arial Narrow" w:hAnsi="Arial Narrow" w:cs="Consolas"/>
                <w:color w:val="008000"/>
                <w:sz w:val="19"/>
                <w:szCs w:val="19"/>
              </w:rPr>
              <w:tab/>
            </w:r>
            <w:r>
              <w:rPr>
                <w:rFonts w:ascii="Arial Narrow" w:hAnsi="Arial Narrow" w:cs="Consolas"/>
                <w:color w:val="008000"/>
                <w:sz w:val="19"/>
                <w:szCs w:val="19"/>
              </w:rPr>
              <w:tab/>
              <w:t>5</w:t>
            </w:r>
          </w:p>
          <w:p w14:paraId="65C886F6" w14:textId="77777777" w:rsidR="004768D5" w:rsidRPr="00001551" w:rsidRDefault="004768D5" w:rsidP="004768D5">
            <w:pPr>
              <w:tabs>
                <w:tab w:val="left" w:leader="dot" w:pos="7251"/>
                <w:tab w:val="right" w:pos="7535"/>
              </w:tabs>
              <w:autoSpaceDE w:val="0"/>
              <w:autoSpaceDN w:val="0"/>
              <w:adjustRightInd w:val="0"/>
              <w:spacing w:line="360" w:lineRule="auto"/>
              <w:rPr>
                <w:rFonts w:ascii="Arial Narrow" w:hAnsi="Arial Narrow" w:cs="Consolas"/>
                <w:sz w:val="19"/>
                <w:szCs w:val="19"/>
              </w:rPr>
            </w:pPr>
          </w:p>
          <w:p w14:paraId="58EE75C4" w14:textId="77777777" w:rsidR="004768D5" w:rsidRPr="00001551" w:rsidRDefault="004768D5" w:rsidP="004768D5">
            <w:pPr>
              <w:tabs>
                <w:tab w:val="left" w:leader="dot" w:pos="7251"/>
                <w:tab w:val="right" w:pos="7535"/>
              </w:tabs>
              <w:autoSpaceDE w:val="0"/>
              <w:autoSpaceDN w:val="0"/>
              <w:adjustRightInd w:val="0"/>
              <w:spacing w:line="360" w:lineRule="auto"/>
              <w:rPr>
                <w:rFonts w:ascii="Arial Narrow" w:hAnsi="Arial Narrow" w:cs="Consolas"/>
                <w:sz w:val="19"/>
                <w:szCs w:val="19"/>
              </w:rPr>
            </w:pPr>
            <w:r w:rsidRPr="00001551">
              <w:rPr>
                <w:rFonts w:ascii="Arial Narrow" w:hAnsi="Arial Narrow" w:cs="Consolas"/>
                <w:sz w:val="19"/>
                <w:szCs w:val="19"/>
              </w:rPr>
              <w:t xml:space="preserve">            TotY = TotY + dg2.Item(2, brs).Value</w:t>
            </w:r>
            <w:r>
              <w:rPr>
                <w:rFonts w:ascii="Arial Narrow" w:hAnsi="Arial Narrow" w:cs="Consolas"/>
                <w:sz w:val="19"/>
                <w:szCs w:val="19"/>
              </w:rPr>
              <w:t xml:space="preserve"> </w:t>
            </w:r>
            <w:r>
              <w:rPr>
                <w:rFonts w:ascii="Arial Narrow" w:hAnsi="Arial Narrow" w:cs="Consolas"/>
                <w:sz w:val="19"/>
                <w:szCs w:val="19"/>
              </w:rPr>
              <w:tab/>
            </w:r>
            <w:r>
              <w:rPr>
                <w:rFonts w:ascii="Arial Narrow" w:hAnsi="Arial Narrow" w:cs="Consolas"/>
                <w:sz w:val="19"/>
                <w:szCs w:val="19"/>
              </w:rPr>
              <w:tab/>
              <w:t>5</w:t>
            </w:r>
          </w:p>
          <w:p w14:paraId="4F28B758" w14:textId="77777777" w:rsidR="004768D5" w:rsidRPr="00001551" w:rsidRDefault="004768D5" w:rsidP="004768D5">
            <w:pPr>
              <w:tabs>
                <w:tab w:val="left" w:leader="dot" w:pos="7251"/>
                <w:tab w:val="right" w:pos="7535"/>
              </w:tabs>
              <w:autoSpaceDE w:val="0"/>
              <w:autoSpaceDN w:val="0"/>
              <w:adjustRightInd w:val="0"/>
              <w:spacing w:line="360" w:lineRule="auto"/>
              <w:rPr>
                <w:rFonts w:ascii="Arial Narrow" w:hAnsi="Arial Narrow" w:cs="Consolas"/>
                <w:sz w:val="19"/>
                <w:szCs w:val="19"/>
              </w:rPr>
            </w:pPr>
            <w:r w:rsidRPr="00001551">
              <w:rPr>
                <w:rFonts w:ascii="Arial Narrow" w:hAnsi="Arial Narrow" w:cs="Consolas"/>
                <w:sz w:val="19"/>
                <w:szCs w:val="19"/>
              </w:rPr>
              <w:t xml:space="preserve">            TotXY = TotXY + dg2.Item(4, brs).Value</w:t>
            </w:r>
            <w:r>
              <w:rPr>
                <w:rFonts w:ascii="Arial Narrow" w:hAnsi="Arial Narrow" w:cs="Consolas"/>
                <w:sz w:val="19"/>
                <w:szCs w:val="19"/>
              </w:rPr>
              <w:t xml:space="preserve"> </w:t>
            </w:r>
            <w:r>
              <w:rPr>
                <w:rFonts w:ascii="Arial Narrow" w:hAnsi="Arial Narrow" w:cs="Consolas"/>
                <w:sz w:val="19"/>
                <w:szCs w:val="19"/>
              </w:rPr>
              <w:tab/>
            </w:r>
            <w:r>
              <w:rPr>
                <w:rFonts w:ascii="Arial Narrow" w:hAnsi="Arial Narrow" w:cs="Consolas"/>
                <w:sz w:val="19"/>
                <w:szCs w:val="19"/>
              </w:rPr>
              <w:tab/>
              <w:t>5</w:t>
            </w:r>
          </w:p>
          <w:p w14:paraId="680E8E52" w14:textId="77777777" w:rsidR="004768D5" w:rsidRPr="00001551" w:rsidRDefault="004768D5" w:rsidP="004768D5">
            <w:pPr>
              <w:tabs>
                <w:tab w:val="left" w:leader="dot" w:pos="7251"/>
                <w:tab w:val="right" w:pos="7535"/>
              </w:tabs>
              <w:autoSpaceDE w:val="0"/>
              <w:autoSpaceDN w:val="0"/>
              <w:adjustRightInd w:val="0"/>
              <w:spacing w:line="360" w:lineRule="auto"/>
              <w:rPr>
                <w:rFonts w:ascii="Arial Narrow" w:hAnsi="Arial Narrow" w:cs="Consolas"/>
                <w:sz w:val="19"/>
                <w:szCs w:val="19"/>
              </w:rPr>
            </w:pPr>
            <w:r w:rsidRPr="00001551">
              <w:rPr>
                <w:rFonts w:ascii="Arial Narrow" w:hAnsi="Arial Narrow" w:cs="Consolas"/>
                <w:sz w:val="19"/>
                <w:szCs w:val="19"/>
              </w:rPr>
              <w:t xml:space="preserve">            TotXX = TotXX + dg2.Item(5, brs).Value</w:t>
            </w:r>
            <w:r>
              <w:rPr>
                <w:rFonts w:ascii="Arial Narrow" w:hAnsi="Arial Narrow" w:cs="Consolas"/>
                <w:sz w:val="19"/>
                <w:szCs w:val="19"/>
              </w:rPr>
              <w:t xml:space="preserve"> </w:t>
            </w:r>
            <w:r>
              <w:rPr>
                <w:rFonts w:ascii="Arial Narrow" w:hAnsi="Arial Narrow" w:cs="Consolas"/>
                <w:sz w:val="19"/>
                <w:szCs w:val="19"/>
              </w:rPr>
              <w:tab/>
            </w:r>
            <w:r>
              <w:rPr>
                <w:rFonts w:ascii="Arial Narrow" w:hAnsi="Arial Narrow" w:cs="Consolas"/>
                <w:sz w:val="19"/>
                <w:szCs w:val="19"/>
              </w:rPr>
              <w:tab/>
              <w:t>5</w:t>
            </w:r>
          </w:p>
          <w:p w14:paraId="1176DA73" w14:textId="77777777" w:rsidR="004768D5" w:rsidRPr="00001551" w:rsidRDefault="004768D5" w:rsidP="004768D5">
            <w:pPr>
              <w:tabs>
                <w:tab w:val="left" w:leader="dot" w:pos="7251"/>
                <w:tab w:val="right" w:pos="7535"/>
              </w:tabs>
              <w:autoSpaceDE w:val="0"/>
              <w:autoSpaceDN w:val="0"/>
              <w:adjustRightInd w:val="0"/>
              <w:spacing w:line="360" w:lineRule="auto"/>
              <w:rPr>
                <w:rFonts w:ascii="Arial Narrow" w:hAnsi="Arial Narrow" w:cs="Consolas"/>
                <w:sz w:val="19"/>
                <w:szCs w:val="19"/>
              </w:rPr>
            </w:pPr>
            <w:r w:rsidRPr="00001551">
              <w:rPr>
                <w:rFonts w:ascii="Arial Narrow" w:hAnsi="Arial Narrow" w:cs="Consolas"/>
                <w:sz w:val="19"/>
                <w:szCs w:val="19"/>
              </w:rPr>
              <w:t xml:space="preserve">        </w:t>
            </w:r>
            <w:r w:rsidRPr="00001551">
              <w:rPr>
                <w:rFonts w:ascii="Arial Narrow" w:hAnsi="Arial Narrow" w:cs="Consolas"/>
                <w:color w:val="0000FF"/>
                <w:sz w:val="19"/>
                <w:szCs w:val="19"/>
              </w:rPr>
              <w:t>Next</w:t>
            </w:r>
            <w:r>
              <w:rPr>
                <w:rFonts w:ascii="Arial Narrow" w:hAnsi="Arial Narrow" w:cs="Consolas"/>
                <w:color w:val="0000FF"/>
                <w:sz w:val="19"/>
                <w:szCs w:val="19"/>
              </w:rPr>
              <w:t xml:space="preserve"> </w:t>
            </w:r>
            <w:r>
              <w:rPr>
                <w:rFonts w:ascii="Arial Narrow" w:hAnsi="Arial Narrow" w:cs="Consolas"/>
                <w:color w:val="0000FF"/>
                <w:sz w:val="19"/>
                <w:szCs w:val="19"/>
              </w:rPr>
              <w:tab/>
            </w:r>
            <w:r>
              <w:rPr>
                <w:rFonts w:ascii="Arial Narrow" w:hAnsi="Arial Narrow" w:cs="Consolas"/>
                <w:color w:val="0000FF"/>
                <w:sz w:val="19"/>
                <w:szCs w:val="19"/>
              </w:rPr>
              <w:tab/>
              <w:t>5</w:t>
            </w:r>
          </w:p>
          <w:p w14:paraId="17A72E85" w14:textId="77777777" w:rsidR="004768D5" w:rsidRPr="00001551" w:rsidRDefault="004768D5" w:rsidP="004768D5">
            <w:pPr>
              <w:tabs>
                <w:tab w:val="left" w:leader="dot" w:pos="7251"/>
                <w:tab w:val="right" w:pos="7535"/>
              </w:tabs>
              <w:autoSpaceDE w:val="0"/>
              <w:autoSpaceDN w:val="0"/>
              <w:adjustRightInd w:val="0"/>
              <w:spacing w:line="360" w:lineRule="auto"/>
              <w:rPr>
                <w:rFonts w:ascii="Arial Narrow" w:hAnsi="Arial Narrow" w:cs="Consolas"/>
                <w:sz w:val="19"/>
                <w:szCs w:val="19"/>
              </w:rPr>
            </w:pPr>
            <w:r w:rsidRPr="00001551">
              <w:rPr>
                <w:rFonts w:ascii="Arial Narrow" w:hAnsi="Arial Narrow" w:cs="Consolas"/>
                <w:sz w:val="19"/>
                <w:szCs w:val="19"/>
              </w:rPr>
              <w:t xml:space="preserve">        nBaris = nJmlData</w:t>
            </w:r>
            <w:r>
              <w:rPr>
                <w:rFonts w:ascii="Arial Narrow" w:hAnsi="Arial Narrow" w:cs="Consolas"/>
                <w:sz w:val="19"/>
                <w:szCs w:val="19"/>
              </w:rPr>
              <w:t xml:space="preserve"> </w:t>
            </w:r>
            <w:r>
              <w:rPr>
                <w:rFonts w:ascii="Arial Narrow" w:hAnsi="Arial Narrow" w:cs="Consolas"/>
                <w:sz w:val="19"/>
                <w:szCs w:val="19"/>
              </w:rPr>
              <w:tab/>
            </w:r>
            <w:r>
              <w:rPr>
                <w:rFonts w:ascii="Arial Narrow" w:hAnsi="Arial Narrow" w:cs="Consolas"/>
                <w:sz w:val="19"/>
                <w:szCs w:val="19"/>
              </w:rPr>
              <w:tab/>
              <w:t>6</w:t>
            </w:r>
          </w:p>
          <w:p w14:paraId="03B05566" w14:textId="77777777" w:rsidR="004768D5" w:rsidRPr="00001551" w:rsidRDefault="004768D5" w:rsidP="004768D5">
            <w:pPr>
              <w:tabs>
                <w:tab w:val="left" w:leader="dot" w:pos="7251"/>
                <w:tab w:val="right" w:pos="7535"/>
              </w:tabs>
              <w:autoSpaceDE w:val="0"/>
              <w:autoSpaceDN w:val="0"/>
              <w:adjustRightInd w:val="0"/>
              <w:spacing w:line="360" w:lineRule="auto"/>
              <w:rPr>
                <w:rFonts w:ascii="Arial Narrow" w:hAnsi="Arial Narrow" w:cs="Consolas"/>
                <w:sz w:val="19"/>
                <w:szCs w:val="19"/>
              </w:rPr>
            </w:pPr>
            <w:r w:rsidRPr="00001551">
              <w:rPr>
                <w:rFonts w:ascii="Arial Narrow" w:hAnsi="Arial Narrow" w:cs="Consolas"/>
                <w:sz w:val="19"/>
                <w:szCs w:val="19"/>
              </w:rPr>
              <w:t xml:space="preserve">        nData = nJmlData</w:t>
            </w:r>
            <w:r>
              <w:rPr>
                <w:rFonts w:ascii="Arial Narrow" w:hAnsi="Arial Narrow" w:cs="Consolas"/>
                <w:sz w:val="19"/>
                <w:szCs w:val="19"/>
              </w:rPr>
              <w:t xml:space="preserve"> </w:t>
            </w:r>
            <w:r>
              <w:rPr>
                <w:rFonts w:ascii="Arial Narrow" w:hAnsi="Arial Narrow" w:cs="Consolas"/>
                <w:sz w:val="19"/>
                <w:szCs w:val="19"/>
              </w:rPr>
              <w:tab/>
            </w:r>
            <w:r>
              <w:rPr>
                <w:rFonts w:ascii="Arial Narrow" w:hAnsi="Arial Narrow" w:cs="Consolas"/>
                <w:sz w:val="19"/>
                <w:szCs w:val="19"/>
              </w:rPr>
              <w:tab/>
              <w:t>6</w:t>
            </w:r>
          </w:p>
          <w:p w14:paraId="1EC8DC8F" w14:textId="77777777" w:rsidR="004768D5" w:rsidRPr="00001551" w:rsidRDefault="004768D5" w:rsidP="004768D5">
            <w:pPr>
              <w:tabs>
                <w:tab w:val="left" w:leader="dot" w:pos="7251"/>
                <w:tab w:val="right" w:pos="7535"/>
              </w:tabs>
              <w:autoSpaceDE w:val="0"/>
              <w:autoSpaceDN w:val="0"/>
              <w:adjustRightInd w:val="0"/>
              <w:spacing w:line="360" w:lineRule="auto"/>
              <w:rPr>
                <w:rFonts w:ascii="Arial Narrow" w:hAnsi="Arial Narrow" w:cs="Consolas"/>
                <w:sz w:val="19"/>
                <w:szCs w:val="19"/>
              </w:rPr>
            </w:pPr>
          </w:p>
          <w:p w14:paraId="1AC21DC3" w14:textId="77777777" w:rsidR="004768D5" w:rsidRPr="00001551" w:rsidRDefault="004768D5" w:rsidP="004768D5">
            <w:pPr>
              <w:tabs>
                <w:tab w:val="left" w:leader="dot" w:pos="7251"/>
                <w:tab w:val="right" w:pos="7535"/>
              </w:tabs>
              <w:autoSpaceDE w:val="0"/>
              <w:autoSpaceDN w:val="0"/>
              <w:adjustRightInd w:val="0"/>
              <w:spacing w:line="360" w:lineRule="auto"/>
              <w:rPr>
                <w:rFonts w:ascii="Arial Narrow" w:hAnsi="Arial Narrow" w:cs="Consolas"/>
                <w:sz w:val="19"/>
                <w:szCs w:val="19"/>
              </w:rPr>
            </w:pPr>
            <w:r w:rsidRPr="00001551">
              <w:rPr>
                <w:rFonts w:ascii="Arial Narrow" w:hAnsi="Arial Narrow" w:cs="Consolas"/>
                <w:sz w:val="19"/>
                <w:szCs w:val="19"/>
              </w:rPr>
              <w:t xml:space="preserve">        dg2.Rows.Add(</w:t>
            </w:r>
            <w:r w:rsidRPr="00001551">
              <w:rPr>
                <w:rFonts w:ascii="Arial Narrow" w:hAnsi="Arial Narrow" w:cs="Consolas"/>
                <w:color w:val="A31515"/>
                <w:sz w:val="19"/>
                <w:szCs w:val="19"/>
              </w:rPr>
              <w:t>""</w:t>
            </w:r>
            <w:r w:rsidRPr="00001551">
              <w:rPr>
                <w:rFonts w:ascii="Arial Narrow" w:hAnsi="Arial Narrow" w:cs="Consolas"/>
                <w:sz w:val="19"/>
                <w:szCs w:val="19"/>
              </w:rPr>
              <w:t>)</w:t>
            </w:r>
            <w:r>
              <w:rPr>
                <w:rFonts w:ascii="Arial Narrow" w:hAnsi="Arial Narrow" w:cs="Consolas"/>
                <w:sz w:val="19"/>
                <w:szCs w:val="19"/>
              </w:rPr>
              <w:t xml:space="preserve"> </w:t>
            </w:r>
            <w:r>
              <w:rPr>
                <w:rFonts w:ascii="Arial Narrow" w:hAnsi="Arial Narrow" w:cs="Consolas"/>
                <w:sz w:val="19"/>
                <w:szCs w:val="19"/>
              </w:rPr>
              <w:tab/>
            </w:r>
            <w:r>
              <w:rPr>
                <w:rFonts w:ascii="Arial Narrow" w:hAnsi="Arial Narrow" w:cs="Consolas"/>
                <w:sz w:val="19"/>
                <w:szCs w:val="19"/>
              </w:rPr>
              <w:tab/>
              <w:t>6</w:t>
            </w:r>
          </w:p>
          <w:p w14:paraId="23FC8414" w14:textId="77777777" w:rsidR="004768D5" w:rsidRPr="00001551" w:rsidRDefault="004768D5" w:rsidP="004768D5">
            <w:pPr>
              <w:tabs>
                <w:tab w:val="left" w:leader="dot" w:pos="7251"/>
                <w:tab w:val="right" w:pos="7535"/>
              </w:tabs>
              <w:autoSpaceDE w:val="0"/>
              <w:autoSpaceDN w:val="0"/>
              <w:adjustRightInd w:val="0"/>
              <w:spacing w:line="360" w:lineRule="auto"/>
              <w:rPr>
                <w:rFonts w:ascii="Arial Narrow" w:hAnsi="Arial Narrow" w:cs="Consolas"/>
                <w:sz w:val="19"/>
                <w:szCs w:val="19"/>
              </w:rPr>
            </w:pPr>
            <w:r w:rsidRPr="00001551">
              <w:rPr>
                <w:rFonts w:ascii="Arial Narrow" w:hAnsi="Arial Narrow" w:cs="Consolas"/>
                <w:sz w:val="19"/>
                <w:szCs w:val="19"/>
              </w:rPr>
              <w:t xml:space="preserve">        dg2.Rows.Add(</w:t>
            </w:r>
            <w:r w:rsidRPr="00001551">
              <w:rPr>
                <w:rFonts w:ascii="Arial Narrow" w:hAnsi="Arial Narrow" w:cs="Consolas"/>
                <w:color w:val="A31515"/>
                <w:sz w:val="19"/>
                <w:szCs w:val="19"/>
              </w:rPr>
              <w:t>"Total"</w:t>
            </w:r>
            <w:r w:rsidRPr="00001551">
              <w:rPr>
                <w:rFonts w:ascii="Arial Narrow" w:hAnsi="Arial Narrow" w:cs="Consolas"/>
                <w:sz w:val="19"/>
                <w:szCs w:val="19"/>
              </w:rPr>
              <w:t>)</w:t>
            </w:r>
            <w:r>
              <w:rPr>
                <w:rFonts w:ascii="Arial Narrow" w:hAnsi="Arial Narrow" w:cs="Consolas"/>
                <w:sz w:val="19"/>
                <w:szCs w:val="19"/>
              </w:rPr>
              <w:t xml:space="preserve"> </w:t>
            </w:r>
            <w:r>
              <w:rPr>
                <w:rFonts w:ascii="Arial Narrow" w:hAnsi="Arial Narrow" w:cs="Consolas"/>
                <w:sz w:val="19"/>
                <w:szCs w:val="19"/>
              </w:rPr>
              <w:tab/>
            </w:r>
            <w:r>
              <w:rPr>
                <w:rFonts w:ascii="Arial Narrow" w:hAnsi="Arial Narrow" w:cs="Consolas"/>
                <w:sz w:val="19"/>
                <w:szCs w:val="19"/>
              </w:rPr>
              <w:tab/>
              <w:t>6</w:t>
            </w:r>
          </w:p>
          <w:p w14:paraId="2963BC9F" w14:textId="77777777" w:rsidR="004768D5" w:rsidRPr="00001551" w:rsidRDefault="004768D5" w:rsidP="004768D5">
            <w:pPr>
              <w:tabs>
                <w:tab w:val="left" w:leader="dot" w:pos="7251"/>
                <w:tab w:val="right" w:pos="7535"/>
              </w:tabs>
              <w:autoSpaceDE w:val="0"/>
              <w:autoSpaceDN w:val="0"/>
              <w:adjustRightInd w:val="0"/>
              <w:spacing w:line="360" w:lineRule="auto"/>
              <w:rPr>
                <w:rFonts w:ascii="Arial Narrow" w:hAnsi="Arial Narrow" w:cs="Consolas"/>
                <w:sz w:val="19"/>
                <w:szCs w:val="19"/>
              </w:rPr>
            </w:pPr>
            <w:r w:rsidRPr="00001551">
              <w:rPr>
                <w:rFonts w:ascii="Arial Narrow" w:hAnsi="Arial Narrow" w:cs="Consolas"/>
                <w:sz w:val="19"/>
                <w:szCs w:val="19"/>
              </w:rPr>
              <w:t xml:space="preserve">        dg2.Item(1, nBaris + 1).Value = </w:t>
            </w:r>
            <w:r w:rsidRPr="00001551">
              <w:rPr>
                <w:rFonts w:ascii="Arial Narrow" w:hAnsi="Arial Narrow" w:cs="Consolas"/>
                <w:color w:val="A31515"/>
                <w:sz w:val="19"/>
                <w:szCs w:val="19"/>
              </w:rPr>
              <w:t>"n = "</w:t>
            </w:r>
            <w:r w:rsidRPr="00001551">
              <w:rPr>
                <w:rFonts w:ascii="Arial Narrow" w:hAnsi="Arial Narrow" w:cs="Consolas"/>
                <w:sz w:val="19"/>
                <w:szCs w:val="19"/>
              </w:rPr>
              <w:t xml:space="preserve"> + nData.ToString</w:t>
            </w:r>
            <w:r>
              <w:rPr>
                <w:rFonts w:ascii="Arial Narrow" w:hAnsi="Arial Narrow" w:cs="Consolas"/>
                <w:sz w:val="19"/>
                <w:szCs w:val="19"/>
              </w:rPr>
              <w:t xml:space="preserve"> </w:t>
            </w:r>
            <w:r>
              <w:rPr>
                <w:rFonts w:ascii="Arial Narrow" w:hAnsi="Arial Narrow" w:cs="Consolas"/>
                <w:sz w:val="19"/>
                <w:szCs w:val="19"/>
              </w:rPr>
              <w:tab/>
            </w:r>
            <w:r>
              <w:rPr>
                <w:rFonts w:ascii="Arial Narrow" w:hAnsi="Arial Narrow" w:cs="Consolas"/>
                <w:sz w:val="19"/>
                <w:szCs w:val="19"/>
              </w:rPr>
              <w:tab/>
            </w:r>
          </w:p>
          <w:p w14:paraId="7247F2EE" w14:textId="77777777" w:rsidR="004768D5" w:rsidRPr="00001551" w:rsidRDefault="004768D5" w:rsidP="004768D5">
            <w:pPr>
              <w:tabs>
                <w:tab w:val="left" w:leader="dot" w:pos="7251"/>
                <w:tab w:val="right" w:pos="7535"/>
              </w:tabs>
              <w:autoSpaceDE w:val="0"/>
              <w:autoSpaceDN w:val="0"/>
              <w:adjustRightInd w:val="0"/>
              <w:spacing w:line="360" w:lineRule="auto"/>
              <w:rPr>
                <w:rFonts w:ascii="Arial Narrow" w:hAnsi="Arial Narrow" w:cs="Consolas"/>
                <w:sz w:val="19"/>
                <w:szCs w:val="19"/>
              </w:rPr>
            </w:pPr>
            <w:r w:rsidRPr="00001551">
              <w:rPr>
                <w:rFonts w:ascii="Arial Narrow" w:hAnsi="Arial Narrow" w:cs="Consolas"/>
                <w:sz w:val="19"/>
                <w:szCs w:val="19"/>
              </w:rPr>
              <w:t xml:space="preserve">        dg2.Item(2, nBaris + 1).Value = TotY</w:t>
            </w:r>
            <w:r>
              <w:rPr>
                <w:rFonts w:ascii="Arial Narrow" w:hAnsi="Arial Narrow" w:cs="Consolas"/>
                <w:sz w:val="19"/>
                <w:szCs w:val="19"/>
              </w:rPr>
              <w:t xml:space="preserve"> </w:t>
            </w:r>
            <w:r>
              <w:rPr>
                <w:rFonts w:ascii="Arial Narrow" w:hAnsi="Arial Narrow" w:cs="Consolas"/>
                <w:sz w:val="19"/>
                <w:szCs w:val="19"/>
              </w:rPr>
              <w:tab/>
            </w:r>
            <w:r>
              <w:rPr>
                <w:rFonts w:ascii="Arial Narrow" w:hAnsi="Arial Narrow" w:cs="Consolas"/>
                <w:sz w:val="19"/>
                <w:szCs w:val="19"/>
              </w:rPr>
              <w:tab/>
              <w:t>6</w:t>
            </w:r>
          </w:p>
          <w:p w14:paraId="4D3F8620" w14:textId="77777777" w:rsidR="004768D5" w:rsidRPr="00001551" w:rsidRDefault="004768D5" w:rsidP="004768D5">
            <w:pPr>
              <w:tabs>
                <w:tab w:val="left" w:leader="dot" w:pos="7251"/>
                <w:tab w:val="right" w:pos="7535"/>
              </w:tabs>
              <w:autoSpaceDE w:val="0"/>
              <w:autoSpaceDN w:val="0"/>
              <w:adjustRightInd w:val="0"/>
              <w:spacing w:line="360" w:lineRule="auto"/>
              <w:rPr>
                <w:rFonts w:ascii="Arial Narrow" w:hAnsi="Arial Narrow" w:cs="Consolas"/>
                <w:sz w:val="19"/>
                <w:szCs w:val="19"/>
              </w:rPr>
            </w:pPr>
            <w:r w:rsidRPr="00001551">
              <w:rPr>
                <w:rFonts w:ascii="Arial Narrow" w:hAnsi="Arial Narrow" w:cs="Consolas"/>
                <w:sz w:val="19"/>
                <w:szCs w:val="19"/>
              </w:rPr>
              <w:t xml:space="preserve">        dg2.Item(4, nBaris + 1).Value = TotXY</w:t>
            </w:r>
            <w:r>
              <w:rPr>
                <w:rFonts w:ascii="Arial Narrow" w:hAnsi="Arial Narrow" w:cs="Consolas"/>
                <w:sz w:val="19"/>
                <w:szCs w:val="19"/>
              </w:rPr>
              <w:t xml:space="preserve"> </w:t>
            </w:r>
            <w:r>
              <w:rPr>
                <w:rFonts w:ascii="Arial Narrow" w:hAnsi="Arial Narrow" w:cs="Consolas"/>
                <w:sz w:val="19"/>
                <w:szCs w:val="19"/>
              </w:rPr>
              <w:tab/>
            </w:r>
            <w:r>
              <w:rPr>
                <w:rFonts w:ascii="Arial Narrow" w:hAnsi="Arial Narrow" w:cs="Consolas"/>
                <w:sz w:val="19"/>
                <w:szCs w:val="19"/>
              </w:rPr>
              <w:tab/>
              <w:t>6</w:t>
            </w:r>
          </w:p>
          <w:p w14:paraId="19096899" w14:textId="77777777" w:rsidR="004768D5" w:rsidRPr="00001551" w:rsidRDefault="004768D5" w:rsidP="004768D5">
            <w:pPr>
              <w:tabs>
                <w:tab w:val="left" w:leader="dot" w:pos="7251"/>
                <w:tab w:val="right" w:pos="7535"/>
              </w:tabs>
              <w:autoSpaceDE w:val="0"/>
              <w:autoSpaceDN w:val="0"/>
              <w:adjustRightInd w:val="0"/>
              <w:spacing w:line="360" w:lineRule="auto"/>
              <w:rPr>
                <w:rFonts w:ascii="Arial Narrow" w:hAnsi="Arial Narrow" w:cs="Consolas"/>
                <w:sz w:val="19"/>
                <w:szCs w:val="19"/>
              </w:rPr>
            </w:pPr>
            <w:r w:rsidRPr="00001551">
              <w:rPr>
                <w:rFonts w:ascii="Arial Narrow" w:hAnsi="Arial Narrow" w:cs="Consolas"/>
                <w:sz w:val="19"/>
                <w:szCs w:val="19"/>
              </w:rPr>
              <w:t xml:space="preserve">        dg2.Item(5, nBaris + 1).Value = TotXX</w:t>
            </w:r>
            <w:r>
              <w:rPr>
                <w:rFonts w:ascii="Arial Narrow" w:hAnsi="Arial Narrow" w:cs="Consolas"/>
                <w:sz w:val="19"/>
                <w:szCs w:val="19"/>
              </w:rPr>
              <w:t xml:space="preserve"> </w:t>
            </w:r>
            <w:r>
              <w:rPr>
                <w:rFonts w:ascii="Arial Narrow" w:hAnsi="Arial Narrow" w:cs="Consolas"/>
                <w:sz w:val="19"/>
                <w:szCs w:val="19"/>
              </w:rPr>
              <w:tab/>
            </w:r>
            <w:r>
              <w:rPr>
                <w:rFonts w:ascii="Arial Narrow" w:hAnsi="Arial Narrow" w:cs="Consolas"/>
                <w:sz w:val="19"/>
                <w:szCs w:val="19"/>
              </w:rPr>
              <w:tab/>
              <w:t>6</w:t>
            </w:r>
          </w:p>
          <w:p w14:paraId="18FE696F" w14:textId="77777777" w:rsidR="004768D5" w:rsidRPr="00001551" w:rsidRDefault="004768D5" w:rsidP="004768D5">
            <w:pPr>
              <w:tabs>
                <w:tab w:val="left" w:leader="dot" w:pos="7251"/>
                <w:tab w:val="right" w:pos="7535"/>
              </w:tabs>
              <w:autoSpaceDE w:val="0"/>
              <w:autoSpaceDN w:val="0"/>
              <w:adjustRightInd w:val="0"/>
              <w:spacing w:line="360" w:lineRule="auto"/>
              <w:rPr>
                <w:rFonts w:ascii="Arial Narrow" w:hAnsi="Arial Narrow" w:cs="Consolas"/>
                <w:sz w:val="19"/>
                <w:szCs w:val="19"/>
              </w:rPr>
            </w:pPr>
          </w:p>
          <w:p w14:paraId="731F9579" w14:textId="77777777" w:rsidR="004768D5" w:rsidRPr="00001551" w:rsidRDefault="004768D5" w:rsidP="004768D5">
            <w:pPr>
              <w:tabs>
                <w:tab w:val="left" w:leader="dot" w:pos="7251"/>
                <w:tab w:val="right" w:pos="7535"/>
              </w:tabs>
              <w:autoSpaceDE w:val="0"/>
              <w:autoSpaceDN w:val="0"/>
              <w:adjustRightInd w:val="0"/>
              <w:spacing w:line="360" w:lineRule="auto"/>
              <w:rPr>
                <w:rFonts w:ascii="Arial Narrow" w:hAnsi="Arial Narrow" w:cs="Consolas"/>
                <w:sz w:val="19"/>
                <w:szCs w:val="19"/>
              </w:rPr>
            </w:pPr>
            <w:r w:rsidRPr="00001551">
              <w:rPr>
                <w:rFonts w:ascii="Arial Narrow" w:hAnsi="Arial Narrow" w:cs="Consolas"/>
                <w:sz w:val="19"/>
                <w:szCs w:val="19"/>
              </w:rPr>
              <w:lastRenderedPageBreak/>
              <w:t xml:space="preserve">        NilaiB = TotXY / TotXX</w:t>
            </w:r>
            <w:r>
              <w:rPr>
                <w:rFonts w:ascii="Arial Narrow" w:hAnsi="Arial Narrow" w:cs="Consolas"/>
                <w:sz w:val="19"/>
                <w:szCs w:val="19"/>
              </w:rPr>
              <w:t xml:space="preserve"> </w:t>
            </w:r>
            <w:r>
              <w:rPr>
                <w:rFonts w:ascii="Arial Narrow" w:hAnsi="Arial Narrow" w:cs="Consolas"/>
                <w:sz w:val="19"/>
                <w:szCs w:val="19"/>
              </w:rPr>
              <w:tab/>
            </w:r>
            <w:r>
              <w:rPr>
                <w:rFonts w:ascii="Arial Narrow" w:hAnsi="Arial Narrow" w:cs="Consolas"/>
                <w:sz w:val="19"/>
                <w:szCs w:val="19"/>
              </w:rPr>
              <w:tab/>
              <w:t>7</w:t>
            </w:r>
          </w:p>
          <w:p w14:paraId="1DB62E1B" w14:textId="77777777" w:rsidR="004768D5" w:rsidRPr="00001551" w:rsidRDefault="004768D5" w:rsidP="004768D5">
            <w:pPr>
              <w:tabs>
                <w:tab w:val="left" w:leader="dot" w:pos="7251"/>
                <w:tab w:val="right" w:pos="7535"/>
              </w:tabs>
              <w:autoSpaceDE w:val="0"/>
              <w:autoSpaceDN w:val="0"/>
              <w:adjustRightInd w:val="0"/>
              <w:spacing w:line="360" w:lineRule="auto"/>
              <w:rPr>
                <w:rFonts w:ascii="Arial Narrow" w:hAnsi="Arial Narrow" w:cs="Consolas"/>
                <w:sz w:val="19"/>
                <w:szCs w:val="19"/>
              </w:rPr>
            </w:pPr>
            <w:r w:rsidRPr="00001551">
              <w:rPr>
                <w:rFonts w:ascii="Arial Narrow" w:hAnsi="Arial Narrow" w:cs="Consolas"/>
                <w:sz w:val="19"/>
                <w:szCs w:val="19"/>
              </w:rPr>
              <w:t xml:space="preserve">        NilaiA = TotY / nJmlData</w:t>
            </w:r>
            <w:r>
              <w:rPr>
                <w:rFonts w:ascii="Arial Narrow" w:hAnsi="Arial Narrow" w:cs="Consolas"/>
                <w:sz w:val="19"/>
                <w:szCs w:val="19"/>
              </w:rPr>
              <w:t xml:space="preserve"> </w:t>
            </w:r>
            <w:r>
              <w:rPr>
                <w:rFonts w:ascii="Arial Narrow" w:hAnsi="Arial Narrow" w:cs="Consolas"/>
                <w:sz w:val="19"/>
                <w:szCs w:val="19"/>
              </w:rPr>
              <w:tab/>
            </w:r>
            <w:r>
              <w:rPr>
                <w:rFonts w:ascii="Arial Narrow" w:hAnsi="Arial Narrow" w:cs="Consolas"/>
                <w:sz w:val="19"/>
                <w:szCs w:val="19"/>
              </w:rPr>
              <w:tab/>
              <w:t>7</w:t>
            </w:r>
          </w:p>
          <w:p w14:paraId="7113920E" w14:textId="77777777" w:rsidR="004768D5" w:rsidRPr="00001551" w:rsidRDefault="004768D5" w:rsidP="004768D5">
            <w:pPr>
              <w:tabs>
                <w:tab w:val="left" w:leader="dot" w:pos="7251"/>
                <w:tab w:val="right" w:pos="7535"/>
              </w:tabs>
              <w:autoSpaceDE w:val="0"/>
              <w:autoSpaceDN w:val="0"/>
              <w:adjustRightInd w:val="0"/>
              <w:spacing w:line="360" w:lineRule="auto"/>
              <w:rPr>
                <w:rFonts w:ascii="Arial Narrow" w:hAnsi="Arial Narrow" w:cs="Consolas"/>
                <w:sz w:val="19"/>
                <w:szCs w:val="19"/>
              </w:rPr>
            </w:pPr>
          </w:p>
          <w:p w14:paraId="16D71188" w14:textId="77777777" w:rsidR="004768D5" w:rsidRPr="00001551" w:rsidRDefault="004768D5" w:rsidP="004768D5">
            <w:pPr>
              <w:tabs>
                <w:tab w:val="left" w:leader="dot" w:pos="7251"/>
                <w:tab w:val="right" w:pos="7535"/>
              </w:tabs>
              <w:autoSpaceDE w:val="0"/>
              <w:autoSpaceDN w:val="0"/>
              <w:adjustRightInd w:val="0"/>
              <w:spacing w:line="360" w:lineRule="auto"/>
              <w:rPr>
                <w:rFonts w:ascii="Arial Narrow" w:hAnsi="Arial Narrow" w:cs="Consolas"/>
                <w:sz w:val="19"/>
                <w:szCs w:val="19"/>
              </w:rPr>
            </w:pPr>
            <w:r w:rsidRPr="00001551">
              <w:rPr>
                <w:rFonts w:ascii="Arial Narrow" w:hAnsi="Arial Narrow" w:cs="Consolas"/>
                <w:sz w:val="19"/>
                <w:szCs w:val="19"/>
              </w:rPr>
              <w:t xml:space="preserve">        txtNilaiA.Text = NilaiA</w:t>
            </w:r>
            <w:r>
              <w:rPr>
                <w:rFonts w:ascii="Arial Narrow" w:hAnsi="Arial Narrow" w:cs="Consolas"/>
                <w:sz w:val="19"/>
                <w:szCs w:val="19"/>
              </w:rPr>
              <w:t xml:space="preserve"> </w:t>
            </w:r>
            <w:r>
              <w:rPr>
                <w:rFonts w:ascii="Arial Narrow" w:hAnsi="Arial Narrow" w:cs="Consolas"/>
                <w:sz w:val="19"/>
                <w:szCs w:val="19"/>
              </w:rPr>
              <w:tab/>
            </w:r>
            <w:r>
              <w:rPr>
                <w:rFonts w:ascii="Arial Narrow" w:hAnsi="Arial Narrow" w:cs="Consolas"/>
                <w:sz w:val="19"/>
                <w:szCs w:val="19"/>
              </w:rPr>
              <w:tab/>
              <w:t>8</w:t>
            </w:r>
          </w:p>
          <w:p w14:paraId="53C85E5B" w14:textId="77777777" w:rsidR="004768D5" w:rsidRPr="00001551" w:rsidRDefault="004768D5" w:rsidP="004768D5">
            <w:pPr>
              <w:tabs>
                <w:tab w:val="left" w:leader="dot" w:pos="7251"/>
                <w:tab w:val="right" w:pos="7535"/>
              </w:tabs>
              <w:autoSpaceDE w:val="0"/>
              <w:autoSpaceDN w:val="0"/>
              <w:adjustRightInd w:val="0"/>
              <w:spacing w:line="360" w:lineRule="auto"/>
              <w:rPr>
                <w:rFonts w:ascii="Arial Narrow" w:hAnsi="Arial Narrow" w:cs="Consolas"/>
                <w:sz w:val="19"/>
                <w:szCs w:val="19"/>
              </w:rPr>
            </w:pPr>
            <w:r w:rsidRPr="00001551">
              <w:rPr>
                <w:rFonts w:ascii="Arial Narrow" w:hAnsi="Arial Narrow" w:cs="Consolas"/>
                <w:sz w:val="19"/>
                <w:szCs w:val="19"/>
              </w:rPr>
              <w:t xml:space="preserve">        txtNilaiB.Text = NilaiB</w:t>
            </w:r>
            <w:r>
              <w:rPr>
                <w:rFonts w:ascii="Arial Narrow" w:hAnsi="Arial Narrow" w:cs="Consolas"/>
                <w:sz w:val="19"/>
                <w:szCs w:val="19"/>
              </w:rPr>
              <w:t xml:space="preserve"> </w:t>
            </w:r>
            <w:r>
              <w:rPr>
                <w:rFonts w:ascii="Arial Narrow" w:hAnsi="Arial Narrow" w:cs="Consolas"/>
                <w:sz w:val="19"/>
                <w:szCs w:val="19"/>
              </w:rPr>
              <w:tab/>
            </w:r>
            <w:r>
              <w:rPr>
                <w:rFonts w:ascii="Arial Narrow" w:hAnsi="Arial Narrow" w:cs="Consolas"/>
                <w:sz w:val="19"/>
                <w:szCs w:val="19"/>
              </w:rPr>
              <w:tab/>
              <w:t>8</w:t>
            </w:r>
          </w:p>
          <w:p w14:paraId="48D89BA1" w14:textId="77777777" w:rsidR="004768D5" w:rsidRPr="00001551" w:rsidRDefault="004768D5" w:rsidP="004768D5">
            <w:pPr>
              <w:tabs>
                <w:tab w:val="left" w:leader="dot" w:pos="7251"/>
                <w:tab w:val="right" w:pos="7535"/>
              </w:tabs>
              <w:autoSpaceDE w:val="0"/>
              <w:autoSpaceDN w:val="0"/>
              <w:adjustRightInd w:val="0"/>
              <w:spacing w:line="360" w:lineRule="auto"/>
              <w:rPr>
                <w:rFonts w:ascii="Arial Narrow" w:hAnsi="Arial Narrow" w:cs="Consolas"/>
                <w:sz w:val="19"/>
                <w:szCs w:val="19"/>
              </w:rPr>
            </w:pPr>
            <w:r w:rsidRPr="00001551">
              <w:rPr>
                <w:rFonts w:ascii="Arial Narrow" w:hAnsi="Arial Narrow" w:cs="Consolas"/>
                <w:sz w:val="19"/>
                <w:szCs w:val="19"/>
              </w:rPr>
              <w:t xml:space="preserve">        lblY.Text = </w:t>
            </w:r>
            <w:r w:rsidRPr="00001551">
              <w:rPr>
                <w:rFonts w:ascii="Arial Narrow" w:hAnsi="Arial Narrow" w:cs="Consolas"/>
                <w:color w:val="A31515"/>
                <w:sz w:val="19"/>
                <w:szCs w:val="19"/>
              </w:rPr>
              <w:t>"Y = "</w:t>
            </w:r>
            <w:r w:rsidRPr="00001551">
              <w:rPr>
                <w:rFonts w:ascii="Arial Narrow" w:hAnsi="Arial Narrow" w:cs="Consolas"/>
                <w:sz w:val="19"/>
                <w:szCs w:val="19"/>
              </w:rPr>
              <w:t xml:space="preserve"> + txtNilaiA.Text + </w:t>
            </w:r>
            <w:r w:rsidRPr="00001551">
              <w:rPr>
                <w:rFonts w:ascii="Arial Narrow" w:hAnsi="Arial Narrow" w:cs="Consolas"/>
                <w:color w:val="A31515"/>
                <w:sz w:val="19"/>
                <w:szCs w:val="19"/>
              </w:rPr>
              <w:t>" + "</w:t>
            </w:r>
            <w:r w:rsidRPr="00001551">
              <w:rPr>
                <w:rFonts w:ascii="Arial Narrow" w:hAnsi="Arial Narrow" w:cs="Consolas"/>
                <w:sz w:val="19"/>
                <w:szCs w:val="19"/>
              </w:rPr>
              <w:t xml:space="preserve"> + txtNilaiB.Text + </w:t>
            </w:r>
            <w:r w:rsidRPr="00001551">
              <w:rPr>
                <w:rFonts w:ascii="Arial Narrow" w:hAnsi="Arial Narrow" w:cs="Consolas"/>
                <w:color w:val="A31515"/>
                <w:sz w:val="19"/>
                <w:szCs w:val="19"/>
              </w:rPr>
              <w:t>" * X"</w:t>
            </w:r>
            <w:r>
              <w:rPr>
                <w:rFonts w:ascii="Arial Narrow" w:hAnsi="Arial Narrow" w:cs="Consolas"/>
                <w:color w:val="A31515"/>
                <w:sz w:val="19"/>
                <w:szCs w:val="19"/>
              </w:rPr>
              <w:t xml:space="preserve"> </w:t>
            </w:r>
            <w:r>
              <w:rPr>
                <w:rFonts w:ascii="Arial Narrow" w:hAnsi="Arial Narrow" w:cs="Consolas"/>
                <w:color w:val="A31515"/>
                <w:sz w:val="19"/>
                <w:szCs w:val="19"/>
              </w:rPr>
              <w:tab/>
            </w:r>
            <w:r>
              <w:rPr>
                <w:rFonts w:ascii="Arial Narrow" w:hAnsi="Arial Narrow" w:cs="Consolas"/>
                <w:color w:val="A31515"/>
                <w:sz w:val="19"/>
                <w:szCs w:val="19"/>
              </w:rPr>
              <w:tab/>
              <w:t>8</w:t>
            </w:r>
          </w:p>
          <w:p w14:paraId="38D74FC6" w14:textId="393CEF45" w:rsidR="004768D5" w:rsidRPr="00001551" w:rsidRDefault="004768D5" w:rsidP="004768D5">
            <w:pPr>
              <w:tabs>
                <w:tab w:val="left" w:leader="dot" w:pos="7251"/>
                <w:tab w:val="right" w:pos="7535"/>
              </w:tabs>
              <w:autoSpaceDE w:val="0"/>
              <w:autoSpaceDN w:val="0"/>
              <w:adjustRightInd w:val="0"/>
              <w:spacing w:line="360" w:lineRule="auto"/>
              <w:rPr>
                <w:rFonts w:ascii="Arial Narrow" w:hAnsi="Arial Narrow" w:cs="Consolas"/>
                <w:sz w:val="19"/>
                <w:szCs w:val="19"/>
              </w:rPr>
            </w:pPr>
            <w:r w:rsidRPr="00001551">
              <w:rPr>
                <w:rFonts w:ascii="Arial Narrow" w:hAnsi="Arial Narrow" w:cs="Consolas"/>
                <w:sz w:val="19"/>
                <w:szCs w:val="19"/>
              </w:rPr>
              <w:t xml:space="preserve">        rd.Close()</w:t>
            </w:r>
            <w:r>
              <w:rPr>
                <w:rFonts w:ascii="Arial Narrow" w:hAnsi="Arial Narrow" w:cs="Consolas"/>
                <w:sz w:val="19"/>
                <w:szCs w:val="19"/>
              </w:rPr>
              <w:t xml:space="preserve"> </w:t>
            </w:r>
            <w:r>
              <w:rPr>
                <w:rFonts w:ascii="Arial Narrow" w:hAnsi="Arial Narrow" w:cs="Consolas"/>
                <w:sz w:val="19"/>
                <w:szCs w:val="19"/>
              </w:rPr>
              <w:tab/>
            </w:r>
            <w:r>
              <w:rPr>
                <w:rFonts w:ascii="Arial Narrow" w:hAnsi="Arial Narrow" w:cs="Consolas"/>
                <w:sz w:val="19"/>
                <w:szCs w:val="19"/>
              </w:rPr>
              <w:tab/>
              <w:t>8</w:t>
            </w:r>
          </w:p>
          <w:p w14:paraId="371C2211" w14:textId="18F15E98" w:rsidR="004768D5" w:rsidRPr="00001551" w:rsidRDefault="004768D5" w:rsidP="004768D5">
            <w:pPr>
              <w:tabs>
                <w:tab w:val="left" w:leader="dot" w:pos="7251"/>
                <w:tab w:val="right" w:pos="7535"/>
              </w:tabs>
              <w:autoSpaceDE w:val="0"/>
              <w:autoSpaceDN w:val="0"/>
              <w:adjustRightInd w:val="0"/>
              <w:spacing w:line="360" w:lineRule="auto"/>
              <w:rPr>
                <w:rFonts w:ascii="Arial Narrow" w:hAnsi="Arial Narrow" w:cs="Consolas"/>
                <w:sz w:val="19"/>
                <w:szCs w:val="19"/>
              </w:rPr>
            </w:pPr>
          </w:p>
          <w:p w14:paraId="4D53B66C" w14:textId="77777777" w:rsidR="004768D5" w:rsidRPr="00001551" w:rsidRDefault="004768D5" w:rsidP="004768D5">
            <w:pPr>
              <w:tabs>
                <w:tab w:val="left" w:leader="dot" w:pos="7251"/>
                <w:tab w:val="right" w:pos="7535"/>
              </w:tabs>
              <w:autoSpaceDE w:val="0"/>
              <w:autoSpaceDN w:val="0"/>
              <w:adjustRightInd w:val="0"/>
              <w:spacing w:line="360" w:lineRule="auto"/>
              <w:rPr>
                <w:rFonts w:ascii="Arial Narrow" w:hAnsi="Arial Narrow" w:cs="Consolas"/>
                <w:sz w:val="19"/>
                <w:szCs w:val="19"/>
              </w:rPr>
            </w:pPr>
            <w:r w:rsidRPr="00001551">
              <w:rPr>
                <w:rFonts w:ascii="Arial Narrow" w:hAnsi="Arial Narrow" w:cs="Consolas"/>
                <w:sz w:val="19"/>
                <w:szCs w:val="19"/>
              </w:rPr>
              <w:t xml:space="preserve">        dg2.ReadOnly = </w:t>
            </w:r>
            <w:r w:rsidRPr="00001551">
              <w:rPr>
                <w:rFonts w:ascii="Arial Narrow" w:hAnsi="Arial Narrow" w:cs="Consolas"/>
                <w:color w:val="0000FF"/>
                <w:sz w:val="19"/>
                <w:szCs w:val="19"/>
              </w:rPr>
              <w:t>True</w:t>
            </w:r>
            <w:r>
              <w:rPr>
                <w:rFonts w:ascii="Arial Narrow" w:hAnsi="Arial Narrow" w:cs="Consolas"/>
                <w:color w:val="0000FF"/>
                <w:sz w:val="19"/>
                <w:szCs w:val="19"/>
              </w:rPr>
              <w:t xml:space="preserve"> </w:t>
            </w:r>
            <w:r>
              <w:rPr>
                <w:rFonts w:ascii="Arial Narrow" w:hAnsi="Arial Narrow" w:cs="Consolas"/>
                <w:color w:val="0000FF"/>
                <w:sz w:val="19"/>
                <w:szCs w:val="19"/>
              </w:rPr>
              <w:tab/>
            </w:r>
            <w:r>
              <w:rPr>
                <w:rFonts w:ascii="Arial Narrow" w:hAnsi="Arial Narrow" w:cs="Consolas"/>
                <w:color w:val="0000FF"/>
                <w:sz w:val="19"/>
                <w:szCs w:val="19"/>
              </w:rPr>
              <w:tab/>
              <w:t>9</w:t>
            </w:r>
          </w:p>
          <w:p w14:paraId="1F8A3BAE" w14:textId="77777777" w:rsidR="004768D5" w:rsidRPr="00001551" w:rsidRDefault="004768D5" w:rsidP="004768D5">
            <w:pPr>
              <w:tabs>
                <w:tab w:val="left" w:leader="dot" w:pos="7251"/>
                <w:tab w:val="right" w:pos="7535"/>
              </w:tabs>
              <w:autoSpaceDE w:val="0"/>
              <w:autoSpaceDN w:val="0"/>
              <w:adjustRightInd w:val="0"/>
              <w:spacing w:line="360" w:lineRule="auto"/>
              <w:rPr>
                <w:rFonts w:ascii="Arial Narrow" w:hAnsi="Arial Narrow" w:cs="Consolas"/>
                <w:sz w:val="19"/>
                <w:szCs w:val="19"/>
              </w:rPr>
            </w:pPr>
            <w:r w:rsidRPr="00001551">
              <w:rPr>
                <w:rFonts w:ascii="Arial Narrow" w:hAnsi="Arial Narrow" w:cs="Consolas"/>
                <w:sz w:val="19"/>
                <w:szCs w:val="19"/>
              </w:rPr>
              <w:t xml:space="preserve">        dg2.Columns(0).Width = 90</w:t>
            </w:r>
            <w:r>
              <w:rPr>
                <w:rFonts w:ascii="Arial Narrow" w:hAnsi="Arial Narrow" w:cs="Consolas"/>
                <w:sz w:val="19"/>
                <w:szCs w:val="19"/>
              </w:rPr>
              <w:t xml:space="preserve"> </w:t>
            </w:r>
            <w:r>
              <w:rPr>
                <w:rFonts w:ascii="Arial Narrow" w:hAnsi="Arial Narrow" w:cs="Consolas"/>
                <w:sz w:val="19"/>
                <w:szCs w:val="19"/>
              </w:rPr>
              <w:tab/>
            </w:r>
            <w:r>
              <w:rPr>
                <w:rFonts w:ascii="Arial Narrow" w:hAnsi="Arial Narrow" w:cs="Consolas"/>
                <w:sz w:val="19"/>
                <w:szCs w:val="19"/>
              </w:rPr>
              <w:tab/>
              <w:t>9</w:t>
            </w:r>
          </w:p>
          <w:p w14:paraId="15205203" w14:textId="77777777" w:rsidR="004768D5" w:rsidRPr="00001551" w:rsidRDefault="004768D5" w:rsidP="004768D5">
            <w:pPr>
              <w:tabs>
                <w:tab w:val="left" w:leader="dot" w:pos="7251"/>
                <w:tab w:val="right" w:pos="7535"/>
              </w:tabs>
              <w:autoSpaceDE w:val="0"/>
              <w:autoSpaceDN w:val="0"/>
              <w:adjustRightInd w:val="0"/>
              <w:spacing w:line="360" w:lineRule="auto"/>
              <w:rPr>
                <w:rFonts w:ascii="Arial Narrow" w:hAnsi="Arial Narrow" w:cs="Consolas"/>
                <w:sz w:val="19"/>
                <w:szCs w:val="19"/>
              </w:rPr>
            </w:pPr>
            <w:r w:rsidRPr="00001551">
              <w:rPr>
                <w:rFonts w:ascii="Arial Narrow" w:hAnsi="Arial Narrow" w:cs="Consolas"/>
                <w:sz w:val="19"/>
                <w:szCs w:val="19"/>
              </w:rPr>
              <w:t xml:space="preserve">        dg2.Columns(1).Width = 100</w:t>
            </w:r>
            <w:r>
              <w:rPr>
                <w:rFonts w:ascii="Arial Narrow" w:hAnsi="Arial Narrow" w:cs="Consolas"/>
                <w:sz w:val="19"/>
                <w:szCs w:val="19"/>
              </w:rPr>
              <w:t xml:space="preserve"> </w:t>
            </w:r>
            <w:r>
              <w:rPr>
                <w:rFonts w:ascii="Arial Narrow" w:hAnsi="Arial Narrow" w:cs="Consolas"/>
                <w:sz w:val="19"/>
                <w:szCs w:val="19"/>
              </w:rPr>
              <w:tab/>
            </w:r>
            <w:r>
              <w:rPr>
                <w:rFonts w:ascii="Arial Narrow" w:hAnsi="Arial Narrow" w:cs="Consolas"/>
                <w:sz w:val="19"/>
                <w:szCs w:val="19"/>
              </w:rPr>
              <w:tab/>
              <w:t>9</w:t>
            </w:r>
          </w:p>
          <w:p w14:paraId="13F701BA" w14:textId="77777777" w:rsidR="004768D5" w:rsidRPr="00001551" w:rsidRDefault="004768D5" w:rsidP="004768D5">
            <w:pPr>
              <w:tabs>
                <w:tab w:val="left" w:leader="dot" w:pos="7251"/>
                <w:tab w:val="right" w:pos="7535"/>
              </w:tabs>
              <w:autoSpaceDE w:val="0"/>
              <w:autoSpaceDN w:val="0"/>
              <w:adjustRightInd w:val="0"/>
              <w:spacing w:line="360" w:lineRule="auto"/>
              <w:rPr>
                <w:rFonts w:ascii="Arial Narrow" w:hAnsi="Arial Narrow" w:cs="Consolas"/>
                <w:sz w:val="19"/>
                <w:szCs w:val="19"/>
              </w:rPr>
            </w:pPr>
            <w:r w:rsidRPr="00001551">
              <w:rPr>
                <w:rFonts w:ascii="Arial Narrow" w:hAnsi="Arial Narrow" w:cs="Consolas"/>
                <w:sz w:val="19"/>
                <w:szCs w:val="19"/>
              </w:rPr>
              <w:t xml:space="preserve">        dg2.Columns(2).Width = 100</w:t>
            </w:r>
            <w:r>
              <w:rPr>
                <w:rFonts w:ascii="Arial Narrow" w:hAnsi="Arial Narrow" w:cs="Consolas"/>
                <w:sz w:val="19"/>
                <w:szCs w:val="19"/>
              </w:rPr>
              <w:t xml:space="preserve"> </w:t>
            </w:r>
            <w:r>
              <w:rPr>
                <w:rFonts w:ascii="Arial Narrow" w:hAnsi="Arial Narrow" w:cs="Consolas"/>
                <w:sz w:val="19"/>
                <w:szCs w:val="19"/>
              </w:rPr>
              <w:tab/>
            </w:r>
            <w:r>
              <w:rPr>
                <w:rFonts w:ascii="Arial Narrow" w:hAnsi="Arial Narrow" w:cs="Consolas"/>
                <w:sz w:val="19"/>
                <w:szCs w:val="19"/>
              </w:rPr>
              <w:tab/>
              <w:t>9</w:t>
            </w:r>
          </w:p>
          <w:p w14:paraId="0609FEBC" w14:textId="77777777" w:rsidR="004768D5" w:rsidRPr="00001551" w:rsidRDefault="004768D5" w:rsidP="004768D5">
            <w:pPr>
              <w:tabs>
                <w:tab w:val="left" w:leader="dot" w:pos="7251"/>
                <w:tab w:val="right" w:pos="7535"/>
              </w:tabs>
              <w:autoSpaceDE w:val="0"/>
              <w:autoSpaceDN w:val="0"/>
              <w:adjustRightInd w:val="0"/>
              <w:spacing w:line="360" w:lineRule="auto"/>
              <w:rPr>
                <w:rFonts w:ascii="Arial Narrow" w:hAnsi="Arial Narrow" w:cs="Consolas"/>
                <w:sz w:val="19"/>
                <w:szCs w:val="19"/>
              </w:rPr>
            </w:pPr>
            <w:r w:rsidRPr="00001551">
              <w:rPr>
                <w:rFonts w:ascii="Arial Narrow" w:hAnsi="Arial Narrow" w:cs="Consolas"/>
                <w:sz w:val="19"/>
                <w:szCs w:val="19"/>
              </w:rPr>
              <w:t xml:space="preserve">        dg2.Columns(3).Width = 100</w:t>
            </w:r>
            <w:r>
              <w:rPr>
                <w:rFonts w:ascii="Arial Narrow" w:hAnsi="Arial Narrow" w:cs="Consolas"/>
                <w:sz w:val="19"/>
                <w:szCs w:val="19"/>
              </w:rPr>
              <w:t xml:space="preserve"> </w:t>
            </w:r>
            <w:r>
              <w:rPr>
                <w:rFonts w:ascii="Arial Narrow" w:hAnsi="Arial Narrow" w:cs="Consolas"/>
                <w:sz w:val="19"/>
                <w:szCs w:val="19"/>
              </w:rPr>
              <w:tab/>
            </w:r>
            <w:r>
              <w:rPr>
                <w:rFonts w:ascii="Arial Narrow" w:hAnsi="Arial Narrow" w:cs="Consolas"/>
                <w:sz w:val="19"/>
                <w:szCs w:val="19"/>
              </w:rPr>
              <w:tab/>
              <w:t>9</w:t>
            </w:r>
          </w:p>
          <w:p w14:paraId="487E34AF" w14:textId="77777777" w:rsidR="004768D5" w:rsidRPr="00001551" w:rsidRDefault="004768D5" w:rsidP="004768D5">
            <w:pPr>
              <w:tabs>
                <w:tab w:val="left" w:leader="dot" w:pos="7251"/>
                <w:tab w:val="right" w:pos="7535"/>
              </w:tabs>
              <w:autoSpaceDE w:val="0"/>
              <w:autoSpaceDN w:val="0"/>
              <w:adjustRightInd w:val="0"/>
              <w:spacing w:line="360" w:lineRule="auto"/>
              <w:rPr>
                <w:rFonts w:ascii="Arial Narrow" w:hAnsi="Arial Narrow" w:cs="Consolas"/>
                <w:sz w:val="19"/>
                <w:szCs w:val="19"/>
              </w:rPr>
            </w:pPr>
            <w:r w:rsidRPr="00001551">
              <w:rPr>
                <w:rFonts w:ascii="Arial Narrow" w:hAnsi="Arial Narrow" w:cs="Consolas"/>
                <w:sz w:val="19"/>
                <w:szCs w:val="19"/>
              </w:rPr>
              <w:t xml:space="preserve">        dg2.Columns(4).Width = 100</w:t>
            </w:r>
            <w:r>
              <w:rPr>
                <w:rFonts w:ascii="Arial Narrow" w:hAnsi="Arial Narrow" w:cs="Consolas"/>
                <w:sz w:val="19"/>
                <w:szCs w:val="19"/>
              </w:rPr>
              <w:t xml:space="preserve"> </w:t>
            </w:r>
            <w:r>
              <w:rPr>
                <w:rFonts w:ascii="Arial Narrow" w:hAnsi="Arial Narrow" w:cs="Consolas"/>
                <w:sz w:val="19"/>
                <w:szCs w:val="19"/>
              </w:rPr>
              <w:tab/>
            </w:r>
            <w:r>
              <w:rPr>
                <w:rFonts w:ascii="Arial Narrow" w:hAnsi="Arial Narrow" w:cs="Consolas"/>
                <w:sz w:val="19"/>
                <w:szCs w:val="19"/>
              </w:rPr>
              <w:tab/>
              <w:t>9</w:t>
            </w:r>
          </w:p>
          <w:p w14:paraId="2CB7F4DE" w14:textId="77777777" w:rsidR="004768D5" w:rsidRPr="00001551" w:rsidRDefault="004768D5" w:rsidP="004768D5">
            <w:pPr>
              <w:tabs>
                <w:tab w:val="left" w:leader="dot" w:pos="7251"/>
                <w:tab w:val="right" w:pos="7535"/>
              </w:tabs>
              <w:autoSpaceDE w:val="0"/>
              <w:autoSpaceDN w:val="0"/>
              <w:adjustRightInd w:val="0"/>
              <w:spacing w:line="360" w:lineRule="auto"/>
              <w:rPr>
                <w:rFonts w:ascii="Arial Narrow" w:hAnsi="Arial Narrow" w:cs="Consolas"/>
                <w:sz w:val="19"/>
                <w:szCs w:val="19"/>
              </w:rPr>
            </w:pPr>
            <w:r w:rsidRPr="00001551">
              <w:rPr>
                <w:rFonts w:ascii="Arial Narrow" w:hAnsi="Arial Narrow" w:cs="Consolas"/>
                <w:sz w:val="19"/>
                <w:szCs w:val="19"/>
              </w:rPr>
              <w:t xml:space="preserve">        dg2.Columns(5).Width = 100</w:t>
            </w:r>
            <w:r>
              <w:rPr>
                <w:rFonts w:ascii="Arial Narrow" w:hAnsi="Arial Narrow" w:cs="Consolas"/>
                <w:sz w:val="19"/>
                <w:szCs w:val="19"/>
              </w:rPr>
              <w:t xml:space="preserve"> </w:t>
            </w:r>
            <w:r>
              <w:rPr>
                <w:rFonts w:ascii="Arial Narrow" w:hAnsi="Arial Narrow" w:cs="Consolas"/>
                <w:sz w:val="19"/>
                <w:szCs w:val="19"/>
              </w:rPr>
              <w:tab/>
            </w:r>
            <w:r>
              <w:rPr>
                <w:rFonts w:ascii="Arial Narrow" w:hAnsi="Arial Narrow" w:cs="Consolas"/>
                <w:sz w:val="19"/>
                <w:szCs w:val="19"/>
              </w:rPr>
              <w:tab/>
              <w:t>9</w:t>
            </w:r>
          </w:p>
          <w:p w14:paraId="2839B394" w14:textId="77777777" w:rsidR="004768D5" w:rsidRPr="00001551" w:rsidRDefault="004768D5" w:rsidP="004768D5">
            <w:pPr>
              <w:tabs>
                <w:tab w:val="left" w:leader="dot" w:pos="7251"/>
                <w:tab w:val="right" w:pos="7535"/>
              </w:tabs>
              <w:autoSpaceDE w:val="0"/>
              <w:autoSpaceDN w:val="0"/>
              <w:adjustRightInd w:val="0"/>
              <w:spacing w:line="360" w:lineRule="auto"/>
              <w:rPr>
                <w:rFonts w:ascii="Arial Narrow" w:hAnsi="Arial Narrow" w:cs="Consolas"/>
                <w:sz w:val="19"/>
                <w:szCs w:val="19"/>
              </w:rPr>
            </w:pPr>
          </w:p>
          <w:p w14:paraId="48AB00D1" w14:textId="77777777" w:rsidR="004768D5" w:rsidRPr="00001551" w:rsidRDefault="004768D5" w:rsidP="004768D5">
            <w:pPr>
              <w:tabs>
                <w:tab w:val="left" w:leader="dot" w:pos="7251"/>
                <w:tab w:val="right" w:pos="7535"/>
              </w:tabs>
              <w:autoSpaceDE w:val="0"/>
              <w:autoSpaceDN w:val="0"/>
              <w:adjustRightInd w:val="0"/>
              <w:spacing w:line="360" w:lineRule="auto"/>
              <w:rPr>
                <w:rFonts w:ascii="Arial Narrow" w:hAnsi="Arial Narrow" w:cs="Consolas"/>
                <w:sz w:val="19"/>
                <w:szCs w:val="19"/>
              </w:rPr>
            </w:pPr>
            <w:r w:rsidRPr="00001551">
              <w:rPr>
                <w:rFonts w:ascii="Arial Narrow" w:hAnsi="Arial Narrow" w:cs="Consolas"/>
                <w:sz w:val="19"/>
                <w:szCs w:val="19"/>
              </w:rPr>
              <w:t xml:space="preserve">        dg2.GridColor = </w:t>
            </w:r>
            <w:r w:rsidRPr="00001551">
              <w:rPr>
                <w:rFonts w:ascii="Arial Narrow" w:hAnsi="Arial Narrow" w:cs="Consolas"/>
                <w:color w:val="2B91AF"/>
                <w:sz w:val="19"/>
                <w:szCs w:val="19"/>
              </w:rPr>
              <w:t>Color</w:t>
            </w:r>
            <w:r w:rsidRPr="00001551">
              <w:rPr>
                <w:rFonts w:ascii="Arial Narrow" w:hAnsi="Arial Narrow" w:cs="Consolas"/>
                <w:sz w:val="19"/>
                <w:szCs w:val="19"/>
              </w:rPr>
              <w:t>.Blue</w:t>
            </w:r>
            <w:r>
              <w:rPr>
                <w:rFonts w:ascii="Arial Narrow" w:hAnsi="Arial Narrow" w:cs="Consolas"/>
                <w:sz w:val="19"/>
                <w:szCs w:val="19"/>
              </w:rPr>
              <w:t xml:space="preserve"> </w:t>
            </w:r>
            <w:r>
              <w:rPr>
                <w:rFonts w:ascii="Arial Narrow" w:hAnsi="Arial Narrow" w:cs="Consolas"/>
                <w:sz w:val="19"/>
                <w:szCs w:val="19"/>
              </w:rPr>
              <w:tab/>
            </w:r>
            <w:r>
              <w:rPr>
                <w:rFonts w:ascii="Arial Narrow" w:hAnsi="Arial Narrow" w:cs="Consolas"/>
                <w:sz w:val="19"/>
                <w:szCs w:val="19"/>
              </w:rPr>
              <w:tab/>
              <w:t>9</w:t>
            </w:r>
          </w:p>
          <w:p w14:paraId="634B39C6" w14:textId="77777777" w:rsidR="004768D5" w:rsidRPr="00001551" w:rsidRDefault="004768D5" w:rsidP="004768D5">
            <w:pPr>
              <w:tabs>
                <w:tab w:val="left" w:leader="dot" w:pos="7251"/>
                <w:tab w:val="right" w:pos="7535"/>
              </w:tabs>
              <w:autoSpaceDE w:val="0"/>
              <w:autoSpaceDN w:val="0"/>
              <w:adjustRightInd w:val="0"/>
              <w:spacing w:line="360" w:lineRule="auto"/>
              <w:rPr>
                <w:rFonts w:ascii="Arial Narrow" w:hAnsi="Arial Narrow" w:cs="Consolas"/>
                <w:sz w:val="19"/>
                <w:szCs w:val="19"/>
              </w:rPr>
            </w:pPr>
            <w:r w:rsidRPr="00001551">
              <w:rPr>
                <w:rFonts w:ascii="Arial Narrow" w:hAnsi="Arial Narrow" w:cs="Consolas"/>
                <w:sz w:val="19"/>
                <w:szCs w:val="19"/>
              </w:rPr>
              <w:t xml:space="preserve">        dg2.DefaultCellStyle.ForeColor = </w:t>
            </w:r>
            <w:r w:rsidRPr="00001551">
              <w:rPr>
                <w:rFonts w:ascii="Arial Narrow" w:hAnsi="Arial Narrow" w:cs="Consolas"/>
                <w:color w:val="2B91AF"/>
                <w:sz w:val="19"/>
                <w:szCs w:val="19"/>
              </w:rPr>
              <w:t>Color</w:t>
            </w:r>
            <w:r w:rsidRPr="00001551">
              <w:rPr>
                <w:rFonts w:ascii="Arial Narrow" w:hAnsi="Arial Narrow" w:cs="Consolas"/>
                <w:sz w:val="19"/>
                <w:szCs w:val="19"/>
              </w:rPr>
              <w:t>.Blue</w:t>
            </w:r>
            <w:r>
              <w:rPr>
                <w:rFonts w:ascii="Arial Narrow" w:hAnsi="Arial Narrow" w:cs="Consolas"/>
                <w:sz w:val="19"/>
                <w:szCs w:val="19"/>
              </w:rPr>
              <w:t xml:space="preserve"> </w:t>
            </w:r>
            <w:r>
              <w:rPr>
                <w:rFonts w:ascii="Arial Narrow" w:hAnsi="Arial Narrow" w:cs="Consolas"/>
                <w:sz w:val="19"/>
                <w:szCs w:val="19"/>
              </w:rPr>
              <w:tab/>
            </w:r>
            <w:r>
              <w:rPr>
                <w:rFonts w:ascii="Arial Narrow" w:hAnsi="Arial Narrow" w:cs="Consolas"/>
                <w:sz w:val="19"/>
                <w:szCs w:val="19"/>
              </w:rPr>
              <w:tab/>
              <w:t>9</w:t>
            </w:r>
          </w:p>
          <w:p w14:paraId="57F457B1" w14:textId="77777777" w:rsidR="004768D5" w:rsidRPr="00001551" w:rsidRDefault="004768D5" w:rsidP="004768D5">
            <w:pPr>
              <w:tabs>
                <w:tab w:val="left" w:leader="dot" w:pos="7251"/>
                <w:tab w:val="right" w:pos="7535"/>
              </w:tabs>
              <w:autoSpaceDE w:val="0"/>
              <w:autoSpaceDN w:val="0"/>
              <w:adjustRightInd w:val="0"/>
              <w:spacing w:line="360" w:lineRule="auto"/>
              <w:rPr>
                <w:rFonts w:ascii="Arial Narrow" w:hAnsi="Arial Narrow" w:cs="Consolas"/>
                <w:sz w:val="19"/>
                <w:szCs w:val="19"/>
              </w:rPr>
            </w:pPr>
            <w:r w:rsidRPr="00001551">
              <w:rPr>
                <w:rFonts w:ascii="Arial Narrow" w:hAnsi="Arial Narrow" w:cs="Consolas"/>
                <w:sz w:val="19"/>
                <w:szCs w:val="19"/>
              </w:rPr>
              <w:t xml:space="preserve">        dg2.RowHeadersDefaultCellStyle.BackColor = </w:t>
            </w:r>
            <w:r w:rsidRPr="00001551">
              <w:rPr>
                <w:rFonts w:ascii="Arial Narrow" w:hAnsi="Arial Narrow" w:cs="Consolas"/>
                <w:color w:val="2B91AF"/>
                <w:sz w:val="19"/>
                <w:szCs w:val="19"/>
              </w:rPr>
              <w:t>Color</w:t>
            </w:r>
            <w:r w:rsidRPr="00001551">
              <w:rPr>
                <w:rFonts w:ascii="Arial Narrow" w:hAnsi="Arial Narrow" w:cs="Consolas"/>
                <w:sz w:val="19"/>
                <w:szCs w:val="19"/>
              </w:rPr>
              <w:t>.DeepPink</w:t>
            </w:r>
            <w:r>
              <w:rPr>
                <w:rFonts w:ascii="Arial Narrow" w:hAnsi="Arial Narrow" w:cs="Consolas"/>
                <w:sz w:val="19"/>
                <w:szCs w:val="19"/>
              </w:rPr>
              <w:t xml:space="preserve"> </w:t>
            </w:r>
            <w:r>
              <w:rPr>
                <w:rFonts w:ascii="Arial Narrow" w:hAnsi="Arial Narrow" w:cs="Consolas"/>
                <w:sz w:val="19"/>
                <w:szCs w:val="19"/>
              </w:rPr>
              <w:tab/>
            </w:r>
            <w:r>
              <w:rPr>
                <w:rFonts w:ascii="Arial Narrow" w:hAnsi="Arial Narrow" w:cs="Consolas"/>
                <w:sz w:val="19"/>
                <w:szCs w:val="19"/>
              </w:rPr>
              <w:tab/>
              <w:t>9</w:t>
            </w:r>
          </w:p>
          <w:p w14:paraId="53D4F751" w14:textId="77777777" w:rsidR="004768D5" w:rsidRPr="00001551" w:rsidRDefault="004768D5" w:rsidP="004768D5">
            <w:pPr>
              <w:tabs>
                <w:tab w:val="left" w:leader="dot" w:pos="7251"/>
                <w:tab w:val="right" w:pos="7535"/>
              </w:tabs>
              <w:autoSpaceDE w:val="0"/>
              <w:autoSpaceDN w:val="0"/>
              <w:adjustRightInd w:val="0"/>
              <w:spacing w:line="360" w:lineRule="auto"/>
              <w:rPr>
                <w:rFonts w:ascii="Arial Narrow" w:hAnsi="Arial Narrow" w:cs="Consolas"/>
                <w:sz w:val="19"/>
                <w:szCs w:val="19"/>
              </w:rPr>
            </w:pPr>
            <w:r w:rsidRPr="00001551">
              <w:rPr>
                <w:rFonts w:ascii="Arial Narrow" w:hAnsi="Arial Narrow" w:cs="Consolas"/>
                <w:sz w:val="19"/>
                <w:szCs w:val="19"/>
              </w:rPr>
              <w:t xml:space="preserve">        dg2.AlternatingRowsDefaultCellStyle.BackColor = </w:t>
            </w:r>
            <w:r w:rsidRPr="00001551">
              <w:rPr>
                <w:rFonts w:ascii="Arial Narrow" w:hAnsi="Arial Narrow" w:cs="Consolas"/>
                <w:color w:val="2B91AF"/>
                <w:sz w:val="19"/>
                <w:szCs w:val="19"/>
              </w:rPr>
              <w:t>Color</w:t>
            </w:r>
            <w:r w:rsidRPr="00001551">
              <w:rPr>
                <w:rFonts w:ascii="Arial Narrow" w:hAnsi="Arial Narrow" w:cs="Consolas"/>
                <w:sz w:val="19"/>
                <w:szCs w:val="19"/>
              </w:rPr>
              <w:t>.LightGray</w:t>
            </w:r>
            <w:r>
              <w:rPr>
                <w:rFonts w:ascii="Arial Narrow" w:hAnsi="Arial Narrow" w:cs="Consolas"/>
                <w:sz w:val="19"/>
                <w:szCs w:val="19"/>
              </w:rPr>
              <w:t xml:space="preserve"> </w:t>
            </w:r>
            <w:r>
              <w:rPr>
                <w:rFonts w:ascii="Arial Narrow" w:hAnsi="Arial Narrow" w:cs="Consolas"/>
                <w:sz w:val="19"/>
                <w:szCs w:val="19"/>
              </w:rPr>
              <w:tab/>
            </w:r>
            <w:r>
              <w:rPr>
                <w:rFonts w:ascii="Arial Narrow" w:hAnsi="Arial Narrow" w:cs="Consolas"/>
                <w:sz w:val="19"/>
                <w:szCs w:val="19"/>
              </w:rPr>
              <w:tab/>
              <w:t>9</w:t>
            </w:r>
          </w:p>
          <w:p w14:paraId="2C20CC59" w14:textId="77777777" w:rsidR="004768D5" w:rsidRPr="00001551" w:rsidRDefault="004768D5" w:rsidP="004768D5">
            <w:pPr>
              <w:tabs>
                <w:tab w:val="left" w:leader="dot" w:pos="7251"/>
                <w:tab w:val="right" w:pos="7535"/>
              </w:tabs>
              <w:autoSpaceDE w:val="0"/>
              <w:autoSpaceDN w:val="0"/>
              <w:adjustRightInd w:val="0"/>
              <w:spacing w:line="360" w:lineRule="auto"/>
              <w:rPr>
                <w:rFonts w:ascii="Arial Narrow" w:hAnsi="Arial Narrow" w:cs="Consolas"/>
                <w:sz w:val="19"/>
                <w:szCs w:val="19"/>
              </w:rPr>
            </w:pPr>
            <w:r w:rsidRPr="00001551">
              <w:rPr>
                <w:rFonts w:ascii="Arial Narrow" w:hAnsi="Arial Narrow" w:cs="Consolas"/>
                <w:sz w:val="19"/>
                <w:szCs w:val="19"/>
              </w:rPr>
              <w:t xml:space="preserve">        dg2.SelectionMode = </w:t>
            </w:r>
            <w:r w:rsidRPr="00001551">
              <w:rPr>
                <w:rFonts w:ascii="Arial Narrow" w:hAnsi="Arial Narrow" w:cs="Consolas"/>
                <w:color w:val="2B91AF"/>
                <w:sz w:val="19"/>
                <w:szCs w:val="19"/>
              </w:rPr>
              <w:t>DataGridViewSelectionMode</w:t>
            </w:r>
            <w:r w:rsidRPr="00001551">
              <w:rPr>
                <w:rFonts w:ascii="Arial Narrow" w:hAnsi="Arial Narrow" w:cs="Consolas"/>
                <w:sz w:val="19"/>
                <w:szCs w:val="19"/>
              </w:rPr>
              <w:t>.FullRowSelect</w:t>
            </w:r>
            <w:r>
              <w:rPr>
                <w:rFonts w:ascii="Arial Narrow" w:hAnsi="Arial Narrow" w:cs="Consolas"/>
                <w:sz w:val="19"/>
                <w:szCs w:val="19"/>
              </w:rPr>
              <w:t xml:space="preserve"> </w:t>
            </w:r>
            <w:r>
              <w:rPr>
                <w:rFonts w:ascii="Arial Narrow" w:hAnsi="Arial Narrow" w:cs="Consolas"/>
                <w:sz w:val="19"/>
                <w:szCs w:val="19"/>
              </w:rPr>
              <w:tab/>
            </w:r>
            <w:r>
              <w:rPr>
                <w:rFonts w:ascii="Arial Narrow" w:hAnsi="Arial Narrow" w:cs="Consolas"/>
                <w:sz w:val="19"/>
                <w:szCs w:val="19"/>
              </w:rPr>
              <w:tab/>
              <w:t>9</w:t>
            </w:r>
          </w:p>
          <w:p w14:paraId="014C37B8" w14:textId="77777777" w:rsidR="004768D5" w:rsidRPr="00001551" w:rsidRDefault="004768D5" w:rsidP="004768D5">
            <w:pPr>
              <w:tabs>
                <w:tab w:val="left" w:leader="dot" w:pos="7251"/>
                <w:tab w:val="right" w:pos="7535"/>
              </w:tabs>
              <w:autoSpaceDE w:val="0"/>
              <w:autoSpaceDN w:val="0"/>
              <w:adjustRightInd w:val="0"/>
              <w:spacing w:line="360" w:lineRule="auto"/>
              <w:rPr>
                <w:rFonts w:ascii="Arial Narrow" w:hAnsi="Arial Narrow" w:cs="Consolas"/>
                <w:sz w:val="19"/>
                <w:szCs w:val="19"/>
              </w:rPr>
            </w:pPr>
            <w:r w:rsidRPr="00001551">
              <w:rPr>
                <w:rFonts w:ascii="Arial Narrow" w:hAnsi="Arial Narrow" w:cs="Consolas"/>
                <w:sz w:val="19"/>
                <w:szCs w:val="19"/>
              </w:rPr>
              <w:t xml:space="preserve">        dg2.ColumnHeadersDefaultCellStyle.Alignment = </w:t>
            </w:r>
            <w:r w:rsidRPr="00001551">
              <w:rPr>
                <w:rFonts w:ascii="Arial Narrow" w:hAnsi="Arial Narrow" w:cs="Consolas"/>
                <w:color w:val="2B91AF"/>
                <w:sz w:val="19"/>
                <w:szCs w:val="19"/>
              </w:rPr>
              <w:t>DataGridViewContentAlignment</w:t>
            </w:r>
            <w:r w:rsidRPr="00001551">
              <w:rPr>
                <w:rFonts w:ascii="Arial Narrow" w:hAnsi="Arial Narrow" w:cs="Consolas"/>
                <w:sz w:val="19"/>
                <w:szCs w:val="19"/>
              </w:rPr>
              <w:t>.MiddleCenter</w:t>
            </w:r>
            <w:r>
              <w:rPr>
                <w:rFonts w:ascii="Arial Narrow" w:hAnsi="Arial Narrow" w:cs="Consolas"/>
                <w:sz w:val="19"/>
                <w:szCs w:val="19"/>
              </w:rPr>
              <w:t xml:space="preserve"> </w:t>
            </w:r>
            <w:r>
              <w:rPr>
                <w:rFonts w:ascii="Arial Narrow" w:hAnsi="Arial Narrow" w:cs="Consolas"/>
                <w:sz w:val="19"/>
                <w:szCs w:val="19"/>
              </w:rPr>
              <w:tab/>
            </w:r>
            <w:r>
              <w:rPr>
                <w:rFonts w:ascii="Arial Narrow" w:hAnsi="Arial Narrow" w:cs="Consolas"/>
                <w:sz w:val="19"/>
                <w:szCs w:val="19"/>
              </w:rPr>
              <w:tab/>
              <w:t>9</w:t>
            </w:r>
          </w:p>
          <w:p w14:paraId="640248F6" w14:textId="77777777" w:rsidR="004768D5" w:rsidRPr="00001551" w:rsidRDefault="004768D5" w:rsidP="004768D5">
            <w:pPr>
              <w:tabs>
                <w:tab w:val="left" w:leader="dot" w:pos="7251"/>
                <w:tab w:val="right" w:pos="7535"/>
              </w:tabs>
              <w:autoSpaceDE w:val="0"/>
              <w:autoSpaceDN w:val="0"/>
              <w:adjustRightInd w:val="0"/>
              <w:spacing w:line="360" w:lineRule="auto"/>
              <w:rPr>
                <w:rFonts w:ascii="Arial Narrow" w:hAnsi="Arial Narrow" w:cs="Consolas"/>
                <w:sz w:val="19"/>
                <w:szCs w:val="19"/>
              </w:rPr>
            </w:pPr>
            <w:r w:rsidRPr="00001551">
              <w:rPr>
                <w:rFonts w:ascii="Arial Narrow" w:hAnsi="Arial Narrow" w:cs="Consolas"/>
                <w:sz w:val="19"/>
                <w:szCs w:val="19"/>
              </w:rPr>
              <w:t xml:space="preserve">        dg2.Columns(0).DefaultCellStyle.Alignment = </w:t>
            </w:r>
            <w:r w:rsidRPr="00001551">
              <w:rPr>
                <w:rFonts w:ascii="Arial Narrow" w:hAnsi="Arial Narrow" w:cs="Consolas"/>
                <w:color w:val="2B91AF"/>
                <w:sz w:val="19"/>
                <w:szCs w:val="19"/>
              </w:rPr>
              <w:t>DataGridViewContentAlignment</w:t>
            </w:r>
            <w:r w:rsidRPr="00001551">
              <w:rPr>
                <w:rFonts w:ascii="Arial Narrow" w:hAnsi="Arial Narrow" w:cs="Consolas"/>
                <w:sz w:val="19"/>
                <w:szCs w:val="19"/>
              </w:rPr>
              <w:t>.MiddleCenter</w:t>
            </w:r>
            <w:r>
              <w:rPr>
                <w:rFonts w:ascii="Arial Narrow" w:hAnsi="Arial Narrow" w:cs="Consolas"/>
                <w:sz w:val="19"/>
                <w:szCs w:val="19"/>
              </w:rPr>
              <w:t xml:space="preserve"> </w:t>
            </w:r>
            <w:r>
              <w:rPr>
                <w:rFonts w:ascii="Arial Narrow" w:hAnsi="Arial Narrow" w:cs="Consolas"/>
                <w:sz w:val="19"/>
                <w:szCs w:val="19"/>
              </w:rPr>
              <w:tab/>
            </w:r>
            <w:r>
              <w:rPr>
                <w:rFonts w:ascii="Arial Narrow" w:hAnsi="Arial Narrow" w:cs="Consolas"/>
                <w:sz w:val="19"/>
                <w:szCs w:val="19"/>
              </w:rPr>
              <w:tab/>
              <w:t>9</w:t>
            </w:r>
          </w:p>
          <w:p w14:paraId="46B5EB45" w14:textId="77777777" w:rsidR="004768D5" w:rsidRPr="00001551" w:rsidRDefault="004768D5" w:rsidP="004768D5">
            <w:pPr>
              <w:tabs>
                <w:tab w:val="left" w:leader="dot" w:pos="7251"/>
                <w:tab w:val="right" w:pos="7535"/>
              </w:tabs>
              <w:autoSpaceDE w:val="0"/>
              <w:autoSpaceDN w:val="0"/>
              <w:adjustRightInd w:val="0"/>
              <w:spacing w:line="360" w:lineRule="auto"/>
              <w:rPr>
                <w:rFonts w:ascii="Arial Narrow" w:hAnsi="Arial Narrow" w:cs="Consolas"/>
                <w:sz w:val="19"/>
                <w:szCs w:val="19"/>
              </w:rPr>
            </w:pPr>
            <w:r w:rsidRPr="00001551">
              <w:rPr>
                <w:rFonts w:ascii="Arial Narrow" w:hAnsi="Arial Narrow" w:cs="Consolas"/>
                <w:sz w:val="19"/>
                <w:szCs w:val="19"/>
              </w:rPr>
              <w:t xml:space="preserve">        dg2.Columns(1).DefaultCellStyle.Alignment = </w:t>
            </w:r>
            <w:r w:rsidRPr="00001551">
              <w:rPr>
                <w:rFonts w:ascii="Arial Narrow" w:hAnsi="Arial Narrow" w:cs="Consolas"/>
                <w:color w:val="2B91AF"/>
                <w:sz w:val="19"/>
                <w:szCs w:val="19"/>
              </w:rPr>
              <w:t>DataGridViewContentAlignment</w:t>
            </w:r>
            <w:r w:rsidRPr="00001551">
              <w:rPr>
                <w:rFonts w:ascii="Arial Narrow" w:hAnsi="Arial Narrow" w:cs="Consolas"/>
                <w:sz w:val="19"/>
                <w:szCs w:val="19"/>
              </w:rPr>
              <w:t>.MiddleCenter</w:t>
            </w:r>
            <w:r>
              <w:rPr>
                <w:rFonts w:ascii="Arial Narrow" w:hAnsi="Arial Narrow" w:cs="Consolas"/>
                <w:sz w:val="19"/>
                <w:szCs w:val="19"/>
              </w:rPr>
              <w:t xml:space="preserve"> </w:t>
            </w:r>
            <w:r>
              <w:rPr>
                <w:rFonts w:ascii="Arial Narrow" w:hAnsi="Arial Narrow" w:cs="Consolas"/>
                <w:sz w:val="19"/>
                <w:szCs w:val="19"/>
              </w:rPr>
              <w:tab/>
            </w:r>
            <w:r>
              <w:rPr>
                <w:rFonts w:ascii="Arial Narrow" w:hAnsi="Arial Narrow" w:cs="Consolas"/>
                <w:sz w:val="19"/>
                <w:szCs w:val="19"/>
              </w:rPr>
              <w:tab/>
              <w:t>9</w:t>
            </w:r>
          </w:p>
          <w:p w14:paraId="4C0F9C91" w14:textId="77777777" w:rsidR="004768D5" w:rsidRPr="00001551" w:rsidRDefault="004768D5" w:rsidP="004768D5">
            <w:pPr>
              <w:tabs>
                <w:tab w:val="left" w:leader="dot" w:pos="7251"/>
                <w:tab w:val="right" w:pos="7535"/>
              </w:tabs>
              <w:autoSpaceDE w:val="0"/>
              <w:autoSpaceDN w:val="0"/>
              <w:adjustRightInd w:val="0"/>
              <w:spacing w:line="360" w:lineRule="auto"/>
              <w:rPr>
                <w:rFonts w:ascii="Arial Narrow" w:hAnsi="Arial Narrow" w:cs="Consolas"/>
                <w:sz w:val="19"/>
                <w:szCs w:val="19"/>
              </w:rPr>
            </w:pPr>
            <w:r w:rsidRPr="00001551">
              <w:rPr>
                <w:rFonts w:ascii="Arial Narrow" w:hAnsi="Arial Narrow" w:cs="Consolas"/>
                <w:sz w:val="19"/>
                <w:szCs w:val="19"/>
              </w:rPr>
              <w:t xml:space="preserve">        dg2.Columns(2).DefaultCellStyle.Alignment = </w:t>
            </w:r>
            <w:r w:rsidRPr="00001551">
              <w:rPr>
                <w:rFonts w:ascii="Arial Narrow" w:hAnsi="Arial Narrow" w:cs="Consolas"/>
                <w:color w:val="2B91AF"/>
                <w:sz w:val="19"/>
                <w:szCs w:val="19"/>
              </w:rPr>
              <w:t>DataGridViewContentAlignment</w:t>
            </w:r>
            <w:r w:rsidRPr="00001551">
              <w:rPr>
                <w:rFonts w:ascii="Arial Narrow" w:hAnsi="Arial Narrow" w:cs="Consolas"/>
                <w:sz w:val="19"/>
                <w:szCs w:val="19"/>
              </w:rPr>
              <w:t>.MiddleCenter</w:t>
            </w:r>
            <w:r>
              <w:rPr>
                <w:rFonts w:ascii="Arial Narrow" w:hAnsi="Arial Narrow" w:cs="Consolas"/>
                <w:sz w:val="19"/>
                <w:szCs w:val="19"/>
              </w:rPr>
              <w:t xml:space="preserve"> </w:t>
            </w:r>
            <w:r>
              <w:rPr>
                <w:rFonts w:ascii="Arial Narrow" w:hAnsi="Arial Narrow" w:cs="Consolas"/>
                <w:sz w:val="19"/>
                <w:szCs w:val="19"/>
              </w:rPr>
              <w:tab/>
            </w:r>
            <w:r>
              <w:rPr>
                <w:rFonts w:ascii="Arial Narrow" w:hAnsi="Arial Narrow" w:cs="Consolas"/>
                <w:sz w:val="19"/>
                <w:szCs w:val="19"/>
              </w:rPr>
              <w:tab/>
              <w:t>9</w:t>
            </w:r>
          </w:p>
          <w:p w14:paraId="0DF6531A" w14:textId="77777777" w:rsidR="004768D5" w:rsidRPr="00001551" w:rsidRDefault="004768D5" w:rsidP="004768D5">
            <w:pPr>
              <w:tabs>
                <w:tab w:val="left" w:leader="dot" w:pos="7251"/>
                <w:tab w:val="right" w:pos="7535"/>
              </w:tabs>
              <w:autoSpaceDE w:val="0"/>
              <w:autoSpaceDN w:val="0"/>
              <w:adjustRightInd w:val="0"/>
              <w:spacing w:line="360" w:lineRule="auto"/>
              <w:rPr>
                <w:rFonts w:ascii="Arial Narrow" w:hAnsi="Arial Narrow" w:cs="Consolas"/>
                <w:sz w:val="19"/>
                <w:szCs w:val="19"/>
              </w:rPr>
            </w:pPr>
            <w:r w:rsidRPr="00001551">
              <w:rPr>
                <w:rFonts w:ascii="Arial Narrow" w:hAnsi="Arial Narrow" w:cs="Consolas"/>
                <w:sz w:val="19"/>
                <w:szCs w:val="19"/>
              </w:rPr>
              <w:t xml:space="preserve">        dg2.Columns(3).DefaultCellStyle.Alignment = </w:t>
            </w:r>
            <w:r w:rsidRPr="00001551">
              <w:rPr>
                <w:rFonts w:ascii="Arial Narrow" w:hAnsi="Arial Narrow" w:cs="Consolas"/>
                <w:color w:val="2B91AF"/>
                <w:sz w:val="19"/>
                <w:szCs w:val="19"/>
              </w:rPr>
              <w:t>DataGridViewContentAlignment</w:t>
            </w:r>
            <w:r w:rsidRPr="00001551">
              <w:rPr>
                <w:rFonts w:ascii="Arial Narrow" w:hAnsi="Arial Narrow" w:cs="Consolas"/>
                <w:sz w:val="19"/>
                <w:szCs w:val="19"/>
              </w:rPr>
              <w:t>.MiddleCenter</w:t>
            </w:r>
            <w:r>
              <w:rPr>
                <w:rFonts w:ascii="Arial Narrow" w:hAnsi="Arial Narrow" w:cs="Consolas"/>
                <w:sz w:val="19"/>
                <w:szCs w:val="19"/>
              </w:rPr>
              <w:t xml:space="preserve"> </w:t>
            </w:r>
            <w:r>
              <w:rPr>
                <w:rFonts w:ascii="Arial Narrow" w:hAnsi="Arial Narrow" w:cs="Consolas"/>
                <w:sz w:val="19"/>
                <w:szCs w:val="19"/>
              </w:rPr>
              <w:tab/>
            </w:r>
            <w:r>
              <w:rPr>
                <w:rFonts w:ascii="Arial Narrow" w:hAnsi="Arial Narrow" w:cs="Consolas"/>
                <w:sz w:val="19"/>
                <w:szCs w:val="19"/>
              </w:rPr>
              <w:tab/>
              <w:t>9</w:t>
            </w:r>
          </w:p>
          <w:p w14:paraId="3DDEB98D" w14:textId="77777777" w:rsidR="004768D5" w:rsidRPr="00001551" w:rsidRDefault="004768D5" w:rsidP="004768D5">
            <w:pPr>
              <w:tabs>
                <w:tab w:val="left" w:leader="dot" w:pos="7251"/>
                <w:tab w:val="right" w:pos="7535"/>
              </w:tabs>
              <w:autoSpaceDE w:val="0"/>
              <w:autoSpaceDN w:val="0"/>
              <w:adjustRightInd w:val="0"/>
              <w:spacing w:line="360" w:lineRule="auto"/>
              <w:rPr>
                <w:rFonts w:ascii="Arial Narrow" w:hAnsi="Arial Narrow" w:cs="Consolas"/>
                <w:sz w:val="19"/>
                <w:szCs w:val="19"/>
              </w:rPr>
            </w:pPr>
            <w:r w:rsidRPr="00001551">
              <w:rPr>
                <w:rFonts w:ascii="Arial Narrow" w:hAnsi="Arial Narrow" w:cs="Consolas"/>
                <w:sz w:val="19"/>
                <w:szCs w:val="19"/>
              </w:rPr>
              <w:t xml:space="preserve">        dg2.Columns(4).DefaultCellStyle.Alignment = </w:t>
            </w:r>
            <w:r w:rsidRPr="00001551">
              <w:rPr>
                <w:rFonts w:ascii="Arial Narrow" w:hAnsi="Arial Narrow" w:cs="Consolas"/>
                <w:color w:val="2B91AF"/>
                <w:sz w:val="19"/>
                <w:szCs w:val="19"/>
              </w:rPr>
              <w:t>DataGridViewContentAlignment</w:t>
            </w:r>
            <w:r w:rsidRPr="00001551">
              <w:rPr>
                <w:rFonts w:ascii="Arial Narrow" w:hAnsi="Arial Narrow" w:cs="Consolas"/>
                <w:sz w:val="19"/>
                <w:szCs w:val="19"/>
              </w:rPr>
              <w:t>.MiddleCenter</w:t>
            </w:r>
            <w:r>
              <w:rPr>
                <w:rFonts w:ascii="Arial Narrow" w:hAnsi="Arial Narrow" w:cs="Consolas"/>
                <w:sz w:val="19"/>
                <w:szCs w:val="19"/>
              </w:rPr>
              <w:t xml:space="preserve"> </w:t>
            </w:r>
            <w:r>
              <w:rPr>
                <w:rFonts w:ascii="Arial Narrow" w:hAnsi="Arial Narrow" w:cs="Consolas"/>
                <w:sz w:val="19"/>
                <w:szCs w:val="19"/>
              </w:rPr>
              <w:tab/>
            </w:r>
            <w:r>
              <w:rPr>
                <w:rFonts w:ascii="Arial Narrow" w:hAnsi="Arial Narrow" w:cs="Consolas"/>
                <w:sz w:val="19"/>
                <w:szCs w:val="19"/>
              </w:rPr>
              <w:tab/>
              <w:t>9</w:t>
            </w:r>
          </w:p>
          <w:p w14:paraId="24813D67" w14:textId="77777777" w:rsidR="004768D5" w:rsidRPr="00001551" w:rsidRDefault="004768D5" w:rsidP="004768D5">
            <w:pPr>
              <w:tabs>
                <w:tab w:val="left" w:leader="dot" w:pos="7251"/>
                <w:tab w:val="right" w:pos="7535"/>
              </w:tabs>
              <w:autoSpaceDE w:val="0"/>
              <w:autoSpaceDN w:val="0"/>
              <w:adjustRightInd w:val="0"/>
              <w:spacing w:line="360" w:lineRule="auto"/>
              <w:rPr>
                <w:rFonts w:ascii="Arial Narrow" w:hAnsi="Arial Narrow" w:cs="Consolas"/>
                <w:sz w:val="19"/>
                <w:szCs w:val="19"/>
              </w:rPr>
            </w:pPr>
            <w:r w:rsidRPr="00001551">
              <w:rPr>
                <w:rFonts w:ascii="Arial Narrow" w:hAnsi="Arial Narrow" w:cs="Consolas"/>
                <w:sz w:val="19"/>
                <w:szCs w:val="19"/>
              </w:rPr>
              <w:t xml:space="preserve">        dg2.Columns(5).DefaultCellStyle.Alignment = </w:t>
            </w:r>
            <w:r w:rsidRPr="00001551">
              <w:rPr>
                <w:rFonts w:ascii="Arial Narrow" w:hAnsi="Arial Narrow" w:cs="Consolas"/>
                <w:color w:val="2B91AF"/>
                <w:sz w:val="19"/>
                <w:szCs w:val="19"/>
              </w:rPr>
              <w:t>DataGridViewContentAlignment</w:t>
            </w:r>
            <w:r w:rsidRPr="00001551">
              <w:rPr>
                <w:rFonts w:ascii="Arial Narrow" w:hAnsi="Arial Narrow" w:cs="Consolas"/>
                <w:sz w:val="19"/>
                <w:szCs w:val="19"/>
              </w:rPr>
              <w:t>.MiddleCenter</w:t>
            </w:r>
            <w:r>
              <w:rPr>
                <w:rFonts w:ascii="Arial Narrow" w:hAnsi="Arial Narrow" w:cs="Consolas"/>
                <w:sz w:val="19"/>
                <w:szCs w:val="19"/>
              </w:rPr>
              <w:t xml:space="preserve"> </w:t>
            </w:r>
            <w:r>
              <w:rPr>
                <w:rFonts w:ascii="Arial Narrow" w:hAnsi="Arial Narrow" w:cs="Consolas"/>
                <w:sz w:val="19"/>
                <w:szCs w:val="19"/>
              </w:rPr>
              <w:tab/>
            </w:r>
            <w:r>
              <w:rPr>
                <w:rFonts w:ascii="Arial Narrow" w:hAnsi="Arial Narrow" w:cs="Consolas"/>
                <w:sz w:val="19"/>
                <w:szCs w:val="19"/>
              </w:rPr>
              <w:tab/>
              <w:t>9</w:t>
            </w:r>
          </w:p>
          <w:p w14:paraId="0D1D5078" w14:textId="77777777" w:rsidR="004768D5" w:rsidRPr="00001551" w:rsidRDefault="004768D5" w:rsidP="004768D5">
            <w:pPr>
              <w:tabs>
                <w:tab w:val="left" w:leader="dot" w:pos="7251"/>
                <w:tab w:val="right" w:pos="7535"/>
              </w:tabs>
              <w:autoSpaceDE w:val="0"/>
              <w:autoSpaceDN w:val="0"/>
              <w:adjustRightInd w:val="0"/>
              <w:spacing w:line="360" w:lineRule="auto"/>
              <w:rPr>
                <w:rFonts w:ascii="Arial Narrow" w:hAnsi="Arial Narrow" w:cs="Consolas"/>
                <w:sz w:val="19"/>
                <w:szCs w:val="19"/>
              </w:rPr>
            </w:pPr>
            <w:r w:rsidRPr="00001551">
              <w:rPr>
                <w:rFonts w:ascii="Arial Narrow" w:hAnsi="Arial Narrow" w:cs="Consolas"/>
                <w:sz w:val="19"/>
                <w:szCs w:val="19"/>
              </w:rPr>
              <w:t xml:space="preserve">        dg2.Columns(2).DefaultCellStyle.Format = </w:t>
            </w:r>
            <w:r w:rsidRPr="00001551">
              <w:rPr>
                <w:rFonts w:ascii="Arial Narrow" w:hAnsi="Arial Narrow" w:cs="Consolas"/>
                <w:color w:val="A31515"/>
                <w:sz w:val="19"/>
                <w:szCs w:val="19"/>
              </w:rPr>
              <w:t>"###,##0"</w:t>
            </w:r>
            <w:r>
              <w:rPr>
                <w:rFonts w:ascii="Arial Narrow" w:hAnsi="Arial Narrow" w:cs="Consolas"/>
                <w:color w:val="A31515"/>
                <w:sz w:val="19"/>
                <w:szCs w:val="19"/>
              </w:rPr>
              <w:t xml:space="preserve"> </w:t>
            </w:r>
            <w:r>
              <w:rPr>
                <w:rFonts w:ascii="Arial Narrow" w:hAnsi="Arial Narrow" w:cs="Consolas"/>
                <w:color w:val="A31515"/>
                <w:sz w:val="19"/>
                <w:szCs w:val="19"/>
              </w:rPr>
              <w:tab/>
            </w:r>
            <w:r>
              <w:rPr>
                <w:rFonts w:ascii="Arial Narrow" w:hAnsi="Arial Narrow" w:cs="Consolas"/>
                <w:color w:val="A31515"/>
                <w:sz w:val="19"/>
                <w:szCs w:val="19"/>
              </w:rPr>
              <w:tab/>
              <w:t>9</w:t>
            </w:r>
          </w:p>
          <w:p w14:paraId="38A4B9FA" w14:textId="77777777" w:rsidR="004768D5" w:rsidRPr="00001551" w:rsidRDefault="004768D5" w:rsidP="004768D5">
            <w:pPr>
              <w:tabs>
                <w:tab w:val="left" w:leader="dot" w:pos="7251"/>
                <w:tab w:val="right" w:pos="7535"/>
              </w:tabs>
              <w:autoSpaceDE w:val="0"/>
              <w:autoSpaceDN w:val="0"/>
              <w:adjustRightInd w:val="0"/>
              <w:spacing w:line="360" w:lineRule="auto"/>
              <w:rPr>
                <w:rFonts w:ascii="Arial Narrow" w:hAnsi="Arial Narrow" w:cs="Consolas"/>
                <w:sz w:val="19"/>
                <w:szCs w:val="19"/>
              </w:rPr>
            </w:pPr>
            <w:r w:rsidRPr="00001551">
              <w:rPr>
                <w:rFonts w:ascii="Arial Narrow" w:hAnsi="Arial Narrow" w:cs="Consolas"/>
                <w:sz w:val="19"/>
                <w:szCs w:val="19"/>
              </w:rPr>
              <w:t xml:space="preserve">        dg2.Columns(3).DefaultCellStyle.Format = </w:t>
            </w:r>
            <w:r w:rsidRPr="00001551">
              <w:rPr>
                <w:rFonts w:ascii="Arial Narrow" w:hAnsi="Arial Narrow" w:cs="Consolas"/>
                <w:color w:val="A31515"/>
                <w:sz w:val="19"/>
                <w:szCs w:val="19"/>
              </w:rPr>
              <w:t>"###,##0"</w:t>
            </w:r>
            <w:r>
              <w:rPr>
                <w:rFonts w:ascii="Arial Narrow" w:hAnsi="Arial Narrow" w:cs="Consolas"/>
                <w:color w:val="A31515"/>
                <w:sz w:val="19"/>
                <w:szCs w:val="19"/>
              </w:rPr>
              <w:t xml:space="preserve"> </w:t>
            </w:r>
            <w:r>
              <w:rPr>
                <w:rFonts w:ascii="Arial Narrow" w:hAnsi="Arial Narrow" w:cs="Consolas"/>
                <w:color w:val="A31515"/>
                <w:sz w:val="19"/>
                <w:szCs w:val="19"/>
              </w:rPr>
              <w:tab/>
            </w:r>
            <w:r>
              <w:rPr>
                <w:rFonts w:ascii="Arial Narrow" w:hAnsi="Arial Narrow" w:cs="Consolas"/>
                <w:color w:val="A31515"/>
                <w:sz w:val="19"/>
                <w:szCs w:val="19"/>
              </w:rPr>
              <w:tab/>
              <w:t>9</w:t>
            </w:r>
          </w:p>
          <w:p w14:paraId="227F7002" w14:textId="77777777" w:rsidR="004768D5" w:rsidRPr="00001551" w:rsidRDefault="004768D5" w:rsidP="004768D5">
            <w:pPr>
              <w:tabs>
                <w:tab w:val="left" w:leader="dot" w:pos="7251"/>
                <w:tab w:val="right" w:pos="7535"/>
              </w:tabs>
              <w:autoSpaceDE w:val="0"/>
              <w:autoSpaceDN w:val="0"/>
              <w:adjustRightInd w:val="0"/>
              <w:spacing w:line="360" w:lineRule="auto"/>
              <w:rPr>
                <w:rFonts w:ascii="Arial Narrow" w:hAnsi="Arial Narrow" w:cs="Consolas"/>
                <w:sz w:val="19"/>
                <w:szCs w:val="19"/>
              </w:rPr>
            </w:pPr>
            <w:r w:rsidRPr="00001551">
              <w:rPr>
                <w:rFonts w:ascii="Arial Narrow" w:hAnsi="Arial Narrow" w:cs="Consolas"/>
                <w:sz w:val="19"/>
                <w:szCs w:val="19"/>
              </w:rPr>
              <w:t xml:space="preserve">        dg2.Columns(4).DefaultCellStyle.Format = </w:t>
            </w:r>
            <w:r w:rsidRPr="00001551">
              <w:rPr>
                <w:rFonts w:ascii="Arial Narrow" w:hAnsi="Arial Narrow" w:cs="Consolas"/>
                <w:color w:val="A31515"/>
                <w:sz w:val="19"/>
                <w:szCs w:val="19"/>
              </w:rPr>
              <w:t>"###,##0"</w:t>
            </w:r>
            <w:r>
              <w:rPr>
                <w:rFonts w:ascii="Arial Narrow" w:hAnsi="Arial Narrow" w:cs="Consolas"/>
                <w:color w:val="A31515"/>
                <w:sz w:val="19"/>
                <w:szCs w:val="19"/>
              </w:rPr>
              <w:t xml:space="preserve"> </w:t>
            </w:r>
            <w:r>
              <w:rPr>
                <w:rFonts w:ascii="Arial Narrow" w:hAnsi="Arial Narrow" w:cs="Consolas"/>
                <w:color w:val="A31515"/>
                <w:sz w:val="19"/>
                <w:szCs w:val="19"/>
              </w:rPr>
              <w:tab/>
            </w:r>
            <w:r>
              <w:rPr>
                <w:rFonts w:ascii="Arial Narrow" w:hAnsi="Arial Narrow" w:cs="Consolas"/>
                <w:color w:val="A31515"/>
                <w:sz w:val="19"/>
                <w:szCs w:val="19"/>
              </w:rPr>
              <w:tab/>
              <w:t>9</w:t>
            </w:r>
          </w:p>
          <w:p w14:paraId="0DF8BB72" w14:textId="77777777" w:rsidR="004768D5" w:rsidRPr="00001551" w:rsidRDefault="004768D5" w:rsidP="004768D5">
            <w:pPr>
              <w:tabs>
                <w:tab w:val="left" w:leader="dot" w:pos="7251"/>
                <w:tab w:val="right" w:pos="7535"/>
              </w:tabs>
              <w:autoSpaceDE w:val="0"/>
              <w:autoSpaceDN w:val="0"/>
              <w:adjustRightInd w:val="0"/>
              <w:spacing w:line="360" w:lineRule="auto"/>
              <w:rPr>
                <w:rFonts w:ascii="Arial Narrow" w:hAnsi="Arial Narrow" w:cs="Consolas"/>
                <w:sz w:val="19"/>
                <w:szCs w:val="19"/>
              </w:rPr>
            </w:pPr>
            <w:r w:rsidRPr="00001551">
              <w:rPr>
                <w:rFonts w:ascii="Arial Narrow" w:hAnsi="Arial Narrow" w:cs="Consolas"/>
                <w:sz w:val="19"/>
                <w:szCs w:val="19"/>
              </w:rPr>
              <w:t xml:space="preserve">        dg2.Columns(5).DefaultCellStyle.Format = </w:t>
            </w:r>
            <w:r w:rsidRPr="00001551">
              <w:rPr>
                <w:rFonts w:ascii="Arial Narrow" w:hAnsi="Arial Narrow" w:cs="Consolas"/>
                <w:color w:val="A31515"/>
                <w:sz w:val="19"/>
                <w:szCs w:val="19"/>
              </w:rPr>
              <w:t>"###,##0"</w:t>
            </w:r>
            <w:r>
              <w:rPr>
                <w:rFonts w:ascii="Arial Narrow" w:hAnsi="Arial Narrow" w:cs="Consolas"/>
                <w:color w:val="A31515"/>
                <w:sz w:val="19"/>
                <w:szCs w:val="19"/>
              </w:rPr>
              <w:t xml:space="preserve"> </w:t>
            </w:r>
            <w:r>
              <w:rPr>
                <w:rFonts w:ascii="Arial Narrow" w:hAnsi="Arial Narrow" w:cs="Consolas"/>
                <w:color w:val="A31515"/>
                <w:sz w:val="19"/>
                <w:szCs w:val="19"/>
              </w:rPr>
              <w:tab/>
            </w:r>
            <w:r>
              <w:rPr>
                <w:rFonts w:ascii="Arial Narrow" w:hAnsi="Arial Narrow" w:cs="Consolas"/>
                <w:color w:val="A31515"/>
                <w:sz w:val="19"/>
                <w:szCs w:val="19"/>
              </w:rPr>
              <w:tab/>
              <w:t>9</w:t>
            </w:r>
          </w:p>
          <w:p w14:paraId="1A3BB92B" w14:textId="77777777" w:rsidR="004768D5" w:rsidRPr="00001551" w:rsidRDefault="004768D5" w:rsidP="004768D5">
            <w:pPr>
              <w:autoSpaceDE w:val="0"/>
              <w:autoSpaceDN w:val="0"/>
              <w:adjustRightInd w:val="0"/>
              <w:spacing w:line="360" w:lineRule="auto"/>
              <w:rPr>
                <w:rFonts w:ascii="Arial Narrow" w:hAnsi="Arial Narrow" w:cs="Consolas"/>
                <w:sz w:val="19"/>
                <w:szCs w:val="19"/>
              </w:rPr>
            </w:pPr>
          </w:p>
          <w:p w14:paraId="003B554E" w14:textId="77777777" w:rsidR="004768D5" w:rsidRPr="00001551" w:rsidRDefault="004768D5" w:rsidP="004768D5">
            <w:pPr>
              <w:autoSpaceDE w:val="0"/>
              <w:autoSpaceDN w:val="0"/>
              <w:adjustRightInd w:val="0"/>
              <w:spacing w:line="360" w:lineRule="auto"/>
              <w:rPr>
                <w:rFonts w:ascii="Arial Narrow" w:hAnsi="Arial Narrow" w:cs="Consolas"/>
                <w:color w:val="0000FF"/>
                <w:sz w:val="19"/>
                <w:szCs w:val="19"/>
              </w:rPr>
            </w:pPr>
            <w:r w:rsidRPr="00001551">
              <w:rPr>
                <w:rFonts w:ascii="Arial Narrow" w:hAnsi="Arial Narrow" w:cs="Consolas"/>
                <w:sz w:val="19"/>
                <w:szCs w:val="19"/>
              </w:rPr>
              <w:t xml:space="preserve">    </w:t>
            </w:r>
            <w:r w:rsidRPr="00001551">
              <w:rPr>
                <w:rFonts w:ascii="Arial Narrow" w:hAnsi="Arial Narrow" w:cs="Consolas"/>
                <w:color w:val="0000FF"/>
                <w:sz w:val="19"/>
                <w:szCs w:val="19"/>
              </w:rPr>
              <w:t>End</w:t>
            </w:r>
            <w:r w:rsidRPr="00001551">
              <w:rPr>
                <w:rFonts w:ascii="Arial Narrow" w:hAnsi="Arial Narrow" w:cs="Consolas"/>
                <w:sz w:val="19"/>
                <w:szCs w:val="19"/>
              </w:rPr>
              <w:t xml:space="preserve"> </w:t>
            </w:r>
            <w:r w:rsidRPr="00001551">
              <w:rPr>
                <w:rFonts w:ascii="Arial Narrow" w:hAnsi="Arial Narrow" w:cs="Consolas"/>
                <w:color w:val="0000FF"/>
                <w:sz w:val="19"/>
                <w:szCs w:val="19"/>
              </w:rPr>
              <w:t>Sub</w:t>
            </w:r>
          </w:p>
          <w:p w14:paraId="281DF32F" w14:textId="20B7E3C8" w:rsidR="00175599" w:rsidRPr="00175599" w:rsidRDefault="00175599" w:rsidP="00445809">
            <w:pPr>
              <w:tabs>
                <w:tab w:val="left" w:pos="7118"/>
                <w:tab w:val="left" w:pos="7543"/>
              </w:tabs>
              <w:autoSpaceDE w:val="0"/>
              <w:autoSpaceDN w:val="0"/>
              <w:adjustRightInd w:val="0"/>
              <w:spacing w:line="360" w:lineRule="auto"/>
              <w:rPr>
                <w:rFonts w:ascii="Times New Roman" w:hAnsi="Times New Roman" w:cs="Times New Roman"/>
                <w:color w:val="0000FF"/>
                <w:sz w:val="19"/>
                <w:szCs w:val="19"/>
              </w:rPr>
            </w:pPr>
            <w:r w:rsidRPr="00175599">
              <w:rPr>
                <w:rFonts w:ascii="Times New Roman" w:hAnsi="Times New Roman" w:cs="Times New Roman"/>
                <w:color w:val="0000FF"/>
                <w:sz w:val="18"/>
                <w:szCs w:val="18"/>
              </w:rPr>
              <w:tab/>
            </w:r>
          </w:p>
        </w:tc>
      </w:tr>
    </w:tbl>
    <w:p w14:paraId="135FFB74" w14:textId="37E8422F" w:rsidR="009F4D60" w:rsidRDefault="00202388" w:rsidP="004815D2">
      <w:pPr>
        <w:autoSpaceDE w:val="0"/>
        <w:autoSpaceDN w:val="0"/>
        <w:adjustRightInd w:val="0"/>
        <w:spacing w:line="480" w:lineRule="auto"/>
        <w:jc w:val="both"/>
        <w:rPr>
          <w:rFonts w:ascii="Times New Roman" w:hAnsi="Times New Roman" w:cs="Times New Roman"/>
          <w:color w:val="000000"/>
          <w:szCs w:val="24"/>
        </w:rPr>
      </w:pPr>
      <w:r w:rsidRPr="000B0848">
        <w:rPr>
          <w:noProof/>
          <w:szCs w:val="24"/>
        </w:rPr>
        <w:lastRenderedPageBreak/>
        <mc:AlternateContent>
          <mc:Choice Requires="wps">
            <w:drawing>
              <wp:anchor distT="0" distB="0" distL="114300" distR="114300" simplePos="0" relativeHeight="252069888" behindDoc="0" locked="0" layoutInCell="1" allowOverlap="1" wp14:anchorId="2D227BC9" wp14:editId="23AD9114">
                <wp:simplePos x="0" y="0"/>
                <wp:positionH relativeFrom="column">
                  <wp:posOffset>5602605</wp:posOffset>
                </wp:positionH>
                <wp:positionV relativeFrom="paragraph">
                  <wp:posOffset>-6644005</wp:posOffset>
                </wp:positionV>
                <wp:extent cx="395417" cy="259491"/>
                <wp:effectExtent l="0" t="0" r="24130" b="26670"/>
                <wp:wrapNone/>
                <wp:docPr id="500" name="Rectangle 500"/>
                <wp:cNvGraphicFramePr/>
                <a:graphic xmlns:a="http://schemas.openxmlformats.org/drawingml/2006/main">
                  <a:graphicData uri="http://schemas.microsoft.com/office/word/2010/wordprocessingShape">
                    <wps:wsp>
                      <wps:cNvSpPr/>
                      <wps:spPr>
                        <a:xfrm>
                          <a:off x="0" y="0"/>
                          <a:ext cx="395417" cy="259491"/>
                        </a:xfrm>
                        <a:prstGeom prst="rect">
                          <a:avLst/>
                        </a:prstGeom>
                        <a:solidFill>
                          <a:sysClr val="window" lastClr="FFFFFF"/>
                        </a:solidFill>
                        <a:ln w="12700" cap="flat" cmpd="sng" algn="ctr">
                          <a:solidFill>
                            <a:sysClr val="window" lastClr="FFFFFF"/>
                          </a:solidFill>
                          <a:prstDash val="solid"/>
                          <a:miter lim="800000"/>
                        </a:ln>
                        <a:effectLst/>
                      </wps:spPr>
                      <wps:txbx>
                        <w:txbxContent>
                          <w:p w14:paraId="1A9F045D" w14:textId="31933D61" w:rsidR="00AC18F9" w:rsidRPr="00AD237F" w:rsidRDefault="00AC18F9" w:rsidP="000B0848">
                            <w:pPr>
                              <w:jc w:val="center"/>
                            </w:pPr>
                            <w:r>
                              <w:t>66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227BC9" id="Rectangle 500" o:spid="_x0000_s1185" style="position:absolute;left:0;text-align:left;margin-left:441.15pt;margin-top:-523.15pt;width:31.15pt;height:20.4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" fillcolor="window" strokecolor="window" strokeweight="1pt">
                <v:textbox>
                  <w:txbxContent>
                    <w:p w14:paraId="1A9F045D" w14:textId="31933D61" w:rsidR="00AC18F9" w:rsidRPr="00AD237F" w:rsidRDefault="00AC18F9" w:rsidP="000B0848">
                      <w:pPr>
                        <w:jc w:val="center"/>
                      </w:pPr>
                      <w:r>
                        <w:t>66</w:t>
                      </w:r>
                    </w:p>
                  </w:txbxContent>
                </v:textbox>
              </v:rect>
            </w:pict>
          </mc:Fallback>
        </mc:AlternateContent>
      </w:r>
    </w:p>
    <w:p w14:paraId="452E63CF" w14:textId="77777777" w:rsidR="009F4D60" w:rsidRDefault="009F4D60" w:rsidP="004815D2">
      <w:pPr>
        <w:autoSpaceDE w:val="0"/>
        <w:autoSpaceDN w:val="0"/>
        <w:adjustRightInd w:val="0"/>
        <w:spacing w:line="480" w:lineRule="auto"/>
        <w:jc w:val="both"/>
        <w:rPr>
          <w:rFonts w:ascii="Times New Roman" w:hAnsi="Times New Roman" w:cs="Times New Roman"/>
          <w:color w:val="000000"/>
          <w:szCs w:val="24"/>
        </w:rPr>
      </w:pPr>
    </w:p>
    <w:p w14:paraId="6C66FA9C" w14:textId="77777777" w:rsidR="009F4D60" w:rsidRDefault="009F4D60" w:rsidP="004815D2">
      <w:pPr>
        <w:autoSpaceDE w:val="0"/>
        <w:autoSpaceDN w:val="0"/>
        <w:adjustRightInd w:val="0"/>
        <w:spacing w:line="480" w:lineRule="auto"/>
        <w:jc w:val="both"/>
        <w:rPr>
          <w:rFonts w:ascii="Times New Roman" w:hAnsi="Times New Roman" w:cs="Times New Roman"/>
          <w:color w:val="000000"/>
          <w:szCs w:val="24"/>
        </w:rPr>
      </w:pPr>
    </w:p>
    <w:p w14:paraId="05EC5A51" w14:textId="77777777" w:rsidR="009F4D60" w:rsidRDefault="009F4D60" w:rsidP="004815D2">
      <w:pPr>
        <w:autoSpaceDE w:val="0"/>
        <w:autoSpaceDN w:val="0"/>
        <w:adjustRightInd w:val="0"/>
        <w:spacing w:line="480" w:lineRule="auto"/>
        <w:jc w:val="both"/>
        <w:rPr>
          <w:rFonts w:ascii="Times New Roman" w:hAnsi="Times New Roman" w:cs="Times New Roman"/>
          <w:color w:val="000000"/>
          <w:szCs w:val="24"/>
        </w:rPr>
      </w:pPr>
    </w:p>
    <w:p w14:paraId="6EB8AF2E" w14:textId="77777777" w:rsidR="009F4D60" w:rsidRDefault="009F4D60" w:rsidP="004815D2">
      <w:pPr>
        <w:autoSpaceDE w:val="0"/>
        <w:autoSpaceDN w:val="0"/>
        <w:adjustRightInd w:val="0"/>
        <w:spacing w:line="480" w:lineRule="auto"/>
        <w:jc w:val="both"/>
        <w:rPr>
          <w:rFonts w:ascii="Times New Roman" w:hAnsi="Times New Roman" w:cs="Times New Roman"/>
          <w:color w:val="000000"/>
          <w:szCs w:val="24"/>
        </w:rPr>
      </w:pPr>
    </w:p>
    <w:p w14:paraId="62478E98" w14:textId="07D600C5" w:rsidR="00FE23D8" w:rsidRPr="00175599" w:rsidRDefault="00FE23D8" w:rsidP="004815D2">
      <w:pPr>
        <w:autoSpaceDE w:val="0"/>
        <w:autoSpaceDN w:val="0"/>
        <w:adjustRightInd w:val="0"/>
        <w:spacing w:line="480" w:lineRule="auto"/>
        <w:jc w:val="both"/>
        <w:rPr>
          <w:rFonts w:ascii="Times New Roman" w:hAnsi="Times New Roman" w:cs="Times New Roman"/>
          <w:color w:val="000000"/>
          <w:szCs w:val="24"/>
        </w:rPr>
      </w:pPr>
    </w:p>
    <w:bookmarkStart w:id="198" w:name="_Toc105778664"/>
    <w:p w14:paraId="35F12727" w14:textId="1D484BAE" w:rsidR="00175599" w:rsidRPr="00175599" w:rsidRDefault="008F0F94" w:rsidP="00202388">
      <w:pPr>
        <w:pStyle w:val="Heading3"/>
        <w:numPr>
          <w:ilvl w:val="0"/>
          <w:numId w:val="0"/>
        </w:numPr>
        <w:ind w:left="720" w:hanging="720"/>
      </w:pPr>
      <w:r w:rsidRPr="000B0848">
        <w:rPr>
          <w:rFonts w:asciiTheme="minorHAnsi" w:eastAsiaTheme="minorHAnsi" w:hAnsiTheme="minorHAnsi" w:cstheme="minorBidi"/>
          <w:b w:val="0"/>
          <w:bCs w:val="0"/>
          <w:noProof/>
          <w:sz w:val="22"/>
          <w:szCs w:val="24"/>
          <w:lang w:val="en-US" w:eastAsia="en-US"/>
        </w:rPr>
        <mc:AlternateContent>
          <mc:Choice Requires="wps">
            <w:drawing>
              <wp:anchor distT="0" distB="0" distL="114300" distR="114300" simplePos="0" relativeHeight="252071936" behindDoc="0" locked="0" layoutInCell="1" allowOverlap="1" wp14:anchorId="6CE424B5" wp14:editId="4E09C54A">
                <wp:simplePos x="0" y="0"/>
                <wp:positionH relativeFrom="column">
                  <wp:posOffset>5608320</wp:posOffset>
                </wp:positionH>
                <wp:positionV relativeFrom="paragraph">
                  <wp:posOffset>-1249680</wp:posOffset>
                </wp:positionV>
                <wp:extent cx="342900" cy="259491"/>
                <wp:effectExtent l="0" t="0" r="19050" b="26670"/>
                <wp:wrapNone/>
                <wp:docPr id="501" name="Rectangle 501"/>
                <wp:cNvGraphicFramePr/>
                <a:graphic xmlns:a="http://schemas.openxmlformats.org/drawingml/2006/main">
                  <a:graphicData uri="http://schemas.microsoft.com/office/word/2010/wordprocessingShape">
                    <wps:wsp>
                      <wps:cNvSpPr/>
                      <wps:spPr>
                        <a:xfrm>
                          <a:off x="0" y="0"/>
                          <a:ext cx="342900" cy="259491"/>
                        </a:xfrm>
                        <a:prstGeom prst="rect">
                          <a:avLst/>
                        </a:prstGeom>
                        <a:solidFill>
                          <a:sysClr val="window" lastClr="FFFFFF"/>
                        </a:solidFill>
                        <a:ln w="12700" cap="flat" cmpd="sng" algn="ctr">
                          <a:solidFill>
                            <a:sysClr val="window" lastClr="FFFFFF"/>
                          </a:solidFill>
                          <a:prstDash val="solid"/>
                          <a:miter lim="800000"/>
                        </a:ln>
                        <a:effectLst/>
                      </wps:spPr>
                      <wps:txbx>
                        <w:txbxContent>
                          <w:p w14:paraId="4F96CDFE" w14:textId="7B815134" w:rsidR="00AC18F9" w:rsidRPr="00AD237F" w:rsidRDefault="00AC18F9" w:rsidP="000B0848">
                            <w:pPr>
                              <w:jc w:val="center"/>
                            </w:pPr>
                            <w:r>
                              <w:t>67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E424B5" id="Rectangle 501" o:spid="_x0000_s1186" style="position:absolute;left:0;text-align:left;margin-left:441.6pt;margin-top:-98.4pt;width:27pt;height:20.4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" fillcolor="window" strokecolor="window" strokeweight="1pt">
                <v:textbox>
                  <w:txbxContent>
                    <w:p w14:paraId="4F96CDFE" w14:textId="7B815134" w:rsidR="00AC18F9" w:rsidRPr="00AD237F" w:rsidRDefault="00AC18F9" w:rsidP="000B0848">
                      <w:pPr>
                        <w:jc w:val="center"/>
                      </w:pPr>
                      <w:r>
                        <w:t>67</w:t>
                      </w:r>
                    </w:p>
                  </w:txbxContent>
                </v:textbox>
              </v:rect>
            </w:pict>
          </mc:Fallback>
        </mc:AlternateContent>
      </w:r>
      <w:r w:rsidR="00837894">
        <w:rPr>
          <w:noProof/>
          <w:lang w:val="en-US" w:eastAsia="en-US"/>
        </w:rPr>
        <w:drawing>
          <wp:anchor distT="0" distB="0" distL="114300" distR="114300" simplePos="0" relativeHeight="252184576" behindDoc="0" locked="0" layoutInCell="1" allowOverlap="1" wp14:anchorId="0E792A04" wp14:editId="0F027574">
            <wp:simplePos x="0" y="0"/>
            <wp:positionH relativeFrom="margin">
              <wp:posOffset>803275</wp:posOffset>
            </wp:positionH>
            <wp:positionV relativeFrom="margin">
              <wp:posOffset>407670</wp:posOffset>
            </wp:positionV>
            <wp:extent cx="3291840" cy="6829425"/>
            <wp:effectExtent l="0" t="0" r="3810" b="9525"/>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51">
                      <a:extLst>
                        <a:ext uri="{28A0092B-C50C-407E-A947-70E740481C1C}">
                          <a14:useLocalDpi xmlns:a14="http://schemas.microsoft.com/office/drawing/2010/main" val="0"/>
                        </a:ext>
                      </a:extLst>
                    </a:blip>
                    <a:stretch>
                      <a:fillRect/>
                    </a:stretch>
                  </pic:blipFill>
                  <pic:spPr>
                    <a:xfrm>
                      <a:off x="0" y="0"/>
                      <a:ext cx="3291840" cy="6829425"/>
                    </a:xfrm>
                    <a:prstGeom prst="rect">
                      <a:avLst/>
                    </a:prstGeom>
                  </pic:spPr>
                </pic:pic>
              </a:graphicData>
            </a:graphic>
            <wp14:sizeRelH relativeFrom="margin">
              <wp14:pctWidth>0</wp14:pctWidth>
            </wp14:sizeRelH>
            <wp14:sizeRelV relativeFrom="margin">
              <wp14:pctHeight>0</wp14:pctHeight>
            </wp14:sizeRelV>
          </wp:anchor>
        </w:drawing>
      </w:r>
      <w:r w:rsidR="00175599" w:rsidRPr="00175599">
        <w:t>4.3.</w:t>
      </w:r>
      <w:r w:rsidR="00FE23D8">
        <w:t>5</w:t>
      </w:r>
      <w:r w:rsidR="00175599" w:rsidRPr="00175599">
        <w:t xml:space="preserve"> </w:t>
      </w:r>
      <w:r w:rsidR="00175599" w:rsidRPr="00175599">
        <w:rPr>
          <w:i/>
        </w:rPr>
        <w:t>Flowchart</w:t>
      </w:r>
      <w:r w:rsidR="00175599" w:rsidRPr="00175599">
        <w:t xml:space="preserve"> Untuk Pengujian </w:t>
      </w:r>
      <w:r w:rsidR="00175599" w:rsidRPr="00175599">
        <w:rPr>
          <w:i/>
        </w:rPr>
        <w:t>White Box</w:t>
      </w:r>
      <w:bookmarkEnd w:id="198"/>
    </w:p>
    <w:p w14:paraId="20939580" w14:textId="49F5D70D" w:rsidR="00C2121F" w:rsidRDefault="00C2121F" w:rsidP="0025122D">
      <w:pPr>
        <w:pStyle w:val="Caption"/>
        <w:jc w:val="center"/>
        <w:rPr>
          <w:rFonts w:ascii="Times New Roman" w:hAnsi="Times New Roman" w:cs="Times New Roman"/>
          <w:b/>
          <w:bCs/>
          <w:i w:val="0"/>
          <w:iCs w:val="0"/>
          <w:color w:val="000000" w:themeColor="text1"/>
          <w:sz w:val="24"/>
          <w:szCs w:val="24"/>
        </w:rPr>
      </w:pPr>
      <w:bookmarkStart w:id="199" w:name="_Toc102456260"/>
      <w:bookmarkStart w:id="200" w:name="_Toc105097585"/>
    </w:p>
    <w:p w14:paraId="66CE6E51" w14:textId="77777777" w:rsidR="00C2121F" w:rsidRDefault="00C2121F" w:rsidP="0025122D">
      <w:pPr>
        <w:pStyle w:val="Caption"/>
        <w:jc w:val="center"/>
        <w:rPr>
          <w:rFonts w:ascii="Times New Roman" w:hAnsi="Times New Roman" w:cs="Times New Roman"/>
          <w:b/>
          <w:bCs/>
          <w:i w:val="0"/>
          <w:iCs w:val="0"/>
          <w:color w:val="000000" w:themeColor="text1"/>
          <w:sz w:val="24"/>
          <w:szCs w:val="24"/>
        </w:rPr>
      </w:pPr>
    </w:p>
    <w:p w14:paraId="5B567A1D" w14:textId="77777777" w:rsidR="00C2121F" w:rsidRDefault="00C2121F" w:rsidP="0025122D">
      <w:pPr>
        <w:pStyle w:val="Caption"/>
        <w:jc w:val="center"/>
        <w:rPr>
          <w:rFonts w:ascii="Times New Roman" w:hAnsi="Times New Roman" w:cs="Times New Roman"/>
          <w:b/>
          <w:bCs/>
          <w:i w:val="0"/>
          <w:iCs w:val="0"/>
          <w:color w:val="000000" w:themeColor="text1"/>
          <w:sz w:val="24"/>
          <w:szCs w:val="24"/>
        </w:rPr>
      </w:pPr>
    </w:p>
    <w:p w14:paraId="148A13DC" w14:textId="77777777" w:rsidR="00C2121F" w:rsidRDefault="00C2121F" w:rsidP="0025122D">
      <w:pPr>
        <w:pStyle w:val="Caption"/>
        <w:jc w:val="center"/>
        <w:rPr>
          <w:rFonts w:ascii="Times New Roman" w:hAnsi="Times New Roman" w:cs="Times New Roman"/>
          <w:b/>
          <w:bCs/>
          <w:i w:val="0"/>
          <w:iCs w:val="0"/>
          <w:color w:val="000000" w:themeColor="text1"/>
          <w:sz w:val="24"/>
          <w:szCs w:val="24"/>
        </w:rPr>
      </w:pPr>
    </w:p>
    <w:p w14:paraId="7E5FF1EA" w14:textId="77777777" w:rsidR="00C2121F" w:rsidRDefault="00C2121F" w:rsidP="0025122D">
      <w:pPr>
        <w:pStyle w:val="Caption"/>
        <w:jc w:val="center"/>
        <w:rPr>
          <w:rFonts w:ascii="Times New Roman" w:hAnsi="Times New Roman" w:cs="Times New Roman"/>
          <w:b/>
          <w:bCs/>
          <w:i w:val="0"/>
          <w:iCs w:val="0"/>
          <w:color w:val="000000" w:themeColor="text1"/>
          <w:sz w:val="24"/>
          <w:szCs w:val="24"/>
        </w:rPr>
      </w:pPr>
    </w:p>
    <w:p w14:paraId="7B01D2FB" w14:textId="77777777" w:rsidR="00C2121F" w:rsidRDefault="00C2121F" w:rsidP="0025122D">
      <w:pPr>
        <w:pStyle w:val="Caption"/>
        <w:jc w:val="center"/>
        <w:rPr>
          <w:rFonts w:ascii="Times New Roman" w:hAnsi="Times New Roman" w:cs="Times New Roman"/>
          <w:b/>
          <w:bCs/>
          <w:i w:val="0"/>
          <w:iCs w:val="0"/>
          <w:color w:val="000000" w:themeColor="text1"/>
          <w:sz w:val="24"/>
          <w:szCs w:val="24"/>
        </w:rPr>
      </w:pPr>
    </w:p>
    <w:p w14:paraId="1B4A2705" w14:textId="77777777" w:rsidR="00C2121F" w:rsidRDefault="00C2121F" w:rsidP="0025122D">
      <w:pPr>
        <w:pStyle w:val="Caption"/>
        <w:jc w:val="center"/>
        <w:rPr>
          <w:rFonts w:ascii="Times New Roman" w:hAnsi="Times New Roman" w:cs="Times New Roman"/>
          <w:b/>
          <w:bCs/>
          <w:i w:val="0"/>
          <w:iCs w:val="0"/>
          <w:color w:val="000000" w:themeColor="text1"/>
          <w:sz w:val="24"/>
          <w:szCs w:val="24"/>
        </w:rPr>
      </w:pPr>
    </w:p>
    <w:p w14:paraId="36606EC5" w14:textId="77777777" w:rsidR="00C2121F" w:rsidRDefault="00C2121F" w:rsidP="0025122D">
      <w:pPr>
        <w:pStyle w:val="Caption"/>
        <w:jc w:val="center"/>
        <w:rPr>
          <w:rFonts w:ascii="Times New Roman" w:hAnsi="Times New Roman" w:cs="Times New Roman"/>
          <w:b/>
          <w:bCs/>
          <w:i w:val="0"/>
          <w:iCs w:val="0"/>
          <w:color w:val="000000" w:themeColor="text1"/>
          <w:sz w:val="24"/>
          <w:szCs w:val="24"/>
        </w:rPr>
      </w:pPr>
    </w:p>
    <w:p w14:paraId="347F56E2" w14:textId="77777777" w:rsidR="00C2121F" w:rsidRDefault="00C2121F" w:rsidP="0025122D">
      <w:pPr>
        <w:pStyle w:val="Caption"/>
        <w:jc w:val="center"/>
        <w:rPr>
          <w:rFonts w:ascii="Times New Roman" w:hAnsi="Times New Roman" w:cs="Times New Roman"/>
          <w:b/>
          <w:bCs/>
          <w:i w:val="0"/>
          <w:iCs w:val="0"/>
          <w:color w:val="000000" w:themeColor="text1"/>
          <w:sz w:val="24"/>
          <w:szCs w:val="24"/>
        </w:rPr>
      </w:pPr>
    </w:p>
    <w:p w14:paraId="4C39ADD6" w14:textId="77777777" w:rsidR="00C2121F" w:rsidRDefault="00C2121F" w:rsidP="0025122D">
      <w:pPr>
        <w:pStyle w:val="Caption"/>
        <w:jc w:val="center"/>
        <w:rPr>
          <w:rFonts w:ascii="Times New Roman" w:hAnsi="Times New Roman" w:cs="Times New Roman"/>
          <w:b/>
          <w:bCs/>
          <w:i w:val="0"/>
          <w:iCs w:val="0"/>
          <w:color w:val="000000" w:themeColor="text1"/>
          <w:sz w:val="24"/>
          <w:szCs w:val="24"/>
        </w:rPr>
      </w:pPr>
    </w:p>
    <w:p w14:paraId="29B992E0" w14:textId="77777777" w:rsidR="00C2121F" w:rsidRDefault="00C2121F" w:rsidP="0025122D">
      <w:pPr>
        <w:pStyle w:val="Caption"/>
        <w:jc w:val="center"/>
        <w:rPr>
          <w:rFonts w:ascii="Times New Roman" w:hAnsi="Times New Roman" w:cs="Times New Roman"/>
          <w:b/>
          <w:bCs/>
          <w:i w:val="0"/>
          <w:iCs w:val="0"/>
          <w:color w:val="000000" w:themeColor="text1"/>
          <w:sz w:val="24"/>
          <w:szCs w:val="24"/>
        </w:rPr>
      </w:pPr>
    </w:p>
    <w:p w14:paraId="0E54C78C" w14:textId="77777777" w:rsidR="00C2121F" w:rsidRDefault="00C2121F" w:rsidP="0025122D">
      <w:pPr>
        <w:pStyle w:val="Caption"/>
        <w:jc w:val="center"/>
        <w:rPr>
          <w:rFonts w:ascii="Times New Roman" w:hAnsi="Times New Roman" w:cs="Times New Roman"/>
          <w:b/>
          <w:bCs/>
          <w:i w:val="0"/>
          <w:iCs w:val="0"/>
          <w:color w:val="000000" w:themeColor="text1"/>
          <w:sz w:val="24"/>
          <w:szCs w:val="24"/>
        </w:rPr>
      </w:pPr>
    </w:p>
    <w:p w14:paraId="46A809C9" w14:textId="77777777" w:rsidR="00C2121F" w:rsidRDefault="00C2121F" w:rsidP="0025122D">
      <w:pPr>
        <w:pStyle w:val="Caption"/>
        <w:jc w:val="center"/>
        <w:rPr>
          <w:rFonts w:ascii="Times New Roman" w:hAnsi="Times New Roman" w:cs="Times New Roman"/>
          <w:b/>
          <w:bCs/>
          <w:i w:val="0"/>
          <w:iCs w:val="0"/>
          <w:color w:val="000000" w:themeColor="text1"/>
          <w:sz w:val="24"/>
          <w:szCs w:val="24"/>
        </w:rPr>
      </w:pPr>
    </w:p>
    <w:p w14:paraId="197E9A7C" w14:textId="77777777" w:rsidR="00C2121F" w:rsidRDefault="00C2121F" w:rsidP="0025122D">
      <w:pPr>
        <w:pStyle w:val="Caption"/>
        <w:jc w:val="center"/>
        <w:rPr>
          <w:rFonts w:ascii="Times New Roman" w:hAnsi="Times New Roman" w:cs="Times New Roman"/>
          <w:b/>
          <w:bCs/>
          <w:i w:val="0"/>
          <w:iCs w:val="0"/>
          <w:color w:val="000000" w:themeColor="text1"/>
          <w:sz w:val="24"/>
          <w:szCs w:val="24"/>
        </w:rPr>
      </w:pPr>
    </w:p>
    <w:p w14:paraId="7F633486" w14:textId="77777777" w:rsidR="00C2121F" w:rsidRDefault="00C2121F" w:rsidP="0025122D">
      <w:pPr>
        <w:pStyle w:val="Caption"/>
        <w:jc w:val="center"/>
        <w:rPr>
          <w:rFonts w:ascii="Times New Roman" w:hAnsi="Times New Roman" w:cs="Times New Roman"/>
          <w:b/>
          <w:bCs/>
          <w:i w:val="0"/>
          <w:iCs w:val="0"/>
          <w:color w:val="000000" w:themeColor="text1"/>
          <w:sz w:val="24"/>
          <w:szCs w:val="24"/>
        </w:rPr>
      </w:pPr>
    </w:p>
    <w:p w14:paraId="6EC8D888" w14:textId="77777777" w:rsidR="00C2121F" w:rsidRDefault="00C2121F" w:rsidP="0025122D">
      <w:pPr>
        <w:pStyle w:val="Caption"/>
        <w:jc w:val="center"/>
        <w:rPr>
          <w:rFonts w:ascii="Times New Roman" w:hAnsi="Times New Roman" w:cs="Times New Roman"/>
          <w:b/>
          <w:bCs/>
          <w:i w:val="0"/>
          <w:iCs w:val="0"/>
          <w:color w:val="000000" w:themeColor="text1"/>
          <w:sz w:val="24"/>
          <w:szCs w:val="24"/>
        </w:rPr>
      </w:pPr>
    </w:p>
    <w:p w14:paraId="5358C413" w14:textId="77777777" w:rsidR="00C2121F" w:rsidRDefault="00C2121F" w:rsidP="0025122D">
      <w:pPr>
        <w:pStyle w:val="Caption"/>
        <w:jc w:val="center"/>
        <w:rPr>
          <w:rFonts w:ascii="Times New Roman" w:hAnsi="Times New Roman" w:cs="Times New Roman"/>
          <w:b/>
          <w:bCs/>
          <w:i w:val="0"/>
          <w:iCs w:val="0"/>
          <w:color w:val="000000" w:themeColor="text1"/>
          <w:sz w:val="24"/>
          <w:szCs w:val="24"/>
        </w:rPr>
      </w:pPr>
    </w:p>
    <w:p w14:paraId="7A35F29D" w14:textId="77777777" w:rsidR="00C2121F" w:rsidRDefault="00C2121F" w:rsidP="0025122D">
      <w:pPr>
        <w:pStyle w:val="Caption"/>
        <w:jc w:val="center"/>
        <w:rPr>
          <w:rFonts w:ascii="Times New Roman" w:hAnsi="Times New Roman" w:cs="Times New Roman"/>
          <w:b/>
          <w:bCs/>
          <w:i w:val="0"/>
          <w:iCs w:val="0"/>
          <w:color w:val="000000" w:themeColor="text1"/>
          <w:sz w:val="24"/>
          <w:szCs w:val="24"/>
        </w:rPr>
      </w:pPr>
    </w:p>
    <w:p w14:paraId="3910E6D8" w14:textId="77777777" w:rsidR="00C2121F" w:rsidRDefault="00C2121F" w:rsidP="0025122D">
      <w:pPr>
        <w:pStyle w:val="Caption"/>
        <w:jc w:val="center"/>
        <w:rPr>
          <w:rFonts w:ascii="Times New Roman" w:hAnsi="Times New Roman" w:cs="Times New Roman"/>
          <w:b/>
          <w:bCs/>
          <w:i w:val="0"/>
          <w:iCs w:val="0"/>
          <w:color w:val="000000" w:themeColor="text1"/>
          <w:sz w:val="24"/>
          <w:szCs w:val="24"/>
        </w:rPr>
      </w:pPr>
    </w:p>
    <w:p w14:paraId="0EFD7A83" w14:textId="77777777" w:rsidR="00C2121F" w:rsidRDefault="00C2121F" w:rsidP="0025122D">
      <w:pPr>
        <w:pStyle w:val="Caption"/>
        <w:jc w:val="center"/>
        <w:rPr>
          <w:rFonts w:ascii="Times New Roman" w:hAnsi="Times New Roman" w:cs="Times New Roman"/>
          <w:b/>
          <w:bCs/>
          <w:i w:val="0"/>
          <w:iCs w:val="0"/>
          <w:color w:val="000000" w:themeColor="text1"/>
          <w:sz w:val="24"/>
          <w:szCs w:val="24"/>
        </w:rPr>
      </w:pPr>
    </w:p>
    <w:p w14:paraId="31E778D0" w14:textId="77777777" w:rsidR="00C2121F" w:rsidRDefault="00C2121F" w:rsidP="0025122D">
      <w:pPr>
        <w:pStyle w:val="Caption"/>
        <w:jc w:val="center"/>
        <w:rPr>
          <w:rFonts w:ascii="Times New Roman" w:hAnsi="Times New Roman" w:cs="Times New Roman"/>
          <w:b/>
          <w:bCs/>
          <w:i w:val="0"/>
          <w:iCs w:val="0"/>
          <w:color w:val="000000" w:themeColor="text1"/>
          <w:sz w:val="24"/>
          <w:szCs w:val="24"/>
        </w:rPr>
      </w:pPr>
    </w:p>
    <w:p w14:paraId="1B44A014" w14:textId="77777777" w:rsidR="00C2121F" w:rsidRDefault="00C2121F" w:rsidP="0025122D">
      <w:pPr>
        <w:pStyle w:val="Caption"/>
        <w:jc w:val="center"/>
        <w:rPr>
          <w:rFonts w:ascii="Times New Roman" w:hAnsi="Times New Roman" w:cs="Times New Roman"/>
          <w:b/>
          <w:bCs/>
          <w:i w:val="0"/>
          <w:iCs w:val="0"/>
          <w:color w:val="000000" w:themeColor="text1"/>
          <w:sz w:val="24"/>
          <w:szCs w:val="24"/>
        </w:rPr>
      </w:pPr>
    </w:p>
    <w:p w14:paraId="38BA8424" w14:textId="77777777" w:rsidR="00C2121F" w:rsidRDefault="00C2121F" w:rsidP="0025122D">
      <w:pPr>
        <w:pStyle w:val="Caption"/>
        <w:jc w:val="center"/>
        <w:rPr>
          <w:rFonts w:ascii="Times New Roman" w:hAnsi="Times New Roman" w:cs="Times New Roman"/>
          <w:b/>
          <w:bCs/>
          <w:i w:val="0"/>
          <w:iCs w:val="0"/>
          <w:color w:val="000000" w:themeColor="text1"/>
          <w:sz w:val="24"/>
          <w:szCs w:val="24"/>
        </w:rPr>
      </w:pPr>
    </w:p>
    <w:p w14:paraId="7F77D895" w14:textId="6C31D1CA" w:rsidR="00175599" w:rsidRPr="0025122D" w:rsidRDefault="0025122D" w:rsidP="0025122D">
      <w:pPr>
        <w:pStyle w:val="Caption"/>
        <w:jc w:val="center"/>
        <w:rPr>
          <w:rFonts w:ascii="Times New Roman" w:hAnsi="Times New Roman" w:cs="Times New Roman"/>
          <w:b/>
          <w:bCs/>
          <w:i w:val="0"/>
          <w:iCs w:val="0"/>
          <w:color w:val="000000" w:themeColor="text1"/>
          <w:sz w:val="24"/>
          <w:szCs w:val="24"/>
          <w:lang w:val="en-ID"/>
        </w:rPr>
      </w:pPr>
      <w:r w:rsidRPr="0025122D">
        <w:rPr>
          <w:rFonts w:ascii="Times New Roman" w:hAnsi="Times New Roman" w:cs="Times New Roman"/>
          <w:b/>
          <w:bCs/>
          <w:i w:val="0"/>
          <w:iCs w:val="0"/>
          <w:color w:val="000000" w:themeColor="text1"/>
          <w:sz w:val="24"/>
          <w:szCs w:val="24"/>
        </w:rPr>
        <w:t>Gambar 4</w:t>
      </w:r>
      <w:r w:rsidR="007808DD">
        <w:rPr>
          <w:rFonts w:ascii="Times New Roman" w:hAnsi="Times New Roman" w:cs="Times New Roman"/>
          <w:b/>
          <w:bCs/>
          <w:i w:val="0"/>
          <w:iCs w:val="0"/>
          <w:color w:val="000000" w:themeColor="text1"/>
          <w:sz w:val="24"/>
          <w:szCs w:val="24"/>
        </w:rPr>
        <w:t>.</w:t>
      </w:r>
      <w:r w:rsidRPr="0025122D">
        <w:rPr>
          <w:rFonts w:ascii="Times New Roman" w:hAnsi="Times New Roman" w:cs="Times New Roman"/>
          <w:b/>
          <w:bCs/>
          <w:i w:val="0"/>
          <w:iCs w:val="0"/>
          <w:color w:val="000000" w:themeColor="text1"/>
          <w:sz w:val="24"/>
          <w:szCs w:val="24"/>
        </w:rPr>
        <w:fldChar w:fldCharType="begin"/>
      </w:r>
      <w:r w:rsidRPr="0025122D">
        <w:rPr>
          <w:rFonts w:ascii="Times New Roman" w:hAnsi="Times New Roman" w:cs="Times New Roman"/>
          <w:b/>
          <w:bCs/>
          <w:i w:val="0"/>
          <w:iCs w:val="0"/>
          <w:color w:val="000000" w:themeColor="text1"/>
          <w:sz w:val="24"/>
          <w:szCs w:val="24"/>
        </w:rPr>
        <w:instrText xml:space="preserve"> SEQ Gambar_4 \* ARABIC </w:instrText>
      </w:r>
      <w:r w:rsidRPr="0025122D">
        <w:rPr>
          <w:rFonts w:ascii="Times New Roman" w:hAnsi="Times New Roman" w:cs="Times New Roman"/>
          <w:b/>
          <w:bCs/>
          <w:i w:val="0"/>
          <w:iCs w:val="0"/>
          <w:color w:val="000000" w:themeColor="text1"/>
          <w:sz w:val="24"/>
          <w:szCs w:val="24"/>
        </w:rPr>
        <w:fldChar w:fldCharType="separate"/>
      </w:r>
      <w:r w:rsidR="00BA78B7">
        <w:rPr>
          <w:rFonts w:ascii="Times New Roman" w:hAnsi="Times New Roman" w:cs="Times New Roman"/>
          <w:b/>
          <w:bCs/>
          <w:i w:val="0"/>
          <w:iCs w:val="0"/>
          <w:noProof/>
          <w:color w:val="000000" w:themeColor="text1"/>
          <w:sz w:val="24"/>
          <w:szCs w:val="24"/>
        </w:rPr>
        <w:t>20</w:t>
      </w:r>
      <w:r w:rsidRPr="0025122D">
        <w:rPr>
          <w:rFonts w:ascii="Times New Roman" w:hAnsi="Times New Roman" w:cs="Times New Roman"/>
          <w:b/>
          <w:bCs/>
          <w:i w:val="0"/>
          <w:iCs w:val="0"/>
          <w:color w:val="000000" w:themeColor="text1"/>
          <w:sz w:val="24"/>
          <w:szCs w:val="24"/>
        </w:rPr>
        <w:fldChar w:fldCharType="end"/>
      </w:r>
      <w:r w:rsidRPr="0025122D">
        <w:rPr>
          <w:rFonts w:ascii="Times New Roman" w:hAnsi="Times New Roman" w:cs="Times New Roman"/>
          <w:b/>
          <w:bCs/>
          <w:i w:val="0"/>
          <w:iCs w:val="0"/>
          <w:color w:val="000000" w:themeColor="text1"/>
          <w:sz w:val="24"/>
          <w:szCs w:val="24"/>
        </w:rPr>
        <w:t xml:space="preserve"> </w:t>
      </w:r>
      <w:r w:rsidRPr="00A16515">
        <w:rPr>
          <w:rFonts w:ascii="Times New Roman" w:hAnsi="Times New Roman" w:cs="Times New Roman"/>
          <w:color w:val="000000" w:themeColor="text1"/>
          <w:sz w:val="24"/>
          <w:szCs w:val="24"/>
        </w:rPr>
        <w:t>Flowchart</w:t>
      </w:r>
      <w:r w:rsidRPr="005875CE">
        <w:rPr>
          <w:rFonts w:ascii="Times New Roman" w:hAnsi="Times New Roman" w:cs="Times New Roman"/>
          <w:i w:val="0"/>
          <w:iCs w:val="0"/>
          <w:color w:val="000000" w:themeColor="text1"/>
          <w:sz w:val="24"/>
          <w:szCs w:val="24"/>
        </w:rPr>
        <w:t xml:space="preserve"> </w:t>
      </w:r>
      <w:r w:rsidRPr="00461BD0">
        <w:rPr>
          <w:rFonts w:ascii="Times New Roman" w:hAnsi="Times New Roman" w:cs="Times New Roman"/>
          <w:i w:val="0"/>
          <w:iCs w:val="0"/>
          <w:color w:val="000000" w:themeColor="text1"/>
          <w:sz w:val="24"/>
          <w:szCs w:val="24"/>
        </w:rPr>
        <w:t>untuk Pengujian</w:t>
      </w:r>
      <w:r w:rsidRPr="005875CE">
        <w:rPr>
          <w:rFonts w:ascii="Times New Roman" w:hAnsi="Times New Roman" w:cs="Times New Roman"/>
          <w:i w:val="0"/>
          <w:iCs w:val="0"/>
          <w:color w:val="000000" w:themeColor="text1"/>
          <w:sz w:val="24"/>
          <w:szCs w:val="24"/>
        </w:rPr>
        <w:t xml:space="preserve"> </w:t>
      </w:r>
      <w:r w:rsidRPr="00A16515">
        <w:rPr>
          <w:rFonts w:ascii="Times New Roman" w:hAnsi="Times New Roman" w:cs="Times New Roman"/>
          <w:color w:val="000000" w:themeColor="text1"/>
          <w:sz w:val="24"/>
          <w:szCs w:val="24"/>
        </w:rPr>
        <w:t>White Box</w:t>
      </w:r>
      <w:bookmarkEnd w:id="199"/>
      <w:bookmarkEnd w:id="200"/>
    </w:p>
    <w:bookmarkStart w:id="201" w:name="_Toc105778665"/>
    <w:p w14:paraId="6D5F25F8" w14:textId="1C00BB64" w:rsidR="00175599" w:rsidRPr="00175599" w:rsidRDefault="000B0848" w:rsidP="00607B66">
      <w:pPr>
        <w:pStyle w:val="Heading3"/>
        <w:numPr>
          <w:ilvl w:val="0"/>
          <w:numId w:val="0"/>
        </w:numPr>
      </w:pPr>
      <w:r w:rsidRPr="000B0848">
        <w:rPr>
          <w:rFonts w:asciiTheme="minorHAnsi" w:eastAsiaTheme="minorHAnsi" w:hAnsiTheme="minorHAnsi" w:cstheme="minorBidi"/>
          <w:b w:val="0"/>
          <w:bCs w:val="0"/>
          <w:noProof/>
          <w:sz w:val="22"/>
          <w:szCs w:val="24"/>
          <w:lang w:val="en-US" w:eastAsia="en-US"/>
        </w:rPr>
        <mc:AlternateContent>
          <mc:Choice Requires="wps">
            <w:drawing>
              <wp:anchor distT="0" distB="0" distL="114300" distR="114300" simplePos="0" relativeHeight="252073984" behindDoc="0" locked="0" layoutInCell="1" allowOverlap="1" wp14:anchorId="1B601E35" wp14:editId="201472BD">
                <wp:simplePos x="0" y="0"/>
                <wp:positionH relativeFrom="column">
                  <wp:posOffset>5579745</wp:posOffset>
                </wp:positionH>
                <wp:positionV relativeFrom="paragraph">
                  <wp:posOffset>-1173480</wp:posOffset>
                </wp:positionV>
                <wp:extent cx="342900" cy="259491"/>
                <wp:effectExtent l="0" t="0" r="19050" b="26670"/>
                <wp:wrapNone/>
                <wp:docPr id="502" name="Rectangle 502"/>
                <wp:cNvGraphicFramePr/>
                <a:graphic xmlns:a="http://schemas.openxmlformats.org/drawingml/2006/main">
                  <a:graphicData uri="http://schemas.microsoft.com/office/word/2010/wordprocessingShape">
                    <wps:wsp>
                      <wps:cNvSpPr/>
                      <wps:spPr>
                        <a:xfrm>
                          <a:off x="0" y="0"/>
                          <a:ext cx="342900" cy="259491"/>
                        </a:xfrm>
                        <a:prstGeom prst="rect">
                          <a:avLst/>
                        </a:prstGeom>
                        <a:solidFill>
                          <a:sysClr val="window" lastClr="FFFFFF"/>
                        </a:solidFill>
                        <a:ln w="12700" cap="flat" cmpd="sng" algn="ctr">
                          <a:solidFill>
                            <a:sysClr val="window" lastClr="FFFFFF"/>
                          </a:solidFill>
                          <a:prstDash val="solid"/>
                          <a:miter lim="800000"/>
                        </a:ln>
                        <a:effectLst/>
                      </wps:spPr>
                      <wps:txbx>
                        <w:txbxContent>
                          <w:p w14:paraId="796F312F" w14:textId="3E664A27" w:rsidR="00AC18F9" w:rsidRPr="00AD237F" w:rsidRDefault="00AC18F9" w:rsidP="000B0848">
                            <w:pPr>
                              <w:jc w:val="center"/>
                            </w:pPr>
                            <w:r>
                              <w:t>68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601E35" id="Rectangle 502" o:spid="_x0000_s1187" style="position:absolute;margin-left:439.35pt;margin-top:-92.4pt;width:27pt;height:20.4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" fillcolor="window" strokecolor="window" strokeweight="1pt">
                <v:textbox>
                  <w:txbxContent>
                    <w:p w14:paraId="796F312F" w14:textId="3E664A27" w:rsidR="00AC18F9" w:rsidRPr="00AD237F" w:rsidRDefault="00AC18F9" w:rsidP="000B0848">
                      <w:pPr>
                        <w:jc w:val="center"/>
                      </w:pPr>
                      <w:r>
                        <w:t>68</w:t>
                      </w:r>
                    </w:p>
                  </w:txbxContent>
                </v:textbox>
              </v:rect>
            </w:pict>
          </mc:Fallback>
        </mc:AlternateContent>
      </w:r>
      <w:r w:rsidR="00175599" w:rsidRPr="00175599">
        <w:t>4.3.</w:t>
      </w:r>
      <w:r w:rsidR="00501C57">
        <w:rPr>
          <w:lang w:val="en-US"/>
        </w:rPr>
        <w:t>6</w:t>
      </w:r>
      <w:r w:rsidR="00175599" w:rsidRPr="00175599">
        <w:t xml:space="preserve"> </w:t>
      </w:r>
      <w:r w:rsidR="00175599" w:rsidRPr="00175599">
        <w:rPr>
          <w:i/>
        </w:rPr>
        <w:t>Flowgraph</w:t>
      </w:r>
      <w:r w:rsidR="00175599" w:rsidRPr="00175599">
        <w:t xml:space="preserve"> Untuk Pengujian </w:t>
      </w:r>
      <w:r w:rsidR="00175599" w:rsidRPr="00175599">
        <w:rPr>
          <w:i/>
        </w:rPr>
        <w:t>White Box</w:t>
      </w:r>
      <w:bookmarkEnd w:id="201"/>
    </w:p>
    <w:p w14:paraId="2390529A" w14:textId="609B5EF6" w:rsidR="00175599" w:rsidRPr="00175599" w:rsidRDefault="00202388" w:rsidP="002A1680">
      <w:pPr>
        <w:autoSpaceDE w:val="0"/>
        <w:autoSpaceDN w:val="0"/>
        <w:adjustRightInd w:val="0"/>
        <w:spacing w:line="480" w:lineRule="auto"/>
        <w:jc w:val="center"/>
        <w:rPr>
          <w:rFonts w:ascii="Times New Roman" w:hAnsi="Times New Roman" w:cs="Times New Roman"/>
        </w:rPr>
      </w:pPr>
      <w:r>
        <w:rPr>
          <w:rFonts w:ascii="Times New Roman" w:hAnsi="Times New Roman" w:cs="Times New Roman"/>
          <w:noProof/>
        </w:rPr>
        <w:drawing>
          <wp:inline distT="0" distB="0" distL="0" distR="0" wp14:anchorId="0BF84B1D" wp14:editId="74B96C13">
            <wp:extent cx="3181350" cy="51816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52">
                      <a:extLst>
                        <a:ext uri="{28A0092B-C50C-407E-A947-70E740481C1C}">
                          <a14:useLocalDpi xmlns:a14="http://schemas.microsoft.com/office/drawing/2010/main" val="0"/>
                        </a:ext>
                      </a:extLst>
                    </a:blip>
                    <a:stretch>
                      <a:fillRect/>
                    </a:stretch>
                  </pic:blipFill>
                  <pic:spPr>
                    <a:xfrm>
                      <a:off x="0" y="0"/>
                      <a:ext cx="3182251" cy="5183067"/>
                    </a:xfrm>
                    <a:prstGeom prst="rect">
                      <a:avLst/>
                    </a:prstGeom>
                  </pic:spPr>
                </pic:pic>
              </a:graphicData>
            </a:graphic>
          </wp:inline>
        </w:drawing>
      </w:r>
    </w:p>
    <w:p w14:paraId="6390CB0F" w14:textId="0D97B648" w:rsidR="00FE23D8" w:rsidRPr="00607B66" w:rsidRDefault="0025122D" w:rsidP="00607B66">
      <w:pPr>
        <w:pStyle w:val="Caption"/>
        <w:jc w:val="center"/>
        <w:rPr>
          <w:rFonts w:ascii="Times New Roman" w:hAnsi="Times New Roman" w:cs="Times New Roman"/>
          <w:b/>
          <w:bCs/>
          <w:i w:val="0"/>
          <w:iCs w:val="0"/>
          <w:color w:val="000000" w:themeColor="text1"/>
          <w:sz w:val="24"/>
          <w:szCs w:val="24"/>
        </w:rPr>
      </w:pPr>
      <w:bookmarkStart w:id="202" w:name="_Toc102456261"/>
      <w:bookmarkStart w:id="203" w:name="_Toc105097586"/>
      <w:r w:rsidRPr="0025122D">
        <w:rPr>
          <w:rFonts w:ascii="Times New Roman" w:hAnsi="Times New Roman" w:cs="Times New Roman"/>
          <w:b/>
          <w:bCs/>
          <w:i w:val="0"/>
          <w:iCs w:val="0"/>
          <w:color w:val="000000" w:themeColor="text1"/>
          <w:sz w:val="24"/>
          <w:szCs w:val="24"/>
        </w:rPr>
        <w:t>Gambar 4</w:t>
      </w:r>
      <w:r w:rsidR="007808DD">
        <w:rPr>
          <w:rFonts w:ascii="Times New Roman" w:hAnsi="Times New Roman" w:cs="Times New Roman"/>
          <w:b/>
          <w:bCs/>
          <w:i w:val="0"/>
          <w:iCs w:val="0"/>
          <w:color w:val="000000" w:themeColor="text1"/>
          <w:sz w:val="24"/>
          <w:szCs w:val="24"/>
        </w:rPr>
        <w:t>.</w:t>
      </w:r>
      <w:r w:rsidRPr="0025122D">
        <w:rPr>
          <w:rFonts w:ascii="Times New Roman" w:hAnsi="Times New Roman" w:cs="Times New Roman"/>
          <w:b/>
          <w:bCs/>
          <w:i w:val="0"/>
          <w:iCs w:val="0"/>
          <w:color w:val="000000" w:themeColor="text1"/>
          <w:sz w:val="24"/>
          <w:szCs w:val="24"/>
        </w:rPr>
        <w:fldChar w:fldCharType="begin"/>
      </w:r>
      <w:r w:rsidRPr="0025122D">
        <w:rPr>
          <w:rFonts w:ascii="Times New Roman" w:hAnsi="Times New Roman" w:cs="Times New Roman"/>
          <w:b/>
          <w:bCs/>
          <w:i w:val="0"/>
          <w:iCs w:val="0"/>
          <w:color w:val="000000" w:themeColor="text1"/>
          <w:sz w:val="24"/>
          <w:szCs w:val="24"/>
        </w:rPr>
        <w:instrText xml:space="preserve"> SEQ Gambar_4 \* ARABIC </w:instrText>
      </w:r>
      <w:r w:rsidRPr="0025122D">
        <w:rPr>
          <w:rFonts w:ascii="Times New Roman" w:hAnsi="Times New Roman" w:cs="Times New Roman"/>
          <w:b/>
          <w:bCs/>
          <w:i w:val="0"/>
          <w:iCs w:val="0"/>
          <w:color w:val="000000" w:themeColor="text1"/>
          <w:sz w:val="24"/>
          <w:szCs w:val="24"/>
        </w:rPr>
        <w:fldChar w:fldCharType="separate"/>
      </w:r>
      <w:r w:rsidR="00BA78B7">
        <w:rPr>
          <w:rFonts w:ascii="Times New Roman" w:hAnsi="Times New Roman" w:cs="Times New Roman"/>
          <w:b/>
          <w:bCs/>
          <w:i w:val="0"/>
          <w:iCs w:val="0"/>
          <w:noProof/>
          <w:color w:val="000000" w:themeColor="text1"/>
          <w:sz w:val="24"/>
          <w:szCs w:val="24"/>
        </w:rPr>
        <w:t>21</w:t>
      </w:r>
      <w:r w:rsidRPr="0025122D">
        <w:rPr>
          <w:rFonts w:ascii="Times New Roman" w:hAnsi="Times New Roman" w:cs="Times New Roman"/>
          <w:b/>
          <w:bCs/>
          <w:i w:val="0"/>
          <w:iCs w:val="0"/>
          <w:color w:val="000000" w:themeColor="text1"/>
          <w:sz w:val="24"/>
          <w:szCs w:val="24"/>
        </w:rPr>
        <w:fldChar w:fldCharType="end"/>
      </w:r>
      <w:r w:rsidRPr="0025122D">
        <w:rPr>
          <w:rFonts w:ascii="Times New Roman" w:hAnsi="Times New Roman" w:cs="Times New Roman"/>
          <w:b/>
          <w:bCs/>
          <w:i w:val="0"/>
          <w:iCs w:val="0"/>
          <w:color w:val="000000" w:themeColor="text1"/>
          <w:sz w:val="24"/>
          <w:szCs w:val="24"/>
        </w:rPr>
        <w:t xml:space="preserve"> </w:t>
      </w:r>
      <w:r w:rsidRPr="0015602F">
        <w:rPr>
          <w:rFonts w:ascii="Times New Roman" w:hAnsi="Times New Roman" w:cs="Times New Roman"/>
          <w:color w:val="000000" w:themeColor="text1"/>
          <w:sz w:val="24"/>
          <w:szCs w:val="24"/>
        </w:rPr>
        <w:t>Flowgraph</w:t>
      </w:r>
      <w:r w:rsidRPr="005875CE">
        <w:rPr>
          <w:rFonts w:ascii="Times New Roman" w:hAnsi="Times New Roman" w:cs="Times New Roman"/>
          <w:i w:val="0"/>
          <w:iCs w:val="0"/>
          <w:color w:val="000000" w:themeColor="text1"/>
          <w:sz w:val="24"/>
          <w:szCs w:val="24"/>
        </w:rPr>
        <w:t xml:space="preserve"> untuk Pengujian </w:t>
      </w:r>
      <w:r w:rsidRPr="0015602F">
        <w:rPr>
          <w:rFonts w:ascii="Times New Roman" w:hAnsi="Times New Roman" w:cs="Times New Roman"/>
          <w:color w:val="000000" w:themeColor="text1"/>
          <w:sz w:val="24"/>
          <w:szCs w:val="24"/>
        </w:rPr>
        <w:t>White Box</w:t>
      </w:r>
      <w:bookmarkEnd w:id="202"/>
      <w:bookmarkEnd w:id="203"/>
    </w:p>
    <w:p w14:paraId="0FA15F76" w14:textId="74ADAF1F" w:rsidR="00175599" w:rsidRPr="00956B53" w:rsidRDefault="00175599" w:rsidP="00327451">
      <w:pPr>
        <w:pStyle w:val="Heading3"/>
        <w:numPr>
          <w:ilvl w:val="0"/>
          <w:numId w:val="0"/>
        </w:numPr>
        <w:spacing w:line="360" w:lineRule="auto"/>
        <w:ind w:left="720" w:hanging="720"/>
        <w:rPr>
          <w:szCs w:val="24"/>
        </w:rPr>
      </w:pPr>
      <w:bookmarkStart w:id="204" w:name="_Toc105778666"/>
      <w:r w:rsidRPr="00175599">
        <w:lastRenderedPageBreak/>
        <w:t>4.3.</w:t>
      </w:r>
      <w:r w:rsidR="00501C57">
        <w:rPr>
          <w:lang w:val="en-US"/>
        </w:rPr>
        <w:t>7</w:t>
      </w:r>
      <w:r w:rsidRPr="00175599">
        <w:t xml:space="preserve"> </w:t>
      </w:r>
      <w:r w:rsidR="00327451">
        <w:rPr>
          <w:lang w:val="en-US"/>
        </w:rPr>
        <w:t xml:space="preserve"> </w:t>
      </w:r>
      <w:r w:rsidRPr="00956B53">
        <w:rPr>
          <w:szCs w:val="24"/>
        </w:rPr>
        <w:t xml:space="preserve">Perhitungan CC pada Pengujian </w:t>
      </w:r>
      <w:r w:rsidRPr="00956B53">
        <w:rPr>
          <w:i/>
          <w:szCs w:val="24"/>
        </w:rPr>
        <w:t>White Box</w:t>
      </w:r>
      <w:bookmarkEnd w:id="204"/>
    </w:p>
    <w:p w14:paraId="3CD7FB86" w14:textId="4A9CF16E" w:rsidR="00175599" w:rsidRPr="00956B53" w:rsidRDefault="00175599" w:rsidP="00327451">
      <w:pPr>
        <w:tabs>
          <w:tab w:val="left" w:pos="3402"/>
        </w:tabs>
        <w:autoSpaceDE w:val="0"/>
        <w:autoSpaceDN w:val="0"/>
        <w:adjustRightInd w:val="0"/>
        <w:spacing w:line="360" w:lineRule="auto"/>
        <w:ind w:left="709"/>
        <w:jc w:val="both"/>
        <w:rPr>
          <w:rFonts w:ascii="Times New Roman" w:hAnsi="Times New Roman" w:cs="Times New Roman"/>
          <w:sz w:val="24"/>
          <w:szCs w:val="24"/>
        </w:rPr>
      </w:pPr>
      <w:r w:rsidRPr="00956B53">
        <w:rPr>
          <w:rFonts w:ascii="Times New Roman" w:hAnsi="Times New Roman" w:cs="Times New Roman"/>
          <w:sz w:val="24"/>
          <w:szCs w:val="24"/>
        </w:rPr>
        <w:t xml:space="preserve">Dari </w:t>
      </w:r>
      <w:r w:rsidRPr="00956B53">
        <w:rPr>
          <w:rFonts w:ascii="Times New Roman" w:hAnsi="Times New Roman" w:cs="Times New Roman"/>
          <w:i/>
          <w:sz w:val="24"/>
          <w:szCs w:val="24"/>
        </w:rPr>
        <w:t xml:space="preserve">flowgraph </w:t>
      </w:r>
      <w:r w:rsidRPr="00956B53">
        <w:rPr>
          <w:rFonts w:ascii="Times New Roman" w:hAnsi="Times New Roman" w:cs="Times New Roman"/>
          <w:sz w:val="24"/>
          <w:szCs w:val="24"/>
        </w:rPr>
        <w:t xml:space="preserve">diatas, maka </w:t>
      </w:r>
      <w:proofErr w:type="gramStart"/>
      <w:r w:rsidRPr="00956B53">
        <w:rPr>
          <w:rFonts w:ascii="Times New Roman" w:hAnsi="Times New Roman" w:cs="Times New Roman"/>
          <w:sz w:val="24"/>
          <w:szCs w:val="24"/>
        </w:rPr>
        <w:t>didapatkan :</w:t>
      </w:r>
      <w:proofErr w:type="gramEnd"/>
      <w:r w:rsidRPr="00956B53">
        <w:rPr>
          <w:rFonts w:ascii="Times New Roman" w:hAnsi="Times New Roman" w:cs="Times New Roman"/>
          <w:sz w:val="24"/>
          <w:szCs w:val="24"/>
        </w:rPr>
        <w:t xml:space="preserve"> </w:t>
      </w:r>
    </w:p>
    <w:p w14:paraId="027E7EFB" w14:textId="174DF697" w:rsidR="004768D5" w:rsidRPr="00BA3F04" w:rsidRDefault="004768D5" w:rsidP="004768D5">
      <w:pPr>
        <w:tabs>
          <w:tab w:val="left" w:pos="3402"/>
        </w:tabs>
        <w:autoSpaceDE w:val="0"/>
        <w:autoSpaceDN w:val="0"/>
        <w:adjustRightInd w:val="0"/>
        <w:spacing w:line="360" w:lineRule="auto"/>
        <w:ind w:left="709"/>
        <w:jc w:val="both"/>
        <w:rPr>
          <w:rFonts w:ascii="Times New Roman" w:hAnsi="Times New Roman" w:cs="Times New Roman"/>
        </w:rPr>
      </w:pPr>
      <w:proofErr w:type="gramStart"/>
      <w:r w:rsidRPr="00BA3F04">
        <w:rPr>
          <w:rFonts w:ascii="Times New Roman" w:hAnsi="Times New Roman" w:cs="Times New Roman"/>
        </w:rPr>
        <w:t>Diketahui :</w:t>
      </w:r>
      <w:proofErr w:type="gramEnd"/>
    </w:p>
    <w:p w14:paraId="49DA134A" w14:textId="6C5A30F3" w:rsidR="004768D5" w:rsidRPr="00BA3F04" w:rsidRDefault="004768D5" w:rsidP="004768D5">
      <w:pPr>
        <w:tabs>
          <w:tab w:val="left" w:pos="3969"/>
        </w:tabs>
        <w:autoSpaceDE w:val="0"/>
        <w:autoSpaceDN w:val="0"/>
        <w:adjustRightInd w:val="0"/>
        <w:spacing w:line="360" w:lineRule="auto"/>
        <w:ind w:left="1560"/>
        <w:jc w:val="both"/>
        <w:rPr>
          <w:rFonts w:ascii="Times New Roman" w:hAnsi="Times New Roman" w:cs="Times New Roman"/>
        </w:rPr>
      </w:pPr>
      <w:r w:rsidRPr="00BA3F04">
        <w:rPr>
          <w:rFonts w:ascii="Times New Roman" w:hAnsi="Times New Roman" w:cs="Times New Roman"/>
        </w:rPr>
        <w:t>Region (R)</w:t>
      </w:r>
      <w:r w:rsidRPr="00BA3F04">
        <w:rPr>
          <w:rFonts w:ascii="Times New Roman" w:hAnsi="Times New Roman" w:cs="Times New Roman"/>
        </w:rPr>
        <w:tab/>
      </w:r>
      <w:proofErr w:type="gramStart"/>
      <w:r w:rsidRPr="00BA3F04">
        <w:rPr>
          <w:rFonts w:ascii="Times New Roman" w:hAnsi="Times New Roman" w:cs="Times New Roman"/>
        </w:rPr>
        <w:t>=  2</w:t>
      </w:r>
      <w:proofErr w:type="gramEnd"/>
    </w:p>
    <w:p w14:paraId="4E22C8E3" w14:textId="302719F4" w:rsidR="004768D5" w:rsidRPr="00BA3F04" w:rsidRDefault="004768D5" w:rsidP="004768D5">
      <w:pPr>
        <w:tabs>
          <w:tab w:val="left" w:pos="3969"/>
        </w:tabs>
        <w:autoSpaceDE w:val="0"/>
        <w:autoSpaceDN w:val="0"/>
        <w:adjustRightInd w:val="0"/>
        <w:spacing w:line="360" w:lineRule="auto"/>
        <w:ind w:left="1560"/>
        <w:jc w:val="both"/>
        <w:rPr>
          <w:rFonts w:ascii="Times New Roman" w:hAnsi="Times New Roman" w:cs="Times New Roman"/>
        </w:rPr>
      </w:pPr>
      <w:r w:rsidRPr="00BA3F04">
        <w:rPr>
          <w:rFonts w:ascii="Times New Roman" w:hAnsi="Times New Roman" w:cs="Times New Roman"/>
        </w:rPr>
        <w:t>Node (N)</w:t>
      </w:r>
      <w:r w:rsidRPr="00BA3F04">
        <w:rPr>
          <w:rFonts w:ascii="Times New Roman" w:hAnsi="Times New Roman" w:cs="Times New Roman"/>
        </w:rPr>
        <w:tab/>
        <w:t xml:space="preserve">= </w:t>
      </w:r>
      <w:r w:rsidR="00202388">
        <w:rPr>
          <w:rFonts w:ascii="Times New Roman" w:hAnsi="Times New Roman" w:cs="Times New Roman"/>
        </w:rPr>
        <w:t>10</w:t>
      </w:r>
    </w:p>
    <w:p w14:paraId="2781967D" w14:textId="3CBCAF56" w:rsidR="004768D5" w:rsidRPr="00BA3F04" w:rsidRDefault="004768D5" w:rsidP="004768D5">
      <w:pPr>
        <w:tabs>
          <w:tab w:val="left" w:pos="3969"/>
        </w:tabs>
        <w:autoSpaceDE w:val="0"/>
        <w:autoSpaceDN w:val="0"/>
        <w:adjustRightInd w:val="0"/>
        <w:spacing w:line="360" w:lineRule="auto"/>
        <w:ind w:left="1560"/>
        <w:jc w:val="both"/>
        <w:rPr>
          <w:rFonts w:ascii="Times New Roman" w:hAnsi="Times New Roman" w:cs="Times New Roman"/>
        </w:rPr>
      </w:pPr>
      <w:r w:rsidRPr="00BA3F04">
        <w:rPr>
          <w:rFonts w:ascii="Times New Roman" w:hAnsi="Times New Roman" w:cs="Times New Roman"/>
        </w:rPr>
        <w:t>Edge (E)</w:t>
      </w:r>
      <w:r w:rsidRPr="00BA3F04">
        <w:rPr>
          <w:rFonts w:ascii="Times New Roman" w:hAnsi="Times New Roman" w:cs="Times New Roman"/>
        </w:rPr>
        <w:tab/>
        <w:t xml:space="preserve">= </w:t>
      </w:r>
      <w:r w:rsidR="00202388">
        <w:rPr>
          <w:rFonts w:ascii="Times New Roman" w:hAnsi="Times New Roman" w:cs="Times New Roman"/>
        </w:rPr>
        <w:t>10</w:t>
      </w:r>
    </w:p>
    <w:p w14:paraId="31771413" w14:textId="2D9F575A" w:rsidR="004768D5" w:rsidRPr="00BA3F04" w:rsidRDefault="00461BD0" w:rsidP="004768D5">
      <w:pPr>
        <w:tabs>
          <w:tab w:val="left" w:pos="720"/>
          <w:tab w:val="left" w:pos="1440"/>
          <w:tab w:val="left" w:pos="2160"/>
          <w:tab w:val="left" w:pos="3000"/>
          <w:tab w:val="left" w:pos="3969"/>
        </w:tabs>
        <w:autoSpaceDE w:val="0"/>
        <w:autoSpaceDN w:val="0"/>
        <w:adjustRightInd w:val="0"/>
        <w:spacing w:line="360" w:lineRule="auto"/>
        <w:ind w:left="1560"/>
        <w:jc w:val="both"/>
        <w:rPr>
          <w:rFonts w:ascii="Times New Roman" w:hAnsi="Times New Roman" w:cs="Times New Roman"/>
        </w:rPr>
      </w:pPr>
      <w:r w:rsidRPr="000B0848">
        <w:rPr>
          <w:noProof/>
          <w:szCs w:val="24"/>
        </w:rPr>
        <mc:AlternateContent>
          <mc:Choice Requires="wps">
            <w:drawing>
              <wp:anchor distT="0" distB="0" distL="114300" distR="114300" simplePos="0" relativeHeight="252076032" behindDoc="0" locked="0" layoutInCell="1" allowOverlap="1" wp14:anchorId="172BFEA7" wp14:editId="3879AA51">
                <wp:simplePos x="0" y="0"/>
                <wp:positionH relativeFrom="column">
                  <wp:posOffset>5551318</wp:posOffset>
                </wp:positionH>
                <wp:positionV relativeFrom="paragraph">
                  <wp:posOffset>-1200150</wp:posOffset>
                </wp:positionV>
                <wp:extent cx="342900" cy="259491"/>
                <wp:effectExtent l="0" t="0" r="19050" b="26670"/>
                <wp:wrapNone/>
                <wp:docPr id="503" name="Rectangle 503"/>
                <wp:cNvGraphicFramePr/>
                <a:graphic xmlns:a="http://schemas.openxmlformats.org/drawingml/2006/main">
                  <a:graphicData uri="http://schemas.microsoft.com/office/word/2010/wordprocessingShape">
                    <wps:wsp>
                      <wps:cNvSpPr/>
                      <wps:spPr>
                        <a:xfrm>
                          <a:off x="0" y="0"/>
                          <a:ext cx="342900" cy="259491"/>
                        </a:xfrm>
                        <a:prstGeom prst="rect">
                          <a:avLst/>
                        </a:prstGeom>
                        <a:solidFill>
                          <a:sysClr val="window" lastClr="FFFFFF"/>
                        </a:solidFill>
                        <a:ln w="12700" cap="flat" cmpd="sng" algn="ctr">
                          <a:solidFill>
                            <a:sysClr val="window" lastClr="FFFFFF"/>
                          </a:solidFill>
                          <a:prstDash val="solid"/>
                          <a:miter lim="800000"/>
                        </a:ln>
                        <a:effectLst/>
                      </wps:spPr>
                      <wps:txbx>
                        <w:txbxContent>
                          <w:p w14:paraId="55E4D8E2" w14:textId="729A439A" w:rsidR="00AC18F9" w:rsidRPr="00AD237F" w:rsidRDefault="00AC18F9" w:rsidP="000B0848">
                            <w:pPr>
                              <w:jc w:val="center"/>
                            </w:pPr>
                            <w:r>
                              <w:t>69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2BFEA7" id="Rectangle 503" o:spid="_x0000_s1188" style="position:absolute;left:0;text-align:left;margin-left:437.1pt;margin-top:-94.5pt;width:27pt;height:20.4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" fillcolor="window" strokecolor="window" strokeweight="1pt">
                <v:textbox>
                  <w:txbxContent>
                    <w:p w14:paraId="55E4D8E2" w14:textId="729A439A" w:rsidR="00AC18F9" w:rsidRPr="00AD237F" w:rsidRDefault="00AC18F9" w:rsidP="000B0848">
                      <w:pPr>
                        <w:jc w:val="center"/>
                      </w:pPr>
                      <w:r>
                        <w:t>69</w:t>
                      </w:r>
                    </w:p>
                  </w:txbxContent>
                </v:textbox>
              </v:rect>
            </w:pict>
          </mc:Fallback>
        </mc:AlternateContent>
      </w:r>
      <w:r w:rsidR="004768D5" w:rsidRPr="00BA3F04">
        <w:rPr>
          <w:rFonts w:ascii="Times New Roman" w:hAnsi="Times New Roman" w:cs="Times New Roman"/>
        </w:rPr>
        <w:t>Predicate Node (P)</w:t>
      </w:r>
      <w:r w:rsidR="004768D5" w:rsidRPr="00BA3F04">
        <w:rPr>
          <w:rFonts w:ascii="Times New Roman" w:hAnsi="Times New Roman" w:cs="Times New Roman"/>
        </w:rPr>
        <w:tab/>
        <w:t>= 1</w:t>
      </w:r>
    </w:p>
    <w:p w14:paraId="4049EE80" w14:textId="1B41D4E5" w:rsidR="004768D5" w:rsidRPr="00BA3F04" w:rsidRDefault="004768D5" w:rsidP="004768D5">
      <w:pPr>
        <w:autoSpaceDE w:val="0"/>
        <w:autoSpaceDN w:val="0"/>
        <w:adjustRightInd w:val="0"/>
        <w:spacing w:line="360" w:lineRule="auto"/>
        <w:ind w:firstLine="720"/>
        <w:jc w:val="both"/>
        <w:rPr>
          <w:rFonts w:ascii="Times New Roman" w:hAnsi="Times New Roman" w:cs="Times New Roman"/>
        </w:rPr>
      </w:pPr>
      <w:proofErr w:type="gramStart"/>
      <w:r w:rsidRPr="00BA3F04">
        <w:rPr>
          <w:rFonts w:ascii="Times New Roman" w:hAnsi="Times New Roman" w:cs="Times New Roman"/>
        </w:rPr>
        <w:t>Rumus :</w:t>
      </w:r>
      <w:proofErr w:type="gramEnd"/>
    </w:p>
    <w:p w14:paraId="6F4F76EB" w14:textId="74534F4D" w:rsidR="004768D5" w:rsidRPr="00BA3F04" w:rsidRDefault="004768D5" w:rsidP="004768D5">
      <w:pPr>
        <w:autoSpaceDE w:val="0"/>
        <w:autoSpaceDN w:val="0"/>
        <w:adjustRightInd w:val="0"/>
        <w:spacing w:line="360" w:lineRule="auto"/>
        <w:ind w:firstLine="1560"/>
        <w:jc w:val="both"/>
        <w:rPr>
          <w:rFonts w:ascii="Times New Roman" w:hAnsi="Times New Roman" w:cs="Times New Roman"/>
        </w:rPr>
      </w:pPr>
      <w:proofErr w:type="gramStart"/>
      <w:r w:rsidRPr="00BA3F04">
        <w:rPr>
          <w:rFonts w:ascii="Times New Roman" w:hAnsi="Times New Roman" w:cs="Times New Roman"/>
        </w:rPr>
        <w:t>V(</w:t>
      </w:r>
      <w:proofErr w:type="gramEnd"/>
      <w:r w:rsidRPr="00BA3F04">
        <w:rPr>
          <w:rFonts w:ascii="Times New Roman" w:hAnsi="Times New Roman" w:cs="Times New Roman"/>
        </w:rPr>
        <w:t xml:space="preserve">G) </w:t>
      </w:r>
      <w:r w:rsidRPr="00BA3F04">
        <w:rPr>
          <w:rFonts w:ascii="Times New Roman" w:hAnsi="Times New Roman" w:cs="Times New Roman"/>
        </w:rPr>
        <w:tab/>
        <w:t>= (E – N) + 2  atau</w:t>
      </w:r>
    </w:p>
    <w:p w14:paraId="56920E14" w14:textId="76A9E93B" w:rsidR="004768D5" w:rsidRPr="00BA3F04" w:rsidRDefault="004768D5" w:rsidP="004768D5">
      <w:pPr>
        <w:autoSpaceDE w:val="0"/>
        <w:autoSpaceDN w:val="0"/>
        <w:adjustRightInd w:val="0"/>
        <w:spacing w:line="360" w:lineRule="auto"/>
        <w:ind w:firstLine="1560"/>
        <w:jc w:val="both"/>
        <w:rPr>
          <w:rFonts w:ascii="Times New Roman" w:hAnsi="Times New Roman" w:cs="Times New Roman"/>
        </w:rPr>
      </w:pPr>
      <w:r w:rsidRPr="00BA3F04">
        <w:rPr>
          <w:rFonts w:ascii="Times New Roman" w:hAnsi="Times New Roman" w:cs="Times New Roman"/>
        </w:rPr>
        <w:t xml:space="preserve">V(G) </w:t>
      </w:r>
      <w:r w:rsidRPr="00BA3F04">
        <w:rPr>
          <w:rFonts w:ascii="Times New Roman" w:hAnsi="Times New Roman" w:cs="Times New Roman"/>
        </w:rPr>
        <w:tab/>
        <w:t>= P + 1</w:t>
      </w:r>
    </w:p>
    <w:p w14:paraId="3C330715" w14:textId="3DD9C794" w:rsidR="004768D5" w:rsidRPr="00BA3F04" w:rsidRDefault="004768D5" w:rsidP="004768D5">
      <w:pPr>
        <w:autoSpaceDE w:val="0"/>
        <w:autoSpaceDN w:val="0"/>
        <w:adjustRightInd w:val="0"/>
        <w:spacing w:line="360" w:lineRule="auto"/>
        <w:ind w:firstLine="720"/>
        <w:jc w:val="both"/>
        <w:rPr>
          <w:rFonts w:ascii="Times New Roman" w:hAnsi="Times New Roman" w:cs="Times New Roman"/>
        </w:rPr>
      </w:pPr>
      <w:proofErr w:type="gramStart"/>
      <w:r w:rsidRPr="00BA3F04">
        <w:rPr>
          <w:rFonts w:ascii="Times New Roman" w:hAnsi="Times New Roman" w:cs="Times New Roman"/>
        </w:rPr>
        <w:t>Penyelesaian :</w:t>
      </w:r>
      <w:proofErr w:type="gramEnd"/>
    </w:p>
    <w:p w14:paraId="0CA3871A" w14:textId="7F132493" w:rsidR="004768D5" w:rsidRPr="00BA3F04" w:rsidRDefault="004768D5" w:rsidP="004768D5">
      <w:pPr>
        <w:tabs>
          <w:tab w:val="left" w:pos="2127"/>
          <w:tab w:val="left" w:pos="3969"/>
        </w:tabs>
        <w:autoSpaceDE w:val="0"/>
        <w:autoSpaceDN w:val="0"/>
        <w:adjustRightInd w:val="0"/>
        <w:spacing w:line="360" w:lineRule="auto"/>
        <w:ind w:left="1418"/>
        <w:jc w:val="both"/>
        <w:rPr>
          <w:rFonts w:ascii="Times New Roman" w:hAnsi="Times New Roman" w:cs="Times New Roman"/>
        </w:rPr>
      </w:pPr>
      <w:r w:rsidRPr="00BA3F04">
        <w:rPr>
          <w:rFonts w:ascii="Times New Roman" w:hAnsi="Times New Roman" w:cs="Times New Roman"/>
        </w:rPr>
        <w:t>V(G)</w:t>
      </w:r>
      <w:r w:rsidRPr="00BA3F04">
        <w:rPr>
          <w:rFonts w:ascii="Times New Roman" w:hAnsi="Times New Roman" w:cs="Times New Roman"/>
        </w:rPr>
        <w:tab/>
        <w:t>= (</w:t>
      </w:r>
      <w:r w:rsidR="00202388">
        <w:rPr>
          <w:rFonts w:ascii="Times New Roman" w:hAnsi="Times New Roman" w:cs="Times New Roman"/>
        </w:rPr>
        <w:t>10</w:t>
      </w:r>
      <w:r w:rsidRPr="00BA3F04">
        <w:rPr>
          <w:rFonts w:ascii="Times New Roman" w:hAnsi="Times New Roman" w:cs="Times New Roman"/>
        </w:rPr>
        <w:t xml:space="preserve"> – </w:t>
      </w:r>
      <w:r w:rsidR="00202388">
        <w:rPr>
          <w:rFonts w:ascii="Times New Roman" w:hAnsi="Times New Roman" w:cs="Times New Roman"/>
        </w:rPr>
        <w:t>10</w:t>
      </w:r>
      <w:r w:rsidRPr="00BA3F04">
        <w:rPr>
          <w:rFonts w:ascii="Times New Roman" w:hAnsi="Times New Roman" w:cs="Times New Roman"/>
        </w:rPr>
        <w:t>) + 2</w:t>
      </w:r>
      <w:r w:rsidRPr="00BA3F04">
        <w:rPr>
          <w:rFonts w:ascii="Times New Roman" w:hAnsi="Times New Roman" w:cs="Times New Roman"/>
        </w:rPr>
        <w:tab/>
        <w:t>= 2</w:t>
      </w:r>
    </w:p>
    <w:p w14:paraId="78829515" w14:textId="77777777" w:rsidR="004768D5" w:rsidRPr="00BA3F04" w:rsidRDefault="004768D5" w:rsidP="004768D5">
      <w:pPr>
        <w:tabs>
          <w:tab w:val="left" w:pos="2127"/>
          <w:tab w:val="left" w:pos="3969"/>
        </w:tabs>
        <w:autoSpaceDE w:val="0"/>
        <w:autoSpaceDN w:val="0"/>
        <w:adjustRightInd w:val="0"/>
        <w:spacing w:line="360" w:lineRule="auto"/>
        <w:ind w:left="1418"/>
        <w:jc w:val="both"/>
        <w:rPr>
          <w:rFonts w:ascii="Times New Roman" w:hAnsi="Times New Roman" w:cs="Times New Roman"/>
        </w:rPr>
      </w:pPr>
      <w:r w:rsidRPr="00BA3F04">
        <w:rPr>
          <w:rFonts w:ascii="Times New Roman" w:hAnsi="Times New Roman" w:cs="Times New Roman"/>
        </w:rPr>
        <w:t>V(G)</w:t>
      </w:r>
      <w:r w:rsidRPr="00BA3F04">
        <w:rPr>
          <w:rFonts w:ascii="Times New Roman" w:hAnsi="Times New Roman" w:cs="Times New Roman"/>
        </w:rPr>
        <w:tab/>
        <w:t>= 1 + 1</w:t>
      </w:r>
      <w:r w:rsidRPr="00BA3F04">
        <w:rPr>
          <w:rFonts w:ascii="Times New Roman" w:hAnsi="Times New Roman" w:cs="Times New Roman"/>
        </w:rPr>
        <w:tab/>
        <w:t>= 2</w:t>
      </w:r>
      <w:r w:rsidRPr="00BA3F04">
        <w:rPr>
          <w:rFonts w:ascii="Times New Roman" w:hAnsi="Times New Roman" w:cs="Times New Roman"/>
        </w:rPr>
        <w:tab/>
      </w:r>
      <w:r w:rsidRPr="00BA3F04">
        <w:rPr>
          <w:rFonts w:ascii="Times New Roman" w:hAnsi="Times New Roman" w:cs="Times New Roman"/>
        </w:rPr>
        <w:tab/>
      </w:r>
    </w:p>
    <w:p w14:paraId="449E4003" w14:textId="77777777" w:rsidR="004768D5" w:rsidRPr="00BA3F04" w:rsidRDefault="004768D5" w:rsidP="004768D5">
      <w:pPr>
        <w:tabs>
          <w:tab w:val="left" w:pos="2127"/>
          <w:tab w:val="left" w:pos="3270"/>
        </w:tabs>
        <w:autoSpaceDE w:val="0"/>
        <w:autoSpaceDN w:val="0"/>
        <w:adjustRightInd w:val="0"/>
        <w:spacing w:line="360" w:lineRule="auto"/>
        <w:ind w:left="1418"/>
        <w:jc w:val="both"/>
        <w:rPr>
          <w:rFonts w:ascii="Times New Roman" w:hAnsi="Times New Roman" w:cs="Times New Roman"/>
          <w:lang w:val="en-ID"/>
        </w:rPr>
      </w:pPr>
      <w:r w:rsidRPr="00BA3F04">
        <w:rPr>
          <w:rFonts w:ascii="Times New Roman" w:hAnsi="Times New Roman" w:cs="Times New Roman"/>
        </w:rPr>
        <w:t>(R1, R2</w:t>
      </w:r>
      <w:r w:rsidRPr="00BA3F04">
        <w:rPr>
          <w:rFonts w:ascii="Times New Roman" w:hAnsi="Times New Roman" w:cs="Times New Roman"/>
          <w:lang w:val="en-ID"/>
        </w:rPr>
        <w:t>)</w:t>
      </w:r>
    </w:p>
    <w:p w14:paraId="443FDA7F" w14:textId="1D52E042" w:rsidR="00175599" w:rsidRPr="00175599" w:rsidRDefault="00175599" w:rsidP="00501C57">
      <w:pPr>
        <w:pStyle w:val="Heading3"/>
        <w:numPr>
          <w:ilvl w:val="0"/>
          <w:numId w:val="0"/>
        </w:numPr>
        <w:ind w:left="720" w:hanging="720"/>
      </w:pPr>
      <w:bookmarkStart w:id="205" w:name="_Toc105778667"/>
      <w:r w:rsidRPr="00175599">
        <w:t>4.3.</w:t>
      </w:r>
      <w:r w:rsidR="00501C57">
        <w:t>8</w:t>
      </w:r>
      <w:r w:rsidRPr="00175599">
        <w:t xml:space="preserve"> </w:t>
      </w:r>
      <w:r w:rsidRPr="00175599">
        <w:rPr>
          <w:i/>
        </w:rPr>
        <w:t>Path</w:t>
      </w:r>
      <w:r w:rsidRPr="00175599">
        <w:t xml:space="preserve"> pada Pengujian </w:t>
      </w:r>
      <w:r w:rsidRPr="00175599">
        <w:rPr>
          <w:i/>
        </w:rPr>
        <w:t>White Box</w:t>
      </w:r>
      <w:bookmarkEnd w:id="205"/>
    </w:p>
    <w:p w14:paraId="60AE0836" w14:textId="11A4B5E9" w:rsidR="00175599" w:rsidRPr="0025122D" w:rsidRDefault="0025122D" w:rsidP="0025122D">
      <w:pPr>
        <w:pStyle w:val="Caption"/>
        <w:jc w:val="center"/>
        <w:rPr>
          <w:rFonts w:ascii="Times New Roman" w:hAnsi="Times New Roman" w:cs="Times New Roman"/>
          <w:b/>
          <w:bCs/>
          <w:i w:val="0"/>
          <w:iCs w:val="0"/>
          <w:color w:val="000000" w:themeColor="text1"/>
          <w:sz w:val="24"/>
          <w:szCs w:val="24"/>
        </w:rPr>
      </w:pPr>
      <w:bookmarkStart w:id="206" w:name="_Toc102456965"/>
      <w:bookmarkStart w:id="207" w:name="_Toc105097654"/>
      <w:r w:rsidRPr="0025122D">
        <w:rPr>
          <w:rFonts w:ascii="Times New Roman" w:hAnsi="Times New Roman" w:cs="Times New Roman"/>
          <w:b/>
          <w:bCs/>
          <w:i w:val="0"/>
          <w:iCs w:val="0"/>
          <w:color w:val="000000" w:themeColor="text1"/>
          <w:sz w:val="24"/>
          <w:szCs w:val="24"/>
        </w:rPr>
        <w:t>Tabel 4</w:t>
      </w:r>
      <w:r w:rsidR="007808DD">
        <w:rPr>
          <w:rFonts w:ascii="Times New Roman" w:hAnsi="Times New Roman" w:cs="Times New Roman"/>
          <w:b/>
          <w:bCs/>
          <w:i w:val="0"/>
          <w:iCs w:val="0"/>
          <w:color w:val="000000" w:themeColor="text1"/>
          <w:sz w:val="24"/>
          <w:szCs w:val="24"/>
        </w:rPr>
        <w:t>.</w:t>
      </w:r>
      <w:r w:rsidRPr="0025122D">
        <w:rPr>
          <w:rFonts w:ascii="Times New Roman" w:hAnsi="Times New Roman" w:cs="Times New Roman"/>
          <w:b/>
          <w:bCs/>
          <w:i w:val="0"/>
          <w:iCs w:val="0"/>
          <w:color w:val="000000" w:themeColor="text1"/>
          <w:sz w:val="24"/>
          <w:szCs w:val="24"/>
        </w:rPr>
        <w:fldChar w:fldCharType="begin"/>
      </w:r>
      <w:r w:rsidRPr="0025122D">
        <w:rPr>
          <w:rFonts w:ascii="Times New Roman" w:hAnsi="Times New Roman" w:cs="Times New Roman"/>
          <w:b/>
          <w:bCs/>
          <w:i w:val="0"/>
          <w:iCs w:val="0"/>
          <w:color w:val="000000" w:themeColor="text1"/>
          <w:sz w:val="24"/>
          <w:szCs w:val="24"/>
        </w:rPr>
        <w:instrText xml:space="preserve"> SEQ Tabel_4 \* ARABIC </w:instrText>
      </w:r>
      <w:r w:rsidRPr="0025122D">
        <w:rPr>
          <w:rFonts w:ascii="Times New Roman" w:hAnsi="Times New Roman" w:cs="Times New Roman"/>
          <w:b/>
          <w:bCs/>
          <w:i w:val="0"/>
          <w:iCs w:val="0"/>
          <w:color w:val="000000" w:themeColor="text1"/>
          <w:sz w:val="24"/>
          <w:szCs w:val="24"/>
        </w:rPr>
        <w:fldChar w:fldCharType="separate"/>
      </w:r>
      <w:r w:rsidR="00BA78B7">
        <w:rPr>
          <w:rFonts w:ascii="Times New Roman" w:hAnsi="Times New Roman" w:cs="Times New Roman"/>
          <w:b/>
          <w:bCs/>
          <w:i w:val="0"/>
          <w:iCs w:val="0"/>
          <w:noProof/>
          <w:color w:val="000000" w:themeColor="text1"/>
          <w:sz w:val="24"/>
          <w:szCs w:val="24"/>
        </w:rPr>
        <w:t>13</w:t>
      </w:r>
      <w:r w:rsidRPr="0025122D">
        <w:rPr>
          <w:rFonts w:ascii="Times New Roman" w:hAnsi="Times New Roman" w:cs="Times New Roman"/>
          <w:b/>
          <w:bCs/>
          <w:i w:val="0"/>
          <w:iCs w:val="0"/>
          <w:color w:val="000000" w:themeColor="text1"/>
          <w:sz w:val="24"/>
          <w:szCs w:val="24"/>
        </w:rPr>
        <w:fldChar w:fldCharType="end"/>
      </w:r>
      <w:r w:rsidRPr="0025122D">
        <w:rPr>
          <w:rFonts w:ascii="Times New Roman" w:hAnsi="Times New Roman" w:cs="Times New Roman"/>
          <w:b/>
          <w:bCs/>
          <w:i w:val="0"/>
          <w:iCs w:val="0"/>
          <w:color w:val="000000" w:themeColor="text1"/>
          <w:sz w:val="24"/>
          <w:szCs w:val="24"/>
        </w:rPr>
        <w:t xml:space="preserve"> </w:t>
      </w:r>
      <w:r w:rsidRPr="005875CE">
        <w:rPr>
          <w:rFonts w:ascii="Times New Roman" w:hAnsi="Times New Roman" w:cs="Times New Roman"/>
          <w:i w:val="0"/>
          <w:iCs w:val="0"/>
          <w:color w:val="000000" w:themeColor="text1"/>
          <w:sz w:val="24"/>
          <w:szCs w:val="24"/>
        </w:rPr>
        <w:t xml:space="preserve">Path Pengujian </w:t>
      </w:r>
      <w:r w:rsidRPr="0015602F">
        <w:rPr>
          <w:rFonts w:ascii="Times New Roman" w:hAnsi="Times New Roman" w:cs="Times New Roman"/>
          <w:color w:val="000000" w:themeColor="text1"/>
          <w:sz w:val="24"/>
          <w:szCs w:val="24"/>
        </w:rPr>
        <w:t>White Box</w:t>
      </w:r>
      <w:bookmarkEnd w:id="206"/>
      <w:bookmarkEnd w:id="207"/>
    </w:p>
    <w:tbl>
      <w:tblPr>
        <w:tblStyle w:val="TableGrid"/>
        <w:tblW w:w="7650" w:type="dxa"/>
        <w:jc w:val="center"/>
        <w:tblLook w:val="04A0" w:firstRow="1" w:lastRow="0" w:firstColumn="1" w:lastColumn="0" w:noHBand="0" w:noVBand="1"/>
      </w:tblPr>
      <w:tblGrid>
        <w:gridCol w:w="704"/>
        <w:gridCol w:w="5812"/>
        <w:gridCol w:w="1134"/>
      </w:tblGrid>
      <w:tr w:rsidR="004768D5" w:rsidRPr="00BA3F04" w14:paraId="5BDB9362" w14:textId="77777777" w:rsidTr="00B429B7">
        <w:trPr>
          <w:trHeight w:val="397"/>
          <w:jc w:val="center"/>
        </w:trPr>
        <w:tc>
          <w:tcPr>
            <w:tcW w:w="704" w:type="dxa"/>
            <w:shd w:val="clear" w:color="auto" w:fill="2E74B5" w:themeFill="accent1" w:themeFillShade="BF"/>
            <w:vAlign w:val="center"/>
          </w:tcPr>
          <w:p w14:paraId="009141A5" w14:textId="77777777" w:rsidR="004768D5" w:rsidRPr="00BA3F04" w:rsidRDefault="004768D5" w:rsidP="004815D2">
            <w:pPr>
              <w:autoSpaceDE w:val="0"/>
              <w:autoSpaceDN w:val="0"/>
              <w:adjustRightInd w:val="0"/>
              <w:spacing w:line="360" w:lineRule="auto"/>
              <w:jc w:val="center"/>
              <w:rPr>
                <w:rFonts w:ascii="Times New Roman" w:hAnsi="Times New Roman" w:cs="Times New Roman"/>
                <w:b/>
                <w:color w:val="000000"/>
                <w:szCs w:val="24"/>
              </w:rPr>
            </w:pPr>
            <w:r w:rsidRPr="00BA3F04">
              <w:rPr>
                <w:rFonts w:ascii="Times New Roman" w:hAnsi="Times New Roman" w:cs="Times New Roman"/>
                <w:b/>
                <w:color w:val="000000"/>
                <w:szCs w:val="24"/>
              </w:rPr>
              <w:t>No</w:t>
            </w:r>
          </w:p>
        </w:tc>
        <w:tc>
          <w:tcPr>
            <w:tcW w:w="5812" w:type="dxa"/>
            <w:shd w:val="clear" w:color="auto" w:fill="2E74B5" w:themeFill="accent1" w:themeFillShade="BF"/>
            <w:vAlign w:val="center"/>
          </w:tcPr>
          <w:p w14:paraId="5F8FF476" w14:textId="77777777" w:rsidR="004768D5" w:rsidRPr="00BA3F04" w:rsidRDefault="004768D5" w:rsidP="004815D2">
            <w:pPr>
              <w:autoSpaceDE w:val="0"/>
              <w:autoSpaceDN w:val="0"/>
              <w:adjustRightInd w:val="0"/>
              <w:spacing w:line="360" w:lineRule="auto"/>
              <w:jc w:val="center"/>
              <w:rPr>
                <w:rFonts w:ascii="Times New Roman" w:hAnsi="Times New Roman" w:cs="Times New Roman"/>
                <w:b/>
                <w:i/>
                <w:color w:val="000000"/>
                <w:szCs w:val="24"/>
              </w:rPr>
            </w:pPr>
            <w:r w:rsidRPr="00BA3F04">
              <w:rPr>
                <w:rFonts w:ascii="Times New Roman" w:hAnsi="Times New Roman" w:cs="Times New Roman"/>
                <w:b/>
                <w:i/>
                <w:color w:val="000000"/>
                <w:szCs w:val="24"/>
              </w:rPr>
              <w:t>Path</w:t>
            </w:r>
          </w:p>
        </w:tc>
        <w:tc>
          <w:tcPr>
            <w:tcW w:w="1134" w:type="dxa"/>
            <w:shd w:val="clear" w:color="auto" w:fill="2E74B5" w:themeFill="accent1" w:themeFillShade="BF"/>
            <w:vAlign w:val="center"/>
          </w:tcPr>
          <w:p w14:paraId="30A24270" w14:textId="77777777" w:rsidR="004768D5" w:rsidRPr="00BA3F04" w:rsidRDefault="004768D5" w:rsidP="004815D2">
            <w:pPr>
              <w:autoSpaceDE w:val="0"/>
              <w:autoSpaceDN w:val="0"/>
              <w:adjustRightInd w:val="0"/>
              <w:spacing w:line="360" w:lineRule="auto"/>
              <w:jc w:val="center"/>
              <w:rPr>
                <w:rFonts w:ascii="Times New Roman" w:hAnsi="Times New Roman" w:cs="Times New Roman"/>
                <w:b/>
                <w:color w:val="000000"/>
                <w:szCs w:val="24"/>
              </w:rPr>
            </w:pPr>
            <w:r w:rsidRPr="00BA3F04">
              <w:rPr>
                <w:rFonts w:ascii="Times New Roman" w:hAnsi="Times New Roman" w:cs="Times New Roman"/>
                <w:b/>
                <w:color w:val="000000"/>
                <w:szCs w:val="24"/>
              </w:rPr>
              <w:t>Ket</w:t>
            </w:r>
          </w:p>
        </w:tc>
      </w:tr>
      <w:tr w:rsidR="004768D5" w:rsidRPr="00BA3F04" w14:paraId="4E52C70B" w14:textId="77777777" w:rsidTr="004815D2">
        <w:trPr>
          <w:trHeight w:val="397"/>
          <w:jc w:val="center"/>
        </w:trPr>
        <w:tc>
          <w:tcPr>
            <w:tcW w:w="704" w:type="dxa"/>
            <w:vAlign w:val="center"/>
          </w:tcPr>
          <w:p w14:paraId="11B2087F" w14:textId="77777777" w:rsidR="004768D5" w:rsidRPr="00BA3F04" w:rsidRDefault="004768D5" w:rsidP="004815D2">
            <w:pPr>
              <w:autoSpaceDE w:val="0"/>
              <w:autoSpaceDN w:val="0"/>
              <w:adjustRightInd w:val="0"/>
              <w:spacing w:line="360" w:lineRule="auto"/>
              <w:jc w:val="center"/>
              <w:rPr>
                <w:rFonts w:ascii="Times New Roman" w:hAnsi="Times New Roman" w:cs="Times New Roman"/>
                <w:color w:val="000000"/>
                <w:szCs w:val="24"/>
              </w:rPr>
            </w:pPr>
            <w:r w:rsidRPr="00BA3F04">
              <w:rPr>
                <w:rFonts w:ascii="Times New Roman" w:hAnsi="Times New Roman" w:cs="Times New Roman"/>
                <w:color w:val="000000"/>
                <w:szCs w:val="24"/>
              </w:rPr>
              <w:t>1</w:t>
            </w:r>
          </w:p>
        </w:tc>
        <w:tc>
          <w:tcPr>
            <w:tcW w:w="5812" w:type="dxa"/>
            <w:vAlign w:val="center"/>
          </w:tcPr>
          <w:p w14:paraId="75FCA735" w14:textId="28F0B077" w:rsidR="004768D5" w:rsidRPr="00EA3393" w:rsidRDefault="00EA3393" w:rsidP="00EA3393">
            <w:pPr>
              <w:autoSpaceDE w:val="0"/>
              <w:autoSpaceDN w:val="0"/>
              <w:adjustRightInd w:val="0"/>
              <w:spacing w:line="360" w:lineRule="auto"/>
              <w:rPr>
                <w:rFonts w:ascii="Times New Roman" w:hAnsi="Times New Roman" w:cs="Times New Roman"/>
                <w:color w:val="000000"/>
                <w:szCs w:val="20"/>
                <w:lang w:val="en-ID"/>
              </w:rPr>
            </w:pPr>
            <w:r>
              <w:rPr>
                <w:rFonts w:ascii="Times New Roman" w:hAnsi="Times New Roman" w:cs="Times New Roman"/>
                <w:color w:val="000000"/>
                <w:szCs w:val="24"/>
              </w:rPr>
              <w:t>1-1</w:t>
            </w:r>
            <w:r w:rsidRPr="00EA3393">
              <w:rPr>
                <w:rFonts w:ascii="Times New Roman" w:hAnsi="Times New Roman" w:cs="Times New Roman"/>
                <w:color w:val="000000"/>
                <w:szCs w:val="24"/>
              </w:rPr>
              <w:t>0</w:t>
            </w:r>
          </w:p>
        </w:tc>
        <w:tc>
          <w:tcPr>
            <w:tcW w:w="1134" w:type="dxa"/>
            <w:vAlign w:val="center"/>
          </w:tcPr>
          <w:p w14:paraId="78A7897F" w14:textId="77777777" w:rsidR="004768D5" w:rsidRPr="00BA3F04" w:rsidRDefault="004768D5" w:rsidP="004815D2">
            <w:pPr>
              <w:autoSpaceDE w:val="0"/>
              <w:autoSpaceDN w:val="0"/>
              <w:adjustRightInd w:val="0"/>
              <w:spacing w:line="360" w:lineRule="auto"/>
              <w:jc w:val="center"/>
              <w:rPr>
                <w:rFonts w:ascii="Times New Roman" w:hAnsi="Times New Roman" w:cs="Times New Roman"/>
                <w:color w:val="000000"/>
                <w:szCs w:val="24"/>
              </w:rPr>
            </w:pPr>
            <w:r w:rsidRPr="00BA3F04">
              <w:rPr>
                <w:rFonts w:ascii="Times New Roman" w:hAnsi="Times New Roman" w:cs="Times New Roman"/>
                <w:color w:val="000000"/>
                <w:szCs w:val="24"/>
              </w:rPr>
              <w:t>Ok</w:t>
            </w:r>
          </w:p>
        </w:tc>
      </w:tr>
      <w:tr w:rsidR="004768D5" w:rsidRPr="00BA3F04" w14:paraId="377198EF" w14:textId="77777777" w:rsidTr="004815D2">
        <w:trPr>
          <w:trHeight w:val="397"/>
          <w:jc w:val="center"/>
        </w:trPr>
        <w:tc>
          <w:tcPr>
            <w:tcW w:w="704" w:type="dxa"/>
            <w:vAlign w:val="center"/>
          </w:tcPr>
          <w:p w14:paraId="58AADF37" w14:textId="77777777" w:rsidR="004768D5" w:rsidRPr="00BA3F04" w:rsidRDefault="004768D5" w:rsidP="004815D2">
            <w:pPr>
              <w:autoSpaceDE w:val="0"/>
              <w:autoSpaceDN w:val="0"/>
              <w:adjustRightInd w:val="0"/>
              <w:spacing w:line="360" w:lineRule="auto"/>
              <w:jc w:val="center"/>
              <w:rPr>
                <w:rFonts w:ascii="Times New Roman" w:hAnsi="Times New Roman" w:cs="Times New Roman"/>
                <w:color w:val="000000"/>
                <w:szCs w:val="24"/>
              </w:rPr>
            </w:pPr>
            <w:r w:rsidRPr="00BA3F04">
              <w:rPr>
                <w:rFonts w:ascii="Times New Roman" w:hAnsi="Times New Roman" w:cs="Times New Roman"/>
                <w:color w:val="000000"/>
                <w:szCs w:val="24"/>
              </w:rPr>
              <w:t>2</w:t>
            </w:r>
          </w:p>
        </w:tc>
        <w:tc>
          <w:tcPr>
            <w:tcW w:w="5812" w:type="dxa"/>
            <w:vAlign w:val="center"/>
          </w:tcPr>
          <w:p w14:paraId="2E42223D" w14:textId="4007737C" w:rsidR="004768D5" w:rsidRPr="00BA3F04" w:rsidRDefault="004768D5" w:rsidP="004815D2">
            <w:pPr>
              <w:autoSpaceDE w:val="0"/>
              <w:autoSpaceDN w:val="0"/>
              <w:adjustRightInd w:val="0"/>
              <w:spacing w:line="360" w:lineRule="auto"/>
              <w:rPr>
                <w:rFonts w:ascii="Times New Roman" w:hAnsi="Times New Roman" w:cs="Times New Roman"/>
                <w:color w:val="000000"/>
                <w:szCs w:val="24"/>
              </w:rPr>
            </w:pPr>
            <w:r w:rsidRPr="00BA3F04">
              <w:rPr>
                <w:rFonts w:ascii="Times New Roman" w:hAnsi="Times New Roman" w:cs="Times New Roman"/>
                <w:color w:val="000000"/>
                <w:szCs w:val="24"/>
              </w:rPr>
              <w:t>1-2-3-</w:t>
            </w:r>
            <w:r w:rsidR="00EA3393">
              <w:rPr>
                <w:rFonts w:ascii="Times New Roman" w:hAnsi="Times New Roman" w:cs="Times New Roman"/>
                <w:color w:val="000000"/>
                <w:szCs w:val="24"/>
              </w:rPr>
              <w:t>4-5-6-7-8-9-10</w:t>
            </w:r>
          </w:p>
        </w:tc>
        <w:tc>
          <w:tcPr>
            <w:tcW w:w="1134" w:type="dxa"/>
            <w:vAlign w:val="center"/>
          </w:tcPr>
          <w:p w14:paraId="3A284F29" w14:textId="77777777" w:rsidR="004768D5" w:rsidRPr="00BA3F04" w:rsidRDefault="004768D5" w:rsidP="004815D2">
            <w:pPr>
              <w:autoSpaceDE w:val="0"/>
              <w:autoSpaceDN w:val="0"/>
              <w:adjustRightInd w:val="0"/>
              <w:spacing w:line="360" w:lineRule="auto"/>
              <w:jc w:val="center"/>
              <w:rPr>
                <w:rFonts w:ascii="Times New Roman" w:hAnsi="Times New Roman" w:cs="Times New Roman"/>
                <w:color w:val="000000"/>
                <w:szCs w:val="24"/>
              </w:rPr>
            </w:pPr>
            <w:r w:rsidRPr="00BA3F04">
              <w:rPr>
                <w:rFonts w:ascii="Times New Roman" w:hAnsi="Times New Roman" w:cs="Times New Roman"/>
                <w:color w:val="000000"/>
                <w:szCs w:val="24"/>
              </w:rPr>
              <w:t>Ok</w:t>
            </w:r>
          </w:p>
        </w:tc>
      </w:tr>
    </w:tbl>
    <w:p w14:paraId="58E5122E" w14:textId="77777777" w:rsidR="008920FF" w:rsidRPr="00175599" w:rsidRDefault="008920FF" w:rsidP="00B45F2A">
      <w:pPr>
        <w:autoSpaceDE w:val="0"/>
        <w:autoSpaceDN w:val="0"/>
        <w:adjustRightInd w:val="0"/>
        <w:spacing w:line="360" w:lineRule="auto"/>
        <w:jc w:val="both"/>
        <w:rPr>
          <w:rFonts w:ascii="Times New Roman" w:hAnsi="Times New Roman" w:cs="Times New Roman"/>
          <w:color w:val="000000"/>
          <w:szCs w:val="24"/>
        </w:rPr>
      </w:pPr>
    </w:p>
    <w:p w14:paraId="5D767A8C" w14:textId="58E38025" w:rsidR="00175599" w:rsidRPr="00175599" w:rsidRDefault="00175599" w:rsidP="006B24BA">
      <w:pPr>
        <w:pStyle w:val="Heading3"/>
        <w:numPr>
          <w:ilvl w:val="0"/>
          <w:numId w:val="0"/>
        </w:numPr>
        <w:spacing w:after="0" w:line="360" w:lineRule="auto"/>
        <w:ind w:left="720" w:hanging="720"/>
      </w:pPr>
      <w:bookmarkStart w:id="208" w:name="_Toc105778668"/>
      <w:r w:rsidRPr="00175599">
        <w:t>4.3.</w:t>
      </w:r>
      <w:r w:rsidR="00501C57">
        <w:t>9</w:t>
      </w:r>
      <w:r w:rsidRPr="00175599">
        <w:t xml:space="preserve"> Pengujian </w:t>
      </w:r>
      <w:r w:rsidRPr="0015602F">
        <w:rPr>
          <w:i/>
          <w:iCs/>
        </w:rPr>
        <w:t>Black Box</w:t>
      </w:r>
      <w:bookmarkEnd w:id="208"/>
    </w:p>
    <w:p w14:paraId="2DC41982" w14:textId="77777777" w:rsidR="002A1680" w:rsidRDefault="002A1680" w:rsidP="00FA156A">
      <w:pPr>
        <w:pStyle w:val="Caption"/>
        <w:spacing w:line="360" w:lineRule="auto"/>
        <w:jc w:val="center"/>
        <w:rPr>
          <w:rFonts w:ascii="Times New Roman" w:hAnsi="Times New Roman" w:cs="Times New Roman"/>
          <w:b/>
          <w:bCs/>
          <w:i w:val="0"/>
          <w:iCs w:val="0"/>
          <w:color w:val="000000" w:themeColor="text1"/>
          <w:sz w:val="24"/>
          <w:szCs w:val="24"/>
        </w:rPr>
      </w:pPr>
      <w:bookmarkStart w:id="209" w:name="_Toc102456966"/>
      <w:bookmarkStart w:id="210" w:name="_Toc105097655"/>
    </w:p>
    <w:p w14:paraId="57135EAD" w14:textId="2E87BB12" w:rsidR="002A1680" w:rsidRDefault="002A1680" w:rsidP="00FA156A">
      <w:pPr>
        <w:pStyle w:val="Caption"/>
        <w:spacing w:line="360" w:lineRule="auto"/>
        <w:jc w:val="center"/>
        <w:rPr>
          <w:rFonts w:ascii="Times New Roman" w:hAnsi="Times New Roman" w:cs="Times New Roman"/>
          <w:b/>
          <w:bCs/>
          <w:i w:val="0"/>
          <w:iCs w:val="0"/>
          <w:color w:val="000000" w:themeColor="text1"/>
          <w:sz w:val="24"/>
          <w:szCs w:val="24"/>
        </w:rPr>
      </w:pPr>
    </w:p>
    <w:p w14:paraId="28206C9E" w14:textId="7EF3C362" w:rsidR="00461BD0" w:rsidRDefault="00461BD0" w:rsidP="00461BD0"/>
    <w:p w14:paraId="689B8C92" w14:textId="326CB48D" w:rsidR="00461BD0" w:rsidRDefault="00461BD0" w:rsidP="00461BD0"/>
    <w:p w14:paraId="0F575433" w14:textId="2445ED3D" w:rsidR="00461BD0" w:rsidRDefault="00461BD0" w:rsidP="00461BD0"/>
    <w:p w14:paraId="29AB064B" w14:textId="77777777" w:rsidR="00461BD0" w:rsidRPr="00461BD0" w:rsidRDefault="00461BD0" w:rsidP="00461BD0"/>
    <w:p w14:paraId="1D23F382" w14:textId="77777777" w:rsidR="002A1680" w:rsidRDefault="002A1680" w:rsidP="00FA156A">
      <w:pPr>
        <w:pStyle w:val="Caption"/>
        <w:spacing w:line="360" w:lineRule="auto"/>
        <w:jc w:val="center"/>
        <w:rPr>
          <w:rFonts w:ascii="Times New Roman" w:hAnsi="Times New Roman" w:cs="Times New Roman"/>
          <w:b/>
          <w:bCs/>
          <w:i w:val="0"/>
          <w:iCs w:val="0"/>
          <w:color w:val="000000" w:themeColor="text1"/>
          <w:sz w:val="24"/>
          <w:szCs w:val="24"/>
        </w:rPr>
      </w:pPr>
    </w:p>
    <w:p w14:paraId="18C52B5C" w14:textId="77777777" w:rsidR="002A1680" w:rsidRDefault="002A1680" w:rsidP="002A1680">
      <w:pPr>
        <w:pStyle w:val="Caption"/>
        <w:spacing w:line="360" w:lineRule="auto"/>
        <w:rPr>
          <w:rFonts w:ascii="Times New Roman" w:hAnsi="Times New Roman" w:cs="Times New Roman"/>
          <w:b/>
          <w:bCs/>
          <w:i w:val="0"/>
          <w:iCs w:val="0"/>
          <w:color w:val="000000" w:themeColor="text1"/>
          <w:sz w:val="24"/>
          <w:szCs w:val="24"/>
        </w:rPr>
      </w:pPr>
    </w:p>
    <w:p w14:paraId="59FB0823" w14:textId="77777777" w:rsidR="006B70E1" w:rsidRDefault="006B70E1" w:rsidP="006B70E1"/>
    <w:p w14:paraId="0E740E7E" w14:textId="77777777" w:rsidR="006B70E1" w:rsidRPr="006B70E1" w:rsidRDefault="006B70E1" w:rsidP="006B70E1"/>
    <w:p w14:paraId="25482BDF" w14:textId="5E253A43" w:rsidR="00175599" w:rsidRPr="0025122D" w:rsidRDefault="002A1680" w:rsidP="002A1680">
      <w:pPr>
        <w:pStyle w:val="Caption"/>
        <w:spacing w:line="360" w:lineRule="auto"/>
        <w:jc w:val="center"/>
        <w:rPr>
          <w:rFonts w:ascii="Times New Roman" w:hAnsi="Times New Roman" w:cs="Times New Roman"/>
          <w:b/>
          <w:bCs/>
          <w:i w:val="0"/>
          <w:iCs w:val="0"/>
          <w:color w:val="000000" w:themeColor="text1"/>
          <w:sz w:val="24"/>
          <w:szCs w:val="24"/>
        </w:rPr>
      </w:pPr>
      <w:r>
        <w:rPr>
          <w:i w:val="0"/>
          <w:iCs w:val="0"/>
          <w:noProof/>
          <w:color w:val="auto"/>
          <w:sz w:val="22"/>
          <w:szCs w:val="24"/>
        </w:rPr>
        <mc:AlternateContent>
          <mc:Choice Requires="wps">
            <w:drawing>
              <wp:anchor distT="0" distB="0" distL="114300" distR="114300" simplePos="0" relativeHeight="252080128" behindDoc="0" locked="0" layoutInCell="1" allowOverlap="1" wp14:anchorId="754615A4" wp14:editId="42ED02D7">
                <wp:simplePos x="0" y="0"/>
                <wp:positionH relativeFrom="column">
                  <wp:posOffset>5522595</wp:posOffset>
                </wp:positionH>
                <wp:positionV relativeFrom="paragraph">
                  <wp:posOffset>-1135380</wp:posOffset>
                </wp:positionV>
                <wp:extent cx="371475" cy="259492"/>
                <wp:effectExtent l="0" t="0" r="28575" b="26670"/>
                <wp:wrapNone/>
                <wp:docPr id="511" name="Rectangle 511"/>
                <wp:cNvGraphicFramePr/>
                <a:graphic xmlns:a="http://schemas.openxmlformats.org/drawingml/2006/main">
                  <a:graphicData uri="http://schemas.microsoft.com/office/word/2010/wordprocessingShape">
                    <wps:wsp>
                      <wps:cNvSpPr/>
                      <wps:spPr>
                        <a:xfrm>
                          <a:off x="0" y="0"/>
                          <a:ext cx="371475" cy="259492"/>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3BE7B32" w14:textId="296B219F" w:rsidR="00AC18F9" w:rsidRDefault="00AC18F9" w:rsidP="002A1680">
                            <w:pPr>
                              <w:jc w:val="center"/>
                            </w:pPr>
                            <w:r>
                              <w:t>70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4615A4" id="Rectangle 511" o:spid="_x0000_s1189" style="position:absolute;left:0;text-align:left;margin-left:434.85pt;margin-top:-89.4pt;width:29.25pt;height:20.4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" fillcolor="white [3212]" strokecolor="white [3212]" strokeweight="1pt">
                <v:textbox>
                  <w:txbxContent>
                    <w:p w14:paraId="33BE7B32" w14:textId="296B219F" w:rsidR="00AC18F9" w:rsidRDefault="00AC18F9" w:rsidP="002A1680">
                      <w:pPr>
                        <w:jc w:val="center"/>
                      </w:pPr>
                      <w:r>
                        <w:t>70</w:t>
                      </w:r>
                    </w:p>
                  </w:txbxContent>
                </v:textbox>
              </v:rect>
            </w:pict>
          </mc:Fallback>
        </mc:AlternateContent>
      </w:r>
      <w:r w:rsidR="000B0848" w:rsidRPr="000B0848">
        <w:rPr>
          <w:i w:val="0"/>
          <w:iCs w:val="0"/>
          <w:noProof/>
          <w:color w:val="auto"/>
          <w:sz w:val="22"/>
          <w:szCs w:val="24"/>
        </w:rPr>
        <mc:AlternateContent>
          <mc:Choice Requires="wps">
            <w:drawing>
              <wp:anchor distT="0" distB="0" distL="114300" distR="114300" simplePos="0" relativeHeight="252078080" behindDoc="0" locked="0" layoutInCell="1" allowOverlap="1" wp14:anchorId="42581C19" wp14:editId="5FBE7545">
                <wp:simplePos x="0" y="0"/>
                <wp:positionH relativeFrom="column">
                  <wp:posOffset>5627885</wp:posOffset>
                </wp:positionH>
                <wp:positionV relativeFrom="paragraph">
                  <wp:posOffset>3461660</wp:posOffset>
                </wp:positionV>
                <wp:extent cx="394970" cy="259080"/>
                <wp:effectExtent l="0" t="0" r="24130" b="26670"/>
                <wp:wrapNone/>
                <wp:docPr id="504" name="Rectangle 504"/>
                <wp:cNvGraphicFramePr/>
                <a:graphic xmlns:a="http://schemas.openxmlformats.org/drawingml/2006/main">
                  <a:graphicData uri="http://schemas.microsoft.com/office/word/2010/wordprocessingShape">
                    <wps:wsp>
                      <wps:cNvSpPr/>
                      <wps:spPr>
                        <a:xfrm>
                          <a:off x="0" y="0"/>
                          <a:ext cx="394970" cy="259080"/>
                        </a:xfrm>
                        <a:prstGeom prst="rect">
                          <a:avLst/>
                        </a:prstGeom>
                        <a:solidFill>
                          <a:sysClr val="window" lastClr="FFFFFF"/>
                        </a:solidFill>
                        <a:ln w="12700" cap="flat" cmpd="sng" algn="ctr">
                          <a:solidFill>
                            <a:sysClr val="window" lastClr="FFFFFF"/>
                          </a:solidFill>
                          <a:prstDash val="solid"/>
                          <a:miter lim="800000"/>
                        </a:ln>
                        <a:effectLst/>
                      </wps:spPr>
                      <wps:txbx>
                        <w:txbxContent>
                          <w:p w14:paraId="2C09520E" w14:textId="2BADC1C1" w:rsidR="00AC18F9" w:rsidRPr="00AD237F" w:rsidRDefault="00AC18F9" w:rsidP="000B08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581C19" id="Rectangle 504" o:spid="_x0000_s1190" style="position:absolute;left:0;text-align:left;margin-left:443.15pt;margin-top:272.55pt;width:31.1pt;height:20.4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" fillcolor="window" strokecolor="window" strokeweight="1pt">
                <v:textbox>
                  <w:txbxContent>
                    <w:p w14:paraId="2C09520E" w14:textId="2BADC1C1" w:rsidR="00AC18F9" w:rsidRPr="00AD237F" w:rsidRDefault="00AC18F9" w:rsidP="000B0848">
                      <w:pPr>
                        <w:jc w:val="center"/>
                      </w:pPr>
                    </w:p>
                  </w:txbxContent>
                </v:textbox>
              </v:rect>
            </w:pict>
          </mc:Fallback>
        </mc:AlternateContent>
      </w:r>
      <w:r w:rsidR="0025122D" w:rsidRPr="0025122D">
        <w:rPr>
          <w:rFonts w:ascii="Times New Roman" w:hAnsi="Times New Roman" w:cs="Times New Roman"/>
          <w:b/>
          <w:bCs/>
          <w:i w:val="0"/>
          <w:iCs w:val="0"/>
          <w:color w:val="000000" w:themeColor="text1"/>
          <w:sz w:val="24"/>
          <w:szCs w:val="24"/>
        </w:rPr>
        <w:t>Tabel 4</w:t>
      </w:r>
      <w:r w:rsidR="007808DD">
        <w:rPr>
          <w:rFonts w:ascii="Times New Roman" w:hAnsi="Times New Roman" w:cs="Times New Roman"/>
          <w:b/>
          <w:bCs/>
          <w:i w:val="0"/>
          <w:iCs w:val="0"/>
          <w:color w:val="000000" w:themeColor="text1"/>
          <w:sz w:val="24"/>
          <w:szCs w:val="24"/>
        </w:rPr>
        <w:t>.</w:t>
      </w:r>
      <w:r w:rsidR="0025122D" w:rsidRPr="0025122D">
        <w:rPr>
          <w:rFonts w:ascii="Times New Roman" w:hAnsi="Times New Roman" w:cs="Times New Roman"/>
          <w:b/>
          <w:bCs/>
          <w:i w:val="0"/>
          <w:iCs w:val="0"/>
          <w:color w:val="000000" w:themeColor="text1"/>
          <w:sz w:val="24"/>
          <w:szCs w:val="24"/>
        </w:rPr>
        <w:fldChar w:fldCharType="begin"/>
      </w:r>
      <w:r w:rsidR="0025122D" w:rsidRPr="0025122D">
        <w:rPr>
          <w:rFonts w:ascii="Times New Roman" w:hAnsi="Times New Roman" w:cs="Times New Roman"/>
          <w:b/>
          <w:bCs/>
          <w:i w:val="0"/>
          <w:iCs w:val="0"/>
          <w:color w:val="000000" w:themeColor="text1"/>
          <w:sz w:val="24"/>
          <w:szCs w:val="24"/>
        </w:rPr>
        <w:instrText xml:space="preserve"> SEQ Tabel_4 \* ARABIC </w:instrText>
      </w:r>
      <w:r w:rsidR="0025122D" w:rsidRPr="0025122D">
        <w:rPr>
          <w:rFonts w:ascii="Times New Roman" w:hAnsi="Times New Roman" w:cs="Times New Roman"/>
          <w:b/>
          <w:bCs/>
          <w:i w:val="0"/>
          <w:iCs w:val="0"/>
          <w:color w:val="000000" w:themeColor="text1"/>
          <w:sz w:val="24"/>
          <w:szCs w:val="24"/>
        </w:rPr>
        <w:fldChar w:fldCharType="separate"/>
      </w:r>
      <w:r w:rsidR="00BA78B7">
        <w:rPr>
          <w:rFonts w:ascii="Times New Roman" w:hAnsi="Times New Roman" w:cs="Times New Roman"/>
          <w:b/>
          <w:bCs/>
          <w:i w:val="0"/>
          <w:iCs w:val="0"/>
          <w:noProof/>
          <w:color w:val="000000" w:themeColor="text1"/>
          <w:sz w:val="24"/>
          <w:szCs w:val="24"/>
        </w:rPr>
        <w:t>14</w:t>
      </w:r>
      <w:r w:rsidR="0025122D" w:rsidRPr="0025122D">
        <w:rPr>
          <w:rFonts w:ascii="Times New Roman" w:hAnsi="Times New Roman" w:cs="Times New Roman"/>
          <w:b/>
          <w:bCs/>
          <w:i w:val="0"/>
          <w:iCs w:val="0"/>
          <w:color w:val="000000" w:themeColor="text1"/>
          <w:sz w:val="24"/>
          <w:szCs w:val="24"/>
        </w:rPr>
        <w:fldChar w:fldCharType="end"/>
      </w:r>
      <w:r w:rsidR="0025122D" w:rsidRPr="0025122D">
        <w:rPr>
          <w:rFonts w:ascii="Times New Roman" w:hAnsi="Times New Roman" w:cs="Times New Roman"/>
          <w:b/>
          <w:bCs/>
          <w:i w:val="0"/>
          <w:iCs w:val="0"/>
          <w:color w:val="000000" w:themeColor="text1"/>
          <w:sz w:val="24"/>
          <w:szCs w:val="24"/>
        </w:rPr>
        <w:t xml:space="preserve"> </w:t>
      </w:r>
      <w:r w:rsidR="0025122D" w:rsidRPr="005875CE">
        <w:rPr>
          <w:rFonts w:ascii="Times New Roman" w:hAnsi="Times New Roman" w:cs="Times New Roman"/>
          <w:i w:val="0"/>
          <w:iCs w:val="0"/>
          <w:color w:val="000000" w:themeColor="text1"/>
          <w:sz w:val="24"/>
          <w:szCs w:val="24"/>
        </w:rPr>
        <w:t xml:space="preserve">Hasil Pengujian </w:t>
      </w:r>
      <w:r w:rsidR="0025122D" w:rsidRPr="0015602F">
        <w:rPr>
          <w:rFonts w:ascii="Times New Roman" w:hAnsi="Times New Roman" w:cs="Times New Roman"/>
          <w:color w:val="000000" w:themeColor="text1"/>
          <w:sz w:val="24"/>
          <w:szCs w:val="24"/>
        </w:rPr>
        <w:t>Black Box</w:t>
      </w:r>
      <w:r w:rsidR="0025122D" w:rsidRPr="005875CE">
        <w:rPr>
          <w:rFonts w:ascii="Times New Roman" w:hAnsi="Times New Roman" w:cs="Times New Roman"/>
          <w:i w:val="0"/>
          <w:iCs w:val="0"/>
          <w:color w:val="000000" w:themeColor="text1"/>
          <w:sz w:val="24"/>
          <w:szCs w:val="24"/>
        </w:rPr>
        <w:t xml:space="preserve"> Terhadap Beberapa Proses</w:t>
      </w:r>
      <w:bookmarkEnd w:id="209"/>
      <w:bookmarkEnd w:id="210"/>
    </w:p>
    <w:tbl>
      <w:tblPr>
        <w:tblW w:w="8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24"/>
        <w:gridCol w:w="2458"/>
        <w:gridCol w:w="2189"/>
        <w:gridCol w:w="985"/>
      </w:tblGrid>
      <w:tr w:rsidR="00C96FF1" w:rsidRPr="00BA3F04" w14:paraId="1359D31D" w14:textId="77777777" w:rsidTr="002A1680">
        <w:trPr>
          <w:trHeight w:val="791"/>
          <w:tblHeader/>
        </w:trPr>
        <w:tc>
          <w:tcPr>
            <w:tcW w:w="2924" w:type="dxa"/>
            <w:shd w:val="clear" w:color="auto" w:fill="2E74B5" w:themeFill="accent1" w:themeFillShade="BF"/>
            <w:vAlign w:val="center"/>
          </w:tcPr>
          <w:p w14:paraId="3167EC60" w14:textId="3171DA86" w:rsidR="00C96FF1" w:rsidRPr="00461BD0" w:rsidRDefault="00C96FF1" w:rsidP="004815D2">
            <w:pPr>
              <w:spacing w:line="360" w:lineRule="auto"/>
              <w:jc w:val="center"/>
              <w:rPr>
                <w:rFonts w:ascii="Times New Roman" w:hAnsi="Times New Roman" w:cs="Times New Roman"/>
                <w:b/>
                <w:i/>
                <w:iCs/>
                <w:szCs w:val="24"/>
                <w:lang w:val="sv-SE"/>
              </w:rPr>
            </w:pPr>
            <w:r w:rsidRPr="00461BD0">
              <w:rPr>
                <w:rFonts w:ascii="Times New Roman" w:hAnsi="Times New Roman" w:cs="Times New Roman"/>
                <w:b/>
                <w:i/>
                <w:iCs/>
                <w:szCs w:val="24"/>
                <w:lang w:val="sv-SE"/>
              </w:rPr>
              <w:t>Input/</w:t>
            </w:r>
            <w:r w:rsidRPr="00461BD0">
              <w:rPr>
                <w:rFonts w:ascii="Times New Roman" w:hAnsi="Times New Roman" w:cs="Times New Roman"/>
                <w:b/>
                <w:i/>
                <w:iCs/>
                <w:szCs w:val="24"/>
              </w:rPr>
              <w:t>E</w:t>
            </w:r>
            <w:r w:rsidRPr="00461BD0">
              <w:rPr>
                <w:rFonts w:ascii="Times New Roman" w:hAnsi="Times New Roman" w:cs="Times New Roman"/>
                <w:b/>
                <w:i/>
                <w:iCs/>
                <w:szCs w:val="24"/>
                <w:lang w:val="sv-SE"/>
              </w:rPr>
              <w:t>vent</w:t>
            </w:r>
          </w:p>
        </w:tc>
        <w:tc>
          <w:tcPr>
            <w:tcW w:w="2458" w:type="dxa"/>
            <w:shd w:val="clear" w:color="auto" w:fill="2E74B5" w:themeFill="accent1" w:themeFillShade="BF"/>
            <w:vAlign w:val="center"/>
          </w:tcPr>
          <w:p w14:paraId="7AE3E3E2" w14:textId="77777777" w:rsidR="00C96FF1" w:rsidRPr="00BA3F04" w:rsidRDefault="00C96FF1" w:rsidP="004815D2">
            <w:pPr>
              <w:spacing w:line="360" w:lineRule="auto"/>
              <w:jc w:val="center"/>
              <w:rPr>
                <w:rFonts w:ascii="Times New Roman" w:hAnsi="Times New Roman" w:cs="Times New Roman"/>
                <w:b/>
                <w:szCs w:val="24"/>
              </w:rPr>
            </w:pPr>
            <w:r w:rsidRPr="00BA3F04">
              <w:rPr>
                <w:rFonts w:ascii="Times New Roman" w:hAnsi="Times New Roman" w:cs="Times New Roman"/>
                <w:b/>
                <w:szCs w:val="24"/>
              </w:rPr>
              <w:t>Fungsi</w:t>
            </w:r>
          </w:p>
        </w:tc>
        <w:tc>
          <w:tcPr>
            <w:tcW w:w="2189" w:type="dxa"/>
            <w:shd w:val="clear" w:color="auto" w:fill="2E74B5" w:themeFill="accent1" w:themeFillShade="BF"/>
            <w:vAlign w:val="center"/>
          </w:tcPr>
          <w:p w14:paraId="13AA511C" w14:textId="5A4064D0" w:rsidR="00C96FF1" w:rsidRPr="00BA3F04" w:rsidRDefault="00C96FF1" w:rsidP="004815D2">
            <w:pPr>
              <w:spacing w:line="360" w:lineRule="auto"/>
              <w:jc w:val="center"/>
              <w:rPr>
                <w:rFonts w:ascii="Times New Roman" w:hAnsi="Times New Roman" w:cs="Times New Roman"/>
                <w:b/>
                <w:szCs w:val="24"/>
              </w:rPr>
            </w:pPr>
            <w:r w:rsidRPr="00BA3F04">
              <w:rPr>
                <w:rFonts w:ascii="Times New Roman" w:hAnsi="Times New Roman" w:cs="Times New Roman"/>
                <w:b/>
                <w:szCs w:val="24"/>
              </w:rPr>
              <w:t>Hasil yg Diharapkan</w:t>
            </w:r>
          </w:p>
        </w:tc>
        <w:tc>
          <w:tcPr>
            <w:tcW w:w="985" w:type="dxa"/>
            <w:shd w:val="clear" w:color="auto" w:fill="2E74B5" w:themeFill="accent1" w:themeFillShade="BF"/>
            <w:vAlign w:val="center"/>
          </w:tcPr>
          <w:p w14:paraId="07F66A54" w14:textId="7B906393" w:rsidR="00C96FF1" w:rsidRPr="00BA3F04" w:rsidRDefault="002A1680" w:rsidP="004815D2">
            <w:pPr>
              <w:spacing w:line="360" w:lineRule="auto"/>
              <w:jc w:val="center"/>
              <w:rPr>
                <w:rFonts w:ascii="Times New Roman" w:hAnsi="Times New Roman" w:cs="Times New Roman"/>
                <w:b/>
                <w:szCs w:val="24"/>
                <w:lang w:val="sv-SE"/>
              </w:rPr>
            </w:pPr>
            <w:r>
              <w:rPr>
                <w:rFonts w:ascii="Times New Roman" w:hAnsi="Times New Roman" w:cs="Times New Roman"/>
                <w:b/>
                <w:noProof/>
                <w:szCs w:val="24"/>
              </w:rPr>
              <mc:AlternateContent>
                <mc:Choice Requires="wps">
                  <w:drawing>
                    <wp:anchor distT="0" distB="0" distL="114300" distR="114300" simplePos="0" relativeHeight="252079104" behindDoc="0" locked="0" layoutInCell="1" allowOverlap="1" wp14:anchorId="0B38CFF8" wp14:editId="19961584">
                      <wp:simplePos x="0" y="0"/>
                      <wp:positionH relativeFrom="column">
                        <wp:posOffset>180134</wp:posOffset>
                      </wp:positionH>
                      <wp:positionV relativeFrom="paragraph">
                        <wp:posOffset>-6103294</wp:posOffset>
                      </wp:positionV>
                      <wp:extent cx="308919" cy="308919"/>
                      <wp:effectExtent l="0" t="0" r="15240" b="15240"/>
                      <wp:wrapNone/>
                      <wp:docPr id="510" name="Rectangle 510"/>
                      <wp:cNvGraphicFramePr/>
                      <a:graphic xmlns:a="http://schemas.openxmlformats.org/drawingml/2006/main">
                        <a:graphicData uri="http://schemas.microsoft.com/office/word/2010/wordprocessingShape">
                          <wps:wsp>
                            <wps:cNvSpPr/>
                            <wps:spPr>
                              <a:xfrm>
                                <a:off x="0" y="0"/>
                                <a:ext cx="308919" cy="3089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030E81" id="Rectangle 510" o:spid="_x0000_s1026" style="position:absolute;margin-left:14.2pt;margin-top:-480.55pt;width:24.3pt;height:24.3pt;z-index:252079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" fillcolor="#5b9bd5 [3204]" strokecolor="#1f4d78 [1604]" strokeweight="1pt"/>
                  </w:pict>
                </mc:Fallback>
              </mc:AlternateContent>
            </w:r>
            <w:r w:rsidR="00C96FF1" w:rsidRPr="00BA3F04">
              <w:rPr>
                <w:rFonts w:ascii="Times New Roman" w:hAnsi="Times New Roman" w:cs="Times New Roman"/>
                <w:b/>
                <w:szCs w:val="24"/>
                <w:lang w:val="sv-SE"/>
              </w:rPr>
              <w:t>Hasil Uji</w:t>
            </w:r>
          </w:p>
        </w:tc>
      </w:tr>
      <w:tr w:rsidR="00C96FF1" w:rsidRPr="00BA3F04" w14:paraId="3BE32B44" w14:textId="77777777" w:rsidTr="002A1680">
        <w:trPr>
          <w:trHeight w:val="731"/>
        </w:trPr>
        <w:tc>
          <w:tcPr>
            <w:tcW w:w="2924" w:type="dxa"/>
            <w:shd w:val="clear" w:color="auto" w:fill="FFFFFF"/>
            <w:vAlign w:val="center"/>
          </w:tcPr>
          <w:p w14:paraId="7804B4A8" w14:textId="3360FCFE" w:rsidR="00C96FF1" w:rsidRPr="00BA3F04" w:rsidRDefault="00C96FF1" w:rsidP="004815D2">
            <w:pPr>
              <w:spacing w:line="360" w:lineRule="auto"/>
              <w:rPr>
                <w:rFonts w:ascii="Times New Roman" w:hAnsi="Times New Roman" w:cs="Times New Roman"/>
                <w:szCs w:val="24"/>
              </w:rPr>
            </w:pPr>
            <w:r w:rsidRPr="00461BD0">
              <w:rPr>
                <w:rFonts w:ascii="Times New Roman" w:hAnsi="Times New Roman" w:cs="Times New Roman"/>
                <w:i/>
                <w:iCs/>
                <w:szCs w:val="24"/>
              </w:rPr>
              <w:t>Input</w:t>
            </w:r>
            <w:r w:rsidRPr="00BA3F04">
              <w:rPr>
                <w:rFonts w:ascii="Times New Roman" w:hAnsi="Times New Roman" w:cs="Times New Roman"/>
                <w:szCs w:val="24"/>
              </w:rPr>
              <w:t xml:space="preserve"> nama </w:t>
            </w:r>
            <w:r w:rsidRPr="00461BD0">
              <w:rPr>
                <w:rFonts w:ascii="Times New Roman" w:hAnsi="Times New Roman" w:cs="Times New Roman"/>
                <w:i/>
                <w:iCs/>
                <w:szCs w:val="24"/>
              </w:rPr>
              <w:t>user</w:t>
            </w:r>
            <w:r w:rsidRPr="00BA3F04">
              <w:rPr>
                <w:rFonts w:ascii="Times New Roman" w:hAnsi="Times New Roman" w:cs="Times New Roman"/>
                <w:szCs w:val="24"/>
              </w:rPr>
              <w:t xml:space="preserve"> dan </w:t>
            </w:r>
            <w:r w:rsidRPr="00461BD0">
              <w:rPr>
                <w:rFonts w:ascii="Times New Roman" w:hAnsi="Times New Roman" w:cs="Times New Roman"/>
                <w:i/>
                <w:iCs/>
                <w:szCs w:val="24"/>
              </w:rPr>
              <w:t>password</w:t>
            </w:r>
            <w:r w:rsidRPr="00BA3F04">
              <w:rPr>
                <w:rFonts w:ascii="Times New Roman" w:hAnsi="Times New Roman" w:cs="Times New Roman"/>
                <w:szCs w:val="24"/>
              </w:rPr>
              <w:t xml:space="preserve"> yg benar</w:t>
            </w:r>
          </w:p>
        </w:tc>
        <w:tc>
          <w:tcPr>
            <w:tcW w:w="2458" w:type="dxa"/>
            <w:shd w:val="clear" w:color="auto" w:fill="FFFFFF"/>
            <w:vAlign w:val="center"/>
          </w:tcPr>
          <w:p w14:paraId="679388EA" w14:textId="2430A00B" w:rsidR="00C96FF1" w:rsidRPr="00BA3F04" w:rsidRDefault="00C96FF1" w:rsidP="004815D2">
            <w:pPr>
              <w:spacing w:line="360" w:lineRule="auto"/>
              <w:rPr>
                <w:rFonts w:ascii="Times New Roman" w:hAnsi="Times New Roman" w:cs="Times New Roman"/>
                <w:szCs w:val="24"/>
              </w:rPr>
            </w:pPr>
            <w:r w:rsidRPr="00BA3F04">
              <w:rPr>
                <w:rFonts w:ascii="Times New Roman" w:hAnsi="Times New Roman" w:cs="Times New Roman"/>
                <w:szCs w:val="24"/>
              </w:rPr>
              <w:t>Menampilkan halaman menu utama</w:t>
            </w:r>
          </w:p>
        </w:tc>
        <w:tc>
          <w:tcPr>
            <w:tcW w:w="2189" w:type="dxa"/>
            <w:shd w:val="clear" w:color="auto" w:fill="FFFFFF"/>
            <w:vAlign w:val="center"/>
          </w:tcPr>
          <w:p w14:paraId="21F86AD3" w14:textId="77777777" w:rsidR="00C96FF1" w:rsidRPr="00BA3F04" w:rsidRDefault="00C96FF1" w:rsidP="004815D2">
            <w:pPr>
              <w:spacing w:line="360" w:lineRule="auto"/>
              <w:rPr>
                <w:rFonts w:ascii="Times New Roman" w:hAnsi="Times New Roman" w:cs="Times New Roman"/>
                <w:szCs w:val="24"/>
              </w:rPr>
            </w:pPr>
            <w:r w:rsidRPr="00BA3F04">
              <w:rPr>
                <w:rFonts w:ascii="Times New Roman" w:hAnsi="Times New Roman" w:cs="Times New Roman"/>
                <w:szCs w:val="24"/>
              </w:rPr>
              <w:t>Halaman menu utama tampil</w:t>
            </w:r>
          </w:p>
        </w:tc>
        <w:tc>
          <w:tcPr>
            <w:tcW w:w="985" w:type="dxa"/>
            <w:shd w:val="clear" w:color="auto" w:fill="FFFFFF"/>
            <w:vAlign w:val="center"/>
          </w:tcPr>
          <w:p w14:paraId="5226F71E" w14:textId="77777777" w:rsidR="00C96FF1" w:rsidRPr="00BA3F04" w:rsidRDefault="00C96FF1" w:rsidP="004815D2">
            <w:pPr>
              <w:spacing w:line="360" w:lineRule="auto"/>
              <w:rPr>
                <w:rFonts w:ascii="Times New Roman" w:hAnsi="Times New Roman" w:cs="Times New Roman"/>
                <w:szCs w:val="24"/>
              </w:rPr>
            </w:pPr>
            <w:r w:rsidRPr="00BA3F04">
              <w:rPr>
                <w:rFonts w:ascii="Times New Roman" w:hAnsi="Times New Roman" w:cs="Times New Roman"/>
                <w:szCs w:val="24"/>
              </w:rPr>
              <w:t>Sesuai</w:t>
            </w:r>
          </w:p>
        </w:tc>
      </w:tr>
      <w:tr w:rsidR="00C96FF1" w:rsidRPr="00BA3F04" w14:paraId="45F8179A" w14:textId="77777777" w:rsidTr="002A1680">
        <w:trPr>
          <w:trHeight w:val="1536"/>
        </w:trPr>
        <w:tc>
          <w:tcPr>
            <w:tcW w:w="2924" w:type="dxa"/>
            <w:shd w:val="clear" w:color="auto" w:fill="FFFFFF"/>
            <w:vAlign w:val="center"/>
          </w:tcPr>
          <w:p w14:paraId="14FFA2BA" w14:textId="4E175B2B" w:rsidR="00C96FF1" w:rsidRPr="00BA3F04" w:rsidRDefault="00C96FF1" w:rsidP="004815D2">
            <w:pPr>
              <w:spacing w:line="360" w:lineRule="auto"/>
              <w:rPr>
                <w:rFonts w:ascii="Times New Roman" w:hAnsi="Times New Roman" w:cs="Times New Roman"/>
                <w:szCs w:val="24"/>
              </w:rPr>
            </w:pPr>
            <w:r w:rsidRPr="00461BD0">
              <w:rPr>
                <w:rFonts w:ascii="Times New Roman" w:hAnsi="Times New Roman" w:cs="Times New Roman"/>
                <w:i/>
                <w:iCs/>
                <w:szCs w:val="24"/>
              </w:rPr>
              <w:t>Input</w:t>
            </w:r>
            <w:r w:rsidRPr="00BA3F04">
              <w:rPr>
                <w:rFonts w:ascii="Times New Roman" w:hAnsi="Times New Roman" w:cs="Times New Roman"/>
                <w:szCs w:val="24"/>
              </w:rPr>
              <w:t xml:space="preserve"> nama </w:t>
            </w:r>
            <w:r w:rsidRPr="00461BD0">
              <w:rPr>
                <w:rFonts w:ascii="Times New Roman" w:hAnsi="Times New Roman" w:cs="Times New Roman"/>
                <w:i/>
                <w:iCs/>
                <w:szCs w:val="24"/>
              </w:rPr>
              <w:t>user</w:t>
            </w:r>
            <w:r w:rsidRPr="00BA3F04">
              <w:rPr>
                <w:rFonts w:ascii="Times New Roman" w:hAnsi="Times New Roman" w:cs="Times New Roman"/>
                <w:szCs w:val="24"/>
              </w:rPr>
              <w:t xml:space="preserve">  y</w:t>
            </w:r>
            <w:r w:rsidR="006B24BA">
              <w:rPr>
                <w:rFonts w:ascii="Times New Roman" w:hAnsi="Times New Roman" w:cs="Times New Roman"/>
                <w:szCs w:val="24"/>
              </w:rPr>
              <w:t>an</w:t>
            </w:r>
            <w:r w:rsidRPr="00BA3F04">
              <w:rPr>
                <w:rFonts w:ascii="Times New Roman" w:hAnsi="Times New Roman" w:cs="Times New Roman"/>
                <w:szCs w:val="24"/>
              </w:rPr>
              <w:t>g salah</w:t>
            </w:r>
          </w:p>
        </w:tc>
        <w:tc>
          <w:tcPr>
            <w:tcW w:w="2458" w:type="dxa"/>
            <w:shd w:val="clear" w:color="auto" w:fill="FFFFFF"/>
            <w:vAlign w:val="center"/>
          </w:tcPr>
          <w:p w14:paraId="2E1276F0" w14:textId="117A82E6" w:rsidR="00C96FF1" w:rsidRPr="00BA3F04" w:rsidRDefault="00C96FF1" w:rsidP="004815D2">
            <w:pPr>
              <w:spacing w:line="360" w:lineRule="auto"/>
              <w:rPr>
                <w:rFonts w:ascii="Times New Roman" w:hAnsi="Times New Roman" w:cs="Times New Roman"/>
                <w:szCs w:val="24"/>
              </w:rPr>
            </w:pPr>
            <w:r w:rsidRPr="00BA3F04">
              <w:rPr>
                <w:rFonts w:ascii="Times New Roman" w:hAnsi="Times New Roman" w:cs="Times New Roman"/>
                <w:szCs w:val="24"/>
              </w:rPr>
              <w:t xml:space="preserve">Menampilkan pesan kesalahan “maaf </w:t>
            </w:r>
            <w:r w:rsidRPr="00461BD0">
              <w:rPr>
                <w:rFonts w:ascii="Times New Roman" w:hAnsi="Times New Roman" w:cs="Times New Roman"/>
                <w:i/>
                <w:iCs/>
                <w:szCs w:val="24"/>
              </w:rPr>
              <w:t>user</w:t>
            </w:r>
            <w:r w:rsidRPr="00BA3F04">
              <w:rPr>
                <w:rFonts w:ascii="Times New Roman" w:hAnsi="Times New Roman" w:cs="Times New Roman"/>
                <w:szCs w:val="24"/>
              </w:rPr>
              <w:t xml:space="preserve"> </w:t>
            </w:r>
            <w:r w:rsidRPr="00461BD0">
              <w:rPr>
                <w:rFonts w:ascii="Times New Roman" w:hAnsi="Times New Roman" w:cs="Times New Roman"/>
                <w:i/>
                <w:iCs/>
                <w:szCs w:val="24"/>
              </w:rPr>
              <w:t>name</w:t>
            </w:r>
            <w:r w:rsidRPr="00BA3F04">
              <w:rPr>
                <w:rFonts w:ascii="Times New Roman" w:hAnsi="Times New Roman" w:cs="Times New Roman"/>
                <w:szCs w:val="24"/>
              </w:rPr>
              <w:t xml:space="preserve"> atau </w:t>
            </w:r>
            <w:r w:rsidRPr="00461BD0">
              <w:rPr>
                <w:rFonts w:ascii="Times New Roman" w:hAnsi="Times New Roman" w:cs="Times New Roman"/>
                <w:i/>
                <w:iCs/>
                <w:szCs w:val="24"/>
              </w:rPr>
              <w:t>password</w:t>
            </w:r>
            <w:r w:rsidRPr="00BA3F04">
              <w:rPr>
                <w:rFonts w:ascii="Times New Roman" w:hAnsi="Times New Roman" w:cs="Times New Roman"/>
                <w:szCs w:val="24"/>
              </w:rPr>
              <w:t xml:space="preserve"> salah”</w:t>
            </w:r>
          </w:p>
        </w:tc>
        <w:tc>
          <w:tcPr>
            <w:tcW w:w="2189" w:type="dxa"/>
            <w:shd w:val="clear" w:color="auto" w:fill="FFFFFF"/>
            <w:vAlign w:val="center"/>
          </w:tcPr>
          <w:p w14:paraId="1569A5F7" w14:textId="77777777" w:rsidR="00C96FF1" w:rsidRPr="00BA3F04" w:rsidRDefault="00C96FF1" w:rsidP="004815D2">
            <w:pPr>
              <w:spacing w:line="360" w:lineRule="auto"/>
              <w:rPr>
                <w:rFonts w:ascii="Times New Roman" w:hAnsi="Times New Roman" w:cs="Times New Roman"/>
                <w:szCs w:val="24"/>
              </w:rPr>
            </w:pPr>
            <w:r w:rsidRPr="00BA3F04">
              <w:rPr>
                <w:rFonts w:ascii="Times New Roman" w:hAnsi="Times New Roman" w:cs="Times New Roman"/>
                <w:szCs w:val="24"/>
              </w:rPr>
              <w:t xml:space="preserve">Pesan kesalahan </w:t>
            </w:r>
            <w:r w:rsidRPr="00461BD0">
              <w:rPr>
                <w:rFonts w:ascii="Times New Roman" w:hAnsi="Times New Roman" w:cs="Times New Roman"/>
                <w:i/>
                <w:iCs/>
                <w:szCs w:val="24"/>
              </w:rPr>
              <w:t>input</w:t>
            </w:r>
            <w:r w:rsidRPr="00BA3F04">
              <w:rPr>
                <w:rFonts w:ascii="Times New Roman" w:hAnsi="Times New Roman" w:cs="Times New Roman"/>
                <w:szCs w:val="24"/>
              </w:rPr>
              <w:t xml:space="preserve"> nama </w:t>
            </w:r>
            <w:r w:rsidRPr="00461BD0">
              <w:rPr>
                <w:rFonts w:ascii="Times New Roman" w:hAnsi="Times New Roman" w:cs="Times New Roman"/>
                <w:i/>
                <w:iCs/>
                <w:szCs w:val="24"/>
              </w:rPr>
              <w:t>user</w:t>
            </w:r>
            <w:r w:rsidRPr="00BA3F04">
              <w:rPr>
                <w:rFonts w:ascii="Times New Roman" w:hAnsi="Times New Roman" w:cs="Times New Roman"/>
                <w:szCs w:val="24"/>
              </w:rPr>
              <w:t xml:space="preserve"> tampil</w:t>
            </w:r>
          </w:p>
        </w:tc>
        <w:tc>
          <w:tcPr>
            <w:tcW w:w="985" w:type="dxa"/>
            <w:shd w:val="clear" w:color="auto" w:fill="FFFFFF"/>
            <w:vAlign w:val="center"/>
          </w:tcPr>
          <w:p w14:paraId="1110A0DE" w14:textId="77777777" w:rsidR="00C96FF1" w:rsidRPr="00BA3F04" w:rsidRDefault="00C96FF1" w:rsidP="004815D2">
            <w:pPr>
              <w:spacing w:line="360" w:lineRule="auto"/>
              <w:rPr>
                <w:rFonts w:ascii="Times New Roman" w:hAnsi="Times New Roman" w:cs="Times New Roman"/>
                <w:szCs w:val="24"/>
              </w:rPr>
            </w:pPr>
            <w:r w:rsidRPr="00BA3F04">
              <w:rPr>
                <w:rFonts w:ascii="Times New Roman" w:hAnsi="Times New Roman" w:cs="Times New Roman"/>
                <w:szCs w:val="24"/>
              </w:rPr>
              <w:t>Sesuai</w:t>
            </w:r>
          </w:p>
        </w:tc>
      </w:tr>
      <w:tr w:rsidR="00C96FF1" w:rsidRPr="00BA3F04" w14:paraId="60B5F648" w14:textId="77777777" w:rsidTr="002A1680">
        <w:trPr>
          <w:trHeight w:val="1204"/>
        </w:trPr>
        <w:tc>
          <w:tcPr>
            <w:tcW w:w="2924" w:type="dxa"/>
            <w:shd w:val="clear" w:color="auto" w:fill="FFFFFF"/>
            <w:vAlign w:val="center"/>
          </w:tcPr>
          <w:p w14:paraId="59AE3633" w14:textId="27219329" w:rsidR="00C96FF1" w:rsidRPr="00BA3F04" w:rsidRDefault="00C96FF1" w:rsidP="004815D2">
            <w:pPr>
              <w:spacing w:line="360" w:lineRule="auto"/>
              <w:rPr>
                <w:rFonts w:ascii="Times New Roman" w:hAnsi="Times New Roman" w:cs="Times New Roman"/>
                <w:szCs w:val="24"/>
              </w:rPr>
            </w:pPr>
            <w:r w:rsidRPr="00461BD0">
              <w:rPr>
                <w:rFonts w:ascii="Times New Roman" w:hAnsi="Times New Roman" w:cs="Times New Roman"/>
                <w:i/>
                <w:iCs/>
                <w:szCs w:val="24"/>
              </w:rPr>
              <w:t xml:space="preserve">Input password </w:t>
            </w:r>
            <w:r w:rsidRPr="00BA3F04">
              <w:rPr>
                <w:rFonts w:ascii="Times New Roman" w:hAnsi="Times New Roman" w:cs="Times New Roman"/>
                <w:szCs w:val="24"/>
              </w:rPr>
              <w:t>y</w:t>
            </w:r>
            <w:r w:rsidR="006B24BA">
              <w:rPr>
                <w:rFonts w:ascii="Times New Roman" w:hAnsi="Times New Roman" w:cs="Times New Roman"/>
                <w:szCs w:val="24"/>
              </w:rPr>
              <w:t xml:space="preserve">ang </w:t>
            </w:r>
            <w:r w:rsidRPr="00BA3F04">
              <w:rPr>
                <w:rFonts w:ascii="Times New Roman" w:hAnsi="Times New Roman" w:cs="Times New Roman"/>
                <w:szCs w:val="24"/>
              </w:rPr>
              <w:t>salah</w:t>
            </w:r>
          </w:p>
        </w:tc>
        <w:tc>
          <w:tcPr>
            <w:tcW w:w="2458" w:type="dxa"/>
            <w:shd w:val="clear" w:color="auto" w:fill="FFFFFF"/>
            <w:vAlign w:val="center"/>
          </w:tcPr>
          <w:p w14:paraId="0B6238C5" w14:textId="7957EDAD" w:rsidR="00C96FF1" w:rsidRPr="00BA3F04" w:rsidRDefault="00C96FF1" w:rsidP="004815D2">
            <w:pPr>
              <w:spacing w:line="360" w:lineRule="auto"/>
              <w:rPr>
                <w:rFonts w:ascii="Times New Roman" w:hAnsi="Times New Roman" w:cs="Times New Roman"/>
                <w:szCs w:val="24"/>
              </w:rPr>
            </w:pPr>
            <w:r w:rsidRPr="00BA3F04">
              <w:rPr>
                <w:rFonts w:ascii="Times New Roman" w:hAnsi="Times New Roman" w:cs="Times New Roman"/>
                <w:szCs w:val="24"/>
              </w:rPr>
              <w:t xml:space="preserve">Menampilkan pesan kesalahan maaf </w:t>
            </w:r>
            <w:r w:rsidRPr="00461BD0">
              <w:rPr>
                <w:rFonts w:ascii="Times New Roman" w:hAnsi="Times New Roman" w:cs="Times New Roman"/>
                <w:i/>
                <w:iCs/>
                <w:szCs w:val="24"/>
              </w:rPr>
              <w:t>user</w:t>
            </w:r>
            <w:r w:rsidRPr="00BA3F04">
              <w:rPr>
                <w:rFonts w:ascii="Times New Roman" w:hAnsi="Times New Roman" w:cs="Times New Roman"/>
                <w:szCs w:val="24"/>
              </w:rPr>
              <w:t xml:space="preserve"> </w:t>
            </w:r>
            <w:r w:rsidRPr="00461BD0">
              <w:rPr>
                <w:rFonts w:ascii="Times New Roman" w:hAnsi="Times New Roman" w:cs="Times New Roman"/>
                <w:i/>
                <w:iCs/>
                <w:szCs w:val="24"/>
              </w:rPr>
              <w:t>name</w:t>
            </w:r>
            <w:r w:rsidRPr="00BA3F04">
              <w:rPr>
                <w:rFonts w:ascii="Times New Roman" w:hAnsi="Times New Roman" w:cs="Times New Roman"/>
                <w:szCs w:val="24"/>
              </w:rPr>
              <w:t xml:space="preserve"> atau </w:t>
            </w:r>
            <w:r w:rsidRPr="00461BD0">
              <w:rPr>
                <w:rFonts w:ascii="Times New Roman" w:hAnsi="Times New Roman" w:cs="Times New Roman"/>
                <w:i/>
                <w:iCs/>
                <w:szCs w:val="24"/>
              </w:rPr>
              <w:t>password</w:t>
            </w:r>
            <w:r w:rsidRPr="00BA3F04">
              <w:rPr>
                <w:rFonts w:ascii="Times New Roman" w:hAnsi="Times New Roman" w:cs="Times New Roman"/>
                <w:szCs w:val="24"/>
              </w:rPr>
              <w:t xml:space="preserve"> salah”</w:t>
            </w:r>
          </w:p>
        </w:tc>
        <w:tc>
          <w:tcPr>
            <w:tcW w:w="2189" w:type="dxa"/>
            <w:shd w:val="clear" w:color="auto" w:fill="FFFFFF"/>
            <w:vAlign w:val="center"/>
          </w:tcPr>
          <w:p w14:paraId="522882CE" w14:textId="49DAA6C5" w:rsidR="00C96FF1" w:rsidRPr="00BA3F04" w:rsidRDefault="00C96FF1" w:rsidP="004815D2">
            <w:pPr>
              <w:spacing w:line="360" w:lineRule="auto"/>
              <w:rPr>
                <w:rFonts w:ascii="Times New Roman" w:hAnsi="Times New Roman" w:cs="Times New Roman"/>
                <w:szCs w:val="24"/>
              </w:rPr>
            </w:pPr>
            <w:r w:rsidRPr="00BA3F04">
              <w:rPr>
                <w:rFonts w:ascii="Times New Roman" w:hAnsi="Times New Roman" w:cs="Times New Roman"/>
                <w:szCs w:val="24"/>
              </w:rPr>
              <w:t xml:space="preserve">Pesan kesalahan </w:t>
            </w:r>
            <w:r w:rsidRPr="00461BD0">
              <w:rPr>
                <w:rFonts w:ascii="Times New Roman" w:hAnsi="Times New Roman" w:cs="Times New Roman"/>
                <w:i/>
                <w:iCs/>
                <w:szCs w:val="24"/>
              </w:rPr>
              <w:t>input</w:t>
            </w:r>
            <w:r w:rsidRPr="00BA3F04">
              <w:rPr>
                <w:rFonts w:ascii="Times New Roman" w:hAnsi="Times New Roman" w:cs="Times New Roman"/>
                <w:szCs w:val="24"/>
              </w:rPr>
              <w:t xml:space="preserve"> </w:t>
            </w:r>
            <w:r w:rsidRPr="00461BD0">
              <w:rPr>
                <w:rFonts w:ascii="Times New Roman" w:hAnsi="Times New Roman" w:cs="Times New Roman"/>
                <w:i/>
                <w:iCs/>
                <w:szCs w:val="24"/>
              </w:rPr>
              <w:t>password</w:t>
            </w:r>
            <w:r w:rsidRPr="00BA3F04">
              <w:rPr>
                <w:rFonts w:ascii="Times New Roman" w:hAnsi="Times New Roman" w:cs="Times New Roman"/>
                <w:szCs w:val="24"/>
              </w:rPr>
              <w:t xml:space="preserve"> tampil</w:t>
            </w:r>
          </w:p>
        </w:tc>
        <w:tc>
          <w:tcPr>
            <w:tcW w:w="985" w:type="dxa"/>
            <w:shd w:val="clear" w:color="auto" w:fill="FFFFFF"/>
            <w:vAlign w:val="center"/>
          </w:tcPr>
          <w:p w14:paraId="772EFD3D" w14:textId="77777777" w:rsidR="00C96FF1" w:rsidRPr="00BA3F04" w:rsidRDefault="00C96FF1" w:rsidP="004815D2">
            <w:pPr>
              <w:spacing w:line="360" w:lineRule="auto"/>
              <w:rPr>
                <w:rFonts w:ascii="Times New Roman" w:hAnsi="Times New Roman" w:cs="Times New Roman"/>
                <w:szCs w:val="24"/>
              </w:rPr>
            </w:pPr>
            <w:r w:rsidRPr="00BA3F04">
              <w:rPr>
                <w:rFonts w:ascii="Times New Roman" w:hAnsi="Times New Roman" w:cs="Times New Roman"/>
                <w:szCs w:val="24"/>
              </w:rPr>
              <w:t>Sesuai</w:t>
            </w:r>
          </w:p>
        </w:tc>
      </w:tr>
      <w:tr w:rsidR="00C96FF1" w:rsidRPr="00BA3F04" w14:paraId="3584F84A" w14:textId="77777777" w:rsidTr="002A1680">
        <w:trPr>
          <w:trHeight w:val="606"/>
        </w:trPr>
        <w:tc>
          <w:tcPr>
            <w:tcW w:w="2924" w:type="dxa"/>
            <w:shd w:val="clear" w:color="auto" w:fill="FFFFFF"/>
            <w:vAlign w:val="center"/>
          </w:tcPr>
          <w:p w14:paraId="3FB6225D" w14:textId="77777777" w:rsidR="00C96FF1" w:rsidRPr="00BA3F04" w:rsidRDefault="00C96FF1" w:rsidP="004815D2">
            <w:pPr>
              <w:spacing w:line="360" w:lineRule="auto"/>
              <w:rPr>
                <w:rFonts w:ascii="Times New Roman" w:hAnsi="Times New Roman" w:cs="Times New Roman"/>
                <w:szCs w:val="24"/>
              </w:rPr>
            </w:pPr>
            <w:r w:rsidRPr="00461BD0">
              <w:rPr>
                <w:rFonts w:ascii="Times New Roman" w:hAnsi="Times New Roman" w:cs="Times New Roman"/>
                <w:i/>
                <w:iCs/>
                <w:szCs w:val="24"/>
              </w:rPr>
              <w:t>Klik Master</w:t>
            </w:r>
            <w:r w:rsidRPr="00BA3F04">
              <w:rPr>
                <w:rFonts w:ascii="Times New Roman" w:hAnsi="Times New Roman" w:cs="Times New Roman"/>
                <w:szCs w:val="24"/>
              </w:rPr>
              <w:t xml:space="preserve"> Data </w:t>
            </w:r>
            <w:r w:rsidRPr="00461BD0">
              <w:rPr>
                <w:rFonts w:ascii="Times New Roman" w:hAnsi="Times New Roman" w:cs="Times New Roman"/>
                <w:i/>
                <w:iCs/>
                <w:szCs w:val="24"/>
              </w:rPr>
              <w:t>User</w:t>
            </w:r>
          </w:p>
        </w:tc>
        <w:tc>
          <w:tcPr>
            <w:tcW w:w="2458" w:type="dxa"/>
            <w:shd w:val="clear" w:color="auto" w:fill="FFFFFF"/>
            <w:vAlign w:val="center"/>
          </w:tcPr>
          <w:p w14:paraId="49512D71" w14:textId="77777777" w:rsidR="00C96FF1" w:rsidRPr="00BA3F04" w:rsidRDefault="00C96FF1" w:rsidP="004815D2">
            <w:pPr>
              <w:spacing w:line="360" w:lineRule="auto"/>
              <w:rPr>
                <w:rFonts w:ascii="Times New Roman" w:hAnsi="Times New Roman" w:cs="Times New Roman"/>
                <w:szCs w:val="24"/>
              </w:rPr>
            </w:pPr>
            <w:r w:rsidRPr="00BA3F04">
              <w:rPr>
                <w:rFonts w:ascii="Times New Roman" w:hAnsi="Times New Roman" w:cs="Times New Roman"/>
                <w:szCs w:val="24"/>
              </w:rPr>
              <w:t xml:space="preserve">Menampilkan Form Data </w:t>
            </w:r>
            <w:r w:rsidRPr="00461BD0">
              <w:rPr>
                <w:rFonts w:ascii="Times New Roman" w:hAnsi="Times New Roman" w:cs="Times New Roman"/>
                <w:i/>
                <w:iCs/>
                <w:szCs w:val="24"/>
              </w:rPr>
              <w:t>User</w:t>
            </w:r>
          </w:p>
        </w:tc>
        <w:tc>
          <w:tcPr>
            <w:tcW w:w="2189" w:type="dxa"/>
            <w:shd w:val="clear" w:color="auto" w:fill="FFFFFF"/>
            <w:vAlign w:val="center"/>
          </w:tcPr>
          <w:p w14:paraId="4A4911DB" w14:textId="77777777" w:rsidR="00C96FF1" w:rsidRPr="00BA3F04" w:rsidRDefault="00C96FF1" w:rsidP="004815D2">
            <w:pPr>
              <w:spacing w:line="360" w:lineRule="auto"/>
              <w:rPr>
                <w:rFonts w:ascii="Times New Roman" w:hAnsi="Times New Roman" w:cs="Times New Roman"/>
                <w:szCs w:val="24"/>
              </w:rPr>
            </w:pPr>
            <w:r w:rsidRPr="00BA3F04">
              <w:rPr>
                <w:rFonts w:ascii="Times New Roman" w:hAnsi="Times New Roman" w:cs="Times New Roman"/>
                <w:szCs w:val="24"/>
              </w:rPr>
              <w:t xml:space="preserve">Halaman </w:t>
            </w:r>
            <w:r w:rsidRPr="00461BD0">
              <w:rPr>
                <w:rFonts w:ascii="Times New Roman" w:hAnsi="Times New Roman" w:cs="Times New Roman"/>
                <w:i/>
                <w:iCs/>
                <w:szCs w:val="24"/>
              </w:rPr>
              <w:t>form</w:t>
            </w:r>
            <w:r w:rsidRPr="00BA3F04">
              <w:rPr>
                <w:rFonts w:ascii="Times New Roman" w:hAnsi="Times New Roman" w:cs="Times New Roman"/>
                <w:szCs w:val="24"/>
              </w:rPr>
              <w:t xml:space="preserve"> Data </w:t>
            </w:r>
            <w:r w:rsidRPr="00461BD0">
              <w:rPr>
                <w:rFonts w:ascii="Times New Roman" w:hAnsi="Times New Roman" w:cs="Times New Roman"/>
                <w:i/>
                <w:iCs/>
                <w:szCs w:val="24"/>
              </w:rPr>
              <w:t>User</w:t>
            </w:r>
          </w:p>
        </w:tc>
        <w:tc>
          <w:tcPr>
            <w:tcW w:w="985" w:type="dxa"/>
            <w:shd w:val="clear" w:color="auto" w:fill="FFFFFF"/>
            <w:vAlign w:val="center"/>
          </w:tcPr>
          <w:p w14:paraId="703ED52C" w14:textId="77777777" w:rsidR="00C96FF1" w:rsidRPr="00BA3F04" w:rsidRDefault="00C96FF1" w:rsidP="004815D2">
            <w:pPr>
              <w:spacing w:line="360" w:lineRule="auto"/>
              <w:rPr>
                <w:rFonts w:ascii="Times New Roman" w:hAnsi="Times New Roman" w:cs="Times New Roman"/>
                <w:szCs w:val="24"/>
              </w:rPr>
            </w:pPr>
            <w:r w:rsidRPr="00BA3F04">
              <w:rPr>
                <w:rFonts w:ascii="Times New Roman" w:hAnsi="Times New Roman" w:cs="Times New Roman"/>
                <w:szCs w:val="24"/>
              </w:rPr>
              <w:t>Sesuai</w:t>
            </w:r>
          </w:p>
        </w:tc>
      </w:tr>
      <w:tr w:rsidR="00C96FF1" w:rsidRPr="00BA3F04" w14:paraId="40EB9AEF" w14:textId="77777777" w:rsidTr="002A1680">
        <w:trPr>
          <w:trHeight w:val="843"/>
        </w:trPr>
        <w:tc>
          <w:tcPr>
            <w:tcW w:w="2924" w:type="dxa"/>
            <w:shd w:val="clear" w:color="auto" w:fill="FFFFFF"/>
            <w:vAlign w:val="center"/>
          </w:tcPr>
          <w:p w14:paraId="4935F9BC" w14:textId="77777777" w:rsidR="00C96FF1" w:rsidRPr="00BA3F04" w:rsidRDefault="00C96FF1" w:rsidP="004815D2">
            <w:pPr>
              <w:spacing w:line="360" w:lineRule="auto"/>
              <w:rPr>
                <w:rFonts w:ascii="Times New Roman" w:hAnsi="Times New Roman" w:cs="Times New Roman"/>
                <w:szCs w:val="24"/>
              </w:rPr>
            </w:pPr>
            <w:r w:rsidRPr="00461BD0">
              <w:rPr>
                <w:rFonts w:ascii="Times New Roman" w:hAnsi="Times New Roman" w:cs="Times New Roman"/>
                <w:i/>
                <w:iCs/>
                <w:szCs w:val="24"/>
              </w:rPr>
              <w:t>Klik Master</w:t>
            </w:r>
            <w:r w:rsidRPr="00BA3F04">
              <w:rPr>
                <w:rFonts w:ascii="Times New Roman" w:hAnsi="Times New Roman" w:cs="Times New Roman"/>
                <w:szCs w:val="24"/>
              </w:rPr>
              <w:t xml:space="preserve"> Dataset</w:t>
            </w:r>
          </w:p>
        </w:tc>
        <w:tc>
          <w:tcPr>
            <w:tcW w:w="2458" w:type="dxa"/>
            <w:shd w:val="clear" w:color="auto" w:fill="FFFFFF"/>
            <w:vAlign w:val="center"/>
          </w:tcPr>
          <w:p w14:paraId="36BA8CBF" w14:textId="77777777" w:rsidR="00C96FF1" w:rsidRPr="00BA3F04" w:rsidRDefault="00C96FF1" w:rsidP="004815D2">
            <w:pPr>
              <w:spacing w:line="360" w:lineRule="auto"/>
              <w:rPr>
                <w:rFonts w:ascii="Times New Roman" w:hAnsi="Times New Roman" w:cs="Times New Roman"/>
                <w:szCs w:val="24"/>
              </w:rPr>
            </w:pPr>
            <w:r w:rsidRPr="00BA3F04">
              <w:rPr>
                <w:rFonts w:ascii="Times New Roman" w:hAnsi="Times New Roman" w:cs="Times New Roman"/>
                <w:szCs w:val="24"/>
              </w:rPr>
              <w:t xml:space="preserve">Menampilkan </w:t>
            </w:r>
            <w:r w:rsidRPr="00461BD0">
              <w:rPr>
                <w:rFonts w:ascii="Times New Roman" w:hAnsi="Times New Roman" w:cs="Times New Roman"/>
                <w:i/>
                <w:iCs/>
                <w:szCs w:val="24"/>
              </w:rPr>
              <w:t>form</w:t>
            </w:r>
            <w:r w:rsidRPr="00BA3F04">
              <w:rPr>
                <w:rFonts w:ascii="Times New Roman" w:hAnsi="Times New Roman" w:cs="Times New Roman"/>
                <w:szCs w:val="24"/>
              </w:rPr>
              <w:t xml:space="preserve"> dataset</w:t>
            </w:r>
          </w:p>
        </w:tc>
        <w:tc>
          <w:tcPr>
            <w:tcW w:w="2189" w:type="dxa"/>
            <w:shd w:val="clear" w:color="auto" w:fill="FFFFFF"/>
            <w:vAlign w:val="center"/>
          </w:tcPr>
          <w:p w14:paraId="2DB640FF" w14:textId="77777777" w:rsidR="00C96FF1" w:rsidRPr="00BA3F04" w:rsidRDefault="00C96FF1" w:rsidP="004815D2">
            <w:pPr>
              <w:spacing w:line="360" w:lineRule="auto"/>
              <w:rPr>
                <w:rFonts w:ascii="Times New Roman" w:hAnsi="Times New Roman" w:cs="Times New Roman"/>
                <w:szCs w:val="24"/>
              </w:rPr>
            </w:pPr>
            <w:r w:rsidRPr="00BA3F04">
              <w:rPr>
                <w:rFonts w:ascii="Times New Roman" w:hAnsi="Times New Roman" w:cs="Times New Roman"/>
                <w:szCs w:val="24"/>
              </w:rPr>
              <w:t xml:space="preserve">Halaman </w:t>
            </w:r>
            <w:r w:rsidRPr="00461BD0">
              <w:rPr>
                <w:rFonts w:ascii="Times New Roman" w:hAnsi="Times New Roman" w:cs="Times New Roman"/>
                <w:i/>
                <w:iCs/>
                <w:szCs w:val="24"/>
              </w:rPr>
              <w:t>form</w:t>
            </w:r>
            <w:r w:rsidRPr="00BA3F04">
              <w:rPr>
                <w:rFonts w:ascii="Times New Roman" w:hAnsi="Times New Roman" w:cs="Times New Roman"/>
                <w:szCs w:val="24"/>
              </w:rPr>
              <w:t xml:space="preserve"> dataset</w:t>
            </w:r>
          </w:p>
        </w:tc>
        <w:tc>
          <w:tcPr>
            <w:tcW w:w="985" w:type="dxa"/>
            <w:shd w:val="clear" w:color="auto" w:fill="FFFFFF"/>
            <w:vAlign w:val="center"/>
          </w:tcPr>
          <w:p w14:paraId="43E846A9" w14:textId="77777777" w:rsidR="00C96FF1" w:rsidRPr="00BA3F04" w:rsidRDefault="00C96FF1" w:rsidP="004815D2">
            <w:pPr>
              <w:spacing w:line="360" w:lineRule="auto"/>
              <w:rPr>
                <w:rFonts w:ascii="Times New Roman" w:hAnsi="Times New Roman" w:cs="Times New Roman"/>
                <w:szCs w:val="24"/>
              </w:rPr>
            </w:pPr>
            <w:r w:rsidRPr="00BA3F04">
              <w:rPr>
                <w:rFonts w:ascii="Times New Roman" w:hAnsi="Times New Roman" w:cs="Times New Roman"/>
                <w:szCs w:val="24"/>
              </w:rPr>
              <w:t>Sesuai</w:t>
            </w:r>
          </w:p>
        </w:tc>
      </w:tr>
      <w:tr w:rsidR="00C96FF1" w:rsidRPr="00BA3F04" w14:paraId="1AA9AFEE" w14:textId="77777777" w:rsidTr="002A1680">
        <w:trPr>
          <w:trHeight w:val="843"/>
        </w:trPr>
        <w:tc>
          <w:tcPr>
            <w:tcW w:w="2924" w:type="dxa"/>
            <w:shd w:val="clear" w:color="auto" w:fill="FFFFFF"/>
            <w:vAlign w:val="center"/>
          </w:tcPr>
          <w:p w14:paraId="29A39EFD" w14:textId="77777777" w:rsidR="00C96FF1" w:rsidRPr="00461BD0" w:rsidRDefault="00C96FF1" w:rsidP="004815D2">
            <w:pPr>
              <w:spacing w:line="360" w:lineRule="auto"/>
              <w:rPr>
                <w:rFonts w:ascii="Times New Roman" w:hAnsi="Times New Roman" w:cs="Times New Roman"/>
                <w:i/>
                <w:iCs/>
                <w:szCs w:val="24"/>
              </w:rPr>
            </w:pPr>
            <w:r w:rsidRPr="00461BD0">
              <w:rPr>
                <w:rFonts w:ascii="Times New Roman" w:hAnsi="Times New Roman" w:cs="Times New Roman"/>
                <w:i/>
                <w:iCs/>
                <w:szCs w:val="24"/>
              </w:rPr>
              <w:t xml:space="preserve">Klik Master Setting </w:t>
            </w:r>
            <w:r w:rsidRPr="00461BD0">
              <w:rPr>
                <w:rFonts w:ascii="Times New Roman" w:hAnsi="Times New Roman" w:cs="Times New Roman"/>
                <w:szCs w:val="24"/>
              </w:rPr>
              <w:t>Dataset</w:t>
            </w:r>
          </w:p>
        </w:tc>
        <w:tc>
          <w:tcPr>
            <w:tcW w:w="2458" w:type="dxa"/>
            <w:shd w:val="clear" w:color="auto" w:fill="FFFFFF"/>
            <w:vAlign w:val="center"/>
          </w:tcPr>
          <w:p w14:paraId="0517136D" w14:textId="77777777" w:rsidR="00C96FF1" w:rsidRPr="00BA3F04" w:rsidRDefault="00C96FF1" w:rsidP="004815D2">
            <w:pPr>
              <w:spacing w:line="360" w:lineRule="auto"/>
              <w:rPr>
                <w:rFonts w:ascii="Times New Roman" w:hAnsi="Times New Roman" w:cs="Times New Roman"/>
                <w:szCs w:val="24"/>
              </w:rPr>
            </w:pPr>
            <w:r w:rsidRPr="00BA3F04">
              <w:rPr>
                <w:rFonts w:ascii="Times New Roman" w:hAnsi="Times New Roman" w:cs="Times New Roman"/>
                <w:szCs w:val="24"/>
              </w:rPr>
              <w:t xml:space="preserve">Menampilkan </w:t>
            </w:r>
            <w:r w:rsidRPr="00461BD0">
              <w:rPr>
                <w:rFonts w:ascii="Times New Roman" w:hAnsi="Times New Roman" w:cs="Times New Roman"/>
                <w:i/>
                <w:iCs/>
                <w:szCs w:val="24"/>
              </w:rPr>
              <w:t>form</w:t>
            </w:r>
            <w:r w:rsidRPr="00BA3F04">
              <w:rPr>
                <w:rFonts w:ascii="Times New Roman" w:hAnsi="Times New Roman" w:cs="Times New Roman"/>
                <w:szCs w:val="24"/>
              </w:rPr>
              <w:t xml:space="preserve"> </w:t>
            </w:r>
            <w:r w:rsidRPr="00461BD0">
              <w:rPr>
                <w:rFonts w:ascii="Times New Roman" w:hAnsi="Times New Roman" w:cs="Times New Roman"/>
                <w:i/>
                <w:iCs/>
                <w:szCs w:val="24"/>
              </w:rPr>
              <w:t>Setting</w:t>
            </w:r>
            <w:r w:rsidRPr="00BA3F04">
              <w:rPr>
                <w:rFonts w:ascii="Times New Roman" w:hAnsi="Times New Roman" w:cs="Times New Roman"/>
                <w:szCs w:val="24"/>
              </w:rPr>
              <w:t xml:space="preserve"> dataset</w:t>
            </w:r>
          </w:p>
        </w:tc>
        <w:tc>
          <w:tcPr>
            <w:tcW w:w="2189" w:type="dxa"/>
            <w:shd w:val="clear" w:color="auto" w:fill="FFFFFF"/>
            <w:vAlign w:val="center"/>
          </w:tcPr>
          <w:p w14:paraId="6150E2F6" w14:textId="77777777" w:rsidR="00C96FF1" w:rsidRPr="00BA3F04" w:rsidRDefault="00C96FF1" w:rsidP="004815D2">
            <w:pPr>
              <w:spacing w:line="360" w:lineRule="auto"/>
              <w:rPr>
                <w:rFonts w:ascii="Times New Roman" w:hAnsi="Times New Roman" w:cs="Times New Roman"/>
                <w:szCs w:val="24"/>
              </w:rPr>
            </w:pPr>
            <w:r w:rsidRPr="00BA3F04">
              <w:rPr>
                <w:rFonts w:ascii="Times New Roman" w:hAnsi="Times New Roman" w:cs="Times New Roman"/>
                <w:szCs w:val="24"/>
              </w:rPr>
              <w:t xml:space="preserve">Halaman </w:t>
            </w:r>
            <w:r w:rsidRPr="00461BD0">
              <w:rPr>
                <w:rFonts w:ascii="Times New Roman" w:hAnsi="Times New Roman" w:cs="Times New Roman"/>
                <w:i/>
                <w:iCs/>
                <w:szCs w:val="24"/>
              </w:rPr>
              <w:t>form</w:t>
            </w:r>
            <w:r w:rsidRPr="00BA3F04">
              <w:rPr>
                <w:rFonts w:ascii="Times New Roman" w:hAnsi="Times New Roman" w:cs="Times New Roman"/>
                <w:szCs w:val="24"/>
              </w:rPr>
              <w:t xml:space="preserve"> </w:t>
            </w:r>
            <w:r w:rsidRPr="00461BD0">
              <w:rPr>
                <w:rFonts w:ascii="Times New Roman" w:hAnsi="Times New Roman" w:cs="Times New Roman"/>
                <w:i/>
                <w:iCs/>
                <w:szCs w:val="24"/>
              </w:rPr>
              <w:t>Setting</w:t>
            </w:r>
            <w:r w:rsidRPr="00BA3F04">
              <w:rPr>
                <w:rFonts w:ascii="Times New Roman" w:hAnsi="Times New Roman" w:cs="Times New Roman"/>
                <w:szCs w:val="24"/>
              </w:rPr>
              <w:t xml:space="preserve"> dataset</w:t>
            </w:r>
          </w:p>
        </w:tc>
        <w:tc>
          <w:tcPr>
            <w:tcW w:w="985" w:type="dxa"/>
            <w:shd w:val="clear" w:color="auto" w:fill="FFFFFF"/>
            <w:vAlign w:val="center"/>
          </w:tcPr>
          <w:p w14:paraId="771FD134" w14:textId="77777777" w:rsidR="00C96FF1" w:rsidRPr="00BA3F04" w:rsidRDefault="00C96FF1" w:rsidP="004815D2">
            <w:pPr>
              <w:spacing w:line="360" w:lineRule="auto"/>
              <w:rPr>
                <w:rFonts w:ascii="Times New Roman" w:hAnsi="Times New Roman" w:cs="Times New Roman"/>
                <w:szCs w:val="24"/>
              </w:rPr>
            </w:pPr>
            <w:r w:rsidRPr="00BA3F04">
              <w:rPr>
                <w:rFonts w:ascii="Times New Roman" w:hAnsi="Times New Roman" w:cs="Times New Roman"/>
                <w:szCs w:val="24"/>
              </w:rPr>
              <w:t>Sesuai</w:t>
            </w:r>
          </w:p>
        </w:tc>
      </w:tr>
      <w:tr w:rsidR="00C96FF1" w:rsidRPr="00BA3F04" w14:paraId="7E43E8CF" w14:textId="77777777" w:rsidTr="002A1680">
        <w:trPr>
          <w:trHeight w:val="843"/>
        </w:trPr>
        <w:tc>
          <w:tcPr>
            <w:tcW w:w="2924" w:type="dxa"/>
            <w:shd w:val="clear" w:color="auto" w:fill="FFFFFF"/>
            <w:vAlign w:val="center"/>
          </w:tcPr>
          <w:p w14:paraId="7ACEF0A2" w14:textId="77777777" w:rsidR="00C96FF1" w:rsidRPr="00BA3F04" w:rsidRDefault="00C96FF1" w:rsidP="004815D2">
            <w:pPr>
              <w:spacing w:line="360" w:lineRule="auto"/>
              <w:rPr>
                <w:rFonts w:ascii="Times New Roman" w:hAnsi="Times New Roman" w:cs="Times New Roman"/>
                <w:szCs w:val="24"/>
              </w:rPr>
            </w:pPr>
            <w:r w:rsidRPr="00BA3F04">
              <w:rPr>
                <w:rFonts w:ascii="Times New Roman" w:hAnsi="Times New Roman" w:cs="Times New Roman"/>
                <w:szCs w:val="24"/>
              </w:rPr>
              <w:t>Klik tombol simpan di form Setting Dataset</w:t>
            </w:r>
          </w:p>
        </w:tc>
        <w:tc>
          <w:tcPr>
            <w:tcW w:w="2458" w:type="dxa"/>
            <w:shd w:val="clear" w:color="auto" w:fill="FFFFFF"/>
            <w:vAlign w:val="center"/>
          </w:tcPr>
          <w:p w14:paraId="6FF27960" w14:textId="77777777" w:rsidR="00C96FF1" w:rsidRPr="00BA3F04" w:rsidRDefault="00C96FF1" w:rsidP="004815D2">
            <w:pPr>
              <w:spacing w:line="360" w:lineRule="auto"/>
              <w:rPr>
                <w:rFonts w:ascii="Times New Roman" w:hAnsi="Times New Roman" w:cs="Times New Roman"/>
                <w:szCs w:val="24"/>
              </w:rPr>
            </w:pPr>
            <w:r w:rsidRPr="00BA3F04">
              <w:rPr>
                <w:rFonts w:ascii="Times New Roman" w:hAnsi="Times New Roman" w:cs="Times New Roman"/>
                <w:szCs w:val="24"/>
              </w:rPr>
              <w:t xml:space="preserve">Menyimpan </w:t>
            </w:r>
            <w:r w:rsidRPr="00461BD0">
              <w:rPr>
                <w:rFonts w:ascii="Times New Roman" w:hAnsi="Times New Roman" w:cs="Times New Roman"/>
                <w:i/>
                <w:iCs/>
                <w:szCs w:val="24"/>
              </w:rPr>
              <w:t>setting</w:t>
            </w:r>
            <w:r w:rsidRPr="00BA3F04">
              <w:rPr>
                <w:rFonts w:ascii="Times New Roman" w:hAnsi="Times New Roman" w:cs="Times New Roman"/>
                <w:szCs w:val="24"/>
              </w:rPr>
              <w:t xml:space="preserve"> dataset kedalam database</w:t>
            </w:r>
          </w:p>
        </w:tc>
        <w:tc>
          <w:tcPr>
            <w:tcW w:w="2189" w:type="dxa"/>
            <w:shd w:val="clear" w:color="auto" w:fill="FFFFFF"/>
            <w:vAlign w:val="center"/>
          </w:tcPr>
          <w:p w14:paraId="442741E6" w14:textId="77777777" w:rsidR="00C96FF1" w:rsidRPr="00BA3F04" w:rsidRDefault="00C96FF1" w:rsidP="004815D2">
            <w:pPr>
              <w:spacing w:line="360" w:lineRule="auto"/>
              <w:rPr>
                <w:rFonts w:ascii="Times New Roman" w:hAnsi="Times New Roman" w:cs="Times New Roman"/>
                <w:szCs w:val="24"/>
              </w:rPr>
            </w:pPr>
            <w:r w:rsidRPr="00BA3F04">
              <w:rPr>
                <w:rFonts w:ascii="Times New Roman" w:hAnsi="Times New Roman" w:cs="Times New Roman"/>
                <w:szCs w:val="24"/>
              </w:rPr>
              <w:t xml:space="preserve">Setting Dataset tersimpan di </w:t>
            </w:r>
            <w:r w:rsidRPr="00461BD0">
              <w:rPr>
                <w:rFonts w:ascii="Times New Roman" w:hAnsi="Times New Roman" w:cs="Times New Roman"/>
                <w:i/>
                <w:iCs/>
                <w:szCs w:val="24"/>
              </w:rPr>
              <w:t>database</w:t>
            </w:r>
          </w:p>
        </w:tc>
        <w:tc>
          <w:tcPr>
            <w:tcW w:w="985" w:type="dxa"/>
            <w:shd w:val="clear" w:color="auto" w:fill="FFFFFF"/>
            <w:vAlign w:val="center"/>
          </w:tcPr>
          <w:p w14:paraId="3117EF4B" w14:textId="77777777" w:rsidR="00C96FF1" w:rsidRPr="00BA3F04" w:rsidRDefault="00C96FF1" w:rsidP="004815D2">
            <w:pPr>
              <w:spacing w:line="360" w:lineRule="auto"/>
              <w:rPr>
                <w:rFonts w:ascii="Times New Roman" w:hAnsi="Times New Roman" w:cs="Times New Roman"/>
                <w:szCs w:val="24"/>
              </w:rPr>
            </w:pPr>
            <w:r w:rsidRPr="00BA3F04">
              <w:rPr>
                <w:rFonts w:ascii="Times New Roman" w:hAnsi="Times New Roman" w:cs="Times New Roman"/>
                <w:szCs w:val="24"/>
              </w:rPr>
              <w:t>Sesuai</w:t>
            </w:r>
          </w:p>
        </w:tc>
      </w:tr>
      <w:tr w:rsidR="00C96FF1" w:rsidRPr="00BA3F04" w14:paraId="0799B22B" w14:textId="77777777" w:rsidTr="002A1680">
        <w:trPr>
          <w:trHeight w:val="843"/>
        </w:trPr>
        <w:tc>
          <w:tcPr>
            <w:tcW w:w="2924" w:type="dxa"/>
            <w:shd w:val="clear" w:color="auto" w:fill="FFFFFF"/>
            <w:vAlign w:val="center"/>
          </w:tcPr>
          <w:p w14:paraId="0E4741DE" w14:textId="77777777" w:rsidR="00C96FF1" w:rsidRPr="00BA3F04" w:rsidRDefault="00C96FF1" w:rsidP="004815D2">
            <w:pPr>
              <w:spacing w:line="360" w:lineRule="auto"/>
              <w:rPr>
                <w:rFonts w:ascii="Times New Roman" w:hAnsi="Times New Roman" w:cs="Times New Roman"/>
                <w:szCs w:val="24"/>
              </w:rPr>
            </w:pPr>
            <w:r w:rsidRPr="00461BD0">
              <w:rPr>
                <w:rFonts w:ascii="Times New Roman" w:hAnsi="Times New Roman" w:cs="Times New Roman"/>
                <w:i/>
                <w:iCs/>
                <w:szCs w:val="24"/>
              </w:rPr>
              <w:lastRenderedPageBreak/>
              <w:t>Klik</w:t>
            </w:r>
            <w:r w:rsidRPr="00BA3F04">
              <w:rPr>
                <w:rFonts w:ascii="Times New Roman" w:hAnsi="Times New Roman" w:cs="Times New Roman"/>
                <w:szCs w:val="24"/>
              </w:rPr>
              <w:t xml:space="preserve"> tombol hapus di </w:t>
            </w:r>
            <w:r w:rsidRPr="00461BD0">
              <w:rPr>
                <w:rFonts w:ascii="Times New Roman" w:hAnsi="Times New Roman" w:cs="Times New Roman"/>
                <w:i/>
                <w:iCs/>
                <w:szCs w:val="24"/>
              </w:rPr>
              <w:t>form</w:t>
            </w:r>
            <w:r w:rsidRPr="00BA3F04">
              <w:rPr>
                <w:rFonts w:ascii="Times New Roman" w:hAnsi="Times New Roman" w:cs="Times New Roman"/>
                <w:szCs w:val="24"/>
              </w:rPr>
              <w:t xml:space="preserve"> Dataset</w:t>
            </w:r>
          </w:p>
        </w:tc>
        <w:tc>
          <w:tcPr>
            <w:tcW w:w="2458" w:type="dxa"/>
            <w:shd w:val="clear" w:color="auto" w:fill="FFFFFF"/>
            <w:vAlign w:val="center"/>
          </w:tcPr>
          <w:p w14:paraId="5EB68E14" w14:textId="77777777" w:rsidR="00C96FF1" w:rsidRPr="00BA3F04" w:rsidRDefault="00C96FF1" w:rsidP="004815D2">
            <w:pPr>
              <w:spacing w:line="360" w:lineRule="auto"/>
              <w:rPr>
                <w:rFonts w:ascii="Times New Roman" w:hAnsi="Times New Roman" w:cs="Times New Roman"/>
                <w:szCs w:val="24"/>
              </w:rPr>
            </w:pPr>
            <w:r w:rsidRPr="00BA3F04">
              <w:rPr>
                <w:rFonts w:ascii="Times New Roman" w:hAnsi="Times New Roman" w:cs="Times New Roman"/>
                <w:szCs w:val="24"/>
              </w:rPr>
              <w:t>Menghapus Dataset</w:t>
            </w:r>
          </w:p>
        </w:tc>
        <w:tc>
          <w:tcPr>
            <w:tcW w:w="2189" w:type="dxa"/>
            <w:shd w:val="clear" w:color="auto" w:fill="FFFFFF"/>
            <w:vAlign w:val="center"/>
          </w:tcPr>
          <w:p w14:paraId="1C758A75" w14:textId="77777777" w:rsidR="00C96FF1" w:rsidRPr="00BA3F04" w:rsidRDefault="00C96FF1" w:rsidP="004815D2">
            <w:pPr>
              <w:spacing w:line="360" w:lineRule="auto"/>
              <w:rPr>
                <w:rFonts w:ascii="Times New Roman" w:hAnsi="Times New Roman" w:cs="Times New Roman"/>
                <w:szCs w:val="24"/>
              </w:rPr>
            </w:pPr>
            <w:r w:rsidRPr="00BA3F04">
              <w:rPr>
                <w:rFonts w:ascii="Times New Roman" w:hAnsi="Times New Roman" w:cs="Times New Roman"/>
                <w:szCs w:val="24"/>
              </w:rPr>
              <w:t>Dataset terhapus</w:t>
            </w:r>
          </w:p>
        </w:tc>
        <w:tc>
          <w:tcPr>
            <w:tcW w:w="985" w:type="dxa"/>
            <w:shd w:val="clear" w:color="auto" w:fill="FFFFFF"/>
            <w:vAlign w:val="center"/>
          </w:tcPr>
          <w:p w14:paraId="644D6146" w14:textId="77777777" w:rsidR="00C96FF1" w:rsidRPr="00BA3F04" w:rsidRDefault="00C96FF1" w:rsidP="004815D2">
            <w:pPr>
              <w:spacing w:line="360" w:lineRule="auto"/>
              <w:rPr>
                <w:rFonts w:ascii="Times New Roman" w:hAnsi="Times New Roman" w:cs="Times New Roman"/>
                <w:szCs w:val="24"/>
              </w:rPr>
            </w:pPr>
            <w:r w:rsidRPr="00BA3F04">
              <w:rPr>
                <w:rFonts w:ascii="Times New Roman" w:hAnsi="Times New Roman" w:cs="Times New Roman"/>
                <w:szCs w:val="24"/>
              </w:rPr>
              <w:t>Sesuai</w:t>
            </w:r>
          </w:p>
        </w:tc>
      </w:tr>
      <w:tr w:rsidR="00C96FF1" w:rsidRPr="00BA3F04" w14:paraId="52B52C8D" w14:textId="77777777" w:rsidTr="002A1680">
        <w:trPr>
          <w:trHeight w:val="823"/>
        </w:trPr>
        <w:tc>
          <w:tcPr>
            <w:tcW w:w="2924" w:type="dxa"/>
            <w:shd w:val="clear" w:color="auto" w:fill="FFFFFF"/>
            <w:vAlign w:val="center"/>
          </w:tcPr>
          <w:p w14:paraId="2E54D923" w14:textId="77777777" w:rsidR="00C96FF1" w:rsidRPr="00BA3F04" w:rsidRDefault="00C96FF1" w:rsidP="004815D2">
            <w:pPr>
              <w:spacing w:line="360" w:lineRule="auto"/>
              <w:rPr>
                <w:rFonts w:ascii="Times New Roman" w:hAnsi="Times New Roman" w:cs="Times New Roman"/>
                <w:szCs w:val="24"/>
              </w:rPr>
            </w:pPr>
            <w:r w:rsidRPr="00461BD0">
              <w:rPr>
                <w:rFonts w:ascii="Times New Roman" w:hAnsi="Times New Roman" w:cs="Times New Roman"/>
                <w:i/>
                <w:iCs/>
                <w:szCs w:val="24"/>
              </w:rPr>
              <w:t>Klik</w:t>
            </w:r>
            <w:r w:rsidRPr="00BA3F04">
              <w:rPr>
                <w:rFonts w:ascii="Times New Roman" w:hAnsi="Times New Roman" w:cs="Times New Roman"/>
                <w:szCs w:val="24"/>
              </w:rPr>
              <w:t xml:space="preserve">  Proses Pemodelan </w:t>
            </w:r>
            <w:r w:rsidRPr="00461BD0">
              <w:rPr>
                <w:rFonts w:ascii="Times New Roman" w:hAnsi="Times New Roman" w:cs="Times New Roman"/>
                <w:i/>
                <w:iCs/>
                <w:szCs w:val="24"/>
              </w:rPr>
              <w:t>Least</w:t>
            </w:r>
            <w:r w:rsidRPr="00BA3F04">
              <w:rPr>
                <w:rFonts w:ascii="Times New Roman" w:hAnsi="Times New Roman" w:cs="Times New Roman"/>
                <w:szCs w:val="24"/>
              </w:rPr>
              <w:t xml:space="preserve">  </w:t>
            </w:r>
            <w:r w:rsidRPr="00461BD0">
              <w:rPr>
                <w:rFonts w:ascii="Times New Roman" w:hAnsi="Times New Roman" w:cs="Times New Roman"/>
                <w:i/>
                <w:iCs/>
                <w:szCs w:val="24"/>
              </w:rPr>
              <w:t>Square</w:t>
            </w:r>
          </w:p>
        </w:tc>
        <w:tc>
          <w:tcPr>
            <w:tcW w:w="2458" w:type="dxa"/>
            <w:shd w:val="clear" w:color="auto" w:fill="FFFFFF"/>
            <w:vAlign w:val="center"/>
          </w:tcPr>
          <w:p w14:paraId="081AF26E" w14:textId="77777777" w:rsidR="00C96FF1" w:rsidRPr="00BA3F04" w:rsidRDefault="00C96FF1" w:rsidP="004815D2">
            <w:pPr>
              <w:spacing w:line="360" w:lineRule="auto"/>
              <w:rPr>
                <w:rFonts w:ascii="Times New Roman" w:hAnsi="Times New Roman" w:cs="Times New Roman"/>
                <w:szCs w:val="24"/>
              </w:rPr>
            </w:pPr>
            <w:r w:rsidRPr="00BA3F04">
              <w:rPr>
                <w:rFonts w:ascii="Times New Roman" w:hAnsi="Times New Roman" w:cs="Times New Roman"/>
                <w:szCs w:val="24"/>
              </w:rPr>
              <w:t xml:space="preserve">Menampilkan </w:t>
            </w:r>
            <w:r w:rsidRPr="00461BD0">
              <w:rPr>
                <w:rFonts w:ascii="Times New Roman" w:hAnsi="Times New Roman" w:cs="Times New Roman"/>
                <w:i/>
                <w:iCs/>
                <w:szCs w:val="24"/>
              </w:rPr>
              <w:t>form</w:t>
            </w:r>
            <w:r w:rsidRPr="00BA3F04">
              <w:rPr>
                <w:rFonts w:ascii="Times New Roman" w:hAnsi="Times New Roman" w:cs="Times New Roman"/>
                <w:szCs w:val="24"/>
              </w:rPr>
              <w:t xml:space="preserve"> proses Pemodelan </w:t>
            </w:r>
            <w:r w:rsidRPr="00461BD0">
              <w:rPr>
                <w:rFonts w:ascii="Times New Roman" w:hAnsi="Times New Roman" w:cs="Times New Roman"/>
                <w:i/>
                <w:iCs/>
                <w:szCs w:val="24"/>
              </w:rPr>
              <w:t>Least</w:t>
            </w:r>
            <w:r w:rsidRPr="00BA3F04">
              <w:rPr>
                <w:rFonts w:ascii="Times New Roman" w:hAnsi="Times New Roman" w:cs="Times New Roman"/>
                <w:szCs w:val="24"/>
              </w:rPr>
              <w:t xml:space="preserve"> </w:t>
            </w:r>
            <w:r w:rsidRPr="00461BD0">
              <w:rPr>
                <w:rFonts w:ascii="Times New Roman" w:hAnsi="Times New Roman" w:cs="Times New Roman"/>
                <w:i/>
                <w:iCs/>
                <w:szCs w:val="24"/>
              </w:rPr>
              <w:t>Square</w:t>
            </w:r>
          </w:p>
        </w:tc>
        <w:tc>
          <w:tcPr>
            <w:tcW w:w="2189" w:type="dxa"/>
            <w:shd w:val="clear" w:color="auto" w:fill="FFFFFF"/>
            <w:vAlign w:val="center"/>
          </w:tcPr>
          <w:p w14:paraId="0CD309DB" w14:textId="77777777" w:rsidR="00C96FF1" w:rsidRPr="00BA3F04" w:rsidRDefault="00C96FF1" w:rsidP="004815D2">
            <w:pPr>
              <w:spacing w:line="360" w:lineRule="auto"/>
              <w:rPr>
                <w:rFonts w:ascii="Times New Roman" w:hAnsi="Times New Roman" w:cs="Times New Roman"/>
                <w:szCs w:val="24"/>
              </w:rPr>
            </w:pPr>
            <w:r w:rsidRPr="00BA3F04">
              <w:rPr>
                <w:rFonts w:ascii="Times New Roman" w:hAnsi="Times New Roman" w:cs="Times New Roman"/>
                <w:szCs w:val="24"/>
              </w:rPr>
              <w:t xml:space="preserve">Halaman form proses Pemodelan </w:t>
            </w:r>
            <w:r w:rsidRPr="00461BD0">
              <w:rPr>
                <w:rFonts w:ascii="Times New Roman" w:hAnsi="Times New Roman" w:cs="Times New Roman"/>
                <w:i/>
                <w:iCs/>
                <w:szCs w:val="24"/>
              </w:rPr>
              <w:t>Least</w:t>
            </w:r>
            <w:r w:rsidRPr="00BA3F04">
              <w:rPr>
                <w:rFonts w:ascii="Times New Roman" w:hAnsi="Times New Roman" w:cs="Times New Roman"/>
                <w:szCs w:val="24"/>
              </w:rPr>
              <w:t xml:space="preserve"> </w:t>
            </w:r>
            <w:r w:rsidRPr="00461BD0">
              <w:rPr>
                <w:rFonts w:ascii="Times New Roman" w:hAnsi="Times New Roman" w:cs="Times New Roman"/>
                <w:i/>
                <w:iCs/>
                <w:szCs w:val="24"/>
              </w:rPr>
              <w:t>Square</w:t>
            </w:r>
            <w:r w:rsidRPr="00BA3F04">
              <w:rPr>
                <w:rFonts w:ascii="Times New Roman" w:hAnsi="Times New Roman" w:cs="Times New Roman"/>
                <w:szCs w:val="24"/>
              </w:rPr>
              <w:t xml:space="preserve"> tampil</w:t>
            </w:r>
          </w:p>
        </w:tc>
        <w:tc>
          <w:tcPr>
            <w:tcW w:w="985" w:type="dxa"/>
            <w:shd w:val="clear" w:color="auto" w:fill="FFFFFF"/>
            <w:vAlign w:val="center"/>
          </w:tcPr>
          <w:p w14:paraId="172DCA43" w14:textId="77777777" w:rsidR="00C96FF1" w:rsidRPr="00BA3F04" w:rsidRDefault="00C96FF1" w:rsidP="004815D2">
            <w:pPr>
              <w:spacing w:line="360" w:lineRule="auto"/>
              <w:rPr>
                <w:rFonts w:ascii="Times New Roman" w:hAnsi="Times New Roman" w:cs="Times New Roman"/>
                <w:szCs w:val="24"/>
              </w:rPr>
            </w:pPr>
            <w:r w:rsidRPr="00BA3F04">
              <w:rPr>
                <w:rFonts w:ascii="Times New Roman" w:hAnsi="Times New Roman" w:cs="Times New Roman"/>
                <w:szCs w:val="24"/>
              </w:rPr>
              <w:t>Sesuai</w:t>
            </w:r>
          </w:p>
        </w:tc>
      </w:tr>
      <w:tr w:rsidR="00C96FF1" w:rsidRPr="00BA3F04" w14:paraId="375E5397" w14:textId="77777777" w:rsidTr="002A1680">
        <w:trPr>
          <w:trHeight w:val="896"/>
        </w:trPr>
        <w:tc>
          <w:tcPr>
            <w:tcW w:w="2924" w:type="dxa"/>
            <w:shd w:val="clear" w:color="auto" w:fill="FFFFFF"/>
            <w:vAlign w:val="center"/>
          </w:tcPr>
          <w:p w14:paraId="0B7B109E" w14:textId="77777777" w:rsidR="00C96FF1" w:rsidRPr="00BA3F04" w:rsidRDefault="00C96FF1" w:rsidP="004815D2">
            <w:pPr>
              <w:spacing w:line="360" w:lineRule="auto"/>
              <w:rPr>
                <w:rFonts w:ascii="Times New Roman" w:hAnsi="Times New Roman" w:cs="Times New Roman"/>
                <w:szCs w:val="24"/>
              </w:rPr>
            </w:pPr>
            <w:r w:rsidRPr="00461BD0">
              <w:rPr>
                <w:rFonts w:ascii="Times New Roman" w:hAnsi="Times New Roman" w:cs="Times New Roman"/>
                <w:i/>
                <w:iCs/>
                <w:szCs w:val="24"/>
              </w:rPr>
              <w:t>Klik</w:t>
            </w:r>
            <w:r w:rsidRPr="00BA3F04">
              <w:rPr>
                <w:rFonts w:ascii="Times New Roman" w:hAnsi="Times New Roman" w:cs="Times New Roman"/>
                <w:szCs w:val="24"/>
              </w:rPr>
              <w:t xml:space="preserve"> tombol Hitung Persamaan dalam </w:t>
            </w:r>
            <w:r w:rsidRPr="00461BD0">
              <w:rPr>
                <w:rFonts w:ascii="Times New Roman" w:hAnsi="Times New Roman" w:cs="Times New Roman"/>
                <w:i/>
                <w:iCs/>
                <w:szCs w:val="24"/>
              </w:rPr>
              <w:t>form</w:t>
            </w:r>
            <w:r w:rsidRPr="00BA3F04">
              <w:rPr>
                <w:rFonts w:ascii="Times New Roman" w:hAnsi="Times New Roman" w:cs="Times New Roman"/>
                <w:szCs w:val="24"/>
              </w:rPr>
              <w:t xml:space="preserve"> proses Pemodelan</w:t>
            </w:r>
          </w:p>
        </w:tc>
        <w:tc>
          <w:tcPr>
            <w:tcW w:w="2458" w:type="dxa"/>
            <w:shd w:val="clear" w:color="auto" w:fill="FFFFFF"/>
            <w:vAlign w:val="center"/>
          </w:tcPr>
          <w:p w14:paraId="0B392663" w14:textId="77777777" w:rsidR="00C96FF1" w:rsidRPr="00BA3F04" w:rsidRDefault="00C96FF1" w:rsidP="004815D2">
            <w:pPr>
              <w:spacing w:line="360" w:lineRule="auto"/>
              <w:rPr>
                <w:rFonts w:ascii="Times New Roman" w:hAnsi="Times New Roman" w:cs="Times New Roman"/>
                <w:szCs w:val="24"/>
              </w:rPr>
            </w:pPr>
            <w:r w:rsidRPr="00BA3F04">
              <w:rPr>
                <w:rFonts w:ascii="Times New Roman" w:hAnsi="Times New Roman" w:cs="Times New Roman"/>
                <w:szCs w:val="24"/>
              </w:rPr>
              <w:t>Menampilkan hasil perhitungan pemodelan metode</w:t>
            </w:r>
          </w:p>
        </w:tc>
        <w:tc>
          <w:tcPr>
            <w:tcW w:w="2189" w:type="dxa"/>
            <w:shd w:val="clear" w:color="auto" w:fill="FFFFFF"/>
            <w:vAlign w:val="center"/>
          </w:tcPr>
          <w:p w14:paraId="2A826527" w14:textId="77777777" w:rsidR="00C96FF1" w:rsidRPr="00BA3F04" w:rsidRDefault="00C96FF1" w:rsidP="004815D2">
            <w:pPr>
              <w:spacing w:line="360" w:lineRule="auto"/>
              <w:rPr>
                <w:rFonts w:ascii="Times New Roman" w:hAnsi="Times New Roman" w:cs="Times New Roman"/>
                <w:szCs w:val="24"/>
              </w:rPr>
            </w:pPr>
            <w:r w:rsidRPr="00BA3F04">
              <w:rPr>
                <w:rFonts w:ascii="Times New Roman" w:hAnsi="Times New Roman" w:cs="Times New Roman"/>
                <w:szCs w:val="24"/>
              </w:rPr>
              <w:t>Hasil hitung pemodelan metode  tampil</w:t>
            </w:r>
          </w:p>
        </w:tc>
        <w:tc>
          <w:tcPr>
            <w:tcW w:w="985" w:type="dxa"/>
            <w:shd w:val="clear" w:color="auto" w:fill="FFFFFF"/>
            <w:vAlign w:val="center"/>
          </w:tcPr>
          <w:p w14:paraId="676F640E" w14:textId="205B4288" w:rsidR="00C96FF1" w:rsidRPr="00BA3F04" w:rsidRDefault="00C96FF1" w:rsidP="004815D2">
            <w:pPr>
              <w:spacing w:line="360" w:lineRule="auto"/>
              <w:rPr>
                <w:rFonts w:ascii="Times New Roman" w:hAnsi="Times New Roman" w:cs="Times New Roman"/>
                <w:szCs w:val="24"/>
              </w:rPr>
            </w:pPr>
            <w:r w:rsidRPr="00BA3F04">
              <w:rPr>
                <w:rFonts w:ascii="Times New Roman" w:hAnsi="Times New Roman" w:cs="Times New Roman"/>
                <w:szCs w:val="24"/>
              </w:rPr>
              <w:t>Sesuai</w:t>
            </w:r>
          </w:p>
        </w:tc>
      </w:tr>
      <w:tr w:rsidR="00C96FF1" w:rsidRPr="00BA3F04" w14:paraId="0951D59B" w14:textId="77777777" w:rsidTr="002A1680">
        <w:trPr>
          <w:trHeight w:val="881"/>
        </w:trPr>
        <w:tc>
          <w:tcPr>
            <w:tcW w:w="2924" w:type="dxa"/>
            <w:shd w:val="clear" w:color="auto" w:fill="FFFFFF"/>
            <w:vAlign w:val="center"/>
          </w:tcPr>
          <w:p w14:paraId="38B98DEA" w14:textId="77777777" w:rsidR="00C96FF1" w:rsidRPr="00BA3F04" w:rsidRDefault="00C96FF1" w:rsidP="004815D2">
            <w:pPr>
              <w:spacing w:line="360" w:lineRule="auto"/>
              <w:rPr>
                <w:rFonts w:ascii="Times New Roman" w:hAnsi="Times New Roman" w:cs="Times New Roman"/>
                <w:szCs w:val="24"/>
              </w:rPr>
            </w:pPr>
            <w:r w:rsidRPr="00461BD0">
              <w:rPr>
                <w:rFonts w:ascii="Times New Roman" w:hAnsi="Times New Roman" w:cs="Times New Roman"/>
                <w:i/>
                <w:iCs/>
                <w:szCs w:val="24"/>
              </w:rPr>
              <w:t>Klik</w:t>
            </w:r>
            <w:r w:rsidRPr="00BA3F04">
              <w:rPr>
                <w:rFonts w:ascii="Times New Roman" w:hAnsi="Times New Roman" w:cs="Times New Roman"/>
                <w:szCs w:val="24"/>
              </w:rPr>
              <w:t xml:space="preserve">  proses Hitung Akurasi</w:t>
            </w:r>
          </w:p>
        </w:tc>
        <w:tc>
          <w:tcPr>
            <w:tcW w:w="2458" w:type="dxa"/>
            <w:shd w:val="clear" w:color="auto" w:fill="FFFFFF"/>
            <w:vAlign w:val="center"/>
          </w:tcPr>
          <w:p w14:paraId="41861D7A" w14:textId="77777777" w:rsidR="00C96FF1" w:rsidRPr="00BA3F04" w:rsidRDefault="00C96FF1" w:rsidP="004815D2">
            <w:pPr>
              <w:spacing w:line="360" w:lineRule="auto"/>
              <w:rPr>
                <w:rFonts w:ascii="Times New Roman" w:hAnsi="Times New Roman" w:cs="Times New Roman"/>
                <w:szCs w:val="24"/>
              </w:rPr>
            </w:pPr>
            <w:r w:rsidRPr="00BA3F04">
              <w:rPr>
                <w:rFonts w:ascii="Times New Roman" w:hAnsi="Times New Roman" w:cs="Times New Roman"/>
                <w:szCs w:val="24"/>
              </w:rPr>
              <w:t xml:space="preserve">Menampilkan </w:t>
            </w:r>
            <w:r w:rsidRPr="00461BD0">
              <w:rPr>
                <w:rFonts w:ascii="Times New Roman" w:hAnsi="Times New Roman" w:cs="Times New Roman"/>
                <w:i/>
                <w:iCs/>
                <w:szCs w:val="24"/>
              </w:rPr>
              <w:t>form</w:t>
            </w:r>
            <w:r w:rsidRPr="00BA3F04">
              <w:rPr>
                <w:rFonts w:ascii="Times New Roman" w:hAnsi="Times New Roman" w:cs="Times New Roman"/>
                <w:szCs w:val="24"/>
              </w:rPr>
              <w:t xml:space="preserve"> proses Hitung Akurasi</w:t>
            </w:r>
          </w:p>
        </w:tc>
        <w:tc>
          <w:tcPr>
            <w:tcW w:w="2189" w:type="dxa"/>
            <w:shd w:val="clear" w:color="auto" w:fill="FFFFFF"/>
            <w:vAlign w:val="center"/>
          </w:tcPr>
          <w:p w14:paraId="5125B87F" w14:textId="77777777" w:rsidR="00C96FF1" w:rsidRPr="00BA3F04" w:rsidRDefault="00C96FF1" w:rsidP="004815D2">
            <w:pPr>
              <w:spacing w:line="360" w:lineRule="auto"/>
              <w:rPr>
                <w:rFonts w:ascii="Times New Roman" w:hAnsi="Times New Roman" w:cs="Times New Roman"/>
                <w:szCs w:val="24"/>
              </w:rPr>
            </w:pPr>
            <w:r w:rsidRPr="00BA3F04">
              <w:rPr>
                <w:rFonts w:ascii="Times New Roman" w:hAnsi="Times New Roman" w:cs="Times New Roman"/>
                <w:szCs w:val="24"/>
              </w:rPr>
              <w:t xml:space="preserve">Halaman </w:t>
            </w:r>
            <w:r w:rsidRPr="00461BD0">
              <w:rPr>
                <w:rFonts w:ascii="Times New Roman" w:hAnsi="Times New Roman" w:cs="Times New Roman"/>
                <w:i/>
                <w:iCs/>
                <w:szCs w:val="24"/>
              </w:rPr>
              <w:t>form</w:t>
            </w:r>
            <w:r w:rsidRPr="00BA3F04">
              <w:rPr>
                <w:rFonts w:ascii="Times New Roman" w:hAnsi="Times New Roman" w:cs="Times New Roman"/>
                <w:szCs w:val="24"/>
              </w:rPr>
              <w:t xml:space="preserve"> proses Hitung Akurasi tampil</w:t>
            </w:r>
          </w:p>
        </w:tc>
        <w:tc>
          <w:tcPr>
            <w:tcW w:w="985" w:type="dxa"/>
            <w:shd w:val="clear" w:color="auto" w:fill="FFFFFF"/>
            <w:vAlign w:val="center"/>
          </w:tcPr>
          <w:p w14:paraId="2F23BE8C" w14:textId="2FD77594" w:rsidR="00C96FF1" w:rsidRPr="00BA3F04" w:rsidRDefault="00C96FF1" w:rsidP="004815D2">
            <w:pPr>
              <w:spacing w:line="360" w:lineRule="auto"/>
              <w:rPr>
                <w:rFonts w:ascii="Times New Roman" w:hAnsi="Times New Roman" w:cs="Times New Roman"/>
                <w:szCs w:val="24"/>
              </w:rPr>
            </w:pPr>
            <w:r w:rsidRPr="00BA3F04">
              <w:rPr>
                <w:rFonts w:ascii="Times New Roman" w:hAnsi="Times New Roman" w:cs="Times New Roman"/>
                <w:szCs w:val="24"/>
              </w:rPr>
              <w:t>Sesuai</w:t>
            </w:r>
          </w:p>
        </w:tc>
      </w:tr>
      <w:tr w:rsidR="00C96FF1" w:rsidRPr="00BA3F04" w14:paraId="783F1B14" w14:textId="77777777" w:rsidTr="002A1680">
        <w:trPr>
          <w:trHeight w:val="843"/>
        </w:trPr>
        <w:tc>
          <w:tcPr>
            <w:tcW w:w="2924" w:type="dxa"/>
            <w:shd w:val="clear" w:color="auto" w:fill="FFFFFF"/>
            <w:vAlign w:val="center"/>
          </w:tcPr>
          <w:p w14:paraId="237C5F7F" w14:textId="77777777" w:rsidR="00C96FF1" w:rsidRPr="00BA3F04" w:rsidRDefault="00C96FF1" w:rsidP="004815D2">
            <w:pPr>
              <w:spacing w:line="360" w:lineRule="auto"/>
              <w:rPr>
                <w:rFonts w:ascii="Times New Roman" w:hAnsi="Times New Roman" w:cs="Times New Roman"/>
                <w:szCs w:val="24"/>
              </w:rPr>
            </w:pPr>
            <w:r w:rsidRPr="00461BD0">
              <w:rPr>
                <w:rFonts w:ascii="Times New Roman" w:hAnsi="Times New Roman" w:cs="Times New Roman"/>
                <w:i/>
                <w:iCs/>
                <w:szCs w:val="24"/>
              </w:rPr>
              <w:t>Klik</w:t>
            </w:r>
            <w:r w:rsidRPr="00BA3F04">
              <w:rPr>
                <w:rFonts w:ascii="Times New Roman" w:hAnsi="Times New Roman" w:cs="Times New Roman"/>
                <w:szCs w:val="24"/>
              </w:rPr>
              <w:t xml:space="preserve">  proses Prediksi</w:t>
            </w:r>
          </w:p>
        </w:tc>
        <w:tc>
          <w:tcPr>
            <w:tcW w:w="2458" w:type="dxa"/>
            <w:shd w:val="clear" w:color="auto" w:fill="FFFFFF"/>
            <w:vAlign w:val="center"/>
          </w:tcPr>
          <w:p w14:paraId="756849D9" w14:textId="77777777" w:rsidR="00C96FF1" w:rsidRPr="00BA3F04" w:rsidRDefault="00C96FF1" w:rsidP="004815D2">
            <w:pPr>
              <w:spacing w:line="360" w:lineRule="auto"/>
              <w:rPr>
                <w:rFonts w:ascii="Times New Roman" w:hAnsi="Times New Roman" w:cs="Times New Roman"/>
                <w:szCs w:val="24"/>
              </w:rPr>
            </w:pPr>
            <w:r w:rsidRPr="00BA3F04">
              <w:rPr>
                <w:rFonts w:ascii="Times New Roman" w:hAnsi="Times New Roman" w:cs="Times New Roman"/>
                <w:szCs w:val="24"/>
              </w:rPr>
              <w:t xml:space="preserve">Menampilkan </w:t>
            </w:r>
            <w:r w:rsidRPr="00461BD0">
              <w:rPr>
                <w:rFonts w:ascii="Times New Roman" w:hAnsi="Times New Roman" w:cs="Times New Roman"/>
                <w:i/>
                <w:iCs/>
                <w:szCs w:val="24"/>
              </w:rPr>
              <w:t>form</w:t>
            </w:r>
            <w:r w:rsidRPr="00BA3F04">
              <w:rPr>
                <w:rFonts w:ascii="Times New Roman" w:hAnsi="Times New Roman" w:cs="Times New Roman"/>
                <w:szCs w:val="24"/>
              </w:rPr>
              <w:t xml:space="preserve"> proses Prediksi</w:t>
            </w:r>
          </w:p>
        </w:tc>
        <w:tc>
          <w:tcPr>
            <w:tcW w:w="2189" w:type="dxa"/>
            <w:shd w:val="clear" w:color="auto" w:fill="FFFFFF"/>
            <w:vAlign w:val="center"/>
          </w:tcPr>
          <w:p w14:paraId="3CE60B4F" w14:textId="77777777" w:rsidR="00C96FF1" w:rsidRPr="00BA3F04" w:rsidRDefault="00C96FF1" w:rsidP="004815D2">
            <w:pPr>
              <w:spacing w:line="360" w:lineRule="auto"/>
              <w:rPr>
                <w:rFonts w:ascii="Times New Roman" w:hAnsi="Times New Roman" w:cs="Times New Roman"/>
                <w:szCs w:val="24"/>
              </w:rPr>
            </w:pPr>
            <w:r w:rsidRPr="00BA3F04">
              <w:rPr>
                <w:rFonts w:ascii="Times New Roman" w:hAnsi="Times New Roman" w:cs="Times New Roman"/>
                <w:szCs w:val="24"/>
              </w:rPr>
              <w:t xml:space="preserve">Halaman </w:t>
            </w:r>
            <w:r w:rsidRPr="00461BD0">
              <w:rPr>
                <w:rFonts w:ascii="Times New Roman" w:hAnsi="Times New Roman" w:cs="Times New Roman"/>
                <w:i/>
                <w:iCs/>
                <w:szCs w:val="24"/>
              </w:rPr>
              <w:t>form</w:t>
            </w:r>
            <w:r w:rsidRPr="00BA3F04">
              <w:rPr>
                <w:rFonts w:ascii="Times New Roman" w:hAnsi="Times New Roman" w:cs="Times New Roman"/>
                <w:szCs w:val="24"/>
              </w:rPr>
              <w:t xml:space="preserve"> proses Prediksi tampil</w:t>
            </w:r>
          </w:p>
        </w:tc>
        <w:tc>
          <w:tcPr>
            <w:tcW w:w="985" w:type="dxa"/>
            <w:shd w:val="clear" w:color="auto" w:fill="FFFFFF"/>
            <w:vAlign w:val="center"/>
          </w:tcPr>
          <w:p w14:paraId="604CAABE" w14:textId="77777777" w:rsidR="00C96FF1" w:rsidRPr="00BA3F04" w:rsidRDefault="00C96FF1" w:rsidP="004815D2">
            <w:pPr>
              <w:spacing w:line="360" w:lineRule="auto"/>
              <w:rPr>
                <w:rFonts w:ascii="Times New Roman" w:hAnsi="Times New Roman" w:cs="Times New Roman"/>
                <w:szCs w:val="24"/>
              </w:rPr>
            </w:pPr>
            <w:r w:rsidRPr="00BA3F04">
              <w:rPr>
                <w:rFonts w:ascii="Times New Roman" w:hAnsi="Times New Roman" w:cs="Times New Roman"/>
                <w:szCs w:val="24"/>
              </w:rPr>
              <w:t>Sesuai</w:t>
            </w:r>
          </w:p>
        </w:tc>
      </w:tr>
      <w:tr w:rsidR="00C96FF1" w:rsidRPr="00BA3F04" w14:paraId="0C1BC605" w14:textId="77777777" w:rsidTr="002A1680">
        <w:trPr>
          <w:trHeight w:val="995"/>
        </w:trPr>
        <w:tc>
          <w:tcPr>
            <w:tcW w:w="2924" w:type="dxa"/>
            <w:shd w:val="clear" w:color="auto" w:fill="FFFFFF"/>
            <w:vAlign w:val="center"/>
          </w:tcPr>
          <w:p w14:paraId="27FEC93A" w14:textId="77777777" w:rsidR="00C96FF1" w:rsidRPr="00BA3F04" w:rsidRDefault="00C96FF1" w:rsidP="004815D2">
            <w:pPr>
              <w:spacing w:line="360" w:lineRule="auto"/>
              <w:rPr>
                <w:rFonts w:ascii="Times New Roman" w:hAnsi="Times New Roman" w:cs="Times New Roman"/>
                <w:szCs w:val="24"/>
              </w:rPr>
            </w:pPr>
            <w:r w:rsidRPr="00461BD0">
              <w:rPr>
                <w:rFonts w:ascii="Times New Roman" w:hAnsi="Times New Roman" w:cs="Times New Roman"/>
                <w:i/>
                <w:iCs/>
                <w:szCs w:val="24"/>
              </w:rPr>
              <w:t>Klik</w:t>
            </w:r>
            <w:r w:rsidRPr="00BA3F04">
              <w:rPr>
                <w:rFonts w:ascii="Times New Roman" w:hAnsi="Times New Roman" w:cs="Times New Roman"/>
                <w:szCs w:val="24"/>
              </w:rPr>
              <w:t xml:space="preserve"> Laporan Dataset</w:t>
            </w:r>
          </w:p>
          <w:p w14:paraId="747A6C64" w14:textId="77777777" w:rsidR="00C96FF1" w:rsidRPr="00BA3F04" w:rsidRDefault="00C96FF1" w:rsidP="004815D2">
            <w:pPr>
              <w:spacing w:line="360" w:lineRule="auto"/>
              <w:rPr>
                <w:rFonts w:ascii="Times New Roman" w:hAnsi="Times New Roman" w:cs="Times New Roman"/>
                <w:szCs w:val="24"/>
              </w:rPr>
            </w:pPr>
          </w:p>
        </w:tc>
        <w:tc>
          <w:tcPr>
            <w:tcW w:w="2458" w:type="dxa"/>
            <w:shd w:val="clear" w:color="auto" w:fill="FFFFFF"/>
            <w:vAlign w:val="center"/>
          </w:tcPr>
          <w:p w14:paraId="179D2C9F" w14:textId="77777777" w:rsidR="00C96FF1" w:rsidRPr="00BA3F04" w:rsidRDefault="00C96FF1" w:rsidP="004815D2">
            <w:pPr>
              <w:spacing w:line="360" w:lineRule="auto"/>
              <w:rPr>
                <w:rFonts w:ascii="Times New Roman" w:hAnsi="Times New Roman" w:cs="Times New Roman"/>
                <w:szCs w:val="24"/>
              </w:rPr>
            </w:pPr>
            <w:r w:rsidRPr="00BA3F04">
              <w:rPr>
                <w:rFonts w:ascii="Times New Roman" w:hAnsi="Times New Roman" w:cs="Times New Roman"/>
                <w:szCs w:val="24"/>
              </w:rPr>
              <w:t xml:space="preserve">Menampilkan </w:t>
            </w:r>
            <w:r w:rsidRPr="00461BD0">
              <w:rPr>
                <w:rFonts w:ascii="Times New Roman" w:hAnsi="Times New Roman" w:cs="Times New Roman"/>
                <w:i/>
                <w:iCs/>
                <w:szCs w:val="24"/>
              </w:rPr>
              <w:t>from</w:t>
            </w:r>
            <w:r w:rsidRPr="00BA3F04">
              <w:rPr>
                <w:rFonts w:ascii="Times New Roman" w:hAnsi="Times New Roman" w:cs="Times New Roman"/>
                <w:szCs w:val="24"/>
              </w:rPr>
              <w:t xml:space="preserve"> laporan dataset</w:t>
            </w:r>
          </w:p>
        </w:tc>
        <w:tc>
          <w:tcPr>
            <w:tcW w:w="2189" w:type="dxa"/>
            <w:shd w:val="clear" w:color="auto" w:fill="FFFFFF"/>
            <w:vAlign w:val="center"/>
          </w:tcPr>
          <w:p w14:paraId="03C57FA5" w14:textId="77777777" w:rsidR="00C96FF1" w:rsidRPr="00BA3F04" w:rsidRDefault="00C96FF1" w:rsidP="004815D2">
            <w:pPr>
              <w:spacing w:line="360" w:lineRule="auto"/>
              <w:rPr>
                <w:rFonts w:ascii="Times New Roman" w:hAnsi="Times New Roman" w:cs="Times New Roman"/>
                <w:szCs w:val="24"/>
              </w:rPr>
            </w:pPr>
            <w:r w:rsidRPr="00BA3F04">
              <w:rPr>
                <w:rFonts w:ascii="Times New Roman" w:hAnsi="Times New Roman" w:cs="Times New Roman"/>
                <w:szCs w:val="24"/>
              </w:rPr>
              <w:t xml:space="preserve">Halaman </w:t>
            </w:r>
            <w:r w:rsidRPr="00461BD0">
              <w:rPr>
                <w:rFonts w:ascii="Times New Roman" w:hAnsi="Times New Roman" w:cs="Times New Roman"/>
                <w:i/>
                <w:iCs/>
                <w:szCs w:val="24"/>
              </w:rPr>
              <w:t>Form</w:t>
            </w:r>
            <w:r w:rsidRPr="00BA3F04">
              <w:rPr>
                <w:rFonts w:ascii="Times New Roman" w:hAnsi="Times New Roman" w:cs="Times New Roman"/>
                <w:szCs w:val="24"/>
              </w:rPr>
              <w:t xml:space="preserve"> Cetak Lap. Dataset tampil</w:t>
            </w:r>
          </w:p>
        </w:tc>
        <w:tc>
          <w:tcPr>
            <w:tcW w:w="985" w:type="dxa"/>
            <w:shd w:val="clear" w:color="auto" w:fill="FFFFFF"/>
            <w:vAlign w:val="center"/>
          </w:tcPr>
          <w:p w14:paraId="4ABE930A" w14:textId="6E0A0B9C" w:rsidR="00C96FF1" w:rsidRPr="00BA3F04" w:rsidRDefault="00C96FF1" w:rsidP="004815D2">
            <w:pPr>
              <w:spacing w:line="360" w:lineRule="auto"/>
              <w:rPr>
                <w:rFonts w:ascii="Times New Roman" w:hAnsi="Times New Roman" w:cs="Times New Roman"/>
                <w:szCs w:val="24"/>
              </w:rPr>
            </w:pPr>
            <w:r w:rsidRPr="00BA3F04">
              <w:rPr>
                <w:rFonts w:ascii="Times New Roman" w:hAnsi="Times New Roman" w:cs="Times New Roman"/>
                <w:szCs w:val="24"/>
              </w:rPr>
              <w:t xml:space="preserve">Sesuai </w:t>
            </w:r>
          </w:p>
        </w:tc>
      </w:tr>
      <w:tr w:rsidR="00C96FF1" w:rsidRPr="00BA3F04" w14:paraId="65C7AF7D" w14:textId="77777777" w:rsidTr="002A1680">
        <w:trPr>
          <w:trHeight w:val="1204"/>
        </w:trPr>
        <w:tc>
          <w:tcPr>
            <w:tcW w:w="2924" w:type="dxa"/>
            <w:shd w:val="clear" w:color="auto" w:fill="FFFFFF"/>
            <w:vAlign w:val="center"/>
          </w:tcPr>
          <w:p w14:paraId="20886A10" w14:textId="77777777" w:rsidR="00C96FF1" w:rsidRPr="00BA3F04" w:rsidRDefault="00C96FF1" w:rsidP="004815D2">
            <w:pPr>
              <w:spacing w:line="360" w:lineRule="auto"/>
              <w:rPr>
                <w:rFonts w:ascii="Times New Roman" w:hAnsi="Times New Roman" w:cs="Times New Roman"/>
                <w:szCs w:val="24"/>
              </w:rPr>
            </w:pPr>
            <w:r w:rsidRPr="00461BD0">
              <w:rPr>
                <w:rFonts w:ascii="Times New Roman" w:hAnsi="Times New Roman" w:cs="Times New Roman"/>
                <w:i/>
                <w:iCs/>
                <w:szCs w:val="24"/>
              </w:rPr>
              <w:t>Klik</w:t>
            </w:r>
            <w:r w:rsidRPr="00BA3F04">
              <w:rPr>
                <w:rFonts w:ascii="Times New Roman" w:hAnsi="Times New Roman" w:cs="Times New Roman"/>
                <w:szCs w:val="24"/>
              </w:rPr>
              <w:t xml:space="preserve"> Laporan hasil prediksi</w:t>
            </w:r>
          </w:p>
          <w:p w14:paraId="2C599CCA" w14:textId="77777777" w:rsidR="00C96FF1" w:rsidRPr="00BA3F04" w:rsidRDefault="00C96FF1" w:rsidP="004815D2">
            <w:pPr>
              <w:spacing w:line="360" w:lineRule="auto"/>
              <w:rPr>
                <w:rFonts w:ascii="Times New Roman" w:hAnsi="Times New Roman" w:cs="Times New Roman"/>
                <w:szCs w:val="24"/>
              </w:rPr>
            </w:pPr>
          </w:p>
        </w:tc>
        <w:tc>
          <w:tcPr>
            <w:tcW w:w="2458" w:type="dxa"/>
            <w:shd w:val="clear" w:color="auto" w:fill="FFFFFF"/>
            <w:vAlign w:val="center"/>
          </w:tcPr>
          <w:p w14:paraId="04E0B4F9" w14:textId="77777777" w:rsidR="00C96FF1" w:rsidRPr="00BA3F04" w:rsidRDefault="00C96FF1" w:rsidP="004815D2">
            <w:pPr>
              <w:spacing w:line="360" w:lineRule="auto"/>
              <w:rPr>
                <w:rFonts w:ascii="Times New Roman" w:hAnsi="Times New Roman" w:cs="Times New Roman"/>
                <w:szCs w:val="24"/>
              </w:rPr>
            </w:pPr>
            <w:r w:rsidRPr="00BA3F04">
              <w:rPr>
                <w:rFonts w:ascii="Times New Roman" w:hAnsi="Times New Roman" w:cs="Times New Roman"/>
                <w:szCs w:val="24"/>
              </w:rPr>
              <w:t xml:space="preserve">Menampilkan </w:t>
            </w:r>
            <w:r w:rsidRPr="00461BD0">
              <w:rPr>
                <w:rFonts w:ascii="Times New Roman" w:hAnsi="Times New Roman" w:cs="Times New Roman"/>
                <w:i/>
                <w:iCs/>
                <w:szCs w:val="24"/>
              </w:rPr>
              <w:t>from</w:t>
            </w:r>
            <w:r w:rsidRPr="00BA3F04">
              <w:rPr>
                <w:rFonts w:ascii="Times New Roman" w:hAnsi="Times New Roman" w:cs="Times New Roman"/>
                <w:szCs w:val="24"/>
              </w:rPr>
              <w:t xml:space="preserve"> laporan data hasil prediksi</w:t>
            </w:r>
          </w:p>
        </w:tc>
        <w:tc>
          <w:tcPr>
            <w:tcW w:w="2189" w:type="dxa"/>
            <w:shd w:val="clear" w:color="auto" w:fill="FFFFFF"/>
            <w:vAlign w:val="center"/>
          </w:tcPr>
          <w:p w14:paraId="3B8B61CA" w14:textId="77777777" w:rsidR="00C96FF1" w:rsidRPr="00BA3F04" w:rsidRDefault="00C96FF1" w:rsidP="004815D2">
            <w:pPr>
              <w:spacing w:line="360" w:lineRule="auto"/>
              <w:rPr>
                <w:rFonts w:ascii="Times New Roman" w:hAnsi="Times New Roman" w:cs="Times New Roman"/>
                <w:szCs w:val="24"/>
              </w:rPr>
            </w:pPr>
            <w:r w:rsidRPr="00BA3F04">
              <w:rPr>
                <w:rFonts w:ascii="Times New Roman" w:hAnsi="Times New Roman" w:cs="Times New Roman"/>
                <w:szCs w:val="24"/>
              </w:rPr>
              <w:t xml:space="preserve">Halaman </w:t>
            </w:r>
            <w:proofErr w:type="gramStart"/>
            <w:r w:rsidRPr="00461BD0">
              <w:rPr>
                <w:rFonts w:ascii="Times New Roman" w:hAnsi="Times New Roman" w:cs="Times New Roman"/>
                <w:i/>
                <w:iCs/>
                <w:szCs w:val="24"/>
              </w:rPr>
              <w:t>form</w:t>
            </w:r>
            <w:r w:rsidRPr="00BA3F04">
              <w:rPr>
                <w:rFonts w:ascii="Times New Roman" w:hAnsi="Times New Roman" w:cs="Times New Roman"/>
                <w:szCs w:val="24"/>
              </w:rPr>
              <w:t xml:space="preserve">  Cetak</w:t>
            </w:r>
            <w:proofErr w:type="gramEnd"/>
            <w:r w:rsidRPr="00BA3F04">
              <w:rPr>
                <w:rFonts w:ascii="Times New Roman" w:hAnsi="Times New Roman" w:cs="Times New Roman"/>
                <w:szCs w:val="24"/>
              </w:rPr>
              <w:t xml:space="preserve"> Lap. Hasil Prediksi tampil</w:t>
            </w:r>
          </w:p>
        </w:tc>
        <w:tc>
          <w:tcPr>
            <w:tcW w:w="985" w:type="dxa"/>
            <w:shd w:val="clear" w:color="auto" w:fill="FFFFFF"/>
            <w:vAlign w:val="center"/>
          </w:tcPr>
          <w:p w14:paraId="6D335819" w14:textId="77777777" w:rsidR="00C96FF1" w:rsidRPr="00BA3F04" w:rsidRDefault="00C96FF1" w:rsidP="004815D2">
            <w:pPr>
              <w:spacing w:line="360" w:lineRule="auto"/>
              <w:rPr>
                <w:rFonts w:ascii="Times New Roman" w:hAnsi="Times New Roman" w:cs="Times New Roman"/>
                <w:szCs w:val="24"/>
              </w:rPr>
            </w:pPr>
            <w:r w:rsidRPr="00BA3F04">
              <w:rPr>
                <w:rFonts w:ascii="Times New Roman" w:hAnsi="Times New Roman" w:cs="Times New Roman"/>
                <w:szCs w:val="24"/>
              </w:rPr>
              <w:t xml:space="preserve">Sesuai </w:t>
            </w:r>
          </w:p>
        </w:tc>
      </w:tr>
      <w:tr w:rsidR="00C96FF1" w:rsidRPr="00BA3F04" w14:paraId="7B8DE8AF" w14:textId="77777777" w:rsidTr="002A1680">
        <w:trPr>
          <w:trHeight w:val="1190"/>
        </w:trPr>
        <w:tc>
          <w:tcPr>
            <w:tcW w:w="2924" w:type="dxa"/>
            <w:shd w:val="clear" w:color="auto" w:fill="FFFFFF"/>
            <w:vAlign w:val="center"/>
          </w:tcPr>
          <w:p w14:paraId="38A44AB8" w14:textId="77777777" w:rsidR="00C96FF1" w:rsidRPr="00BA3F04" w:rsidRDefault="00C96FF1" w:rsidP="004815D2">
            <w:pPr>
              <w:spacing w:line="360" w:lineRule="auto"/>
              <w:rPr>
                <w:rFonts w:ascii="Times New Roman" w:hAnsi="Times New Roman" w:cs="Times New Roman"/>
                <w:szCs w:val="24"/>
              </w:rPr>
            </w:pPr>
            <w:r w:rsidRPr="00461BD0">
              <w:rPr>
                <w:rFonts w:ascii="Times New Roman" w:hAnsi="Times New Roman" w:cs="Times New Roman"/>
                <w:i/>
                <w:iCs/>
                <w:szCs w:val="24"/>
              </w:rPr>
              <w:t>Klik</w:t>
            </w:r>
            <w:r w:rsidRPr="00BA3F04">
              <w:rPr>
                <w:rFonts w:ascii="Times New Roman" w:hAnsi="Times New Roman" w:cs="Times New Roman"/>
                <w:szCs w:val="24"/>
              </w:rPr>
              <w:t xml:space="preserve"> Laporan Hasil Akurasi</w:t>
            </w:r>
          </w:p>
        </w:tc>
        <w:tc>
          <w:tcPr>
            <w:tcW w:w="2458" w:type="dxa"/>
            <w:shd w:val="clear" w:color="auto" w:fill="FFFFFF"/>
            <w:vAlign w:val="center"/>
          </w:tcPr>
          <w:p w14:paraId="11D3356F" w14:textId="77777777" w:rsidR="00C96FF1" w:rsidRPr="00BA3F04" w:rsidRDefault="00C96FF1" w:rsidP="004815D2">
            <w:pPr>
              <w:spacing w:line="360" w:lineRule="auto"/>
              <w:rPr>
                <w:rFonts w:ascii="Times New Roman" w:hAnsi="Times New Roman" w:cs="Times New Roman"/>
                <w:szCs w:val="24"/>
              </w:rPr>
            </w:pPr>
            <w:r w:rsidRPr="00BA3F04">
              <w:rPr>
                <w:rFonts w:ascii="Times New Roman" w:hAnsi="Times New Roman" w:cs="Times New Roman"/>
                <w:szCs w:val="24"/>
              </w:rPr>
              <w:t xml:space="preserve">Menampilkan </w:t>
            </w:r>
            <w:r w:rsidRPr="00461BD0">
              <w:rPr>
                <w:rFonts w:ascii="Times New Roman" w:hAnsi="Times New Roman" w:cs="Times New Roman"/>
                <w:i/>
                <w:iCs/>
                <w:szCs w:val="24"/>
              </w:rPr>
              <w:t>from</w:t>
            </w:r>
            <w:r w:rsidRPr="00BA3F04">
              <w:rPr>
                <w:rFonts w:ascii="Times New Roman" w:hAnsi="Times New Roman" w:cs="Times New Roman"/>
                <w:szCs w:val="24"/>
              </w:rPr>
              <w:t xml:space="preserve"> laporan data hasil akurasi</w:t>
            </w:r>
          </w:p>
        </w:tc>
        <w:tc>
          <w:tcPr>
            <w:tcW w:w="2189" w:type="dxa"/>
            <w:shd w:val="clear" w:color="auto" w:fill="FFFFFF"/>
            <w:vAlign w:val="center"/>
          </w:tcPr>
          <w:p w14:paraId="6EB5ACD4" w14:textId="77777777" w:rsidR="00C96FF1" w:rsidRPr="00BA3F04" w:rsidRDefault="00C96FF1" w:rsidP="004815D2">
            <w:pPr>
              <w:spacing w:line="360" w:lineRule="auto"/>
              <w:rPr>
                <w:rFonts w:ascii="Times New Roman" w:hAnsi="Times New Roman" w:cs="Times New Roman"/>
                <w:szCs w:val="24"/>
              </w:rPr>
            </w:pPr>
            <w:r w:rsidRPr="00BA3F04">
              <w:rPr>
                <w:rFonts w:ascii="Times New Roman" w:hAnsi="Times New Roman" w:cs="Times New Roman"/>
                <w:szCs w:val="24"/>
              </w:rPr>
              <w:t xml:space="preserve">Halaman </w:t>
            </w:r>
            <w:proofErr w:type="gramStart"/>
            <w:r w:rsidRPr="00461BD0">
              <w:rPr>
                <w:rFonts w:ascii="Times New Roman" w:hAnsi="Times New Roman" w:cs="Times New Roman"/>
                <w:i/>
                <w:iCs/>
                <w:szCs w:val="24"/>
              </w:rPr>
              <w:t>form</w:t>
            </w:r>
            <w:r w:rsidRPr="00BA3F04">
              <w:rPr>
                <w:rFonts w:ascii="Times New Roman" w:hAnsi="Times New Roman" w:cs="Times New Roman"/>
                <w:szCs w:val="24"/>
              </w:rPr>
              <w:t xml:space="preserve">  Cetak</w:t>
            </w:r>
            <w:proofErr w:type="gramEnd"/>
            <w:r w:rsidRPr="00BA3F04">
              <w:rPr>
                <w:rFonts w:ascii="Times New Roman" w:hAnsi="Times New Roman" w:cs="Times New Roman"/>
                <w:szCs w:val="24"/>
              </w:rPr>
              <w:t xml:space="preserve"> Lap. Hasil akurasi tampil</w:t>
            </w:r>
          </w:p>
        </w:tc>
        <w:tc>
          <w:tcPr>
            <w:tcW w:w="985" w:type="dxa"/>
            <w:shd w:val="clear" w:color="auto" w:fill="FFFFFF"/>
            <w:vAlign w:val="center"/>
          </w:tcPr>
          <w:p w14:paraId="4AB4221F" w14:textId="23034158" w:rsidR="00C96FF1" w:rsidRPr="00BA3F04" w:rsidRDefault="00C96FF1" w:rsidP="004815D2">
            <w:pPr>
              <w:spacing w:line="360" w:lineRule="auto"/>
              <w:rPr>
                <w:rFonts w:ascii="Times New Roman" w:hAnsi="Times New Roman" w:cs="Times New Roman"/>
                <w:szCs w:val="24"/>
              </w:rPr>
            </w:pPr>
            <w:r w:rsidRPr="00BA3F04">
              <w:rPr>
                <w:rFonts w:ascii="Times New Roman" w:hAnsi="Times New Roman" w:cs="Times New Roman"/>
                <w:szCs w:val="24"/>
              </w:rPr>
              <w:t xml:space="preserve">Sesuai </w:t>
            </w:r>
          </w:p>
        </w:tc>
      </w:tr>
    </w:tbl>
    <w:bookmarkStart w:id="211" w:name="_Toc105778669"/>
    <w:p w14:paraId="73937D57" w14:textId="7C0AF754" w:rsidR="005575E4" w:rsidRDefault="006B70E1" w:rsidP="008431A3">
      <w:pPr>
        <w:pStyle w:val="Heading1"/>
        <w:numPr>
          <w:ilvl w:val="0"/>
          <w:numId w:val="0"/>
        </w:numPr>
        <w:tabs>
          <w:tab w:val="left" w:pos="3660"/>
          <w:tab w:val="center" w:pos="3968"/>
        </w:tabs>
        <w:spacing w:after="240" w:line="360" w:lineRule="auto"/>
        <w:rPr>
          <w:lang w:val="id-ID"/>
        </w:rPr>
      </w:pPr>
      <w:r w:rsidRPr="006B70E1">
        <w:rPr>
          <w:rFonts w:asciiTheme="minorHAnsi" w:eastAsiaTheme="minorHAnsi" w:hAnsiTheme="minorHAnsi" w:cstheme="minorBidi"/>
          <w:b w:val="0"/>
          <w:bCs w:val="0"/>
          <w:i/>
          <w:iCs/>
          <w:noProof/>
          <w:sz w:val="22"/>
          <w:szCs w:val="24"/>
          <w:lang w:val="en-US" w:eastAsia="en-US"/>
        </w:rPr>
        <mc:AlternateContent>
          <mc:Choice Requires="wps">
            <w:drawing>
              <wp:anchor distT="0" distB="0" distL="114300" distR="114300" simplePos="0" relativeHeight="252082176" behindDoc="0" locked="0" layoutInCell="1" allowOverlap="1" wp14:anchorId="40DAD963" wp14:editId="35B1C7AE">
                <wp:simplePos x="0" y="0"/>
                <wp:positionH relativeFrom="column">
                  <wp:posOffset>5494020</wp:posOffset>
                </wp:positionH>
                <wp:positionV relativeFrom="paragraph">
                  <wp:posOffset>-6402705</wp:posOffset>
                </wp:positionV>
                <wp:extent cx="390525" cy="259492"/>
                <wp:effectExtent l="0" t="0" r="28575" b="26670"/>
                <wp:wrapNone/>
                <wp:docPr id="512" name="Rectangle 512"/>
                <wp:cNvGraphicFramePr/>
                <a:graphic xmlns:a="http://schemas.openxmlformats.org/drawingml/2006/main">
                  <a:graphicData uri="http://schemas.microsoft.com/office/word/2010/wordprocessingShape">
                    <wps:wsp>
                      <wps:cNvSpPr/>
                      <wps:spPr>
                        <a:xfrm>
                          <a:off x="0" y="0"/>
                          <a:ext cx="390525" cy="259492"/>
                        </a:xfrm>
                        <a:prstGeom prst="rect">
                          <a:avLst/>
                        </a:prstGeom>
                        <a:solidFill>
                          <a:sysClr val="window" lastClr="FFFFFF"/>
                        </a:solidFill>
                        <a:ln w="12700" cap="flat" cmpd="sng" algn="ctr">
                          <a:solidFill>
                            <a:sysClr val="window" lastClr="FFFFFF"/>
                          </a:solidFill>
                          <a:prstDash val="solid"/>
                          <a:miter lim="800000"/>
                        </a:ln>
                        <a:effectLst/>
                      </wps:spPr>
                      <wps:txbx>
                        <w:txbxContent>
                          <w:p w14:paraId="7C848FB4" w14:textId="5A5E63E4" w:rsidR="00AC18F9" w:rsidRDefault="00AC18F9" w:rsidP="006B70E1">
                            <w:pPr>
                              <w:jc w:val="center"/>
                            </w:pPr>
                            <w:r>
                              <w:t>71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DAD963" id="Rectangle 512" o:spid="_x0000_s1191" style="position:absolute;left:0;text-align:left;margin-left:432.6pt;margin-top:-504.15pt;width:30.75pt;height:20.4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" fillcolor="window" strokecolor="window" strokeweight="1pt">
                <v:textbox>
                  <w:txbxContent>
                    <w:p w14:paraId="7C848FB4" w14:textId="5A5E63E4" w:rsidR="00AC18F9" w:rsidRDefault="00AC18F9" w:rsidP="006B70E1">
                      <w:pPr>
                        <w:jc w:val="center"/>
                      </w:pPr>
                      <w:r>
                        <w:t>71</w:t>
                      </w:r>
                    </w:p>
                  </w:txbxContent>
                </v:textbox>
              </v:rect>
            </w:pict>
          </mc:Fallback>
        </mc:AlternateContent>
      </w:r>
      <w:bookmarkEnd w:id="211"/>
    </w:p>
    <w:p w14:paraId="41A76F8B" w14:textId="28205934" w:rsidR="005575E4" w:rsidRDefault="005575E4" w:rsidP="005575E4">
      <w:pPr>
        <w:rPr>
          <w:lang w:val="id-ID"/>
        </w:rPr>
      </w:pPr>
    </w:p>
    <w:p w14:paraId="36CC077A" w14:textId="3E0033FD" w:rsidR="005575E4" w:rsidRDefault="005575E4" w:rsidP="005575E4">
      <w:pPr>
        <w:rPr>
          <w:lang w:val="id-ID"/>
        </w:rPr>
      </w:pPr>
    </w:p>
    <w:p w14:paraId="4C4793D5" w14:textId="6EBA22ED" w:rsidR="005575E4" w:rsidRDefault="005575E4" w:rsidP="005575E4">
      <w:pPr>
        <w:rPr>
          <w:lang w:val="id-ID"/>
        </w:rPr>
      </w:pPr>
    </w:p>
    <w:p w14:paraId="70FF3B47" w14:textId="227E2A4D" w:rsidR="005575E4" w:rsidRDefault="005575E4" w:rsidP="005575E4">
      <w:pPr>
        <w:rPr>
          <w:lang w:val="id-ID"/>
        </w:rPr>
      </w:pPr>
    </w:p>
    <w:p w14:paraId="0A91F806" w14:textId="110F6C37" w:rsidR="005575E4" w:rsidRDefault="005575E4" w:rsidP="005575E4">
      <w:pPr>
        <w:rPr>
          <w:lang w:val="id-ID"/>
        </w:rPr>
      </w:pPr>
    </w:p>
    <w:p w14:paraId="1CE4C0F1" w14:textId="1356714E" w:rsidR="005575E4" w:rsidRDefault="005575E4" w:rsidP="005575E4">
      <w:pPr>
        <w:rPr>
          <w:lang w:val="id-ID"/>
        </w:rPr>
      </w:pPr>
    </w:p>
    <w:p w14:paraId="4D1205A9" w14:textId="42D8BD6D" w:rsidR="005575E4" w:rsidRPr="005575E4" w:rsidRDefault="005575E4" w:rsidP="005575E4">
      <w:pPr>
        <w:rPr>
          <w:lang w:val="id-ID"/>
        </w:rPr>
      </w:pPr>
    </w:p>
    <w:bookmarkStart w:id="212" w:name="_Toc105778670"/>
    <w:p w14:paraId="43B61182" w14:textId="7909065D" w:rsidR="00501C57" w:rsidRPr="008431A3" w:rsidRDefault="00501C57" w:rsidP="005575E4">
      <w:pPr>
        <w:pStyle w:val="Heading1"/>
        <w:numPr>
          <w:ilvl w:val="0"/>
          <w:numId w:val="0"/>
        </w:numPr>
        <w:tabs>
          <w:tab w:val="left" w:pos="3660"/>
          <w:tab w:val="center" w:pos="3968"/>
        </w:tabs>
        <w:spacing w:before="240" w:after="240" w:line="360" w:lineRule="auto"/>
        <w:rPr>
          <w:lang w:val="en-US"/>
        </w:rPr>
      </w:pPr>
      <w:r>
        <w:rPr>
          <w:noProof/>
          <w:lang w:val="en-US" w:eastAsia="en-US"/>
        </w:rPr>
        <mc:AlternateContent>
          <mc:Choice Requires="wps">
            <w:drawing>
              <wp:anchor distT="0" distB="0" distL="114300" distR="114300" simplePos="0" relativeHeight="251807744" behindDoc="0" locked="0" layoutInCell="1" allowOverlap="1" wp14:anchorId="5F5C03AE" wp14:editId="68061AAD">
                <wp:simplePos x="0" y="0"/>
                <wp:positionH relativeFrom="column">
                  <wp:posOffset>5065395</wp:posOffset>
                </wp:positionH>
                <wp:positionV relativeFrom="paragraph">
                  <wp:posOffset>-982980</wp:posOffset>
                </wp:positionV>
                <wp:extent cx="266700" cy="190500"/>
                <wp:effectExtent l="0" t="0" r="0" b="0"/>
                <wp:wrapNone/>
                <wp:docPr id="534" name="Text Box 534"/>
                <wp:cNvGraphicFramePr/>
                <a:graphic xmlns:a="http://schemas.openxmlformats.org/drawingml/2006/main">
                  <a:graphicData uri="http://schemas.microsoft.com/office/word/2010/wordprocessingShape">
                    <wps:wsp>
                      <wps:cNvSpPr txBox="1"/>
                      <wps:spPr>
                        <a:xfrm>
                          <a:off x="0" y="0"/>
                          <a:ext cx="266700" cy="190500"/>
                        </a:xfrm>
                        <a:prstGeom prst="rect">
                          <a:avLst/>
                        </a:prstGeom>
                        <a:solidFill>
                          <a:schemeClr val="lt1"/>
                        </a:solidFill>
                        <a:ln w="6350">
                          <a:noFill/>
                        </a:ln>
                      </wps:spPr>
                      <wps:txbx>
                        <w:txbxContent>
                          <w:p w14:paraId="6C30977D" w14:textId="77777777" w:rsidR="00AC18F9" w:rsidRDefault="00AC18F9" w:rsidP="00501C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5C03AE" id="Text Box 534" o:spid="_x0000_s1192" type="#_x0000_t202" style="position:absolute;left:0;text-align:left;margin-left:398.85pt;margin-top:-77.4pt;width:21pt;height:15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" fillcolor="white [3201]" stroked="f" strokeweight=".5pt">
                <v:textbox>
                  <w:txbxContent>
                    <w:p w14:paraId="6C30977D" w14:textId="77777777" w:rsidR="00AC18F9" w:rsidRDefault="00AC18F9" w:rsidP="00501C57"/>
                  </w:txbxContent>
                </v:textbox>
              </v:shape>
            </w:pict>
          </mc:Fallback>
        </mc:AlternateContent>
      </w:r>
      <w:r w:rsidRPr="0078172F">
        <w:rPr>
          <w:lang w:val="id-ID"/>
        </w:rPr>
        <w:t>BAB</w:t>
      </w:r>
      <w:r>
        <w:rPr>
          <w:lang w:val="en-US"/>
        </w:rPr>
        <w:t xml:space="preserve"> V</w:t>
      </w:r>
      <w:r w:rsidRPr="0078172F">
        <w:t xml:space="preserve"> </w:t>
      </w:r>
      <w:r w:rsidRPr="0078172F">
        <w:br/>
      </w:r>
      <w:r w:rsidR="00511463">
        <w:rPr>
          <w:lang w:val="en-US"/>
        </w:rPr>
        <w:t>PEMBAHASAN</w:t>
      </w:r>
      <w:r>
        <w:rPr>
          <w:lang w:val="en-US"/>
        </w:rPr>
        <w:t xml:space="preserve"> PENELITIAN</w:t>
      </w:r>
      <w:bookmarkEnd w:id="212"/>
    </w:p>
    <w:p w14:paraId="3ACA7D0C" w14:textId="77777777" w:rsidR="00501C57" w:rsidRPr="00501C57" w:rsidRDefault="00501C57" w:rsidP="008431A3">
      <w:pPr>
        <w:pStyle w:val="Heading2"/>
        <w:numPr>
          <w:ilvl w:val="0"/>
          <w:numId w:val="0"/>
        </w:numPr>
        <w:spacing w:after="0" w:line="360" w:lineRule="auto"/>
        <w:ind w:hanging="426"/>
      </w:pPr>
      <w:bookmarkStart w:id="213" w:name="_Toc105778671"/>
      <w:r w:rsidRPr="00501C57">
        <w:t>5.1</w:t>
      </w:r>
      <w:r w:rsidRPr="00501C57">
        <w:tab/>
        <w:t>Pembahasan Model</w:t>
      </w:r>
      <w:bookmarkEnd w:id="213"/>
    </w:p>
    <w:p w14:paraId="26C7612E" w14:textId="0E07F082" w:rsidR="00670BC7" w:rsidRPr="008431A3" w:rsidRDefault="00C96FF1" w:rsidP="008431A3">
      <w:pPr>
        <w:autoSpaceDE w:val="0"/>
        <w:autoSpaceDN w:val="0"/>
        <w:adjustRightInd w:val="0"/>
        <w:spacing w:line="360" w:lineRule="auto"/>
        <w:ind w:firstLine="426"/>
        <w:jc w:val="both"/>
        <w:rPr>
          <w:rFonts w:ascii="Times New Roman" w:eastAsia="Calibri" w:hAnsi="Times New Roman" w:cs="Times New Roman"/>
          <w:noProof/>
          <w:color w:val="000000"/>
          <w:sz w:val="24"/>
          <w:szCs w:val="24"/>
          <w:lang w:val="en-ID"/>
        </w:rPr>
      </w:pPr>
      <w:r w:rsidRPr="00C96FF1">
        <w:rPr>
          <w:rFonts w:ascii="Times New Roman" w:eastAsia="Calibri" w:hAnsi="Times New Roman" w:cs="Times New Roman"/>
          <w:noProof/>
          <w:color w:val="000000"/>
          <w:sz w:val="24"/>
          <w:szCs w:val="24"/>
          <w:lang w:val="en-ID"/>
        </w:rPr>
        <w:t xml:space="preserve">Setelah dilakukan pemodelan metode </w:t>
      </w:r>
      <w:r w:rsidRPr="00C96FF1">
        <w:rPr>
          <w:rFonts w:ascii="Times New Roman" w:eastAsia="Calibri" w:hAnsi="Times New Roman" w:cs="Times New Roman"/>
          <w:i/>
          <w:noProof/>
          <w:color w:val="000000"/>
          <w:sz w:val="24"/>
          <w:szCs w:val="24"/>
          <w:lang w:val="id-ID"/>
        </w:rPr>
        <w:t>Least Square</w:t>
      </w:r>
      <w:r w:rsidRPr="00C96FF1">
        <w:rPr>
          <w:rFonts w:ascii="Times New Roman" w:eastAsia="Calibri" w:hAnsi="Times New Roman" w:cs="Times New Roman"/>
          <w:noProof/>
          <w:color w:val="000000"/>
          <w:sz w:val="24"/>
          <w:szCs w:val="24"/>
          <w:lang w:val="en-ID"/>
        </w:rPr>
        <w:t xml:space="preserve"> </w:t>
      </w:r>
      <w:r w:rsidRPr="00C96FF1">
        <w:rPr>
          <w:rFonts w:ascii="Times New Roman" w:eastAsia="Calibri" w:hAnsi="Times New Roman" w:cs="Times New Roman"/>
          <w:noProof/>
          <w:color w:val="000000"/>
          <w:sz w:val="24"/>
          <w:szCs w:val="24"/>
          <w:lang w:val="id-ID"/>
        </w:rPr>
        <w:t xml:space="preserve"> </w:t>
      </w:r>
      <w:r w:rsidRPr="00C96FF1">
        <w:rPr>
          <w:rFonts w:ascii="Times New Roman" w:eastAsia="Calibri" w:hAnsi="Times New Roman" w:cs="Times New Roman"/>
          <w:noProof/>
          <w:color w:val="000000"/>
          <w:sz w:val="24"/>
          <w:szCs w:val="24"/>
          <w:lang w:val="en-ID"/>
        </w:rPr>
        <w:t xml:space="preserve">pada Bab IV </w:t>
      </w:r>
      <w:r w:rsidRPr="00C96FF1">
        <w:rPr>
          <w:rFonts w:ascii="Times New Roman" w:eastAsia="Calibri" w:hAnsi="Times New Roman" w:cs="Times New Roman"/>
          <w:noProof/>
          <w:color w:val="000000"/>
          <w:sz w:val="24"/>
          <w:szCs w:val="24"/>
          <w:lang w:val="id-ID"/>
        </w:rPr>
        <w:t>di atas</w:t>
      </w:r>
      <w:r w:rsidRPr="00C96FF1">
        <w:rPr>
          <w:rFonts w:ascii="Times New Roman" w:eastAsia="Calibri" w:hAnsi="Times New Roman" w:cs="Times New Roman"/>
          <w:noProof/>
          <w:color w:val="000000"/>
          <w:sz w:val="24"/>
          <w:szCs w:val="24"/>
          <w:lang w:val="en-ID"/>
        </w:rPr>
        <w:t xml:space="preserve"> dengan mengambil data </w:t>
      </w:r>
      <w:r w:rsidRPr="00C96FF1">
        <w:rPr>
          <w:rFonts w:ascii="Times New Roman" w:eastAsia="Calibri" w:hAnsi="Times New Roman" w:cs="Times New Roman"/>
          <w:noProof/>
          <w:color w:val="000000"/>
          <w:sz w:val="24"/>
          <w:szCs w:val="24"/>
          <w:lang w:val="id-ID"/>
        </w:rPr>
        <w:t>uji</w:t>
      </w:r>
      <w:r w:rsidRPr="00C96FF1">
        <w:rPr>
          <w:rFonts w:ascii="Times New Roman" w:eastAsia="Calibri" w:hAnsi="Times New Roman" w:cs="Times New Roman"/>
          <w:noProof/>
          <w:color w:val="000000"/>
          <w:sz w:val="24"/>
          <w:szCs w:val="24"/>
          <w:lang w:val="en-ID"/>
        </w:rPr>
        <w:t xml:space="preserve"> sebanyak </w:t>
      </w:r>
      <w:r w:rsidRPr="00C96FF1">
        <w:rPr>
          <w:rFonts w:ascii="Times New Roman" w:eastAsia="Calibri" w:hAnsi="Times New Roman" w:cs="Times New Roman"/>
          <w:noProof/>
          <w:color w:val="000000"/>
          <w:sz w:val="24"/>
          <w:szCs w:val="24"/>
          <w:lang w:val="id-ID"/>
        </w:rPr>
        <w:t>9</w:t>
      </w:r>
      <w:r w:rsidRPr="00C96FF1">
        <w:rPr>
          <w:rFonts w:ascii="Times New Roman" w:eastAsia="Calibri" w:hAnsi="Times New Roman" w:cs="Times New Roman"/>
          <w:noProof/>
          <w:color w:val="000000"/>
          <w:sz w:val="24"/>
          <w:szCs w:val="24"/>
          <w:lang w:val="en-ID"/>
        </w:rPr>
        <w:t xml:space="preserve"> data, maka </w:t>
      </w:r>
      <w:r w:rsidRPr="00C96FF1">
        <w:rPr>
          <w:rFonts w:ascii="Times New Roman" w:eastAsia="Calibri" w:hAnsi="Times New Roman" w:cs="Times New Roman"/>
          <w:noProof/>
          <w:color w:val="000000"/>
          <w:sz w:val="24"/>
          <w:szCs w:val="24"/>
          <w:lang w:val="id-ID"/>
        </w:rPr>
        <w:t xml:space="preserve">selanjutnya dilakukan pengujian model dengan mencari nilai </w:t>
      </w:r>
      <w:r w:rsidRPr="00C96FF1">
        <w:rPr>
          <w:rFonts w:ascii="Times New Roman" w:eastAsia="Calibri" w:hAnsi="Times New Roman" w:cs="Times New Roman"/>
          <w:i/>
          <w:noProof/>
          <w:color w:val="000000"/>
          <w:sz w:val="24"/>
          <w:szCs w:val="24"/>
          <w:lang w:val="id-ID"/>
        </w:rPr>
        <w:t>error</w:t>
      </w:r>
      <w:r w:rsidRPr="00C96FF1">
        <w:rPr>
          <w:rFonts w:ascii="Times New Roman" w:eastAsia="Calibri" w:hAnsi="Times New Roman" w:cs="Times New Roman"/>
          <w:noProof/>
          <w:color w:val="000000"/>
          <w:sz w:val="24"/>
          <w:szCs w:val="24"/>
          <w:lang w:val="id-ID"/>
        </w:rPr>
        <w:t xml:space="preserve"> antara data aktual dan data prediksi dengan menggunakan metode </w:t>
      </w:r>
      <w:r w:rsidRPr="00461BD0">
        <w:rPr>
          <w:rFonts w:ascii="Times New Roman" w:eastAsia="Calibri" w:hAnsi="Times New Roman" w:cs="Times New Roman"/>
          <w:i/>
          <w:iCs/>
          <w:noProof/>
          <w:color w:val="000000"/>
          <w:sz w:val="24"/>
          <w:szCs w:val="24"/>
          <w:lang w:val="id-ID"/>
        </w:rPr>
        <w:t>MAPE</w:t>
      </w:r>
      <w:r w:rsidRPr="00C96FF1">
        <w:rPr>
          <w:rFonts w:ascii="Times New Roman" w:eastAsia="Calibri" w:hAnsi="Times New Roman" w:cs="Times New Roman"/>
          <w:noProof/>
          <w:color w:val="000000"/>
          <w:sz w:val="24"/>
          <w:szCs w:val="24"/>
          <w:lang w:val="id-ID"/>
        </w:rPr>
        <w:t xml:space="preserve">, maka </w:t>
      </w:r>
      <w:r w:rsidRPr="00C96FF1">
        <w:rPr>
          <w:rFonts w:ascii="Times New Roman" w:eastAsia="Calibri" w:hAnsi="Times New Roman" w:cs="Times New Roman"/>
          <w:noProof/>
          <w:color w:val="000000"/>
          <w:sz w:val="24"/>
          <w:szCs w:val="24"/>
          <w:lang w:val="en-ID"/>
        </w:rPr>
        <w:t>didapatkan hasil sebagai berikut :</w:t>
      </w:r>
    </w:p>
    <w:p w14:paraId="54C91059" w14:textId="4E7E5B16" w:rsidR="00501C57" w:rsidRPr="00CB7E0E" w:rsidRDefault="00CB7E0E" w:rsidP="008431A3">
      <w:pPr>
        <w:pStyle w:val="Caption"/>
        <w:spacing w:after="0" w:line="360" w:lineRule="auto"/>
        <w:jc w:val="center"/>
        <w:rPr>
          <w:rFonts w:ascii="Times New Roman" w:hAnsi="Times New Roman" w:cs="Times New Roman"/>
          <w:b/>
          <w:bCs/>
          <w:i w:val="0"/>
          <w:iCs w:val="0"/>
          <w:color w:val="000000" w:themeColor="text1"/>
          <w:sz w:val="24"/>
          <w:szCs w:val="24"/>
        </w:rPr>
      </w:pPr>
      <w:bookmarkStart w:id="214" w:name="_Toc105097656"/>
      <w:bookmarkStart w:id="215" w:name="_Toc102456967"/>
      <w:r w:rsidRPr="00CB7E0E">
        <w:rPr>
          <w:rFonts w:ascii="Times New Roman" w:hAnsi="Times New Roman" w:cs="Times New Roman"/>
          <w:b/>
          <w:bCs/>
          <w:i w:val="0"/>
          <w:iCs w:val="0"/>
          <w:color w:val="000000" w:themeColor="text1"/>
          <w:sz w:val="24"/>
          <w:szCs w:val="24"/>
        </w:rPr>
        <w:t>Tabel 5</w:t>
      </w:r>
      <w:r w:rsidR="007808DD">
        <w:rPr>
          <w:rFonts w:ascii="Times New Roman" w:hAnsi="Times New Roman" w:cs="Times New Roman"/>
          <w:b/>
          <w:bCs/>
          <w:i w:val="0"/>
          <w:iCs w:val="0"/>
          <w:color w:val="000000" w:themeColor="text1"/>
          <w:sz w:val="24"/>
          <w:szCs w:val="24"/>
        </w:rPr>
        <w:t>.</w:t>
      </w:r>
      <w:r w:rsidRPr="00CB7E0E">
        <w:rPr>
          <w:rFonts w:ascii="Times New Roman" w:hAnsi="Times New Roman" w:cs="Times New Roman"/>
          <w:b/>
          <w:bCs/>
          <w:i w:val="0"/>
          <w:iCs w:val="0"/>
          <w:color w:val="000000" w:themeColor="text1"/>
          <w:sz w:val="24"/>
          <w:szCs w:val="24"/>
        </w:rPr>
        <w:fldChar w:fldCharType="begin"/>
      </w:r>
      <w:r w:rsidRPr="00CB7E0E">
        <w:rPr>
          <w:rFonts w:ascii="Times New Roman" w:hAnsi="Times New Roman" w:cs="Times New Roman"/>
          <w:b/>
          <w:bCs/>
          <w:i w:val="0"/>
          <w:iCs w:val="0"/>
          <w:color w:val="000000" w:themeColor="text1"/>
          <w:sz w:val="24"/>
          <w:szCs w:val="24"/>
        </w:rPr>
        <w:instrText xml:space="preserve"> SEQ Tabel_5 \* ARABIC </w:instrText>
      </w:r>
      <w:r w:rsidRPr="00CB7E0E">
        <w:rPr>
          <w:rFonts w:ascii="Times New Roman" w:hAnsi="Times New Roman" w:cs="Times New Roman"/>
          <w:b/>
          <w:bCs/>
          <w:i w:val="0"/>
          <w:iCs w:val="0"/>
          <w:color w:val="000000" w:themeColor="text1"/>
          <w:sz w:val="24"/>
          <w:szCs w:val="24"/>
        </w:rPr>
        <w:fldChar w:fldCharType="separate"/>
      </w:r>
      <w:r w:rsidR="00BA78B7">
        <w:rPr>
          <w:rFonts w:ascii="Times New Roman" w:hAnsi="Times New Roman" w:cs="Times New Roman"/>
          <w:b/>
          <w:bCs/>
          <w:i w:val="0"/>
          <w:iCs w:val="0"/>
          <w:noProof/>
          <w:color w:val="000000" w:themeColor="text1"/>
          <w:sz w:val="24"/>
          <w:szCs w:val="24"/>
        </w:rPr>
        <w:t>1</w:t>
      </w:r>
      <w:r w:rsidRPr="00CB7E0E">
        <w:rPr>
          <w:rFonts w:ascii="Times New Roman" w:hAnsi="Times New Roman" w:cs="Times New Roman"/>
          <w:b/>
          <w:bCs/>
          <w:i w:val="0"/>
          <w:iCs w:val="0"/>
          <w:color w:val="000000" w:themeColor="text1"/>
          <w:sz w:val="24"/>
          <w:szCs w:val="24"/>
        </w:rPr>
        <w:fldChar w:fldCharType="end"/>
      </w:r>
      <w:r w:rsidRPr="00CB7E0E">
        <w:rPr>
          <w:rFonts w:ascii="Times New Roman" w:hAnsi="Times New Roman" w:cs="Times New Roman"/>
          <w:b/>
          <w:bCs/>
          <w:i w:val="0"/>
          <w:iCs w:val="0"/>
          <w:color w:val="000000" w:themeColor="text1"/>
          <w:sz w:val="24"/>
          <w:szCs w:val="24"/>
        </w:rPr>
        <w:t xml:space="preserve"> </w:t>
      </w:r>
      <w:r w:rsidRPr="005875CE">
        <w:rPr>
          <w:rFonts w:ascii="Times New Roman" w:hAnsi="Times New Roman" w:cs="Times New Roman"/>
          <w:i w:val="0"/>
          <w:iCs w:val="0"/>
          <w:color w:val="000000" w:themeColor="text1"/>
          <w:sz w:val="24"/>
          <w:szCs w:val="24"/>
        </w:rPr>
        <w:t xml:space="preserve">Hasil Uji Tingkat </w:t>
      </w:r>
      <w:r w:rsidRPr="0015602F">
        <w:rPr>
          <w:rFonts w:ascii="Times New Roman" w:hAnsi="Times New Roman" w:cs="Times New Roman"/>
          <w:color w:val="000000" w:themeColor="text1"/>
          <w:sz w:val="24"/>
          <w:szCs w:val="24"/>
        </w:rPr>
        <w:t>Error</w:t>
      </w:r>
      <w:bookmarkEnd w:id="214"/>
      <w:r w:rsidRPr="005875CE">
        <w:rPr>
          <w:rFonts w:ascii="Times New Roman" w:hAnsi="Times New Roman" w:cs="Times New Roman"/>
          <w:i w:val="0"/>
          <w:iCs w:val="0"/>
          <w:color w:val="000000" w:themeColor="text1"/>
          <w:sz w:val="24"/>
          <w:szCs w:val="24"/>
        </w:rPr>
        <w:t xml:space="preserve"> </w:t>
      </w:r>
      <w:bookmarkEnd w:id="215"/>
    </w:p>
    <w:tbl>
      <w:tblPr>
        <w:tblW w:w="5543" w:type="dxa"/>
        <w:jc w:val="center"/>
        <w:tblLook w:val="04A0" w:firstRow="1" w:lastRow="0" w:firstColumn="1" w:lastColumn="0" w:noHBand="0" w:noVBand="1"/>
      </w:tblPr>
      <w:tblGrid>
        <w:gridCol w:w="1080"/>
        <w:gridCol w:w="1463"/>
        <w:gridCol w:w="1544"/>
        <w:gridCol w:w="1456"/>
      </w:tblGrid>
      <w:tr w:rsidR="00C96FF1" w:rsidRPr="00BA3F04" w14:paraId="2833715D" w14:textId="77777777" w:rsidTr="00C96FF1">
        <w:trPr>
          <w:trHeight w:val="915"/>
          <w:jc w:val="center"/>
        </w:trPr>
        <w:tc>
          <w:tcPr>
            <w:tcW w:w="1080" w:type="dxa"/>
            <w:tcBorders>
              <w:top w:val="single" w:sz="8" w:space="0" w:color="auto"/>
              <w:left w:val="single" w:sz="8" w:space="0" w:color="auto"/>
              <w:bottom w:val="single" w:sz="8" w:space="0" w:color="auto"/>
              <w:right w:val="single" w:sz="8" w:space="0" w:color="auto"/>
            </w:tcBorders>
            <w:shd w:val="clear" w:color="000000" w:fill="00B0F0"/>
            <w:vAlign w:val="center"/>
            <w:hideMark/>
          </w:tcPr>
          <w:p w14:paraId="41B61106" w14:textId="77777777" w:rsidR="00C96FF1" w:rsidRPr="00BA3F04" w:rsidRDefault="00C96FF1" w:rsidP="004815D2">
            <w:pPr>
              <w:spacing w:after="0" w:line="240" w:lineRule="auto"/>
              <w:jc w:val="center"/>
              <w:rPr>
                <w:rFonts w:ascii="Times New Roman" w:eastAsia="Times New Roman" w:hAnsi="Times New Roman" w:cs="Times New Roman"/>
                <w:b/>
                <w:bCs/>
                <w:color w:val="000000"/>
              </w:rPr>
            </w:pPr>
            <w:r w:rsidRPr="00BA3F04">
              <w:rPr>
                <w:rFonts w:ascii="Times New Roman" w:eastAsia="Times New Roman" w:hAnsi="Times New Roman" w:cs="Times New Roman"/>
                <w:b/>
                <w:bCs/>
                <w:color w:val="000000"/>
              </w:rPr>
              <w:t>Periode</w:t>
            </w:r>
          </w:p>
        </w:tc>
        <w:tc>
          <w:tcPr>
            <w:tcW w:w="1463" w:type="dxa"/>
            <w:tcBorders>
              <w:top w:val="single" w:sz="8" w:space="0" w:color="auto"/>
              <w:left w:val="nil"/>
              <w:bottom w:val="single" w:sz="8" w:space="0" w:color="auto"/>
              <w:right w:val="single" w:sz="8" w:space="0" w:color="auto"/>
            </w:tcBorders>
            <w:shd w:val="clear" w:color="000000" w:fill="00B0F0"/>
            <w:vAlign w:val="center"/>
            <w:hideMark/>
          </w:tcPr>
          <w:p w14:paraId="00B7DBB7" w14:textId="77777777" w:rsidR="00C96FF1" w:rsidRPr="00BA3F04" w:rsidRDefault="00C96FF1" w:rsidP="004815D2">
            <w:pPr>
              <w:spacing w:after="0" w:line="240" w:lineRule="auto"/>
              <w:jc w:val="center"/>
              <w:rPr>
                <w:rFonts w:ascii="Times New Roman" w:eastAsia="Times New Roman" w:hAnsi="Times New Roman" w:cs="Times New Roman"/>
                <w:b/>
                <w:bCs/>
                <w:color w:val="000000"/>
              </w:rPr>
            </w:pPr>
            <w:r w:rsidRPr="00BA3F04">
              <w:rPr>
                <w:rFonts w:ascii="Times New Roman" w:eastAsia="Times New Roman" w:hAnsi="Times New Roman" w:cs="Times New Roman"/>
                <w:b/>
                <w:bCs/>
                <w:color w:val="000000"/>
              </w:rPr>
              <w:t>Data Aktual (y)</w:t>
            </w:r>
          </w:p>
        </w:tc>
        <w:tc>
          <w:tcPr>
            <w:tcW w:w="1544" w:type="dxa"/>
            <w:tcBorders>
              <w:top w:val="single" w:sz="8" w:space="0" w:color="auto"/>
              <w:left w:val="nil"/>
              <w:bottom w:val="single" w:sz="8" w:space="0" w:color="auto"/>
              <w:right w:val="single" w:sz="8" w:space="0" w:color="auto"/>
            </w:tcBorders>
            <w:shd w:val="clear" w:color="000000" w:fill="00B0F0"/>
            <w:vAlign w:val="center"/>
            <w:hideMark/>
          </w:tcPr>
          <w:p w14:paraId="2874A85D" w14:textId="77777777" w:rsidR="00C96FF1" w:rsidRPr="00BA3F04" w:rsidRDefault="00C96FF1" w:rsidP="004815D2">
            <w:pPr>
              <w:spacing w:after="0" w:line="240" w:lineRule="auto"/>
              <w:jc w:val="center"/>
              <w:rPr>
                <w:rFonts w:ascii="Times New Roman" w:eastAsia="Times New Roman" w:hAnsi="Times New Roman" w:cs="Times New Roman"/>
                <w:b/>
                <w:bCs/>
                <w:color w:val="000000"/>
              </w:rPr>
            </w:pPr>
            <w:r w:rsidRPr="00BA3F04">
              <w:rPr>
                <w:rFonts w:ascii="Times New Roman" w:eastAsia="Times New Roman" w:hAnsi="Times New Roman" w:cs="Times New Roman"/>
                <w:b/>
                <w:bCs/>
                <w:color w:val="000000"/>
              </w:rPr>
              <w:t>Data Prediksi (y')</w:t>
            </w:r>
          </w:p>
        </w:tc>
        <w:tc>
          <w:tcPr>
            <w:tcW w:w="1456" w:type="dxa"/>
            <w:tcBorders>
              <w:top w:val="single" w:sz="8" w:space="0" w:color="auto"/>
              <w:left w:val="nil"/>
              <w:bottom w:val="single" w:sz="8" w:space="0" w:color="auto"/>
              <w:right w:val="single" w:sz="8" w:space="0" w:color="auto"/>
            </w:tcBorders>
            <w:shd w:val="clear" w:color="000000" w:fill="00B0F0"/>
            <w:vAlign w:val="center"/>
            <w:hideMark/>
          </w:tcPr>
          <w:p w14:paraId="1E6BCA0F" w14:textId="77777777" w:rsidR="00C96FF1" w:rsidRPr="00BA3F04" w:rsidRDefault="00C96FF1" w:rsidP="004815D2">
            <w:pPr>
              <w:spacing w:after="0" w:line="240" w:lineRule="auto"/>
              <w:jc w:val="center"/>
              <w:rPr>
                <w:rFonts w:ascii="Times New Roman" w:eastAsia="Times New Roman" w:hAnsi="Times New Roman" w:cs="Times New Roman"/>
                <w:b/>
                <w:bCs/>
                <w:color w:val="000000"/>
              </w:rPr>
            </w:pPr>
            <w:r w:rsidRPr="00461BD0">
              <w:rPr>
                <w:rFonts w:ascii="Times New Roman" w:eastAsia="Times New Roman" w:hAnsi="Times New Roman" w:cs="Times New Roman"/>
                <w:b/>
                <w:bCs/>
                <w:i/>
                <w:iCs/>
                <w:color w:val="000000"/>
              </w:rPr>
              <w:t>Error MAPE</w:t>
            </w:r>
            <w:r w:rsidRPr="00BA3F04">
              <w:rPr>
                <w:rFonts w:ascii="Times New Roman" w:eastAsia="Times New Roman" w:hAnsi="Times New Roman" w:cs="Times New Roman"/>
                <w:b/>
                <w:bCs/>
                <w:color w:val="000000"/>
              </w:rPr>
              <w:t xml:space="preserve"> (%)</w:t>
            </w:r>
          </w:p>
        </w:tc>
      </w:tr>
      <w:tr w:rsidR="00C96FF1" w:rsidRPr="00BA3F04" w14:paraId="3811046E" w14:textId="77777777" w:rsidTr="00C96FF1">
        <w:trPr>
          <w:trHeight w:val="315"/>
          <w:jc w:val="center"/>
        </w:trPr>
        <w:tc>
          <w:tcPr>
            <w:tcW w:w="1080" w:type="dxa"/>
            <w:tcBorders>
              <w:top w:val="nil"/>
              <w:left w:val="single" w:sz="8" w:space="0" w:color="auto"/>
              <w:bottom w:val="single" w:sz="8" w:space="0" w:color="auto"/>
              <w:right w:val="single" w:sz="8" w:space="0" w:color="auto"/>
            </w:tcBorders>
            <w:shd w:val="clear" w:color="auto" w:fill="auto"/>
            <w:vAlign w:val="center"/>
            <w:hideMark/>
          </w:tcPr>
          <w:p w14:paraId="5890B8B0" w14:textId="77777777" w:rsidR="00C96FF1" w:rsidRPr="00BA3F04" w:rsidRDefault="00C96FF1" w:rsidP="004815D2">
            <w:pPr>
              <w:spacing w:after="0" w:line="240" w:lineRule="auto"/>
              <w:jc w:val="center"/>
              <w:rPr>
                <w:rFonts w:ascii="Times New Roman" w:eastAsia="Times New Roman" w:hAnsi="Times New Roman" w:cs="Times New Roman"/>
                <w:color w:val="000000"/>
              </w:rPr>
            </w:pPr>
            <w:r w:rsidRPr="00BA3F04">
              <w:rPr>
                <w:rFonts w:ascii="Times New Roman" w:eastAsia="Times New Roman" w:hAnsi="Times New Roman" w:cs="Times New Roman"/>
                <w:color w:val="000000"/>
              </w:rPr>
              <w:t>2005</w:t>
            </w:r>
          </w:p>
        </w:tc>
        <w:tc>
          <w:tcPr>
            <w:tcW w:w="1463" w:type="dxa"/>
            <w:tcBorders>
              <w:top w:val="nil"/>
              <w:left w:val="nil"/>
              <w:bottom w:val="single" w:sz="8" w:space="0" w:color="auto"/>
              <w:right w:val="single" w:sz="8" w:space="0" w:color="auto"/>
            </w:tcBorders>
            <w:shd w:val="clear" w:color="auto" w:fill="auto"/>
            <w:vAlign w:val="center"/>
            <w:hideMark/>
          </w:tcPr>
          <w:p w14:paraId="430A2D76" w14:textId="3A9EDD62" w:rsidR="00C96FF1" w:rsidRPr="00BA3F04" w:rsidRDefault="00C96FF1" w:rsidP="004815D2">
            <w:pPr>
              <w:spacing w:after="0" w:line="240" w:lineRule="auto"/>
              <w:jc w:val="center"/>
              <w:rPr>
                <w:rFonts w:ascii="Times New Roman" w:eastAsia="Times New Roman" w:hAnsi="Times New Roman" w:cs="Times New Roman"/>
                <w:color w:val="000000"/>
              </w:rPr>
            </w:pPr>
            <w:r w:rsidRPr="00BA3F04">
              <w:rPr>
                <w:rFonts w:ascii="Times New Roman" w:eastAsia="Times New Roman" w:hAnsi="Times New Roman" w:cs="Times New Roman"/>
                <w:color w:val="000000"/>
              </w:rPr>
              <w:t>71,5</w:t>
            </w:r>
          </w:p>
        </w:tc>
        <w:tc>
          <w:tcPr>
            <w:tcW w:w="1544" w:type="dxa"/>
            <w:tcBorders>
              <w:top w:val="nil"/>
              <w:left w:val="nil"/>
              <w:bottom w:val="single" w:sz="8" w:space="0" w:color="auto"/>
              <w:right w:val="single" w:sz="8" w:space="0" w:color="auto"/>
            </w:tcBorders>
            <w:shd w:val="clear" w:color="auto" w:fill="auto"/>
            <w:vAlign w:val="center"/>
            <w:hideMark/>
          </w:tcPr>
          <w:p w14:paraId="787EF137" w14:textId="77777777" w:rsidR="00C96FF1" w:rsidRPr="00BA3F04" w:rsidRDefault="00C96FF1" w:rsidP="004815D2">
            <w:pPr>
              <w:spacing w:after="0" w:line="240" w:lineRule="auto"/>
              <w:jc w:val="center"/>
              <w:rPr>
                <w:rFonts w:ascii="Times New Roman" w:eastAsia="Times New Roman" w:hAnsi="Times New Roman" w:cs="Times New Roman"/>
                <w:color w:val="000000"/>
              </w:rPr>
            </w:pPr>
            <w:r w:rsidRPr="00BA3F04">
              <w:rPr>
                <w:rFonts w:ascii="Times New Roman" w:eastAsia="Times New Roman" w:hAnsi="Times New Roman" w:cs="Times New Roman"/>
                <w:color w:val="000000"/>
              </w:rPr>
              <w:t>38,263.00</w:t>
            </w:r>
          </w:p>
        </w:tc>
        <w:tc>
          <w:tcPr>
            <w:tcW w:w="1456" w:type="dxa"/>
            <w:tcBorders>
              <w:top w:val="nil"/>
              <w:left w:val="nil"/>
              <w:bottom w:val="single" w:sz="8" w:space="0" w:color="auto"/>
              <w:right w:val="single" w:sz="8" w:space="0" w:color="auto"/>
            </w:tcBorders>
            <w:shd w:val="clear" w:color="auto" w:fill="auto"/>
            <w:vAlign w:val="center"/>
            <w:hideMark/>
          </w:tcPr>
          <w:p w14:paraId="38F8B3A8" w14:textId="77777777" w:rsidR="00C96FF1" w:rsidRPr="00BA3F04" w:rsidRDefault="00C96FF1" w:rsidP="004815D2">
            <w:pPr>
              <w:spacing w:after="0" w:line="240" w:lineRule="auto"/>
              <w:jc w:val="center"/>
              <w:rPr>
                <w:rFonts w:ascii="Times New Roman" w:eastAsia="Times New Roman" w:hAnsi="Times New Roman" w:cs="Times New Roman"/>
                <w:color w:val="000000"/>
              </w:rPr>
            </w:pPr>
            <w:r w:rsidRPr="00BA3F04">
              <w:rPr>
                <w:rFonts w:ascii="Times New Roman" w:eastAsia="Times New Roman" w:hAnsi="Times New Roman" w:cs="Times New Roman"/>
                <w:color w:val="000000"/>
              </w:rPr>
              <w:t>46.54</w:t>
            </w:r>
          </w:p>
        </w:tc>
      </w:tr>
      <w:tr w:rsidR="00C96FF1" w:rsidRPr="00BA3F04" w14:paraId="23D90C23" w14:textId="77777777" w:rsidTr="00C96FF1">
        <w:trPr>
          <w:trHeight w:val="315"/>
          <w:jc w:val="center"/>
        </w:trPr>
        <w:tc>
          <w:tcPr>
            <w:tcW w:w="1080" w:type="dxa"/>
            <w:tcBorders>
              <w:top w:val="nil"/>
              <w:left w:val="single" w:sz="8" w:space="0" w:color="auto"/>
              <w:bottom w:val="single" w:sz="8" w:space="0" w:color="auto"/>
              <w:right w:val="single" w:sz="8" w:space="0" w:color="auto"/>
            </w:tcBorders>
            <w:shd w:val="clear" w:color="auto" w:fill="auto"/>
            <w:vAlign w:val="center"/>
            <w:hideMark/>
          </w:tcPr>
          <w:p w14:paraId="7FE3C5FA" w14:textId="77777777" w:rsidR="00C96FF1" w:rsidRPr="00BA3F04" w:rsidRDefault="00C96FF1" w:rsidP="004815D2">
            <w:pPr>
              <w:spacing w:after="0" w:line="240" w:lineRule="auto"/>
              <w:jc w:val="center"/>
              <w:rPr>
                <w:rFonts w:ascii="Times New Roman" w:eastAsia="Times New Roman" w:hAnsi="Times New Roman" w:cs="Times New Roman"/>
                <w:color w:val="000000"/>
              </w:rPr>
            </w:pPr>
            <w:r w:rsidRPr="00BA3F04">
              <w:rPr>
                <w:rFonts w:ascii="Times New Roman" w:eastAsia="Times New Roman" w:hAnsi="Times New Roman" w:cs="Times New Roman"/>
                <w:color w:val="000000"/>
              </w:rPr>
              <w:t>2006</w:t>
            </w:r>
          </w:p>
        </w:tc>
        <w:tc>
          <w:tcPr>
            <w:tcW w:w="1463" w:type="dxa"/>
            <w:tcBorders>
              <w:top w:val="nil"/>
              <w:left w:val="nil"/>
              <w:bottom w:val="single" w:sz="8" w:space="0" w:color="auto"/>
              <w:right w:val="single" w:sz="8" w:space="0" w:color="auto"/>
            </w:tcBorders>
            <w:shd w:val="clear" w:color="auto" w:fill="auto"/>
            <w:vAlign w:val="center"/>
            <w:hideMark/>
          </w:tcPr>
          <w:p w14:paraId="602EF5BD" w14:textId="77777777" w:rsidR="00C96FF1" w:rsidRPr="00BA3F04" w:rsidRDefault="00C96FF1" w:rsidP="004815D2">
            <w:pPr>
              <w:spacing w:after="0" w:line="240" w:lineRule="auto"/>
              <w:jc w:val="center"/>
              <w:rPr>
                <w:rFonts w:ascii="Times New Roman" w:eastAsia="Times New Roman" w:hAnsi="Times New Roman" w:cs="Times New Roman"/>
                <w:color w:val="000000"/>
              </w:rPr>
            </w:pPr>
            <w:r w:rsidRPr="00BA3F04">
              <w:rPr>
                <w:rFonts w:ascii="Times New Roman" w:eastAsia="Times New Roman" w:hAnsi="Times New Roman" w:cs="Times New Roman"/>
                <w:color w:val="000000"/>
              </w:rPr>
              <w:t>127,041.00</w:t>
            </w:r>
          </w:p>
        </w:tc>
        <w:tc>
          <w:tcPr>
            <w:tcW w:w="1544" w:type="dxa"/>
            <w:tcBorders>
              <w:top w:val="nil"/>
              <w:left w:val="nil"/>
              <w:bottom w:val="single" w:sz="8" w:space="0" w:color="auto"/>
              <w:right w:val="single" w:sz="8" w:space="0" w:color="auto"/>
            </w:tcBorders>
            <w:shd w:val="clear" w:color="auto" w:fill="auto"/>
            <w:vAlign w:val="center"/>
            <w:hideMark/>
          </w:tcPr>
          <w:p w14:paraId="04963F7C" w14:textId="77777777" w:rsidR="00C96FF1" w:rsidRPr="00BA3F04" w:rsidRDefault="00C96FF1" w:rsidP="004815D2">
            <w:pPr>
              <w:spacing w:after="0" w:line="240" w:lineRule="auto"/>
              <w:jc w:val="center"/>
              <w:rPr>
                <w:rFonts w:ascii="Times New Roman" w:eastAsia="Times New Roman" w:hAnsi="Times New Roman" w:cs="Times New Roman"/>
                <w:color w:val="000000"/>
              </w:rPr>
            </w:pPr>
            <w:r w:rsidRPr="00BA3F04">
              <w:rPr>
                <w:rFonts w:ascii="Times New Roman" w:eastAsia="Times New Roman" w:hAnsi="Times New Roman" w:cs="Times New Roman"/>
                <w:color w:val="000000"/>
              </w:rPr>
              <w:t>60,804.00</w:t>
            </w:r>
          </w:p>
        </w:tc>
        <w:tc>
          <w:tcPr>
            <w:tcW w:w="1456" w:type="dxa"/>
            <w:tcBorders>
              <w:top w:val="nil"/>
              <w:left w:val="nil"/>
              <w:bottom w:val="single" w:sz="8" w:space="0" w:color="auto"/>
              <w:right w:val="single" w:sz="8" w:space="0" w:color="auto"/>
            </w:tcBorders>
            <w:shd w:val="clear" w:color="auto" w:fill="auto"/>
            <w:vAlign w:val="center"/>
            <w:hideMark/>
          </w:tcPr>
          <w:p w14:paraId="130E3A23" w14:textId="77777777" w:rsidR="00C96FF1" w:rsidRPr="00BA3F04" w:rsidRDefault="00C96FF1" w:rsidP="004815D2">
            <w:pPr>
              <w:spacing w:after="0" w:line="240" w:lineRule="auto"/>
              <w:jc w:val="center"/>
              <w:rPr>
                <w:rFonts w:ascii="Times New Roman" w:eastAsia="Times New Roman" w:hAnsi="Times New Roman" w:cs="Times New Roman"/>
                <w:color w:val="000000"/>
              </w:rPr>
            </w:pPr>
            <w:r w:rsidRPr="00BA3F04">
              <w:rPr>
                <w:rFonts w:ascii="Times New Roman" w:eastAsia="Times New Roman" w:hAnsi="Times New Roman" w:cs="Times New Roman"/>
                <w:color w:val="000000"/>
              </w:rPr>
              <w:t>52.14</w:t>
            </w:r>
          </w:p>
        </w:tc>
      </w:tr>
      <w:tr w:rsidR="00C96FF1" w:rsidRPr="00BA3F04" w14:paraId="31044631" w14:textId="77777777" w:rsidTr="00C96FF1">
        <w:trPr>
          <w:trHeight w:val="315"/>
          <w:jc w:val="center"/>
        </w:trPr>
        <w:tc>
          <w:tcPr>
            <w:tcW w:w="1080" w:type="dxa"/>
            <w:tcBorders>
              <w:top w:val="nil"/>
              <w:left w:val="single" w:sz="8" w:space="0" w:color="auto"/>
              <w:bottom w:val="single" w:sz="8" w:space="0" w:color="auto"/>
              <w:right w:val="single" w:sz="8" w:space="0" w:color="auto"/>
            </w:tcBorders>
            <w:shd w:val="clear" w:color="auto" w:fill="auto"/>
            <w:vAlign w:val="center"/>
            <w:hideMark/>
          </w:tcPr>
          <w:p w14:paraId="58B34FC3" w14:textId="77777777" w:rsidR="00C96FF1" w:rsidRPr="00BA3F04" w:rsidRDefault="00C96FF1" w:rsidP="004815D2">
            <w:pPr>
              <w:spacing w:after="0" w:line="240" w:lineRule="auto"/>
              <w:jc w:val="center"/>
              <w:rPr>
                <w:rFonts w:ascii="Times New Roman" w:eastAsia="Times New Roman" w:hAnsi="Times New Roman" w:cs="Times New Roman"/>
                <w:color w:val="000000"/>
              </w:rPr>
            </w:pPr>
            <w:r w:rsidRPr="00BA3F04">
              <w:rPr>
                <w:rFonts w:ascii="Times New Roman" w:eastAsia="Times New Roman" w:hAnsi="Times New Roman" w:cs="Times New Roman"/>
                <w:color w:val="000000"/>
              </w:rPr>
              <w:t>2007</w:t>
            </w:r>
          </w:p>
        </w:tc>
        <w:tc>
          <w:tcPr>
            <w:tcW w:w="1463" w:type="dxa"/>
            <w:tcBorders>
              <w:top w:val="nil"/>
              <w:left w:val="nil"/>
              <w:bottom w:val="single" w:sz="8" w:space="0" w:color="auto"/>
              <w:right w:val="single" w:sz="8" w:space="0" w:color="auto"/>
            </w:tcBorders>
            <w:shd w:val="clear" w:color="auto" w:fill="auto"/>
            <w:vAlign w:val="center"/>
            <w:hideMark/>
          </w:tcPr>
          <w:p w14:paraId="7207DCC1" w14:textId="77777777" w:rsidR="00C96FF1" w:rsidRPr="00BA3F04" w:rsidRDefault="00C96FF1" w:rsidP="004815D2">
            <w:pPr>
              <w:spacing w:after="0" w:line="240" w:lineRule="auto"/>
              <w:jc w:val="center"/>
              <w:rPr>
                <w:rFonts w:ascii="Times New Roman" w:eastAsia="Times New Roman" w:hAnsi="Times New Roman" w:cs="Times New Roman"/>
                <w:color w:val="000000"/>
              </w:rPr>
            </w:pPr>
            <w:r w:rsidRPr="00BA3F04">
              <w:rPr>
                <w:rFonts w:ascii="Times New Roman" w:eastAsia="Times New Roman" w:hAnsi="Times New Roman" w:cs="Times New Roman"/>
                <w:color w:val="000000"/>
              </w:rPr>
              <w:t>106,249.00</w:t>
            </w:r>
          </w:p>
        </w:tc>
        <w:tc>
          <w:tcPr>
            <w:tcW w:w="1544" w:type="dxa"/>
            <w:tcBorders>
              <w:top w:val="nil"/>
              <w:left w:val="nil"/>
              <w:bottom w:val="single" w:sz="8" w:space="0" w:color="auto"/>
              <w:right w:val="single" w:sz="8" w:space="0" w:color="auto"/>
            </w:tcBorders>
            <w:shd w:val="clear" w:color="auto" w:fill="auto"/>
            <w:vAlign w:val="center"/>
            <w:hideMark/>
          </w:tcPr>
          <w:p w14:paraId="32ACCE0D" w14:textId="77777777" w:rsidR="00C96FF1" w:rsidRPr="00BA3F04" w:rsidRDefault="00C96FF1" w:rsidP="004815D2">
            <w:pPr>
              <w:spacing w:after="0" w:line="240" w:lineRule="auto"/>
              <w:jc w:val="center"/>
              <w:rPr>
                <w:rFonts w:ascii="Times New Roman" w:eastAsia="Times New Roman" w:hAnsi="Times New Roman" w:cs="Times New Roman"/>
                <w:color w:val="000000"/>
              </w:rPr>
            </w:pPr>
            <w:r w:rsidRPr="00BA3F04">
              <w:rPr>
                <w:rFonts w:ascii="Times New Roman" w:eastAsia="Times New Roman" w:hAnsi="Times New Roman" w:cs="Times New Roman"/>
                <w:color w:val="000000"/>
              </w:rPr>
              <w:t>83,346.00</w:t>
            </w:r>
          </w:p>
        </w:tc>
        <w:tc>
          <w:tcPr>
            <w:tcW w:w="1456" w:type="dxa"/>
            <w:tcBorders>
              <w:top w:val="nil"/>
              <w:left w:val="nil"/>
              <w:bottom w:val="single" w:sz="8" w:space="0" w:color="auto"/>
              <w:right w:val="single" w:sz="8" w:space="0" w:color="auto"/>
            </w:tcBorders>
            <w:shd w:val="clear" w:color="auto" w:fill="auto"/>
            <w:vAlign w:val="center"/>
            <w:hideMark/>
          </w:tcPr>
          <w:p w14:paraId="2A699EF7" w14:textId="77777777" w:rsidR="00C96FF1" w:rsidRPr="00BA3F04" w:rsidRDefault="00C96FF1" w:rsidP="004815D2">
            <w:pPr>
              <w:spacing w:after="0" w:line="240" w:lineRule="auto"/>
              <w:jc w:val="center"/>
              <w:rPr>
                <w:rFonts w:ascii="Times New Roman" w:eastAsia="Times New Roman" w:hAnsi="Times New Roman" w:cs="Times New Roman"/>
                <w:color w:val="000000"/>
              </w:rPr>
            </w:pPr>
            <w:r w:rsidRPr="00BA3F04">
              <w:rPr>
                <w:rFonts w:ascii="Times New Roman" w:eastAsia="Times New Roman" w:hAnsi="Times New Roman" w:cs="Times New Roman"/>
                <w:color w:val="000000"/>
              </w:rPr>
              <w:t>21.56</w:t>
            </w:r>
          </w:p>
        </w:tc>
      </w:tr>
      <w:tr w:rsidR="00C96FF1" w:rsidRPr="00BA3F04" w14:paraId="4524E0E5" w14:textId="77777777" w:rsidTr="00C96FF1">
        <w:trPr>
          <w:trHeight w:val="315"/>
          <w:jc w:val="center"/>
        </w:trPr>
        <w:tc>
          <w:tcPr>
            <w:tcW w:w="1080" w:type="dxa"/>
            <w:tcBorders>
              <w:top w:val="nil"/>
              <w:left w:val="single" w:sz="8" w:space="0" w:color="auto"/>
              <w:bottom w:val="single" w:sz="8" w:space="0" w:color="auto"/>
              <w:right w:val="single" w:sz="8" w:space="0" w:color="auto"/>
            </w:tcBorders>
            <w:shd w:val="clear" w:color="auto" w:fill="auto"/>
            <w:vAlign w:val="center"/>
            <w:hideMark/>
          </w:tcPr>
          <w:p w14:paraId="0C05A530" w14:textId="77777777" w:rsidR="00C96FF1" w:rsidRPr="00BA3F04" w:rsidRDefault="00C96FF1" w:rsidP="004815D2">
            <w:pPr>
              <w:spacing w:after="0" w:line="240" w:lineRule="auto"/>
              <w:jc w:val="center"/>
              <w:rPr>
                <w:rFonts w:ascii="Times New Roman" w:eastAsia="Times New Roman" w:hAnsi="Times New Roman" w:cs="Times New Roman"/>
                <w:color w:val="000000"/>
              </w:rPr>
            </w:pPr>
            <w:r w:rsidRPr="00BA3F04">
              <w:rPr>
                <w:rFonts w:ascii="Times New Roman" w:eastAsia="Times New Roman" w:hAnsi="Times New Roman" w:cs="Times New Roman"/>
                <w:color w:val="000000"/>
              </w:rPr>
              <w:t>2008</w:t>
            </w:r>
          </w:p>
        </w:tc>
        <w:tc>
          <w:tcPr>
            <w:tcW w:w="1463" w:type="dxa"/>
            <w:tcBorders>
              <w:top w:val="nil"/>
              <w:left w:val="nil"/>
              <w:bottom w:val="single" w:sz="8" w:space="0" w:color="auto"/>
              <w:right w:val="single" w:sz="8" w:space="0" w:color="auto"/>
            </w:tcBorders>
            <w:shd w:val="clear" w:color="auto" w:fill="auto"/>
            <w:vAlign w:val="center"/>
            <w:hideMark/>
          </w:tcPr>
          <w:p w14:paraId="4F9EDEAE" w14:textId="77777777" w:rsidR="00C96FF1" w:rsidRPr="00BA3F04" w:rsidRDefault="00C96FF1" w:rsidP="004815D2">
            <w:pPr>
              <w:spacing w:after="0" w:line="240" w:lineRule="auto"/>
              <w:jc w:val="center"/>
              <w:rPr>
                <w:rFonts w:ascii="Times New Roman" w:eastAsia="Times New Roman" w:hAnsi="Times New Roman" w:cs="Times New Roman"/>
                <w:color w:val="000000"/>
              </w:rPr>
            </w:pPr>
            <w:r w:rsidRPr="00BA3F04">
              <w:rPr>
                <w:rFonts w:ascii="Times New Roman" w:eastAsia="Times New Roman" w:hAnsi="Times New Roman" w:cs="Times New Roman"/>
                <w:color w:val="000000"/>
              </w:rPr>
              <w:t>186,221.00</w:t>
            </w:r>
          </w:p>
        </w:tc>
        <w:tc>
          <w:tcPr>
            <w:tcW w:w="1544" w:type="dxa"/>
            <w:tcBorders>
              <w:top w:val="nil"/>
              <w:left w:val="nil"/>
              <w:bottom w:val="single" w:sz="8" w:space="0" w:color="auto"/>
              <w:right w:val="single" w:sz="8" w:space="0" w:color="auto"/>
            </w:tcBorders>
            <w:shd w:val="clear" w:color="auto" w:fill="auto"/>
            <w:vAlign w:val="center"/>
            <w:hideMark/>
          </w:tcPr>
          <w:p w14:paraId="1CD1948D" w14:textId="77777777" w:rsidR="00C96FF1" w:rsidRPr="00BA3F04" w:rsidRDefault="00C96FF1" w:rsidP="004815D2">
            <w:pPr>
              <w:spacing w:after="0" w:line="240" w:lineRule="auto"/>
              <w:jc w:val="center"/>
              <w:rPr>
                <w:rFonts w:ascii="Times New Roman" w:eastAsia="Times New Roman" w:hAnsi="Times New Roman" w:cs="Times New Roman"/>
                <w:color w:val="000000"/>
              </w:rPr>
            </w:pPr>
            <w:r w:rsidRPr="00BA3F04">
              <w:rPr>
                <w:rFonts w:ascii="Times New Roman" w:eastAsia="Times New Roman" w:hAnsi="Times New Roman" w:cs="Times New Roman"/>
                <w:color w:val="000000"/>
              </w:rPr>
              <w:t>105,887.00</w:t>
            </w:r>
          </w:p>
        </w:tc>
        <w:tc>
          <w:tcPr>
            <w:tcW w:w="1456" w:type="dxa"/>
            <w:tcBorders>
              <w:top w:val="nil"/>
              <w:left w:val="nil"/>
              <w:bottom w:val="single" w:sz="8" w:space="0" w:color="auto"/>
              <w:right w:val="single" w:sz="8" w:space="0" w:color="auto"/>
            </w:tcBorders>
            <w:shd w:val="clear" w:color="auto" w:fill="auto"/>
            <w:vAlign w:val="center"/>
            <w:hideMark/>
          </w:tcPr>
          <w:p w14:paraId="2F3CA8CF" w14:textId="77777777" w:rsidR="00C96FF1" w:rsidRPr="00BA3F04" w:rsidRDefault="00C96FF1" w:rsidP="004815D2">
            <w:pPr>
              <w:spacing w:after="0" w:line="240" w:lineRule="auto"/>
              <w:jc w:val="center"/>
              <w:rPr>
                <w:rFonts w:ascii="Times New Roman" w:eastAsia="Times New Roman" w:hAnsi="Times New Roman" w:cs="Times New Roman"/>
                <w:color w:val="000000"/>
              </w:rPr>
            </w:pPr>
            <w:r w:rsidRPr="00BA3F04">
              <w:rPr>
                <w:rFonts w:ascii="Times New Roman" w:eastAsia="Times New Roman" w:hAnsi="Times New Roman" w:cs="Times New Roman"/>
                <w:color w:val="000000"/>
              </w:rPr>
              <w:t>43.14</w:t>
            </w:r>
          </w:p>
        </w:tc>
      </w:tr>
      <w:tr w:rsidR="00C96FF1" w:rsidRPr="00BA3F04" w14:paraId="5C3BC2EF" w14:textId="77777777" w:rsidTr="00C96FF1">
        <w:trPr>
          <w:trHeight w:val="315"/>
          <w:jc w:val="center"/>
        </w:trPr>
        <w:tc>
          <w:tcPr>
            <w:tcW w:w="1080" w:type="dxa"/>
            <w:tcBorders>
              <w:top w:val="nil"/>
              <w:left w:val="single" w:sz="8" w:space="0" w:color="auto"/>
              <w:bottom w:val="single" w:sz="8" w:space="0" w:color="auto"/>
              <w:right w:val="single" w:sz="8" w:space="0" w:color="auto"/>
            </w:tcBorders>
            <w:shd w:val="clear" w:color="auto" w:fill="auto"/>
            <w:vAlign w:val="center"/>
            <w:hideMark/>
          </w:tcPr>
          <w:p w14:paraId="32D486E9" w14:textId="77777777" w:rsidR="00C96FF1" w:rsidRPr="00BA3F04" w:rsidRDefault="00C96FF1" w:rsidP="004815D2">
            <w:pPr>
              <w:spacing w:after="0" w:line="240" w:lineRule="auto"/>
              <w:jc w:val="center"/>
              <w:rPr>
                <w:rFonts w:ascii="Times New Roman" w:eastAsia="Times New Roman" w:hAnsi="Times New Roman" w:cs="Times New Roman"/>
                <w:color w:val="000000"/>
              </w:rPr>
            </w:pPr>
            <w:r w:rsidRPr="00BA3F04">
              <w:rPr>
                <w:rFonts w:ascii="Times New Roman" w:eastAsia="Times New Roman" w:hAnsi="Times New Roman" w:cs="Times New Roman"/>
                <w:color w:val="000000"/>
              </w:rPr>
              <w:t>2009</w:t>
            </w:r>
          </w:p>
        </w:tc>
        <w:tc>
          <w:tcPr>
            <w:tcW w:w="1463" w:type="dxa"/>
            <w:tcBorders>
              <w:top w:val="nil"/>
              <w:left w:val="nil"/>
              <w:bottom w:val="single" w:sz="8" w:space="0" w:color="auto"/>
              <w:right w:val="single" w:sz="8" w:space="0" w:color="auto"/>
            </w:tcBorders>
            <w:shd w:val="clear" w:color="auto" w:fill="auto"/>
            <w:vAlign w:val="center"/>
            <w:hideMark/>
          </w:tcPr>
          <w:p w14:paraId="1E486AB2" w14:textId="77777777" w:rsidR="00C96FF1" w:rsidRPr="00BA3F04" w:rsidRDefault="00C96FF1" w:rsidP="004815D2">
            <w:pPr>
              <w:spacing w:after="0" w:line="240" w:lineRule="auto"/>
              <w:jc w:val="center"/>
              <w:rPr>
                <w:rFonts w:ascii="Times New Roman" w:eastAsia="Times New Roman" w:hAnsi="Times New Roman" w:cs="Times New Roman"/>
                <w:color w:val="000000"/>
              </w:rPr>
            </w:pPr>
            <w:r w:rsidRPr="00BA3F04">
              <w:rPr>
                <w:rFonts w:ascii="Times New Roman" w:eastAsia="Times New Roman" w:hAnsi="Times New Roman" w:cs="Times New Roman"/>
                <w:color w:val="000000"/>
              </w:rPr>
              <w:t>119,951.00</w:t>
            </w:r>
          </w:p>
        </w:tc>
        <w:tc>
          <w:tcPr>
            <w:tcW w:w="1544" w:type="dxa"/>
            <w:tcBorders>
              <w:top w:val="nil"/>
              <w:left w:val="nil"/>
              <w:bottom w:val="single" w:sz="8" w:space="0" w:color="auto"/>
              <w:right w:val="single" w:sz="8" w:space="0" w:color="auto"/>
            </w:tcBorders>
            <w:shd w:val="clear" w:color="auto" w:fill="auto"/>
            <w:vAlign w:val="center"/>
            <w:hideMark/>
          </w:tcPr>
          <w:p w14:paraId="5B31DE2B" w14:textId="77777777" w:rsidR="00C96FF1" w:rsidRPr="00BA3F04" w:rsidRDefault="00C96FF1" w:rsidP="004815D2">
            <w:pPr>
              <w:spacing w:after="0" w:line="240" w:lineRule="auto"/>
              <w:jc w:val="center"/>
              <w:rPr>
                <w:rFonts w:ascii="Times New Roman" w:eastAsia="Times New Roman" w:hAnsi="Times New Roman" w:cs="Times New Roman"/>
                <w:color w:val="000000"/>
              </w:rPr>
            </w:pPr>
            <w:r w:rsidRPr="00BA3F04">
              <w:rPr>
                <w:rFonts w:ascii="Times New Roman" w:eastAsia="Times New Roman" w:hAnsi="Times New Roman" w:cs="Times New Roman"/>
                <w:color w:val="000000"/>
              </w:rPr>
              <w:t>128,429.00</w:t>
            </w:r>
          </w:p>
        </w:tc>
        <w:tc>
          <w:tcPr>
            <w:tcW w:w="1456" w:type="dxa"/>
            <w:tcBorders>
              <w:top w:val="nil"/>
              <w:left w:val="nil"/>
              <w:bottom w:val="single" w:sz="8" w:space="0" w:color="auto"/>
              <w:right w:val="single" w:sz="8" w:space="0" w:color="auto"/>
            </w:tcBorders>
            <w:shd w:val="clear" w:color="auto" w:fill="auto"/>
            <w:vAlign w:val="center"/>
            <w:hideMark/>
          </w:tcPr>
          <w:p w14:paraId="2324F79B" w14:textId="77777777" w:rsidR="00C96FF1" w:rsidRPr="00BA3F04" w:rsidRDefault="00C96FF1" w:rsidP="004815D2">
            <w:pPr>
              <w:spacing w:after="0" w:line="240" w:lineRule="auto"/>
              <w:jc w:val="center"/>
              <w:rPr>
                <w:rFonts w:ascii="Times New Roman" w:eastAsia="Times New Roman" w:hAnsi="Times New Roman" w:cs="Times New Roman"/>
                <w:color w:val="000000"/>
              </w:rPr>
            </w:pPr>
            <w:r w:rsidRPr="00BA3F04">
              <w:rPr>
                <w:rFonts w:ascii="Times New Roman" w:eastAsia="Times New Roman" w:hAnsi="Times New Roman" w:cs="Times New Roman"/>
                <w:color w:val="000000"/>
              </w:rPr>
              <w:t>7.07</w:t>
            </w:r>
          </w:p>
        </w:tc>
      </w:tr>
      <w:tr w:rsidR="00C96FF1" w:rsidRPr="00BA3F04" w14:paraId="6221BD16" w14:textId="77777777" w:rsidTr="00C96FF1">
        <w:trPr>
          <w:trHeight w:val="315"/>
          <w:jc w:val="center"/>
        </w:trPr>
        <w:tc>
          <w:tcPr>
            <w:tcW w:w="1080" w:type="dxa"/>
            <w:tcBorders>
              <w:top w:val="nil"/>
              <w:left w:val="single" w:sz="8" w:space="0" w:color="auto"/>
              <w:bottom w:val="single" w:sz="8" w:space="0" w:color="auto"/>
              <w:right w:val="single" w:sz="8" w:space="0" w:color="auto"/>
            </w:tcBorders>
            <w:shd w:val="clear" w:color="auto" w:fill="auto"/>
            <w:vAlign w:val="center"/>
            <w:hideMark/>
          </w:tcPr>
          <w:p w14:paraId="7BB22B8E" w14:textId="77777777" w:rsidR="00C96FF1" w:rsidRPr="00BA3F04" w:rsidRDefault="00C96FF1" w:rsidP="004815D2">
            <w:pPr>
              <w:spacing w:after="0" w:line="240" w:lineRule="auto"/>
              <w:jc w:val="center"/>
              <w:rPr>
                <w:rFonts w:ascii="Times New Roman" w:eastAsia="Times New Roman" w:hAnsi="Times New Roman" w:cs="Times New Roman"/>
                <w:color w:val="000000"/>
              </w:rPr>
            </w:pPr>
            <w:r w:rsidRPr="00BA3F04">
              <w:rPr>
                <w:rFonts w:ascii="Times New Roman" w:eastAsia="Times New Roman" w:hAnsi="Times New Roman" w:cs="Times New Roman"/>
                <w:color w:val="000000"/>
              </w:rPr>
              <w:t>2010</w:t>
            </w:r>
          </w:p>
        </w:tc>
        <w:tc>
          <w:tcPr>
            <w:tcW w:w="1463" w:type="dxa"/>
            <w:tcBorders>
              <w:top w:val="nil"/>
              <w:left w:val="nil"/>
              <w:bottom w:val="single" w:sz="8" w:space="0" w:color="auto"/>
              <w:right w:val="single" w:sz="8" w:space="0" w:color="auto"/>
            </w:tcBorders>
            <w:shd w:val="clear" w:color="auto" w:fill="auto"/>
            <w:vAlign w:val="center"/>
            <w:hideMark/>
          </w:tcPr>
          <w:p w14:paraId="7D3DD387" w14:textId="77777777" w:rsidR="00C96FF1" w:rsidRPr="00BA3F04" w:rsidRDefault="00C96FF1" w:rsidP="004815D2">
            <w:pPr>
              <w:spacing w:after="0" w:line="240" w:lineRule="auto"/>
              <w:jc w:val="center"/>
              <w:rPr>
                <w:rFonts w:ascii="Times New Roman" w:eastAsia="Times New Roman" w:hAnsi="Times New Roman" w:cs="Times New Roman"/>
                <w:color w:val="000000"/>
              </w:rPr>
            </w:pPr>
            <w:r w:rsidRPr="00BA3F04">
              <w:rPr>
                <w:rFonts w:ascii="Times New Roman" w:eastAsia="Times New Roman" w:hAnsi="Times New Roman" w:cs="Times New Roman"/>
                <w:color w:val="000000"/>
              </w:rPr>
              <w:t>143,313.00</w:t>
            </w:r>
          </w:p>
        </w:tc>
        <w:tc>
          <w:tcPr>
            <w:tcW w:w="1544" w:type="dxa"/>
            <w:tcBorders>
              <w:top w:val="nil"/>
              <w:left w:val="nil"/>
              <w:bottom w:val="single" w:sz="8" w:space="0" w:color="auto"/>
              <w:right w:val="single" w:sz="8" w:space="0" w:color="auto"/>
            </w:tcBorders>
            <w:shd w:val="clear" w:color="auto" w:fill="auto"/>
            <w:vAlign w:val="center"/>
            <w:hideMark/>
          </w:tcPr>
          <w:p w14:paraId="47E8E671" w14:textId="77777777" w:rsidR="00C96FF1" w:rsidRPr="00BA3F04" w:rsidRDefault="00C96FF1" w:rsidP="004815D2">
            <w:pPr>
              <w:spacing w:after="0" w:line="240" w:lineRule="auto"/>
              <w:jc w:val="center"/>
              <w:rPr>
                <w:rFonts w:ascii="Times New Roman" w:eastAsia="Times New Roman" w:hAnsi="Times New Roman" w:cs="Times New Roman"/>
                <w:color w:val="000000"/>
              </w:rPr>
            </w:pPr>
            <w:r w:rsidRPr="00BA3F04">
              <w:rPr>
                <w:rFonts w:ascii="Times New Roman" w:eastAsia="Times New Roman" w:hAnsi="Times New Roman" w:cs="Times New Roman"/>
                <w:color w:val="000000"/>
              </w:rPr>
              <w:t>150,970.00</w:t>
            </w:r>
          </w:p>
        </w:tc>
        <w:tc>
          <w:tcPr>
            <w:tcW w:w="1456" w:type="dxa"/>
            <w:tcBorders>
              <w:top w:val="nil"/>
              <w:left w:val="nil"/>
              <w:bottom w:val="single" w:sz="8" w:space="0" w:color="auto"/>
              <w:right w:val="single" w:sz="8" w:space="0" w:color="auto"/>
            </w:tcBorders>
            <w:shd w:val="clear" w:color="auto" w:fill="auto"/>
            <w:vAlign w:val="center"/>
            <w:hideMark/>
          </w:tcPr>
          <w:p w14:paraId="4CDD5564" w14:textId="77777777" w:rsidR="00C96FF1" w:rsidRPr="00BA3F04" w:rsidRDefault="00C96FF1" w:rsidP="004815D2">
            <w:pPr>
              <w:spacing w:after="0" w:line="240" w:lineRule="auto"/>
              <w:jc w:val="center"/>
              <w:rPr>
                <w:rFonts w:ascii="Times New Roman" w:eastAsia="Times New Roman" w:hAnsi="Times New Roman" w:cs="Times New Roman"/>
                <w:color w:val="000000"/>
              </w:rPr>
            </w:pPr>
            <w:r w:rsidRPr="00BA3F04">
              <w:rPr>
                <w:rFonts w:ascii="Times New Roman" w:eastAsia="Times New Roman" w:hAnsi="Times New Roman" w:cs="Times New Roman"/>
                <w:color w:val="000000"/>
              </w:rPr>
              <w:t>5.34</w:t>
            </w:r>
          </w:p>
        </w:tc>
      </w:tr>
      <w:tr w:rsidR="00C96FF1" w:rsidRPr="00BA3F04" w14:paraId="3ADEC16C" w14:textId="77777777" w:rsidTr="00C96FF1">
        <w:trPr>
          <w:trHeight w:val="315"/>
          <w:jc w:val="center"/>
        </w:trPr>
        <w:tc>
          <w:tcPr>
            <w:tcW w:w="1080" w:type="dxa"/>
            <w:tcBorders>
              <w:top w:val="nil"/>
              <w:left w:val="single" w:sz="8" w:space="0" w:color="auto"/>
              <w:bottom w:val="single" w:sz="8" w:space="0" w:color="auto"/>
              <w:right w:val="single" w:sz="8" w:space="0" w:color="auto"/>
            </w:tcBorders>
            <w:shd w:val="clear" w:color="auto" w:fill="auto"/>
            <w:vAlign w:val="center"/>
            <w:hideMark/>
          </w:tcPr>
          <w:p w14:paraId="435FD414" w14:textId="77777777" w:rsidR="00C96FF1" w:rsidRPr="00BA3F04" w:rsidRDefault="00C96FF1" w:rsidP="004815D2">
            <w:pPr>
              <w:spacing w:after="0" w:line="240" w:lineRule="auto"/>
              <w:jc w:val="center"/>
              <w:rPr>
                <w:rFonts w:ascii="Times New Roman" w:eastAsia="Times New Roman" w:hAnsi="Times New Roman" w:cs="Times New Roman"/>
                <w:color w:val="000000"/>
              </w:rPr>
            </w:pPr>
            <w:r w:rsidRPr="00BA3F04">
              <w:rPr>
                <w:rFonts w:ascii="Times New Roman" w:eastAsia="Times New Roman" w:hAnsi="Times New Roman" w:cs="Times New Roman"/>
                <w:color w:val="000000"/>
              </w:rPr>
              <w:t>2011</w:t>
            </w:r>
          </w:p>
        </w:tc>
        <w:tc>
          <w:tcPr>
            <w:tcW w:w="1463" w:type="dxa"/>
            <w:tcBorders>
              <w:top w:val="nil"/>
              <w:left w:val="nil"/>
              <w:bottom w:val="single" w:sz="8" w:space="0" w:color="auto"/>
              <w:right w:val="single" w:sz="8" w:space="0" w:color="auto"/>
            </w:tcBorders>
            <w:shd w:val="clear" w:color="auto" w:fill="auto"/>
            <w:vAlign w:val="center"/>
            <w:hideMark/>
          </w:tcPr>
          <w:p w14:paraId="4E57C9FF" w14:textId="77777777" w:rsidR="00C96FF1" w:rsidRPr="00BA3F04" w:rsidRDefault="00C96FF1" w:rsidP="004815D2">
            <w:pPr>
              <w:spacing w:after="0" w:line="240" w:lineRule="auto"/>
              <w:jc w:val="center"/>
              <w:rPr>
                <w:rFonts w:ascii="Times New Roman" w:eastAsia="Times New Roman" w:hAnsi="Times New Roman" w:cs="Times New Roman"/>
                <w:color w:val="000000"/>
              </w:rPr>
            </w:pPr>
            <w:r w:rsidRPr="00BA3F04">
              <w:rPr>
                <w:rFonts w:ascii="Times New Roman" w:eastAsia="Times New Roman" w:hAnsi="Times New Roman" w:cs="Times New Roman"/>
                <w:color w:val="000000"/>
              </w:rPr>
              <w:t>95,729.00</w:t>
            </w:r>
          </w:p>
        </w:tc>
        <w:tc>
          <w:tcPr>
            <w:tcW w:w="1544" w:type="dxa"/>
            <w:tcBorders>
              <w:top w:val="nil"/>
              <w:left w:val="nil"/>
              <w:bottom w:val="single" w:sz="8" w:space="0" w:color="auto"/>
              <w:right w:val="single" w:sz="8" w:space="0" w:color="auto"/>
            </w:tcBorders>
            <w:shd w:val="clear" w:color="auto" w:fill="auto"/>
            <w:vAlign w:val="center"/>
            <w:hideMark/>
          </w:tcPr>
          <w:p w14:paraId="18ED2776" w14:textId="77777777" w:rsidR="00C96FF1" w:rsidRPr="00BA3F04" w:rsidRDefault="00C96FF1" w:rsidP="004815D2">
            <w:pPr>
              <w:spacing w:after="0" w:line="240" w:lineRule="auto"/>
              <w:jc w:val="center"/>
              <w:rPr>
                <w:rFonts w:ascii="Times New Roman" w:eastAsia="Times New Roman" w:hAnsi="Times New Roman" w:cs="Times New Roman"/>
                <w:color w:val="000000"/>
              </w:rPr>
            </w:pPr>
            <w:r w:rsidRPr="00BA3F04">
              <w:rPr>
                <w:rFonts w:ascii="Times New Roman" w:eastAsia="Times New Roman" w:hAnsi="Times New Roman" w:cs="Times New Roman"/>
                <w:color w:val="000000"/>
              </w:rPr>
              <w:t>173,511.00</w:t>
            </w:r>
          </w:p>
        </w:tc>
        <w:tc>
          <w:tcPr>
            <w:tcW w:w="1456" w:type="dxa"/>
            <w:tcBorders>
              <w:top w:val="nil"/>
              <w:left w:val="nil"/>
              <w:bottom w:val="single" w:sz="8" w:space="0" w:color="auto"/>
              <w:right w:val="single" w:sz="8" w:space="0" w:color="auto"/>
            </w:tcBorders>
            <w:shd w:val="clear" w:color="auto" w:fill="auto"/>
            <w:vAlign w:val="center"/>
            <w:hideMark/>
          </w:tcPr>
          <w:p w14:paraId="5D0F9BF4" w14:textId="77777777" w:rsidR="00C96FF1" w:rsidRPr="00BA3F04" w:rsidRDefault="00C96FF1" w:rsidP="004815D2">
            <w:pPr>
              <w:spacing w:after="0" w:line="240" w:lineRule="auto"/>
              <w:jc w:val="center"/>
              <w:rPr>
                <w:rFonts w:ascii="Times New Roman" w:eastAsia="Times New Roman" w:hAnsi="Times New Roman" w:cs="Times New Roman"/>
                <w:color w:val="000000"/>
              </w:rPr>
            </w:pPr>
            <w:r w:rsidRPr="00BA3F04">
              <w:rPr>
                <w:rFonts w:ascii="Times New Roman" w:eastAsia="Times New Roman" w:hAnsi="Times New Roman" w:cs="Times New Roman"/>
                <w:color w:val="000000"/>
              </w:rPr>
              <w:t>81.25</w:t>
            </w:r>
          </w:p>
        </w:tc>
      </w:tr>
      <w:tr w:rsidR="00C96FF1" w:rsidRPr="00BA3F04" w14:paraId="34BB73C7" w14:textId="77777777" w:rsidTr="00C96FF1">
        <w:trPr>
          <w:trHeight w:val="315"/>
          <w:jc w:val="center"/>
        </w:trPr>
        <w:tc>
          <w:tcPr>
            <w:tcW w:w="1080" w:type="dxa"/>
            <w:tcBorders>
              <w:top w:val="nil"/>
              <w:left w:val="single" w:sz="8" w:space="0" w:color="auto"/>
              <w:bottom w:val="single" w:sz="8" w:space="0" w:color="auto"/>
              <w:right w:val="single" w:sz="8" w:space="0" w:color="auto"/>
            </w:tcBorders>
            <w:shd w:val="clear" w:color="auto" w:fill="auto"/>
            <w:vAlign w:val="center"/>
            <w:hideMark/>
          </w:tcPr>
          <w:p w14:paraId="0EAF27A6" w14:textId="77777777" w:rsidR="00C96FF1" w:rsidRPr="00BA3F04" w:rsidRDefault="00C96FF1" w:rsidP="004815D2">
            <w:pPr>
              <w:spacing w:after="0" w:line="240" w:lineRule="auto"/>
              <w:jc w:val="center"/>
              <w:rPr>
                <w:rFonts w:ascii="Times New Roman" w:eastAsia="Times New Roman" w:hAnsi="Times New Roman" w:cs="Times New Roman"/>
                <w:color w:val="000000"/>
              </w:rPr>
            </w:pPr>
            <w:r w:rsidRPr="00BA3F04">
              <w:rPr>
                <w:rFonts w:ascii="Times New Roman" w:eastAsia="Times New Roman" w:hAnsi="Times New Roman" w:cs="Times New Roman"/>
                <w:color w:val="000000"/>
              </w:rPr>
              <w:t>2012</w:t>
            </w:r>
          </w:p>
        </w:tc>
        <w:tc>
          <w:tcPr>
            <w:tcW w:w="1463" w:type="dxa"/>
            <w:tcBorders>
              <w:top w:val="nil"/>
              <w:left w:val="nil"/>
              <w:bottom w:val="single" w:sz="8" w:space="0" w:color="auto"/>
              <w:right w:val="single" w:sz="8" w:space="0" w:color="auto"/>
            </w:tcBorders>
            <w:shd w:val="clear" w:color="auto" w:fill="auto"/>
            <w:vAlign w:val="center"/>
            <w:hideMark/>
          </w:tcPr>
          <w:p w14:paraId="7090D5DB" w14:textId="77777777" w:rsidR="00C96FF1" w:rsidRPr="00BA3F04" w:rsidRDefault="00C96FF1" w:rsidP="004815D2">
            <w:pPr>
              <w:spacing w:after="0" w:line="240" w:lineRule="auto"/>
              <w:jc w:val="center"/>
              <w:rPr>
                <w:rFonts w:ascii="Times New Roman" w:eastAsia="Times New Roman" w:hAnsi="Times New Roman" w:cs="Times New Roman"/>
                <w:color w:val="000000"/>
              </w:rPr>
            </w:pPr>
            <w:r w:rsidRPr="00BA3F04">
              <w:rPr>
                <w:rFonts w:ascii="Times New Roman" w:eastAsia="Times New Roman" w:hAnsi="Times New Roman" w:cs="Times New Roman"/>
                <w:color w:val="000000"/>
              </w:rPr>
              <w:t>120,960.00</w:t>
            </w:r>
          </w:p>
        </w:tc>
        <w:tc>
          <w:tcPr>
            <w:tcW w:w="1544" w:type="dxa"/>
            <w:tcBorders>
              <w:top w:val="nil"/>
              <w:left w:val="nil"/>
              <w:bottom w:val="single" w:sz="8" w:space="0" w:color="auto"/>
              <w:right w:val="single" w:sz="8" w:space="0" w:color="auto"/>
            </w:tcBorders>
            <w:shd w:val="clear" w:color="auto" w:fill="auto"/>
            <w:vAlign w:val="center"/>
            <w:hideMark/>
          </w:tcPr>
          <w:p w14:paraId="7F69287E" w14:textId="77777777" w:rsidR="00C96FF1" w:rsidRPr="00BA3F04" w:rsidRDefault="00C96FF1" w:rsidP="004815D2">
            <w:pPr>
              <w:spacing w:after="0" w:line="240" w:lineRule="auto"/>
              <w:jc w:val="center"/>
              <w:rPr>
                <w:rFonts w:ascii="Times New Roman" w:eastAsia="Times New Roman" w:hAnsi="Times New Roman" w:cs="Times New Roman"/>
                <w:color w:val="000000"/>
              </w:rPr>
            </w:pPr>
            <w:r w:rsidRPr="00BA3F04">
              <w:rPr>
                <w:rFonts w:ascii="Times New Roman" w:eastAsia="Times New Roman" w:hAnsi="Times New Roman" w:cs="Times New Roman"/>
                <w:color w:val="000000"/>
              </w:rPr>
              <w:t>196,053.00</w:t>
            </w:r>
          </w:p>
        </w:tc>
        <w:tc>
          <w:tcPr>
            <w:tcW w:w="1456" w:type="dxa"/>
            <w:tcBorders>
              <w:top w:val="nil"/>
              <w:left w:val="nil"/>
              <w:bottom w:val="single" w:sz="8" w:space="0" w:color="auto"/>
              <w:right w:val="single" w:sz="8" w:space="0" w:color="auto"/>
            </w:tcBorders>
            <w:shd w:val="clear" w:color="auto" w:fill="auto"/>
            <w:vAlign w:val="center"/>
            <w:hideMark/>
          </w:tcPr>
          <w:p w14:paraId="00436662" w14:textId="77777777" w:rsidR="00C96FF1" w:rsidRPr="00BA3F04" w:rsidRDefault="00C96FF1" w:rsidP="004815D2">
            <w:pPr>
              <w:spacing w:after="0" w:line="240" w:lineRule="auto"/>
              <w:jc w:val="center"/>
              <w:rPr>
                <w:rFonts w:ascii="Times New Roman" w:eastAsia="Times New Roman" w:hAnsi="Times New Roman" w:cs="Times New Roman"/>
                <w:color w:val="000000"/>
              </w:rPr>
            </w:pPr>
            <w:r w:rsidRPr="00BA3F04">
              <w:rPr>
                <w:rFonts w:ascii="Times New Roman" w:eastAsia="Times New Roman" w:hAnsi="Times New Roman" w:cs="Times New Roman"/>
                <w:color w:val="000000"/>
              </w:rPr>
              <w:t>62.08</w:t>
            </w:r>
          </w:p>
        </w:tc>
      </w:tr>
      <w:tr w:rsidR="00C96FF1" w:rsidRPr="00BA3F04" w14:paraId="6D23E415" w14:textId="77777777" w:rsidTr="00C96FF1">
        <w:trPr>
          <w:trHeight w:val="315"/>
          <w:jc w:val="center"/>
        </w:trPr>
        <w:tc>
          <w:tcPr>
            <w:tcW w:w="1080" w:type="dxa"/>
            <w:tcBorders>
              <w:top w:val="nil"/>
              <w:left w:val="single" w:sz="8" w:space="0" w:color="auto"/>
              <w:bottom w:val="single" w:sz="8" w:space="0" w:color="auto"/>
              <w:right w:val="single" w:sz="8" w:space="0" w:color="auto"/>
            </w:tcBorders>
            <w:shd w:val="clear" w:color="auto" w:fill="auto"/>
            <w:vAlign w:val="center"/>
            <w:hideMark/>
          </w:tcPr>
          <w:p w14:paraId="16555949" w14:textId="77777777" w:rsidR="00C96FF1" w:rsidRPr="00BA3F04" w:rsidRDefault="00C96FF1" w:rsidP="004815D2">
            <w:pPr>
              <w:spacing w:after="0" w:line="240" w:lineRule="auto"/>
              <w:jc w:val="center"/>
              <w:rPr>
                <w:rFonts w:ascii="Times New Roman" w:eastAsia="Times New Roman" w:hAnsi="Times New Roman" w:cs="Times New Roman"/>
                <w:color w:val="000000"/>
              </w:rPr>
            </w:pPr>
            <w:r w:rsidRPr="00BA3F04">
              <w:rPr>
                <w:rFonts w:ascii="Times New Roman" w:eastAsia="Times New Roman" w:hAnsi="Times New Roman" w:cs="Times New Roman"/>
                <w:color w:val="000000"/>
              </w:rPr>
              <w:t>2013</w:t>
            </w:r>
          </w:p>
        </w:tc>
        <w:tc>
          <w:tcPr>
            <w:tcW w:w="1463" w:type="dxa"/>
            <w:tcBorders>
              <w:top w:val="nil"/>
              <w:left w:val="nil"/>
              <w:bottom w:val="single" w:sz="8" w:space="0" w:color="auto"/>
              <w:right w:val="single" w:sz="8" w:space="0" w:color="auto"/>
            </w:tcBorders>
            <w:shd w:val="clear" w:color="auto" w:fill="auto"/>
            <w:vAlign w:val="center"/>
            <w:hideMark/>
          </w:tcPr>
          <w:p w14:paraId="634F0C06" w14:textId="77777777" w:rsidR="00C96FF1" w:rsidRPr="00BA3F04" w:rsidRDefault="00C96FF1" w:rsidP="004815D2">
            <w:pPr>
              <w:spacing w:after="0" w:line="240" w:lineRule="auto"/>
              <w:jc w:val="center"/>
              <w:rPr>
                <w:rFonts w:ascii="Times New Roman" w:eastAsia="Times New Roman" w:hAnsi="Times New Roman" w:cs="Times New Roman"/>
                <w:color w:val="000000"/>
              </w:rPr>
            </w:pPr>
            <w:r w:rsidRPr="00BA3F04">
              <w:rPr>
                <w:rFonts w:ascii="Times New Roman" w:eastAsia="Times New Roman" w:hAnsi="Times New Roman" w:cs="Times New Roman"/>
                <w:color w:val="000000"/>
              </w:rPr>
              <w:t>115,880.00</w:t>
            </w:r>
          </w:p>
        </w:tc>
        <w:tc>
          <w:tcPr>
            <w:tcW w:w="1544" w:type="dxa"/>
            <w:tcBorders>
              <w:top w:val="nil"/>
              <w:left w:val="nil"/>
              <w:bottom w:val="single" w:sz="8" w:space="0" w:color="auto"/>
              <w:right w:val="single" w:sz="8" w:space="0" w:color="auto"/>
            </w:tcBorders>
            <w:shd w:val="clear" w:color="auto" w:fill="auto"/>
            <w:vAlign w:val="center"/>
            <w:hideMark/>
          </w:tcPr>
          <w:p w14:paraId="6A8D3F75" w14:textId="77777777" w:rsidR="00C96FF1" w:rsidRPr="00BA3F04" w:rsidRDefault="00C96FF1" w:rsidP="004815D2">
            <w:pPr>
              <w:spacing w:after="0" w:line="240" w:lineRule="auto"/>
              <w:jc w:val="center"/>
              <w:rPr>
                <w:rFonts w:ascii="Times New Roman" w:eastAsia="Times New Roman" w:hAnsi="Times New Roman" w:cs="Times New Roman"/>
                <w:color w:val="000000"/>
              </w:rPr>
            </w:pPr>
            <w:r w:rsidRPr="00BA3F04">
              <w:rPr>
                <w:rFonts w:ascii="Times New Roman" w:eastAsia="Times New Roman" w:hAnsi="Times New Roman" w:cs="Times New Roman"/>
                <w:color w:val="000000"/>
              </w:rPr>
              <w:t>218,594.00</w:t>
            </w:r>
          </w:p>
        </w:tc>
        <w:tc>
          <w:tcPr>
            <w:tcW w:w="1456" w:type="dxa"/>
            <w:tcBorders>
              <w:top w:val="nil"/>
              <w:left w:val="nil"/>
              <w:bottom w:val="single" w:sz="8" w:space="0" w:color="auto"/>
              <w:right w:val="single" w:sz="8" w:space="0" w:color="auto"/>
            </w:tcBorders>
            <w:shd w:val="clear" w:color="auto" w:fill="auto"/>
            <w:vAlign w:val="center"/>
            <w:hideMark/>
          </w:tcPr>
          <w:p w14:paraId="47C86051" w14:textId="77777777" w:rsidR="00C96FF1" w:rsidRPr="00BA3F04" w:rsidRDefault="00C96FF1" w:rsidP="004815D2">
            <w:pPr>
              <w:spacing w:after="0" w:line="240" w:lineRule="auto"/>
              <w:jc w:val="center"/>
              <w:rPr>
                <w:rFonts w:ascii="Times New Roman" w:eastAsia="Times New Roman" w:hAnsi="Times New Roman" w:cs="Times New Roman"/>
                <w:color w:val="000000"/>
              </w:rPr>
            </w:pPr>
            <w:r w:rsidRPr="00BA3F04">
              <w:rPr>
                <w:rFonts w:ascii="Times New Roman" w:eastAsia="Times New Roman" w:hAnsi="Times New Roman" w:cs="Times New Roman"/>
                <w:color w:val="000000"/>
              </w:rPr>
              <w:t>88.64</w:t>
            </w:r>
          </w:p>
        </w:tc>
      </w:tr>
      <w:tr w:rsidR="00C96FF1" w:rsidRPr="00BA3F04" w14:paraId="25EBD5A6" w14:textId="77777777" w:rsidTr="00C96FF1">
        <w:trPr>
          <w:trHeight w:val="315"/>
          <w:jc w:val="center"/>
        </w:trPr>
        <w:tc>
          <w:tcPr>
            <w:tcW w:w="1080" w:type="dxa"/>
            <w:tcBorders>
              <w:top w:val="nil"/>
              <w:left w:val="single" w:sz="8" w:space="0" w:color="auto"/>
              <w:bottom w:val="single" w:sz="8" w:space="0" w:color="auto"/>
              <w:right w:val="single" w:sz="8" w:space="0" w:color="auto"/>
            </w:tcBorders>
            <w:shd w:val="clear" w:color="auto" w:fill="auto"/>
            <w:vAlign w:val="center"/>
            <w:hideMark/>
          </w:tcPr>
          <w:p w14:paraId="14F1DF9C" w14:textId="77777777" w:rsidR="00C96FF1" w:rsidRPr="00BA3F04" w:rsidRDefault="00C96FF1" w:rsidP="004815D2">
            <w:pPr>
              <w:spacing w:after="0" w:line="240" w:lineRule="auto"/>
              <w:jc w:val="center"/>
              <w:rPr>
                <w:rFonts w:ascii="Times New Roman" w:eastAsia="Times New Roman" w:hAnsi="Times New Roman" w:cs="Times New Roman"/>
                <w:color w:val="000000"/>
              </w:rPr>
            </w:pPr>
            <w:r w:rsidRPr="00BA3F04">
              <w:rPr>
                <w:rFonts w:ascii="Times New Roman" w:eastAsia="Times New Roman" w:hAnsi="Times New Roman" w:cs="Times New Roman"/>
                <w:color w:val="000000"/>
              </w:rPr>
              <w:t>2014</w:t>
            </w:r>
          </w:p>
        </w:tc>
        <w:tc>
          <w:tcPr>
            <w:tcW w:w="1463" w:type="dxa"/>
            <w:tcBorders>
              <w:top w:val="nil"/>
              <w:left w:val="nil"/>
              <w:bottom w:val="single" w:sz="8" w:space="0" w:color="auto"/>
              <w:right w:val="single" w:sz="8" w:space="0" w:color="auto"/>
            </w:tcBorders>
            <w:shd w:val="clear" w:color="auto" w:fill="auto"/>
            <w:vAlign w:val="center"/>
            <w:hideMark/>
          </w:tcPr>
          <w:p w14:paraId="1E1C1F64" w14:textId="77777777" w:rsidR="00C96FF1" w:rsidRPr="00BA3F04" w:rsidRDefault="00C96FF1" w:rsidP="004815D2">
            <w:pPr>
              <w:spacing w:after="0" w:line="240" w:lineRule="auto"/>
              <w:jc w:val="center"/>
              <w:rPr>
                <w:rFonts w:ascii="Times New Roman" w:eastAsia="Times New Roman" w:hAnsi="Times New Roman" w:cs="Times New Roman"/>
                <w:color w:val="000000"/>
              </w:rPr>
            </w:pPr>
            <w:r w:rsidRPr="00BA3F04">
              <w:rPr>
                <w:rFonts w:ascii="Times New Roman" w:eastAsia="Times New Roman" w:hAnsi="Times New Roman" w:cs="Times New Roman"/>
                <w:color w:val="000000"/>
              </w:rPr>
              <w:t>125,780.00</w:t>
            </w:r>
          </w:p>
        </w:tc>
        <w:tc>
          <w:tcPr>
            <w:tcW w:w="1544" w:type="dxa"/>
            <w:tcBorders>
              <w:top w:val="nil"/>
              <w:left w:val="nil"/>
              <w:bottom w:val="single" w:sz="8" w:space="0" w:color="auto"/>
              <w:right w:val="single" w:sz="8" w:space="0" w:color="auto"/>
            </w:tcBorders>
            <w:shd w:val="clear" w:color="auto" w:fill="auto"/>
            <w:vAlign w:val="center"/>
            <w:hideMark/>
          </w:tcPr>
          <w:p w14:paraId="37ED1040" w14:textId="77777777" w:rsidR="00C96FF1" w:rsidRPr="00BA3F04" w:rsidRDefault="00C96FF1" w:rsidP="004815D2">
            <w:pPr>
              <w:spacing w:after="0" w:line="240" w:lineRule="auto"/>
              <w:jc w:val="center"/>
              <w:rPr>
                <w:rFonts w:ascii="Times New Roman" w:eastAsia="Times New Roman" w:hAnsi="Times New Roman" w:cs="Times New Roman"/>
                <w:color w:val="000000"/>
              </w:rPr>
            </w:pPr>
            <w:r w:rsidRPr="00BA3F04">
              <w:rPr>
                <w:rFonts w:ascii="Times New Roman" w:eastAsia="Times New Roman" w:hAnsi="Times New Roman" w:cs="Times New Roman"/>
                <w:color w:val="000000"/>
              </w:rPr>
              <w:t>241,136.00</w:t>
            </w:r>
          </w:p>
        </w:tc>
        <w:tc>
          <w:tcPr>
            <w:tcW w:w="1456" w:type="dxa"/>
            <w:tcBorders>
              <w:top w:val="nil"/>
              <w:left w:val="nil"/>
              <w:bottom w:val="single" w:sz="8" w:space="0" w:color="auto"/>
              <w:right w:val="single" w:sz="8" w:space="0" w:color="auto"/>
            </w:tcBorders>
            <w:shd w:val="clear" w:color="auto" w:fill="auto"/>
            <w:vAlign w:val="center"/>
            <w:hideMark/>
          </w:tcPr>
          <w:p w14:paraId="1C9547AF" w14:textId="77777777" w:rsidR="00C96FF1" w:rsidRPr="00BA3F04" w:rsidRDefault="00C96FF1" w:rsidP="004815D2">
            <w:pPr>
              <w:spacing w:after="0" w:line="240" w:lineRule="auto"/>
              <w:jc w:val="center"/>
              <w:rPr>
                <w:rFonts w:ascii="Times New Roman" w:eastAsia="Times New Roman" w:hAnsi="Times New Roman" w:cs="Times New Roman"/>
                <w:color w:val="000000"/>
              </w:rPr>
            </w:pPr>
            <w:r w:rsidRPr="00BA3F04">
              <w:rPr>
                <w:rFonts w:ascii="Times New Roman" w:eastAsia="Times New Roman" w:hAnsi="Times New Roman" w:cs="Times New Roman"/>
                <w:color w:val="000000"/>
              </w:rPr>
              <w:t>91.71</w:t>
            </w:r>
          </w:p>
        </w:tc>
      </w:tr>
      <w:tr w:rsidR="00C96FF1" w:rsidRPr="00BA3F04" w14:paraId="2F5E2116" w14:textId="77777777" w:rsidTr="00C96FF1">
        <w:trPr>
          <w:trHeight w:val="315"/>
          <w:jc w:val="center"/>
        </w:trPr>
        <w:tc>
          <w:tcPr>
            <w:tcW w:w="1080" w:type="dxa"/>
            <w:tcBorders>
              <w:top w:val="nil"/>
              <w:left w:val="single" w:sz="8" w:space="0" w:color="auto"/>
              <w:bottom w:val="single" w:sz="8" w:space="0" w:color="auto"/>
              <w:right w:val="single" w:sz="8" w:space="0" w:color="auto"/>
            </w:tcBorders>
            <w:shd w:val="clear" w:color="auto" w:fill="auto"/>
            <w:vAlign w:val="center"/>
            <w:hideMark/>
          </w:tcPr>
          <w:p w14:paraId="6370094F" w14:textId="77777777" w:rsidR="00C96FF1" w:rsidRPr="00BA3F04" w:rsidRDefault="00C96FF1" w:rsidP="004815D2">
            <w:pPr>
              <w:spacing w:after="0" w:line="240" w:lineRule="auto"/>
              <w:jc w:val="center"/>
              <w:rPr>
                <w:rFonts w:ascii="Times New Roman" w:eastAsia="Times New Roman" w:hAnsi="Times New Roman" w:cs="Times New Roman"/>
                <w:color w:val="000000"/>
              </w:rPr>
            </w:pPr>
            <w:r w:rsidRPr="00BA3F04">
              <w:rPr>
                <w:rFonts w:ascii="Times New Roman" w:eastAsia="Times New Roman" w:hAnsi="Times New Roman" w:cs="Times New Roman"/>
                <w:color w:val="000000"/>
              </w:rPr>
              <w:t>2015</w:t>
            </w:r>
          </w:p>
        </w:tc>
        <w:tc>
          <w:tcPr>
            <w:tcW w:w="1463" w:type="dxa"/>
            <w:tcBorders>
              <w:top w:val="nil"/>
              <w:left w:val="nil"/>
              <w:bottom w:val="single" w:sz="8" w:space="0" w:color="auto"/>
              <w:right w:val="single" w:sz="8" w:space="0" w:color="auto"/>
            </w:tcBorders>
            <w:shd w:val="clear" w:color="auto" w:fill="auto"/>
            <w:vAlign w:val="center"/>
            <w:hideMark/>
          </w:tcPr>
          <w:p w14:paraId="5C220AE4" w14:textId="77777777" w:rsidR="00C96FF1" w:rsidRPr="00BA3F04" w:rsidRDefault="00C96FF1" w:rsidP="004815D2">
            <w:pPr>
              <w:spacing w:after="0" w:line="240" w:lineRule="auto"/>
              <w:jc w:val="center"/>
              <w:rPr>
                <w:rFonts w:ascii="Times New Roman" w:eastAsia="Times New Roman" w:hAnsi="Times New Roman" w:cs="Times New Roman"/>
                <w:color w:val="000000"/>
              </w:rPr>
            </w:pPr>
            <w:r w:rsidRPr="00BA3F04">
              <w:rPr>
                <w:rFonts w:ascii="Times New Roman" w:eastAsia="Times New Roman" w:hAnsi="Times New Roman" w:cs="Times New Roman"/>
                <w:color w:val="000000"/>
              </w:rPr>
              <w:t>143,468.00</w:t>
            </w:r>
          </w:p>
        </w:tc>
        <w:tc>
          <w:tcPr>
            <w:tcW w:w="1544" w:type="dxa"/>
            <w:tcBorders>
              <w:top w:val="nil"/>
              <w:left w:val="nil"/>
              <w:bottom w:val="single" w:sz="8" w:space="0" w:color="auto"/>
              <w:right w:val="single" w:sz="8" w:space="0" w:color="auto"/>
            </w:tcBorders>
            <w:shd w:val="clear" w:color="auto" w:fill="auto"/>
            <w:vAlign w:val="center"/>
            <w:hideMark/>
          </w:tcPr>
          <w:p w14:paraId="2108BBF3" w14:textId="77777777" w:rsidR="00C96FF1" w:rsidRPr="00BA3F04" w:rsidRDefault="00C96FF1" w:rsidP="004815D2">
            <w:pPr>
              <w:spacing w:after="0" w:line="240" w:lineRule="auto"/>
              <w:jc w:val="center"/>
              <w:rPr>
                <w:rFonts w:ascii="Times New Roman" w:eastAsia="Times New Roman" w:hAnsi="Times New Roman" w:cs="Times New Roman"/>
                <w:color w:val="000000"/>
              </w:rPr>
            </w:pPr>
            <w:r w:rsidRPr="00BA3F04">
              <w:rPr>
                <w:rFonts w:ascii="Times New Roman" w:eastAsia="Times New Roman" w:hAnsi="Times New Roman" w:cs="Times New Roman"/>
                <w:color w:val="000000"/>
              </w:rPr>
              <w:t>263,677.00</w:t>
            </w:r>
          </w:p>
        </w:tc>
        <w:tc>
          <w:tcPr>
            <w:tcW w:w="1456" w:type="dxa"/>
            <w:tcBorders>
              <w:top w:val="nil"/>
              <w:left w:val="nil"/>
              <w:bottom w:val="single" w:sz="8" w:space="0" w:color="auto"/>
              <w:right w:val="single" w:sz="8" w:space="0" w:color="auto"/>
            </w:tcBorders>
            <w:shd w:val="clear" w:color="auto" w:fill="auto"/>
            <w:vAlign w:val="center"/>
            <w:hideMark/>
          </w:tcPr>
          <w:p w14:paraId="671F1B10" w14:textId="77777777" w:rsidR="00C96FF1" w:rsidRPr="00BA3F04" w:rsidRDefault="00C96FF1" w:rsidP="004815D2">
            <w:pPr>
              <w:spacing w:after="0" w:line="240" w:lineRule="auto"/>
              <w:jc w:val="center"/>
              <w:rPr>
                <w:rFonts w:ascii="Times New Roman" w:eastAsia="Times New Roman" w:hAnsi="Times New Roman" w:cs="Times New Roman"/>
                <w:color w:val="000000"/>
              </w:rPr>
            </w:pPr>
            <w:r w:rsidRPr="00BA3F04">
              <w:rPr>
                <w:rFonts w:ascii="Times New Roman" w:eastAsia="Times New Roman" w:hAnsi="Times New Roman" w:cs="Times New Roman"/>
                <w:color w:val="000000"/>
              </w:rPr>
              <w:t>83.79</w:t>
            </w:r>
          </w:p>
        </w:tc>
      </w:tr>
      <w:tr w:rsidR="00C96FF1" w:rsidRPr="00BA3F04" w14:paraId="38F87498" w14:textId="77777777" w:rsidTr="00C96FF1">
        <w:trPr>
          <w:trHeight w:val="315"/>
          <w:jc w:val="center"/>
        </w:trPr>
        <w:tc>
          <w:tcPr>
            <w:tcW w:w="1080" w:type="dxa"/>
            <w:tcBorders>
              <w:top w:val="nil"/>
              <w:left w:val="single" w:sz="8" w:space="0" w:color="auto"/>
              <w:bottom w:val="single" w:sz="8" w:space="0" w:color="auto"/>
              <w:right w:val="single" w:sz="8" w:space="0" w:color="auto"/>
            </w:tcBorders>
            <w:shd w:val="clear" w:color="auto" w:fill="auto"/>
            <w:vAlign w:val="center"/>
            <w:hideMark/>
          </w:tcPr>
          <w:p w14:paraId="49280E87" w14:textId="77777777" w:rsidR="00C96FF1" w:rsidRPr="00BA3F04" w:rsidRDefault="00C96FF1" w:rsidP="004815D2">
            <w:pPr>
              <w:spacing w:after="0" w:line="240" w:lineRule="auto"/>
              <w:jc w:val="center"/>
              <w:rPr>
                <w:rFonts w:ascii="Times New Roman" w:eastAsia="Times New Roman" w:hAnsi="Times New Roman" w:cs="Times New Roman"/>
                <w:color w:val="000000"/>
              </w:rPr>
            </w:pPr>
            <w:r w:rsidRPr="00BA3F04">
              <w:rPr>
                <w:rFonts w:ascii="Times New Roman" w:eastAsia="Times New Roman" w:hAnsi="Times New Roman" w:cs="Times New Roman"/>
                <w:color w:val="000000"/>
              </w:rPr>
              <w:t>2016</w:t>
            </w:r>
          </w:p>
        </w:tc>
        <w:tc>
          <w:tcPr>
            <w:tcW w:w="1463" w:type="dxa"/>
            <w:tcBorders>
              <w:top w:val="nil"/>
              <w:left w:val="nil"/>
              <w:bottom w:val="single" w:sz="8" w:space="0" w:color="auto"/>
              <w:right w:val="single" w:sz="8" w:space="0" w:color="auto"/>
            </w:tcBorders>
            <w:shd w:val="clear" w:color="auto" w:fill="auto"/>
            <w:vAlign w:val="center"/>
            <w:hideMark/>
          </w:tcPr>
          <w:p w14:paraId="20C21A1A" w14:textId="77777777" w:rsidR="00C96FF1" w:rsidRPr="00BA3F04" w:rsidRDefault="00C96FF1" w:rsidP="004815D2">
            <w:pPr>
              <w:spacing w:after="0" w:line="240" w:lineRule="auto"/>
              <w:jc w:val="center"/>
              <w:rPr>
                <w:rFonts w:ascii="Times New Roman" w:eastAsia="Times New Roman" w:hAnsi="Times New Roman" w:cs="Times New Roman"/>
                <w:color w:val="000000"/>
              </w:rPr>
            </w:pPr>
            <w:r w:rsidRPr="00BA3F04">
              <w:rPr>
                <w:rFonts w:ascii="Times New Roman" w:eastAsia="Times New Roman" w:hAnsi="Times New Roman" w:cs="Times New Roman"/>
                <w:color w:val="000000"/>
              </w:rPr>
              <w:t>307,586.00</w:t>
            </w:r>
          </w:p>
        </w:tc>
        <w:tc>
          <w:tcPr>
            <w:tcW w:w="1544" w:type="dxa"/>
            <w:tcBorders>
              <w:top w:val="nil"/>
              <w:left w:val="nil"/>
              <w:bottom w:val="single" w:sz="8" w:space="0" w:color="auto"/>
              <w:right w:val="single" w:sz="8" w:space="0" w:color="auto"/>
            </w:tcBorders>
            <w:shd w:val="clear" w:color="auto" w:fill="auto"/>
            <w:vAlign w:val="center"/>
            <w:hideMark/>
          </w:tcPr>
          <w:p w14:paraId="51700EBE" w14:textId="77777777" w:rsidR="00C96FF1" w:rsidRPr="00BA3F04" w:rsidRDefault="00C96FF1" w:rsidP="004815D2">
            <w:pPr>
              <w:spacing w:after="0" w:line="240" w:lineRule="auto"/>
              <w:jc w:val="center"/>
              <w:rPr>
                <w:rFonts w:ascii="Times New Roman" w:eastAsia="Times New Roman" w:hAnsi="Times New Roman" w:cs="Times New Roman"/>
                <w:color w:val="000000"/>
              </w:rPr>
            </w:pPr>
            <w:r w:rsidRPr="00BA3F04">
              <w:rPr>
                <w:rFonts w:ascii="Times New Roman" w:eastAsia="Times New Roman" w:hAnsi="Times New Roman" w:cs="Times New Roman"/>
                <w:color w:val="000000"/>
              </w:rPr>
              <w:t>286,218.00</w:t>
            </w:r>
          </w:p>
        </w:tc>
        <w:tc>
          <w:tcPr>
            <w:tcW w:w="1456" w:type="dxa"/>
            <w:tcBorders>
              <w:top w:val="nil"/>
              <w:left w:val="nil"/>
              <w:bottom w:val="single" w:sz="8" w:space="0" w:color="auto"/>
              <w:right w:val="single" w:sz="8" w:space="0" w:color="auto"/>
            </w:tcBorders>
            <w:shd w:val="clear" w:color="auto" w:fill="auto"/>
            <w:vAlign w:val="center"/>
            <w:hideMark/>
          </w:tcPr>
          <w:p w14:paraId="52F26ACF" w14:textId="77777777" w:rsidR="00C96FF1" w:rsidRPr="00BA3F04" w:rsidRDefault="00C96FF1" w:rsidP="004815D2">
            <w:pPr>
              <w:spacing w:after="0" w:line="240" w:lineRule="auto"/>
              <w:jc w:val="center"/>
              <w:rPr>
                <w:rFonts w:ascii="Times New Roman" w:eastAsia="Times New Roman" w:hAnsi="Times New Roman" w:cs="Times New Roman"/>
                <w:color w:val="000000"/>
              </w:rPr>
            </w:pPr>
            <w:r w:rsidRPr="00BA3F04">
              <w:rPr>
                <w:rFonts w:ascii="Times New Roman" w:eastAsia="Times New Roman" w:hAnsi="Times New Roman" w:cs="Times New Roman"/>
                <w:color w:val="000000"/>
              </w:rPr>
              <w:t>6.95</w:t>
            </w:r>
          </w:p>
        </w:tc>
      </w:tr>
      <w:tr w:rsidR="00C96FF1" w:rsidRPr="00BA3F04" w14:paraId="51A239B7" w14:textId="77777777" w:rsidTr="00C96FF1">
        <w:trPr>
          <w:trHeight w:val="315"/>
          <w:jc w:val="center"/>
        </w:trPr>
        <w:tc>
          <w:tcPr>
            <w:tcW w:w="1080" w:type="dxa"/>
            <w:tcBorders>
              <w:top w:val="nil"/>
              <w:left w:val="single" w:sz="8" w:space="0" w:color="auto"/>
              <w:bottom w:val="single" w:sz="8" w:space="0" w:color="auto"/>
              <w:right w:val="single" w:sz="8" w:space="0" w:color="auto"/>
            </w:tcBorders>
            <w:shd w:val="clear" w:color="auto" w:fill="auto"/>
            <w:vAlign w:val="center"/>
            <w:hideMark/>
          </w:tcPr>
          <w:p w14:paraId="2E9DCC8D" w14:textId="77777777" w:rsidR="00C96FF1" w:rsidRPr="00BA3F04" w:rsidRDefault="00C96FF1" w:rsidP="004815D2">
            <w:pPr>
              <w:spacing w:after="0" w:line="240" w:lineRule="auto"/>
              <w:jc w:val="center"/>
              <w:rPr>
                <w:rFonts w:ascii="Times New Roman" w:eastAsia="Times New Roman" w:hAnsi="Times New Roman" w:cs="Times New Roman"/>
                <w:color w:val="000000"/>
              </w:rPr>
            </w:pPr>
            <w:r w:rsidRPr="00BA3F04">
              <w:rPr>
                <w:rFonts w:ascii="Times New Roman" w:eastAsia="Times New Roman" w:hAnsi="Times New Roman" w:cs="Times New Roman"/>
                <w:color w:val="000000"/>
              </w:rPr>
              <w:t>2017</w:t>
            </w:r>
          </w:p>
        </w:tc>
        <w:tc>
          <w:tcPr>
            <w:tcW w:w="1463" w:type="dxa"/>
            <w:tcBorders>
              <w:top w:val="nil"/>
              <w:left w:val="nil"/>
              <w:bottom w:val="single" w:sz="8" w:space="0" w:color="auto"/>
              <w:right w:val="single" w:sz="8" w:space="0" w:color="auto"/>
            </w:tcBorders>
            <w:shd w:val="clear" w:color="auto" w:fill="auto"/>
            <w:vAlign w:val="center"/>
            <w:hideMark/>
          </w:tcPr>
          <w:p w14:paraId="76BD152F" w14:textId="77777777" w:rsidR="00C96FF1" w:rsidRPr="00BA3F04" w:rsidRDefault="00C96FF1" w:rsidP="004815D2">
            <w:pPr>
              <w:spacing w:after="0" w:line="240" w:lineRule="auto"/>
              <w:jc w:val="center"/>
              <w:rPr>
                <w:rFonts w:ascii="Times New Roman" w:eastAsia="Times New Roman" w:hAnsi="Times New Roman" w:cs="Times New Roman"/>
                <w:color w:val="000000"/>
              </w:rPr>
            </w:pPr>
            <w:r w:rsidRPr="00BA3F04">
              <w:rPr>
                <w:rFonts w:ascii="Times New Roman" w:eastAsia="Times New Roman" w:hAnsi="Times New Roman" w:cs="Times New Roman"/>
                <w:color w:val="000000"/>
              </w:rPr>
              <w:t>473,346.00</w:t>
            </w:r>
          </w:p>
        </w:tc>
        <w:tc>
          <w:tcPr>
            <w:tcW w:w="1544" w:type="dxa"/>
            <w:tcBorders>
              <w:top w:val="nil"/>
              <w:left w:val="nil"/>
              <w:bottom w:val="single" w:sz="8" w:space="0" w:color="auto"/>
              <w:right w:val="single" w:sz="8" w:space="0" w:color="auto"/>
            </w:tcBorders>
            <w:shd w:val="clear" w:color="auto" w:fill="auto"/>
            <w:vAlign w:val="center"/>
            <w:hideMark/>
          </w:tcPr>
          <w:p w14:paraId="4EE2B5B8" w14:textId="77777777" w:rsidR="00C96FF1" w:rsidRPr="00BA3F04" w:rsidRDefault="00C96FF1" w:rsidP="004815D2">
            <w:pPr>
              <w:spacing w:after="0" w:line="240" w:lineRule="auto"/>
              <w:jc w:val="center"/>
              <w:rPr>
                <w:rFonts w:ascii="Times New Roman" w:eastAsia="Times New Roman" w:hAnsi="Times New Roman" w:cs="Times New Roman"/>
                <w:color w:val="000000"/>
              </w:rPr>
            </w:pPr>
            <w:r w:rsidRPr="00BA3F04">
              <w:rPr>
                <w:rFonts w:ascii="Times New Roman" w:eastAsia="Times New Roman" w:hAnsi="Times New Roman" w:cs="Times New Roman"/>
                <w:color w:val="000000"/>
              </w:rPr>
              <w:t>308,760.00</w:t>
            </w:r>
          </w:p>
        </w:tc>
        <w:tc>
          <w:tcPr>
            <w:tcW w:w="1456" w:type="dxa"/>
            <w:tcBorders>
              <w:top w:val="nil"/>
              <w:left w:val="nil"/>
              <w:bottom w:val="single" w:sz="8" w:space="0" w:color="auto"/>
              <w:right w:val="single" w:sz="8" w:space="0" w:color="auto"/>
            </w:tcBorders>
            <w:shd w:val="clear" w:color="auto" w:fill="auto"/>
            <w:vAlign w:val="center"/>
            <w:hideMark/>
          </w:tcPr>
          <w:p w14:paraId="6A62213E" w14:textId="77777777" w:rsidR="00C96FF1" w:rsidRPr="00BA3F04" w:rsidRDefault="00C96FF1" w:rsidP="004815D2">
            <w:pPr>
              <w:spacing w:after="0" w:line="240" w:lineRule="auto"/>
              <w:jc w:val="center"/>
              <w:rPr>
                <w:rFonts w:ascii="Times New Roman" w:eastAsia="Times New Roman" w:hAnsi="Times New Roman" w:cs="Times New Roman"/>
                <w:color w:val="000000"/>
              </w:rPr>
            </w:pPr>
            <w:r w:rsidRPr="00BA3F04">
              <w:rPr>
                <w:rFonts w:ascii="Times New Roman" w:eastAsia="Times New Roman" w:hAnsi="Times New Roman" w:cs="Times New Roman"/>
                <w:color w:val="000000"/>
              </w:rPr>
              <w:t>34.77</w:t>
            </w:r>
          </w:p>
        </w:tc>
      </w:tr>
      <w:tr w:rsidR="00C96FF1" w:rsidRPr="00BA3F04" w14:paraId="34FE14B2" w14:textId="77777777" w:rsidTr="00C96FF1">
        <w:trPr>
          <w:trHeight w:val="315"/>
          <w:jc w:val="center"/>
        </w:trPr>
        <w:tc>
          <w:tcPr>
            <w:tcW w:w="1080" w:type="dxa"/>
            <w:tcBorders>
              <w:top w:val="nil"/>
              <w:left w:val="single" w:sz="8" w:space="0" w:color="auto"/>
              <w:bottom w:val="single" w:sz="8" w:space="0" w:color="auto"/>
              <w:right w:val="single" w:sz="8" w:space="0" w:color="auto"/>
            </w:tcBorders>
            <w:shd w:val="clear" w:color="auto" w:fill="auto"/>
            <w:vAlign w:val="center"/>
            <w:hideMark/>
          </w:tcPr>
          <w:p w14:paraId="578CF46D" w14:textId="77777777" w:rsidR="00C96FF1" w:rsidRPr="00BA3F04" w:rsidRDefault="00C96FF1" w:rsidP="004815D2">
            <w:pPr>
              <w:spacing w:after="0" w:line="240" w:lineRule="auto"/>
              <w:jc w:val="center"/>
              <w:rPr>
                <w:rFonts w:ascii="Times New Roman" w:eastAsia="Times New Roman" w:hAnsi="Times New Roman" w:cs="Times New Roman"/>
                <w:color w:val="000000"/>
              </w:rPr>
            </w:pPr>
            <w:r w:rsidRPr="00BA3F04">
              <w:rPr>
                <w:rFonts w:ascii="Times New Roman" w:eastAsia="Times New Roman" w:hAnsi="Times New Roman" w:cs="Times New Roman"/>
                <w:color w:val="000000"/>
              </w:rPr>
              <w:t>2018</w:t>
            </w:r>
          </w:p>
        </w:tc>
        <w:tc>
          <w:tcPr>
            <w:tcW w:w="1463" w:type="dxa"/>
            <w:tcBorders>
              <w:top w:val="nil"/>
              <w:left w:val="nil"/>
              <w:bottom w:val="single" w:sz="8" w:space="0" w:color="auto"/>
              <w:right w:val="single" w:sz="8" w:space="0" w:color="auto"/>
            </w:tcBorders>
            <w:shd w:val="clear" w:color="auto" w:fill="auto"/>
            <w:vAlign w:val="center"/>
            <w:hideMark/>
          </w:tcPr>
          <w:p w14:paraId="5589D65C" w14:textId="77777777" w:rsidR="00C96FF1" w:rsidRPr="00BA3F04" w:rsidRDefault="00C96FF1" w:rsidP="004815D2">
            <w:pPr>
              <w:spacing w:after="0" w:line="240" w:lineRule="auto"/>
              <w:jc w:val="center"/>
              <w:rPr>
                <w:rFonts w:ascii="Times New Roman" w:eastAsia="Times New Roman" w:hAnsi="Times New Roman" w:cs="Times New Roman"/>
                <w:color w:val="000000"/>
              </w:rPr>
            </w:pPr>
            <w:r w:rsidRPr="00BA3F04">
              <w:rPr>
                <w:rFonts w:ascii="Times New Roman" w:eastAsia="Times New Roman" w:hAnsi="Times New Roman" w:cs="Times New Roman"/>
                <w:color w:val="000000"/>
              </w:rPr>
              <w:t>417,516.00</w:t>
            </w:r>
          </w:p>
        </w:tc>
        <w:tc>
          <w:tcPr>
            <w:tcW w:w="1544" w:type="dxa"/>
            <w:tcBorders>
              <w:top w:val="nil"/>
              <w:left w:val="nil"/>
              <w:bottom w:val="single" w:sz="8" w:space="0" w:color="auto"/>
              <w:right w:val="single" w:sz="8" w:space="0" w:color="auto"/>
            </w:tcBorders>
            <w:shd w:val="clear" w:color="auto" w:fill="auto"/>
            <w:vAlign w:val="center"/>
            <w:hideMark/>
          </w:tcPr>
          <w:p w14:paraId="23F15C51" w14:textId="77777777" w:rsidR="00C96FF1" w:rsidRPr="00BA3F04" w:rsidRDefault="00C96FF1" w:rsidP="004815D2">
            <w:pPr>
              <w:spacing w:after="0" w:line="240" w:lineRule="auto"/>
              <w:jc w:val="center"/>
              <w:rPr>
                <w:rFonts w:ascii="Times New Roman" w:eastAsia="Times New Roman" w:hAnsi="Times New Roman" w:cs="Times New Roman"/>
                <w:color w:val="000000"/>
              </w:rPr>
            </w:pPr>
            <w:r w:rsidRPr="00BA3F04">
              <w:rPr>
                <w:rFonts w:ascii="Times New Roman" w:eastAsia="Times New Roman" w:hAnsi="Times New Roman" w:cs="Times New Roman"/>
                <w:color w:val="000000"/>
              </w:rPr>
              <w:t>331,301.00</w:t>
            </w:r>
          </w:p>
        </w:tc>
        <w:tc>
          <w:tcPr>
            <w:tcW w:w="1456" w:type="dxa"/>
            <w:tcBorders>
              <w:top w:val="nil"/>
              <w:left w:val="nil"/>
              <w:bottom w:val="single" w:sz="8" w:space="0" w:color="auto"/>
              <w:right w:val="single" w:sz="8" w:space="0" w:color="auto"/>
            </w:tcBorders>
            <w:shd w:val="clear" w:color="auto" w:fill="auto"/>
            <w:vAlign w:val="center"/>
            <w:hideMark/>
          </w:tcPr>
          <w:p w14:paraId="7D6F618B" w14:textId="77777777" w:rsidR="00C96FF1" w:rsidRPr="00BA3F04" w:rsidRDefault="00C96FF1" w:rsidP="004815D2">
            <w:pPr>
              <w:spacing w:after="0" w:line="240" w:lineRule="auto"/>
              <w:jc w:val="center"/>
              <w:rPr>
                <w:rFonts w:ascii="Times New Roman" w:eastAsia="Times New Roman" w:hAnsi="Times New Roman" w:cs="Times New Roman"/>
                <w:color w:val="000000"/>
              </w:rPr>
            </w:pPr>
            <w:r w:rsidRPr="00BA3F04">
              <w:rPr>
                <w:rFonts w:ascii="Times New Roman" w:eastAsia="Times New Roman" w:hAnsi="Times New Roman" w:cs="Times New Roman"/>
                <w:color w:val="000000"/>
              </w:rPr>
              <w:t>20.65</w:t>
            </w:r>
          </w:p>
        </w:tc>
      </w:tr>
      <w:tr w:rsidR="00C96FF1" w:rsidRPr="00BA3F04" w14:paraId="52D9F737" w14:textId="77777777" w:rsidTr="00C96FF1">
        <w:trPr>
          <w:trHeight w:val="315"/>
          <w:jc w:val="center"/>
        </w:trPr>
        <w:tc>
          <w:tcPr>
            <w:tcW w:w="1080" w:type="dxa"/>
            <w:tcBorders>
              <w:top w:val="nil"/>
              <w:left w:val="single" w:sz="8" w:space="0" w:color="auto"/>
              <w:bottom w:val="single" w:sz="8" w:space="0" w:color="auto"/>
              <w:right w:val="single" w:sz="8" w:space="0" w:color="auto"/>
            </w:tcBorders>
            <w:shd w:val="clear" w:color="auto" w:fill="auto"/>
            <w:vAlign w:val="center"/>
            <w:hideMark/>
          </w:tcPr>
          <w:p w14:paraId="126CCC9B" w14:textId="77777777" w:rsidR="00C96FF1" w:rsidRPr="00BA3F04" w:rsidRDefault="00C96FF1" w:rsidP="004815D2">
            <w:pPr>
              <w:spacing w:after="0" w:line="240" w:lineRule="auto"/>
              <w:jc w:val="center"/>
              <w:rPr>
                <w:rFonts w:ascii="Times New Roman" w:eastAsia="Times New Roman" w:hAnsi="Times New Roman" w:cs="Times New Roman"/>
                <w:color w:val="000000"/>
              </w:rPr>
            </w:pPr>
            <w:r w:rsidRPr="00BA3F04">
              <w:rPr>
                <w:rFonts w:ascii="Times New Roman" w:eastAsia="Times New Roman" w:hAnsi="Times New Roman" w:cs="Times New Roman"/>
                <w:color w:val="000000"/>
              </w:rPr>
              <w:t>2019</w:t>
            </w:r>
          </w:p>
        </w:tc>
        <w:tc>
          <w:tcPr>
            <w:tcW w:w="1463" w:type="dxa"/>
            <w:tcBorders>
              <w:top w:val="nil"/>
              <w:left w:val="nil"/>
              <w:bottom w:val="single" w:sz="8" w:space="0" w:color="auto"/>
              <w:right w:val="single" w:sz="8" w:space="0" w:color="auto"/>
            </w:tcBorders>
            <w:shd w:val="clear" w:color="auto" w:fill="auto"/>
            <w:vAlign w:val="center"/>
            <w:hideMark/>
          </w:tcPr>
          <w:p w14:paraId="72F204E9" w14:textId="77777777" w:rsidR="00C96FF1" w:rsidRPr="00BA3F04" w:rsidRDefault="00C96FF1" w:rsidP="004815D2">
            <w:pPr>
              <w:spacing w:after="0" w:line="240" w:lineRule="auto"/>
              <w:jc w:val="center"/>
              <w:rPr>
                <w:rFonts w:ascii="Times New Roman" w:eastAsia="Times New Roman" w:hAnsi="Times New Roman" w:cs="Times New Roman"/>
                <w:color w:val="000000"/>
              </w:rPr>
            </w:pPr>
            <w:r w:rsidRPr="00BA3F04">
              <w:rPr>
                <w:rFonts w:ascii="Times New Roman" w:eastAsia="Times New Roman" w:hAnsi="Times New Roman" w:cs="Times New Roman"/>
                <w:color w:val="000000"/>
              </w:rPr>
              <w:t>396,360.00</w:t>
            </w:r>
          </w:p>
        </w:tc>
        <w:tc>
          <w:tcPr>
            <w:tcW w:w="1544" w:type="dxa"/>
            <w:tcBorders>
              <w:top w:val="nil"/>
              <w:left w:val="nil"/>
              <w:bottom w:val="single" w:sz="8" w:space="0" w:color="auto"/>
              <w:right w:val="single" w:sz="8" w:space="0" w:color="auto"/>
            </w:tcBorders>
            <w:shd w:val="clear" w:color="auto" w:fill="auto"/>
            <w:vAlign w:val="center"/>
            <w:hideMark/>
          </w:tcPr>
          <w:p w14:paraId="49B35E19" w14:textId="77777777" w:rsidR="00C96FF1" w:rsidRPr="00BA3F04" w:rsidRDefault="00C96FF1" w:rsidP="004815D2">
            <w:pPr>
              <w:spacing w:after="0" w:line="240" w:lineRule="auto"/>
              <w:jc w:val="center"/>
              <w:rPr>
                <w:rFonts w:ascii="Times New Roman" w:eastAsia="Times New Roman" w:hAnsi="Times New Roman" w:cs="Times New Roman"/>
                <w:color w:val="000000"/>
              </w:rPr>
            </w:pPr>
            <w:r w:rsidRPr="00BA3F04">
              <w:rPr>
                <w:rFonts w:ascii="Times New Roman" w:eastAsia="Times New Roman" w:hAnsi="Times New Roman" w:cs="Times New Roman"/>
                <w:color w:val="000000"/>
              </w:rPr>
              <w:t>353,843.00</w:t>
            </w:r>
          </w:p>
        </w:tc>
        <w:tc>
          <w:tcPr>
            <w:tcW w:w="1456" w:type="dxa"/>
            <w:tcBorders>
              <w:top w:val="nil"/>
              <w:left w:val="nil"/>
              <w:bottom w:val="single" w:sz="8" w:space="0" w:color="auto"/>
              <w:right w:val="single" w:sz="8" w:space="0" w:color="auto"/>
            </w:tcBorders>
            <w:shd w:val="clear" w:color="auto" w:fill="auto"/>
            <w:vAlign w:val="center"/>
            <w:hideMark/>
          </w:tcPr>
          <w:p w14:paraId="012DBDE0" w14:textId="77777777" w:rsidR="00C96FF1" w:rsidRPr="00BA3F04" w:rsidRDefault="00C96FF1" w:rsidP="004815D2">
            <w:pPr>
              <w:spacing w:after="0" w:line="240" w:lineRule="auto"/>
              <w:jc w:val="center"/>
              <w:rPr>
                <w:rFonts w:ascii="Times New Roman" w:eastAsia="Times New Roman" w:hAnsi="Times New Roman" w:cs="Times New Roman"/>
                <w:color w:val="000000"/>
              </w:rPr>
            </w:pPr>
            <w:r w:rsidRPr="00BA3F04">
              <w:rPr>
                <w:rFonts w:ascii="Times New Roman" w:eastAsia="Times New Roman" w:hAnsi="Times New Roman" w:cs="Times New Roman"/>
                <w:color w:val="000000"/>
              </w:rPr>
              <w:t>10.73</w:t>
            </w:r>
          </w:p>
        </w:tc>
      </w:tr>
      <w:tr w:rsidR="00C96FF1" w:rsidRPr="00BA3F04" w14:paraId="727FDA27" w14:textId="77777777" w:rsidTr="00C96FF1">
        <w:trPr>
          <w:trHeight w:val="315"/>
          <w:jc w:val="center"/>
        </w:trPr>
        <w:tc>
          <w:tcPr>
            <w:tcW w:w="1080" w:type="dxa"/>
            <w:tcBorders>
              <w:top w:val="nil"/>
              <w:left w:val="single" w:sz="8" w:space="0" w:color="auto"/>
              <w:bottom w:val="single" w:sz="8" w:space="0" w:color="auto"/>
              <w:right w:val="single" w:sz="8" w:space="0" w:color="auto"/>
            </w:tcBorders>
            <w:shd w:val="clear" w:color="auto" w:fill="auto"/>
            <w:vAlign w:val="center"/>
            <w:hideMark/>
          </w:tcPr>
          <w:p w14:paraId="0EEDE5B5" w14:textId="77777777" w:rsidR="00C96FF1" w:rsidRPr="00BA3F04" w:rsidRDefault="00C96FF1" w:rsidP="004815D2">
            <w:pPr>
              <w:spacing w:after="0" w:line="240" w:lineRule="auto"/>
              <w:jc w:val="center"/>
              <w:rPr>
                <w:rFonts w:ascii="Times New Roman" w:eastAsia="Times New Roman" w:hAnsi="Times New Roman" w:cs="Times New Roman"/>
                <w:color w:val="000000"/>
              </w:rPr>
            </w:pPr>
            <w:r w:rsidRPr="00BA3F04">
              <w:rPr>
                <w:rFonts w:ascii="Times New Roman" w:eastAsia="Times New Roman" w:hAnsi="Times New Roman" w:cs="Times New Roman"/>
                <w:color w:val="000000"/>
              </w:rPr>
              <w:t>2020</w:t>
            </w:r>
          </w:p>
        </w:tc>
        <w:tc>
          <w:tcPr>
            <w:tcW w:w="1463" w:type="dxa"/>
            <w:tcBorders>
              <w:top w:val="nil"/>
              <w:left w:val="nil"/>
              <w:bottom w:val="single" w:sz="8" w:space="0" w:color="auto"/>
              <w:right w:val="single" w:sz="8" w:space="0" w:color="auto"/>
            </w:tcBorders>
            <w:shd w:val="clear" w:color="auto" w:fill="auto"/>
            <w:vAlign w:val="center"/>
            <w:hideMark/>
          </w:tcPr>
          <w:p w14:paraId="5791FED5" w14:textId="77777777" w:rsidR="00C96FF1" w:rsidRPr="00BA3F04" w:rsidRDefault="00C96FF1" w:rsidP="004815D2">
            <w:pPr>
              <w:spacing w:after="0" w:line="240" w:lineRule="auto"/>
              <w:jc w:val="center"/>
              <w:rPr>
                <w:rFonts w:ascii="Times New Roman" w:eastAsia="Times New Roman" w:hAnsi="Times New Roman" w:cs="Times New Roman"/>
                <w:color w:val="000000"/>
              </w:rPr>
            </w:pPr>
            <w:r w:rsidRPr="00BA3F04">
              <w:rPr>
                <w:rFonts w:ascii="Times New Roman" w:eastAsia="Times New Roman" w:hAnsi="Times New Roman" w:cs="Times New Roman"/>
                <w:color w:val="000000"/>
              </w:rPr>
              <w:t>366,208.00</w:t>
            </w:r>
          </w:p>
        </w:tc>
        <w:tc>
          <w:tcPr>
            <w:tcW w:w="1544" w:type="dxa"/>
            <w:tcBorders>
              <w:top w:val="nil"/>
              <w:left w:val="nil"/>
              <w:bottom w:val="single" w:sz="8" w:space="0" w:color="auto"/>
              <w:right w:val="single" w:sz="8" w:space="0" w:color="auto"/>
            </w:tcBorders>
            <w:shd w:val="clear" w:color="auto" w:fill="auto"/>
            <w:vAlign w:val="center"/>
            <w:hideMark/>
          </w:tcPr>
          <w:p w14:paraId="16EA266B" w14:textId="77777777" w:rsidR="00C96FF1" w:rsidRPr="00BA3F04" w:rsidRDefault="00C96FF1" w:rsidP="004815D2">
            <w:pPr>
              <w:spacing w:after="0" w:line="240" w:lineRule="auto"/>
              <w:jc w:val="center"/>
              <w:rPr>
                <w:rFonts w:ascii="Times New Roman" w:eastAsia="Times New Roman" w:hAnsi="Times New Roman" w:cs="Times New Roman"/>
                <w:color w:val="000000"/>
              </w:rPr>
            </w:pPr>
            <w:r w:rsidRPr="00BA3F04">
              <w:rPr>
                <w:rFonts w:ascii="Times New Roman" w:eastAsia="Times New Roman" w:hAnsi="Times New Roman" w:cs="Times New Roman"/>
                <w:color w:val="000000"/>
              </w:rPr>
              <w:t>376,384.00</w:t>
            </w:r>
          </w:p>
        </w:tc>
        <w:tc>
          <w:tcPr>
            <w:tcW w:w="1456" w:type="dxa"/>
            <w:tcBorders>
              <w:top w:val="nil"/>
              <w:left w:val="nil"/>
              <w:bottom w:val="single" w:sz="8" w:space="0" w:color="auto"/>
              <w:right w:val="single" w:sz="8" w:space="0" w:color="auto"/>
            </w:tcBorders>
            <w:shd w:val="clear" w:color="auto" w:fill="auto"/>
            <w:vAlign w:val="center"/>
            <w:hideMark/>
          </w:tcPr>
          <w:p w14:paraId="2FD0A612" w14:textId="77777777" w:rsidR="00C96FF1" w:rsidRPr="00BA3F04" w:rsidRDefault="00C96FF1" w:rsidP="004815D2">
            <w:pPr>
              <w:spacing w:after="0" w:line="240" w:lineRule="auto"/>
              <w:jc w:val="center"/>
              <w:rPr>
                <w:rFonts w:ascii="Times New Roman" w:eastAsia="Times New Roman" w:hAnsi="Times New Roman" w:cs="Times New Roman"/>
                <w:color w:val="000000"/>
              </w:rPr>
            </w:pPr>
            <w:r w:rsidRPr="00BA3F04">
              <w:rPr>
                <w:rFonts w:ascii="Times New Roman" w:eastAsia="Times New Roman" w:hAnsi="Times New Roman" w:cs="Times New Roman"/>
                <w:color w:val="000000"/>
              </w:rPr>
              <w:t>2.78</w:t>
            </w:r>
          </w:p>
        </w:tc>
      </w:tr>
      <w:tr w:rsidR="00C96FF1" w:rsidRPr="00BA3F04" w14:paraId="7B1FE45C" w14:textId="77777777" w:rsidTr="00C96FF1">
        <w:trPr>
          <w:trHeight w:val="315"/>
          <w:jc w:val="center"/>
        </w:trPr>
        <w:tc>
          <w:tcPr>
            <w:tcW w:w="1080" w:type="dxa"/>
            <w:tcBorders>
              <w:top w:val="nil"/>
              <w:left w:val="single" w:sz="8" w:space="0" w:color="auto"/>
              <w:bottom w:val="single" w:sz="8" w:space="0" w:color="auto"/>
              <w:right w:val="single" w:sz="8" w:space="0" w:color="auto"/>
            </w:tcBorders>
            <w:shd w:val="clear" w:color="auto" w:fill="auto"/>
            <w:vAlign w:val="center"/>
            <w:hideMark/>
          </w:tcPr>
          <w:p w14:paraId="2DE0ED4D" w14:textId="77777777" w:rsidR="00C96FF1" w:rsidRPr="00BA3F04" w:rsidRDefault="00C96FF1" w:rsidP="004815D2">
            <w:pPr>
              <w:spacing w:after="0" w:line="240" w:lineRule="auto"/>
              <w:jc w:val="center"/>
              <w:rPr>
                <w:rFonts w:ascii="Times New Roman" w:eastAsia="Times New Roman" w:hAnsi="Times New Roman" w:cs="Times New Roman"/>
                <w:color w:val="000000"/>
              </w:rPr>
            </w:pPr>
            <w:r w:rsidRPr="00BA3F04">
              <w:rPr>
                <w:rFonts w:ascii="Times New Roman" w:eastAsia="Times New Roman" w:hAnsi="Times New Roman" w:cs="Times New Roman"/>
                <w:color w:val="000000"/>
              </w:rPr>
              <w:t> </w:t>
            </w:r>
          </w:p>
        </w:tc>
        <w:tc>
          <w:tcPr>
            <w:tcW w:w="1463" w:type="dxa"/>
            <w:tcBorders>
              <w:top w:val="nil"/>
              <w:left w:val="nil"/>
              <w:bottom w:val="single" w:sz="8" w:space="0" w:color="auto"/>
              <w:right w:val="single" w:sz="8" w:space="0" w:color="auto"/>
            </w:tcBorders>
            <w:shd w:val="clear" w:color="auto" w:fill="auto"/>
            <w:vAlign w:val="center"/>
            <w:hideMark/>
          </w:tcPr>
          <w:p w14:paraId="28FC6270" w14:textId="77777777" w:rsidR="00C96FF1" w:rsidRPr="00BA3F04" w:rsidRDefault="00C96FF1" w:rsidP="004815D2">
            <w:pPr>
              <w:spacing w:after="0" w:line="240" w:lineRule="auto"/>
              <w:jc w:val="center"/>
              <w:rPr>
                <w:rFonts w:ascii="Times New Roman" w:eastAsia="Times New Roman" w:hAnsi="Times New Roman" w:cs="Times New Roman"/>
                <w:color w:val="000000"/>
              </w:rPr>
            </w:pPr>
            <w:r w:rsidRPr="00BA3F04">
              <w:rPr>
                <w:rFonts w:ascii="Times New Roman" w:eastAsia="Times New Roman" w:hAnsi="Times New Roman" w:cs="Times New Roman"/>
                <w:color w:val="000000"/>
              </w:rPr>
              <w:t> </w:t>
            </w:r>
          </w:p>
        </w:tc>
        <w:tc>
          <w:tcPr>
            <w:tcW w:w="1544" w:type="dxa"/>
            <w:tcBorders>
              <w:top w:val="nil"/>
              <w:left w:val="nil"/>
              <w:bottom w:val="single" w:sz="8" w:space="0" w:color="auto"/>
              <w:right w:val="single" w:sz="8" w:space="0" w:color="auto"/>
            </w:tcBorders>
            <w:shd w:val="clear" w:color="auto" w:fill="auto"/>
            <w:vAlign w:val="center"/>
            <w:hideMark/>
          </w:tcPr>
          <w:p w14:paraId="755936C1" w14:textId="77777777" w:rsidR="00C96FF1" w:rsidRPr="00BA3F04" w:rsidRDefault="00C96FF1" w:rsidP="004815D2">
            <w:pPr>
              <w:spacing w:after="0" w:line="240" w:lineRule="auto"/>
              <w:jc w:val="center"/>
              <w:rPr>
                <w:rFonts w:ascii="Times New Roman" w:eastAsia="Times New Roman" w:hAnsi="Times New Roman" w:cs="Times New Roman"/>
                <w:color w:val="000000"/>
              </w:rPr>
            </w:pPr>
            <w:r w:rsidRPr="00BA3F04">
              <w:rPr>
                <w:rFonts w:ascii="Times New Roman" w:eastAsia="Times New Roman" w:hAnsi="Times New Roman" w:cs="Times New Roman"/>
                <w:color w:val="000000"/>
              </w:rPr>
              <w:t> </w:t>
            </w:r>
          </w:p>
        </w:tc>
        <w:tc>
          <w:tcPr>
            <w:tcW w:w="1456" w:type="dxa"/>
            <w:tcBorders>
              <w:top w:val="nil"/>
              <w:left w:val="nil"/>
              <w:bottom w:val="single" w:sz="8" w:space="0" w:color="auto"/>
              <w:right w:val="single" w:sz="8" w:space="0" w:color="auto"/>
            </w:tcBorders>
            <w:shd w:val="clear" w:color="auto" w:fill="auto"/>
            <w:vAlign w:val="center"/>
            <w:hideMark/>
          </w:tcPr>
          <w:p w14:paraId="7A9682AB" w14:textId="77777777" w:rsidR="00C96FF1" w:rsidRPr="00BA3F04" w:rsidRDefault="00C96FF1" w:rsidP="004815D2">
            <w:pPr>
              <w:spacing w:after="0" w:line="240" w:lineRule="auto"/>
              <w:jc w:val="center"/>
              <w:rPr>
                <w:rFonts w:ascii="Times New Roman" w:eastAsia="Times New Roman" w:hAnsi="Times New Roman" w:cs="Times New Roman"/>
                <w:color w:val="000000"/>
              </w:rPr>
            </w:pPr>
            <w:r w:rsidRPr="00BA3F04">
              <w:rPr>
                <w:rFonts w:ascii="Times New Roman" w:eastAsia="Times New Roman" w:hAnsi="Times New Roman" w:cs="Times New Roman"/>
                <w:color w:val="000000"/>
              </w:rPr>
              <w:t> </w:t>
            </w:r>
          </w:p>
        </w:tc>
      </w:tr>
      <w:tr w:rsidR="00C96FF1" w:rsidRPr="00BA3F04" w14:paraId="250C34E2" w14:textId="77777777" w:rsidTr="00C96FF1">
        <w:trPr>
          <w:trHeight w:val="315"/>
          <w:jc w:val="center"/>
        </w:trPr>
        <w:tc>
          <w:tcPr>
            <w:tcW w:w="1080" w:type="dxa"/>
            <w:tcBorders>
              <w:top w:val="nil"/>
              <w:left w:val="single" w:sz="8" w:space="0" w:color="auto"/>
              <w:bottom w:val="single" w:sz="8" w:space="0" w:color="auto"/>
              <w:right w:val="single" w:sz="8" w:space="0" w:color="auto"/>
            </w:tcBorders>
            <w:shd w:val="clear" w:color="auto" w:fill="auto"/>
            <w:vAlign w:val="center"/>
            <w:hideMark/>
          </w:tcPr>
          <w:p w14:paraId="1188A293" w14:textId="77777777" w:rsidR="00C96FF1" w:rsidRPr="00BA3F04" w:rsidRDefault="00C96FF1" w:rsidP="004815D2">
            <w:pPr>
              <w:spacing w:after="0" w:line="240" w:lineRule="auto"/>
              <w:jc w:val="center"/>
              <w:rPr>
                <w:rFonts w:ascii="Times New Roman" w:eastAsia="Times New Roman" w:hAnsi="Times New Roman" w:cs="Times New Roman"/>
                <w:b/>
                <w:bCs/>
                <w:color w:val="000000"/>
              </w:rPr>
            </w:pPr>
            <w:r w:rsidRPr="00BA3F04">
              <w:rPr>
                <w:rFonts w:ascii="Times New Roman" w:eastAsia="Times New Roman" w:hAnsi="Times New Roman" w:cs="Times New Roman"/>
                <w:b/>
                <w:bCs/>
                <w:color w:val="000000"/>
              </w:rPr>
              <w:t>Total</w:t>
            </w:r>
          </w:p>
        </w:tc>
        <w:tc>
          <w:tcPr>
            <w:tcW w:w="1463" w:type="dxa"/>
            <w:tcBorders>
              <w:top w:val="nil"/>
              <w:left w:val="nil"/>
              <w:bottom w:val="single" w:sz="8" w:space="0" w:color="auto"/>
              <w:right w:val="single" w:sz="8" w:space="0" w:color="auto"/>
            </w:tcBorders>
            <w:shd w:val="clear" w:color="auto" w:fill="auto"/>
            <w:vAlign w:val="center"/>
            <w:hideMark/>
          </w:tcPr>
          <w:p w14:paraId="41D18C56" w14:textId="77777777" w:rsidR="00C96FF1" w:rsidRPr="00BA3F04" w:rsidRDefault="00C96FF1" w:rsidP="004815D2">
            <w:pPr>
              <w:spacing w:after="0" w:line="240" w:lineRule="auto"/>
              <w:jc w:val="center"/>
              <w:rPr>
                <w:rFonts w:ascii="Times New Roman" w:eastAsia="Times New Roman" w:hAnsi="Times New Roman" w:cs="Times New Roman"/>
                <w:b/>
                <w:bCs/>
                <w:color w:val="000000"/>
              </w:rPr>
            </w:pPr>
            <w:r w:rsidRPr="00BA3F04">
              <w:rPr>
                <w:rFonts w:ascii="Times New Roman" w:eastAsia="Times New Roman" w:hAnsi="Times New Roman" w:cs="Times New Roman"/>
                <w:b/>
                <w:bCs/>
                <w:color w:val="000000"/>
              </w:rPr>
              <w:t>n =  16</w:t>
            </w:r>
          </w:p>
        </w:tc>
        <w:tc>
          <w:tcPr>
            <w:tcW w:w="1544" w:type="dxa"/>
            <w:tcBorders>
              <w:top w:val="nil"/>
              <w:left w:val="nil"/>
              <w:bottom w:val="single" w:sz="8" w:space="0" w:color="auto"/>
              <w:right w:val="single" w:sz="8" w:space="0" w:color="auto"/>
            </w:tcBorders>
            <w:shd w:val="clear" w:color="auto" w:fill="auto"/>
            <w:vAlign w:val="center"/>
            <w:hideMark/>
          </w:tcPr>
          <w:p w14:paraId="1F019C28" w14:textId="77777777" w:rsidR="00C96FF1" w:rsidRPr="00BA3F04" w:rsidRDefault="00C96FF1" w:rsidP="004815D2">
            <w:pPr>
              <w:spacing w:after="0" w:line="240" w:lineRule="auto"/>
              <w:jc w:val="center"/>
              <w:rPr>
                <w:rFonts w:ascii="Times New Roman" w:eastAsia="Times New Roman" w:hAnsi="Times New Roman" w:cs="Times New Roman"/>
                <w:b/>
                <w:bCs/>
                <w:color w:val="000000"/>
              </w:rPr>
            </w:pPr>
            <w:r w:rsidRPr="00BA3F04">
              <w:rPr>
                <w:rFonts w:ascii="Times New Roman" w:eastAsia="Times New Roman" w:hAnsi="Times New Roman" w:cs="Times New Roman"/>
                <w:b/>
                <w:bCs/>
                <w:color w:val="000000"/>
              </w:rPr>
              <w:t> </w:t>
            </w:r>
          </w:p>
        </w:tc>
        <w:tc>
          <w:tcPr>
            <w:tcW w:w="1456" w:type="dxa"/>
            <w:tcBorders>
              <w:top w:val="nil"/>
              <w:left w:val="nil"/>
              <w:bottom w:val="single" w:sz="8" w:space="0" w:color="auto"/>
              <w:right w:val="single" w:sz="8" w:space="0" w:color="auto"/>
            </w:tcBorders>
            <w:shd w:val="clear" w:color="auto" w:fill="auto"/>
            <w:vAlign w:val="center"/>
            <w:hideMark/>
          </w:tcPr>
          <w:p w14:paraId="1BD06700" w14:textId="77777777" w:rsidR="00C96FF1" w:rsidRPr="00BA3F04" w:rsidRDefault="00C96FF1" w:rsidP="004815D2">
            <w:pPr>
              <w:spacing w:after="0" w:line="240" w:lineRule="auto"/>
              <w:jc w:val="center"/>
              <w:rPr>
                <w:rFonts w:ascii="Times New Roman" w:eastAsia="Times New Roman" w:hAnsi="Times New Roman" w:cs="Times New Roman"/>
                <w:b/>
                <w:bCs/>
                <w:color w:val="000000"/>
              </w:rPr>
            </w:pPr>
            <w:r w:rsidRPr="00BA3F04">
              <w:rPr>
                <w:rFonts w:ascii="Times New Roman" w:eastAsia="Times New Roman" w:hAnsi="Times New Roman" w:cs="Times New Roman"/>
                <w:b/>
                <w:bCs/>
                <w:color w:val="000000"/>
              </w:rPr>
              <w:t>659.13</w:t>
            </w:r>
          </w:p>
        </w:tc>
      </w:tr>
    </w:tbl>
    <w:p w14:paraId="34888CD1" w14:textId="2D4506F2" w:rsidR="00501C57" w:rsidRPr="00501C57" w:rsidRDefault="006B70E1" w:rsidP="004815D2">
      <w:pPr>
        <w:autoSpaceDE w:val="0"/>
        <w:autoSpaceDN w:val="0"/>
        <w:adjustRightInd w:val="0"/>
        <w:spacing w:line="480" w:lineRule="auto"/>
        <w:jc w:val="both"/>
        <w:rPr>
          <w:rFonts w:ascii="Times New Roman" w:hAnsi="Times New Roman" w:cs="Times New Roman"/>
          <w:b/>
          <w:color w:val="000000"/>
          <w:szCs w:val="24"/>
          <w:lang w:val="en-ID"/>
        </w:rPr>
      </w:pPr>
      <w:r w:rsidRPr="006B70E1">
        <w:rPr>
          <w:i/>
          <w:iCs/>
          <w:noProof/>
          <w:szCs w:val="24"/>
        </w:rPr>
        <mc:AlternateContent>
          <mc:Choice Requires="wps">
            <w:drawing>
              <wp:anchor distT="0" distB="0" distL="114300" distR="114300" simplePos="0" relativeHeight="252084224" behindDoc="0" locked="0" layoutInCell="1" allowOverlap="1" wp14:anchorId="29601AFB" wp14:editId="1F5AFDE1">
                <wp:simplePos x="0" y="0"/>
                <wp:positionH relativeFrom="column">
                  <wp:posOffset>2310765</wp:posOffset>
                </wp:positionH>
                <wp:positionV relativeFrom="paragraph">
                  <wp:posOffset>1631315</wp:posOffset>
                </wp:positionV>
                <wp:extent cx="494270" cy="259492"/>
                <wp:effectExtent l="0" t="0" r="20320" b="26670"/>
                <wp:wrapNone/>
                <wp:docPr id="513" name="Rectangle 513"/>
                <wp:cNvGraphicFramePr/>
                <a:graphic xmlns:a="http://schemas.openxmlformats.org/drawingml/2006/main">
                  <a:graphicData uri="http://schemas.microsoft.com/office/word/2010/wordprocessingShape">
                    <wps:wsp>
                      <wps:cNvSpPr/>
                      <wps:spPr>
                        <a:xfrm>
                          <a:off x="0" y="0"/>
                          <a:ext cx="494270" cy="259492"/>
                        </a:xfrm>
                        <a:prstGeom prst="rect">
                          <a:avLst/>
                        </a:prstGeom>
                        <a:solidFill>
                          <a:sysClr val="window" lastClr="FFFFFF"/>
                        </a:solidFill>
                        <a:ln w="12700" cap="flat" cmpd="sng" algn="ctr">
                          <a:solidFill>
                            <a:sysClr val="window" lastClr="FFFFFF"/>
                          </a:solidFill>
                          <a:prstDash val="solid"/>
                          <a:miter lim="800000"/>
                        </a:ln>
                        <a:effectLst/>
                      </wps:spPr>
                      <wps:txbx>
                        <w:txbxContent>
                          <w:p w14:paraId="29C62878" w14:textId="0111DBA8" w:rsidR="00AC18F9" w:rsidRDefault="00AC18F9" w:rsidP="006B70E1">
                            <w:pPr>
                              <w:jc w:val="center"/>
                            </w:pPr>
                            <w:r>
                              <w:t>72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601AFB" id="Rectangle 513" o:spid="_x0000_s1193" style="position:absolute;left:0;text-align:left;margin-left:181.95pt;margin-top:128.45pt;width:38.9pt;height:20.4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" fillcolor="window" strokecolor="window" strokeweight="1pt">
                <v:textbox>
                  <w:txbxContent>
                    <w:p w14:paraId="29C62878" w14:textId="0111DBA8" w:rsidR="00AC18F9" w:rsidRDefault="00AC18F9" w:rsidP="006B70E1">
                      <w:pPr>
                        <w:jc w:val="center"/>
                      </w:pPr>
                      <w:r>
                        <w:t>72</w:t>
                      </w:r>
                    </w:p>
                  </w:txbxContent>
                </v:textbox>
              </v:rect>
            </w:pict>
          </mc:Fallback>
        </mc:AlternateContent>
      </w:r>
    </w:p>
    <w:p w14:paraId="758EF627" w14:textId="77777777" w:rsidR="00501C57" w:rsidRPr="00501C57" w:rsidRDefault="00501C57" w:rsidP="004815D2">
      <w:pPr>
        <w:autoSpaceDE w:val="0"/>
        <w:autoSpaceDN w:val="0"/>
        <w:adjustRightInd w:val="0"/>
        <w:spacing w:line="480" w:lineRule="auto"/>
        <w:jc w:val="both"/>
        <w:rPr>
          <w:rFonts w:ascii="Times New Roman" w:hAnsi="Times New Roman" w:cs="Times New Roman"/>
          <w:b/>
          <w:color w:val="000000"/>
          <w:szCs w:val="24"/>
        </w:rPr>
      </w:pPr>
      <m:oMathPara>
        <m:oMath>
          <m:r>
            <w:rPr>
              <w:rFonts w:ascii="Cambria Math" w:hAnsi="Cambria Math" w:cs="Times New Roman"/>
              <w:szCs w:val="24"/>
            </w:rPr>
            <w:lastRenderedPageBreak/>
            <m:t>MAPE=</m:t>
          </m:r>
          <m:f>
            <m:fPr>
              <m:ctrlPr>
                <w:rPr>
                  <w:rFonts w:ascii="Cambria Math" w:hAnsi="Cambria Math" w:cs="Times New Roman"/>
                  <w:i/>
                  <w:szCs w:val="24"/>
                </w:rPr>
              </m:ctrlPr>
            </m:fPr>
            <m:num>
              <m:nary>
                <m:naryPr>
                  <m:chr m:val="∑"/>
                  <m:limLoc m:val="undOvr"/>
                  <m:subHide m:val="1"/>
                  <m:supHide m:val="1"/>
                  <m:ctrlPr>
                    <w:rPr>
                      <w:rFonts w:ascii="Cambria Math" w:hAnsi="Cambria Math" w:cs="Times New Roman"/>
                      <w:i/>
                      <w:szCs w:val="24"/>
                    </w:rPr>
                  </m:ctrlPr>
                </m:naryPr>
                <m:sub/>
                <m:sup/>
                <m:e>
                  <m:f>
                    <m:fPr>
                      <m:ctrlPr>
                        <w:rPr>
                          <w:rFonts w:ascii="Cambria Math" w:hAnsi="Cambria Math" w:cs="Times New Roman"/>
                          <w:i/>
                          <w:szCs w:val="24"/>
                        </w:rPr>
                      </m:ctrlPr>
                    </m:fPr>
                    <m:num>
                      <m:d>
                        <m:dPr>
                          <m:begChr m:val="|"/>
                          <m:endChr m:val=""/>
                          <m:ctrlPr>
                            <w:rPr>
                              <w:rFonts w:ascii="Cambria Math" w:hAnsi="Cambria Math" w:cs="Times New Roman"/>
                              <w:i/>
                              <w:szCs w:val="24"/>
                            </w:rPr>
                          </m:ctrlPr>
                        </m:dPr>
                        <m:e>
                          <m:r>
                            <w:rPr>
                              <w:rFonts w:ascii="Cambria Math" w:hAnsi="Cambria Math" w:cs="Times New Roman"/>
                              <w:szCs w:val="24"/>
                            </w:rPr>
                            <m:t>y-</m:t>
                          </m:r>
                          <m:d>
                            <m:dPr>
                              <m:begChr m:val=""/>
                              <m:endChr m:val="|"/>
                              <m:ctrlPr>
                                <w:rPr>
                                  <w:rFonts w:ascii="Cambria Math" w:hAnsi="Cambria Math" w:cs="Times New Roman"/>
                                  <w:i/>
                                  <w:szCs w:val="24"/>
                                </w:rPr>
                              </m:ctrlPr>
                            </m:dPr>
                            <m:e>
                              <m:acc>
                                <m:accPr>
                                  <m:chr m:val="́"/>
                                  <m:ctrlPr>
                                    <w:rPr>
                                      <w:rFonts w:ascii="Cambria Math" w:hAnsi="Cambria Math" w:cs="Times New Roman"/>
                                      <w:i/>
                                      <w:szCs w:val="24"/>
                                    </w:rPr>
                                  </m:ctrlPr>
                                </m:accPr>
                                <m:e>
                                  <m:r>
                                    <w:rPr>
                                      <w:rFonts w:ascii="Cambria Math" w:hAnsi="Cambria Math" w:cs="Times New Roman"/>
                                      <w:szCs w:val="24"/>
                                    </w:rPr>
                                    <m:t>y</m:t>
                                  </m:r>
                                </m:e>
                              </m:acc>
                            </m:e>
                          </m:d>
                        </m:e>
                      </m:d>
                    </m:num>
                    <m:den>
                      <m:r>
                        <w:rPr>
                          <w:rFonts w:ascii="Cambria Math" w:hAnsi="Cambria Math" w:cs="Times New Roman"/>
                          <w:szCs w:val="24"/>
                        </w:rPr>
                        <m:t>y</m:t>
                      </m:r>
                    </m:den>
                  </m:f>
                  <m:r>
                    <w:rPr>
                      <w:rFonts w:ascii="Cambria Math" w:hAnsi="Cambria Math" w:cs="Times New Roman"/>
                      <w:szCs w:val="24"/>
                    </w:rPr>
                    <m:t>*100%</m:t>
                  </m:r>
                </m:e>
              </m:nary>
            </m:num>
            <m:den>
              <m:r>
                <w:rPr>
                  <w:rFonts w:ascii="Cambria Math" w:hAnsi="Cambria Math" w:cs="Times New Roman"/>
                  <w:szCs w:val="24"/>
                </w:rPr>
                <m:t>n</m:t>
              </m:r>
            </m:den>
          </m:f>
        </m:oMath>
      </m:oMathPara>
    </w:p>
    <w:p w14:paraId="23A53890" w14:textId="1AFD4D84" w:rsidR="00327451" w:rsidRPr="008431A3" w:rsidRDefault="00C96FF1" w:rsidP="008431A3">
      <w:pPr>
        <w:autoSpaceDE w:val="0"/>
        <w:autoSpaceDN w:val="0"/>
        <w:adjustRightInd w:val="0"/>
        <w:spacing w:after="0" w:line="480" w:lineRule="auto"/>
        <w:jc w:val="center"/>
        <w:rPr>
          <w:rFonts w:ascii="Times New Roman" w:eastAsia="Calibri" w:hAnsi="Times New Roman" w:cs="Times New Roman"/>
          <w:noProof/>
          <w:sz w:val="24"/>
          <w:szCs w:val="24"/>
          <w:lang w:val="id-ID"/>
        </w:rPr>
      </w:pPr>
      <m:oMathPara>
        <m:oMath>
          <m:r>
            <w:rPr>
              <w:rFonts w:ascii="Cambria Math" w:eastAsia="Calibri" w:hAnsi="Cambria Math" w:cs="Times New Roman"/>
              <w:noProof/>
              <w:sz w:val="24"/>
              <w:szCs w:val="24"/>
              <w:lang w:val="id-ID"/>
            </w:rPr>
            <m:t>MAPE=</m:t>
          </m:r>
          <m:f>
            <m:fPr>
              <m:ctrlPr>
                <w:rPr>
                  <w:rFonts w:ascii="Cambria Math" w:eastAsia="Calibri" w:hAnsi="Cambria Math" w:cs="Times New Roman"/>
                  <w:i/>
                  <w:noProof/>
                  <w:sz w:val="24"/>
                  <w:szCs w:val="24"/>
                  <w:lang w:val="id-ID"/>
                </w:rPr>
              </m:ctrlPr>
            </m:fPr>
            <m:num>
              <m:r>
                <w:rPr>
                  <w:rFonts w:ascii="Cambria Math" w:eastAsia="Calibri" w:hAnsi="Cambria Math" w:cs="Times New Roman"/>
                  <w:noProof/>
                  <w:sz w:val="24"/>
                  <w:szCs w:val="24"/>
                  <w:lang w:val="id-ID"/>
                </w:rPr>
                <m:t>659.13</m:t>
              </m:r>
            </m:num>
            <m:den>
              <m:r>
                <w:rPr>
                  <w:rFonts w:ascii="Cambria Math" w:eastAsia="Calibri" w:hAnsi="Cambria Math" w:cs="Times New Roman"/>
                  <w:noProof/>
                  <w:sz w:val="24"/>
                  <w:szCs w:val="24"/>
                  <w:lang w:val="id-ID"/>
                </w:rPr>
                <m:t>16</m:t>
              </m:r>
            </m:den>
          </m:f>
          <m:r>
            <w:rPr>
              <w:rFonts w:ascii="Cambria Math" w:eastAsia="Calibri" w:hAnsi="Cambria Math" w:cs="Times New Roman"/>
              <w:noProof/>
              <w:sz w:val="24"/>
              <w:szCs w:val="24"/>
              <w:lang w:val="id-ID"/>
            </w:rPr>
            <m:t>=41,20%</m:t>
          </m:r>
        </m:oMath>
      </m:oMathPara>
    </w:p>
    <w:p w14:paraId="3B113F57" w14:textId="3C09D5EB" w:rsidR="00C96FF1" w:rsidRPr="00461BD0" w:rsidRDefault="006B70E1" w:rsidP="008431A3">
      <w:pPr>
        <w:autoSpaceDE w:val="0"/>
        <w:autoSpaceDN w:val="0"/>
        <w:adjustRightInd w:val="0"/>
        <w:spacing w:after="0" w:line="360" w:lineRule="auto"/>
        <w:ind w:firstLine="720"/>
        <w:jc w:val="both"/>
        <w:rPr>
          <w:rFonts w:ascii="Times New Roman" w:eastAsia="Calibri" w:hAnsi="Times New Roman" w:cs="Times New Roman"/>
          <w:noProof/>
          <w:color w:val="000000"/>
          <w:sz w:val="24"/>
          <w:szCs w:val="24"/>
        </w:rPr>
      </w:pPr>
      <w:r w:rsidRPr="006B70E1">
        <w:rPr>
          <w:i/>
          <w:iCs/>
          <w:noProof/>
          <w:szCs w:val="24"/>
        </w:rPr>
        <mc:AlternateContent>
          <mc:Choice Requires="wps">
            <w:drawing>
              <wp:anchor distT="0" distB="0" distL="114300" distR="114300" simplePos="0" relativeHeight="252086272" behindDoc="0" locked="0" layoutInCell="1" allowOverlap="1" wp14:anchorId="5A7997D1" wp14:editId="3FFA0EAC">
                <wp:simplePos x="0" y="0"/>
                <wp:positionH relativeFrom="column">
                  <wp:posOffset>5549528</wp:posOffset>
                </wp:positionH>
                <wp:positionV relativeFrom="paragraph">
                  <wp:posOffset>-1686845</wp:posOffset>
                </wp:positionV>
                <wp:extent cx="419100" cy="259492"/>
                <wp:effectExtent l="0" t="0" r="19050" b="26670"/>
                <wp:wrapNone/>
                <wp:docPr id="515" name="Rectangle 515"/>
                <wp:cNvGraphicFramePr/>
                <a:graphic xmlns:a="http://schemas.openxmlformats.org/drawingml/2006/main">
                  <a:graphicData uri="http://schemas.microsoft.com/office/word/2010/wordprocessingShape">
                    <wps:wsp>
                      <wps:cNvSpPr/>
                      <wps:spPr>
                        <a:xfrm>
                          <a:off x="0" y="0"/>
                          <a:ext cx="419100" cy="259492"/>
                        </a:xfrm>
                        <a:prstGeom prst="rect">
                          <a:avLst/>
                        </a:prstGeom>
                        <a:solidFill>
                          <a:sysClr val="window" lastClr="FFFFFF"/>
                        </a:solidFill>
                        <a:ln w="12700" cap="flat" cmpd="sng" algn="ctr">
                          <a:solidFill>
                            <a:sysClr val="window" lastClr="FFFFFF"/>
                          </a:solidFill>
                          <a:prstDash val="solid"/>
                          <a:miter lim="800000"/>
                        </a:ln>
                        <a:effectLst/>
                      </wps:spPr>
                      <wps:txbx>
                        <w:txbxContent>
                          <w:p w14:paraId="42440515" w14:textId="354E8A56" w:rsidR="00AC18F9" w:rsidRDefault="00AC18F9" w:rsidP="006B70E1">
                            <w:pPr>
                              <w:jc w:val="center"/>
                            </w:pPr>
                            <w:r>
                              <w:t>73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7997D1" id="Rectangle 515" o:spid="_x0000_s1194" style="position:absolute;left:0;text-align:left;margin-left:436.95pt;margin-top:-132.8pt;width:33pt;height:20.4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" fillcolor="window" strokecolor="window" strokeweight="1pt">
                <v:textbox>
                  <w:txbxContent>
                    <w:p w14:paraId="42440515" w14:textId="354E8A56" w:rsidR="00AC18F9" w:rsidRDefault="00AC18F9" w:rsidP="006B70E1">
                      <w:pPr>
                        <w:jc w:val="center"/>
                      </w:pPr>
                      <w:r>
                        <w:t>73</w:t>
                      </w:r>
                    </w:p>
                  </w:txbxContent>
                </v:textbox>
              </v:rect>
            </w:pict>
          </mc:Fallback>
        </mc:AlternateContent>
      </w:r>
      <w:r w:rsidR="00C96FF1" w:rsidRPr="00BA3F04">
        <w:rPr>
          <w:rFonts w:ascii="Times New Roman" w:eastAsia="Calibri" w:hAnsi="Times New Roman" w:cs="Times New Roman"/>
          <w:noProof/>
          <w:color w:val="000000"/>
          <w:sz w:val="24"/>
          <w:szCs w:val="24"/>
          <w:lang w:val="id-ID"/>
        </w:rPr>
        <w:t>Berdasarkan pengujian di atas,</w:t>
      </w:r>
      <w:r w:rsidR="00BB6B1F">
        <w:rPr>
          <w:rFonts w:ascii="Times New Roman" w:eastAsia="Calibri" w:hAnsi="Times New Roman" w:cs="Times New Roman"/>
          <w:noProof/>
          <w:color w:val="000000"/>
          <w:sz w:val="24"/>
          <w:szCs w:val="24"/>
        </w:rPr>
        <w:t xml:space="preserve"> untuk hasil produksi jagung</w:t>
      </w:r>
      <w:r w:rsidR="00C96FF1" w:rsidRPr="00BA3F04">
        <w:rPr>
          <w:rFonts w:ascii="Times New Roman" w:eastAsia="Calibri" w:hAnsi="Times New Roman" w:cs="Times New Roman"/>
          <w:noProof/>
          <w:color w:val="000000"/>
          <w:sz w:val="24"/>
          <w:szCs w:val="24"/>
          <w:lang w:val="id-ID"/>
        </w:rPr>
        <w:t xml:space="preserve"> didapatkan </w:t>
      </w:r>
      <w:r w:rsidR="00EA3393">
        <w:rPr>
          <w:rFonts w:ascii="Times New Roman" w:eastAsia="Calibri" w:hAnsi="Times New Roman" w:cs="Times New Roman"/>
          <w:noProof/>
          <w:color w:val="000000"/>
          <w:sz w:val="24"/>
          <w:szCs w:val="24"/>
        </w:rPr>
        <w:t xml:space="preserve">Hasil </w:t>
      </w:r>
      <w:r w:rsidR="00C96FF1" w:rsidRPr="00461BD0">
        <w:rPr>
          <w:rFonts w:ascii="Times New Roman" w:eastAsia="Calibri" w:hAnsi="Times New Roman" w:cs="Times New Roman"/>
          <w:i/>
          <w:iCs/>
          <w:noProof/>
          <w:color w:val="000000"/>
          <w:sz w:val="24"/>
          <w:szCs w:val="24"/>
          <w:lang w:val="id-ID"/>
        </w:rPr>
        <w:t>Error</w:t>
      </w:r>
      <w:r w:rsidR="00C96FF1" w:rsidRPr="00BA3F04">
        <w:rPr>
          <w:rFonts w:ascii="Times New Roman" w:eastAsia="Calibri" w:hAnsi="Times New Roman" w:cs="Times New Roman"/>
          <w:noProof/>
          <w:color w:val="000000"/>
          <w:sz w:val="24"/>
          <w:szCs w:val="24"/>
          <w:lang w:val="id-ID"/>
        </w:rPr>
        <w:t xml:space="preserve"> sebesar  41,20%</w:t>
      </w:r>
      <w:r w:rsidR="00461BD0">
        <w:rPr>
          <w:rFonts w:ascii="Times New Roman" w:eastAsia="Calibri" w:hAnsi="Times New Roman" w:cs="Times New Roman"/>
          <w:noProof/>
          <w:color w:val="000000"/>
          <w:sz w:val="24"/>
          <w:szCs w:val="24"/>
        </w:rPr>
        <w:t>.</w:t>
      </w:r>
    </w:p>
    <w:p w14:paraId="1E464B0B" w14:textId="6F55DBA3" w:rsidR="00501C57" w:rsidRPr="00501C57" w:rsidRDefault="00501C57" w:rsidP="008431A3">
      <w:pPr>
        <w:pStyle w:val="Heading2"/>
        <w:numPr>
          <w:ilvl w:val="0"/>
          <w:numId w:val="0"/>
        </w:numPr>
        <w:spacing w:after="0" w:line="360" w:lineRule="auto"/>
        <w:ind w:hanging="426"/>
      </w:pPr>
      <w:bookmarkStart w:id="216" w:name="_Toc105778672"/>
      <w:r w:rsidRPr="00501C57">
        <w:t>5.2</w:t>
      </w:r>
      <w:r w:rsidR="005F7EE4">
        <w:rPr>
          <w:lang w:val="en-US"/>
        </w:rPr>
        <w:t xml:space="preserve"> </w:t>
      </w:r>
      <w:r w:rsidRPr="00501C57">
        <w:t xml:space="preserve"> Pembahasan Sistem</w:t>
      </w:r>
      <w:bookmarkEnd w:id="216"/>
    </w:p>
    <w:p w14:paraId="09B99CBF" w14:textId="788B08D4" w:rsidR="00501C57" w:rsidRPr="00501C57" w:rsidRDefault="008431A3" w:rsidP="008431A3">
      <w:pPr>
        <w:pStyle w:val="Heading3"/>
        <w:numPr>
          <w:ilvl w:val="0"/>
          <w:numId w:val="0"/>
        </w:numPr>
        <w:spacing w:after="0" w:line="360" w:lineRule="auto"/>
        <w:ind w:left="720" w:hanging="720"/>
        <w:jc w:val="both"/>
      </w:pPr>
      <w:bookmarkStart w:id="217" w:name="_Toc105778673"/>
      <w:r>
        <w:t xml:space="preserve">5.2.1 </w:t>
      </w:r>
      <w:r w:rsidR="00501C57" w:rsidRPr="00501C57">
        <w:t>Instalasi Sistem</w:t>
      </w:r>
      <w:bookmarkEnd w:id="217"/>
    </w:p>
    <w:p w14:paraId="30BF0FC3" w14:textId="77777777" w:rsidR="00501C57" w:rsidRPr="00C22CBD" w:rsidRDefault="00501C57" w:rsidP="008431A3">
      <w:pPr>
        <w:spacing w:after="0" w:line="360" w:lineRule="auto"/>
        <w:ind w:firstLine="567"/>
        <w:jc w:val="both"/>
        <w:rPr>
          <w:rFonts w:ascii="Times New Roman" w:hAnsi="Times New Roman" w:cs="Times New Roman"/>
          <w:sz w:val="24"/>
          <w:szCs w:val="24"/>
        </w:rPr>
      </w:pPr>
      <w:r w:rsidRPr="00C22CBD">
        <w:rPr>
          <w:rFonts w:ascii="Times New Roman" w:hAnsi="Times New Roman" w:cs="Times New Roman"/>
          <w:sz w:val="24"/>
          <w:szCs w:val="24"/>
        </w:rPr>
        <w:t xml:space="preserve">Langkah-langkah dalam menginstal </w:t>
      </w:r>
      <w:proofErr w:type="gramStart"/>
      <w:r w:rsidRPr="00C22CBD">
        <w:rPr>
          <w:rFonts w:ascii="Times New Roman" w:hAnsi="Times New Roman" w:cs="Times New Roman"/>
          <w:sz w:val="24"/>
          <w:szCs w:val="24"/>
        </w:rPr>
        <w:t>program :</w:t>
      </w:r>
      <w:proofErr w:type="gramEnd"/>
    </w:p>
    <w:p w14:paraId="2CCC68CC" w14:textId="77777777" w:rsidR="00501C57" w:rsidRPr="00C22CBD" w:rsidRDefault="00501C57" w:rsidP="008431A3">
      <w:pPr>
        <w:numPr>
          <w:ilvl w:val="0"/>
          <w:numId w:val="51"/>
        </w:numPr>
        <w:spacing w:after="0" w:line="360" w:lineRule="auto"/>
        <w:ind w:left="993"/>
        <w:rPr>
          <w:rFonts w:ascii="Times New Roman" w:hAnsi="Times New Roman" w:cs="Times New Roman"/>
          <w:color w:val="000000"/>
          <w:sz w:val="24"/>
          <w:szCs w:val="24"/>
        </w:rPr>
      </w:pPr>
      <w:r w:rsidRPr="00C22CBD">
        <w:rPr>
          <w:rFonts w:ascii="Times New Roman" w:hAnsi="Times New Roman" w:cs="Times New Roman"/>
          <w:color w:val="000000"/>
          <w:sz w:val="24"/>
          <w:szCs w:val="24"/>
        </w:rPr>
        <w:t xml:space="preserve">Pilih </w:t>
      </w:r>
      <w:r w:rsidRPr="00461BD0">
        <w:rPr>
          <w:rFonts w:ascii="Times New Roman" w:hAnsi="Times New Roman" w:cs="Times New Roman"/>
          <w:i/>
          <w:iCs/>
          <w:color w:val="000000"/>
          <w:sz w:val="24"/>
          <w:szCs w:val="24"/>
        </w:rPr>
        <w:t>File</w:t>
      </w:r>
      <w:r w:rsidRPr="00C22CBD">
        <w:rPr>
          <w:rFonts w:ascii="Times New Roman" w:hAnsi="Times New Roman" w:cs="Times New Roman"/>
          <w:color w:val="000000"/>
          <w:sz w:val="24"/>
          <w:szCs w:val="24"/>
        </w:rPr>
        <w:t xml:space="preserve"> Setup </w:t>
      </w:r>
    </w:p>
    <w:p w14:paraId="38DD17BD" w14:textId="1F61B6AC" w:rsidR="00501C57" w:rsidRPr="00C22CBD" w:rsidRDefault="00C96FF1" w:rsidP="005F7EE4">
      <w:pPr>
        <w:spacing w:line="360" w:lineRule="auto"/>
        <w:ind w:left="284"/>
        <w:jc w:val="center"/>
        <w:rPr>
          <w:rFonts w:ascii="Times New Roman" w:hAnsi="Times New Roman" w:cs="Times New Roman"/>
          <w:color w:val="000000"/>
          <w:sz w:val="24"/>
          <w:szCs w:val="24"/>
        </w:rPr>
      </w:pPr>
      <w:r w:rsidRPr="00BA3F04">
        <w:rPr>
          <w:rFonts w:ascii="Times New Roman" w:eastAsia="Calibri" w:hAnsi="Times New Roman" w:cs="Times New Roman"/>
          <w:noProof/>
          <w:sz w:val="24"/>
        </w:rPr>
        <w:drawing>
          <wp:inline distT="0" distB="0" distL="0" distR="0" wp14:anchorId="7888D8FF" wp14:editId="34F9A027">
            <wp:extent cx="3762375" cy="14192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62375" cy="1419225"/>
                    </a:xfrm>
                    <a:prstGeom prst="rect">
                      <a:avLst/>
                    </a:prstGeom>
                  </pic:spPr>
                </pic:pic>
              </a:graphicData>
            </a:graphic>
          </wp:inline>
        </w:drawing>
      </w:r>
    </w:p>
    <w:p w14:paraId="14E483A5" w14:textId="75EAA957" w:rsidR="00501C57" w:rsidRPr="00C22CBD" w:rsidRDefault="00A466FE" w:rsidP="005F7EE4">
      <w:pPr>
        <w:pStyle w:val="Caption"/>
        <w:spacing w:line="360" w:lineRule="auto"/>
        <w:jc w:val="center"/>
        <w:rPr>
          <w:rFonts w:ascii="Times New Roman" w:hAnsi="Times New Roman" w:cs="Times New Roman"/>
          <w:b/>
          <w:bCs/>
          <w:i w:val="0"/>
          <w:iCs w:val="0"/>
          <w:color w:val="000000" w:themeColor="text1"/>
          <w:sz w:val="24"/>
          <w:szCs w:val="24"/>
        </w:rPr>
      </w:pPr>
      <w:bookmarkStart w:id="218" w:name="_Toc102456262"/>
      <w:bookmarkStart w:id="219" w:name="_Toc105097587"/>
      <w:r w:rsidRPr="00C22CBD">
        <w:rPr>
          <w:rFonts w:ascii="Times New Roman" w:hAnsi="Times New Roman" w:cs="Times New Roman"/>
          <w:b/>
          <w:bCs/>
          <w:i w:val="0"/>
          <w:iCs w:val="0"/>
          <w:color w:val="000000" w:themeColor="text1"/>
          <w:sz w:val="24"/>
          <w:szCs w:val="24"/>
        </w:rPr>
        <w:t>Gambar 5</w:t>
      </w:r>
      <w:r w:rsidR="008118F6" w:rsidRPr="00C22CBD">
        <w:rPr>
          <w:rFonts w:ascii="Times New Roman" w:hAnsi="Times New Roman" w:cs="Times New Roman"/>
          <w:b/>
          <w:bCs/>
          <w:i w:val="0"/>
          <w:iCs w:val="0"/>
          <w:color w:val="000000" w:themeColor="text1"/>
          <w:sz w:val="24"/>
          <w:szCs w:val="24"/>
        </w:rPr>
        <w:t>.</w:t>
      </w:r>
      <w:r w:rsidRPr="00C22CBD">
        <w:rPr>
          <w:rFonts w:ascii="Times New Roman" w:hAnsi="Times New Roman" w:cs="Times New Roman"/>
          <w:b/>
          <w:bCs/>
          <w:i w:val="0"/>
          <w:iCs w:val="0"/>
          <w:color w:val="000000" w:themeColor="text1"/>
          <w:sz w:val="24"/>
          <w:szCs w:val="24"/>
        </w:rPr>
        <w:fldChar w:fldCharType="begin"/>
      </w:r>
      <w:r w:rsidRPr="00C22CBD">
        <w:rPr>
          <w:rFonts w:ascii="Times New Roman" w:hAnsi="Times New Roman" w:cs="Times New Roman"/>
          <w:b/>
          <w:bCs/>
          <w:i w:val="0"/>
          <w:iCs w:val="0"/>
          <w:color w:val="000000" w:themeColor="text1"/>
          <w:sz w:val="24"/>
          <w:szCs w:val="24"/>
        </w:rPr>
        <w:instrText xml:space="preserve"> SEQ Gambar_5 \* ARABIC </w:instrText>
      </w:r>
      <w:r w:rsidRPr="00C22CBD">
        <w:rPr>
          <w:rFonts w:ascii="Times New Roman" w:hAnsi="Times New Roman" w:cs="Times New Roman"/>
          <w:b/>
          <w:bCs/>
          <w:i w:val="0"/>
          <w:iCs w:val="0"/>
          <w:color w:val="000000" w:themeColor="text1"/>
          <w:sz w:val="24"/>
          <w:szCs w:val="24"/>
        </w:rPr>
        <w:fldChar w:fldCharType="separate"/>
      </w:r>
      <w:r w:rsidR="00BA78B7">
        <w:rPr>
          <w:rFonts w:ascii="Times New Roman" w:hAnsi="Times New Roman" w:cs="Times New Roman"/>
          <w:b/>
          <w:bCs/>
          <w:i w:val="0"/>
          <w:iCs w:val="0"/>
          <w:noProof/>
          <w:color w:val="000000" w:themeColor="text1"/>
          <w:sz w:val="24"/>
          <w:szCs w:val="24"/>
        </w:rPr>
        <w:t>1</w:t>
      </w:r>
      <w:r w:rsidRPr="00C22CBD">
        <w:rPr>
          <w:rFonts w:ascii="Times New Roman" w:hAnsi="Times New Roman" w:cs="Times New Roman"/>
          <w:b/>
          <w:bCs/>
          <w:i w:val="0"/>
          <w:iCs w:val="0"/>
          <w:color w:val="000000" w:themeColor="text1"/>
          <w:sz w:val="24"/>
          <w:szCs w:val="24"/>
        </w:rPr>
        <w:fldChar w:fldCharType="end"/>
      </w:r>
      <w:r w:rsidRPr="00C22CBD">
        <w:rPr>
          <w:rFonts w:ascii="Times New Roman" w:hAnsi="Times New Roman" w:cs="Times New Roman"/>
          <w:b/>
          <w:bCs/>
          <w:i w:val="0"/>
          <w:iCs w:val="0"/>
          <w:color w:val="000000" w:themeColor="text1"/>
          <w:sz w:val="24"/>
          <w:szCs w:val="24"/>
        </w:rPr>
        <w:t xml:space="preserve"> </w:t>
      </w:r>
      <w:r w:rsidRPr="00461BD0">
        <w:rPr>
          <w:rFonts w:ascii="Times New Roman" w:hAnsi="Times New Roman" w:cs="Times New Roman"/>
          <w:color w:val="000000" w:themeColor="text1"/>
          <w:sz w:val="24"/>
          <w:szCs w:val="24"/>
        </w:rPr>
        <w:t>File</w:t>
      </w:r>
      <w:r w:rsidRPr="00C22CBD">
        <w:rPr>
          <w:rFonts w:ascii="Times New Roman" w:hAnsi="Times New Roman" w:cs="Times New Roman"/>
          <w:i w:val="0"/>
          <w:iCs w:val="0"/>
          <w:color w:val="000000" w:themeColor="text1"/>
          <w:sz w:val="24"/>
          <w:szCs w:val="24"/>
        </w:rPr>
        <w:t xml:space="preserve"> instalasi</w:t>
      </w:r>
      <w:bookmarkEnd w:id="218"/>
      <w:bookmarkEnd w:id="219"/>
    </w:p>
    <w:p w14:paraId="1D9B01CC" w14:textId="5A480998" w:rsidR="00501C57" w:rsidRPr="00C22CBD" w:rsidRDefault="00501C57" w:rsidP="008431A3">
      <w:pPr>
        <w:numPr>
          <w:ilvl w:val="0"/>
          <w:numId w:val="51"/>
        </w:numPr>
        <w:spacing w:after="0" w:line="360" w:lineRule="auto"/>
        <w:ind w:left="993"/>
        <w:jc w:val="both"/>
        <w:rPr>
          <w:rFonts w:ascii="Times New Roman" w:hAnsi="Times New Roman" w:cs="Times New Roman"/>
          <w:sz w:val="24"/>
          <w:szCs w:val="24"/>
        </w:rPr>
      </w:pPr>
      <w:r w:rsidRPr="00C22CBD">
        <w:rPr>
          <w:rFonts w:ascii="Times New Roman" w:hAnsi="Times New Roman" w:cs="Times New Roman"/>
          <w:sz w:val="24"/>
          <w:szCs w:val="24"/>
        </w:rPr>
        <w:t xml:space="preserve">Muncul tampilan selamat datang pada Setup aplikasi prediksi </w:t>
      </w:r>
      <w:r w:rsidR="00C96FF1">
        <w:rPr>
          <w:rFonts w:ascii="Times New Roman" w:hAnsi="Times New Roman" w:cs="Times New Roman"/>
          <w:sz w:val="24"/>
          <w:szCs w:val="24"/>
        </w:rPr>
        <w:t>Produksi Jagung</w:t>
      </w:r>
    </w:p>
    <w:p w14:paraId="5EA0B311" w14:textId="2233A7A7" w:rsidR="00501C57" w:rsidRPr="00C22CBD" w:rsidRDefault="00C96FF1" w:rsidP="005F7EE4">
      <w:pPr>
        <w:spacing w:line="360" w:lineRule="auto"/>
        <w:ind w:left="360"/>
        <w:jc w:val="center"/>
        <w:rPr>
          <w:rFonts w:ascii="Times New Roman" w:hAnsi="Times New Roman" w:cs="Times New Roman"/>
          <w:sz w:val="24"/>
          <w:szCs w:val="24"/>
        </w:rPr>
      </w:pPr>
      <w:r w:rsidRPr="00BA3F04">
        <w:rPr>
          <w:rFonts w:ascii="Times New Roman" w:eastAsia="Calibri" w:hAnsi="Times New Roman" w:cs="Times New Roman"/>
          <w:noProof/>
          <w:sz w:val="24"/>
        </w:rPr>
        <w:drawing>
          <wp:inline distT="0" distB="0" distL="0" distR="0" wp14:anchorId="32B376C1" wp14:editId="29DF8FB9">
            <wp:extent cx="4743450" cy="2581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743450" cy="2581275"/>
                    </a:xfrm>
                    <a:prstGeom prst="rect">
                      <a:avLst/>
                    </a:prstGeom>
                  </pic:spPr>
                </pic:pic>
              </a:graphicData>
            </a:graphic>
          </wp:inline>
        </w:drawing>
      </w:r>
    </w:p>
    <w:p w14:paraId="327CC37A" w14:textId="79B1FA0C" w:rsidR="00384210" w:rsidRPr="00C96FF1" w:rsidRDefault="00A466FE" w:rsidP="00C96FF1">
      <w:pPr>
        <w:pStyle w:val="Caption"/>
        <w:spacing w:line="360" w:lineRule="auto"/>
        <w:jc w:val="center"/>
        <w:rPr>
          <w:rFonts w:ascii="Times New Roman" w:hAnsi="Times New Roman" w:cs="Times New Roman"/>
          <w:i w:val="0"/>
          <w:iCs w:val="0"/>
          <w:color w:val="000000" w:themeColor="text1"/>
          <w:sz w:val="24"/>
          <w:szCs w:val="24"/>
        </w:rPr>
      </w:pPr>
      <w:bookmarkStart w:id="220" w:name="_Toc102456263"/>
      <w:bookmarkStart w:id="221" w:name="_Toc105097588"/>
      <w:r w:rsidRPr="00C22CBD">
        <w:rPr>
          <w:rFonts w:ascii="Times New Roman" w:hAnsi="Times New Roman" w:cs="Times New Roman"/>
          <w:b/>
          <w:bCs/>
          <w:i w:val="0"/>
          <w:iCs w:val="0"/>
          <w:color w:val="000000" w:themeColor="text1"/>
          <w:sz w:val="24"/>
          <w:szCs w:val="24"/>
        </w:rPr>
        <w:lastRenderedPageBreak/>
        <w:t>Gambar 5</w:t>
      </w:r>
      <w:r w:rsidR="008118F6" w:rsidRPr="00C22CBD">
        <w:rPr>
          <w:rFonts w:ascii="Times New Roman" w:hAnsi="Times New Roman" w:cs="Times New Roman"/>
          <w:b/>
          <w:bCs/>
          <w:i w:val="0"/>
          <w:iCs w:val="0"/>
          <w:color w:val="000000" w:themeColor="text1"/>
          <w:sz w:val="24"/>
          <w:szCs w:val="24"/>
        </w:rPr>
        <w:t>.</w:t>
      </w:r>
      <w:r w:rsidRPr="00C22CBD">
        <w:rPr>
          <w:rFonts w:ascii="Times New Roman" w:hAnsi="Times New Roman" w:cs="Times New Roman"/>
          <w:b/>
          <w:bCs/>
          <w:i w:val="0"/>
          <w:iCs w:val="0"/>
          <w:color w:val="000000" w:themeColor="text1"/>
          <w:sz w:val="24"/>
          <w:szCs w:val="24"/>
        </w:rPr>
        <w:fldChar w:fldCharType="begin"/>
      </w:r>
      <w:r w:rsidRPr="00C22CBD">
        <w:rPr>
          <w:rFonts w:ascii="Times New Roman" w:hAnsi="Times New Roman" w:cs="Times New Roman"/>
          <w:b/>
          <w:bCs/>
          <w:i w:val="0"/>
          <w:iCs w:val="0"/>
          <w:color w:val="000000" w:themeColor="text1"/>
          <w:sz w:val="24"/>
          <w:szCs w:val="24"/>
        </w:rPr>
        <w:instrText xml:space="preserve"> SEQ Gambar_5 \* ARABIC </w:instrText>
      </w:r>
      <w:r w:rsidRPr="00C22CBD">
        <w:rPr>
          <w:rFonts w:ascii="Times New Roman" w:hAnsi="Times New Roman" w:cs="Times New Roman"/>
          <w:b/>
          <w:bCs/>
          <w:i w:val="0"/>
          <w:iCs w:val="0"/>
          <w:color w:val="000000" w:themeColor="text1"/>
          <w:sz w:val="24"/>
          <w:szCs w:val="24"/>
        </w:rPr>
        <w:fldChar w:fldCharType="separate"/>
      </w:r>
      <w:r w:rsidR="00BA78B7">
        <w:rPr>
          <w:rFonts w:ascii="Times New Roman" w:hAnsi="Times New Roman" w:cs="Times New Roman"/>
          <w:b/>
          <w:bCs/>
          <w:i w:val="0"/>
          <w:iCs w:val="0"/>
          <w:noProof/>
          <w:color w:val="000000" w:themeColor="text1"/>
          <w:sz w:val="24"/>
          <w:szCs w:val="24"/>
        </w:rPr>
        <w:t>2</w:t>
      </w:r>
      <w:r w:rsidRPr="00C22CBD">
        <w:rPr>
          <w:rFonts w:ascii="Times New Roman" w:hAnsi="Times New Roman" w:cs="Times New Roman"/>
          <w:b/>
          <w:bCs/>
          <w:i w:val="0"/>
          <w:iCs w:val="0"/>
          <w:color w:val="000000" w:themeColor="text1"/>
          <w:sz w:val="24"/>
          <w:szCs w:val="24"/>
        </w:rPr>
        <w:fldChar w:fldCharType="end"/>
      </w:r>
      <w:r w:rsidRPr="00C22CBD">
        <w:rPr>
          <w:rFonts w:ascii="Times New Roman" w:hAnsi="Times New Roman" w:cs="Times New Roman"/>
          <w:b/>
          <w:bCs/>
          <w:i w:val="0"/>
          <w:iCs w:val="0"/>
          <w:color w:val="000000" w:themeColor="text1"/>
          <w:sz w:val="24"/>
          <w:szCs w:val="24"/>
        </w:rPr>
        <w:t xml:space="preserve"> </w:t>
      </w:r>
      <w:r w:rsidRPr="00C22CBD">
        <w:rPr>
          <w:rFonts w:ascii="Times New Roman" w:hAnsi="Times New Roman" w:cs="Times New Roman"/>
          <w:i w:val="0"/>
          <w:iCs w:val="0"/>
          <w:color w:val="000000" w:themeColor="text1"/>
          <w:sz w:val="24"/>
          <w:szCs w:val="24"/>
        </w:rPr>
        <w:t xml:space="preserve">Selamat datang di aplikasi prediksi </w:t>
      </w:r>
      <w:bookmarkEnd w:id="220"/>
      <w:r w:rsidR="00C96FF1">
        <w:rPr>
          <w:rFonts w:ascii="Times New Roman" w:hAnsi="Times New Roman" w:cs="Times New Roman"/>
          <w:i w:val="0"/>
          <w:iCs w:val="0"/>
          <w:color w:val="000000" w:themeColor="text1"/>
          <w:sz w:val="24"/>
          <w:szCs w:val="24"/>
        </w:rPr>
        <w:t>Produksi Jagung</w:t>
      </w:r>
      <w:bookmarkEnd w:id="221"/>
    </w:p>
    <w:p w14:paraId="3A69F298" w14:textId="6DA9CCD8" w:rsidR="00501C57" w:rsidRPr="00C22CBD" w:rsidRDefault="006B70E1" w:rsidP="008431A3">
      <w:pPr>
        <w:numPr>
          <w:ilvl w:val="0"/>
          <w:numId w:val="51"/>
        </w:numPr>
        <w:spacing w:after="0" w:line="360" w:lineRule="auto"/>
        <w:ind w:left="993"/>
        <w:jc w:val="both"/>
        <w:rPr>
          <w:rFonts w:ascii="Times New Roman" w:hAnsi="Times New Roman" w:cs="Times New Roman"/>
          <w:sz w:val="24"/>
          <w:szCs w:val="24"/>
        </w:rPr>
      </w:pPr>
      <w:r w:rsidRPr="006B70E1">
        <w:rPr>
          <w:i/>
          <w:iCs/>
          <w:noProof/>
          <w:szCs w:val="24"/>
        </w:rPr>
        <mc:AlternateContent>
          <mc:Choice Requires="wps">
            <w:drawing>
              <wp:anchor distT="0" distB="0" distL="114300" distR="114300" simplePos="0" relativeHeight="252088320" behindDoc="0" locked="0" layoutInCell="1" allowOverlap="1" wp14:anchorId="7AFCEA76" wp14:editId="6886E6EE">
                <wp:simplePos x="0" y="0"/>
                <wp:positionH relativeFrom="column">
                  <wp:posOffset>5484495</wp:posOffset>
                </wp:positionH>
                <wp:positionV relativeFrom="paragraph">
                  <wp:posOffset>-1183005</wp:posOffset>
                </wp:positionV>
                <wp:extent cx="409575" cy="259492"/>
                <wp:effectExtent l="0" t="0" r="28575" b="26670"/>
                <wp:wrapNone/>
                <wp:docPr id="516" name="Rectangle 516"/>
                <wp:cNvGraphicFramePr/>
                <a:graphic xmlns:a="http://schemas.openxmlformats.org/drawingml/2006/main">
                  <a:graphicData uri="http://schemas.microsoft.com/office/word/2010/wordprocessingShape">
                    <wps:wsp>
                      <wps:cNvSpPr/>
                      <wps:spPr>
                        <a:xfrm>
                          <a:off x="0" y="0"/>
                          <a:ext cx="409575" cy="259492"/>
                        </a:xfrm>
                        <a:prstGeom prst="rect">
                          <a:avLst/>
                        </a:prstGeom>
                        <a:solidFill>
                          <a:sysClr val="window" lastClr="FFFFFF"/>
                        </a:solidFill>
                        <a:ln w="12700" cap="flat" cmpd="sng" algn="ctr">
                          <a:solidFill>
                            <a:sysClr val="window" lastClr="FFFFFF"/>
                          </a:solidFill>
                          <a:prstDash val="solid"/>
                          <a:miter lim="800000"/>
                        </a:ln>
                        <a:effectLst/>
                      </wps:spPr>
                      <wps:txbx>
                        <w:txbxContent>
                          <w:p w14:paraId="6AFF257C" w14:textId="5FF37160" w:rsidR="00AC18F9" w:rsidRDefault="00AC18F9" w:rsidP="006B70E1">
                            <w:pPr>
                              <w:jc w:val="center"/>
                            </w:pPr>
                            <w:r>
                              <w:t>74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FCEA76" id="Rectangle 516" o:spid="_x0000_s1195" style="position:absolute;left:0;text-align:left;margin-left:431.85pt;margin-top:-93.15pt;width:32.25pt;height:20.4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" fillcolor="window" strokecolor="window" strokeweight="1pt">
                <v:textbox>
                  <w:txbxContent>
                    <w:p w14:paraId="6AFF257C" w14:textId="5FF37160" w:rsidR="00AC18F9" w:rsidRDefault="00AC18F9" w:rsidP="006B70E1">
                      <w:pPr>
                        <w:jc w:val="center"/>
                      </w:pPr>
                      <w:r>
                        <w:t>74</w:t>
                      </w:r>
                    </w:p>
                  </w:txbxContent>
                </v:textbox>
              </v:rect>
            </w:pict>
          </mc:Fallback>
        </mc:AlternateContent>
      </w:r>
      <w:r w:rsidR="00501C57" w:rsidRPr="00C22CBD">
        <w:rPr>
          <w:rFonts w:ascii="Times New Roman" w:hAnsi="Times New Roman" w:cs="Times New Roman"/>
          <w:sz w:val="24"/>
          <w:szCs w:val="24"/>
        </w:rPr>
        <w:t xml:space="preserve">Selanjutnya </w:t>
      </w:r>
      <w:r w:rsidR="00501C57" w:rsidRPr="00461BD0">
        <w:rPr>
          <w:rFonts w:ascii="Times New Roman" w:hAnsi="Times New Roman" w:cs="Times New Roman"/>
          <w:i/>
          <w:iCs/>
          <w:sz w:val="24"/>
          <w:szCs w:val="24"/>
        </w:rPr>
        <w:t>klik</w:t>
      </w:r>
      <w:r w:rsidR="00501C57" w:rsidRPr="00C22CBD">
        <w:rPr>
          <w:rFonts w:ascii="Times New Roman" w:hAnsi="Times New Roman" w:cs="Times New Roman"/>
          <w:sz w:val="24"/>
          <w:szCs w:val="24"/>
        </w:rPr>
        <w:t xml:space="preserve"> </w:t>
      </w:r>
      <w:r w:rsidR="00501C57" w:rsidRPr="0015602F">
        <w:rPr>
          <w:rFonts w:ascii="Times New Roman" w:hAnsi="Times New Roman" w:cs="Times New Roman"/>
          <w:i/>
          <w:iCs/>
          <w:sz w:val="24"/>
          <w:szCs w:val="24"/>
        </w:rPr>
        <w:t>Next</w:t>
      </w:r>
      <w:r w:rsidR="00501C57" w:rsidRPr="00C22CBD">
        <w:rPr>
          <w:rFonts w:ascii="Times New Roman" w:hAnsi="Times New Roman" w:cs="Times New Roman"/>
          <w:sz w:val="24"/>
          <w:szCs w:val="24"/>
        </w:rPr>
        <w:t xml:space="preserve"> untuk melanjutkan dan muncul kotak pemilihan </w:t>
      </w:r>
      <w:r w:rsidR="00501C57" w:rsidRPr="00461BD0">
        <w:rPr>
          <w:rFonts w:ascii="Times New Roman" w:hAnsi="Times New Roman" w:cs="Times New Roman"/>
          <w:i/>
          <w:iCs/>
          <w:sz w:val="24"/>
          <w:szCs w:val="24"/>
        </w:rPr>
        <w:t>directory</w:t>
      </w:r>
      <w:r w:rsidR="00501C57" w:rsidRPr="00C22CBD">
        <w:rPr>
          <w:rFonts w:ascii="Times New Roman" w:hAnsi="Times New Roman" w:cs="Times New Roman"/>
          <w:sz w:val="24"/>
          <w:szCs w:val="24"/>
        </w:rPr>
        <w:t xml:space="preserve"> sebagai berikut :</w:t>
      </w:r>
    </w:p>
    <w:p w14:paraId="0D8C8524" w14:textId="6569D552" w:rsidR="00501C57" w:rsidRPr="00501C57" w:rsidRDefault="00C96FF1" w:rsidP="005F7EE4">
      <w:pPr>
        <w:spacing w:line="360" w:lineRule="auto"/>
        <w:jc w:val="center"/>
        <w:rPr>
          <w:rFonts w:ascii="Times New Roman" w:hAnsi="Times New Roman" w:cs="Times New Roman"/>
        </w:rPr>
      </w:pPr>
      <w:r w:rsidRPr="00BA3F04">
        <w:rPr>
          <w:rFonts w:ascii="Times New Roman" w:eastAsia="Calibri" w:hAnsi="Times New Roman" w:cs="Times New Roman"/>
          <w:noProof/>
          <w:sz w:val="24"/>
        </w:rPr>
        <w:drawing>
          <wp:inline distT="0" distB="0" distL="0" distR="0" wp14:anchorId="2829A12D" wp14:editId="601914E3">
            <wp:extent cx="4752975" cy="27813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752975" cy="2781300"/>
                    </a:xfrm>
                    <a:prstGeom prst="rect">
                      <a:avLst/>
                    </a:prstGeom>
                  </pic:spPr>
                </pic:pic>
              </a:graphicData>
            </a:graphic>
          </wp:inline>
        </w:drawing>
      </w:r>
    </w:p>
    <w:p w14:paraId="49C68D96" w14:textId="266F1743" w:rsidR="00E433FD" w:rsidRPr="008431A3" w:rsidRDefault="00A466FE" w:rsidP="008431A3">
      <w:pPr>
        <w:pStyle w:val="Caption"/>
        <w:spacing w:line="360" w:lineRule="auto"/>
        <w:jc w:val="center"/>
        <w:rPr>
          <w:rFonts w:ascii="Times New Roman" w:hAnsi="Times New Roman" w:cs="Times New Roman"/>
          <w:b/>
          <w:bCs/>
          <w:i w:val="0"/>
          <w:iCs w:val="0"/>
          <w:color w:val="000000" w:themeColor="text1"/>
          <w:sz w:val="24"/>
          <w:szCs w:val="24"/>
        </w:rPr>
      </w:pPr>
      <w:bookmarkStart w:id="222" w:name="_Toc102456264"/>
      <w:bookmarkStart w:id="223" w:name="_Toc105097589"/>
      <w:r w:rsidRPr="00C22CBD">
        <w:rPr>
          <w:rFonts w:ascii="Times New Roman" w:hAnsi="Times New Roman" w:cs="Times New Roman"/>
          <w:b/>
          <w:bCs/>
          <w:i w:val="0"/>
          <w:iCs w:val="0"/>
          <w:color w:val="000000" w:themeColor="text1"/>
          <w:sz w:val="24"/>
          <w:szCs w:val="24"/>
        </w:rPr>
        <w:t>Gambar 5</w:t>
      </w:r>
      <w:r w:rsidR="008118F6" w:rsidRPr="00C22CBD">
        <w:rPr>
          <w:rFonts w:ascii="Times New Roman" w:hAnsi="Times New Roman" w:cs="Times New Roman"/>
          <w:b/>
          <w:bCs/>
          <w:i w:val="0"/>
          <w:iCs w:val="0"/>
          <w:color w:val="000000" w:themeColor="text1"/>
          <w:sz w:val="24"/>
          <w:szCs w:val="24"/>
        </w:rPr>
        <w:t>.</w:t>
      </w:r>
      <w:r w:rsidRPr="00C22CBD">
        <w:rPr>
          <w:rFonts w:ascii="Times New Roman" w:hAnsi="Times New Roman" w:cs="Times New Roman"/>
          <w:b/>
          <w:bCs/>
          <w:i w:val="0"/>
          <w:iCs w:val="0"/>
          <w:color w:val="000000" w:themeColor="text1"/>
          <w:sz w:val="24"/>
          <w:szCs w:val="24"/>
        </w:rPr>
        <w:fldChar w:fldCharType="begin"/>
      </w:r>
      <w:r w:rsidRPr="00C22CBD">
        <w:rPr>
          <w:rFonts w:ascii="Times New Roman" w:hAnsi="Times New Roman" w:cs="Times New Roman"/>
          <w:b/>
          <w:bCs/>
          <w:i w:val="0"/>
          <w:iCs w:val="0"/>
          <w:color w:val="000000" w:themeColor="text1"/>
          <w:sz w:val="24"/>
          <w:szCs w:val="24"/>
        </w:rPr>
        <w:instrText xml:space="preserve"> SEQ Gambar_5 \* ARABIC </w:instrText>
      </w:r>
      <w:r w:rsidRPr="00C22CBD">
        <w:rPr>
          <w:rFonts w:ascii="Times New Roman" w:hAnsi="Times New Roman" w:cs="Times New Roman"/>
          <w:b/>
          <w:bCs/>
          <w:i w:val="0"/>
          <w:iCs w:val="0"/>
          <w:color w:val="000000" w:themeColor="text1"/>
          <w:sz w:val="24"/>
          <w:szCs w:val="24"/>
        </w:rPr>
        <w:fldChar w:fldCharType="separate"/>
      </w:r>
      <w:r w:rsidR="00BA78B7">
        <w:rPr>
          <w:rFonts w:ascii="Times New Roman" w:hAnsi="Times New Roman" w:cs="Times New Roman"/>
          <w:b/>
          <w:bCs/>
          <w:i w:val="0"/>
          <w:iCs w:val="0"/>
          <w:noProof/>
          <w:color w:val="000000" w:themeColor="text1"/>
          <w:sz w:val="24"/>
          <w:szCs w:val="24"/>
        </w:rPr>
        <w:t>3</w:t>
      </w:r>
      <w:r w:rsidRPr="00C22CBD">
        <w:rPr>
          <w:rFonts w:ascii="Times New Roman" w:hAnsi="Times New Roman" w:cs="Times New Roman"/>
          <w:b/>
          <w:bCs/>
          <w:i w:val="0"/>
          <w:iCs w:val="0"/>
          <w:color w:val="000000" w:themeColor="text1"/>
          <w:sz w:val="24"/>
          <w:szCs w:val="24"/>
        </w:rPr>
        <w:fldChar w:fldCharType="end"/>
      </w:r>
      <w:r w:rsidRPr="00C22CBD">
        <w:rPr>
          <w:rFonts w:ascii="Times New Roman" w:hAnsi="Times New Roman" w:cs="Times New Roman"/>
          <w:b/>
          <w:bCs/>
          <w:i w:val="0"/>
          <w:iCs w:val="0"/>
          <w:color w:val="000000" w:themeColor="text1"/>
          <w:sz w:val="24"/>
          <w:szCs w:val="24"/>
        </w:rPr>
        <w:t xml:space="preserve"> </w:t>
      </w:r>
      <w:r w:rsidRPr="00C22CBD">
        <w:rPr>
          <w:rFonts w:ascii="Times New Roman" w:hAnsi="Times New Roman" w:cs="Times New Roman"/>
          <w:i w:val="0"/>
          <w:iCs w:val="0"/>
          <w:color w:val="000000" w:themeColor="text1"/>
          <w:sz w:val="24"/>
          <w:szCs w:val="24"/>
        </w:rPr>
        <w:t xml:space="preserve">Kotak </w:t>
      </w:r>
      <w:r w:rsidRPr="00461BD0">
        <w:rPr>
          <w:rFonts w:ascii="Times New Roman" w:hAnsi="Times New Roman" w:cs="Times New Roman"/>
          <w:color w:val="000000" w:themeColor="text1"/>
          <w:sz w:val="24"/>
          <w:szCs w:val="24"/>
        </w:rPr>
        <w:t>Dialog</w:t>
      </w:r>
      <w:r w:rsidRPr="00C22CBD">
        <w:rPr>
          <w:rFonts w:ascii="Times New Roman" w:hAnsi="Times New Roman" w:cs="Times New Roman"/>
          <w:i w:val="0"/>
          <w:iCs w:val="0"/>
          <w:color w:val="000000" w:themeColor="text1"/>
          <w:sz w:val="24"/>
          <w:szCs w:val="24"/>
        </w:rPr>
        <w:t xml:space="preserve"> pemilihan </w:t>
      </w:r>
      <w:r w:rsidRPr="00461BD0">
        <w:rPr>
          <w:rFonts w:ascii="Times New Roman" w:hAnsi="Times New Roman" w:cs="Times New Roman"/>
          <w:color w:val="000000" w:themeColor="text1"/>
          <w:sz w:val="24"/>
          <w:szCs w:val="24"/>
        </w:rPr>
        <w:t>directory</w:t>
      </w:r>
      <w:bookmarkEnd w:id="222"/>
      <w:bookmarkEnd w:id="223"/>
    </w:p>
    <w:p w14:paraId="01C268CC" w14:textId="77777777" w:rsidR="00501C57" w:rsidRPr="00C22CBD" w:rsidRDefault="00501C57" w:rsidP="008431A3">
      <w:pPr>
        <w:numPr>
          <w:ilvl w:val="0"/>
          <w:numId w:val="51"/>
        </w:numPr>
        <w:autoSpaceDE w:val="0"/>
        <w:autoSpaceDN w:val="0"/>
        <w:adjustRightInd w:val="0"/>
        <w:spacing w:after="0" w:line="360" w:lineRule="auto"/>
        <w:ind w:left="993"/>
        <w:jc w:val="both"/>
        <w:rPr>
          <w:rFonts w:ascii="Times New Roman" w:hAnsi="Times New Roman" w:cs="Times New Roman"/>
          <w:color w:val="000000"/>
          <w:sz w:val="24"/>
          <w:szCs w:val="24"/>
        </w:rPr>
      </w:pPr>
      <w:r w:rsidRPr="00C22CBD">
        <w:rPr>
          <w:rFonts w:ascii="Times New Roman" w:hAnsi="Times New Roman" w:cs="Times New Roman"/>
          <w:color w:val="000000"/>
          <w:sz w:val="24"/>
          <w:szCs w:val="24"/>
        </w:rPr>
        <w:t xml:space="preserve">Selanjutnya </w:t>
      </w:r>
      <w:r w:rsidRPr="00461BD0">
        <w:rPr>
          <w:rFonts w:ascii="Times New Roman" w:hAnsi="Times New Roman" w:cs="Times New Roman"/>
          <w:i/>
          <w:iCs/>
          <w:color w:val="000000"/>
          <w:sz w:val="24"/>
          <w:szCs w:val="24"/>
        </w:rPr>
        <w:t>klik</w:t>
      </w:r>
      <w:r w:rsidRPr="00C22CBD">
        <w:rPr>
          <w:rFonts w:ascii="Times New Roman" w:hAnsi="Times New Roman" w:cs="Times New Roman"/>
          <w:color w:val="000000"/>
          <w:sz w:val="24"/>
          <w:szCs w:val="24"/>
        </w:rPr>
        <w:t xml:space="preserve"> </w:t>
      </w:r>
      <w:r w:rsidRPr="0015602F">
        <w:rPr>
          <w:rFonts w:ascii="Times New Roman" w:hAnsi="Times New Roman" w:cs="Times New Roman"/>
          <w:i/>
          <w:iCs/>
          <w:color w:val="000000"/>
          <w:sz w:val="24"/>
          <w:szCs w:val="24"/>
        </w:rPr>
        <w:t>Next</w:t>
      </w:r>
      <w:r w:rsidRPr="00C22CBD">
        <w:rPr>
          <w:rFonts w:ascii="Times New Roman" w:hAnsi="Times New Roman" w:cs="Times New Roman"/>
          <w:color w:val="000000"/>
          <w:sz w:val="24"/>
          <w:szCs w:val="24"/>
        </w:rPr>
        <w:t xml:space="preserve"> untuk melanjutkan dan kemudian muncul kotak konfirmasi instalasi seperti berikut :</w:t>
      </w:r>
    </w:p>
    <w:p w14:paraId="1A3B1049" w14:textId="23175546" w:rsidR="00501C57" w:rsidRPr="00C22CBD" w:rsidRDefault="00B62C27" w:rsidP="005F7EE4">
      <w:pPr>
        <w:autoSpaceDE w:val="0"/>
        <w:autoSpaceDN w:val="0"/>
        <w:adjustRightInd w:val="0"/>
        <w:spacing w:line="360" w:lineRule="auto"/>
        <w:jc w:val="center"/>
        <w:rPr>
          <w:rFonts w:ascii="Times New Roman" w:hAnsi="Times New Roman" w:cs="Times New Roman"/>
          <w:color w:val="000000"/>
          <w:sz w:val="24"/>
          <w:szCs w:val="24"/>
        </w:rPr>
      </w:pPr>
      <w:r w:rsidRPr="00BA3F04">
        <w:rPr>
          <w:rFonts w:ascii="Times New Roman" w:eastAsia="Calibri" w:hAnsi="Times New Roman" w:cs="Times New Roman"/>
          <w:noProof/>
          <w:sz w:val="24"/>
        </w:rPr>
        <w:drawing>
          <wp:inline distT="0" distB="0" distL="0" distR="0" wp14:anchorId="512F1BB8" wp14:editId="17475204">
            <wp:extent cx="4743450" cy="26765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743450" cy="2676525"/>
                    </a:xfrm>
                    <a:prstGeom prst="rect">
                      <a:avLst/>
                    </a:prstGeom>
                  </pic:spPr>
                </pic:pic>
              </a:graphicData>
            </a:graphic>
          </wp:inline>
        </w:drawing>
      </w:r>
    </w:p>
    <w:p w14:paraId="66EC8082" w14:textId="12603164" w:rsidR="00501C57" w:rsidRPr="00C22CBD" w:rsidRDefault="00A466FE" w:rsidP="005F7EE4">
      <w:pPr>
        <w:pStyle w:val="Caption"/>
        <w:spacing w:line="360" w:lineRule="auto"/>
        <w:jc w:val="center"/>
        <w:rPr>
          <w:rFonts w:ascii="Times New Roman" w:hAnsi="Times New Roman" w:cs="Times New Roman"/>
          <w:b/>
          <w:bCs/>
          <w:i w:val="0"/>
          <w:iCs w:val="0"/>
          <w:color w:val="000000" w:themeColor="text1"/>
          <w:sz w:val="24"/>
          <w:szCs w:val="24"/>
        </w:rPr>
      </w:pPr>
      <w:bookmarkStart w:id="224" w:name="_Toc102456265"/>
      <w:bookmarkStart w:id="225" w:name="_Toc105097590"/>
      <w:r w:rsidRPr="00C22CBD">
        <w:rPr>
          <w:rFonts w:ascii="Times New Roman" w:hAnsi="Times New Roman" w:cs="Times New Roman"/>
          <w:b/>
          <w:bCs/>
          <w:i w:val="0"/>
          <w:iCs w:val="0"/>
          <w:color w:val="000000" w:themeColor="text1"/>
          <w:sz w:val="24"/>
          <w:szCs w:val="24"/>
        </w:rPr>
        <w:t>Gambar 5</w:t>
      </w:r>
      <w:r w:rsidR="008118F6" w:rsidRPr="00C22CBD">
        <w:rPr>
          <w:rFonts w:ascii="Times New Roman" w:hAnsi="Times New Roman" w:cs="Times New Roman"/>
          <w:b/>
          <w:bCs/>
          <w:i w:val="0"/>
          <w:iCs w:val="0"/>
          <w:color w:val="000000" w:themeColor="text1"/>
          <w:sz w:val="24"/>
          <w:szCs w:val="24"/>
        </w:rPr>
        <w:t>.</w:t>
      </w:r>
      <w:r w:rsidRPr="00C22CBD">
        <w:rPr>
          <w:rFonts w:ascii="Times New Roman" w:hAnsi="Times New Roman" w:cs="Times New Roman"/>
          <w:b/>
          <w:bCs/>
          <w:i w:val="0"/>
          <w:iCs w:val="0"/>
          <w:color w:val="000000" w:themeColor="text1"/>
          <w:sz w:val="24"/>
          <w:szCs w:val="24"/>
        </w:rPr>
        <w:fldChar w:fldCharType="begin"/>
      </w:r>
      <w:r w:rsidRPr="00C22CBD">
        <w:rPr>
          <w:rFonts w:ascii="Times New Roman" w:hAnsi="Times New Roman" w:cs="Times New Roman"/>
          <w:b/>
          <w:bCs/>
          <w:i w:val="0"/>
          <w:iCs w:val="0"/>
          <w:color w:val="000000" w:themeColor="text1"/>
          <w:sz w:val="24"/>
          <w:szCs w:val="24"/>
        </w:rPr>
        <w:instrText xml:space="preserve"> SEQ Gambar_5 \* ARABIC </w:instrText>
      </w:r>
      <w:r w:rsidRPr="00C22CBD">
        <w:rPr>
          <w:rFonts w:ascii="Times New Roman" w:hAnsi="Times New Roman" w:cs="Times New Roman"/>
          <w:b/>
          <w:bCs/>
          <w:i w:val="0"/>
          <w:iCs w:val="0"/>
          <w:color w:val="000000" w:themeColor="text1"/>
          <w:sz w:val="24"/>
          <w:szCs w:val="24"/>
        </w:rPr>
        <w:fldChar w:fldCharType="separate"/>
      </w:r>
      <w:r w:rsidR="00BA78B7">
        <w:rPr>
          <w:rFonts w:ascii="Times New Roman" w:hAnsi="Times New Roman" w:cs="Times New Roman"/>
          <w:b/>
          <w:bCs/>
          <w:i w:val="0"/>
          <w:iCs w:val="0"/>
          <w:noProof/>
          <w:color w:val="000000" w:themeColor="text1"/>
          <w:sz w:val="24"/>
          <w:szCs w:val="24"/>
        </w:rPr>
        <w:t>4</w:t>
      </w:r>
      <w:r w:rsidRPr="00C22CBD">
        <w:rPr>
          <w:rFonts w:ascii="Times New Roman" w:hAnsi="Times New Roman" w:cs="Times New Roman"/>
          <w:b/>
          <w:bCs/>
          <w:i w:val="0"/>
          <w:iCs w:val="0"/>
          <w:color w:val="000000" w:themeColor="text1"/>
          <w:sz w:val="24"/>
          <w:szCs w:val="24"/>
        </w:rPr>
        <w:fldChar w:fldCharType="end"/>
      </w:r>
      <w:r w:rsidRPr="00C22CBD">
        <w:rPr>
          <w:rFonts w:ascii="Times New Roman" w:hAnsi="Times New Roman" w:cs="Times New Roman"/>
          <w:b/>
          <w:bCs/>
          <w:i w:val="0"/>
          <w:iCs w:val="0"/>
          <w:color w:val="000000" w:themeColor="text1"/>
          <w:sz w:val="24"/>
          <w:szCs w:val="24"/>
        </w:rPr>
        <w:t xml:space="preserve"> </w:t>
      </w:r>
      <w:r w:rsidRPr="00C22CBD">
        <w:rPr>
          <w:rFonts w:ascii="Times New Roman" w:hAnsi="Times New Roman" w:cs="Times New Roman"/>
          <w:i w:val="0"/>
          <w:iCs w:val="0"/>
          <w:color w:val="000000" w:themeColor="text1"/>
          <w:sz w:val="24"/>
          <w:szCs w:val="24"/>
        </w:rPr>
        <w:t xml:space="preserve">Kotak </w:t>
      </w:r>
      <w:r w:rsidRPr="00461BD0">
        <w:rPr>
          <w:rFonts w:ascii="Times New Roman" w:hAnsi="Times New Roman" w:cs="Times New Roman"/>
          <w:color w:val="000000" w:themeColor="text1"/>
          <w:sz w:val="24"/>
          <w:szCs w:val="24"/>
        </w:rPr>
        <w:t>dialog</w:t>
      </w:r>
      <w:r w:rsidRPr="00C22CBD">
        <w:rPr>
          <w:rFonts w:ascii="Times New Roman" w:hAnsi="Times New Roman" w:cs="Times New Roman"/>
          <w:i w:val="0"/>
          <w:iCs w:val="0"/>
          <w:color w:val="000000" w:themeColor="text1"/>
          <w:sz w:val="24"/>
          <w:szCs w:val="24"/>
        </w:rPr>
        <w:t xml:space="preserve"> konfirmasi instalasi</w:t>
      </w:r>
      <w:bookmarkEnd w:id="224"/>
      <w:bookmarkEnd w:id="225"/>
    </w:p>
    <w:p w14:paraId="1A0AF0B7" w14:textId="77777777" w:rsidR="00501C57" w:rsidRPr="00C22CBD" w:rsidRDefault="00501C57" w:rsidP="008431A3">
      <w:pPr>
        <w:numPr>
          <w:ilvl w:val="0"/>
          <w:numId w:val="52"/>
        </w:numPr>
        <w:spacing w:after="0" w:line="360" w:lineRule="auto"/>
        <w:ind w:left="993"/>
        <w:jc w:val="both"/>
        <w:rPr>
          <w:rFonts w:ascii="Times New Roman" w:hAnsi="Times New Roman" w:cs="Times New Roman"/>
          <w:sz w:val="24"/>
          <w:szCs w:val="24"/>
        </w:rPr>
      </w:pPr>
      <w:r w:rsidRPr="00C22CBD">
        <w:rPr>
          <w:rFonts w:ascii="Times New Roman" w:hAnsi="Times New Roman" w:cs="Times New Roman"/>
          <w:sz w:val="24"/>
          <w:szCs w:val="24"/>
        </w:rPr>
        <w:lastRenderedPageBreak/>
        <w:t>Selanjutnya melakukan penginstalan dan kemudian akan muncul kotak proses instalasi.</w:t>
      </w:r>
    </w:p>
    <w:p w14:paraId="30C16F21" w14:textId="3F0B7EA5" w:rsidR="00501C57" w:rsidRPr="00501C57" w:rsidRDefault="006B70E1" w:rsidP="005F7EE4">
      <w:pPr>
        <w:spacing w:line="360" w:lineRule="auto"/>
        <w:jc w:val="center"/>
        <w:rPr>
          <w:rFonts w:ascii="Times New Roman" w:hAnsi="Times New Roman" w:cs="Times New Roman"/>
        </w:rPr>
      </w:pPr>
      <w:r w:rsidRPr="006B70E1">
        <w:rPr>
          <w:i/>
          <w:iCs/>
          <w:noProof/>
          <w:szCs w:val="24"/>
        </w:rPr>
        <mc:AlternateContent>
          <mc:Choice Requires="wps">
            <w:drawing>
              <wp:anchor distT="0" distB="0" distL="114300" distR="114300" simplePos="0" relativeHeight="252090368" behindDoc="0" locked="0" layoutInCell="1" allowOverlap="1" wp14:anchorId="121B3CE2" wp14:editId="58B119D6">
                <wp:simplePos x="0" y="0"/>
                <wp:positionH relativeFrom="column">
                  <wp:posOffset>5541645</wp:posOffset>
                </wp:positionH>
                <wp:positionV relativeFrom="paragraph">
                  <wp:posOffset>-1173480</wp:posOffset>
                </wp:positionV>
                <wp:extent cx="381000" cy="259492"/>
                <wp:effectExtent l="0" t="0" r="19050" b="26670"/>
                <wp:wrapNone/>
                <wp:docPr id="517" name="Rectangle 517"/>
                <wp:cNvGraphicFramePr/>
                <a:graphic xmlns:a="http://schemas.openxmlformats.org/drawingml/2006/main">
                  <a:graphicData uri="http://schemas.microsoft.com/office/word/2010/wordprocessingShape">
                    <wps:wsp>
                      <wps:cNvSpPr/>
                      <wps:spPr>
                        <a:xfrm>
                          <a:off x="0" y="0"/>
                          <a:ext cx="381000" cy="259492"/>
                        </a:xfrm>
                        <a:prstGeom prst="rect">
                          <a:avLst/>
                        </a:prstGeom>
                        <a:solidFill>
                          <a:sysClr val="window" lastClr="FFFFFF"/>
                        </a:solidFill>
                        <a:ln w="12700" cap="flat" cmpd="sng" algn="ctr">
                          <a:solidFill>
                            <a:sysClr val="window" lastClr="FFFFFF"/>
                          </a:solidFill>
                          <a:prstDash val="solid"/>
                          <a:miter lim="800000"/>
                        </a:ln>
                        <a:effectLst/>
                      </wps:spPr>
                      <wps:txbx>
                        <w:txbxContent>
                          <w:p w14:paraId="675A9644" w14:textId="1DE490F3" w:rsidR="00AC18F9" w:rsidRDefault="00AC18F9" w:rsidP="006B70E1">
                            <w:pPr>
                              <w:jc w:val="center"/>
                            </w:pPr>
                            <w:r>
                              <w:t>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1B3CE2" id="Rectangle 517" o:spid="_x0000_s1196" style="position:absolute;left:0;text-align:left;margin-left:436.35pt;margin-top:-92.4pt;width:30pt;height:20.4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" fillcolor="window" strokecolor="window" strokeweight="1pt">
                <v:textbox>
                  <w:txbxContent>
                    <w:p w14:paraId="675A9644" w14:textId="1DE490F3" w:rsidR="00AC18F9" w:rsidRDefault="00AC18F9" w:rsidP="006B70E1">
                      <w:pPr>
                        <w:jc w:val="center"/>
                      </w:pPr>
                      <w:r>
                        <w:t>75</w:t>
                      </w:r>
                    </w:p>
                  </w:txbxContent>
                </v:textbox>
              </v:rect>
            </w:pict>
          </mc:Fallback>
        </mc:AlternateContent>
      </w:r>
      <w:r w:rsidR="00B62C27" w:rsidRPr="00BA3F04">
        <w:rPr>
          <w:rFonts w:ascii="Times New Roman" w:eastAsia="Calibri" w:hAnsi="Times New Roman" w:cs="Times New Roman"/>
          <w:noProof/>
          <w:sz w:val="24"/>
        </w:rPr>
        <w:drawing>
          <wp:inline distT="0" distB="0" distL="0" distR="0" wp14:anchorId="4E149755" wp14:editId="06FE87AD">
            <wp:extent cx="4705350" cy="2800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705350" cy="2800350"/>
                    </a:xfrm>
                    <a:prstGeom prst="rect">
                      <a:avLst/>
                    </a:prstGeom>
                  </pic:spPr>
                </pic:pic>
              </a:graphicData>
            </a:graphic>
          </wp:inline>
        </w:drawing>
      </w:r>
    </w:p>
    <w:p w14:paraId="78DB47C0" w14:textId="0530A052" w:rsidR="00501C57" w:rsidRPr="00C22CBD" w:rsidRDefault="00A466FE" w:rsidP="005F7EE4">
      <w:pPr>
        <w:pStyle w:val="Caption"/>
        <w:spacing w:line="360" w:lineRule="auto"/>
        <w:jc w:val="center"/>
        <w:rPr>
          <w:rFonts w:ascii="Times New Roman" w:hAnsi="Times New Roman" w:cs="Times New Roman"/>
          <w:b/>
          <w:bCs/>
          <w:i w:val="0"/>
          <w:iCs w:val="0"/>
          <w:color w:val="000000" w:themeColor="text1"/>
          <w:sz w:val="24"/>
          <w:szCs w:val="24"/>
        </w:rPr>
      </w:pPr>
      <w:bookmarkStart w:id="226" w:name="_Toc102456266"/>
      <w:bookmarkStart w:id="227" w:name="_Toc105097591"/>
      <w:r w:rsidRPr="00C22CBD">
        <w:rPr>
          <w:rFonts w:ascii="Times New Roman" w:hAnsi="Times New Roman" w:cs="Times New Roman"/>
          <w:b/>
          <w:bCs/>
          <w:i w:val="0"/>
          <w:iCs w:val="0"/>
          <w:color w:val="000000" w:themeColor="text1"/>
          <w:sz w:val="24"/>
          <w:szCs w:val="24"/>
        </w:rPr>
        <w:t>Gambar 5</w:t>
      </w:r>
      <w:r w:rsidR="008118F6" w:rsidRPr="00C22CBD">
        <w:rPr>
          <w:rFonts w:ascii="Times New Roman" w:hAnsi="Times New Roman" w:cs="Times New Roman"/>
          <w:b/>
          <w:bCs/>
          <w:i w:val="0"/>
          <w:iCs w:val="0"/>
          <w:color w:val="000000" w:themeColor="text1"/>
          <w:sz w:val="24"/>
          <w:szCs w:val="24"/>
        </w:rPr>
        <w:t>.</w:t>
      </w:r>
      <w:r w:rsidRPr="00C22CBD">
        <w:rPr>
          <w:rFonts w:ascii="Times New Roman" w:hAnsi="Times New Roman" w:cs="Times New Roman"/>
          <w:b/>
          <w:bCs/>
          <w:i w:val="0"/>
          <w:iCs w:val="0"/>
          <w:color w:val="000000" w:themeColor="text1"/>
          <w:sz w:val="24"/>
          <w:szCs w:val="24"/>
        </w:rPr>
        <w:fldChar w:fldCharType="begin"/>
      </w:r>
      <w:r w:rsidRPr="00C22CBD">
        <w:rPr>
          <w:rFonts w:ascii="Times New Roman" w:hAnsi="Times New Roman" w:cs="Times New Roman"/>
          <w:b/>
          <w:bCs/>
          <w:i w:val="0"/>
          <w:iCs w:val="0"/>
          <w:color w:val="000000" w:themeColor="text1"/>
          <w:sz w:val="24"/>
          <w:szCs w:val="24"/>
        </w:rPr>
        <w:instrText xml:space="preserve"> SEQ Gambar_5 \* ARABIC </w:instrText>
      </w:r>
      <w:r w:rsidRPr="00C22CBD">
        <w:rPr>
          <w:rFonts w:ascii="Times New Roman" w:hAnsi="Times New Roman" w:cs="Times New Roman"/>
          <w:b/>
          <w:bCs/>
          <w:i w:val="0"/>
          <w:iCs w:val="0"/>
          <w:color w:val="000000" w:themeColor="text1"/>
          <w:sz w:val="24"/>
          <w:szCs w:val="24"/>
        </w:rPr>
        <w:fldChar w:fldCharType="separate"/>
      </w:r>
      <w:r w:rsidR="00BA78B7">
        <w:rPr>
          <w:rFonts w:ascii="Times New Roman" w:hAnsi="Times New Roman" w:cs="Times New Roman"/>
          <w:b/>
          <w:bCs/>
          <w:i w:val="0"/>
          <w:iCs w:val="0"/>
          <w:noProof/>
          <w:color w:val="000000" w:themeColor="text1"/>
          <w:sz w:val="24"/>
          <w:szCs w:val="24"/>
        </w:rPr>
        <w:t>5</w:t>
      </w:r>
      <w:r w:rsidRPr="00C22CBD">
        <w:rPr>
          <w:rFonts w:ascii="Times New Roman" w:hAnsi="Times New Roman" w:cs="Times New Roman"/>
          <w:b/>
          <w:bCs/>
          <w:i w:val="0"/>
          <w:iCs w:val="0"/>
          <w:color w:val="000000" w:themeColor="text1"/>
          <w:sz w:val="24"/>
          <w:szCs w:val="24"/>
        </w:rPr>
        <w:fldChar w:fldCharType="end"/>
      </w:r>
      <w:r w:rsidRPr="00C22CBD">
        <w:rPr>
          <w:rFonts w:ascii="Times New Roman" w:hAnsi="Times New Roman" w:cs="Times New Roman"/>
          <w:b/>
          <w:bCs/>
          <w:i w:val="0"/>
          <w:iCs w:val="0"/>
          <w:color w:val="000000" w:themeColor="text1"/>
          <w:sz w:val="24"/>
          <w:szCs w:val="24"/>
        </w:rPr>
        <w:t xml:space="preserve"> </w:t>
      </w:r>
      <w:r w:rsidRPr="00C22CBD">
        <w:rPr>
          <w:rFonts w:ascii="Times New Roman" w:hAnsi="Times New Roman" w:cs="Times New Roman"/>
          <w:i w:val="0"/>
          <w:iCs w:val="0"/>
          <w:color w:val="000000" w:themeColor="text1"/>
          <w:sz w:val="24"/>
          <w:szCs w:val="24"/>
        </w:rPr>
        <w:t>Proses Instalasi</w:t>
      </w:r>
      <w:bookmarkEnd w:id="226"/>
      <w:bookmarkEnd w:id="227"/>
    </w:p>
    <w:p w14:paraId="0F5C87BD" w14:textId="7DBC6213" w:rsidR="00501C57" w:rsidRPr="00C22CBD" w:rsidRDefault="00501C57" w:rsidP="008431A3">
      <w:pPr>
        <w:numPr>
          <w:ilvl w:val="0"/>
          <w:numId w:val="52"/>
        </w:numPr>
        <w:spacing w:after="0" w:line="360" w:lineRule="auto"/>
        <w:ind w:left="993"/>
        <w:jc w:val="both"/>
        <w:rPr>
          <w:rFonts w:ascii="Times New Roman" w:hAnsi="Times New Roman" w:cs="Times New Roman"/>
          <w:sz w:val="24"/>
          <w:szCs w:val="24"/>
        </w:rPr>
      </w:pPr>
      <w:r w:rsidRPr="00C22CBD">
        <w:rPr>
          <w:rFonts w:ascii="Times New Roman" w:hAnsi="Times New Roman" w:cs="Times New Roman"/>
          <w:sz w:val="24"/>
          <w:szCs w:val="24"/>
        </w:rPr>
        <w:t xml:space="preserve">Proses instalasi berjalan kurang lebih 10 menit, kemudian muncul kotak </w:t>
      </w:r>
      <w:r w:rsidRPr="005C6F78">
        <w:rPr>
          <w:rFonts w:ascii="Times New Roman" w:hAnsi="Times New Roman" w:cs="Times New Roman"/>
          <w:i/>
          <w:iCs/>
          <w:sz w:val="24"/>
          <w:szCs w:val="24"/>
        </w:rPr>
        <w:t>dialog</w:t>
      </w:r>
      <w:r w:rsidRPr="00C22CBD">
        <w:rPr>
          <w:rFonts w:ascii="Times New Roman" w:hAnsi="Times New Roman" w:cs="Times New Roman"/>
          <w:sz w:val="24"/>
          <w:szCs w:val="24"/>
        </w:rPr>
        <w:t xml:space="preserve"> instalasi sukses</w:t>
      </w:r>
    </w:p>
    <w:p w14:paraId="6BD02238" w14:textId="1B2A364B" w:rsidR="00501C57" w:rsidRPr="00C22CBD" w:rsidRDefault="00501C57" w:rsidP="005F7EE4">
      <w:pPr>
        <w:spacing w:line="360" w:lineRule="auto"/>
        <w:jc w:val="both"/>
        <w:rPr>
          <w:rFonts w:ascii="Times New Roman" w:hAnsi="Times New Roman" w:cs="Times New Roman"/>
          <w:sz w:val="24"/>
          <w:szCs w:val="24"/>
        </w:rPr>
      </w:pPr>
      <w:r w:rsidRPr="00C22CBD">
        <w:rPr>
          <w:rFonts w:ascii="Times New Roman" w:hAnsi="Times New Roman" w:cs="Times New Roman"/>
          <w:sz w:val="24"/>
          <w:szCs w:val="24"/>
        </w:rPr>
        <w:t xml:space="preserve">   </w:t>
      </w:r>
      <w:r w:rsidR="00B62C27" w:rsidRPr="00BA3F04">
        <w:rPr>
          <w:rFonts w:ascii="Times New Roman" w:eastAsia="Calibri" w:hAnsi="Times New Roman" w:cs="Times New Roman"/>
          <w:noProof/>
          <w:sz w:val="24"/>
        </w:rPr>
        <w:drawing>
          <wp:inline distT="0" distB="0" distL="0" distR="0" wp14:anchorId="3D71A07B" wp14:editId="4B26623A">
            <wp:extent cx="4714875" cy="27717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714875" cy="2771775"/>
                    </a:xfrm>
                    <a:prstGeom prst="rect">
                      <a:avLst/>
                    </a:prstGeom>
                  </pic:spPr>
                </pic:pic>
              </a:graphicData>
            </a:graphic>
          </wp:inline>
        </w:drawing>
      </w:r>
    </w:p>
    <w:p w14:paraId="32771742" w14:textId="674307D6" w:rsidR="00501C57" w:rsidRPr="001C2E8F" w:rsidRDefault="00A466FE" w:rsidP="001C2E8F">
      <w:pPr>
        <w:pStyle w:val="Caption"/>
        <w:spacing w:line="360" w:lineRule="auto"/>
        <w:jc w:val="center"/>
        <w:rPr>
          <w:rFonts w:ascii="Times New Roman" w:hAnsi="Times New Roman" w:cs="Times New Roman"/>
          <w:b/>
          <w:bCs/>
          <w:i w:val="0"/>
          <w:iCs w:val="0"/>
          <w:color w:val="000000" w:themeColor="text1"/>
          <w:sz w:val="24"/>
          <w:szCs w:val="24"/>
        </w:rPr>
      </w:pPr>
      <w:bookmarkStart w:id="228" w:name="_Toc102456267"/>
      <w:bookmarkStart w:id="229" w:name="_Toc105097592"/>
      <w:r w:rsidRPr="00C22CBD">
        <w:rPr>
          <w:rFonts w:ascii="Times New Roman" w:hAnsi="Times New Roman" w:cs="Times New Roman"/>
          <w:b/>
          <w:bCs/>
          <w:i w:val="0"/>
          <w:iCs w:val="0"/>
          <w:color w:val="000000" w:themeColor="text1"/>
          <w:sz w:val="24"/>
          <w:szCs w:val="24"/>
        </w:rPr>
        <w:t>Gambar 5</w:t>
      </w:r>
      <w:r w:rsidR="008118F6" w:rsidRPr="00C22CBD">
        <w:rPr>
          <w:rFonts w:ascii="Times New Roman" w:hAnsi="Times New Roman" w:cs="Times New Roman"/>
          <w:b/>
          <w:bCs/>
          <w:i w:val="0"/>
          <w:iCs w:val="0"/>
          <w:color w:val="000000" w:themeColor="text1"/>
          <w:sz w:val="24"/>
          <w:szCs w:val="24"/>
        </w:rPr>
        <w:t>.</w:t>
      </w:r>
      <w:r w:rsidRPr="00C22CBD">
        <w:rPr>
          <w:rFonts w:ascii="Times New Roman" w:hAnsi="Times New Roman" w:cs="Times New Roman"/>
          <w:b/>
          <w:bCs/>
          <w:i w:val="0"/>
          <w:iCs w:val="0"/>
          <w:color w:val="000000" w:themeColor="text1"/>
          <w:sz w:val="24"/>
          <w:szCs w:val="24"/>
        </w:rPr>
        <w:fldChar w:fldCharType="begin"/>
      </w:r>
      <w:r w:rsidRPr="00C22CBD">
        <w:rPr>
          <w:rFonts w:ascii="Times New Roman" w:hAnsi="Times New Roman" w:cs="Times New Roman"/>
          <w:b/>
          <w:bCs/>
          <w:i w:val="0"/>
          <w:iCs w:val="0"/>
          <w:color w:val="000000" w:themeColor="text1"/>
          <w:sz w:val="24"/>
          <w:szCs w:val="24"/>
        </w:rPr>
        <w:instrText xml:space="preserve"> SEQ Gambar_5 \* ARABIC </w:instrText>
      </w:r>
      <w:r w:rsidRPr="00C22CBD">
        <w:rPr>
          <w:rFonts w:ascii="Times New Roman" w:hAnsi="Times New Roman" w:cs="Times New Roman"/>
          <w:b/>
          <w:bCs/>
          <w:i w:val="0"/>
          <w:iCs w:val="0"/>
          <w:color w:val="000000" w:themeColor="text1"/>
          <w:sz w:val="24"/>
          <w:szCs w:val="24"/>
        </w:rPr>
        <w:fldChar w:fldCharType="separate"/>
      </w:r>
      <w:r w:rsidR="00BA78B7">
        <w:rPr>
          <w:rFonts w:ascii="Times New Roman" w:hAnsi="Times New Roman" w:cs="Times New Roman"/>
          <w:b/>
          <w:bCs/>
          <w:i w:val="0"/>
          <w:iCs w:val="0"/>
          <w:noProof/>
          <w:color w:val="000000" w:themeColor="text1"/>
          <w:sz w:val="24"/>
          <w:szCs w:val="24"/>
        </w:rPr>
        <w:t>6</w:t>
      </w:r>
      <w:r w:rsidRPr="00C22CBD">
        <w:rPr>
          <w:rFonts w:ascii="Times New Roman" w:hAnsi="Times New Roman" w:cs="Times New Roman"/>
          <w:b/>
          <w:bCs/>
          <w:i w:val="0"/>
          <w:iCs w:val="0"/>
          <w:color w:val="000000" w:themeColor="text1"/>
          <w:sz w:val="24"/>
          <w:szCs w:val="24"/>
        </w:rPr>
        <w:fldChar w:fldCharType="end"/>
      </w:r>
      <w:r w:rsidRPr="00C22CBD">
        <w:rPr>
          <w:rFonts w:ascii="Times New Roman" w:hAnsi="Times New Roman" w:cs="Times New Roman"/>
          <w:b/>
          <w:bCs/>
          <w:i w:val="0"/>
          <w:iCs w:val="0"/>
          <w:color w:val="000000" w:themeColor="text1"/>
          <w:sz w:val="24"/>
          <w:szCs w:val="24"/>
        </w:rPr>
        <w:t xml:space="preserve"> </w:t>
      </w:r>
      <w:r w:rsidRPr="00C22CBD">
        <w:rPr>
          <w:rFonts w:ascii="Times New Roman" w:hAnsi="Times New Roman" w:cs="Times New Roman"/>
          <w:i w:val="0"/>
          <w:iCs w:val="0"/>
          <w:color w:val="000000" w:themeColor="text1"/>
          <w:sz w:val="24"/>
          <w:szCs w:val="24"/>
        </w:rPr>
        <w:t>Tampilan Akhir proses instalasi selesai</w:t>
      </w:r>
      <w:bookmarkEnd w:id="228"/>
      <w:bookmarkEnd w:id="229"/>
    </w:p>
    <w:bookmarkStart w:id="230" w:name="_Toc105778674"/>
    <w:p w14:paraId="1DC40530" w14:textId="2FE20243" w:rsidR="00501C57" w:rsidRPr="00C22CBD" w:rsidRDefault="006B70E1" w:rsidP="008431A3">
      <w:pPr>
        <w:pStyle w:val="Heading3"/>
        <w:numPr>
          <w:ilvl w:val="0"/>
          <w:numId w:val="0"/>
        </w:numPr>
        <w:spacing w:after="0" w:line="360" w:lineRule="auto"/>
        <w:ind w:left="720" w:hanging="720"/>
        <w:rPr>
          <w:szCs w:val="24"/>
        </w:rPr>
      </w:pPr>
      <w:r w:rsidRPr="006B70E1">
        <w:rPr>
          <w:rFonts w:asciiTheme="minorHAnsi" w:eastAsiaTheme="minorHAnsi" w:hAnsiTheme="minorHAnsi" w:cstheme="minorBidi"/>
          <w:b w:val="0"/>
          <w:bCs w:val="0"/>
          <w:i/>
          <w:iCs/>
          <w:noProof/>
          <w:sz w:val="22"/>
          <w:szCs w:val="24"/>
          <w:lang w:val="en-US" w:eastAsia="en-US"/>
        </w:rPr>
        <w:lastRenderedPageBreak/>
        <mc:AlternateContent>
          <mc:Choice Requires="wps">
            <w:drawing>
              <wp:anchor distT="0" distB="0" distL="114300" distR="114300" simplePos="0" relativeHeight="252092416" behindDoc="0" locked="0" layoutInCell="1" allowOverlap="1" wp14:anchorId="144B7AC1" wp14:editId="6EF39901">
                <wp:simplePos x="0" y="0"/>
                <wp:positionH relativeFrom="column">
                  <wp:posOffset>5433060</wp:posOffset>
                </wp:positionH>
                <wp:positionV relativeFrom="paragraph">
                  <wp:posOffset>-1159510</wp:posOffset>
                </wp:positionV>
                <wp:extent cx="494270" cy="259492"/>
                <wp:effectExtent l="0" t="0" r="20320" b="26670"/>
                <wp:wrapNone/>
                <wp:docPr id="519" name="Rectangle 519"/>
                <wp:cNvGraphicFramePr/>
                <a:graphic xmlns:a="http://schemas.openxmlformats.org/drawingml/2006/main">
                  <a:graphicData uri="http://schemas.microsoft.com/office/word/2010/wordprocessingShape">
                    <wps:wsp>
                      <wps:cNvSpPr/>
                      <wps:spPr>
                        <a:xfrm>
                          <a:off x="0" y="0"/>
                          <a:ext cx="494270" cy="259492"/>
                        </a:xfrm>
                        <a:prstGeom prst="rect">
                          <a:avLst/>
                        </a:prstGeom>
                        <a:solidFill>
                          <a:sysClr val="window" lastClr="FFFFFF"/>
                        </a:solidFill>
                        <a:ln w="12700" cap="flat" cmpd="sng" algn="ctr">
                          <a:solidFill>
                            <a:sysClr val="window" lastClr="FFFFFF"/>
                          </a:solidFill>
                          <a:prstDash val="solid"/>
                          <a:miter lim="800000"/>
                        </a:ln>
                        <a:effectLst/>
                      </wps:spPr>
                      <wps:txbx>
                        <w:txbxContent>
                          <w:p w14:paraId="7DC4E1C4" w14:textId="2596A1FB" w:rsidR="00AC18F9" w:rsidRDefault="00AC18F9" w:rsidP="006B70E1">
                            <w:pPr>
                              <w:jc w:val="center"/>
                            </w:pPr>
                            <w:r>
                              <w:t>76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4B7AC1" id="Rectangle 519" o:spid="_x0000_s1197" style="position:absolute;left:0;text-align:left;margin-left:427.8pt;margin-top:-91.3pt;width:38.9pt;height:20.4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" fillcolor="window" strokecolor="window" strokeweight="1pt">
                <v:textbox>
                  <w:txbxContent>
                    <w:p w14:paraId="7DC4E1C4" w14:textId="2596A1FB" w:rsidR="00AC18F9" w:rsidRDefault="00AC18F9" w:rsidP="006B70E1">
                      <w:pPr>
                        <w:jc w:val="center"/>
                      </w:pPr>
                      <w:r>
                        <w:t>76</w:t>
                      </w:r>
                    </w:p>
                  </w:txbxContent>
                </v:textbox>
              </v:rect>
            </w:pict>
          </mc:Fallback>
        </mc:AlternateContent>
      </w:r>
      <w:r w:rsidR="00501C57" w:rsidRPr="00501C57">
        <w:t>5.2.</w:t>
      </w:r>
      <w:r w:rsidR="00501C57" w:rsidRPr="00501C57">
        <w:rPr>
          <w:lang w:val="en-US"/>
        </w:rPr>
        <w:t>2</w:t>
      </w:r>
      <w:r w:rsidR="00501C57" w:rsidRPr="00501C57">
        <w:t xml:space="preserve"> </w:t>
      </w:r>
      <w:r w:rsidR="00501C57" w:rsidRPr="00501C57">
        <w:tab/>
      </w:r>
      <w:r w:rsidR="00501C57" w:rsidRPr="00C22CBD">
        <w:rPr>
          <w:szCs w:val="24"/>
        </w:rPr>
        <w:t>Prosedur Pengoperasian Sistem</w:t>
      </w:r>
      <w:bookmarkEnd w:id="230"/>
    </w:p>
    <w:p w14:paraId="0407BD7C" w14:textId="68F6E2FD" w:rsidR="00501C57" w:rsidRPr="00C22CBD" w:rsidRDefault="00501C57" w:rsidP="005F7EE4">
      <w:pPr>
        <w:autoSpaceDE w:val="0"/>
        <w:autoSpaceDN w:val="0"/>
        <w:adjustRightInd w:val="0"/>
        <w:spacing w:line="360" w:lineRule="auto"/>
        <w:jc w:val="both"/>
        <w:rPr>
          <w:rFonts w:ascii="Times New Roman" w:hAnsi="Times New Roman" w:cs="Times New Roman"/>
          <w:color w:val="000000"/>
          <w:sz w:val="24"/>
          <w:szCs w:val="24"/>
        </w:rPr>
      </w:pPr>
      <w:r w:rsidRPr="00C22CBD">
        <w:rPr>
          <w:rFonts w:ascii="Times New Roman" w:hAnsi="Times New Roman" w:cs="Times New Roman"/>
          <w:color w:val="000000"/>
          <w:sz w:val="24"/>
          <w:szCs w:val="24"/>
        </w:rPr>
        <w:tab/>
        <w:t>Setelah proses instalasi selesai dilakukan, maka untuk menjalankan program cukup dengan melakukan dobleklik ikon Aplikasi prediksi</w:t>
      </w:r>
      <w:r w:rsidR="00B62C27">
        <w:rPr>
          <w:rFonts w:ascii="Times New Roman" w:hAnsi="Times New Roman" w:cs="Times New Roman"/>
          <w:color w:val="000000"/>
          <w:sz w:val="24"/>
          <w:szCs w:val="24"/>
        </w:rPr>
        <w:t xml:space="preserve"> Prediksi Jagung</w:t>
      </w:r>
      <w:r w:rsidRPr="00C22CBD">
        <w:rPr>
          <w:rFonts w:ascii="Times New Roman" w:hAnsi="Times New Roman" w:cs="Times New Roman"/>
          <w:color w:val="000000"/>
          <w:sz w:val="24"/>
          <w:szCs w:val="24"/>
        </w:rPr>
        <w:t>.</w:t>
      </w:r>
      <w:r w:rsidRPr="00C22CBD">
        <w:rPr>
          <w:rFonts w:ascii="Times New Roman" w:hAnsi="Times New Roman" w:cs="Times New Roman"/>
          <w:color w:val="000000"/>
          <w:sz w:val="24"/>
          <w:szCs w:val="24"/>
        </w:rPr>
        <w:tab/>
      </w:r>
    </w:p>
    <w:p w14:paraId="37FCF69E" w14:textId="77777777" w:rsidR="00501C57" w:rsidRPr="00C22CBD" w:rsidRDefault="00501C57" w:rsidP="008431A3">
      <w:pPr>
        <w:pStyle w:val="Heading4"/>
        <w:numPr>
          <w:ilvl w:val="0"/>
          <w:numId w:val="0"/>
        </w:numPr>
        <w:spacing w:after="0" w:line="360" w:lineRule="auto"/>
        <w:ind w:left="864" w:hanging="864"/>
        <w:rPr>
          <w:szCs w:val="24"/>
        </w:rPr>
      </w:pPr>
      <w:r w:rsidRPr="00C22CBD">
        <w:rPr>
          <w:szCs w:val="24"/>
        </w:rPr>
        <w:t xml:space="preserve">5.2.2.1 Tampilan Halaman </w:t>
      </w:r>
      <w:r w:rsidRPr="005C6F78">
        <w:rPr>
          <w:i/>
          <w:iCs w:val="0"/>
          <w:szCs w:val="24"/>
        </w:rPr>
        <w:t>Login</w:t>
      </w:r>
      <w:r w:rsidRPr="00C22CBD">
        <w:rPr>
          <w:szCs w:val="24"/>
        </w:rPr>
        <w:t xml:space="preserve"> </w:t>
      </w:r>
    </w:p>
    <w:p w14:paraId="7E8DEA8E" w14:textId="77777777" w:rsidR="00501C57" w:rsidRPr="00C22CBD" w:rsidRDefault="00501C57" w:rsidP="005F7EE4">
      <w:pPr>
        <w:autoSpaceDE w:val="0"/>
        <w:autoSpaceDN w:val="0"/>
        <w:adjustRightInd w:val="0"/>
        <w:spacing w:line="360" w:lineRule="auto"/>
        <w:rPr>
          <w:rFonts w:ascii="Times New Roman" w:hAnsi="Times New Roman" w:cs="Times New Roman"/>
          <w:bCs/>
          <w:color w:val="000000"/>
          <w:sz w:val="24"/>
          <w:szCs w:val="24"/>
        </w:rPr>
      </w:pPr>
      <w:r w:rsidRPr="00C22CBD">
        <w:rPr>
          <w:rFonts w:ascii="Times New Roman" w:hAnsi="Times New Roman" w:cs="Times New Roman"/>
          <w:b/>
          <w:color w:val="000000"/>
          <w:sz w:val="24"/>
          <w:szCs w:val="24"/>
        </w:rPr>
        <w:tab/>
      </w:r>
      <w:r w:rsidRPr="00C22CBD">
        <w:rPr>
          <w:rFonts w:ascii="Times New Roman" w:hAnsi="Times New Roman" w:cs="Times New Roman"/>
          <w:bCs/>
          <w:color w:val="000000"/>
          <w:sz w:val="24"/>
          <w:szCs w:val="24"/>
        </w:rPr>
        <w:t xml:space="preserve">1. Halaman </w:t>
      </w:r>
      <w:r w:rsidRPr="005C6F78">
        <w:rPr>
          <w:rFonts w:ascii="Times New Roman" w:hAnsi="Times New Roman" w:cs="Times New Roman"/>
          <w:bCs/>
          <w:i/>
          <w:iCs/>
          <w:color w:val="000000"/>
          <w:sz w:val="24"/>
          <w:szCs w:val="24"/>
        </w:rPr>
        <w:t>login</w:t>
      </w:r>
    </w:p>
    <w:p w14:paraId="256C3DA7" w14:textId="2EC65931" w:rsidR="00501C57" w:rsidRPr="00C22CBD" w:rsidRDefault="00B62C27" w:rsidP="005F7EE4">
      <w:pPr>
        <w:spacing w:line="360" w:lineRule="auto"/>
        <w:jc w:val="center"/>
        <w:rPr>
          <w:rFonts w:ascii="Times New Roman" w:hAnsi="Times New Roman" w:cs="Times New Roman"/>
          <w:sz w:val="24"/>
          <w:szCs w:val="24"/>
        </w:rPr>
      </w:pPr>
      <w:r w:rsidRPr="00BA3F04">
        <w:rPr>
          <w:rFonts w:ascii="Times New Roman" w:hAnsi="Times New Roman" w:cs="Times New Roman"/>
          <w:noProof/>
        </w:rPr>
        <w:drawing>
          <wp:inline distT="0" distB="0" distL="0" distR="0" wp14:anchorId="0A5882AC" wp14:editId="2030A676">
            <wp:extent cx="5039995" cy="2352675"/>
            <wp:effectExtent l="0" t="0" r="825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039995" cy="2352675"/>
                    </a:xfrm>
                    <a:prstGeom prst="rect">
                      <a:avLst/>
                    </a:prstGeom>
                  </pic:spPr>
                </pic:pic>
              </a:graphicData>
            </a:graphic>
          </wp:inline>
        </w:drawing>
      </w:r>
    </w:p>
    <w:p w14:paraId="4485F115" w14:textId="5B97CF51" w:rsidR="00501C57" w:rsidRPr="00C22CBD" w:rsidRDefault="00CF4ADB" w:rsidP="005F7EE4">
      <w:pPr>
        <w:pStyle w:val="Caption"/>
        <w:spacing w:line="360" w:lineRule="auto"/>
        <w:jc w:val="center"/>
        <w:rPr>
          <w:rFonts w:ascii="Times New Roman" w:hAnsi="Times New Roman" w:cs="Times New Roman"/>
          <w:b/>
          <w:bCs/>
          <w:i w:val="0"/>
          <w:iCs w:val="0"/>
          <w:color w:val="000000" w:themeColor="text1"/>
          <w:sz w:val="24"/>
          <w:szCs w:val="24"/>
        </w:rPr>
      </w:pPr>
      <w:bookmarkStart w:id="231" w:name="_Toc102456268"/>
      <w:bookmarkStart w:id="232" w:name="_Toc105097593"/>
      <w:r w:rsidRPr="00C22CBD">
        <w:rPr>
          <w:rFonts w:ascii="Times New Roman" w:hAnsi="Times New Roman" w:cs="Times New Roman"/>
          <w:b/>
          <w:bCs/>
          <w:i w:val="0"/>
          <w:iCs w:val="0"/>
          <w:color w:val="000000" w:themeColor="text1"/>
          <w:sz w:val="24"/>
          <w:szCs w:val="24"/>
        </w:rPr>
        <w:t>Gambar 5</w:t>
      </w:r>
      <w:r w:rsidR="008118F6" w:rsidRPr="00C22CBD">
        <w:rPr>
          <w:rFonts w:ascii="Times New Roman" w:hAnsi="Times New Roman" w:cs="Times New Roman"/>
          <w:b/>
          <w:bCs/>
          <w:i w:val="0"/>
          <w:iCs w:val="0"/>
          <w:color w:val="000000" w:themeColor="text1"/>
          <w:sz w:val="24"/>
          <w:szCs w:val="24"/>
        </w:rPr>
        <w:t>.</w:t>
      </w:r>
      <w:r w:rsidRPr="00C22CBD">
        <w:rPr>
          <w:rFonts w:ascii="Times New Roman" w:hAnsi="Times New Roman" w:cs="Times New Roman"/>
          <w:b/>
          <w:bCs/>
          <w:i w:val="0"/>
          <w:iCs w:val="0"/>
          <w:color w:val="000000" w:themeColor="text1"/>
          <w:sz w:val="24"/>
          <w:szCs w:val="24"/>
        </w:rPr>
        <w:fldChar w:fldCharType="begin"/>
      </w:r>
      <w:r w:rsidRPr="00C22CBD">
        <w:rPr>
          <w:rFonts w:ascii="Times New Roman" w:hAnsi="Times New Roman" w:cs="Times New Roman"/>
          <w:b/>
          <w:bCs/>
          <w:i w:val="0"/>
          <w:iCs w:val="0"/>
          <w:color w:val="000000" w:themeColor="text1"/>
          <w:sz w:val="24"/>
          <w:szCs w:val="24"/>
        </w:rPr>
        <w:instrText xml:space="preserve"> SEQ Gambar_5 \* ARABIC </w:instrText>
      </w:r>
      <w:r w:rsidRPr="00C22CBD">
        <w:rPr>
          <w:rFonts w:ascii="Times New Roman" w:hAnsi="Times New Roman" w:cs="Times New Roman"/>
          <w:b/>
          <w:bCs/>
          <w:i w:val="0"/>
          <w:iCs w:val="0"/>
          <w:color w:val="000000" w:themeColor="text1"/>
          <w:sz w:val="24"/>
          <w:szCs w:val="24"/>
        </w:rPr>
        <w:fldChar w:fldCharType="separate"/>
      </w:r>
      <w:r w:rsidR="00BA78B7">
        <w:rPr>
          <w:rFonts w:ascii="Times New Roman" w:hAnsi="Times New Roman" w:cs="Times New Roman"/>
          <w:b/>
          <w:bCs/>
          <w:i w:val="0"/>
          <w:iCs w:val="0"/>
          <w:noProof/>
          <w:color w:val="000000" w:themeColor="text1"/>
          <w:sz w:val="24"/>
          <w:szCs w:val="24"/>
        </w:rPr>
        <w:t>7</w:t>
      </w:r>
      <w:r w:rsidRPr="00C22CBD">
        <w:rPr>
          <w:rFonts w:ascii="Times New Roman" w:hAnsi="Times New Roman" w:cs="Times New Roman"/>
          <w:b/>
          <w:bCs/>
          <w:i w:val="0"/>
          <w:iCs w:val="0"/>
          <w:color w:val="000000" w:themeColor="text1"/>
          <w:sz w:val="24"/>
          <w:szCs w:val="24"/>
        </w:rPr>
        <w:fldChar w:fldCharType="end"/>
      </w:r>
      <w:r w:rsidRPr="00C22CBD">
        <w:rPr>
          <w:rFonts w:ascii="Times New Roman" w:hAnsi="Times New Roman" w:cs="Times New Roman"/>
          <w:b/>
          <w:bCs/>
          <w:i w:val="0"/>
          <w:iCs w:val="0"/>
          <w:color w:val="000000" w:themeColor="text1"/>
          <w:sz w:val="24"/>
          <w:szCs w:val="24"/>
        </w:rPr>
        <w:t xml:space="preserve"> </w:t>
      </w:r>
      <w:r w:rsidRPr="00C22CBD">
        <w:rPr>
          <w:rFonts w:ascii="Times New Roman" w:hAnsi="Times New Roman" w:cs="Times New Roman"/>
          <w:i w:val="0"/>
          <w:iCs w:val="0"/>
          <w:color w:val="000000" w:themeColor="text1"/>
          <w:sz w:val="24"/>
          <w:szCs w:val="24"/>
        </w:rPr>
        <w:t xml:space="preserve">Tampilan Halaman </w:t>
      </w:r>
      <w:r w:rsidRPr="005C6F78">
        <w:rPr>
          <w:rFonts w:ascii="Times New Roman" w:hAnsi="Times New Roman" w:cs="Times New Roman"/>
          <w:color w:val="000000" w:themeColor="text1"/>
          <w:sz w:val="24"/>
          <w:szCs w:val="24"/>
        </w:rPr>
        <w:t>Login</w:t>
      </w:r>
      <w:bookmarkEnd w:id="231"/>
      <w:bookmarkEnd w:id="232"/>
    </w:p>
    <w:p w14:paraId="298ECE2D" w14:textId="6D6860FE" w:rsidR="001C2E8F" w:rsidRPr="008431A3" w:rsidRDefault="00B62C27" w:rsidP="008431A3">
      <w:pPr>
        <w:autoSpaceDE w:val="0"/>
        <w:autoSpaceDN w:val="0"/>
        <w:adjustRightInd w:val="0"/>
        <w:spacing w:after="0" w:line="360" w:lineRule="auto"/>
        <w:ind w:firstLine="720"/>
        <w:jc w:val="both"/>
        <w:rPr>
          <w:rFonts w:ascii="Times New Roman" w:eastAsia="Calibri" w:hAnsi="Times New Roman" w:cs="Times New Roman"/>
          <w:noProof/>
          <w:color w:val="000000"/>
          <w:sz w:val="24"/>
          <w:szCs w:val="24"/>
          <w:lang w:val="id-ID"/>
        </w:rPr>
      </w:pPr>
      <w:r w:rsidRPr="00BA3F04">
        <w:rPr>
          <w:rFonts w:ascii="Times New Roman" w:eastAsia="Calibri" w:hAnsi="Times New Roman" w:cs="Times New Roman"/>
          <w:noProof/>
          <w:color w:val="000000"/>
          <w:sz w:val="24"/>
          <w:szCs w:val="24"/>
        </w:rPr>
        <w:t xml:space="preserve">Pada halaman  login user menginput username dan password untuk masuk ke halaman </w:t>
      </w:r>
      <w:r w:rsidRPr="00BA3F04">
        <w:rPr>
          <w:rFonts w:ascii="Times New Roman" w:eastAsia="Calibri" w:hAnsi="Times New Roman" w:cs="Times New Roman"/>
          <w:noProof/>
          <w:color w:val="000000"/>
          <w:sz w:val="24"/>
          <w:szCs w:val="24"/>
          <w:lang w:val="id-ID"/>
        </w:rPr>
        <w:t>Menu Utama yang sudah didaftarkan sebelumnya, jika belum terdaftar maka dapat mengklik link Daftar Baru, sehingg</w:t>
      </w:r>
      <w:r w:rsidR="008431A3">
        <w:rPr>
          <w:rFonts w:ascii="Times New Roman" w:eastAsia="Calibri" w:hAnsi="Times New Roman" w:cs="Times New Roman"/>
          <w:noProof/>
          <w:color w:val="000000"/>
          <w:sz w:val="24"/>
          <w:szCs w:val="24"/>
          <w:lang w:val="id-ID"/>
        </w:rPr>
        <w:t>a tampil form sebagai berikut :</w:t>
      </w:r>
    </w:p>
    <w:p w14:paraId="18E13B97" w14:textId="273B45EE" w:rsidR="00501C57" w:rsidRPr="00C22CBD" w:rsidRDefault="00501C57" w:rsidP="005F7EE4">
      <w:pPr>
        <w:autoSpaceDE w:val="0"/>
        <w:autoSpaceDN w:val="0"/>
        <w:adjustRightInd w:val="0"/>
        <w:spacing w:line="360" w:lineRule="auto"/>
        <w:jc w:val="both"/>
        <w:rPr>
          <w:rFonts w:ascii="Times New Roman" w:hAnsi="Times New Roman" w:cs="Times New Roman"/>
          <w:color w:val="000000"/>
          <w:sz w:val="24"/>
          <w:szCs w:val="24"/>
        </w:rPr>
      </w:pPr>
      <w:r w:rsidRPr="00501C57">
        <w:rPr>
          <w:rFonts w:ascii="Times New Roman" w:hAnsi="Times New Roman" w:cs="Times New Roman"/>
          <w:color w:val="000000"/>
          <w:szCs w:val="24"/>
        </w:rPr>
        <w:tab/>
      </w:r>
      <w:r w:rsidR="008431A3">
        <w:rPr>
          <w:rFonts w:ascii="Times New Roman" w:hAnsi="Times New Roman" w:cs="Times New Roman"/>
          <w:color w:val="000000"/>
          <w:sz w:val="24"/>
          <w:szCs w:val="24"/>
        </w:rPr>
        <w:t>2. D</w:t>
      </w:r>
      <w:r w:rsidRPr="00C22CBD">
        <w:rPr>
          <w:rFonts w:ascii="Times New Roman" w:hAnsi="Times New Roman" w:cs="Times New Roman"/>
          <w:color w:val="000000"/>
          <w:sz w:val="24"/>
          <w:szCs w:val="24"/>
        </w:rPr>
        <w:t xml:space="preserve">aftar </w:t>
      </w:r>
      <w:r w:rsidRPr="005C6F78">
        <w:rPr>
          <w:rFonts w:ascii="Times New Roman" w:hAnsi="Times New Roman" w:cs="Times New Roman"/>
          <w:i/>
          <w:iCs/>
          <w:color w:val="000000"/>
          <w:sz w:val="24"/>
          <w:szCs w:val="24"/>
        </w:rPr>
        <w:t>user</w:t>
      </w:r>
      <w:r w:rsidRPr="00C22CBD">
        <w:rPr>
          <w:rFonts w:ascii="Times New Roman" w:hAnsi="Times New Roman" w:cs="Times New Roman"/>
          <w:color w:val="000000"/>
          <w:sz w:val="24"/>
          <w:szCs w:val="24"/>
        </w:rPr>
        <w:t xml:space="preserve"> baru</w:t>
      </w:r>
    </w:p>
    <w:p w14:paraId="13B7D9F6" w14:textId="19DAFCDE" w:rsidR="00501C57" w:rsidRDefault="00B62C27" w:rsidP="005F7EE4">
      <w:pPr>
        <w:autoSpaceDE w:val="0"/>
        <w:autoSpaceDN w:val="0"/>
        <w:adjustRightInd w:val="0"/>
        <w:spacing w:line="360" w:lineRule="auto"/>
        <w:ind w:firstLine="720"/>
        <w:jc w:val="center"/>
        <w:rPr>
          <w:rFonts w:ascii="Times New Roman" w:hAnsi="Times New Roman" w:cs="Times New Roman"/>
          <w:color w:val="000000"/>
          <w:sz w:val="24"/>
          <w:szCs w:val="24"/>
        </w:rPr>
      </w:pPr>
      <w:r w:rsidRPr="00BA3F04">
        <w:rPr>
          <w:rFonts w:ascii="Times New Roman" w:hAnsi="Times New Roman" w:cs="Times New Roman"/>
          <w:noProof/>
        </w:rPr>
        <w:drawing>
          <wp:inline distT="0" distB="0" distL="0" distR="0" wp14:anchorId="01238EB1" wp14:editId="4C25DF10">
            <wp:extent cx="3752850" cy="17621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752850" cy="1762125"/>
                    </a:xfrm>
                    <a:prstGeom prst="rect">
                      <a:avLst/>
                    </a:prstGeom>
                  </pic:spPr>
                </pic:pic>
              </a:graphicData>
            </a:graphic>
          </wp:inline>
        </w:drawing>
      </w:r>
    </w:p>
    <w:p w14:paraId="556DA91D" w14:textId="1E62C704" w:rsidR="006C4E46" w:rsidRPr="006C4E46" w:rsidRDefault="006C4E46" w:rsidP="005F7EE4">
      <w:pPr>
        <w:autoSpaceDE w:val="0"/>
        <w:autoSpaceDN w:val="0"/>
        <w:adjustRightInd w:val="0"/>
        <w:spacing w:line="360" w:lineRule="auto"/>
        <w:ind w:firstLine="720"/>
        <w:jc w:val="center"/>
        <w:rPr>
          <w:rFonts w:ascii="Times New Roman" w:hAnsi="Times New Roman" w:cs="Times New Roman"/>
          <w:color w:val="000000"/>
          <w:sz w:val="24"/>
          <w:szCs w:val="24"/>
        </w:rPr>
      </w:pPr>
      <w:r>
        <w:rPr>
          <w:rFonts w:ascii="Times New Roman" w:hAnsi="Times New Roman" w:cs="Times New Roman"/>
          <w:b/>
          <w:color w:val="000000"/>
          <w:sz w:val="24"/>
          <w:szCs w:val="24"/>
        </w:rPr>
        <w:lastRenderedPageBreak/>
        <w:t xml:space="preserve">Gambar 3.8 </w:t>
      </w:r>
      <w:r>
        <w:rPr>
          <w:rFonts w:ascii="Times New Roman" w:hAnsi="Times New Roman" w:cs="Times New Roman"/>
          <w:color w:val="000000"/>
          <w:sz w:val="24"/>
          <w:szCs w:val="24"/>
        </w:rPr>
        <w:t xml:space="preserve">Tampilan Daftar </w:t>
      </w:r>
      <w:r w:rsidRPr="005C6F78">
        <w:rPr>
          <w:rFonts w:ascii="Times New Roman" w:hAnsi="Times New Roman" w:cs="Times New Roman"/>
          <w:i/>
          <w:iCs/>
          <w:color w:val="000000"/>
          <w:sz w:val="24"/>
          <w:szCs w:val="24"/>
        </w:rPr>
        <w:t>User</w:t>
      </w:r>
      <w:r>
        <w:rPr>
          <w:rFonts w:ascii="Times New Roman" w:hAnsi="Times New Roman" w:cs="Times New Roman"/>
          <w:color w:val="000000"/>
          <w:sz w:val="24"/>
          <w:szCs w:val="24"/>
        </w:rPr>
        <w:t xml:space="preserve"> Baru</w:t>
      </w:r>
    </w:p>
    <w:p w14:paraId="01D9E7AF" w14:textId="550AF265" w:rsidR="00B62C27" w:rsidRPr="00BA3F04" w:rsidRDefault="006B70E1" w:rsidP="00B62C27">
      <w:pPr>
        <w:autoSpaceDE w:val="0"/>
        <w:autoSpaceDN w:val="0"/>
        <w:adjustRightInd w:val="0"/>
        <w:spacing w:after="0" w:line="360" w:lineRule="auto"/>
        <w:ind w:firstLine="720"/>
        <w:jc w:val="both"/>
        <w:rPr>
          <w:rFonts w:ascii="Times New Roman" w:eastAsia="Calibri" w:hAnsi="Times New Roman" w:cs="Times New Roman"/>
          <w:noProof/>
          <w:color w:val="000000"/>
          <w:sz w:val="24"/>
          <w:szCs w:val="24"/>
          <w:lang w:val="id-ID"/>
        </w:rPr>
      </w:pPr>
      <w:r w:rsidRPr="006B70E1">
        <w:rPr>
          <w:i/>
          <w:iCs/>
          <w:noProof/>
          <w:szCs w:val="24"/>
        </w:rPr>
        <mc:AlternateContent>
          <mc:Choice Requires="wps">
            <w:drawing>
              <wp:anchor distT="0" distB="0" distL="114300" distR="114300" simplePos="0" relativeHeight="252094464" behindDoc="0" locked="0" layoutInCell="1" allowOverlap="1" wp14:anchorId="7BB94451" wp14:editId="57D4B647">
                <wp:simplePos x="0" y="0"/>
                <wp:positionH relativeFrom="column">
                  <wp:posOffset>5443855</wp:posOffset>
                </wp:positionH>
                <wp:positionV relativeFrom="paragraph">
                  <wp:posOffset>-1164590</wp:posOffset>
                </wp:positionV>
                <wp:extent cx="494270" cy="259492"/>
                <wp:effectExtent l="0" t="0" r="20320" b="26670"/>
                <wp:wrapNone/>
                <wp:docPr id="520" name="Rectangle 520"/>
                <wp:cNvGraphicFramePr/>
                <a:graphic xmlns:a="http://schemas.openxmlformats.org/drawingml/2006/main">
                  <a:graphicData uri="http://schemas.microsoft.com/office/word/2010/wordprocessingShape">
                    <wps:wsp>
                      <wps:cNvSpPr/>
                      <wps:spPr>
                        <a:xfrm>
                          <a:off x="0" y="0"/>
                          <a:ext cx="494270" cy="259492"/>
                        </a:xfrm>
                        <a:prstGeom prst="rect">
                          <a:avLst/>
                        </a:prstGeom>
                        <a:solidFill>
                          <a:sysClr val="window" lastClr="FFFFFF"/>
                        </a:solidFill>
                        <a:ln w="12700" cap="flat" cmpd="sng" algn="ctr">
                          <a:solidFill>
                            <a:sysClr val="window" lastClr="FFFFFF"/>
                          </a:solidFill>
                          <a:prstDash val="solid"/>
                          <a:miter lim="800000"/>
                        </a:ln>
                        <a:effectLst/>
                      </wps:spPr>
                      <wps:txbx>
                        <w:txbxContent>
                          <w:p w14:paraId="49FF28C5" w14:textId="416BBF29" w:rsidR="00AC18F9" w:rsidRDefault="00AC18F9" w:rsidP="006B70E1">
                            <w:pPr>
                              <w:jc w:val="center"/>
                            </w:pPr>
                            <w:r>
                              <w:t>77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B94451" id="Rectangle 520" o:spid="_x0000_s1198" style="position:absolute;left:0;text-align:left;margin-left:428.65pt;margin-top:-91.7pt;width:38.9pt;height:20.4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" fillcolor="window" strokecolor="window" strokeweight="1pt">
                <v:textbox>
                  <w:txbxContent>
                    <w:p w14:paraId="49FF28C5" w14:textId="416BBF29" w:rsidR="00AC18F9" w:rsidRDefault="00AC18F9" w:rsidP="006B70E1">
                      <w:pPr>
                        <w:jc w:val="center"/>
                      </w:pPr>
                      <w:r>
                        <w:t>77</w:t>
                      </w:r>
                    </w:p>
                  </w:txbxContent>
                </v:textbox>
              </v:rect>
            </w:pict>
          </mc:Fallback>
        </mc:AlternateContent>
      </w:r>
      <w:r w:rsidR="00B62C27" w:rsidRPr="00BA3F04">
        <w:rPr>
          <w:rFonts w:ascii="Times New Roman" w:eastAsia="Calibri" w:hAnsi="Times New Roman" w:cs="Times New Roman"/>
          <w:noProof/>
          <w:color w:val="000000"/>
          <w:sz w:val="24"/>
          <w:szCs w:val="24"/>
          <w:lang w:val="id-ID"/>
        </w:rPr>
        <w:t xml:space="preserve">Isikan </w:t>
      </w:r>
      <w:r w:rsidR="00B62C27" w:rsidRPr="005C6F78">
        <w:rPr>
          <w:rFonts w:ascii="Times New Roman" w:eastAsia="Calibri" w:hAnsi="Times New Roman" w:cs="Times New Roman"/>
          <w:i/>
          <w:iCs/>
          <w:noProof/>
          <w:color w:val="000000"/>
          <w:sz w:val="24"/>
          <w:szCs w:val="24"/>
          <w:lang w:val="id-ID"/>
        </w:rPr>
        <w:t>user</w:t>
      </w:r>
      <w:r w:rsidR="00B62C27" w:rsidRPr="00BA3F04">
        <w:rPr>
          <w:rFonts w:ascii="Times New Roman" w:eastAsia="Calibri" w:hAnsi="Times New Roman" w:cs="Times New Roman"/>
          <w:noProof/>
          <w:color w:val="000000"/>
          <w:sz w:val="24"/>
          <w:szCs w:val="24"/>
          <w:lang w:val="id-ID"/>
        </w:rPr>
        <w:t xml:space="preserve"> id, username dan password untuk menginput atau daftar </w:t>
      </w:r>
      <w:r w:rsidR="00B62C27" w:rsidRPr="005C6F78">
        <w:rPr>
          <w:rFonts w:ascii="Times New Roman" w:eastAsia="Calibri" w:hAnsi="Times New Roman" w:cs="Times New Roman"/>
          <w:i/>
          <w:iCs/>
          <w:noProof/>
          <w:color w:val="000000"/>
          <w:sz w:val="24"/>
          <w:szCs w:val="24"/>
          <w:lang w:val="id-ID"/>
        </w:rPr>
        <w:t>user</w:t>
      </w:r>
      <w:r w:rsidR="00B62C27" w:rsidRPr="00BA3F04">
        <w:rPr>
          <w:rFonts w:ascii="Times New Roman" w:eastAsia="Calibri" w:hAnsi="Times New Roman" w:cs="Times New Roman"/>
          <w:noProof/>
          <w:color w:val="000000"/>
          <w:sz w:val="24"/>
          <w:szCs w:val="24"/>
          <w:lang w:val="id-ID"/>
        </w:rPr>
        <w:t xml:space="preserve"> baru, kemudian </w:t>
      </w:r>
      <w:r w:rsidR="00B62C27" w:rsidRPr="005C6F78">
        <w:rPr>
          <w:rFonts w:ascii="Times New Roman" w:eastAsia="Calibri" w:hAnsi="Times New Roman" w:cs="Times New Roman"/>
          <w:i/>
          <w:iCs/>
          <w:noProof/>
          <w:color w:val="000000"/>
          <w:sz w:val="24"/>
          <w:szCs w:val="24"/>
          <w:lang w:val="id-ID"/>
        </w:rPr>
        <w:t>klik</w:t>
      </w:r>
      <w:r w:rsidR="00B62C27" w:rsidRPr="00BA3F04">
        <w:rPr>
          <w:rFonts w:ascii="Times New Roman" w:eastAsia="Calibri" w:hAnsi="Times New Roman" w:cs="Times New Roman"/>
          <w:noProof/>
          <w:color w:val="000000"/>
          <w:sz w:val="24"/>
          <w:szCs w:val="24"/>
          <w:lang w:val="id-ID"/>
        </w:rPr>
        <w:t xml:space="preserve"> tombol Daftar.</w:t>
      </w:r>
    </w:p>
    <w:p w14:paraId="1F99C924" w14:textId="77777777" w:rsidR="00B62C27" w:rsidRPr="00BA3F04" w:rsidRDefault="00B62C27" w:rsidP="00DF2ED3">
      <w:pPr>
        <w:autoSpaceDE w:val="0"/>
        <w:autoSpaceDN w:val="0"/>
        <w:adjustRightInd w:val="0"/>
        <w:spacing w:after="0" w:line="360" w:lineRule="auto"/>
        <w:jc w:val="both"/>
        <w:rPr>
          <w:rFonts w:ascii="Times New Roman" w:eastAsia="Calibri" w:hAnsi="Times New Roman" w:cs="Times New Roman"/>
          <w:noProof/>
          <w:color w:val="000000"/>
          <w:sz w:val="24"/>
          <w:szCs w:val="24"/>
          <w:lang w:val="id-ID"/>
        </w:rPr>
      </w:pPr>
      <w:r w:rsidRPr="00BA3F04">
        <w:rPr>
          <w:rFonts w:ascii="Times New Roman" w:eastAsia="Calibri" w:hAnsi="Times New Roman" w:cs="Times New Roman"/>
          <w:noProof/>
          <w:color w:val="000000"/>
          <w:sz w:val="24"/>
          <w:szCs w:val="24"/>
          <w:lang w:val="id-ID"/>
        </w:rPr>
        <w:t xml:space="preserve">Jika lupa </w:t>
      </w:r>
      <w:r w:rsidRPr="005C6F78">
        <w:rPr>
          <w:rFonts w:ascii="Times New Roman" w:eastAsia="Calibri" w:hAnsi="Times New Roman" w:cs="Times New Roman"/>
          <w:i/>
          <w:iCs/>
          <w:noProof/>
          <w:color w:val="000000"/>
          <w:sz w:val="24"/>
          <w:szCs w:val="24"/>
          <w:lang w:val="id-ID"/>
        </w:rPr>
        <w:t>password</w:t>
      </w:r>
      <w:r w:rsidRPr="00BA3F04">
        <w:rPr>
          <w:rFonts w:ascii="Times New Roman" w:eastAsia="Calibri" w:hAnsi="Times New Roman" w:cs="Times New Roman"/>
          <w:noProof/>
          <w:color w:val="000000"/>
          <w:sz w:val="24"/>
          <w:szCs w:val="24"/>
          <w:lang w:val="id-ID"/>
        </w:rPr>
        <w:t xml:space="preserve"> dapat mengklik </w:t>
      </w:r>
      <w:r w:rsidRPr="005C6F78">
        <w:rPr>
          <w:rFonts w:ascii="Times New Roman" w:eastAsia="Calibri" w:hAnsi="Times New Roman" w:cs="Times New Roman"/>
          <w:i/>
          <w:iCs/>
          <w:noProof/>
          <w:color w:val="000000"/>
          <w:sz w:val="24"/>
          <w:szCs w:val="24"/>
          <w:lang w:val="id-ID"/>
        </w:rPr>
        <w:t>link</w:t>
      </w:r>
      <w:r w:rsidRPr="00BA3F04">
        <w:rPr>
          <w:rFonts w:ascii="Times New Roman" w:eastAsia="Calibri" w:hAnsi="Times New Roman" w:cs="Times New Roman"/>
          <w:noProof/>
          <w:color w:val="000000"/>
          <w:sz w:val="24"/>
          <w:szCs w:val="24"/>
          <w:lang w:val="id-ID"/>
        </w:rPr>
        <w:t xml:space="preserve"> Lupa </w:t>
      </w:r>
      <w:r w:rsidRPr="005C6F78">
        <w:rPr>
          <w:rFonts w:ascii="Times New Roman" w:eastAsia="Calibri" w:hAnsi="Times New Roman" w:cs="Times New Roman"/>
          <w:i/>
          <w:iCs/>
          <w:noProof/>
          <w:color w:val="000000"/>
          <w:sz w:val="24"/>
          <w:szCs w:val="24"/>
          <w:lang w:val="id-ID"/>
        </w:rPr>
        <w:t>Password</w:t>
      </w:r>
      <w:r w:rsidRPr="00BA3F04">
        <w:rPr>
          <w:rFonts w:ascii="Times New Roman" w:eastAsia="Calibri" w:hAnsi="Times New Roman" w:cs="Times New Roman"/>
          <w:noProof/>
          <w:color w:val="000000"/>
          <w:sz w:val="24"/>
          <w:szCs w:val="24"/>
          <w:lang w:val="id-ID"/>
        </w:rPr>
        <w:t xml:space="preserve"> pada </w:t>
      </w:r>
      <w:r w:rsidRPr="005C6F78">
        <w:rPr>
          <w:rFonts w:ascii="Times New Roman" w:eastAsia="Calibri" w:hAnsi="Times New Roman" w:cs="Times New Roman"/>
          <w:i/>
          <w:iCs/>
          <w:noProof/>
          <w:color w:val="000000"/>
          <w:sz w:val="24"/>
          <w:szCs w:val="24"/>
          <w:lang w:val="id-ID"/>
        </w:rPr>
        <w:t>form Login,</w:t>
      </w:r>
      <w:r w:rsidRPr="00BA3F04">
        <w:rPr>
          <w:rFonts w:ascii="Times New Roman" w:eastAsia="Calibri" w:hAnsi="Times New Roman" w:cs="Times New Roman"/>
          <w:noProof/>
          <w:color w:val="000000"/>
          <w:sz w:val="24"/>
          <w:szCs w:val="24"/>
          <w:lang w:val="id-ID"/>
        </w:rPr>
        <w:t xml:space="preserve"> sehingga tampil </w:t>
      </w:r>
      <w:r w:rsidRPr="005C6F78">
        <w:rPr>
          <w:rFonts w:ascii="Times New Roman" w:eastAsia="Calibri" w:hAnsi="Times New Roman" w:cs="Times New Roman"/>
          <w:i/>
          <w:iCs/>
          <w:noProof/>
          <w:color w:val="000000"/>
          <w:sz w:val="24"/>
          <w:szCs w:val="24"/>
          <w:lang w:val="id-ID"/>
        </w:rPr>
        <w:t>form</w:t>
      </w:r>
      <w:r w:rsidRPr="00BA3F04">
        <w:rPr>
          <w:rFonts w:ascii="Times New Roman" w:eastAsia="Calibri" w:hAnsi="Times New Roman" w:cs="Times New Roman"/>
          <w:noProof/>
          <w:color w:val="000000"/>
          <w:sz w:val="24"/>
          <w:szCs w:val="24"/>
          <w:lang w:val="id-ID"/>
        </w:rPr>
        <w:t xml:space="preserve"> sebagai berikut :</w:t>
      </w:r>
    </w:p>
    <w:p w14:paraId="535CE42E" w14:textId="3840AE5D" w:rsidR="00501C57" w:rsidRPr="00C22CBD" w:rsidRDefault="008431A3" w:rsidP="005F7EE4">
      <w:pPr>
        <w:spacing w:line="360" w:lineRule="auto"/>
        <w:ind w:left="709"/>
        <w:jc w:val="both"/>
        <w:rPr>
          <w:rFonts w:ascii="Times New Roman" w:hAnsi="Times New Roman" w:cs="Times New Roman"/>
          <w:color w:val="000000"/>
          <w:sz w:val="24"/>
          <w:szCs w:val="24"/>
        </w:rPr>
      </w:pPr>
      <w:r>
        <w:rPr>
          <w:rFonts w:ascii="Times New Roman" w:hAnsi="Times New Roman" w:cs="Times New Roman"/>
          <w:color w:val="000000"/>
          <w:sz w:val="24"/>
          <w:szCs w:val="24"/>
        </w:rPr>
        <w:t>3. U</w:t>
      </w:r>
      <w:r w:rsidR="00501C57" w:rsidRPr="00C22CBD">
        <w:rPr>
          <w:rFonts w:ascii="Times New Roman" w:hAnsi="Times New Roman" w:cs="Times New Roman"/>
          <w:color w:val="000000"/>
          <w:sz w:val="24"/>
          <w:szCs w:val="24"/>
        </w:rPr>
        <w:t xml:space="preserve">bah </w:t>
      </w:r>
      <w:r w:rsidR="00501C57" w:rsidRPr="005C6F78">
        <w:rPr>
          <w:rFonts w:ascii="Times New Roman" w:hAnsi="Times New Roman" w:cs="Times New Roman"/>
          <w:i/>
          <w:iCs/>
          <w:color w:val="000000"/>
          <w:sz w:val="24"/>
          <w:szCs w:val="24"/>
        </w:rPr>
        <w:t>pasword</w:t>
      </w:r>
      <w:r w:rsidR="00501C57" w:rsidRPr="00C22CBD">
        <w:rPr>
          <w:rFonts w:ascii="Times New Roman" w:hAnsi="Times New Roman" w:cs="Times New Roman"/>
          <w:color w:val="000000"/>
          <w:sz w:val="24"/>
          <w:szCs w:val="24"/>
        </w:rPr>
        <w:t xml:space="preserve"> baru</w:t>
      </w:r>
    </w:p>
    <w:p w14:paraId="2DAAADFA" w14:textId="4A500D74" w:rsidR="00501C57" w:rsidRPr="00C22CBD" w:rsidRDefault="00B62C27" w:rsidP="005F7EE4">
      <w:pPr>
        <w:spacing w:line="360" w:lineRule="auto"/>
        <w:ind w:firstLine="720"/>
        <w:jc w:val="center"/>
        <w:rPr>
          <w:rFonts w:ascii="Times New Roman" w:hAnsi="Times New Roman" w:cs="Times New Roman"/>
          <w:color w:val="000000"/>
          <w:sz w:val="24"/>
          <w:szCs w:val="24"/>
        </w:rPr>
      </w:pPr>
      <w:r w:rsidRPr="00BA3F04">
        <w:rPr>
          <w:rFonts w:ascii="Times New Roman" w:hAnsi="Times New Roman" w:cs="Times New Roman"/>
          <w:noProof/>
        </w:rPr>
        <w:drawing>
          <wp:inline distT="0" distB="0" distL="0" distR="0" wp14:anchorId="7C20F174" wp14:editId="16DBF8F0">
            <wp:extent cx="3876675" cy="18478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876675" cy="1847850"/>
                    </a:xfrm>
                    <a:prstGeom prst="rect">
                      <a:avLst/>
                    </a:prstGeom>
                  </pic:spPr>
                </pic:pic>
              </a:graphicData>
            </a:graphic>
          </wp:inline>
        </w:drawing>
      </w:r>
    </w:p>
    <w:p w14:paraId="07E10D91" w14:textId="27017A11" w:rsidR="00501C57" w:rsidRPr="00C22CBD" w:rsidRDefault="00CF4ADB" w:rsidP="005F7EE4">
      <w:pPr>
        <w:pStyle w:val="Caption"/>
        <w:spacing w:line="360" w:lineRule="auto"/>
        <w:jc w:val="center"/>
        <w:rPr>
          <w:rFonts w:ascii="Times New Roman" w:hAnsi="Times New Roman" w:cs="Times New Roman"/>
          <w:b/>
          <w:bCs/>
          <w:i w:val="0"/>
          <w:iCs w:val="0"/>
          <w:color w:val="000000" w:themeColor="text1"/>
          <w:sz w:val="24"/>
          <w:szCs w:val="24"/>
        </w:rPr>
      </w:pPr>
      <w:bookmarkStart w:id="233" w:name="_Toc102456270"/>
      <w:bookmarkStart w:id="234" w:name="_Toc105097594"/>
      <w:r w:rsidRPr="00C22CBD">
        <w:rPr>
          <w:rFonts w:ascii="Times New Roman" w:hAnsi="Times New Roman" w:cs="Times New Roman"/>
          <w:b/>
          <w:bCs/>
          <w:i w:val="0"/>
          <w:iCs w:val="0"/>
          <w:color w:val="000000" w:themeColor="text1"/>
          <w:sz w:val="24"/>
          <w:szCs w:val="24"/>
        </w:rPr>
        <w:t>Gambar 5</w:t>
      </w:r>
      <w:r w:rsidR="008118F6" w:rsidRPr="00C22CBD">
        <w:rPr>
          <w:rFonts w:ascii="Times New Roman" w:hAnsi="Times New Roman" w:cs="Times New Roman"/>
          <w:b/>
          <w:bCs/>
          <w:i w:val="0"/>
          <w:iCs w:val="0"/>
          <w:color w:val="000000" w:themeColor="text1"/>
          <w:sz w:val="24"/>
          <w:szCs w:val="24"/>
        </w:rPr>
        <w:t>.</w:t>
      </w:r>
      <w:r w:rsidRPr="00C22CBD">
        <w:rPr>
          <w:rFonts w:ascii="Times New Roman" w:hAnsi="Times New Roman" w:cs="Times New Roman"/>
          <w:b/>
          <w:bCs/>
          <w:i w:val="0"/>
          <w:iCs w:val="0"/>
          <w:color w:val="000000" w:themeColor="text1"/>
          <w:sz w:val="24"/>
          <w:szCs w:val="24"/>
        </w:rPr>
        <w:fldChar w:fldCharType="begin"/>
      </w:r>
      <w:r w:rsidRPr="00C22CBD">
        <w:rPr>
          <w:rFonts w:ascii="Times New Roman" w:hAnsi="Times New Roman" w:cs="Times New Roman"/>
          <w:b/>
          <w:bCs/>
          <w:i w:val="0"/>
          <w:iCs w:val="0"/>
          <w:color w:val="000000" w:themeColor="text1"/>
          <w:sz w:val="24"/>
          <w:szCs w:val="24"/>
        </w:rPr>
        <w:instrText xml:space="preserve"> SEQ Gambar_5 \* ARABIC </w:instrText>
      </w:r>
      <w:r w:rsidRPr="00C22CBD">
        <w:rPr>
          <w:rFonts w:ascii="Times New Roman" w:hAnsi="Times New Roman" w:cs="Times New Roman"/>
          <w:b/>
          <w:bCs/>
          <w:i w:val="0"/>
          <w:iCs w:val="0"/>
          <w:color w:val="000000" w:themeColor="text1"/>
          <w:sz w:val="24"/>
          <w:szCs w:val="24"/>
        </w:rPr>
        <w:fldChar w:fldCharType="separate"/>
      </w:r>
      <w:r w:rsidR="00BA78B7">
        <w:rPr>
          <w:rFonts w:ascii="Times New Roman" w:hAnsi="Times New Roman" w:cs="Times New Roman"/>
          <w:b/>
          <w:bCs/>
          <w:i w:val="0"/>
          <w:iCs w:val="0"/>
          <w:noProof/>
          <w:color w:val="000000" w:themeColor="text1"/>
          <w:sz w:val="24"/>
          <w:szCs w:val="24"/>
        </w:rPr>
        <w:t>8</w:t>
      </w:r>
      <w:r w:rsidRPr="00C22CBD">
        <w:rPr>
          <w:rFonts w:ascii="Times New Roman" w:hAnsi="Times New Roman" w:cs="Times New Roman"/>
          <w:b/>
          <w:bCs/>
          <w:i w:val="0"/>
          <w:iCs w:val="0"/>
          <w:color w:val="000000" w:themeColor="text1"/>
          <w:sz w:val="24"/>
          <w:szCs w:val="24"/>
        </w:rPr>
        <w:fldChar w:fldCharType="end"/>
      </w:r>
      <w:r w:rsidRPr="00C22CBD">
        <w:rPr>
          <w:rFonts w:ascii="Times New Roman" w:hAnsi="Times New Roman" w:cs="Times New Roman"/>
          <w:b/>
          <w:bCs/>
          <w:i w:val="0"/>
          <w:iCs w:val="0"/>
          <w:color w:val="000000" w:themeColor="text1"/>
          <w:sz w:val="24"/>
          <w:szCs w:val="24"/>
        </w:rPr>
        <w:t xml:space="preserve"> </w:t>
      </w:r>
      <w:r w:rsidRPr="00C22CBD">
        <w:rPr>
          <w:rFonts w:ascii="Times New Roman" w:hAnsi="Times New Roman" w:cs="Times New Roman"/>
          <w:i w:val="0"/>
          <w:iCs w:val="0"/>
          <w:color w:val="000000" w:themeColor="text1"/>
          <w:sz w:val="24"/>
          <w:szCs w:val="24"/>
        </w:rPr>
        <w:t xml:space="preserve">Tampilan ubah </w:t>
      </w:r>
      <w:r w:rsidRPr="005C6F78">
        <w:rPr>
          <w:rFonts w:ascii="Times New Roman" w:hAnsi="Times New Roman" w:cs="Times New Roman"/>
          <w:color w:val="000000" w:themeColor="text1"/>
          <w:sz w:val="24"/>
          <w:szCs w:val="24"/>
        </w:rPr>
        <w:t>pasword</w:t>
      </w:r>
      <w:bookmarkEnd w:id="233"/>
      <w:bookmarkEnd w:id="234"/>
    </w:p>
    <w:p w14:paraId="158016FD" w14:textId="77777777" w:rsidR="00B62C27" w:rsidRPr="00BA3F04" w:rsidRDefault="00B62C27" w:rsidP="00B62C27">
      <w:pPr>
        <w:autoSpaceDE w:val="0"/>
        <w:autoSpaceDN w:val="0"/>
        <w:adjustRightInd w:val="0"/>
        <w:spacing w:after="0" w:line="360" w:lineRule="auto"/>
        <w:ind w:firstLine="720"/>
        <w:jc w:val="both"/>
        <w:rPr>
          <w:rFonts w:ascii="Times New Roman" w:eastAsia="Calibri" w:hAnsi="Times New Roman" w:cs="Times New Roman"/>
          <w:noProof/>
          <w:color w:val="000000"/>
          <w:sz w:val="24"/>
          <w:szCs w:val="24"/>
          <w:lang w:val="id-ID"/>
        </w:rPr>
      </w:pPr>
      <w:r w:rsidRPr="00BA3F04">
        <w:rPr>
          <w:rFonts w:ascii="Times New Roman" w:eastAsia="Calibri" w:hAnsi="Times New Roman" w:cs="Times New Roman"/>
          <w:noProof/>
          <w:color w:val="000000"/>
          <w:sz w:val="24"/>
          <w:szCs w:val="24"/>
          <w:lang w:val="id-ID"/>
        </w:rPr>
        <w:t xml:space="preserve">Isikan </w:t>
      </w:r>
      <w:r w:rsidRPr="005C6F78">
        <w:rPr>
          <w:rFonts w:ascii="Times New Roman" w:eastAsia="Calibri" w:hAnsi="Times New Roman" w:cs="Times New Roman"/>
          <w:i/>
          <w:iCs/>
          <w:noProof/>
          <w:color w:val="000000"/>
          <w:sz w:val="24"/>
          <w:szCs w:val="24"/>
          <w:lang w:val="id-ID"/>
        </w:rPr>
        <w:t>user</w:t>
      </w:r>
      <w:r w:rsidRPr="00BA3F04">
        <w:rPr>
          <w:rFonts w:ascii="Times New Roman" w:eastAsia="Calibri" w:hAnsi="Times New Roman" w:cs="Times New Roman"/>
          <w:noProof/>
          <w:color w:val="000000"/>
          <w:sz w:val="24"/>
          <w:szCs w:val="24"/>
          <w:lang w:val="id-ID"/>
        </w:rPr>
        <w:t xml:space="preserve">  id dan </w:t>
      </w:r>
      <w:r w:rsidRPr="005C6F78">
        <w:rPr>
          <w:rFonts w:ascii="Times New Roman" w:eastAsia="Calibri" w:hAnsi="Times New Roman" w:cs="Times New Roman"/>
          <w:i/>
          <w:iCs/>
          <w:noProof/>
          <w:color w:val="000000"/>
          <w:sz w:val="24"/>
          <w:szCs w:val="24"/>
          <w:lang w:val="id-ID"/>
        </w:rPr>
        <w:t>username</w:t>
      </w:r>
      <w:r w:rsidRPr="00BA3F04">
        <w:rPr>
          <w:rFonts w:ascii="Times New Roman" w:eastAsia="Calibri" w:hAnsi="Times New Roman" w:cs="Times New Roman"/>
          <w:noProof/>
          <w:color w:val="000000"/>
          <w:sz w:val="24"/>
          <w:szCs w:val="24"/>
          <w:lang w:val="id-ID"/>
        </w:rPr>
        <w:t xml:space="preserve"> yang sudah didaftar sebelumnya, jika ditemukan, maka bisa </w:t>
      </w:r>
      <w:r w:rsidRPr="005C6F78">
        <w:rPr>
          <w:rFonts w:ascii="Times New Roman" w:eastAsia="Calibri" w:hAnsi="Times New Roman" w:cs="Times New Roman"/>
          <w:i/>
          <w:iCs/>
          <w:noProof/>
          <w:color w:val="000000"/>
          <w:sz w:val="24"/>
          <w:szCs w:val="24"/>
          <w:lang w:val="id-ID"/>
        </w:rPr>
        <w:t>menginput password</w:t>
      </w:r>
      <w:r w:rsidRPr="00BA3F04">
        <w:rPr>
          <w:rFonts w:ascii="Times New Roman" w:eastAsia="Calibri" w:hAnsi="Times New Roman" w:cs="Times New Roman"/>
          <w:noProof/>
          <w:color w:val="000000"/>
          <w:sz w:val="24"/>
          <w:szCs w:val="24"/>
          <w:lang w:val="id-ID"/>
        </w:rPr>
        <w:t xml:space="preserve"> yang baru.</w:t>
      </w:r>
    </w:p>
    <w:p w14:paraId="53A097DD" w14:textId="2ACD10AD" w:rsidR="00501C57" w:rsidRPr="00C22CBD" w:rsidRDefault="00501C57" w:rsidP="008431A3">
      <w:pPr>
        <w:pStyle w:val="Heading4"/>
        <w:numPr>
          <w:ilvl w:val="0"/>
          <w:numId w:val="0"/>
        </w:numPr>
        <w:spacing w:after="0" w:line="360" w:lineRule="auto"/>
        <w:ind w:left="864" w:hanging="864"/>
        <w:rPr>
          <w:szCs w:val="24"/>
        </w:rPr>
      </w:pPr>
      <w:r w:rsidRPr="00C22CBD">
        <w:rPr>
          <w:szCs w:val="24"/>
        </w:rPr>
        <w:t>5.2.</w:t>
      </w:r>
      <w:r w:rsidR="00E433FD" w:rsidRPr="00C22CBD">
        <w:rPr>
          <w:szCs w:val="24"/>
        </w:rPr>
        <w:t>2</w:t>
      </w:r>
      <w:r w:rsidRPr="00C22CBD">
        <w:rPr>
          <w:szCs w:val="24"/>
        </w:rPr>
        <w:t>.2</w:t>
      </w:r>
      <w:r w:rsidR="005F7EE4" w:rsidRPr="00C22CBD">
        <w:rPr>
          <w:szCs w:val="24"/>
          <w:lang w:val="en-US"/>
        </w:rPr>
        <w:t xml:space="preserve"> </w:t>
      </w:r>
      <w:r w:rsidRPr="00C22CBD">
        <w:rPr>
          <w:szCs w:val="24"/>
        </w:rPr>
        <w:t>Tampilan Halaman Menu Utama</w:t>
      </w:r>
    </w:p>
    <w:p w14:paraId="52EED54C" w14:textId="77777777" w:rsidR="00501C57" w:rsidRPr="00C22CBD" w:rsidRDefault="00501C57" w:rsidP="006C4E46">
      <w:pPr>
        <w:spacing w:after="0" w:line="360" w:lineRule="auto"/>
        <w:ind w:left="709"/>
        <w:jc w:val="both"/>
        <w:rPr>
          <w:rFonts w:ascii="Times New Roman" w:hAnsi="Times New Roman" w:cs="Times New Roman"/>
          <w:color w:val="000000"/>
          <w:sz w:val="24"/>
          <w:szCs w:val="24"/>
        </w:rPr>
      </w:pPr>
      <w:r w:rsidRPr="00C22CBD">
        <w:rPr>
          <w:rFonts w:ascii="Times New Roman" w:hAnsi="Times New Roman" w:cs="Times New Roman"/>
          <w:color w:val="000000"/>
          <w:sz w:val="24"/>
          <w:szCs w:val="24"/>
        </w:rPr>
        <w:tab/>
        <w:t>1. Menu utama</w:t>
      </w:r>
    </w:p>
    <w:p w14:paraId="2F79A08C" w14:textId="163F2482" w:rsidR="00501C57" w:rsidRPr="00C22CBD" w:rsidRDefault="00AB4FBB" w:rsidP="00AA7C04">
      <w:pPr>
        <w:spacing w:line="360" w:lineRule="auto"/>
        <w:jc w:val="center"/>
        <w:rPr>
          <w:rFonts w:ascii="Times New Roman" w:hAnsi="Times New Roman" w:cs="Times New Roman"/>
          <w:color w:val="000000"/>
          <w:sz w:val="24"/>
          <w:szCs w:val="24"/>
        </w:rPr>
      </w:pPr>
      <w:r>
        <w:rPr>
          <w:noProof/>
        </w:rPr>
        <w:drawing>
          <wp:inline distT="0" distB="0" distL="0" distR="0" wp14:anchorId="0F685D88" wp14:editId="43A8F08D">
            <wp:extent cx="5039995" cy="2833370"/>
            <wp:effectExtent l="0" t="0" r="8255"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039995" cy="2833370"/>
                    </a:xfrm>
                    <a:prstGeom prst="rect">
                      <a:avLst/>
                    </a:prstGeom>
                  </pic:spPr>
                </pic:pic>
              </a:graphicData>
            </a:graphic>
          </wp:inline>
        </w:drawing>
      </w:r>
    </w:p>
    <w:p w14:paraId="6810EFD3" w14:textId="494AEBED" w:rsidR="00501C57" w:rsidRPr="00C22CBD" w:rsidRDefault="00CF4ADB" w:rsidP="005F7EE4">
      <w:pPr>
        <w:pStyle w:val="Caption"/>
        <w:spacing w:line="360" w:lineRule="auto"/>
        <w:jc w:val="center"/>
        <w:rPr>
          <w:rFonts w:ascii="Times New Roman" w:hAnsi="Times New Roman" w:cs="Times New Roman"/>
          <w:b/>
          <w:bCs/>
          <w:i w:val="0"/>
          <w:iCs w:val="0"/>
          <w:color w:val="000000" w:themeColor="text1"/>
          <w:sz w:val="24"/>
          <w:szCs w:val="24"/>
        </w:rPr>
      </w:pPr>
      <w:bookmarkStart w:id="235" w:name="_Toc102456271"/>
      <w:bookmarkStart w:id="236" w:name="_Toc105097595"/>
      <w:r w:rsidRPr="00C22CBD">
        <w:rPr>
          <w:rFonts w:ascii="Times New Roman" w:hAnsi="Times New Roman" w:cs="Times New Roman"/>
          <w:b/>
          <w:bCs/>
          <w:i w:val="0"/>
          <w:iCs w:val="0"/>
          <w:color w:val="000000" w:themeColor="text1"/>
          <w:sz w:val="24"/>
          <w:szCs w:val="24"/>
        </w:rPr>
        <w:lastRenderedPageBreak/>
        <w:t>Gambar 5</w:t>
      </w:r>
      <w:r w:rsidR="008118F6" w:rsidRPr="00C22CBD">
        <w:rPr>
          <w:rFonts w:ascii="Times New Roman" w:hAnsi="Times New Roman" w:cs="Times New Roman"/>
          <w:b/>
          <w:bCs/>
          <w:i w:val="0"/>
          <w:iCs w:val="0"/>
          <w:color w:val="000000" w:themeColor="text1"/>
          <w:sz w:val="24"/>
          <w:szCs w:val="24"/>
        </w:rPr>
        <w:t>.</w:t>
      </w:r>
      <w:r w:rsidRPr="00C22CBD">
        <w:rPr>
          <w:rFonts w:ascii="Times New Roman" w:hAnsi="Times New Roman" w:cs="Times New Roman"/>
          <w:b/>
          <w:bCs/>
          <w:i w:val="0"/>
          <w:iCs w:val="0"/>
          <w:color w:val="000000" w:themeColor="text1"/>
          <w:sz w:val="24"/>
          <w:szCs w:val="24"/>
        </w:rPr>
        <w:fldChar w:fldCharType="begin"/>
      </w:r>
      <w:r w:rsidRPr="00C22CBD">
        <w:rPr>
          <w:rFonts w:ascii="Times New Roman" w:hAnsi="Times New Roman" w:cs="Times New Roman"/>
          <w:b/>
          <w:bCs/>
          <w:i w:val="0"/>
          <w:iCs w:val="0"/>
          <w:color w:val="000000" w:themeColor="text1"/>
          <w:sz w:val="24"/>
          <w:szCs w:val="24"/>
        </w:rPr>
        <w:instrText xml:space="preserve"> SEQ Gambar_5 \* ARABIC </w:instrText>
      </w:r>
      <w:r w:rsidRPr="00C22CBD">
        <w:rPr>
          <w:rFonts w:ascii="Times New Roman" w:hAnsi="Times New Roman" w:cs="Times New Roman"/>
          <w:b/>
          <w:bCs/>
          <w:i w:val="0"/>
          <w:iCs w:val="0"/>
          <w:color w:val="000000" w:themeColor="text1"/>
          <w:sz w:val="24"/>
          <w:szCs w:val="24"/>
        </w:rPr>
        <w:fldChar w:fldCharType="separate"/>
      </w:r>
      <w:r w:rsidR="00BA78B7">
        <w:rPr>
          <w:rFonts w:ascii="Times New Roman" w:hAnsi="Times New Roman" w:cs="Times New Roman"/>
          <w:b/>
          <w:bCs/>
          <w:i w:val="0"/>
          <w:iCs w:val="0"/>
          <w:noProof/>
          <w:color w:val="000000" w:themeColor="text1"/>
          <w:sz w:val="24"/>
          <w:szCs w:val="24"/>
        </w:rPr>
        <w:t>9</w:t>
      </w:r>
      <w:r w:rsidRPr="00C22CBD">
        <w:rPr>
          <w:rFonts w:ascii="Times New Roman" w:hAnsi="Times New Roman" w:cs="Times New Roman"/>
          <w:b/>
          <w:bCs/>
          <w:i w:val="0"/>
          <w:iCs w:val="0"/>
          <w:color w:val="000000" w:themeColor="text1"/>
          <w:sz w:val="24"/>
          <w:szCs w:val="24"/>
        </w:rPr>
        <w:fldChar w:fldCharType="end"/>
      </w:r>
      <w:r w:rsidRPr="00C22CBD">
        <w:rPr>
          <w:rFonts w:ascii="Times New Roman" w:hAnsi="Times New Roman" w:cs="Times New Roman"/>
          <w:b/>
          <w:bCs/>
          <w:i w:val="0"/>
          <w:iCs w:val="0"/>
          <w:color w:val="000000" w:themeColor="text1"/>
          <w:sz w:val="24"/>
          <w:szCs w:val="24"/>
        </w:rPr>
        <w:t xml:space="preserve"> </w:t>
      </w:r>
      <w:r w:rsidRPr="00C22CBD">
        <w:rPr>
          <w:rFonts w:ascii="Times New Roman" w:hAnsi="Times New Roman" w:cs="Times New Roman"/>
          <w:i w:val="0"/>
          <w:iCs w:val="0"/>
          <w:color w:val="000000" w:themeColor="text1"/>
          <w:sz w:val="24"/>
          <w:szCs w:val="24"/>
        </w:rPr>
        <w:t xml:space="preserve">Menu Utama Untuk </w:t>
      </w:r>
      <w:r w:rsidRPr="005C6F78">
        <w:rPr>
          <w:rFonts w:ascii="Times New Roman" w:hAnsi="Times New Roman" w:cs="Times New Roman"/>
          <w:color w:val="000000" w:themeColor="text1"/>
          <w:sz w:val="24"/>
          <w:szCs w:val="24"/>
        </w:rPr>
        <w:t>Admin</w:t>
      </w:r>
      <w:bookmarkEnd w:id="235"/>
      <w:bookmarkEnd w:id="236"/>
    </w:p>
    <w:p w14:paraId="1F0C54B8" w14:textId="3185647C" w:rsidR="00B62C27" w:rsidRPr="008431A3" w:rsidRDefault="006B70E1" w:rsidP="008431A3">
      <w:pPr>
        <w:autoSpaceDE w:val="0"/>
        <w:autoSpaceDN w:val="0"/>
        <w:adjustRightInd w:val="0"/>
        <w:spacing w:after="0" w:line="360" w:lineRule="auto"/>
        <w:ind w:firstLine="720"/>
        <w:jc w:val="both"/>
        <w:rPr>
          <w:rFonts w:ascii="Times New Roman" w:eastAsia="Calibri" w:hAnsi="Times New Roman" w:cs="Times New Roman"/>
          <w:noProof/>
          <w:color w:val="000000"/>
          <w:sz w:val="24"/>
          <w:szCs w:val="24"/>
          <w:lang w:val="id-ID"/>
        </w:rPr>
      </w:pPr>
      <w:r w:rsidRPr="006B70E1">
        <w:rPr>
          <w:i/>
          <w:iCs/>
          <w:noProof/>
          <w:szCs w:val="24"/>
        </w:rPr>
        <mc:AlternateContent>
          <mc:Choice Requires="wps">
            <w:drawing>
              <wp:anchor distT="0" distB="0" distL="114300" distR="114300" simplePos="0" relativeHeight="252096512" behindDoc="0" locked="0" layoutInCell="1" allowOverlap="1" wp14:anchorId="38EB783E" wp14:editId="346BFEC6">
                <wp:simplePos x="0" y="0"/>
                <wp:positionH relativeFrom="column">
                  <wp:posOffset>5443855</wp:posOffset>
                </wp:positionH>
                <wp:positionV relativeFrom="paragraph">
                  <wp:posOffset>-1128395</wp:posOffset>
                </wp:positionV>
                <wp:extent cx="494270" cy="259492"/>
                <wp:effectExtent l="0" t="0" r="20320" b="26670"/>
                <wp:wrapNone/>
                <wp:docPr id="521" name="Rectangle 521"/>
                <wp:cNvGraphicFramePr/>
                <a:graphic xmlns:a="http://schemas.openxmlformats.org/drawingml/2006/main">
                  <a:graphicData uri="http://schemas.microsoft.com/office/word/2010/wordprocessingShape">
                    <wps:wsp>
                      <wps:cNvSpPr/>
                      <wps:spPr>
                        <a:xfrm>
                          <a:off x="0" y="0"/>
                          <a:ext cx="494270" cy="259492"/>
                        </a:xfrm>
                        <a:prstGeom prst="rect">
                          <a:avLst/>
                        </a:prstGeom>
                        <a:solidFill>
                          <a:sysClr val="window" lastClr="FFFFFF"/>
                        </a:solidFill>
                        <a:ln w="12700" cap="flat" cmpd="sng" algn="ctr">
                          <a:solidFill>
                            <a:sysClr val="window" lastClr="FFFFFF"/>
                          </a:solidFill>
                          <a:prstDash val="solid"/>
                          <a:miter lim="800000"/>
                        </a:ln>
                        <a:effectLst/>
                      </wps:spPr>
                      <wps:txbx>
                        <w:txbxContent>
                          <w:p w14:paraId="69E829AF" w14:textId="5B6ED786" w:rsidR="00AC18F9" w:rsidRDefault="00AC18F9" w:rsidP="006B70E1">
                            <w:pPr>
                              <w:jc w:val="center"/>
                            </w:pPr>
                            <w:r>
                              <w:t>78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EB783E" id="Rectangle 521" o:spid="_x0000_s1199" style="position:absolute;left:0;text-align:left;margin-left:428.65pt;margin-top:-88.85pt;width:38.9pt;height:20.4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" fillcolor="window" strokecolor="window" strokeweight="1pt">
                <v:textbox>
                  <w:txbxContent>
                    <w:p w14:paraId="69E829AF" w14:textId="5B6ED786" w:rsidR="00AC18F9" w:rsidRDefault="00AC18F9" w:rsidP="006B70E1">
                      <w:pPr>
                        <w:jc w:val="center"/>
                      </w:pPr>
                      <w:r>
                        <w:t>78</w:t>
                      </w:r>
                    </w:p>
                  </w:txbxContent>
                </v:textbox>
              </v:rect>
            </w:pict>
          </mc:Fallback>
        </mc:AlternateContent>
      </w:r>
      <w:r w:rsidR="00B62C27" w:rsidRPr="00BA3F04">
        <w:rPr>
          <w:rFonts w:ascii="Times New Roman" w:eastAsia="Calibri" w:hAnsi="Times New Roman" w:cs="Times New Roman"/>
          <w:noProof/>
          <w:color w:val="000000"/>
          <w:sz w:val="24"/>
          <w:szCs w:val="24"/>
        </w:rPr>
        <w:t xml:space="preserve">Halaman </w:t>
      </w:r>
      <w:r w:rsidR="00B62C27" w:rsidRPr="005C6F78">
        <w:rPr>
          <w:rFonts w:ascii="Times New Roman" w:eastAsia="Calibri" w:hAnsi="Times New Roman" w:cs="Times New Roman"/>
          <w:i/>
          <w:iCs/>
          <w:noProof/>
          <w:color w:val="000000"/>
          <w:sz w:val="24"/>
          <w:szCs w:val="24"/>
          <w:lang w:val="id-ID"/>
        </w:rPr>
        <w:t>Menu</w:t>
      </w:r>
      <w:r w:rsidR="00B62C27" w:rsidRPr="00BA3F04">
        <w:rPr>
          <w:rFonts w:ascii="Times New Roman" w:eastAsia="Calibri" w:hAnsi="Times New Roman" w:cs="Times New Roman"/>
          <w:noProof/>
          <w:color w:val="000000"/>
          <w:sz w:val="24"/>
          <w:szCs w:val="24"/>
          <w:lang w:val="id-ID"/>
        </w:rPr>
        <w:t xml:space="preserve"> Utama pada </w:t>
      </w:r>
      <w:r w:rsidR="00B62C27" w:rsidRPr="005C6F78">
        <w:rPr>
          <w:rFonts w:ascii="Times New Roman" w:eastAsia="Calibri" w:hAnsi="Times New Roman" w:cs="Times New Roman"/>
          <w:i/>
          <w:iCs/>
          <w:noProof/>
          <w:color w:val="000000"/>
          <w:sz w:val="24"/>
          <w:szCs w:val="24"/>
          <w:lang w:val="id-ID"/>
        </w:rPr>
        <w:t>level Admin,</w:t>
      </w:r>
      <w:r w:rsidR="00B62C27" w:rsidRPr="00BA3F04">
        <w:rPr>
          <w:rFonts w:ascii="Times New Roman" w:eastAsia="Calibri" w:hAnsi="Times New Roman" w:cs="Times New Roman"/>
          <w:noProof/>
          <w:color w:val="000000"/>
          <w:sz w:val="24"/>
          <w:szCs w:val="24"/>
          <w:lang w:val="id-ID"/>
        </w:rPr>
        <w:t xml:space="preserve"> semua pilihan </w:t>
      </w:r>
      <w:r w:rsidR="00B62C27" w:rsidRPr="005C6F78">
        <w:rPr>
          <w:rFonts w:ascii="Times New Roman" w:eastAsia="Calibri" w:hAnsi="Times New Roman" w:cs="Times New Roman"/>
          <w:i/>
          <w:iCs/>
          <w:noProof/>
          <w:color w:val="000000"/>
          <w:sz w:val="24"/>
          <w:szCs w:val="24"/>
          <w:lang w:val="id-ID"/>
        </w:rPr>
        <w:t>menu</w:t>
      </w:r>
      <w:r w:rsidR="00B62C27" w:rsidRPr="00BA3F04">
        <w:rPr>
          <w:rFonts w:ascii="Times New Roman" w:eastAsia="Calibri" w:hAnsi="Times New Roman" w:cs="Times New Roman"/>
          <w:noProof/>
          <w:color w:val="000000"/>
          <w:sz w:val="24"/>
          <w:szCs w:val="24"/>
          <w:lang w:val="id-ID"/>
        </w:rPr>
        <w:t xml:space="preserve"> bisa diakses diantara </w:t>
      </w:r>
      <w:r w:rsidR="00B62C27" w:rsidRPr="005C6F78">
        <w:rPr>
          <w:rFonts w:ascii="Times New Roman" w:eastAsia="Calibri" w:hAnsi="Times New Roman" w:cs="Times New Roman"/>
          <w:i/>
          <w:iCs/>
          <w:noProof/>
          <w:color w:val="000000"/>
          <w:sz w:val="24"/>
          <w:szCs w:val="24"/>
          <w:lang w:val="id-ID"/>
        </w:rPr>
        <w:t xml:space="preserve">Menu </w:t>
      </w:r>
      <w:r w:rsidR="006C4E46" w:rsidRPr="005C6F78">
        <w:rPr>
          <w:rFonts w:ascii="Times New Roman" w:eastAsia="Calibri" w:hAnsi="Times New Roman" w:cs="Times New Roman"/>
          <w:i/>
          <w:iCs/>
          <w:noProof/>
          <w:color w:val="000000"/>
          <w:sz w:val="24"/>
          <w:szCs w:val="24"/>
          <w:lang w:val="id-ID"/>
        </w:rPr>
        <w:t>Master</w:t>
      </w:r>
      <w:r w:rsidR="00B62C27" w:rsidRPr="00BA3F04">
        <w:rPr>
          <w:rFonts w:ascii="Times New Roman" w:eastAsia="Calibri" w:hAnsi="Times New Roman" w:cs="Times New Roman"/>
          <w:noProof/>
          <w:color w:val="000000"/>
          <w:sz w:val="24"/>
          <w:szCs w:val="24"/>
          <w:lang w:val="id-ID"/>
        </w:rPr>
        <w:t xml:space="preserve">: (1) Data </w:t>
      </w:r>
      <w:r w:rsidR="00B62C27" w:rsidRPr="005C6F78">
        <w:rPr>
          <w:rFonts w:ascii="Times New Roman" w:eastAsia="Calibri" w:hAnsi="Times New Roman" w:cs="Times New Roman"/>
          <w:i/>
          <w:iCs/>
          <w:noProof/>
          <w:color w:val="000000"/>
          <w:sz w:val="24"/>
          <w:szCs w:val="24"/>
          <w:lang w:val="id-ID"/>
        </w:rPr>
        <w:t>User</w:t>
      </w:r>
      <w:r w:rsidR="00B62C27" w:rsidRPr="00BA3F04">
        <w:rPr>
          <w:rFonts w:ascii="Times New Roman" w:eastAsia="Calibri" w:hAnsi="Times New Roman" w:cs="Times New Roman"/>
          <w:noProof/>
          <w:color w:val="000000"/>
          <w:sz w:val="24"/>
          <w:szCs w:val="24"/>
          <w:lang w:val="id-ID"/>
        </w:rPr>
        <w:t xml:space="preserve">, (2) Data Periode, (3) Dataset, (4) </w:t>
      </w:r>
      <w:r w:rsidR="00B62C27" w:rsidRPr="005C6F78">
        <w:rPr>
          <w:rFonts w:ascii="Times New Roman" w:eastAsia="Calibri" w:hAnsi="Times New Roman" w:cs="Times New Roman"/>
          <w:i/>
          <w:iCs/>
          <w:noProof/>
          <w:color w:val="000000"/>
          <w:sz w:val="24"/>
          <w:szCs w:val="24"/>
          <w:lang w:val="id-ID"/>
        </w:rPr>
        <w:t>Setting</w:t>
      </w:r>
      <w:r w:rsidR="00B62C27" w:rsidRPr="00BA3F04">
        <w:rPr>
          <w:rFonts w:ascii="Times New Roman" w:eastAsia="Calibri" w:hAnsi="Times New Roman" w:cs="Times New Roman"/>
          <w:noProof/>
          <w:color w:val="000000"/>
          <w:sz w:val="24"/>
          <w:szCs w:val="24"/>
          <w:lang w:val="id-ID"/>
        </w:rPr>
        <w:t xml:space="preserve"> Dataset, menu Proses : (1) Pemodelan, (2) Hitung Akurasi (3). Prediksi Jumlah </w:t>
      </w:r>
      <w:r w:rsidR="00B62C27">
        <w:rPr>
          <w:rFonts w:ascii="Times New Roman" w:eastAsia="Calibri" w:hAnsi="Times New Roman" w:cs="Times New Roman"/>
          <w:noProof/>
          <w:color w:val="000000"/>
          <w:sz w:val="24"/>
          <w:szCs w:val="24"/>
        </w:rPr>
        <w:t>Produksi</w:t>
      </w:r>
      <w:r w:rsidR="00B62C27" w:rsidRPr="00BA3F04">
        <w:rPr>
          <w:rFonts w:ascii="Times New Roman" w:eastAsia="Calibri" w:hAnsi="Times New Roman" w:cs="Times New Roman"/>
          <w:noProof/>
          <w:color w:val="000000"/>
          <w:sz w:val="24"/>
          <w:szCs w:val="24"/>
          <w:lang w:val="id-ID"/>
        </w:rPr>
        <w:t xml:space="preserve"> dan Menu Laporan : (</w:t>
      </w:r>
      <w:r w:rsidR="00B62C27">
        <w:rPr>
          <w:rFonts w:ascii="Times New Roman" w:eastAsia="Calibri" w:hAnsi="Times New Roman" w:cs="Times New Roman"/>
          <w:noProof/>
          <w:color w:val="000000"/>
          <w:sz w:val="24"/>
          <w:szCs w:val="24"/>
        </w:rPr>
        <w:t>1</w:t>
      </w:r>
      <w:r w:rsidR="008431A3">
        <w:rPr>
          <w:rFonts w:ascii="Times New Roman" w:eastAsia="Calibri" w:hAnsi="Times New Roman" w:cs="Times New Roman"/>
          <w:noProof/>
          <w:color w:val="000000"/>
          <w:sz w:val="24"/>
          <w:szCs w:val="24"/>
          <w:lang w:val="id-ID"/>
        </w:rPr>
        <w:t xml:space="preserve">) Lap. Hasil Prediksi, </w:t>
      </w:r>
    </w:p>
    <w:p w14:paraId="6834EBFC" w14:textId="77777777" w:rsidR="00501C57" w:rsidRPr="00C22CBD" w:rsidRDefault="00501C57" w:rsidP="008431A3">
      <w:pPr>
        <w:autoSpaceDE w:val="0"/>
        <w:autoSpaceDN w:val="0"/>
        <w:adjustRightInd w:val="0"/>
        <w:spacing w:after="0" w:line="360" w:lineRule="auto"/>
        <w:ind w:left="709"/>
        <w:jc w:val="both"/>
        <w:rPr>
          <w:rFonts w:ascii="Times New Roman" w:hAnsi="Times New Roman" w:cs="Times New Roman"/>
          <w:color w:val="000000"/>
          <w:sz w:val="24"/>
          <w:szCs w:val="24"/>
        </w:rPr>
      </w:pPr>
      <w:r w:rsidRPr="00C22CBD">
        <w:rPr>
          <w:rFonts w:ascii="Times New Roman" w:hAnsi="Times New Roman" w:cs="Times New Roman"/>
          <w:color w:val="000000"/>
          <w:sz w:val="24"/>
          <w:szCs w:val="24"/>
        </w:rPr>
        <w:t xml:space="preserve">2. </w:t>
      </w:r>
      <w:r w:rsidRPr="005C6F78">
        <w:rPr>
          <w:rFonts w:ascii="Times New Roman" w:hAnsi="Times New Roman" w:cs="Times New Roman"/>
          <w:i/>
          <w:iCs/>
          <w:color w:val="000000"/>
          <w:sz w:val="24"/>
          <w:szCs w:val="24"/>
        </w:rPr>
        <w:t>Menu User</w:t>
      </w:r>
    </w:p>
    <w:p w14:paraId="514E0082" w14:textId="3D28666B" w:rsidR="00501C57" w:rsidRPr="00C22CBD" w:rsidRDefault="00AB4FBB" w:rsidP="00AA7C04">
      <w:pPr>
        <w:autoSpaceDE w:val="0"/>
        <w:autoSpaceDN w:val="0"/>
        <w:adjustRightInd w:val="0"/>
        <w:spacing w:line="360" w:lineRule="auto"/>
        <w:jc w:val="center"/>
        <w:rPr>
          <w:rFonts w:ascii="Times New Roman" w:hAnsi="Times New Roman" w:cs="Times New Roman"/>
          <w:color w:val="000000"/>
          <w:sz w:val="24"/>
          <w:szCs w:val="24"/>
        </w:rPr>
      </w:pPr>
      <w:r>
        <w:rPr>
          <w:noProof/>
        </w:rPr>
        <w:drawing>
          <wp:inline distT="0" distB="0" distL="0" distR="0" wp14:anchorId="51EDF342" wp14:editId="4FB9B217">
            <wp:extent cx="5039995" cy="2833370"/>
            <wp:effectExtent l="0" t="0" r="8255"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039995" cy="2833370"/>
                    </a:xfrm>
                    <a:prstGeom prst="rect">
                      <a:avLst/>
                    </a:prstGeom>
                  </pic:spPr>
                </pic:pic>
              </a:graphicData>
            </a:graphic>
          </wp:inline>
        </w:drawing>
      </w:r>
    </w:p>
    <w:p w14:paraId="38764C86" w14:textId="3CC0D36C" w:rsidR="00501C57" w:rsidRPr="00C22CBD" w:rsidRDefault="00CF4ADB" w:rsidP="00AA7C04">
      <w:pPr>
        <w:pStyle w:val="Caption"/>
        <w:spacing w:line="360" w:lineRule="auto"/>
        <w:jc w:val="center"/>
        <w:rPr>
          <w:rFonts w:ascii="Times New Roman" w:hAnsi="Times New Roman" w:cs="Times New Roman"/>
          <w:b/>
          <w:bCs/>
          <w:i w:val="0"/>
          <w:iCs w:val="0"/>
          <w:color w:val="000000" w:themeColor="text1"/>
          <w:sz w:val="24"/>
          <w:szCs w:val="24"/>
        </w:rPr>
      </w:pPr>
      <w:bookmarkStart w:id="237" w:name="_Toc102456272"/>
      <w:bookmarkStart w:id="238" w:name="_Toc105097596"/>
      <w:r w:rsidRPr="00C22CBD">
        <w:rPr>
          <w:rFonts w:ascii="Times New Roman" w:hAnsi="Times New Roman" w:cs="Times New Roman"/>
          <w:b/>
          <w:bCs/>
          <w:i w:val="0"/>
          <w:iCs w:val="0"/>
          <w:color w:val="000000" w:themeColor="text1"/>
          <w:sz w:val="24"/>
          <w:szCs w:val="24"/>
        </w:rPr>
        <w:t>Gambar 5</w:t>
      </w:r>
      <w:r w:rsidR="008118F6" w:rsidRPr="00C22CBD">
        <w:rPr>
          <w:rFonts w:ascii="Times New Roman" w:hAnsi="Times New Roman" w:cs="Times New Roman"/>
          <w:b/>
          <w:bCs/>
          <w:i w:val="0"/>
          <w:iCs w:val="0"/>
          <w:color w:val="000000" w:themeColor="text1"/>
          <w:sz w:val="24"/>
          <w:szCs w:val="24"/>
        </w:rPr>
        <w:t>.</w:t>
      </w:r>
      <w:r w:rsidRPr="00C22CBD">
        <w:rPr>
          <w:rFonts w:ascii="Times New Roman" w:hAnsi="Times New Roman" w:cs="Times New Roman"/>
          <w:b/>
          <w:bCs/>
          <w:i w:val="0"/>
          <w:iCs w:val="0"/>
          <w:color w:val="000000" w:themeColor="text1"/>
          <w:sz w:val="24"/>
          <w:szCs w:val="24"/>
        </w:rPr>
        <w:fldChar w:fldCharType="begin"/>
      </w:r>
      <w:r w:rsidRPr="00C22CBD">
        <w:rPr>
          <w:rFonts w:ascii="Times New Roman" w:hAnsi="Times New Roman" w:cs="Times New Roman"/>
          <w:b/>
          <w:bCs/>
          <w:i w:val="0"/>
          <w:iCs w:val="0"/>
          <w:color w:val="000000" w:themeColor="text1"/>
          <w:sz w:val="24"/>
          <w:szCs w:val="24"/>
        </w:rPr>
        <w:instrText xml:space="preserve"> SEQ Gambar_5 \* ARABIC </w:instrText>
      </w:r>
      <w:r w:rsidRPr="00C22CBD">
        <w:rPr>
          <w:rFonts w:ascii="Times New Roman" w:hAnsi="Times New Roman" w:cs="Times New Roman"/>
          <w:b/>
          <w:bCs/>
          <w:i w:val="0"/>
          <w:iCs w:val="0"/>
          <w:color w:val="000000" w:themeColor="text1"/>
          <w:sz w:val="24"/>
          <w:szCs w:val="24"/>
        </w:rPr>
        <w:fldChar w:fldCharType="separate"/>
      </w:r>
      <w:r w:rsidR="00BA78B7">
        <w:rPr>
          <w:rFonts w:ascii="Times New Roman" w:hAnsi="Times New Roman" w:cs="Times New Roman"/>
          <w:b/>
          <w:bCs/>
          <w:i w:val="0"/>
          <w:iCs w:val="0"/>
          <w:noProof/>
          <w:color w:val="000000" w:themeColor="text1"/>
          <w:sz w:val="24"/>
          <w:szCs w:val="24"/>
        </w:rPr>
        <w:t>10</w:t>
      </w:r>
      <w:r w:rsidRPr="00C22CBD">
        <w:rPr>
          <w:rFonts w:ascii="Times New Roman" w:hAnsi="Times New Roman" w:cs="Times New Roman"/>
          <w:b/>
          <w:bCs/>
          <w:i w:val="0"/>
          <w:iCs w:val="0"/>
          <w:color w:val="000000" w:themeColor="text1"/>
          <w:sz w:val="24"/>
          <w:szCs w:val="24"/>
        </w:rPr>
        <w:fldChar w:fldCharType="end"/>
      </w:r>
      <w:r w:rsidRPr="00C22CBD">
        <w:rPr>
          <w:rFonts w:ascii="Times New Roman" w:hAnsi="Times New Roman" w:cs="Times New Roman"/>
          <w:b/>
          <w:bCs/>
          <w:i w:val="0"/>
          <w:iCs w:val="0"/>
          <w:color w:val="000000" w:themeColor="text1"/>
          <w:sz w:val="24"/>
          <w:szCs w:val="24"/>
        </w:rPr>
        <w:t xml:space="preserve"> </w:t>
      </w:r>
      <w:r w:rsidRPr="005C6F78">
        <w:rPr>
          <w:rFonts w:ascii="Times New Roman" w:hAnsi="Times New Roman" w:cs="Times New Roman"/>
          <w:color w:val="000000" w:themeColor="text1"/>
          <w:sz w:val="24"/>
          <w:szCs w:val="24"/>
        </w:rPr>
        <w:t>Menu</w:t>
      </w:r>
      <w:r w:rsidRPr="00C22CBD">
        <w:rPr>
          <w:rFonts w:ascii="Times New Roman" w:hAnsi="Times New Roman" w:cs="Times New Roman"/>
          <w:i w:val="0"/>
          <w:iCs w:val="0"/>
          <w:color w:val="000000" w:themeColor="text1"/>
          <w:sz w:val="24"/>
          <w:szCs w:val="24"/>
        </w:rPr>
        <w:t xml:space="preserve"> Utama Untuk </w:t>
      </w:r>
      <w:r w:rsidRPr="005C6F78">
        <w:rPr>
          <w:rFonts w:ascii="Times New Roman" w:hAnsi="Times New Roman" w:cs="Times New Roman"/>
          <w:color w:val="000000" w:themeColor="text1"/>
          <w:sz w:val="24"/>
          <w:szCs w:val="24"/>
        </w:rPr>
        <w:t>user</w:t>
      </w:r>
      <w:bookmarkEnd w:id="237"/>
      <w:bookmarkEnd w:id="238"/>
    </w:p>
    <w:p w14:paraId="572154EC" w14:textId="4AC1BA1D" w:rsidR="00B62C27" w:rsidRDefault="00B62C27" w:rsidP="008431A3">
      <w:pPr>
        <w:autoSpaceDE w:val="0"/>
        <w:autoSpaceDN w:val="0"/>
        <w:adjustRightInd w:val="0"/>
        <w:spacing w:after="0" w:line="360" w:lineRule="auto"/>
        <w:ind w:firstLine="720"/>
        <w:jc w:val="both"/>
        <w:rPr>
          <w:rFonts w:ascii="Times New Roman" w:eastAsia="Calibri" w:hAnsi="Times New Roman" w:cs="Times New Roman"/>
          <w:noProof/>
          <w:color w:val="000000"/>
          <w:sz w:val="24"/>
          <w:szCs w:val="24"/>
          <w:lang w:val="id-ID"/>
        </w:rPr>
      </w:pPr>
      <w:r w:rsidRPr="00BA3F04">
        <w:rPr>
          <w:rFonts w:ascii="Times New Roman" w:eastAsia="Calibri" w:hAnsi="Times New Roman" w:cs="Times New Roman"/>
          <w:noProof/>
          <w:color w:val="000000"/>
          <w:sz w:val="24"/>
          <w:szCs w:val="24"/>
          <w:lang w:val="id-ID"/>
        </w:rPr>
        <w:t xml:space="preserve">Halaman </w:t>
      </w:r>
      <w:r w:rsidRPr="005C6F78">
        <w:rPr>
          <w:rFonts w:ascii="Times New Roman" w:eastAsia="Calibri" w:hAnsi="Times New Roman" w:cs="Times New Roman"/>
          <w:i/>
          <w:iCs/>
          <w:noProof/>
          <w:color w:val="000000"/>
          <w:sz w:val="24"/>
          <w:szCs w:val="24"/>
          <w:lang w:val="id-ID"/>
        </w:rPr>
        <w:t>menu</w:t>
      </w:r>
      <w:r w:rsidRPr="00BA3F04">
        <w:rPr>
          <w:rFonts w:ascii="Times New Roman" w:eastAsia="Calibri" w:hAnsi="Times New Roman" w:cs="Times New Roman"/>
          <w:noProof/>
          <w:color w:val="000000"/>
          <w:sz w:val="24"/>
          <w:szCs w:val="24"/>
          <w:lang w:val="id-ID"/>
        </w:rPr>
        <w:t xml:space="preserve"> utama </w:t>
      </w:r>
      <w:r w:rsidRPr="005C6F78">
        <w:rPr>
          <w:rFonts w:ascii="Times New Roman" w:eastAsia="Calibri" w:hAnsi="Times New Roman" w:cs="Times New Roman"/>
          <w:i/>
          <w:iCs/>
          <w:noProof/>
          <w:color w:val="000000"/>
          <w:sz w:val="24"/>
          <w:szCs w:val="24"/>
          <w:lang w:val="id-ID"/>
        </w:rPr>
        <w:t>level user</w:t>
      </w:r>
      <w:r w:rsidRPr="00BA3F04">
        <w:rPr>
          <w:rFonts w:ascii="Times New Roman" w:eastAsia="Calibri" w:hAnsi="Times New Roman" w:cs="Times New Roman"/>
          <w:noProof/>
          <w:color w:val="000000"/>
          <w:sz w:val="24"/>
          <w:szCs w:val="24"/>
          <w:lang w:val="id-ID"/>
        </w:rPr>
        <w:t xml:space="preserve">, hanya terdapat dua pilihan menu yaitu Prediksi Jumlah </w:t>
      </w:r>
      <w:r>
        <w:rPr>
          <w:rFonts w:ascii="Times New Roman" w:eastAsia="Calibri" w:hAnsi="Times New Roman" w:cs="Times New Roman"/>
          <w:noProof/>
          <w:color w:val="000000"/>
          <w:sz w:val="24"/>
          <w:szCs w:val="24"/>
        </w:rPr>
        <w:t>Produksi jagung</w:t>
      </w:r>
      <w:r w:rsidRPr="00BA3F04">
        <w:rPr>
          <w:rFonts w:ascii="Times New Roman" w:eastAsia="Calibri" w:hAnsi="Times New Roman" w:cs="Times New Roman"/>
          <w:noProof/>
          <w:color w:val="000000"/>
          <w:sz w:val="24"/>
          <w:szCs w:val="24"/>
          <w:lang w:val="id-ID"/>
        </w:rPr>
        <w:t xml:space="preserve"> dan mencetak Laporan Hasil Prediksi</w:t>
      </w:r>
    </w:p>
    <w:p w14:paraId="53688093" w14:textId="77777777" w:rsidR="008431A3" w:rsidRDefault="008431A3" w:rsidP="008431A3">
      <w:pPr>
        <w:autoSpaceDE w:val="0"/>
        <w:autoSpaceDN w:val="0"/>
        <w:adjustRightInd w:val="0"/>
        <w:spacing w:after="0" w:line="360" w:lineRule="auto"/>
        <w:ind w:firstLine="720"/>
        <w:jc w:val="both"/>
        <w:rPr>
          <w:rFonts w:ascii="Times New Roman" w:eastAsia="Calibri" w:hAnsi="Times New Roman" w:cs="Times New Roman"/>
          <w:noProof/>
          <w:color w:val="000000"/>
          <w:sz w:val="24"/>
          <w:szCs w:val="24"/>
          <w:lang w:val="id-ID"/>
        </w:rPr>
      </w:pPr>
    </w:p>
    <w:p w14:paraId="71530817" w14:textId="77777777" w:rsidR="005575E4" w:rsidRDefault="005575E4" w:rsidP="008431A3">
      <w:pPr>
        <w:autoSpaceDE w:val="0"/>
        <w:autoSpaceDN w:val="0"/>
        <w:adjustRightInd w:val="0"/>
        <w:spacing w:after="0" w:line="360" w:lineRule="auto"/>
        <w:ind w:firstLine="720"/>
        <w:jc w:val="both"/>
        <w:rPr>
          <w:rFonts w:ascii="Times New Roman" w:eastAsia="Calibri" w:hAnsi="Times New Roman" w:cs="Times New Roman"/>
          <w:noProof/>
          <w:color w:val="000000"/>
          <w:sz w:val="24"/>
          <w:szCs w:val="24"/>
          <w:lang w:val="id-ID"/>
        </w:rPr>
      </w:pPr>
    </w:p>
    <w:p w14:paraId="196A5B89" w14:textId="77777777" w:rsidR="005575E4" w:rsidRDefault="005575E4" w:rsidP="008431A3">
      <w:pPr>
        <w:autoSpaceDE w:val="0"/>
        <w:autoSpaceDN w:val="0"/>
        <w:adjustRightInd w:val="0"/>
        <w:spacing w:after="0" w:line="360" w:lineRule="auto"/>
        <w:ind w:firstLine="720"/>
        <w:jc w:val="both"/>
        <w:rPr>
          <w:rFonts w:ascii="Times New Roman" w:eastAsia="Calibri" w:hAnsi="Times New Roman" w:cs="Times New Roman"/>
          <w:noProof/>
          <w:color w:val="000000"/>
          <w:sz w:val="24"/>
          <w:szCs w:val="24"/>
          <w:lang w:val="id-ID"/>
        </w:rPr>
      </w:pPr>
    </w:p>
    <w:p w14:paraId="20464FF1" w14:textId="77777777" w:rsidR="005575E4" w:rsidRDefault="005575E4" w:rsidP="008431A3">
      <w:pPr>
        <w:autoSpaceDE w:val="0"/>
        <w:autoSpaceDN w:val="0"/>
        <w:adjustRightInd w:val="0"/>
        <w:spacing w:after="0" w:line="360" w:lineRule="auto"/>
        <w:ind w:firstLine="720"/>
        <w:jc w:val="both"/>
        <w:rPr>
          <w:rFonts w:ascii="Times New Roman" w:eastAsia="Calibri" w:hAnsi="Times New Roman" w:cs="Times New Roman"/>
          <w:noProof/>
          <w:color w:val="000000"/>
          <w:sz w:val="24"/>
          <w:szCs w:val="24"/>
          <w:lang w:val="id-ID"/>
        </w:rPr>
      </w:pPr>
    </w:p>
    <w:p w14:paraId="44759ABB" w14:textId="77777777" w:rsidR="005575E4" w:rsidRDefault="005575E4" w:rsidP="008431A3">
      <w:pPr>
        <w:autoSpaceDE w:val="0"/>
        <w:autoSpaceDN w:val="0"/>
        <w:adjustRightInd w:val="0"/>
        <w:spacing w:after="0" w:line="360" w:lineRule="auto"/>
        <w:ind w:firstLine="720"/>
        <w:jc w:val="both"/>
        <w:rPr>
          <w:rFonts w:ascii="Times New Roman" w:eastAsia="Calibri" w:hAnsi="Times New Roman" w:cs="Times New Roman"/>
          <w:noProof/>
          <w:color w:val="000000"/>
          <w:sz w:val="24"/>
          <w:szCs w:val="24"/>
          <w:lang w:val="id-ID"/>
        </w:rPr>
      </w:pPr>
    </w:p>
    <w:p w14:paraId="6EBDCB07" w14:textId="77777777" w:rsidR="005575E4" w:rsidRDefault="005575E4" w:rsidP="008431A3">
      <w:pPr>
        <w:autoSpaceDE w:val="0"/>
        <w:autoSpaceDN w:val="0"/>
        <w:adjustRightInd w:val="0"/>
        <w:spacing w:after="0" w:line="360" w:lineRule="auto"/>
        <w:ind w:firstLine="720"/>
        <w:jc w:val="both"/>
        <w:rPr>
          <w:rFonts w:ascii="Times New Roman" w:eastAsia="Calibri" w:hAnsi="Times New Roman" w:cs="Times New Roman"/>
          <w:noProof/>
          <w:color w:val="000000"/>
          <w:sz w:val="24"/>
          <w:szCs w:val="24"/>
          <w:lang w:val="id-ID"/>
        </w:rPr>
      </w:pPr>
    </w:p>
    <w:p w14:paraId="0222B63F" w14:textId="77777777" w:rsidR="005575E4" w:rsidRDefault="005575E4" w:rsidP="008431A3">
      <w:pPr>
        <w:autoSpaceDE w:val="0"/>
        <w:autoSpaceDN w:val="0"/>
        <w:adjustRightInd w:val="0"/>
        <w:spacing w:after="0" w:line="360" w:lineRule="auto"/>
        <w:ind w:firstLine="720"/>
        <w:jc w:val="both"/>
        <w:rPr>
          <w:rFonts w:ascii="Times New Roman" w:eastAsia="Calibri" w:hAnsi="Times New Roman" w:cs="Times New Roman"/>
          <w:noProof/>
          <w:color w:val="000000"/>
          <w:sz w:val="24"/>
          <w:szCs w:val="24"/>
          <w:lang w:val="id-ID"/>
        </w:rPr>
      </w:pPr>
    </w:p>
    <w:p w14:paraId="08B6352E" w14:textId="77777777" w:rsidR="005575E4" w:rsidRDefault="005575E4" w:rsidP="008431A3">
      <w:pPr>
        <w:autoSpaceDE w:val="0"/>
        <w:autoSpaceDN w:val="0"/>
        <w:adjustRightInd w:val="0"/>
        <w:spacing w:after="0" w:line="360" w:lineRule="auto"/>
        <w:ind w:firstLine="720"/>
        <w:jc w:val="both"/>
        <w:rPr>
          <w:rFonts w:ascii="Times New Roman" w:eastAsia="Calibri" w:hAnsi="Times New Roman" w:cs="Times New Roman"/>
          <w:noProof/>
          <w:color w:val="000000"/>
          <w:sz w:val="24"/>
          <w:szCs w:val="24"/>
          <w:lang w:val="id-ID"/>
        </w:rPr>
      </w:pPr>
    </w:p>
    <w:p w14:paraId="33372804" w14:textId="77777777" w:rsidR="005575E4" w:rsidRDefault="005575E4" w:rsidP="008431A3">
      <w:pPr>
        <w:autoSpaceDE w:val="0"/>
        <w:autoSpaceDN w:val="0"/>
        <w:adjustRightInd w:val="0"/>
        <w:spacing w:after="0" w:line="360" w:lineRule="auto"/>
        <w:ind w:firstLine="720"/>
        <w:jc w:val="both"/>
        <w:rPr>
          <w:rFonts w:ascii="Times New Roman" w:eastAsia="Calibri" w:hAnsi="Times New Roman" w:cs="Times New Roman"/>
          <w:noProof/>
          <w:color w:val="000000"/>
          <w:sz w:val="24"/>
          <w:szCs w:val="24"/>
          <w:lang w:val="id-ID"/>
        </w:rPr>
      </w:pPr>
    </w:p>
    <w:p w14:paraId="6606F1ED" w14:textId="77777777" w:rsidR="005575E4" w:rsidRPr="00BA3F04" w:rsidRDefault="005575E4" w:rsidP="008431A3">
      <w:pPr>
        <w:autoSpaceDE w:val="0"/>
        <w:autoSpaceDN w:val="0"/>
        <w:adjustRightInd w:val="0"/>
        <w:spacing w:after="0" w:line="360" w:lineRule="auto"/>
        <w:ind w:firstLine="720"/>
        <w:jc w:val="both"/>
        <w:rPr>
          <w:rFonts w:ascii="Times New Roman" w:eastAsia="Calibri" w:hAnsi="Times New Roman" w:cs="Times New Roman"/>
          <w:noProof/>
          <w:color w:val="000000"/>
          <w:sz w:val="24"/>
          <w:szCs w:val="24"/>
          <w:lang w:val="id-ID"/>
        </w:rPr>
      </w:pPr>
    </w:p>
    <w:p w14:paraId="53F975D1" w14:textId="35B56901" w:rsidR="00501C57" w:rsidRPr="00C22CBD" w:rsidRDefault="006B70E1" w:rsidP="008431A3">
      <w:pPr>
        <w:pStyle w:val="Heading4"/>
        <w:numPr>
          <w:ilvl w:val="0"/>
          <w:numId w:val="0"/>
        </w:numPr>
        <w:spacing w:after="0" w:line="360" w:lineRule="auto"/>
        <w:ind w:left="864" w:hanging="864"/>
        <w:rPr>
          <w:szCs w:val="24"/>
        </w:rPr>
      </w:pPr>
      <w:r w:rsidRPr="006B70E1">
        <w:rPr>
          <w:rFonts w:asciiTheme="minorHAnsi" w:eastAsiaTheme="minorHAnsi" w:hAnsiTheme="minorHAnsi" w:cstheme="minorBidi"/>
          <w:b w:val="0"/>
          <w:bCs w:val="0"/>
          <w:i/>
          <w:noProof/>
          <w:sz w:val="22"/>
          <w:szCs w:val="24"/>
          <w:lang w:val="en-US" w:eastAsia="en-US"/>
        </w:rPr>
        <mc:AlternateContent>
          <mc:Choice Requires="wps">
            <w:drawing>
              <wp:anchor distT="0" distB="0" distL="114300" distR="114300" simplePos="0" relativeHeight="252098560" behindDoc="0" locked="0" layoutInCell="1" allowOverlap="1" wp14:anchorId="7FCAAFB3" wp14:editId="7BA13352">
                <wp:simplePos x="0" y="0"/>
                <wp:positionH relativeFrom="column">
                  <wp:posOffset>5415915</wp:posOffset>
                </wp:positionH>
                <wp:positionV relativeFrom="paragraph">
                  <wp:posOffset>-1141730</wp:posOffset>
                </wp:positionV>
                <wp:extent cx="494270" cy="259492"/>
                <wp:effectExtent l="0" t="0" r="20320" b="26670"/>
                <wp:wrapNone/>
                <wp:docPr id="522" name="Rectangle 522"/>
                <wp:cNvGraphicFramePr/>
                <a:graphic xmlns:a="http://schemas.openxmlformats.org/drawingml/2006/main">
                  <a:graphicData uri="http://schemas.microsoft.com/office/word/2010/wordprocessingShape">
                    <wps:wsp>
                      <wps:cNvSpPr/>
                      <wps:spPr>
                        <a:xfrm>
                          <a:off x="0" y="0"/>
                          <a:ext cx="494270" cy="259492"/>
                        </a:xfrm>
                        <a:prstGeom prst="rect">
                          <a:avLst/>
                        </a:prstGeom>
                        <a:solidFill>
                          <a:sysClr val="window" lastClr="FFFFFF"/>
                        </a:solidFill>
                        <a:ln w="12700" cap="flat" cmpd="sng" algn="ctr">
                          <a:solidFill>
                            <a:sysClr val="window" lastClr="FFFFFF"/>
                          </a:solidFill>
                          <a:prstDash val="solid"/>
                          <a:miter lim="800000"/>
                        </a:ln>
                        <a:effectLst/>
                      </wps:spPr>
                      <wps:txbx>
                        <w:txbxContent>
                          <w:p w14:paraId="062077E4" w14:textId="62D671D9" w:rsidR="00AC18F9" w:rsidRDefault="00AC18F9" w:rsidP="006B70E1">
                            <w:pPr>
                              <w:jc w:val="center"/>
                            </w:pPr>
                            <w:r>
                              <w:t>79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CAAFB3" id="Rectangle 522" o:spid="_x0000_s1200" style="position:absolute;left:0;text-align:left;margin-left:426.45pt;margin-top:-89.9pt;width:38.9pt;height:20.4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" fillcolor="window" strokecolor="window" strokeweight="1pt">
                <v:textbox>
                  <w:txbxContent>
                    <w:p w14:paraId="062077E4" w14:textId="62D671D9" w:rsidR="00AC18F9" w:rsidRDefault="00AC18F9" w:rsidP="006B70E1">
                      <w:pPr>
                        <w:jc w:val="center"/>
                      </w:pPr>
                      <w:r>
                        <w:t>79</w:t>
                      </w:r>
                    </w:p>
                  </w:txbxContent>
                </v:textbox>
              </v:rect>
            </w:pict>
          </mc:Fallback>
        </mc:AlternateContent>
      </w:r>
      <w:r w:rsidR="00501C57" w:rsidRPr="00C22CBD">
        <w:rPr>
          <w:szCs w:val="24"/>
        </w:rPr>
        <w:t>5.2.</w:t>
      </w:r>
      <w:r w:rsidR="00E433FD" w:rsidRPr="00C22CBD">
        <w:rPr>
          <w:szCs w:val="24"/>
        </w:rPr>
        <w:t>2</w:t>
      </w:r>
      <w:r w:rsidR="00501C57" w:rsidRPr="00C22CBD">
        <w:rPr>
          <w:szCs w:val="24"/>
        </w:rPr>
        <w:t xml:space="preserve">.3 Tampilan </w:t>
      </w:r>
      <w:r w:rsidR="00501C57" w:rsidRPr="005C6F78">
        <w:rPr>
          <w:i/>
          <w:iCs w:val="0"/>
          <w:szCs w:val="24"/>
        </w:rPr>
        <w:t>Menu Master</w:t>
      </w:r>
    </w:p>
    <w:p w14:paraId="2429B083" w14:textId="77777777" w:rsidR="00501C57" w:rsidRPr="00C22CBD" w:rsidRDefault="00501C57" w:rsidP="008431A3">
      <w:pPr>
        <w:autoSpaceDE w:val="0"/>
        <w:autoSpaceDN w:val="0"/>
        <w:adjustRightInd w:val="0"/>
        <w:spacing w:after="0" w:line="360" w:lineRule="auto"/>
        <w:ind w:left="709"/>
        <w:jc w:val="both"/>
        <w:rPr>
          <w:rFonts w:ascii="Times New Roman" w:hAnsi="Times New Roman" w:cs="Times New Roman"/>
          <w:color w:val="000000"/>
          <w:sz w:val="24"/>
          <w:szCs w:val="24"/>
        </w:rPr>
      </w:pPr>
      <w:r w:rsidRPr="00C22CBD">
        <w:rPr>
          <w:rFonts w:ascii="Times New Roman" w:hAnsi="Times New Roman" w:cs="Times New Roman"/>
          <w:color w:val="000000"/>
          <w:sz w:val="24"/>
          <w:szCs w:val="24"/>
        </w:rPr>
        <w:tab/>
        <w:t xml:space="preserve">1.  Data </w:t>
      </w:r>
      <w:r w:rsidRPr="005C6F78">
        <w:rPr>
          <w:rFonts w:ascii="Times New Roman" w:hAnsi="Times New Roman" w:cs="Times New Roman"/>
          <w:i/>
          <w:iCs/>
          <w:color w:val="000000"/>
          <w:sz w:val="24"/>
          <w:szCs w:val="24"/>
        </w:rPr>
        <w:t>user</w:t>
      </w:r>
    </w:p>
    <w:p w14:paraId="6E656668" w14:textId="4EBF8F40" w:rsidR="00501C57" w:rsidRPr="00C22CBD" w:rsidRDefault="00B62C27" w:rsidP="00AA7C04">
      <w:pPr>
        <w:autoSpaceDE w:val="0"/>
        <w:autoSpaceDN w:val="0"/>
        <w:adjustRightInd w:val="0"/>
        <w:spacing w:line="360" w:lineRule="auto"/>
        <w:jc w:val="center"/>
        <w:rPr>
          <w:rFonts w:ascii="Times New Roman" w:hAnsi="Times New Roman" w:cs="Times New Roman"/>
          <w:color w:val="000000"/>
          <w:sz w:val="24"/>
          <w:szCs w:val="24"/>
        </w:rPr>
      </w:pPr>
      <w:r w:rsidRPr="00BA3F04">
        <w:rPr>
          <w:rFonts w:ascii="Times New Roman" w:hAnsi="Times New Roman" w:cs="Times New Roman"/>
          <w:noProof/>
        </w:rPr>
        <w:drawing>
          <wp:inline distT="0" distB="0" distL="0" distR="0" wp14:anchorId="25E7582D" wp14:editId="372E8C97">
            <wp:extent cx="4716145" cy="2432685"/>
            <wp:effectExtent l="0" t="0" r="8255"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716145" cy="2432685"/>
                    </a:xfrm>
                    <a:prstGeom prst="rect">
                      <a:avLst/>
                    </a:prstGeom>
                  </pic:spPr>
                </pic:pic>
              </a:graphicData>
            </a:graphic>
          </wp:inline>
        </w:drawing>
      </w:r>
    </w:p>
    <w:p w14:paraId="4316954C" w14:textId="7F442742" w:rsidR="00501C57" w:rsidRPr="00C22CBD" w:rsidRDefault="00CF4ADB" w:rsidP="00AA7C04">
      <w:pPr>
        <w:pStyle w:val="Caption"/>
        <w:spacing w:line="360" w:lineRule="auto"/>
        <w:jc w:val="center"/>
        <w:rPr>
          <w:rFonts w:ascii="Times New Roman" w:hAnsi="Times New Roman" w:cs="Times New Roman"/>
          <w:b/>
          <w:bCs/>
          <w:i w:val="0"/>
          <w:iCs w:val="0"/>
          <w:color w:val="000000" w:themeColor="text1"/>
          <w:sz w:val="24"/>
          <w:szCs w:val="24"/>
        </w:rPr>
      </w:pPr>
      <w:bookmarkStart w:id="239" w:name="_Toc102456273"/>
      <w:bookmarkStart w:id="240" w:name="_Toc105097597"/>
      <w:proofErr w:type="gramStart"/>
      <w:r w:rsidRPr="00C22CBD">
        <w:rPr>
          <w:rFonts w:ascii="Times New Roman" w:hAnsi="Times New Roman" w:cs="Times New Roman"/>
          <w:b/>
          <w:bCs/>
          <w:i w:val="0"/>
          <w:iCs w:val="0"/>
          <w:color w:val="000000" w:themeColor="text1"/>
          <w:sz w:val="24"/>
          <w:szCs w:val="24"/>
        </w:rPr>
        <w:t>Gambar 5</w:t>
      </w:r>
      <w:r w:rsidR="008118F6" w:rsidRPr="00C22CBD">
        <w:rPr>
          <w:rFonts w:ascii="Times New Roman" w:hAnsi="Times New Roman" w:cs="Times New Roman"/>
          <w:b/>
          <w:bCs/>
          <w:i w:val="0"/>
          <w:iCs w:val="0"/>
          <w:color w:val="000000" w:themeColor="text1"/>
          <w:sz w:val="24"/>
          <w:szCs w:val="24"/>
        </w:rPr>
        <w:t>.</w:t>
      </w:r>
      <w:proofErr w:type="gramEnd"/>
      <w:r w:rsidRPr="00C22CBD">
        <w:rPr>
          <w:rFonts w:ascii="Times New Roman" w:hAnsi="Times New Roman" w:cs="Times New Roman"/>
          <w:b/>
          <w:bCs/>
          <w:i w:val="0"/>
          <w:iCs w:val="0"/>
          <w:color w:val="000000" w:themeColor="text1"/>
          <w:sz w:val="24"/>
          <w:szCs w:val="24"/>
        </w:rPr>
        <w:fldChar w:fldCharType="begin"/>
      </w:r>
      <w:r w:rsidRPr="00C22CBD">
        <w:rPr>
          <w:rFonts w:ascii="Times New Roman" w:hAnsi="Times New Roman" w:cs="Times New Roman"/>
          <w:b/>
          <w:bCs/>
          <w:i w:val="0"/>
          <w:iCs w:val="0"/>
          <w:color w:val="000000" w:themeColor="text1"/>
          <w:sz w:val="24"/>
          <w:szCs w:val="24"/>
        </w:rPr>
        <w:instrText xml:space="preserve"> SEQ Gambar_5 \* ARABIC </w:instrText>
      </w:r>
      <w:r w:rsidRPr="00C22CBD">
        <w:rPr>
          <w:rFonts w:ascii="Times New Roman" w:hAnsi="Times New Roman" w:cs="Times New Roman"/>
          <w:b/>
          <w:bCs/>
          <w:i w:val="0"/>
          <w:iCs w:val="0"/>
          <w:color w:val="000000" w:themeColor="text1"/>
          <w:sz w:val="24"/>
          <w:szCs w:val="24"/>
        </w:rPr>
        <w:fldChar w:fldCharType="separate"/>
      </w:r>
      <w:r w:rsidR="00BA78B7">
        <w:rPr>
          <w:rFonts w:ascii="Times New Roman" w:hAnsi="Times New Roman" w:cs="Times New Roman"/>
          <w:b/>
          <w:bCs/>
          <w:i w:val="0"/>
          <w:iCs w:val="0"/>
          <w:noProof/>
          <w:color w:val="000000" w:themeColor="text1"/>
          <w:sz w:val="24"/>
          <w:szCs w:val="24"/>
        </w:rPr>
        <w:t>11</w:t>
      </w:r>
      <w:r w:rsidRPr="00C22CBD">
        <w:rPr>
          <w:rFonts w:ascii="Times New Roman" w:hAnsi="Times New Roman" w:cs="Times New Roman"/>
          <w:b/>
          <w:bCs/>
          <w:i w:val="0"/>
          <w:iCs w:val="0"/>
          <w:color w:val="000000" w:themeColor="text1"/>
          <w:sz w:val="24"/>
          <w:szCs w:val="24"/>
        </w:rPr>
        <w:fldChar w:fldCharType="end"/>
      </w:r>
      <w:r w:rsidRPr="00C22CBD">
        <w:rPr>
          <w:rFonts w:ascii="Times New Roman" w:hAnsi="Times New Roman" w:cs="Times New Roman"/>
          <w:b/>
          <w:bCs/>
          <w:i w:val="0"/>
          <w:iCs w:val="0"/>
          <w:color w:val="000000" w:themeColor="text1"/>
          <w:sz w:val="24"/>
          <w:szCs w:val="24"/>
        </w:rPr>
        <w:t xml:space="preserve"> </w:t>
      </w:r>
      <w:proofErr w:type="gramStart"/>
      <w:r w:rsidRPr="00C22CBD">
        <w:rPr>
          <w:rFonts w:ascii="Times New Roman" w:hAnsi="Times New Roman" w:cs="Times New Roman"/>
          <w:i w:val="0"/>
          <w:iCs w:val="0"/>
          <w:color w:val="000000" w:themeColor="text1"/>
          <w:sz w:val="24"/>
          <w:szCs w:val="24"/>
        </w:rPr>
        <w:t>Tampilan  Data</w:t>
      </w:r>
      <w:proofErr w:type="gramEnd"/>
      <w:r w:rsidRPr="00C22CBD">
        <w:rPr>
          <w:rFonts w:ascii="Times New Roman" w:hAnsi="Times New Roman" w:cs="Times New Roman"/>
          <w:i w:val="0"/>
          <w:iCs w:val="0"/>
          <w:color w:val="000000" w:themeColor="text1"/>
          <w:sz w:val="24"/>
          <w:szCs w:val="24"/>
        </w:rPr>
        <w:t xml:space="preserve"> </w:t>
      </w:r>
      <w:r w:rsidRPr="005C6F78">
        <w:rPr>
          <w:rFonts w:ascii="Times New Roman" w:hAnsi="Times New Roman" w:cs="Times New Roman"/>
          <w:color w:val="000000" w:themeColor="text1"/>
          <w:sz w:val="24"/>
          <w:szCs w:val="24"/>
        </w:rPr>
        <w:t>User</w:t>
      </w:r>
      <w:bookmarkEnd w:id="239"/>
      <w:bookmarkEnd w:id="240"/>
    </w:p>
    <w:p w14:paraId="21CA0681" w14:textId="1BC1ED11" w:rsidR="00AA7C04" w:rsidRPr="008431A3" w:rsidRDefault="00B62C27" w:rsidP="008431A3">
      <w:pPr>
        <w:spacing w:after="0" w:line="360" w:lineRule="auto"/>
        <w:ind w:firstLine="720"/>
        <w:jc w:val="both"/>
        <w:rPr>
          <w:rFonts w:ascii="Times New Roman" w:eastAsia="Calibri" w:hAnsi="Times New Roman" w:cs="Times New Roman"/>
          <w:noProof/>
          <w:color w:val="000000"/>
          <w:sz w:val="24"/>
          <w:szCs w:val="24"/>
          <w:lang w:val="id-ID"/>
        </w:rPr>
      </w:pPr>
      <w:r w:rsidRPr="005C6F78">
        <w:rPr>
          <w:rFonts w:ascii="Times New Roman" w:eastAsia="Calibri" w:hAnsi="Times New Roman" w:cs="Times New Roman"/>
          <w:i/>
          <w:iCs/>
          <w:noProof/>
          <w:color w:val="000000"/>
          <w:sz w:val="24"/>
          <w:szCs w:val="24"/>
        </w:rPr>
        <w:t>Form</w:t>
      </w:r>
      <w:r w:rsidRPr="00BA3F04">
        <w:rPr>
          <w:rFonts w:ascii="Times New Roman" w:eastAsia="Calibri" w:hAnsi="Times New Roman" w:cs="Times New Roman"/>
          <w:noProof/>
          <w:color w:val="000000"/>
          <w:sz w:val="24"/>
          <w:szCs w:val="24"/>
        </w:rPr>
        <w:t xml:space="preserve"> ini digunakan untuk </w:t>
      </w:r>
      <w:r w:rsidRPr="00BA3F04">
        <w:rPr>
          <w:rFonts w:ascii="Times New Roman" w:eastAsia="Calibri" w:hAnsi="Times New Roman" w:cs="Times New Roman"/>
          <w:noProof/>
          <w:color w:val="000000"/>
          <w:sz w:val="24"/>
          <w:szCs w:val="24"/>
          <w:lang w:val="id-ID"/>
        </w:rPr>
        <w:t xml:space="preserve">menampilkan daftar </w:t>
      </w:r>
      <w:r w:rsidRPr="005C6F78">
        <w:rPr>
          <w:rFonts w:ascii="Times New Roman" w:eastAsia="Calibri" w:hAnsi="Times New Roman" w:cs="Times New Roman"/>
          <w:i/>
          <w:iCs/>
          <w:noProof/>
          <w:color w:val="000000"/>
          <w:sz w:val="24"/>
          <w:szCs w:val="24"/>
          <w:lang w:val="id-ID"/>
        </w:rPr>
        <w:t>user</w:t>
      </w:r>
      <w:r w:rsidRPr="00BA3F04">
        <w:rPr>
          <w:rFonts w:ascii="Times New Roman" w:eastAsia="Calibri" w:hAnsi="Times New Roman" w:cs="Times New Roman"/>
          <w:noProof/>
          <w:color w:val="000000"/>
          <w:sz w:val="24"/>
          <w:szCs w:val="24"/>
          <w:lang w:val="id-ID"/>
        </w:rPr>
        <w:t xml:space="preserve"> yang sudah </w:t>
      </w:r>
      <w:r w:rsidRPr="005C6F78">
        <w:rPr>
          <w:rFonts w:ascii="Times New Roman" w:eastAsia="Calibri" w:hAnsi="Times New Roman" w:cs="Times New Roman"/>
          <w:i/>
          <w:iCs/>
          <w:noProof/>
          <w:color w:val="000000"/>
          <w:sz w:val="24"/>
          <w:szCs w:val="24"/>
          <w:lang w:val="id-ID"/>
        </w:rPr>
        <w:t>diinput</w:t>
      </w:r>
      <w:r w:rsidRPr="00BA3F04">
        <w:rPr>
          <w:rFonts w:ascii="Times New Roman" w:eastAsia="Calibri" w:hAnsi="Times New Roman" w:cs="Times New Roman"/>
          <w:noProof/>
          <w:color w:val="000000"/>
          <w:sz w:val="24"/>
          <w:szCs w:val="24"/>
          <w:lang w:val="id-ID"/>
        </w:rPr>
        <w:t xml:space="preserve">, pada </w:t>
      </w:r>
      <w:r w:rsidRPr="005C6F78">
        <w:rPr>
          <w:rFonts w:ascii="Times New Roman" w:eastAsia="Calibri" w:hAnsi="Times New Roman" w:cs="Times New Roman"/>
          <w:i/>
          <w:iCs/>
          <w:noProof/>
          <w:color w:val="000000"/>
          <w:sz w:val="24"/>
          <w:szCs w:val="24"/>
          <w:lang w:val="id-ID"/>
        </w:rPr>
        <w:t>user</w:t>
      </w:r>
      <w:r w:rsidRPr="00BA3F04">
        <w:rPr>
          <w:rFonts w:ascii="Times New Roman" w:eastAsia="Calibri" w:hAnsi="Times New Roman" w:cs="Times New Roman"/>
          <w:noProof/>
          <w:color w:val="000000"/>
          <w:sz w:val="24"/>
          <w:szCs w:val="24"/>
          <w:lang w:val="id-ID"/>
        </w:rPr>
        <w:t xml:space="preserve"> tersebut bisa lakukan reset </w:t>
      </w:r>
      <w:r w:rsidRPr="005C6F78">
        <w:rPr>
          <w:rFonts w:ascii="Times New Roman" w:eastAsia="Calibri" w:hAnsi="Times New Roman" w:cs="Times New Roman"/>
          <w:i/>
          <w:iCs/>
          <w:noProof/>
          <w:color w:val="000000"/>
          <w:sz w:val="24"/>
          <w:szCs w:val="24"/>
          <w:lang w:val="id-ID"/>
        </w:rPr>
        <w:t>password</w:t>
      </w:r>
      <w:r w:rsidRPr="00BA3F04">
        <w:rPr>
          <w:rFonts w:ascii="Times New Roman" w:eastAsia="Calibri" w:hAnsi="Times New Roman" w:cs="Times New Roman"/>
          <w:noProof/>
          <w:color w:val="000000"/>
          <w:sz w:val="24"/>
          <w:szCs w:val="24"/>
          <w:lang w:val="id-ID"/>
        </w:rPr>
        <w:t xml:space="preserve">, </w:t>
      </w:r>
      <w:r w:rsidRPr="005C6F78">
        <w:rPr>
          <w:rFonts w:ascii="Times New Roman" w:eastAsia="Calibri" w:hAnsi="Times New Roman" w:cs="Times New Roman"/>
          <w:i/>
          <w:iCs/>
          <w:noProof/>
          <w:color w:val="000000"/>
          <w:sz w:val="24"/>
          <w:szCs w:val="24"/>
          <w:lang w:val="id-ID"/>
        </w:rPr>
        <w:t>edit</w:t>
      </w:r>
      <w:r w:rsidRPr="00BA3F04">
        <w:rPr>
          <w:rFonts w:ascii="Times New Roman" w:eastAsia="Calibri" w:hAnsi="Times New Roman" w:cs="Times New Roman"/>
          <w:noProof/>
          <w:color w:val="000000"/>
          <w:sz w:val="24"/>
          <w:szCs w:val="24"/>
          <w:lang w:val="id-ID"/>
        </w:rPr>
        <w:t xml:space="preserve"> data dan hapus data</w:t>
      </w:r>
      <w:r w:rsidRPr="00BA3F04">
        <w:rPr>
          <w:rFonts w:ascii="Times New Roman" w:eastAsia="Calibri" w:hAnsi="Times New Roman" w:cs="Times New Roman"/>
          <w:noProof/>
          <w:color w:val="000000"/>
          <w:sz w:val="24"/>
          <w:szCs w:val="24"/>
        </w:rPr>
        <w:t>.</w:t>
      </w:r>
      <w:r w:rsidRPr="00BA3F04">
        <w:rPr>
          <w:rFonts w:ascii="Times New Roman" w:eastAsia="Calibri" w:hAnsi="Times New Roman" w:cs="Times New Roman"/>
          <w:noProof/>
          <w:color w:val="000000"/>
          <w:sz w:val="24"/>
          <w:szCs w:val="24"/>
          <w:lang w:val="id-ID"/>
        </w:rPr>
        <w:t xml:space="preserve"> Untuk menambahkan </w:t>
      </w:r>
      <w:r w:rsidRPr="005C6F78">
        <w:rPr>
          <w:rFonts w:ascii="Times New Roman" w:eastAsia="Calibri" w:hAnsi="Times New Roman" w:cs="Times New Roman"/>
          <w:i/>
          <w:iCs/>
          <w:noProof/>
          <w:color w:val="000000"/>
          <w:sz w:val="24"/>
          <w:szCs w:val="24"/>
          <w:lang w:val="id-ID"/>
        </w:rPr>
        <w:t>user</w:t>
      </w:r>
      <w:r w:rsidRPr="00BA3F04">
        <w:rPr>
          <w:rFonts w:ascii="Times New Roman" w:eastAsia="Calibri" w:hAnsi="Times New Roman" w:cs="Times New Roman"/>
          <w:noProof/>
          <w:color w:val="000000"/>
          <w:sz w:val="24"/>
          <w:szCs w:val="24"/>
          <w:lang w:val="id-ID"/>
        </w:rPr>
        <w:t xml:space="preserve"> baru dapat mengklik tombol tambah, sehingg</w:t>
      </w:r>
      <w:r w:rsidR="008431A3">
        <w:rPr>
          <w:rFonts w:ascii="Times New Roman" w:eastAsia="Calibri" w:hAnsi="Times New Roman" w:cs="Times New Roman"/>
          <w:noProof/>
          <w:color w:val="000000"/>
          <w:sz w:val="24"/>
          <w:szCs w:val="24"/>
          <w:lang w:val="id-ID"/>
        </w:rPr>
        <w:t xml:space="preserve">a tampil </w:t>
      </w:r>
      <w:r w:rsidR="008431A3" w:rsidRPr="005C6F78">
        <w:rPr>
          <w:rFonts w:ascii="Times New Roman" w:eastAsia="Calibri" w:hAnsi="Times New Roman" w:cs="Times New Roman"/>
          <w:i/>
          <w:iCs/>
          <w:noProof/>
          <w:color w:val="000000"/>
          <w:sz w:val="24"/>
          <w:szCs w:val="24"/>
          <w:lang w:val="id-ID"/>
        </w:rPr>
        <w:t>form</w:t>
      </w:r>
      <w:r w:rsidR="008431A3">
        <w:rPr>
          <w:rFonts w:ascii="Times New Roman" w:eastAsia="Calibri" w:hAnsi="Times New Roman" w:cs="Times New Roman"/>
          <w:noProof/>
          <w:color w:val="000000"/>
          <w:sz w:val="24"/>
          <w:szCs w:val="24"/>
          <w:lang w:val="id-ID"/>
        </w:rPr>
        <w:t xml:space="preserve"> sebagai berikut :</w:t>
      </w:r>
    </w:p>
    <w:p w14:paraId="364851AC" w14:textId="77777777" w:rsidR="00501C57" w:rsidRPr="00C22CBD" w:rsidRDefault="00501C57" w:rsidP="00C22CBD">
      <w:pPr>
        <w:spacing w:line="360" w:lineRule="auto"/>
        <w:ind w:left="709"/>
        <w:rPr>
          <w:rFonts w:ascii="Times New Roman" w:hAnsi="Times New Roman" w:cs="Times New Roman"/>
          <w:color w:val="000000"/>
          <w:sz w:val="24"/>
          <w:szCs w:val="24"/>
        </w:rPr>
      </w:pPr>
      <w:r w:rsidRPr="00C22CBD">
        <w:rPr>
          <w:rFonts w:ascii="Times New Roman" w:hAnsi="Times New Roman" w:cs="Times New Roman"/>
          <w:color w:val="000000"/>
          <w:sz w:val="24"/>
          <w:szCs w:val="24"/>
        </w:rPr>
        <w:t xml:space="preserve">2. </w:t>
      </w:r>
      <w:r w:rsidRPr="0015602F">
        <w:rPr>
          <w:rFonts w:ascii="Times New Roman" w:hAnsi="Times New Roman" w:cs="Times New Roman"/>
          <w:i/>
          <w:iCs/>
          <w:color w:val="000000"/>
          <w:sz w:val="24"/>
          <w:szCs w:val="24"/>
        </w:rPr>
        <w:t>Entry</w:t>
      </w:r>
      <w:r w:rsidRPr="00C22CBD">
        <w:rPr>
          <w:rFonts w:ascii="Times New Roman" w:hAnsi="Times New Roman" w:cs="Times New Roman"/>
          <w:color w:val="000000"/>
          <w:sz w:val="24"/>
          <w:szCs w:val="24"/>
        </w:rPr>
        <w:t xml:space="preserve"> data </w:t>
      </w:r>
      <w:r w:rsidRPr="005C6F78">
        <w:rPr>
          <w:rFonts w:ascii="Times New Roman" w:hAnsi="Times New Roman" w:cs="Times New Roman"/>
          <w:i/>
          <w:iCs/>
          <w:color w:val="000000"/>
          <w:sz w:val="24"/>
          <w:szCs w:val="24"/>
        </w:rPr>
        <w:t>user</w:t>
      </w:r>
    </w:p>
    <w:p w14:paraId="0F71FF51" w14:textId="23A6F54A" w:rsidR="00501C57" w:rsidRPr="00C22CBD" w:rsidRDefault="00B62C27" w:rsidP="00C22CBD">
      <w:pPr>
        <w:spacing w:line="360" w:lineRule="auto"/>
        <w:ind w:firstLine="720"/>
        <w:jc w:val="center"/>
        <w:rPr>
          <w:rFonts w:ascii="Times New Roman" w:hAnsi="Times New Roman" w:cs="Times New Roman"/>
          <w:color w:val="000000"/>
          <w:sz w:val="24"/>
          <w:szCs w:val="24"/>
        </w:rPr>
      </w:pPr>
      <w:r w:rsidRPr="00BA3F04">
        <w:rPr>
          <w:rFonts w:ascii="Times New Roman" w:hAnsi="Times New Roman" w:cs="Times New Roman"/>
          <w:noProof/>
        </w:rPr>
        <w:drawing>
          <wp:inline distT="0" distB="0" distL="0" distR="0" wp14:anchorId="571CD147" wp14:editId="07956FE1">
            <wp:extent cx="3933825" cy="20478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933825" cy="2047875"/>
                    </a:xfrm>
                    <a:prstGeom prst="rect">
                      <a:avLst/>
                    </a:prstGeom>
                  </pic:spPr>
                </pic:pic>
              </a:graphicData>
            </a:graphic>
          </wp:inline>
        </w:drawing>
      </w:r>
    </w:p>
    <w:p w14:paraId="235C7303" w14:textId="573946E2" w:rsidR="00501C57" w:rsidRPr="00C22CBD" w:rsidRDefault="00CF4ADB" w:rsidP="00C22CBD">
      <w:pPr>
        <w:pStyle w:val="Caption"/>
        <w:spacing w:line="360" w:lineRule="auto"/>
        <w:jc w:val="center"/>
        <w:rPr>
          <w:rFonts w:ascii="Times New Roman" w:hAnsi="Times New Roman" w:cs="Times New Roman"/>
          <w:b/>
          <w:bCs/>
          <w:i w:val="0"/>
          <w:iCs w:val="0"/>
          <w:color w:val="000000" w:themeColor="text1"/>
          <w:sz w:val="24"/>
          <w:szCs w:val="24"/>
        </w:rPr>
      </w:pPr>
      <w:bookmarkStart w:id="241" w:name="_Toc102456274"/>
      <w:bookmarkStart w:id="242" w:name="_Toc105097598"/>
      <w:r w:rsidRPr="00C22CBD">
        <w:rPr>
          <w:rFonts w:ascii="Times New Roman" w:hAnsi="Times New Roman" w:cs="Times New Roman"/>
          <w:b/>
          <w:bCs/>
          <w:i w:val="0"/>
          <w:iCs w:val="0"/>
          <w:color w:val="000000" w:themeColor="text1"/>
          <w:sz w:val="24"/>
          <w:szCs w:val="24"/>
        </w:rPr>
        <w:t>Gambar 5</w:t>
      </w:r>
      <w:r w:rsidR="008118F6" w:rsidRPr="00C22CBD">
        <w:rPr>
          <w:rFonts w:ascii="Times New Roman" w:hAnsi="Times New Roman" w:cs="Times New Roman"/>
          <w:b/>
          <w:bCs/>
          <w:i w:val="0"/>
          <w:iCs w:val="0"/>
          <w:color w:val="000000" w:themeColor="text1"/>
          <w:sz w:val="24"/>
          <w:szCs w:val="24"/>
        </w:rPr>
        <w:t>.</w:t>
      </w:r>
      <w:r w:rsidRPr="00C22CBD">
        <w:rPr>
          <w:rFonts w:ascii="Times New Roman" w:hAnsi="Times New Roman" w:cs="Times New Roman"/>
          <w:b/>
          <w:bCs/>
          <w:i w:val="0"/>
          <w:iCs w:val="0"/>
          <w:color w:val="000000" w:themeColor="text1"/>
          <w:sz w:val="24"/>
          <w:szCs w:val="24"/>
        </w:rPr>
        <w:fldChar w:fldCharType="begin"/>
      </w:r>
      <w:r w:rsidRPr="00C22CBD">
        <w:rPr>
          <w:rFonts w:ascii="Times New Roman" w:hAnsi="Times New Roman" w:cs="Times New Roman"/>
          <w:b/>
          <w:bCs/>
          <w:i w:val="0"/>
          <w:iCs w:val="0"/>
          <w:color w:val="000000" w:themeColor="text1"/>
          <w:sz w:val="24"/>
          <w:szCs w:val="24"/>
        </w:rPr>
        <w:instrText xml:space="preserve"> SEQ Gambar_5 \* ARABIC </w:instrText>
      </w:r>
      <w:r w:rsidRPr="00C22CBD">
        <w:rPr>
          <w:rFonts w:ascii="Times New Roman" w:hAnsi="Times New Roman" w:cs="Times New Roman"/>
          <w:b/>
          <w:bCs/>
          <w:i w:val="0"/>
          <w:iCs w:val="0"/>
          <w:color w:val="000000" w:themeColor="text1"/>
          <w:sz w:val="24"/>
          <w:szCs w:val="24"/>
        </w:rPr>
        <w:fldChar w:fldCharType="separate"/>
      </w:r>
      <w:r w:rsidR="00BA78B7">
        <w:rPr>
          <w:rFonts w:ascii="Times New Roman" w:hAnsi="Times New Roman" w:cs="Times New Roman"/>
          <w:b/>
          <w:bCs/>
          <w:i w:val="0"/>
          <w:iCs w:val="0"/>
          <w:noProof/>
          <w:color w:val="000000" w:themeColor="text1"/>
          <w:sz w:val="24"/>
          <w:szCs w:val="24"/>
        </w:rPr>
        <w:t>12</w:t>
      </w:r>
      <w:r w:rsidRPr="00C22CBD">
        <w:rPr>
          <w:rFonts w:ascii="Times New Roman" w:hAnsi="Times New Roman" w:cs="Times New Roman"/>
          <w:b/>
          <w:bCs/>
          <w:i w:val="0"/>
          <w:iCs w:val="0"/>
          <w:color w:val="000000" w:themeColor="text1"/>
          <w:sz w:val="24"/>
          <w:szCs w:val="24"/>
        </w:rPr>
        <w:fldChar w:fldCharType="end"/>
      </w:r>
      <w:r w:rsidRPr="00C22CBD">
        <w:rPr>
          <w:rFonts w:ascii="Times New Roman" w:hAnsi="Times New Roman" w:cs="Times New Roman"/>
          <w:b/>
          <w:bCs/>
          <w:i w:val="0"/>
          <w:iCs w:val="0"/>
          <w:color w:val="000000" w:themeColor="text1"/>
          <w:sz w:val="24"/>
          <w:szCs w:val="24"/>
        </w:rPr>
        <w:t xml:space="preserve"> </w:t>
      </w:r>
      <w:r w:rsidRPr="00C22CBD">
        <w:rPr>
          <w:rFonts w:ascii="Times New Roman" w:hAnsi="Times New Roman" w:cs="Times New Roman"/>
          <w:i w:val="0"/>
          <w:iCs w:val="0"/>
          <w:color w:val="000000" w:themeColor="text1"/>
          <w:sz w:val="24"/>
          <w:szCs w:val="24"/>
        </w:rPr>
        <w:t xml:space="preserve">Tampilan </w:t>
      </w:r>
      <w:r w:rsidRPr="0015602F">
        <w:rPr>
          <w:rFonts w:ascii="Times New Roman" w:hAnsi="Times New Roman" w:cs="Times New Roman"/>
          <w:color w:val="000000" w:themeColor="text1"/>
          <w:sz w:val="24"/>
          <w:szCs w:val="24"/>
        </w:rPr>
        <w:t>Entry</w:t>
      </w:r>
      <w:r w:rsidRPr="00C22CBD">
        <w:rPr>
          <w:rFonts w:ascii="Times New Roman" w:hAnsi="Times New Roman" w:cs="Times New Roman"/>
          <w:i w:val="0"/>
          <w:iCs w:val="0"/>
          <w:color w:val="000000" w:themeColor="text1"/>
          <w:sz w:val="24"/>
          <w:szCs w:val="24"/>
        </w:rPr>
        <w:t xml:space="preserve"> Data </w:t>
      </w:r>
      <w:r w:rsidRPr="005C6F78">
        <w:rPr>
          <w:rFonts w:ascii="Times New Roman" w:hAnsi="Times New Roman" w:cs="Times New Roman"/>
          <w:color w:val="000000" w:themeColor="text1"/>
          <w:sz w:val="24"/>
          <w:szCs w:val="24"/>
        </w:rPr>
        <w:t>User</w:t>
      </w:r>
      <w:bookmarkEnd w:id="241"/>
      <w:bookmarkEnd w:id="242"/>
    </w:p>
    <w:p w14:paraId="61B57120" w14:textId="6EF62E2A" w:rsidR="00DF2ED3" w:rsidRPr="00B430DE" w:rsidRDefault="00B62C27" w:rsidP="008431A3">
      <w:pPr>
        <w:spacing w:after="0" w:line="360" w:lineRule="auto"/>
        <w:ind w:firstLine="720"/>
        <w:jc w:val="both"/>
        <w:rPr>
          <w:rFonts w:ascii="Times New Roman" w:eastAsia="Calibri" w:hAnsi="Times New Roman" w:cs="Times New Roman"/>
          <w:noProof/>
          <w:color w:val="000000"/>
          <w:sz w:val="24"/>
          <w:szCs w:val="24"/>
        </w:rPr>
      </w:pPr>
      <w:r w:rsidRPr="005C6F78">
        <w:rPr>
          <w:rFonts w:ascii="Times New Roman" w:eastAsia="Calibri" w:hAnsi="Times New Roman" w:cs="Times New Roman"/>
          <w:i/>
          <w:iCs/>
          <w:noProof/>
          <w:color w:val="000000"/>
          <w:sz w:val="24"/>
          <w:szCs w:val="24"/>
          <w:lang w:val="id-ID"/>
        </w:rPr>
        <w:lastRenderedPageBreak/>
        <w:t>Form</w:t>
      </w:r>
      <w:r w:rsidRPr="00BA3F04">
        <w:rPr>
          <w:rFonts w:ascii="Times New Roman" w:eastAsia="Calibri" w:hAnsi="Times New Roman" w:cs="Times New Roman"/>
          <w:noProof/>
          <w:color w:val="000000"/>
          <w:sz w:val="24"/>
          <w:szCs w:val="24"/>
          <w:lang w:val="id-ID"/>
        </w:rPr>
        <w:t xml:space="preserve"> ini digunakan untuk </w:t>
      </w:r>
      <w:r w:rsidRPr="005C6F78">
        <w:rPr>
          <w:rFonts w:ascii="Times New Roman" w:eastAsia="Calibri" w:hAnsi="Times New Roman" w:cs="Times New Roman"/>
          <w:i/>
          <w:iCs/>
          <w:noProof/>
          <w:color w:val="000000"/>
          <w:sz w:val="24"/>
          <w:szCs w:val="24"/>
          <w:lang w:val="id-ID"/>
        </w:rPr>
        <w:t xml:space="preserve">menginput </w:t>
      </w:r>
      <w:r w:rsidRPr="00BA3F04">
        <w:rPr>
          <w:rFonts w:ascii="Times New Roman" w:eastAsia="Calibri" w:hAnsi="Times New Roman" w:cs="Times New Roman"/>
          <w:noProof/>
          <w:color w:val="000000"/>
          <w:sz w:val="24"/>
          <w:szCs w:val="24"/>
          <w:lang w:val="id-ID"/>
        </w:rPr>
        <w:t xml:space="preserve">data </w:t>
      </w:r>
      <w:r w:rsidRPr="005C6F78">
        <w:rPr>
          <w:rFonts w:ascii="Times New Roman" w:eastAsia="Calibri" w:hAnsi="Times New Roman" w:cs="Times New Roman"/>
          <w:i/>
          <w:iCs/>
          <w:noProof/>
          <w:color w:val="000000"/>
          <w:sz w:val="24"/>
          <w:szCs w:val="24"/>
          <w:lang w:val="id-ID"/>
        </w:rPr>
        <w:t>user</w:t>
      </w:r>
      <w:r w:rsidRPr="00BA3F04">
        <w:rPr>
          <w:rFonts w:ascii="Times New Roman" w:eastAsia="Calibri" w:hAnsi="Times New Roman" w:cs="Times New Roman"/>
          <w:noProof/>
          <w:color w:val="000000"/>
          <w:sz w:val="24"/>
          <w:szCs w:val="24"/>
          <w:lang w:val="id-ID"/>
        </w:rPr>
        <w:t xml:space="preserve"> baru terdiri dari </w:t>
      </w:r>
      <w:r w:rsidRPr="005C6F78">
        <w:rPr>
          <w:rFonts w:ascii="Times New Roman" w:eastAsia="Calibri" w:hAnsi="Times New Roman" w:cs="Times New Roman"/>
          <w:i/>
          <w:iCs/>
          <w:noProof/>
          <w:color w:val="000000"/>
          <w:sz w:val="24"/>
          <w:szCs w:val="24"/>
          <w:lang w:val="id-ID"/>
        </w:rPr>
        <w:t>User</w:t>
      </w:r>
      <w:r w:rsidRPr="00BA3F04">
        <w:rPr>
          <w:rFonts w:ascii="Times New Roman" w:eastAsia="Calibri" w:hAnsi="Times New Roman" w:cs="Times New Roman"/>
          <w:noProof/>
          <w:color w:val="000000"/>
          <w:sz w:val="24"/>
          <w:szCs w:val="24"/>
          <w:lang w:val="id-ID"/>
        </w:rPr>
        <w:t xml:space="preserve"> Id, </w:t>
      </w:r>
      <w:r w:rsidRPr="005C6F78">
        <w:rPr>
          <w:rFonts w:ascii="Times New Roman" w:eastAsia="Calibri" w:hAnsi="Times New Roman" w:cs="Times New Roman"/>
          <w:i/>
          <w:iCs/>
          <w:noProof/>
          <w:color w:val="000000"/>
          <w:sz w:val="24"/>
          <w:szCs w:val="24"/>
          <w:lang w:val="id-ID"/>
        </w:rPr>
        <w:t>username</w:t>
      </w:r>
      <w:r w:rsidRPr="00BA3F04">
        <w:rPr>
          <w:rFonts w:ascii="Times New Roman" w:eastAsia="Calibri" w:hAnsi="Times New Roman" w:cs="Times New Roman"/>
          <w:noProof/>
          <w:color w:val="000000"/>
          <w:sz w:val="24"/>
          <w:szCs w:val="24"/>
          <w:lang w:val="id-ID"/>
        </w:rPr>
        <w:t xml:space="preserve">, </w:t>
      </w:r>
      <w:r w:rsidRPr="005C6F78">
        <w:rPr>
          <w:rFonts w:ascii="Times New Roman" w:eastAsia="Calibri" w:hAnsi="Times New Roman" w:cs="Times New Roman"/>
          <w:i/>
          <w:iCs/>
          <w:noProof/>
          <w:color w:val="000000"/>
          <w:sz w:val="24"/>
          <w:szCs w:val="24"/>
          <w:lang w:val="id-ID"/>
        </w:rPr>
        <w:t>level</w:t>
      </w:r>
      <w:r w:rsidRPr="00BA3F04">
        <w:rPr>
          <w:rFonts w:ascii="Times New Roman" w:eastAsia="Calibri" w:hAnsi="Times New Roman" w:cs="Times New Roman"/>
          <w:noProof/>
          <w:color w:val="000000"/>
          <w:sz w:val="24"/>
          <w:szCs w:val="24"/>
          <w:lang w:val="id-ID"/>
        </w:rPr>
        <w:t xml:space="preserve"> dan status. Untu</w:t>
      </w:r>
      <w:r w:rsidR="008431A3">
        <w:rPr>
          <w:rFonts w:ascii="Times New Roman" w:eastAsia="Calibri" w:hAnsi="Times New Roman" w:cs="Times New Roman"/>
          <w:noProof/>
          <w:color w:val="000000"/>
          <w:sz w:val="24"/>
          <w:szCs w:val="24"/>
          <w:lang w:val="id-ID"/>
        </w:rPr>
        <w:t xml:space="preserve">k </w:t>
      </w:r>
      <w:r w:rsidR="008431A3" w:rsidRPr="005C6F78">
        <w:rPr>
          <w:rFonts w:ascii="Times New Roman" w:eastAsia="Calibri" w:hAnsi="Times New Roman" w:cs="Times New Roman"/>
          <w:i/>
          <w:iCs/>
          <w:noProof/>
          <w:color w:val="000000"/>
          <w:sz w:val="24"/>
          <w:szCs w:val="24"/>
          <w:lang w:val="id-ID"/>
        </w:rPr>
        <w:t>password</w:t>
      </w:r>
      <w:r w:rsidR="008431A3">
        <w:rPr>
          <w:rFonts w:ascii="Times New Roman" w:eastAsia="Calibri" w:hAnsi="Times New Roman" w:cs="Times New Roman"/>
          <w:noProof/>
          <w:color w:val="000000"/>
          <w:sz w:val="24"/>
          <w:szCs w:val="24"/>
          <w:lang w:val="id-ID"/>
        </w:rPr>
        <w:t xml:space="preserve"> diambil dari </w:t>
      </w:r>
      <w:r w:rsidR="008431A3" w:rsidRPr="005C6F78">
        <w:rPr>
          <w:rFonts w:ascii="Times New Roman" w:eastAsia="Calibri" w:hAnsi="Times New Roman" w:cs="Times New Roman"/>
          <w:i/>
          <w:iCs/>
          <w:noProof/>
          <w:color w:val="000000"/>
          <w:sz w:val="24"/>
          <w:szCs w:val="24"/>
          <w:lang w:val="id-ID"/>
        </w:rPr>
        <w:t>user</w:t>
      </w:r>
      <w:r w:rsidR="008431A3">
        <w:rPr>
          <w:rFonts w:ascii="Times New Roman" w:eastAsia="Calibri" w:hAnsi="Times New Roman" w:cs="Times New Roman"/>
          <w:noProof/>
          <w:color w:val="000000"/>
          <w:sz w:val="24"/>
          <w:szCs w:val="24"/>
          <w:lang w:val="id-ID"/>
        </w:rPr>
        <w:t xml:space="preserve"> id</w:t>
      </w:r>
      <w:r w:rsidR="00B430DE">
        <w:rPr>
          <w:rFonts w:ascii="Times New Roman" w:eastAsia="Calibri" w:hAnsi="Times New Roman" w:cs="Times New Roman"/>
          <w:noProof/>
          <w:color w:val="000000"/>
          <w:sz w:val="24"/>
          <w:szCs w:val="24"/>
        </w:rPr>
        <w:t>.</w:t>
      </w:r>
    </w:p>
    <w:p w14:paraId="39F432F7" w14:textId="3377CEF8" w:rsidR="00501C57" w:rsidRPr="00C22CBD" w:rsidRDefault="006B70E1" w:rsidP="00B430DE">
      <w:pPr>
        <w:spacing w:after="0" w:line="360" w:lineRule="auto"/>
        <w:ind w:left="709"/>
        <w:rPr>
          <w:rFonts w:ascii="Times New Roman" w:hAnsi="Times New Roman" w:cs="Times New Roman"/>
          <w:color w:val="000000"/>
          <w:sz w:val="24"/>
          <w:szCs w:val="24"/>
        </w:rPr>
      </w:pPr>
      <w:r w:rsidRPr="006B70E1">
        <w:rPr>
          <w:i/>
          <w:noProof/>
          <w:szCs w:val="24"/>
        </w:rPr>
        <mc:AlternateContent>
          <mc:Choice Requires="wps">
            <w:drawing>
              <wp:anchor distT="0" distB="0" distL="114300" distR="114300" simplePos="0" relativeHeight="252100608" behindDoc="0" locked="0" layoutInCell="1" allowOverlap="1" wp14:anchorId="1F6AFDED" wp14:editId="37EA69A4">
                <wp:simplePos x="0" y="0"/>
                <wp:positionH relativeFrom="column">
                  <wp:posOffset>5477028</wp:posOffset>
                </wp:positionH>
                <wp:positionV relativeFrom="paragraph">
                  <wp:posOffset>-1163955</wp:posOffset>
                </wp:positionV>
                <wp:extent cx="494270" cy="259492"/>
                <wp:effectExtent l="0" t="0" r="20320" b="26670"/>
                <wp:wrapNone/>
                <wp:docPr id="523" name="Rectangle 523"/>
                <wp:cNvGraphicFramePr/>
                <a:graphic xmlns:a="http://schemas.openxmlformats.org/drawingml/2006/main">
                  <a:graphicData uri="http://schemas.microsoft.com/office/word/2010/wordprocessingShape">
                    <wps:wsp>
                      <wps:cNvSpPr/>
                      <wps:spPr>
                        <a:xfrm>
                          <a:off x="0" y="0"/>
                          <a:ext cx="494270" cy="259492"/>
                        </a:xfrm>
                        <a:prstGeom prst="rect">
                          <a:avLst/>
                        </a:prstGeom>
                        <a:solidFill>
                          <a:sysClr val="window" lastClr="FFFFFF"/>
                        </a:solidFill>
                        <a:ln w="12700" cap="flat" cmpd="sng" algn="ctr">
                          <a:solidFill>
                            <a:sysClr val="window" lastClr="FFFFFF"/>
                          </a:solidFill>
                          <a:prstDash val="solid"/>
                          <a:miter lim="800000"/>
                        </a:ln>
                        <a:effectLst/>
                      </wps:spPr>
                      <wps:txbx>
                        <w:txbxContent>
                          <w:p w14:paraId="07AE506D" w14:textId="08113487" w:rsidR="00AC18F9" w:rsidRDefault="00AC18F9" w:rsidP="006B70E1">
                            <w:pPr>
                              <w:jc w:val="center"/>
                            </w:pPr>
                            <w:r>
                              <w:t>80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6AFDED" id="Rectangle 523" o:spid="_x0000_s1201" style="position:absolute;left:0;text-align:left;margin-left:431.25pt;margin-top:-91.65pt;width:38.9pt;height:20.4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" fillcolor="window" strokecolor="window" strokeweight="1pt">
                <v:textbox>
                  <w:txbxContent>
                    <w:p w14:paraId="07AE506D" w14:textId="08113487" w:rsidR="00AC18F9" w:rsidRDefault="00AC18F9" w:rsidP="006B70E1">
                      <w:pPr>
                        <w:jc w:val="center"/>
                      </w:pPr>
                      <w:r>
                        <w:t>80</w:t>
                      </w:r>
                    </w:p>
                  </w:txbxContent>
                </v:textbox>
              </v:rect>
            </w:pict>
          </mc:Fallback>
        </mc:AlternateContent>
      </w:r>
      <w:r w:rsidR="00B62C27">
        <w:rPr>
          <w:rFonts w:ascii="Times New Roman" w:hAnsi="Times New Roman" w:cs="Times New Roman"/>
          <w:color w:val="000000"/>
          <w:sz w:val="24"/>
          <w:szCs w:val="24"/>
        </w:rPr>
        <w:t>3</w:t>
      </w:r>
      <w:r w:rsidR="00501C57" w:rsidRPr="00C22CBD">
        <w:rPr>
          <w:rFonts w:ascii="Times New Roman" w:hAnsi="Times New Roman" w:cs="Times New Roman"/>
          <w:color w:val="000000"/>
          <w:sz w:val="24"/>
          <w:szCs w:val="24"/>
        </w:rPr>
        <w:t>. Dataset</w:t>
      </w:r>
    </w:p>
    <w:p w14:paraId="6853EEEA" w14:textId="2299FDCB" w:rsidR="00501C57" w:rsidRPr="00C22CBD" w:rsidRDefault="00B62C27" w:rsidP="00AA7C04">
      <w:pPr>
        <w:spacing w:line="360" w:lineRule="auto"/>
        <w:jc w:val="center"/>
        <w:rPr>
          <w:rFonts w:ascii="Times New Roman" w:hAnsi="Times New Roman" w:cs="Times New Roman"/>
          <w:color w:val="000000"/>
          <w:sz w:val="24"/>
          <w:szCs w:val="24"/>
        </w:rPr>
      </w:pPr>
      <w:r w:rsidRPr="00BA3F04">
        <w:rPr>
          <w:rFonts w:ascii="Times New Roman" w:hAnsi="Times New Roman" w:cs="Times New Roman"/>
          <w:noProof/>
        </w:rPr>
        <w:drawing>
          <wp:inline distT="0" distB="0" distL="0" distR="0" wp14:anchorId="08AA25AC" wp14:editId="64B92D2A">
            <wp:extent cx="5039995" cy="3838575"/>
            <wp:effectExtent l="0" t="0" r="825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039995" cy="3838575"/>
                    </a:xfrm>
                    <a:prstGeom prst="rect">
                      <a:avLst/>
                    </a:prstGeom>
                  </pic:spPr>
                </pic:pic>
              </a:graphicData>
            </a:graphic>
          </wp:inline>
        </w:drawing>
      </w:r>
    </w:p>
    <w:p w14:paraId="77018842" w14:textId="13034625" w:rsidR="00501C57" w:rsidRPr="00C22CBD" w:rsidRDefault="00CF4ADB" w:rsidP="00AA7C04">
      <w:pPr>
        <w:pStyle w:val="Caption"/>
        <w:spacing w:line="360" w:lineRule="auto"/>
        <w:jc w:val="center"/>
        <w:rPr>
          <w:rFonts w:ascii="Times New Roman" w:hAnsi="Times New Roman" w:cs="Times New Roman"/>
          <w:b/>
          <w:bCs/>
          <w:i w:val="0"/>
          <w:iCs w:val="0"/>
          <w:color w:val="000000" w:themeColor="text1"/>
          <w:sz w:val="24"/>
          <w:szCs w:val="24"/>
        </w:rPr>
      </w:pPr>
      <w:bookmarkStart w:id="243" w:name="_Toc102456277"/>
      <w:bookmarkStart w:id="244" w:name="_Toc105097599"/>
      <w:r w:rsidRPr="00C22CBD">
        <w:rPr>
          <w:rFonts w:ascii="Times New Roman" w:hAnsi="Times New Roman" w:cs="Times New Roman"/>
          <w:b/>
          <w:bCs/>
          <w:i w:val="0"/>
          <w:iCs w:val="0"/>
          <w:color w:val="000000" w:themeColor="text1"/>
          <w:sz w:val="24"/>
          <w:szCs w:val="24"/>
        </w:rPr>
        <w:t>Gambar 5</w:t>
      </w:r>
      <w:r w:rsidR="008118F6" w:rsidRPr="00C22CBD">
        <w:rPr>
          <w:rFonts w:ascii="Times New Roman" w:hAnsi="Times New Roman" w:cs="Times New Roman"/>
          <w:b/>
          <w:bCs/>
          <w:i w:val="0"/>
          <w:iCs w:val="0"/>
          <w:color w:val="000000" w:themeColor="text1"/>
          <w:sz w:val="24"/>
          <w:szCs w:val="24"/>
        </w:rPr>
        <w:t>.</w:t>
      </w:r>
      <w:r w:rsidRPr="00C22CBD">
        <w:rPr>
          <w:rFonts w:ascii="Times New Roman" w:hAnsi="Times New Roman" w:cs="Times New Roman"/>
          <w:b/>
          <w:bCs/>
          <w:i w:val="0"/>
          <w:iCs w:val="0"/>
          <w:color w:val="000000" w:themeColor="text1"/>
          <w:sz w:val="24"/>
          <w:szCs w:val="24"/>
        </w:rPr>
        <w:fldChar w:fldCharType="begin"/>
      </w:r>
      <w:r w:rsidRPr="00C22CBD">
        <w:rPr>
          <w:rFonts w:ascii="Times New Roman" w:hAnsi="Times New Roman" w:cs="Times New Roman"/>
          <w:b/>
          <w:bCs/>
          <w:i w:val="0"/>
          <w:iCs w:val="0"/>
          <w:color w:val="000000" w:themeColor="text1"/>
          <w:sz w:val="24"/>
          <w:szCs w:val="24"/>
        </w:rPr>
        <w:instrText xml:space="preserve"> SEQ Gambar_5 \* ARABIC </w:instrText>
      </w:r>
      <w:r w:rsidRPr="00C22CBD">
        <w:rPr>
          <w:rFonts w:ascii="Times New Roman" w:hAnsi="Times New Roman" w:cs="Times New Roman"/>
          <w:b/>
          <w:bCs/>
          <w:i w:val="0"/>
          <w:iCs w:val="0"/>
          <w:color w:val="000000" w:themeColor="text1"/>
          <w:sz w:val="24"/>
          <w:szCs w:val="24"/>
        </w:rPr>
        <w:fldChar w:fldCharType="separate"/>
      </w:r>
      <w:r w:rsidR="00BA78B7">
        <w:rPr>
          <w:rFonts w:ascii="Times New Roman" w:hAnsi="Times New Roman" w:cs="Times New Roman"/>
          <w:b/>
          <w:bCs/>
          <w:i w:val="0"/>
          <w:iCs w:val="0"/>
          <w:noProof/>
          <w:color w:val="000000" w:themeColor="text1"/>
          <w:sz w:val="24"/>
          <w:szCs w:val="24"/>
        </w:rPr>
        <w:t>13</w:t>
      </w:r>
      <w:r w:rsidRPr="00C22CBD">
        <w:rPr>
          <w:rFonts w:ascii="Times New Roman" w:hAnsi="Times New Roman" w:cs="Times New Roman"/>
          <w:b/>
          <w:bCs/>
          <w:i w:val="0"/>
          <w:iCs w:val="0"/>
          <w:color w:val="000000" w:themeColor="text1"/>
          <w:sz w:val="24"/>
          <w:szCs w:val="24"/>
        </w:rPr>
        <w:fldChar w:fldCharType="end"/>
      </w:r>
      <w:r w:rsidRPr="00C22CBD">
        <w:rPr>
          <w:rFonts w:ascii="Times New Roman" w:hAnsi="Times New Roman" w:cs="Times New Roman"/>
          <w:b/>
          <w:bCs/>
          <w:i w:val="0"/>
          <w:iCs w:val="0"/>
          <w:color w:val="000000" w:themeColor="text1"/>
          <w:sz w:val="24"/>
          <w:szCs w:val="24"/>
        </w:rPr>
        <w:t xml:space="preserve"> </w:t>
      </w:r>
      <w:r w:rsidRPr="00C22CBD">
        <w:rPr>
          <w:rFonts w:ascii="Times New Roman" w:hAnsi="Times New Roman" w:cs="Times New Roman"/>
          <w:i w:val="0"/>
          <w:iCs w:val="0"/>
          <w:color w:val="000000" w:themeColor="text1"/>
          <w:sz w:val="24"/>
          <w:szCs w:val="24"/>
        </w:rPr>
        <w:t>Dataset</w:t>
      </w:r>
      <w:bookmarkEnd w:id="243"/>
      <w:bookmarkEnd w:id="244"/>
    </w:p>
    <w:p w14:paraId="4571836C" w14:textId="77777777" w:rsidR="00B62C27" w:rsidRDefault="00B62C27" w:rsidP="00B62C27">
      <w:pPr>
        <w:spacing w:after="0" w:line="360" w:lineRule="auto"/>
        <w:ind w:firstLine="720"/>
        <w:jc w:val="both"/>
        <w:rPr>
          <w:rFonts w:ascii="Times New Roman" w:eastAsia="Calibri" w:hAnsi="Times New Roman" w:cs="Times New Roman"/>
          <w:noProof/>
          <w:color w:val="000000"/>
          <w:sz w:val="24"/>
          <w:szCs w:val="24"/>
          <w:lang w:val="id-ID"/>
        </w:rPr>
      </w:pPr>
      <w:r w:rsidRPr="005C6F78">
        <w:rPr>
          <w:rFonts w:ascii="Times New Roman" w:eastAsia="Calibri" w:hAnsi="Times New Roman" w:cs="Times New Roman"/>
          <w:i/>
          <w:iCs/>
          <w:noProof/>
          <w:color w:val="000000"/>
          <w:sz w:val="24"/>
          <w:szCs w:val="24"/>
          <w:lang w:val="id-ID"/>
        </w:rPr>
        <w:t>F</w:t>
      </w:r>
      <w:r w:rsidRPr="005C6F78">
        <w:rPr>
          <w:rFonts w:ascii="Times New Roman" w:eastAsia="Calibri" w:hAnsi="Times New Roman" w:cs="Times New Roman"/>
          <w:i/>
          <w:iCs/>
          <w:noProof/>
          <w:color w:val="000000"/>
          <w:sz w:val="24"/>
          <w:szCs w:val="24"/>
        </w:rPr>
        <w:t>orm</w:t>
      </w:r>
      <w:r w:rsidRPr="00BA3F04">
        <w:rPr>
          <w:rFonts w:ascii="Times New Roman" w:eastAsia="Calibri" w:hAnsi="Times New Roman" w:cs="Times New Roman"/>
          <w:noProof/>
          <w:color w:val="000000"/>
          <w:sz w:val="24"/>
          <w:szCs w:val="24"/>
        </w:rPr>
        <w:t xml:space="preserve"> ini digunakan untuk </w:t>
      </w:r>
      <w:r w:rsidRPr="005C6F78">
        <w:rPr>
          <w:rFonts w:ascii="Times New Roman" w:eastAsia="Calibri" w:hAnsi="Times New Roman" w:cs="Times New Roman"/>
          <w:i/>
          <w:iCs/>
          <w:noProof/>
          <w:color w:val="000000"/>
          <w:sz w:val="24"/>
          <w:szCs w:val="24"/>
          <w:lang w:val="id-ID"/>
        </w:rPr>
        <w:t xml:space="preserve">menginput </w:t>
      </w:r>
      <w:r w:rsidRPr="00BA3F04">
        <w:rPr>
          <w:rFonts w:ascii="Times New Roman" w:eastAsia="Calibri" w:hAnsi="Times New Roman" w:cs="Times New Roman"/>
          <w:noProof/>
          <w:color w:val="000000"/>
          <w:sz w:val="24"/>
          <w:szCs w:val="24"/>
          <w:lang w:val="id-ID"/>
        </w:rPr>
        <w:t>dan menampilkan dataset</w:t>
      </w:r>
      <w:r w:rsidRPr="00BA3F04">
        <w:rPr>
          <w:rFonts w:ascii="Times New Roman" w:eastAsia="Calibri" w:hAnsi="Times New Roman" w:cs="Times New Roman"/>
          <w:noProof/>
          <w:color w:val="000000"/>
          <w:sz w:val="24"/>
          <w:szCs w:val="24"/>
        </w:rPr>
        <w:t>.</w:t>
      </w:r>
      <w:r w:rsidRPr="00BA3F04">
        <w:rPr>
          <w:rFonts w:ascii="Times New Roman" w:eastAsia="Calibri" w:hAnsi="Times New Roman" w:cs="Times New Roman"/>
          <w:noProof/>
          <w:color w:val="000000"/>
          <w:sz w:val="24"/>
          <w:szCs w:val="24"/>
          <w:lang w:val="id-ID"/>
        </w:rPr>
        <w:t xml:space="preserve"> Untuk menginput dataset langsung dari </w:t>
      </w:r>
      <w:r w:rsidRPr="005C6F78">
        <w:rPr>
          <w:rFonts w:ascii="Times New Roman" w:eastAsia="Calibri" w:hAnsi="Times New Roman" w:cs="Times New Roman"/>
          <w:i/>
          <w:iCs/>
          <w:noProof/>
          <w:color w:val="000000"/>
          <w:sz w:val="24"/>
          <w:szCs w:val="24"/>
          <w:lang w:val="id-ID"/>
        </w:rPr>
        <w:t>file Excel klik</w:t>
      </w:r>
      <w:r w:rsidRPr="00BA3F04">
        <w:rPr>
          <w:rFonts w:ascii="Times New Roman" w:eastAsia="Calibri" w:hAnsi="Times New Roman" w:cs="Times New Roman"/>
          <w:noProof/>
          <w:color w:val="000000"/>
          <w:sz w:val="24"/>
          <w:szCs w:val="24"/>
          <w:lang w:val="id-ID"/>
        </w:rPr>
        <w:t xml:space="preserve"> tombol pilih </w:t>
      </w:r>
      <w:r w:rsidRPr="005C6F78">
        <w:rPr>
          <w:rFonts w:ascii="Times New Roman" w:eastAsia="Calibri" w:hAnsi="Times New Roman" w:cs="Times New Roman"/>
          <w:i/>
          <w:iCs/>
          <w:noProof/>
          <w:color w:val="000000"/>
          <w:sz w:val="24"/>
          <w:szCs w:val="24"/>
          <w:lang w:val="id-ID"/>
        </w:rPr>
        <w:t>File</w:t>
      </w:r>
      <w:r w:rsidRPr="00BA3F04">
        <w:rPr>
          <w:rFonts w:ascii="Times New Roman" w:eastAsia="Calibri" w:hAnsi="Times New Roman" w:cs="Times New Roman"/>
          <w:noProof/>
          <w:color w:val="000000"/>
          <w:sz w:val="24"/>
          <w:szCs w:val="24"/>
          <w:lang w:val="id-ID"/>
        </w:rPr>
        <w:t xml:space="preserve">, kemudian </w:t>
      </w:r>
      <w:r w:rsidRPr="005C6F78">
        <w:rPr>
          <w:rFonts w:ascii="Times New Roman" w:eastAsia="Calibri" w:hAnsi="Times New Roman" w:cs="Times New Roman"/>
          <w:i/>
          <w:iCs/>
          <w:noProof/>
          <w:color w:val="000000"/>
          <w:sz w:val="24"/>
          <w:szCs w:val="24"/>
          <w:lang w:val="id-ID"/>
        </w:rPr>
        <w:t>Import</w:t>
      </w:r>
      <w:r w:rsidRPr="00BA3F04">
        <w:rPr>
          <w:rFonts w:ascii="Times New Roman" w:eastAsia="Calibri" w:hAnsi="Times New Roman" w:cs="Times New Roman"/>
          <w:noProof/>
          <w:color w:val="000000"/>
          <w:sz w:val="24"/>
          <w:szCs w:val="24"/>
          <w:lang w:val="id-ID"/>
        </w:rPr>
        <w:t xml:space="preserve">. Untuk melakukan </w:t>
      </w:r>
      <w:r w:rsidRPr="005C6F78">
        <w:rPr>
          <w:rFonts w:ascii="Times New Roman" w:eastAsia="Calibri" w:hAnsi="Times New Roman" w:cs="Times New Roman"/>
          <w:i/>
          <w:iCs/>
          <w:noProof/>
          <w:color w:val="000000"/>
          <w:sz w:val="24"/>
          <w:szCs w:val="24"/>
          <w:lang w:val="id-ID"/>
        </w:rPr>
        <w:t>edit</w:t>
      </w:r>
      <w:r w:rsidRPr="00BA3F04">
        <w:rPr>
          <w:rFonts w:ascii="Times New Roman" w:eastAsia="Calibri" w:hAnsi="Times New Roman" w:cs="Times New Roman"/>
          <w:noProof/>
          <w:color w:val="000000"/>
          <w:sz w:val="24"/>
          <w:szCs w:val="24"/>
          <w:lang w:val="id-ID"/>
        </w:rPr>
        <w:t xml:space="preserve"> data </w:t>
      </w:r>
      <w:r w:rsidRPr="005C6F78">
        <w:rPr>
          <w:rFonts w:ascii="Times New Roman" w:eastAsia="Calibri" w:hAnsi="Times New Roman" w:cs="Times New Roman"/>
          <w:i/>
          <w:iCs/>
          <w:noProof/>
          <w:color w:val="000000"/>
          <w:sz w:val="24"/>
          <w:szCs w:val="24"/>
          <w:lang w:val="id-ID"/>
        </w:rPr>
        <w:t>klik</w:t>
      </w:r>
      <w:r w:rsidRPr="00BA3F04">
        <w:rPr>
          <w:rFonts w:ascii="Times New Roman" w:eastAsia="Calibri" w:hAnsi="Times New Roman" w:cs="Times New Roman"/>
          <w:noProof/>
          <w:color w:val="000000"/>
          <w:sz w:val="24"/>
          <w:szCs w:val="24"/>
          <w:lang w:val="id-ID"/>
        </w:rPr>
        <w:t xml:space="preserve"> tombol </w:t>
      </w:r>
      <w:r w:rsidRPr="005C6F78">
        <w:rPr>
          <w:rFonts w:ascii="Times New Roman" w:eastAsia="Calibri" w:hAnsi="Times New Roman" w:cs="Times New Roman"/>
          <w:i/>
          <w:iCs/>
          <w:noProof/>
          <w:color w:val="000000"/>
          <w:sz w:val="24"/>
          <w:szCs w:val="24"/>
          <w:lang w:val="id-ID"/>
        </w:rPr>
        <w:t>edit</w:t>
      </w:r>
      <w:r w:rsidRPr="00BA3F04">
        <w:rPr>
          <w:rFonts w:ascii="Times New Roman" w:eastAsia="Calibri" w:hAnsi="Times New Roman" w:cs="Times New Roman"/>
          <w:noProof/>
          <w:color w:val="000000"/>
          <w:sz w:val="24"/>
          <w:szCs w:val="24"/>
          <w:lang w:val="id-ID"/>
        </w:rPr>
        <w:t xml:space="preserve"> pada baris yang diinginkan, begitu juga untuk menghapus. Untuk menambkan satu dataset baru dapat mengklik tombol tambah, sehingga tampil </w:t>
      </w:r>
      <w:r w:rsidRPr="005C6F78">
        <w:rPr>
          <w:rFonts w:ascii="Times New Roman" w:eastAsia="Calibri" w:hAnsi="Times New Roman" w:cs="Times New Roman"/>
          <w:i/>
          <w:iCs/>
          <w:noProof/>
          <w:color w:val="000000"/>
          <w:sz w:val="24"/>
          <w:szCs w:val="24"/>
          <w:lang w:val="id-ID"/>
        </w:rPr>
        <w:t>form</w:t>
      </w:r>
      <w:r w:rsidRPr="00BA3F04">
        <w:rPr>
          <w:rFonts w:ascii="Times New Roman" w:eastAsia="Calibri" w:hAnsi="Times New Roman" w:cs="Times New Roman"/>
          <w:noProof/>
          <w:color w:val="000000"/>
          <w:sz w:val="24"/>
          <w:szCs w:val="24"/>
          <w:lang w:val="id-ID"/>
        </w:rPr>
        <w:t xml:space="preserve"> sebagai berikut :</w:t>
      </w:r>
    </w:p>
    <w:p w14:paraId="1CA85200" w14:textId="77777777" w:rsidR="00B430DE" w:rsidRDefault="00B430DE" w:rsidP="00B62C27">
      <w:pPr>
        <w:spacing w:after="0" w:line="360" w:lineRule="auto"/>
        <w:ind w:firstLine="720"/>
        <w:jc w:val="both"/>
        <w:rPr>
          <w:rFonts w:ascii="Times New Roman" w:eastAsia="Calibri" w:hAnsi="Times New Roman" w:cs="Times New Roman"/>
          <w:noProof/>
          <w:color w:val="000000"/>
          <w:sz w:val="24"/>
          <w:szCs w:val="24"/>
          <w:lang w:val="id-ID"/>
        </w:rPr>
      </w:pPr>
    </w:p>
    <w:p w14:paraId="005E8AD1" w14:textId="77777777" w:rsidR="00B430DE" w:rsidRDefault="00B430DE" w:rsidP="00B62C27">
      <w:pPr>
        <w:spacing w:after="0" w:line="360" w:lineRule="auto"/>
        <w:ind w:firstLine="720"/>
        <w:jc w:val="both"/>
        <w:rPr>
          <w:rFonts w:ascii="Times New Roman" w:eastAsia="Calibri" w:hAnsi="Times New Roman" w:cs="Times New Roman"/>
          <w:noProof/>
          <w:color w:val="000000"/>
          <w:sz w:val="24"/>
          <w:szCs w:val="24"/>
          <w:lang w:val="id-ID"/>
        </w:rPr>
      </w:pPr>
    </w:p>
    <w:p w14:paraId="46002BF9" w14:textId="77777777" w:rsidR="00B430DE" w:rsidRDefault="00B430DE" w:rsidP="00B62C27">
      <w:pPr>
        <w:spacing w:after="0" w:line="360" w:lineRule="auto"/>
        <w:ind w:firstLine="720"/>
        <w:jc w:val="both"/>
        <w:rPr>
          <w:rFonts w:ascii="Times New Roman" w:eastAsia="Calibri" w:hAnsi="Times New Roman" w:cs="Times New Roman"/>
          <w:noProof/>
          <w:color w:val="000000"/>
          <w:sz w:val="24"/>
          <w:szCs w:val="24"/>
          <w:lang w:val="id-ID"/>
        </w:rPr>
      </w:pPr>
    </w:p>
    <w:p w14:paraId="0FA3C435" w14:textId="77777777" w:rsidR="00B430DE" w:rsidRDefault="00B430DE" w:rsidP="00B62C27">
      <w:pPr>
        <w:spacing w:after="0" w:line="360" w:lineRule="auto"/>
        <w:ind w:firstLine="720"/>
        <w:jc w:val="both"/>
        <w:rPr>
          <w:rFonts w:ascii="Times New Roman" w:eastAsia="Calibri" w:hAnsi="Times New Roman" w:cs="Times New Roman"/>
          <w:noProof/>
          <w:color w:val="000000"/>
          <w:sz w:val="24"/>
          <w:szCs w:val="24"/>
          <w:lang w:val="id-ID"/>
        </w:rPr>
      </w:pPr>
    </w:p>
    <w:p w14:paraId="18AAD177" w14:textId="77777777" w:rsidR="00B430DE" w:rsidRDefault="00B430DE" w:rsidP="00B62C27">
      <w:pPr>
        <w:spacing w:after="0" w:line="360" w:lineRule="auto"/>
        <w:ind w:firstLine="720"/>
        <w:jc w:val="both"/>
        <w:rPr>
          <w:rFonts w:ascii="Times New Roman" w:eastAsia="Calibri" w:hAnsi="Times New Roman" w:cs="Times New Roman"/>
          <w:noProof/>
          <w:color w:val="000000"/>
          <w:sz w:val="24"/>
          <w:szCs w:val="24"/>
          <w:lang w:val="id-ID"/>
        </w:rPr>
      </w:pPr>
    </w:p>
    <w:p w14:paraId="6C327C26" w14:textId="77777777" w:rsidR="00B430DE" w:rsidRDefault="00B430DE" w:rsidP="00B62C27">
      <w:pPr>
        <w:spacing w:after="0" w:line="360" w:lineRule="auto"/>
        <w:ind w:firstLine="720"/>
        <w:jc w:val="both"/>
        <w:rPr>
          <w:rFonts w:ascii="Times New Roman" w:eastAsia="Calibri" w:hAnsi="Times New Roman" w:cs="Times New Roman"/>
          <w:noProof/>
          <w:color w:val="000000"/>
          <w:sz w:val="24"/>
          <w:szCs w:val="24"/>
          <w:lang w:val="id-ID"/>
        </w:rPr>
      </w:pPr>
    </w:p>
    <w:p w14:paraId="67D1A74D" w14:textId="77777777" w:rsidR="00B430DE" w:rsidRDefault="00B430DE" w:rsidP="00B62C27">
      <w:pPr>
        <w:spacing w:after="0" w:line="360" w:lineRule="auto"/>
        <w:ind w:firstLine="720"/>
        <w:jc w:val="both"/>
        <w:rPr>
          <w:rFonts w:ascii="Times New Roman" w:eastAsia="Calibri" w:hAnsi="Times New Roman" w:cs="Times New Roman"/>
          <w:noProof/>
          <w:color w:val="000000"/>
          <w:sz w:val="24"/>
          <w:szCs w:val="24"/>
          <w:lang w:val="id-ID"/>
        </w:rPr>
      </w:pPr>
    </w:p>
    <w:p w14:paraId="710C2B95" w14:textId="77777777" w:rsidR="00B430DE" w:rsidRPr="00BA3F04" w:rsidRDefault="00B430DE" w:rsidP="00B62C27">
      <w:pPr>
        <w:spacing w:after="0" w:line="360" w:lineRule="auto"/>
        <w:ind w:firstLine="720"/>
        <w:jc w:val="both"/>
        <w:rPr>
          <w:rFonts w:ascii="Times New Roman" w:eastAsia="Calibri" w:hAnsi="Times New Roman" w:cs="Times New Roman"/>
          <w:noProof/>
          <w:color w:val="000000"/>
          <w:sz w:val="24"/>
          <w:szCs w:val="24"/>
          <w:lang w:val="id-ID"/>
        </w:rPr>
      </w:pPr>
    </w:p>
    <w:p w14:paraId="0285727F" w14:textId="2D87E2AB" w:rsidR="00501C57" w:rsidRPr="00C22CBD" w:rsidRDefault="006B70E1" w:rsidP="00023EB0">
      <w:pPr>
        <w:spacing w:line="360" w:lineRule="auto"/>
        <w:ind w:left="709"/>
        <w:rPr>
          <w:rFonts w:ascii="Times New Roman" w:hAnsi="Times New Roman" w:cs="Times New Roman"/>
          <w:color w:val="000000"/>
          <w:sz w:val="24"/>
          <w:szCs w:val="24"/>
        </w:rPr>
      </w:pPr>
      <w:r w:rsidRPr="006B70E1">
        <w:rPr>
          <w:i/>
          <w:noProof/>
          <w:szCs w:val="24"/>
        </w:rPr>
        <mc:AlternateContent>
          <mc:Choice Requires="wps">
            <w:drawing>
              <wp:anchor distT="0" distB="0" distL="114300" distR="114300" simplePos="0" relativeHeight="252102656" behindDoc="0" locked="0" layoutInCell="1" allowOverlap="1" wp14:anchorId="7BB981BF" wp14:editId="2E516DD3">
                <wp:simplePos x="0" y="0"/>
                <wp:positionH relativeFrom="column">
                  <wp:posOffset>5490823</wp:posOffset>
                </wp:positionH>
                <wp:positionV relativeFrom="paragraph">
                  <wp:posOffset>-1158875</wp:posOffset>
                </wp:positionV>
                <wp:extent cx="494270" cy="259492"/>
                <wp:effectExtent l="0" t="0" r="20320" b="26670"/>
                <wp:wrapNone/>
                <wp:docPr id="524" name="Rectangle 524"/>
                <wp:cNvGraphicFramePr/>
                <a:graphic xmlns:a="http://schemas.openxmlformats.org/drawingml/2006/main">
                  <a:graphicData uri="http://schemas.microsoft.com/office/word/2010/wordprocessingShape">
                    <wps:wsp>
                      <wps:cNvSpPr/>
                      <wps:spPr>
                        <a:xfrm>
                          <a:off x="0" y="0"/>
                          <a:ext cx="494270" cy="259492"/>
                        </a:xfrm>
                        <a:prstGeom prst="rect">
                          <a:avLst/>
                        </a:prstGeom>
                        <a:solidFill>
                          <a:sysClr val="window" lastClr="FFFFFF"/>
                        </a:solidFill>
                        <a:ln w="12700" cap="flat" cmpd="sng" algn="ctr">
                          <a:solidFill>
                            <a:sysClr val="window" lastClr="FFFFFF"/>
                          </a:solidFill>
                          <a:prstDash val="solid"/>
                          <a:miter lim="800000"/>
                        </a:ln>
                        <a:effectLst/>
                      </wps:spPr>
                      <wps:txbx>
                        <w:txbxContent>
                          <w:p w14:paraId="7D323E44" w14:textId="2F5E7E49" w:rsidR="00AC18F9" w:rsidRDefault="00AC18F9" w:rsidP="006B70E1">
                            <w:pPr>
                              <w:jc w:val="center"/>
                            </w:pPr>
                            <w:r>
                              <w:t>81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B981BF" id="Rectangle 524" o:spid="_x0000_s1202" style="position:absolute;left:0;text-align:left;margin-left:432.35pt;margin-top:-91.25pt;width:38.9pt;height:20.4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" fillcolor="window" strokecolor="window" strokeweight="1pt">
                <v:textbox>
                  <w:txbxContent>
                    <w:p w14:paraId="7D323E44" w14:textId="2F5E7E49" w:rsidR="00AC18F9" w:rsidRDefault="00AC18F9" w:rsidP="006B70E1">
                      <w:pPr>
                        <w:jc w:val="center"/>
                      </w:pPr>
                      <w:r>
                        <w:t>81</w:t>
                      </w:r>
                    </w:p>
                  </w:txbxContent>
                </v:textbox>
              </v:rect>
            </w:pict>
          </mc:Fallback>
        </mc:AlternateContent>
      </w:r>
      <w:r w:rsidR="00B62C27">
        <w:rPr>
          <w:rFonts w:ascii="Times New Roman" w:hAnsi="Times New Roman" w:cs="Times New Roman"/>
          <w:color w:val="000000"/>
          <w:sz w:val="24"/>
          <w:szCs w:val="24"/>
        </w:rPr>
        <w:t>4</w:t>
      </w:r>
      <w:r w:rsidR="00501C57" w:rsidRPr="00C22CBD">
        <w:rPr>
          <w:rFonts w:ascii="Times New Roman" w:hAnsi="Times New Roman" w:cs="Times New Roman"/>
          <w:color w:val="000000"/>
          <w:sz w:val="24"/>
          <w:szCs w:val="24"/>
        </w:rPr>
        <w:t xml:space="preserve">. </w:t>
      </w:r>
      <w:r w:rsidR="00501C57" w:rsidRPr="008C1F21">
        <w:rPr>
          <w:rFonts w:ascii="Times New Roman" w:hAnsi="Times New Roman" w:cs="Times New Roman"/>
          <w:i/>
          <w:iCs/>
          <w:color w:val="000000"/>
          <w:sz w:val="24"/>
          <w:szCs w:val="24"/>
        </w:rPr>
        <w:t>Entry</w:t>
      </w:r>
      <w:r w:rsidR="00501C57" w:rsidRPr="00C22CBD">
        <w:rPr>
          <w:rFonts w:ascii="Times New Roman" w:hAnsi="Times New Roman" w:cs="Times New Roman"/>
          <w:color w:val="000000"/>
          <w:sz w:val="24"/>
          <w:szCs w:val="24"/>
        </w:rPr>
        <w:t xml:space="preserve"> dataset</w:t>
      </w:r>
    </w:p>
    <w:p w14:paraId="548632F3" w14:textId="2961EF05" w:rsidR="00501C57" w:rsidRPr="00C22CBD" w:rsidRDefault="00B62C27" w:rsidP="00AA7C04">
      <w:pPr>
        <w:spacing w:line="360" w:lineRule="auto"/>
        <w:jc w:val="center"/>
        <w:rPr>
          <w:rFonts w:ascii="Times New Roman" w:hAnsi="Times New Roman" w:cs="Times New Roman"/>
          <w:color w:val="000000"/>
          <w:sz w:val="24"/>
          <w:szCs w:val="24"/>
        </w:rPr>
      </w:pPr>
      <w:r w:rsidRPr="00BA3F04">
        <w:rPr>
          <w:rFonts w:ascii="Times New Roman" w:hAnsi="Times New Roman" w:cs="Times New Roman"/>
          <w:noProof/>
        </w:rPr>
        <w:drawing>
          <wp:inline distT="0" distB="0" distL="0" distR="0" wp14:anchorId="2D1B5C06" wp14:editId="0DA6176B">
            <wp:extent cx="3295650" cy="15906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295650" cy="1590675"/>
                    </a:xfrm>
                    <a:prstGeom prst="rect">
                      <a:avLst/>
                    </a:prstGeom>
                  </pic:spPr>
                </pic:pic>
              </a:graphicData>
            </a:graphic>
          </wp:inline>
        </w:drawing>
      </w:r>
    </w:p>
    <w:p w14:paraId="3B5D72B1" w14:textId="23BA281E" w:rsidR="00501C57" w:rsidRPr="00C22CBD" w:rsidRDefault="00B15BE6" w:rsidP="00AA7C04">
      <w:pPr>
        <w:pStyle w:val="Caption"/>
        <w:spacing w:line="360" w:lineRule="auto"/>
        <w:jc w:val="center"/>
        <w:rPr>
          <w:rFonts w:ascii="Times New Roman" w:hAnsi="Times New Roman" w:cs="Times New Roman"/>
          <w:b/>
          <w:bCs/>
          <w:i w:val="0"/>
          <w:iCs w:val="0"/>
          <w:color w:val="000000" w:themeColor="text1"/>
          <w:sz w:val="24"/>
          <w:szCs w:val="24"/>
        </w:rPr>
      </w:pPr>
      <w:bookmarkStart w:id="245" w:name="_Toc102456278"/>
      <w:bookmarkStart w:id="246" w:name="_Toc105097600"/>
      <w:r w:rsidRPr="00C22CBD">
        <w:rPr>
          <w:rFonts w:ascii="Times New Roman" w:hAnsi="Times New Roman" w:cs="Times New Roman"/>
          <w:b/>
          <w:bCs/>
          <w:i w:val="0"/>
          <w:iCs w:val="0"/>
          <w:color w:val="000000" w:themeColor="text1"/>
          <w:sz w:val="24"/>
          <w:szCs w:val="24"/>
        </w:rPr>
        <w:t>Gambar 5</w:t>
      </w:r>
      <w:r w:rsidR="008118F6" w:rsidRPr="00C22CBD">
        <w:rPr>
          <w:rFonts w:ascii="Times New Roman" w:hAnsi="Times New Roman" w:cs="Times New Roman"/>
          <w:b/>
          <w:bCs/>
          <w:i w:val="0"/>
          <w:iCs w:val="0"/>
          <w:color w:val="000000" w:themeColor="text1"/>
          <w:sz w:val="24"/>
          <w:szCs w:val="24"/>
        </w:rPr>
        <w:t>.</w:t>
      </w:r>
      <w:r w:rsidRPr="00C22CBD">
        <w:rPr>
          <w:rFonts w:ascii="Times New Roman" w:hAnsi="Times New Roman" w:cs="Times New Roman"/>
          <w:b/>
          <w:bCs/>
          <w:i w:val="0"/>
          <w:iCs w:val="0"/>
          <w:color w:val="000000" w:themeColor="text1"/>
          <w:sz w:val="24"/>
          <w:szCs w:val="24"/>
        </w:rPr>
        <w:fldChar w:fldCharType="begin"/>
      </w:r>
      <w:r w:rsidRPr="00C22CBD">
        <w:rPr>
          <w:rFonts w:ascii="Times New Roman" w:hAnsi="Times New Roman" w:cs="Times New Roman"/>
          <w:b/>
          <w:bCs/>
          <w:i w:val="0"/>
          <w:iCs w:val="0"/>
          <w:color w:val="000000" w:themeColor="text1"/>
          <w:sz w:val="24"/>
          <w:szCs w:val="24"/>
        </w:rPr>
        <w:instrText xml:space="preserve"> SEQ Gambar_5 \* ARABIC </w:instrText>
      </w:r>
      <w:r w:rsidRPr="00C22CBD">
        <w:rPr>
          <w:rFonts w:ascii="Times New Roman" w:hAnsi="Times New Roman" w:cs="Times New Roman"/>
          <w:b/>
          <w:bCs/>
          <w:i w:val="0"/>
          <w:iCs w:val="0"/>
          <w:color w:val="000000" w:themeColor="text1"/>
          <w:sz w:val="24"/>
          <w:szCs w:val="24"/>
        </w:rPr>
        <w:fldChar w:fldCharType="separate"/>
      </w:r>
      <w:r w:rsidR="00BA78B7">
        <w:rPr>
          <w:rFonts w:ascii="Times New Roman" w:hAnsi="Times New Roman" w:cs="Times New Roman"/>
          <w:b/>
          <w:bCs/>
          <w:i w:val="0"/>
          <w:iCs w:val="0"/>
          <w:noProof/>
          <w:color w:val="000000" w:themeColor="text1"/>
          <w:sz w:val="24"/>
          <w:szCs w:val="24"/>
        </w:rPr>
        <w:t>14</w:t>
      </w:r>
      <w:r w:rsidRPr="00C22CBD">
        <w:rPr>
          <w:rFonts w:ascii="Times New Roman" w:hAnsi="Times New Roman" w:cs="Times New Roman"/>
          <w:b/>
          <w:bCs/>
          <w:i w:val="0"/>
          <w:iCs w:val="0"/>
          <w:color w:val="000000" w:themeColor="text1"/>
          <w:sz w:val="24"/>
          <w:szCs w:val="24"/>
        </w:rPr>
        <w:fldChar w:fldCharType="end"/>
      </w:r>
      <w:r w:rsidRPr="00C22CBD">
        <w:rPr>
          <w:rFonts w:ascii="Times New Roman" w:hAnsi="Times New Roman" w:cs="Times New Roman"/>
          <w:b/>
          <w:bCs/>
          <w:i w:val="0"/>
          <w:iCs w:val="0"/>
          <w:color w:val="000000" w:themeColor="text1"/>
          <w:sz w:val="24"/>
          <w:szCs w:val="24"/>
        </w:rPr>
        <w:t xml:space="preserve"> </w:t>
      </w:r>
      <w:r w:rsidRPr="00C22CBD">
        <w:rPr>
          <w:rFonts w:ascii="Times New Roman" w:hAnsi="Times New Roman" w:cs="Times New Roman"/>
          <w:i w:val="0"/>
          <w:iCs w:val="0"/>
          <w:color w:val="000000" w:themeColor="text1"/>
          <w:sz w:val="24"/>
          <w:szCs w:val="24"/>
        </w:rPr>
        <w:t xml:space="preserve">Tampilan </w:t>
      </w:r>
      <w:r w:rsidRPr="008C1F21">
        <w:rPr>
          <w:rFonts w:ascii="Times New Roman" w:hAnsi="Times New Roman" w:cs="Times New Roman"/>
          <w:color w:val="000000" w:themeColor="text1"/>
          <w:sz w:val="24"/>
          <w:szCs w:val="24"/>
        </w:rPr>
        <w:t>Entry</w:t>
      </w:r>
      <w:r w:rsidRPr="00C22CBD">
        <w:rPr>
          <w:rFonts w:ascii="Times New Roman" w:hAnsi="Times New Roman" w:cs="Times New Roman"/>
          <w:i w:val="0"/>
          <w:iCs w:val="0"/>
          <w:color w:val="000000" w:themeColor="text1"/>
          <w:sz w:val="24"/>
          <w:szCs w:val="24"/>
        </w:rPr>
        <w:t xml:space="preserve"> Dataset</w:t>
      </w:r>
      <w:bookmarkEnd w:id="245"/>
      <w:bookmarkEnd w:id="246"/>
    </w:p>
    <w:p w14:paraId="0D5BE580" w14:textId="3FB1A233" w:rsidR="00C22CBD" w:rsidRPr="00B430DE" w:rsidRDefault="00B62C27" w:rsidP="00B430DE">
      <w:pPr>
        <w:spacing w:after="0" w:line="360" w:lineRule="auto"/>
        <w:ind w:firstLine="720"/>
        <w:jc w:val="both"/>
        <w:rPr>
          <w:rFonts w:ascii="Times New Roman" w:eastAsia="Calibri" w:hAnsi="Times New Roman" w:cs="Times New Roman"/>
          <w:noProof/>
          <w:color w:val="000000"/>
          <w:sz w:val="24"/>
          <w:szCs w:val="24"/>
          <w:lang w:val="id-ID"/>
        </w:rPr>
      </w:pPr>
      <w:r w:rsidRPr="00BA3F04">
        <w:rPr>
          <w:rFonts w:ascii="Times New Roman" w:eastAsia="Calibri" w:hAnsi="Times New Roman" w:cs="Times New Roman"/>
          <w:noProof/>
          <w:color w:val="000000"/>
          <w:sz w:val="24"/>
          <w:szCs w:val="24"/>
          <w:lang w:val="id-ID"/>
        </w:rPr>
        <w:t xml:space="preserve">Pilih periode yang akan ditambahkan datanya, kemudian isikan jumlah </w:t>
      </w:r>
      <w:r w:rsidR="002F5390">
        <w:rPr>
          <w:rFonts w:ascii="Times New Roman" w:eastAsia="Calibri" w:hAnsi="Times New Roman" w:cs="Times New Roman"/>
          <w:noProof/>
          <w:color w:val="000000"/>
          <w:sz w:val="24"/>
          <w:szCs w:val="24"/>
        </w:rPr>
        <w:t>Produksi</w:t>
      </w:r>
      <w:r w:rsidRPr="00BA3F04">
        <w:rPr>
          <w:rFonts w:ascii="Times New Roman" w:eastAsia="Calibri" w:hAnsi="Times New Roman" w:cs="Times New Roman"/>
          <w:noProof/>
          <w:color w:val="000000"/>
          <w:sz w:val="24"/>
          <w:szCs w:val="24"/>
          <w:lang w:val="id-ID"/>
        </w:rPr>
        <w:t>, lalu klik tombol simpan untuk men</w:t>
      </w:r>
      <w:r w:rsidR="00B430DE">
        <w:rPr>
          <w:rFonts w:ascii="Times New Roman" w:eastAsia="Calibri" w:hAnsi="Times New Roman" w:cs="Times New Roman"/>
          <w:noProof/>
          <w:color w:val="000000"/>
          <w:sz w:val="24"/>
          <w:szCs w:val="24"/>
          <w:lang w:val="id-ID"/>
        </w:rPr>
        <w:t>yimpan dan batal untuk kembali.</w:t>
      </w:r>
    </w:p>
    <w:p w14:paraId="2F61EAFD" w14:textId="390DE5B0" w:rsidR="00501C57" w:rsidRPr="00C22CBD" w:rsidRDefault="002F5390" w:rsidP="00023EB0">
      <w:pPr>
        <w:spacing w:line="360" w:lineRule="auto"/>
        <w:ind w:left="709"/>
        <w:jc w:val="both"/>
        <w:rPr>
          <w:rFonts w:ascii="Times New Roman" w:hAnsi="Times New Roman" w:cs="Times New Roman"/>
          <w:color w:val="000000"/>
          <w:sz w:val="24"/>
          <w:szCs w:val="24"/>
        </w:rPr>
      </w:pPr>
      <w:r>
        <w:rPr>
          <w:rFonts w:ascii="Times New Roman" w:hAnsi="Times New Roman" w:cs="Times New Roman"/>
          <w:color w:val="000000"/>
          <w:sz w:val="24"/>
          <w:szCs w:val="24"/>
        </w:rPr>
        <w:t>5</w:t>
      </w:r>
      <w:r w:rsidR="00501C57" w:rsidRPr="00C22CBD">
        <w:rPr>
          <w:rFonts w:ascii="Times New Roman" w:hAnsi="Times New Roman" w:cs="Times New Roman"/>
          <w:color w:val="000000"/>
          <w:sz w:val="24"/>
          <w:szCs w:val="24"/>
        </w:rPr>
        <w:t xml:space="preserve">. </w:t>
      </w:r>
      <w:r w:rsidRPr="005C6F78">
        <w:rPr>
          <w:rFonts w:ascii="Times New Roman" w:hAnsi="Times New Roman" w:cs="Times New Roman"/>
          <w:i/>
          <w:iCs/>
          <w:color w:val="000000"/>
          <w:sz w:val="24"/>
          <w:szCs w:val="24"/>
        </w:rPr>
        <w:t>Setings</w:t>
      </w:r>
      <w:r w:rsidR="00501C57" w:rsidRPr="00C22CBD">
        <w:rPr>
          <w:rFonts w:ascii="Times New Roman" w:hAnsi="Times New Roman" w:cs="Times New Roman"/>
          <w:color w:val="000000"/>
          <w:sz w:val="24"/>
          <w:szCs w:val="24"/>
        </w:rPr>
        <w:t xml:space="preserve"> dataset</w:t>
      </w:r>
    </w:p>
    <w:p w14:paraId="5A80C6F2" w14:textId="08921E07" w:rsidR="00501C57" w:rsidRPr="00C22CBD" w:rsidRDefault="002F5390" w:rsidP="00AA7C04">
      <w:pPr>
        <w:spacing w:line="360" w:lineRule="auto"/>
        <w:jc w:val="center"/>
        <w:rPr>
          <w:rFonts w:ascii="Times New Roman" w:hAnsi="Times New Roman" w:cs="Times New Roman"/>
          <w:color w:val="000000"/>
          <w:sz w:val="24"/>
          <w:szCs w:val="24"/>
        </w:rPr>
      </w:pPr>
      <w:r w:rsidRPr="00BA3F04">
        <w:rPr>
          <w:rFonts w:ascii="Times New Roman" w:hAnsi="Times New Roman" w:cs="Times New Roman"/>
          <w:noProof/>
        </w:rPr>
        <w:drawing>
          <wp:inline distT="0" distB="0" distL="0" distR="0" wp14:anchorId="6896B3CE" wp14:editId="787CC7B0">
            <wp:extent cx="3981450" cy="41814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981450" cy="4181475"/>
                    </a:xfrm>
                    <a:prstGeom prst="rect">
                      <a:avLst/>
                    </a:prstGeom>
                  </pic:spPr>
                </pic:pic>
              </a:graphicData>
            </a:graphic>
          </wp:inline>
        </w:drawing>
      </w:r>
    </w:p>
    <w:p w14:paraId="195D265B" w14:textId="16660712" w:rsidR="00501C57" w:rsidRPr="00C22CBD" w:rsidRDefault="00B15BE6" w:rsidP="00AA7C04">
      <w:pPr>
        <w:pStyle w:val="Caption"/>
        <w:spacing w:line="360" w:lineRule="auto"/>
        <w:jc w:val="center"/>
        <w:rPr>
          <w:rFonts w:ascii="Times New Roman" w:hAnsi="Times New Roman" w:cs="Times New Roman"/>
          <w:b/>
          <w:bCs/>
          <w:i w:val="0"/>
          <w:iCs w:val="0"/>
          <w:color w:val="000000" w:themeColor="text1"/>
          <w:sz w:val="24"/>
          <w:szCs w:val="24"/>
        </w:rPr>
      </w:pPr>
      <w:bookmarkStart w:id="247" w:name="_Toc102456279"/>
      <w:bookmarkStart w:id="248" w:name="_Toc105097601"/>
      <w:r w:rsidRPr="00C22CBD">
        <w:rPr>
          <w:rFonts w:ascii="Times New Roman" w:hAnsi="Times New Roman" w:cs="Times New Roman"/>
          <w:b/>
          <w:bCs/>
          <w:i w:val="0"/>
          <w:iCs w:val="0"/>
          <w:color w:val="000000" w:themeColor="text1"/>
          <w:sz w:val="24"/>
          <w:szCs w:val="24"/>
        </w:rPr>
        <w:lastRenderedPageBreak/>
        <w:t>Gambar 5</w:t>
      </w:r>
      <w:r w:rsidR="008118F6" w:rsidRPr="00C22CBD">
        <w:rPr>
          <w:rFonts w:ascii="Times New Roman" w:hAnsi="Times New Roman" w:cs="Times New Roman"/>
          <w:b/>
          <w:bCs/>
          <w:i w:val="0"/>
          <w:iCs w:val="0"/>
          <w:color w:val="000000" w:themeColor="text1"/>
          <w:sz w:val="24"/>
          <w:szCs w:val="24"/>
        </w:rPr>
        <w:t>.</w:t>
      </w:r>
      <w:r w:rsidRPr="00C22CBD">
        <w:rPr>
          <w:rFonts w:ascii="Times New Roman" w:hAnsi="Times New Roman" w:cs="Times New Roman"/>
          <w:b/>
          <w:bCs/>
          <w:i w:val="0"/>
          <w:iCs w:val="0"/>
          <w:color w:val="000000" w:themeColor="text1"/>
          <w:sz w:val="24"/>
          <w:szCs w:val="24"/>
        </w:rPr>
        <w:fldChar w:fldCharType="begin"/>
      </w:r>
      <w:r w:rsidRPr="00C22CBD">
        <w:rPr>
          <w:rFonts w:ascii="Times New Roman" w:hAnsi="Times New Roman" w:cs="Times New Roman"/>
          <w:b/>
          <w:bCs/>
          <w:i w:val="0"/>
          <w:iCs w:val="0"/>
          <w:color w:val="000000" w:themeColor="text1"/>
          <w:sz w:val="24"/>
          <w:szCs w:val="24"/>
        </w:rPr>
        <w:instrText xml:space="preserve"> SEQ Gambar_5 \* ARABIC </w:instrText>
      </w:r>
      <w:r w:rsidRPr="00C22CBD">
        <w:rPr>
          <w:rFonts w:ascii="Times New Roman" w:hAnsi="Times New Roman" w:cs="Times New Roman"/>
          <w:b/>
          <w:bCs/>
          <w:i w:val="0"/>
          <w:iCs w:val="0"/>
          <w:color w:val="000000" w:themeColor="text1"/>
          <w:sz w:val="24"/>
          <w:szCs w:val="24"/>
        </w:rPr>
        <w:fldChar w:fldCharType="separate"/>
      </w:r>
      <w:r w:rsidR="00BA78B7">
        <w:rPr>
          <w:rFonts w:ascii="Times New Roman" w:hAnsi="Times New Roman" w:cs="Times New Roman"/>
          <w:b/>
          <w:bCs/>
          <w:i w:val="0"/>
          <w:iCs w:val="0"/>
          <w:noProof/>
          <w:color w:val="000000" w:themeColor="text1"/>
          <w:sz w:val="24"/>
          <w:szCs w:val="24"/>
        </w:rPr>
        <w:t>15</w:t>
      </w:r>
      <w:r w:rsidRPr="00C22CBD">
        <w:rPr>
          <w:rFonts w:ascii="Times New Roman" w:hAnsi="Times New Roman" w:cs="Times New Roman"/>
          <w:b/>
          <w:bCs/>
          <w:i w:val="0"/>
          <w:iCs w:val="0"/>
          <w:color w:val="000000" w:themeColor="text1"/>
          <w:sz w:val="24"/>
          <w:szCs w:val="24"/>
        </w:rPr>
        <w:fldChar w:fldCharType="end"/>
      </w:r>
      <w:r w:rsidRPr="00C22CBD">
        <w:rPr>
          <w:rFonts w:ascii="Times New Roman" w:hAnsi="Times New Roman" w:cs="Times New Roman"/>
          <w:b/>
          <w:bCs/>
          <w:i w:val="0"/>
          <w:iCs w:val="0"/>
          <w:color w:val="000000" w:themeColor="text1"/>
          <w:sz w:val="24"/>
          <w:szCs w:val="24"/>
        </w:rPr>
        <w:t xml:space="preserve"> </w:t>
      </w:r>
      <w:r w:rsidRPr="00C22CBD">
        <w:rPr>
          <w:rFonts w:ascii="Times New Roman" w:hAnsi="Times New Roman" w:cs="Times New Roman"/>
          <w:i w:val="0"/>
          <w:iCs w:val="0"/>
          <w:color w:val="000000" w:themeColor="text1"/>
          <w:sz w:val="24"/>
          <w:szCs w:val="24"/>
        </w:rPr>
        <w:t xml:space="preserve">Tampilan </w:t>
      </w:r>
      <w:r w:rsidR="002F5390" w:rsidRPr="005C6F78">
        <w:rPr>
          <w:rFonts w:ascii="Times New Roman" w:hAnsi="Times New Roman" w:cs="Times New Roman"/>
          <w:color w:val="000000" w:themeColor="text1"/>
          <w:sz w:val="24"/>
          <w:szCs w:val="24"/>
        </w:rPr>
        <w:t>Seting</w:t>
      </w:r>
      <w:r w:rsidRPr="00C22CBD">
        <w:rPr>
          <w:rFonts w:ascii="Times New Roman" w:hAnsi="Times New Roman" w:cs="Times New Roman"/>
          <w:i w:val="0"/>
          <w:iCs w:val="0"/>
          <w:color w:val="000000" w:themeColor="text1"/>
          <w:sz w:val="24"/>
          <w:szCs w:val="24"/>
        </w:rPr>
        <w:t xml:space="preserve"> Dataset</w:t>
      </w:r>
      <w:bookmarkEnd w:id="247"/>
      <w:bookmarkEnd w:id="248"/>
    </w:p>
    <w:p w14:paraId="2C7B6ABD" w14:textId="29D42FD9" w:rsidR="002F5390" w:rsidRPr="00BA3F04" w:rsidRDefault="006B70E1" w:rsidP="00B430DE">
      <w:pPr>
        <w:spacing w:after="0" w:line="360" w:lineRule="auto"/>
        <w:ind w:firstLine="720"/>
        <w:jc w:val="both"/>
        <w:rPr>
          <w:rFonts w:ascii="Times New Roman" w:eastAsia="Calibri" w:hAnsi="Times New Roman" w:cs="Times New Roman"/>
          <w:noProof/>
          <w:color w:val="000000"/>
          <w:sz w:val="24"/>
          <w:szCs w:val="24"/>
          <w:lang w:val="id-ID"/>
        </w:rPr>
      </w:pPr>
      <w:r w:rsidRPr="005C6F78">
        <w:rPr>
          <w:i/>
          <w:iCs/>
          <w:noProof/>
          <w:szCs w:val="24"/>
        </w:rPr>
        <mc:AlternateContent>
          <mc:Choice Requires="wps">
            <w:drawing>
              <wp:anchor distT="0" distB="0" distL="114300" distR="114300" simplePos="0" relativeHeight="252104704" behindDoc="0" locked="0" layoutInCell="1" allowOverlap="1" wp14:anchorId="7AB0F0E3" wp14:editId="721F46F5">
                <wp:simplePos x="0" y="0"/>
                <wp:positionH relativeFrom="column">
                  <wp:posOffset>5474970</wp:posOffset>
                </wp:positionH>
                <wp:positionV relativeFrom="paragraph">
                  <wp:posOffset>-1133475</wp:posOffset>
                </wp:positionV>
                <wp:extent cx="438150" cy="259492"/>
                <wp:effectExtent l="0" t="0" r="19050" b="26670"/>
                <wp:wrapNone/>
                <wp:docPr id="525" name="Rectangle 525"/>
                <wp:cNvGraphicFramePr/>
                <a:graphic xmlns:a="http://schemas.openxmlformats.org/drawingml/2006/main">
                  <a:graphicData uri="http://schemas.microsoft.com/office/word/2010/wordprocessingShape">
                    <wps:wsp>
                      <wps:cNvSpPr/>
                      <wps:spPr>
                        <a:xfrm>
                          <a:off x="0" y="0"/>
                          <a:ext cx="438150" cy="259492"/>
                        </a:xfrm>
                        <a:prstGeom prst="rect">
                          <a:avLst/>
                        </a:prstGeom>
                        <a:solidFill>
                          <a:sysClr val="window" lastClr="FFFFFF"/>
                        </a:solidFill>
                        <a:ln w="12700" cap="flat" cmpd="sng" algn="ctr">
                          <a:solidFill>
                            <a:sysClr val="window" lastClr="FFFFFF"/>
                          </a:solidFill>
                          <a:prstDash val="solid"/>
                          <a:miter lim="800000"/>
                        </a:ln>
                        <a:effectLst/>
                      </wps:spPr>
                      <wps:txbx>
                        <w:txbxContent>
                          <w:p w14:paraId="2639CCC9" w14:textId="1694D272" w:rsidR="00AC18F9" w:rsidRDefault="00AC18F9" w:rsidP="006B70E1">
                            <w:pPr>
                              <w:jc w:val="center"/>
                            </w:pPr>
                            <w:r>
                              <w:t>82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B0F0E3" id="Rectangle 525" o:spid="_x0000_s1203" style="position:absolute;left:0;text-align:left;margin-left:431.1pt;margin-top:-89.25pt;width:34.5pt;height:20.4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" fillcolor="window" strokecolor="window" strokeweight="1pt">
                <v:textbox>
                  <w:txbxContent>
                    <w:p w14:paraId="2639CCC9" w14:textId="1694D272" w:rsidR="00AC18F9" w:rsidRDefault="00AC18F9" w:rsidP="006B70E1">
                      <w:pPr>
                        <w:jc w:val="center"/>
                      </w:pPr>
                      <w:r>
                        <w:t>82</w:t>
                      </w:r>
                    </w:p>
                  </w:txbxContent>
                </v:textbox>
              </v:rect>
            </w:pict>
          </mc:Fallback>
        </mc:AlternateContent>
      </w:r>
      <w:r w:rsidR="002F5390" w:rsidRPr="005C6F78">
        <w:rPr>
          <w:rFonts w:ascii="Times New Roman" w:eastAsia="Calibri" w:hAnsi="Times New Roman" w:cs="Times New Roman"/>
          <w:i/>
          <w:iCs/>
          <w:noProof/>
          <w:color w:val="000000"/>
          <w:sz w:val="24"/>
          <w:szCs w:val="24"/>
          <w:lang w:val="id-ID"/>
        </w:rPr>
        <w:t>F</w:t>
      </w:r>
      <w:r w:rsidR="002F5390" w:rsidRPr="005C6F78">
        <w:rPr>
          <w:rFonts w:ascii="Times New Roman" w:eastAsia="Calibri" w:hAnsi="Times New Roman" w:cs="Times New Roman"/>
          <w:i/>
          <w:iCs/>
          <w:noProof/>
          <w:color w:val="000000"/>
          <w:sz w:val="24"/>
          <w:szCs w:val="24"/>
        </w:rPr>
        <w:t>orm</w:t>
      </w:r>
      <w:r w:rsidR="002F5390" w:rsidRPr="00BA3F04">
        <w:rPr>
          <w:rFonts w:ascii="Times New Roman" w:eastAsia="Calibri" w:hAnsi="Times New Roman" w:cs="Times New Roman"/>
          <w:noProof/>
          <w:color w:val="000000"/>
          <w:sz w:val="24"/>
          <w:szCs w:val="24"/>
        </w:rPr>
        <w:t xml:space="preserve"> ini digunakan untuk</w:t>
      </w:r>
      <w:r w:rsidR="002F5390" w:rsidRPr="00BA3F04">
        <w:rPr>
          <w:rFonts w:ascii="Times New Roman" w:eastAsia="Calibri" w:hAnsi="Times New Roman" w:cs="Times New Roman"/>
          <w:noProof/>
          <w:color w:val="000000"/>
          <w:sz w:val="24"/>
          <w:szCs w:val="24"/>
          <w:lang w:val="id-ID"/>
        </w:rPr>
        <w:t xml:space="preserve"> melakukan </w:t>
      </w:r>
      <w:r w:rsidR="002F5390" w:rsidRPr="005C6F78">
        <w:rPr>
          <w:rFonts w:ascii="Times New Roman" w:eastAsia="Calibri" w:hAnsi="Times New Roman" w:cs="Times New Roman"/>
          <w:i/>
          <w:iCs/>
          <w:noProof/>
          <w:color w:val="000000"/>
          <w:sz w:val="24"/>
          <w:szCs w:val="24"/>
          <w:lang w:val="id-ID"/>
        </w:rPr>
        <w:t>setting</w:t>
      </w:r>
      <w:r w:rsidR="002F5390" w:rsidRPr="00BA3F04">
        <w:rPr>
          <w:rFonts w:ascii="Times New Roman" w:eastAsia="Calibri" w:hAnsi="Times New Roman" w:cs="Times New Roman"/>
          <w:noProof/>
          <w:color w:val="000000"/>
          <w:sz w:val="24"/>
          <w:szCs w:val="24"/>
          <w:lang w:val="id-ID"/>
        </w:rPr>
        <w:t xml:space="preserve"> dataset untuk menentukan dataset yang akan digunakan dalam perhitungan model </w:t>
      </w:r>
      <w:r w:rsidR="002F5390" w:rsidRPr="00BA3F04">
        <w:rPr>
          <w:rFonts w:ascii="Times New Roman" w:eastAsia="Calibri" w:hAnsi="Times New Roman" w:cs="Times New Roman"/>
          <w:i/>
          <w:noProof/>
          <w:color w:val="000000"/>
          <w:sz w:val="24"/>
          <w:szCs w:val="24"/>
          <w:lang w:val="id-ID"/>
        </w:rPr>
        <w:t>Least Square</w:t>
      </w:r>
      <w:r w:rsidR="002F5390" w:rsidRPr="00BA3F04">
        <w:rPr>
          <w:rFonts w:ascii="Times New Roman" w:eastAsia="Calibri" w:hAnsi="Times New Roman" w:cs="Times New Roman"/>
          <w:noProof/>
          <w:color w:val="000000"/>
          <w:sz w:val="24"/>
          <w:szCs w:val="24"/>
          <w:lang w:val="id-ID"/>
        </w:rPr>
        <w:t xml:space="preserve"> dan tingkat </w:t>
      </w:r>
      <w:r w:rsidR="002F5390" w:rsidRPr="00BA3F04">
        <w:rPr>
          <w:rFonts w:ascii="Times New Roman" w:eastAsia="Calibri" w:hAnsi="Times New Roman" w:cs="Times New Roman"/>
          <w:i/>
          <w:noProof/>
          <w:color w:val="000000"/>
          <w:sz w:val="24"/>
          <w:szCs w:val="24"/>
          <w:lang w:val="id-ID"/>
        </w:rPr>
        <w:t>error</w:t>
      </w:r>
      <w:r w:rsidR="002F5390" w:rsidRPr="00BA3F04">
        <w:rPr>
          <w:rFonts w:ascii="Times New Roman" w:eastAsia="Calibri" w:hAnsi="Times New Roman" w:cs="Times New Roman"/>
          <w:noProof/>
          <w:color w:val="000000"/>
          <w:sz w:val="24"/>
          <w:szCs w:val="24"/>
          <w:lang w:val="id-ID"/>
        </w:rPr>
        <w:t xml:space="preserve"> atau akurasi</w:t>
      </w:r>
      <w:r w:rsidR="002F5390" w:rsidRPr="00BA3F04">
        <w:rPr>
          <w:rFonts w:ascii="Times New Roman" w:eastAsia="Calibri" w:hAnsi="Times New Roman" w:cs="Times New Roman"/>
          <w:noProof/>
          <w:color w:val="000000"/>
          <w:sz w:val="24"/>
          <w:szCs w:val="24"/>
        </w:rPr>
        <w:t>.</w:t>
      </w:r>
      <w:r w:rsidR="002F5390" w:rsidRPr="00BA3F04">
        <w:rPr>
          <w:rFonts w:ascii="Times New Roman" w:eastAsia="Calibri" w:hAnsi="Times New Roman" w:cs="Times New Roman"/>
          <w:noProof/>
          <w:color w:val="000000"/>
          <w:sz w:val="24"/>
          <w:szCs w:val="24"/>
          <w:lang w:val="id-ID"/>
        </w:rPr>
        <w:t xml:space="preserve"> Sebelumnya pilih periode yang akan </w:t>
      </w:r>
      <w:r w:rsidR="002F5390" w:rsidRPr="005C6F78">
        <w:rPr>
          <w:rFonts w:ascii="Times New Roman" w:eastAsia="Calibri" w:hAnsi="Times New Roman" w:cs="Times New Roman"/>
          <w:i/>
          <w:iCs/>
          <w:noProof/>
          <w:color w:val="000000"/>
          <w:sz w:val="24"/>
          <w:szCs w:val="24"/>
          <w:lang w:val="id-ID"/>
        </w:rPr>
        <w:t>disetting</w:t>
      </w:r>
      <w:r w:rsidR="002F5390" w:rsidRPr="00BA3F04">
        <w:rPr>
          <w:rFonts w:ascii="Times New Roman" w:eastAsia="Calibri" w:hAnsi="Times New Roman" w:cs="Times New Roman"/>
          <w:noProof/>
          <w:color w:val="000000"/>
          <w:sz w:val="24"/>
          <w:szCs w:val="24"/>
          <w:lang w:val="id-ID"/>
        </w:rPr>
        <w:t xml:space="preserve"> kemudian tentukan nomor dataset yang akan digunakan, kemudian </w:t>
      </w:r>
      <w:r w:rsidR="002F5390" w:rsidRPr="005C6F78">
        <w:rPr>
          <w:rFonts w:ascii="Times New Roman" w:eastAsia="Calibri" w:hAnsi="Times New Roman" w:cs="Times New Roman"/>
          <w:i/>
          <w:iCs/>
          <w:noProof/>
          <w:color w:val="000000"/>
          <w:sz w:val="24"/>
          <w:szCs w:val="24"/>
          <w:lang w:val="id-ID"/>
        </w:rPr>
        <w:t>klik</w:t>
      </w:r>
      <w:r w:rsidR="002F5390" w:rsidRPr="00BA3F04">
        <w:rPr>
          <w:rFonts w:ascii="Times New Roman" w:eastAsia="Calibri" w:hAnsi="Times New Roman" w:cs="Times New Roman"/>
          <w:noProof/>
          <w:color w:val="000000"/>
          <w:sz w:val="24"/>
          <w:szCs w:val="24"/>
          <w:lang w:val="id-ID"/>
        </w:rPr>
        <w:t xml:space="preserve"> tombol simpan.</w:t>
      </w:r>
    </w:p>
    <w:p w14:paraId="67341B98" w14:textId="2B4BFD4A" w:rsidR="00501C57" w:rsidRPr="00C22CBD" w:rsidRDefault="00501C57" w:rsidP="00B430DE">
      <w:pPr>
        <w:pStyle w:val="Heading4"/>
        <w:numPr>
          <w:ilvl w:val="0"/>
          <w:numId w:val="0"/>
        </w:numPr>
        <w:spacing w:after="0" w:line="360" w:lineRule="auto"/>
        <w:ind w:left="864" w:hanging="864"/>
        <w:rPr>
          <w:szCs w:val="24"/>
        </w:rPr>
      </w:pPr>
      <w:r w:rsidRPr="00C22CBD">
        <w:rPr>
          <w:szCs w:val="24"/>
        </w:rPr>
        <w:t>5.2.</w:t>
      </w:r>
      <w:r w:rsidR="00525612" w:rsidRPr="00C22CBD">
        <w:rPr>
          <w:szCs w:val="24"/>
        </w:rPr>
        <w:t>2</w:t>
      </w:r>
      <w:r w:rsidRPr="00C22CBD">
        <w:rPr>
          <w:szCs w:val="24"/>
        </w:rPr>
        <w:t xml:space="preserve">.4 Tampilan </w:t>
      </w:r>
      <w:r w:rsidRPr="005C6F78">
        <w:rPr>
          <w:i/>
          <w:iCs w:val="0"/>
          <w:szCs w:val="24"/>
        </w:rPr>
        <w:t>Menu</w:t>
      </w:r>
      <w:r w:rsidRPr="00C22CBD">
        <w:rPr>
          <w:szCs w:val="24"/>
        </w:rPr>
        <w:t xml:space="preserve"> Proses</w:t>
      </w:r>
    </w:p>
    <w:p w14:paraId="66B03641" w14:textId="6B618140" w:rsidR="00501C57" w:rsidRPr="00C22CBD" w:rsidRDefault="002F5390" w:rsidP="005D1F4E">
      <w:pPr>
        <w:pStyle w:val="ListParagraph"/>
        <w:numPr>
          <w:ilvl w:val="0"/>
          <w:numId w:val="55"/>
        </w:numPr>
        <w:spacing w:after="0" w:line="360" w:lineRule="auto"/>
        <w:rPr>
          <w:rFonts w:ascii="Times New Roman" w:hAnsi="Times New Roman" w:cs="Times New Roman"/>
          <w:sz w:val="24"/>
          <w:szCs w:val="24"/>
        </w:rPr>
      </w:pPr>
      <w:r w:rsidRPr="00C22CBD">
        <w:rPr>
          <w:rFonts w:ascii="Times New Roman" w:hAnsi="Times New Roman" w:cs="Times New Roman"/>
          <w:sz w:val="24"/>
          <w:szCs w:val="24"/>
        </w:rPr>
        <w:t>P</w:t>
      </w:r>
      <w:r w:rsidR="00501C57" w:rsidRPr="00C22CBD">
        <w:rPr>
          <w:rFonts w:ascii="Times New Roman" w:hAnsi="Times New Roman" w:cs="Times New Roman"/>
          <w:sz w:val="24"/>
          <w:szCs w:val="24"/>
        </w:rPr>
        <w:t>roses</w:t>
      </w:r>
      <w:r>
        <w:rPr>
          <w:rFonts w:ascii="Times New Roman" w:hAnsi="Times New Roman" w:cs="Times New Roman"/>
          <w:sz w:val="24"/>
          <w:szCs w:val="24"/>
        </w:rPr>
        <w:t xml:space="preserve"> Pemodelan</w:t>
      </w:r>
      <w:r w:rsidR="00501C57" w:rsidRPr="00C22CBD">
        <w:rPr>
          <w:rFonts w:ascii="Times New Roman" w:hAnsi="Times New Roman" w:cs="Times New Roman"/>
          <w:sz w:val="24"/>
          <w:szCs w:val="24"/>
        </w:rPr>
        <w:t xml:space="preserve"> dataset</w:t>
      </w:r>
    </w:p>
    <w:p w14:paraId="111E5A78" w14:textId="4467DE17" w:rsidR="00501C57" w:rsidRPr="00C22CBD" w:rsidRDefault="002F5390" w:rsidP="00C22CBD">
      <w:pPr>
        <w:spacing w:line="360" w:lineRule="auto"/>
        <w:jc w:val="center"/>
        <w:rPr>
          <w:rFonts w:ascii="Times New Roman" w:hAnsi="Times New Roman" w:cs="Times New Roman"/>
          <w:color w:val="000000"/>
          <w:sz w:val="24"/>
          <w:szCs w:val="24"/>
        </w:rPr>
      </w:pPr>
      <w:r w:rsidRPr="00BA3F04">
        <w:rPr>
          <w:rFonts w:ascii="Times New Roman" w:hAnsi="Times New Roman" w:cs="Times New Roman"/>
          <w:noProof/>
        </w:rPr>
        <w:drawing>
          <wp:inline distT="0" distB="0" distL="0" distR="0" wp14:anchorId="41CC543B" wp14:editId="7D0F060B">
            <wp:extent cx="5039995" cy="3253105"/>
            <wp:effectExtent l="0" t="0" r="8255"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039995" cy="3253105"/>
                    </a:xfrm>
                    <a:prstGeom prst="rect">
                      <a:avLst/>
                    </a:prstGeom>
                  </pic:spPr>
                </pic:pic>
              </a:graphicData>
            </a:graphic>
          </wp:inline>
        </w:drawing>
      </w:r>
    </w:p>
    <w:p w14:paraId="548174ED" w14:textId="2F9F5FFC" w:rsidR="00501C57" w:rsidRPr="00C22CBD" w:rsidRDefault="00B15BE6" w:rsidP="00C22CBD">
      <w:pPr>
        <w:pStyle w:val="Caption"/>
        <w:spacing w:line="360" w:lineRule="auto"/>
        <w:jc w:val="center"/>
        <w:rPr>
          <w:rFonts w:ascii="Times New Roman" w:hAnsi="Times New Roman" w:cs="Times New Roman"/>
          <w:b/>
          <w:bCs/>
          <w:i w:val="0"/>
          <w:iCs w:val="0"/>
          <w:color w:val="000000" w:themeColor="text1"/>
          <w:sz w:val="24"/>
          <w:szCs w:val="24"/>
        </w:rPr>
      </w:pPr>
      <w:bookmarkStart w:id="249" w:name="_Toc102456280"/>
      <w:bookmarkStart w:id="250" w:name="_Toc105097602"/>
      <w:r w:rsidRPr="00C22CBD">
        <w:rPr>
          <w:rFonts w:ascii="Times New Roman" w:hAnsi="Times New Roman" w:cs="Times New Roman"/>
          <w:b/>
          <w:bCs/>
          <w:i w:val="0"/>
          <w:iCs w:val="0"/>
          <w:color w:val="000000" w:themeColor="text1"/>
          <w:sz w:val="24"/>
          <w:szCs w:val="24"/>
        </w:rPr>
        <w:t>Gambar 5</w:t>
      </w:r>
      <w:r w:rsidR="008118F6" w:rsidRPr="00C22CBD">
        <w:rPr>
          <w:rFonts w:ascii="Times New Roman" w:hAnsi="Times New Roman" w:cs="Times New Roman"/>
          <w:b/>
          <w:bCs/>
          <w:i w:val="0"/>
          <w:iCs w:val="0"/>
          <w:color w:val="000000" w:themeColor="text1"/>
          <w:sz w:val="24"/>
          <w:szCs w:val="24"/>
        </w:rPr>
        <w:t>.</w:t>
      </w:r>
      <w:r w:rsidRPr="00C22CBD">
        <w:rPr>
          <w:rFonts w:ascii="Times New Roman" w:hAnsi="Times New Roman" w:cs="Times New Roman"/>
          <w:b/>
          <w:bCs/>
          <w:i w:val="0"/>
          <w:iCs w:val="0"/>
          <w:color w:val="000000" w:themeColor="text1"/>
          <w:sz w:val="24"/>
          <w:szCs w:val="24"/>
        </w:rPr>
        <w:fldChar w:fldCharType="begin"/>
      </w:r>
      <w:r w:rsidRPr="00C22CBD">
        <w:rPr>
          <w:rFonts w:ascii="Times New Roman" w:hAnsi="Times New Roman" w:cs="Times New Roman"/>
          <w:b/>
          <w:bCs/>
          <w:i w:val="0"/>
          <w:iCs w:val="0"/>
          <w:color w:val="000000" w:themeColor="text1"/>
          <w:sz w:val="24"/>
          <w:szCs w:val="24"/>
        </w:rPr>
        <w:instrText xml:space="preserve"> SEQ Gambar_5 \* ARABIC </w:instrText>
      </w:r>
      <w:r w:rsidRPr="00C22CBD">
        <w:rPr>
          <w:rFonts w:ascii="Times New Roman" w:hAnsi="Times New Roman" w:cs="Times New Roman"/>
          <w:b/>
          <w:bCs/>
          <w:i w:val="0"/>
          <w:iCs w:val="0"/>
          <w:color w:val="000000" w:themeColor="text1"/>
          <w:sz w:val="24"/>
          <w:szCs w:val="24"/>
        </w:rPr>
        <w:fldChar w:fldCharType="separate"/>
      </w:r>
      <w:r w:rsidR="00BA78B7">
        <w:rPr>
          <w:rFonts w:ascii="Times New Roman" w:hAnsi="Times New Roman" w:cs="Times New Roman"/>
          <w:b/>
          <w:bCs/>
          <w:i w:val="0"/>
          <w:iCs w:val="0"/>
          <w:noProof/>
          <w:color w:val="000000" w:themeColor="text1"/>
          <w:sz w:val="24"/>
          <w:szCs w:val="24"/>
        </w:rPr>
        <w:t>16</w:t>
      </w:r>
      <w:r w:rsidRPr="00C22CBD">
        <w:rPr>
          <w:rFonts w:ascii="Times New Roman" w:hAnsi="Times New Roman" w:cs="Times New Roman"/>
          <w:b/>
          <w:bCs/>
          <w:i w:val="0"/>
          <w:iCs w:val="0"/>
          <w:color w:val="000000" w:themeColor="text1"/>
          <w:sz w:val="24"/>
          <w:szCs w:val="24"/>
        </w:rPr>
        <w:fldChar w:fldCharType="end"/>
      </w:r>
      <w:r w:rsidRPr="00C22CBD">
        <w:rPr>
          <w:rFonts w:ascii="Times New Roman" w:hAnsi="Times New Roman" w:cs="Times New Roman"/>
          <w:b/>
          <w:bCs/>
          <w:i w:val="0"/>
          <w:iCs w:val="0"/>
          <w:color w:val="000000" w:themeColor="text1"/>
          <w:sz w:val="24"/>
          <w:szCs w:val="24"/>
        </w:rPr>
        <w:t xml:space="preserve"> </w:t>
      </w:r>
      <w:r w:rsidRPr="00C22CBD">
        <w:rPr>
          <w:rFonts w:ascii="Times New Roman" w:hAnsi="Times New Roman" w:cs="Times New Roman"/>
          <w:i w:val="0"/>
          <w:iCs w:val="0"/>
          <w:color w:val="000000" w:themeColor="text1"/>
          <w:sz w:val="24"/>
          <w:szCs w:val="24"/>
        </w:rPr>
        <w:t xml:space="preserve">Proses </w:t>
      </w:r>
      <w:r w:rsidR="002F5390">
        <w:rPr>
          <w:rFonts w:ascii="Times New Roman" w:hAnsi="Times New Roman" w:cs="Times New Roman"/>
          <w:i w:val="0"/>
          <w:iCs w:val="0"/>
          <w:color w:val="000000" w:themeColor="text1"/>
          <w:sz w:val="24"/>
          <w:szCs w:val="24"/>
        </w:rPr>
        <w:t xml:space="preserve">Pemodelan </w:t>
      </w:r>
      <w:r w:rsidRPr="00C22CBD">
        <w:rPr>
          <w:rFonts w:ascii="Times New Roman" w:hAnsi="Times New Roman" w:cs="Times New Roman"/>
          <w:i w:val="0"/>
          <w:iCs w:val="0"/>
          <w:color w:val="000000" w:themeColor="text1"/>
          <w:sz w:val="24"/>
          <w:szCs w:val="24"/>
        </w:rPr>
        <w:t>Dataset</w:t>
      </w:r>
      <w:bookmarkEnd w:id="249"/>
      <w:bookmarkEnd w:id="250"/>
    </w:p>
    <w:p w14:paraId="35A4FD41" w14:textId="77777777" w:rsidR="002F5390" w:rsidRPr="00BA3F04" w:rsidRDefault="002F5390" w:rsidP="002F5390">
      <w:pPr>
        <w:spacing w:after="0" w:line="360" w:lineRule="auto"/>
        <w:ind w:firstLine="720"/>
        <w:jc w:val="both"/>
        <w:rPr>
          <w:rFonts w:ascii="Times New Roman" w:eastAsia="Calibri" w:hAnsi="Times New Roman" w:cs="Times New Roman"/>
          <w:noProof/>
          <w:color w:val="000000"/>
          <w:sz w:val="24"/>
          <w:szCs w:val="24"/>
          <w:lang w:val="id-ID"/>
        </w:rPr>
      </w:pPr>
      <w:r w:rsidRPr="005C6F78">
        <w:rPr>
          <w:rFonts w:ascii="Times New Roman" w:eastAsia="Calibri" w:hAnsi="Times New Roman" w:cs="Times New Roman"/>
          <w:i/>
          <w:iCs/>
          <w:noProof/>
          <w:color w:val="000000"/>
          <w:sz w:val="24"/>
          <w:szCs w:val="24"/>
          <w:lang w:val="id-ID"/>
        </w:rPr>
        <w:t>F</w:t>
      </w:r>
      <w:r w:rsidRPr="005C6F78">
        <w:rPr>
          <w:rFonts w:ascii="Times New Roman" w:eastAsia="Calibri" w:hAnsi="Times New Roman" w:cs="Times New Roman"/>
          <w:i/>
          <w:iCs/>
          <w:noProof/>
          <w:color w:val="000000"/>
          <w:sz w:val="24"/>
          <w:szCs w:val="24"/>
        </w:rPr>
        <w:t>orm</w:t>
      </w:r>
      <w:r w:rsidRPr="00BA3F04">
        <w:rPr>
          <w:rFonts w:ascii="Times New Roman" w:eastAsia="Calibri" w:hAnsi="Times New Roman" w:cs="Times New Roman"/>
          <w:noProof/>
          <w:color w:val="000000"/>
          <w:sz w:val="24"/>
          <w:szCs w:val="24"/>
        </w:rPr>
        <w:t xml:space="preserve"> ini digunakan untuk</w:t>
      </w:r>
      <w:r w:rsidRPr="00BA3F04">
        <w:rPr>
          <w:rFonts w:ascii="Times New Roman" w:eastAsia="Calibri" w:hAnsi="Times New Roman" w:cs="Times New Roman"/>
          <w:noProof/>
          <w:color w:val="000000"/>
          <w:sz w:val="24"/>
          <w:szCs w:val="24"/>
          <w:lang w:val="id-ID"/>
        </w:rPr>
        <w:t xml:space="preserve"> melakukan pemodelan metode, pertama </w:t>
      </w:r>
      <w:r w:rsidRPr="005C6F78">
        <w:rPr>
          <w:rFonts w:ascii="Times New Roman" w:eastAsia="Calibri" w:hAnsi="Times New Roman" w:cs="Times New Roman"/>
          <w:i/>
          <w:iCs/>
          <w:noProof/>
          <w:color w:val="000000"/>
          <w:sz w:val="24"/>
          <w:szCs w:val="24"/>
          <w:lang w:val="id-ID"/>
        </w:rPr>
        <w:t>klik</w:t>
      </w:r>
      <w:r w:rsidRPr="00BA3F04">
        <w:rPr>
          <w:rFonts w:ascii="Times New Roman" w:eastAsia="Calibri" w:hAnsi="Times New Roman" w:cs="Times New Roman"/>
          <w:noProof/>
          <w:color w:val="000000"/>
          <w:sz w:val="24"/>
          <w:szCs w:val="24"/>
          <w:lang w:val="id-ID"/>
        </w:rPr>
        <w:t xml:space="preserve"> pilihan semester ganjil atau genap, kemudian </w:t>
      </w:r>
      <w:r w:rsidRPr="005C6F78">
        <w:rPr>
          <w:rFonts w:ascii="Times New Roman" w:eastAsia="Calibri" w:hAnsi="Times New Roman" w:cs="Times New Roman"/>
          <w:i/>
          <w:iCs/>
          <w:noProof/>
          <w:color w:val="000000"/>
          <w:sz w:val="24"/>
          <w:szCs w:val="24"/>
          <w:lang w:val="id-ID"/>
        </w:rPr>
        <w:t>klik tab</w:t>
      </w:r>
      <w:r w:rsidRPr="00BA3F04">
        <w:rPr>
          <w:rFonts w:ascii="Times New Roman" w:eastAsia="Calibri" w:hAnsi="Times New Roman" w:cs="Times New Roman"/>
          <w:noProof/>
          <w:color w:val="000000"/>
          <w:sz w:val="24"/>
          <w:szCs w:val="24"/>
          <w:lang w:val="id-ID"/>
        </w:rPr>
        <w:t xml:space="preserve"> Tabel Koefisien lalu </w:t>
      </w:r>
      <w:r w:rsidRPr="005C6F78">
        <w:rPr>
          <w:rFonts w:ascii="Times New Roman" w:eastAsia="Calibri" w:hAnsi="Times New Roman" w:cs="Times New Roman"/>
          <w:i/>
          <w:iCs/>
          <w:noProof/>
          <w:color w:val="000000"/>
          <w:sz w:val="24"/>
          <w:szCs w:val="24"/>
          <w:lang w:val="id-ID"/>
        </w:rPr>
        <w:t>klik</w:t>
      </w:r>
      <w:r w:rsidRPr="00BA3F04">
        <w:rPr>
          <w:rFonts w:ascii="Times New Roman" w:eastAsia="Calibri" w:hAnsi="Times New Roman" w:cs="Times New Roman"/>
          <w:noProof/>
          <w:color w:val="000000"/>
          <w:sz w:val="24"/>
          <w:szCs w:val="24"/>
          <w:lang w:val="id-ID"/>
        </w:rPr>
        <w:t xml:space="preserve"> tombol Hitung Persamaan, sehingga ditampilkan hasil pemodelan berupa nilai persamaan a, persamaan b serta persaman nilai Y</w:t>
      </w:r>
      <w:r w:rsidRPr="00BA3F04">
        <w:rPr>
          <w:rFonts w:ascii="Times New Roman" w:eastAsia="Calibri" w:hAnsi="Times New Roman" w:cs="Times New Roman"/>
          <w:noProof/>
          <w:color w:val="000000"/>
          <w:sz w:val="24"/>
          <w:szCs w:val="24"/>
        </w:rPr>
        <w:t>.</w:t>
      </w:r>
    </w:p>
    <w:p w14:paraId="2165AB09" w14:textId="16A85955" w:rsidR="00501C57" w:rsidRDefault="00501C57" w:rsidP="00C22CBD">
      <w:pPr>
        <w:spacing w:line="360" w:lineRule="auto"/>
        <w:ind w:firstLine="720"/>
        <w:jc w:val="both"/>
        <w:rPr>
          <w:rFonts w:ascii="Times New Roman" w:hAnsi="Times New Roman" w:cs="Times New Roman"/>
          <w:color w:val="000000"/>
          <w:sz w:val="24"/>
          <w:szCs w:val="24"/>
        </w:rPr>
      </w:pPr>
    </w:p>
    <w:p w14:paraId="5377C6B4" w14:textId="350EC367" w:rsidR="002F5390" w:rsidRDefault="002F5390" w:rsidP="00C22CBD">
      <w:pPr>
        <w:spacing w:line="360" w:lineRule="auto"/>
        <w:ind w:firstLine="720"/>
        <w:jc w:val="both"/>
        <w:rPr>
          <w:rFonts w:ascii="Times New Roman" w:hAnsi="Times New Roman" w:cs="Times New Roman"/>
          <w:color w:val="000000"/>
          <w:sz w:val="24"/>
          <w:szCs w:val="24"/>
        </w:rPr>
      </w:pPr>
    </w:p>
    <w:p w14:paraId="126B225C" w14:textId="3311D207" w:rsidR="002F5390" w:rsidRDefault="002F5390" w:rsidP="00C22CBD">
      <w:pPr>
        <w:spacing w:line="360" w:lineRule="auto"/>
        <w:ind w:firstLine="720"/>
        <w:jc w:val="both"/>
        <w:rPr>
          <w:rFonts w:ascii="Times New Roman" w:hAnsi="Times New Roman" w:cs="Times New Roman"/>
          <w:color w:val="000000"/>
          <w:sz w:val="24"/>
          <w:szCs w:val="24"/>
        </w:rPr>
      </w:pPr>
    </w:p>
    <w:p w14:paraId="49093079" w14:textId="77777777" w:rsidR="002F5390" w:rsidRDefault="002F5390" w:rsidP="00B430DE">
      <w:pPr>
        <w:spacing w:line="360" w:lineRule="auto"/>
        <w:jc w:val="both"/>
        <w:rPr>
          <w:rFonts w:ascii="Times New Roman" w:hAnsi="Times New Roman" w:cs="Times New Roman"/>
          <w:color w:val="000000"/>
          <w:sz w:val="24"/>
          <w:szCs w:val="24"/>
        </w:rPr>
      </w:pPr>
    </w:p>
    <w:p w14:paraId="53580AD1" w14:textId="77777777" w:rsidR="00B430DE" w:rsidRPr="00C22CBD" w:rsidRDefault="00B430DE" w:rsidP="00B430DE">
      <w:pPr>
        <w:spacing w:line="360" w:lineRule="auto"/>
        <w:jc w:val="both"/>
        <w:rPr>
          <w:rFonts w:ascii="Times New Roman" w:hAnsi="Times New Roman" w:cs="Times New Roman"/>
          <w:color w:val="000000"/>
          <w:sz w:val="24"/>
          <w:szCs w:val="24"/>
        </w:rPr>
      </w:pPr>
    </w:p>
    <w:p w14:paraId="69AF53D8" w14:textId="5C099FD9" w:rsidR="00501C57" w:rsidRPr="00C22CBD" w:rsidRDefault="00EF2096" w:rsidP="00023EB0">
      <w:pPr>
        <w:spacing w:line="360" w:lineRule="auto"/>
        <w:ind w:left="709"/>
        <w:jc w:val="both"/>
        <w:rPr>
          <w:rFonts w:ascii="Times New Roman" w:hAnsi="Times New Roman" w:cs="Times New Roman"/>
          <w:color w:val="000000"/>
          <w:sz w:val="24"/>
          <w:szCs w:val="24"/>
        </w:rPr>
      </w:pPr>
      <w:r w:rsidRPr="00EF2096">
        <w:rPr>
          <w:i/>
          <w:noProof/>
          <w:szCs w:val="24"/>
        </w:rPr>
        <mc:AlternateContent>
          <mc:Choice Requires="wps">
            <w:drawing>
              <wp:anchor distT="0" distB="0" distL="114300" distR="114300" simplePos="0" relativeHeight="252106752" behindDoc="0" locked="0" layoutInCell="1" allowOverlap="1" wp14:anchorId="59F3669D" wp14:editId="7B1ECF0B">
                <wp:simplePos x="0" y="0"/>
                <wp:positionH relativeFrom="column">
                  <wp:posOffset>5434330</wp:posOffset>
                </wp:positionH>
                <wp:positionV relativeFrom="paragraph">
                  <wp:posOffset>-1144905</wp:posOffset>
                </wp:positionV>
                <wp:extent cx="494270" cy="259492"/>
                <wp:effectExtent l="0" t="0" r="20320" b="26670"/>
                <wp:wrapNone/>
                <wp:docPr id="526" name="Rectangle 526"/>
                <wp:cNvGraphicFramePr/>
                <a:graphic xmlns:a="http://schemas.openxmlformats.org/drawingml/2006/main">
                  <a:graphicData uri="http://schemas.microsoft.com/office/word/2010/wordprocessingShape">
                    <wps:wsp>
                      <wps:cNvSpPr/>
                      <wps:spPr>
                        <a:xfrm>
                          <a:off x="0" y="0"/>
                          <a:ext cx="494270" cy="259492"/>
                        </a:xfrm>
                        <a:prstGeom prst="rect">
                          <a:avLst/>
                        </a:prstGeom>
                        <a:solidFill>
                          <a:sysClr val="window" lastClr="FFFFFF"/>
                        </a:solidFill>
                        <a:ln w="12700" cap="flat" cmpd="sng" algn="ctr">
                          <a:solidFill>
                            <a:sysClr val="window" lastClr="FFFFFF"/>
                          </a:solidFill>
                          <a:prstDash val="solid"/>
                          <a:miter lim="800000"/>
                        </a:ln>
                        <a:effectLst/>
                      </wps:spPr>
                      <wps:txbx>
                        <w:txbxContent>
                          <w:p w14:paraId="4B3AA95E" w14:textId="6E79DA42" w:rsidR="00AC18F9" w:rsidRDefault="00AC18F9" w:rsidP="00EF2096">
                            <w:pPr>
                              <w:jc w:val="center"/>
                            </w:pPr>
                            <w:r>
                              <w:t>83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F3669D" id="Rectangle 526" o:spid="_x0000_s1204" style="position:absolute;left:0;text-align:left;margin-left:427.9pt;margin-top:-90.15pt;width:38.9pt;height:20.4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" fillcolor="window" strokecolor="window" strokeweight="1pt">
                <v:textbox>
                  <w:txbxContent>
                    <w:p w14:paraId="4B3AA95E" w14:textId="6E79DA42" w:rsidR="00AC18F9" w:rsidRDefault="00AC18F9" w:rsidP="00EF2096">
                      <w:pPr>
                        <w:jc w:val="center"/>
                      </w:pPr>
                      <w:r>
                        <w:t>83</w:t>
                      </w:r>
                    </w:p>
                  </w:txbxContent>
                </v:textbox>
              </v:rect>
            </w:pict>
          </mc:Fallback>
        </mc:AlternateContent>
      </w:r>
      <w:r w:rsidR="002F5390">
        <w:rPr>
          <w:rFonts w:ascii="Times New Roman" w:hAnsi="Times New Roman" w:cs="Times New Roman"/>
          <w:color w:val="000000"/>
          <w:sz w:val="24"/>
          <w:szCs w:val="24"/>
        </w:rPr>
        <w:t>2</w:t>
      </w:r>
      <w:r w:rsidR="00B430DE">
        <w:rPr>
          <w:rFonts w:ascii="Times New Roman" w:hAnsi="Times New Roman" w:cs="Times New Roman"/>
          <w:color w:val="000000"/>
          <w:sz w:val="24"/>
          <w:szCs w:val="24"/>
        </w:rPr>
        <w:t>. P</w:t>
      </w:r>
      <w:r w:rsidR="00501C57" w:rsidRPr="00C22CBD">
        <w:rPr>
          <w:rFonts w:ascii="Times New Roman" w:hAnsi="Times New Roman" w:cs="Times New Roman"/>
          <w:color w:val="000000"/>
          <w:sz w:val="24"/>
          <w:szCs w:val="24"/>
        </w:rPr>
        <w:t xml:space="preserve">roses Hitung Akurasi </w:t>
      </w:r>
    </w:p>
    <w:p w14:paraId="06307E08" w14:textId="6E93759C" w:rsidR="00501C57" w:rsidRPr="00C22CBD" w:rsidRDefault="002F5390" w:rsidP="00C22CBD">
      <w:pPr>
        <w:spacing w:line="360" w:lineRule="auto"/>
        <w:rPr>
          <w:rFonts w:ascii="Times New Roman" w:hAnsi="Times New Roman" w:cs="Times New Roman"/>
          <w:color w:val="000000"/>
          <w:sz w:val="24"/>
          <w:szCs w:val="24"/>
        </w:rPr>
      </w:pPr>
      <w:r w:rsidRPr="00BA3F04">
        <w:rPr>
          <w:rFonts w:ascii="Times New Roman" w:hAnsi="Times New Roman" w:cs="Times New Roman"/>
          <w:noProof/>
        </w:rPr>
        <w:drawing>
          <wp:inline distT="0" distB="0" distL="0" distR="0" wp14:anchorId="2A13D79C" wp14:editId="564351EA">
            <wp:extent cx="4960620" cy="4038209"/>
            <wp:effectExtent l="0" t="0" r="0" b="635"/>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4995230" cy="4066384"/>
                    </a:xfrm>
                    <a:prstGeom prst="rect">
                      <a:avLst/>
                    </a:prstGeom>
                  </pic:spPr>
                </pic:pic>
              </a:graphicData>
            </a:graphic>
          </wp:inline>
        </w:drawing>
      </w:r>
    </w:p>
    <w:p w14:paraId="0D5FB65A" w14:textId="2B0CE746" w:rsidR="00501C57" w:rsidRPr="00C22CBD" w:rsidRDefault="00B15BE6" w:rsidP="00C22CBD">
      <w:pPr>
        <w:pStyle w:val="Caption"/>
        <w:spacing w:line="360" w:lineRule="auto"/>
        <w:jc w:val="center"/>
        <w:rPr>
          <w:rFonts w:ascii="Times New Roman" w:hAnsi="Times New Roman" w:cs="Times New Roman"/>
          <w:b/>
          <w:bCs/>
          <w:i w:val="0"/>
          <w:iCs w:val="0"/>
          <w:color w:val="000000" w:themeColor="text1"/>
          <w:sz w:val="24"/>
          <w:szCs w:val="24"/>
        </w:rPr>
      </w:pPr>
      <w:bookmarkStart w:id="251" w:name="_Toc102456282"/>
      <w:bookmarkStart w:id="252" w:name="_Toc105097603"/>
      <w:proofErr w:type="gramStart"/>
      <w:r w:rsidRPr="00C22CBD">
        <w:rPr>
          <w:rFonts w:ascii="Times New Roman" w:hAnsi="Times New Roman" w:cs="Times New Roman"/>
          <w:b/>
          <w:bCs/>
          <w:i w:val="0"/>
          <w:iCs w:val="0"/>
          <w:color w:val="000000" w:themeColor="text1"/>
          <w:sz w:val="24"/>
          <w:szCs w:val="24"/>
        </w:rPr>
        <w:t>Gambar 5</w:t>
      </w:r>
      <w:r w:rsidR="008118F6" w:rsidRPr="00C22CBD">
        <w:rPr>
          <w:rFonts w:ascii="Times New Roman" w:hAnsi="Times New Roman" w:cs="Times New Roman"/>
          <w:b/>
          <w:bCs/>
          <w:i w:val="0"/>
          <w:iCs w:val="0"/>
          <w:color w:val="000000" w:themeColor="text1"/>
          <w:sz w:val="24"/>
          <w:szCs w:val="24"/>
        </w:rPr>
        <w:t>.</w:t>
      </w:r>
      <w:proofErr w:type="gramEnd"/>
      <w:r w:rsidRPr="00C22CBD">
        <w:rPr>
          <w:rFonts w:ascii="Times New Roman" w:hAnsi="Times New Roman" w:cs="Times New Roman"/>
          <w:b/>
          <w:bCs/>
          <w:i w:val="0"/>
          <w:iCs w:val="0"/>
          <w:color w:val="000000" w:themeColor="text1"/>
          <w:sz w:val="24"/>
          <w:szCs w:val="24"/>
        </w:rPr>
        <w:fldChar w:fldCharType="begin"/>
      </w:r>
      <w:r w:rsidRPr="00C22CBD">
        <w:rPr>
          <w:rFonts w:ascii="Times New Roman" w:hAnsi="Times New Roman" w:cs="Times New Roman"/>
          <w:b/>
          <w:bCs/>
          <w:i w:val="0"/>
          <w:iCs w:val="0"/>
          <w:color w:val="000000" w:themeColor="text1"/>
          <w:sz w:val="24"/>
          <w:szCs w:val="24"/>
        </w:rPr>
        <w:instrText xml:space="preserve"> SEQ Gambar_5 \* ARABIC </w:instrText>
      </w:r>
      <w:r w:rsidRPr="00C22CBD">
        <w:rPr>
          <w:rFonts w:ascii="Times New Roman" w:hAnsi="Times New Roman" w:cs="Times New Roman"/>
          <w:b/>
          <w:bCs/>
          <w:i w:val="0"/>
          <w:iCs w:val="0"/>
          <w:color w:val="000000" w:themeColor="text1"/>
          <w:sz w:val="24"/>
          <w:szCs w:val="24"/>
        </w:rPr>
        <w:fldChar w:fldCharType="separate"/>
      </w:r>
      <w:r w:rsidR="00BA78B7">
        <w:rPr>
          <w:rFonts w:ascii="Times New Roman" w:hAnsi="Times New Roman" w:cs="Times New Roman"/>
          <w:b/>
          <w:bCs/>
          <w:i w:val="0"/>
          <w:iCs w:val="0"/>
          <w:noProof/>
          <w:color w:val="000000" w:themeColor="text1"/>
          <w:sz w:val="24"/>
          <w:szCs w:val="24"/>
        </w:rPr>
        <w:t>17</w:t>
      </w:r>
      <w:r w:rsidRPr="00C22CBD">
        <w:rPr>
          <w:rFonts w:ascii="Times New Roman" w:hAnsi="Times New Roman" w:cs="Times New Roman"/>
          <w:b/>
          <w:bCs/>
          <w:i w:val="0"/>
          <w:iCs w:val="0"/>
          <w:color w:val="000000" w:themeColor="text1"/>
          <w:sz w:val="24"/>
          <w:szCs w:val="24"/>
        </w:rPr>
        <w:fldChar w:fldCharType="end"/>
      </w:r>
      <w:r w:rsidRPr="00C22CBD">
        <w:rPr>
          <w:rFonts w:ascii="Times New Roman" w:hAnsi="Times New Roman" w:cs="Times New Roman"/>
          <w:b/>
          <w:bCs/>
          <w:i w:val="0"/>
          <w:iCs w:val="0"/>
          <w:color w:val="000000" w:themeColor="text1"/>
          <w:sz w:val="24"/>
          <w:szCs w:val="24"/>
        </w:rPr>
        <w:t xml:space="preserve"> </w:t>
      </w:r>
      <w:proofErr w:type="gramStart"/>
      <w:r w:rsidRPr="00C22CBD">
        <w:rPr>
          <w:rFonts w:ascii="Times New Roman" w:hAnsi="Times New Roman" w:cs="Times New Roman"/>
          <w:i w:val="0"/>
          <w:iCs w:val="0"/>
          <w:color w:val="000000" w:themeColor="text1"/>
          <w:sz w:val="24"/>
          <w:szCs w:val="24"/>
        </w:rPr>
        <w:t>Proses  Hitung</w:t>
      </w:r>
      <w:proofErr w:type="gramEnd"/>
      <w:r w:rsidRPr="00C22CBD">
        <w:rPr>
          <w:rFonts w:ascii="Times New Roman" w:hAnsi="Times New Roman" w:cs="Times New Roman"/>
          <w:i w:val="0"/>
          <w:iCs w:val="0"/>
          <w:color w:val="000000" w:themeColor="text1"/>
          <w:sz w:val="24"/>
          <w:szCs w:val="24"/>
        </w:rPr>
        <w:t xml:space="preserve"> akurasi</w:t>
      </w:r>
      <w:bookmarkEnd w:id="251"/>
      <w:bookmarkEnd w:id="252"/>
    </w:p>
    <w:p w14:paraId="2ACAD0AD" w14:textId="77777777" w:rsidR="002F5390" w:rsidRPr="00BA3F04" w:rsidRDefault="002F5390" w:rsidP="002F5390">
      <w:pPr>
        <w:spacing w:after="0" w:line="360" w:lineRule="auto"/>
        <w:ind w:firstLine="720"/>
        <w:jc w:val="both"/>
        <w:rPr>
          <w:rFonts w:ascii="Times New Roman" w:eastAsia="Calibri" w:hAnsi="Times New Roman" w:cs="Times New Roman"/>
          <w:noProof/>
          <w:color w:val="000000"/>
          <w:sz w:val="24"/>
          <w:szCs w:val="24"/>
          <w:lang w:val="id-ID"/>
        </w:rPr>
      </w:pPr>
      <w:r w:rsidRPr="005C6F78">
        <w:rPr>
          <w:rFonts w:ascii="Times New Roman" w:eastAsia="Calibri" w:hAnsi="Times New Roman" w:cs="Times New Roman"/>
          <w:i/>
          <w:iCs/>
          <w:noProof/>
          <w:color w:val="000000"/>
          <w:sz w:val="24"/>
          <w:szCs w:val="24"/>
          <w:lang w:val="id-ID"/>
        </w:rPr>
        <w:t>F</w:t>
      </w:r>
      <w:r w:rsidRPr="005C6F78">
        <w:rPr>
          <w:rFonts w:ascii="Times New Roman" w:eastAsia="Calibri" w:hAnsi="Times New Roman" w:cs="Times New Roman"/>
          <w:i/>
          <w:iCs/>
          <w:noProof/>
          <w:color w:val="000000"/>
          <w:sz w:val="24"/>
          <w:szCs w:val="24"/>
        </w:rPr>
        <w:t>orm</w:t>
      </w:r>
      <w:r w:rsidRPr="00BA3F04">
        <w:rPr>
          <w:rFonts w:ascii="Times New Roman" w:eastAsia="Calibri" w:hAnsi="Times New Roman" w:cs="Times New Roman"/>
          <w:noProof/>
          <w:color w:val="000000"/>
          <w:sz w:val="24"/>
          <w:szCs w:val="24"/>
        </w:rPr>
        <w:t xml:space="preserve"> ini digunakan untuk menghitung </w:t>
      </w:r>
      <w:r w:rsidRPr="00BA3F04">
        <w:rPr>
          <w:rFonts w:ascii="Times New Roman" w:eastAsia="Calibri" w:hAnsi="Times New Roman" w:cs="Times New Roman"/>
          <w:noProof/>
          <w:color w:val="000000"/>
          <w:sz w:val="24"/>
          <w:szCs w:val="24"/>
          <w:lang w:val="id-ID"/>
        </w:rPr>
        <w:t xml:space="preserve">tingkat </w:t>
      </w:r>
      <w:r w:rsidRPr="005C6F78">
        <w:rPr>
          <w:rFonts w:ascii="Times New Roman" w:eastAsia="Calibri" w:hAnsi="Times New Roman" w:cs="Times New Roman"/>
          <w:i/>
          <w:iCs/>
          <w:noProof/>
          <w:color w:val="000000"/>
          <w:sz w:val="24"/>
          <w:szCs w:val="24"/>
          <w:lang w:val="id-ID"/>
        </w:rPr>
        <w:t>error</w:t>
      </w:r>
      <w:r w:rsidRPr="00BA3F04">
        <w:rPr>
          <w:rFonts w:ascii="Times New Roman" w:eastAsia="Calibri" w:hAnsi="Times New Roman" w:cs="Times New Roman"/>
          <w:noProof/>
          <w:color w:val="000000"/>
          <w:sz w:val="24"/>
          <w:szCs w:val="24"/>
          <w:lang w:val="id-ID"/>
        </w:rPr>
        <w:t xml:space="preserve"> dengan menggunakan metode </w:t>
      </w:r>
      <w:r w:rsidRPr="005C6F78">
        <w:rPr>
          <w:rFonts w:ascii="Times New Roman" w:eastAsia="Calibri" w:hAnsi="Times New Roman" w:cs="Times New Roman"/>
          <w:i/>
          <w:iCs/>
          <w:noProof/>
          <w:color w:val="000000"/>
          <w:sz w:val="24"/>
          <w:szCs w:val="24"/>
          <w:lang w:val="id-ID"/>
        </w:rPr>
        <w:t>MAPE</w:t>
      </w:r>
      <w:r w:rsidRPr="00BA3F04">
        <w:rPr>
          <w:rFonts w:ascii="Times New Roman" w:eastAsia="Calibri" w:hAnsi="Times New Roman" w:cs="Times New Roman"/>
          <w:noProof/>
          <w:color w:val="000000"/>
          <w:sz w:val="24"/>
          <w:szCs w:val="24"/>
          <w:lang w:val="id-ID"/>
        </w:rPr>
        <w:t xml:space="preserve">, pertama pilih semester Ganjil atau Genap, kemudian klik tombol hitung </w:t>
      </w:r>
      <w:r w:rsidRPr="005C6F78">
        <w:rPr>
          <w:rFonts w:ascii="Times New Roman" w:eastAsia="Calibri" w:hAnsi="Times New Roman" w:cs="Times New Roman"/>
          <w:i/>
          <w:iCs/>
          <w:noProof/>
          <w:color w:val="000000"/>
          <w:sz w:val="24"/>
          <w:szCs w:val="24"/>
          <w:lang w:val="id-ID"/>
        </w:rPr>
        <w:t>MAPE</w:t>
      </w:r>
      <w:r w:rsidRPr="00BA3F04">
        <w:rPr>
          <w:rFonts w:ascii="Times New Roman" w:eastAsia="Calibri" w:hAnsi="Times New Roman" w:cs="Times New Roman"/>
          <w:noProof/>
          <w:color w:val="000000"/>
          <w:sz w:val="24"/>
          <w:szCs w:val="24"/>
          <w:lang w:val="id-ID"/>
        </w:rPr>
        <w:t xml:space="preserve">, sehingga akan ditampilkan hasil perhitungan </w:t>
      </w:r>
      <w:r w:rsidRPr="005C6F78">
        <w:rPr>
          <w:rFonts w:ascii="Times New Roman" w:eastAsia="Calibri" w:hAnsi="Times New Roman" w:cs="Times New Roman"/>
          <w:i/>
          <w:iCs/>
          <w:noProof/>
          <w:color w:val="000000"/>
          <w:sz w:val="24"/>
          <w:szCs w:val="24"/>
          <w:lang w:val="id-ID"/>
        </w:rPr>
        <w:t>error</w:t>
      </w:r>
      <w:r w:rsidRPr="00BA3F04">
        <w:rPr>
          <w:rFonts w:ascii="Times New Roman" w:eastAsia="Calibri" w:hAnsi="Times New Roman" w:cs="Times New Roman"/>
          <w:noProof/>
          <w:color w:val="000000"/>
          <w:sz w:val="24"/>
          <w:szCs w:val="24"/>
          <w:lang w:val="id-ID"/>
        </w:rPr>
        <w:t xml:space="preserve"> setiap periode dan total </w:t>
      </w:r>
      <w:r w:rsidRPr="005C6F78">
        <w:rPr>
          <w:rFonts w:ascii="Times New Roman" w:eastAsia="Calibri" w:hAnsi="Times New Roman" w:cs="Times New Roman"/>
          <w:i/>
          <w:iCs/>
          <w:noProof/>
          <w:color w:val="000000"/>
          <w:sz w:val="24"/>
          <w:szCs w:val="24"/>
          <w:lang w:val="id-ID"/>
        </w:rPr>
        <w:t>error</w:t>
      </w:r>
      <w:r w:rsidRPr="00BA3F04">
        <w:rPr>
          <w:rFonts w:ascii="Times New Roman" w:eastAsia="Calibri" w:hAnsi="Times New Roman" w:cs="Times New Roman"/>
          <w:noProof/>
          <w:color w:val="000000"/>
          <w:sz w:val="24"/>
          <w:szCs w:val="24"/>
          <w:lang w:val="id-ID"/>
        </w:rPr>
        <w:t xml:space="preserve"> untuk semua data uji.</w:t>
      </w:r>
    </w:p>
    <w:p w14:paraId="430ADAF1" w14:textId="127E32E9" w:rsidR="00525612" w:rsidRPr="00C22CBD" w:rsidRDefault="00525612" w:rsidP="00C22CBD">
      <w:pPr>
        <w:spacing w:line="360" w:lineRule="auto"/>
        <w:ind w:firstLine="720"/>
        <w:jc w:val="both"/>
        <w:rPr>
          <w:rFonts w:ascii="Times New Roman" w:hAnsi="Times New Roman" w:cs="Times New Roman"/>
          <w:color w:val="000000"/>
          <w:sz w:val="24"/>
          <w:szCs w:val="24"/>
        </w:rPr>
      </w:pPr>
    </w:p>
    <w:p w14:paraId="0E73C294" w14:textId="09FC6882" w:rsidR="00525612" w:rsidRPr="00C22CBD" w:rsidRDefault="00525612" w:rsidP="00C22CBD">
      <w:pPr>
        <w:spacing w:line="360" w:lineRule="auto"/>
        <w:ind w:firstLine="720"/>
        <w:jc w:val="both"/>
        <w:rPr>
          <w:rFonts w:ascii="Times New Roman" w:hAnsi="Times New Roman" w:cs="Times New Roman"/>
          <w:color w:val="000000"/>
          <w:sz w:val="24"/>
          <w:szCs w:val="24"/>
        </w:rPr>
      </w:pPr>
    </w:p>
    <w:p w14:paraId="3341F44E" w14:textId="04462D34" w:rsidR="00525612" w:rsidRPr="00C22CBD" w:rsidRDefault="00525612" w:rsidP="00C22CBD">
      <w:pPr>
        <w:spacing w:line="360" w:lineRule="auto"/>
        <w:ind w:firstLine="720"/>
        <w:jc w:val="both"/>
        <w:rPr>
          <w:rFonts w:ascii="Times New Roman" w:hAnsi="Times New Roman" w:cs="Times New Roman"/>
          <w:color w:val="000000"/>
          <w:sz w:val="24"/>
          <w:szCs w:val="24"/>
        </w:rPr>
      </w:pPr>
    </w:p>
    <w:p w14:paraId="1340E7B4" w14:textId="5F6749BD" w:rsidR="00525612" w:rsidRDefault="00525612" w:rsidP="00C22CBD">
      <w:pPr>
        <w:spacing w:line="360" w:lineRule="auto"/>
        <w:ind w:firstLine="720"/>
        <w:jc w:val="both"/>
        <w:rPr>
          <w:rFonts w:ascii="Times New Roman" w:hAnsi="Times New Roman" w:cs="Times New Roman"/>
          <w:color w:val="000000"/>
          <w:sz w:val="24"/>
          <w:szCs w:val="24"/>
        </w:rPr>
      </w:pPr>
    </w:p>
    <w:p w14:paraId="1884BA58" w14:textId="36ED7DEA" w:rsidR="002F5390" w:rsidRDefault="002F5390" w:rsidP="00C22CBD">
      <w:pPr>
        <w:spacing w:line="360" w:lineRule="auto"/>
        <w:ind w:firstLine="720"/>
        <w:jc w:val="both"/>
        <w:rPr>
          <w:rFonts w:ascii="Times New Roman" w:hAnsi="Times New Roman" w:cs="Times New Roman"/>
          <w:color w:val="000000"/>
          <w:sz w:val="24"/>
          <w:szCs w:val="24"/>
        </w:rPr>
      </w:pPr>
    </w:p>
    <w:p w14:paraId="50043979" w14:textId="77777777" w:rsidR="002F5390" w:rsidRPr="00C22CBD" w:rsidRDefault="002F5390" w:rsidP="00C22CBD">
      <w:pPr>
        <w:spacing w:line="360" w:lineRule="auto"/>
        <w:ind w:firstLine="720"/>
        <w:jc w:val="both"/>
        <w:rPr>
          <w:rFonts w:ascii="Times New Roman" w:hAnsi="Times New Roman" w:cs="Times New Roman"/>
          <w:color w:val="000000"/>
          <w:sz w:val="24"/>
          <w:szCs w:val="24"/>
        </w:rPr>
      </w:pPr>
    </w:p>
    <w:p w14:paraId="3B23D47C" w14:textId="060F417B" w:rsidR="00501C57" w:rsidRPr="00C22CBD" w:rsidRDefault="00EF2096" w:rsidP="00023EB0">
      <w:pPr>
        <w:spacing w:line="360" w:lineRule="auto"/>
        <w:ind w:left="709"/>
        <w:jc w:val="both"/>
        <w:rPr>
          <w:rFonts w:ascii="Times New Roman" w:hAnsi="Times New Roman" w:cs="Times New Roman"/>
          <w:color w:val="000000"/>
          <w:sz w:val="24"/>
          <w:szCs w:val="24"/>
        </w:rPr>
      </w:pPr>
      <w:r w:rsidRPr="00EF2096">
        <w:rPr>
          <w:i/>
          <w:noProof/>
          <w:szCs w:val="24"/>
        </w:rPr>
        <mc:AlternateContent>
          <mc:Choice Requires="wps">
            <w:drawing>
              <wp:anchor distT="0" distB="0" distL="114300" distR="114300" simplePos="0" relativeHeight="252108800" behindDoc="0" locked="0" layoutInCell="1" allowOverlap="1" wp14:anchorId="0F745298" wp14:editId="5C26B53C">
                <wp:simplePos x="0" y="0"/>
                <wp:positionH relativeFrom="column">
                  <wp:posOffset>5472277</wp:posOffset>
                </wp:positionH>
                <wp:positionV relativeFrom="paragraph">
                  <wp:posOffset>-1150620</wp:posOffset>
                </wp:positionV>
                <wp:extent cx="494270" cy="259492"/>
                <wp:effectExtent l="0" t="0" r="20320" b="26670"/>
                <wp:wrapNone/>
                <wp:docPr id="527" name="Rectangle 527"/>
                <wp:cNvGraphicFramePr/>
                <a:graphic xmlns:a="http://schemas.openxmlformats.org/drawingml/2006/main">
                  <a:graphicData uri="http://schemas.microsoft.com/office/word/2010/wordprocessingShape">
                    <wps:wsp>
                      <wps:cNvSpPr/>
                      <wps:spPr>
                        <a:xfrm>
                          <a:off x="0" y="0"/>
                          <a:ext cx="494270" cy="259492"/>
                        </a:xfrm>
                        <a:prstGeom prst="rect">
                          <a:avLst/>
                        </a:prstGeom>
                        <a:solidFill>
                          <a:sysClr val="window" lastClr="FFFFFF"/>
                        </a:solidFill>
                        <a:ln w="12700" cap="flat" cmpd="sng" algn="ctr">
                          <a:solidFill>
                            <a:sysClr val="window" lastClr="FFFFFF"/>
                          </a:solidFill>
                          <a:prstDash val="solid"/>
                          <a:miter lim="800000"/>
                        </a:ln>
                        <a:effectLst/>
                      </wps:spPr>
                      <wps:txbx>
                        <w:txbxContent>
                          <w:p w14:paraId="13C48F89" w14:textId="45C58B59" w:rsidR="00AC18F9" w:rsidRDefault="00AC18F9" w:rsidP="00EF2096">
                            <w:pPr>
                              <w:jc w:val="center"/>
                            </w:pPr>
                            <w:r>
                              <w:t>84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745298" id="Rectangle 527" o:spid="_x0000_s1205" style="position:absolute;left:0;text-align:left;margin-left:430.9pt;margin-top:-90.6pt;width:38.9pt;height:20.4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" fillcolor="window" strokecolor="window" strokeweight="1pt">
                <v:textbox>
                  <w:txbxContent>
                    <w:p w14:paraId="13C48F89" w14:textId="45C58B59" w:rsidR="00AC18F9" w:rsidRDefault="00AC18F9" w:rsidP="00EF2096">
                      <w:pPr>
                        <w:jc w:val="center"/>
                      </w:pPr>
                      <w:r>
                        <w:t>84</w:t>
                      </w:r>
                    </w:p>
                  </w:txbxContent>
                </v:textbox>
              </v:rect>
            </w:pict>
          </mc:Fallback>
        </mc:AlternateContent>
      </w:r>
      <w:r w:rsidR="002F5390">
        <w:rPr>
          <w:rFonts w:ascii="Times New Roman" w:hAnsi="Times New Roman" w:cs="Times New Roman"/>
          <w:color w:val="000000"/>
          <w:sz w:val="24"/>
          <w:szCs w:val="24"/>
        </w:rPr>
        <w:t>3</w:t>
      </w:r>
      <w:r w:rsidR="00B430DE">
        <w:rPr>
          <w:rFonts w:ascii="Times New Roman" w:hAnsi="Times New Roman" w:cs="Times New Roman"/>
          <w:color w:val="000000"/>
          <w:sz w:val="24"/>
          <w:szCs w:val="24"/>
        </w:rPr>
        <w:t>. Proses P</w:t>
      </w:r>
      <w:r w:rsidR="00501C57" w:rsidRPr="00C22CBD">
        <w:rPr>
          <w:rFonts w:ascii="Times New Roman" w:hAnsi="Times New Roman" w:cs="Times New Roman"/>
          <w:color w:val="000000"/>
          <w:sz w:val="24"/>
          <w:szCs w:val="24"/>
        </w:rPr>
        <w:t>rediksi</w:t>
      </w:r>
    </w:p>
    <w:p w14:paraId="689B5CC8" w14:textId="272D7EC8" w:rsidR="00501C57" w:rsidRPr="00C22CBD" w:rsidRDefault="002F5390" w:rsidP="00C22CBD">
      <w:pPr>
        <w:spacing w:line="360" w:lineRule="auto"/>
        <w:jc w:val="center"/>
        <w:rPr>
          <w:rFonts w:ascii="Times New Roman" w:hAnsi="Times New Roman" w:cs="Times New Roman"/>
          <w:color w:val="000000"/>
          <w:sz w:val="24"/>
          <w:szCs w:val="24"/>
        </w:rPr>
      </w:pPr>
      <w:r w:rsidRPr="00BA3F04">
        <w:rPr>
          <w:rFonts w:ascii="Times New Roman" w:hAnsi="Times New Roman" w:cs="Times New Roman"/>
          <w:noProof/>
        </w:rPr>
        <w:drawing>
          <wp:inline distT="0" distB="0" distL="0" distR="0" wp14:anchorId="23694D12" wp14:editId="7DAB140F">
            <wp:extent cx="5039995" cy="3573780"/>
            <wp:effectExtent l="0" t="0" r="8255" b="762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039995" cy="3573780"/>
                    </a:xfrm>
                    <a:prstGeom prst="rect">
                      <a:avLst/>
                    </a:prstGeom>
                  </pic:spPr>
                </pic:pic>
              </a:graphicData>
            </a:graphic>
          </wp:inline>
        </w:drawing>
      </w:r>
    </w:p>
    <w:p w14:paraId="2B43464A" w14:textId="2DA201E8" w:rsidR="00501C57" w:rsidRDefault="00B15BE6" w:rsidP="00C22CBD">
      <w:pPr>
        <w:pStyle w:val="Caption"/>
        <w:spacing w:line="360" w:lineRule="auto"/>
        <w:jc w:val="center"/>
        <w:rPr>
          <w:rFonts w:ascii="Times New Roman" w:hAnsi="Times New Roman" w:cs="Times New Roman"/>
          <w:i w:val="0"/>
          <w:iCs w:val="0"/>
          <w:color w:val="000000" w:themeColor="text1"/>
          <w:sz w:val="24"/>
          <w:szCs w:val="24"/>
        </w:rPr>
      </w:pPr>
      <w:bookmarkStart w:id="253" w:name="_Toc102456283"/>
      <w:bookmarkStart w:id="254" w:name="_Toc105097604"/>
      <w:r w:rsidRPr="00C22CBD">
        <w:rPr>
          <w:rFonts w:ascii="Times New Roman" w:hAnsi="Times New Roman" w:cs="Times New Roman"/>
          <w:b/>
          <w:bCs/>
          <w:i w:val="0"/>
          <w:iCs w:val="0"/>
          <w:color w:val="000000" w:themeColor="text1"/>
          <w:sz w:val="24"/>
          <w:szCs w:val="24"/>
        </w:rPr>
        <w:t>Gambar 5</w:t>
      </w:r>
      <w:r w:rsidR="008118F6" w:rsidRPr="00C22CBD">
        <w:rPr>
          <w:rFonts w:ascii="Times New Roman" w:hAnsi="Times New Roman" w:cs="Times New Roman"/>
          <w:b/>
          <w:bCs/>
          <w:i w:val="0"/>
          <w:iCs w:val="0"/>
          <w:color w:val="000000" w:themeColor="text1"/>
          <w:sz w:val="24"/>
          <w:szCs w:val="24"/>
        </w:rPr>
        <w:t>.</w:t>
      </w:r>
      <w:r w:rsidRPr="00C22CBD">
        <w:rPr>
          <w:rFonts w:ascii="Times New Roman" w:hAnsi="Times New Roman" w:cs="Times New Roman"/>
          <w:b/>
          <w:bCs/>
          <w:i w:val="0"/>
          <w:iCs w:val="0"/>
          <w:color w:val="000000" w:themeColor="text1"/>
          <w:sz w:val="24"/>
          <w:szCs w:val="24"/>
        </w:rPr>
        <w:fldChar w:fldCharType="begin"/>
      </w:r>
      <w:r w:rsidRPr="00C22CBD">
        <w:rPr>
          <w:rFonts w:ascii="Times New Roman" w:hAnsi="Times New Roman" w:cs="Times New Roman"/>
          <w:b/>
          <w:bCs/>
          <w:i w:val="0"/>
          <w:iCs w:val="0"/>
          <w:color w:val="000000" w:themeColor="text1"/>
          <w:sz w:val="24"/>
          <w:szCs w:val="24"/>
        </w:rPr>
        <w:instrText xml:space="preserve"> SEQ Gambar_5 \* ARABIC </w:instrText>
      </w:r>
      <w:r w:rsidRPr="00C22CBD">
        <w:rPr>
          <w:rFonts w:ascii="Times New Roman" w:hAnsi="Times New Roman" w:cs="Times New Roman"/>
          <w:b/>
          <w:bCs/>
          <w:i w:val="0"/>
          <w:iCs w:val="0"/>
          <w:color w:val="000000" w:themeColor="text1"/>
          <w:sz w:val="24"/>
          <w:szCs w:val="24"/>
        </w:rPr>
        <w:fldChar w:fldCharType="separate"/>
      </w:r>
      <w:r w:rsidR="00BA78B7">
        <w:rPr>
          <w:rFonts w:ascii="Times New Roman" w:hAnsi="Times New Roman" w:cs="Times New Roman"/>
          <w:b/>
          <w:bCs/>
          <w:i w:val="0"/>
          <w:iCs w:val="0"/>
          <w:noProof/>
          <w:color w:val="000000" w:themeColor="text1"/>
          <w:sz w:val="24"/>
          <w:szCs w:val="24"/>
        </w:rPr>
        <w:t>18</w:t>
      </w:r>
      <w:r w:rsidRPr="00C22CBD">
        <w:rPr>
          <w:rFonts w:ascii="Times New Roman" w:hAnsi="Times New Roman" w:cs="Times New Roman"/>
          <w:b/>
          <w:bCs/>
          <w:i w:val="0"/>
          <w:iCs w:val="0"/>
          <w:color w:val="000000" w:themeColor="text1"/>
          <w:sz w:val="24"/>
          <w:szCs w:val="24"/>
        </w:rPr>
        <w:fldChar w:fldCharType="end"/>
      </w:r>
      <w:r w:rsidRPr="00C22CBD">
        <w:rPr>
          <w:rFonts w:ascii="Times New Roman" w:hAnsi="Times New Roman" w:cs="Times New Roman"/>
          <w:b/>
          <w:bCs/>
          <w:i w:val="0"/>
          <w:iCs w:val="0"/>
          <w:color w:val="000000" w:themeColor="text1"/>
          <w:sz w:val="24"/>
          <w:szCs w:val="24"/>
        </w:rPr>
        <w:t xml:space="preserve"> </w:t>
      </w:r>
      <w:r w:rsidRPr="00C22CBD">
        <w:rPr>
          <w:rFonts w:ascii="Times New Roman" w:hAnsi="Times New Roman" w:cs="Times New Roman"/>
          <w:i w:val="0"/>
          <w:iCs w:val="0"/>
          <w:color w:val="000000" w:themeColor="text1"/>
          <w:sz w:val="24"/>
          <w:szCs w:val="24"/>
        </w:rPr>
        <w:t>Proses Prediksi</w:t>
      </w:r>
      <w:bookmarkEnd w:id="253"/>
      <w:bookmarkEnd w:id="254"/>
    </w:p>
    <w:p w14:paraId="2405E61B" w14:textId="0EB81BD2" w:rsidR="002F5390" w:rsidRPr="00BA3F04" w:rsidRDefault="002F5390" w:rsidP="002F5390">
      <w:pPr>
        <w:spacing w:after="0" w:line="360" w:lineRule="auto"/>
        <w:ind w:firstLine="720"/>
        <w:jc w:val="both"/>
        <w:rPr>
          <w:rFonts w:ascii="Times New Roman" w:eastAsia="Calibri" w:hAnsi="Times New Roman" w:cs="Times New Roman"/>
          <w:noProof/>
          <w:sz w:val="24"/>
          <w:szCs w:val="24"/>
          <w:lang w:val="id-ID"/>
        </w:rPr>
      </w:pPr>
      <w:r w:rsidRPr="005C6F78">
        <w:rPr>
          <w:rFonts w:ascii="Times New Roman" w:eastAsia="Calibri" w:hAnsi="Times New Roman" w:cs="Times New Roman"/>
          <w:i/>
          <w:iCs/>
          <w:noProof/>
          <w:sz w:val="24"/>
          <w:szCs w:val="24"/>
          <w:lang w:val="id-ID"/>
        </w:rPr>
        <w:t>F</w:t>
      </w:r>
      <w:r w:rsidRPr="005C6F78">
        <w:rPr>
          <w:rFonts w:ascii="Times New Roman" w:eastAsia="Calibri" w:hAnsi="Times New Roman" w:cs="Times New Roman"/>
          <w:i/>
          <w:iCs/>
          <w:noProof/>
          <w:sz w:val="24"/>
          <w:szCs w:val="24"/>
        </w:rPr>
        <w:t>orm</w:t>
      </w:r>
      <w:r w:rsidRPr="00BA3F04">
        <w:rPr>
          <w:rFonts w:ascii="Times New Roman" w:eastAsia="Calibri" w:hAnsi="Times New Roman" w:cs="Times New Roman"/>
          <w:noProof/>
          <w:sz w:val="24"/>
          <w:szCs w:val="24"/>
        </w:rPr>
        <w:t xml:space="preserve"> ini digunakan untuk </w:t>
      </w:r>
      <w:r w:rsidRPr="00BA3F04">
        <w:rPr>
          <w:rFonts w:ascii="Times New Roman" w:eastAsia="Calibri" w:hAnsi="Times New Roman" w:cs="Times New Roman"/>
          <w:noProof/>
          <w:sz w:val="24"/>
          <w:szCs w:val="24"/>
          <w:lang w:val="id-ID"/>
        </w:rPr>
        <w:t xml:space="preserve">melakukan prediksi </w:t>
      </w:r>
      <w:r w:rsidR="005C6F78">
        <w:rPr>
          <w:rFonts w:ascii="Times New Roman" w:eastAsia="Calibri" w:hAnsi="Times New Roman" w:cs="Times New Roman"/>
          <w:noProof/>
          <w:sz w:val="24"/>
          <w:szCs w:val="24"/>
        </w:rPr>
        <w:t>hasil produksi jagung</w:t>
      </w:r>
      <w:r w:rsidRPr="00BA3F04">
        <w:rPr>
          <w:rFonts w:ascii="Times New Roman" w:eastAsia="Calibri" w:hAnsi="Times New Roman" w:cs="Times New Roman"/>
          <w:noProof/>
          <w:sz w:val="24"/>
          <w:szCs w:val="24"/>
          <w:lang w:val="id-ID"/>
        </w:rPr>
        <w:t xml:space="preserve"> untuk periode yang diinginkan, pertama pilih </w:t>
      </w:r>
      <w:r w:rsidR="005C6F78">
        <w:rPr>
          <w:rFonts w:ascii="Times New Roman" w:eastAsia="Calibri" w:hAnsi="Times New Roman" w:cs="Times New Roman"/>
          <w:noProof/>
          <w:sz w:val="24"/>
          <w:szCs w:val="24"/>
        </w:rPr>
        <w:t>periode</w:t>
      </w:r>
      <w:r w:rsidRPr="00BA3F04">
        <w:rPr>
          <w:rFonts w:ascii="Times New Roman" w:eastAsia="Calibri" w:hAnsi="Times New Roman" w:cs="Times New Roman"/>
          <w:noProof/>
          <w:sz w:val="24"/>
          <w:szCs w:val="24"/>
          <w:lang w:val="id-ID"/>
        </w:rPr>
        <w:t xml:space="preserve"> Ganjil atau Genap, kemudian pilih periode yang akan diprediksi misalnya periode 2021/2022 Ganjil, kemudian klik tombol Prediksi, untuk melihat semua hasil prediksi bisa mengklik </w:t>
      </w:r>
      <w:r w:rsidRPr="005C6F78">
        <w:rPr>
          <w:rFonts w:ascii="Times New Roman" w:eastAsia="Calibri" w:hAnsi="Times New Roman" w:cs="Times New Roman"/>
          <w:i/>
          <w:iCs/>
          <w:noProof/>
          <w:sz w:val="24"/>
          <w:szCs w:val="24"/>
          <w:lang w:val="id-ID"/>
        </w:rPr>
        <w:t>tab</w:t>
      </w:r>
      <w:r w:rsidRPr="00BA3F04">
        <w:rPr>
          <w:rFonts w:ascii="Times New Roman" w:eastAsia="Calibri" w:hAnsi="Times New Roman" w:cs="Times New Roman"/>
          <w:noProof/>
          <w:sz w:val="24"/>
          <w:szCs w:val="24"/>
          <w:lang w:val="id-ID"/>
        </w:rPr>
        <w:t xml:space="preserve"> Hasil Prediksi</w:t>
      </w:r>
      <w:r w:rsidRPr="00BA3F04">
        <w:rPr>
          <w:rFonts w:ascii="Times New Roman" w:eastAsia="Calibri" w:hAnsi="Times New Roman" w:cs="Times New Roman"/>
          <w:noProof/>
          <w:sz w:val="24"/>
          <w:szCs w:val="24"/>
        </w:rPr>
        <w:t>.</w:t>
      </w:r>
    </w:p>
    <w:p w14:paraId="0BDFCE9C" w14:textId="273D9E68" w:rsidR="002F5390" w:rsidRDefault="002F5390" w:rsidP="002F5390"/>
    <w:p w14:paraId="01F2B22F" w14:textId="04DC86CE" w:rsidR="00DB5702" w:rsidRDefault="00DB5702" w:rsidP="002F5390"/>
    <w:p w14:paraId="1B2C3945" w14:textId="0A9DDAE5" w:rsidR="00DB5702" w:rsidRDefault="00DB5702" w:rsidP="002F5390"/>
    <w:p w14:paraId="64E339F6" w14:textId="7C338A19" w:rsidR="00DB5702" w:rsidRDefault="00DB5702" w:rsidP="002F5390"/>
    <w:p w14:paraId="6045EB53" w14:textId="7561ADEF" w:rsidR="00DB5702" w:rsidRDefault="00DB5702" w:rsidP="002F5390"/>
    <w:p w14:paraId="3F5AA169" w14:textId="12EF0F17" w:rsidR="00DB5702" w:rsidRDefault="00DB5702" w:rsidP="002F5390"/>
    <w:p w14:paraId="7822A5F1" w14:textId="6444FE6B" w:rsidR="00DB5702" w:rsidRDefault="00DB5702" w:rsidP="002F5390"/>
    <w:p w14:paraId="136A6B0F" w14:textId="77777777" w:rsidR="00DB5702" w:rsidRPr="002F5390" w:rsidRDefault="00DB5702" w:rsidP="002F5390"/>
    <w:p w14:paraId="56EFA588" w14:textId="334A07F8" w:rsidR="00525612" w:rsidRPr="00046BAC" w:rsidRDefault="00EF2096" w:rsidP="00B430DE">
      <w:pPr>
        <w:pStyle w:val="ListParagraph"/>
        <w:numPr>
          <w:ilvl w:val="0"/>
          <w:numId w:val="48"/>
        </w:numPr>
        <w:spacing w:line="360" w:lineRule="auto"/>
        <w:ind w:left="851" w:hanging="284"/>
        <w:jc w:val="both"/>
        <w:rPr>
          <w:rFonts w:ascii="Times New Roman" w:hAnsi="Times New Roman" w:cs="Times New Roman"/>
          <w:color w:val="000000"/>
          <w:sz w:val="24"/>
          <w:szCs w:val="24"/>
        </w:rPr>
      </w:pPr>
      <w:r w:rsidRPr="00EF2096">
        <w:rPr>
          <w:i/>
          <w:noProof/>
          <w:szCs w:val="24"/>
        </w:rPr>
        <mc:AlternateContent>
          <mc:Choice Requires="wps">
            <w:drawing>
              <wp:anchor distT="0" distB="0" distL="114300" distR="114300" simplePos="0" relativeHeight="252110848" behindDoc="0" locked="0" layoutInCell="1" allowOverlap="1" wp14:anchorId="2E60C49D" wp14:editId="5724EEE3">
                <wp:simplePos x="0" y="0"/>
                <wp:positionH relativeFrom="column">
                  <wp:posOffset>5443855</wp:posOffset>
                </wp:positionH>
                <wp:positionV relativeFrom="paragraph">
                  <wp:posOffset>-1156335</wp:posOffset>
                </wp:positionV>
                <wp:extent cx="494270" cy="259492"/>
                <wp:effectExtent l="0" t="0" r="20320" b="26670"/>
                <wp:wrapNone/>
                <wp:docPr id="528" name="Rectangle 528"/>
                <wp:cNvGraphicFramePr/>
                <a:graphic xmlns:a="http://schemas.openxmlformats.org/drawingml/2006/main">
                  <a:graphicData uri="http://schemas.microsoft.com/office/word/2010/wordprocessingShape">
                    <wps:wsp>
                      <wps:cNvSpPr/>
                      <wps:spPr>
                        <a:xfrm>
                          <a:off x="0" y="0"/>
                          <a:ext cx="494270" cy="259492"/>
                        </a:xfrm>
                        <a:prstGeom prst="rect">
                          <a:avLst/>
                        </a:prstGeom>
                        <a:solidFill>
                          <a:sysClr val="window" lastClr="FFFFFF"/>
                        </a:solidFill>
                        <a:ln w="12700" cap="flat" cmpd="sng" algn="ctr">
                          <a:solidFill>
                            <a:sysClr val="window" lastClr="FFFFFF"/>
                          </a:solidFill>
                          <a:prstDash val="solid"/>
                          <a:miter lim="800000"/>
                        </a:ln>
                        <a:effectLst/>
                      </wps:spPr>
                      <wps:txbx>
                        <w:txbxContent>
                          <w:p w14:paraId="6618FBED" w14:textId="63029F0A" w:rsidR="00AC18F9" w:rsidRDefault="00AC18F9" w:rsidP="00EF2096">
                            <w:pPr>
                              <w:jc w:val="center"/>
                            </w:pPr>
                            <w:r>
                              <w:t>85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60C49D" id="Rectangle 528" o:spid="_x0000_s1206" style="position:absolute;left:0;text-align:left;margin-left:428.65pt;margin-top:-91.05pt;width:38.9pt;height:20.4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" fillcolor="window" strokecolor="window" strokeweight="1pt">
                <v:textbox>
                  <w:txbxContent>
                    <w:p w14:paraId="6618FBED" w14:textId="63029F0A" w:rsidR="00AC18F9" w:rsidRDefault="00AC18F9" w:rsidP="00EF2096">
                      <w:pPr>
                        <w:jc w:val="center"/>
                      </w:pPr>
                      <w:r>
                        <w:t>85</w:t>
                      </w:r>
                    </w:p>
                  </w:txbxContent>
                </v:textbox>
              </v:rect>
            </w:pict>
          </mc:Fallback>
        </mc:AlternateContent>
      </w:r>
      <w:r w:rsidR="00501C57" w:rsidRPr="00C22CBD">
        <w:rPr>
          <w:rFonts w:ascii="Times New Roman" w:hAnsi="Times New Roman" w:cs="Times New Roman"/>
          <w:color w:val="000000"/>
          <w:sz w:val="24"/>
          <w:szCs w:val="24"/>
        </w:rPr>
        <w:t>Tabel Hasil Prediksi</w:t>
      </w:r>
    </w:p>
    <w:p w14:paraId="6F5F42D9" w14:textId="7D478E04" w:rsidR="00501C57" w:rsidRPr="00C22CBD" w:rsidRDefault="00DB5702" w:rsidP="00C22CBD">
      <w:pPr>
        <w:spacing w:line="360" w:lineRule="auto"/>
        <w:jc w:val="center"/>
        <w:rPr>
          <w:rFonts w:ascii="Times New Roman" w:hAnsi="Times New Roman" w:cs="Times New Roman"/>
          <w:color w:val="000000"/>
          <w:sz w:val="24"/>
          <w:szCs w:val="24"/>
        </w:rPr>
      </w:pPr>
      <w:r>
        <w:rPr>
          <w:noProof/>
        </w:rPr>
        <w:drawing>
          <wp:inline distT="0" distB="0" distL="0" distR="0" wp14:anchorId="3D201A9A" wp14:editId="0B2BB7FA">
            <wp:extent cx="5039995" cy="354965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039995" cy="3549650"/>
                    </a:xfrm>
                    <a:prstGeom prst="rect">
                      <a:avLst/>
                    </a:prstGeom>
                  </pic:spPr>
                </pic:pic>
              </a:graphicData>
            </a:graphic>
          </wp:inline>
        </w:drawing>
      </w:r>
    </w:p>
    <w:p w14:paraId="349462B6" w14:textId="25B54A02" w:rsidR="00501C57" w:rsidRPr="00C22CBD" w:rsidRDefault="00B15BE6" w:rsidP="00C22CBD">
      <w:pPr>
        <w:pStyle w:val="Caption"/>
        <w:spacing w:line="360" w:lineRule="auto"/>
        <w:jc w:val="center"/>
        <w:rPr>
          <w:rFonts w:ascii="Times New Roman" w:hAnsi="Times New Roman" w:cs="Times New Roman"/>
          <w:b/>
          <w:bCs/>
          <w:i w:val="0"/>
          <w:iCs w:val="0"/>
          <w:color w:val="000000" w:themeColor="text1"/>
          <w:sz w:val="24"/>
          <w:szCs w:val="24"/>
        </w:rPr>
      </w:pPr>
      <w:bookmarkStart w:id="255" w:name="_Toc102456284"/>
      <w:bookmarkStart w:id="256" w:name="_Toc105097605"/>
      <w:r w:rsidRPr="00C22CBD">
        <w:rPr>
          <w:rFonts w:ascii="Times New Roman" w:hAnsi="Times New Roman" w:cs="Times New Roman"/>
          <w:b/>
          <w:bCs/>
          <w:i w:val="0"/>
          <w:iCs w:val="0"/>
          <w:color w:val="000000" w:themeColor="text1"/>
          <w:sz w:val="24"/>
          <w:szCs w:val="24"/>
        </w:rPr>
        <w:t>Gambar 5</w:t>
      </w:r>
      <w:r w:rsidR="008118F6" w:rsidRPr="00C22CBD">
        <w:rPr>
          <w:rFonts w:ascii="Times New Roman" w:hAnsi="Times New Roman" w:cs="Times New Roman"/>
          <w:b/>
          <w:bCs/>
          <w:i w:val="0"/>
          <w:iCs w:val="0"/>
          <w:color w:val="000000" w:themeColor="text1"/>
          <w:sz w:val="24"/>
          <w:szCs w:val="24"/>
        </w:rPr>
        <w:t>.</w:t>
      </w:r>
      <w:r w:rsidRPr="00C22CBD">
        <w:rPr>
          <w:rFonts w:ascii="Times New Roman" w:hAnsi="Times New Roman" w:cs="Times New Roman"/>
          <w:b/>
          <w:bCs/>
          <w:i w:val="0"/>
          <w:iCs w:val="0"/>
          <w:color w:val="000000" w:themeColor="text1"/>
          <w:sz w:val="24"/>
          <w:szCs w:val="24"/>
        </w:rPr>
        <w:fldChar w:fldCharType="begin"/>
      </w:r>
      <w:r w:rsidRPr="00C22CBD">
        <w:rPr>
          <w:rFonts w:ascii="Times New Roman" w:hAnsi="Times New Roman" w:cs="Times New Roman"/>
          <w:b/>
          <w:bCs/>
          <w:i w:val="0"/>
          <w:iCs w:val="0"/>
          <w:color w:val="000000" w:themeColor="text1"/>
          <w:sz w:val="24"/>
          <w:szCs w:val="24"/>
        </w:rPr>
        <w:instrText xml:space="preserve"> SEQ Gambar_5 \* ARABIC </w:instrText>
      </w:r>
      <w:r w:rsidRPr="00C22CBD">
        <w:rPr>
          <w:rFonts w:ascii="Times New Roman" w:hAnsi="Times New Roman" w:cs="Times New Roman"/>
          <w:b/>
          <w:bCs/>
          <w:i w:val="0"/>
          <w:iCs w:val="0"/>
          <w:color w:val="000000" w:themeColor="text1"/>
          <w:sz w:val="24"/>
          <w:szCs w:val="24"/>
        </w:rPr>
        <w:fldChar w:fldCharType="separate"/>
      </w:r>
      <w:r w:rsidR="00BA78B7">
        <w:rPr>
          <w:rFonts w:ascii="Times New Roman" w:hAnsi="Times New Roman" w:cs="Times New Roman"/>
          <w:b/>
          <w:bCs/>
          <w:i w:val="0"/>
          <w:iCs w:val="0"/>
          <w:noProof/>
          <w:color w:val="000000" w:themeColor="text1"/>
          <w:sz w:val="24"/>
          <w:szCs w:val="24"/>
        </w:rPr>
        <w:t>19</w:t>
      </w:r>
      <w:r w:rsidRPr="00C22CBD">
        <w:rPr>
          <w:rFonts w:ascii="Times New Roman" w:hAnsi="Times New Roman" w:cs="Times New Roman"/>
          <w:b/>
          <w:bCs/>
          <w:i w:val="0"/>
          <w:iCs w:val="0"/>
          <w:color w:val="000000" w:themeColor="text1"/>
          <w:sz w:val="24"/>
          <w:szCs w:val="24"/>
        </w:rPr>
        <w:fldChar w:fldCharType="end"/>
      </w:r>
      <w:r w:rsidRPr="00C22CBD">
        <w:rPr>
          <w:rFonts w:ascii="Times New Roman" w:hAnsi="Times New Roman" w:cs="Times New Roman"/>
          <w:b/>
          <w:bCs/>
          <w:i w:val="0"/>
          <w:iCs w:val="0"/>
          <w:color w:val="000000" w:themeColor="text1"/>
          <w:sz w:val="24"/>
          <w:szCs w:val="24"/>
        </w:rPr>
        <w:t xml:space="preserve"> </w:t>
      </w:r>
      <w:r w:rsidRPr="00C22CBD">
        <w:rPr>
          <w:rFonts w:ascii="Times New Roman" w:hAnsi="Times New Roman" w:cs="Times New Roman"/>
          <w:i w:val="0"/>
          <w:iCs w:val="0"/>
          <w:color w:val="000000" w:themeColor="text1"/>
          <w:sz w:val="24"/>
          <w:szCs w:val="24"/>
        </w:rPr>
        <w:t>Tabel Hasil Prediksi</w:t>
      </w:r>
      <w:bookmarkEnd w:id="255"/>
      <w:bookmarkEnd w:id="256"/>
    </w:p>
    <w:p w14:paraId="60F77523" w14:textId="76F0257C" w:rsidR="00501C57" w:rsidRDefault="00501C57" w:rsidP="00EF27FC">
      <w:pPr>
        <w:spacing w:line="360" w:lineRule="auto"/>
        <w:ind w:firstLine="720"/>
        <w:jc w:val="both"/>
        <w:rPr>
          <w:rFonts w:ascii="Times New Roman" w:hAnsi="Times New Roman" w:cs="Times New Roman"/>
          <w:color w:val="000000"/>
          <w:sz w:val="24"/>
          <w:szCs w:val="24"/>
        </w:rPr>
      </w:pPr>
      <w:r w:rsidRPr="005C6F78">
        <w:rPr>
          <w:rFonts w:ascii="Times New Roman" w:hAnsi="Times New Roman" w:cs="Times New Roman"/>
          <w:i/>
          <w:iCs/>
          <w:color w:val="000000"/>
          <w:sz w:val="24"/>
          <w:szCs w:val="24"/>
        </w:rPr>
        <w:t>Form</w:t>
      </w:r>
      <w:r w:rsidRPr="00C22CBD">
        <w:rPr>
          <w:rFonts w:ascii="Times New Roman" w:hAnsi="Times New Roman" w:cs="Times New Roman"/>
          <w:color w:val="000000"/>
          <w:sz w:val="24"/>
          <w:szCs w:val="24"/>
        </w:rPr>
        <w:t xml:space="preserve"> ini digunakan melihat hasil Prediksi</w:t>
      </w:r>
      <w:r w:rsidR="00DB5702">
        <w:rPr>
          <w:rFonts w:ascii="Times New Roman" w:hAnsi="Times New Roman" w:cs="Times New Roman"/>
          <w:color w:val="000000"/>
          <w:sz w:val="24"/>
          <w:szCs w:val="24"/>
        </w:rPr>
        <w:t xml:space="preserve"> Produksi</w:t>
      </w:r>
      <w:r w:rsidRPr="00C22CBD">
        <w:rPr>
          <w:rFonts w:ascii="Times New Roman" w:hAnsi="Times New Roman" w:cs="Times New Roman"/>
          <w:color w:val="000000"/>
          <w:sz w:val="24"/>
          <w:szCs w:val="24"/>
        </w:rPr>
        <w:t xml:space="preserve">, </w:t>
      </w:r>
      <w:r w:rsidRPr="005C6F78">
        <w:rPr>
          <w:rFonts w:ascii="Times New Roman" w:hAnsi="Times New Roman" w:cs="Times New Roman"/>
          <w:i/>
          <w:iCs/>
          <w:color w:val="000000"/>
          <w:sz w:val="24"/>
          <w:szCs w:val="24"/>
        </w:rPr>
        <w:t>form</w:t>
      </w:r>
      <w:r w:rsidRPr="00C22CBD">
        <w:rPr>
          <w:rFonts w:ascii="Times New Roman" w:hAnsi="Times New Roman" w:cs="Times New Roman"/>
          <w:color w:val="000000"/>
          <w:sz w:val="24"/>
          <w:szCs w:val="24"/>
        </w:rPr>
        <w:t xml:space="preserve"> maka klik tombol tutup.</w:t>
      </w:r>
    </w:p>
    <w:p w14:paraId="75DB0306" w14:textId="5947C213" w:rsidR="00DB5702" w:rsidRDefault="00DB5702" w:rsidP="00EF27FC">
      <w:pPr>
        <w:spacing w:line="360" w:lineRule="auto"/>
        <w:ind w:firstLine="720"/>
        <w:jc w:val="both"/>
        <w:rPr>
          <w:rFonts w:ascii="Times New Roman" w:hAnsi="Times New Roman" w:cs="Times New Roman"/>
          <w:color w:val="000000"/>
          <w:sz w:val="24"/>
          <w:szCs w:val="24"/>
        </w:rPr>
      </w:pPr>
    </w:p>
    <w:p w14:paraId="30ED45EB" w14:textId="19A01B3F" w:rsidR="00DB5702" w:rsidRDefault="00DB5702" w:rsidP="00EF27FC">
      <w:pPr>
        <w:spacing w:line="360" w:lineRule="auto"/>
        <w:ind w:firstLine="720"/>
        <w:jc w:val="both"/>
        <w:rPr>
          <w:rFonts w:ascii="Times New Roman" w:hAnsi="Times New Roman" w:cs="Times New Roman"/>
          <w:color w:val="000000"/>
          <w:sz w:val="24"/>
          <w:szCs w:val="24"/>
        </w:rPr>
      </w:pPr>
    </w:p>
    <w:p w14:paraId="2E41EF51" w14:textId="3286CF71" w:rsidR="00DB5702" w:rsidRDefault="00DB5702" w:rsidP="00EF27FC">
      <w:pPr>
        <w:spacing w:line="360" w:lineRule="auto"/>
        <w:ind w:firstLine="720"/>
        <w:jc w:val="both"/>
        <w:rPr>
          <w:rFonts w:ascii="Times New Roman" w:hAnsi="Times New Roman" w:cs="Times New Roman"/>
          <w:color w:val="000000"/>
          <w:sz w:val="24"/>
          <w:szCs w:val="24"/>
        </w:rPr>
      </w:pPr>
    </w:p>
    <w:p w14:paraId="78D0F3CB" w14:textId="0325B979" w:rsidR="00DB5702" w:rsidRDefault="00DB5702" w:rsidP="00EF27FC">
      <w:pPr>
        <w:spacing w:line="360" w:lineRule="auto"/>
        <w:ind w:firstLine="720"/>
        <w:jc w:val="both"/>
        <w:rPr>
          <w:rFonts w:ascii="Times New Roman" w:hAnsi="Times New Roman" w:cs="Times New Roman"/>
          <w:color w:val="000000"/>
          <w:sz w:val="24"/>
          <w:szCs w:val="24"/>
        </w:rPr>
      </w:pPr>
    </w:p>
    <w:p w14:paraId="5948FAD9" w14:textId="5FCC30E6" w:rsidR="00DB5702" w:rsidRDefault="00DB5702" w:rsidP="00EF27FC">
      <w:pPr>
        <w:spacing w:line="360" w:lineRule="auto"/>
        <w:ind w:firstLine="720"/>
        <w:jc w:val="both"/>
        <w:rPr>
          <w:rFonts w:ascii="Times New Roman" w:hAnsi="Times New Roman" w:cs="Times New Roman"/>
          <w:color w:val="000000"/>
          <w:sz w:val="24"/>
          <w:szCs w:val="24"/>
        </w:rPr>
      </w:pPr>
    </w:p>
    <w:p w14:paraId="377CBEC6" w14:textId="47AF75E4" w:rsidR="00DB5702" w:rsidRDefault="00DB5702" w:rsidP="00EF27FC">
      <w:pPr>
        <w:spacing w:line="360" w:lineRule="auto"/>
        <w:ind w:firstLine="720"/>
        <w:jc w:val="both"/>
        <w:rPr>
          <w:rFonts w:ascii="Times New Roman" w:hAnsi="Times New Roman" w:cs="Times New Roman"/>
          <w:color w:val="000000"/>
          <w:sz w:val="24"/>
          <w:szCs w:val="24"/>
        </w:rPr>
      </w:pPr>
    </w:p>
    <w:p w14:paraId="314A7C01" w14:textId="77777777" w:rsidR="00DB5702" w:rsidRDefault="00DB5702" w:rsidP="00EF27FC">
      <w:pPr>
        <w:spacing w:line="360" w:lineRule="auto"/>
        <w:ind w:firstLine="720"/>
        <w:jc w:val="both"/>
        <w:rPr>
          <w:rFonts w:ascii="Times New Roman" w:hAnsi="Times New Roman" w:cs="Times New Roman"/>
          <w:color w:val="000000"/>
          <w:sz w:val="24"/>
          <w:szCs w:val="24"/>
        </w:rPr>
      </w:pPr>
    </w:p>
    <w:p w14:paraId="2A81475B" w14:textId="77777777" w:rsidR="00B430DE" w:rsidRPr="00C22CBD" w:rsidRDefault="00B430DE" w:rsidP="00EF27FC">
      <w:pPr>
        <w:spacing w:line="360" w:lineRule="auto"/>
        <w:ind w:firstLine="720"/>
        <w:jc w:val="both"/>
        <w:rPr>
          <w:rFonts w:ascii="Times New Roman" w:hAnsi="Times New Roman" w:cs="Times New Roman"/>
          <w:color w:val="000000"/>
          <w:sz w:val="24"/>
          <w:szCs w:val="24"/>
        </w:rPr>
      </w:pPr>
    </w:p>
    <w:p w14:paraId="441AF2C5" w14:textId="62C0E052" w:rsidR="00501C57" w:rsidRPr="00EF27FC" w:rsidRDefault="00EF2096" w:rsidP="00B430DE">
      <w:pPr>
        <w:pStyle w:val="Heading4"/>
        <w:numPr>
          <w:ilvl w:val="0"/>
          <w:numId w:val="0"/>
        </w:numPr>
        <w:spacing w:after="0" w:line="360" w:lineRule="auto"/>
        <w:ind w:left="864" w:hanging="864"/>
        <w:rPr>
          <w:szCs w:val="24"/>
        </w:rPr>
      </w:pPr>
      <w:r w:rsidRPr="00EF2096">
        <w:rPr>
          <w:rFonts w:asciiTheme="minorHAnsi" w:eastAsiaTheme="minorHAnsi" w:hAnsiTheme="minorHAnsi" w:cstheme="minorBidi"/>
          <w:b w:val="0"/>
          <w:bCs w:val="0"/>
          <w:i/>
          <w:iCs w:val="0"/>
          <w:noProof/>
          <w:sz w:val="22"/>
          <w:szCs w:val="24"/>
          <w:lang w:val="en-US" w:eastAsia="en-US"/>
        </w:rPr>
        <w:lastRenderedPageBreak/>
        <mc:AlternateContent>
          <mc:Choice Requires="wps">
            <w:drawing>
              <wp:anchor distT="0" distB="0" distL="114300" distR="114300" simplePos="0" relativeHeight="252112896" behindDoc="0" locked="0" layoutInCell="1" allowOverlap="1" wp14:anchorId="4002F531" wp14:editId="0AB3FD7A">
                <wp:simplePos x="0" y="0"/>
                <wp:positionH relativeFrom="column">
                  <wp:posOffset>5415280</wp:posOffset>
                </wp:positionH>
                <wp:positionV relativeFrom="paragraph">
                  <wp:posOffset>-1186815</wp:posOffset>
                </wp:positionV>
                <wp:extent cx="494270" cy="259492"/>
                <wp:effectExtent l="0" t="0" r="20320" b="26670"/>
                <wp:wrapNone/>
                <wp:docPr id="529" name="Rectangle 529"/>
                <wp:cNvGraphicFramePr/>
                <a:graphic xmlns:a="http://schemas.openxmlformats.org/drawingml/2006/main">
                  <a:graphicData uri="http://schemas.microsoft.com/office/word/2010/wordprocessingShape">
                    <wps:wsp>
                      <wps:cNvSpPr/>
                      <wps:spPr>
                        <a:xfrm>
                          <a:off x="0" y="0"/>
                          <a:ext cx="494270" cy="259492"/>
                        </a:xfrm>
                        <a:prstGeom prst="rect">
                          <a:avLst/>
                        </a:prstGeom>
                        <a:solidFill>
                          <a:sysClr val="window" lastClr="FFFFFF"/>
                        </a:solidFill>
                        <a:ln w="12700" cap="flat" cmpd="sng" algn="ctr">
                          <a:solidFill>
                            <a:sysClr val="window" lastClr="FFFFFF"/>
                          </a:solidFill>
                          <a:prstDash val="solid"/>
                          <a:miter lim="800000"/>
                        </a:ln>
                        <a:effectLst/>
                      </wps:spPr>
                      <wps:txbx>
                        <w:txbxContent>
                          <w:p w14:paraId="3B59BD19" w14:textId="612943F7" w:rsidR="00AC18F9" w:rsidRDefault="00AC18F9" w:rsidP="00EF2096">
                            <w:pPr>
                              <w:jc w:val="center"/>
                            </w:pPr>
                            <w:r>
                              <w:t>86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02F531" id="Rectangle 529" o:spid="_x0000_s1207" style="position:absolute;left:0;text-align:left;margin-left:426.4pt;margin-top:-93.45pt;width:38.9pt;height:20.4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" fillcolor="window" strokecolor="window" strokeweight="1pt">
                <v:textbox>
                  <w:txbxContent>
                    <w:p w14:paraId="3B59BD19" w14:textId="612943F7" w:rsidR="00AC18F9" w:rsidRDefault="00AC18F9" w:rsidP="00EF2096">
                      <w:pPr>
                        <w:jc w:val="center"/>
                      </w:pPr>
                      <w:r>
                        <w:t>86</w:t>
                      </w:r>
                    </w:p>
                  </w:txbxContent>
                </v:textbox>
              </v:rect>
            </w:pict>
          </mc:Fallback>
        </mc:AlternateContent>
      </w:r>
      <w:r w:rsidR="00501C57" w:rsidRPr="00C22CBD">
        <w:rPr>
          <w:szCs w:val="24"/>
        </w:rPr>
        <w:t>5.2.</w:t>
      </w:r>
      <w:r w:rsidR="00525612" w:rsidRPr="00C22CBD">
        <w:rPr>
          <w:szCs w:val="24"/>
        </w:rPr>
        <w:t>2</w:t>
      </w:r>
      <w:r w:rsidR="00501C57" w:rsidRPr="00C22CBD">
        <w:rPr>
          <w:szCs w:val="24"/>
        </w:rPr>
        <w:t>.5 Tampilan Menu Laporan</w:t>
      </w:r>
    </w:p>
    <w:p w14:paraId="2CFA48A6" w14:textId="3FF049A6" w:rsidR="00501C57" w:rsidRPr="00EF27FC" w:rsidRDefault="00501C57" w:rsidP="005D1F4E">
      <w:pPr>
        <w:pStyle w:val="ListParagraph"/>
        <w:numPr>
          <w:ilvl w:val="0"/>
          <w:numId w:val="53"/>
        </w:numPr>
        <w:spacing w:after="0" w:line="360" w:lineRule="auto"/>
        <w:ind w:left="709" w:firstLine="0"/>
        <w:jc w:val="both"/>
        <w:rPr>
          <w:rFonts w:ascii="Times New Roman" w:hAnsi="Times New Roman" w:cs="Times New Roman"/>
          <w:sz w:val="24"/>
          <w:szCs w:val="24"/>
        </w:rPr>
      </w:pPr>
      <w:r w:rsidRPr="00C22CBD">
        <w:rPr>
          <w:rFonts w:ascii="Times New Roman" w:hAnsi="Times New Roman" w:cs="Times New Roman"/>
          <w:sz w:val="24"/>
          <w:szCs w:val="24"/>
        </w:rPr>
        <w:t>Laporan hasil prediksi</w:t>
      </w:r>
    </w:p>
    <w:p w14:paraId="18C1CB5E" w14:textId="6DBE1D68" w:rsidR="00501C57" w:rsidRPr="00C22CBD" w:rsidRDefault="00DB5702" w:rsidP="00DF2ED3">
      <w:pPr>
        <w:spacing w:line="360" w:lineRule="auto"/>
        <w:jc w:val="center"/>
        <w:rPr>
          <w:rFonts w:ascii="Times New Roman" w:hAnsi="Times New Roman" w:cs="Times New Roman"/>
          <w:color w:val="000000"/>
          <w:sz w:val="24"/>
          <w:szCs w:val="24"/>
        </w:rPr>
      </w:pPr>
      <w:r w:rsidRPr="00BA3F04">
        <w:rPr>
          <w:rFonts w:ascii="Times New Roman" w:hAnsi="Times New Roman" w:cs="Times New Roman"/>
          <w:noProof/>
        </w:rPr>
        <w:drawing>
          <wp:inline distT="0" distB="0" distL="0" distR="0" wp14:anchorId="317B1206" wp14:editId="088BD17C">
            <wp:extent cx="4552950" cy="3505200"/>
            <wp:effectExtent l="0" t="0" r="0"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552950" cy="3505200"/>
                    </a:xfrm>
                    <a:prstGeom prst="rect">
                      <a:avLst/>
                    </a:prstGeom>
                  </pic:spPr>
                </pic:pic>
              </a:graphicData>
            </a:graphic>
          </wp:inline>
        </w:drawing>
      </w:r>
    </w:p>
    <w:p w14:paraId="6901AE29" w14:textId="2FE49AE1" w:rsidR="00501C57" w:rsidRPr="00EF27FC" w:rsidRDefault="00B15BE6" w:rsidP="00EF27FC">
      <w:pPr>
        <w:pStyle w:val="Caption"/>
        <w:spacing w:line="360" w:lineRule="auto"/>
        <w:jc w:val="center"/>
        <w:rPr>
          <w:rFonts w:ascii="Times New Roman" w:hAnsi="Times New Roman" w:cs="Times New Roman"/>
          <w:b/>
          <w:bCs/>
          <w:i w:val="0"/>
          <w:iCs w:val="0"/>
          <w:color w:val="000000" w:themeColor="text1"/>
          <w:sz w:val="24"/>
          <w:szCs w:val="24"/>
        </w:rPr>
      </w:pPr>
      <w:bookmarkStart w:id="257" w:name="_Toc102456285"/>
      <w:bookmarkStart w:id="258" w:name="_Toc105097606"/>
      <w:r w:rsidRPr="00C22CBD">
        <w:rPr>
          <w:rFonts w:ascii="Times New Roman" w:hAnsi="Times New Roman" w:cs="Times New Roman"/>
          <w:b/>
          <w:bCs/>
          <w:i w:val="0"/>
          <w:iCs w:val="0"/>
          <w:color w:val="000000" w:themeColor="text1"/>
          <w:sz w:val="24"/>
          <w:szCs w:val="24"/>
        </w:rPr>
        <w:t>Gambar 5</w:t>
      </w:r>
      <w:r w:rsidR="008118F6" w:rsidRPr="00C22CBD">
        <w:rPr>
          <w:rFonts w:ascii="Times New Roman" w:hAnsi="Times New Roman" w:cs="Times New Roman"/>
          <w:b/>
          <w:bCs/>
          <w:i w:val="0"/>
          <w:iCs w:val="0"/>
          <w:color w:val="000000" w:themeColor="text1"/>
          <w:sz w:val="24"/>
          <w:szCs w:val="24"/>
        </w:rPr>
        <w:t>.</w:t>
      </w:r>
      <w:r w:rsidRPr="00C22CBD">
        <w:rPr>
          <w:rFonts w:ascii="Times New Roman" w:hAnsi="Times New Roman" w:cs="Times New Roman"/>
          <w:b/>
          <w:bCs/>
          <w:i w:val="0"/>
          <w:iCs w:val="0"/>
          <w:color w:val="000000" w:themeColor="text1"/>
          <w:sz w:val="24"/>
          <w:szCs w:val="24"/>
        </w:rPr>
        <w:fldChar w:fldCharType="begin"/>
      </w:r>
      <w:r w:rsidRPr="00C22CBD">
        <w:rPr>
          <w:rFonts w:ascii="Times New Roman" w:hAnsi="Times New Roman" w:cs="Times New Roman"/>
          <w:b/>
          <w:bCs/>
          <w:i w:val="0"/>
          <w:iCs w:val="0"/>
          <w:color w:val="000000" w:themeColor="text1"/>
          <w:sz w:val="24"/>
          <w:szCs w:val="24"/>
        </w:rPr>
        <w:instrText xml:space="preserve"> SEQ Gambar_5 \* ARABIC </w:instrText>
      </w:r>
      <w:r w:rsidRPr="00C22CBD">
        <w:rPr>
          <w:rFonts w:ascii="Times New Roman" w:hAnsi="Times New Roman" w:cs="Times New Roman"/>
          <w:b/>
          <w:bCs/>
          <w:i w:val="0"/>
          <w:iCs w:val="0"/>
          <w:color w:val="000000" w:themeColor="text1"/>
          <w:sz w:val="24"/>
          <w:szCs w:val="24"/>
        </w:rPr>
        <w:fldChar w:fldCharType="separate"/>
      </w:r>
      <w:r w:rsidR="00BA78B7">
        <w:rPr>
          <w:rFonts w:ascii="Times New Roman" w:hAnsi="Times New Roman" w:cs="Times New Roman"/>
          <w:b/>
          <w:bCs/>
          <w:i w:val="0"/>
          <w:iCs w:val="0"/>
          <w:noProof/>
          <w:color w:val="000000" w:themeColor="text1"/>
          <w:sz w:val="24"/>
          <w:szCs w:val="24"/>
        </w:rPr>
        <w:t>20</w:t>
      </w:r>
      <w:r w:rsidRPr="00C22CBD">
        <w:rPr>
          <w:rFonts w:ascii="Times New Roman" w:hAnsi="Times New Roman" w:cs="Times New Roman"/>
          <w:b/>
          <w:bCs/>
          <w:i w:val="0"/>
          <w:iCs w:val="0"/>
          <w:color w:val="000000" w:themeColor="text1"/>
          <w:sz w:val="24"/>
          <w:szCs w:val="24"/>
        </w:rPr>
        <w:fldChar w:fldCharType="end"/>
      </w:r>
      <w:r w:rsidRPr="00C22CBD">
        <w:rPr>
          <w:rFonts w:ascii="Times New Roman" w:hAnsi="Times New Roman" w:cs="Times New Roman"/>
          <w:b/>
          <w:bCs/>
          <w:i w:val="0"/>
          <w:iCs w:val="0"/>
          <w:color w:val="000000" w:themeColor="text1"/>
          <w:sz w:val="24"/>
          <w:szCs w:val="24"/>
        </w:rPr>
        <w:t xml:space="preserve"> </w:t>
      </w:r>
      <w:r w:rsidRPr="00C22CBD">
        <w:rPr>
          <w:rFonts w:ascii="Times New Roman" w:hAnsi="Times New Roman" w:cs="Times New Roman"/>
          <w:i w:val="0"/>
          <w:iCs w:val="0"/>
          <w:color w:val="000000" w:themeColor="text1"/>
          <w:sz w:val="24"/>
          <w:szCs w:val="24"/>
        </w:rPr>
        <w:t>Laporan hasil Prediksi</w:t>
      </w:r>
      <w:bookmarkEnd w:id="257"/>
      <w:bookmarkEnd w:id="258"/>
    </w:p>
    <w:p w14:paraId="42E41CF2" w14:textId="6714B8D5" w:rsidR="00EF27FC" w:rsidRPr="00DB5702" w:rsidRDefault="00DB5702" w:rsidP="00DB5702">
      <w:pPr>
        <w:autoSpaceDE w:val="0"/>
        <w:autoSpaceDN w:val="0"/>
        <w:adjustRightInd w:val="0"/>
        <w:spacing w:after="0" w:line="360" w:lineRule="auto"/>
        <w:ind w:firstLine="709"/>
        <w:jc w:val="both"/>
        <w:rPr>
          <w:rFonts w:ascii="Times New Roman" w:eastAsia="Calibri" w:hAnsi="Times New Roman" w:cs="Times New Roman"/>
          <w:noProof/>
          <w:color w:val="000000"/>
          <w:sz w:val="24"/>
          <w:szCs w:val="24"/>
          <w:lang w:val="id-ID"/>
        </w:rPr>
      </w:pPr>
      <w:r w:rsidRPr="005C6F78">
        <w:rPr>
          <w:rFonts w:ascii="Times New Roman" w:eastAsia="Calibri" w:hAnsi="Times New Roman" w:cs="Times New Roman"/>
          <w:i/>
          <w:iCs/>
          <w:noProof/>
          <w:color w:val="000000"/>
          <w:sz w:val="24"/>
          <w:szCs w:val="24"/>
          <w:lang w:val="id-ID"/>
        </w:rPr>
        <w:t>F</w:t>
      </w:r>
      <w:r w:rsidRPr="005C6F78">
        <w:rPr>
          <w:rFonts w:ascii="Times New Roman" w:eastAsia="Calibri" w:hAnsi="Times New Roman" w:cs="Times New Roman"/>
          <w:i/>
          <w:iCs/>
          <w:noProof/>
          <w:color w:val="000000"/>
          <w:sz w:val="24"/>
          <w:szCs w:val="24"/>
        </w:rPr>
        <w:t>orm</w:t>
      </w:r>
      <w:r w:rsidRPr="00BA3F04">
        <w:rPr>
          <w:rFonts w:ascii="Times New Roman" w:eastAsia="Calibri" w:hAnsi="Times New Roman" w:cs="Times New Roman"/>
          <w:noProof/>
          <w:color w:val="000000"/>
          <w:sz w:val="24"/>
          <w:szCs w:val="24"/>
        </w:rPr>
        <w:t xml:space="preserve">  ini digunakan untuk menampilkan </w:t>
      </w:r>
      <w:r w:rsidRPr="00BA3F04">
        <w:rPr>
          <w:rFonts w:ascii="Times New Roman" w:eastAsia="Calibri" w:hAnsi="Times New Roman" w:cs="Times New Roman"/>
          <w:noProof/>
          <w:color w:val="000000"/>
          <w:sz w:val="24"/>
          <w:szCs w:val="24"/>
          <w:lang w:val="id-ID"/>
        </w:rPr>
        <w:t>laporan hasil prediksi, untuk mencetak pilih periode s</w:t>
      </w:r>
      <w:r w:rsidR="003B4B3F">
        <w:rPr>
          <w:rFonts w:ascii="Times New Roman" w:eastAsia="Calibri" w:hAnsi="Times New Roman" w:cs="Times New Roman"/>
          <w:noProof/>
          <w:color w:val="000000"/>
          <w:sz w:val="24"/>
          <w:szCs w:val="24"/>
        </w:rPr>
        <w:t>e</w:t>
      </w:r>
      <w:r>
        <w:rPr>
          <w:rFonts w:ascii="Times New Roman" w:eastAsia="Calibri" w:hAnsi="Times New Roman" w:cs="Times New Roman"/>
          <w:noProof/>
          <w:color w:val="000000"/>
          <w:sz w:val="24"/>
          <w:szCs w:val="24"/>
        </w:rPr>
        <w:t xml:space="preserve">tahun </w:t>
      </w:r>
      <w:r w:rsidRPr="00BA3F04">
        <w:rPr>
          <w:rFonts w:ascii="Times New Roman" w:eastAsia="Calibri" w:hAnsi="Times New Roman" w:cs="Times New Roman"/>
          <w:noProof/>
          <w:color w:val="000000"/>
          <w:sz w:val="24"/>
          <w:szCs w:val="24"/>
          <w:lang w:val="id-ID"/>
        </w:rPr>
        <w:t xml:space="preserve">yang diinginkan misalnya periode </w:t>
      </w:r>
      <w:r>
        <w:rPr>
          <w:rFonts w:ascii="Times New Roman" w:eastAsia="Calibri" w:hAnsi="Times New Roman" w:cs="Times New Roman"/>
          <w:noProof/>
          <w:color w:val="000000"/>
          <w:sz w:val="24"/>
          <w:szCs w:val="24"/>
        </w:rPr>
        <w:t>2005</w:t>
      </w:r>
      <w:r w:rsidRPr="00BA3F04">
        <w:rPr>
          <w:rFonts w:ascii="Times New Roman" w:eastAsia="Calibri" w:hAnsi="Times New Roman" w:cs="Times New Roman"/>
          <w:noProof/>
          <w:color w:val="000000"/>
          <w:sz w:val="24"/>
          <w:szCs w:val="24"/>
          <w:lang w:val="id-ID"/>
        </w:rPr>
        <w:t xml:space="preserve"> sampai dengan 202</w:t>
      </w:r>
      <w:r>
        <w:rPr>
          <w:rFonts w:ascii="Times New Roman" w:eastAsia="Calibri" w:hAnsi="Times New Roman" w:cs="Times New Roman"/>
          <w:noProof/>
          <w:color w:val="000000"/>
          <w:sz w:val="24"/>
          <w:szCs w:val="24"/>
        </w:rPr>
        <w:t>1</w:t>
      </w:r>
      <w:r w:rsidRPr="00BA3F04">
        <w:rPr>
          <w:rFonts w:ascii="Times New Roman" w:eastAsia="Calibri" w:hAnsi="Times New Roman" w:cs="Times New Roman"/>
          <w:noProof/>
          <w:color w:val="000000"/>
          <w:sz w:val="24"/>
          <w:szCs w:val="24"/>
          <w:lang w:val="id-ID"/>
        </w:rPr>
        <w:t xml:space="preserve">, kemudian </w:t>
      </w:r>
      <w:r w:rsidRPr="003B4B3F">
        <w:rPr>
          <w:rFonts w:ascii="Times New Roman" w:eastAsia="Calibri" w:hAnsi="Times New Roman" w:cs="Times New Roman"/>
          <w:i/>
          <w:iCs/>
          <w:noProof/>
          <w:color w:val="000000"/>
          <w:sz w:val="24"/>
          <w:szCs w:val="24"/>
          <w:lang w:val="id-ID"/>
        </w:rPr>
        <w:t>klik</w:t>
      </w:r>
      <w:r w:rsidRPr="00BA3F04">
        <w:rPr>
          <w:rFonts w:ascii="Times New Roman" w:eastAsia="Calibri" w:hAnsi="Times New Roman" w:cs="Times New Roman"/>
          <w:noProof/>
          <w:color w:val="000000"/>
          <w:sz w:val="24"/>
          <w:szCs w:val="24"/>
          <w:lang w:val="id-ID"/>
        </w:rPr>
        <w:t xml:space="preserve"> tombol Tampilkan, kemudian </w:t>
      </w:r>
      <w:r w:rsidRPr="003B4B3F">
        <w:rPr>
          <w:rFonts w:ascii="Times New Roman" w:eastAsia="Calibri" w:hAnsi="Times New Roman" w:cs="Times New Roman"/>
          <w:i/>
          <w:iCs/>
          <w:noProof/>
          <w:color w:val="000000"/>
          <w:sz w:val="24"/>
          <w:szCs w:val="24"/>
          <w:lang w:val="id-ID"/>
        </w:rPr>
        <w:t>klik</w:t>
      </w:r>
      <w:r w:rsidRPr="00BA3F04">
        <w:rPr>
          <w:rFonts w:ascii="Times New Roman" w:eastAsia="Calibri" w:hAnsi="Times New Roman" w:cs="Times New Roman"/>
          <w:noProof/>
          <w:color w:val="000000"/>
          <w:sz w:val="24"/>
          <w:szCs w:val="24"/>
          <w:lang w:val="id-ID"/>
        </w:rPr>
        <w:t xml:space="preserve"> tombol Cetak untuk melihat hasilnya di Layar atau ke </w:t>
      </w:r>
      <w:r w:rsidRPr="003B4B3F">
        <w:rPr>
          <w:rFonts w:ascii="Times New Roman" w:eastAsia="Calibri" w:hAnsi="Times New Roman" w:cs="Times New Roman"/>
          <w:i/>
          <w:iCs/>
          <w:noProof/>
          <w:color w:val="000000"/>
          <w:sz w:val="24"/>
          <w:szCs w:val="24"/>
          <w:lang w:val="id-ID"/>
        </w:rPr>
        <w:t>Printer</w:t>
      </w:r>
      <w:r w:rsidRPr="00BA3F04">
        <w:rPr>
          <w:rFonts w:ascii="Times New Roman" w:eastAsia="Calibri" w:hAnsi="Times New Roman" w:cs="Times New Roman"/>
          <w:noProof/>
          <w:color w:val="000000"/>
          <w:sz w:val="24"/>
          <w:szCs w:val="24"/>
          <w:lang w:val="id-ID"/>
        </w:rPr>
        <w:t>.</w:t>
      </w:r>
    </w:p>
    <w:p w14:paraId="4BA409B4" w14:textId="05D45304" w:rsidR="00501C57" w:rsidRDefault="00501C57" w:rsidP="00C22CBD">
      <w:pPr>
        <w:spacing w:line="360" w:lineRule="auto"/>
        <w:jc w:val="both"/>
        <w:rPr>
          <w:rFonts w:ascii="Times New Roman" w:hAnsi="Times New Roman" w:cs="Times New Roman"/>
          <w:color w:val="000000"/>
          <w:sz w:val="24"/>
          <w:szCs w:val="24"/>
        </w:rPr>
      </w:pPr>
    </w:p>
    <w:p w14:paraId="3D817DBF" w14:textId="2BC1D231" w:rsidR="00AB4FBB" w:rsidRDefault="00AB4FBB" w:rsidP="00C22CBD">
      <w:pPr>
        <w:spacing w:line="360" w:lineRule="auto"/>
        <w:jc w:val="both"/>
        <w:rPr>
          <w:rFonts w:ascii="Times New Roman" w:hAnsi="Times New Roman" w:cs="Times New Roman"/>
          <w:color w:val="000000"/>
          <w:sz w:val="24"/>
          <w:szCs w:val="24"/>
        </w:rPr>
      </w:pPr>
    </w:p>
    <w:p w14:paraId="45A9786B" w14:textId="117D79D0" w:rsidR="00AB4FBB" w:rsidRDefault="00AB4FBB" w:rsidP="00C22CBD">
      <w:pPr>
        <w:spacing w:line="360" w:lineRule="auto"/>
        <w:jc w:val="both"/>
        <w:rPr>
          <w:rFonts w:ascii="Times New Roman" w:hAnsi="Times New Roman" w:cs="Times New Roman"/>
          <w:color w:val="000000"/>
          <w:sz w:val="24"/>
          <w:szCs w:val="24"/>
        </w:rPr>
      </w:pPr>
    </w:p>
    <w:p w14:paraId="15B6EB58" w14:textId="256F4D16" w:rsidR="00AB4FBB" w:rsidRDefault="00AB4FBB" w:rsidP="00C22CBD">
      <w:pPr>
        <w:spacing w:line="360" w:lineRule="auto"/>
        <w:jc w:val="both"/>
        <w:rPr>
          <w:rFonts w:ascii="Times New Roman" w:hAnsi="Times New Roman" w:cs="Times New Roman"/>
          <w:color w:val="000000"/>
          <w:sz w:val="24"/>
          <w:szCs w:val="24"/>
        </w:rPr>
      </w:pPr>
    </w:p>
    <w:p w14:paraId="39ED0EB9" w14:textId="565A9EDB" w:rsidR="00AB4FBB" w:rsidRDefault="00AB4FBB" w:rsidP="00C22CBD">
      <w:pPr>
        <w:spacing w:line="360" w:lineRule="auto"/>
        <w:jc w:val="both"/>
        <w:rPr>
          <w:rFonts w:ascii="Times New Roman" w:hAnsi="Times New Roman" w:cs="Times New Roman"/>
          <w:color w:val="000000"/>
          <w:sz w:val="24"/>
          <w:szCs w:val="24"/>
        </w:rPr>
      </w:pPr>
    </w:p>
    <w:p w14:paraId="6D8D149E" w14:textId="585CE22A" w:rsidR="00AB4FBB" w:rsidRDefault="00AB4FBB" w:rsidP="00C22CBD">
      <w:pPr>
        <w:spacing w:line="360" w:lineRule="auto"/>
        <w:jc w:val="both"/>
        <w:rPr>
          <w:rFonts w:ascii="Times New Roman" w:hAnsi="Times New Roman" w:cs="Times New Roman"/>
          <w:color w:val="000000"/>
          <w:sz w:val="24"/>
          <w:szCs w:val="24"/>
        </w:rPr>
      </w:pPr>
    </w:p>
    <w:p w14:paraId="7E5D4D54" w14:textId="77777777" w:rsidR="00AB4FBB" w:rsidRPr="00C22CBD" w:rsidRDefault="00AB4FBB" w:rsidP="00C22CBD">
      <w:pPr>
        <w:spacing w:line="360" w:lineRule="auto"/>
        <w:jc w:val="both"/>
        <w:rPr>
          <w:rFonts w:ascii="Times New Roman" w:hAnsi="Times New Roman" w:cs="Times New Roman"/>
          <w:color w:val="000000"/>
          <w:sz w:val="24"/>
          <w:szCs w:val="24"/>
        </w:rPr>
      </w:pPr>
    </w:p>
    <w:p w14:paraId="6F150A5E" w14:textId="0995253D" w:rsidR="00501C57" w:rsidRPr="00C22CBD" w:rsidRDefault="00EF2096" w:rsidP="00B430DE">
      <w:pPr>
        <w:pStyle w:val="ListParagraph"/>
        <w:numPr>
          <w:ilvl w:val="0"/>
          <w:numId w:val="53"/>
        </w:numPr>
        <w:spacing w:after="0" w:line="360" w:lineRule="auto"/>
        <w:ind w:left="993" w:hanging="284"/>
        <w:jc w:val="both"/>
        <w:rPr>
          <w:rFonts w:ascii="Times New Roman" w:hAnsi="Times New Roman" w:cs="Times New Roman"/>
          <w:color w:val="000000"/>
          <w:sz w:val="24"/>
          <w:szCs w:val="24"/>
        </w:rPr>
      </w:pPr>
      <w:r w:rsidRPr="00EF2096">
        <w:rPr>
          <w:i/>
          <w:noProof/>
          <w:szCs w:val="24"/>
        </w:rPr>
        <w:lastRenderedPageBreak/>
        <mc:AlternateContent>
          <mc:Choice Requires="wps">
            <w:drawing>
              <wp:anchor distT="0" distB="0" distL="114300" distR="114300" simplePos="0" relativeHeight="252114944" behindDoc="0" locked="0" layoutInCell="1" allowOverlap="1" wp14:anchorId="529AC8FB" wp14:editId="799AEB9D">
                <wp:simplePos x="0" y="0"/>
                <wp:positionH relativeFrom="column">
                  <wp:posOffset>5407025</wp:posOffset>
                </wp:positionH>
                <wp:positionV relativeFrom="paragraph">
                  <wp:posOffset>-1158875</wp:posOffset>
                </wp:positionV>
                <wp:extent cx="494270" cy="259492"/>
                <wp:effectExtent l="0" t="0" r="20320" b="26670"/>
                <wp:wrapNone/>
                <wp:docPr id="530" name="Rectangle 530"/>
                <wp:cNvGraphicFramePr/>
                <a:graphic xmlns:a="http://schemas.openxmlformats.org/drawingml/2006/main">
                  <a:graphicData uri="http://schemas.microsoft.com/office/word/2010/wordprocessingShape">
                    <wps:wsp>
                      <wps:cNvSpPr/>
                      <wps:spPr>
                        <a:xfrm>
                          <a:off x="0" y="0"/>
                          <a:ext cx="494270" cy="259492"/>
                        </a:xfrm>
                        <a:prstGeom prst="rect">
                          <a:avLst/>
                        </a:prstGeom>
                        <a:solidFill>
                          <a:sysClr val="window" lastClr="FFFFFF"/>
                        </a:solidFill>
                        <a:ln w="12700" cap="flat" cmpd="sng" algn="ctr">
                          <a:solidFill>
                            <a:sysClr val="window" lastClr="FFFFFF"/>
                          </a:solidFill>
                          <a:prstDash val="solid"/>
                          <a:miter lim="800000"/>
                        </a:ln>
                        <a:effectLst/>
                      </wps:spPr>
                      <wps:txbx>
                        <w:txbxContent>
                          <w:p w14:paraId="64BF3583" w14:textId="3BABA0CC" w:rsidR="00AC18F9" w:rsidRDefault="00AC18F9" w:rsidP="00EF2096">
                            <w:pPr>
                              <w:jc w:val="center"/>
                            </w:pPr>
                            <w:r>
                              <w:t>87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9AC8FB" id="Rectangle 530" o:spid="_x0000_s1208" style="position:absolute;left:0;text-align:left;margin-left:425.75pt;margin-top:-91.25pt;width:38.9pt;height:20.4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" fillcolor="window" strokecolor="window" strokeweight="1pt">
                <v:textbox>
                  <w:txbxContent>
                    <w:p w14:paraId="64BF3583" w14:textId="3BABA0CC" w:rsidR="00AC18F9" w:rsidRDefault="00AC18F9" w:rsidP="00EF2096">
                      <w:pPr>
                        <w:jc w:val="center"/>
                      </w:pPr>
                      <w:r>
                        <w:t>87</w:t>
                      </w:r>
                    </w:p>
                  </w:txbxContent>
                </v:textbox>
              </v:rect>
            </w:pict>
          </mc:Fallback>
        </mc:AlternateContent>
      </w:r>
      <w:r w:rsidR="00501C57" w:rsidRPr="00C22CBD">
        <w:rPr>
          <w:rFonts w:ascii="Times New Roman" w:hAnsi="Times New Roman" w:cs="Times New Roman"/>
          <w:color w:val="000000"/>
          <w:sz w:val="24"/>
          <w:szCs w:val="24"/>
        </w:rPr>
        <w:t>Tampilan hasil laporan</w:t>
      </w:r>
    </w:p>
    <w:p w14:paraId="153B9909" w14:textId="2545C601" w:rsidR="00501C57" w:rsidRPr="00C22CBD" w:rsidRDefault="00AB4FBB" w:rsidP="00C22CBD">
      <w:pPr>
        <w:pStyle w:val="ListParagraph"/>
        <w:spacing w:line="360" w:lineRule="auto"/>
        <w:ind w:left="142"/>
        <w:jc w:val="center"/>
        <w:rPr>
          <w:rFonts w:ascii="Times New Roman" w:hAnsi="Times New Roman" w:cs="Times New Roman"/>
          <w:color w:val="000000"/>
          <w:sz w:val="24"/>
          <w:szCs w:val="24"/>
        </w:rPr>
      </w:pPr>
      <w:r>
        <w:rPr>
          <w:noProof/>
        </w:rPr>
        <w:drawing>
          <wp:inline distT="0" distB="0" distL="0" distR="0" wp14:anchorId="00C9CF90" wp14:editId="248CC646">
            <wp:extent cx="5039995" cy="2734310"/>
            <wp:effectExtent l="0" t="0" r="8255"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039995" cy="2734310"/>
                    </a:xfrm>
                    <a:prstGeom prst="rect">
                      <a:avLst/>
                    </a:prstGeom>
                  </pic:spPr>
                </pic:pic>
              </a:graphicData>
            </a:graphic>
          </wp:inline>
        </w:drawing>
      </w:r>
    </w:p>
    <w:p w14:paraId="5702B71C" w14:textId="560CE29C" w:rsidR="00501C57" w:rsidRPr="00EF27FC" w:rsidRDefault="00B15BE6" w:rsidP="00EF27FC">
      <w:pPr>
        <w:pStyle w:val="Caption"/>
        <w:spacing w:line="360" w:lineRule="auto"/>
        <w:jc w:val="center"/>
        <w:rPr>
          <w:rFonts w:ascii="Times New Roman" w:hAnsi="Times New Roman" w:cs="Times New Roman"/>
          <w:b/>
          <w:bCs/>
          <w:i w:val="0"/>
          <w:iCs w:val="0"/>
          <w:color w:val="000000" w:themeColor="text1"/>
          <w:sz w:val="24"/>
          <w:szCs w:val="24"/>
        </w:rPr>
      </w:pPr>
      <w:bookmarkStart w:id="259" w:name="_Toc102456286"/>
      <w:bookmarkStart w:id="260" w:name="_Toc105097607"/>
      <w:r w:rsidRPr="00C22CBD">
        <w:rPr>
          <w:rFonts w:ascii="Times New Roman" w:hAnsi="Times New Roman" w:cs="Times New Roman"/>
          <w:b/>
          <w:bCs/>
          <w:i w:val="0"/>
          <w:iCs w:val="0"/>
          <w:color w:val="000000" w:themeColor="text1"/>
          <w:sz w:val="24"/>
          <w:szCs w:val="24"/>
        </w:rPr>
        <w:t>Gambar 5</w:t>
      </w:r>
      <w:r w:rsidR="008118F6" w:rsidRPr="00C22CBD">
        <w:rPr>
          <w:rFonts w:ascii="Times New Roman" w:hAnsi="Times New Roman" w:cs="Times New Roman"/>
          <w:b/>
          <w:bCs/>
          <w:i w:val="0"/>
          <w:iCs w:val="0"/>
          <w:color w:val="000000" w:themeColor="text1"/>
          <w:sz w:val="24"/>
          <w:szCs w:val="24"/>
        </w:rPr>
        <w:t>.</w:t>
      </w:r>
      <w:r w:rsidRPr="00C22CBD">
        <w:rPr>
          <w:rFonts w:ascii="Times New Roman" w:hAnsi="Times New Roman" w:cs="Times New Roman"/>
          <w:b/>
          <w:bCs/>
          <w:i w:val="0"/>
          <w:iCs w:val="0"/>
          <w:color w:val="000000" w:themeColor="text1"/>
          <w:sz w:val="24"/>
          <w:szCs w:val="24"/>
        </w:rPr>
        <w:fldChar w:fldCharType="begin"/>
      </w:r>
      <w:r w:rsidRPr="00C22CBD">
        <w:rPr>
          <w:rFonts w:ascii="Times New Roman" w:hAnsi="Times New Roman" w:cs="Times New Roman"/>
          <w:b/>
          <w:bCs/>
          <w:i w:val="0"/>
          <w:iCs w:val="0"/>
          <w:color w:val="000000" w:themeColor="text1"/>
          <w:sz w:val="24"/>
          <w:szCs w:val="24"/>
        </w:rPr>
        <w:instrText xml:space="preserve"> SEQ Gambar_5 \* ARABIC </w:instrText>
      </w:r>
      <w:r w:rsidRPr="00C22CBD">
        <w:rPr>
          <w:rFonts w:ascii="Times New Roman" w:hAnsi="Times New Roman" w:cs="Times New Roman"/>
          <w:b/>
          <w:bCs/>
          <w:i w:val="0"/>
          <w:iCs w:val="0"/>
          <w:color w:val="000000" w:themeColor="text1"/>
          <w:sz w:val="24"/>
          <w:szCs w:val="24"/>
        </w:rPr>
        <w:fldChar w:fldCharType="separate"/>
      </w:r>
      <w:r w:rsidR="00BA78B7">
        <w:rPr>
          <w:rFonts w:ascii="Times New Roman" w:hAnsi="Times New Roman" w:cs="Times New Roman"/>
          <w:b/>
          <w:bCs/>
          <w:i w:val="0"/>
          <w:iCs w:val="0"/>
          <w:noProof/>
          <w:color w:val="000000" w:themeColor="text1"/>
          <w:sz w:val="24"/>
          <w:szCs w:val="24"/>
        </w:rPr>
        <w:t>21</w:t>
      </w:r>
      <w:r w:rsidRPr="00C22CBD">
        <w:rPr>
          <w:rFonts w:ascii="Times New Roman" w:hAnsi="Times New Roman" w:cs="Times New Roman"/>
          <w:b/>
          <w:bCs/>
          <w:i w:val="0"/>
          <w:iCs w:val="0"/>
          <w:color w:val="000000" w:themeColor="text1"/>
          <w:sz w:val="24"/>
          <w:szCs w:val="24"/>
        </w:rPr>
        <w:fldChar w:fldCharType="end"/>
      </w:r>
      <w:r w:rsidRPr="00C22CBD">
        <w:rPr>
          <w:rFonts w:ascii="Times New Roman" w:hAnsi="Times New Roman" w:cs="Times New Roman"/>
          <w:b/>
          <w:bCs/>
          <w:i w:val="0"/>
          <w:iCs w:val="0"/>
          <w:color w:val="000000" w:themeColor="text1"/>
          <w:sz w:val="24"/>
          <w:szCs w:val="24"/>
        </w:rPr>
        <w:t xml:space="preserve"> </w:t>
      </w:r>
      <w:r w:rsidRPr="00C22CBD">
        <w:rPr>
          <w:rFonts w:ascii="Times New Roman" w:hAnsi="Times New Roman" w:cs="Times New Roman"/>
          <w:i w:val="0"/>
          <w:iCs w:val="0"/>
          <w:color w:val="000000" w:themeColor="text1"/>
          <w:sz w:val="24"/>
          <w:szCs w:val="24"/>
        </w:rPr>
        <w:t>Tampilan Laporan hasil Prediksi</w:t>
      </w:r>
      <w:bookmarkEnd w:id="259"/>
      <w:bookmarkEnd w:id="260"/>
    </w:p>
    <w:p w14:paraId="459F427E" w14:textId="2820AEFA" w:rsidR="00B47967" w:rsidRDefault="00501C57" w:rsidP="00B47967">
      <w:pPr>
        <w:spacing w:line="360" w:lineRule="auto"/>
        <w:ind w:firstLine="567"/>
        <w:jc w:val="both"/>
        <w:rPr>
          <w:lang w:val="id-ID"/>
        </w:rPr>
      </w:pPr>
      <w:r w:rsidRPr="003B4B3F">
        <w:rPr>
          <w:rFonts w:ascii="Times New Roman" w:hAnsi="Times New Roman" w:cs="Times New Roman"/>
          <w:i/>
          <w:iCs/>
          <w:color w:val="000000"/>
          <w:sz w:val="24"/>
          <w:szCs w:val="24"/>
        </w:rPr>
        <w:t>Form</w:t>
      </w:r>
      <w:r w:rsidRPr="00C22CBD">
        <w:rPr>
          <w:rFonts w:ascii="Times New Roman" w:hAnsi="Times New Roman" w:cs="Times New Roman"/>
          <w:color w:val="000000"/>
          <w:sz w:val="24"/>
          <w:szCs w:val="24"/>
        </w:rPr>
        <w:t xml:space="preserve"> ini digunakan untuk menampilkan laporan hasil Predik</w:t>
      </w:r>
      <w:r w:rsidR="00AB4FBB">
        <w:rPr>
          <w:rFonts w:ascii="Times New Roman" w:hAnsi="Times New Roman" w:cs="Times New Roman"/>
          <w:color w:val="000000"/>
          <w:sz w:val="24"/>
          <w:szCs w:val="24"/>
        </w:rPr>
        <w:t>si Jumlah Produksi</w:t>
      </w:r>
      <w:r w:rsidRPr="00C22CBD">
        <w:rPr>
          <w:rFonts w:ascii="Times New Roman" w:hAnsi="Times New Roman" w:cs="Times New Roman"/>
          <w:color w:val="000000"/>
          <w:sz w:val="24"/>
          <w:szCs w:val="24"/>
        </w:rPr>
        <w:t>.</w:t>
      </w:r>
      <w:r w:rsidR="00B47967">
        <w:rPr>
          <w:lang w:val="id-ID"/>
        </w:rPr>
        <w:t xml:space="preserve"> </w:t>
      </w:r>
    </w:p>
    <w:p w14:paraId="42E076C6" w14:textId="77777777" w:rsidR="00B47967" w:rsidRDefault="00B47967" w:rsidP="00B47967">
      <w:pPr>
        <w:spacing w:line="360" w:lineRule="auto"/>
        <w:ind w:firstLine="567"/>
        <w:jc w:val="both"/>
        <w:rPr>
          <w:lang w:val="id-ID"/>
        </w:rPr>
      </w:pPr>
    </w:p>
    <w:p w14:paraId="63C08B63" w14:textId="77777777" w:rsidR="00B47967" w:rsidRDefault="00B47967" w:rsidP="00B47967">
      <w:pPr>
        <w:spacing w:line="360" w:lineRule="auto"/>
        <w:ind w:firstLine="567"/>
        <w:jc w:val="both"/>
        <w:rPr>
          <w:lang w:val="id-ID"/>
        </w:rPr>
      </w:pPr>
    </w:p>
    <w:p w14:paraId="6CB05012" w14:textId="77777777" w:rsidR="00B47967" w:rsidRDefault="00B47967" w:rsidP="00B47967">
      <w:pPr>
        <w:spacing w:line="360" w:lineRule="auto"/>
        <w:ind w:firstLine="567"/>
        <w:jc w:val="both"/>
        <w:rPr>
          <w:lang w:val="id-ID"/>
        </w:rPr>
      </w:pPr>
    </w:p>
    <w:p w14:paraId="42FCAD16" w14:textId="77777777" w:rsidR="00B47967" w:rsidRDefault="00B47967" w:rsidP="00B47967">
      <w:pPr>
        <w:spacing w:line="360" w:lineRule="auto"/>
        <w:ind w:firstLine="567"/>
        <w:jc w:val="both"/>
        <w:rPr>
          <w:lang w:val="id-ID"/>
        </w:rPr>
      </w:pPr>
    </w:p>
    <w:p w14:paraId="72890A38" w14:textId="77777777" w:rsidR="00B47967" w:rsidRDefault="00B47967" w:rsidP="00B47967">
      <w:pPr>
        <w:spacing w:line="360" w:lineRule="auto"/>
        <w:ind w:firstLine="567"/>
        <w:jc w:val="both"/>
        <w:rPr>
          <w:lang w:val="id-ID"/>
        </w:rPr>
      </w:pPr>
    </w:p>
    <w:p w14:paraId="14D4FC53" w14:textId="77777777" w:rsidR="00B47967" w:rsidRDefault="00B47967" w:rsidP="00B47967">
      <w:pPr>
        <w:spacing w:line="360" w:lineRule="auto"/>
        <w:ind w:firstLine="567"/>
        <w:jc w:val="both"/>
        <w:rPr>
          <w:lang w:val="id-ID"/>
        </w:rPr>
      </w:pPr>
    </w:p>
    <w:p w14:paraId="49E0C176" w14:textId="77777777" w:rsidR="00B47967" w:rsidRDefault="00B47967" w:rsidP="00B47967">
      <w:pPr>
        <w:spacing w:line="360" w:lineRule="auto"/>
        <w:ind w:firstLine="567"/>
        <w:jc w:val="both"/>
        <w:rPr>
          <w:lang w:val="id-ID"/>
        </w:rPr>
      </w:pPr>
    </w:p>
    <w:p w14:paraId="6C7DC142" w14:textId="77777777" w:rsidR="00B47967" w:rsidRDefault="00B47967" w:rsidP="00B47967">
      <w:pPr>
        <w:spacing w:line="360" w:lineRule="auto"/>
        <w:ind w:firstLine="567"/>
        <w:jc w:val="both"/>
        <w:rPr>
          <w:lang w:val="id-ID"/>
        </w:rPr>
      </w:pPr>
    </w:p>
    <w:p w14:paraId="2F6C0201" w14:textId="77777777" w:rsidR="00B47967" w:rsidRDefault="00B47967" w:rsidP="00B47967">
      <w:pPr>
        <w:spacing w:line="360" w:lineRule="auto"/>
        <w:ind w:firstLine="567"/>
        <w:jc w:val="both"/>
        <w:rPr>
          <w:lang w:val="id-ID"/>
        </w:rPr>
      </w:pPr>
    </w:p>
    <w:bookmarkStart w:id="261" w:name="_Toc105778675"/>
    <w:p w14:paraId="57CECFE5" w14:textId="5D95B21C" w:rsidR="00ED1E82" w:rsidRPr="00B47967" w:rsidRDefault="00ED1E82" w:rsidP="00B47967">
      <w:pPr>
        <w:pStyle w:val="Heading1"/>
        <w:numPr>
          <w:ilvl w:val="0"/>
          <w:numId w:val="0"/>
        </w:numPr>
        <w:spacing w:line="360" w:lineRule="auto"/>
        <w:rPr>
          <w:lang w:val="en-US"/>
        </w:rPr>
      </w:pPr>
      <w:r>
        <w:rPr>
          <w:noProof/>
          <w:lang w:val="en-US" w:eastAsia="en-US"/>
        </w:rPr>
        <w:lastRenderedPageBreak/>
        <mc:AlternateContent>
          <mc:Choice Requires="wps">
            <w:drawing>
              <wp:anchor distT="0" distB="0" distL="114300" distR="114300" simplePos="0" relativeHeight="251809792" behindDoc="0" locked="0" layoutInCell="1" allowOverlap="1" wp14:anchorId="7D11168F" wp14:editId="139B67CF">
                <wp:simplePos x="0" y="0"/>
                <wp:positionH relativeFrom="column">
                  <wp:posOffset>5065395</wp:posOffset>
                </wp:positionH>
                <wp:positionV relativeFrom="paragraph">
                  <wp:posOffset>-982980</wp:posOffset>
                </wp:positionV>
                <wp:extent cx="266700" cy="190500"/>
                <wp:effectExtent l="0" t="0" r="0" b="0"/>
                <wp:wrapNone/>
                <wp:docPr id="537" name="Text Box 537"/>
                <wp:cNvGraphicFramePr/>
                <a:graphic xmlns:a="http://schemas.openxmlformats.org/drawingml/2006/main">
                  <a:graphicData uri="http://schemas.microsoft.com/office/word/2010/wordprocessingShape">
                    <wps:wsp>
                      <wps:cNvSpPr txBox="1"/>
                      <wps:spPr>
                        <a:xfrm>
                          <a:off x="0" y="0"/>
                          <a:ext cx="266700" cy="190500"/>
                        </a:xfrm>
                        <a:prstGeom prst="rect">
                          <a:avLst/>
                        </a:prstGeom>
                        <a:solidFill>
                          <a:schemeClr val="lt1"/>
                        </a:solidFill>
                        <a:ln w="6350">
                          <a:noFill/>
                        </a:ln>
                      </wps:spPr>
                      <wps:txbx>
                        <w:txbxContent>
                          <w:p w14:paraId="0B7D61F7" w14:textId="77777777" w:rsidR="00AC18F9" w:rsidRDefault="00AC18F9" w:rsidP="00ED1E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11168F" id="Text Box 537" o:spid="_x0000_s1209" type="#_x0000_t202" style="position:absolute;left:0;text-align:left;margin-left:398.85pt;margin-top:-77.4pt;width:21pt;height:15pt;z-index:25180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" fillcolor="white [3201]" stroked="f" strokeweight=".5pt">
                <v:textbox>
                  <w:txbxContent>
                    <w:p w14:paraId="0B7D61F7" w14:textId="77777777" w:rsidR="00AC18F9" w:rsidRDefault="00AC18F9" w:rsidP="00ED1E82"/>
                  </w:txbxContent>
                </v:textbox>
              </v:shape>
            </w:pict>
          </mc:Fallback>
        </mc:AlternateContent>
      </w:r>
      <w:r w:rsidRPr="0078172F">
        <w:rPr>
          <w:lang w:val="id-ID"/>
        </w:rPr>
        <w:t>BAB</w:t>
      </w:r>
      <w:r>
        <w:rPr>
          <w:lang w:val="en-US"/>
        </w:rPr>
        <w:t xml:space="preserve"> VI</w:t>
      </w:r>
      <w:r w:rsidRPr="0078172F">
        <w:t xml:space="preserve"> </w:t>
      </w:r>
      <w:r w:rsidRPr="0078172F">
        <w:br/>
      </w:r>
      <w:r>
        <w:rPr>
          <w:lang w:val="en-US"/>
        </w:rPr>
        <w:t>KESIMPULAN DAN SARAN</w:t>
      </w:r>
      <w:bookmarkEnd w:id="261"/>
    </w:p>
    <w:p w14:paraId="340A6706" w14:textId="4ADA18A2" w:rsidR="00ED1E82" w:rsidRPr="00EF27FC" w:rsidRDefault="00ED1E82" w:rsidP="00B430DE">
      <w:pPr>
        <w:pStyle w:val="Heading2"/>
        <w:numPr>
          <w:ilvl w:val="1"/>
          <w:numId w:val="46"/>
        </w:numPr>
        <w:spacing w:after="0" w:line="360" w:lineRule="auto"/>
        <w:ind w:left="0" w:hanging="426"/>
        <w:rPr>
          <w:szCs w:val="24"/>
        </w:rPr>
      </w:pPr>
      <w:bookmarkStart w:id="262" w:name="_Toc105778676"/>
      <w:r w:rsidRPr="00EF27FC">
        <w:rPr>
          <w:szCs w:val="24"/>
        </w:rPr>
        <w:t>Kesimpulan</w:t>
      </w:r>
      <w:bookmarkEnd w:id="262"/>
    </w:p>
    <w:p w14:paraId="58AC85D1" w14:textId="426CDCD8" w:rsidR="006C0A96" w:rsidRPr="00662D85" w:rsidRDefault="006C0A96" w:rsidP="00B430DE">
      <w:pPr>
        <w:spacing w:after="0" w:line="360" w:lineRule="auto"/>
        <w:ind w:left="-90" w:firstLine="516"/>
        <w:jc w:val="both"/>
        <w:rPr>
          <w:rFonts w:ascii="Times New Roman" w:eastAsia="Times New Roman" w:hAnsi="Times New Roman" w:cs="Times New Roman"/>
          <w:sz w:val="24"/>
          <w:szCs w:val="24"/>
        </w:rPr>
      </w:pPr>
      <w:r w:rsidRPr="00662D85">
        <w:rPr>
          <w:rFonts w:ascii="Times New Roman" w:eastAsia="Times New Roman" w:hAnsi="Times New Roman" w:cs="Times New Roman"/>
          <w:sz w:val="24"/>
          <w:szCs w:val="24"/>
        </w:rPr>
        <w:t xml:space="preserve">Dari hasil penelitian dengan program untuk prediksi </w:t>
      </w:r>
      <w:r w:rsidR="00B429B7">
        <w:rPr>
          <w:rFonts w:ascii="Times New Roman" w:eastAsia="Times New Roman" w:hAnsi="Times New Roman" w:cs="Times New Roman"/>
          <w:sz w:val="24"/>
          <w:szCs w:val="24"/>
        </w:rPr>
        <w:t>Jumlah Produksi Jagung</w:t>
      </w:r>
      <w:r w:rsidRPr="00662D85">
        <w:rPr>
          <w:rFonts w:ascii="Times New Roman" w:eastAsia="Times New Roman" w:hAnsi="Times New Roman" w:cs="Times New Roman"/>
          <w:sz w:val="24"/>
          <w:szCs w:val="24"/>
        </w:rPr>
        <w:t xml:space="preserve"> </w:t>
      </w:r>
      <w:r w:rsidR="00B429B7">
        <w:rPr>
          <w:rFonts w:ascii="Times New Roman" w:eastAsia="Times New Roman" w:hAnsi="Times New Roman" w:cs="Times New Roman"/>
          <w:sz w:val="24"/>
          <w:szCs w:val="24"/>
        </w:rPr>
        <w:t xml:space="preserve">di dinas Pertsnian kabupaten gorontalo </w:t>
      </w:r>
      <w:r w:rsidRPr="00662D85">
        <w:rPr>
          <w:rFonts w:ascii="Times New Roman" w:eastAsia="Times New Roman" w:hAnsi="Times New Roman" w:cs="Times New Roman"/>
          <w:sz w:val="24"/>
          <w:szCs w:val="24"/>
        </w:rPr>
        <w:t>menggunakan metode</w:t>
      </w:r>
      <w:r w:rsidR="00B429B7">
        <w:rPr>
          <w:rFonts w:ascii="Times New Roman" w:eastAsia="Times New Roman" w:hAnsi="Times New Roman" w:cs="Times New Roman"/>
          <w:sz w:val="24"/>
          <w:szCs w:val="24"/>
        </w:rPr>
        <w:t xml:space="preserve"> </w:t>
      </w:r>
      <w:r w:rsidR="00B429B7" w:rsidRPr="003B4B3F">
        <w:rPr>
          <w:rFonts w:ascii="Times New Roman" w:eastAsia="Times New Roman" w:hAnsi="Times New Roman" w:cs="Times New Roman"/>
          <w:i/>
          <w:iCs/>
          <w:sz w:val="24"/>
          <w:szCs w:val="24"/>
        </w:rPr>
        <w:t>least</w:t>
      </w:r>
      <w:r w:rsidR="00B429B7">
        <w:rPr>
          <w:rFonts w:ascii="Times New Roman" w:eastAsia="Times New Roman" w:hAnsi="Times New Roman" w:cs="Times New Roman"/>
          <w:sz w:val="24"/>
          <w:szCs w:val="24"/>
        </w:rPr>
        <w:t xml:space="preserve"> </w:t>
      </w:r>
      <w:r w:rsidR="00B429B7" w:rsidRPr="003B4B3F">
        <w:rPr>
          <w:rFonts w:ascii="Times New Roman" w:eastAsia="Times New Roman" w:hAnsi="Times New Roman" w:cs="Times New Roman"/>
          <w:i/>
          <w:iCs/>
          <w:sz w:val="24"/>
          <w:szCs w:val="24"/>
        </w:rPr>
        <w:t>square</w:t>
      </w:r>
      <w:r w:rsidRPr="00662D85">
        <w:rPr>
          <w:rFonts w:ascii="Times New Roman" w:eastAsia="Times New Roman" w:hAnsi="Times New Roman" w:cs="Times New Roman"/>
          <w:sz w:val="24"/>
          <w:szCs w:val="24"/>
        </w:rPr>
        <w:t xml:space="preserve">, maka pada akhir laporan penelitian ini penulis menyimpulkan </w:t>
      </w:r>
      <w:proofErr w:type="gramStart"/>
      <w:r w:rsidRPr="00662D85">
        <w:rPr>
          <w:rFonts w:ascii="Times New Roman" w:eastAsia="Times New Roman" w:hAnsi="Times New Roman" w:cs="Times New Roman"/>
          <w:sz w:val="24"/>
          <w:szCs w:val="24"/>
        </w:rPr>
        <w:t>bahwa :</w:t>
      </w:r>
      <w:proofErr w:type="gramEnd"/>
    </w:p>
    <w:p w14:paraId="6D9698A3" w14:textId="7901E1EF" w:rsidR="006C0A96" w:rsidRPr="00662D85" w:rsidRDefault="006C0A96" w:rsidP="00B430DE">
      <w:pPr>
        <w:numPr>
          <w:ilvl w:val="0"/>
          <w:numId w:val="57"/>
        </w:numPr>
        <w:spacing w:after="0" w:line="360" w:lineRule="auto"/>
        <w:ind w:left="567" w:hanging="426"/>
        <w:jc w:val="both"/>
        <w:rPr>
          <w:rFonts w:ascii="Times New Roman" w:eastAsia="Times New Roman" w:hAnsi="Times New Roman" w:cs="Times New Roman"/>
          <w:sz w:val="24"/>
          <w:szCs w:val="24"/>
        </w:rPr>
      </w:pPr>
      <w:r w:rsidRPr="00662D85">
        <w:rPr>
          <w:rFonts w:ascii="Times New Roman" w:eastAsia="Arial" w:hAnsi="Times New Roman" w:cs="Times New Roman"/>
          <w:sz w:val="24"/>
          <w:szCs w:val="24"/>
          <w:lang w:val="id-ID"/>
        </w:rPr>
        <w:t>Peneliti d</w:t>
      </w:r>
      <w:r w:rsidRPr="00662D85">
        <w:rPr>
          <w:rFonts w:ascii="Times New Roman" w:eastAsia="Arial" w:hAnsi="Times New Roman" w:cs="Times New Roman"/>
          <w:sz w:val="24"/>
          <w:szCs w:val="24"/>
        </w:rPr>
        <w:t xml:space="preserve">apat </w:t>
      </w:r>
      <w:r w:rsidRPr="00662D85">
        <w:rPr>
          <w:rFonts w:ascii="Times New Roman" w:eastAsia="Arial" w:hAnsi="Times New Roman" w:cs="Times New Roman"/>
          <w:sz w:val="24"/>
          <w:szCs w:val="24"/>
          <w:lang w:val="id-ID"/>
        </w:rPr>
        <w:t>meng</w:t>
      </w:r>
      <w:r w:rsidRPr="00662D85">
        <w:rPr>
          <w:rFonts w:ascii="Times New Roman" w:eastAsia="Arial" w:hAnsi="Times New Roman" w:cs="Times New Roman"/>
          <w:sz w:val="24"/>
          <w:szCs w:val="24"/>
        </w:rPr>
        <w:t xml:space="preserve">etahui cara merekayasa  implementasi metode </w:t>
      </w:r>
      <w:r w:rsidR="00B429B7" w:rsidRPr="003B4B3F">
        <w:rPr>
          <w:rFonts w:ascii="Times New Roman" w:eastAsia="Arial" w:hAnsi="Times New Roman" w:cs="Times New Roman"/>
          <w:i/>
          <w:iCs/>
          <w:sz w:val="24"/>
          <w:szCs w:val="24"/>
        </w:rPr>
        <w:t>least</w:t>
      </w:r>
      <w:r w:rsidR="00B429B7">
        <w:rPr>
          <w:rFonts w:ascii="Times New Roman" w:eastAsia="Arial" w:hAnsi="Times New Roman" w:cs="Times New Roman"/>
          <w:sz w:val="24"/>
          <w:szCs w:val="24"/>
        </w:rPr>
        <w:t xml:space="preserve"> </w:t>
      </w:r>
      <w:r w:rsidR="00B429B7" w:rsidRPr="003B4B3F">
        <w:rPr>
          <w:rFonts w:ascii="Times New Roman" w:eastAsia="Arial" w:hAnsi="Times New Roman" w:cs="Times New Roman"/>
          <w:i/>
          <w:iCs/>
          <w:sz w:val="24"/>
          <w:szCs w:val="24"/>
        </w:rPr>
        <w:t>square</w:t>
      </w:r>
      <w:r w:rsidRPr="00662D85">
        <w:rPr>
          <w:rFonts w:ascii="Times New Roman" w:eastAsia="Arial" w:hAnsi="Times New Roman" w:cs="Times New Roman"/>
          <w:sz w:val="24"/>
          <w:szCs w:val="24"/>
        </w:rPr>
        <w:t xml:space="preserve"> untuk memprediksi </w:t>
      </w:r>
      <w:r w:rsidR="00B429B7">
        <w:rPr>
          <w:rFonts w:ascii="Times New Roman" w:eastAsia="Arial" w:hAnsi="Times New Roman" w:cs="Times New Roman"/>
          <w:sz w:val="24"/>
          <w:szCs w:val="24"/>
        </w:rPr>
        <w:t>jumlah produksi jagung di dinas pertanian</w:t>
      </w:r>
      <w:r w:rsidRPr="00662D85">
        <w:rPr>
          <w:rFonts w:ascii="Times New Roman" w:eastAsia="Arial" w:hAnsi="Times New Roman" w:cs="Times New Roman"/>
          <w:sz w:val="24"/>
          <w:szCs w:val="24"/>
        </w:rPr>
        <w:t>.</w:t>
      </w:r>
    </w:p>
    <w:p w14:paraId="123B440E" w14:textId="1CB17163" w:rsidR="00737DF6" w:rsidRPr="00B430DE" w:rsidRDefault="006C0A96" w:rsidP="00EA3393">
      <w:pPr>
        <w:numPr>
          <w:ilvl w:val="0"/>
          <w:numId w:val="57"/>
        </w:numPr>
        <w:spacing w:after="0" w:line="360" w:lineRule="auto"/>
        <w:ind w:left="567" w:hanging="426"/>
        <w:jc w:val="both"/>
        <w:rPr>
          <w:rFonts w:ascii="Times New Roman" w:eastAsia="Times New Roman" w:hAnsi="Times New Roman" w:cs="Times New Roman"/>
          <w:b/>
          <w:sz w:val="24"/>
          <w:szCs w:val="24"/>
        </w:rPr>
      </w:pPr>
      <w:r w:rsidRPr="00662D85">
        <w:rPr>
          <w:rFonts w:ascii="Times New Roman" w:eastAsia="Times New Roman" w:hAnsi="Times New Roman" w:cs="Times New Roman"/>
          <w:sz w:val="24"/>
          <w:szCs w:val="24"/>
          <w:lang w:val="id-ID"/>
        </w:rPr>
        <w:t>Peneliti juga dapat mengetahui hasil penerapan</w:t>
      </w:r>
      <w:r w:rsidRPr="00662D85">
        <w:rPr>
          <w:rFonts w:ascii="Times New Roman" w:eastAsia="Times New Roman" w:hAnsi="Times New Roman" w:cs="Times New Roman"/>
          <w:sz w:val="24"/>
          <w:szCs w:val="24"/>
        </w:rPr>
        <w:t xml:space="preserve"> metode </w:t>
      </w:r>
      <w:r w:rsidR="00B429B7" w:rsidRPr="003B4B3F">
        <w:rPr>
          <w:rFonts w:ascii="Times New Roman" w:eastAsia="Times New Roman" w:hAnsi="Times New Roman" w:cs="Times New Roman"/>
          <w:i/>
          <w:iCs/>
          <w:sz w:val="24"/>
          <w:szCs w:val="24"/>
        </w:rPr>
        <w:t>least square</w:t>
      </w:r>
      <w:r w:rsidRPr="00662D85">
        <w:rPr>
          <w:rFonts w:ascii="Times New Roman" w:eastAsia="Times New Roman" w:hAnsi="Times New Roman" w:cs="Times New Roman"/>
          <w:sz w:val="24"/>
          <w:szCs w:val="24"/>
        </w:rPr>
        <w:t xml:space="preserve"> dalam membangun sistem Prediksi </w:t>
      </w:r>
      <w:r w:rsidR="00B429B7">
        <w:rPr>
          <w:rFonts w:ascii="Times New Roman" w:eastAsia="Times New Roman" w:hAnsi="Times New Roman" w:cs="Times New Roman"/>
          <w:sz w:val="24"/>
          <w:szCs w:val="24"/>
        </w:rPr>
        <w:t>jumlah produksi jagung</w:t>
      </w:r>
      <w:r w:rsidRPr="00662D85">
        <w:rPr>
          <w:rFonts w:ascii="Times New Roman" w:eastAsia="Times New Roman" w:hAnsi="Times New Roman" w:cs="Times New Roman"/>
          <w:sz w:val="24"/>
          <w:szCs w:val="24"/>
        </w:rPr>
        <w:t xml:space="preserve"> dengan mendapatkan hasil </w:t>
      </w:r>
      <w:r w:rsidR="00EA3393">
        <w:rPr>
          <w:rFonts w:ascii="Times New Roman" w:eastAsia="Times New Roman" w:hAnsi="Times New Roman" w:cs="Times New Roman"/>
          <w:sz w:val="24"/>
          <w:szCs w:val="24"/>
        </w:rPr>
        <w:t>er</w:t>
      </w:r>
      <w:r w:rsidR="008901A7">
        <w:rPr>
          <w:rFonts w:ascii="Times New Roman" w:eastAsia="Times New Roman" w:hAnsi="Times New Roman" w:cs="Times New Roman"/>
          <w:sz w:val="24"/>
          <w:szCs w:val="24"/>
        </w:rPr>
        <w:t>r</w:t>
      </w:r>
      <w:r w:rsidR="00EA3393">
        <w:rPr>
          <w:rFonts w:ascii="Times New Roman" w:eastAsia="Times New Roman" w:hAnsi="Times New Roman" w:cs="Times New Roman"/>
          <w:sz w:val="24"/>
          <w:szCs w:val="24"/>
        </w:rPr>
        <w:t>or 41,20% dengan</w:t>
      </w:r>
      <w:r w:rsidRPr="00662D85">
        <w:rPr>
          <w:rFonts w:ascii="Times New Roman" w:eastAsia="Times New Roman" w:hAnsi="Times New Roman" w:cs="Times New Roman"/>
          <w:sz w:val="24"/>
          <w:szCs w:val="24"/>
        </w:rPr>
        <w:t xml:space="preserve"> nilai </w:t>
      </w:r>
      <w:r w:rsidR="00B429B7">
        <w:rPr>
          <w:rFonts w:ascii="Times New Roman" w:eastAsia="Times New Roman" w:hAnsi="Times New Roman" w:cs="Times New Roman"/>
          <w:sz w:val="24"/>
          <w:szCs w:val="24"/>
        </w:rPr>
        <w:t>x</w:t>
      </w:r>
      <w:r w:rsidRPr="00662D85">
        <w:rPr>
          <w:rFonts w:ascii="Times New Roman" w:eastAsia="Times New Roman" w:hAnsi="Times New Roman" w:cs="Times New Roman"/>
          <w:sz w:val="24"/>
          <w:szCs w:val="24"/>
        </w:rPr>
        <w:t>=</w:t>
      </w:r>
      <w:r w:rsidR="00B429B7">
        <w:rPr>
          <w:rFonts w:ascii="Times New Roman" w:eastAsia="Times New Roman" w:hAnsi="Times New Roman" w:cs="Times New Roman"/>
          <w:sz w:val="24"/>
          <w:szCs w:val="24"/>
        </w:rPr>
        <w:t>17</w:t>
      </w:r>
      <w:r w:rsidRPr="00662D85">
        <w:rPr>
          <w:rFonts w:ascii="Times New Roman" w:eastAsia="Times New Roman" w:hAnsi="Times New Roman" w:cs="Times New Roman"/>
          <w:sz w:val="24"/>
          <w:szCs w:val="24"/>
        </w:rPr>
        <w:t xml:space="preserve">. Hasil akurasi tersebut dapat dikategorikan bahwa aplikasi yang dibuat layak untuk digunakan dalam memprediksi </w:t>
      </w:r>
      <w:r w:rsidR="00A91E7F">
        <w:rPr>
          <w:rFonts w:ascii="Times New Roman" w:eastAsia="Times New Roman" w:hAnsi="Times New Roman" w:cs="Times New Roman"/>
          <w:sz w:val="24"/>
          <w:szCs w:val="24"/>
        </w:rPr>
        <w:t xml:space="preserve">jumlah produksi </w:t>
      </w:r>
      <w:r w:rsidR="00F63DE0">
        <w:rPr>
          <w:rFonts w:ascii="Times New Roman" w:eastAsia="Times New Roman" w:hAnsi="Times New Roman" w:cs="Times New Roman"/>
          <w:sz w:val="24"/>
          <w:szCs w:val="24"/>
        </w:rPr>
        <w:t>m</w:t>
      </w:r>
      <w:r w:rsidR="00A91E7F">
        <w:rPr>
          <w:rFonts w:ascii="Times New Roman" w:eastAsia="Times New Roman" w:hAnsi="Times New Roman" w:cs="Times New Roman"/>
          <w:sz w:val="24"/>
          <w:szCs w:val="24"/>
        </w:rPr>
        <w:t>jagung</w:t>
      </w:r>
      <w:r w:rsidRPr="00662D85">
        <w:rPr>
          <w:rFonts w:ascii="Times New Roman" w:eastAsia="Times New Roman" w:hAnsi="Times New Roman" w:cs="Times New Roman"/>
          <w:sz w:val="24"/>
          <w:szCs w:val="24"/>
        </w:rPr>
        <w:t>.</w:t>
      </w:r>
    </w:p>
    <w:p w14:paraId="09623F30" w14:textId="32C69A6C" w:rsidR="00ED1E82" w:rsidRPr="00EF27FC" w:rsidRDefault="00ED1E82" w:rsidP="00B430DE">
      <w:pPr>
        <w:pStyle w:val="Heading2"/>
        <w:numPr>
          <w:ilvl w:val="0"/>
          <w:numId w:val="0"/>
        </w:numPr>
        <w:spacing w:after="0" w:line="360" w:lineRule="auto"/>
        <w:ind w:hanging="426"/>
        <w:rPr>
          <w:szCs w:val="24"/>
        </w:rPr>
      </w:pPr>
      <w:bookmarkStart w:id="263" w:name="_Toc105778677"/>
      <w:r w:rsidRPr="00EF27FC">
        <w:rPr>
          <w:szCs w:val="24"/>
        </w:rPr>
        <w:t>6.2</w:t>
      </w:r>
      <w:r w:rsidR="00EF27FC">
        <w:rPr>
          <w:szCs w:val="24"/>
          <w:lang w:val="en-US"/>
        </w:rPr>
        <w:t xml:space="preserve"> </w:t>
      </w:r>
      <w:r w:rsidRPr="00EF27FC">
        <w:rPr>
          <w:szCs w:val="24"/>
        </w:rPr>
        <w:t xml:space="preserve"> Saran</w:t>
      </w:r>
      <w:bookmarkEnd w:id="263"/>
    </w:p>
    <w:p w14:paraId="191EC990" w14:textId="77777777" w:rsidR="00ED1E82" w:rsidRPr="00EF27FC" w:rsidRDefault="00ED1E82" w:rsidP="00B430DE">
      <w:pPr>
        <w:spacing w:after="0" w:line="360" w:lineRule="auto"/>
        <w:ind w:firstLine="426"/>
        <w:contextualSpacing/>
        <w:jc w:val="both"/>
        <w:rPr>
          <w:rFonts w:ascii="Times New Roman" w:hAnsi="Times New Roman" w:cs="Times New Roman"/>
          <w:sz w:val="24"/>
          <w:szCs w:val="24"/>
          <w:lang w:val="sv-SE"/>
        </w:rPr>
      </w:pPr>
      <w:r w:rsidRPr="00EF27FC">
        <w:rPr>
          <w:rFonts w:ascii="Times New Roman" w:hAnsi="Times New Roman" w:cs="Times New Roman"/>
          <w:b/>
          <w:sz w:val="24"/>
          <w:szCs w:val="24"/>
        </w:rPr>
        <w:tab/>
      </w:r>
      <w:r w:rsidRPr="00EF27FC">
        <w:rPr>
          <w:rFonts w:ascii="Times New Roman" w:hAnsi="Times New Roman" w:cs="Times New Roman"/>
          <w:sz w:val="24"/>
          <w:szCs w:val="24"/>
          <w:lang w:val="sv-SE"/>
        </w:rPr>
        <w:t>Berdasarkan kesimpulan laporan tersebut diatas , peneliti dapat memberikan saran untuk penelitian selanjutnya, yaitu :</w:t>
      </w:r>
    </w:p>
    <w:p w14:paraId="4D276AD6" w14:textId="0089FB24" w:rsidR="00ED1E82" w:rsidRPr="00EF27FC" w:rsidRDefault="00ED1E82" w:rsidP="00B430DE">
      <w:pPr>
        <w:numPr>
          <w:ilvl w:val="0"/>
          <w:numId w:val="58"/>
        </w:numPr>
        <w:spacing w:after="0" w:line="360" w:lineRule="auto"/>
        <w:ind w:left="567" w:hanging="436"/>
        <w:contextualSpacing/>
        <w:jc w:val="both"/>
        <w:rPr>
          <w:rFonts w:ascii="Times New Roman" w:hAnsi="Times New Roman" w:cs="Times New Roman"/>
          <w:color w:val="000000"/>
          <w:sz w:val="24"/>
          <w:szCs w:val="24"/>
          <w:lang w:val="sv-SE"/>
        </w:rPr>
      </w:pPr>
      <w:r w:rsidRPr="00EF27FC">
        <w:rPr>
          <w:rFonts w:ascii="Times New Roman" w:hAnsi="Times New Roman" w:cs="Times New Roman"/>
          <w:sz w:val="24"/>
          <w:szCs w:val="24"/>
          <w:lang w:val="sv-SE"/>
        </w:rPr>
        <w:t xml:space="preserve">Penelitian selanjutnya dapat mengoptimalkan metode </w:t>
      </w:r>
      <w:r w:rsidR="00A91E7F" w:rsidRPr="003B4B3F">
        <w:rPr>
          <w:rFonts w:ascii="Times New Roman" w:hAnsi="Times New Roman" w:cs="Times New Roman"/>
          <w:i/>
          <w:iCs/>
          <w:sz w:val="24"/>
          <w:szCs w:val="24"/>
          <w:lang w:val="sv-SE"/>
        </w:rPr>
        <w:t>least</w:t>
      </w:r>
      <w:r w:rsidR="00A91E7F">
        <w:rPr>
          <w:rFonts w:ascii="Times New Roman" w:hAnsi="Times New Roman" w:cs="Times New Roman"/>
          <w:sz w:val="24"/>
          <w:szCs w:val="24"/>
          <w:lang w:val="sv-SE"/>
        </w:rPr>
        <w:t xml:space="preserve"> </w:t>
      </w:r>
      <w:r w:rsidR="00A91E7F" w:rsidRPr="003B4B3F">
        <w:rPr>
          <w:rFonts w:ascii="Times New Roman" w:hAnsi="Times New Roman" w:cs="Times New Roman"/>
          <w:i/>
          <w:iCs/>
          <w:sz w:val="24"/>
          <w:szCs w:val="24"/>
          <w:lang w:val="sv-SE"/>
        </w:rPr>
        <w:t>square</w:t>
      </w:r>
      <w:r w:rsidRPr="00EF27FC">
        <w:rPr>
          <w:rFonts w:ascii="Times New Roman" w:hAnsi="Times New Roman" w:cs="Times New Roman"/>
          <w:sz w:val="24"/>
          <w:szCs w:val="24"/>
          <w:lang w:val="sv-SE"/>
        </w:rPr>
        <w:t xml:space="preserve"> dengan menambahkan jumlah data agar menghasilkan hasil yang lebih tepat.</w:t>
      </w:r>
    </w:p>
    <w:p w14:paraId="2E1B179B" w14:textId="156F6C81" w:rsidR="005C189C" w:rsidRPr="00A15461" w:rsidRDefault="00ED1E82" w:rsidP="00B430DE">
      <w:pPr>
        <w:numPr>
          <w:ilvl w:val="0"/>
          <w:numId w:val="58"/>
        </w:numPr>
        <w:spacing w:after="0" w:line="360" w:lineRule="auto"/>
        <w:ind w:left="567" w:hanging="436"/>
        <w:contextualSpacing/>
        <w:jc w:val="both"/>
        <w:rPr>
          <w:rFonts w:ascii="Times New Roman" w:hAnsi="Times New Roman" w:cs="Times New Roman"/>
          <w:color w:val="000000"/>
          <w:lang w:val="sv-SE"/>
        </w:rPr>
      </w:pPr>
      <w:r w:rsidRPr="00D62737">
        <w:rPr>
          <w:rFonts w:ascii="Times New Roman" w:hAnsi="Times New Roman" w:cs="Times New Roman"/>
          <w:sz w:val="24"/>
          <w:szCs w:val="24"/>
          <w:lang w:val="sv-SE"/>
        </w:rPr>
        <w:t xml:space="preserve">Dapat dikembangkan dengan menambah beberapa variabel </w:t>
      </w:r>
      <w:r w:rsidR="00D62737" w:rsidRPr="00D62737">
        <w:rPr>
          <w:rFonts w:ascii="Times New Roman" w:hAnsi="Times New Roman" w:cs="Times New Roman"/>
          <w:sz w:val="24"/>
          <w:szCs w:val="24"/>
          <w:lang w:val="sv-SE"/>
        </w:rPr>
        <w:t xml:space="preserve">atau Mengunakan metode </w:t>
      </w:r>
      <w:r w:rsidRPr="00D62737">
        <w:rPr>
          <w:rFonts w:ascii="Times New Roman" w:hAnsi="Times New Roman" w:cs="Times New Roman"/>
          <w:sz w:val="24"/>
          <w:szCs w:val="24"/>
          <w:lang w:val="sv-SE"/>
        </w:rPr>
        <w:t xml:space="preserve"> prediksi </w:t>
      </w:r>
      <w:r w:rsidR="00D62737" w:rsidRPr="00D62737">
        <w:rPr>
          <w:rFonts w:ascii="Times New Roman" w:hAnsi="Times New Roman" w:cs="Times New Roman"/>
          <w:sz w:val="24"/>
          <w:szCs w:val="24"/>
          <w:lang w:val="sv-SE"/>
        </w:rPr>
        <w:t xml:space="preserve">Yang lain Agar dapat di bandingkan hasilnya, agar dapat di bandingkan hasilnya </w:t>
      </w:r>
      <w:r w:rsidR="00D62737">
        <w:rPr>
          <w:rFonts w:ascii="Times New Roman" w:hAnsi="Times New Roman" w:cs="Times New Roman"/>
          <w:sz w:val="24"/>
          <w:szCs w:val="24"/>
          <w:lang w:val="sv-SE"/>
        </w:rPr>
        <w:t xml:space="preserve"> Mana Yang Terbaik.</w:t>
      </w:r>
      <w:r w:rsidR="00EF2096" w:rsidRPr="00EF2096">
        <w:rPr>
          <w:i/>
          <w:noProof/>
          <w:szCs w:val="24"/>
        </w:rPr>
        <w:t xml:space="preserve"> </w:t>
      </w:r>
    </w:p>
    <w:p w14:paraId="45907F99" w14:textId="6EA2507A" w:rsidR="00A15461" w:rsidRDefault="00EF2096" w:rsidP="00A83175">
      <w:pPr>
        <w:jc w:val="center"/>
        <w:rPr>
          <w:rFonts w:ascii="Times New Roman" w:hAnsi="Times New Roman" w:cs="Times New Roman"/>
          <w:sz w:val="24"/>
          <w:szCs w:val="24"/>
          <w:lang w:val="sv-SE"/>
        </w:rPr>
      </w:pPr>
      <w:r w:rsidRPr="00EF2096">
        <w:rPr>
          <w:i/>
          <w:noProof/>
          <w:szCs w:val="24"/>
        </w:rPr>
        <mc:AlternateContent>
          <mc:Choice Requires="wps">
            <w:drawing>
              <wp:anchor distT="0" distB="0" distL="114300" distR="114300" simplePos="0" relativeHeight="252116992" behindDoc="0" locked="0" layoutInCell="1" allowOverlap="1" wp14:anchorId="3C46F848" wp14:editId="5539A4EF">
                <wp:simplePos x="0" y="0"/>
                <wp:positionH relativeFrom="margin">
                  <wp:align>center</wp:align>
                </wp:positionH>
                <wp:positionV relativeFrom="paragraph">
                  <wp:posOffset>2868295</wp:posOffset>
                </wp:positionV>
                <wp:extent cx="494270" cy="259492"/>
                <wp:effectExtent l="0" t="0" r="20320" b="26670"/>
                <wp:wrapNone/>
                <wp:docPr id="531" name="Rectangle 531"/>
                <wp:cNvGraphicFramePr/>
                <a:graphic xmlns:a="http://schemas.openxmlformats.org/drawingml/2006/main">
                  <a:graphicData uri="http://schemas.microsoft.com/office/word/2010/wordprocessingShape">
                    <wps:wsp>
                      <wps:cNvSpPr/>
                      <wps:spPr>
                        <a:xfrm>
                          <a:off x="0" y="0"/>
                          <a:ext cx="494270" cy="259492"/>
                        </a:xfrm>
                        <a:prstGeom prst="rect">
                          <a:avLst/>
                        </a:prstGeom>
                        <a:solidFill>
                          <a:schemeClr val="bg1"/>
                        </a:solidFill>
                        <a:ln>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06F37469" w14:textId="67486BD1" w:rsidR="00AC18F9" w:rsidRDefault="00AC18F9" w:rsidP="00EF2096">
                            <w:pPr>
                              <w:jc w:val="center"/>
                            </w:pPr>
                            <w:r>
                              <w:t>88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46F848" id="Rectangle 531" o:spid="_x0000_s1210" style="position:absolute;left:0;text-align:left;margin-left:0;margin-top:225.85pt;width:38.9pt;height:20.45pt;z-index:252116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" fillcolor="white [3212]" strokecolor="white [3212]" strokeweight="1pt">
                <v:textbox>
                  <w:txbxContent>
                    <w:p w14:paraId="06F37469" w14:textId="67486BD1" w:rsidR="00AC18F9" w:rsidRDefault="00AC18F9" w:rsidP="00EF2096">
                      <w:pPr>
                        <w:jc w:val="center"/>
                      </w:pPr>
                      <w:r>
                        <w:t>88</w:t>
                      </w:r>
                    </w:p>
                  </w:txbxContent>
                </v:textbox>
                <w10:wrap anchorx="margin"/>
              </v:rect>
            </w:pict>
          </mc:Fallback>
        </mc:AlternateContent>
      </w:r>
    </w:p>
    <w:p w14:paraId="76B23AF2" w14:textId="485362CA" w:rsidR="00A15461" w:rsidRPr="00A15461" w:rsidRDefault="00A15461" w:rsidP="00A83175">
      <w:pPr>
        <w:jc w:val="center"/>
        <w:rPr>
          <w:rFonts w:ascii="Times New Roman" w:hAnsi="Times New Roman" w:cs="Times New Roman"/>
          <w:lang w:val="sv-SE"/>
        </w:rPr>
        <w:sectPr w:rsidR="00A15461" w:rsidRPr="00A15461" w:rsidSect="00654BCD">
          <w:footerReference w:type="default" r:id="rId75"/>
          <w:headerReference w:type="first" r:id="rId76"/>
          <w:footerReference w:type="first" r:id="rId77"/>
          <w:pgSz w:w="11906" w:h="16838" w:code="9"/>
          <w:pgMar w:top="2268" w:right="1701" w:bottom="1701" w:left="2268" w:header="706" w:footer="706" w:gutter="0"/>
          <w:pgNumType w:start="1"/>
          <w:cols w:space="708"/>
          <w:titlePg/>
          <w:docGrid w:linePitch="360"/>
        </w:sectPr>
      </w:pPr>
    </w:p>
    <w:p w14:paraId="2851D6A0" w14:textId="77777777" w:rsidR="005C189C" w:rsidRDefault="005C189C" w:rsidP="005C189C">
      <w:pPr>
        <w:pStyle w:val="Heading1"/>
        <w:numPr>
          <w:ilvl w:val="0"/>
          <w:numId w:val="0"/>
        </w:numPr>
      </w:pPr>
      <w:bookmarkStart w:id="264" w:name="_Toc100607422"/>
      <w:bookmarkStart w:id="265" w:name="_Toc105778678"/>
      <w:r w:rsidRPr="00DC0BE7">
        <w:lastRenderedPageBreak/>
        <w:t>DAFTAR PUSTAKA</w:t>
      </w:r>
      <w:bookmarkEnd w:id="264"/>
      <w:bookmarkEnd w:id="265"/>
    </w:p>
    <w:p w14:paraId="27273BD3" w14:textId="77777777" w:rsidR="005C189C" w:rsidRPr="00AE6D37" w:rsidRDefault="005C189C" w:rsidP="00B47967">
      <w:pPr>
        <w:pStyle w:val="NoSpacing"/>
        <w:rPr>
          <w:rFonts w:ascii="Times New Roman" w:hAnsi="Times New Roman"/>
          <w:b/>
          <w:sz w:val="24"/>
          <w:szCs w:val="24"/>
        </w:rPr>
      </w:pPr>
    </w:p>
    <w:p w14:paraId="793994EE" w14:textId="77777777" w:rsidR="00046B73" w:rsidRPr="00A35412" w:rsidRDefault="00046B73" w:rsidP="00046B73">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A35412">
        <w:rPr>
          <w:rFonts w:ascii="Times New Roman" w:hAnsi="Times New Roman" w:cs="Times New Roman"/>
          <w:noProof/>
          <w:sz w:val="24"/>
          <w:szCs w:val="24"/>
        </w:rPr>
        <w:t>[1]</w:t>
      </w:r>
      <w:r w:rsidRPr="00A35412">
        <w:rPr>
          <w:rFonts w:ascii="Times New Roman" w:hAnsi="Times New Roman" w:cs="Times New Roman"/>
          <w:noProof/>
          <w:sz w:val="24"/>
          <w:szCs w:val="24"/>
        </w:rPr>
        <w:tab/>
        <w:t xml:space="preserve">PUSAT DATA DAN SISTEM INFORMASI PERTANIAN KEMENTERIAN PERTANIAN, “Outlook Komoditas Pertanian Tanaman Pangan,” </w:t>
      </w:r>
      <w:r w:rsidRPr="00A35412">
        <w:rPr>
          <w:rFonts w:ascii="Times New Roman" w:hAnsi="Times New Roman" w:cs="Times New Roman"/>
          <w:i/>
          <w:iCs/>
          <w:noProof/>
          <w:sz w:val="24"/>
          <w:szCs w:val="24"/>
        </w:rPr>
        <w:t>Pap. Knowl. . Towar. a Media Hist. Doc.</w:t>
      </w:r>
      <w:r w:rsidRPr="00A35412">
        <w:rPr>
          <w:rFonts w:ascii="Times New Roman" w:hAnsi="Times New Roman" w:cs="Times New Roman"/>
          <w:noProof/>
          <w:sz w:val="24"/>
          <w:szCs w:val="24"/>
        </w:rPr>
        <w:t>, 2016.</w:t>
      </w:r>
    </w:p>
    <w:p w14:paraId="31135471" w14:textId="77777777" w:rsidR="00046B73" w:rsidRPr="00A35412" w:rsidRDefault="00046B73" w:rsidP="00046B73">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A35412">
        <w:rPr>
          <w:rFonts w:ascii="Times New Roman" w:hAnsi="Times New Roman" w:cs="Times New Roman"/>
          <w:noProof/>
          <w:sz w:val="24"/>
          <w:szCs w:val="24"/>
        </w:rPr>
        <w:t>[2]</w:t>
      </w:r>
      <w:r w:rsidRPr="00A35412">
        <w:rPr>
          <w:rFonts w:ascii="Times New Roman" w:hAnsi="Times New Roman" w:cs="Times New Roman"/>
          <w:noProof/>
          <w:sz w:val="24"/>
          <w:szCs w:val="24"/>
        </w:rPr>
        <w:tab/>
        <w:t xml:space="preserve">A. Wanto, “Prediksi Produktivitas Jagung Di Indonesia Sebagai Upaya Antisipasi Impor Menggunakan Jaringan Saraf Tiruan Backpropagation,” </w:t>
      </w:r>
      <w:r w:rsidRPr="00A35412">
        <w:rPr>
          <w:rFonts w:ascii="Times New Roman" w:hAnsi="Times New Roman" w:cs="Times New Roman"/>
          <w:i/>
          <w:iCs/>
          <w:noProof/>
          <w:sz w:val="24"/>
          <w:szCs w:val="24"/>
        </w:rPr>
        <w:t>SINTECH (Science Inf. Technol. J.</w:t>
      </w:r>
      <w:r w:rsidRPr="00A35412">
        <w:rPr>
          <w:rFonts w:ascii="Times New Roman" w:hAnsi="Times New Roman" w:cs="Times New Roman"/>
          <w:noProof/>
          <w:sz w:val="24"/>
          <w:szCs w:val="24"/>
        </w:rPr>
        <w:t>, vol. 2, no. 1, pp. 53–62, 2019, doi: 10.31598/sintechjournal.v2i1.355.</w:t>
      </w:r>
    </w:p>
    <w:p w14:paraId="4D9B2EC5" w14:textId="77777777" w:rsidR="00046B73" w:rsidRPr="00A35412" w:rsidRDefault="00046B73" w:rsidP="00046B73">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A35412">
        <w:rPr>
          <w:rFonts w:ascii="Times New Roman" w:hAnsi="Times New Roman" w:cs="Times New Roman"/>
          <w:noProof/>
          <w:sz w:val="24"/>
          <w:szCs w:val="24"/>
        </w:rPr>
        <w:t>[3]</w:t>
      </w:r>
      <w:r w:rsidRPr="00A35412">
        <w:rPr>
          <w:rFonts w:ascii="Times New Roman" w:hAnsi="Times New Roman" w:cs="Times New Roman"/>
          <w:noProof/>
          <w:sz w:val="24"/>
          <w:szCs w:val="24"/>
        </w:rPr>
        <w:tab/>
        <w:t xml:space="preserve">A. Ridwan, A. Faisol, and F. Santi Wahyuni, “Penerapan Metode Least Square Untuk Prediksi Penjualan Berbasis Web Pada Doni Sport Malang,” </w:t>
      </w:r>
      <w:r w:rsidRPr="00A35412">
        <w:rPr>
          <w:rFonts w:ascii="Times New Roman" w:hAnsi="Times New Roman" w:cs="Times New Roman"/>
          <w:i/>
          <w:iCs/>
          <w:noProof/>
          <w:sz w:val="24"/>
          <w:szCs w:val="24"/>
        </w:rPr>
        <w:t>JATI (Jurnal Mhs. Tek. Inform.</w:t>
      </w:r>
      <w:r w:rsidRPr="00A35412">
        <w:rPr>
          <w:rFonts w:ascii="Times New Roman" w:hAnsi="Times New Roman" w:cs="Times New Roman"/>
          <w:noProof/>
          <w:sz w:val="24"/>
          <w:szCs w:val="24"/>
        </w:rPr>
        <w:t>, vol. 4, no. 1, pp. 129–136, 2020, doi: 10.36040/jati.v4i1.2745.</w:t>
      </w:r>
    </w:p>
    <w:p w14:paraId="555E0C7D" w14:textId="77777777" w:rsidR="00046B73" w:rsidRPr="00A35412" w:rsidRDefault="00046B73" w:rsidP="00046B73">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A35412">
        <w:rPr>
          <w:rFonts w:ascii="Times New Roman" w:hAnsi="Times New Roman" w:cs="Times New Roman"/>
          <w:noProof/>
          <w:sz w:val="24"/>
          <w:szCs w:val="24"/>
        </w:rPr>
        <w:t>[4]</w:t>
      </w:r>
      <w:r w:rsidRPr="00A35412">
        <w:rPr>
          <w:rFonts w:ascii="Times New Roman" w:hAnsi="Times New Roman" w:cs="Times New Roman"/>
          <w:noProof/>
          <w:sz w:val="24"/>
          <w:szCs w:val="24"/>
        </w:rPr>
        <w:tab/>
      </w:r>
      <w:r w:rsidRPr="009B6888">
        <w:rPr>
          <w:rFonts w:ascii="Times New Roman" w:hAnsi="Times New Roman" w:cs="Times New Roman"/>
          <w:noProof/>
          <w:sz w:val="24"/>
          <w:szCs w:val="24"/>
        </w:rPr>
        <w:t>I. D. Jaya, “Penerapan Metode Tren</w:t>
      </w:r>
      <w:r>
        <w:rPr>
          <w:rFonts w:ascii="Times New Roman" w:hAnsi="Times New Roman" w:cs="Times New Roman"/>
          <w:noProof/>
          <w:sz w:val="24"/>
          <w:szCs w:val="24"/>
        </w:rPr>
        <w:t>d</w:t>
      </w:r>
      <w:r w:rsidRPr="009B6888">
        <w:rPr>
          <w:rFonts w:ascii="Times New Roman" w:hAnsi="Times New Roman" w:cs="Times New Roman"/>
          <w:noProof/>
          <w:sz w:val="24"/>
          <w:szCs w:val="24"/>
        </w:rPr>
        <w:t xml:space="preserve"> </w:t>
      </w:r>
      <w:r>
        <w:rPr>
          <w:rFonts w:ascii="Times New Roman" w:hAnsi="Times New Roman" w:cs="Times New Roman"/>
          <w:noProof/>
          <w:sz w:val="24"/>
          <w:szCs w:val="24"/>
        </w:rPr>
        <w:t xml:space="preserve">Least Square </w:t>
      </w:r>
      <w:r w:rsidRPr="009B6888">
        <w:rPr>
          <w:rFonts w:ascii="Times New Roman" w:hAnsi="Times New Roman" w:cs="Times New Roman"/>
          <w:noProof/>
          <w:sz w:val="24"/>
          <w:szCs w:val="24"/>
        </w:rPr>
        <w:t>Untuk Peramalan (Prediksi) Penjualan Obat di Apotik”, J. CoreIT J. Has. peneliti. Ilmu Komputer. dan Teknol. Inf., jilid. 5, tidak. 1, hlm. 1–7, 2019</w:t>
      </w:r>
      <w:r w:rsidRPr="00A35412">
        <w:rPr>
          <w:rFonts w:ascii="Times New Roman" w:hAnsi="Times New Roman" w:cs="Times New Roman"/>
          <w:noProof/>
          <w:sz w:val="24"/>
          <w:szCs w:val="24"/>
        </w:rPr>
        <w:t>.</w:t>
      </w:r>
    </w:p>
    <w:p w14:paraId="1411F7D9" w14:textId="77777777" w:rsidR="00046B73" w:rsidRPr="00A35412" w:rsidRDefault="00046B73" w:rsidP="00046B73">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A35412">
        <w:rPr>
          <w:rFonts w:ascii="Times New Roman" w:hAnsi="Times New Roman" w:cs="Times New Roman"/>
          <w:noProof/>
          <w:sz w:val="24"/>
          <w:szCs w:val="24"/>
        </w:rPr>
        <w:t>[5]</w:t>
      </w:r>
      <w:r w:rsidRPr="00A35412">
        <w:rPr>
          <w:rFonts w:ascii="Times New Roman" w:hAnsi="Times New Roman" w:cs="Times New Roman"/>
          <w:noProof/>
          <w:sz w:val="24"/>
          <w:szCs w:val="24"/>
        </w:rPr>
        <w:tab/>
        <w:t>I. I. Sari, “PERAMALAN PRODUKSI PADI MENGGUNAKAN METODE LEAST SQUARE DI DESA LERANWETAN,” vol. 02, no. 01, pp. 23–28, 2020.</w:t>
      </w:r>
    </w:p>
    <w:p w14:paraId="105DEA8B" w14:textId="77777777" w:rsidR="00046B73" w:rsidRPr="00A35412" w:rsidRDefault="00046B73" w:rsidP="00046B73">
      <w:pPr>
        <w:tabs>
          <w:tab w:val="left" w:pos="709"/>
        </w:tabs>
        <w:spacing w:line="240" w:lineRule="auto"/>
        <w:ind w:left="705" w:hanging="705"/>
        <w:jc w:val="both"/>
        <w:rPr>
          <w:rFonts w:ascii="Times New Roman" w:hAnsi="Times New Roman" w:cs="Times New Roman"/>
          <w:sz w:val="28"/>
          <w:szCs w:val="24"/>
        </w:rPr>
      </w:pPr>
      <w:r w:rsidRPr="00A35412">
        <w:rPr>
          <w:rFonts w:ascii="Times New Roman" w:hAnsi="Times New Roman" w:cs="Times New Roman"/>
          <w:noProof/>
          <w:sz w:val="24"/>
          <w:szCs w:val="24"/>
        </w:rPr>
        <w:t>[6]</w:t>
      </w:r>
      <w:r w:rsidRPr="00A35412">
        <w:rPr>
          <w:rFonts w:ascii="Times New Roman" w:hAnsi="Times New Roman" w:cs="Times New Roman"/>
          <w:noProof/>
          <w:sz w:val="24"/>
          <w:szCs w:val="24"/>
        </w:rPr>
        <w:tab/>
      </w:r>
      <w:r w:rsidRPr="009B6888">
        <w:rPr>
          <w:rFonts w:ascii="Times New Roman" w:hAnsi="Times New Roman" w:cs="Times New Roman"/>
          <w:noProof/>
          <w:sz w:val="24"/>
          <w:szCs w:val="24"/>
        </w:rPr>
        <w:t>M. Rahmawita dan I. Fazri, “Aplikasi Peramalan Penjualan Obat Dengan Metode Least Square Di RS Bhayangkara,” J. Ilm. Rekayasa dan Manajemen. Kak. Inf., jilid. 4, tidak. 2, hal. 201, 2018, doi:10.24014/rmsi.v4i2.5685</w:t>
      </w:r>
      <w:r w:rsidRPr="00A35412">
        <w:rPr>
          <w:rFonts w:ascii="Times New Roman" w:hAnsi="Times New Roman" w:cs="Times New Roman"/>
          <w:noProof/>
          <w:sz w:val="24"/>
          <w:szCs w:val="24"/>
        </w:rPr>
        <w:t>.</w:t>
      </w:r>
    </w:p>
    <w:p w14:paraId="7DFB9E80" w14:textId="77777777" w:rsidR="00046B73" w:rsidRPr="007A1E57" w:rsidRDefault="00046B73" w:rsidP="00046B73">
      <w:pPr>
        <w:tabs>
          <w:tab w:val="left" w:pos="709"/>
        </w:tabs>
        <w:spacing w:line="240" w:lineRule="auto"/>
        <w:ind w:left="705" w:hanging="705"/>
        <w:jc w:val="both"/>
        <w:rPr>
          <w:rFonts w:ascii="Times New Roman" w:hAnsi="Times New Roman" w:cs="Times New Roman"/>
          <w:sz w:val="32"/>
          <w:szCs w:val="24"/>
        </w:rPr>
      </w:pPr>
      <w:r>
        <w:rPr>
          <w:rFonts w:ascii="Times New Roman" w:hAnsi="Times New Roman" w:cs="Times New Roman"/>
          <w:sz w:val="24"/>
          <w:szCs w:val="24"/>
        </w:rPr>
        <w:t>[7]</w:t>
      </w:r>
      <w:r>
        <w:rPr>
          <w:rFonts w:ascii="Times New Roman" w:hAnsi="Times New Roman" w:cs="Times New Roman"/>
          <w:sz w:val="24"/>
          <w:szCs w:val="24"/>
        </w:rPr>
        <w:tab/>
      </w:r>
      <w:r w:rsidRPr="007A1E57">
        <w:rPr>
          <w:rFonts w:ascii="Times New Roman" w:hAnsi="Times New Roman" w:cs="Times New Roman"/>
          <w:color w:val="000000"/>
          <w:sz w:val="24"/>
          <w:szCs w:val="20"/>
        </w:rPr>
        <w:t>Assauri, Sofyan</w:t>
      </w:r>
      <w:r w:rsidRPr="007A1E57">
        <w:rPr>
          <w:rFonts w:ascii="Times New Roman" w:hAnsi="Times New Roman" w:cs="Times New Roman"/>
          <w:i/>
          <w:iCs/>
          <w:color w:val="000000"/>
          <w:sz w:val="24"/>
          <w:szCs w:val="20"/>
        </w:rPr>
        <w:t>, Manajemen Produksi</w:t>
      </w:r>
      <w:r w:rsidRPr="007A1E57">
        <w:rPr>
          <w:rFonts w:ascii="Times New Roman" w:hAnsi="Times New Roman" w:cs="Times New Roman"/>
          <w:color w:val="000000"/>
          <w:sz w:val="24"/>
          <w:szCs w:val="20"/>
        </w:rPr>
        <w:t>, Penerbit FE-UI, Jakarta, 1980, Hal 7.</w:t>
      </w:r>
    </w:p>
    <w:p w14:paraId="38FC83B2" w14:textId="77777777" w:rsidR="00046B73" w:rsidRPr="001D1CBF" w:rsidRDefault="00046B73" w:rsidP="00046B73">
      <w:pPr>
        <w:tabs>
          <w:tab w:val="left" w:pos="709"/>
        </w:tabs>
        <w:spacing w:line="240" w:lineRule="auto"/>
        <w:ind w:left="705" w:hanging="705"/>
        <w:jc w:val="both"/>
        <w:rPr>
          <w:rFonts w:ascii="Times New Roman" w:hAnsi="Times New Roman" w:cs="Times New Roman"/>
          <w:sz w:val="24"/>
          <w:szCs w:val="24"/>
        </w:rPr>
      </w:pPr>
      <w:r>
        <w:rPr>
          <w:rFonts w:ascii="Times New Roman" w:hAnsi="Times New Roman" w:cs="Times New Roman"/>
          <w:sz w:val="24"/>
          <w:szCs w:val="24"/>
        </w:rPr>
        <w:t>[8</w:t>
      </w:r>
      <w:r w:rsidRPr="001D1CBF">
        <w:rPr>
          <w:rFonts w:ascii="Times New Roman" w:hAnsi="Times New Roman" w:cs="Times New Roman"/>
          <w:sz w:val="24"/>
          <w:szCs w:val="24"/>
        </w:rPr>
        <w:t>]</w:t>
      </w:r>
      <w:r w:rsidRPr="001D1CBF">
        <w:rPr>
          <w:rFonts w:ascii="Times New Roman" w:hAnsi="Times New Roman" w:cs="Times New Roman"/>
          <w:sz w:val="24"/>
          <w:szCs w:val="24"/>
        </w:rPr>
        <w:tab/>
      </w:r>
      <w:r w:rsidRPr="001D1CBF">
        <w:rPr>
          <w:rFonts w:ascii="Times New Roman" w:eastAsia="Calibri" w:hAnsi="Times New Roman" w:cs="Times New Roman"/>
          <w:sz w:val="24"/>
          <w:szCs w:val="24"/>
          <w:lang w:val="sv-SE"/>
        </w:rPr>
        <w:t xml:space="preserve">Prasetyo, E., 2006, </w:t>
      </w:r>
      <w:r w:rsidRPr="001D1CBF">
        <w:rPr>
          <w:rFonts w:ascii="Times New Roman" w:eastAsia="Calibri" w:hAnsi="Times New Roman" w:cs="Times New Roman"/>
          <w:i/>
          <w:sz w:val="24"/>
          <w:szCs w:val="24"/>
          <w:lang w:val="sv-SE"/>
        </w:rPr>
        <w:t>Data Mining Konsep dan Aplikasi MenggunakanMATLAB</w:t>
      </w:r>
      <w:r w:rsidRPr="001D1CBF">
        <w:rPr>
          <w:rFonts w:ascii="Times New Roman" w:eastAsia="Calibri" w:hAnsi="Times New Roman" w:cs="Times New Roman"/>
          <w:sz w:val="24"/>
          <w:szCs w:val="24"/>
          <w:lang w:val="sv-SE"/>
        </w:rPr>
        <w:t>, Andi Yogyakarta. Yogyakarta</w:t>
      </w:r>
      <w:r w:rsidRPr="001D1CBF">
        <w:rPr>
          <w:rFonts w:ascii="Times New Roman" w:hAnsi="Times New Roman" w:cs="Times New Roman"/>
          <w:sz w:val="24"/>
          <w:szCs w:val="24"/>
        </w:rPr>
        <w:t>.</w:t>
      </w:r>
    </w:p>
    <w:p w14:paraId="4A550C6B" w14:textId="77777777" w:rsidR="00046B73" w:rsidRPr="001D1CBF" w:rsidRDefault="00046B73" w:rsidP="00046B73">
      <w:pPr>
        <w:tabs>
          <w:tab w:val="left" w:pos="709"/>
        </w:tabs>
        <w:spacing w:line="240" w:lineRule="auto"/>
        <w:ind w:left="705" w:hanging="705"/>
        <w:jc w:val="both"/>
        <w:rPr>
          <w:rFonts w:ascii="Times New Roman" w:hAnsi="Times New Roman" w:cs="Times New Roman"/>
          <w:sz w:val="24"/>
          <w:szCs w:val="24"/>
        </w:rPr>
      </w:pPr>
      <w:r>
        <w:rPr>
          <w:rFonts w:ascii="Times New Roman" w:hAnsi="Times New Roman" w:cs="Times New Roman"/>
          <w:sz w:val="24"/>
          <w:szCs w:val="24"/>
        </w:rPr>
        <w:t>[9</w:t>
      </w:r>
      <w:r w:rsidRPr="001D1CBF">
        <w:rPr>
          <w:rFonts w:ascii="Times New Roman" w:hAnsi="Times New Roman" w:cs="Times New Roman"/>
          <w:sz w:val="24"/>
          <w:szCs w:val="24"/>
        </w:rPr>
        <w:t>]</w:t>
      </w:r>
      <w:r w:rsidRPr="001D1CBF">
        <w:rPr>
          <w:rFonts w:ascii="Times New Roman" w:hAnsi="Times New Roman" w:cs="Times New Roman"/>
          <w:sz w:val="24"/>
          <w:szCs w:val="24"/>
        </w:rPr>
        <w:tab/>
        <w:t xml:space="preserve">Han. J, Kamber M., 2006, </w:t>
      </w:r>
      <w:r w:rsidRPr="001D1CBF">
        <w:rPr>
          <w:rFonts w:ascii="Times New Roman" w:hAnsi="Times New Roman" w:cs="Times New Roman"/>
          <w:i/>
          <w:sz w:val="24"/>
          <w:szCs w:val="24"/>
        </w:rPr>
        <w:t>Data Mining</w:t>
      </w:r>
      <w:r w:rsidRPr="001D1CBF">
        <w:rPr>
          <w:rFonts w:ascii="Times New Roman" w:hAnsi="Times New Roman" w:cs="Times New Roman"/>
          <w:sz w:val="24"/>
          <w:szCs w:val="24"/>
        </w:rPr>
        <w:t>: Concepts and Techniques, Second Edition. Morgan Kaufman. California.</w:t>
      </w:r>
    </w:p>
    <w:p w14:paraId="3BCA4D06" w14:textId="77777777" w:rsidR="00046B73" w:rsidRPr="001D1CBF" w:rsidRDefault="00046B73" w:rsidP="00046B73">
      <w:pPr>
        <w:tabs>
          <w:tab w:val="left" w:pos="709"/>
        </w:tabs>
        <w:spacing w:line="240" w:lineRule="auto"/>
        <w:ind w:left="705" w:hanging="705"/>
        <w:jc w:val="both"/>
        <w:rPr>
          <w:rFonts w:ascii="Times New Roman" w:hAnsi="Times New Roman" w:cs="Times New Roman"/>
          <w:sz w:val="24"/>
          <w:szCs w:val="24"/>
        </w:rPr>
      </w:pPr>
      <w:r>
        <w:rPr>
          <w:rFonts w:ascii="Times New Roman" w:hAnsi="Times New Roman" w:cs="Times New Roman"/>
          <w:sz w:val="24"/>
          <w:szCs w:val="24"/>
        </w:rPr>
        <w:t>[10</w:t>
      </w:r>
      <w:r w:rsidRPr="001D1CBF">
        <w:rPr>
          <w:rFonts w:ascii="Times New Roman" w:hAnsi="Times New Roman" w:cs="Times New Roman"/>
          <w:sz w:val="24"/>
          <w:szCs w:val="24"/>
        </w:rPr>
        <w:t>]</w:t>
      </w:r>
      <w:r w:rsidRPr="001D1CBF">
        <w:rPr>
          <w:rFonts w:ascii="Times New Roman" w:hAnsi="Times New Roman" w:cs="Times New Roman"/>
          <w:sz w:val="24"/>
          <w:szCs w:val="24"/>
        </w:rPr>
        <w:tab/>
        <w:t xml:space="preserve">Hoffer, Jeffrey A., Ramesh, V., and Topi, Heikki. 2011. </w:t>
      </w:r>
      <w:r w:rsidRPr="001D1CBF">
        <w:rPr>
          <w:rFonts w:ascii="Times New Roman" w:hAnsi="Times New Roman" w:cs="Times New Roman"/>
          <w:i/>
          <w:sz w:val="24"/>
          <w:szCs w:val="24"/>
        </w:rPr>
        <w:t xml:space="preserve">Modern Database Management </w:t>
      </w:r>
      <m:oMath>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Cambria Math" w:cs="Times New Roman"/>
                <w:sz w:val="24"/>
                <w:szCs w:val="24"/>
              </w:rPr>
              <m:t>th</m:t>
            </m:r>
          </m:sup>
        </m:sSup>
      </m:oMath>
      <w:r w:rsidRPr="001D1CBF">
        <w:rPr>
          <w:rFonts w:ascii="Times New Roman" w:hAnsi="Times New Roman" w:cs="Times New Roman"/>
          <w:i/>
          <w:sz w:val="24"/>
          <w:szCs w:val="24"/>
        </w:rPr>
        <w:t xml:space="preserve"> Edition</w:t>
      </w:r>
      <w:r w:rsidRPr="001D1CBF">
        <w:rPr>
          <w:rFonts w:ascii="Times New Roman" w:hAnsi="Times New Roman" w:cs="Times New Roman"/>
          <w:sz w:val="24"/>
          <w:szCs w:val="24"/>
        </w:rPr>
        <w:t>. New Jersey: Pearson Education.</w:t>
      </w:r>
    </w:p>
    <w:p w14:paraId="5AF9A516" w14:textId="77777777" w:rsidR="00046B73" w:rsidRPr="001D1CBF" w:rsidRDefault="00046B73" w:rsidP="00046B73">
      <w:pPr>
        <w:spacing w:line="240" w:lineRule="auto"/>
        <w:ind w:left="709" w:hanging="709"/>
        <w:jc w:val="both"/>
        <w:rPr>
          <w:rFonts w:ascii="Times New Roman" w:hAnsi="Times New Roman" w:cs="Times New Roman"/>
          <w:b/>
          <w:sz w:val="24"/>
          <w:szCs w:val="24"/>
        </w:rPr>
      </w:pPr>
      <w:r>
        <w:rPr>
          <w:rFonts w:ascii="Times New Roman" w:hAnsi="Times New Roman" w:cs="Times New Roman"/>
          <w:sz w:val="24"/>
          <w:szCs w:val="24"/>
        </w:rPr>
        <w:t>[11</w:t>
      </w:r>
      <w:r w:rsidRPr="001D1CBF">
        <w:rPr>
          <w:rFonts w:ascii="Times New Roman" w:hAnsi="Times New Roman" w:cs="Times New Roman"/>
          <w:sz w:val="24"/>
          <w:szCs w:val="24"/>
        </w:rPr>
        <w:t>]</w:t>
      </w:r>
      <w:r w:rsidRPr="001D1CBF">
        <w:rPr>
          <w:rFonts w:ascii="Times New Roman" w:hAnsi="Times New Roman" w:cs="Times New Roman"/>
          <w:sz w:val="24"/>
          <w:szCs w:val="24"/>
        </w:rPr>
        <w:tab/>
        <w:t xml:space="preserve">Witten, I.H. and Frank, E. 2005. </w:t>
      </w:r>
      <w:r w:rsidRPr="001D1CBF">
        <w:rPr>
          <w:rFonts w:ascii="Times New Roman" w:hAnsi="Times New Roman" w:cs="Times New Roman"/>
          <w:i/>
          <w:sz w:val="24"/>
          <w:szCs w:val="24"/>
        </w:rPr>
        <w:t>Data Mining Practical Machine Learning Tools and Techniques</w:t>
      </w:r>
      <w:r w:rsidRPr="001D1CBF">
        <w:rPr>
          <w:rFonts w:ascii="Times New Roman" w:hAnsi="Times New Roman" w:cs="Times New Roman"/>
          <w:sz w:val="24"/>
          <w:szCs w:val="24"/>
        </w:rPr>
        <w:t xml:space="preserve">. Second Edition. California: Morgan Kaufman. </w:t>
      </w:r>
    </w:p>
    <w:p w14:paraId="363F28E4" w14:textId="77777777" w:rsidR="00046B73" w:rsidRDefault="00046B73" w:rsidP="00046B73">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[12</w:t>
      </w:r>
      <w:r w:rsidRPr="001D1CBF">
        <w:rPr>
          <w:rFonts w:ascii="Times New Roman" w:hAnsi="Times New Roman" w:cs="Times New Roman"/>
          <w:sz w:val="24"/>
          <w:szCs w:val="24"/>
        </w:rPr>
        <w:t>]</w:t>
      </w:r>
      <w:r w:rsidRPr="001D1CBF">
        <w:rPr>
          <w:rFonts w:ascii="Times New Roman" w:hAnsi="Times New Roman" w:cs="Times New Roman"/>
          <w:sz w:val="24"/>
          <w:szCs w:val="24"/>
        </w:rPr>
        <w:tab/>
      </w:r>
      <w:r w:rsidRPr="001D1CBF">
        <w:rPr>
          <w:rFonts w:ascii="Times New Roman" w:hAnsi="Times New Roman" w:cs="Times New Roman"/>
          <w:color w:val="000000"/>
          <w:sz w:val="24"/>
          <w:szCs w:val="24"/>
        </w:rPr>
        <w:t>Heizer, J &amp; Render, B. “</w:t>
      </w:r>
      <w:r w:rsidRPr="001D1CBF">
        <w:rPr>
          <w:rFonts w:ascii="Times New Roman" w:hAnsi="Times New Roman" w:cs="Times New Roman"/>
          <w:i/>
          <w:color w:val="000000"/>
          <w:sz w:val="24"/>
          <w:szCs w:val="24"/>
        </w:rPr>
        <w:t>Manajemen Operasi</w:t>
      </w:r>
      <w:r w:rsidRPr="001D1CBF">
        <w:rPr>
          <w:rFonts w:ascii="Times New Roman" w:hAnsi="Times New Roman" w:cs="Times New Roman"/>
          <w:color w:val="000000"/>
          <w:sz w:val="24"/>
          <w:szCs w:val="24"/>
        </w:rPr>
        <w:t>”. Buku 1 Edisi 9. Jakarta</w:t>
      </w:r>
      <w:r w:rsidRPr="001D1CBF">
        <w:rPr>
          <w:rFonts w:ascii="Times New Roman" w:hAnsi="Times New Roman" w:cs="Times New Roman"/>
          <w:sz w:val="24"/>
          <w:szCs w:val="24"/>
        </w:rPr>
        <w:t>. Salemba Empat, 2009.</w:t>
      </w:r>
    </w:p>
    <w:p w14:paraId="30107BE2" w14:textId="2DF099E9" w:rsidR="00046B73" w:rsidRPr="001D1CBF" w:rsidRDefault="00592DB8" w:rsidP="00046B73">
      <w:pPr>
        <w:spacing w:line="240" w:lineRule="auto"/>
        <w:ind w:left="709" w:hanging="709"/>
        <w:jc w:val="both"/>
        <w:rPr>
          <w:rFonts w:ascii="Times New Roman" w:hAnsi="Times New Roman" w:cs="Times New Roman"/>
          <w:sz w:val="24"/>
          <w:szCs w:val="24"/>
        </w:rPr>
      </w:pPr>
      <w:r w:rsidRPr="00EF2096">
        <w:rPr>
          <w:i/>
          <w:noProof/>
          <w:szCs w:val="24"/>
        </w:rPr>
        <mc:AlternateContent>
          <mc:Choice Requires="wps">
            <w:drawing>
              <wp:anchor distT="0" distB="0" distL="114300" distR="114300" simplePos="0" relativeHeight="252121088" behindDoc="0" locked="0" layoutInCell="1" allowOverlap="1" wp14:anchorId="7D0B8CF0" wp14:editId="2120C711">
                <wp:simplePos x="0" y="0"/>
                <wp:positionH relativeFrom="column">
                  <wp:posOffset>2238375</wp:posOffset>
                </wp:positionH>
                <wp:positionV relativeFrom="paragraph">
                  <wp:posOffset>1292860</wp:posOffset>
                </wp:positionV>
                <wp:extent cx="494270" cy="259492"/>
                <wp:effectExtent l="0" t="0" r="20320" b="26670"/>
                <wp:wrapNone/>
                <wp:docPr id="506" name="Rectangle 506"/>
                <wp:cNvGraphicFramePr/>
                <a:graphic xmlns:a="http://schemas.openxmlformats.org/drawingml/2006/main">
                  <a:graphicData uri="http://schemas.microsoft.com/office/word/2010/wordprocessingShape">
                    <wps:wsp>
                      <wps:cNvSpPr/>
                      <wps:spPr>
                        <a:xfrm>
                          <a:off x="0" y="0"/>
                          <a:ext cx="494270" cy="259492"/>
                        </a:xfrm>
                        <a:prstGeom prst="rect">
                          <a:avLst/>
                        </a:prstGeom>
                        <a:solidFill>
                          <a:sysClr val="window" lastClr="FFFFFF"/>
                        </a:solidFill>
                        <a:ln w="12700" cap="flat" cmpd="sng" algn="ctr">
                          <a:solidFill>
                            <a:sysClr val="window" lastClr="FFFFFF"/>
                          </a:solidFill>
                          <a:prstDash val="solid"/>
                          <a:miter lim="800000"/>
                        </a:ln>
                        <a:effectLst/>
                      </wps:spPr>
                      <wps:txbx>
                        <w:txbxContent>
                          <w:p w14:paraId="1B26F315" w14:textId="3C6F1493" w:rsidR="00AC18F9" w:rsidRDefault="00AC18F9" w:rsidP="00592D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0B8CF0" id="Rectangle 506" o:spid="_x0000_s1211" style="position:absolute;left:0;text-align:left;margin-left:176.25pt;margin-top:101.8pt;width:38.9pt;height:20.4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" fillcolor="window" strokecolor="window" strokeweight="1pt">
                <v:textbox>
                  <w:txbxContent>
                    <w:p w14:paraId="1B26F315" w14:textId="3C6F1493" w:rsidR="00AC18F9" w:rsidRDefault="00AC18F9" w:rsidP="00592DB8">
                      <w:pPr>
                        <w:jc w:val="center"/>
                      </w:pPr>
                    </w:p>
                  </w:txbxContent>
                </v:textbox>
              </v:rect>
            </w:pict>
          </mc:Fallback>
        </mc:AlternateContent>
      </w:r>
      <w:r w:rsidR="00046B73" w:rsidRPr="001D1CBF">
        <w:rPr>
          <w:rFonts w:ascii="Times New Roman" w:hAnsi="Times New Roman" w:cs="Times New Roman"/>
          <w:sz w:val="24"/>
          <w:szCs w:val="24"/>
        </w:rPr>
        <w:t>[</w:t>
      </w:r>
      <w:r w:rsidR="00046B73">
        <w:rPr>
          <w:rFonts w:ascii="Times New Roman" w:hAnsi="Times New Roman" w:cs="Times New Roman"/>
          <w:sz w:val="24"/>
          <w:szCs w:val="24"/>
        </w:rPr>
        <w:t>1</w:t>
      </w:r>
      <w:r w:rsidR="00046B73" w:rsidRPr="001D1CBF">
        <w:rPr>
          <w:rFonts w:ascii="Times New Roman" w:hAnsi="Times New Roman" w:cs="Times New Roman"/>
          <w:sz w:val="24"/>
          <w:szCs w:val="24"/>
        </w:rPr>
        <w:t>3]</w:t>
      </w:r>
      <w:r w:rsidR="00046B73" w:rsidRPr="001D1CBF">
        <w:rPr>
          <w:rFonts w:ascii="Times New Roman" w:hAnsi="Times New Roman" w:cs="Times New Roman"/>
          <w:sz w:val="24"/>
          <w:szCs w:val="24"/>
        </w:rPr>
        <w:tab/>
        <w:t>Pendi</w:t>
      </w:r>
      <w:r w:rsidR="00046B73">
        <w:rPr>
          <w:rFonts w:ascii="Times New Roman" w:hAnsi="Times New Roman" w:cs="Times New Roman"/>
          <w:sz w:val="24"/>
          <w:szCs w:val="24"/>
        </w:rPr>
        <w:t xml:space="preserve"> </w:t>
      </w:r>
      <w:r w:rsidR="00046B73" w:rsidRPr="001D1CBF">
        <w:rPr>
          <w:rFonts w:ascii="Times New Roman" w:hAnsi="Times New Roman" w:cs="Times New Roman"/>
          <w:sz w:val="24"/>
          <w:szCs w:val="24"/>
        </w:rPr>
        <w:t xml:space="preserve">Alistyo, 2018. </w:t>
      </w:r>
      <w:r w:rsidR="00046B73" w:rsidRPr="001D1CBF">
        <w:rPr>
          <w:rFonts w:ascii="Times New Roman" w:hAnsi="Times New Roman" w:cs="Times New Roman"/>
          <w:i/>
          <w:sz w:val="24"/>
          <w:szCs w:val="24"/>
        </w:rPr>
        <w:t>Prediksi Penjualan Sepeda Motor Honda menggunakan Metode Least Square</w:t>
      </w:r>
      <w:r w:rsidR="00046B73" w:rsidRPr="001D1CBF">
        <w:rPr>
          <w:rFonts w:ascii="Times New Roman" w:hAnsi="Times New Roman" w:cs="Times New Roman"/>
          <w:sz w:val="24"/>
          <w:szCs w:val="24"/>
        </w:rPr>
        <w:t>. Artikel Simki-Techsain Vol. 02 Tahun 2018 ISSN: 2599-3011.</w:t>
      </w:r>
      <w:r w:rsidRPr="00592DB8">
        <w:rPr>
          <w:i/>
          <w:noProof/>
          <w:szCs w:val="24"/>
        </w:rPr>
        <w:t xml:space="preserve"> </w:t>
      </w:r>
    </w:p>
    <w:p w14:paraId="036D6AC4" w14:textId="4151C619" w:rsidR="00046B73" w:rsidRPr="001D1CBF" w:rsidRDefault="00592DB8" w:rsidP="00046B73">
      <w:pPr>
        <w:spacing w:line="240" w:lineRule="auto"/>
        <w:ind w:left="709" w:hanging="709"/>
        <w:jc w:val="both"/>
        <w:rPr>
          <w:rFonts w:ascii="Times New Roman" w:hAnsi="Times New Roman" w:cs="Times New Roman"/>
          <w:sz w:val="24"/>
          <w:szCs w:val="24"/>
        </w:rPr>
      </w:pPr>
      <w:r w:rsidRPr="00EF2096">
        <w:rPr>
          <w:i/>
          <w:noProof/>
          <w:szCs w:val="24"/>
        </w:rPr>
        <w:lastRenderedPageBreak/>
        <mc:AlternateContent>
          <mc:Choice Requires="wps">
            <w:drawing>
              <wp:anchor distT="0" distB="0" distL="114300" distR="114300" simplePos="0" relativeHeight="252123136" behindDoc="0" locked="0" layoutInCell="1" allowOverlap="1" wp14:anchorId="72B2B019" wp14:editId="6A00A7AA">
                <wp:simplePos x="0" y="0"/>
                <wp:positionH relativeFrom="column">
                  <wp:posOffset>5419725</wp:posOffset>
                </wp:positionH>
                <wp:positionV relativeFrom="paragraph">
                  <wp:posOffset>-1115060</wp:posOffset>
                </wp:positionV>
                <wp:extent cx="494270" cy="259492"/>
                <wp:effectExtent l="0" t="0" r="20320" b="26670"/>
                <wp:wrapNone/>
                <wp:docPr id="509" name="Rectangle 509"/>
                <wp:cNvGraphicFramePr/>
                <a:graphic xmlns:a="http://schemas.openxmlformats.org/drawingml/2006/main">
                  <a:graphicData uri="http://schemas.microsoft.com/office/word/2010/wordprocessingShape">
                    <wps:wsp>
                      <wps:cNvSpPr/>
                      <wps:spPr>
                        <a:xfrm>
                          <a:off x="0" y="0"/>
                          <a:ext cx="494270" cy="259492"/>
                        </a:xfrm>
                        <a:prstGeom prst="rect">
                          <a:avLst/>
                        </a:prstGeom>
                        <a:solidFill>
                          <a:sysClr val="window" lastClr="FFFFFF"/>
                        </a:solidFill>
                        <a:ln w="12700" cap="flat" cmpd="sng" algn="ctr">
                          <a:solidFill>
                            <a:sysClr val="window" lastClr="FFFFFF"/>
                          </a:solidFill>
                          <a:prstDash val="solid"/>
                          <a:miter lim="800000"/>
                        </a:ln>
                        <a:effectLst/>
                      </wps:spPr>
                      <wps:txbx>
                        <w:txbxContent>
                          <w:p w14:paraId="71AFA33A" w14:textId="0C752612" w:rsidR="00AC18F9" w:rsidRDefault="00AC18F9" w:rsidP="00592D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B2B019" id="Rectangle 509" o:spid="_x0000_s1212" style="position:absolute;left:0;text-align:left;margin-left:426.75pt;margin-top:-87.8pt;width:38.9pt;height:20.4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" fillcolor="window" strokecolor="window" strokeweight="1pt">
                <v:textbox>
                  <w:txbxContent>
                    <w:p w14:paraId="71AFA33A" w14:textId="0C752612" w:rsidR="00AC18F9" w:rsidRDefault="00AC18F9" w:rsidP="00592DB8">
                      <w:pPr>
                        <w:jc w:val="center"/>
                      </w:pPr>
                    </w:p>
                  </w:txbxContent>
                </v:textbox>
              </v:rect>
            </w:pict>
          </mc:Fallback>
        </mc:AlternateContent>
      </w:r>
      <w:r w:rsidR="00606220">
        <w:rPr>
          <w:rFonts w:ascii="Times New Roman" w:hAnsi="Times New Roman" w:cs="Times New Roman"/>
          <w:noProof/>
          <w:sz w:val="24"/>
          <w:szCs w:val="24"/>
        </w:rPr>
        <mc:AlternateContent>
          <mc:Choice Requires="wps">
            <w:drawing>
              <wp:anchor distT="0" distB="0" distL="114300" distR="114300" simplePos="0" relativeHeight="251894784" behindDoc="0" locked="0" layoutInCell="1" allowOverlap="1" wp14:anchorId="4301FBFD" wp14:editId="0398F396">
                <wp:simplePos x="0" y="0"/>
                <wp:positionH relativeFrom="column">
                  <wp:posOffset>4726534</wp:posOffset>
                </wp:positionH>
                <wp:positionV relativeFrom="paragraph">
                  <wp:posOffset>-1099253</wp:posOffset>
                </wp:positionV>
                <wp:extent cx="398835" cy="359923"/>
                <wp:effectExtent l="0" t="0" r="20320" b="21590"/>
                <wp:wrapNone/>
                <wp:docPr id="25" name="Rectangle 25"/>
                <wp:cNvGraphicFramePr/>
                <a:graphic xmlns:a="http://schemas.openxmlformats.org/drawingml/2006/main">
                  <a:graphicData uri="http://schemas.microsoft.com/office/word/2010/wordprocessingShape">
                    <wps:wsp>
                      <wps:cNvSpPr/>
                      <wps:spPr>
                        <a:xfrm>
                          <a:off x="0" y="0"/>
                          <a:ext cx="398835" cy="359923"/>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F49D60" id="Rectangle 25" o:spid="_x0000_s1026" style="position:absolute;margin-left:372.15pt;margin-top:-86.55pt;width:31.4pt;height:28.35pt;z-index:251894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" fillcolor="white [3212]" strokecolor="white [3212]" strokeweight="1pt"/>
            </w:pict>
          </mc:Fallback>
        </mc:AlternateContent>
      </w:r>
      <w:r w:rsidR="00046B73">
        <w:rPr>
          <w:rFonts w:ascii="Times New Roman" w:hAnsi="Times New Roman" w:cs="Times New Roman"/>
          <w:sz w:val="24"/>
          <w:szCs w:val="24"/>
        </w:rPr>
        <w:t>[14</w:t>
      </w:r>
      <w:r w:rsidR="00046B73" w:rsidRPr="001D1CBF">
        <w:rPr>
          <w:rFonts w:ascii="Times New Roman" w:hAnsi="Times New Roman" w:cs="Times New Roman"/>
          <w:sz w:val="24"/>
          <w:szCs w:val="24"/>
        </w:rPr>
        <w:t>]</w:t>
      </w:r>
      <w:r w:rsidR="00046B73" w:rsidRPr="001D1CBF">
        <w:rPr>
          <w:rFonts w:ascii="Times New Roman" w:hAnsi="Times New Roman" w:cs="Times New Roman"/>
          <w:sz w:val="24"/>
          <w:szCs w:val="24"/>
        </w:rPr>
        <w:tab/>
      </w:r>
      <w:r w:rsidR="00046B73" w:rsidRPr="001D1CBF">
        <w:rPr>
          <w:rFonts w:ascii="Times New Roman" w:hAnsi="Times New Roman" w:cs="Times New Roman"/>
          <w:bCs/>
          <w:sz w:val="24"/>
          <w:szCs w:val="24"/>
        </w:rPr>
        <w:t xml:space="preserve">Sutarbi, Tata. 2013. </w:t>
      </w:r>
      <w:r w:rsidR="00046B73" w:rsidRPr="001D1CBF">
        <w:rPr>
          <w:rFonts w:ascii="Times New Roman" w:hAnsi="Times New Roman" w:cs="Times New Roman"/>
          <w:bCs/>
          <w:i/>
          <w:sz w:val="24"/>
          <w:szCs w:val="24"/>
        </w:rPr>
        <w:t>Analisis Sistem Informasi</w:t>
      </w:r>
      <w:r w:rsidR="00046B73" w:rsidRPr="001D1CBF">
        <w:rPr>
          <w:rFonts w:ascii="Times New Roman" w:hAnsi="Times New Roman" w:cs="Times New Roman"/>
          <w:bCs/>
          <w:sz w:val="24"/>
          <w:szCs w:val="24"/>
        </w:rPr>
        <w:t>. Yogyakarta: Andi</w:t>
      </w:r>
      <w:r w:rsidR="00046B73" w:rsidRPr="001D1CBF">
        <w:rPr>
          <w:rFonts w:ascii="Times New Roman" w:hAnsi="Times New Roman" w:cs="Times New Roman"/>
          <w:sz w:val="24"/>
          <w:szCs w:val="24"/>
        </w:rPr>
        <w:t>.</w:t>
      </w:r>
      <w:r w:rsidRPr="00592DB8">
        <w:rPr>
          <w:i/>
          <w:noProof/>
          <w:szCs w:val="24"/>
        </w:rPr>
        <w:t xml:space="preserve"> </w:t>
      </w:r>
    </w:p>
    <w:p w14:paraId="17A596A1" w14:textId="77777777" w:rsidR="00046B73" w:rsidRPr="001D1CBF" w:rsidRDefault="00046B73" w:rsidP="00046B73">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[15</w:t>
      </w:r>
      <w:r w:rsidRPr="001D1CBF">
        <w:rPr>
          <w:rFonts w:ascii="Times New Roman" w:hAnsi="Times New Roman" w:cs="Times New Roman"/>
          <w:sz w:val="24"/>
          <w:szCs w:val="24"/>
        </w:rPr>
        <w:t>]</w:t>
      </w:r>
      <w:r w:rsidRPr="001D1CBF">
        <w:rPr>
          <w:rFonts w:ascii="Times New Roman" w:hAnsi="Times New Roman" w:cs="Times New Roman"/>
          <w:sz w:val="24"/>
          <w:szCs w:val="24"/>
        </w:rPr>
        <w:tab/>
        <w:t xml:space="preserve">Witten, Jeffrey L, et all, </w:t>
      </w:r>
      <w:r w:rsidRPr="001D1CBF">
        <w:rPr>
          <w:rFonts w:ascii="Times New Roman" w:hAnsi="Times New Roman" w:cs="Times New Roman"/>
          <w:i/>
          <w:sz w:val="24"/>
          <w:szCs w:val="24"/>
        </w:rPr>
        <w:t>Metode Desain &amp; Analisis Sistem</w:t>
      </w:r>
      <w:r w:rsidRPr="001D1CBF">
        <w:rPr>
          <w:rFonts w:ascii="Times New Roman" w:hAnsi="Times New Roman" w:cs="Times New Roman"/>
          <w:sz w:val="24"/>
          <w:szCs w:val="24"/>
        </w:rPr>
        <w:t xml:space="preserve">, Edisi 6, Edisi International, Mc Graw Hill, Andi, Yogyakarta: 2004. </w:t>
      </w:r>
    </w:p>
    <w:p w14:paraId="46906585" w14:textId="77777777" w:rsidR="00046B73" w:rsidRPr="001D1CBF" w:rsidRDefault="00046B73" w:rsidP="00046B73">
      <w:pPr>
        <w:spacing w:line="240" w:lineRule="auto"/>
        <w:ind w:left="709" w:hanging="709"/>
        <w:jc w:val="both"/>
        <w:rPr>
          <w:rFonts w:ascii="Times New Roman" w:hAnsi="Times New Roman" w:cs="Times New Roman"/>
          <w:color w:val="000000"/>
          <w:sz w:val="24"/>
          <w:szCs w:val="24"/>
        </w:rPr>
      </w:pPr>
      <w:r>
        <w:rPr>
          <w:rFonts w:ascii="Times New Roman" w:hAnsi="Times New Roman" w:cs="Times New Roman"/>
          <w:sz w:val="24"/>
          <w:szCs w:val="24"/>
        </w:rPr>
        <w:t>[16</w:t>
      </w:r>
      <w:r w:rsidRPr="001D1CBF">
        <w:rPr>
          <w:rFonts w:ascii="Times New Roman" w:hAnsi="Times New Roman" w:cs="Times New Roman"/>
          <w:sz w:val="24"/>
          <w:szCs w:val="24"/>
        </w:rPr>
        <w:t>]</w:t>
      </w:r>
      <w:r w:rsidRPr="001D1CBF">
        <w:rPr>
          <w:rFonts w:ascii="Times New Roman" w:hAnsi="Times New Roman" w:cs="Times New Roman"/>
          <w:sz w:val="24"/>
          <w:szCs w:val="24"/>
        </w:rPr>
        <w:tab/>
      </w:r>
      <w:r w:rsidRPr="0056517C">
        <w:rPr>
          <w:rFonts w:ascii="Times New Roman" w:hAnsi="Times New Roman" w:cs="Times New Roman"/>
          <w:sz w:val="24"/>
          <w:szCs w:val="24"/>
        </w:rPr>
        <w:t>Kadir, Abdul. 2003. Pengantar Sistem Informasi. Edisi I.Yogyakarta. Andi Yogyakarta</w:t>
      </w:r>
      <w:r w:rsidRPr="001D1CBF">
        <w:rPr>
          <w:rFonts w:ascii="Times New Roman" w:hAnsi="Times New Roman" w:cs="Times New Roman"/>
          <w:color w:val="000000"/>
          <w:sz w:val="24"/>
          <w:szCs w:val="24"/>
        </w:rPr>
        <w:t>.</w:t>
      </w:r>
    </w:p>
    <w:p w14:paraId="2C9380A6" w14:textId="77777777" w:rsidR="00046B73" w:rsidRPr="001D1CBF" w:rsidRDefault="00046B73" w:rsidP="00046B73">
      <w:pPr>
        <w:spacing w:line="240" w:lineRule="auto"/>
        <w:ind w:left="70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[17</w:t>
      </w:r>
      <w:r w:rsidRPr="001D1CBF">
        <w:rPr>
          <w:rFonts w:ascii="Times New Roman" w:hAnsi="Times New Roman" w:cs="Times New Roman"/>
          <w:color w:val="000000"/>
          <w:sz w:val="24"/>
          <w:szCs w:val="24"/>
        </w:rPr>
        <w:t>]</w:t>
      </w:r>
      <w:r w:rsidRPr="001D1CBF">
        <w:rPr>
          <w:rFonts w:ascii="Times New Roman" w:hAnsi="Times New Roman" w:cs="Times New Roman"/>
          <w:color w:val="000000"/>
          <w:sz w:val="24"/>
          <w:szCs w:val="24"/>
        </w:rPr>
        <w:tab/>
      </w:r>
      <w:r w:rsidRPr="0056517C">
        <w:rPr>
          <w:rFonts w:ascii="Times New Roman" w:hAnsi="Times New Roman" w:cs="Times New Roman"/>
          <w:sz w:val="24"/>
          <w:szCs w:val="24"/>
        </w:rPr>
        <w:t xml:space="preserve">Jogiyanto, HM. 2005. Analisis dan Desain Sistem Informasi: Pendekatan Terstruktur untuk Teori dan Praktik Aplikasi Bisnis. Edisi II. </w:t>
      </w:r>
      <w:proofErr w:type="gramStart"/>
      <w:r w:rsidRPr="0056517C">
        <w:rPr>
          <w:rFonts w:ascii="Times New Roman" w:hAnsi="Times New Roman" w:cs="Times New Roman"/>
          <w:sz w:val="24"/>
          <w:szCs w:val="24"/>
        </w:rPr>
        <w:t>Yogyakarta :</w:t>
      </w:r>
      <w:proofErr w:type="gramEnd"/>
      <w:r w:rsidRPr="0056517C">
        <w:rPr>
          <w:rFonts w:ascii="Times New Roman" w:hAnsi="Times New Roman" w:cs="Times New Roman"/>
          <w:sz w:val="24"/>
          <w:szCs w:val="24"/>
        </w:rPr>
        <w:t xml:space="preserve"> Andi Yogyakarta</w:t>
      </w:r>
      <w:r w:rsidRPr="001D1CBF">
        <w:rPr>
          <w:rFonts w:ascii="Times New Roman" w:hAnsi="Times New Roman" w:cs="Times New Roman"/>
          <w:color w:val="000000"/>
          <w:sz w:val="24"/>
          <w:szCs w:val="24"/>
        </w:rPr>
        <w:t xml:space="preserve">. </w:t>
      </w:r>
    </w:p>
    <w:p w14:paraId="31BB3846" w14:textId="77777777" w:rsidR="00046B73" w:rsidRPr="001D1CBF" w:rsidRDefault="00046B73" w:rsidP="00046B73">
      <w:pPr>
        <w:spacing w:line="240" w:lineRule="auto"/>
        <w:ind w:left="709" w:hanging="709"/>
        <w:jc w:val="both"/>
        <w:rPr>
          <w:rFonts w:ascii="Times New Roman" w:hAnsi="Times New Roman" w:cs="Times New Roman"/>
          <w:sz w:val="24"/>
          <w:szCs w:val="24"/>
        </w:rPr>
      </w:pPr>
      <w:r>
        <w:rPr>
          <w:rFonts w:ascii="Times New Roman" w:hAnsi="Times New Roman" w:cs="Times New Roman"/>
          <w:color w:val="000000"/>
          <w:sz w:val="24"/>
          <w:szCs w:val="24"/>
        </w:rPr>
        <w:t>[18</w:t>
      </w:r>
      <w:r w:rsidRPr="001D1CBF">
        <w:rPr>
          <w:rFonts w:ascii="Times New Roman" w:hAnsi="Times New Roman" w:cs="Times New Roman"/>
          <w:color w:val="000000"/>
          <w:sz w:val="24"/>
          <w:szCs w:val="24"/>
        </w:rPr>
        <w:t>]</w:t>
      </w:r>
      <w:r w:rsidRPr="001D1CBF">
        <w:rPr>
          <w:rFonts w:ascii="Times New Roman" w:hAnsi="Times New Roman" w:cs="Times New Roman"/>
          <w:color w:val="000000"/>
          <w:sz w:val="24"/>
          <w:szCs w:val="24"/>
        </w:rPr>
        <w:tab/>
      </w:r>
      <w:r w:rsidRPr="0056517C">
        <w:rPr>
          <w:rFonts w:ascii="Times New Roman" w:hAnsi="Times New Roman" w:cs="Times New Roman"/>
          <w:sz w:val="24"/>
          <w:szCs w:val="24"/>
        </w:rPr>
        <w:t>Hariyanto, Bambang, 2004. Sistem Informasi Basis Data: Pe</w:t>
      </w:r>
      <w:r>
        <w:rPr>
          <w:rFonts w:ascii="Times New Roman" w:hAnsi="Times New Roman" w:cs="Times New Roman"/>
          <w:sz w:val="24"/>
          <w:szCs w:val="24"/>
        </w:rPr>
        <w:t>r</w:t>
      </w:r>
      <w:r w:rsidRPr="0056517C">
        <w:rPr>
          <w:rFonts w:ascii="Times New Roman" w:hAnsi="Times New Roman" w:cs="Times New Roman"/>
          <w:sz w:val="24"/>
          <w:szCs w:val="24"/>
        </w:rPr>
        <w:t>modelan, Perancangan, dan Aplikasinya. Informatika, Bandung</w:t>
      </w:r>
      <w:r w:rsidRPr="001D1CBF">
        <w:rPr>
          <w:rFonts w:ascii="Times New Roman" w:hAnsi="Times New Roman" w:cs="Times New Roman"/>
          <w:sz w:val="24"/>
          <w:szCs w:val="24"/>
        </w:rPr>
        <w:t>.</w:t>
      </w:r>
    </w:p>
    <w:p w14:paraId="38B1CF6F" w14:textId="46E1376A" w:rsidR="00B47967" w:rsidRDefault="00046B73" w:rsidP="00B47967">
      <w:pPr>
        <w:spacing w:line="240" w:lineRule="auto"/>
        <w:ind w:left="709" w:hanging="709"/>
        <w:jc w:val="both"/>
        <w:rPr>
          <w:rFonts w:ascii="Times New Roman" w:eastAsia="Calibri" w:hAnsi="Times New Roman" w:cs="Times New Roman"/>
          <w:sz w:val="24"/>
          <w:szCs w:val="24"/>
          <w:lang w:val="sv-SE"/>
        </w:rPr>
      </w:pPr>
      <w:r>
        <w:rPr>
          <w:rFonts w:ascii="Times New Roman" w:eastAsia="Calibri" w:hAnsi="Times New Roman" w:cs="Times New Roman"/>
          <w:sz w:val="24"/>
          <w:szCs w:val="24"/>
          <w:lang w:val="sv-SE"/>
        </w:rPr>
        <w:t>[19</w:t>
      </w:r>
      <w:r w:rsidRPr="001D1CBF">
        <w:rPr>
          <w:rFonts w:ascii="Times New Roman" w:eastAsia="Calibri" w:hAnsi="Times New Roman" w:cs="Times New Roman"/>
          <w:sz w:val="24"/>
          <w:szCs w:val="24"/>
          <w:lang w:val="sv-SE"/>
        </w:rPr>
        <w:t>]</w:t>
      </w:r>
      <w:r w:rsidRPr="001D1CBF">
        <w:rPr>
          <w:rFonts w:ascii="Times New Roman" w:eastAsia="Calibri" w:hAnsi="Times New Roman" w:cs="Times New Roman"/>
          <w:sz w:val="24"/>
          <w:szCs w:val="24"/>
          <w:lang w:val="sv-SE"/>
        </w:rPr>
        <w:tab/>
        <w:t>Pressman, R.</w:t>
      </w:r>
      <w:r w:rsidRPr="001D1CBF">
        <w:rPr>
          <w:rFonts w:ascii="Times New Roman" w:hAnsi="Times New Roman" w:cs="Times New Roman"/>
          <w:sz w:val="24"/>
          <w:szCs w:val="24"/>
          <w:lang w:val="sv-SE"/>
        </w:rPr>
        <w:t>S. 2002.</w:t>
      </w:r>
      <w:r w:rsidRPr="001D1CBF">
        <w:rPr>
          <w:rFonts w:ascii="Times New Roman" w:eastAsia="Calibri" w:hAnsi="Times New Roman" w:cs="Times New Roman"/>
          <w:i/>
          <w:sz w:val="24"/>
          <w:szCs w:val="24"/>
          <w:lang w:val="sv-SE"/>
        </w:rPr>
        <w:t>Rekayasa Perangkat Lunak : Pendekatan Praktis (Buku I)</w:t>
      </w:r>
      <w:r w:rsidRPr="001D1CBF">
        <w:rPr>
          <w:rFonts w:ascii="Times New Roman" w:hAnsi="Times New Roman" w:cs="Times New Roman"/>
          <w:sz w:val="24"/>
          <w:szCs w:val="24"/>
          <w:lang w:val="sv-SE"/>
        </w:rPr>
        <w:t>.</w:t>
      </w:r>
      <w:r w:rsidRPr="001D1CBF">
        <w:rPr>
          <w:rFonts w:ascii="Times New Roman" w:eastAsia="Calibri" w:hAnsi="Times New Roman" w:cs="Times New Roman"/>
          <w:sz w:val="24"/>
          <w:szCs w:val="24"/>
          <w:lang w:val="sv-SE"/>
        </w:rPr>
        <w:t xml:space="preserve"> Yogyakarta  : Andi</w:t>
      </w:r>
      <w:r w:rsidRPr="001D1CBF">
        <w:rPr>
          <w:rFonts w:ascii="Times New Roman" w:hAnsi="Times New Roman" w:cs="Times New Roman"/>
          <w:sz w:val="24"/>
          <w:szCs w:val="24"/>
          <w:lang w:val="sv-SE"/>
        </w:rPr>
        <w:t xml:space="preserve"> Yogyakarta</w:t>
      </w:r>
      <w:r w:rsidR="00B47967">
        <w:rPr>
          <w:rFonts w:ascii="Times New Roman" w:eastAsia="Calibri" w:hAnsi="Times New Roman" w:cs="Times New Roman"/>
          <w:sz w:val="24"/>
          <w:szCs w:val="24"/>
          <w:lang w:val="sv-SE"/>
        </w:rPr>
        <w:t>.</w:t>
      </w:r>
    </w:p>
    <w:p w14:paraId="4917C535" w14:textId="77777777" w:rsidR="00B47967" w:rsidRDefault="00B47967" w:rsidP="00B47967">
      <w:pPr>
        <w:spacing w:line="240" w:lineRule="auto"/>
        <w:ind w:left="709" w:hanging="709"/>
        <w:jc w:val="both"/>
        <w:rPr>
          <w:rFonts w:ascii="Times New Roman" w:eastAsia="Calibri" w:hAnsi="Times New Roman" w:cs="Times New Roman"/>
          <w:sz w:val="24"/>
          <w:szCs w:val="24"/>
          <w:lang w:val="sv-SE"/>
        </w:rPr>
      </w:pPr>
    </w:p>
    <w:p w14:paraId="2FF56B14" w14:textId="77777777" w:rsidR="00B47967" w:rsidRDefault="00B47967" w:rsidP="00B47967">
      <w:pPr>
        <w:spacing w:line="240" w:lineRule="auto"/>
        <w:ind w:left="709" w:hanging="709"/>
        <w:jc w:val="both"/>
        <w:rPr>
          <w:rFonts w:ascii="Times New Roman" w:eastAsia="Calibri" w:hAnsi="Times New Roman" w:cs="Times New Roman"/>
          <w:sz w:val="24"/>
          <w:szCs w:val="24"/>
          <w:lang w:val="sv-SE"/>
        </w:rPr>
      </w:pPr>
    </w:p>
    <w:p w14:paraId="7519BC86" w14:textId="77777777" w:rsidR="00B47967" w:rsidRDefault="00B47967" w:rsidP="00B47967">
      <w:pPr>
        <w:spacing w:line="240" w:lineRule="auto"/>
        <w:ind w:left="709" w:hanging="709"/>
        <w:jc w:val="both"/>
        <w:rPr>
          <w:rFonts w:ascii="Times New Roman" w:eastAsia="Calibri" w:hAnsi="Times New Roman" w:cs="Times New Roman"/>
          <w:sz w:val="24"/>
          <w:szCs w:val="24"/>
          <w:lang w:val="sv-SE"/>
        </w:rPr>
      </w:pPr>
    </w:p>
    <w:p w14:paraId="77624DD9" w14:textId="77777777" w:rsidR="00B47967" w:rsidRDefault="00B47967" w:rsidP="00B47967">
      <w:pPr>
        <w:spacing w:line="240" w:lineRule="auto"/>
        <w:ind w:left="709" w:hanging="709"/>
        <w:jc w:val="both"/>
        <w:rPr>
          <w:rFonts w:ascii="Times New Roman" w:eastAsia="Calibri" w:hAnsi="Times New Roman" w:cs="Times New Roman"/>
          <w:sz w:val="24"/>
          <w:szCs w:val="24"/>
          <w:lang w:val="sv-SE"/>
        </w:rPr>
      </w:pPr>
    </w:p>
    <w:p w14:paraId="115170B3" w14:textId="77777777" w:rsidR="00B47967" w:rsidRDefault="00B47967" w:rsidP="00B47967">
      <w:pPr>
        <w:spacing w:line="240" w:lineRule="auto"/>
        <w:ind w:left="709" w:hanging="709"/>
        <w:jc w:val="both"/>
        <w:rPr>
          <w:rFonts w:ascii="Times New Roman" w:eastAsia="Calibri" w:hAnsi="Times New Roman" w:cs="Times New Roman"/>
          <w:sz w:val="24"/>
          <w:szCs w:val="24"/>
          <w:lang w:val="sv-SE"/>
        </w:rPr>
      </w:pPr>
    </w:p>
    <w:p w14:paraId="7C5D4808" w14:textId="77777777" w:rsidR="00B47967" w:rsidRDefault="00B47967" w:rsidP="00B47967">
      <w:pPr>
        <w:spacing w:line="240" w:lineRule="auto"/>
        <w:ind w:left="709" w:hanging="709"/>
        <w:jc w:val="both"/>
        <w:rPr>
          <w:rFonts w:ascii="Times New Roman" w:eastAsia="Calibri" w:hAnsi="Times New Roman" w:cs="Times New Roman"/>
          <w:sz w:val="24"/>
          <w:szCs w:val="24"/>
          <w:lang w:val="sv-SE"/>
        </w:rPr>
      </w:pPr>
    </w:p>
    <w:p w14:paraId="21A16646" w14:textId="77777777" w:rsidR="00B47967" w:rsidRDefault="00B47967" w:rsidP="00B47967">
      <w:pPr>
        <w:spacing w:line="240" w:lineRule="auto"/>
        <w:ind w:left="709" w:hanging="709"/>
        <w:jc w:val="both"/>
        <w:rPr>
          <w:rFonts w:ascii="Times New Roman" w:eastAsia="Calibri" w:hAnsi="Times New Roman" w:cs="Times New Roman"/>
          <w:sz w:val="24"/>
          <w:szCs w:val="24"/>
          <w:lang w:val="sv-SE"/>
        </w:rPr>
      </w:pPr>
    </w:p>
    <w:p w14:paraId="47DD5F93" w14:textId="77777777" w:rsidR="00B47967" w:rsidRDefault="00B47967" w:rsidP="00B47967">
      <w:pPr>
        <w:spacing w:line="240" w:lineRule="auto"/>
        <w:ind w:left="709" w:hanging="709"/>
        <w:jc w:val="both"/>
        <w:rPr>
          <w:rFonts w:ascii="Times New Roman" w:eastAsia="Calibri" w:hAnsi="Times New Roman" w:cs="Times New Roman"/>
          <w:sz w:val="24"/>
          <w:szCs w:val="24"/>
          <w:lang w:val="sv-SE"/>
        </w:rPr>
      </w:pPr>
    </w:p>
    <w:p w14:paraId="12A86392" w14:textId="77777777" w:rsidR="00B47967" w:rsidRDefault="00B47967" w:rsidP="00B47967">
      <w:pPr>
        <w:spacing w:line="240" w:lineRule="auto"/>
        <w:ind w:left="709" w:hanging="709"/>
        <w:jc w:val="both"/>
        <w:rPr>
          <w:rFonts w:ascii="Times New Roman" w:eastAsia="Calibri" w:hAnsi="Times New Roman" w:cs="Times New Roman"/>
          <w:sz w:val="24"/>
          <w:szCs w:val="24"/>
          <w:lang w:val="sv-SE"/>
        </w:rPr>
      </w:pPr>
    </w:p>
    <w:p w14:paraId="6100915C" w14:textId="77777777" w:rsidR="00B47967" w:rsidRDefault="00B47967" w:rsidP="00B47967">
      <w:pPr>
        <w:spacing w:line="240" w:lineRule="auto"/>
        <w:ind w:left="709" w:hanging="709"/>
        <w:jc w:val="both"/>
        <w:rPr>
          <w:rFonts w:ascii="Times New Roman" w:eastAsia="Calibri" w:hAnsi="Times New Roman" w:cs="Times New Roman"/>
          <w:sz w:val="24"/>
          <w:szCs w:val="24"/>
          <w:lang w:val="sv-SE"/>
        </w:rPr>
      </w:pPr>
    </w:p>
    <w:p w14:paraId="6DD54E89" w14:textId="77777777" w:rsidR="00B47967" w:rsidRDefault="00B47967" w:rsidP="00B47967">
      <w:pPr>
        <w:spacing w:line="240" w:lineRule="auto"/>
        <w:ind w:left="709" w:hanging="709"/>
        <w:jc w:val="both"/>
        <w:rPr>
          <w:rFonts w:ascii="Times New Roman" w:eastAsia="Calibri" w:hAnsi="Times New Roman" w:cs="Times New Roman"/>
          <w:sz w:val="24"/>
          <w:szCs w:val="24"/>
          <w:lang w:val="sv-SE"/>
        </w:rPr>
      </w:pPr>
    </w:p>
    <w:p w14:paraId="2B32CEFD" w14:textId="77777777" w:rsidR="00B47967" w:rsidRDefault="00B47967" w:rsidP="00B47967">
      <w:pPr>
        <w:spacing w:line="240" w:lineRule="auto"/>
        <w:ind w:left="709" w:hanging="709"/>
        <w:jc w:val="both"/>
        <w:rPr>
          <w:rFonts w:ascii="Times New Roman" w:eastAsia="Calibri" w:hAnsi="Times New Roman" w:cs="Times New Roman"/>
          <w:sz w:val="24"/>
          <w:szCs w:val="24"/>
          <w:lang w:val="sv-SE"/>
        </w:rPr>
      </w:pPr>
    </w:p>
    <w:p w14:paraId="573B8511" w14:textId="77777777" w:rsidR="00B47967" w:rsidRDefault="00B47967" w:rsidP="00B47967">
      <w:pPr>
        <w:spacing w:line="240" w:lineRule="auto"/>
        <w:ind w:left="709" w:hanging="709"/>
        <w:jc w:val="both"/>
        <w:rPr>
          <w:rFonts w:ascii="Times New Roman" w:eastAsia="Calibri" w:hAnsi="Times New Roman" w:cs="Times New Roman"/>
          <w:sz w:val="24"/>
          <w:szCs w:val="24"/>
          <w:lang w:val="sv-SE"/>
        </w:rPr>
      </w:pPr>
    </w:p>
    <w:p w14:paraId="216CD01E" w14:textId="77777777" w:rsidR="00B47967" w:rsidRDefault="00B47967" w:rsidP="00B47967">
      <w:pPr>
        <w:spacing w:line="240" w:lineRule="auto"/>
        <w:ind w:left="709" w:hanging="709"/>
        <w:jc w:val="both"/>
        <w:rPr>
          <w:rFonts w:ascii="Times New Roman" w:eastAsia="Calibri" w:hAnsi="Times New Roman" w:cs="Times New Roman"/>
          <w:sz w:val="24"/>
          <w:szCs w:val="24"/>
          <w:lang w:val="sv-SE"/>
        </w:rPr>
      </w:pPr>
    </w:p>
    <w:p w14:paraId="6678DACC" w14:textId="77777777" w:rsidR="00B47967" w:rsidRDefault="00B47967" w:rsidP="00B47967">
      <w:pPr>
        <w:spacing w:line="240" w:lineRule="auto"/>
        <w:ind w:left="709" w:hanging="709"/>
        <w:jc w:val="both"/>
        <w:rPr>
          <w:rFonts w:ascii="Times New Roman" w:eastAsia="Calibri" w:hAnsi="Times New Roman" w:cs="Times New Roman"/>
          <w:sz w:val="24"/>
          <w:szCs w:val="24"/>
          <w:lang w:val="sv-SE"/>
        </w:rPr>
      </w:pPr>
    </w:p>
    <w:p w14:paraId="456EC463" w14:textId="77777777" w:rsidR="00B47967" w:rsidRDefault="00B47967" w:rsidP="00B47967">
      <w:pPr>
        <w:spacing w:line="240" w:lineRule="auto"/>
        <w:ind w:left="709" w:hanging="709"/>
        <w:jc w:val="both"/>
        <w:rPr>
          <w:rFonts w:ascii="Times New Roman" w:eastAsia="Calibri" w:hAnsi="Times New Roman" w:cs="Times New Roman"/>
          <w:sz w:val="24"/>
          <w:szCs w:val="24"/>
          <w:lang w:val="sv-SE"/>
        </w:rPr>
      </w:pPr>
    </w:p>
    <w:p w14:paraId="4570E29B" w14:textId="77777777" w:rsidR="00B47967" w:rsidRDefault="00B47967" w:rsidP="00B47967">
      <w:pPr>
        <w:spacing w:line="240" w:lineRule="auto"/>
        <w:ind w:left="709" w:hanging="709"/>
        <w:jc w:val="both"/>
        <w:rPr>
          <w:rFonts w:ascii="Times New Roman" w:eastAsia="Calibri" w:hAnsi="Times New Roman" w:cs="Times New Roman"/>
          <w:sz w:val="24"/>
          <w:szCs w:val="24"/>
          <w:lang w:val="sv-SE"/>
        </w:rPr>
      </w:pPr>
    </w:p>
    <w:p w14:paraId="16B22994" w14:textId="77777777" w:rsidR="00B47967" w:rsidRDefault="00B47967" w:rsidP="00B47967">
      <w:pPr>
        <w:spacing w:line="240" w:lineRule="auto"/>
        <w:ind w:left="709" w:hanging="709"/>
        <w:jc w:val="both"/>
        <w:rPr>
          <w:rFonts w:ascii="Times New Roman" w:eastAsia="Calibri" w:hAnsi="Times New Roman" w:cs="Times New Roman"/>
          <w:sz w:val="24"/>
          <w:szCs w:val="24"/>
          <w:lang w:val="sv-SE"/>
        </w:rPr>
      </w:pPr>
    </w:p>
    <w:p w14:paraId="4BF1E15D" w14:textId="77777777" w:rsidR="00B47967" w:rsidRDefault="00B47967" w:rsidP="00B47967">
      <w:pPr>
        <w:spacing w:line="240" w:lineRule="auto"/>
        <w:ind w:left="709" w:hanging="709"/>
        <w:jc w:val="both"/>
        <w:rPr>
          <w:rFonts w:ascii="Times New Roman" w:eastAsia="Calibri" w:hAnsi="Times New Roman" w:cs="Times New Roman"/>
          <w:sz w:val="24"/>
          <w:szCs w:val="24"/>
          <w:lang w:val="sv-SE"/>
        </w:rPr>
      </w:pPr>
    </w:p>
    <w:p w14:paraId="195F9B62" w14:textId="77777777" w:rsidR="00B47967" w:rsidRDefault="00B47967" w:rsidP="00B47967">
      <w:pPr>
        <w:spacing w:line="240" w:lineRule="auto"/>
        <w:ind w:left="709" w:hanging="709"/>
        <w:jc w:val="both"/>
        <w:rPr>
          <w:rFonts w:ascii="Times New Roman" w:eastAsia="Calibri" w:hAnsi="Times New Roman" w:cs="Times New Roman"/>
          <w:sz w:val="24"/>
          <w:szCs w:val="24"/>
          <w:lang w:val="sv-SE"/>
        </w:rPr>
      </w:pPr>
    </w:p>
    <w:p w14:paraId="03D8B5FA" w14:textId="77777777" w:rsidR="00B47967" w:rsidRDefault="00B47967" w:rsidP="00B47967">
      <w:pPr>
        <w:spacing w:line="240" w:lineRule="auto"/>
        <w:ind w:left="709" w:hanging="709"/>
        <w:jc w:val="both"/>
        <w:rPr>
          <w:rFonts w:ascii="Times New Roman" w:eastAsia="Calibri" w:hAnsi="Times New Roman" w:cs="Times New Roman"/>
          <w:sz w:val="24"/>
          <w:szCs w:val="24"/>
          <w:lang w:val="sv-SE"/>
        </w:rPr>
      </w:pPr>
    </w:p>
    <w:p w14:paraId="2BC9F437" w14:textId="77777777" w:rsidR="00B47967" w:rsidRDefault="00B47967" w:rsidP="00B47967">
      <w:pPr>
        <w:spacing w:line="240" w:lineRule="auto"/>
        <w:ind w:left="709" w:hanging="709"/>
        <w:jc w:val="both"/>
        <w:rPr>
          <w:rFonts w:ascii="Times New Roman" w:eastAsia="Calibri" w:hAnsi="Times New Roman" w:cs="Times New Roman"/>
          <w:sz w:val="24"/>
          <w:szCs w:val="24"/>
          <w:lang w:val="sv-SE"/>
        </w:rPr>
      </w:pPr>
    </w:p>
    <w:p w14:paraId="7DAAA4E3" w14:textId="77777777" w:rsidR="00B47967" w:rsidRDefault="00B47967" w:rsidP="00B47967">
      <w:pPr>
        <w:spacing w:line="240" w:lineRule="auto"/>
        <w:ind w:left="709" w:hanging="709"/>
        <w:jc w:val="both"/>
        <w:rPr>
          <w:rFonts w:ascii="Times New Roman" w:eastAsia="Calibri" w:hAnsi="Times New Roman" w:cs="Times New Roman"/>
          <w:sz w:val="24"/>
          <w:szCs w:val="24"/>
          <w:lang w:val="sv-SE"/>
        </w:rPr>
      </w:pPr>
    </w:p>
    <w:p w14:paraId="1684A08A" w14:textId="77777777" w:rsidR="00B47967" w:rsidRDefault="00B47967" w:rsidP="00B47967">
      <w:pPr>
        <w:spacing w:line="240" w:lineRule="auto"/>
        <w:ind w:left="709" w:hanging="709"/>
        <w:jc w:val="both"/>
        <w:rPr>
          <w:rFonts w:ascii="Times New Roman" w:eastAsia="Calibri" w:hAnsi="Times New Roman" w:cs="Times New Roman"/>
          <w:sz w:val="24"/>
          <w:szCs w:val="24"/>
          <w:lang w:val="sv-SE"/>
        </w:rPr>
      </w:pPr>
    </w:p>
    <w:p w14:paraId="790F7C36" w14:textId="77777777" w:rsidR="00B47967" w:rsidRDefault="00B47967" w:rsidP="00B47967">
      <w:pPr>
        <w:spacing w:line="240" w:lineRule="auto"/>
        <w:ind w:left="709" w:hanging="709"/>
        <w:jc w:val="both"/>
        <w:rPr>
          <w:rFonts w:ascii="Times New Roman" w:eastAsia="Calibri" w:hAnsi="Times New Roman" w:cs="Times New Roman"/>
          <w:sz w:val="24"/>
          <w:szCs w:val="24"/>
          <w:lang w:val="sv-SE"/>
        </w:rPr>
      </w:pPr>
    </w:p>
    <w:p w14:paraId="621D18A7" w14:textId="77777777" w:rsidR="00B47967" w:rsidRDefault="00B47967" w:rsidP="00B47967">
      <w:pPr>
        <w:spacing w:line="240" w:lineRule="auto"/>
        <w:ind w:left="709" w:hanging="709"/>
        <w:jc w:val="both"/>
        <w:rPr>
          <w:rFonts w:ascii="Times New Roman" w:eastAsia="Calibri" w:hAnsi="Times New Roman" w:cs="Times New Roman"/>
          <w:sz w:val="24"/>
          <w:szCs w:val="24"/>
          <w:lang w:val="sv-SE"/>
        </w:rPr>
      </w:pPr>
    </w:p>
    <w:p w14:paraId="1147B462" w14:textId="77777777" w:rsidR="00B47967" w:rsidRDefault="00B47967" w:rsidP="00B47967">
      <w:pPr>
        <w:spacing w:line="240" w:lineRule="auto"/>
        <w:ind w:left="709" w:hanging="709"/>
        <w:jc w:val="both"/>
        <w:rPr>
          <w:rFonts w:ascii="Times New Roman" w:eastAsia="Calibri" w:hAnsi="Times New Roman" w:cs="Times New Roman"/>
          <w:sz w:val="24"/>
          <w:szCs w:val="24"/>
          <w:lang w:val="sv-SE"/>
        </w:rPr>
      </w:pPr>
    </w:p>
    <w:p w14:paraId="06DFD4CB" w14:textId="77777777" w:rsidR="00B47967" w:rsidRDefault="00B47967" w:rsidP="00B47967">
      <w:pPr>
        <w:spacing w:line="240" w:lineRule="auto"/>
        <w:ind w:left="709" w:hanging="709"/>
        <w:jc w:val="both"/>
        <w:rPr>
          <w:rFonts w:ascii="Times New Roman" w:eastAsia="Calibri" w:hAnsi="Times New Roman" w:cs="Times New Roman"/>
          <w:sz w:val="24"/>
          <w:szCs w:val="24"/>
          <w:lang w:val="sv-SE"/>
        </w:rPr>
      </w:pPr>
    </w:p>
    <w:p w14:paraId="53F32445" w14:textId="77777777" w:rsidR="00B47967" w:rsidRDefault="00B47967" w:rsidP="00B47967">
      <w:pPr>
        <w:spacing w:line="240" w:lineRule="auto"/>
        <w:ind w:left="709" w:hanging="709"/>
        <w:jc w:val="both"/>
        <w:rPr>
          <w:rFonts w:ascii="Times New Roman" w:eastAsia="Calibri" w:hAnsi="Times New Roman" w:cs="Times New Roman"/>
          <w:sz w:val="24"/>
          <w:szCs w:val="24"/>
          <w:lang w:val="sv-SE"/>
        </w:rPr>
      </w:pPr>
    </w:p>
    <w:p w14:paraId="31C35192" w14:textId="77777777" w:rsidR="00B47967" w:rsidRDefault="00B47967" w:rsidP="00B47967">
      <w:pPr>
        <w:spacing w:line="240" w:lineRule="auto"/>
        <w:ind w:left="709" w:hanging="709"/>
        <w:jc w:val="both"/>
        <w:rPr>
          <w:rFonts w:ascii="Times New Roman" w:eastAsia="Calibri" w:hAnsi="Times New Roman" w:cs="Times New Roman"/>
          <w:sz w:val="24"/>
          <w:szCs w:val="24"/>
          <w:lang w:val="sv-SE"/>
        </w:rPr>
      </w:pPr>
    </w:p>
    <w:p w14:paraId="2D1D1419" w14:textId="77777777" w:rsidR="00B47967" w:rsidRDefault="00B47967" w:rsidP="00B47967">
      <w:pPr>
        <w:spacing w:line="240" w:lineRule="auto"/>
        <w:ind w:left="709" w:hanging="709"/>
        <w:jc w:val="both"/>
        <w:rPr>
          <w:rFonts w:ascii="Times New Roman" w:eastAsia="Calibri" w:hAnsi="Times New Roman" w:cs="Times New Roman"/>
          <w:sz w:val="24"/>
          <w:szCs w:val="24"/>
          <w:lang w:val="sv-SE"/>
        </w:rPr>
      </w:pPr>
    </w:p>
    <w:p w14:paraId="356BC666" w14:textId="77777777" w:rsidR="00B47967" w:rsidRDefault="00B47967" w:rsidP="00B47967">
      <w:pPr>
        <w:spacing w:line="240" w:lineRule="auto"/>
        <w:ind w:left="709" w:hanging="709"/>
        <w:jc w:val="both"/>
        <w:rPr>
          <w:rFonts w:ascii="Times New Roman" w:eastAsia="Calibri" w:hAnsi="Times New Roman" w:cs="Times New Roman"/>
          <w:sz w:val="24"/>
          <w:szCs w:val="24"/>
          <w:lang w:val="sv-SE"/>
        </w:rPr>
      </w:pPr>
    </w:p>
    <w:p w14:paraId="02A71578" w14:textId="77777777" w:rsidR="00B47967" w:rsidRPr="00B47967" w:rsidRDefault="00B47967" w:rsidP="00B47967">
      <w:pPr>
        <w:spacing w:line="240" w:lineRule="auto"/>
        <w:ind w:left="709" w:hanging="709"/>
        <w:jc w:val="both"/>
        <w:rPr>
          <w:rFonts w:ascii="Times New Roman" w:eastAsia="Calibri" w:hAnsi="Times New Roman" w:cs="Times New Roman"/>
          <w:sz w:val="24"/>
          <w:szCs w:val="24"/>
          <w:lang w:val="sv-SE"/>
        </w:rPr>
      </w:pPr>
    </w:p>
    <w:p w14:paraId="1D1C1D03" w14:textId="77777777" w:rsidR="00B47967" w:rsidRDefault="00A15461" w:rsidP="00E846AA">
      <w:pPr>
        <w:jc w:val="center"/>
        <w:rPr>
          <w:rFonts w:ascii="Times New Roman" w:hAnsi="Times New Roman" w:cs="Times New Roman"/>
          <w:b/>
          <w:bCs/>
          <w:sz w:val="72"/>
          <w:szCs w:val="72"/>
        </w:rPr>
      </w:pPr>
      <w:r w:rsidRPr="00610426">
        <w:rPr>
          <w:rFonts w:ascii="Times New Roman" w:hAnsi="Times New Roman" w:cs="Times New Roman"/>
          <w:b/>
          <w:bCs/>
          <w:sz w:val="72"/>
          <w:szCs w:val="72"/>
        </w:rPr>
        <w:t xml:space="preserve">LAMPIRAN </w:t>
      </w:r>
    </w:p>
    <w:p w14:paraId="216B0676" w14:textId="77777777" w:rsidR="00B47967" w:rsidRDefault="00B47967" w:rsidP="00B47967">
      <w:pPr>
        <w:rPr>
          <w:rFonts w:ascii="Times New Roman" w:hAnsi="Times New Roman" w:cs="Times New Roman"/>
          <w:b/>
          <w:bCs/>
          <w:sz w:val="72"/>
          <w:szCs w:val="72"/>
        </w:rPr>
      </w:pPr>
    </w:p>
    <w:p w14:paraId="59A67B09" w14:textId="77777777" w:rsidR="00B47967" w:rsidRDefault="00B47967" w:rsidP="00B47967">
      <w:pPr>
        <w:rPr>
          <w:rFonts w:ascii="Times New Roman" w:hAnsi="Times New Roman" w:cs="Times New Roman"/>
          <w:b/>
          <w:bCs/>
          <w:sz w:val="72"/>
          <w:szCs w:val="72"/>
        </w:rPr>
      </w:pPr>
    </w:p>
    <w:p w14:paraId="62CAF66A" w14:textId="77777777" w:rsidR="00B47967" w:rsidRDefault="00B47967" w:rsidP="00B47967">
      <w:pPr>
        <w:rPr>
          <w:rFonts w:ascii="Times New Roman" w:hAnsi="Times New Roman" w:cs="Times New Roman"/>
          <w:b/>
          <w:bCs/>
          <w:sz w:val="72"/>
          <w:szCs w:val="72"/>
        </w:rPr>
      </w:pPr>
    </w:p>
    <w:p w14:paraId="1F5C1ACC" w14:textId="77777777" w:rsidR="00B47967" w:rsidRDefault="00B47967" w:rsidP="00B47967">
      <w:pPr>
        <w:rPr>
          <w:rFonts w:ascii="Times New Roman" w:hAnsi="Times New Roman" w:cs="Times New Roman"/>
          <w:b/>
          <w:bCs/>
          <w:sz w:val="72"/>
          <w:szCs w:val="72"/>
        </w:rPr>
      </w:pPr>
    </w:p>
    <w:p w14:paraId="2B7CD93B" w14:textId="77777777" w:rsidR="00B47967" w:rsidRDefault="00B47967" w:rsidP="00B47967">
      <w:pPr>
        <w:rPr>
          <w:rFonts w:ascii="Times New Roman" w:hAnsi="Times New Roman" w:cs="Times New Roman"/>
          <w:b/>
          <w:bCs/>
          <w:sz w:val="72"/>
          <w:szCs w:val="72"/>
        </w:rPr>
      </w:pPr>
    </w:p>
    <w:p w14:paraId="6FA66D18" w14:textId="77777777" w:rsidR="00B47967" w:rsidRDefault="00B47967" w:rsidP="00B47967">
      <w:pPr>
        <w:rPr>
          <w:rFonts w:ascii="Times New Roman" w:hAnsi="Times New Roman" w:cs="Times New Roman"/>
          <w:b/>
          <w:bCs/>
          <w:sz w:val="72"/>
          <w:szCs w:val="72"/>
        </w:rPr>
      </w:pPr>
    </w:p>
    <w:p w14:paraId="21E668D0" w14:textId="67671715" w:rsidR="00B47967" w:rsidRDefault="00193EB1" w:rsidP="00B47967">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LAMPIRAN </w:t>
      </w:r>
      <w:r w:rsidR="00FD3EB7" w:rsidRPr="00E846AA">
        <w:rPr>
          <w:rFonts w:ascii="Times New Roman" w:hAnsi="Times New Roman" w:cs="Times New Roman"/>
          <w:b/>
          <w:bCs/>
          <w:sz w:val="24"/>
          <w:szCs w:val="24"/>
        </w:rPr>
        <w:t>SURAT KETERANGAN TELAH MELAKUKAN PENELITIAN</w:t>
      </w:r>
    </w:p>
    <w:p w14:paraId="0BAAA14D" w14:textId="7DC056CC" w:rsidR="00B47967" w:rsidRDefault="006D21E6" w:rsidP="00B47967">
      <w:pPr>
        <w:rPr>
          <w:rFonts w:ascii="Times New Roman" w:hAnsi="Times New Roman" w:cs="Times New Roman"/>
          <w:b/>
          <w:bCs/>
          <w:sz w:val="24"/>
          <w:szCs w:val="24"/>
        </w:rPr>
      </w:pPr>
      <w:r>
        <w:rPr>
          <w:noProof/>
        </w:rPr>
        <w:drawing>
          <wp:anchor distT="0" distB="0" distL="114300" distR="114300" simplePos="0" relativeHeight="251892736" behindDoc="1" locked="0" layoutInCell="1" allowOverlap="1" wp14:anchorId="246DFD8D" wp14:editId="43303214">
            <wp:simplePos x="0" y="0"/>
            <wp:positionH relativeFrom="margin">
              <wp:align>right</wp:align>
            </wp:positionH>
            <wp:positionV relativeFrom="paragraph">
              <wp:posOffset>108585</wp:posOffset>
            </wp:positionV>
            <wp:extent cx="5610225" cy="7562850"/>
            <wp:effectExtent l="0" t="0" r="952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BEBA8EAE-BF5A-486C-A8C5-ECC9F3942E4B}">
                          <a14:imgProps xmlns:a14="http://schemas.microsoft.com/office/drawing/2010/main">
                            <a14:imgLayer r:embed="rId79">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610225" cy="7562850"/>
                    </a:xfrm>
                    <a:prstGeom prst="rect">
                      <a:avLst/>
                    </a:prstGeom>
                  </pic:spPr>
                </pic:pic>
              </a:graphicData>
            </a:graphic>
            <wp14:sizeRelH relativeFrom="margin">
              <wp14:pctWidth>0</wp14:pctWidth>
            </wp14:sizeRelH>
            <wp14:sizeRelV relativeFrom="margin">
              <wp14:pctHeight>0</wp14:pctHeight>
            </wp14:sizeRelV>
          </wp:anchor>
        </w:drawing>
      </w:r>
    </w:p>
    <w:p w14:paraId="16D69CDD" w14:textId="77777777" w:rsidR="00B47967" w:rsidRDefault="00B47967" w:rsidP="00B47967">
      <w:pPr>
        <w:rPr>
          <w:rFonts w:ascii="Times New Roman" w:hAnsi="Times New Roman" w:cs="Times New Roman"/>
          <w:b/>
          <w:bCs/>
          <w:sz w:val="24"/>
          <w:szCs w:val="24"/>
        </w:rPr>
      </w:pPr>
    </w:p>
    <w:p w14:paraId="424C8C39" w14:textId="77777777" w:rsidR="00B47967" w:rsidRDefault="00B47967" w:rsidP="00B47967">
      <w:pPr>
        <w:rPr>
          <w:rFonts w:ascii="Times New Roman" w:hAnsi="Times New Roman" w:cs="Times New Roman"/>
          <w:b/>
          <w:bCs/>
          <w:sz w:val="24"/>
          <w:szCs w:val="24"/>
        </w:rPr>
      </w:pPr>
    </w:p>
    <w:p w14:paraId="0DAC3A8E" w14:textId="77777777" w:rsidR="00B47967" w:rsidRDefault="00B47967" w:rsidP="00B47967">
      <w:pPr>
        <w:rPr>
          <w:rFonts w:ascii="Times New Roman" w:hAnsi="Times New Roman" w:cs="Times New Roman"/>
          <w:b/>
          <w:bCs/>
          <w:sz w:val="24"/>
          <w:szCs w:val="24"/>
        </w:rPr>
      </w:pPr>
    </w:p>
    <w:p w14:paraId="234F16E1" w14:textId="77777777" w:rsidR="00B47967" w:rsidRDefault="00B47967" w:rsidP="00B47967">
      <w:pPr>
        <w:rPr>
          <w:rFonts w:ascii="Times New Roman" w:hAnsi="Times New Roman" w:cs="Times New Roman"/>
          <w:b/>
          <w:bCs/>
          <w:sz w:val="24"/>
          <w:szCs w:val="24"/>
        </w:rPr>
      </w:pPr>
    </w:p>
    <w:p w14:paraId="2C2D7F8B" w14:textId="77777777" w:rsidR="00B47967" w:rsidRDefault="00B47967" w:rsidP="00B47967">
      <w:pPr>
        <w:rPr>
          <w:rFonts w:ascii="Times New Roman" w:hAnsi="Times New Roman" w:cs="Times New Roman"/>
          <w:b/>
          <w:bCs/>
          <w:sz w:val="24"/>
          <w:szCs w:val="24"/>
        </w:rPr>
      </w:pPr>
    </w:p>
    <w:p w14:paraId="6882CE1C" w14:textId="77777777" w:rsidR="00B47967" w:rsidRDefault="00B47967" w:rsidP="00B47967">
      <w:pPr>
        <w:rPr>
          <w:rFonts w:ascii="Times New Roman" w:hAnsi="Times New Roman" w:cs="Times New Roman"/>
          <w:b/>
          <w:bCs/>
          <w:sz w:val="24"/>
          <w:szCs w:val="24"/>
        </w:rPr>
      </w:pPr>
    </w:p>
    <w:p w14:paraId="7D2A0779" w14:textId="77777777" w:rsidR="00B47967" w:rsidRDefault="00B47967" w:rsidP="00B47967">
      <w:pPr>
        <w:rPr>
          <w:rFonts w:ascii="Times New Roman" w:hAnsi="Times New Roman" w:cs="Times New Roman"/>
          <w:b/>
          <w:bCs/>
          <w:sz w:val="24"/>
          <w:szCs w:val="24"/>
        </w:rPr>
      </w:pPr>
    </w:p>
    <w:p w14:paraId="506D9E19" w14:textId="77777777" w:rsidR="00B47967" w:rsidRDefault="00B47967" w:rsidP="00B47967">
      <w:pPr>
        <w:rPr>
          <w:rFonts w:ascii="Times New Roman" w:hAnsi="Times New Roman" w:cs="Times New Roman"/>
          <w:b/>
          <w:bCs/>
          <w:sz w:val="24"/>
          <w:szCs w:val="24"/>
        </w:rPr>
      </w:pPr>
    </w:p>
    <w:p w14:paraId="185709B7" w14:textId="77777777" w:rsidR="00B47967" w:rsidRDefault="00B47967" w:rsidP="00B47967">
      <w:pPr>
        <w:rPr>
          <w:rFonts w:ascii="Times New Roman" w:hAnsi="Times New Roman" w:cs="Times New Roman"/>
          <w:b/>
          <w:bCs/>
          <w:sz w:val="24"/>
          <w:szCs w:val="24"/>
        </w:rPr>
      </w:pPr>
    </w:p>
    <w:p w14:paraId="5E1C62C8" w14:textId="77777777" w:rsidR="00B47967" w:rsidRDefault="00B47967" w:rsidP="00B47967">
      <w:pPr>
        <w:rPr>
          <w:rFonts w:ascii="Times New Roman" w:hAnsi="Times New Roman" w:cs="Times New Roman"/>
          <w:b/>
          <w:bCs/>
          <w:sz w:val="24"/>
          <w:szCs w:val="24"/>
        </w:rPr>
      </w:pPr>
    </w:p>
    <w:p w14:paraId="0206806E" w14:textId="77777777" w:rsidR="00B47967" w:rsidRDefault="00B47967" w:rsidP="00B47967">
      <w:pPr>
        <w:rPr>
          <w:rFonts w:ascii="Times New Roman" w:hAnsi="Times New Roman" w:cs="Times New Roman"/>
          <w:b/>
          <w:bCs/>
          <w:sz w:val="24"/>
          <w:szCs w:val="24"/>
        </w:rPr>
      </w:pPr>
    </w:p>
    <w:p w14:paraId="4E79B368" w14:textId="77777777" w:rsidR="00B47967" w:rsidRDefault="00B47967" w:rsidP="00B47967">
      <w:pPr>
        <w:rPr>
          <w:rFonts w:ascii="Times New Roman" w:hAnsi="Times New Roman" w:cs="Times New Roman"/>
          <w:b/>
          <w:bCs/>
          <w:sz w:val="24"/>
          <w:szCs w:val="24"/>
        </w:rPr>
      </w:pPr>
    </w:p>
    <w:p w14:paraId="2DE48682" w14:textId="77777777" w:rsidR="00B47967" w:rsidRDefault="00B47967" w:rsidP="00B47967">
      <w:pPr>
        <w:rPr>
          <w:rFonts w:ascii="Times New Roman" w:hAnsi="Times New Roman" w:cs="Times New Roman"/>
          <w:b/>
          <w:bCs/>
          <w:sz w:val="24"/>
          <w:szCs w:val="24"/>
        </w:rPr>
      </w:pPr>
    </w:p>
    <w:p w14:paraId="3308FF05" w14:textId="77777777" w:rsidR="00B47967" w:rsidRDefault="00B47967" w:rsidP="00B47967">
      <w:pPr>
        <w:rPr>
          <w:rFonts w:ascii="Times New Roman" w:hAnsi="Times New Roman" w:cs="Times New Roman"/>
          <w:b/>
          <w:bCs/>
          <w:sz w:val="24"/>
          <w:szCs w:val="24"/>
        </w:rPr>
      </w:pPr>
    </w:p>
    <w:p w14:paraId="7B2C3BD4" w14:textId="77777777" w:rsidR="00B47967" w:rsidRDefault="00B47967" w:rsidP="00B47967">
      <w:pPr>
        <w:rPr>
          <w:rFonts w:ascii="Times New Roman" w:hAnsi="Times New Roman" w:cs="Times New Roman"/>
          <w:b/>
          <w:bCs/>
          <w:sz w:val="24"/>
          <w:szCs w:val="24"/>
        </w:rPr>
      </w:pPr>
    </w:p>
    <w:p w14:paraId="6B002C20" w14:textId="77777777" w:rsidR="00B47967" w:rsidRDefault="00B47967" w:rsidP="00B47967">
      <w:pPr>
        <w:rPr>
          <w:rFonts w:ascii="Times New Roman" w:hAnsi="Times New Roman" w:cs="Times New Roman"/>
          <w:b/>
          <w:bCs/>
          <w:sz w:val="24"/>
          <w:szCs w:val="24"/>
        </w:rPr>
      </w:pPr>
    </w:p>
    <w:p w14:paraId="00A9A810" w14:textId="77777777" w:rsidR="00B47967" w:rsidRDefault="00B47967" w:rsidP="00B47967">
      <w:pPr>
        <w:rPr>
          <w:rFonts w:ascii="Times New Roman" w:hAnsi="Times New Roman" w:cs="Times New Roman"/>
          <w:b/>
          <w:bCs/>
          <w:sz w:val="24"/>
          <w:szCs w:val="24"/>
        </w:rPr>
      </w:pPr>
    </w:p>
    <w:p w14:paraId="07A1189A" w14:textId="77777777" w:rsidR="00B47967" w:rsidRDefault="00B47967" w:rsidP="00B47967">
      <w:pPr>
        <w:rPr>
          <w:rFonts w:ascii="Times New Roman" w:hAnsi="Times New Roman" w:cs="Times New Roman"/>
          <w:b/>
          <w:bCs/>
          <w:sz w:val="24"/>
          <w:szCs w:val="24"/>
        </w:rPr>
      </w:pPr>
    </w:p>
    <w:p w14:paraId="4A39748F" w14:textId="77777777" w:rsidR="00B47967" w:rsidRDefault="00B47967" w:rsidP="00B47967">
      <w:pPr>
        <w:rPr>
          <w:rFonts w:ascii="Times New Roman" w:hAnsi="Times New Roman" w:cs="Times New Roman"/>
          <w:b/>
          <w:bCs/>
          <w:sz w:val="24"/>
          <w:szCs w:val="24"/>
        </w:rPr>
      </w:pPr>
    </w:p>
    <w:p w14:paraId="1939622A" w14:textId="77777777" w:rsidR="00B47967" w:rsidRDefault="00B47967" w:rsidP="00B47967">
      <w:pPr>
        <w:rPr>
          <w:rFonts w:ascii="Times New Roman" w:hAnsi="Times New Roman" w:cs="Times New Roman"/>
          <w:b/>
          <w:bCs/>
          <w:sz w:val="24"/>
          <w:szCs w:val="24"/>
        </w:rPr>
      </w:pPr>
    </w:p>
    <w:p w14:paraId="497796B6" w14:textId="77777777" w:rsidR="00B47967" w:rsidRDefault="00B47967" w:rsidP="00B47967">
      <w:pPr>
        <w:rPr>
          <w:rFonts w:ascii="Times New Roman" w:hAnsi="Times New Roman" w:cs="Times New Roman"/>
          <w:b/>
          <w:bCs/>
          <w:sz w:val="24"/>
          <w:szCs w:val="24"/>
        </w:rPr>
      </w:pPr>
    </w:p>
    <w:p w14:paraId="0BDD9977" w14:textId="77777777" w:rsidR="00B47967" w:rsidRDefault="00B47967" w:rsidP="00B47967">
      <w:pPr>
        <w:rPr>
          <w:rFonts w:ascii="Times New Roman" w:hAnsi="Times New Roman" w:cs="Times New Roman"/>
          <w:b/>
          <w:bCs/>
          <w:sz w:val="24"/>
          <w:szCs w:val="24"/>
        </w:rPr>
      </w:pPr>
    </w:p>
    <w:p w14:paraId="4F55196F" w14:textId="77777777" w:rsidR="00B47967" w:rsidRDefault="00B47967" w:rsidP="00B47967">
      <w:pPr>
        <w:rPr>
          <w:rFonts w:ascii="Times New Roman" w:hAnsi="Times New Roman" w:cs="Times New Roman"/>
          <w:b/>
          <w:bCs/>
          <w:sz w:val="24"/>
          <w:szCs w:val="24"/>
        </w:rPr>
      </w:pPr>
    </w:p>
    <w:p w14:paraId="0EBDA1CD" w14:textId="77777777" w:rsidR="00B47967" w:rsidRDefault="00B47967" w:rsidP="00B47967">
      <w:pPr>
        <w:rPr>
          <w:rFonts w:ascii="Times New Roman" w:hAnsi="Times New Roman" w:cs="Times New Roman"/>
          <w:b/>
          <w:bCs/>
          <w:sz w:val="24"/>
          <w:szCs w:val="24"/>
        </w:rPr>
      </w:pPr>
    </w:p>
    <w:p w14:paraId="1E3D5C94" w14:textId="77777777" w:rsidR="00B47967" w:rsidRDefault="00B47967" w:rsidP="00B47967">
      <w:pPr>
        <w:rPr>
          <w:rFonts w:ascii="Times New Roman" w:hAnsi="Times New Roman" w:cs="Times New Roman"/>
          <w:b/>
          <w:bCs/>
          <w:sz w:val="24"/>
          <w:szCs w:val="24"/>
        </w:rPr>
      </w:pPr>
    </w:p>
    <w:p w14:paraId="4DABD134" w14:textId="5FBA5C4F" w:rsidR="00FD3EB7" w:rsidRPr="00E846AA" w:rsidRDefault="00193EB1" w:rsidP="00E846AA">
      <w:pPr>
        <w:jc w:val="center"/>
        <w:rPr>
          <w:rFonts w:ascii="Times New Roman" w:hAnsi="Times New Roman" w:cs="Times New Roman"/>
          <w:b/>
          <w:bCs/>
          <w:sz w:val="28"/>
          <w:szCs w:val="28"/>
        </w:rPr>
      </w:pPr>
      <w:r w:rsidRPr="00193EB1">
        <w:rPr>
          <w:rFonts w:ascii="Times New Roman" w:hAnsi="Times New Roman" w:cs="Times New Roman"/>
          <w:b/>
          <w:bCs/>
          <w:sz w:val="28"/>
          <w:szCs w:val="28"/>
        </w:rPr>
        <w:lastRenderedPageBreak/>
        <w:t>LAMPIRAN</w:t>
      </w:r>
      <w:r>
        <w:rPr>
          <w:rFonts w:ascii="Times New Roman" w:hAnsi="Times New Roman" w:cs="Times New Roman"/>
          <w:b/>
          <w:bCs/>
          <w:i/>
          <w:iCs/>
          <w:sz w:val="28"/>
          <w:szCs w:val="28"/>
        </w:rPr>
        <w:t xml:space="preserve"> </w:t>
      </w:r>
      <w:r w:rsidR="00FD3EB7" w:rsidRPr="003B4B3F">
        <w:rPr>
          <w:rFonts w:ascii="Times New Roman" w:hAnsi="Times New Roman" w:cs="Times New Roman"/>
          <w:b/>
          <w:bCs/>
          <w:i/>
          <w:iCs/>
          <w:sz w:val="28"/>
          <w:szCs w:val="28"/>
        </w:rPr>
        <w:t>CODING</w:t>
      </w:r>
      <w:r w:rsidR="00FD3EB7" w:rsidRPr="00E846AA">
        <w:rPr>
          <w:rFonts w:ascii="Times New Roman" w:hAnsi="Times New Roman" w:cs="Times New Roman"/>
          <w:b/>
          <w:bCs/>
          <w:sz w:val="28"/>
          <w:szCs w:val="28"/>
        </w:rPr>
        <w:t xml:space="preserve"> PROGRAM</w:t>
      </w:r>
    </w:p>
    <w:p w14:paraId="2E4C0511" w14:textId="0AD22EBD" w:rsidR="00193EB1" w:rsidRDefault="00193EB1" w:rsidP="0074006F">
      <w:pPr>
        <w:jc w:val="center"/>
        <w:rPr>
          <w:rFonts w:ascii="Times New Roman" w:hAnsi="Times New Roman" w:cs="Times New Roman"/>
          <w:b/>
          <w:bCs/>
          <w:i/>
          <w:iCs/>
          <w:sz w:val="24"/>
          <w:szCs w:val="24"/>
        </w:rPr>
      </w:pPr>
      <w:r>
        <w:rPr>
          <w:rFonts w:ascii="Times New Roman" w:hAnsi="Times New Roman" w:cs="Times New Roman"/>
          <w:b/>
          <w:bCs/>
          <w:i/>
          <w:iCs/>
          <w:sz w:val="24"/>
          <w:szCs w:val="24"/>
        </w:rPr>
        <w:t>FORM LOGIN</w:t>
      </w:r>
    </w:p>
    <w:p w14:paraId="44E1F251"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r w:rsidRPr="00193EB1">
        <w:rPr>
          <w:rFonts w:ascii="Consolas" w:hAnsi="Consolas" w:cs="Consolas"/>
          <w:color w:val="0000FF"/>
          <w:sz w:val="20"/>
          <w:szCs w:val="20"/>
        </w:rPr>
        <w:t>Imports</w:t>
      </w:r>
      <w:r w:rsidRPr="00193EB1">
        <w:rPr>
          <w:rFonts w:ascii="Consolas" w:hAnsi="Consolas" w:cs="Consolas"/>
          <w:sz w:val="20"/>
          <w:szCs w:val="20"/>
        </w:rPr>
        <w:t xml:space="preserve"> System.Data.Odbc</w:t>
      </w:r>
    </w:p>
    <w:p w14:paraId="2B19F8F3"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r w:rsidRPr="00193EB1">
        <w:rPr>
          <w:rFonts w:ascii="Consolas" w:hAnsi="Consolas" w:cs="Consolas"/>
          <w:color w:val="0000FF"/>
          <w:sz w:val="20"/>
          <w:szCs w:val="20"/>
        </w:rPr>
        <w:t>Public</w:t>
      </w:r>
      <w:r w:rsidRPr="00193EB1">
        <w:rPr>
          <w:rFonts w:ascii="Consolas" w:hAnsi="Consolas" w:cs="Consolas"/>
          <w:sz w:val="20"/>
          <w:szCs w:val="20"/>
        </w:rPr>
        <w:t xml:space="preserve"> </w:t>
      </w:r>
      <w:r w:rsidRPr="00193EB1">
        <w:rPr>
          <w:rFonts w:ascii="Consolas" w:hAnsi="Consolas" w:cs="Consolas"/>
          <w:color w:val="0000FF"/>
          <w:sz w:val="20"/>
          <w:szCs w:val="20"/>
        </w:rPr>
        <w:t>Class</w:t>
      </w:r>
      <w:r w:rsidRPr="00193EB1">
        <w:rPr>
          <w:rFonts w:ascii="Consolas" w:hAnsi="Consolas" w:cs="Consolas"/>
          <w:sz w:val="20"/>
          <w:szCs w:val="20"/>
        </w:rPr>
        <w:t xml:space="preserve"> </w:t>
      </w:r>
      <w:r w:rsidRPr="00193EB1">
        <w:rPr>
          <w:rFonts w:ascii="Consolas" w:hAnsi="Consolas" w:cs="Consolas"/>
          <w:color w:val="2B91AF"/>
          <w:sz w:val="20"/>
          <w:szCs w:val="20"/>
        </w:rPr>
        <w:t>frmLogin</w:t>
      </w:r>
    </w:p>
    <w:p w14:paraId="1E704EDB"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r w:rsidRPr="00193EB1">
        <w:rPr>
          <w:rFonts w:ascii="Consolas" w:hAnsi="Consolas" w:cs="Consolas"/>
          <w:sz w:val="20"/>
          <w:szCs w:val="20"/>
        </w:rPr>
        <w:t xml:space="preserve">    </w:t>
      </w:r>
      <w:r w:rsidRPr="00193EB1">
        <w:rPr>
          <w:rFonts w:ascii="Consolas" w:hAnsi="Consolas" w:cs="Consolas"/>
          <w:color w:val="0000FF"/>
          <w:sz w:val="20"/>
          <w:szCs w:val="20"/>
        </w:rPr>
        <w:t>Dim</w:t>
      </w:r>
      <w:r w:rsidRPr="00193EB1">
        <w:rPr>
          <w:rFonts w:ascii="Consolas" w:hAnsi="Consolas" w:cs="Consolas"/>
          <w:sz w:val="20"/>
          <w:szCs w:val="20"/>
        </w:rPr>
        <w:t xml:space="preserve"> cPassLogin, cStatusUser </w:t>
      </w:r>
      <w:r w:rsidRPr="00193EB1">
        <w:rPr>
          <w:rFonts w:ascii="Consolas" w:hAnsi="Consolas" w:cs="Consolas"/>
          <w:color w:val="0000FF"/>
          <w:sz w:val="20"/>
          <w:szCs w:val="20"/>
        </w:rPr>
        <w:t>As</w:t>
      </w:r>
      <w:r w:rsidRPr="00193EB1">
        <w:rPr>
          <w:rFonts w:ascii="Consolas" w:hAnsi="Consolas" w:cs="Consolas"/>
          <w:sz w:val="20"/>
          <w:szCs w:val="20"/>
        </w:rPr>
        <w:t xml:space="preserve"> </w:t>
      </w:r>
      <w:r w:rsidRPr="00193EB1">
        <w:rPr>
          <w:rFonts w:ascii="Consolas" w:hAnsi="Consolas" w:cs="Consolas"/>
          <w:color w:val="0000FF"/>
          <w:sz w:val="20"/>
          <w:szCs w:val="20"/>
        </w:rPr>
        <w:t>String</w:t>
      </w:r>
    </w:p>
    <w:p w14:paraId="558DF376"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r w:rsidRPr="00193EB1">
        <w:rPr>
          <w:rFonts w:ascii="Consolas" w:hAnsi="Consolas" w:cs="Consolas"/>
          <w:sz w:val="20"/>
          <w:szCs w:val="20"/>
        </w:rPr>
        <w:t xml:space="preserve">    </w:t>
      </w:r>
      <w:r w:rsidRPr="00193EB1">
        <w:rPr>
          <w:rFonts w:ascii="Consolas" w:hAnsi="Consolas" w:cs="Consolas"/>
          <w:color w:val="0000FF"/>
          <w:sz w:val="20"/>
          <w:szCs w:val="20"/>
        </w:rPr>
        <w:t>Private</w:t>
      </w:r>
      <w:r w:rsidRPr="00193EB1">
        <w:rPr>
          <w:rFonts w:ascii="Consolas" w:hAnsi="Consolas" w:cs="Consolas"/>
          <w:sz w:val="20"/>
          <w:szCs w:val="20"/>
        </w:rPr>
        <w:t xml:space="preserve"> </w:t>
      </w:r>
      <w:r w:rsidRPr="00193EB1">
        <w:rPr>
          <w:rFonts w:ascii="Consolas" w:hAnsi="Consolas" w:cs="Consolas"/>
          <w:color w:val="0000FF"/>
          <w:sz w:val="20"/>
          <w:szCs w:val="20"/>
        </w:rPr>
        <w:t>Sub</w:t>
      </w:r>
      <w:r w:rsidRPr="00193EB1">
        <w:rPr>
          <w:rFonts w:ascii="Consolas" w:hAnsi="Consolas" w:cs="Consolas"/>
          <w:sz w:val="20"/>
          <w:szCs w:val="20"/>
        </w:rPr>
        <w:t xml:space="preserve"> frmLogin_</w:t>
      </w:r>
      <w:proofErr w:type="gramStart"/>
      <w:r w:rsidRPr="00193EB1">
        <w:rPr>
          <w:rFonts w:ascii="Consolas" w:hAnsi="Consolas" w:cs="Consolas"/>
          <w:sz w:val="20"/>
          <w:szCs w:val="20"/>
        </w:rPr>
        <w:t>KeyPress(</w:t>
      </w:r>
      <w:proofErr w:type="gramEnd"/>
      <w:r w:rsidRPr="00193EB1">
        <w:rPr>
          <w:rFonts w:ascii="Consolas" w:hAnsi="Consolas" w:cs="Consolas"/>
          <w:color w:val="0000FF"/>
          <w:sz w:val="20"/>
          <w:szCs w:val="20"/>
        </w:rPr>
        <w:t>ByVal</w:t>
      </w:r>
      <w:r w:rsidRPr="00193EB1">
        <w:rPr>
          <w:rFonts w:ascii="Consolas" w:hAnsi="Consolas" w:cs="Consolas"/>
          <w:sz w:val="20"/>
          <w:szCs w:val="20"/>
        </w:rPr>
        <w:t xml:space="preserve"> sender </w:t>
      </w:r>
      <w:r w:rsidRPr="00193EB1">
        <w:rPr>
          <w:rFonts w:ascii="Consolas" w:hAnsi="Consolas" w:cs="Consolas"/>
          <w:color w:val="0000FF"/>
          <w:sz w:val="20"/>
          <w:szCs w:val="20"/>
        </w:rPr>
        <w:t>As</w:t>
      </w:r>
      <w:r w:rsidRPr="00193EB1">
        <w:rPr>
          <w:rFonts w:ascii="Consolas" w:hAnsi="Consolas" w:cs="Consolas"/>
          <w:sz w:val="20"/>
          <w:szCs w:val="20"/>
        </w:rPr>
        <w:t xml:space="preserve"> </w:t>
      </w:r>
      <w:r w:rsidRPr="00193EB1">
        <w:rPr>
          <w:rFonts w:ascii="Consolas" w:hAnsi="Consolas" w:cs="Consolas"/>
          <w:color w:val="0000FF"/>
          <w:sz w:val="20"/>
          <w:szCs w:val="20"/>
        </w:rPr>
        <w:t>Object</w:t>
      </w:r>
      <w:r w:rsidRPr="00193EB1">
        <w:rPr>
          <w:rFonts w:ascii="Consolas" w:hAnsi="Consolas" w:cs="Consolas"/>
          <w:sz w:val="20"/>
          <w:szCs w:val="20"/>
        </w:rPr>
        <w:t xml:space="preserve">, </w:t>
      </w:r>
      <w:r w:rsidRPr="00193EB1">
        <w:rPr>
          <w:rFonts w:ascii="Consolas" w:hAnsi="Consolas" w:cs="Consolas"/>
          <w:color w:val="0000FF"/>
          <w:sz w:val="20"/>
          <w:szCs w:val="20"/>
        </w:rPr>
        <w:t>ByVal</w:t>
      </w:r>
      <w:r w:rsidRPr="00193EB1">
        <w:rPr>
          <w:rFonts w:ascii="Consolas" w:hAnsi="Consolas" w:cs="Consolas"/>
          <w:sz w:val="20"/>
          <w:szCs w:val="20"/>
        </w:rPr>
        <w:t xml:space="preserve"> e </w:t>
      </w:r>
      <w:r w:rsidRPr="00193EB1">
        <w:rPr>
          <w:rFonts w:ascii="Consolas" w:hAnsi="Consolas" w:cs="Consolas"/>
          <w:color w:val="0000FF"/>
          <w:sz w:val="20"/>
          <w:szCs w:val="20"/>
        </w:rPr>
        <w:t>As</w:t>
      </w:r>
      <w:r w:rsidRPr="00193EB1">
        <w:rPr>
          <w:rFonts w:ascii="Consolas" w:hAnsi="Consolas" w:cs="Consolas"/>
          <w:sz w:val="20"/>
          <w:szCs w:val="20"/>
        </w:rPr>
        <w:t xml:space="preserve"> System.Windows.Forms.</w:t>
      </w:r>
      <w:r w:rsidRPr="00193EB1">
        <w:rPr>
          <w:rFonts w:ascii="Consolas" w:hAnsi="Consolas" w:cs="Consolas"/>
          <w:color w:val="2B91AF"/>
          <w:sz w:val="20"/>
          <w:szCs w:val="20"/>
        </w:rPr>
        <w:t>KeyPressEventArgs</w:t>
      </w:r>
      <w:r w:rsidRPr="00193EB1">
        <w:rPr>
          <w:rFonts w:ascii="Consolas" w:hAnsi="Consolas" w:cs="Consolas"/>
          <w:sz w:val="20"/>
          <w:szCs w:val="20"/>
        </w:rPr>
        <w:t xml:space="preserve">) </w:t>
      </w:r>
      <w:r w:rsidRPr="00193EB1">
        <w:rPr>
          <w:rFonts w:ascii="Consolas" w:hAnsi="Consolas" w:cs="Consolas"/>
          <w:color w:val="0000FF"/>
          <w:sz w:val="20"/>
          <w:szCs w:val="20"/>
        </w:rPr>
        <w:t>Handles</w:t>
      </w:r>
      <w:r w:rsidRPr="00193EB1">
        <w:rPr>
          <w:rFonts w:ascii="Consolas" w:hAnsi="Consolas" w:cs="Consolas"/>
          <w:sz w:val="20"/>
          <w:szCs w:val="20"/>
        </w:rPr>
        <w:t xml:space="preserve"> </w:t>
      </w:r>
      <w:r w:rsidRPr="00193EB1">
        <w:rPr>
          <w:rFonts w:ascii="Consolas" w:hAnsi="Consolas" w:cs="Consolas"/>
          <w:color w:val="0000FF"/>
          <w:sz w:val="20"/>
          <w:szCs w:val="20"/>
        </w:rPr>
        <w:t>Me</w:t>
      </w:r>
      <w:r w:rsidRPr="00193EB1">
        <w:rPr>
          <w:rFonts w:ascii="Consolas" w:hAnsi="Consolas" w:cs="Consolas"/>
          <w:sz w:val="20"/>
          <w:szCs w:val="20"/>
        </w:rPr>
        <w:t>.KeyPress</w:t>
      </w:r>
    </w:p>
    <w:p w14:paraId="41C1CFC8"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r w:rsidRPr="00193EB1">
        <w:rPr>
          <w:rFonts w:ascii="Consolas" w:hAnsi="Consolas" w:cs="Consolas"/>
          <w:sz w:val="20"/>
          <w:szCs w:val="20"/>
        </w:rPr>
        <w:t xml:space="preserve">        </w:t>
      </w:r>
      <w:r w:rsidRPr="00193EB1">
        <w:rPr>
          <w:rFonts w:ascii="Consolas" w:hAnsi="Consolas" w:cs="Consolas"/>
          <w:color w:val="0000FF"/>
          <w:sz w:val="20"/>
          <w:szCs w:val="20"/>
        </w:rPr>
        <w:t>If</w:t>
      </w:r>
      <w:r w:rsidRPr="00193EB1">
        <w:rPr>
          <w:rFonts w:ascii="Consolas" w:hAnsi="Consolas" w:cs="Consolas"/>
          <w:sz w:val="20"/>
          <w:szCs w:val="20"/>
        </w:rPr>
        <w:t xml:space="preserve"> </w:t>
      </w:r>
      <w:proofErr w:type="gramStart"/>
      <w:r w:rsidRPr="00193EB1">
        <w:rPr>
          <w:rFonts w:ascii="Consolas" w:hAnsi="Consolas" w:cs="Consolas"/>
          <w:sz w:val="20"/>
          <w:szCs w:val="20"/>
        </w:rPr>
        <w:t>Asc(</w:t>
      </w:r>
      <w:proofErr w:type="gramEnd"/>
      <w:r w:rsidRPr="00193EB1">
        <w:rPr>
          <w:rFonts w:ascii="Consolas" w:hAnsi="Consolas" w:cs="Consolas"/>
          <w:sz w:val="20"/>
          <w:szCs w:val="20"/>
        </w:rPr>
        <w:t xml:space="preserve">e.KeyChar) = </w:t>
      </w:r>
      <w:r w:rsidRPr="00193EB1">
        <w:rPr>
          <w:rFonts w:ascii="Consolas" w:hAnsi="Consolas" w:cs="Consolas"/>
          <w:color w:val="2B91AF"/>
          <w:sz w:val="20"/>
          <w:szCs w:val="20"/>
        </w:rPr>
        <w:t>Keys</w:t>
      </w:r>
      <w:r w:rsidRPr="00193EB1">
        <w:rPr>
          <w:rFonts w:ascii="Consolas" w:hAnsi="Consolas" w:cs="Consolas"/>
          <w:sz w:val="20"/>
          <w:szCs w:val="20"/>
        </w:rPr>
        <w:t xml:space="preserve">.Enter </w:t>
      </w:r>
      <w:r w:rsidRPr="00193EB1">
        <w:rPr>
          <w:rFonts w:ascii="Consolas" w:hAnsi="Consolas" w:cs="Consolas"/>
          <w:color w:val="0000FF"/>
          <w:sz w:val="20"/>
          <w:szCs w:val="20"/>
        </w:rPr>
        <w:t>Then</w:t>
      </w:r>
    </w:p>
    <w:p w14:paraId="434D044C"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r w:rsidRPr="00193EB1">
        <w:rPr>
          <w:rFonts w:ascii="Consolas" w:hAnsi="Consolas" w:cs="Consolas"/>
          <w:sz w:val="20"/>
          <w:szCs w:val="20"/>
        </w:rPr>
        <w:t xml:space="preserve">            </w:t>
      </w:r>
      <w:r w:rsidRPr="00193EB1">
        <w:rPr>
          <w:rFonts w:ascii="Consolas" w:hAnsi="Consolas" w:cs="Consolas"/>
          <w:color w:val="2B91AF"/>
          <w:sz w:val="20"/>
          <w:szCs w:val="20"/>
        </w:rPr>
        <w:t>SendKeys</w:t>
      </w:r>
      <w:r w:rsidRPr="00193EB1">
        <w:rPr>
          <w:rFonts w:ascii="Consolas" w:hAnsi="Consolas" w:cs="Consolas"/>
          <w:sz w:val="20"/>
          <w:szCs w:val="20"/>
        </w:rPr>
        <w:t>.Send(</w:t>
      </w:r>
      <w:r w:rsidRPr="00193EB1">
        <w:rPr>
          <w:rFonts w:ascii="Consolas" w:hAnsi="Consolas" w:cs="Consolas"/>
          <w:color w:val="A31515"/>
          <w:sz w:val="20"/>
          <w:szCs w:val="20"/>
        </w:rPr>
        <w:t>"{tab}"</w:t>
      </w:r>
      <w:r w:rsidRPr="00193EB1">
        <w:rPr>
          <w:rFonts w:ascii="Consolas" w:hAnsi="Consolas" w:cs="Consolas"/>
          <w:sz w:val="20"/>
          <w:szCs w:val="20"/>
        </w:rPr>
        <w:t>)</w:t>
      </w:r>
    </w:p>
    <w:p w14:paraId="7CAAACE0"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r w:rsidRPr="00193EB1">
        <w:rPr>
          <w:rFonts w:ascii="Consolas" w:hAnsi="Consolas" w:cs="Consolas"/>
          <w:sz w:val="20"/>
          <w:szCs w:val="20"/>
        </w:rPr>
        <w:t xml:space="preserve">        </w:t>
      </w:r>
      <w:r w:rsidRPr="00193EB1">
        <w:rPr>
          <w:rFonts w:ascii="Consolas" w:hAnsi="Consolas" w:cs="Consolas"/>
          <w:color w:val="0000FF"/>
          <w:sz w:val="20"/>
          <w:szCs w:val="20"/>
        </w:rPr>
        <w:t>End</w:t>
      </w:r>
      <w:r w:rsidRPr="00193EB1">
        <w:rPr>
          <w:rFonts w:ascii="Consolas" w:hAnsi="Consolas" w:cs="Consolas"/>
          <w:sz w:val="20"/>
          <w:szCs w:val="20"/>
        </w:rPr>
        <w:t xml:space="preserve"> </w:t>
      </w:r>
      <w:r w:rsidRPr="00193EB1">
        <w:rPr>
          <w:rFonts w:ascii="Consolas" w:hAnsi="Consolas" w:cs="Consolas"/>
          <w:color w:val="0000FF"/>
          <w:sz w:val="20"/>
          <w:szCs w:val="20"/>
        </w:rPr>
        <w:t>If</w:t>
      </w:r>
    </w:p>
    <w:p w14:paraId="3AB70257"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r w:rsidRPr="00193EB1">
        <w:rPr>
          <w:rFonts w:ascii="Consolas" w:hAnsi="Consolas" w:cs="Consolas"/>
          <w:sz w:val="20"/>
          <w:szCs w:val="20"/>
        </w:rPr>
        <w:t xml:space="preserve">    </w:t>
      </w:r>
      <w:r w:rsidRPr="00193EB1">
        <w:rPr>
          <w:rFonts w:ascii="Consolas" w:hAnsi="Consolas" w:cs="Consolas"/>
          <w:color w:val="0000FF"/>
          <w:sz w:val="20"/>
          <w:szCs w:val="20"/>
        </w:rPr>
        <w:t>End</w:t>
      </w:r>
      <w:r w:rsidRPr="00193EB1">
        <w:rPr>
          <w:rFonts w:ascii="Consolas" w:hAnsi="Consolas" w:cs="Consolas"/>
          <w:sz w:val="20"/>
          <w:szCs w:val="20"/>
        </w:rPr>
        <w:t xml:space="preserve"> </w:t>
      </w:r>
      <w:r w:rsidRPr="00193EB1">
        <w:rPr>
          <w:rFonts w:ascii="Consolas" w:hAnsi="Consolas" w:cs="Consolas"/>
          <w:color w:val="0000FF"/>
          <w:sz w:val="20"/>
          <w:szCs w:val="20"/>
        </w:rPr>
        <w:t>Sub</w:t>
      </w:r>
    </w:p>
    <w:p w14:paraId="19E18BEA"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p>
    <w:p w14:paraId="7CC14E58"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r w:rsidRPr="00193EB1">
        <w:rPr>
          <w:rFonts w:ascii="Consolas" w:hAnsi="Consolas" w:cs="Consolas"/>
          <w:sz w:val="20"/>
          <w:szCs w:val="20"/>
        </w:rPr>
        <w:t xml:space="preserve">    </w:t>
      </w:r>
      <w:r w:rsidRPr="00193EB1">
        <w:rPr>
          <w:rFonts w:ascii="Consolas" w:hAnsi="Consolas" w:cs="Consolas"/>
          <w:color w:val="0000FF"/>
          <w:sz w:val="20"/>
          <w:szCs w:val="20"/>
        </w:rPr>
        <w:t>Private</w:t>
      </w:r>
      <w:r w:rsidRPr="00193EB1">
        <w:rPr>
          <w:rFonts w:ascii="Consolas" w:hAnsi="Consolas" w:cs="Consolas"/>
          <w:sz w:val="20"/>
          <w:szCs w:val="20"/>
        </w:rPr>
        <w:t xml:space="preserve"> </w:t>
      </w:r>
      <w:r w:rsidRPr="00193EB1">
        <w:rPr>
          <w:rFonts w:ascii="Consolas" w:hAnsi="Consolas" w:cs="Consolas"/>
          <w:color w:val="0000FF"/>
          <w:sz w:val="20"/>
          <w:szCs w:val="20"/>
        </w:rPr>
        <w:t>Sub</w:t>
      </w:r>
      <w:r w:rsidRPr="00193EB1">
        <w:rPr>
          <w:rFonts w:ascii="Consolas" w:hAnsi="Consolas" w:cs="Consolas"/>
          <w:sz w:val="20"/>
          <w:szCs w:val="20"/>
        </w:rPr>
        <w:t xml:space="preserve"> frmLogin_</w:t>
      </w:r>
      <w:proofErr w:type="gramStart"/>
      <w:r w:rsidRPr="00193EB1">
        <w:rPr>
          <w:rFonts w:ascii="Consolas" w:hAnsi="Consolas" w:cs="Consolas"/>
          <w:sz w:val="20"/>
          <w:szCs w:val="20"/>
        </w:rPr>
        <w:t>Load(</w:t>
      </w:r>
      <w:proofErr w:type="gramEnd"/>
      <w:r w:rsidRPr="00193EB1">
        <w:rPr>
          <w:rFonts w:ascii="Consolas" w:hAnsi="Consolas" w:cs="Consolas"/>
          <w:color w:val="0000FF"/>
          <w:sz w:val="20"/>
          <w:szCs w:val="20"/>
        </w:rPr>
        <w:t>ByVal</w:t>
      </w:r>
      <w:r w:rsidRPr="00193EB1">
        <w:rPr>
          <w:rFonts w:ascii="Consolas" w:hAnsi="Consolas" w:cs="Consolas"/>
          <w:sz w:val="20"/>
          <w:szCs w:val="20"/>
        </w:rPr>
        <w:t xml:space="preserve"> sender </w:t>
      </w:r>
      <w:r w:rsidRPr="00193EB1">
        <w:rPr>
          <w:rFonts w:ascii="Consolas" w:hAnsi="Consolas" w:cs="Consolas"/>
          <w:color w:val="0000FF"/>
          <w:sz w:val="20"/>
          <w:szCs w:val="20"/>
        </w:rPr>
        <w:t>As</w:t>
      </w:r>
      <w:r w:rsidRPr="00193EB1">
        <w:rPr>
          <w:rFonts w:ascii="Consolas" w:hAnsi="Consolas" w:cs="Consolas"/>
          <w:sz w:val="20"/>
          <w:szCs w:val="20"/>
        </w:rPr>
        <w:t xml:space="preserve"> System.</w:t>
      </w:r>
      <w:r w:rsidRPr="00193EB1">
        <w:rPr>
          <w:rFonts w:ascii="Consolas" w:hAnsi="Consolas" w:cs="Consolas"/>
          <w:color w:val="2B91AF"/>
          <w:sz w:val="20"/>
          <w:szCs w:val="20"/>
        </w:rPr>
        <w:t>Object</w:t>
      </w:r>
      <w:r w:rsidRPr="00193EB1">
        <w:rPr>
          <w:rFonts w:ascii="Consolas" w:hAnsi="Consolas" w:cs="Consolas"/>
          <w:sz w:val="20"/>
          <w:szCs w:val="20"/>
        </w:rPr>
        <w:t xml:space="preserve">, </w:t>
      </w:r>
      <w:r w:rsidRPr="00193EB1">
        <w:rPr>
          <w:rFonts w:ascii="Consolas" w:hAnsi="Consolas" w:cs="Consolas"/>
          <w:color w:val="0000FF"/>
          <w:sz w:val="20"/>
          <w:szCs w:val="20"/>
        </w:rPr>
        <w:t>ByVal</w:t>
      </w:r>
      <w:r w:rsidRPr="00193EB1">
        <w:rPr>
          <w:rFonts w:ascii="Consolas" w:hAnsi="Consolas" w:cs="Consolas"/>
          <w:sz w:val="20"/>
          <w:szCs w:val="20"/>
        </w:rPr>
        <w:t xml:space="preserve"> e </w:t>
      </w:r>
      <w:r w:rsidRPr="00193EB1">
        <w:rPr>
          <w:rFonts w:ascii="Consolas" w:hAnsi="Consolas" w:cs="Consolas"/>
          <w:color w:val="0000FF"/>
          <w:sz w:val="20"/>
          <w:szCs w:val="20"/>
        </w:rPr>
        <w:t>As</w:t>
      </w:r>
      <w:r w:rsidRPr="00193EB1">
        <w:rPr>
          <w:rFonts w:ascii="Consolas" w:hAnsi="Consolas" w:cs="Consolas"/>
          <w:sz w:val="20"/>
          <w:szCs w:val="20"/>
        </w:rPr>
        <w:t xml:space="preserve"> System.</w:t>
      </w:r>
      <w:r w:rsidRPr="00193EB1">
        <w:rPr>
          <w:rFonts w:ascii="Consolas" w:hAnsi="Consolas" w:cs="Consolas"/>
          <w:color w:val="2B91AF"/>
          <w:sz w:val="20"/>
          <w:szCs w:val="20"/>
        </w:rPr>
        <w:t>EventArgs</w:t>
      </w:r>
      <w:r w:rsidRPr="00193EB1">
        <w:rPr>
          <w:rFonts w:ascii="Consolas" w:hAnsi="Consolas" w:cs="Consolas"/>
          <w:sz w:val="20"/>
          <w:szCs w:val="20"/>
        </w:rPr>
        <w:t xml:space="preserve">) </w:t>
      </w:r>
      <w:r w:rsidRPr="00193EB1">
        <w:rPr>
          <w:rFonts w:ascii="Consolas" w:hAnsi="Consolas" w:cs="Consolas"/>
          <w:color w:val="0000FF"/>
          <w:sz w:val="20"/>
          <w:szCs w:val="20"/>
        </w:rPr>
        <w:t>Handles</w:t>
      </w:r>
      <w:r w:rsidRPr="00193EB1">
        <w:rPr>
          <w:rFonts w:ascii="Consolas" w:hAnsi="Consolas" w:cs="Consolas"/>
          <w:sz w:val="20"/>
          <w:szCs w:val="20"/>
        </w:rPr>
        <w:t xml:space="preserve"> </w:t>
      </w:r>
      <w:r w:rsidRPr="00193EB1">
        <w:rPr>
          <w:rFonts w:ascii="Consolas" w:hAnsi="Consolas" w:cs="Consolas"/>
          <w:color w:val="0000FF"/>
          <w:sz w:val="20"/>
          <w:szCs w:val="20"/>
        </w:rPr>
        <w:t>MyBase</w:t>
      </w:r>
      <w:r w:rsidRPr="00193EB1">
        <w:rPr>
          <w:rFonts w:ascii="Consolas" w:hAnsi="Consolas" w:cs="Consolas"/>
          <w:sz w:val="20"/>
          <w:szCs w:val="20"/>
        </w:rPr>
        <w:t>.Load</w:t>
      </w:r>
    </w:p>
    <w:p w14:paraId="1EE78AF8"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r w:rsidRPr="00193EB1">
        <w:rPr>
          <w:rFonts w:ascii="Consolas" w:hAnsi="Consolas" w:cs="Consolas"/>
          <w:sz w:val="20"/>
          <w:szCs w:val="20"/>
        </w:rPr>
        <w:t xml:space="preserve">        </w:t>
      </w:r>
      <w:r w:rsidRPr="00193EB1">
        <w:rPr>
          <w:rFonts w:ascii="Consolas" w:hAnsi="Consolas" w:cs="Consolas"/>
          <w:color w:val="0000FF"/>
          <w:sz w:val="20"/>
          <w:szCs w:val="20"/>
        </w:rPr>
        <w:t>Call</w:t>
      </w:r>
      <w:r w:rsidRPr="00193EB1">
        <w:rPr>
          <w:rFonts w:ascii="Consolas" w:hAnsi="Consolas" w:cs="Consolas"/>
          <w:sz w:val="20"/>
          <w:szCs w:val="20"/>
        </w:rPr>
        <w:t xml:space="preserve"> </w:t>
      </w:r>
      <w:proofErr w:type="gramStart"/>
      <w:r w:rsidRPr="00193EB1">
        <w:rPr>
          <w:rFonts w:ascii="Consolas" w:hAnsi="Consolas" w:cs="Consolas"/>
          <w:sz w:val="20"/>
          <w:szCs w:val="20"/>
        </w:rPr>
        <w:t>Koneksi()</w:t>
      </w:r>
      <w:proofErr w:type="gramEnd"/>
    </w:p>
    <w:p w14:paraId="33CB0F75"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r w:rsidRPr="00193EB1">
        <w:rPr>
          <w:rFonts w:ascii="Consolas" w:hAnsi="Consolas" w:cs="Consolas"/>
          <w:sz w:val="20"/>
          <w:szCs w:val="20"/>
        </w:rPr>
        <w:t xml:space="preserve">        txtUser.Text = </w:t>
      </w:r>
      <w:proofErr w:type="gramStart"/>
      <w:r w:rsidRPr="00193EB1">
        <w:rPr>
          <w:rFonts w:ascii="Consolas" w:hAnsi="Consolas" w:cs="Consolas"/>
          <w:sz w:val="20"/>
          <w:szCs w:val="20"/>
        </w:rPr>
        <w:t>GetSetting(</w:t>
      </w:r>
      <w:proofErr w:type="gramEnd"/>
      <w:r w:rsidRPr="00193EB1">
        <w:rPr>
          <w:rFonts w:ascii="Consolas" w:hAnsi="Consolas" w:cs="Consolas"/>
          <w:color w:val="A31515"/>
          <w:sz w:val="20"/>
          <w:szCs w:val="20"/>
        </w:rPr>
        <w:t>"Prediksi_Produksi_Jagung"</w:t>
      </w:r>
      <w:r w:rsidRPr="00193EB1">
        <w:rPr>
          <w:rFonts w:ascii="Consolas" w:hAnsi="Consolas" w:cs="Consolas"/>
          <w:sz w:val="20"/>
          <w:szCs w:val="20"/>
        </w:rPr>
        <w:t xml:space="preserve">, </w:t>
      </w:r>
      <w:r w:rsidRPr="00193EB1">
        <w:rPr>
          <w:rFonts w:ascii="Consolas" w:hAnsi="Consolas" w:cs="Consolas"/>
          <w:color w:val="A31515"/>
          <w:sz w:val="20"/>
          <w:szCs w:val="20"/>
        </w:rPr>
        <w:t>"Data"</w:t>
      </w:r>
      <w:r w:rsidRPr="00193EB1">
        <w:rPr>
          <w:rFonts w:ascii="Consolas" w:hAnsi="Consolas" w:cs="Consolas"/>
          <w:sz w:val="20"/>
          <w:szCs w:val="20"/>
        </w:rPr>
        <w:t xml:space="preserve">, </w:t>
      </w:r>
      <w:r w:rsidRPr="00193EB1">
        <w:rPr>
          <w:rFonts w:ascii="Consolas" w:hAnsi="Consolas" w:cs="Consolas"/>
          <w:color w:val="A31515"/>
          <w:sz w:val="20"/>
          <w:szCs w:val="20"/>
        </w:rPr>
        <w:t>"User"</w:t>
      </w:r>
      <w:r w:rsidRPr="00193EB1">
        <w:rPr>
          <w:rFonts w:ascii="Consolas" w:hAnsi="Consolas" w:cs="Consolas"/>
          <w:sz w:val="20"/>
          <w:szCs w:val="20"/>
        </w:rPr>
        <w:t xml:space="preserve">, </w:t>
      </w:r>
      <w:r w:rsidRPr="00193EB1">
        <w:rPr>
          <w:rFonts w:ascii="Consolas" w:hAnsi="Consolas" w:cs="Consolas"/>
          <w:color w:val="A31515"/>
          <w:sz w:val="20"/>
          <w:szCs w:val="20"/>
        </w:rPr>
        <w:t>""</w:t>
      </w:r>
      <w:r w:rsidRPr="00193EB1">
        <w:rPr>
          <w:rFonts w:ascii="Consolas" w:hAnsi="Consolas" w:cs="Consolas"/>
          <w:sz w:val="20"/>
          <w:szCs w:val="20"/>
        </w:rPr>
        <w:t>)</w:t>
      </w:r>
    </w:p>
    <w:p w14:paraId="101CBA4C"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r w:rsidRPr="00193EB1">
        <w:rPr>
          <w:rFonts w:ascii="Consolas" w:hAnsi="Consolas" w:cs="Consolas"/>
          <w:sz w:val="20"/>
          <w:szCs w:val="20"/>
        </w:rPr>
        <w:t xml:space="preserve">        txtPass.Text = </w:t>
      </w:r>
      <w:proofErr w:type="gramStart"/>
      <w:r w:rsidRPr="00193EB1">
        <w:rPr>
          <w:rFonts w:ascii="Consolas" w:hAnsi="Consolas" w:cs="Consolas"/>
          <w:sz w:val="20"/>
          <w:szCs w:val="20"/>
        </w:rPr>
        <w:t>GetSetting(</w:t>
      </w:r>
      <w:proofErr w:type="gramEnd"/>
      <w:r w:rsidRPr="00193EB1">
        <w:rPr>
          <w:rFonts w:ascii="Consolas" w:hAnsi="Consolas" w:cs="Consolas"/>
          <w:color w:val="A31515"/>
          <w:sz w:val="20"/>
          <w:szCs w:val="20"/>
        </w:rPr>
        <w:t>"Prediksi_Produksi_Jagung"</w:t>
      </w:r>
      <w:r w:rsidRPr="00193EB1">
        <w:rPr>
          <w:rFonts w:ascii="Consolas" w:hAnsi="Consolas" w:cs="Consolas"/>
          <w:sz w:val="20"/>
          <w:szCs w:val="20"/>
        </w:rPr>
        <w:t xml:space="preserve">, </w:t>
      </w:r>
      <w:r w:rsidRPr="00193EB1">
        <w:rPr>
          <w:rFonts w:ascii="Consolas" w:hAnsi="Consolas" w:cs="Consolas"/>
          <w:color w:val="A31515"/>
          <w:sz w:val="20"/>
          <w:szCs w:val="20"/>
        </w:rPr>
        <w:t>"Data"</w:t>
      </w:r>
      <w:r w:rsidRPr="00193EB1">
        <w:rPr>
          <w:rFonts w:ascii="Consolas" w:hAnsi="Consolas" w:cs="Consolas"/>
          <w:sz w:val="20"/>
          <w:szCs w:val="20"/>
        </w:rPr>
        <w:t xml:space="preserve">, </w:t>
      </w:r>
      <w:r w:rsidRPr="00193EB1">
        <w:rPr>
          <w:rFonts w:ascii="Consolas" w:hAnsi="Consolas" w:cs="Consolas"/>
          <w:color w:val="A31515"/>
          <w:sz w:val="20"/>
          <w:szCs w:val="20"/>
        </w:rPr>
        <w:t>"Pass"</w:t>
      </w:r>
      <w:r w:rsidRPr="00193EB1">
        <w:rPr>
          <w:rFonts w:ascii="Consolas" w:hAnsi="Consolas" w:cs="Consolas"/>
          <w:sz w:val="20"/>
          <w:szCs w:val="20"/>
        </w:rPr>
        <w:t xml:space="preserve">, </w:t>
      </w:r>
      <w:r w:rsidRPr="00193EB1">
        <w:rPr>
          <w:rFonts w:ascii="Consolas" w:hAnsi="Consolas" w:cs="Consolas"/>
          <w:color w:val="A31515"/>
          <w:sz w:val="20"/>
          <w:szCs w:val="20"/>
        </w:rPr>
        <w:t>""</w:t>
      </w:r>
      <w:r w:rsidRPr="00193EB1">
        <w:rPr>
          <w:rFonts w:ascii="Consolas" w:hAnsi="Consolas" w:cs="Consolas"/>
          <w:sz w:val="20"/>
          <w:szCs w:val="20"/>
        </w:rPr>
        <w:t>)</w:t>
      </w:r>
    </w:p>
    <w:p w14:paraId="3923B154"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r w:rsidRPr="00193EB1">
        <w:rPr>
          <w:rFonts w:ascii="Consolas" w:hAnsi="Consolas" w:cs="Consolas"/>
          <w:sz w:val="20"/>
          <w:szCs w:val="20"/>
        </w:rPr>
        <w:t xml:space="preserve">        txtPass.UseSystemPasswordChar = </w:t>
      </w:r>
      <w:r w:rsidRPr="00193EB1">
        <w:rPr>
          <w:rFonts w:ascii="Consolas" w:hAnsi="Consolas" w:cs="Consolas"/>
          <w:color w:val="0000FF"/>
          <w:sz w:val="20"/>
          <w:szCs w:val="20"/>
        </w:rPr>
        <w:t>True</w:t>
      </w:r>
    </w:p>
    <w:p w14:paraId="2956B471"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p>
    <w:p w14:paraId="7E550D1E"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r w:rsidRPr="00193EB1">
        <w:rPr>
          <w:rFonts w:ascii="Consolas" w:hAnsi="Consolas" w:cs="Consolas"/>
          <w:sz w:val="20"/>
          <w:szCs w:val="20"/>
        </w:rPr>
        <w:t xml:space="preserve">    </w:t>
      </w:r>
      <w:r w:rsidRPr="00193EB1">
        <w:rPr>
          <w:rFonts w:ascii="Consolas" w:hAnsi="Consolas" w:cs="Consolas"/>
          <w:color w:val="0000FF"/>
          <w:sz w:val="20"/>
          <w:szCs w:val="20"/>
        </w:rPr>
        <w:t>End</w:t>
      </w:r>
      <w:r w:rsidRPr="00193EB1">
        <w:rPr>
          <w:rFonts w:ascii="Consolas" w:hAnsi="Consolas" w:cs="Consolas"/>
          <w:sz w:val="20"/>
          <w:szCs w:val="20"/>
        </w:rPr>
        <w:t xml:space="preserve"> </w:t>
      </w:r>
      <w:r w:rsidRPr="00193EB1">
        <w:rPr>
          <w:rFonts w:ascii="Consolas" w:hAnsi="Consolas" w:cs="Consolas"/>
          <w:color w:val="0000FF"/>
          <w:sz w:val="20"/>
          <w:szCs w:val="20"/>
        </w:rPr>
        <w:t>Sub</w:t>
      </w:r>
    </w:p>
    <w:p w14:paraId="1FE52F56"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p>
    <w:p w14:paraId="3655BE66"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r w:rsidRPr="00193EB1">
        <w:rPr>
          <w:rFonts w:ascii="Consolas" w:hAnsi="Consolas" w:cs="Consolas"/>
          <w:sz w:val="20"/>
          <w:szCs w:val="20"/>
        </w:rPr>
        <w:t xml:space="preserve">    </w:t>
      </w:r>
      <w:r w:rsidRPr="00193EB1">
        <w:rPr>
          <w:rFonts w:ascii="Consolas" w:hAnsi="Consolas" w:cs="Consolas"/>
          <w:color w:val="0000FF"/>
          <w:sz w:val="20"/>
          <w:szCs w:val="20"/>
        </w:rPr>
        <w:t>Sub</w:t>
      </w:r>
      <w:r w:rsidRPr="00193EB1">
        <w:rPr>
          <w:rFonts w:ascii="Consolas" w:hAnsi="Consolas" w:cs="Consolas"/>
          <w:sz w:val="20"/>
          <w:szCs w:val="20"/>
        </w:rPr>
        <w:t xml:space="preserve"> </w:t>
      </w:r>
      <w:proofErr w:type="gramStart"/>
      <w:r w:rsidRPr="00193EB1">
        <w:rPr>
          <w:rFonts w:ascii="Consolas" w:hAnsi="Consolas" w:cs="Consolas"/>
          <w:sz w:val="20"/>
          <w:szCs w:val="20"/>
        </w:rPr>
        <w:t>cekPassword()</w:t>
      </w:r>
      <w:proofErr w:type="gramEnd"/>
    </w:p>
    <w:p w14:paraId="127625D3"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r w:rsidRPr="00193EB1">
        <w:rPr>
          <w:rFonts w:ascii="Consolas" w:hAnsi="Consolas" w:cs="Consolas"/>
          <w:sz w:val="20"/>
          <w:szCs w:val="20"/>
        </w:rPr>
        <w:t xml:space="preserve">        </w:t>
      </w:r>
      <w:proofErr w:type="gramStart"/>
      <w:r w:rsidRPr="00193EB1">
        <w:rPr>
          <w:rFonts w:ascii="Consolas" w:hAnsi="Consolas" w:cs="Consolas"/>
          <w:color w:val="008000"/>
          <w:sz w:val="20"/>
          <w:szCs w:val="20"/>
        </w:rPr>
        <w:t>'  On</w:t>
      </w:r>
      <w:proofErr w:type="gramEnd"/>
      <w:r w:rsidRPr="00193EB1">
        <w:rPr>
          <w:rFonts w:ascii="Consolas" w:hAnsi="Consolas" w:cs="Consolas"/>
          <w:color w:val="008000"/>
          <w:sz w:val="20"/>
          <w:szCs w:val="20"/>
        </w:rPr>
        <w:t xml:space="preserve"> Error Resume Next</w:t>
      </w:r>
    </w:p>
    <w:p w14:paraId="5995D02A"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r w:rsidRPr="00193EB1">
        <w:rPr>
          <w:rFonts w:ascii="Consolas" w:hAnsi="Consolas" w:cs="Consolas"/>
          <w:sz w:val="20"/>
          <w:szCs w:val="20"/>
        </w:rPr>
        <w:t xml:space="preserve">        cPassLogin = SHA256(txtPass.Text)</w:t>
      </w:r>
    </w:p>
    <w:p w14:paraId="635FC428"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r w:rsidRPr="00193EB1">
        <w:rPr>
          <w:rFonts w:ascii="Consolas" w:hAnsi="Consolas" w:cs="Consolas"/>
          <w:sz w:val="20"/>
          <w:szCs w:val="20"/>
        </w:rPr>
        <w:t xml:space="preserve">        </w:t>
      </w:r>
      <w:proofErr w:type="gramStart"/>
      <w:r w:rsidRPr="00193EB1">
        <w:rPr>
          <w:rFonts w:ascii="Consolas" w:hAnsi="Consolas" w:cs="Consolas"/>
          <w:sz w:val="20"/>
          <w:szCs w:val="20"/>
        </w:rPr>
        <w:t>cmd</w:t>
      </w:r>
      <w:proofErr w:type="gramEnd"/>
      <w:r w:rsidRPr="00193EB1">
        <w:rPr>
          <w:rFonts w:ascii="Consolas" w:hAnsi="Consolas" w:cs="Consolas"/>
          <w:sz w:val="20"/>
          <w:szCs w:val="20"/>
        </w:rPr>
        <w:t xml:space="preserve"> = </w:t>
      </w:r>
      <w:r w:rsidRPr="00193EB1">
        <w:rPr>
          <w:rFonts w:ascii="Consolas" w:hAnsi="Consolas" w:cs="Consolas"/>
          <w:color w:val="0000FF"/>
          <w:sz w:val="20"/>
          <w:szCs w:val="20"/>
        </w:rPr>
        <w:t>New</w:t>
      </w:r>
      <w:r w:rsidRPr="00193EB1">
        <w:rPr>
          <w:rFonts w:ascii="Consolas" w:hAnsi="Consolas" w:cs="Consolas"/>
          <w:sz w:val="20"/>
          <w:szCs w:val="20"/>
        </w:rPr>
        <w:t xml:space="preserve"> </w:t>
      </w:r>
      <w:r w:rsidRPr="00193EB1">
        <w:rPr>
          <w:rFonts w:ascii="Consolas" w:hAnsi="Consolas" w:cs="Consolas"/>
          <w:color w:val="2B91AF"/>
          <w:sz w:val="20"/>
          <w:szCs w:val="20"/>
        </w:rPr>
        <w:t>OdbcCommand</w:t>
      </w:r>
      <w:r w:rsidRPr="00193EB1">
        <w:rPr>
          <w:rFonts w:ascii="Consolas" w:hAnsi="Consolas" w:cs="Consolas"/>
          <w:sz w:val="20"/>
          <w:szCs w:val="20"/>
        </w:rPr>
        <w:t>(</w:t>
      </w:r>
      <w:r w:rsidRPr="00193EB1">
        <w:rPr>
          <w:rFonts w:ascii="Consolas" w:hAnsi="Consolas" w:cs="Consolas"/>
          <w:color w:val="A31515"/>
          <w:sz w:val="20"/>
          <w:szCs w:val="20"/>
        </w:rPr>
        <w:t>"Select * from tbuser where nama_user='"</w:t>
      </w:r>
      <w:r w:rsidRPr="00193EB1">
        <w:rPr>
          <w:rFonts w:ascii="Consolas" w:hAnsi="Consolas" w:cs="Consolas"/>
          <w:sz w:val="20"/>
          <w:szCs w:val="20"/>
        </w:rPr>
        <w:t xml:space="preserve"> &amp; txtUser.Text &amp; </w:t>
      </w:r>
      <w:r w:rsidRPr="00193EB1">
        <w:rPr>
          <w:rFonts w:ascii="Consolas" w:hAnsi="Consolas" w:cs="Consolas"/>
          <w:color w:val="A31515"/>
          <w:sz w:val="20"/>
          <w:szCs w:val="20"/>
        </w:rPr>
        <w:t>"' and password='"</w:t>
      </w:r>
      <w:r w:rsidRPr="00193EB1">
        <w:rPr>
          <w:rFonts w:ascii="Consolas" w:hAnsi="Consolas" w:cs="Consolas"/>
          <w:sz w:val="20"/>
          <w:szCs w:val="20"/>
        </w:rPr>
        <w:t xml:space="preserve"> &amp; cPassLogin &amp; </w:t>
      </w:r>
      <w:r w:rsidRPr="00193EB1">
        <w:rPr>
          <w:rFonts w:ascii="Consolas" w:hAnsi="Consolas" w:cs="Consolas"/>
          <w:color w:val="A31515"/>
          <w:sz w:val="20"/>
          <w:szCs w:val="20"/>
        </w:rPr>
        <w:t>"'"</w:t>
      </w:r>
      <w:r w:rsidRPr="00193EB1">
        <w:rPr>
          <w:rFonts w:ascii="Consolas" w:hAnsi="Consolas" w:cs="Consolas"/>
          <w:sz w:val="20"/>
          <w:szCs w:val="20"/>
        </w:rPr>
        <w:t>, Conn)</w:t>
      </w:r>
    </w:p>
    <w:p w14:paraId="6BF517C2"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r w:rsidRPr="00193EB1">
        <w:rPr>
          <w:rFonts w:ascii="Consolas" w:hAnsi="Consolas" w:cs="Consolas"/>
          <w:sz w:val="20"/>
          <w:szCs w:val="20"/>
        </w:rPr>
        <w:t xml:space="preserve">        </w:t>
      </w:r>
      <w:proofErr w:type="gramStart"/>
      <w:r w:rsidRPr="00193EB1">
        <w:rPr>
          <w:rFonts w:ascii="Consolas" w:hAnsi="Consolas" w:cs="Consolas"/>
          <w:sz w:val="20"/>
          <w:szCs w:val="20"/>
        </w:rPr>
        <w:t>rd</w:t>
      </w:r>
      <w:proofErr w:type="gramEnd"/>
      <w:r w:rsidRPr="00193EB1">
        <w:rPr>
          <w:rFonts w:ascii="Consolas" w:hAnsi="Consolas" w:cs="Consolas"/>
          <w:sz w:val="20"/>
          <w:szCs w:val="20"/>
        </w:rPr>
        <w:t xml:space="preserve"> = cmd.ExecuteReader</w:t>
      </w:r>
    </w:p>
    <w:p w14:paraId="349D5687"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r w:rsidRPr="00193EB1">
        <w:rPr>
          <w:rFonts w:ascii="Consolas" w:hAnsi="Consolas" w:cs="Consolas"/>
          <w:sz w:val="20"/>
          <w:szCs w:val="20"/>
        </w:rPr>
        <w:t xml:space="preserve">        </w:t>
      </w:r>
      <w:proofErr w:type="gramStart"/>
      <w:r w:rsidRPr="00193EB1">
        <w:rPr>
          <w:rFonts w:ascii="Consolas" w:hAnsi="Consolas" w:cs="Consolas"/>
          <w:sz w:val="20"/>
          <w:szCs w:val="20"/>
        </w:rPr>
        <w:t>rd.Read()</w:t>
      </w:r>
      <w:proofErr w:type="gramEnd"/>
    </w:p>
    <w:p w14:paraId="130D45FF"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r w:rsidRPr="00193EB1">
        <w:rPr>
          <w:rFonts w:ascii="Consolas" w:hAnsi="Consolas" w:cs="Consolas"/>
          <w:sz w:val="20"/>
          <w:szCs w:val="20"/>
        </w:rPr>
        <w:t xml:space="preserve">        </w:t>
      </w:r>
      <w:r w:rsidRPr="00193EB1">
        <w:rPr>
          <w:rFonts w:ascii="Consolas" w:hAnsi="Consolas" w:cs="Consolas"/>
          <w:color w:val="0000FF"/>
          <w:sz w:val="20"/>
          <w:szCs w:val="20"/>
        </w:rPr>
        <w:t>If</w:t>
      </w:r>
      <w:r w:rsidRPr="00193EB1">
        <w:rPr>
          <w:rFonts w:ascii="Consolas" w:hAnsi="Consolas" w:cs="Consolas"/>
          <w:sz w:val="20"/>
          <w:szCs w:val="20"/>
        </w:rPr>
        <w:t xml:space="preserve"> rd.HasRows </w:t>
      </w:r>
      <w:r w:rsidRPr="00193EB1">
        <w:rPr>
          <w:rFonts w:ascii="Consolas" w:hAnsi="Consolas" w:cs="Consolas"/>
          <w:color w:val="0000FF"/>
          <w:sz w:val="20"/>
          <w:szCs w:val="20"/>
        </w:rPr>
        <w:t>Then</w:t>
      </w:r>
    </w:p>
    <w:p w14:paraId="7F431004"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r w:rsidRPr="00193EB1">
        <w:rPr>
          <w:rFonts w:ascii="Consolas" w:hAnsi="Consolas" w:cs="Consolas"/>
          <w:sz w:val="20"/>
          <w:szCs w:val="20"/>
        </w:rPr>
        <w:t xml:space="preserve">            </w:t>
      </w:r>
      <w:proofErr w:type="gramStart"/>
      <w:r w:rsidRPr="00193EB1">
        <w:rPr>
          <w:rFonts w:ascii="Consolas" w:hAnsi="Consolas" w:cs="Consolas"/>
          <w:sz w:val="20"/>
          <w:szCs w:val="20"/>
        </w:rPr>
        <w:t>cLevelUser</w:t>
      </w:r>
      <w:proofErr w:type="gramEnd"/>
      <w:r w:rsidRPr="00193EB1">
        <w:rPr>
          <w:rFonts w:ascii="Consolas" w:hAnsi="Consolas" w:cs="Consolas"/>
          <w:sz w:val="20"/>
          <w:szCs w:val="20"/>
        </w:rPr>
        <w:t xml:space="preserve"> = rd.Item(</w:t>
      </w:r>
      <w:r w:rsidRPr="00193EB1">
        <w:rPr>
          <w:rFonts w:ascii="Consolas" w:hAnsi="Consolas" w:cs="Consolas"/>
          <w:color w:val="A31515"/>
          <w:sz w:val="20"/>
          <w:szCs w:val="20"/>
        </w:rPr>
        <w:t>"level"</w:t>
      </w:r>
      <w:r w:rsidRPr="00193EB1">
        <w:rPr>
          <w:rFonts w:ascii="Consolas" w:hAnsi="Consolas" w:cs="Consolas"/>
          <w:sz w:val="20"/>
          <w:szCs w:val="20"/>
        </w:rPr>
        <w:t>)</w:t>
      </w:r>
    </w:p>
    <w:p w14:paraId="4ACA5520"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r w:rsidRPr="00193EB1">
        <w:rPr>
          <w:rFonts w:ascii="Consolas" w:hAnsi="Consolas" w:cs="Consolas"/>
          <w:sz w:val="20"/>
          <w:szCs w:val="20"/>
        </w:rPr>
        <w:t xml:space="preserve">            </w:t>
      </w:r>
      <w:proofErr w:type="gramStart"/>
      <w:r w:rsidRPr="00193EB1">
        <w:rPr>
          <w:rFonts w:ascii="Consolas" w:hAnsi="Consolas" w:cs="Consolas"/>
          <w:sz w:val="20"/>
          <w:szCs w:val="20"/>
        </w:rPr>
        <w:t>cUserId</w:t>
      </w:r>
      <w:proofErr w:type="gramEnd"/>
      <w:r w:rsidRPr="00193EB1">
        <w:rPr>
          <w:rFonts w:ascii="Consolas" w:hAnsi="Consolas" w:cs="Consolas"/>
          <w:sz w:val="20"/>
          <w:szCs w:val="20"/>
        </w:rPr>
        <w:t xml:space="preserve"> = rd.Item(</w:t>
      </w:r>
      <w:r w:rsidRPr="00193EB1">
        <w:rPr>
          <w:rFonts w:ascii="Consolas" w:hAnsi="Consolas" w:cs="Consolas"/>
          <w:color w:val="A31515"/>
          <w:sz w:val="20"/>
          <w:szCs w:val="20"/>
        </w:rPr>
        <w:t>"user_id"</w:t>
      </w:r>
      <w:r w:rsidRPr="00193EB1">
        <w:rPr>
          <w:rFonts w:ascii="Consolas" w:hAnsi="Consolas" w:cs="Consolas"/>
          <w:sz w:val="20"/>
          <w:szCs w:val="20"/>
        </w:rPr>
        <w:t>)</w:t>
      </w:r>
    </w:p>
    <w:p w14:paraId="4F308736"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r w:rsidRPr="00193EB1">
        <w:rPr>
          <w:rFonts w:ascii="Consolas" w:hAnsi="Consolas" w:cs="Consolas"/>
          <w:sz w:val="20"/>
          <w:szCs w:val="20"/>
        </w:rPr>
        <w:t xml:space="preserve">            </w:t>
      </w:r>
      <w:proofErr w:type="gramStart"/>
      <w:r w:rsidRPr="00193EB1">
        <w:rPr>
          <w:rFonts w:ascii="Consolas" w:hAnsi="Consolas" w:cs="Consolas"/>
          <w:sz w:val="20"/>
          <w:szCs w:val="20"/>
        </w:rPr>
        <w:t>cNamaUser</w:t>
      </w:r>
      <w:proofErr w:type="gramEnd"/>
      <w:r w:rsidRPr="00193EB1">
        <w:rPr>
          <w:rFonts w:ascii="Consolas" w:hAnsi="Consolas" w:cs="Consolas"/>
          <w:sz w:val="20"/>
          <w:szCs w:val="20"/>
        </w:rPr>
        <w:t xml:space="preserve"> = rd.Item(</w:t>
      </w:r>
      <w:r w:rsidRPr="00193EB1">
        <w:rPr>
          <w:rFonts w:ascii="Consolas" w:hAnsi="Consolas" w:cs="Consolas"/>
          <w:color w:val="A31515"/>
          <w:sz w:val="20"/>
          <w:szCs w:val="20"/>
        </w:rPr>
        <w:t>"nama_user"</w:t>
      </w:r>
      <w:r w:rsidRPr="00193EB1">
        <w:rPr>
          <w:rFonts w:ascii="Consolas" w:hAnsi="Consolas" w:cs="Consolas"/>
          <w:sz w:val="20"/>
          <w:szCs w:val="20"/>
        </w:rPr>
        <w:t>)</w:t>
      </w:r>
    </w:p>
    <w:p w14:paraId="13C0139D"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r w:rsidRPr="00193EB1">
        <w:rPr>
          <w:rFonts w:ascii="Consolas" w:hAnsi="Consolas" w:cs="Consolas"/>
          <w:sz w:val="20"/>
          <w:szCs w:val="20"/>
        </w:rPr>
        <w:t xml:space="preserve">            </w:t>
      </w:r>
      <w:proofErr w:type="gramStart"/>
      <w:r w:rsidRPr="00193EB1">
        <w:rPr>
          <w:rFonts w:ascii="Consolas" w:hAnsi="Consolas" w:cs="Consolas"/>
          <w:sz w:val="20"/>
          <w:szCs w:val="20"/>
        </w:rPr>
        <w:t>cStatusUser</w:t>
      </w:r>
      <w:proofErr w:type="gramEnd"/>
      <w:r w:rsidRPr="00193EB1">
        <w:rPr>
          <w:rFonts w:ascii="Consolas" w:hAnsi="Consolas" w:cs="Consolas"/>
          <w:sz w:val="20"/>
          <w:szCs w:val="20"/>
        </w:rPr>
        <w:t xml:space="preserve"> = rd.Item(</w:t>
      </w:r>
      <w:r w:rsidRPr="00193EB1">
        <w:rPr>
          <w:rFonts w:ascii="Consolas" w:hAnsi="Consolas" w:cs="Consolas"/>
          <w:color w:val="A31515"/>
          <w:sz w:val="20"/>
          <w:szCs w:val="20"/>
        </w:rPr>
        <w:t>"status"</w:t>
      </w:r>
      <w:r w:rsidRPr="00193EB1">
        <w:rPr>
          <w:rFonts w:ascii="Consolas" w:hAnsi="Consolas" w:cs="Consolas"/>
          <w:sz w:val="20"/>
          <w:szCs w:val="20"/>
        </w:rPr>
        <w:t>)</w:t>
      </w:r>
    </w:p>
    <w:p w14:paraId="4ABD1E37"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p>
    <w:p w14:paraId="543CF5F3"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r w:rsidRPr="00193EB1">
        <w:rPr>
          <w:rFonts w:ascii="Consolas" w:hAnsi="Consolas" w:cs="Consolas"/>
          <w:sz w:val="20"/>
          <w:szCs w:val="20"/>
        </w:rPr>
        <w:t xml:space="preserve">            </w:t>
      </w:r>
      <w:r w:rsidRPr="00193EB1">
        <w:rPr>
          <w:rFonts w:ascii="Consolas" w:hAnsi="Consolas" w:cs="Consolas"/>
          <w:color w:val="0000FF"/>
          <w:sz w:val="20"/>
          <w:szCs w:val="20"/>
        </w:rPr>
        <w:t>If</w:t>
      </w:r>
      <w:r w:rsidRPr="00193EB1">
        <w:rPr>
          <w:rFonts w:ascii="Consolas" w:hAnsi="Consolas" w:cs="Consolas"/>
          <w:sz w:val="20"/>
          <w:szCs w:val="20"/>
        </w:rPr>
        <w:t xml:space="preserve"> cStatusUser = </w:t>
      </w:r>
      <w:r w:rsidRPr="00193EB1">
        <w:rPr>
          <w:rFonts w:ascii="Consolas" w:hAnsi="Consolas" w:cs="Consolas"/>
          <w:color w:val="A31515"/>
          <w:sz w:val="20"/>
          <w:szCs w:val="20"/>
        </w:rPr>
        <w:t>"Aktif"</w:t>
      </w:r>
      <w:r w:rsidRPr="00193EB1">
        <w:rPr>
          <w:rFonts w:ascii="Consolas" w:hAnsi="Consolas" w:cs="Consolas"/>
          <w:sz w:val="20"/>
          <w:szCs w:val="20"/>
        </w:rPr>
        <w:t xml:space="preserve"> </w:t>
      </w:r>
      <w:r w:rsidRPr="00193EB1">
        <w:rPr>
          <w:rFonts w:ascii="Consolas" w:hAnsi="Consolas" w:cs="Consolas"/>
          <w:color w:val="0000FF"/>
          <w:sz w:val="20"/>
          <w:szCs w:val="20"/>
        </w:rPr>
        <w:t>Then</w:t>
      </w:r>
    </w:p>
    <w:p w14:paraId="41B4608A"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p>
    <w:p w14:paraId="3FE8723D"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r w:rsidRPr="00193EB1">
        <w:rPr>
          <w:rFonts w:ascii="Consolas" w:hAnsi="Consolas" w:cs="Consolas"/>
          <w:sz w:val="20"/>
          <w:szCs w:val="20"/>
        </w:rPr>
        <w:t xml:space="preserve">                </w:t>
      </w:r>
      <w:r w:rsidRPr="00193EB1">
        <w:rPr>
          <w:rFonts w:ascii="Consolas" w:hAnsi="Consolas" w:cs="Consolas"/>
          <w:color w:val="0000FF"/>
          <w:sz w:val="20"/>
          <w:szCs w:val="20"/>
        </w:rPr>
        <w:t>Me</w:t>
      </w:r>
      <w:r w:rsidRPr="00193EB1">
        <w:rPr>
          <w:rFonts w:ascii="Consolas" w:hAnsi="Consolas" w:cs="Consolas"/>
          <w:sz w:val="20"/>
          <w:szCs w:val="20"/>
        </w:rPr>
        <w:t xml:space="preserve">.Visible = </w:t>
      </w:r>
      <w:r w:rsidRPr="00193EB1">
        <w:rPr>
          <w:rFonts w:ascii="Consolas" w:hAnsi="Consolas" w:cs="Consolas"/>
          <w:color w:val="0000FF"/>
          <w:sz w:val="20"/>
          <w:szCs w:val="20"/>
        </w:rPr>
        <w:t>False</w:t>
      </w:r>
    </w:p>
    <w:p w14:paraId="53735B69"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r w:rsidRPr="00193EB1">
        <w:rPr>
          <w:rFonts w:ascii="Consolas" w:hAnsi="Consolas" w:cs="Consolas"/>
          <w:sz w:val="20"/>
          <w:szCs w:val="20"/>
        </w:rPr>
        <w:t xml:space="preserve">                </w:t>
      </w:r>
      <w:r w:rsidRPr="00193EB1">
        <w:rPr>
          <w:rFonts w:ascii="Consolas" w:hAnsi="Consolas" w:cs="Consolas"/>
          <w:color w:val="0000FF"/>
          <w:sz w:val="20"/>
          <w:szCs w:val="20"/>
        </w:rPr>
        <w:t>If</w:t>
      </w:r>
      <w:r w:rsidRPr="00193EB1">
        <w:rPr>
          <w:rFonts w:ascii="Consolas" w:hAnsi="Consolas" w:cs="Consolas"/>
          <w:sz w:val="20"/>
          <w:szCs w:val="20"/>
        </w:rPr>
        <w:t xml:space="preserve"> cLevelUser = </w:t>
      </w:r>
      <w:r w:rsidRPr="00193EB1">
        <w:rPr>
          <w:rFonts w:ascii="Consolas" w:hAnsi="Consolas" w:cs="Consolas"/>
          <w:color w:val="A31515"/>
          <w:sz w:val="20"/>
          <w:szCs w:val="20"/>
        </w:rPr>
        <w:t>"Admin"</w:t>
      </w:r>
      <w:r w:rsidRPr="00193EB1">
        <w:rPr>
          <w:rFonts w:ascii="Consolas" w:hAnsi="Consolas" w:cs="Consolas"/>
          <w:sz w:val="20"/>
          <w:szCs w:val="20"/>
        </w:rPr>
        <w:t xml:space="preserve"> </w:t>
      </w:r>
      <w:r w:rsidRPr="00193EB1">
        <w:rPr>
          <w:rFonts w:ascii="Consolas" w:hAnsi="Consolas" w:cs="Consolas"/>
          <w:color w:val="0000FF"/>
          <w:sz w:val="20"/>
          <w:szCs w:val="20"/>
        </w:rPr>
        <w:t>Then</w:t>
      </w:r>
    </w:p>
    <w:p w14:paraId="0B86AF67"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r w:rsidRPr="00193EB1">
        <w:rPr>
          <w:rFonts w:ascii="Consolas" w:hAnsi="Consolas" w:cs="Consolas"/>
          <w:sz w:val="20"/>
          <w:szCs w:val="20"/>
        </w:rPr>
        <w:t xml:space="preserve">                    </w:t>
      </w:r>
      <w:r w:rsidRPr="00193EB1">
        <w:rPr>
          <w:rFonts w:ascii="Consolas" w:hAnsi="Consolas" w:cs="Consolas"/>
          <w:color w:val="2B91AF"/>
          <w:sz w:val="20"/>
          <w:szCs w:val="20"/>
        </w:rPr>
        <w:t>frmMenuAdmin</w:t>
      </w:r>
      <w:r w:rsidRPr="00193EB1">
        <w:rPr>
          <w:rFonts w:ascii="Consolas" w:hAnsi="Consolas" w:cs="Consolas"/>
          <w:sz w:val="20"/>
          <w:szCs w:val="20"/>
        </w:rPr>
        <w:t>.Show()</w:t>
      </w:r>
    </w:p>
    <w:p w14:paraId="4903B73E"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r w:rsidRPr="00193EB1">
        <w:rPr>
          <w:rFonts w:ascii="Consolas" w:hAnsi="Consolas" w:cs="Consolas"/>
          <w:sz w:val="20"/>
          <w:szCs w:val="20"/>
        </w:rPr>
        <w:t xml:space="preserve">                    frmMenuAdmin.tssCopyRight.Text = </w:t>
      </w:r>
      <w:r w:rsidRPr="00193EB1">
        <w:rPr>
          <w:rFonts w:ascii="Consolas" w:hAnsi="Consolas" w:cs="Consolas"/>
          <w:color w:val="A31515"/>
          <w:sz w:val="20"/>
          <w:szCs w:val="20"/>
        </w:rPr>
        <w:t>"Copyright by Rizcky Gusasi @2022"</w:t>
      </w:r>
    </w:p>
    <w:p w14:paraId="2E99A189"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r w:rsidRPr="00193EB1">
        <w:rPr>
          <w:rFonts w:ascii="Consolas" w:hAnsi="Consolas" w:cs="Consolas"/>
          <w:sz w:val="20"/>
          <w:szCs w:val="20"/>
        </w:rPr>
        <w:t xml:space="preserve">                    frmMenuAdmin.tssUser.Text = </w:t>
      </w:r>
      <w:r w:rsidRPr="00193EB1">
        <w:rPr>
          <w:rFonts w:ascii="Consolas" w:hAnsi="Consolas" w:cs="Consolas"/>
          <w:color w:val="A31515"/>
          <w:sz w:val="20"/>
          <w:szCs w:val="20"/>
        </w:rPr>
        <w:t>"</w:t>
      </w:r>
      <w:proofErr w:type="gramStart"/>
      <w:r w:rsidRPr="00193EB1">
        <w:rPr>
          <w:rFonts w:ascii="Consolas" w:hAnsi="Consolas" w:cs="Consolas"/>
          <w:color w:val="A31515"/>
          <w:sz w:val="20"/>
          <w:szCs w:val="20"/>
        </w:rPr>
        <w:t>User :</w:t>
      </w:r>
      <w:proofErr w:type="gramEnd"/>
      <w:r w:rsidRPr="00193EB1">
        <w:rPr>
          <w:rFonts w:ascii="Consolas" w:hAnsi="Consolas" w:cs="Consolas"/>
          <w:color w:val="A31515"/>
          <w:sz w:val="20"/>
          <w:szCs w:val="20"/>
        </w:rPr>
        <w:t xml:space="preserve"> "</w:t>
      </w:r>
      <w:r w:rsidRPr="00193EB1">
        <w:rPr>
          <w:rFonts w:ascii="Consolas" w:hAnsi="Consolas" w:cs="Consolas"/>
          <w:sz w:val="20"/>
          <w:szCs w:val="20"/>
        </w:rPr>
        <w:t xml:space="preserve"> + cNamaUser</w:t>
      </w:r>
    </w:p>
    <w:p w14:paraId="56D6E0B5"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r w:rsidRPr="00193EB1">
        <w:rPr>
          <w:rFonts w:ascii="Consolas" w:hAnsi="Consolas" w:cs="Consolas"/>
          <w:sz w:val="20"/>
          <w:szCs w:val="20"/>
        </w:rPr>
        <w:t xml:space="preserve">                    frmMenuAdmin.tssLevel.Text = </w:t>
      </w:r>
      <w:r w:rsidRPr="00193EB1">
        <w:rPr>
          <w:rFonts w:ascii="Consolas" w:hAnsi="Consolas" w:cs="Consolas"/>
          <w:color w:val="A31515"/>
          <w:sz w:val="20"/>
          <w:szCs w:val="20"/>
        </w:rPr>
        <w:t>"</w:t>
      </w:r>
      <w:proofErr w:type="gramStart"/>
      <w:r w:rsidRPr="00193EB1">
        <w:rPr>
          <w:rFonts w:ascii="Consolas" w:hAnsi="Consolas" w:cs="Consolas"/>
          <w:color w:val="A31515"/>
          <w:sz w:val="20"/>
          <w:szCs w:val="20"/>
        </w:rPr>
        <w:t>Level :</w:t>
      </w:r>
      <w:proofErr w:type="gramEnd"/>
      <w:r w:rsidRPr="00193EB1">
        <w:rPr>
          <w:rFonts w:ascii="Consolas" w:hAnsi="Consolas" w:cs="Consolas"/>
          <w:color w:val="A31515"/>
          <w:sz w:val="20"/>
          <w:szCs w:val="20"/>
        </w:rPr>
        <w:t xml:space="preserve"> "</w:t>
      </w:r>
      <w:r w:rsidRPr="00193EB1">
        <w:rPr>
          <w:rFonts w:ascii="Consolas" w:hAnsi="Consolas" w:cs="Consolas"/>
          <w:sz w:val="20"/>
          <w:szCs w:val="20"/>
        </w:rPr>
        <w:t xml:space="preserve"> + cLevelUser</w:t>
      </w:r>
    </w:p>
    <w:p w14:paraId="0C7754BA"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r w:rsidRPr="00193EB1">
        <w:rPr>
          <w:rFonts w:ascii="Consolas" w:hAnsi="Consolas" w:cs="Consolas"/>
          <w:sz w:val="20"/>
          <w:szCs w:val="20"/>
        </w:rPr>
        <w:t xml:space="preserve">                    frmMenuAdmin.tsswaktu.Text = </w:t>
      </w:r>
      <w:proofErr w:type="gramStart"/>
      <w:r w:rsidRPr="00193EB1">
        <w:rPr>
          <w:rFonts w:ascii="Consolas" w:hAnsi="Consolas" w:cs="Consolas"/>
          <w:sz w:val="20"/>
          <w:szCs w:val="20"/>
        </w:rPr>
        <w:t>Format(</w:t>
      </w:r>
      <w:proofErr w:type="gramEnd"/>
      <w:r w:rsidRPr="00193EB1">
        <w:rPr>
          <w:rFonts w:ascii="Consolas" w:hAnsi="Consolas" w:cs="Consolas"/>
          <w:sz w:val="20"/>
          <w:szCs w:val="20"/>
        </w:rPr>
        <w:t xml:space="preserve">Now, </w:t>
      </w:r>
      <w:r w:rsidRPr="00193EB1">
        <w:rPr>
          <w:rFonts w:ascii="Consolas" w:hAnsi="Consolas" w:cs="Consolas"/>
          <w:color w:val="A31515"/>
          <w:sz w:val="20"/>
          <w:szCs w:val="20"/>
        </w:rPr>
        <w:t>"dddd, dd-MM-yyyy"</w:t>
      </w:r>
      <w:r w:rsidRPr="00193EB1">
        <w:rPr>
          <w:rFonts w:ascii="Consolas" w:hAnsi="Consolas" w:cs="Consolas"/>
          <w:sz w:val="20"/>
          <w:szCs w:val="20"/>
        </w:rPr>
        <w:t>)</w:t>
      </w:r>
    </w:p>
    <w:p w14:paraId="58FA164C"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r w:rsidRPr="00193EB1">
        <w:rPr>
          <w:rFonts w:ascii="Consolas" w:hAnsi="Consolas" w:cs="Consolas"/>
          <w:sz w:val="20"/>
          <w:szCs w:val="20"/>
        </w:rPr>
        <w:t xml:space="preserve">                    frmMenuAdmin.tssUser.Width = 200</w:t>
      </w:r>
    </w:p>
    <w:p w14:paraId="0D363A54"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r w:rsidRPr="00193EB1">
        <w:rPr>
          <w:rFonts w:ascii="Consolas" w:hAnsi="Consolas" w:cs="Consolas"/>
          <w:sz w:val="20"/>
          <w:szCs w:val="20"/>
        </w:rPr>
        <w:t xml:space="preserve">                    frmMenuAdmin.tssLevel.Width = 75</w:t>
      </w:r>
    </w:p>
    <w:p w14:paraId="74685E63"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r w:rsidRPr="00193EB1">
        <w:rPr>
          <w:rFonts w:ascii="Consolas" w:hAnsi="Consolas" w:cs="Consolas"/>
          <w:sz w:val="20"/>
          <w:szCs w:val="20"/>
        </w:rPr>
        <w:t xml:space="preserve">                </w:t>
      </w:r>
      <w:r w:rsidRPr="00193EB1">
        <w:rPr>
          <w:rFonts w:ascii="Consolas" w:hAnsi="Consolas" w:cs="Consolas"/>
          <w:color w:val="0000FF"/>
          <w:sz w:val="20"/>
          <w:szCs w:val="20"/>
        </w:rPr>
        <w:t>ElseIf</w:t>
      </w:r>
      <w:r w:rsidRPr="00193EB1">
        <w:rPr>
          <w:rFonts w:ascii="Consolas" w:hAnsi="Consolas" w:cs="Consolas"/>
          <w:sz w:val="20"/>
          <w:szCs w:val="20"/>
        </w:rPr>
        <w:t xml:space="preserve"> cLevelUser = </w:t>
      </w:r>
      <w:r w:rsidRPr="00193EB1">
        <w:rPr>
          <w:rFonts w:ascii="Consolas" w:hAnsi="Consolas" w:cs="Consolas"/>
          <w:color w:val="A31515"/>
          <w:sz w:val="20"/>
          <w:szCs w:val="20"/>
        </w:rPr>
        <w:t>"User"</w:t>
      </w:r>
      <w:r w:rsidRPr="00193EB1">
        <w:rPr>
          <w:rFonts w:ascii="Consolas" w:hAnsi="Consolas" w:cs="Consolas"/>
          <w:sz w:val="20"/>
          <w:szCs w:val="20"/>
        </w:rPr>
        <w:t xml:space="preserve"> </w:t>
      </w:r>
      <w:r w:rsidRPr="00193EB1">
        <w:rPr>
          <w:rFonts w:ascii="Consolas" w:hAnsi="Consolas" w:cs="Consolas"/>
          <w:color w:val="0000FF"/>
          <w:sz w:val="20"/>
          <w:szCs w:val="20"/>
        </w:rPr>
        <w:t>Then</w:t>
      </w:r>
    </w:p>
    <w:p w14:paraId="62F9ECCE"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r w:rsidRPr="00193EB1">
        <w:rPr>
          <w:rFonts w:ascii="Consolas" w:hAnsi="Consolas" w:cs="Consolas"/>
          <w:sz w:val="20"/>
          <w:szCs w:val="20"/>
        </w:rPr>
        <w:t xml:space="preserve">                    frmMenuUser.tssCopyRight.Text = </w:t>
      </w:r>
      <w:r w:rsidRPr="00193EB1">
        <w:rPr>
          <w:rFonts w:ascii="Consolas" w:hAnsi="Consolas" w:cs="Consolas"/>
          <w:color w:val="A31515"/>
          <w:sz w:val="20"/>
          <w:szCs w:val="20"/>
        </w:rPr>
        <w:t>"Copyright by Rizcky Gusasi @2022"</w:t>
      </w:r>
    </w:p>
    <w:p w14:paraId="28FE89F5"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r w:rsidRPr="00193EB1">
        <w:rPr>
          <w:rFonts w:ascii="Consolas" w:hAnsi="Consolas" w:cs="Consolas"/>
          <w:sz w:val="20"/>
          <w:szCs w:val="20"/>
        </w:rPr>
        <w:lastRenderedPageBreak/>
        <w:t xml:space="preserve">                    frmMenuUser.tssUser.Text = </w:t>
      </w:r>
      <w:r w:rsidRPr="00193EB1">
        <w:rPr>
          <w:rFonts w:ascii="Consolas" w:hAnsi="Consolas" w:cs="Consolas"/>
          <w:color w:val="A31515"/>
          <w:sz w:val="20"/>
          <w:szCs w:val="20"/>
        </w:rPr>
        <w:t>"</w:t>
      </w:r>
      <w:proofErr w:type="gramStart"/>
      <w:r w:rsidRPr="00193EB1">
        <w:rPr>
          <w:rFonts w:ascii="Consolas" w:hAnsi="Consolas" w:cs="Consolas"/>
          <w:color w:val="A31515"/>
          <w:sz w:val="20"/>
          <w:szCs w:val="20"/>
        </w:rPr>
        <w:t>User :</w:t>
      </w:r>
      <w:proofErr w:type="gramEnd"/>
      <w:r w:rsidRPr="00193EB1">
        <w:rPr>
          <w:rFonts w:ascii="Consolas" w:hAnsi="Consolas" w:cs="Consolas"/>
          <w:color w:val="A31515"/>
          <w:sz w:val="20"/>
          <w:szCs w:val="20"/>
        </w:rPr>
        <w:t xml:space="preserve"> "</w:t>
      </w:r>
      <w:r w:rsidRPr="00193EB1">
        <w:rPr>
          <w:rFonts w:ascii="Consolas" w:hAnsi="Consolas" w:cs="Consolas"/>
          <w:sz w:val="20"/>
          <w:szCs w:val="20"/>
        </w:rPr>
        <w:t xml:space="preserve"> + cNamaUser</w:t>
      </w:r>
    </w:p>
    <w:p w14:paraId="47FF3DCA"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r w:rsidRPr="00193EB1">
        <w:rPr>
          <w:rFonts w:ascii="Consolas" w:hAnsi="Consolas" w:cs="Consolas"/>
          <w:sz w:val="20"/>
          <w:szCs w:val="20"/>
        </w:rPr>
        <w:t xml:space="preserve">                    frmMenuUser.tssLevel.Text = </w:t>
      </w:r>
      <w:r w:rsidRPr="00193EB1">
        <w:rPr>
          <w:rFonts w:ascii="Consolas" w:hAnsi="Consolas" w:cs="Consolas"/>
          <w:color w:val="A31515"/>
          <w:sz w:val="20"/>
          <w:szCs w:val="20"/>
        </w:rPr>
        <w:t>"</w:t>
      </w:r>
      <w:proofErr w:type="gramStart"/>
      <w:r w:rsidRPr="00193EB1">
        <w:rPr>
          <w:rFonts w:ascii="Consolas" w:hAnsi="Consolas" w:cs="Consolas"/>
          <w:color w:val="A31515"/>
          <w:sz w:val="20"/>
          <w:szCs w:val="20"/>
        </w:rPr>
        <w:t>Level :</w:t>
      </w:r>
      <w:proofErr w:type="gramEnd"/>
      <w:r w:rsidRPr="00193EB1">
        <w:rPr>
          <w:rFonts w:ascii="Consolas" w:hAnsi="Consolas" w:cs="Consolas"/>
          <w:color w:val="A31515"/>
          <w:sz w:val="20"/>
          <w:szCs w:val="20"/>
        </w:rPr>
        <w:t xml:space="preserve"> "</w:t>
      </w:r>
      <w:r w:rsidRPr="00193EB1">
        <w:rPr>
          <w:rFonts w:ascii="Consolas" w:hAnsi="Consolas" w:cs="Consolas"/>
          <w:sz w:val="20"/>
          <w:szCs w:val="20"/>
        </w:rPr>
        <w:t xml:space="preserve"> + cLevelUser</w:t>
      </w:r>
    </w:p>
    <w:p w14:paraId="25F25AA8"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r w:rsidRPr="00193EB1">
        <w:rPr>
          <w:rFonts w:ascii="Consolas" w:hAnsi="Consolas" w:cs="Consolas"/>
          <w:sz w:val="20"/>
          <w:szCs w:val="20"/>
        </w:rPr>
        <w:t xml:space="preserve">                    frmMenuUser.tsswaktu.Text = </w:t>
      </w:r>
      <w:proofErr w:type="gramStart"/>
      <w:r w:rsidRPr="00193EB1">
        <w:rPr>
          <w:rFonts w:ascii="Consolas" w:hAnsi="Consolas" w:cs="Consolas"/>
          <w:sz w:val="20"/>
          <w:szCs w:val="20"/>
        </w:rPr>
        <w:t>Format(</w:t>
      </w:r>
      <w:proofErr w:type="gramEnd"/>
      <w:r w:rsidRPr="00193EB1">
        <w:rPr>
          <w:rFonts w:ascii="Consolas" w:hAnsi="Consolas" w:cs="Consolas"/>
          <w:sz w:val="20"/>
          <w:szCs w:val="20"/>
        </w:rPr>
        <w:t xml:space="preserve">Now, </w:t>
      </w:r>
      <w:r w:rsidRPr="00193EB1">
        <w:rPr>
          <w:rFonts w:ascii="Consolas" w:hAnsi="Consolas" w:cs="Consolas"/>
          <w:color w:val="A31515"/>
          <w:sz w:val="20"/>
          <w:szCs w:val="20"/>
        </w:rPr>
        <w:t>"dddd, dd-MM-yyyy"</w:t>
      </w:r>
      <w:r w:rsidRPr="00193EB1">
        <w:rPr>
          <w:rFonts w:ascii="Consolas" w:hAnsi="Consolas" w:cs="Consolas"/>
          <w:sz w:val="20"/>
          <w:szCs w:val="20"/>
        </w:rPr>
        <w:t>)</w:t>
      </w:r>
    </w:p>
    <w:p w14:paraId="5D8CA490"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r w:rsidRPr="00193EB1">
        <w:rPr>
          <w:rFonts w:ascii="Consolas" w:hAnsi="Consolas" w:cs="Consolas"/>
          <w:sz w:val="20"/>
          <w:szCs w:val="20"/>
        </w:rPr>
        <w:t xml:space="preserve">                    frmMenuUser.tssUser.Width = 200</w:t>
      </w:r>
    </w:p>
    <w:p w14:paraId="779217BA"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r w:rsidRPr="00193EB1">
        <w:rPr>
          <w:rFonts w:ascii="Consolas" w:hAnsi="Consolas" w:cs="Consolas"/>
          <w:sz w:val="20"/>
          <w:szCs w:val="20"/>
        </w:rPr>
        <w:t xml:space="preserve">                    frmMenuUser.tssLevel.Width = 75</w:t>
      </w:r>
    </w:p>
    <w:p w14:paraId="3AA53E98"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r w:rsidRPr="00193EB1">
        <w:rPr>
          <w:rFonts w:ascii="Consolas" w:hAnsi="Consolas" w:cs="Consolas"/>
          <w:sz w:val="20"/>
          <w:szCs w:val="20"/>
        </w:rPr>
        <w:t xml:space="preserve">                    </w:t>
      </w:r>
      <w:r w:rsidRPr="00193EB1">
        <w:rPr>
          <w:rFonts w:ascii="Consolas" w:hAnsi="Consolas" w:cs="Consolas"/>
          <w:color w:val="2B91AF"/>
          <w:sz w:val="20"/>
          <w:szCs w:val="20"/>
        </w:rPr>
        <w:t>frmMenuUser</w:t>
      </w:r>
      <w:r w:rsidRPr="00193EB1">
        <w:rPr>
          <w:rFonts w:ascii="Consolas" w:hAnsi="Consolas" w:cs="Consolas"/>
          <w:sz w:val="20"/>
          <w:szCs w:val="20"/>
        </w:rPr>
        <w:t>.Show()</w:t>
      </w:r>
    </w:p>
    <w:p w14:paraId="705F2927"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r w:rsidRPr="00193EB1">
        <w:rPr>
          <w:rFonts w:ascii="Consolas" w:hAnsi="Consolas" w:cs="Consolas"/>
          <w:sz w:val="20"/>
          <w:szCs w:val="20"/>
        </w:rPr>
        <w:t xml:space="preserve">                </w:t>
      </w:r>
      <w:r w:rsidRPr="00193EB1">
        <w:rPr>
          <w:rFonts w:ascii="Consolas" w:hAnsi="Consolas" w:cs="Consolas"/>
          <w:color w:val="0000FF"/>
          <w:sz w:val="20"/>
          <w:szCs w:val="20"/>
        </w:rPr>
        <w:t>End</w:t>
      </w:r>
      <w:r w:rsidRPr="00193EB1">
        <w:rPr>
          <w:rFonts w:ascii="Consolas" w:hAnsi="Consolas" w:cs="Consolas"/>
          <w:sz w:val="20"/>
          <w:szCs w:val="20"/>
        </w:rPr>
        <w:t xml:space="preserve"> </w:t>
      </w:r>
      <w:r w:rsidRPr="00193EB1">
        <w:rPr>
          <w:rFonts w:ascii="Consolas" w:hAnsi="Consolas" w:cs="Consolas"/>
          <w:color w:val="0000FF"/>
          <w:sz w:val="20"/>
          <w:szCs w:val="20"/>
        </w:rPr>
        <w:t>If</w:t>
      </w:r>
    </w:p>
    <w:p w14:paraId="0DBAB881"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r w:rsidRPr="00193EB1">
        <w:rPr>
          <w:rFonts w:ascii="Consolas" w:hAnsi="Consolas" w:cs="Consolas"/>
          <w:sz w:val="20"/>
          <w:szCs w:val="20"/>
        </w:rPr>
        <w:t xml:space="preserve">            </w:t>
      </w:r>
      <w:r w:rsidRPr="00193EB1">
        <w:rPr>
          <w:rFonts w:ascii="Consolas" w:hAnsi="Consolas" w:cs="Consolas"/>
          <w:color w:val="0000FF"/>
          <w:sz w:val="20"/>
          <w:szCs w:val="20"/>
        </w:rPr>
        <w:t>Else</w:t>
      </w:r>
    </w:p>
    <w:p w14:paraId="4F44DFBD"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r w:rsidRPr="00193EB1">
        <w:rPr>
          <w:rFonts w:ascii="Consolas" w:hAnsi="Consolas" w:cs="Consolas"/>
          <w:sz w:val="20"/>
          <w:szCs w:val="20"/>
        </w:rPr>
        <w:t xml:space="preserve">                </w:t>
      </w:r>
      <w:proofErr w:type="gramStart"/>
      <w:r w:rsidRPr="00193EB1">
        <w:rPr>
          <w:rFonts w:ascii="Consolas" w:hAnsi="Consolas" w:cs="Consolas"/>
          <w:sz w:val="20"/>
          <w:szCs w:val="20"/>
        </w:rPr>
        <w:t>MsgBox(</w:t>
      </w:r>
      <w:proofErr w:type="gramEnd"/>
      <w:r w:rsidRPr="00193EB1">
        <w:rPr>
          <w:rFonts w:ascii="Consolas" w:hAnsi="Consolas" w:cs="Consolas"/>
          <w:color w:val="A31515"/>
          <w:sz w:val="20"/>
          <w:szCs w:val="20"/>
        </w:rPr>
        <w:t>"Maaf..., Status Anda Tidak Aktif, Hubungi Admin ..."</w:t>
      </w:r>
      <w:r w:rsidRPr="00193EB1">
        <w:rPr>
          <w:rFonts w:ascii="Consolas" w:hAnsi="Consolas" w:cs="Consolas"/>
          <w:sz w:val="20"/>
          <w:szCs w:val="20"/>
        </w:rPr>
        <w:t xml:space="preserve">, </w:t>
      </w:r>
      <w:r w:rsidRPr="00193EB1">
        <w:rPr>
          <w:rFonts w:ascii="Consolas" w:hAnsi="Consolas" w:cs="Consolas"/>
          <w:color w:val="2B91AF"/>
          <w:sz w:val="20"/>
          <w:szCs w:val="20"/>
        </w:rPr>
        <w:t>MsgBoxStyle</w:t>
      </w:r>
      <w:r w:rsidRPr="00193EB1">
        <w:rPr>
          <w:rFonts w:ascii="Consolas" w:hAnsi="Consolas" w:cs="Consolas"/>
          <w:sz w:val="20"/>
          <w:szCs w:val="20"/>
        </w:rPr>
        <w:t xml:space="preserve">.Critical, </w:t>
      </w:r>
      <w:r w:rsidRPr="00193EB1">
        <w:rPr>
          <w:rFonts w:ascii="Consolas" w:hAnsi="Consolas" w:cs="Consolas"/>
          <w:color w:val="A31515"/>
          <w:sz w:val="20"/>
          <w:szCs w:val="20"/>
        </w:rPr>
        <w:t>"Perhatian...!"</w:t>
      </w:r>
      <w:r w:rsidRPr="00193EB1">
        <w:rPr>
          <w:rFonts w:ascii="Consolas" w:hAnsi="Consolas" w:cs="Consolas"/>
          <w:sz w:val="20"/>
          <w:szCs w:val="20"/>
        </w:rPr>
        <w:t>)</w:t>
      </w:r>
    </w:p>
    <w:p w14:paraId="20483C50"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r w:rsidRPr="00193EB1">
        <w:rPr>
          <w:rFonts w:ascii="Consolas" w:hAnsi="Consolas" w:cs="Consolas"/>
          <w:sz w:val="20"/>
          <w:szCs w:val="20"/>
        </w:rPr>
        <w:t xml:space="preserve">            </w:t>
      </w:r>
      <w:r w:rsidRPr="00193EB1">
        <w:rPr>
          <w:rFonts w:ascii="Consolas" w:hAnsi="Consolas" w:cs="Consolas"/>
          <w:color w:val="0000FF"/>
          <w:sz w:val="20"/>
          <w:szCs w:val="20"/>
        </w:rPr>
        <w:t>End</w:t>
      </w:r>
      <w:r w:rsidRPr="00193EB1">
        <w:rPr>
          <w:rFonts w:ascii="Consolas" w:hAnsi="Consolas" w:cs="Consolas"/>
          <w:sz w:val="20"/>
          <w:szCs w:val="20"/>
        </w:rPr>
        <w:t xml:space="preserve"> </w:t>
      </w:r>
      <w:r w:rsidRPr="00193EB1">
        <w:rPr>
          <w:rFonts w:ascii="Consolas" w:hAnsi="Consolas" w:cs="Consolas"/>
          <w:color w:val="0000FF"/>
          <w:sz w:val="20"/>
          <w:szCs w:val="20"/>
        </w:rPr>
        <w:t>If</w:t>
      </w:r>
    </w:p>
    <w:p w14:paraId="0E3E9D0F"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r w:rsidRPr="00193EB1">
        <w:rPr>
          <w:rFonts w:ascii="Consolas" w:hAnsi="Consolas" w:cs="Consolas"/>
          <w:sz w:val="20"/>
          <w:szCs w:val="20"/>
        </w:rPr>
        <w:t xml:space="preserve">        </w:t>
      </w:r>
      <w:r w:rsidRPr="00193EB1">
        <w:rPr>
          <w:rFonts w:ascii="Consolas" w:hAnsi="Consolas" w:cs="Consolas"/>
          <w:color w:val="0000FF"/>
          <w:sz w:val="20"/>
          <w:szCs w:val="20"/>
        </w:rPr>
        <w:t>Else</w:t>
      </w:r>
    </w:p>
    <w:p w14:paraId="131C13AE"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r w:rsidRPr="00193EB1">
        <w:rPr>
          <w:rFonts w:ascii="Consolas" w:hAnsi="Consolas" w:cs="Consolas"/>
          <w:sz w:val="20"/>
          <w:szCs w:val="20"/>
        </w:rPr>
        <w:t xml:space="preserve">            </w:t>
      </w:r>
      <w:proofErr w:type="gramStart"/>
      <w:r w:rsidRPr="00193EB1">
        <w:rPr>
          <w:rFonts w:ascii="Consolas" w:hAnsi="Consolas" w:cs="Consolas"/>
          <w:sz w:val="20"/>
          <w:szCs w:val="20"/>
        </w:rPr>
        <w:t>MsgBox(</w:t>
      </w:r>
      <w:proofErr w:type="gramEnd"/>
      <w:r w:rsidRPr="00193EB1">
        <w:rPr>
          <w:rFonts w:ascii="Consolas" w:hAnsi="Consolas" w:cs="Consolas"/>
          <w:color w:val="A31515"/>
          <w:sz w:val="20"/>
          <w:szCs w:val="20"/>
        </w:rPr>
        <w:t>"Maaf..., Username atau Password Salah ..."</w:t>
      </w:r>
      <w:r w:rsidRPr="00193EB1">
        <w:rPr>
          <w:rFonts w:ascii="Consolas" w:hAnsi="Consolas" w:cs="Consolas"/>
          <w:sz w:val="20"/>
          <w:szCs w:val="20"/>
        </w:rPr>
        <w:t xml:space="preserve">, </w:t>
      </w:r>
      <w:r w:rsidRPr="00193EB1">
        <w:rPr>
          <w:rFonts w:ascii="Consolas" w:hAnsi="Consolas" w:cs="Consolas"/>
          <w:color w:val="2B91AF"/>
          <w:sz w:val="20"/>
          <w:szCs w:val="20"/>
        </w:rPr>
        <w:t>MsgBoxStyle</w:t>
      </w:r>
      <w:r w:rsidRPr="00193EB1">
        <w:rPr>
          <w:rFonts w:ascii="Consolas" w:hAnsi="Consolas" w:cs="Consolas"/>
          <w:sz w:val="20"/>
          <w:szCs w:val="20"/>
        </w:rPr>
        <w:t xml:space="preserve">.Critical + vbOKOnly, </w:t>
      </w:r>
      <w:r w:rsidRPr="00193EB1">
        <w:rPr>
          <w:rFonts w:ascii="Consolas" w:hAnsi="Consolas" w:cs="Consolas"/>
          <w:color w:val="A31515"/>
          <w:sz w:val="20"/>
          <w:szCs w:val="20"/>
        </w:rPr>
        <w:t>"Perhatian...!"</w:t>
      </w:r>
      <w:r w:rsidRPr="00193EB1">
        <w:rPr>
          <w:rFonts w:ascii="Consolas" w:hAnsi="Consolas" w:cs="Consolas"/>
          <w:sz w:val="20"/>
          <w:szCs w:val="20"/>
        </w:rPr>
        <w:t>)</w:t>
      </w:r>
    </w:p>
    <w:p w14:paraId="372BBBC6"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r w:rsidRPr="00193EB1">
        <w:rPr>
          <w:rFonts w:ascii="Consolas" w:hAnsi="Consolas" w:cs="Consolas"/>
          <w:sz w:val="20"/>
          <w:szCs w:val="20"/>
        </w:rPr>
        <w:t xml:space="preserve">            txtUser.Focus()</w:t>
      </w:r>
    </w:p>
    <w:p w14:paraId="23CF724C"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r w:rsidRPr="00193EB1">
        <w:rPr>
          <w:rFonts w:ascii="Consolas" w:hAnsi="Consolas" w:cs="Consolas"/>
          <w:sz w:val="20"/>
          <w:szCs w:val="20"/>
        </w:rPr>
        <w:t xml:space="preserve">            </w:t>
      </w:r>
      <w:r w:rsidRPr="00193EB1">
        <w:rPr>
          <w:rFonts w:ascii="Consolas" w:hAnsi="Consolas" w:cs="Consolas"/>
          <w:color w:val="0000FF"/>
          <w:sz w:val="20"/>
          <w:szCs w:val="20"/>
        </w:rPr>
        <w:t>Exit Sub</w:t>
      </w:r>
    </w:p>
    <w:p w14:paraId="68609F81"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r w:rsidRPr="00193EB1">
        <w:rPr>
          <w:rFonts w:ascii="Consolas" w:hAnsi="Consolas" w:cs="Consolas"/>
          <w:sz w:val="20"/>
          <w:szCs w:val="20"/>
        </w:rPr>
        <w:t xml:space="preserve">        </w:t>
      </w:r>
      <w:r w:rsidRPr="00193EB1">
        <w:rPr>
          <w:rFonts w:ascii="Consolas" w:hAnsi="Consolas" w:cs="Consolas"/>
          <w:color w:val="0000FF"/>
          <w:sz w:val="20"/>
          <w:szCs w:val="20"/>
        </w:rPr>
        <w:t>End</w:t>
      </w:r>
      <w:r w:rsidRPr="00193EB1">
        <w:rPr>
          <w:rFonts w:ascii="Consolas" w:hAnsi="Consolas" w:cs="Consolas"/>
          <w:sz w:val="20"/>
          <w:szCs w:val="20"/>
        </w:rPr>
        <w:t xml:space="preserve"> </w:t>
      </w:r>
      <w:r w:rsidRPr="00193EB1">
        <w:rPr>
          <w:rFonts w:ascii="Consolas" w:hAnsi="Consolas" w:cs="Consolas"/>
          <w:color w:val="0000FF"/>
          <w:sz w:val="20"/>
          <w:szCs w:val="20"/>
        </w:rPr>
        <w:t>If</w:t>
      </w:r>
    </w:p>
    <w:p w14:paraId="5DD40628"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r w:rsidRPr="00193EB1">
        <w:rPr>
          <w:rFonts w:ascii="Consolas" w:hAnsi="Consolas" w:cs="Consolas"/>
          <w:sz w:val="20"/>
          <w:szCs w:val="20"/>
        </w:rPr>
        <w:t xml:space="preserve">    </w:t>
      </w:r>
      <w:r w:rsidRPr="00193EB1">
        <w:rPr>
          <w:rFonts w:ascii="Consolas" w:hAnsi="Consolas" w:cs="Consolas"/>
          <w:color w:val="0000FF"/>
          <w:sz w:val="20"/>
          <w:szCs w:val="20"/>
        </w:rPr>
        <w:t>End</w:t>
      </w:r>
      <w:r w:rsidRPr="00193EB1">
        <w:rPr>
          <w:rFonts w:ascii="Consolas" w:hAnsi="Consolas" w:cs="Consolas"/>
          <w:sz w:val="20"/>
          <w:szCs w:val="20"/>
        </w:rPr>
        <w:t xml:space="preserve"> </w:t>
      </w:r>
      <w:r w:rsidRPr="00193EB1">
        <w:rPr>
          <w:rFonts w:ascii="Consolas" w:hAnsi="Consolas" w:cs="Consolas"/>
          <w:color w:val="0000FF"/>
          <w:sz w:val="20"/>
          <w:szCs w:val="20"/>
        </w:rPr>
        <w:t>Sub</w:t>
      </w:r>
    </w:p>
    <w:p w14:paraId="29FD14C2"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p>
    <w:p w14:paraId="6D12235A"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r w:rsidRPr="00193EB1">
        <w:rPr>
          <w:rFonts w:ascii="Consolas" w:hAnsi="Consolas" w:cs="Consolas"/>
          <w:sz w:val="20"/>
          <w:szCs w:val="20"/>
        </w:rPr>
        <w:t xml:space="preserve">    </w:t>
      </w:r>
      <w:r w:rsidRPr="00193EB1">
        <w:rPr>
          <w:rFonts w:ascii="Consolas" w:hAnsi="Consolas" w:cs="Consolas"/>
          <w:color w:val="0000FF"/>
          <w:sz w:val="20"/>
          <w:szCs w:val="20"/>
        </w:rPr>
        <w:t>Private</w:t>
      </w:r>
      <w:r w:rsidRPr="00193EB1">
        <w:rPr>
          <w:rFonts w:ascii="Consolas" w:hAnsi="Consolas" w:cs="Consolas"/>
          <w:sz w:val="20"/>
          <w:szCs w:val="20"/>
        </w:rPr>
        <w:t xml:space="preserve"> </w:t>
      </w:r>
      <w:r w:rsidRPr="00193EB1">
        <w:rPr>
          <w:rFonts w:ascii="Consolas" w:hAnsi="Consolas" w:cs="Consolas"/>
          <w:color w:val="0000FF"/>
          <w:sz w:val="20"/>
          <w:szCs w:val="20"/>
        </w:rPr>
        <w:t>Sub</w:t>
      </w:r>
      <w:r w:rsidRPr="00193EB1">
        <w:rPr>
          <w:rFonts w:ascii="Consolas" w:hAnsi="Consolas" w:cs="Consolas"/>
          <w:sz w:val="20"/>
          <w:szCs w:val="20"/>
        </w:rPr>
        <w:t xml:space="preserve"> txtPass_</w:t>
      </w:r>
      <w:proofErr w:type="gramStart"/>
      <w:r w:rsidRPr="00193EB1">
        <w:rPr>
          <w:rFonts w:ascii="Consolas" w:hAnsi="Consolas" w:cs="Consolas"/>
          <w:sz w:val="20"/>
          <w:szCs w:val="20"/>
        </w:rPr>
        <w:t>KeyPress(</w:t>
      </w:r>
      <w:proofErr w:type="gramEnd"/>
      <w:r w:rsidRPr="00193EB1">
        <w:rPr>
          <w:rFonts w:ascii="Consolas" w:hAnsi="Consolas" w:cs="Consolas"/>
          <w:color w:val="0000FF"/>
          <w:sz w:val="20"/>
          <w:szCs w:val="20"/>
        </w:rPr>
        <w:t>ByVal</w:t>
      </w:r>
      <w:r w:rsidRPr="00193EB1">
        <w:rPr>
          <w:rFonts w:ascii="Consolas" w:hAnsi="Consolas" w:cs="Consolas"/>
          <w:sz w:val="20"/>
          <w:szCs w:val="20"/>
        </w:rPr>
        <w:t xml:space="preserve"> sender </w:t>
      </w:r>
      <w:r w:rsidRPr="00193EB1">
        <w:rPr>
          <w:rFonts w:ascii="Consolas" w:hAnsi="Consolas" w:cs="Consolas"/>
          <w:color w:val="0000FF"/>
          <w:sz w:val="20"/>
          <w:szCs w:val="20"/>
        </w:rPr>
        <w:t>As</w:t>
      </w:r>
      <w:r w:rsidRPr="00193EB1">
        <w:rPr>
          <w:rFonts w:ascii="Consolas" w:hAnsi="Consolas" w:cs="Consolas"/>
          <w:sz w:val="20"/>
          <w:szCs w:val="20"/>
        </w:rPr>
        <w:t xml:space="preserve"> </w:t>
      </w:r>
      <w:r w:rsidRPr="00193EB1">
        <w:rPr>
          <w:rFonts w:ascii="Consolas" w:hAnsi="Consolas" w:cs="Consolas"/>
          <w:color w:val="0000FF"/>
          <w:sz w:val="20"/>
          <w:szCs w:val="20"/>
        </w:rPr>
        <w:t>Object</w:t>
      </w:r>
      <w:r w:rsidRPr="00193EB1">
        <w:rPr>
          <w:rFonts w:ascii="Consolas" w:hAnsi="Consolas" w:cs="Consolas"/>
          <w:sz w:val="20"/>
          <w:szCs w:val="20"/>
        </w:rPr>
        <w:t xml:space="preserve">, </w:t>
      </w:r>
      <w:r w:rsidRPr="00193EB1">
        <w:rPr>
          <w:rFonts w:ascii="Consolas" w:hAnsi="Consolas" w:cs="Consolas"/>
          <w:color w:val="0000FF"/>
          <w:sz w:val="20"/>
          <w:szCs w:val="20"/>
        </w:rPr>
        <w:t>ByVal</w:t>
      </w:r>
      <w:r w:rsidRPr="00193EB1">
        <w:rPr>
          <w:rFonts w:ascii="Consolas" w:hAnsi="Consolas" w:cs="Consolas"/>
          <w:sz w:val="20"/>
          <w:szCs w:val="20"/>
        </w:rPr>
        <w:t xml:space="preserve"> e </w:t>
      </w:r>
      <w:r w:rsidRPr="00193EB1">
        <w:rPr>
          <w:rFonts w:ascii="Consolas" w:hAnsi="Consolas" w:cs="Consolas"/>
          <w:color w:val="0000FF"/>
          <w:sz w:val="20"/>
          <w:szCs w:val="20"/>
        </w:rPr>
        <w:t>As</w:t>
      </w:r>
      <w:r w:rsidRPr="00193EB1">
        <w:rPr>
          <w:rFonts w:ascii="Consolas" w:hAnsi="Consolas" w:cs="Consolas"/>
          <w:sz w:val="20"/>
          <w:szCs w:val="20"/>
        </w:rPr>
        <w:t xml:space="preserve"> System.Windows.Forms.</w:t>
      </w:r>
      <w:r w:rsidRPr="00193EB1">
        <w:rPr>
          <w:rFonts w:ascii="Consolas" w:hAnsi="Consolas" w:cs="Consolas"/>
          <w:color w:val="2B91AF"/>
          <w:sz w:val="20"/>
          <w:szCs w:val="20"/>
        </w:rPr>
        <w:t>KeyPressEventArgs</w:t>
      </w:r>
      <w:r w:rsidRPr="00193EB1">
        <w:rPr>
          <w:rFonts w:ascii="Consolas" w:hAnsi="Consolas" w:cs="Consolas"/>
          <w:sz w:val="20"/>
          <w:szCs w:val="20"/>
        </w:rPr>
        <w:t xml:space="preserve">) </w:t>
      </w:r>
      <w:r w:rsidRPr="00193EB1">
        <w:rPr>
          <w:rFonts w:ascii="Consolas" w:hAnsi="Consolas" w:cs="Consolas"/>
          <w:color w:val="0000FF"/>
          <w:sz w:val="20"/>
          <w:szCs w:val="20"/>
        </w:rPr>
        <w:t>Handles</w:t>
      </w:r>
      <w:r w:rsidRPr="00193EB1">
        <w:rPr>
          <w:rFonts w:ascii="Consolas" w:hAnsi="Consolas" w:cs="Consolas"/>
          <w:sz w:val="20"/>
          <w:szCs w:val="20"/>
        </w:rPr>
        <w:t xml:space="preserve"> txtPass.KeyPress</w:t>
      </w:r>
    </w:p>
    <w:p w14:paraId="6BE31B78"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r w:rsidRPr="00193EB1">
        <w:rPr>
          <w:rFonts w:ascii="Consolas" w:hAnsi="Consolas" w:cs="Consolas"/>
          <w:sz w:val="20"/>
          <w:szCs w:val="20"/>
        </w:rPr>
        <w:t xml:space="preserve">        </w:t>
      </w:r>
      <w:r w:rsidRPr="00193EB1">
        <w:rPr>
          <w:rFonts w:ascii="Consolas" w:hAnsi="Consolas" w:cs="Consolas"/>
          <w:color w:val="0000FF"/>
          <w:sz w:val="20"/>
          <w:szCs w:val="20"/>
        </w:rPr>
        <w:t>If</w:t>
      </w:r>
      <w:r w:rsidRPr="00193EB1">
        <w:rPr>
          <w:rFonts w:ascii="Consolas" w:hAnsi="Consolas" w:cs="Consolas"/>
          <w:sz w:val="20"/>
          <w:szCs w:val="20"/>
        </w:rPr>
        <w:t xml:space="preserve"> e.KeyChar = </w:t>
      </w:r>
      <w:proofErr w:type="gramStart"/>
      <w:r w:rsidRPr="00193EB1">
        <w:rPr>
          <w:rFonts w:ascii="Consolas" w:hAnsi="Consolas" w:cs="Consolas"/>
          <w:sz w:val="20"/>
          <w:szCs w:val="20"/>
        </w:rPr>
        <w:t>Chr(</w:t>
      </w:r>
      <w:proofErr w:type="gramEnd"/>
      <w:r w:rsidRPr="00193EB1">
        <w:rPr>
          <w:rFonts w:ascii="Consolas" w:hAnsi="Consolas" w:cs="Consolas"/>
          <w:sz w:val="20"/>
          <w:szCs w:val="20"/>
        </w:rPr>
        <w:t xml:space="preserve">13) </w:t>
      </w:r>
      <w:r w:rsidRPr="00193EB1">
        <w:rPr>
          <w:rFonts w:ascii="Consolas" w:hAnsi="Consolas" w:cs="Consolas"/>
          <w:color w:val="0000FF"/>
          <w:sz w:val="20"/>
          <w:szCs w:val="20"/>
        </w:rPr>
        <w:t>Then</w:t>
      </w:r>
    </w:p>
    <w:p w14:paraId="02A1BA77"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r w:rsidRPr="00193EB1">
        <w:rPr>
          <w:rFonts w:ascii="Consolas" w:hAnsi="Consolas" w:cs="Consolas"/>
          <w:sz w:val="20"/>
          <w:szCs w:val="20"/>
        </w:rPr>
        <w:t xml:space="preserve">            </w:t>
      </w:r>
      <w:r w:rsidRPr="00193EB1">
        <w:rPr>
          <w:rFonts w:ascii="Consolas" w:hAnsi="Consolas" w:cs="Consolas"/>
          <w:color w:val="0000FF"/>
          <w:sz w:val="20"/>
          <w:szCs w:val="20"/>
        </w:rPr>
        <w:t>If</w:t>
      </w:r>
      <w:r w:rsidRPr="00193EB1">
        <w:rPr>
          <w:rFonts w:ascii="Consolas" w:hAnsi="Consolas" w:cs="Consolas"/>
          <w:sz w:val="20"/>
          <w:szCs w:val="20"/>
        </w:rPr>
        <w:t xml:space="preserve"> </w:t>
      </w:r>
      <w:proofErr w:type="gramStart"/>
      <w:r w:rsidRPr="00193EB1">
        <w:rPr>
          <w:rFonts w:ascii="Consolas" w:hAnsi="Consolas" w:cs="Consolas"/>
          <w:sz w:val="20"/>
          <w:szCs w:val="20"/>
        </w:rPr>
        <w:t>Len(</w:t>
      </w:r>
      <w:proofErr w:type="gramEnd"/>
      <w:r w:rsidRPr="00193EB1">
        <w:rPr>
          <w:rFonts w:ascii="Consolas" w:hAnsi="Consolas" w:cs="Consolas"/>
          <w:sz w:val="20"/>
          <w:szCs w:val="20"/>
        </w:rPr>
        <w:t xml:space="preserve">txtPass.Text) = 0 </w:t>
      </w:r>
      <w:r w:rsidRPr="00193EB1">
        <w:rPr>
          <w:rFonts w:ascii="Consolas" w:hAnsi="Consolas" w:cs="Consolas"/>
          <w:color w:val="0000FF"/>
          <w:sz w:val="20"/>
          <w:szCs w:val="20"/>
        </w:rPr>
        <w:t>Then</w:t>
      </w:r>
    </w:p>
    <w:p w14:paraId="117B220D"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r w:rsidRPr="00193EB1">
        <w:rPr>
          <w:rFonts w:ascii="Consolas" w:hAnsi="Consolas" w:cs="Consolas"/>
          <w:sz w:val="20"/>
          <w:szCs w:val="20"/>
        </w:rPr>
        <w:t xml:space="preserve">                txtPass.Focus()</w:t>
      </w:r>
    </w:p>
    <w:p w14:paraId="3BD616C1"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r w:rsidRPr="00193EB1">
        <w:rPr>
          <w:rFonts w:ascii="Consolas" w:hAnsi="Consolas" w:cs="Consolas"/>
          <w:sz w:val="20"/>
          <w:szCs w:val="20"/>
        </w:rPr>
        <w:t xml:space="preserve">                </w:t>
      </w:r>
      <w:r w:rsidRPr="00193EB1">
        <w:rPr>
          <w:rFonts w:ascii="Consolas" w:hAnsi="Consolas" w:cs="Consolas"/>
          <w:color w:val="0000FF"/>
          <w:sz w:val="20"/>
          <w:szCs w:val="20"/>
        </w:rPr>
        <w:t>Exit Sub</w:t>
      </w:r>
    </w:p>
    <w:p w14:paraId="1F33C647"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r w:rsidRPr="00193EB1">
        <w:rPr>
          <w:rFonts w:ascii="Consolas" w:hAnsi="Consolas" w:cs="Consolas"/>
          <w:sz w:val="20"/>
          <w:szCs w:val="20"/>
        </w:rPr>
        <w:t xml:space="preserve">            </w:t>
      </w:r>
      <w:r w:rsidRPr="00193EB1">
        <w:rPr>
          <w:rFonts w:ascii="Consolas" w:hAnsi="Consolas" w:cs="Consolas"/>
          <w:color w:val="0000FF"/>
          <w:sz w:val="20"/>
          <w:szCs w:val="20"/>
        </w:rPr>
        <w:t>Else</w:t>
      </w:r>
    </w:p>
    <w:p w14:paraId="204A554E"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r w:rsidRPr="00193EB1">
        <w:rPr>
          <w:rFonts w:ascii="Consolas" w:hAnsi="Consolas" w:cs="Consolas"/>
          <w:sz w:val="20"/>
          <w:szCs w:val="20"/>
        </w:rPr>
        <w:t xml:space="preserve">                btnOk_</w:t>
      </w:r>
      <w:proofErr w:type="gramStart"/>
      <w:r w:rsidRPr="00193EB1">
        <w:rPr>
          <w:rFonts w:ascii="Consolas" w:hAnsi="Consolas" w:cs="Consolas"/>
          <w:sz w:val="20"/>
          <w:szCs w:val="20"/>
        </w:rPr>
        <w:t>Click(</w:t>
      </w:r>
      <w:proofErr w:type="gramEnd"/>
      <w:r w:rsidRPr="00193EB1">
        <w:rPr>
          <w:rFonts w:ascii="Consolas" w:hAnsi="Consolas" w:cs="Consolas"/>
          <w:sz w:val="20"/>
          <w:szCs w:val="20"/>
        </w:rPr>
        <w:t>sender, e)</w:t>
      </w:r>
    </w:p>
    <w:p w14:paraId="5EB75E10"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r w:rsidRPr="00193EB1">
        <w:rPr>
          <w:rFonts w:ascii="Consolas" w:hAnsi="Consolas" w:cs="Consolas"/>
          <w:sz w:val="20"/>
          <w:szCs w:val="20"/>
        </w:rPr>
        <w:t xml:space="preserve">            </w:t>
      </w:r>
      <w:r w:rsidRPr="00193EB1">
        <w:rPr>
          <w:rFonts w:ascii="Consolas" w:hAnsi="Consolas" w:cs="Consolas"/>
          <w:color w:val="0000FF"/>
          <w:sz w:val="20"/>
          <w:szCs w:val="20"/>
        </w:rPr>
        <w:t>End</w:t>
      </w:r>
      <w:r w:rsidRPr="00193EB1">
        <w:rPr>
          <w:rFonts w:ascii="Consolas" w:hAnsi="Consolas" w:cs="Consolas"/>
          <w:sz w:val="20"/>
          <w:szCs w:val="20"/>
        </w:rPr>
        <w:t xml:space="preserve"> </w:t>
      </w:r>
      <w:r w:rsidRPr="00193EB1">
        <w:rPr>
          <w:rFonts w:ascii="Consolas" w:hAnsi="Consolas" w:cs="Consolas"/>
          <w:color w:val="0000FF"/>
          <w:sz w:val="20"/>
          <w:szCs w:val="20"/>
        </w:rPr>
        <w:t>If</w:t>
      </w:r>
    </w:p>
    <w:p w14:paraId="3BA065A7"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p>
    <w:p w14:paraId="13688958"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r w:rsidRPr="00193EB1">
        <w:rPr>
          <w:rFonts w:ascii="Consolas" w:hAnsi="Consolas" w:cs="Consolas"/>
          <w:sz w:val="20"/>
          <w:szCs w:val="20"/>
        </w:rPr>
        <w:t xml:space="preserve">        </w:t>
      </w:r>
      <w:r w:rsidRPr="00193EB1">
        <w:rPr>
          <w:rFonts w:ascii="Consolas" w:hAnsi="Consolas" w:cs="Consolas"/>
          <w:color w:val="0000FF"/>
          <w:sz w:val="20"/>
          <w:szCs w:val="20"/>
        </w:rPr>
        <w:t>End</w:t>
      </w:r>
      <w:r w:rsidRPr="00193EB1">
        <w:rPr>
          <w:rFonts w:ascii="Consolas" w:hAnsi="Consolas" w:cs="Consolas"/>
          <w:sz w:val="20"/>
          <w:szCs w:val="20"/>
        </w:rPr>
        <w:t xml:space="preserve"> </w:t>
      </w:r>
      <w:r w:rsidRPr="00193EB1">
        <w:rPr>
          <w:rFonts w:ascii="Consolas" w:hAnsi="Consolas" w:cs="Consolas"/>
          <w:color w:val="0000FF"/>
          <w:sz w:val="20"/>
          <w:szCs w:val="20"/>
        </w:rPr>
        <w:t>If</w:t>
      </w:r>
    </w:p>
    <w:p w14:paraId="2C69A7FF"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r w:rsidRPr="00193EB1">
        <w:rPr>
          <w:rFonts w:ascii="Consolas" w:hAnsi="Consolas" w:cs="Consolas"/>
          <w:sz w:val="20"/>
          <w:szCs w:val="20"/>
        </w:rPr>
        <w:t xml:space="preserve">    </w:t>
      </w:r>
      <w:r w:rsidRPr="00193EB1">
        <w:rPr>
          <w:rFonts w:ascii="Consolas" w:hAnsi="Consolas" w:cs="Consolas"/>
          <w:color w:val="0000FF"/>
          <w:sz w:val="20"/>
          <w:szCs w:val="20"/>
        </w:rPr>
        <w:t>End</w:t>
      </w:r>
      <w:r w:rsidRPr="00193EB1">
        <w:rPr>
          <w:rFonts w:ascii="Consolas" w:hAnsi="Consolas" w:cs="Consolas"/>
          <w:sz w:val="20"/>
          <w:szCs w:val="20"/>
        </w:rPr>
        <w:t xml:space="preserve"> </w:t>
      </w:r>
      <w:r w:rsidRPr="00193EB1">
        <w:rPr>
          <w:rFonts w:ascii="Consolas" w:hAnsi="Consolas" w:cs="Consolas"/>
          <w:color w:val="0000FF"/>
          <w:sz w:val="20"/>
          <w:szCs w:val="20"/>
        </w:rPr>
        <w:t>Sub</w:t>
      </w:r>
    </w:p>
    <w:p w14:paraId="6C5EAFDC"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p>
    <w:p w14:paraId="078D7D0B"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p>
    <w:p w14:paraId="5A02B4AF"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r w:rsidRPr="00193EB1">
        <w:rPr>
          <w:rFonts w:ascii="Consolas" w:hAnsi="Consolas" w:cs="Consolas"/>
          <w:sz w:val="20"/>
          <w:szCs w:val="20"/>
        </w:rPr>
        <w:t xml:space="preserve">    </w:t>
      </w:r>
      <w:r w:rsidRPr="00193EB1">
        <w:rPr>
          <w:rFonts w:ascii="Consolas" w:hAnsi="Consolas" w:cs="Consolas"/>
          <w:color w:val="0000FF"/>
          <w:sz w:val="20"/>
          <w:szCs w:val="20"/>
        </w:rPr>
        <w:t>Private</w:t>
      </w:r>
      <w:r w:rsidRPr="00193EB1">
        <w:rPr>
          <w:rFonts w:ascii="Consolas" w:hAnsi="Consolas" w:cs="Consolas"/>
          <w:sz w:val="20"/>
          <w:szCs w:val="20"/>
        </w:rPr>
        <w:t xml:space="preserve"> </w:t>
      </w:r>
      <w:r w:rsidRPr="00193EB1">
        <w:rPr>
          <w:rFonts w:ascii="Consolas" w:hAnsi="Consolas" w:cs="Consolas"/>
          <w:color w:val="0000FF"/>
          <w:sz w:val="20"/>
          <w:szCs w:val="20"/>
        </w:rPr>
        <w:t>Sub</w:t>
      </w:r>
      <w:r w:rsidRPr="00193EB1">
        <w:rPr>
          <w:rFonts w:ascii="Consolas" w:hAnsi="Consolas" w:cs="Consolas"/>
          <w:sz w:val="20"/>
          <w:szCs w:val="20"/>
        </w:rPr>
        <w:t xml:space="preserve"> txtUser_</w:t>
      </w:r>
      <w:proofErr w:type="gramStart"/>
      <w:r w:rsidRPr="00193EB1">
        <w:rPr>
          <w:rFonts w:ascii="Consolas" w:hAnsi="Consolas" w:cs="Consolas"/>
          <w:sz w:val="20"/>
          <w:szCs w:val="20"/>
        </w:rPr>
        <w:t>KeyPress(</w:t>
      </w:r>
      <w:proofErr w:type="gramEnd"/>
      <w:r w:rsidRPr="00193EB1">
        <w:rPr>
          <w:rFonts w:ascii="Consolas" w:hAnsi="Consolas" w:cs="Consolas"/>
          <w:color w:val="0000FF"/>
          <w:sz w:val="20"/>
          <w:szCs w:val="20"/>
        </w:rPr>
        <w:t>ByVal</w:t>
      </w:r>
      <w:r w:rsidRPr="00193EB1">
        <w:rPr>
          <w:rFonts w:ascii="Consolas" w:hAnsi="Consolas" w:cs="Consolas"/>
          <w:sz w:val="20"/>
          <w:szCs w:val="20"/>
        </w:rPr>
        <w:t xml:space="preserve"> sender </w:t>
      </w:r>
      <w:r w:rsidRPr="00193EB1">
        <w:rPr>
          <w:rFonts w:ascii="Consolas" w:hAnsi="Consolas" w:cs="Consolas"/>
          <w:color w:val="0000FF"/>
          <w:sz w:val="20"/>
          <w:szCs w:val="20"/>
        </w:rPr>
        <w:t>As</w:t>
      </w:r>
      <w:r w:rsidRPr="00193EB1">
        <w:rPr>
          <w:rFonts w:ascii="Consolas" w:hAnsi="Consolas" w:cs="Consolas"/>
          <w:sz w:val="20"/>
          <w:szCs w:val="20"/>
        </w:rPr>
        <w:t xml:space="preserve"> </w:t>
      </w:r>
      <w:r w:rsidRPr="00193EB1">
        <w:rPr>
          <w:rFonts w:ascii="Consolas" w:hAnsi="Consolas" w:cs="Consolas"/>
          <w:color w:val="0000FF"/>
          <w:sz w:val="20"/>
          <w:szCs w:val="20"/>
        </w:rPr>
        <w:t>Object</w:t>
      </w:r>
      <w:r w:rsidRPr="00193EB1">
        <w:rPr>
          <w:rFonts w:ascii="Consolas" w:hAnsi="Consolas" w:cs="Consolas"/>
          <w:sz w:val="20"/>
          <w:szCs w:val="20"/>
        </w:rPr>
        <w:t xml:space="preserve">, </w:t>
      </w:r>
      <w:r w:rsidRPr="00193EB1">
        <w:rPr>
          <w:rFonts w:ascii="Consolas" w:hAnsi="Consolas" w:cs="Consolas"/>
          <w:color w:val="0000FF"/>
          <w:sz w:val="20"/>
          <w:szCs w:val="20"/>
        </w:rPr>
        <w:t>ByVal</w:t>
      </w:r>
      <w:r w:rsidRPr="00193EB1">
        <w:rPr>
          <w:rFonts w:ascii="Consolas" w:hAnsi="Consolas" w:cs="Consolas"/>
          <w:sz w:val="20"/>
          <w:szCs w:val="20"/>
        </w:rPr>
        <w:t xml:space="preserve"> e </w:t>
      </w:r>
      <w:r w:rsidRPr="00193EB1">
        <w:rPr>
          <w:rFonts w:ascii="Consolas" w:hAnsi="Consolas" w:cs="Consolas"/>
          <w:color w:val="0000FF"/>
          <w:sz w:val="20"/>
          <w:szCs w:val="20"/>
        </w:rPr>
        <w:t>As</w:t>
      </w:r>
      <w:r w:rsidRPr="00193EB1">
        <w:rPr>
          <w:rFonts w:ascii="Consolas" w:hAnsi="Consolas" w:cs="Consolas"/>
          <w:sz w:val="20"/>
          <w:szCs w:val="20"/>
        </w:rPr>
        <w:t xml:space="preserve"> System.Windows.Forms.</w:t>
      </w:r>
      <w:r w:rsidRPr="00193EB1">
        <w:rPr>
          <w:rFonts w:ascii="Consolas" w:hAnsi="Consolas" w:cs="Consolas"/>
          <w:color w:val="2B91AF"/>
          <w:sz w:val="20"/>
          <w:szCs w:val="20"/>
        </w:rPr>
        <w:t>KeyPressEventArgs</w:t>
      </w:r>
      <w:r w:rsidRPr="00193EB1">
        <w:rPr>
          <w:rFonts w:ascii="Consolas" w:hAnsi="Consolas" w:cs="Consolas"/>
          <w:sz w:val="20"/>
          <w:szCs w:val="20"/>
        </w:rPr>
        <w:t xml:space="preserve">) </w:t>
      </w:r>
      <w:r w:rsidRPr="00193EB1">
        <w:rPr>
          <w:rFonts w:ascii="Consolas" w:hAnsi="Consolas" w:cs="Consolas"/>
          <w:color w:val="0000FF"/>
          <w:sz w:val="20"/>
          <w:szCs w:val="20"/>
        </w:rPr>
        <w:t>Handles</w:t>
      </w:r>
      <w:r w:rsidRPr="00193EB1">
        <w:rPr>
          <w:rFonts w:ascii="Consolas" w:hAnsi="Consolas" w:cs="Consolas"/>
          <w:sz w:val="20"/>
          <w:szCs w:val="20"/>
        </w:rPr>
        <w:t xml:space="preserve"> txtUser.KeyPress</w:t>
      </w:r>
    </w:p>
    <w:p w14:paraId="34DA856D"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r w:rsidRPr="00193EB1">
        <w:rPr>
          <w:rFonts w:ascii="Consolas" w:hAnsi="Consolas" w:cs="Consolas"/>
          <w:sz w:val="20"/>
          <w:szCs w:val="20"/>
        </w:rPr>
        <w:t xml:space="preserve">        </w:t>
      </w:r>
      <w:r w:rsidRPr="00193EB1">
        <w:rPr>
          <w:rFonts w:ascii="Consolas" w:hAnsi="Consolas" w:cs="Consolas"/>
          <w:color w:val="0000FF"/>
          <w:sz w:val="20"/>
          <w:szCs w:val="20"/>
        </w:rPr>
        <w:t>If</w:t>
      </w:r>
      <w:r w:rsidRPr="00193EB1">
        <w:rPr>
          <w:rFonts w:ascii="Consolas" w:hAnsi="Consolas" w:cs="Consolas"/>
          <w:sz w:val="20"/>
          <w:szCs w:val="20"/>
        </w:rPr>
        <w:t xml:space="preserve"> e.KeyChar = </w:t>
      </w:r>
      <w:proofErr w:type="gramStart"/>
      <w:r w:rsidRPr="00193EB1">
        <w:rPr>
          <w:rFonts w:ascii="Consolas" w:hAnsi="Consolas" w:cs="Consolas"/>
          <w:sz w:val="20"/>
          <w:szCs w:val="20"/>
        </w:rPr>
        <w:t>Chr(</w:t>
      </w:r>
      <w:proofErr w:type="gramEnd"/>
      <w:r w:rsidRPr="00193EB1">
        <w:rPr>
          <w:rFonts w:ascii="Consolas" w:hAnsi="Consolas" w:cs="Consolas"/>
          <w:sz w:val="20"/>
          <w:szCs w:val="20"/>
        </w:rPr>
        <w:t xml:space="preserve">13) </w:t>
      </w:r>
      <w:r w:rsidRPr="00193EB1">
        <w:rPr>
          <w:rFonts w:ascii="Consolas" w:hAnsi="Consolas" w:cs="Consolas"/>
          <w:color w:val="0000FF"/>
          <w:sz w:val="20"/>
          <w:szCs w:val="20"/>
        </w:rPr>
        <w:t>Then</w:t>
      </w:r>
    </w:p>
    <w:p w14:paraId="3E3D76FF"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r w:rsidRPr="00193EB1">
        <w:rPr>
          <w:rFonts w:ascii="Consolas" w:hAnsi="Consolas" w:cs="Consolas"/>
          <w:sz w:val="20"/>
          <w:szCs w:val="20"/>
        </w:rPr>
        <w:t xml:space="preserve">            </w:t>
      </w:r>
      <w:r w:rsidRPr="00193EB1">
        <w:rPr>
          <w:rFonts w:ascii="Consolas" w:hAnsi="Consolas" w:cs="Consolas"/>
          <w:color w:val="0000FF"/>
          <w:sz w:val="20"/>
          <w:szCs w:val="20"/>
        </w:rPr>
        <w:t>If</w:t>
      </w:r>
      <w:r w:rsidRPr="00193EB1">
        <w:rPr>
          <w:rFonts w:ascii="Consolas" w:hAnsi="Consolas" w:cs="Consolas"/>
          <w:sz w:val="20"/>
          <w:szCs w:val="20"/>
        </w:rPr>
        <w:t xml:space="preserve"> </w:t>
      </w:r>
      <w:proofErr w:type="gramStart"/>
      <w:r w:rsidRPr="00193EB1">
        <w:rPr>
          <w:rFonts w:ascii="Consolas" w:hAnsi="Consolas" w:cs="Consolas"/>
          <w:sz w:val="20"/>
          <w:szCs w:val="20"/>
        </w:rPr>
        <w:t>Len(</w:t>
      </w:r>
      <w:proofErr w:type="gramEnd"/>
      <w:r w:rsidRPr="00193EB1">
        <w:rPr>
          <w:rFonts w:ascii="Consolas" w:hAnsi="Consolas" w:cs="Consolas"/>
          <w:sz w:val="20"/>
          <w:szCs w:val="20"/>
        </w:rPr>
        <w:t xml:space="preserve">txtUser.Text) &lt;= 1 </w:t>
      </w:r>
      <w:r w:rsidRPr="00193EB1">
        <w:rPr>
          <w:rFonts w:ascii="Consolas" w:hAnsi="Consolas" w:cs="Consolas"/>
          <w:color w:val="0000FF"/>
          <w:sz w:val="20"/>
          <w:szCs w:val="20"/>
        </w:rPr>
        <w:t>Then</w:t>
      </w:r>
    </w:p>
    <w:p w14:paraId="570AEAA7"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r w:rsidRPr="00193EB1">
        <w:rPr>
          <w:rFonts w:ascii="Consolas" w:hAnsi="Consolas" w:cs="Consolas"/>
          <w:sz w:val="20"/>
          <w:szCs w:val="20"/>
        </w:rPr>
        <w:t xml:space="preserve">                txtUser.Focus()</w:t>
      </w:r>
    </w:p>
    <w:p w14:paraId="58D8F696"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r w:rsidRPr="00193EB1">
        <w:rPr>
          <w:rFonts w:ascii="Consolas" w:hAnsi="Consolas" w:cs="Consolas"/>
          <w:sz w:val="20"/>
          <w:szCs w:val="20"/>
        </w:rPr>
        <w:t xml:space="preserve">                </w:t>
      </w:r>
      <w:r w:rsidRPr="00193EB1">
        <w:rPr>
          <w:rFonts w:ascii="Consolas" w:hAnsi="Consolas" w:cs="Consolas"/>
          <w:color w:val="0000FF"/>
          <w:sz w:val="20"/>
          <w:szCs w:val="20"/>
        </w:rPr>
        <w:t>Exit Sub</w:t>
      </w:r>
    </w:p>
    <w:p w14:paraId="1678C43E"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r w:rsidRPr="00193EB1">
        <w:rPr>
          <w:rFonts w:ascii="Consolas" w:hAnsi="Consolas" w:cs="Consolas"/>
          <w:sz w:val="20"/>
          <w:szCs w:val="20"/>
        </w:rPr>
        <w:t xml:space="preserve">            </w:t>
      </w:r>
      <w:r w:rsidRPr="00193EB1">
        <w:rPr>
          <w:rFonts w:ascii="Consolas" w:hAnsi="Consolas" w:cs="Consolas"/>
          <w:color w:val="0000FF"/>
          <w:sz w:val="20"/>
          <w:szCs w:val="20"/>
        </w:rPr>
        <w:t>End</w:t>
      </w:r>
      <w:r w:rsidRPr="00193EB1">
        <w:rPr>
          <w:rFonts w:ascii="Consolas" w:hAnsi="Consolas" w:cs="Consolas"/>
          <w:sz w:val="20"/>
          <w:szCs w:val="20"/>
        </w:rPr>
        <w:t xml:space="preserve"> </w:t>
      </w:r>
      <w:r w:rsidRPr="00193EB1">
        <w:rPr>
          <w:rFonts w:ascii="Consolas" w:hAnsi="Consolas" w:cs="Consolas"/>
          <w:color w:val="0000FF"/>
          <w:sz w:val="20"/>
          <w:szCs w:val="20"/>
        </w:rPr>
        <w:t>If</w:t>
      </w:r>
    </w:p>
    <w:p w14:paraId="320D39A5"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r w:rsidRPr="00193EB1">
        <w:rPr>
          <w:rFonts w:ascii="Consolas" w:hAnsi="Consolas" w:cs="Consolas"/>
          <w:sz w:val="20"/>
          <w:szCs w:val="20"/>
        </w:rPr>
        <w:t xml:space="preserve">        </w:t>
      </w:r>
      <w:r w:rsidRPr="00193EB1">
        <w:rPr>
          <w:rFonts w:ascii="Consolas" w:hAnsi="Consolas" w:cs="Consolas"/>
          <w:color w:val="0000FF"/>
          <w:sz w:val="20"/>
          <w:szCs w:val="20"/>
        </w:rPr>
        <w:t>End</w:t>
      </w:r>
      <w:r w:rsidRPr="00193EB1">
        <w:rPr>
          <w:rFonts w:ascii="Consolas" w:hAnsi="Consolas" w:cs="Consolas"/>
          <w:sz w:val="20"/>
          <w:szCs w:val="20"/>
        </w:rPr>
        <w:t xml:space="preserve"> </w:t>
      </w:r>
      <w:r w:rsidRPr="00193EB1">
        <w:rPr>
          <w:rFonts w:ascii="Consolas" w:hAnsi="Consolas" w:cs="Consolas"/>
          <w:color w:val="0000FF"/>
          <w:sz w:val="20"/>
          <w:szCs w:val="20"/>
        </w:rPr>
        <w:t>If</w:t>
      </w:r>
    </w:p>
    <w:p w14:paraId="40692E7B"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r w:rsidRPr="00193EB1">
        <w:rPr>
          <w:rFonts w:ascii="Consolas" w:hAnsi="Consolas" w:cs="Consolas"/>
          <w:sz w:val="20"/>
          <w:szCs w:val="20"/>
        </w:rPr>
        <w:t xml:space="preserve">        </w:t>
      </w:r>
      <w:r w:rsidRPr="00193EB1">
        <w:rPr>
          <w:rFonts w:ascii="Consolas" w:hAnsi="Consolas" w:cs="Consolas"/>
          <w:color w:val="0000FF"/>
          <w:sz w:val="20"/>
          <w:szCs w:val="20"/>
        </w:rPr>
        <w:t>If</w:t>
      </w:r>
      <w:r w:rsidRPr="00193EB1">
        <w:rPr>
          <w:rFonts w:ascii="Consolas" w:hAnsi="Consolas" w:cs="Consolas"/>
          <w:sz w:val="20"/>
          <w:szCs w:val="20"/>
        </w:rPr>
        <w:t xml:space="preserve"> </w:t>
      </w:r>
      <w:proofErr w:type="gramStart"/>
      <w:r w:rsidRPr="00193EB1">
        <w:rPr>
          <w:rFonts w:ascii="Consolas" w:hAnsi="Consolas" w:cs="Consolas"/>
          <w:color w:val="0000FF"/>
          <w:sz w:val="20"/>
          <w:szCs w:val="20"/>
        </w:rPr>
        <w:t>Char</w:t>
      </w:r>
      <w:r w:rsidRPr="00193EB1">
        <w:rPr>
          <w:rFonts w:ascii="Consolas" w:hAnsi="Consolas" w:cs="Consolas"/>
          <w:sz w:val="20"/>
          <w:szCs w:val="20"/>
        </w:rPr>
        <w:t>.IsLetterOrDigit(</w:t>
      </w:r>
      <w:proofErr w:type="gramEnd"/>
      <w:r w:rsidRPr="00193EB1">
        <w:rPr>
          <w:rFonts w:ascii="Consolas" w:hAnsi="Consolas" w:cs="Consolas"/>
          <w:sz w:val="20"/>
          <w:szCs w:val="20"/>
        </w:rPr>
        <w:t xml:space="preserve">e.KeyChar) = </w:t>
      </w:r>
      <w:r w:rsidRPr="00193EB1">
        <w:rPr>
          <w:rFonts w:ascii="Consolas" w:hAnsi="Consolas" w:cs="Consolas"/>
          <w:color w:val="0000FF"/>
          <w:sz w:val="20"/>
          <w:szCs w:val="20"/>
        </w:rPr>
        <w:t>False</w:t>
      </w:r>
      <w:r w:rsidRPr="00193EB1">
        <w:rPr>
          <w:rFonts w:ascii="Consolas" w:hAnsi="Consolas" w:cs="Consolas"/>
          <w:sz w:val="20"/>
          <w:szCs w:val="20"/>
        </w:rPr>
        <w:t xml:space="preserve"> </w:t>
      </w:r>
      <w:r w:rsidRPr="00193EB1">
        <w:rPr>
          <w:rFonts w:ascii="Consolas" w:hAnsi="Consolas" w:cs="Consolas"/>
          <w:color w:val="0000FF"/>
          <w:sz w:val="20"/>
          <w:szCs w:val="20"/>
        </w:rPr>
        <w:t>Then</w:t>
      </w:r>
    </w:p>
    <w:p w14:paraId="1E28FFB9"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r w:rsidRPr="00193EB1">
        <w:rPr>
          <w:rFonts w:ascii="Consolas" w:hAnsi="Consolas" w:cs="Consolas"/>
          <w:sz w:val="20"/>
          <w:szCs w:val="20"/>
        </w:rPr>
        <w:t xml:space="preserve">            </w:t>
      </w:r>
      <w:r w:rsidRPr="00193EB1">
        <w:rPr>
          <w:rFonts w:ascii="Consolas" w:hAnsi="Consolas" w:cs="Consolas"/>
          <w:color w:val="0000FF"/>
          <w:sz w:val="20"/>
          <w:szCs w:val="20"/>
        </w:rPr>
        <w:t>If</w:t>
      </w:r>
      <w:r w:rsidRPr="00193EB1">
        <w:rPr>
          <w:rFonts w:ascii="Consolas" w:hAnsi="Consolas" w:cs="Consolas"/>
          <w:sz w:val="20"/>
          <w:szCs w:val="20"/>
        </w:rPr>
        <w:t xml:space="preserve"> e.KeyChar = </w:t>
      </w:r>
      <w:proofErr w:type="gramStart"/>
      <w:r w:rsidRPr="00193EB1">
        <w:rPr>
          <w:rFonts w:ascii="Consolas" w:hAnsi="Consolas" w:cs="Consolas"/>
          <w:color w:val="0000FF"/>
          <w:sz w:val="20"/>
          <w:szCs w:val="20"/>
        </w:rPr>
        <w:t>CChar</w:t>
      </w:r>
      <w:r w:rsidRPr="00193EB1">
        <w:rPr>
          <w:rFonts w:ascii="Consolas" w:hAnsi="Consolas" w:cs="Consolas"/>
          <w:sz w:val="20"/>
          <w:szCs w:val="20"/>
        </w:rPr>
        <w:t>(</w:t>
      </w:r>
      <w:proofErr w:type="gramEnd"/>
      <w:r w:rsidRPr="00193EB1">
        <w:rPr>
          <w:rFonts w:ascii="Consolas" w:hAnsi="Consolas" w:cs="Consolas"/>
          <w:sz w:val="20"/>
          <w:szCs w:val="20"/>
        </w:rPr>
        <w:t>ChrW(</w:t>
      </w:r>
      <w:r w:rsidRPr="00193EB1">
        <w:rPr>
          <w:rFonts w:ascii="Consolas" w:hAnsi="Consolas" w:cs="Consolas"/>
          <w:color w:val="2B91AF"/>
          <w:sz w:val="20"/>
          <w:szCs w:val="20"/>
        </w:rPr>
        <w:t>Keys</w:t>
      </w:r>
      <w:r w:rsidRPr="00193EB1">
        <w:rPr>
          <w:rFonts w:ascii="Consolas" w:hAnsi="Consolas" w:cs="Consolas"/>
          <w:sz w:val="20"/>
          <w:szCs w:val="20"/>
        </w:rPr>
        <w:t xml:space="preserve">.Back)) </w:t>
      </w:r>
      <w:r w:rsidRPr="00193EB1">
        <w:rPr>
          <w:rFonts w:ascii="Consolas" w:hAnsi="Consolas" w:cs="Consolas"/>
          <w:color w:val="0000FF"/>
          <w:sz w:val="20"/>
          <w:szCs w:val="20"/>
        </w:rPr>
        <w:t>Or</w:t>
      </w:r>
      <w:r w:rsidRPr="00193EB1">
        <w:rPr>
          <w:rFonts w:ascii="Consolas" w:hAnsi="Consolas" w:cs="Consolas"/>
          <w:sz w:val="20"/>
          <w:szCs w:val="20"/>
        </w:rPr>
        <w:t xml:space="preserve"> _</w:t>
      </w:r>
    </w:p>
    <w:p w14:paraId="25E72A49"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r w:rsidRPr="00193EB1">
        <w:rPr>
          <w:rFonts w:ascii="Consolas" w:hAnsi="Consolas" w:cs="Consolas"/>
          <w:sz w:val="20"/>
          <w:szCs w:val="20"/>
        </w:rPr>
        <w:t xml:space="preserve">               e.KeyChar = </w:t>
      </w:r>
      <w:proofErr w:type="gramStart"/>
      <w:r w:rsidRPr="00193EB1">
        <w:rPr>
          <w:rFonts w:ascii="Consolas" w:hAnsi="Consolas" w:cs="Consolas"/>
          <w:color w:val="0000FF"/>
          <w:sz w:val="20"/>
          <w:szCs w:val="20"/>
        </w:rPr>
        <w:t>CChar</w:t>
      </w:r>
      <w:r w:rsidRPr="00193EB1">
        <w:rPr>
          <w:rFonts w:ascii="Consolas" w:hAnsi="Consolas" w:cs="Consolas"/>
          <w:sz w:val="20"/>
          <w:szCs w:val="20"/>
        </w:rPr>
        <w:t>(</w:t>
      </w:r>
      <w:proofErr w:type="gramEnd"/>
      <w:r w:rsidRPr="00193EB1">
        <w:rPr>
          <w:rFonts w:ascii="Consolas" w:hAnsi="Consolas" w:cs="Consolas"/>
          <w:sz w:val="20"/>
          <w:szCs w:val="20"/>
        </w:rPr>
        <w:t>ChrW(</w:t>
      </w:r>
      <w:r w:rsidRPr="00193EB1">
        <w:rPr>
          <w:rFonts w:ascii="Consolas" w:hAnsi="Consolas" w:cs="Consolas"/>
          <w:color w:val="2B91AF"/>
          <w:sz w:val="20"/>
          <w:szCs w:val="20"/>
        </w:rPr>
        <w:t>Keys</w:t>
      </w:r>
      <w:r w:rsidRPr="00193EB1">
        <w:rPr>
          <w:rFonts w:ascii="Consolas" w:hAnsi="Consolas" w:cs="Consolas"/>
          <w:sz w:val="20"/>
          <w:szCs w:val="20"/>
        </w:rPr>
        <w:t xml:space="preserve">.Space)) </w:t>
      </w:r>
      <w:r w:rsidRPr="00193EB1">
        <w:rPr>
          <w:rFonts w:ascii="Consolas" w:hAnsi="Consolas" w:cs="Consolas"/>
          <w:color w:val="0000FF"/>
          <w:sz w:val="20"/>
          <w:szCs w:val="20"/>
        </w:rPr>
        <w:t>Then</w:t>
      </w:r>
    </w:p>
    <w:p w14:paraId="304DF056"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r w:rsidRPr="00193EB1">
        <w:rPr>
          <w:rFonts w:ascii="Consolas" w:hAnsi="Consolas" w:cs="Consolas"/>
          <w:sz w:val="20"/>
          <w:szCs w:val="20"/>
        </w:rPr>
        <w:t xml:space="preserve">                e.Handled = </w:t>
      </w:r>
      <w:r w:rsidRPr="00193EB1">
        <w:rPr>
          <w:rFonts w:ascii="Consolas" w:hAnsi="Consolas" w:cs="Consolas"/>
          <w:color w:val="0000FF"/>
          <w:sz w:val="20"/>
          <w:szCs w:val="20"/>
        </w:rPr>
        <w:t>False</w:t>
      </w:r>
    </w:p>
    <w:p w14:paraId="3909E776"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r w:rsidRPr="00193EB1">
        <w:rPr>
          <w:rFonts w:ascii="Consolas" w:hAnsi="Consolas" w:cs="Consolas"/>
          <w:sz w:val="20"/>
          <w:szCs w:val="20"/>
        </w:rPr>
        <w:t xml:space="preserve">            </w:t>
      </w:r>
      <w:r w:rsidRPr="00193EB1">
        <w:rPr>
          <w:rFonts w:ascii="Consolas" w:hAnsi="Consolas" w:cs="Consolas"/>
          <w:color w:val="0000FF"/>
          <w:sz w:val="20"/>
          <w:szCs w:val="20"/>
        </w:rPr>
        <w:t>Else</w:t>
      </w:r>
    </w:p>
    <w:p w14:paraId="4C017A00"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r w:rsidRPr="00193EB1">
        <w:rPr>
          <w:rFonts w:ascii="Consolas" w:hAnsi="Consolas" w:cs="Consolas"/>
          <w:sz w:val="20"/>
          <w:szCs w:val="20"/>
        </w:rPr>
        <w:t xml:space="preserve">                e.Handled = </w:t>
      </w:r>
      <w:r w:rsidRPr="00193EB1">
        <w:rPr>
          <w:rFonts w:ascii="Consolas" w:hAnsi="Consolas" w:cs="Consolas"/>
          <w:color w:val="0000FF"/>
          <w:sz w:val="20"/>
          <w:szCs w:val="20"/>
        </w:rPr>
        <w:t>True</w:t>
      </w:r>
    </w:p>
    <w:p w14:paraId="6FB22D8F"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r w:rsidRPr="00193EB1">
        <w:rPr>
          <w:rFonts w:ascii="Consolas" w:hAnsi="Consolas" w:cs="Consolas"/>
          <w:sz w:val="20"/>
          <w:szCs w:val="20"/>
        </w:rPr>
        <w:t xml:space="preserve">            </w:t>
      </w:r>
      <w:r w:rsidRPr="00193EB1">
        <w:rPr>
          <w:rFonts w:ascii="Consolas" w:hAnsi="Consolas" w:cs="Consolas"/>
          <w:color w:val="0000FF"/>
          <w:sz w:val="20"/>
          <w:szCs w:val="20"/>
        </w:rPr>
        <w:t>End</w:t>
      </w:r>
      <w:r w:rsidRPr="00193EB1">
        <w:rPr>
          <w:rFonts w:ascii="Consolas" w:hAnsi="Consolas" w:cs="Consolas"/>
          <w:sz w:val="20"/>
          <w:szCs w:val="20"/>
        </w:rPr>
        <w:t xml:space="preserve"> </w:t>
      </w:r>
      <w:r w:rsidRPr="00193EB1">
        <w:rPr>
          <w:rFonts w:ascii="Consolas" w:hAnsi="Consolas" w:cs="Consolas"/>
          <w:color w:val="0000FF"/>
          <w:sz w:val="20"/>
          <w:szCs w:val="20"/>
        </w:rPr>
        <w:t>If</w:t>
      </w:r>
    </w:p>
    <w:p w14:paraId="218AC5CE"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r w:rsidRPr="00193EB1">
        <w:rPr>
          <w:rFonts w:ascii="Consolas" w:hAnsi="Consolas" w:cs="Consolas"/>
          <w:sz w:val="20"/>
          <w:szCs w:val="20"/>
        </w:rPr>
        <w:t xml:space="preserve">        </w:t>
      </w:r>
      <w:r w:rsidRPr="00193EB1">
        <w:rPr>
          <w:rFonts w:ascii="Consolas" w:hAnsi="Consolas" w:cs="Consolas"/>
          <w:color w:val="0000FF"/>
          <w:sz w:val="20"/>
          <w:szCs w:val="20"/>
        </w:rPr>
        <w:t>End</w:t>
      </w:r>
      <w:r w:rsidRPr="00193EB1">
        <w:rPr>
          <w:rFonts w:ascii="Consolas" w:hAnsi="Consolas" w:cs="Consolas"/>
          <w:sz w:val="20"/>
          <w:szCs w:val="20"/>
        </w:rPr>
        <w:t xml:space="preserve"> </w:t>
      </w:r>
      <w:r w:rsidRPr="00193EB1">
        <w:rPr>
          <w:rFonts w:ascii="Consolas" w:hAnsi="Consolas" w:cs="Consolas"/>
          <w:color w:val="0000FF"/>
          <w:sz w:val="20"/>
          <w:szCs w:val="20"/>
        </w:rPr>
        <w:t>If</w:t>
      </w:r>
    </w:p>
    <w:p w14:paraId="63D3373E"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p>
    <w:p w14:paraId="38FB2356"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p>
    <w:p w14:paraId="15875D9B"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r w:rsidRPr="00193EB1">
        <w:rPr>
          <w:rFonts w:ascii="Consolas" w:hAnsi="Consolas" w:cs="Consolas"/>
          <w:sz w:val="20"/>
          <w:szCs w:val="20"/>
        </w:rPr>
        <w:t xml:space="preserve">    </w:t>
      </w:r>
      <w:r w:rsidRPr="00193EB1">
        <w:rPr>
          <w:rFonts w:ascii="Consolas" w:hAnsi="Consolas" w:cs="Consolas"/>
          <w:color w:val="0000FF"/>
          <w:sz w:val="20"/>
          <w:szCs w:val="20"/>
        </w:rPr>
        <w:t>End</w:t>
      </w:r>
      <w:r w:rsidRPr="00193EB1">
        <w:rPr>
          <w:rFonts w:ascii="Consolas" w:hAnsi="Consolas" w:cs="Consolas"/>
          <w:sz w:val="20"/>
          <w:szCs w:val="20"/>
        </w:rPr>
        <w:t xml:space="preserve"> </w:t>
      </w:r>
      <w:r w:rsidRPr="00193EB1">
        <w:rPr>
          <w:rFonts w:ascii="Consolas" w:hAnsi="Consolas" w:cs="Consolas"/>
          <w:color w:val="0000FF"/>
          <w:sz w:val="20"/>
          <w:szCs w:val="20"/>
        </w:rPr>
        <w:t>Sub</w:t>
      </w:r>
    </w:p>
    <w:p w14:paraId="051EC21A"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p>
    <w:p w14:paraId="08091B2B"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p>
    <w:p w14:paraId="6063EB2E"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r w:rsidRPr="00193EB1">
        <w:rPr>
          <w:rFonts w:ascii="Consolas" w:hAnsi="Consolas" w:cs="Consolas"/>
          <w:sz w:val="20"/>
          <w:szCs w:val="20"/>
        </w:rPr>
        <w:t xml:space="preserve">    </w:t>
      </w:r>
      <w:r w:rsidRPr="00193EB1">
        <w:rPr>
          <w:rFonts w:ascii="Consolas" w:hAnsi="Consolas" w:cs="Consolas"/>
          <w:color w:val="0000FF"/>
          <w:sz w:val="20"/>
          <w:szCs w:val="20"/>
        </w:rPr>
        <w:t>Private</w:t>
      </w:r>
      <w:r w:rsidRPr="00193EB1">
        <w:rPr>
          <w:rFonts w:ascii="Consolas" w:hAnsi="Consolas" w:cs="Consolas"/>
          <w:sz w:val="20"/>
          <w:szCs w:val="20"/>
        </w:rPr>
        <w:t xml:space="preserve"> </w:t>
      </w:r>
      <w:r w:rsidRPr="00193EB1">
        <w:rPr>
          <w:rFonts w:ascii="Consolas" w:hAnsi="Consolas" w:cs="Consolas"/>
          <w:color w:val="0000FF"/>
          <w:sz w:val="20"/>
          <w:szCs w:val="20"/>
        </w:rPr>
        <w:t>Sub</w:t>
      </w:r>
      <w:r w:rsidRPr="00193EB1">
        <w:rPr>
          <w:rFonts w:ascii="Consolas" w:hAnsi="Consolas" w:cs="Consolas"/>
          <w:sz w:val="20"/>
          <w:szCs w:val="20"/>
        </w:rPr>
        <w:t xml:space="preserve"> txtUser_</w:t>
      </w:r>
      <w:proofErr w:type="gramStart"/>
      <w:r w:rsidRPr="00193EB1">
        <w:rPr>
          <w:rFonts w:ascii="Consolas" w:hAnsi="Consolas" w:cs="Consolas"/>
          <w:sz w:val="20"/>
          <w:szCs w:val="20"/>
        </w:rPr>
        <w:t>TextChanged(</w:t>
      </w:r>
      <w:proofErr w:type="gramEnd"/>
      <w:r w:rsidRPr="00193EB1">
        <w:rPr>
          <w:rFonts w:ascii="Consolas" w:hAnsi="Consolas" w:cs="Consolas"/>
          <w:color w:val="0000FF"/>
          <w:sz w:val="20"/>
          <w:szCs w:val="20"/>
        </w:rPr>
        <w:t>ByVal</w:t>
      </w:r>
      <w:r w:rsidRPr="00193EB1">
        <w:rPr>
          <w:rFonts w:ascii="Consolas" w:hAnsi="Consolas" w:cs="Consolas"/>
          <w:sz w:val="20"/>
          <w:szCs w:val="20"/>
        </w:rPr>
        <w:t xml:space="preserve"> sender </w:t>
      </w:r>
      <w:r w:rsidRPr="00193EB1">
        <w:rPr>
          <w:rFonts w:ascii="Consolas" w:hAnsi="Consolas" w:cs="Consolas"/>
          <w:color w:val="0000FF"/>
          <w:sz w:val="20"/>
          <w:szCs w:val="20"/>
        </w:rPr>
        <w:t>As</w:t>
      </w:r>
      <w:r w:rsidRPr="00193EB1">
        <w:rPr>
          <w:rFonts w:ascii="Consolas" w:hAnsi="Consolas" w:cs="Consolas"/>
          <w:sz w:val="20"/>
          <w:szCs w:val="20"/>
        </w:rPr>
        <w:t xml:space="preserve"> System.</w:t>
      </w:r>
      <w:r w:rsidRPr="00193EB1">
        <w:rPr>
          <w:rFonts w:ascii="Consolas" w:hAnsi="Consolas" w:cs="Consolas"/>
          <w:color w:val="2B91AF"/>
          <w:sz w:val="20"/>
          <w:szCs w:val="20"/>
        </w:rPr>
        <w:t>Object</w:t>
      </w:r>
      <w:r w:rsidRPr="00193EB1">
        <w:rPr>
          <w:rFonts w:ascii="Consolas" w:hAnsi="Consolas" w:cs="Consolas"/>
          <w:sz w:val="20"/>
          <w:szCs w:val="20"/>
        </w:rPr>
        <w:t xml:space="preserve">, </w:t>
      </w:r>
      <w:r w:rsidRPr="00193EB1">
        <w:rPr>
          <w:rFonts w:ascii="Consolas" w:hAnsi="Consolas" w:cs="Consolas"/>
          <w:color w:val="0000FF"/>
          <w:sz w:val="20"/>
          <w:szCs w:val="20"/>
        </w:rPr>
        <w:t>ByVal</w:t>
      </w:r>
      <w:r w:rsidRPr="00193EB1">
        <w:rPr>
          <w:rFonts w:ascii="Consolas" w:hAnsi="Consolas" w:cs="Consolas"/>
          <w:sz w:val="20"/>
          <w:szCs w:val="20"/>
        </w:rPr>
        <w:t xml:space="preserve"> e </w:t>
      </w:r>
      <w:r w:rsidRPr="00193EB1">
        <w:rPr>
          <w:rFonts w:ascii="Consolas" w:hAnsi="Consolas" w:cs="Consolas"/>
          <w:color w:val="0000FF"/>
          <w:sz w:val="20"/>
          <w:szCs w:val="20"/>
        </w:rPr>
        <w:t>As</w:t>
      </w:r>
      <w:r w:rsidRPr="00193EB1">
        <w:rPr>
          <w:rFonts w:ascii="Consolas" w:hAnsi="Consolas" w:cs="Consolas"/>
          <w:sz w:val="20"/>
          <w:szCs w:val="20"/>
        </w:rPr>
        <w:t xml:space="preserve"> System.</w:t>
      </w:r>
      <w:r w:rsidRPr="00193EB1">
        <w:rPr>
          <w:rFonts w:ascii="Consolas" w:hAnsi="Consolas" w:cs="Consolas"/>
          <w:color w:val="2B91AF"/>
          <w:sz w:val="20"/>
          <w:szCs w:val="20"/>
        </w:rPr>
        <w:t>EventArgs</w:t>
      </w:r>
      <w:r w:rsidRPr="00193EB1">
        <w:rPr>
          <w:rFonts w:ascii="Consolas" w:hAnsi="Consolas" w:cs="Consolas"/>
          <w:sz w:val="20"/>
          <w:szCs w:val="20"/>
        </w:rPr>
        <w:t xml:space="preserve">) </w:t>
      </w:r>
      <w:r w:rsidRPr="00193EB1">
        <w:rPr>
          <w:rFonts w:ascii="Consolas" w:hAnsi="Consolas" w:cs="Consolas"/>
          <w:color w:val="0000FF"/>
          <w:sz w:val="20"/>
          <w:szCs w:val="20"/>
        </w:rPr>
        <w:t>Handles</w:t>
      </w:r>
      <w:r w:rsidRPr="00193EB1">
        <w:rPr>
          <w:rFonts w:ascii="Consolas" w:hAnsi="Consolas" w:cs="Consolas"/>
          <w:sz w:val="20"/>
          <w:szCs w:val="20"/>
        </w:rPr>
        <w:t xml:space="preserve"> txtUser.TextChanged</w:t>
      </w:r>
    </w:p>
    <w:p w14:paraId="74422424"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r w:rsidRPr="00193EB1">
        <w:rPr>
          <w:rFonts w:ascii="Consolas" w:hAnsi="Consolas" w:cs="Consolas"/>
          <w:sz w:val="20"/>
          <w:szCs w:val="20"/>
        </w:rPr>
        <w:t xml:space="preserve">        txtUser.Text = </w:t>
      </w:r>
      <w:proofErr w:type="gramStart"/>
      <w:r w:rsidRPr="00193EB1">
        <w:rPr>
          <w:rFonts w:ascii="Consolas" w:hAnsi="Consolas" w:cs="Consolas"/>
          <w:sz w:val="20"/>
          <w:szCs w:val="20"/>
        </w:rPr>
        <w:t>StripNonAlphaNum(</w:t>
      </w:r>
      <w:proofErr w:type="gramEnd"/>
      <w:r w:rsidRPr="00193EB1">
        <w:rPr>
          <w:rFonts w:ascii="Consolas" w:hAnsi="Consolas" w:cs="Consolas"/>
          <w:sz w:val="20"/>
          <w:szCs w:val="20"/>
        </w:rPr>
        <w:t>txtUser.Text)</w:t>
      </w:r>
    </w:p>
    <w:p w14:paraId="28717084"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r w:rsidRPr="00193EB1">
        <w:rPr>
          <w:rFonts w:ascii="Consolas" w:hAnsi="Consolas" w:cs="Consolas"/>
          <w:sz w:val="20"/>
          <w:szCs w:val="20"/>
        </w:rPr>
        <w:t xml:space="preserve">    </w:t>
      </w:r>
      <w:r w:rsidRPr="00193EB1">
        <w:rPr>
          <w:rFonts w:ascii="Consolas" w:hAnsi="Consolas" w:cs="Consolas"/>
          <w:color w:val="0000FF"/>
          <w:sz w:val="20"/>
          <w:szCs w:val="20"/>
        </w:rPr>
        <w:t>End</w:t>
      </w:r>
      <w:r w:rsidRPr="00193EB1">
        <w:rPr>
          <w:rFonts w:ascii="Consolas" w:hAnsi="Consolas" w:cs="Consolas"/>
          <w:sz w:val="20"/>
          <w:szCs w:val="20"/>
        </w:rPr>
        <w:t xml:space="preserve"> </w:t>
      </w:r>
      <w:r w:rsidRPr="00193EB1">
        <w:rPr>
          <w:rFonts w:ascii="Consolas" w:hAnsi="Consolas" w:cs="Consolas"/>
          <w:color w:val="0000FF"/>
          <w:sz w:val="20"/>
          <w:szCs w:val="20"/>
        </w:rPr>
        <w:t>Sub</w:t>
      </w:r>
    </w:p>
    <w:p w14:paraId="22F6401C"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p>
    <w:p w14:paraId="5C0648F0"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r w:rsidRPr="00193EB1">
        <w:rPr>
          <w:rFonts w:ascii="Consolas" w:hAnsi="Consolas" w:cs="Consolas"/>
          <w:sz w:val="20"/>
          <w:szCs w:val="20"/>
        </w:rPr>
        <w:t xml:space="preserve">    </w:t>
      </w:r>
      <w:r w:rsidRPr="00193EB1">
        <w:rPr>
          <w:rFonts w:ascii="Consolas" w:hAnsi="Consolas" w:cs="Consolas"/>
          <w:color w:val="0000FF"/>
          <w:sz w:val="20"/>
          <w:szCs w:val="20"/>
        </w:rPr>
        <w:t>Private</w:t>
      </w:r>
      <w:r w:rsidRPr="00193EB1">
        <w:rPr>
          <w:rFonts w:ascii="Consolas" w:hAnsi="Consolas" w:cs="Consolas"/>
          <w:sz w:val="20"/>
          <w:szCs w:val="20"/>
        </w:rPr>
        <w:t xml:space="preserve"> </w:t>
      </w:r>
      <w:r w:rsidRPr="00193EB1">
        <w:rPr>
          <w:rFonts w:ascii="Consolas" w:hAnsi="Consolas" w:cs="Consolas"/>
          <w:color w:val="0000FF"/>
          <w:sz w:val="20"/>
          <w:szCs w:val="20"/>
        </w:rPr>
        <w:t>Sub</w:t>
      </w:r>
      <w:r w:rsidRPr="00193EB1">
        <w:rPr>
          <w:rFonts w:ascii="Consolas" w:hAnsi="Consolas" w:cs="Consolas"/>
          <w:sz w:val="20"/>
          <w:szCs w:val="20"/>
        </w:rPr>
        <w:t xml:space="preserve"> btnOk_</w:t>
      </w:r>
      <w:proofErr w:type="gramStart"/>
      <w:r w:rsidRPr="00193EB1">
        <w:rPr>
          <w:rFonts w:ascii="Consolas" w:hAnsi="Consolas" w:cs="Consolas"/>
          <w:sz w:val="20"/>
          <w:szCs w:val="20"/>
        </w:rPr>
        <w:t>Click(</w:t>
      </w:r>
      <w:proofErr w:type="gramEnd"/>
      <w:r w:rsidRPr="00193EB1">
        <w:rPr>
          <w:rFonts w:ascii="Consolas" w:hAnsi="Consolas" w:cs="Consolas"/>
          <w:color w:val="0000FF"/>
          <w:sz w:val="20"/>
          <w:szCs w:val="20"/>
        </w:rPr>
        <w:t>ByVal</w:t>
      </w:r>
      <w:r w:rsidRPr="00193EB1">
        <w:rPr>
          <w:rFonts w:ascii="Consolas" w:hAnsi="Consolas" w:cs="Consolas"/>
          <w:sz w:val="20"/>
          <w:szCs w:val="20"/>
        </w:rPr>
        <w:t xml:space="preserve"> sender </w:t>
      </w:r>
      <w:r w:rsidRPr="00193EB1">
        <w:rPr>
          <w:rFonts w:ascii="Consolas" w:hAnsi="Consolas" w:cs="Consolas"/>
          <w:color w:val="0000FF"/>
          <w:sz w:val="20"/>
          <w:szCs w:val="20"/>
        </w:rPr>
        <w:t>As</w:t>
      </w:r>
      <w:r w:rsidRPr="00193EB1">
        <w:rPr>
          <w:rFonts w:ascii="Consolas" w:hAnsi="Consolas" w:cs="Consolas"/>
          <w:sz w:val="20"/>
          <w:szCs w:val="20"/>
        </w:rPr>
        <w:t xml:space="preserve"> System.</w:t>
      </w:r>
      <w:r w:rsidRPr="00193EB1">
        <w:rPr>
          <w:rFonts w:ascii="Consolas" w:hAnsi="Consolas" w:cs="Consolas"/>
          <w:color w:val="2B91AF"/>
          <w:sz w:val="20"/>
          <w:szCs w:val="20"/>
        </w:rPr>
        <w:t>Object</w:t>
      </w:r>
      <w:r w:rsidRPr="00193EB1">
        <w:rPr>
          <w:rFonts w:ascii="Consolas" w:hAnsi="Consolas" w:cs="Consolas"/>
          <w:sz w:val="20"/>
          <w:szCs w:val="20"/>
        </w:rPr>
        <w:t xml:space="preserve">, </w:t>
      </w:r>
      <w:r w:rsidRPr="00193EB1">
        <w:rPr>
          <w:rFonts w:ascii="Consolas" w:hAnsi="Consolas" w:cs="Consolas"/>
          <w:color w:val="0000FF"/>
          <w:sz w:val="20"/>
          <w:szCs w:val="20"/>
        </w:rPr>
        <w:t>ByVal</w:t>
      </w:r>
      <w:r w:rsidRPr="00193EB1">
        <w:rPr>
          <w:rFonts w:ascii="Consolas" w:hAnsi="Consolas" w:cs="Consolas"/>
          <w:sz w:val="20"/>
          <w:szCs w:val="20"/>
        </w:rPr>
        <w:t xml:space="preserve"> e </w:t>
      </w:r>
      <w:r w:rsidRPr="00193EB1">
        <w:rPr>
          <w:rFonts w:ascii="Consolas" w:hAnsi="Consolas" w:cs="Consolas"/>
          <w:color w:val="0000FF"/>
          <w:sz w:val="20"/>
          <w:szCs w:val="20"/>
        </w:rPr>
        <w:t>As</w:t>
      </w:r>
      <w:r w:rsidRPr="00193EB1">
        <w:rPr>
          <w:rFonts w:ascii="Consolas" w:hAnsi="Consolas" w:cs="Consolas"/>
          <w:sz w:val="20"/>
          <w:szCs w:val="20"/>
        </w:rPr>
        <w:t xml:space="preserve"> System.</w:t>
      </w:r>
      <w:r w:rsidRPr="00193EB1">
        <w:rPr>
          <w:rFonts w:ascii="Consolas" w:hAnsi="Consolas" w:cs="Consolas"/>
          <w:color w:val="2B91AF"/>
          <w:sz w:val="20"/>
          <w:szCs w:val="20"/>
        </w:rPr>
        <w:t>EventArgs</w:t>
      </w:r>
      <w:r w:rsidRPr="00193EB1">
        <w:rPr>
          <w:rFonts w:ascii="Consolas" w:hAnsi="Consolas" w:cs="Consolas"/>
          <w:sz w:val="20"/>
          <w:szCs w:val="20"/>
        </w:rPr>
        <w:t xml:space="preserve">) </w:t>
      </w:r>
      <w:r w:rsidRPr="00193EB1">
        <w:rPr>
          <w:rFonts w:ascii="Consolas" w:hAnsi="Consolas" w:cs="Consolas"/>
          <w:color w:val="0000FF"/>
          <w:sz w:val="20"/>
          <w:szCs w:val="20"/>
        </w:rPr>
        <w:t>Handles</w:t>
      </w:r>
      <w:r w:rsidRPr="00193EB1">
        <w:rPr>
          <w:rFonts w:ascii="Consolas" w:hAnsi="Consolas" w:cs="Consolas"/>
          <w:sz w:val="20"/>
          <w:szCs w:val="20"/>
        </w:rPr>
        <w:t xml:space="preserve"> btnMasuk.Click</w:t>
      </w:r>
    </w:p>
    <w:p w14:paraId="78290610"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r w:rsidRPr="00193EB1">
        <w:rPr>
          <w:rFonts w:ascii="Consolas" w:hAnsi="Consolas" w:cs="Consolas"/>
          <w:sz w:val="20"/>
          <w:szCs w:val="20"/>
        </w:rPr>
        <w:t xml:space="preserve">        </w:t>
      </w:r>
      <w:r w:rsidRPr="00193EB1">
        <w:rPr>
          <w:rFonts w:ascii="Consolas" w:hAnsi="Consolas" w:cs="Consolas"/>
          <w:color w:val="0000FF"/>
          <w:sz w:val="20"/>
          <w:szCs w:val="20"/>
        </w:rPr>
        <w:t>Call</w:t>
      </w:r>
      <w:r w:rsidRPr="00193EB1">
        <w:rPr>
          <w:rFonts w:ascii="Consolas" w:hAnsi="Consolas" w:cs="Consolas"/>
          <w:sz w:val="20"/>
          <w:szCs w:val="20"/>
        </w:rPr>
        <w:t xml:space="preserve"> </w:t>
      </w:r>
      <w:proofErr w:type="gramStart"/>
      <w:r w:rsidRPr="00193EB1">
        <w:rPr>
          <w:rFonts w:ascii="Consolas" w:hAnsi="Consolas" w:cs="Consolas"/>
          <w:sz w:val="20"/>
          <w:szCs w:val="20"/>
        </w:rPr>
        <w:t>cekPassword()</w:t>
      </w:r>
      <w:proofErr w:type="gramEnd"/>
    </w:p>
    <w:p w14:paraId="58DA7CB6"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r w:rsidRPr="00193EB1">
        <w:rPr>
          <w:rFonts w:ascii="Consolas" w:hAnsi="Consolas" w:cs="Consolas"/>
          <w:sz w:val="20"/>
          <w:szCs w:val="20"/>
        </w:rPr>
        <w:t xml:space="preserve">        </w:t>
      </w:r>
      <w:r w:rsidRPr="00193EB1">
        <w:rPr>
          <w:rFonts w:ascii="Consolas" w:hAnsi="Consolas" w:cs="Consolas"/>
          <w:color w:val="0000FF"/>
          <w:sz w:val="20"/>
          <w:szCs w:val="20"/>
        </w:rPr>
        <w:t>If</w:t>
      </w:r>
      <w:r w:rsidRPr="00193EB1">
        <w:rPr>
          <w:rFonts w:ascii="Consolas" w:hAnsi="Consolas" w:cs="Consolas"/>
          <w:sz w:val="20"/>
          <w:szCs w:val="20"/>
        </w:rPr>
        <w:t xml:space="preserve"> chkRemember.Checked = </w:t>
      </w:r>
      <w:r w:rsidRPr="00193EB1">
        <w:rPr>
          <w:rFonts w:ascii="Consolas" w:hAnsi="Consolas" w:cs="Consolas"/>
          <w:color w:val="0000FF"/>
          <w:sz w:val="20"/>
          <w:szCs w:val="20"/>
        </w:rPr>
        <w:t>True</w:t>
      </w:r>
      <w:r w:rsidRPr="00193EB1">
        <w:rPr>
          <w:rFonts w:ascii="Consolas" w:hAnsi="Consolas" w:cs="Consolas"/>
          <w:sz w:val="20"/>
          <w:szCs w:val="20"/>
        </w:rPr>
        <w:t xml:space="preserve"> </w:t>
      </w:r>
      <w:r w:rsidRPr="00193EB1">
        <w:rPr>
          <w:rFonts w:ascii="Consolas" w:hAnsi="Consolas" w:cs="Consolas"/>
          <w:color w:val="0000FF"/>
          <w:sz w:val="20"/>
          <w:szCs w:val="20"/>
        </w:rPr>
        <w:t>Then</w:t>
      </w:r>
    </w:p>
    <w:p w14:paraId="50EF3758"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r w:rsidRPr="00193EB1">
        <w:rPr>
          <w:rFonts w:ascii="Consolas" w:hAnsi="Consolas" w:cs="Consolas"/>
          <w:sz w:val="20"/>
          <w:szCs w:val="20"/>
        </w:rPr>
        <w:t xml:space="preserve">            </w:t>
      </w:r>
      <w:proofErr w:type="gramStart"/>
      <w:r w:rsidRPr="00193EB1">
        <w:rPr>
          <w:rFonts w:ascii="Consolas" w:hAnsi="Consolas" w:cs="Consolas"/>
          <w:sz w:val="20"/>
          <w:szCs w:val="20"/>
        </w:rPr>
        <w:t>SaveSetting(</w:t>
      </w:r>
      <w:proofErr w:type="gramEnd"/>
      <w:r w:rsidRPr="00193EB1">
        <w:rPr>
          <w:rFonts w:ascii="Consolas" w:hAnsi="Consolas" w:cs="Consolas"/>
          <w:color w:val="A31515"/>
          <w:sz w:val="20"/>
          <w:szCs w:val="20"/>
        </w:rPr>
        <w:t>"Prediksi_Produksi_Jagung"</w:t>
      </w:r>
      <w:r w:rsidRPr="00193EB1">
        <w:rPr>
          <w:rFonts w:ascii="Consolas" w:hAnsi="Consolas" w:cs="Consolas"/>
          <w:sz w:val="20"/>
          <w:szCs w:val="20"/>
        </w:rPr>
        <w:t xml:space="preserve">, </w:t>
      </w:r>
      <w:r w:rsidRPr="00193EB1">
        <w:rPr>
          <w:rFonts w:ascii="Consolas" w:hAnsi="Consolas" w:cs="Consolas"/>
          <w:color w:val="A31515"/>
          <w:sz w:val="20"/>
          <w:szCs w:val="20"/>
        </w:rPr>
        <w:t>"Data"</w:t>
      </w:r>
      <w:r w:rsidRPr="00193EB1">
        <w:rPr>
          <w:rFonts w:ascii="Consolas" w:hAnsi="Consolas" w:cs="Consolas"/>
          <w:sz w:val="20"/>
          <w:szCs w:val="20"/>
        </w:rPr>
        <w:t xml:space="preserve">, </w:t>
      </w:r>
      <w:r w:rsidRPr="00193EB1">
        <w:rPr>
          <w:rFonts w:ascii="Consolas" w:hAnsi="Consolas" w:cs="Consolas"/>
          <w:color w:val="A31515"/>
          <w:sz w:val="20"/>
          <w:szCs w:val="20"/>
        </w:rPr>
        <w:t>"User"</w:t>
      </w:r>
      <w:r w:rsidRPr="00193EB1">
        <w:rPr>
          <w:rFonts w:ascii="Consolas" w:hAnsi="Consolas" w:cs="Consolas"/>
          <w:sz w:val="20"/>
          <w:szCs w:val="20"/>
        </w:rPr>
        <w:t>, Trim(txtUser.Text))</w:t>
      </w:r>
    </w:p>
    <w:p w14:paraId="042B1406"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r w:rsidRPr="00193EB1">
        <w:rPr>
          <w:rFonts w:ascii="Consolas" w:hAnsi="Consolas" w:cs="Consolas"/>
          <w:sz w:val="20"/>
          <w:szCs w:val="20"/>
        </w:rPr>
        <w:t xml:space="preserve">            </w:t>
      </w:r>
      <w:proofErr w:type="gramStart"/>
      <w:r w:rsidRPr="00193EB1">
        <w:rPr>
          <w:rFonts w:ascii="Consolas" w:hAnsi="Consolas" w:cs="Consolas"/>
          <w:sz w:val="20"/>
          <w:szCs w:val="20"/>
        </w:rPr>
        <w:t>SaveSetting(</w:t>
      </w:r>
      <w:proofErr w:type="gramEnd"/>
      <w:r w:rsidRPr="00193EB1">
        <w:rPr>
          <w:rFonts w:ascii="Consolas" w:hAnsi="Consolas" w:cs="Consolas"/>
          <w:color w:val="A31515"/>
          <w:sz w:val="20"/>
          <w:szCs w:val="20"/>
        </w:rPr>
        <w:t>"Prediksi_Produksi_Jagung"</w:t>
      </w:r>
      <w:r w:rsidRPr="00193EB1">
        <w:rPr>
          <w:rFonts w:ascii="Consolas" w:hAnsi="Consolas" w:cs="Consolas"/>
          <w:sz w:val="20"/>
          <w:szCs w:val="20"/>
        </w:rPr>
        <w:t xml:space="preserve">, </w:t>
      </w:r>
      <w:r w:rsidRPr="00193EB1">
        <w:rPr>
          <w:rFonts w:ascii="Consolas" w:hAnsi="Consolas" w:cs="Consolas"/>
          <w:color w:val="A31515"/>
          <w:sz w:val="20"/>
          <w:szCs w:val="20"/>
        </w:rPr>
        <w:t>"Data"</w:t>
      </w:r>
      <w:r w:rsidRPr="00193EB1">
        <w:rPr>
          <w:rFonts w:ascii="Consolas" w:hAnsi="Consolas" w:cs="Consolas"/>
          <w:sz w:val="20"/>
          <w:szCs w:val="20"/>
        </w:rPr>
        <w:t xml:space="preserve">, </w:t>
      </w:r>
      <w:r w:rsidRPr="00193EB1">
        <w:rPr>
          <w:rFonts w:ascii="Consolas" w:hAnsi="Consolas" w:cs="Consolas"/>
          <w:color w:val="A31515"/>
          <w:sz w:val="20"/>
          <w:szCs w:val="20"/>
        </w:rPr>
        <w:t>"Pass"</w:t>
      </w:r>
      <w:r w:rsidRPr="00193EB1">
        <w:rPr>
          <w:rFonts w:ascii="Consolas" w:hAnsi="Consolas" w:cs="Consolas"/>
          <w:sz w:val="20"/>
          <w:szCs w:val="20"/>
        </w:rPr>
        <w:t>, Trim(txtPass.Text))</w:t>
      </w:r>
    </w:p>
    <w:p w14:paraId="03ABD09F"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r w:rsidRPr="00193EB1">
        <w:rPr>
          <w:rFonts w:ascii="Consolas" w:hAnsi="Consolas" w:cs="Consolas"/>
          <w:sz w:val="20"/>
          <w:szCs w:val="20"/>
        </w:rPr>
        <w:t xml:space="preserve">        </w:t>
      </w:r>
      <w:r w:rsidRPr="00193EB1">
        <w:rPr>
          <w:rFonts w:ascii="Consolas" w:hAnsi="Consolas" w:cs="Consolas"/>
          <w:color w:val="0000FF"/>
          <w:sz w:val="20"/>
          <w:szCs w:val="20"/>
        </w:rPr>
        <w:t>End</w:t>
      </w:r>
      <w:r w:rsidRPr="00193EB1">
        <w:rPr>
          <w:rFonts w:ascii="Consolas" w:hAnsi="Consolas" w:cs="Consolas"/>
          <w:sz w:val="20"/>
          <w:szCs w:val="20"/>
        </w:rPr>
        <w:t xml:space="preserve"> </w:t>
      </w:r>
      <w:r w:rsidRPr="00193EB1">
        <w:rPr>
          <w:rFonts w:ascii="Consolas" w:hAnsi="Consolas" w:cs="Consolas"/>
          <w:color w:val="0000FF"/>
          <w:sz w:val="20"/>
          <w:szCs w:val="20"/>
        </w:rPr>
        <w:t>If</w:t>
      </w:r>
    </w:p>
    <w:p w14:paraId="716F1E34"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p>
    <w:p w14:paraId="4EE6A4CE"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r w:rsidRPr="00193EB1">
        <w:rPr>
          <w:rFonts w:ascii="Consolas" w:hAnsi="Consolas" w:cs="Consolas"/>
          <w:sz w:val="20"/>
          <w:szCs w:val="20"/>
        </w:rPr>
        <w:t xml:space="preserve">    </w:t>
      </w:r>
      <w:r w:rsidRPr="00193EB1">
        <w:rPr>
          <w:rFonts w:ascii="Consolas" w:hAnsi="Consolas" w:cs="Consolas"/>
          <w:color w:val="0000FF"/>
          <w:sz w:val="20"/>
          <w:szCs w:val="20"/>
        </w:rPr>
        <w:t>End</w:t>
      </w:r>
      <w:r w:rsidRPr="00193EB1">
        <w:rPr>
          <w:rFonts w:ascii="Consolas" w:hAnsi="Consolas" w:cs="Consolas"/>
          <w:sz w:val="20"/>
          <w:szCs w:val="20"/>
        </w:rPr>
        <w:t xml:space="preserve"> </w:t>
      </w:r>
      <w:r w:rsidRPr="00193EB1">
        <w:rPr>
          <w:rFonts w:ascii="Consolas" w:hAnsi="Consolas" w:cs="Consolas"/>
          <w:color w:val="0000FF"/>
          <w:sz w:val="20"/>
          <w:szCs w:val="20"/>
        </w:rPr>
        <w:t>Sub</w:t>
      </w:r>
    </w:p>
    <w:p w14:paraId="014D4CAE"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p>
    <w:p w14:paraId="0D835A86"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r w:rsidRPr="00193EB1">
        <w:rPr>
          <w:rFonts w:ascii="Consolas" w:hAnsi="Consolas" w:cs="Consolas"/>
          <w:sz w:val="20"/>
          <w:szCs w:val="20"/>
        </w:rPr>
        <w:t xml:space="preserve">    </w:t>
      </w:r>
      <w:r w:rsidRPr="00193EB1">
        <w:rPr>
          <w:rFonts w:ascii="Consolas" w:hAnsi="Consolas" w:cs="Consolas"/>
          <w:color w:val="0000FF"/>
          <w:sz w:val="20"/>
          <w:szCs w:val="20"/>
        </w:rPr>
        <w:t>Private</w:t>
      </w:r>
      <w:r w:rsidRPr="00193EB1">
        <w:rPr>
          <w:rFonts w:ascii="Consolas" w:hAnsi="Consolas" w:cs="Consolas"/>
          <w:sz w:val="20"/>
          <w:szCs w:val="20"/>
        </w:rPr>
        <w:t xml:space="preserve"> </w:t>
      </w:r>
      <w:r w:rsidRPr="00193EB1">
        <w:rPr>
          <w:rFonts w:ascii="Consolas" w:hAnsi="Consolas" w:cs="Consolas"/>
          <w:color w:val="0000FF"/>
          <w:sz w:val="20"/>
          <w:szCs w:val="20"/>
        </w:rPr>
        <w:t>Sub</w:t>
      </w:r>
      <w:r w:rsidRPr="00193EB1">
        <w:rPr>
          <w:rFonts w:ascii="Consolas" w:hAnsi="Consolas" w:cs="Consolas"/>
          <w:sz w:val="20"/>
          <w:szCs w:val="20"/>
        </w:rPr>
        <w:t xml:space="preserve"> LinkLupaPassword_</w:t>
      </w:r>
      <w:proofErr w:type="gramStart"/>
      <w:r w:rsidRPr="00193EB1">
        <w:rPr>
          <w:rFonts w:ascii="Consolas" w:hAnsi="Consolas" w:cs="Consolas"/>
          <w:sz w:val="20"/>
          <w:szCs w:val="20"/>
        </w:rPr>
        <w:t>LinkClicked(</w:t>
      </w:r>
      <w:proofErr w:type="gramEnd"/>
      <w:r w:rsidRPr="00193EB1">
        <w:rPr>
          <w:rFonts w:ascii="Consolas" w:hAnsi="Consolas" w:cs="Consolas"/>
          <w:color w:val="0000FF"/>
          <w:sz w:val="20"/>
          <w:szCs w:val="20"/>
        </w:rPr>
        <w:t>ByVal</w:t>
      </w:r>
      <w:r w:rsidRPr="00193EB1">
        <w:rPr>
          <w:rFonts w:ascii="Consolas" w:hAnsi="Consolas" w:cs="Consolas"/>
          <w:sz w:val="20"/>
          <w:szCs w:val="20"/>
        </w:rPr>
        <w:t xml:space="preserve"> sender </w:t>
      </w:r>
      <w:r w:rsidRPr="00193EB1">
        <w:rPr>
          <w:rFonts w:ascii="Consolas" w:hAnsi="Consolas" w:cs="Consolas"/>
          <w:color w:val="0000FF"/>
          <w:sz w:val="20"/>
          <w:szCs w:val="20"/>
        </w:rPr>
        <w:t>As</w:t>
      </w:r>
      <w:r w:rsidRPr="00193EB1">
        <w:rPr>
          <w:rFonts w:ascii="Consolas" w:hAnsi="Consolas" w:cs="Consolas"/>
          <w:sz w:val="20"/>
          <w:szCs w:val="20"/>
        </w:rPr>
        <w:t xml:space="preserve"> System.</w:t>
      </w:r>
      <w:r w:rsidRPr="00193EB1">
        <w:rPr>
          <w:rFonts w:ascii="Consolas" w:hAnsi="Consolas" w:cs="Consolas"/>
          <w:color w:val="2B91AF"/>
          <w:sz w:val="20"/>
          <w:szCs w:val="20"/>
        </w:rPr>
        <w:t>Object</w:t>
      </w:r>
      <w:r w:rsidRPr="00193EB1">
        <w:rPr>
          <w:rFonts w:ascii="Consolas" w:hAnsi="Consolas" w:cs="Consolas"/>
          <w:sz w:val="20"/>
          <w:szCs w:val="20"/>
        </w:rPr>
        <w:t xml:space="preserve">, </w:t>
      </w:r>
      <w:r w:rsidRPr="00193EB1">
        <w:rPr>
          <w:rFonts w:ascii="Consolas" w:hAnsi="Consolas" w:cs="Consolas"/>
          <w:color w:val="0000FF"/>
          <w:sz w:val="20"/>
          <w:szCs w:val="20"/>
        </w:rPr>
        <w:t>ByVal</w:t>
      </w:r>
      <w:r w:rsidRPr="00193EB1">
        <w:rPr>
          <w:rFonts w:ascii="Consolas" w:hAnsi="Consolas" w:cs="Consolas"/>
          <w:sz w:val="20"/>
          <w:szCs w:val="20"/>
        </w:rPr>
        <w:t xml:space="preserve"> e </w:t>
      </w:r>
      <w:r w:rsidRPr="00193EB1">
        <w:rPr>
          <w:rFonts w:ascii="Consolas" w:hAnsi="Consolas" w:cs="Consolas"/>
          <w:color w:val="0000FF"/>
          <w:sz w:val="20"/>
          <w:szCs w:val="20"/>
        </w:rPr>
        <w:t>As</w:t>
      </w:r>
      <w:r w:rsidRPr="00193EB1">
        <w:rPr>
          <w:rFonts w:ascii="Consolas" w:hAnsi="Consolas" w:cs="Consolas"/>
          <w:sz w:val="20"/>
          <w:szCs w:val="20"/>
        </w:rPr>
        <w:t xml:space="preserve"> System.Windows.Forms.</w:t>
      </w:r>
      <w:r w:rsidRPr="00193EB1">
        <w:rPr>
          <w:rFonts w:ascii="Consolas" w:hAnsi="Consolas" w:cs="Consolas"/>
          <w:color w:val="2B91AF"/>
          <w:sz w:val="20"/>
          <w:szCs w:val="20"/>
        </w:rPr>
        <w:t>LinkLabelLinkClickedEventArgs</w:t>
      </w:r>
      <w:r w:rsidRPr="00193EB1">
        <w:rPr>
          <w:rFonts w:ascii="Consolas" w:hAnsi="Consolas" w:cs="Consolas"/>
          <w:sz w:val="20"/>
          <w:szCs w:val="20"/>
        </w:rPr>
        <w:t xml:space="preserve">) </w:t>
      </w:r>
      <w:r w:rsidRPr="00193EB1">
        <w:rPr>
          <w:rFonts w:ascii="Consolas" w:hAnsi="Consolas" w:cs="Consolas"/>
          <w:color w:val="0000FF"/>
          <w:sz w:val="20"/>
          <w:szCs w:val="20"/>
        </w:rPr>
        <w:t>Handles</w:t>
      </w:r>
      <w:r w:rsidRPr="00193EB1">
        <w:rPr>
          <w:rFonts w:ascii="Consolas" w:hAnsi="Consolas" w:cs="Consolas"/>
          <w:sz w:val="20"/>
          <w:szCs w:val="20"/>
        </w:rPr>
        <w:t xml:space="preserve"> LinkLupaPassword.LinkClicked</w:t>
      </w:r>
    </w:p>
    <w:p w14:paraId="033479B6"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r w:rsidRPr="00193EB1">
        <w:rPr>
          <w:rFonts w:ascii="Consolas" w:hAnsi="Consolas" w:cs="Consolas"/>
          <w:sz w:val="20"/>
          <w:szCs w:val="20"/>
        </w:rPr>
        <w:t xml:space="preserve">        </w:t>
      </w:r>
      <w:r w:rsidRPr="00193EB1">
        <w:rPr>
          <w:rFonts w:ascii="Consolas" w:hAnsi="Consolas" w:cs="Consolas"/>
          <w:color w:val="2B91AF"/>
          <w:sz w:val="20"/>
          <w:szCs w:val="20"/>
        </w:rPr>
        <w:t>frmLupaPassword</w:t>
      </w:r>
      <w:r w:rsidRPr="00193EB1">
        <w:rPr>
          <w:rFonts w:ascii="Consolas" w:hAnsi="Consolas" w:cs="Consolas"/>
          <w:sz w:val="20"/>
          <w:szCs w:val="20"/>
        </w:rPr>
        <w:t>.Show(</w:t>
      </w:r>
      <w:r w:rsidRPr="00193EB1">
        <w:rPr>
          <w:rFonts w:ascii="Consolas" w:hAnsi="Consolas" w:cs="Consolas"/>
          <w:color w:val="0000FF"/>
          <w:sz w:val="20"/>
          <w:szCs w:val="20"/>
        </w:rPr>
        <w:t>Me</w:t>
      </w:r>
      <w:r w:rsidRPr="00193EB1">
        <w:rPr>
          <w:rFonts w:ascii="Consolas" w:hAnsi="Consolas" w:cs="Consolas"/>
          <w:sz w:val="20"/>
          <w:szCs w:val="20"/>
        </w:rPr>
        <w:t>)</w:t>
      </w:r>
    </w:p>
    <w:p w14:paraId="0F2DEE7C"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r w:rsidRPr="00193EB1">
        <w:rPr>
          <w:rFonts w:ascii="Consolas" w:hAnsi="Consolas" w:cs="Consolas"/>
          <w:sz w:val="20"/>
          <w:szCs w:val="20"/>
        </w:rPr>
        <w:t xml:space="preserve">    </w:t>
      </w:r>
      <w:r w:rsidRPr="00193EB1">
        <w:rPr>
          <w:rFonts w:ascii="Consolas" w:hAnsi="Consolas" w:cs="Consolas"/>
          <w:color w:val="0000FF"/>
          <w:sz w:val="20"/>
          <w:szCs w:val="20"/>
        </w:rPr>
        <w:t>End</w:t>
      </w:r>
      <w:r w:rsidRPr="00193EB1">
        <w:rPr>
          <w:rFonts w:ascii="Consolas" w:hAnsi="Consolas" w:cs="Consolas"/>
          <w:sz w:val="20"/>
          <w:szCs w:val="20"/>
        </w:rPr>
        <w:t xml:space="preserve"> </w:t>
      </w:r>
      <w:r w:rsidRPr="00193EB1">
        <w:rPr>
          <w:rFonts w:ascii="Consolas" w:hAnsi="Consolas" w:cs="Consolas"/>
          <w:color w:val="0000FF"/>
          <w:sz w:val="20"/>
          <w:szCs w:val="20"/>
        </w:rPr>
        <w:t>Sub</w:t>
      </w:r>
    </w:p>
    <w:p w14:paraId="7022BF16"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p>
    <w:p w14:paraId="00099264"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p>
    <w:p w14:paraId="0A41A4AD"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r w:rsidRPr="00193EB1">
        <w:rPr>
          <w:rFonts w:ascii="Consolas" w:hAnsi="Consolas" w:cs="Consolas"/>
          <w:sz w:val="20"/>
          <w:szCs w:val="20"/>
        </w:rPr>
        <w:t xml:space="preserve">    </w:t>
      </w:r>
      <w:r w:rsidRPr="00193EB1">
        <w:rPr>
          <w:rFonts w:ascii="Consolas" w:hAnsi="Consolas" w:cs="Consolas"/>
          <w:color w:val="0000FF"/>
          <w:sz w:val="20"/>
          <w:szCs w:val="20"/>
        </w:rPr>
        <w:t>Private</w:t>
      </w:r>
      <w:r w:rsidRPr="00193EB1">
        <w:rPr>
          <w:rFonts w:ascii="Consolas" w:hAnsi="Consolas" w:cs="Consolas"/>
          <w:sz w:val="20"/>
          <w:szCs w:val="20"/>
        </w:rPr>
        <w:t xml:space="preserve"> </w:t>
      </w:r>
      <w:r w:rsidRPr="00193EB1">
        <w:rPr>
          <w:rFonts w:ascii="Consolas" w:hAnsi="Consolas" w:cs="Consolas"/>
          <w:color w:val="0000FF"/>
          <w:sz w:val="20"/>
          <w:szCs w:val="20"/>
        </w:rPr>
        <w:t>Sub</w:t>
      </w:r>
      <w:r w:rsidRPr="00193EB1">
        <w:rPr>
          <w:rFonts w:ascii="Consolas" w:hAnsi="Consolas" w:cs="Consolas"/>
          <w:sz w:val="20"/>
          <w:szCs w:val="20"/>
        </w:rPr>
        <w:t xml:space="preserve"> LinkDaftar_</w:t>
      </w:r>
      <w:proofErr w:type="gramStart"/>
      <w:r w:rsidRPr="00193EB1">
        <w:rPr>
          <w:rFonts w:ascii="Consolas" w:hAnsi="Consolas" w:cs="Consolas"/>
          <w:sz w:val="20"/>
          <w:szCs w:val="20"/>
        </w:rPr>
        <w:t>LinkClicked(</w:t>
      </w:r>
      <w:proofErr w:type="gramEnd"/>
      <w:r w:rsidRPr="00193EB1">
        <w:rPr>
          <w:rFonts w:ascii="Consolas" w:hAnsi="Consolas" w:cs="Consolas"/>
          <w:color w:val="0000FF"/>
          <w:sz w:val="20"/>
          <w:szCs w:val="20"/>
        </w:rPr>
        <w:t>ByVal</w:t>
      </w:r>
      <w:r w:rsidRPr="00193EB1">
        <w:rPr>
          <w:rFonts w:ascii="Consolas" w:hAnsi="Consolas" w:cs="Consolas"/>
          <w:sz w:val="20"/>
          <w:szCs w:val="20"/>
        </w:rPr>
        <w:t xml:space="preserve"> sender </w:t>
      </w:r>
      <w:r w:rsidRPr="00193EB1">
        <w:rPr>
          <w:rFonts w:ascii="Consolas" w:hAnsi="Consolas" w:cs="Consolas"/>
          <w:color w:val="0000FF"/>
          <w:sz w:val="20"/>
          <w:szCs w:val="20"/>
        </w:rPr>
        <w:t>As</w:t>
      </w:r>
      <w:r w:rsidRPr="00193EB1">
        <w:rPr>
          <w:rFonts w:ascii="Consolas" w:hAnsi="Consolas" w:cs="Consolas"/>
          <w:sz w:val="20"/>
          <w:szCs w:val="20"/>
        </w:rPr>
        <w:t xml:space="preserve"> System.</w:t>
      </w:r>
      <w:r w:rsidRPr="00193EB1">
        <w:rPr>
          <w:rFonts w:ascii="Consolas" w:hAnsi="Consolas" w:cs="Consolas"/>
          <w:color w:val="2B91AF"/>
          <w:sz w:val="20"/>
          <w:szCs w:val="20"/>
        </w:rPr>
        <w:t>Object</w:t>
      </w:r>
      <w:r w:rsidRPr="00193EB1">
        <w:rPr>
          <w:rFonts w:ascii="Consolas" w:hAnsi="Consolas" w:cs="Consolas"/>
          <w:sz w:val="20"/>
          <w:szCs w:val="20"/>
        </w:rPr>
        <w:t xml:space="preserve">, </w:t>
      </w:r>
      <w:r w:rsidRPr="00193EB1">
        <w:rPr>
          <w:rFonts w:ascii="Consolas" w:hAnsi="Consolas" w:cs="Consolas"/>
          <w:color w:val="0000FF"/>
          <w:sz w:val="20"/>
          <w:szCs w:val="20"/>
        </w:rPr>
        <w:t>ByVal</w:t>
      </w:r>
      <w:r w:rsidRPr="00193EB1">
        <w:rPr>
          <w:rFonts w:ascii="Consolas" w:hAnsi="Consolas" w:cs="Consolas"/>
          <w:sz w:val="20"/>
          <w:szCs w:val="20"/>
        </w:rPr>
        <w:t xml:space="preserve"> e </w:t>
      </w:r>
      <w:r w:rsidRPr="00193EB1">
        <w:rPr>
          <w:rFonts w:ascii="Consolas" w:hAnsi="Consolas" w:cs="Consolas"/>
          <w:color w:val="0000FF"/>
          <w:sz w:val="20"/>
          <w:szCs w:val="20"/>
        </w:rPr>
        <w:t>As</w:t>
      </w:r>
      <w:r w:rsidRPr="00193EB1">
        <w:rPr>
          <w:rFonts w:ascii="Consolas" w:hAnsi="Consolas" w:cs="Consolas"/>
          <w:sz w:val="20"/>
          <w:szCs w:val="20"/>
        </w:rPr>
        <w:t xml:space="preserve"> System.Windows.Forms.</w:t>
      </w:r>
      <w:r w:rsidRPr="00193EB1">
        <w:rPr>
          <w:rFonts w:ascii="Consolas" w:hAnsi="Consolas" w:cs="Consolas"/>
          <w:color w:val="2B91AF"/>
          <w:sz w:val="20"/>
          <w:szCs w:val="20"/>
        </w:rPr>
        <w:t>LinkLabelLinkClickedEventArgs</w:t>
      </w:r>
      <w:r w:rsidRPr="00193EB1">
        <w:rPr>
          <w:rFonts w:ascii="Consolas" w:hAnsi="Consolas" w:cs="Consolas"/>
          <w:sz w:val="20"/>
          <w:szCs w:val="20"/>
        </w:rPr>
        <w:t xml:space="preserve">) </w:t>
      </w:r>
      <w:r w:rsidRPr="00193EB1">
        <w:rPr>
          <w:rFonts w:ascii="Consolas" w:hAnsi="Consolas" w:cs="Consolas"/>
          <w:color w:val="0000FF"/>
          <w:sz w:val="20"/>
          <w:szCs w:val="20"/>
        </w:rPr>
        <w:t>Handles</w:t>
      </w:r>
      <w:r w:rsidRPr="00193EB1">
        <w:rPr>
          <w:rFonts w:ascii="Consolas" w:hAnsi="Consolas" w:cs="Consolas"/>
          <w:sz w:val="20"/>
          <w:szCs w:val="20"/>
        </w:rPr>
        <w:t xml:space="preserve"> LinkDaftar.LinkClicked</w:t>
      </w:r>
    </w:p>
    <w:p w14:paraId="135749FB"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r w:rsidRPr="00193EB1">
        <w:rPr>
          <w:rFonts w:ascii="Consolas" w:hAnsi="Consolas" w:cs="Consolas"/>
          <w:sz w:val="20"/>
          <w:szCs w:val="20"/>
        </w:rPr>
        <w:t xml:space="preserve">        </w:t>
      </w:r>
      <w:r w:rsidRPr="00193EB1">
        <w:rPr>
          <w:rFonts w:ascii="Consolas" w:hAnsi="Consolas" w:cs="Consolas"/>
          <w:color w:val="2B91AF"/>
          <w:sz w:val="20"/>
          <w:szCs w:val="20"/>
        </w:rPr>
        <w:t>frmDaftarUser</w:t>
      </w:r>
      <w:r w:rsidRPr="00193EB1">
        <w:rPr>
          <w:rFonts w:ascii="Consolas" w:hAnsi="Consolas" w:cs="Consolas"/>
          <w:sz w:val="20"/>
          <w:szCs w:val="20"/>
        </w:rPr>
        <w:t>.Show(</w:t>
      </w:r>
      <w:r w:rsidRPr="00193EB1">
        <w:rPr>
          <w:rFonts w:ascii="Consolas" w:hAnsi="Consolas" w:cs="Consolas"/>
          <w:color w:val="0000FF"/>
          <w:sz w:val="20"/>
          <w:szCs w:val="20"/>
        </w:rPr>
        <w:t>Me</w:t>
      </w:r>
      <w:r w:rsidRPr="00193EB1">
        <w:rPr>
          <w:rFonts w:ascii="Consolas" w:hAnsi="Consolas" w:cs="Consolas"/>
          <w:sz w:val="20"/>
          <w:szCs w:val="20"/>
        </w:rPr>
        <w:t>)</w:t>
      </w:r>
    </w:p>
    <w:p w14:paraId="16BDEE1C" w14:textId="77777777" w:rsidR="00193EB1" w:rsidRPr="00193EB1" w:rsidRDefault="00193EB1" w:rsidP="00193EB1">
      <w:pPr>
        <w:autoSpaceDE w:val="0"/>
        <w:autoSpaceDN w:val="0"/>
        <w:adjustRightInd w:val="0"/>
        <w:spacing w:after="0" w:line="240" w:lineRule="auto"/>
        <w:rPr>
          <w:rFonts w:ascii="Consolas" w:hAnsi="Consolas" w:cs="Consolas"/>
          <w:sz w:val="20"/>
          <w:szCs w:val="20"/>
        </w:rPr>
      </w:pPr>
      <w:r w:rsidRPr="00193EB1">
        <w:rPr>
          <w:rFonts w:ascii="Consolas" w:hAnsi="Consolas" w:cs="Consolas"/>
          <w:sz w:val="20"/>
          <w:szCs w:val="20"/>
        </w:rPr>
        <w:t xml:space="preserve">    </w:t>
      </w:r>
      <w:r w:rsidRPr="00193EB1">
        <w:rPr>
          <w:rFonts w:ascii="Consolas" w:hAnsi="Consolas" w:cs="Consolas"/>
          <w:color w:val="0000FF"/>
          <w:sz w:val="20"/>
          <w:szCs w:val="20"/>
        </w:rPr>
        <w:t>End</w:t>
      </w:r>
      <w:r w:rsidRPr="00193EB1">
        <w:rPr>
          <w:rFonts w:ascii="Consolas" w:hAnsi="Consolas" w:cs="Consolas"/>
          <w:sz w:val="20"/>
          <w:szCs w:val="20"/>
        </w:rPr>
        <w:t xml:space="preserve"> </w:t>
      </w:r>
      <w:r w:rsidRPr="00193EB1">
        <w:rPr>
          <w:rFonts w:ascii="Consolas" w:hAnsi="Consolas" w:cs="Consolas"/>
          <w:color w:val="0000FF"/>
          <w:sz w:val="20"/>
          <w:szCs w:val="20"/>
        </w:rPr>
        <w:t>Sub</w:t>
      </w:r>
    </w:p>
    <w:p w14:paraId="0F6453E1" w14:textId="77777777" w:rsidR="00193EB1" w:rsidRPr="00193EB1" w:rsidRDefault="00193EB1" w:rsidP="00193EB1">
      <w:pPr>
        <w:autoSpaceDE w:val="0"/>
        <w:autoSpaceDN w:val="0"/>
        <w:adjustRightInd w:val="0"/>
        <w:spacing w:after="0" w:line="240" w:lineRule="auto"/>
        <w:rPr>
          <w:rFonts w:ascii="Consolas" w:hAnsi="Consolas" w:cs="Consolas"/>
          <w:color w:val="0000FF"/>
          <w:sz w:val="20"/>
          <w:szCs w:val="20"/>
        </w:rPr>
      </w:pPr>
      <w:r w:rsidRPr="00193EB1">
        <w:rPr>
          <w:rFonts w:ascii="Consolas" w:hAnsi="Consolas" w:cs="Consolas"/>
          <w:color w:val="0000FF"/>
          <w:sz w:val="20"/>
          <w:szCs w:val="20"/>
        </w:rPr>
        <w:t>End</w:t>
      </w:r>
      <w:r w:rsidRPr="00193EB1">
        <w:rPr>
          <w:rFonts w:ascii="Consolas" w:hAnsi="Consolas" w:cs="Consolas"/>
          <w:sz w:val="20"/>
          <w:szCs w:val="20"/>
        </w:rPr>
        <w:t xml:space="preserve"> </w:t>
      </w:r>
      <w:r w:rsidRPr="00193EB1">
        <w:rPr>
          <w:rFonts w:ascii="Consolas" w:hAnsi="Consolas" w:cs="Consolas"/>
          <w:color w:val="0000FF"/>
          <w:sz w:val="20"/>
          <w:szCs w:val="20"/>
        </w:rPr>
        <w:t>Class</w:t>
      </w:r>
    </w:p>
    <w:p w14:paraId="6BF11438" w14:textId="77777777" w:rsidR="00193EB1" w:rsidRPr="00193EB1" w:rsidRDefault="00193EB1" w:rsidP="00193EB1">
      <w:pPr>
        <w:rPr>
          <w:rFonts w:ascii="Times New Roman" w:hAnsi="Times New Roman" w:cs="Times New Roman"/>
          <w:b/>
          <w:bCs/>
          <w:i/>
          <w:iCs/>
          <w:sz w:val="20"/>
          <w:szCs w:val="20"/>
        </w:rPr>
      </w:pPr>
    </w:p>
    <w:p w14:paraId="450E4894" w14:textId="77777777" w:rsidR="00193EB1" w:rsidRDefault="00193EB1" w:rsidP="0074006F">
      <w:pPr>
        <w:jc w:val="center"/>
        <w:rPr>
          <w:rFonts w:ascii="Times New Roman" w:hAnsi="Times New Roman" w:cs="Times New Roman"/>
          <w:b/>
          <w:bCs/>
          <w:i/>
          <w:iCs/>
          <w:sz w:val="24"/>
          <w:szCs w:val="24"/>
        </w:rPr>
      </w:pPr>
    </w:p>
    <w:p w14:paraId="233256E8" w14:textId="77777777" w:rsidR="00193EB1" w:rsidRDefault="00193EB1" w:rsidP="0074006F">
      <w:pPr>
        <w:jc w:val="center"/>
        <w:rPr>
          <w:rFonts w:ascii="Times New Roman" w:hAnsi="Times New Roman" w:cs="Times New Roman"/>
          <w:b/>
          <w:bCs/>
          <w:i/>
          <w:iCs/>
          <w:sz w:val="24"/>
          <w:szCs w:val="24"/>
        </w:rPr>
      </w:pPr>
    </w:p>
    <w:p w14:paraId="02094C1F" w14:textId="77777777" w:rsidR="00193EB1" w:rsidRDefault="00193EB1" w:rsidP="0074006F">
      <w:pPr>
        <w:jc w:val="center"/>
        <w:rPr>
          <w:rFonts w:ascii="Times New Roman" w:hAnsi="Times New Roman" w:cs="Times New Roman"/>
          <w:b/>
          <w:bCs/>
          <w:i/>
          <w:iCs/>
          <w:sz w:val="24"/>
          <w:szCs w:val="24"/>
        </w:rPr>
      </w:pPr>
    </w:p>
    <w:p w14:paraId="2BB881D0" w14:textId="77777777" w:rsidR="00193EB1" w:rsidRDefault="00193EB1" w:rsidP="0074006F">
      <w:pPr>
        <w:jc w:val="center"/>
        <w:rPr>
          <w:rFonts w:ascii="Times New Roman" w:hAnsi="Times New Roman" w:cs="Times New Roman"/>
          <w:b/>
          <w:bCs/>
          <w:i/>
          <w:iCs/>
          <w:sz w:val="24"/>
          <w:szCs w:val="24"/>
        </w:rPr>
      </w:pPr>
    </w:p>
    <w:p w14:paraId="4B826BA5" w14:textId="77777777" w:rsidR="00193EB1" w:rsidRDefault="00193EB1" w:rsidP="0074006F">
      <w:pPr>
        <w:jc w:val="center"/>
        <w:rPr>
          <w:rFonts w:ascii="Times New Roman" w:hAnsi="Times New Roman" w:cs="Times New Roman"/>
          <w:b/>
          <w:bCs/>
          <w:i/>
          <w:iCs/>
          <w:sz w:val="24"/>
          <w:szCs w:val="24"/>
        </w:rPr>
      </w:pPr>
    </w:p>
    <w:p w14:paraId="718705A8" w14:textId="77777777" w:rsidR="00193EB1" w:rsidRDefault="00193EB1" w:rsidP="0074006F">
      <w:pPr>
        <w:jc w:val="center"/>
        <w:rPr>
          <w:rFonts w:ascii="Times New Roman" w:hAnsi="Times New Roman" w:cs="Times New Roman"/>
          <w:b/>
          <w:bCs/>
          <w:i/>
          <w:iCs/>
          <w:sz w:val="24"/>
          <w:szCs w:val="24"/>
        </w:rPr>
      </w:pPr>
    </w:p>
    <w:p w14:paraId="2BC9BE6A" w14:textId="77777777" w:rsidR="00193EB1" w:rsidRDefault="00193EB1" w:rsidP="0074006F">
      <w:pPr>
        <w:jc w:val="center"/>
        <w:rPr>
          <w:rFonts w:ascii="Times New Roman" w:hAnsi="Times New Roman" w:cs="Times New Roman"/>
          <w:b/>
          <w:bCs/>
          <w:i/>
          <w:iCs/>
          <w:sz w:val="24"/>
          <w:szCs w:val="24"/>
        </w:rPr>
      </w:pPr>
    </w:p>
    <w:p w14:paraId="48087C97" w14:textId="77777777" w:rsidR="00193EB1" w:rsidRDefault="00193EB1" w:rsidP="0074006F">
      <w:pPr>
        <w:jc w:val="center"/>
        <w:rPr>
          <w:rFonts w:ascii="Times New Roman" w:hAnsi="Times New Roman" w:cs="Times New Roman"/>
          <w:b/>
          <w:bCs/>
          <w:i/>
          <w:iCs/>
          <w:sz w:val="24"/>
          <w:szCs w:val="24"/>
        </w:rPr>
      </w:pPr>
    </w:p>
    <w:p w14:paraId="0F5C835C" w14:textId="77777777" w:rsidR="00193EB1" w:rsidRDefault="00193EB1" w:rsidP="0074006F">
      <w:pPr>
        <w:jc w:val="center"/>
        <w:rPr>
          <w:rFonts w:ascii="Times New Roman" w:hAnsi="Times New Roman" w:cs="Times New Roman"/>
          <w:b/>
          <w:bCs/>
          <w:i/>
          <w:iCs/>
          <w:sz w:val="24"/>
          <w:szCs w:val="24"/>
        </w:rPr>
      </w:pPr>
    </w:p>
    <w:p w14:paraId="7C3128FB" w14:textId="77777777" w:rsidR="00193EB1" w:rsidRDefault="00193EB1" w:rsidP="0074006F">
      <w:pPr>
        <w:jc w:val="center"/>
        <w:rPr>
          <w:rFonts w:ascii="Times New Roman" w:hAnsi="Times New Roman" w:cs="Times New Roman"/>
          <w:b/>
          <w:bCs/>
          <w:i/>
          <w:iCs/>
          <w:sz w:val="24"/>
          <w:szCs w:val="24"/>
        </w:rPr>
      </w:pPr>
    </w:p>
    <w:p w14:paraId="24CA9A44" w14:textId="77777777" w:rsidR="00193EB1" w:rsidRDefault="00193EB1" w:rsidP="0074006F">
      <w:pPr>
        <w:jc w:val="center"/>
        <w:rPr>
          <w:rFonts w:ascii="Times New Roman" w:hAnsi="Times New Roman" w:cs="Times New Roman"/>
          <w:b/>
          <w:bCs/>
          <w:i/>
          <w:iCs/>
          <w:sz w:val="24"/>
          <w:szCs w:val="24"/>
        </w:rPr>
      </w:pPr>
    </w:p>
    <w:p w14:paraId="37A4F5FE" w14:textId="34FD4438" w:rsidR="00193EB1" w:rsidRDefault="00193EB1" w:rsidP="0074006F">
      <w:pPr>
        <w:jc w:val="center"/>
        <w:rPr>
          <w:rFonts w:ascii="Times New Roman" w:hAnsi="Times New Roman" w:cs="Times New Roman"/>
          <w:b/>
          <w:bCs/>
          <w:i/>
          <w:iCs/>
          <w:sz w:val="24"/>
          <w:szCs w:val="24"/>
        </w:rPr>
      </w:pPr>
      <w:r>
        <w:rPr>
          <w:rFonts w:ascii="Times New Roman" w:hAnsi="Times New Roman" w:cs="Times New Roman"/>
          <w:b/>
          <w:bCs/>
          <w:i/>
          <w:iCs/>
          <w:sz w:val="24"/>
          <w:szCs w:val="24"/>
        </w:rPr>
        <w:lastRenderedPageBreak/>
        <w:t>FORM MENU ADMIN</w:t>
      </w:r>
    </w:p>
    <w:p w14:paraId="79D44194" w14:textId="77777777" w:rsidR="00DB2A89" w:rsidRPr="00DB2A89" w:rsidRDefault="00DB2A89" w:rsidP="00DB2A89">
      <w:pPr>
        <w:autoSpaceDE w:val="0"/>
        <w:autoSpaceDN w:val="0"/>
        <w:adjustRightInd w:val="0"/>
        <w:spacing w:after="0" w:line="240" w:lineRule="auto"/>
        <w:rPr>
          <w:rFonts w:ascii="Consolas" w:hAnsi="Consolas" w:cs="Consolas"/>
          <w:sz w:val="20"/>
          <w:szCs w:val="20"/>
        </w:rPr>
      </w:pPr>
      <w:r w:rsidRPr="00DB2A89">
        <w:rPr>
          <w:rFonts w:ascii="Consolas" w:hAnsi="Consolas" w:cs="Consolas"/>
          <w:color w:val="0000FF"/>
          <w:sz w:val="20"/>
          <w:szCs w:val="20"/>
        </w:rPr>
        <w:t>Imports</w:t>
      </w:r>
      <w:r w:rsidRPr="00DB2A89">
        <w:rPr>
          <w:rFonts w:ascii="Consolas" w:hAnsi="Consolas" w:cs="Consolas"/>
          <w:sz w:val="20"/>
          <w:szCs w:val="20"/>
        </w:rPr>
        <w:t xml:space="preserve"> System.Data.Odbc</w:t>
      </w:r>
    </w:p>
    <w:p w14:paraId="5EE4BADB" w14:textId="77777777" w:rsidR="00DB2A89" w:rsidRPr="00DB2A89" w:rsidRDefault="00DB2A89" w:rsidP="00DB2A89">
      <w:pPr>
        <w:autoSpaceDE w:val="0"/>
        <w:autoSpaceDN w:val="0"/>
        <w:adjustRightInd w:val="0"/>
        <w:spacing w:after="0" w:line="240" w:lineRule="auto"/>
        <w:rPr>
          <w:rFonts w:ascii="Consolas" w:hAnsi="Consolas" w:cs="Consolas"/>
          <w:sz w:val="20"/>
          <w:szCs w:val="20"/>
        </w:rPr>
      </w:pPr>
      <w:r w:rsidRPr="00DB2A89">
        <w:rPr>
          <w:rFonts w:ascii="Consolas" w:hAnsi="Consolas" w:cs="Consolas"/>
          <w:color w:val="0000FF"/>
          <w:sz w:val="20"/>
          <w:szCs w:val="20"/>
        </w:rPr>
        <w:t>Public</w:t>
      </w:r>
      <w:r w:rsidRPr="00DB2A89">
        <w:rPr>
          <w:rFonts w:ascii="Consolas" w:hAnsi="Consolas" w:cs="Consolas"/>
          <w:sz w:val="20"/>
          <w:szCs w:val="20"/>
        </w:rPr>
        <w:t xml:space="preserve"> </w:t>
      </w:r>
      <w:r w:rsidRPr="00DB2A89">
        <w:rPr>
          <w:rFonts w:ascii="Consolas" w:hAnsi="Consolas" w:cs="Consolas"/>
          <w:color w:val="0000FF"/>
          <w:sz w:val="20"/>
          <w:szCs w:val="20"/>
        </w:rPr>
        <w:t>Class</w:t>
      </w:r>
      <w:r w:rsidRPr="00DB2A89">
        <w:rPr>
          <w:rFonts w:ascii="Consolas" w:hAnsi="Consolas" w:cs="Consolas"/>
          <w:sz w:val="20"/>
          <w:szCs w:val="20"/>
        </w:rPr>
        <w:t xml:space="preserve"> </w:t>
      </w:r>
      <w:r w:rsidRPr="00DB2A89">
        <w:rPr>
          <w:rFonts w:ascii="Consolas" w:hAnsi="Consolas" w:cs="Consolas"/>
          <w:color w:val="2B91AF"/>
          <w:sz w:val="20"/>
          <w:szCs w:val="20"/>
        </w:rPr>
        <w:t>frmMenuAdmin</w:t>
      </w:r>
    </w:p>
    <w:p w14:paraId="07E15993" w14:textId="77777777" w:rsidR="00DB2A89" w:rsidRPr="00DB2A89" w:rsidRDefault="00DB2A89" w:rsidP="00DB2A89">
      <w:pPr>
        <w:autoSpaceDE w:val="0"/>
        <w:autoSpaceDN w:val="0"/>
        <w:adjustRightInd w:val="0"/>
        <w:spacing w:after="0" w:line="240" w:lineRule="auto"/>
        <w:rPr>
          <w:rFonts w:ascii="Consolas" w:hAnsi="Consolas" w:cs="Consolas"/>
          <w:sz w:val="20"/>
          <w:szCs w:val="20"/>
        </w:rPr>
      </w:pPr>
      <w:r w:rsidRPr="00DB2A89">
        <w:rPr>
          <w:rFonts w:ascii="Consolas" w:hAnsi="Consolas" w:cs="Consolas"/>
          <w:sz w:val="20"/>
          <w:szCs w:val="20"/>
        </w:rPr>
        <w:t xml:space="preserve">   </w:t>
      </w:r>
    </w:p>
    <w:p w14:paraId="6B361319" w14:textId="77777777" w:rsidR="00DB2A89" w:rsidRPr="00DB2A89" w:rsidRDefault="00DB2A89" w:rsidP="00DB2A89">
      <w:pPr>
        <w:autoSpaceDE w:val="0"/>
        <w:autoSpaceDN w:val="0"/>
        <w:adjustRightInd w:val="0"/>
        <w:spacing w:after="0" w:line="240" w:lineRule="auto"/>
        <w:rPr>
          <w:rFonts w:ascii="Consolas" w:hAnsi="Consolas" w:cs="Consolas"/>
          <w:sz w:val="20"/>
          <w:szCs w:val="20"/>
        </w:rPr>
      </w:pPr>
      <w:r w:rsidRPr="00DB2A89">
        <w:rPr>
          <w:rFonts w:ascii="Consolas" w:hAnsi="Consolas" w:cs="Consolas"/>
          <w:sz w:val="20"/>
          <w:szCs w:val="20"/>
        </w:rPr>
        <w:t xml:space="preserve">    </w:t>
      </w:r>
      <w:r w:rsidRPr="00DB2A89">
        <w:rPr>
          <w:rFonts w:ascii="Consolas" w:hAnsi="Consolas" w:cs="Consolas"/>
          <w:color w:val="0000FF"/>
          <w:sz w:val="20"/>
          <w:szCs w:val="20"/>
        </w:rPr>
        <w:t>Private</w:t>
      </w:r>
      <w:r w:rsidRPr="00DB2A89">
        <w:rPr>
          <w:rFonts w:ascii="Consolas" w:hAnsi="Consolas" w:cs="Consolas"/>
          <w:sz w:val="20"/>
          <w:szCs w:val="20"/>
        </w:rPr>
        <w:t xml:space="preserve"> </w:t>
      </w:r>
      <w:r w:rsidRPr="00DB2A89">
        <w:rPr>
          <w:rFonts w:ascii="Consolas" w:hAnsi="Consolas" w:cs="Consolas"/>
          <w:color w:val="0000FF"/>
          <w:sz w:val="20"/>
          <w:szCs w:val="20"/>
        </w:rPr>
        <w:t>Sub</w:t>
      </w:r>
      <w:r w:rsidRPr="00DB2A89">
        <w:rPr>
          <w:rFonts w:ascii="Consolas" w:hAnsi="Consolas" w:cs="Consolas"/>
          <w:sz w:val="20"/>
          <w:szCs w:val="20"/>
        </w:rPr>
        <w:t xml:space="preserve"> frmMenuUtama_</w:t>
      </w:r>
      <w:proofErr w:type="gramStart"/>
      <w:r w:rsidRPr="00DB2A89">
        <w:rPr>
          <w:rFonts w:ascii="Consolas" w:hAnsi="Consolas" w:cs="Consolas"/>
          <w:sz w:val="20"/>
          <w:szCs w:val="20"/>
        </w:rPr>
        <w:t>Load(</w:t>
      </w:r>
      <w:proofErr w:type="gramEnd"/>
      <w:r w:rsidRPr="00DB2A89">
        <w:rPr>
          <w:rFonts w:ascii="Consolas" w:hAnsi="Consolas" w:cs="Consolas"/>
          <w:color w:val="0000FF"/>
          <w:sz w:val="20"/>
          <w:szCs w:val="20"/>
        </w:rPr>
        <w:t>ByVal</w:t>
      </w:r>
      <w:r w:rsidRPr="00DB2A89">
        <w:rPr>
          <w:rFonts w:ascii="Consolas" w:hAnsi="Consolas" w:cs="Consolas"/>
          <w:sz w:val="20"/>
          <w:szCs w:val="20"/>
        </w:rPr>
        <w:t xml:space="preserve"> sender </w:t>
      </w:r>
      <w:r w:rsidRPr="00DB2A89">
        <w:rPr>
          <w:rFonts w:ascii="Consolas" w:hAnsi="Consolas" w:cs="Consolas"/>
          <w:color w:val="0000FF"/>
          <w:sz w:val="20"/>
          <w:szCs w:val="20"/>
        </w:rPr>
        <w:t>As</w:t>
      </w:r>
      <w:r w:rsidRPr="00DB2A89">
        <w:rPr>
          <w:rFonts w:ascii="Consolas" w:hAnsi="Consolas" w:cs="Consolas"/>
          <w:sz w:val="20"/>
          <w:szCs w:val="20"/>
        </w:rPr>
        <w:t xml:space="preserve"> System.</w:t>
      </w:r>
      <w:r w:rsidRPr="00DB2A89">
        <w:rPr>
          <w:rFonts w:ascii="Consolas" w:hAnsi="Consolas" w:cs="Consolas"/>
          <w:color w:val="2B91AF"/>
          <w:sz w:val="20"/>
          <w:szCs w:val="20"/>
        </w:rPr>
        <w:t>Object</w:t>
      </w:r>
      <w:r w:rsidRPr="00DB2A89">
        <w:rPr>
          <w:rFonts w:ascii="Consolas" w:hAnsi="Consolas" w:cs="Consolas"/>
          <w:sz w:val="20"/>
          <w:szCs w:val="20"/>
        </w:rPr>
        <w:t xml:space="preserve">, </w:t>
      </w:r>
      <w:r w:rsidRPr="00DB2A89">
        <w:rPr>
          <w:rFonts w:ascii="Consolas" w:hAnsi="Consolas" w:cs="Consolas"/>
          <w:color w:val="0000FF"/>
          <w:sz w:val="20"/>
          <w:szCs w:val="20"/>
        </w:rPr>
        <w:t>ByVal</w:t>
      </w:r>
      <w:r w:rsidRPr="00DB2A89">
        <w:rPr>
          <w:rFonts w:ascii="Consolas" w:hAnsi="Consolas" w:cs="Consolas"/>
          <w:sz w:val="20"/>
          <w:szCs w:val="20"/>
        </w:rPr>
        <w:t xml:space="preserve"> e </w:t>
      </w:r>
      <w:r w:rsidRPr="00DB2A89">
        <w:rPr>
          <w:rFonts w:ascii="Consolas" w:hAnsi="Consolas" w:cs="Consolas"/>
          <w:color w:val="0000FF"/>
          <w:sz w:val="20"/>
          <w:szCs w:val="20"/>
        </w:rPr>
        <w:t>As</w:t>
      </w:r>
      <w:r w:rsidRPr="00DB2A89">
        <w:rPr>
          <w:rFonts w:ascii="Consolas" w:hAnsi="Consolas" w:cs="Consolas"/>
          <w:sz w:val="20"/>
          <w:szCs w:val="20"/>
        </w:rPr>
        <w:t xml:space="preserve"> System.</w:t>
      </w:r>
      <w:r w:rsidRPr="00DB2A89">
        <w:rPr>
          <w:rFonts w:ascii="Consolas" w:hAnsi="Consolas" w:cs="Consolas"/>
          <w:color w:val="2B91AF"/>
          <w:sz w:val="20"/>
          <w:szCs w:val="20"/>
        </w:rPr>
        <w:t>EventArgs</w:t>
      </w:r>
      <w:r w:rsidRPr="00DB2A89">
        <w:rPr>
          <w:rFonts w:ascii="Consolas" w:hAnsi="Consolas" w:cs="Consolas"/>
          <w:sz w:val="20"/>
          <w:szCs w:val="20"/>
        </w:rPr>
        <w:t xml:space="preserve">) </w:t>
      </w:r>
      <w:r w:rsidRPr="00DB2A89">
        <w:rPr>
          <w:rFonts w:ascii="Consolas" w:hAnsi="Consolas" w:cs="Consolas"/>
          <w:color w:val="0000FF"/>
          <w:sz w:val="20"/>
          <w:szCs w:val="20"/>
        </w:rPr>
        <w:t>Handles</w:t>
      </w:r>
      <w:r w:rsidRPr="00DB2A89">
        <w:rPr>
          <w:rFonts w:ascii="Consolas" w:hAnsi="Consolas" w:cs="Consolas"/>
          <w:sz w:val="20"/>
          <w:szCs w:val="20"/>
        </w:rPr>
        <w:t xml:space="preserve"> </w:t>
      </w:r>
      <w:r w:rsidRPr="00DB2A89">
        <w:rPr>
          <w:rFonts w:ascii="Consolas" w:hAnsi="Consolas" w:cs="Consolas"/>
          <w:color w:val="0000FF"/>
          <w:sz w:val="20"/>
          <w:szCs w:val="20"/>
        </w:rPr>
        <w:t>MyBase</w:t>
      </w:r>
      <w:r w:rsidRPr="00DB2A89">
        <w:rPr>
          <w:rFonts w:ascii="Consolas" w:hAnsi="Consolas" w:cs="Consolas"/>
          <w:sz w:val="20"/>
          <w:szCs w:val="20"/>
        </w:rPr>
        <w:t>.Load</w:t>
      </w:r>
    </w:p>
    <w:p w14:paraId="148796DA" w14:textId="77777777" w:rsidR="00DB2A89" w:rsidRPr="00DB2A89" w:rsidRDefault="00DB2A89" w:rsidP="00DB2A89">
      <w:pPr>
        <w:autoSpaceDE w:val="0"/>
        <w:autoSpaceDN w:val="0"/>
        <w:adjustRightInd w:val="0"/>
        <w:spacing w:after="0" w:line="240" w:lineRule="auto"/>
        <w:rPr>
          <w:rFonts w:ascii="Consolas" w:hAnsi="Consolas" w:cs="Consolas"/>
          <w:sz w:val="20"/>
          <w:szCs w:val="20"/>
        </w:rPr>
      </w:pPr>
      <w:r w:rsidRPr="00DB2A89">
        <w:rPr>
          <w:rFonts w:ascii="Consolas" w:hAnsi="Consolas" w:cs="Consolas"/>
          <w:sz w:val="20"/>
          <w:szCs w:val="20"/>
        </w:rPr>
        <w:t xml:space="preserve">        </w:t>
      </w:r>
      <w:r w:rsidRPr="00DB2A89">
        <w:rPr>
          <w:rFonts w:ascii="Consolas" w:hAnsi="Consolas" w:cs="Consolas"/>
          <w:color w:val="0000FF"/>
          <w:sz w:val="20"/>
          <w:szCs w:val="20"/>
        </w:rPr>
        <w:t>Dim</w:t>
      </w:r>
      <w:r w:rsidRPr="00DB2A89">
        <w:rPr>
          <w:rFonts w:ascii="Consolas" w:hAnsi="Consolas" w:cs="Consolas"/>
          <w:sz w:val="20"/>
          <w:szCs w:val="20"/>
        </w:rPr>
        <w:t xml:space="preserve"> nLebarLayar </w:t>
      </w:r>
      <w:r w:rsidRPr="00DB2A89">
        <w:rPr>
          <w:rFonts w:ascii="Consolas" w:hAnsi="Consolas" w:cs="Consolas"/>
          <w:color w:val="0000FF"/>
          <w:sz w:val="20"/>
          <w:szCs w:val="20"/>
        </w:rPr>
        <w:t>As</w:t>
      </w:r>
      <w:r w:rsidRPr="00DB2A89">
        <w:rPr>
          <w:rFonts w:ascii="Consolas" w:hAnsi="Consolas" w:cs="Consolas"/>
          <w:sz w:val="20"/>
          <w:szCs w:val="20"/>
        </w:rPr>
        <w:t xml:space="preserve"> </w:t>
      </w:r>
      <w:r w:rsidRPr="00DB2A89">
        <w:rPr>
          <w:rFonts w:ascii="Consolas" w:hAnsi="Consolas" w:cs="Consolas"/>
          <w:color w:val="0000FF"/>
          <w:sz w:val="20"/>
          <w:szCs w:val="20"/>
        </w:rPr>
        <w:t>Integer</w:t>
      </w:r>
    </w:p>
    <w:p w14:paraId="30B2EAE9" w14:textId="77777777" w:rsidR="00DB2A89" w:rsidRPr="00DB2A89" w:rsidRDefault="00DB2A89" w:rsidP="00DB2A89">
      <w:pPr>
        <w:autoSpaceDE w:val="0"/>
        <w:autoSpaceDN w:val="0"/>
        <w:adjustRightInd w:val="0"/>
        <w:spacing w:after="0" w:line="240" w:lineRule="auto"/>
        <w:rPr>
          <w:rFonts w:ascii="Consolas" w:hAnsi="Consolas" w:cs="Consolas"/>
          <w:sz w:val="20"/>
          <w:szCs w:val="20"/>
        </w:rPr>
      </w:pPr>
      <w:r w:rsidRPr="00DB2A89">
        <w:rPr>
          <w:rFonts w:ascii="Consolas" w:hAnsi="Consolas" w:cs="Consolas"/>
          <w:sz w:val="20"/>
          <w:szCs w:val="20"/>
        </w:rPr>
        <w:t xml:space="preserve">        </w:t>
      </w:r>
      <w:r w:rsidRPr="00DB2A89">
        <w:rPr>
          <w:rFonts w:ascii="Consolas" w:hAnsi="Consolas" w:cs="Consolas"/>
          <w:color w:val="0000FF"/>
          <w:sz w:val="20"/>
          <w:szCs w:val="20"/>
        </w:rPr>
        <w:t>Dim</w:t>
      </w:r>
      <w:r w:rsidRPr="00DB2A89">
        <w:rPr>
          <w:rFonts w:ascii="Consolas" w:hAnsi="Consolas" w:cs="Consolas"/>
          <w:sz w:val="20"/>
          <w:szCs w:val="20"/>
        </w:rPr>
        <w:t xml:space="preserve"> nTinggiLayar </w:t>
      </w:r>
      <w:r w:rsidRPr="00DB2A89">
        <w:rPr>
          <w:rFonts w:ascii="Consolas" w:hAnsi="Consolas" w:cs="Consolas"/>
          <w:color w:val="0000FF"/>
          <w:sz w:val="20"/>
          <w:szCs w:val="20"/>
        </w:rPr>
        <w:t>As</w:t>
      </w:r>
      <w:r w:rsidRPr="00DB2A89">
        <w:rPr>
          <w:rFonts w:ascii="Consolas" w:hAnsi="Consolas" w:cs="Consolas"/>
          <w:sz w:val="20"/>
          <w:szCs w:val="20"/>
        </w:rPr>
        <w:t xml:space="preserve"> </w:t>
      </w:r>
      <w:r w:rsidRPr="00DB2A89">
        <w:rPr>
          <w:rFonts w:ascii="Consolas" w:hAnsi="Consolas" w:cs="Consolas"/>
          <w:color w:val="0000FF"/>
          <w:sz w:val="20"/>
          <w:szCs w:val="20"/>
        </w:rPr>
        <w:t>Integer</w:t>
      </w:r>
    </w:p>
    <w:p w14:paraId="5AEAAB95" w14:textId="77777777" w:rsidR="00DB2A89" w:rsidRPr="00DB2A89" w:rsidRDefault="00DB2A89" w:rsidP="00DB2A89">
      <w:pPr>
        <w:autoSpaceDE w:val="0"/>
        <w:autoSpaceDN w:val="0"/>
        <w:adjustRightInd w:val="0"/>
        <w:spacing w:after="0" w:line="240" w:lineRule="auto"/>
        <w:rPr>
          <w:rFonts w:ascii="Consolas" w:hAnsi="Consolas" w:cs="Consolas"/>
          <w:sz w:val="20"/>
          <w:szCs w:val="20"/>
        </w:rPr>
      </w:pPr>
      <w:r w:rsidRPr="00DB2A89">
        <w:rPr>
          <w:rFonts w:ascii="Consolas" w:hAnsi="Consolas" w:cs="Consolas"/>
          <w:sz w:val="20"/>
          <w:szCs w:val="20"/>
        </w:rPr>
        <w:t xml:space="preserve">        </w:t>
      </w:r>
      <w:r w:rsidRPr="00DB2A89">
        <w:rPr>
          <w:rFonts w:ascii="Consolas" w:hAnsi="Consolas" w:cs="Consolas"/>
          <w:color w:val="0000FF"/>
          <w:sz w:val="20"/>
          <w:szCs w:val="20"/>
        </w:rPr>
        <w:t>Me</w:t>
      </w:r>
      <w:r w:rsidRPr="00DB2A89">
        <w:rPr>
          <w:rFonts w:ascii="Consolas" w:hAnsi="Consolas" w:cs="Consolas"/>
          <w:sz w:val="20"/>
          <w:szCs w:val="20"/>
        </w:rPr>
        <w:t xml:space="preserve">.Text = </w:t>
      </w:r>
      <w:r w:rsidRPr="00DB2A89">
        <w:rPr>
          <w:rFonts w:ascii="Consolas" w:hAnsi="Consolas" w:cs="Consolas"/>
          <w:color w:val="A31515"/>
          <w:sz w:val="20"/>
          <w:szCs w:val="20"/>
        </w:rPr>
        <w:t>"Aplikasi Prediksi Jumlah Produksi Jagung dengan Metode Least Square"</w:t>
      </w:r>
    </w:p>
    <w:p w14:paraId="77C56325" w14:textId="77777777" w:rsidR="00DB2A89" w:rsidRPr="00DB2A89" w:rsidRDefault="00DB2A89" w:rsidP="00DB2A89">
      <w:pPr>
        <w:autoSpaceDE w:val="0"/>
        <w:autoSpaceDN w:val="0"/>
        <w:adjustRightInd w:val="0"/>
        <w:spacing w:after="0" w:line="240" w:lineRule="auto"/>
        <w:rPr>
          <w:rFonts w:ascii="Consolas" w:hAnsi="Consolas" w:cs="Consolas"/>
          <w:sz w:val="20"/>
          <w:szCs w:val="20"/>
        </w:rPr>
      </w:pPr>
      <w:r w:rsidRPr="00DB2A89">
        <w:rPr>
          <w:rFonts w:ascii="Consolas" w:hAnsi="Consolas" w:cs="Consolas"/>
          <w:sz w:val="20"/>
          <w:szCs w:val="20"/>
        </w:rPr>
        <w:t xml:space="preserve">        </w:t>
      </w:r>
      <w:proofErr w:type="gramStart"/>
      <w:r w:rsidRPr="00DB2A89">
        <w:rPr>
          <w:rFonts w:ascii="Consolas" w:hAnsi="Consolas" w:cs="Consolas"/>
          <w:sz w:val="20"/>
          <w:szCs w:val="20"/>
        </w:rPr>
        <w:t>nTinggiLayar</w:t>
      </w:r>
      <w:proofErr w:type="gramEnd"/>
      <w:r w:rsidRPr="00DB2A89">
        <w:rPr>
          <w:rFonts w:ascii="Consolas" w:hAnsi="Consolas" w:cs="Consolas"/>
          <w:sz w:val="20"/>
          <w:szCs w:val="20"/>
        </w:rPr>
        <w:t xml:space="preserve"> = </w:t>
      </w:r>
      <w:r w:rsidRPr="00DB2A89">
        <w:rPr>
          <w:rFonts w:ascii="Consolas" w:hAnsi="Consolas" w:cs="Consolas"/>
          <w:color w:val="0000FF"/>
          <w:sz w:val="20"/>
          <w:szCs w:val="20"/>
        </w:rPr>
        <w:t>Me</w:t>
      </w:r>
      <w:r w:rsidRPr="00DB2A89">
        <w:rPr>
          <w:rFonts w:ascii="Consolas" w:hAnsi="Consolas" w:cs="Consolas"/>
          <w:sz w:val="20"/>
          <w:szCs w:val="20"/>
        </w:rPr>
        <w:t>.Height</w:t>
      </w:r>
    </w:p>
    <w:p w14:paraId="6A79717C" w14:textId="77777777" w:rsidR="00DB2A89" w:rsidRPr="00DB2A89" w:rsidRDefault="00DB2A89" w:rsidP="00DB2A89">
      <w:pPr>
        <w:autoSpaceDE w:val="0"/>
        <w:autoSpaceDN w:val="0"/>
        <w:adjustRightInd w:val="0"/>
        <w:spacing w:after="0" w:line="240" w:lineRule="auto"/>
        <w:rPr>
          <w:rFonts w:ascii="Consolas" w:hAnsi="Consolas" w:cs="Consolas"/>
          <w:sz w:val="20"/>
          <w:szCs w:val="20"/>
        </w:rPr>
      </w:pPr>
      <w:r w:rsidRPr="00DB2A89">
        <w:rPr>
          <w:rFonts w:ascii="Consolas" w:hAnsi="Consolas" w:cs="Consolas"/>
          <w:sz w:val="20"/>
          <w:szCs w:val="20"/>
        </w:rPr>
        <w:t xml:space="preserve">        </w:t>
      </w:r>
      <w:proofErr w:type="gramStart"/>
      <w:r w:rsidRPr="00DB2A89">
        <w:rPr>
          <w:rFonts w:ascii="Consolas" w:hAnsi="Consolas" w:cs="Consolas"/>
          <w:sz w:val="20"/>
          <w:szCs w:val="20"/>
        </w:rPr>
        <w:t>nLebarLayar</w:t>
      </w:r>
      <w:proofErr w:type="gramEnd"/>
      <w:r w:rsidRPr="00DB2A89">
        <w:rPr>
          <w:rFonts w:ascii="Consolas" w:hAnsi="Consolas" w:cs="Consolas"/>
          <w:sz w:val="20"/>
          <w:szCs w:val="20"/>
        </w:rPr>
        <w:t xml:space="preserve"> = </w:t>
      </w:r>
      <w:r w:rsidRPr="00DB2A89">
        <w:rPr>
          <w:rFonts w:ascii="Consolas" w:hAnsi="Consolas" w:cs="Consolas"/>
          <w:color w:val="0000FF"/>
          <w:sz w:val="20"/>
          <w:szCs w:val="20"/>
        </w:rPr>
        <w:t>Me</w:t>
      </w:r>
      <w:r w:rsidRPr="00DB2A89">
        <w:rPr>
          <w:rFonts w:ascii="Consolas" w:hAnsi="Consolas" w:cs="Consolas"/>
          <w:sz w:val="20"/>
          <w:szCs w:val="20"/>
        </w:rPr>
        <w:t>.Width - 16</w:t>
      </w:r>
    </w:p>
    <w:p w14:paraId="50038361" w14:textId="77777777" w:rsidR="00DB2A89" w:rsidRPr="00DB2A89" w:rsidRDefault="00DB2A89" w:rsidP="00DB2A89">
      <w:pPr>
        <w:autoSpaceDE w:val="0"/>
        <w:autoSpaceDN w:val="0"/>
        <w:adjustRightInd w:val="0"/>
        <w:spacing w:after="0" w:line="240" w:lineRule="auto"/>
        <w:rPr>
          <w:rFonts w:ascii="Consolas" w:hAnsi="Consolas" w:cs="Consolas"/>
          <w:sz w:val="20"/>
          <w:szCs w:val="20"/>
        </w:rPr>
      </w:pPr>
      <w:r w:rsidRPr="00DB2A89">
        <w:rPr>
          <w:rFonts w:ascii="Consolas" w:hAnsi="Consolas" w:cs="Consolas"/>
          <w:sz w:val="20"/>
          <w:szCs w:val="20"/>
        </w:rPr>
        <w:t xml:space="preserve">    </w:t>
      </w:r>
      <w:r w:rsidRPr="00DB2A89">
        <w:rPr>
          <w:rFonts w:ascii="Consolas" w:hAnsi="Consolas" w:cs="Consolas"/>
          <w:color w:val="0000FF"/>
          <w:sz w:val="20"/>
          <w:szCs w:val="20"/>
        </w:rPr>
        <w:t>End</w:t>
      </w:r>
      <w:r w:rsidRPr="00DB2A89">
        <w:rPr>
          <w:rFonts w:ascii="Consolas" w:hAnsi="Consolas" w:cs="Consolas"/>
          <w:sz w:val="20"/>
          <w:szCs w:val="20"/>
        </w:rPr>
        <w:t xml:space="preserve"> </w:t>
      </w:r>
      <w:r w:rsidRPr="00DB2A89">
        <w:rPr>
          <w:rFonts w:ascii="Consolas" w:hAnsi="Consolas" w:cs="Consolas"/>
          <w:color w:val="0000FF"/>
          <w:sz w:val="20"/>
          <w:szCs w:val="20"/>
        </w:rPr>
        <w:t>Sub</w:t>
      </w:r>
    </w:p>
    <w:p w14:paraId="31D3F835" w14:textId="77777777" w:rsidR="00DB2A89" w:rsidRPr="00DB2A89" w:rsidRDefault="00DB2A89" w:rsidP="00DB2A89">
      <w:pPr>
        <w:autoSpaceDE w:val="0"/>
        <w:autoSpaceDN w:val="0"/>
        <w:adjustRightInd w:val="0"/>
        <w:spacing w:after="0" w:line="240" w:lineRule="auto"/>
        <w:rPr>
          <w:rFonts w:ascii="Consolas" w:hAnsi="Consolas" w:cs="Consolas"/>
          <w:sz w:val="20"/>
          <w:szCs w:val="20"/>
        </w:rPr>
      </w:pPr>
    </w:p>
    <w:p w14:paraId="2BE5C62C" w14:textId="77777777" w:rsidR="00DB2A89" w:rsidRPr="00DB2A89" w:rsidRDefault="00DB2A89" w:rsidP="00DB2A89">
      <w:pPr>
        <w:autoSpaceDE w:val="0"/>
        <w:autoSpaceDN w:val="0"/>
        <w:adjustRightInd w:val="0"/>
        <w:spacing w:after="0" w:line="240" w:lineRule="auto"/>
        <w:rPr>
          <w:rFonts w:ascii="Consolas" w:hAnsi="Consolas" w:cs="Consolas"/>
          <w:sz w:val="20"/>
          <w:szCs w:val="20"/>
        </w:rPr>
      </w:pPr>
      <w:r w:rsidRPr="00DB2A89">
        <w:rPr>
          <w:rFonts w:ascii="Consolas" w:hAnsi="Consolas" w:cs="Consolas"/>
          <w:sz w:val="20"/>
          <w:szCs w:val="20"/>
        </w:rPr>
        <w:t xml:space="preserve">    </w:t>
      </w:r>
      <w:r w:rsidRPr="00DB2A89">
        <w:rPr>
          <w:rFonts w:ascii="Consolas" w:hAnsi="Consolas" w:cs="Consolas"/>
          <w:color w:val="0000FF"/>
          <w:sz w:val="20"/>
          <w:szCs w:val="20"/>
        </w:rPr>
        <w:t>Private</w:t>
      </w:r>
      <w:r w:rsidRPr="00DB2A89">
        <w:rPr>
          <w:rFonts w:ascii="Consolas" w:hAnsi="Consolas" w:cs="Consolas"/>
          <w:sz w:val="20"/>
          <w:szCs w:val="20"/>
        </w:rPr>
        <w:t xml:space="preserve"> </w:t>
      </w:r>
      <w:r w:rsidRPr="00DB2A89">
        <w:rPr>
          <w:rFonts w:ascii="Consolas" w:hAnsi="Consolas" w:cs="Consolas"/>
          <w:color w:val="0000FF"/>
          <w:sz w:val="20"/>
          <w:szCs w:val="20"/>
        </w:rPr>
        <w:t>Sub</w:t>
      </w:r>
      <w:r w:rsidRPr="00DB2A89">
        <w:rPr>
          <w:rFonts w:ascii="Consolas" w:hAnsi="Consolas" w:cs="Consolas"/>
          <w:sz w:val="20"/>
          <w:szCs w:val="20"/>
        </w:rPr>
        <w:t xml:space="preserve"> mnKeluar_</w:t>
      </w:r>
      <w:proofErr w:type="gramStart"/>
      <w:r w:rsidRPr="00DB2A89">
        <w:rPr>
          <w:rFonts w:ascii="Consolas" w:hAnsi="Consolas" w:cs="Consolas"/>
          <w:sz w:val="20"/>
          <w:szCs w:val="20"/>
        </w:rPr>
        <w:t>Click(</w:t>
      </w:r>
      <w:proofErr w:type="gramEnd"/>
      <w:r w:rsidRPr="00DB2A89">
        <w:rPr>
          <w:rFonts w:ascii="Consolas" w:hAnsi="Consolas" w:cs="Consolas"/>
          <w:color w:val="0000FF"/>
          <w:sz w:val="20"/>
          <w:szCs w:val="20"/>
        </w:rPr>
        <w:t>ByVal</w:t>
      </w:r>
      <w:r w:rsidRPr="00DB2A89">
        <w:rPr>
          <w:rFonts w:ascii="Consolas" w:hAnsi="Consolas" w:cs="Consolas"/>
          <w:sz w:val="20"/>
          <w:szCs w:val="20"/>
        </w:rPr>
        <w:t xml:space="preserve"> sender </w:t>
      </w:r>
      <w:r w:rsidRPr="00DB2A89">
        <w:rPr>
          <w:rFonts w:ascii="Consolas" w:hAnsi="Consolas" w:cs="Consolas"/>
          <w:color w:val="0000FF"/>
          <w:sz w:val="20"/>
          <w:szCs w:val="20"/>
        </w:rPr>
        <w:t>As</w:t>
      </w:r>
      <w:r w:rsidRPr="00DB2A89">
        <w:rPr>
          <w:rFonts w:ascii="Consolas" w:hAnsi="Consolas" w:cs="Consolas"/>
          <w:sz w:val="20"/>
          <w:szCs w:val="20"/>
        </w:rPr>
        <w:t xml:space="preserve"> System.</w:t>
      </w:r>
      <w:r w:rsidRPr="00DB2A89">
        <w:rPr>
          <w:rFonts w:ascii="Consolas" w:hAnsi="Consolas" w:cs="Consolas"/>
          <w:color w:val="2B91AF"/>
          <w:sz w:val="20"/>
          <w:szCs w:val="20"/>
        </w:rPr>
        <w:t>Object</w:t>
      </w:r>
      <w:r w:rsidRPr="00DB2A89">
        <w:rPr>
          <w:rFonts w:ascii="Consolas" w:hAnsi="Consolas" w:cs="Consolas"/>
          <w:sz w:val="20"/>
          <w:szCs w:val="20"/>
        </w:rPr>
        <w:t xml:space="preserve">, </w:t>
      </w:r>
      <w:r w:rsidRPr="00DB2A89">
        <w:rPr>
          <w:rFonts w:ascii="Consolas" w:hAnsi="Consolas" w:cs="Consolas"/>
          <w:color w:val="0000FF"/>
          <w:sz w:val="20"/>
          <w:szCs w:val="20"/>
        </w:rPr>
        <w:t>ByVal</w:t>
      </w:r>
      <w:r w:rsidRPr="00DB2A89">
        <w:rPr>
          <w:rFonts w:ascii="Consolas" w:hAnsi="Consolas" w:cs="Consolas"/>
          <w:sz w:val="20"/>
          <w:szCs w:val="20"/>
        </w:rPr>
        <w:t xml:space="preserve"> e </w:t>
      </w:r>
      <w:r w:rsidRPr="00DB2A89">
        <w:rPr>
          <w:rFonts w:ascii="Consolas" w:hAnsi="Consolas" w:cs="Consolas"/>
          <w:color w:val="0000FF"/>
          <w:sz w:val="20"/>
          <w:szCs w:val="20"/>
        </w:rPr>
        <w:t>As</w:t>
      </w:r>
      <w:r w:rsidRPr="00DB2A89">
        <w:rPr>
          <w:rFonts w:ascii="Consolas" w:hAnsi="Consolas" w:cs="Consolas"/>
          <w:sz w:val="20"/>
          <w:szCs w:val="20"/>
        </w:rPr>
        <w:t xml:space="preserve"> System.</w:t>
      </w:r>
      <w:r w:rsidRPr="00DB2A89">
        <w:rPr>
          <w:rFonts w:ascii="Consolas" w:hAnsi="Consolas" w:cs="Consolas"/>
          <w:color w:val="2B91AF"/>
          <w:sz w:val="20"/>
          <w:szCs w:val="20"/>
        </w:rPr>
        <w:t>EventArgs</w:t>
      </w:r>
      <w:r w:rsidRPr="00DB2A89">
        <w:rPr>
          <w:rFonts w:ascii="Consolas" w:hAnsi="Consolas" w:cs="Consolas"/>
          <w:sz w:val="20"/>
          <w:szCs w:val="20"/>
        </w:rPr>
        <w:t xml:space="preserve">) </w:t>
      </w:r>
      <w:r w:rsidRPr="00DB2A89">
        <w:rPr>
          <w:rFonts w:ascii="Consolas" w:hAnsi="Consolas" w:cs="Consolas"/>
          <w:color w:val="0000FF"/>
          <w:sz w:val="20"/>
          <w:szCs w:val="20"/>
        </w:rPr>
        <w:t>Handles</w:t>
      </w:r>
      <w:r w:rsidRPr="00DB2A89">
        <w:rPr>
          <w:rFonts w:ascii="Consolas" w:hAnsi="Consolas" w:cs="Consolas"/>
          <w:sz w:val="20"/>
          <w:szCs w:val="20"/>
        </w:rPr>
        <w:t xml:space="preserve"> mnKeluar.Click</w:t>
      </w:r>
    </w:p>
    <w:p w14:paraId="28F05350" w14:textId="77777777" w:rsidR="00DB2A89" w:rsidRPr="00DB2A89" w:rsidRDefault="00DB2A89" w:rsidP="00DB2A89">
      <w:pPr>
        <w:autoSpaceDE w:val="0"/>
        <w:autoSpaceDN w:val="0"/>
        <w:adjustRightInd w:val="0"/>
        <w:spacing w:after="0" w:line="240" w:lineRule="auto"/>
        <w:rPr>
          <w:rFonts w:ascii="Consolas" w:hAnsi="Consolas" w:cs="Consolas"/>
          <w:sz w:val="20"/>
          <w:szCs w:val="20"/>
        </w:rPr>
      </w:pPr>
      <w:r w:rsidRPr="00DB2A89">
        <w:rPr>
          <w:rFonts w:ascii="Consolas" w:hAnsi="Consolas" w:cs="Consolas"/>
          <w:sz w:val="20"/>
          <w:szCs w:val="20"/>
        </w:rPr>
        <w:t xml:space="preserve">        </w:t>
      </w:r>
      <w:r w:rsidRPr="00DB2A89">
        <w:rPr>
          <w:rFonts w:ascii="Consolas" w:hAnsi="Consolas" w:cs="Consolas"/>
          <w:color w:val="0000FF"/>
          <w:sz w:val="20"/>
          <w:szCs w:val="20"/>
        </w:rPr>
        <w:t>If</w:t>
      </w:r>
      <w:r w:rsidRPr="00DB2A89">
        <w:rPr>
          <w:rFonts w:ascii="Consolas" w:hAnsi="Consolas" w:cs="Consolas"/>
          <w:sz w:val="20"/>
          <w:szCs w:val="20"/>
        </w:rPr>
        <w:t xml:space="preserve"> </w:t>
      </w:r>
      <w:proofErr w:type="gramStart"/>
      <w:r w:rsidRPr="00DB2A89">
        <w:rPr>
          <w:rFonts w:ascii="Consolas" w:hAnsi="Consolas" w:cs="Consolas"/>
          <w:color w:val="2B91AF"/>
          <w:sz w:val="20"/>
          <w:szCs w:val="20"/>
        </w:rPr>
        <w:t>MessageBox</w:t>
      </w:r>
      <w:r w:rsidRPr="00DB2A89">
        <w:rPr>
          <w:rFonts w:ascii="Consolas" w:hAnsi="Consolas" w:cs="Consolas"/>
          <w:sz w:val="20"/>
          <w:szCs w:val="20"/>
        </w:rPr>
        <w:t>.Show(</w:t>
      </w:r>
      <w:proofErr w:type="gramEnd"/>
      <w:r w:rsidRPr="00DB2A89">
        <w:rPr>
          <w:rFonts w:ascii="Consolas" w:hAnsi="Consolas" w:cs="Consolas"/>
          <w:color w:val="A31515"/>
          <w:sz w:val="20"/>
          <w:szCs w:val="20"/>
        </w:rPr>
        <w:t>"Benar Ingin Keluar dari Sistem..?"</w:t>
      </w:r>
      <w:r w:rsidRPr="00DB2A89">
        <w:rPr>
          <w:rFonts w:ascii="Consolas" w:hAnsi="Consolas" w:cs="Consolas"/>
          <w:sz w:val="20"/>
          <w:szCs w:val="20"/>
        </w:rPr>
        <w:t xml:space="preserve">, </w:t>
      </w:r>
      <w:r w:rsidRPr="00DB2A89">
        <w:rPr>
          <w:rFonts w:ascii="Consolas" w:hAnsi="Consolas" w:cs="Consolas"/>
          <w:color w:val="A31515"/>
          <w:sz w:val="20"/>
          <w:szCs w:val="20"/>
        </w:rPr>
        <w:t>""</w:t>
      </w:r>
      <w:r w:rsidRPr="00DB2A89">
        <w:rPr>
          <w:rFonts w:ascii="Consolas" w:hAnsi="Consolas" w:cs="Consolas"/>
          <w:sz w:val="20"/>
          <w:szCs w:val="20"/>
        </w:rPr>
        <w:t xml:space="preserve">, </w:t>
      </w:r>
      <w:r w:rsidRPr="00DB2A89">
        <w:rPr>
          <w:rFonts w:ascii="Consolas" w:hAnsi="Consolas" w:cs="Consolas"/>
          <w:color w:val="2B91AF"/>
          <w:sz w:val="20"/>
          <w:szCs w:val="20"/>
        </w:rPr>
        <w:t>MessageBoxButtons</w:t>
      </w:r>
      <w:r w:rsidRPr="00DB2A89">
        <w:rPr>
          <w:rFonts w:ascii="Consolas" w:hAnsi="Consolas" w:cs="Consolas"/>
          <w:sz w:val="20"/>
          <w:szCs w:val="20"/>
        </w:rPr>
        <w:t>.YesNo) = Windows.Forms.</w:t>
      </w:r>
      <w:r w:rsidRPr="00DB2A89">
        <w:rPr>
          <w:rFonts w:ascii="Consolas" w:hAnsi="Consolas" w:cs="Consolas"/>
          <w:color w:val="2B91AF"/>
          <w:sz w:val="20"/>
          <w:szCs w:val="20"/>
        </w:rPr>
        <w:t>DialogResult</w:t>
      </w:r>
      <w:r w:rsidRPr="00DB2A89">
        <w:rPr>
          <w:rFonts w:ascii="Consolas" w:hAnsi="Consolas" w:cs="Consolas"/>
          <w:sz w:val="20"/>
          <w:szCs w:val="20"/>
        </w:rPr>
        <w:t xml:space="preserve">.Yes </w:t>
      </w:r>
      <w:r w:rsidRPr="00DB2A89">
        <w:rPr>
          <w:rFonts w:ascii="Consolas" w:hAnsi="Consolas" w:cs="Consolas"/>
          <w:color w:val="0000FF"/>
          <w:sz w:val="20"/>
          <w:szCs w:val="20"/>
        </w:rPr>
        <w:t>Then</w:t>
      </w:r>
    </w:p>
    <w:p w14:paraId="26B8E8EC" w14:textId="77777777" w:rsidR="00DB2A89" w:rsidRPr="00DB2A89" w:rsidRDefault="00DB2A89" w:rsidP="00DB2A89">
      <w:pPr>
        <w:autoSpaceDE w:val="0"/>
        <w:autoSpaceDN w:val="0"/>
        <w:adjustRightInd w:val="0"/>
        <w:spacing w:after="0" w:line="240" w:lineRule="auto"/>
        <w:rPr>
          <w:rFonts w:ascii="Consolas" w:hAnsi="Consolas" w:cs="Consolas"/>
          <w:sz w:val="20"/>
          <w:szCs w:val="20"/>
        </w:rPr>
      </w:pPr>
      <w:r w:rsidRPr="00DB2A89">
        <w:rPr>
          <w:rFonts w:ascii="Consolas" w:hAnsi="Consolas" w:cs="Consolas"/>
          <w:sz w:val="20"/>
          <w:szCs w:val="20"/>
        </w:rPr>
        <w:t xml:space="preserve">            Conn.Close()</w:t>
      </w:r>
    </w:p>
    <w:p w14:paraId="1ECC7CCE" w14:textId="77777777" w:rsidR="00DB2A89" w:rsidRPr="00DB2A89" w:rsidRDefault="00DB2A89" w:rsidP="00DB2A89">
      <w:pPr>
        <w:autoSpaceDE w:val="0"/>
        <w:autoSpaceDN w:val="0"/>
        <w:adjustRightInd w:val="0"/>
        <w:spacing w:after="0" w:line="240" w:lineRule="auto"/>
        <w:rPr>
          <w:rFonts w:ascii="Consolas" w:hAnsi="Consolas" w:cs="Consolas"/>
          <w:sz w:val="20"/>
          <w:szCs w:val="20"/>
        </w:rPr>
      </w:pPr>
      <w:r w:rsidRPr="00DB2A89">
        <w:rPr>
          <w:rFonts w:ascii="Consolas" w:hAnsi="Consolas" w:cs="Consolas"/>
          <w:sz w:val="20"/>
          <w:szCs w:val="20"/>
        </w:rPr>
        <w:t xml:space="preserve">            </w:t>
      </w:r>
      <w:r w:rsidRPr="00DB2A89">
        <w:rPr>
          <w:rFonts w:ascii="Consolas" w:hAnsi="Consolas" w:cs="Consolas"/>
          <w:color w:val="0000FF"/>
          <w:sz w:val="20"/>
          <w:szCs w:val="20"/>
        </w:rPr>
        <w:t>End</w:t>
      </w:r>
    </w:p>
    <w:p w14:paraId="25DCA0DC" w14:textId="77777777" w:rsidR="00DB2A89" w:rsidRPr="00DB2A89" w:rsidRDefault="00DB2A89" w:rsidP="00DB2A89">
      <w:pPr>
        <w:autoSpaceDE w:val="0"/>
        <w:autoSpaceDN w:val="0"/>
        <w:adjustRightInd w:val="0"/>
        <w:spacing w:after="0" w:line="240" w:lineRule="auto"/>
        <w:rPr>
          <w:rFonts w:ascii="Consolas" w:hAnsi="Consolas" w:cs="Consolas"/>
          <w:sz w:val="20"/>
          <w:szCs w:val="20"/>
        </w:rPr>
      </w:pPr>
      <w:r w:rsidRPr="00DB2A89">
        <w:rPr>
          <w:rFonts w:ascii="Consolas" w:hAnsi="Consolas" w:cs="Consolas"/>
          <w:sz w:val="20"/>
          <w:szCs w:val="20"/>
        </w:rPr>
        <w:t xml:space="preserve">        </w:t>
      </w:r>
      <w:r w:rsidRPr="00DB2A89">
        <w:rPr>
          <w:rFonts w:ascii="Consolas" w:hAnsi="Consolas" w:cs="Consolas"/>
          <w:color w:val="0000FF"/>
          <w:sz w:val="20"/>
          <w:szCs w:val="20"/>
        </w:rPr>
        <w:t>End</w:t>
      </w:r>
      <w:r w:rsidRPr="00DB2A89">
        <w:rPr>
          <w:rFonts w:ascii="Consolas" w:hAnsi="Consolas" w:cs="Consolas"/>
          <w:sz w:val="20"/>
          <w:szCs w:val="20"/>
        </w:rPr>
        <w:t xml:space="preserve"> </w:t>
      </w:r>
      <w:r w:rsidRPr="00DB2A89">
        <w:rPr>
          <w:rFonts w:ascii="Consolas" w:hAnsi="Consolas" w:cs="Consolas"/>
          <w:color w:val="0000FF"/>
          <w:sz w:val="20"/>
          <w:szCs w:val="20"/>
        </w:rPr>
        <w:t>If</w:t>
      </w:r>
    </w:p>
    <w:p w14:paraId="1C13F057" w14:textId="77777777" w:rsidR="00DB2A89" w:rsidRPr="00DB2A89" w:rsidRDefault="00DB2A89" w:rsidP="00DB2A89">
      <w:pPr>
        <w:autoSpaceDE w:val="0"/>
        <w:autoSpaceDN w:val="0"/>
        <w:adjustRightInd w:val="0"/>
        <w:spacing w:after="0" w:line="240" w:lineRule="auto"/>
        <w:rPr>
          <w:rFonts w:ascii="Consolas" w:hAnsi="Consolas" w:cs="Consolas"/>
          <w:sz w:val="20"/>
          <w:szCs w:val="20"/>
        </w:rPr>
      </w:pPr>
      <w:r w:rsidRPr="00DB2A89">
        <w:rPr>
          <w:rFonts w:ascii="Consolas" w:hAnsi="Consolas" w:cs="Consolas"/>
          <w:sz w:val="20"/>
          <w:szCs w:val="20"/>
        </w:rPr>
        <w:t xml:space="preserve">    </w:t>
      </w:r>
      <w:r w:rsidRPr="00DB2A89">
        <w:rPr>
          <w:rFonts w:ascii="Consolas" w:hAnsi="Consolas" w:cs="Consolas"/>
          <w:color w:val="0000FF"/>
          <w:sz w:val="20"/>
          <w:szCs w:val="20"/>
        </w:rPr>
        <w:t>End</w:t>
      </w:r>
      <w:r w:rsidRPr="00DB2A89">
        <w:rPr>
          <w:rFonts w:ascii="Consolas" w:hAnsi="Consolas" w:cs="Consolas"/>
          <w:sz w:val="20"/>
          <w:szCs w:val="20"/>
        </w:rPr>
        <w:t xml:space="preserve"> </w:t>
      </w:r>
      <w:r w:rsidRPr="00DB2A89">
        <w:rPr>
          <w:rFonts w:ascii="Consolas" w:hAnsi="Consolas" w:cs="Consolas"/>
          <w:color w:val="0000FF"/>
          <w:sz w:val="20"/>
          <w:szCs w:val="20"/>
        </w:rPr>
        <w:t>Sub</w:t>
      </w:r>
    </w:p>
    <w:p w14:paraId="43F7F9F8" w14:textId="77777777" w:rsidR="00DB2A89" w:rsidRPr="00DB2A89" w:rsidRDefault="00DB2A89" w:rsidP="00DB2A89">
      <w:pPr>
        <w:autoSpaceDE w:val="0"/>
        <w:autoSpaceDN w:val="0"/>
        <w:adjustRightInd w:val="0"/>
        <w:spacing w:after="0" w:line="240" w:lineRule="auto"/>
        <w:rPr>
          <w:rFonts w:ascii="Consolas" w:hAnsi="Consolas" w:cs="Consolas"/>
          <w:sz w:val="20"/>
          <w:szCs w:val="20"/>
        </w:rPr>
      </w:pPr>
    </w:p>
    <w:p w14:paraId="1B3D7A0F" w14:textId="77777777" w:rsidR="00DB2A89" w:rsidRPr="00DB2A89" w:rsidRDefault="00DB2A89" w:rsidP="00DB2A89">
      <w:pPr>
        <w:autoSpaceDE w:val="0"/>
        <w:autoSpaceDN w:val="0"/>
        <w:adjustRightInd w:val="0"/>
        <w:spacing w:after="0" w:line="240" w:lineRule="auto"/>
        <w:rPr>
          <w:rFonts w:ascii="Consolas" w:hAnsi="Consolas" w:cs="Consolas"/>
          <w:sz w:val="20"/>
          <w:szCs w:val="20"/>
        </w:rPr>
      </w:pPr>
      <w:r w:rsidRPr="00DB2A89">
        <w:rPr>
          <w:rFonts w:ascii="Consolas" w:hAnsi="Consolas" w:cs="Consolas"/>
          <w:sz w:val="20"/>
          <w:szCs w:val="20"/>
        </w:rPr>
        <w:t xml:space="preserve">  </w:t>
      </w:r>
    </w:p>
    <w:p w14:paraId="2080588F" w14:textId="77777777" w:rsidR="00DB2A89" w:rsidRPr="00DB2A89" w:rsidRDefault="00DB2A89" w:rsidP="00DB2A89">
      <w:pPr>
        <w:autoSpaceDE w:val="0"/>
        <w:autoSpaceDN w:val="0"/>
        <w:adjustRightInd w:val="0"/>
        <w:spacing w:after="0" w:line="240" w:lineRule="auto"/>
        <w:rPr>
          <w:rFonts w:ascii="Consolas" w:hAnsi="Consolas" w:cs="Consolas"/>
          <w:sz w:val="20"/>
          <w:szCs w:val="20"/>
        </w:rPr>
      </w:pPr>
    </w:p>
    <w:p w14:paraId="76D227E2" w14:textId="77777777" w:rsidR="00DB2A89" w:rsidRPr="00DB2A89" w:rsidRDefault="00DB2A89" w:rsidP="00DB2A89">
      <w:pPr>
        <w:autoSpaceDE w:val="0"/>
        <w:autoSpaceDN w:val="0"/>
        <w:adjustRightInd w:val="0"/>
        <w:spacing w:after="0" w:line="240" w:lineRule="auto"/>
        <w:rPr>
          <w:rFonts w:ascii="Consolas" w:hAnsi="Consolas" w:cs="Consolas"/>
          <w:sz w:val="20"/>
          <w:szCs w:val="20"/>
        </w:rPr>
      </w:pPr>
      <w:r w:rsidRPr="00DB2A89">
        <w:rPr>
          <w:rFonts w:ascii="Consolas" w:hAnsi="Consolas" w:cs="Consolas"/>
          <w:sz w:val="20"/>
          <w:szCs w:val="20"/>
        </w:rPr>
        <w:t xml:space="preserve">    </w:t>
      </w:r>
      <w:r w:rsidRPr="00DB2A89">
        <w:rPr>
          <w:rFonts w:ascii="Consolas" w:hAnsi="Consolas" w:cs="Consolas"/>
          <w:color w:val="0000FF"/>
          <w:sz w:val="20"/>
          <w:szCs w:val="20"/>
        </w:rPr>
        <w:t>Private</w:t>
      </w:r>
      <w:r w:rsidRPr="00DB2A89">
        <w:rPr>
          <w:rFonts w:ascii="Consolas" w:hAnsi="Consolas" w:cs="Consolas"/>
          <w:sz w:val="20"/>
          <w:szCs w:val="20"/>
        </w:rPr>
        <w:t xml:space="preserve"> </w:t>
      </w:r>
      <w:r w:rsidRPr="00DB2A89">
        <w:rPr>
          <w:rFonts w:ascii="Consolas" w:hAnsi="Consolas" w:cs="Consolas"/>
          <w:color w:val="0000FF"/>
          <w:sz w:val="20"/>
          <w:szCs w:val="20"/>
        </w:rPr>
        <w:t>Sub</w:t>
      </w:r>
      <w:r w:rsidRPr="00DB2A89">
        <w:rPr>
          <w:rFonts w:ascii="Consolas" w:hAnsi="Consolas" w:cs="Consolas"/>
          <w:sz w:val="20"/>
          <w:szCs w:val="20"/>
        </w:rPr>
        <w:t xml:space="preserve"> btnKeluar_</w:t>
      </w:r>
      <w:proofErr w:type="gramStart"/>
      <w:r w:rsidRPr="00DB2A89">
        <w:rPr>
          <w:rFonts w:ascii="Consolas" w:hAnsi="Consolas" w:cs="Consolas"/>
          <w:sz w:val="20"/>
          <w:szCs w:val="20"/>
        </w:rPr>
        <w:t>Click(</w:t>
      </w:r>
      <w:proofErr w:type="gramEnd"/>
      <w:r w:rsidRPr="00DB2A89">
        <w:rPr>
          <w:rFonts w:ascii="Consolas" w:hAnsi="Consolas" w:cs="Consolas"/>
          <w:color w:val="0000FF"/>
          <w:sz w:val="20"/>
          <w:szCs w:val="20"/>
        </w:rPr>
        <w:t>ByVal</w:t>
      </w:r>
      <w:r w:rsidRPr="00DB2A89">
        <w:rPr>
          <w:rFonts w:ascii="Consolas" w:hAnsi="Consolas" w:cs="Consolas"/>
          <w:sz w:val="20"/>
          <w:szCs w:val="20"/>
        </w:rPr>
        <w:t xml:space="preserve"> sender </w:t>
      </w:r>
      <w:r w:rsidRPr="00DB2A89">
        <w:rPr>
          <w:rFonts w:ascii="Consolas" w:hAnsi="Consolas" w:cs="Consolas"/>
          <w:color w:val="0000FF"/>
          <w:sz w:val="20"/>
          <w:szCs w:val="20"/>
        </w:rPr>
        <w:t>As</w:t>
      </w:r>
      <w:r w:rsidRPr="00DB2A89">
        <w:rPr>
          <w:rFonts w:ascii="Consolas" w:hAnsi="Consolas" w:cs="Consolas"/>
          <w:sz w:val="20"/>
          <w:szCs w:val="20"/>
        </w:rPr>
        <w:t xml:space="preserve"> System.</w:t>
      </w:r>
      <w:r w:rsidRPr="00DB2A89">
        <w:rPr>
          <w:rFonts w:ascii="Consolas" w:hAnsi="Consolas" w:cs="Consolas"/>
          <w:color w:val="2B91AF"/>
          <w:sz w:val="20"/>
          <w:szCs w:val="20"/>
        </w:rPr>
        <w:t>Object</w:t>
      </w:r>
      <w:r w:rsidRPr="00DB2A89">
        <w:rPr>
          <w:rFonts w:ascii="Consolas" w:hAnsi="Consolas" w:cs="Consolas"/>
          <w:sz w:val="20"/>
          <w:szCs w:val="20"/>
        </w:rPr>
        <w:t xml:space="preserve">, </w:t>
      </w:r>
      <w:r w:rsidRPr="00DB2A89">
        <w:rPr>
          <w:rFonts w:ascii="Consolas" w:hAnsi="Consolas" w:cs="Consolas"/>
          <w:color w:val="0000FF"/>
          <w:sz w:val="20"/>
          <w:szCs w:val="20"/>
        </w:rPr>
        <w:t>ByVal</w:t>
      </w:r>
      <w:r w:rsidRPr="00DB2A89">
        <w:rPr>
          <w:rFonts w:ascii="Consolas" w:hAnsi="Consolas" w:cs="Consolas"/>
          <w:sz w:val="20"/>
          <w:szCs w:val="20"/>
        </w:rPr>
        <w:t xml:space="preserve"> e </w:t>
      </w:r>
      <w:r w:rsidRPr="00DB2A89">
        <w:rPr>
          <w:rFonts w:ascii="Consolas" w:hAnsi="Consolas" w:cs="Consolas"/>
          <w:color w:val="0000FF"/>
          <w:sz w:val="20"/>
          <w:szCs w:val="20"/>
        </w:rPr>
        <w:t>As</w:t>
      </w:r>
      <w:r w:rsidRPr="00DB2A89">
        <w:rPr>
          <w:rFonts w:ascii="Consolas" w:hAnsi="Consolas" w:cs="Consolas"/>
          <w:sz w:val="20"/>
          <w:szCs w:val="20"/>
        </w:rPr>
        <w:t xml:space="preserve"> System.</w:t>
      </w:r>
      <w:r w:rsidRPr="00DB2A89">
        <w:rPr>
          <w:rFonts w:ascii="Consolas" w:hAnsi="Consolas" w:cs="Consolas"/>
          <w:color w:val="2B91AF"/>
          <w:sz w:val="20"/>
          <w:szCs w:val="20"/>
        </w:rPr>
        <w:t>EventArgs</w:t>
      </w:r>
      <w:r w:rsidRPr="00DB2A89">
        <w:rPr>
          <w:rFonts w:ascii="Consolas" w:hAnsi="Consolas" w:cs="Consolas"/>
          <w:sz w:val="20"/>
          <w:szCs w:val="20"/>
        </w:rPr>
        <w:t xml:space="preserve">) </w:t>
      </w:r>
      <w:r w:rsidRPr="00DB2A89">
        <w:rPr>
          <w:rFonts w:ascii="Consolas" w:hAnsi="Consolas" w:cs="Consolas"/>
          <w:color w:val="0000FF"/>
          <w:sz w:val="20"/>
          <w:szCs w:val="20"/>
        </w:rPr>
        <w:t>Handles</w:t>
      </w:r>
      <w:r w:rsidRPr="00DB2A89">
        <w:rPr>
          <w:rFonts w:ascii="Consolas" w:hAnsi="Consolas" w:cs="Consolas"/>
          <w:sz w:val="20"/>
          <w:szCs w:val="20"/>
        </w:rPr>
        <w:t xml:space="preserve"> btnKeluar.Click</w:t>
      </w:r>
    </w:p>
    <w:p w14:paraId="7751034E" w14:textId="77777777" w:rsidR="00DB2A89" w:rsidRPr="00DB2A89" w:rsidRDefault="00DB2A89" w:rsidP="00DB2A89">
      <w:pPr>
        <w:autoSpaceDE w:val="0"/>
        <w:autoSpaceDN w:val="0"/>
        <w:adjustRightInd w:val="0"/>
        <w:spacing w:after="0" w:line="240" w:lineRule="auto"/>
        <w:rPr>
          <w:rFonts w:ascii="Consolas" w:hAnsi="Consolas" w:cs="Consolas"/>
          <w:sz w:val="20"/>
          <w:szCs w:val="20"/>
        </w:rPr>
      </w:pPr>
      <w:r w:rsidRPr="00DB2A89">
        <w:rPr>
          <w:rFonts w:ascii="Consolas" w:hAnsi="Consolas" w:cs="Consolas"/>
          <w:sz w:val="20"/>
          <w:szCs w:val="20"/>
        </w:rPr>
        <w:t xml:space="preserve">        mnKeluar_</w:t>
      </w:r>
      <w:proofErr w:type="gramStart"/>
      <w:r w:rsidRPr="00DB2A89">
        <w:rPr>
          <w:rFonts w:ascii="Consolas" w:hAnsi="Consolas" w:cs="Consolas"/>
          <w:sz w:val="20"/>
          <w:szCs w:val="20"/>
        </w:rPr>
        <w:t>Click(</w:t>
      </w:r>
      <w:proofErr w:type="gramEnd"/>
      <w:r w:rsidRPr="00DB2A89">
        <w:rPr>
          <w:rFonts w:ascii="Consolas" w:hAnsi="Consolas" w:cs="Consolas"/>
          <w:sz w:val="20"/>
          <w:szCs w:val="20"/>
        </w:rPr>
        <w:t>sender, e)</w:t>
      </w:r>
    </w:p>
    <w:p w14:paraId="79F8D16D" w14:textId="77777777" w:rsidR="00DB2A89" w:rsidRPr="00DB2A89" w:rsidRDefault="00DB2A89" w:rsidP="00DB2A89">
      <w:pPr>
        <w:autoSpaceDE w:val="0"/>
        <w:autoSpaceDN w:val="0"/>
        <w:adjustRightInd w:val="0"/>
        <w:spacing w:after="0" w:line="240" w:lineRule="auto"/>
        <w:rPr>
          <w:rFonts w:ascii="Consolas" w:hAnsi="Consolas" w:cs="Consolas"/>
          <w:sz w:val="20"/>
          <w:szCs w:val="20"/>
        </w:rPr>
      </w:pPr>
      <w:r w:rsidRPr="00DB2A89">
        <w:rPr>
          <w:rFonts w:ascii="Consolas" w:hAnsi="Consolas" w:cs="Consolas"/>
          <w:sz w:val="20"/>
          <w:szCs w:val="20"/>
        </w:rPr>
        <w:t xml:space="preserve">    </w:t>
      </w:r>
      <w:r w:rsidRPr="00DB2A89">
        <w:rPr>
          <w:rFonts w:ascii="Consolas" w:hAnsi="Consolas" w:cs="Consolas"/>
          <w:color w:val="0000FF"/>
          <w:sz w:val="20"/>
          <w:szCs w:val="20"/>
        </w:rPr>
        <w:t>End</w:t>
      </w:r>
      <w:r w:rsidRPr="00DB2A89">
        <w:rPr>
          <w:rFonts w:ascii="Consolas" w:hAnsi="Consolas" w:cs="Consolas"/>
          <w:sz w:val="20"/>
          <w:szCs w:val="20"/>
        </w:rPr>
        <w:t xml:space="preserve"> </w:t>
      </w:r>
      <w:r w:rsidRPr="00DB2A89">
        <w:rPr>
          <w:rFonts w:ascii="Consolas" w:hAnsi="Consolas" w:cs="Consolas"/>
          <w:color w:val="0000FF"/>
          <w:sz w:val="20"/>
          <w:szCs w:val="20"/>
        </w:rPr>
        <w:t>Sub</w:t>
      </w:r>
    </w:p>
    <w:p w14:paraId="598739CF" w14:textId="77777777" w:rsidR="00DB2A89" w:rsidRPr="00DB2A89" w:rsidRDefault="00DB2A89" w:rsidP="00DB2A89">
      <w:pPr>
        <w:autoSpaceDE w:val="0"/>
        <w:autoSpaceDN w:val="0"/>
        <w:adjustRightInd w:val="0"/>
        <w:spacing w:after="0" w:line="240" w:lineRule="auto"/>
        <w:rPr>
          <w:rFonts w:ascii="Consolas" w:hAnsi="Consolas" w:cs="Consolas"/>
          <w:sz w:val="20"/>
          <w:szCs w:val="20"/>
        </w:rPr>
      </w:pPr>
    </w:p>
    <w:p w14:paraId="33C193BD" w14:textId="77777777" w:rsidR="00DB2A89" w:rsidRPr="00DB2A89" w:rsidRDefault="00DB2A89" w:rsidP="00DB2A89">
      <w:pPr>
        <w:autoSpaceDE w:val="0"/>
        <w:autoSpaceDN w:val="0"/>
        <w:adjustRightInd w:val="0"/>
        <w:spacing w:after="0" w:line="240" w:lineRule="auto"/>
        <w:rPr>
          <w:rFonts w:ascii="Consolas" w:hAnsi="Consolas" w:cs="Consolas"/>
          <w:sz w:val="20"/>
          <w:szCs w:val="20"/>
        </w:rPr>
      </w:pPr>
      <w:r w:rsidRPr="00DB2A89">
        <w:rPr>
          <w:rFonts w:ascii="Consolas" w:hAnsi="Consolas" w:cs="Consolas"/>
          <w:sz w:val="20"/>
          <w:szCs w:val="20"/>
        </w:rPr>
        <w:t xml:space="preserve">    </w:t>
      </w:r>
      <w:r w:rsidRPr="00DB2A89">
        <w:rPr>
          <w:rFonts w:ascii="Consolas" w:hAnsi="Consolas" w:cs="Consolas"/>
          <w:color w:val="0000FF"/>
          <w:sz w:val="20"/>
          <w:szCs w:val="20"/>
        </w:rPr>
        <w:t>Private</w:t>
      </w:r>
      <w:r w:rsidRPr="00DB2A89">
        <w:rPr>
          <w:rFonts w:ascii="Consolas" w:hAnsi="Consolas" w:cs="Consolas"/>
          <w:sz w:val="20"/>
          <w:szCs w:val="20"/>
        </w:rPr>
        <w:t xml:space="preserve"> </w:t>
      </w:r>
      <w:r w:rsidRPr="00DB2A89">
        <w:rPr>
          <w:rFonts w:ascii="Consolas" w:hAnsi="Consolas" w:cs="Consolas"/>
          <w:color w:val="0000FF"/>
          <w:sz w:val="20"/>
          <w:szCs w:val="20"/>
        </w:rPr>
        <w:t>Sub</w:t>
      </w:r>
      <w:r w:rsidRPr="00DB2A89">
        <w:rPr>
          <w:rFonts w:ascii="Consolas" w:hAnsi="Consolas" w:cs="Consolas"/>
          <w:sz w:val="20"/>
          <w:szCs w:val="20"/>
        </w:rPr>
        <w:t xml:space="preserve"> mnDataSet_</w:t>
      </w:r>
      <w:proofErr w:type="gramStart"/>
      <w:r w:rsidRPr="00DB2A89">
        <w:rPr>
          <w:rFonts w:ascii="Consolas" w:hAnsi="Consolas" w:cs="Consolas"/>
          <w:sz w:val="20"/>
          <w:szCs w:val="20"/>
        </w:rPr>
        <w:t>Click(</w:t>
      </w:r>
      <w:proofErr w:type="gramEnd"/>
      <w:r w:rsidRPr="00DB2A89">
        <w:rPr>
          <w:rFonts w:ascii="Consolas" w:hAnsi="Consolas" w:cs="Consolas"/>
          <w:color w:val="0000FF"/>
          <w:sz w:val="20"/>
          <w:szCs w:val="20"/>
        </w:rPr>
        <w:t>ByVal</w:t>
      </w:r>
      <w:r w:rsidRPr="00DB2A89">
        <w:rPr>
          <w:rFonts w:ascii="Consolas" w:hAnsi="Consolas" w:cs="Consolas"/>
          <w:sz w:val="20"/>
          <w:szCs w:val="20"/>
        </w:rPr>
        <w:t xml:space="preserve"> sender </w:t>
      </w:r>
      <w:r w:rsidRPr="00DB2A89">
        <w:rPr>
          <w:rFonts w:ascii="Consolas" w:hAnsi="Consolas" w:cs="Consolas"/>
          <w:color w:val="0000FF"/>
          <w:sz w:val="20"/>
          <w:szCs w:val="20"/>
        </w:rPr>
        <w:t>As</w:t>
      </w:r>
      <w:r w:rsidRPr="00DB2A89">
        <w:rPr>
          <w:rFonts w:ascii="Consolas" w:hAnsi="Consolas" w:cs="Consolas"/>
          <w:sz w:val="20"/>
          <w:szCs w:val="20"/>
        </w:rPr>
        <w:t xml:space="preserve"> System.</w:t>
      </w:r>
      <w:r w:rsidRPr="00DB2A89">
        <w:rPr>
          <w:rFonts w:ascii="Consolas" w:hAnsi="Consolas" w:cs="Consolas"/>
          <w:color w:val="2B91AF"/>
          <w:sz w:val="20"/>
          <w:szCs w:val="20"/>
        </w:rPr>
        <w:t>Object</w:t>
      </w:r>
      <w:r w:rsidRPr="00DB2A89">
        <w:rPr>
          <w:rFonts w:ascii="Consolas" w:hAnsi="Consolas" w:cs="Consolas"/>
          <w:sz w:val="20"/>
          <w:szCs w:val="20"/>
        </w:rPr>
        <w:t xml:space="preserve">, </w:t>
      </w:r>
      <w:r w:rsidRPr="00DB2A89">
        <w:rPr>
          <w:rFonts w:ascii="Consolas" w:hAnsi="Consolas" w:cs="Consolas"/>
          <w:color w:val="0000FF"/>
          <w:sz w:val="20"/>
          <w:szCs w:val="20"/>
        </w:rPr>
        <w:t>ByVal</w:t>
      </w:r>
      <w:r w:rsidRPr="00DB2A89">
        <w:rPr>
          <w:rFonts w:ascii="Consolas" w:hAnsi="Consolas" w:cs="Consolas"/>
          <w:sz w:val="20"/>
          <w:szCs w:val="20"/>
        </w:rPr>
        <w:t xml:space="preserve"> e </w:t>
      </w:r>
      <w:r w:rsidRPr="00DB2A89">
        <w:rPr>
          <w:rFonts w:ascii="Consolas" w:hAnsi="Consolas" w:cs="Consolas"/>
          <w:color w:val="0000FF"/>
          <w:sz w:val="20"/>
          <w:szCs w:val="20"/>
        </w:rPr>
        <w:t>As</w:t>
      </w:r>
      <w:r w:rsidRPr="00DB2A89">
        <w:rPr>
          <w:rFonts w:ascii="Consolas" w:hAnsi="Consolas" w:cs="Consolas"/>
          <w:sz w:val="20"/>
          <w:szCs w:val="20"/>
        </w:rPr>
        <w:t xml:space="preserve"> System.</w:t>
      </w:r>
      <w:r w:rsidRPr="00DB2A89">
        <w:rPr>
          <w:rFonts w:ascii="Consolas" w:hAnsi="Consolas" w:cs="Consolas"/>
          <w:color w:val="2B91AF"/>
          <w:sz w:val="20"/>
          <w:szCs w:val="20"/>
        </w:rPr>
        <w:t>EventArgs</w:t>
      </w:r>
      <w:r w:rsidRPr="00DB2A89">
        <w:rPr>
          <w:rFonts w:ascii="Consolas" w:hAnsi="Consolas" w:cs="Consolas"/>
          <w:sz w:val="20"/>
          <w:szCs w:val="20"/>
        </w:rPr>
        <w:t xml:space="preserve">) </w:t>
      </w:r>
      <w:r w:rsidRPr="00DB2A89">
        <w:rPr>
          <w:rFonts w:ascii="Consolas" w:hAnsi="Consolas" w:cs="Consolas"/>
          <w:color w:val="0000FF"/>
          <w:sz w:val="20"/>
          <w:szCs w:val="20"/>
        </w:rPr>
        <w:t>Handles</w:t>
      </w:r>
      <w:r w:rsidRPr="00DB2A89">
        <w:rPr>
          <w:rFonts w:ascii="Consolas" w:hAnsi="Consolas" w:cs="Consolas"/>
          <w:sz w:val="20"/>
          <w:szCs w:val="20"/>
        </w:rPr>
        <w:t xml:space="preserve"> mnDataSet.Click</w:t>
      </w:r>
    </w:p>
    <w:p w14:paraId="244D95D3" w14:textId="77777777" w:rsidR="00DB2A89" w:rsidRPr="00DB2A89" w:rsidRDefault="00DB2A89" w:rsidP="00DB2A89">
      <w:pPr>
        <w:autoSpaceDE w:val="0"/>
        <w:autoSpaceDN w:val="0"/>
        <w:adjustRightInd w:val="0"/>
        <w:spacing w:after="0" w:line="240" w:lineRule="auto"/>
        <w:rPr>
          <w:rFonts w:ascii="Consolas" w:hAnsi="Consolas" w:cs="Consolas"/>
          <w:sz w:val="20"/>
          <w:szCs w:val="20"/>
        </w:rPr>
      </w:pPr>
      <w:r w:rsidRPr="00DB2A89">
        <w:rPr>
          <w:rFonts w:ascii="Consolas" w:hAnsi="Consolas" w:cs="Consolas"/>
          <w:sz w:val="20"/>
          <w:szCs w:val="20"/>
        </w:rPr>
        <w:t xml:space="preserve">        </w:t>
      </w:r>
      <w:r w:rsidRPr="00DB2A89">
        <w:rPr>
          <w:rFonts w:ascii="Consolas" w:hAnsi="Consolas" w:cs="Consolas"/>
          <w:color w:val="2B91AF"/>
          <w:sz w:val="20"/>
          <w:szCs w:val="20"/>
        </w:rPr>
        <w:t>frmListDataset</w:t>
      </w:r>
      <w:r w:rsidRPr="00DB2A89">
        <w:rPr>
          <w:rFonts w:ascii="Consolas" w:hAnsi="Consolas" w:cs="Consolas"/>
          <w:sz w:val="20"/>
          <w:szCs w:val="20"/>
        </w:rPr>
        <w:t>.Show(</w:t>
      </w:r>
      <w:r w:rsidRPr="00DB2A89">
        <w:rPr>
          <w:rFonts w:ascii="Consolas" w:hAnsi="Consolas" w:cs="Consolas"/>
          <w:color w:val="0000FF"/>
          <w:sz w:val="20"/>
          <w:szCs w:val="20"/>
        </w:rPr>
        <w:t>Me</w:t>
      </w:r>
      <w:r w:rsidRPr="00DB2A89">
        <w:rPr>
          <w:rFonts w:ascii="Consolas" w:hAnsi="Consolas" w:cs="Consolas"/>
          <w:sz w:val="20"/>
          <w:szCs w:val="20"/>
        </w:rPr>
        <w:t>)</w:t>
      </w:r>
    </w:p>
    <w:p w14:paraId="4F79832A" w14:textId="77777777" w:rsidR="00DB2A89" w:rsidRPr="00DB2A89" w:rsidRDefault="00DB2A89" w:rsidP="00DB2A89">
      <w:pPr>
        <w:autoSpaceDE w:val="0"/>
        <w:autoSpaceDN w:val="0"/>
        <w:adjustRightInd w:val="0"/>
        <w:spacing w:after="0" w:line="240" w:lineRule="auto"/>
        <w:rPr>
          <w:rFonts w:ascii="Consolas" w:hAnsi="Consolas" w:cs="Consolas"/>
          <w:sz w:val="20"/>
          <w:szCs w:val="20"/>
        </w:rPr>
      </w:pPr>
      <w:r w:rsidRPr="00DB2A89">
        <w:rPr>
          <w:rFonts w:ascii="Consolas" w:hAnsi="Consolas" w:cs="Consolas"/>
          <w:sz w:val="20"/>
          <w:szCs w:val="20"/>
        </w:rPr>
        <w:t xml:space="preserve">    </w:t>
      </w:r>
      <w:r w:rsidRPr="00DB2A89">
        <w:rPr>
          <w:rFonts w:ascii="Consolas" w:hAnsi="Consolas" w:cs="Consolas"/>
          <w:color w:val="0000FF"/>
          <w:sz w:val="20"/>
          <w:szCs w:val="20"/>
        </w:rPr>
        <w:t>End</w:t>
      </w:r>
      <w:r w:rsidRPr="00DB2A89">
        <w:rPr>
          <w:rFonts w:ascii="Consolas" w:hAnsi="Consolas" w:cs="Consolas"/>
          <w:sz w:val="20"/>
          <w:szCs w:val="20"/>
        </w:rPr>
        <w:t xml:space="preserve"> </w:t>
      </w:r>
      <w:r w:rsidRPr="00DB2A89">
        <w:rPr>
          <w:rFonts w:ascii="Consolas" w:hAnsi="Consolas" w:cs="Consolas"/>
          <w:color w:val="0000FF"/>
          <w:sz w:val="20"/>
          <w:szCs w:val="20"/>
        </w:rPr>
        <w:t>Sub</w:t>
      </w:r>
    </w:p>
    <w:p w14:paraId="03A9AEFD" w14:textId="77777777" w:rsidR="00DB2A89" w:rsidRPr="00DB2A89" w:rsidRDefault="00DB2A89" w:rsidP="00DB2A89">
      <w:pPr>
        <w:autoSpaceDE w:val="0"/>
        <w:autoSpaceDN w:val="0"/>
        <w:adjustRightInd w:val="0"/>
        <w:spacing w:after="0" w:line="240" w:lineRule="auto"/>
        <w:rPr>
          <w:rFonts w:ascii="Consolas" w:hAnsi="Consolas" w:cs="Consolas"/>
          <w:sz w:val="20"/>
          <w:szCs w:val="20"/>
        </w:rPr>
      </w:pPr>
    </w:p>
    <w:p w14:paraId="1FAAD363" w14:textId="77777777" w:rsidR="00DB2A89" w:rsidRPr="00DB2A89" w:rsidRDefault="00DB2A89" w:rsidP="00DB2A89">
      <w:pPr>
        <w:autoSpaceDE w:val="0"/>
        <w:autoSpaceDN w:val="0"/>
        <w:adjustRightInd w:val="0"/>
        <w:spacing w:after="0" w:line="240" w:lineRule="auto"/>
        <w:rPr>
          <w:rFonts w:ascii="Consolas" w:hAnsi="Consolas" w:cs="Consolas"/>
          <w:sz w:val="20"/>
          <w:szCs w:val="20"/>
        </w:rPr>
      </w:pPr>
      <w:r w:rsidRPr="00DB2A89">
        <w:rPr>
          <w:rFonts w:ascii="Consolas" w:hAnsi="Consolas" w:cs="Consolas"/>
          <w:sz w:val="20"/>
          <w:szCs w:val="20"/>
        </w:rPr>
        <w:t xml:space="preserve">    </w:t>
      </w:r>
      <w:r w:rsidRPr="00DB2A89">
        <w:rPr>
          <w:rFonts w:ascii="Consolas" w:hAnsi="Consolas" w:cs="Consolas"/>
          <w:color w:val="0000FF"/>
          <w:sz w:val="20"/>
          <w:szCs w:val="20"/>
        </w:rPr>
        <w:t>Private</w:t>
      </w:r>
      <w:r w:rsidRPr="00DB2A89">
        <w:rPr>
          <w:rFonts w:ascii="Consolas" w:hAnsi="Consolas" w:cs="Consolas"/>
          <w:sz w:val="20"/>
          <w:szCs w:val="20"/>
        </w:rPr>
        <w:t xml:space="preserve"> </w:t>
      </w:r>
      <w:r w:rsidRPr="00DB2A89">
        <w:rPr>
          <w:rFonts w:ascii="Consolas" w:hAnsi="Consolas" w:cs="Consolas"/>
          <w:color w:val="0000FF"/>
          <w:sz w:val="20"/>
          <w:szCs w:val="20"/>
        </w:rPr>
        <w:t>Sub</w:t>
      </w:r>
      <w:r w:rsidRPr="00DB2A89">
        <w:rPr>
          <w:rFonts w:ascii="Consolas" w:hAnsi="Consolas" w:cs="Consolas"/>
          <w:sz w:val="20"/>
          <w:szCs w:val="20"/>
        </w:rPr>
        <w:t xml:space="preserve"> mnUbahPassword_</w:t>
      </w:r>
      <w:proofErr w:type="gramStart"/>
      <w:r w:rsidRPr="00DB2A89">
        <w:rPr>
          <w:rFonts w:ascii="Consolas" w:hAnsi="Consolas" w:cs="Consolas"/>
          <w:sz w:val="20"/>
          <w:szCs w:val="20"/>
        </w:rPr>
        <w:t>Click(</w:t>
      </w:r>
      <w:proofErr w:type="gramEnd"/>
      <w:r w:rsidRPr="00DB2A89">
        <w:rPr>
          <w:rFonts w:ascii="Consolas" w:hAnsi="Consolas" w:cs="Consolas"/>
          <w:color w:val="0000FF"/>
          <w:sz w:val="20"/>
          <w:szCs w:val="20"/>
        </w:rPr>
        <w:t>ByVal</w:t>
      </w:r>
      <w:r w:rsidRPr="00DB2A89">
        <w:rPr>
          <w:rFonts w:ascii="Consolas" w:hAnsi="Consolas" w:cs="Consolas"/>
          <w:sz w:val="20"/>
          <w:szCs w:val="20"/>
        </w:rPr>
        <w:t xml:space="preserve"> sender </w:t>
      </w:r>
      <w:r w:rsidRPr="00DB2A89">
        <w:rPr>
          <w:rFonts w:ascii="Consolas" w:hAnsi="Consolas" w:cs="Consolas"/>
          <w:color w:val="0000FF"/>
          <w:sz w:val="20"/>
          <w:szCs w:val="20"/>
        </w:rPr>
        <w:t>As</w:t>
      </w:r>
      <w:r w:rsidRPr="00DB2A89">
        <w:rPr>
          <w:rFonts w:ascii="Consolas" w:hAnsi="Consolas" w:cs="Consolas"/>
          <w:sz w:val="20"/>
          <w:szCs w:val="20"/>
        </w:rPr>
        <w:t xml:space="preserve"> System.</w:t>
      </w:r>
      <w:r w:rsidRPr="00DB2A89">
        <w:rPr>
          <w:rFonts w:ascii="Consolas" w:hAnsi="Consolas" w:cs="Consolas"/>
          <w:color w:val="2B91AF"/>
          <w:sz w:val="20"/>
          <w:szCs w:val="20"/>
        </w:rPr>
        <w:t>Object</w:t>
      </w:r>
      <w:r w:rsidRPr="00DB2A89">
        <w:rPr>
          <w:rFonts w:ascii="Consolas" w:hAnsi="Consolas" w:cs="Consolas"/>
          <w:sz w:val="20"/>
          <w:szCs w:val="20"/>
        </w:rPr>
        <w:t xml:space="preserve">, </w:t>
      </w:r>
      <w:r w:rsidRPr="00DB2A89">
        <w:rPr>
          <w:rFonts w:ascii="Consolas" w:hAnsi="Consolas" w:cs="Consolas"/>
          <w:color w:val="0000FF"/>
          <w:sz w:val="20"/>
          <w:szCs w:val="20"/>
        </w:rPr>
        <w:t>ByVal</w:t>
      </w:r>
      <w:r w:rsidRPr="00DB2A89">
        <w:rPr>
          <w:rFonts w:ascii="Consolas" w:hAnsi="Consolas" w:cs="Consolas"/>
          <w:sz w:val="20"/>
          <w:szCs w:val="20"/>
        </w:rPr>
        <w:t xml:space="preserve"> e </w:t>
      </w:r>
      <w:r w:rsidRPr="00DB2A89">
        <w:rPr>
          <w:rFonts w:ascii="Consolas" w:hAnsi="Consolas" w:cs="Consolas"/>
          <w:color w:val="0000FF"/>
          <w:sz w:val="20"/>
          <w:szCs w:val="20"/>
        </w:rPr>
        <w:t>As</w:t>
      </w:r>
      <w:r w:rsidRPr="00DB2A89">
        <w:rPr>
          <w:rFonts w:ascii="Consolas" w:hAnsi="Consolas" w:cs="Consolas"/>
          <w:sz w:val="20"/>
          <w:szCs w:val="20"/>
        </w:rPr>
        <w:t xml:space="preserve"> System.</w:t>
      </w:r>
      <w:r w:rsidRPr="00DB2A89">
        <w:rPr>
          <w:rFonts w:ascii="Consolas" w:hAnsi="Consolas" w:cs="Consolas"/>
          <w:color w:val="2B91AF"/>
          <w:sz w:val="20"/>
          <w:szCs w:val="20"/>
        </w:rPr>
        <w:t>EventArgs</w:t>
      </w:r>
      <w:r w:rsidRPr="00DB2A89">
        <w:rPr>
          <w:rFonts w:ascii="Consolas" w:hAnsi="Consolas" w:cs="Consolas"/>
          <w:sz w:val="20"/>
          <w:szCs w:val="20"/>
        </w:rPr>
        <w:t xml:space="preserve">) </w:t>
      </w:r>
      <w:r w:rsidRPr="00DB2A89">
        <w:rPr>
          <w:rFonts w:ascii="Consolas" w:hAnsi="Consolas" w:cs="Consolas"/>
          <w:color w:val="0000FF"/>
          <w:sz w:val="20"/>
          <w:szCs w:val="20"/>
        </w:rPr>
        <w:t>Handles</w:t>
      </w:r>
      <w:r w:rsidRPr="00DB2A89">
        <w:rPr>
          <w:rFonts w:ascii="Consolas" w:hAnsi="Consolas" w:cs="Consolas"/>
          <w:sz w:val="20"/>
          <w:szCs w:val="20"/>
        </w:rPr>
        <w:t xml:space="preserve"> mnUbahPassword.Click</w:t>
      </w:r>
    </w:p>
    <w:p w14:paraId="777C4EA2" w14:textId="77777777" w:rsidR="00DB2A89" w:rsidRPr="00DB2A89" w:rsidRDefault="00DB2A89" w:rsidP="00DB2A89">
      <w:pPr>
        <w:autoSpaceDE w:val="0"/>
        <w:autoSpaceDN w:val="0"/>
        <w:adjustRightInd w:val="0"/>
        <w:spacing w:after="0" w:line="240" w:lineRule="auto"/>
        <w:rPr>
          <w:rFonts w:ascii="Consolas" w:hAnsi="Consolas" w:cs="Consolas"/>
          <w:sz w:val="20"/>
          <w:szCs w:val="20"/>
        </w:rPr>
      </w:pPr>
      <w:r w:rsidRPr="00DB2A89">
        <w:rPr>
          <w:rFonts w:ascii="Consolas" w:hAnsi="Consolas" w:cs="Consolas"/>
          <w:sz w:val="20"/>
          <w:szCs w:val="20"/>
        </w:rPr>
        <w:t xml:space="preserve">        </w:t>
      </w:r>
      <w:r w:rsidRPr="00DB2A89">
        <w:rPr>
          <w:rFonts w:ascii="Consolas" w:hAnsi="Consolas" w:cs="Consolas"/>
          <w:color w:val="2B91AF"/>
          <w:sz w:val="20"/>
          <w:szCs w:val="20"/>
        </w:rPr>
        <w:t>frmUbahPassword</w:t>
      </w:r>
      <w:r w:rsidRPr="00DB2A89">
        <w:rPr>
          <w:rFonts w:ascii="Consolas" w:hAnsi="Consolas" w:cs="Consolas"/>
          <w:sz w:val="20"/>
          <w:szCs w:val="20"/>
        </w:rPr>
        <w:t>.Show(</w:t>
      </w:r>
      <w:r w:rsidRPr="00DB2A89">
        <w:rPr>
          <w:rFonts w:ascii="Consolas" w:hAnsi="Consolas" w:cs="Consolas"/>
          <w:color w:val="0000FF"/>
          <w:sz w:val="20"/>
          <w:szCs w:val="20"/>
        </w:rPr>
        <w:t>Me</w:t>
      </w:r>
      <w:r w:rsidRPr="00DB2A89">
        <w:rPr>
          <w:rFonts w:ascii="Consolas" w:hAnsi="Consolas" w:cs="Consolas"/>
          <w:sz w:val="20"/>
          <w:szCs w:val="20"/>
        </w:rPr>
        <w:t>)</w:t>
      </w:r>
    </w:p>
    <w:p w14:paraId="76E19C9A" w14:textId="77777777" w:rsidR="00DB2A89" w:rsidRPr="00DB2A89" w:rsidRDefault="00DB2A89" w:rsidP="00DB2A89">
      <w:pPr>
        <w:autoSpaceDE w:val="0"/>
        <w:autoSpaceDN w:val="0"/>
        <w:adjustRightInd w:val="0"/>
        <w:spacing w:after="0" w:line="240" w:lineRule="auto"/>
        <w:rPr>
          <w:rFonts w:ascii="Consolas" w:hAnsi="Consolas" w:cs="Consolas"/>
          <w:sz w:val="20"/>
          <w:szCs w:val="20"/>
        </w:rPr>
      </w:pPr>
      <w:r w:rsidRPr="00DB2A89">
        <w:rPr>
          <w:rFonts w:ascii="Consolas" w:hAnsi="Consolas" w:cs="Consolas"/>
          <w:sz w:val="20"/>
          <w:szCs w:val="20"/>
        </w:rPr>
        <w:t xml:space="preserve">    </w:t>
      </w:r>
      <w:r w:rsidRPr="00DB2A89">
        <w:rPr>
          <w:rFonts w:ascii="Consolas" w:hAnsi="Consolas" w:cs="Consolas"/>
          <w:color w:val="0000FF"/>
          <w:sz w:val="20"/>
          <w:szCs w:val="20"/>
        </w:rPr>
        <w:t>End</w:t>
      </w:r>
      <w:r w:rsidRPr="00DB2A89">
        <w:rPr>
          <w:rFonts w:ascii="Consolas" w:hAnsi="Consolas" w:cs="Consolas"/>
          <w:sz w:val="20"/>
          <w:szCs w:val="20"/>
        </w:rPr>
        <w:t xml:space="preserve"> </w:t>
      </w:r>
      <w:r w:rsidRPr="00DB2A89">
        <w:rPr>
          <w:rFonts w:ascii="Consolas" w:hAnsi="Consolas" w:cs="Consolas"/>
          <w:color w:val="0000FF"/>
          <w:sz w:val="20"/>
          <w:szCs w:val="20"/>
        </w:rPr>
        <w:t>Sub</w:t>
      </w:r>
    </w:p>
    <w:p w14:paraId="4841B49C" w14:textId="77777777" w:rsidR="00DB2A89" w:rsidRPr="00DB2A89" w:rsidRDefault="00DB2A89" w:rsidP="00DB2A89">
      <w:pPr>
        <w:autoSpaceDE w:val="0"/>
        <w:autoSpaceDN w:val="0"/>
        <w:adjustRightInd w:val="0"/>
        <w:spacing w:after="0" w:line="240" w:lineRule="auto"/>
        <w:rPr>
          <w:rFonts w:ascii="Consolas" w:hAnsi="Consolas" w:cs="Consolas"/>
          <w:sz w:val="20"/>
          <w:szCs w:val="20"/>
        </w:rPr>
      </w:pPr>
    </w:p>
    <w:p w14:paraId="1BBA9778" w14:textId="77777777" w:rsidR="00DB2A89" w:rsidRPr="00DB2A89" w:rsidRDefault="00DB2A89" w:rsidP="00DB2A89">
      <w:pPr>
        <w:autoSpaceDE w:val="0"/>
        <w:autoSpaceDN w:val="0"/>
        <w:adjustRightInd w:val="0"/>
        <w:spacing w:after="0" w:line="240" w:lineRule="auto"/>
        <w:rPr>
          <w:rFonts w:ascii="Consolas" w:hAnsi="Consolas" w:cs="Consolas"/>
          <w:sz w:val="20"/>
          <w:szCs w:val="20"/>
        </w:rPr>
      </w:pPr>
    </w:p>
    <w:p w14:paraId="6051A56B" w14:textId="77777777" w:rsidR="00DB2A89" w:rsidRPr="00DB2A89" w:rsidRDefault="00DB2A89" w:rsidP="00DB2A89">
      <w:pPr>
        <w:autoSpaceDE w:val="0"/>
        <w:autoSpaceDN w:val="0"/>
        <w:adjustRightInd w:val="0"/>
        <w:spacing w:after="0" w:line="240" w:lineRule="auto"/>
        <w:rPr>
          <w:rFonts w:ascii="Consolas" w:hAnsi="Consolas" w:cs="Consolas"/>
          <w:sz w:val="20"/>
          <w:szCs w:val="20"/>
        </w:rPr>
      </w:pPr>
      <w:r w:rsidRPr="00DB2A89">
        <w:rPr>
          <w:rFonts w:ascii="Consolas" w:hAnsi="Consolas" w:cs="Consolas"/>
          <w:sz w:val="20"/>
          <w:szCs w:val="20"/>
        </w:rPr>
        <w:t xml:space="preserve">    </w:t>
      </w:r>
      <w:r w:rsidRPr="00DB2A89">
        <w:rPr>
          <w:rFonts w:ascii="Consolas" w:hAnsi="Consolas" w:cs="Consolas"/>
          <w:color w:val="0000FF"/>
          <w:sz w:val="20"/>
          <w:szCs w:val="20"/>
        </w:rPr>
        <w:t>Private</w:t>
      </w:r>
      <w:r w:rsidRPr="00DB2A89">
        <w:rPr>
          <w:rFonts w:ascii="Consolas" w:hAnsi="Consolas" w:cs="Consolas"/>
          <w:sz w:val="20"/>
          <w:szCs w:val="20"/>
        </w:rPr>
        <w:t xml:space="preserve"> </w:t>
      </w:r>
      <w:r w:rsidRPr="00DB2A89">
        <w:rPr>
          <w:rFonts w:ascii="Consolas" w:hAnsi="Consolas" w:cs="Consolas"/>
          <w:color w:val="0000FF"/>
          <w:sz w:val="20"/>
          <w:szCs w:val="20"/>
        </w:rPr>
        <w:t>Sub</w:t>
      </w:r>
      <w:r w:rsidRPr="00DB2A89">
        <w:rPr>
          <w:rFonts w:ascii="Consolas" w:hAnsi="Consolas" w:cs="Consolas"/>
          <w:sz w:val="20"/>
          <w:szCs w:val="20"/>
        </w:rPr>
        <w:t xml:space="preserve"> mnDataUser_</w:t>
      </w:r>
      <w:proofErr w:type="gramStart"/>
      <w:r w:rsidRPr="00DB2A89">
        <w:rPr>
          <w:rFonts w:ascii="Consolas" w:hAnsi="Consolas" w:cs="Consolas"/>
          <w:sz w:val="20"/>
          <w:szCs w:val="20"/>
        </w:rPr>
        <w:t>Click(</w:t>
      </w:r>
      <w:proofErr w:type="gramEnd"/>
      <w:r w:rsidRPr="00DB2A89">
        <w:rPr>
          <w:rFonts w:ascii="Consolas" w:hAnsi="Consolas" w:cs="Consolas"/>
          <w:sz w:val="20"/>
          <w:szCs w:val="20"/>
        </w:rPr>
        <w:t xml:space="preserve">sender </w:t>
      </w:r>
      <w:r w:rsidRPr="00DB2A89">
        <w:rPr>
          <w:rFonts w:ascii="Consolas" w:hAnsi="Consolas" w:cs="Consolas"/>
          <w:color w:val="0000FF"/>
          <w:sz w:val="20"/>
          <w:szCs w:val="20"/>
        </w:rPr>
        <w:t>As</w:t>
      </w:r>
      <w:r w:rsidRPr="00DB2A89">
        <w:rPr>
          <w:rFonts w:ascii="Consolas" w:hAnsi="Consolas" w:cs="Consolas"/>
          <w:sz w:val="20"/>
          <w:szCs w:val="20"/>
        </w:rPr>
        <w:t xml:space="preserve"> System.</w:t>
      </w:r>
      <w:r w:rsidRPr="00DB2A89">
        <w:rPr>
          <w:rFonts w:ascii="Consolas" w:hAnsi="Consolas" w:cs="Consolas"/>
          <w:color w:val="2B91AF"/>
          <w:sz w:val="20"/>
          <w:szCs w:val="20"/>
        </w:rPr>
        <w:t>Object</w:t>
      </w:r>
      <w:r w:rsidRPr="00DB2A89">
        <w:rPr>
          <w:rFonts w:ascii="Consolas" w:hAnsi="Consolas" w:cs="Consolas"/>
          <w:sz w:val="20"/>
          <w:szCs w:val="20"/>
        </w:rPr>
        <w:t xml:space="preserve">, e </w:t>
      </w:r>
      <w:r w:rsidRPr="00DB2A89">
        <w:rPr>
          <w:rFonts w:ascii="Consolas" w:hAnsi="Consolas" w:cs="Consolas"/>
          <w:color w:val="0000FF"/>
          <w:sz w:val="20"/>
          <w:szCs w:val="20"/>
        </w:rPr>
        <w:t>As</w:t>
      </w:r>
      <w:r w:rsidRPr="00DB2A89">
        <w:rPr>
          <w:rFonts w:ascii="Consolas" w:hAnsi="Consolas" w:cs="Consolas"/>
          <w:sz w:val="20"/>
          <w:szCs w:val="20"/>
        </w:rPr>
        <w:t xml:space="preserve"> System.</w:t>
      </w:r>
      <w:r w:rsidRPr="00DB2A89">
        <w:rPr>
          <w:rFonts w:ascii="Consolas" w:hAnsi="Consolas" w:cs="Consolas"/>
          <w:color w:val="2B91AF"/>
          <w:sz w:val="20"/>
          <w:szCs w:val="20"/>
        </w:rPr>
        <w:t>EventArgs</w:t>
      </w:r>
      <w:r w:rsidRPr="00DB2A89">
        <w:rPr>
          <w:rFonts w:ascii="Consolas" w:hAnsi="Consolas" w:cs="Consolas"/>
          <w:sz w:val="20"/>
          <w:szCs w:val="20"/>
        </w:rPr>
        <w:t xml:space="preserve">) </w:t>
      </w:r>
      <w:r w:rsidRPr="00DB2A89">
        <w:rPr>
          <w:rFonts w:ascii="Consolas" w:hAnsi="Consolas" w:cs="Consolas"/>
          <w:color w:val="0000FF"/>
          <w:sz w:val="20"/>
          <w:szCs w:val="20"/>
        </w:rPr>
        <w:t>Handles</w:t>
      </w:r>
      <w:r w:rsidRPr="00DB2A89">
        <w:rPr>
          <w:rFonts w:ascii="Consolas" w:hAnsi="Consolas" w:cs="Consolas"/>
          <w:sz w:val="20"/>
          <w:szCs w:val="20"/>
        </w:rPr>
        <w:t xml:space="preserve"> mnDataUser.Click</w:t>
      </w:r>
    </w:p>
    <w:p w14:paraId="3743D702" w14:textId="77777777" w:rsidR="00DB2A89" w:rsidRPr="00DB2A89" w:rsidRDefault="00DB2A89" w:rsidP="00DB2A89">
      <w:pPr>
        <w:autoSpaceDE w:val="0"/>
        <w:autoSpaceDN w:val="0"/>
        <w:adjustRightInd w:val="0"/>
        <w:spacing w:after="0" w:line="240" w:lineRule="auto"/>
        <w:rPr>
          <w:rFonts w:ascii="Consolas" w:hAnsi="Consolas" w:cs="Consolas"/>
          <w:sz w:val="20"/>
          <w:szCs w:val="20"/>
        </w:rPr>
      </w:pPr>
      <w:r w:rsidRPr="00DB2A89">
        <w:rPr>
          <w:rFonts w:ascii="Consolas" w:hAnsi="Consolas" w:cs="Consolas"/>
          <w:sz w:val="20"/>
          <w:szCs w:val="20"/>
        </w:rPr>
        <w:t xml:space="preserve">        </w:t>
      </w:r>
      <w:r w:rsidRPr="00DB2A89">
        <w:rPr>
          <w:rFonts w:ascii="Consolas" w:hAnsi="Consolas" w:cs="Consolas"/>
          <w:color w:val="2B91AF"/>
          <w:sz w:val="20"/>
          <w:szCs w:val="20"/>
        </w:rPr>
        <w:t>frmListUser</w:t>
      </w:r>
      <w:r w:rsidRPr="00DB2A89">
        <w:rPr>
          <w:rFonts w:ascii="Consolas" w:hAnsi="Consolas" w:cs="Consolas"/>
          <w:sz w:val="20"/>
          <w:szCs w:val="20"/>
        </w:rPr>
        <w:t>.Show(</w:t>
      </w:r>
      <w:r w:rsidRPr="00DB2A89">
        <w:rPr>
          <w:rFonts w:ascii="Consolas" w:hAnsi="Consolas" w:cs="Consolas"/>
          <w:color w:val="0000FF"/>
          <w:sz w:val="20"/>
          <w:szCs w:val="20"/>
        </w:rPr>
        <w:t>Me</w:t>
      </w:r>
      <w:r w:rsidRPr="00DB2A89">
        <w:rPr>
          <w:rFonts w:ascii="Consolas" w:hAnsi="Consolas" w:cs="Consolas"/>
          <w:sz w:val="20"/>
          <w:szCs w:val="20"/>
        </w:rPr>
        <w:t>)</w:t>
      </w:r>
    </w:p>
    <w:p w14:paraId="409C3919" w14:textId="77777777" w:rsidR="00DB2A89" w:rsidRPr="00DB2A89" w:rsidRDefault="00DB2A89" w:rsidP="00DB2A89">
      <w:pPr>
        <w:autoSpaceDE w:val="0"/>
        <w:autoSpaceDN w:val="0"/>
        <w:adjustRightInd w:val="0"/>
        <w:spacing w:after="0" w:line="240" w:lineRule="auto"/>
        <w:rPr>
          <w:rFonts w:ascii="Consolas" w:hAnsi="Consolas" w:cs="Consolas"/>
          <w:sz w:val="20"/>
          <w:szCs w:val="20"/>
        </w:rPr>
      </w:pPr>
      <w:r w:rsidRPr="00DB2A89">
        <w:rPr>
          <w:rFonts w:ascii="Consolas" w:hAnsi="Consolas" w:cs="Consolas"/>
          <w:sz w:val="20"/>
          <w:szCs w:val="20"/>
        </w:rPr>
        <w:t xml:space="preserve">    </w:t>
      </w:r>
      <w:r w:rsidRPr="00DB2A89">
        <w:rPr>
          <w:rFonts w:ascii="Consolas" w:hAnsi="Consolas" w:cs="Consolas"/>
          <w:color w:val="0000FF"/>
          <w:sz w:val="20"/>
          <w:szCs w:val="20"/>
        </w:rPr>
        <w:t>End</w:t>
      </w:r>
      <w:r w:rsidRPr="00DB2A89">
        <w:rPr>
          <w:rFonts w:ascii="Consolas" w:hAnsi="Consolas" w:cs="Consolas"/>
          <w:sz w:val="20"/>
          <w:szCs w:val="20"/>
        </w:rPr>
        <w:t xml:space="preserve"> </w:t>
      </w:r>
      <w:r w:rsidRPr="00DB2A89">
        <w:rPr>
          <w:rFonts w:ascii="Consolas" w:hAnsi="Consolas" w:cs="Consolas"/>
          <w:color w:val="0000FF"/>
          <w:sz w:val="20"/>
          <w:szCs w:val="20"/>
        </w:rPr>
        <w:t>Sub</w:t>
      </w:r>
    </w:p>
    <w:p w14:paraId="444757F6" w14:textId="77777777" w:rsidR="00DB2A89" w:rsidRPr="00DB2A89" w:rsidRDefault="00DB2A89" w:rsidP="00DB2A89">
      <w:pPr>
        <w:autoSpaceDE w:val="0"/>
        <w:autoSpaceDN w:val="0"/>
        <w:adjustRightInd w:val="0"/>
        <w:spacing w:after="0" w:line="240" w:lineRule="auto"/>
        <w:rPr>
          <w:rFonts w:ascii="Consolas" w:hAnsi="Consolas" w:cs="Consolas"/>
          <w:sz w:val="20"/>
          <w:szCs w:val="20"/>
        </w:rPr>
      </w:pPr>
    </w:p>
    <w:p w14:paraId="00065715" w14:textId="77777777" w:rsidR="00DB2A89" w:rsidRPr="00DB2A89" w:rsidRDefault="00DB2A89" w:rsidP="00DB2A89">
      <w:pPr>
        <w:autoSpaceDE w:val="0"/>
        <w:autoSpaceDN w:val="0"/>
        <w:adjustRightInd w:val="0"/>
        <w:spacing w:after="0" w:line="240" w:lineRule="auto"/>
        <w:rPr>
          <w:rFonts w:ascii="Consolas" w:hAnsi="Consolas" w:cs="Consolas"/>
          <w:sz w:val="20"/>
          <w:szCs w:val="20"/>
        </w:rPr>
      </w:pPr>
      <w:r w:rsidRPr="00DB2A89">
        <w:rPr>
          <w:rFonts w:ascii="Consolas" w:hAnsi="Consolas" w:cs="Consolas"/>
          <w:sz w:val="20"/>
          <w:szCs w:val="20"/>
        </w:rPr>
        <w:t xml:space="preserve">    </w:t>
      </w:r>
      <w:r w:rsidRPr="00DB2A89">
        <w:rPr>
          <w:rFonts w:ascii="Consolas" w:hAnsi="Consolas" w:cs="Consolas"/>
          <w:color w:val="0000FF"/>
          <w:sz w:val="20"/>
          <w:szCs w:val="20"/>
        </w:rPr>
        <w:t>Private</w:t>
      </w:r>
      <w:r w:rsidRPr="00DB2A89">
        <w:rPr>
          <w:rFonts w:ascii="Consolas" w:hAnsi="Consolas" w:cs="Consolas"/>
          <w:sz w:val="20"/>
          <w:szCs w:val="20"/>
        </w:rPr>
        <w:t xml:space="preserve"> </w:t>
      </w:r>
      <w:r w:rsidRPr="00DB2A89">
        <w:rPr>
          <w:rFonts w:ascii="Consolas" w:hAnsi="Consolas" w:cs="Consolas"/>
          <w:color w:val="0000FF"/>
          <w:sz w:val="20"/>
          <w:szCs w:val="20"/>
        </w:rPr>
        <w:t>Sub</w:t>
      </w:r>
      <w:r w:rsidRPr="00DB2A89">
        <w:rPr>
          <w:rFonts w:ascii="Consolas" w:hAnsi="Consolas" w:cs="Consolas"/>
          <w:sz w:val="20"/>
          <w:szCs w:val="20"/>
        </w:rPr>
        <w:t xml:space="preserve"> btnDataset_</w:t>
      </w:r>
      <w:proofErr w:type="gramStart"/>
      <w:r w:rsidRPr="00DB2A89">
        <w:rPr>
          <w:rFonts w:ascii="Consolas" w:hAnsi="Consolas" w:cs="Consolas"/>
          <w:sz w:val="20"/>
          <w:szCs w:val="20"/>
        </w:rPr>
        <w:t>Click(</w:t>
      </w:r>
      <w:proofErr w:type="gramEnd"/>
      <w:r w:rsidRPr="00DB2A89">
        <w:rPr>
          <w:rFonts w:ascii="Consolas" w:hAnsi="Consolas" w:cs="Consolas"/>
          <w:sz w:val="20"/>
          <w:szCs w:val="20"/>
        </w:rPr>
        <w:t xml:space="preserve">sender </w:t>
      </w:r>
      <w:r w:rsidRPr="00DB2A89">
        <w:rPr>
          <w:rFonts w:ascii="Consolas" w:hAnsi="Consolas" w:cs="Consolas"/>
          <w:color w:val="0000FF"/>
          <w:sz w:val="20"/>
          <w:szCs w:val="20"/>
        </w:rPr>
        <w:t>As</w:t>
      </w:r>
      <w:r w:rsidRPr="00DB2A89">
        <w:rPr>
          <w:rFonts w:ascii="Consolas" w:hAnsi="Consolas" w:cs="Consolas"/>
          <w:sz w:val="20"/>
          <w:szCs w:val="20"/>
        </w:rPr>
        <w:t xml:space="preserve"> System.</w:t>
      </w:r>
      <w:r w:rsidRPr="00DB2A89">
        <w:rPr>
          <w:rFonts w:ascii="Consolas" w:hAnsi="Consolas" w:cs="Consolas"/>
          <w:color w:val="2B91AF"/>
          <w:sz w:val="20"/>
          <w:szCs w:val="20"/>
        </w:rPr>
        <w:t>Object</w:t>
      </w:r>
      <w:r w:rsidRPr="00DB2A89">
        <w:rPr>
          <w:rFonts w:ascii="Consolas" w:hAnsi="Consolas" w:cs="Consolas"/>
          <w:sz w:val="20"/>
          <w:szCs w:val="20"/>
        </w:rPr>
        <w:t xml:space="preserve">, e </w:t>
      </w:r>
      <w:r w:rsidRPr="00DB2A89">
        <w:rPr>
          <w:rFonts w:ascii="Consolas" w:hAnsi="Consolas" w:cs="Consolas"/>
          <w:color w:val="0000FF"/>
          <w:sz w:val="20"/>
          <w:szCs w:val="20"/>
        </w:rPr>
        <w:t>As</w:t>
      </w:r>
      <w:r w:rsidRPr="00DB2A89">
        <w:rPr>
          <w:rFonts w:ascii="Consolas" w:hAnsi="Consolas" w:cs="Consolas"/>
          <w:sz w:val="20"/>
          <w:szCs w:val="20"/>
        </w:rPr>
        <w:t xml:space="preserve"> System.</w:t>
      </w:r>
      <w:r w:rsidRPr="00DB2A89">
        <w:rPr>
          <w:rFonts w:ascii="Consolas" w:hAnsi="Consolas" w:cs="Consolas"/>
          <w:color w:val="2B91AF"/>
          <w:sz w:val="20"/>
          <w:szCs w:val="20"/>
        </w:rPr>
        <w:t>EventArgs</w:t>
      </w:r>
      <w:r w:rsidRPr="00DB2A89">
        <w:rPr>
          <w:rFonts w:ascii="Consolas" w:hAnsi="Consolas" w:cs="Consolas"/>
          <w:sz w:val="20"/>
          <w:szCs w:val="20"/>
        </w:rPr>
        <w:t xml:space="preserve">) </w:t>
      </w:r>
      <w:r w:rsidRPr="00DB2A89">
        <w:rPr>
          <w:rFonts w:ascii="Consolas" w:hAnsi="Consolas" w:cs="Consolas"/>
          <w:color w:val="0000FF"/>
          <w:sz w:val="20"/>
          <w:szCs w:val="20"/>
        </w:rPr>
        <w:t>Handles</w:t>
      </w:r>
      <w:r w:rsidRPr="00DB2A89">
        <w:rPr>
          <w:rFonts w:ascii="Consolas" w:hAnsi="Consolas" w:cs="Consolas"/>
          <w:sz w:val="20"/>
          <w:szCs w:val="20"/>
        </w:rPr>
        <w:t xml:space="preserve"> btnDataset.Click</w:t>
      </w:r>
    </w:p>
    <w:p w14:paraId="0E476486" w14:textId="77777777" w:rsidR="00DB2A89" w:rsidRPr="00DB2A89" w:rsidRDefault="00DB2A89" w:rsidP="00DB2A89">
      <w:pPr>
        <w:autoSpaceDE w:val="0"/>
        <w:autoSpaceDN w:val="0"/>
        <w:adjustRightInd w:val="0"/>
        <w:spacing w:after="0" w:line="240" w:lineRule="auto"/>
        <w:rPr>
          <w:rFonts w:ascii="Consolas" w:hAnsi="Consolas" w:cs="Consolas"/>
          <w:sz w:val="20"/>
          <w:szCs w:val="20"/>
        </w:rPr>
      </w:pPr>
      <w:r w:rsidRPr="00DB2A89">
        <w:rPr>
          <w:rFonts w:ascii="Consolas" w:hAnsi="Consolas" w:cs="Consolas"/>
          <w:sz w:val="20"/>
          <w:szCs w:val="20"/>
        </w:rPr>
        <w:t xml:space="preserve">        </w:t>
      </w:r>
      <w:r w:rsidRPr="00DB2A89">
        <w:rPr>
          <w:rFonts w:ascii="Consolas" w:hAnsi="Consolas" w:cs="Consolas"/>
          <w:color w:val="2B91AF"/>
          <w:sz w:val="20"/>
          <w:szCs w:val="20"/>
        </w:rPr>
        <w:t>frmListDataset</w:t>
      </w:r>
      <w:r w:rsidRPr="00DB2A89">
        <w:rPr>
          <w:rFonts w:ascii="Consolas" w:hAnsi="Consolas" w:cs="Consolas"/>
          <w:sz w:val="20"/>
          <w:szCs w:val="20"/>
        </w:rPr>
        <w:t>.Show(</w:t>
      </w:r>
      <w:r w:rsidRPr="00DB2A89">
        <w:rPr>
          <w:rFonts w:ascii="Consolas" w:hAnsi="Consolas" w:cs="Consolas"/>
          <w:color w:val="0000FF"/>
          <w:sz w:val="20"/>
          <w:szCs w:val="20"/>
        </w:rPr>
        <w:t>Me</w:t>
      </w:r>
      <w:r w:rsidRPr="00DB2A89">
        <w:rPr>
          <w:rFonts w:ascii="Consolas" w:hAnsi="Consolas" w:cs="Consolas"/>
          <w:sz w:val="20"/>
          <w:szCs w:val="20"/>
        </w:rPr>
        <w:t>)</w:t>
      </w:r>
    </w:p>
    <w:p w14:paraId="63E81C61" w14:textId="77777777" w:rsidR="00DB2A89" w:rsidRPr="00DB2A89" w:rsidRDefault="00DB2A89" w:rsidP="00DB2A89">
      <w:pPr>
        <w:autoSpaceDE w:val="0"/>
        <w:autoSpaceDN w:val="0"/>
        <w:adjustRightInd w:val="0"/>
        <w:spacing w:after="0" w:line="240" w:lineRule="auto"/>
        <w:rPr>
          <w:rFonts w:ascii="Consolas" w:hAnsi="Consolas" w:cs="Consolas"/>
          <w:sz w:val="20"/>
          <w:szCs w:val="20"/>
        </w:rPr>
      </w:pPr>
      <w:r w:rsidRPr="00DB2A89">
        <w:rPr>
          <w:rFonts w:ascii="Consolas" w:hAnsi="Consolas" w:cs="Consolas"/>
          <w:sz w:val="20"/>
          <w:szCs w:val="20"/>
        </w:rPr>
        <w:t xml:space="preserve">    </w:t>
      </w:r>
      <w:r w:rsidRPr="00DB2A89">
        <w:rPr>
          <w:rFonts w:ascii="Consolas" w:hAnsi="Consolas" w:cs="Consolas"/>
          <w:color w:val="0000FF"/>
          <w:sz w:val="20"/>
          <w:szCs w:val="20"/>
        </w:rPr>
        <w:t>End</w:t>
      </w:r>
      <w:r w:rsidRPr="00DB2A89">
        <w:rPr>
          <w:rFonts w:ascii="Consolas" w:hAnsi="Consolas" w:cs="Consolas"/>
          <w:sz w:val="20"/>
          <w:szCs w:val="20"/>
        </w:rPr>
        <w:t xml:space="preserve"> </w:t>
      </w:r>
      <w:r w:rsidRPr="00DB2A89">
        <w:rPr>
          <w:rFonts w:ascii="Consolas" w:hAnsi="Consolas" w:cs="Consolas"/>
          <w:color w:val="0000FF"/>
          <w:sz w:val="20"/>
          <w:szCs w:val="20"/>
        </w:rPr>
        <w:t>Sub</w:t>
      </w:r>
    </w:p>
    <w:p w14:paraId="5A95A978" w14:textId="77777777" w:rsidR="00DB2A89" w:rsidRPr="00DB2A89" w:rsidRDefault="00DB2A89" w:rsidP="00DB2A89">
      <w:pPr>
        <w:autoSpaceDE w:val="0"/>
        <w:autoSpaceDN w:val="0"/>
        <w:adjustRightInd w:val="0"/>
        <w:spacing w:after="0" w:line="240" w:lineRule="auto"/>
        <w:rPr>
          <w:rFonts w:ascii="Consolas" w:hAnsi="Consolas" w:cs="Consolas"/>
          <w:sz w:val="20"/>
          <w:szCs w:val="20"/>
        </w:rPr>
      </w:pPr>
    </w:p>
    <w:p w14:paraId="3A934E5D" w14:textId="77777777" w:rsidR="00DB2A89" w:rsidRPr="00DB2A89" w:rsidRDefault="00DB2A89" w:rsidP="00DB2A89">
      <w:pPr>
        <w:autoSpaceDE w:val="0"/>
        <w:autoSpaceDN w:val="0"/>
        <w:adjustRightInd w:val="0"/>
        <w:spacing w:after="0" w:line="240" w:lineRule="auto"/>
        <w:rPr>
          <w:rFonts w:ascii="Consolas" w:hAnsi="Consolas" w:cs="Consolas"/>
          <w:sz w:val="20"/>
          <w:szCs w:val="20"/>
        </w:rPr>
      </w:pPr>
      <w:r w:rsidRPr="00DB2A89">
        <w:rPr>
          <w:rFonts w:ascii="Consolas" w:hAnsi="Consolas" w:cs="Consolas"/>
          <w:sz w:val="20"/>
          <w:szCs w:val="20"/>
        </w:rPr>
        <w:t xml:space="preserve">    </w:t>
      </w:r>
      <w:r w:rsidRPr="00DB2A89">
        <w:rPr>
          <w:rFonts w:ascii="Consolas" w:hAnsi="Consolas" w:cs="Consolas"/>
          <w:color w:val="0000FF"/>
          <w:sz w:val="20"/>
          <w:szCs w:val="20"/>
        </w:rPr>
        <w:t>Private</w:t>
      </w:r>
      <w:r w:rsidRPr="00DB2A89">
        <w:rPr>
          <w:rFonts w:ascii="Consolas" w:hAnsi="Consolas" w:cs="Consolas"/>
          <w:sz w:val="20"/>
          <w:szCs w:val="20"/>
        </w:rPr>
        <w:t xml:space="preserve"> </w:t>
      </w:r>
      <w:r w:rsidRPr="00DB2A89">
        <w:rPr>
          <w:rFonts w:ascii="Consolas" w:hAnsi="Consolas" w:cs="Consolas"/>
          <w:color w:val="0000FF"/>
          <w:sz w:val="20"/>
          <w:szCs w:val="20"/>
        </w:rPr>
        <w:t>Sub</w:t>
      </w:r>
      <w:r w:rsidRPr="00DB2A89">
        <w:rPr>
          <w:rFonts w:ascii="Consolas" w:hAnsi="Consolas" w:cs="Consolas"/>
          <w:sz w:val="20"/>
          <w:szCs w:val="20"/>
        </w:rPr>
        <w:t xml:space="preserve"> mnSettingDataset_</w:t>
      </w:r>
      <w:proofErr w:type="gramStart"/>
      <w:r w:rsidRPr="00DB2A89">
        <w:rPr>
          <w:rFonts w:ascii="Consolas" w:hAnsi="Consolas" w:cs="Consolas"/>
          <w:sz w:val="20"/>
          <w:szCs w:val="20"/>
        </w:rPr>
        <w:t>Click(</w:t>
      </w:r>
      <w:proofErr w:type="gramEnd"/>
      <w:r w:rsidRPr="00DB2A89">
        <w:rPr>
          <w:rFonts w:ascii="Consolas" w:hAnsi="Consolas" w:cs="Consolas"/>
          <w:sz w:val="20"/>
          <w:szCs w:val="20"/>
        </w:rPr>
        <w:t xml:space="preserve">sender </w:t>
      </w:r>
      <w:r w:rsidRPr="00DB2A89">
        <w:rPr>
          <w:rFonts w:ascii="Consolas" w:hAnsi="Consolas" w:cs="Consolas"/>
          <w:color w:val="0000FF"/>
          <w:sz w:val="20"/>
          <w:szCs w:val="20"/>
        </w:rPr>
        <w:t>As</w:t>
      </w:r>
      <w:r w:rsidRPr="00DB2A89">
        <w:rPr>
          <w:rFonts w:ascii="Consolas" w:hAnsi="Consolas" w:cs="Consolas"/>
          <w:sz w:val="20"/>
          <w:szCs w:val="20"/>
        </w:rPr>
        <w:t xml:space="preserve"> System.</w:t>
      </w:r>
      <w:r w:rsidRPr="00DB2A89">
        <w:rPr>
          <w:rFonts w:ascii="Consolas" w:hAnsi="Consolas" w:cs="Consolas"/>
          <w:color w:val="2B91AF"/>
          <w:sz w:val="20"/>
          <w:szCs w:val="20"/>
        </w:rPr>
        <w:t>Object</w:t>
      </w:r>
      <w:r w:rsidRPr="00DB2A89">
        <w:rPr>
          <w:rFonts w:ascii="Consolas" w:hAnsi="Consolas" w:cs="Consolas"/>
          <w:sz w:val="20"/>
          <w:szCs w:val="20"/>
        </w:rPr>
        <w:t xml:space="preserve">, e </w:t>
      </w:r>
      <w:r w:rsidRPr="00DB2A89">
        <w:rPr>
          <w:rFonts w:ascii="Consolas" w:hAnsi="Consolas" w:cs="Consolas"/>
          <w:color w:val="0000FF"/>
          <w:sz w:val="20"/>
          <w:szCs w:val="20"/>
        </w:rPr>
        <w:t>As</w:t>
      </w:r>
      <w:r w:rsidRPr="00DB2A89">
        <w:rPr>
          <w:rFonts w:ascii="Consolas" w:hAnsi="Consolas" w:cs="Consolas"/>
          <w:sz w:val="20"/>
          <w:szCs w:val="20"/>
        </w:rPr>
        <w:t xml:space="preserve"> System.</w:t>
      </w:r>
      <w:r w:rsidRPr="00DB2A89">
        <w:rPr>
          <w:rFonts w:ascii="Consolas" w:hAnsi="Consolas" w:cs="Consolas"/>
          <w:color w:val="2B91AF"/>
          <w:sz w:val="20"/>
          <w:szCs w:val="20"/>
        </w:rPr>
        <w:t>EventArgs</w:t>
      </w:r>
      <w:r w:rsidRPr="00DB2A89">
        <w:rPr>
          <w:rFonts w:ascii="Consolas" w:hAnsi="Consolas" w:cs="Consolas"/>
          <w:sz w:val="20"/>
          <w:szCs w:val="20"/>
        </w:rPr>
        <w:t xml:space="preserve">) </w:t>
      </w:r>
      <w:r w:rsidRPr="00DB2A89">
        <w:rPr>
          <w:rFonts w:ascii="Consolas" w:hAnsi="Consolas" w:cs="Consolas"/>
          <w:color w:val="0000FF"/>
          <w:sz w:val="20"/>
          <w:szCs w:val="20"/>
        </w:rPr>
        <w:t>Handles</w:t>
      </w:r>
      <w:r w:rsidRPr="00DB2A89">
        <w:rPr>
          <w:rFonts w:ascii="Consolas" w:hAnsi="Consolas" w:cs="Consolas"/>
          <w:sz w:val="20"/>
          <w:szCs w:val="20"/>
        </w:rPr>
        <w:t xml:space="preserve"> mnSettingDataset.Click</w:t>
      </w:r>
    </w:p>
    <w:p w14:paraId="40322398" w14:textId="77777777" w:rsidR="00DB2A89" w:rsidRPr="00DB2A89" w:rsidRDefault="00DB2A89" w:rsidP="00DB2A89">
      <w:pPr>
        <w:autoSpaceDE w:val="0"/>
        <w:autoSpaceDN w:val="0"/>
        <w:adjustRightInd w:val="0"/>
        <w:spacing w:after="0" w:line="240" w:lineRule="auto"/>
        <w:rPr>
          <w:rFonts w:ascii="Consolas" w:hAnsi="Consolas" w:cs="Consolas"/>
          <w:sz w:val="20"/>
          <w:szCs w:val="20"/>
        </w:rPr>
      </w:pPr>
      <w:r w:rsidRPr="00DB2A89">
        <w:rPr>
          <w:rFonts w:ascii="Consolas" w:hAnsi="Consolas" w:cs="Consolas"/>
          <w:sz w:val="20"/>
          <w:szCs w:val="20"/>
        </w:rPr>
        <w:lastRenderedPageBreak/>
        <w:t xml:space="preserve">        </w:t>
      </w:r>
      <w:r w:rsidRPr="00DB2A89">
        <w:rPr>
          <w:rFonts w:ascii="Consolas" w:hAnsi="Consolas" w:cs="Consolas"/>
          <w:color w:val="2B91AF"/>
          <w:sz w:val="20"/>
          <w:szCs w:val="20"/>
        </w:rPr>
        <w:t>frmSettingDataset</w:t>
      </w:r>
      <w:r w:rsidRPr="00DB2A89">
        <w:rPr>
          <w:rFonts w:ascii="Consolas" w:hAnsi="Consolas" w:cs="Consolas"/>
          <w:sz w:val="20"/>
          <w:szCs w:val="20"/>
        </w:rPr>
        <w:t>.Show(</w:t>
      </w:r>
      <w:r w:rsidRPr="00DB2A89">
        <w:rPr>
          <w:rFonts w:ascii="Consolas" w:hAnsi="Consolas" w:cs="Consolas"/>
          <w:color w:val="0000FF"/>
          <w:sz w:val="20"/>
          <w:szCs w:val="20"/>
        </w:rPr>
        <w:t>Me</w:t>
      </w:r>
      <w:r w:rsidRPr="00DB2A89">
        <w:rPr>
          <w:rFonts w:ascii="Consolas" w:hAnsi="Consolas" w:cs="Consolas"/>
          <w:sz w:val="20"/>
          <w:szCs w:val="20"/>
        </w:rPr>
        <w:t>)</w:t>
      </w:r>
    </w:p>
    <w:p w14:paraId="5E8C67F1" w14:textId="77777777" w:rsidR="00DB2A89" w:rsidRPr="00DB2A89" w:rsidRDefault="00DB2A89" w:rsidP="00DB2A89">
      <w:pPr>
        <w:autoSpaceDE w:val="0"/>
        <w:autoSpaceDN w:val="0"/>
        <w:adjustRightInd w:val="0"/>
        <w:spacing w:after="0" w:line="240" w:lineRule="auto"/>
        <w:rPr>
          <w:rFonts w:ascii="Consolas" w:hAnsi="Consolas" w:cs="Consolas"/>
          <w:sz w:val="20"/>
          <w:szCs w:val="20"/>
        </w:rPr>
      </w:pPr>
      <w:r w:rsidRPr="00DB2A89">
        <w:rPr>
          <w:rFonts w:ascii="Consolas" w:hAnsi="Consolas" w:cs="Consolas"/>
          <w:sz w:val="20"/>
          <w:szCs w:val="20"/>
        </w:rPr>
        <w:t xml:space="preserve">    </w:t>
      </w:r>
      <w:r w:rsidRPr="00DB2A89">
        <w:rPr>
          <w:rFonts w:ascii="Consolas" w:hAnsi="Consolas" w:cs="Consolas"/>
          <w:color w:val="0000FF"/>
          <w:sz w:val="20"/>
          <w:szCs w:val="20"/>
        </w:rPr>
        <w:t>End</w:t>
      </w:r>
      <w:r w:rsidRPr="00DB2A89">
        <w:rPr>
          <w:rFonts w:ascii="Consolas" w:hAnsi="Consolas" w:cs="Consolas"/>
          <w:sz w:val="20"/>
          <w:szCs w:val="20"/>
        </w:rPr>
        <w:t xml:space="preserve"> </w:t>
      </w:r>
      <w:r w:rsidRPr="00DB2A89">
        <w:rPr>
          <w:rFonts w:ascii="Consolas" w:hAnsi="Consolas" w:cs="Consolas"/>
          <w:color w:val="0000FF"/>
          <w:sz w:val="20"/>
          <w:szCs w:val="20"/>
        </w:rPr>
        <w:t>Sub</w:t>
      </w:r>
    </w:p>
    <w:p w14:paraId="4B7C6DB4" w14:textId="77777777" w:rsidR="00DB2A89" w:rsidRPr="00DB2A89" w:rsidRDefault="00DB2A89" w:rsidP="00DB2A89">
      <w:pPr>
        <w:autoSpaceDE w:val="0"/>
        <w:autoSpaceDN w:val="0"/>
        <w:adjustRightInd w:val="0"/>
        <w:spacing w:after="0" w:line="240" w:lineRule="auto"/>
        <w:rPr>
          <w:rFonts w:ascii="Consolas" w:hAnsi="Consolas" w:cs="Consolas"/>
          <w:sz w:val="20"/>
          <w:szCs w:val="20"/>
        </w:rPr>
      </w:pPr>
    </w:p>
    <w:p w14:paraId="7F897478" w14:textId="77777777" w:rsidR="00DB2A89" w:rsidRPr="00DB2A89" w:rsidRDefault="00DB2A89" w:rsidP="00DB2A89">
      <w:pPr>
        <w:autoSpaceDE w:val="0"/>
        <w:autoSpaceDN w:val="0"/>
        <w:adjustRightInd w:val="0"/>
        <w:spacing w:after="0" w:line="240" w:lineRule="auto"/>
        <w:rPr>
          <w:rFonts w:ascii="Consolas" w:hAnsi="Consolas" w:cs="Consolas"/>
          <w:sz w:val="20"/>
          <w:szCs w:val="20"/>
        </w:rPr>
      </w:pPr>
      <w:r w:rsidRPr="00DB2A89">
        <w:rPr>
          <w:rFonts w:ascii="Consolas" w:hAnsi="Consolas" w:cs="Consolas"/>
          <w:sz w:val="20"/>
          <w:szCs w:val="20"/>
        </w:rPr>
        <w:t xml:space="preserve">  </w:t>
      </w:r>
    </w:p>
    <w:p w14:paraId="574616E1" w14:textId="77777777" w:rsidR="00DB2A89" w:rsidRPr="00DB2A89" w:rsidRDefault="00DB2A89" w:rsidP="00DB2A89">
      <w:pPr>
        <w:autoSpaceDE w:val="0"/>
        <w:autoSpaceDN w:val="0"/>
        <w:adjustRightInd w:val="0"/>
        <w:spacing w:after="0" w:line="240" w:lineRule="auto"/>
        <w:rPr>
          <w:rFonts w:ascii="Consolas" w:hAnsi="Consolas" w:cs="Consolas"/>
          <w:sz w:val="20"/>
          <w:szCs w:val="20"/>
        </w:rPr>
      </w:pPr>
    </w:p>
    <w:p w14:paraId="36E8962C" w14:textId="77777777" w:rsidR="00DB2A89" w:rsidRPr="00DB2A89" w:rsidRDefault="00DB2A89" w:rsidP="00DB2A89">
      <w:pPr>
        <w:autoSpaceDE w:val="0"/>
        <w:autoSpaceDN w:val="0"/>
        <w:adjustRightInd w:val="0"/>
        <w:spacing w:after="0" w:line="240" w:lineRule="auto"/>
        <w:rPr>
          <w:rFonts w:ascii="Consolas" w:hAnsi="Consolas" w:cs="Consolas"/>
          <w:sz w:val="20"/>
          <w:szCs w:val="20"/>
        </w:rPr>
      </w:pPr>
      <w:r w:rsidRPr="00DB2A89">
        <w:rPr>
          <w:rFonts w:ascii="Consolas" w:hAnsi="Consolas" w:cs="Consolas"/>
          <w:sz w:val="20"/>
          <w:szCs w:val="20"/>
        </w:rPr>
        <w:t xml:space="preserve">    </w:t>
      </w:r>
      <w:r w:rsidRPr="00DB2A89">
        <w:rPr>
          <w:rFonts w:ascii="Consolas" w:hAnsi="Consolas" w:cs="Consolas"/>
          <w:color w:val="0000FF"/>
          <w:sz w:val="20"/>
          <w:szCs w:val="20"/>
        </w:rPr>
        <w:t>Private</w:t>
      </w:r>
      <w:r w:rsidRPr="00DB2A89">
        <w:rPr>
          <w:rFonts w:ascii="Consolas" w:hAnsi="Consolas" w:cs="Consolas"/>
          <w:sz w:val="20"/>
          <w:szCs w:val="20"/>
        </w:rPr>
        <w:t xml:space="preserve"> </w:t>
      </w:r>
      <w:r w:rsidRPr="00DB2A89">
        <w:rPr>
          <w:rFonts w:ascii="Consolas" w:hAnsi="Consolas" w:cs="Consolas"/>
          <w:color w:val="0000FF"/>
          <w:sz w:val="20"/>
          <w:szCs w:val="20"/>
        </w:rPr>
        <w:t>Sub</w:t>
      </w:r>
      <w:r w:rsidRPr="00DB2A89">
        <w:rPr>
          <w:rFonts w:ascii="Consolas" w:hAnsi="Consolas" w:cs="Consolas"/>
          <w:sz w:val="20"/>
          <w:szCs w:val="20"/>
        </w:rPr>
        <w:t xml:space="preserve"> mnPemodelan_</w:t>
      </w:r>
      <w:proofErr w:type="gramStart"/>
      <w:r w:rsidRPr="00DB2A89">
        <w:rPr>
          <w:rFonts w:ascii="Consolas" w:hAnsi="Consolas" w:cs="Consolas"/>
          <w:sz w:val="20"/>
          <w:szCs w:val="20"/>
        </w:rPr>
        <w:t>Click(</w:t>
      </w:r>
      <w:proofErr w:type="gramEnd"/>
      <w:r w:rsidRPr="00DB2A89">
        <w:rPr>
          <w:rFonts w:ascii="Consolas" w:hAnsi="Consolas" w:cs="Consolas"/>
          <w:color w:val="0000FF"/>
          <w:sz w:val="20"/>
          <w:szCs w:val="20"/>
        </w:rPr>
        <w:t>ByVal</w:t>
      </w:r>
      <w:r w:rsidRPr="00DB2A89">
        <w:rPr>
          <w:rFonts w:ascii="Consolas" w:hAnsi="Consolas" w:cs="Consolas"/>
          <w:sz w:val="20"/>
          <w:szCs w:val="20"/>
        </w:rPr>
        <w:t xml:space="preserve"> sender </w:t>
      </w:r>
      <w:r w:rsidRPr="00DB2A89">
        <w:rPr>
          <w:rFonts w:ascii="Consolas" w:hAnsi="Consolas" w:cs="Consolas"/>
          <w:color w:val="0000FF"/>
          <w:sz w:val="20"/>
          <w:szCs w:val="20"/>
        </w:rPr>
        <w:t>As</w:t>
      </w:r>
      <w:r w:rsidRPr="00DB2A89">
        <w:rPr>
          <w:rFonts w:ascii="Consolas" w:hAnsi="Consolas" w:cs="Consolas"/>
          <w:sz w:val="20"/>
          <w:szCs w:val="20"/>
        </w:rPr>
        <w:t xml:space="preserve"> System.</w:t>
      </w:r>
      <w:r w:rsidRPr="00DB2A89">
        <w:rPr>
          <w:rFonts w:ascii="Consolas" w:hAnsi="Consolas" w:cs="Consolas"/>
          <w:color w:val="2B91AF"/>
          <w:sz w:val="20"/>
          <w:szCs w:val="20"/>
        </w:rPr>
        <w:t>Object</w:t>
      </w:r>
      <w:r w:rsidRPr="00DB2A89">
        <w:rPr>
          <w:rFonts w:ascii="Consolas" w:hAnsi="Consolas" w:cs="Consolas"/>
          <w:sz w:val="20"/>
          <w:szCs w:val="20"/>
        </w:rPr>
        <w:t xml:space="preserve">, </w:t>
      </w:r>
      <w:r w:rsidRPr="00DB2A89">
        <w:rPr>
          <w:rFonts w:ascii="Consolas" w:hAnsi="Consolas" w:cs="Consolas"/>
          <w:color w:val="0000FF"/>
          <w:sz w:val="20"/>
          <w:szCs w:val="20"/>
        </w:rPr>
        <w:t>ByVal</w:t>
      </w:r>
      <w:r w:rsidRPr="00DB2A89">
        <w:rPr>
          <w:rFonts w:ascii="Consolas" w:hAnsi="Consolas" w:cs="Consolas"/>
          <w:sz w:val="20"/>
          <w:szCs w:val="20"/>
        </w:rPr>
        <w:t xml:space="preserve"> e </w:t>
      </w:r>
      <w:r w:rsidRPr="00DB2A89">
        <w:rPr>
          <w:rFonts w:ascii="Consolas" w:hAnsi="Consolas" w:cs="Consolas"/>
          <w:color w:val="0000FF"/>
          <w:sz w:val="20"/>
          <w:szCs w:val="20"/>
        </w:rPr>
        <w:t>As</w:t>
      </w:r>
      <w:r w:rsidRPr="00DB2A89">
        <w:rPr>
          <w:rFonts w:ascii="Consolas" w:hAnsi="Consolas" w:cs="Consolas"/>
          <w:sz w:val="20"/>
          <w:szCs w:val="20"/>
        </w:rPr>
        <w:t xml:space="preserve"> System.</w:t>
      </w:r>
      <w:r w:rsidRPr="00DB2A89">
        <w:rPr>
          <w:rFonts w:ascii="Consolas" w:hAnsi="Consolas" w:cs="Consolas"/>
          <w:color w:val="2B91AF"/>
          <w:sz w:val="20"/>
          <w:szCs w:val="20"/>
        </w:rPr>
        <w:t>EventArgs</w:t>
      </w:r>
      <w:r w:rsidRPr="00DB2A89">
        <w:rPr>
          <w:rFonts w:ascii="Consolas" w:hAnsi="Consolas" w:cs="Consolas"/>
          <w:sz w:val="20"/>
          <w:szCs w:val="20"/>
        </w:rPr>
        <w:t xml:space="preserve">) </w:t>
      </w:r>
      <w:r w:rsidRPr="00DB2A89">
        <w:rPr>
          <w:rFonts w:ascii="Consolas" w:hAnsi="Consolas" w:cs="Consolas"/>
          <w:color w:val="0000FF"/>
          <w:sz w:val="20"/>
          <w:szCs w:val="20"/>
        </w:rPr>
        <w:t>Handles</w:t>
      </w:r>
      <w:r w:rsidRPr="00DB2A89">
        <w:rPr>
          <w:rFonts w:ascii="Consolas" w:hAnsi="Consolas" w:cs="Consolas"/>
          <w:sz w:val="20"/>
          <w:szCs w:val="20"/>
        </w:rPr>
        <w:t xml:space="preserve"> mnPemodelan.Click</w:t>
      </w:r>
    </w:p>
    <w:p w14:paraId="13D5E70F" w14:textId="77777777" w:rsidR="00DB2A89" w:rsidRPr="00DB2A89" w:rsidRDefault="00DB2A89" w:rsidP="00DB2A89">
      <w:pPr>
        <w:autoSpaceDE w:val="0"/>
        <w:autoSpaceDN w:val="0"/>
        <w:adjustRightInd w:val="0"/>
        <w:spacing w:after="0" w:line="240" w:lineRule="auto"/>
        <w:rPr>
          <w:rFonts w:ascii="Consolas" w:hAnsi="Consolas" w:cs="Consolas"/>
          <w:sz w:val="20"/>
          <w:szCs w:val="20"/>
        </w:rPr>
      </w:pPr>
      <w:r w:rsidRPr="00DB2A89">
        <w:rPr>
          <w:rFonts w:ascii="Consolas" w:hAnsi="Consolas" w:cs="Consolas"/>
          <w:sz w:val="20"/>
          <w:szCs w:val="20"/>
        </w:rPr>
        <w:t xml:space="preserve">        </w:t>
      </w:r>
      <w:r w:rsidRPr="00DB2A89">
        <w:rPr>
          <w:rFonts w:ascii="Consolas" w:hAnsi="Consolas" w:cs="Consolas"/>
          <w:color w:val="2B91AF"/>
          <w:sz w:val="20"/>
          <w:szCs w:val="20"/>
        </w:rPr>
        <w:t>frmPemodelan</w:t>
      </w:r>
      <w:r w:rsidRPr="00DB2A89">
        <w:rPr>
          <w:rFonts w:ascii="Consolas" w:hAnsi="Consolas" w:cs="Consolas"/>
          <w:sz w:val="20"/>
          <w:szCs w:val="20"/>
        </w:rPr>
        <w:t>.Show(</w:t>
      </w:r>
      <w:r w:rsidRPr="00DB2A89">
        <w:rPr>
          <w:rFonts w:ascii="Consolas" w:hAnsi="Consolas" w:cs="Consolas"/>
          <w:color w:val="0000FF"/>
          <w:sz w:val="20"/>
          <w:szCs w:val="20"/>
        </w:rPr>
        <w:t>Me</w:t>
      </w:r>
      <w:r w:rsidRPr="00DB2A89">
        <w:rPr>
          <w:rFonts w:ascii="Consolas" w:hAnsi="Consolas" w:cs="Consolas"/>
          <w:sz w:val="20"/>
          <w:szCs w:val="20"/>
        </w:rPr>
        <w:t>)</w:t>
      </w:r>
    </w:p>
    <w:p w14:paraId="100DF275" w14:textId="77777777" w:rsidR="00DB2A89" w:rsidRPr="00DB2A89" w:rsidRDefault="00DB2A89" w:rsidP="00DB2A89">
      <w:pPr>
        <w:autoSpaceDE w:val="0"/>
        <w:autoSpaceDN w:val="0"/>
        <w:adjustRightInd w:val="0"/>
        <w:spacing w:after="0" w:line="240" w:lineRule="auto"/>
        <w:rPr>
          <w:rFonts w:ascii="Consolas" w:hAnsi="Consolas" w:cs="Consolas"/>
          <w:sz w:val="20"/>
          <w:szCs w:val="20"/>
        </w:rPr>
      </w:pPr>
      <w:r w:rsidRPr="00DB2A89">
        <w:rPr>
          <w:rFonts w:ascii="Consolas" w:hAnsi="Consolas" w:cs="Consolas"/>
          <w:sz w:val="20"/>
          <w:szCs w:val="20"/>
        </w:rPr>
        <w:t xml:space="preserve">    </w:t>
      </w:r>
      <w:r w:rsidRPr="00DB2A89">
        <w:rPr>
          <w:rFonts w:ascii="Consolas" w:hAnsi="Consolas" w:cs="Consolas"/>
          <w:color w:val="0000FF"/>
          <w:sz w:val="20"/>
          <w:szCs w:val="20"/>
        </w:rPr>
        <w:t>End</w:t>
      </w:r>
      <w:r w:rsidRPr="00DB2A89">
        <w:rPr>
          <w:rFonts w:ascii="Consolas" w:hAnsi="Consolas" w:cs="Consolas"/>
          <w:sz w:val="20"/>
          <w:szCs w:val="20"/>
        </w:rPr>
        <w:t xml:space="preserve"> </w:t>
      </w:r>
      <w:r w:rsidRPr="00DB2A89">
        <w:rPr>
          <w:rFonts w:ascii="Consolas" w:hAnsi="Consolas" w:cs="Consolas"/>
          <w:color w:val="0000FF"/>
          <w:sz w:val="20"/>
          <w:szCs w:val="20"/>
        </w:rPr>
        <w:t>Sub</w:t>
      </w:r>
    </w:p>
    <w:p w14:paraId="021B3B57" w14:textId="77777777" w:rsidR="00DB2A89" w:rsidRPr="00DB2A89" w:rsidRDefault="00DB2A89" w:rsidP="00DB2A89">
      <w:pPr>
        <w:autoSpaceDE w:val="0"/>
        <w:autoSpaceDN w:val="0"/>
        <w:adjustRightInd w:val="0"/>
        <w:spacing w:after="0" w:line="240" w:lineRule="auto"/>
        <w:rPr>
          <w:rFonts w:ascii="Consolas" w:hAnsi="Consolas" w:cs="Consolas"/>
          <w:sz w:val="20"/>
          <w:szCs w:val="20"/>
        </w:rPr>
      </w:pPr>
    </w:p>
    <w:p w14:paraId="69C01AFF" w14:textId="77777777" w:rsidR="00DB2A89" w:rsidRPr="00DB2A89" w:rsidRDefault="00DB2A89" w:rsidP="00DB2A89">
      <w:pPr>
        <w:autoSpaceDE w:val="0"/>
        <w:autoSpaceDN w:val="0"/>
        <w:adjustRightInd w:val="0"/>
        <w:spacing w:after="0" w:line="240" w:lineRule="auto"/>
        <w:rPr>
          <w:rFonts w:ascii="Consolas" w:hAnsi="Consolas" w:cs="Consolas"/>
          <w:sz w:val="20"/>
          <w:szCs w:val="20"/>
        </w:rPr>
      </w:pPr>
      <w:r w:rsidRPr="00DB2A89">
        <w:rPr>
          <w:rFonts w:ascii="Consolas" w:hAnsi="Consolas" w:cs="Consolas"/>
          <w:sz w:val="20"/>
          <w:szCs w:val="20"/>
        </w:rPr>
        <w:t xml:space="preserve">    </w:t>
      </w:r>
      <w:r w:rsidRPr="00DB2A89">
        <w:rPr>
          <w:rFonts w:ascii="Consolas" w:hAnsi="Consolas" w:cs="Consolas"/>
          <w:color w:val="0000FF"/>
          <w:sz w:val="20"/>
          <w:szCs w:val="20"/>
        </w:rPr>
        <w:t>Private</w:t>
      </w:r>
      <w:r w:rsidRPr="00DB2A89">
        <w:rPr>
          <w:rFonts w:ascii="Consolas" w:hAnsi="Consolas" w:cs="Consolas"/>
          <w:sz w:val="20"/>
          <w:szCs w:val="20"/>
        </w:rPr>
        <w:t xml:space="preserve"> </w:t>
      </w:r>
      <w:r w:rsidRPr="00DB2A89">
        <w:rPr>
          <w:rFonts w:ascii="Consolas" w:hAnsi="Consolas" w:cs="Consolas"/>
          <w:color w:val="0000FF"/>
          <w:sz w:val="20"/>
          <w:szCs w:val="20"/>
        </w:rPr>
        <w:t>Sub</w:t>
      </w:r>
      <w:r w:rsidRPr="00DB2A89">
        <w:rPr>
          <w:rFonts w:ascii="Consolas" w:hAnsi="Consolas" w:cs="Consolas"/>
          <w:sz w:val="20"/>
          <w:szCs w:val="20"/>
        </w:rPr>
        <w:t xml:space="preserve"> mnLapHasilPrediksi_</w:t>
      </w:r>
      <w:proofErr w:type="gramStart"/>
      <w:r w:rsidRPr="00DB2A89">
        <w:rPr>
          <w:rFonts w:ascii="Consolas" w:hAnsi="Consolas" w:cs="Consolas"/>
          <w:sz w:val="20"/>
          <w:szCs w:val="20"/>
        </w:rPr>
        <w:t>Click(</w:t>
      </w:r>
      <w:proofErr w:type="gramEnd"/>
      <w:r w:rsidRPr="00DB2A89">
        <w:rPr>
          <w:rFonts w:ascii="Consolas" w:hAnsi="Consolas" w:cs="Consolas"/>
          <w:color w:val="0000FF"/>
          <w:sz w:val="20"/>
          <w:szCs w:val="20"/>
        </w:rPr>
        <w:t>ByVal</w:t>
      </w:r>
      <w:r w:rsidRPr="00DB2A89">
        <w:rPr>
          <w:rFonts w:ascii="Consolas" w:hAnsi="Consolas" w:cs="Consolas"/>
          <w:sz w:val="20"/>
          <w:szCs w:val="20"/>
        </w:rPr>
        <w:t xml:space="preserve"> sender </w:t>
      </w:r>
      <w:r w:rsidRPr="00DB2A89">
        <w:rPr>
          <w:rFonts w:ascii="Consolas" w:hAnsi="Consolas" w:cs="Consolas"/>
          <w:color w:val="0000FF"/>
          <w:sz w:val="20"/>
          <w:szCs w:val="20"/>
        </w:rPr>
        <w:t>As</w:t>
      </w:r>
      <w:r w:rsidRPr="00DB2A89">
        <w:rPr>
          <w:rFonts w:ascii="Consolas" w:hAnsi="Consolas" w:cs="Consolas"/>
          <w:sz w:val="20"/>
          <w:szCs w:val="20"/>
        </w:rPr>
        <w:t xml:space="preserve"> System.</w:t>
      </w:r>
      <w:r w:rsidRPr="00DB2A89">
        <w:rPr>
          <w:rFonts w:ascii="Consolas" w:hAnsi="Consolas" w:cs="Consolas"/>
          <w:color w:val="2B91AF"/>
          <w:sz w:val="20"/>
          <w:szCs w:val="20"/>
        </w:rPr>
        <w:t>Object</w:t>
      </w:r>
      <w:r w:rsidRPr="00DB2A89">
        <w:rPr>
          <w:rFonts w:ascii="Consolas" w:hAnsi="Consolas" w:cs="Consolas"/>
          <w:sz w:val="20"/>
          <w:szCs w:val="20"/>
        </w:rPr>
        <w:t xml:space="preserve">, </w:t>
      </w:r>
      <w:r w:rsidRPr="00DB2A89">
        <w:rPr>
          <w:rFonts w:ascii="Consolas" w:hAnsi="Consolas" w:cs="Consolas"/>
          <w:color w:val="0000FF"/>
          <w:sz w:val="20"/>
          <w:szCs w:val="20"/>
        </w:rPr>
        <w:t>ByVal</w:t>
      </w:r>
      <w:r w:rsidRPr="00DB2A89">
        <w:rPr>
          <w:rFonts w:ascii="Consolas" w:hAnsi="Consolas" w:cs="Consolas"/>
          <w:sz w:val="20"/>
          <w:szCs w:val="20"/>
        </w:rPr>
        <w:t xml:space="preserve"> e </w:t>
      </w:r>
      <w:r w:rsidRPr="00DB2A89">
        <w:rPr>
          <w:rFonts w:ascii="Consolas" w:hAnsi="Consolas" w:cs="Consolas"/>
          <w:color w:val="0000FF"/>
          <w:sz w:val="20"/>
          <w:szCs w:val="20"/>
        </w:rPr>
        <w:t>As</w:t>
      </w:r>
      <w:r w:rsidRPr="00DB2A89">
        <w:rPr>
          <w:rFonts w:ascii="Consolas" w:hAnsi="Consolas" w:cs="Consolas"/>
          <w:sz w:val="20"/>
          <w:szCs w:val="20"/>
        </w:rPr>
        <w:t xml:space="preserve"> System.</w:t>
      </w:r>
      <w:r w:rsidRPr="00DB2A89">
        <w:rPr>
          <w:rFonts w:ascii="Consolas" w:hAnsi="Consolas" w:cs="Consolas"/>
          <w:color w:val="2B91AF"/>
          <w:sz w:val="20"/>
          <w:szCs w:val="20"/>
        </w:rPr>
        <w:t>EventArgs</w:t>
      </w:r>
      <w:r w:rsidRPr="00DB2A89">
        <w:rPr>
          <w:rFonts w:ascii="Consolas" w:hAnsi="Consolas" w:cs="Consolas"/>
          <w:sz w:val="20"/>
          <w:szCs w:val="20"/>
        </w:rPr>
        <w:t xml:space="preserve">) </w:t>
      </w:r>
      <w:r w:rsidRPr="00DB2A89">
        <w:rPr>
          <w:rFonts w:ascii="Consolas" w:hAnsi="Consolas" w:cs="Consolas"/>
          <w:color w:val="0000FF"/>
          <w:sz w:val="20"/>
          <w:szCs w:val="20"/>
        </w:rPr>
        <w:t>Handles</w:t>
      </w:r>
      <w:r w:rsidRPr="00DB2A89">
        <w:rPr>
          <w:rFonts w:ascii="Consolas" w:hAnsi="Consolas" w:cs="Consolas"/>
          <w:sz w:val="20"/>
          <w:szCs w:val="20"/>
        </w:rPr>
        <w:t xml:space="preserve"> mnLapHasilPrediksi.Click</w:t>
      </w:r>
    </w:p>
    <w:p w14:paraId="09D890CB" w14:textId="77777777" w:rsidR="00DB2A89" w:rsidRPr="00DB2A89" w:rsidRDefault="00DB2A89" w:rsidP="00DB2A89">
      <w:pPr>
        <w:autoSpaceDE w:val="0"/>
        <w:autoSpaceDN w:val="0"/>
        <w:adjustRightInd w:val="0"/>
        <w:spacing w:after="0" w:line="240" w:lineRule="auto"/>
        <w:rPr>
          <w:rFonts w:ascii="Consolas" w:hAnsi="Consolas" w:cs="Consolas"/>
          <w:sz w:val="20"/>
          <w:szCs w:val="20"/>
        </w:rPr>
      </w:pPr>
      <w:r w:rsidRPr="00DB2A89">
        <w:rPr>
          <w:rFonts w:ascii="Consolas" w:hAnsi="Consolas" w:cs="Consolas"/>
          <w:sz w:val="20"/>
          <w:szCs w:val="20"/>
        </w:rPr>
        <w:t xml:space="preserve">        </w:t>
      </w:r>
      <w:r w:rsidRPr="00DB2A89">
        <w:rPr>
          <w:rFonts w:ascii="Consolas" w:hAnsi="Consolas" w:cs="Consolas"/>
          <w:color w:val="2B91AF"/>
          <w:sz w:val="20"/>
          <w:szCs w:val="20"/>
        </w:rPr>
        <w:t>frmLapHasilPrediksi</w:t>
      </w:r>
      <w:r w:rsidRPr="00DB2A89">
        <w:rPr>
          <w:rFonts w:ascii="Consolas" w:hAnsi="Consolas" w:cs="Consolas"/>
          <w:sz w:val="20"/>
          <w:szCs w:val="20"/>
        </w:rPr>
        <w:t>.Show(</w:t>
      </w:r>
      <w:r w:rsidRPr="00DB2A89">
        <w:rPr>
          <w:rFonts w:ascii="Consolas" w:hAnsi="Consolas" w:cs="Consolas"/>
          <w:color w:val="0000FF"/>
          <w:sz w:val="20"/>
          <w:szCs w:val="20"/>
        </w:rPr>
        <w:t>Me</w:t>
      </w:r>
      <w:r w:rsidRPr="00DB2A89">
        <w:rPr>
          <w:rFonts w:ascii="Consolas" w:hAnsi="Consolas" w:cs="Consolas"/>
          <w:sz w:val="20"/>
          <w:szCs w:val="20"/>
        </w:rPr>
        <w:t>)</w:t>
      </w:r>
    </w:p>
    <w:p w14:paraId="5437724B" w14:textId="77777777" w:rsidR="00DB2A89" w:rsidRPr="00DB2A89" w:rsidRDefault="00DB2A89" w:rsidP="00DB2A89">
      <w:pPr>
        <w:autoSpaceDE w:val="0"/>
        <w:autoSpaceDN w:val="0"/>
        <w:adjustRightInd w:val="0"/>
        <w:spacing w:after="0" w:line="240" w:lineRule="auto"/>
        <w:rPr>
          <w:rFonts w:ascii="Consolas" w:hAnsi="Consolas" w:cs="Consolas"/>
          <w:sz w:val="20"/>
          <w:szCs w:val="20"/>
        </w:rPr>
      </w:pPr>
      <w:r w:rsidRPr="00DB2A89">
        <w:rPr>
          <w:rFonts w:ascii="Consolas" w:hAnsi="Consolas" w:cs="Consolas"/>
          <w:sz w:val="20"/>
          <w:szCs w:val="20"/>
        </w:rPr>
        <w:t xml:space="preserve">    </w:t>
      </w:r>
      <w:r w:rsidRPr="00DB2A89">
        <w:rPr>
          <w:rFonts w:ascii="Consolas" w:hAnsi="Consolas" w:cs="Consolas"/>
          <w:color w:val="0000FF"/>
          <w:sz w:val="20"/>
          <w:szCs w:val="20"/>
        </w:rPr>
        <w:t>End</w:t>
      </w:r>
      <w:r w:rsidRPr="00DB2A89">
        <w:rPr>
          <w:rFonts w:ascii="Consolas" w:hAnsi="Consolas" w:cs="Consolas"/>
          <w:sz w:val="20"/>
          <w:szCs w:val="20"/>
        </w:rPr>
        <w:t xml:space="preserve"> </w:t>
      </w:r>
      <w:r w:rsidRPr="00DB2A89">
        <w:rPr>
          <w:rFonts w:ascii="Consolas" w:hAnsi="Consolas" w:cs="Consolas"/>
          <w:color w:val="0000FF"/>
          <w:sz w:val="20"/>
          <w:szCs w:val="20"/>
        </w:rPr>
        <w:t>Sub</w:t>
      </w:r>
    </w:p>
    <w:p w14:paraId="6E288A13" w14:textId="77777777" w:rsidR="00DB2A89" w:rsidRPr="00DB2A89" w:rsidRDefault="00DB2A89" w:rsidP="00DB2A89">
      <w:pPr>
        <w:autoSpaceDE w:val="0"/>
        <w:autoSpaceDN w:val="0"/>
        <w:adjustRightInd w:val="0"/>
        <w:spacing w:after="0" w:line="240" w:lineRule="auto"/>
        <w:rPr>
          <w:rFonts w:ascii="Consolas" w:hAnsi="Consolas" w:cs="Consolas"/>
          <w:sz w:val="20"/>
          <w:szCs w:val="20"/>
        </w:rPr>
      </w:pPr>
    </w:p>
    <w:p w14:paraId="2445EB26" w14:textId="77777777" w:rsidR="00DB2A89" w:rsidRPr="00DB2A89" w:rsidRDefault="00DB2A89" w:rsidP="00DB2A89">
      <w:pPr>
        <w:autoSpaceDE w:val="0"/>
        <w:autoSpaceDN w:val="0"/>
        <w:adjustRightInd w:val="0"/>
        <w:spacing w:after="0" w:line="240" w:lineRule="auto"/>
        <w:rPr>
          <w:rFonts w:ascii="Consolas" w:hAnsi="Consolas" w:cs="Consolas"/>
          <w:sz w:val="20"/>
          <w:szCs w:val="20"/>
        </w:rPr>
      </w:pPr>
    </w:p>
    <w:p w14:paraId="295AC82E" w14:textId="77777777" w:rsidR="00DB2A89" w:rsidRPr="00DB2A89" w:rsidRDefault="00DB2A89" w:rsidP="00DB2A89">
      <w:pPr>
        <w:autoSpaceDE w:val="0"/>
        <w:autoSpaceDN w:val="0"/>
        <w:adjustRightInd w:val="0"/>
        <w:spacing w:after="0" w:line="240" w:lineRule="auto"/>
        <w:rPr>
          <w:rFonts w:ascii="Consolas" w:hAnsi="Consolas" w:cs="Consolas"/>
          <w:sz w:val="20"/>
          <w:szCs w:val="20"/>
        </w:rPr>
      </w:pPr>
      <w:r w:rsidRPr="00DB2A89">
        <w:rPr>
          <w:rFonts w:ascii="Consolas" w:hAnsi="Consolas" w:cs="Consolas"/>
          <w:sz w:val="20"/>
          <w:szCs w:val="20"/>
        </w:rPr>
        <w:t xml:space="preserve">    </w:t>
      </w:r>
      <w:r w:rsidRPr="00DB2A89">
        <w:rPr>
          <w:rFonts w:ascii="Consolas" w:hAnsi="Consolas" w:cs="Consolas"/>
          <w:color w:val="0000FF"/>
          <w:sz w:val="20"/>
          <w:szCs w:val="20"/>
        </w:rPr>
        <w:t>Private</w:t>
      </w:r>
      <w:r w:rsidRPr="00DB2A89">
        <w:rPr>
          <w:rFonts w:ascii="Consolas" w:hAnsi="Consolas" w:cs="Consolas"/>
          <w:sz w:val="20"/>
          <w:szCs w:val="20"/>
        </w:rPr>
        <w:t xml:space="preserve"> </w:t>
      </w:r>
      <w:r w:rsidRPr="00DB2A89">
        <w:rPr>
          <w:rFonts w:ascii="Consolas" w:hAnsi="Consolas" w:cs="Consolas"/>
          <w:color w:val="0000FF"/>
          <w:sz w:val="20"/>
          <w:szCs w:val="20"/>
        </w:rPr>
        <w:t>Sub</w:t>
      </w:r>
      <w:r w:rsidRPr="00DB2A89">
        <w:rPr>
          <w:rFonts w:ascii="Consolas" w:hAnsi="Consolas" w:cs="Consolas"/>
          <w:sz w:val="20"/>
          <w:szCs w:val="20"/>
        </w:rPr>
        <w:t xml:space="preserve"> mnHitungAkurasi_</w:t>
      </w:r>
      <w:proofErr w:type="gramStart"/>
      <w:r w:rsidRPr="00DB2A89">
        <w:rPr>
          <w:rFonts w:ascii="Consolas" w:hAnsi="Consolas" w:cs="Consolas"/>
          <w:sz w:val="20"/>
          <w:szCs w:val="20"/>
        </w:rPr>
        <w:t>Click(</w:t>
      </w:r>
      <w:proofErr w:type="gramEnd"/>
      <w:r w:rsidRPr="00DB2A89">
        <w:rPr>
          <w:rFonts w:ascii="Consolas" w:hAnsi="Consolas" w:cs="Consolas"/>
          <w:color w:val="0000FF"/>
          <w:sz w:val="20"/>
          <w:szCs w:val="20"/>
        </w:rPr>
        <w:t>ByVal</w:t>
      </w:r>
      <w:r w:rsidRPr="00DB2A89">
        <w:rPr>
          <w:rFonts w:ascii="Consolas" w:hAnsi="Consolas" w:cs="Consolas"/>
          <w:sz w:val="20"/>
          <w:szCs w:val="20"/>
        </w:rPr>
        <w:t xml:space="preserve"> sender </w:t>
      </w:r>
      <w:r w:rsidRPr="00DB2A89">
        <w:rPr>
          <w:rFonts w:ascii="Consolas" w:hAnsi="Consolas" w:cs="Consolas"/>
          <w:color w:val="0000FF"/>
          <w:sz w:val="20"/>
          <w:szCs w:val="20"/>
        </w:rPr>
        <w:t>As</w:t>
      </w:r>
      <w:r w:rsidRPr="00DB2A89">
        <w:rPr>
          <w:rFonts w:ascii="Consolas" w:hAnsi="Consolas" w:cs="Consolas"/>
          <w:sz w:val="20"/>
          <w:szCs w:val="20"/>
        </w:rPr>
        <w:t xml:space="preserve"> System.</w:t>
      </w:r>
      <w:r w:rsidRPr="00DB2A89">
        <w:rPr>
          <w:rFonts w:ascii="Consolas" w:hAnsi="Consolas" w:cs="Consolas"/>
          <w:color w:val="2B91AF"/>
          <w:sz w:val="20"/>
          <w:szCs w:val="20"/>
        </w:rPr>
        <w:t>Object</w:t>
      </w:r>
      <w:r w:rsidRPr="00DB2A89">
        <w:rPr>
          <w:rFonts w:ascii="Consolas" w:hAnsi="Consolas" w:cs="Consolas"/>
          <w:sz w:val="20"/>
          <w:szCs w:val="20"/>
        </w:rPr>
        <w:t xml:space="preserve">, </w:t>
      </w:r>
      <w:r w:rsidRPr="00DB2A89">
        <w:rPr>
          <w:rFonts w:ascii="Consolas" w:hAnsi="Consolas" w:cs="Consolas"/>
          <w:color w:val="0000FF"/>
          <w:sz w:val="20"/>
          <w:szCs w:val="20"/>
        </w:rPr>
        <w:t>ByVal</w:t>
      </w:r>
      <w:r w:rsidRPr="00DB2A89">
        <w:rPr>
          <w:rFonts w:ascii="Consolas" w:hAnsi="Consolas" w:cs="Consolas"/>
          <w:sz w:val="20"/>
          <w:szCs w:val="20"/>
        </w:rPr>
        <w:t xml:space="preserve"> e </w:t>
      </w:r>
      <w:r w:rsidRPr="00DB2A89">
        <w:rPr>
          <w:rFonts w:ascii="Consolas" w:hAnsi="Consolas" w:cs="Consolas"/>
          <w:color w:val="0000FF"/>
          <w:sz w:val="20"/>
          <w:szCs w:val="20"/>
        </w:rPr>
        <w:t>As</w:t>
      </w:r>
      <w:r w:rsidRPr="00DB2A89">
        <w:rPr>
          <w:rFonts w:ascii="Consolas" w:hAnsi="Consolas" w:cs="Consolas"/>
          <w:sz w:val="20"/>
          <w:szCs w:val="20"/>
        </w:rPr>
        <w:t xml:space="preserve"> System.</w:t>
      </w:r>
      <w:r w:rsidRPr="00DB2A89">
        <w:rPr>
          <w:rFonts w:ascii="Consolas" w:hAnsi="Consolas" w:cs="Consolas"/>
          <w:color w:val="2B91AF"/>
          <w:sz w:val="20"/>
          <w:szCs w:val="20"/>
        </w:rPr>
        <w:t>EventArgs</w:t>
      </w:r>
      <w:r w:rsidRPr="00DB2A89">
        <w:rPr>
          <w:rFonts w:ascii="Consolas" w:hAnsi="Consolas" w:cs="Consolas"/>
          <w:sz w:val="20"/>
          <w:szCs w:val="20"/>
        </w:rPr>
        <w:t xml:space="preserve">) </w:t>
      </w:r>
      <w:r w:rsidRPr="00DB2A89">
        <w:rPr>
          <w:rFonts w:ascii="Consolas" w:hAnsi="Consolas" w:cs="Consolas"/>
          <w:color w:val="0000FF"/>
          <w:sz w:val="20"/>
          <w:szCs w:val="20"/>
        </w:rPr>
        <w:t>Handles</w:t>
      </w:r>
      <w:r w:rsidRPr="00DB2A89">
        <w:rPr>
          <w:rFonts w:ascii="Consolas" w:hAnsi="Consolas" w:cs="Consolas"/>
          <w:sz w:val="20"/>
          <w:szCs w:val="20"/>
        </w:rPr>
        <w:t xml:space="preserve"> mnHitungAkurasi.Click</w:t>
      </w:r>
    </w:p>
    <w:p w14:paraId="1ABE491B" w14:textId="77777777" w:rsidR="00DB2A89" w:rsidRPr="00DB2A89" w:rsidRDefault="00DB2A89" w:rsidP="00DB2A89">
      <w:pPr>
        <w:autoSpaceDE w:val="0"/>
        <w:autoSpaceDN w:val="0"/>
        <w:adjustRightInd w:val="0"/>
        <w:spacing w:after="0" w:line="240" w:lineRule="auto"/>
        <w:rPr>
          <w:rFonts w:ascii="Consolas" w:hAnsi="Consolas" w:cs="Consolas"/>
          <w:sz w:val="20"/>
          <w:szCs w:val="20"/>
        </w:rPr>
      </w:pPr>
      <w:r w:rsidRPr="00DB2A89">
        <w:rPr>
          <w:rFonts w:ascii="Consolas" w:hAnsi="Consolas" w:cs="Consolas"/>
          <w:sz w:val="20"/>
          <w:szCs w:val="20"/>
        </w:rPr>
        <w:t xml:space="preserve">        </w:t>
      </w:r>
      <w:r w:rsidRPr="00DB2A89">
        <w:rPr>
          <w:rFonts w:ascii="Consolas" w:hAnsi="Consolas" w:cs="Consolas"/>
          <w:color w:val="2B91AF"/>
          <w:sz w:val="20"/>
          <w:szCs w:val="20"/>
        </w:rPr>
        <w:t>frmHitungAkurasi</w:t>
      </w:r>
      <w:r w:rsidRPr="00DB2A89">
        <w:rPr>
          <w:rFonts w:ascii="Consolas" w:hAnsi="Consolas" w:cs="Consolas"/>
          <w:sz w:val="20"/>
          <w:szCs w:val="20"/>
        </w:rPr>
        <w:t>.Show(</w:t>
      </w:r>
      <w:r w:rsidRPr="00DB2A89">
        <w:rPr>
          <w:rFonts w:ascii="Consolas" w:hAnsi="Consolas" w:cs="Consolas"/>
          <w:color w:val="0000FF"/>
          <w:sz w:val="20"/>
          <w:szCs w:val="20"/>
        </w:rPr>
        <w:t>Me</w:t>
      </w:r>
      <w:r w:rsidRPr="00DB2A89">
        <w:rPr>
          <w:rFonts w:ascii="Consolas" w:hAnsi="Consolas" w:cs="Consolas"/>
          <w:sz w:val="20"/>
          <w:szCs w:val="20"/>
        </w:rPr>
        <w:t>)</w:t>
      </w:r>
    </w:p>
    <w:p w14:paraId="110753B9" w14:textId="77777777" w:rsidR="00DB2A89" w:rsidRPr="00DB2A89" w:rsidRDefault="00DB2A89" w:rsidP="00DB2A89">
      <w:pPr>
        <w:autoSpaceDE w:val="0"/>
        <w:autoSpaceDN w:val="0"/>
        <w:adjustRightInd w:val="0"/>
        <w:spacing w:after="0" w:line="240" w:lineRule="auto"/>
        <w:rPr>
          <w:rFonts w:ascii="Consolas" w:hAnsi="Consolas" w:cs="Consolas"/>
          <w:sz w:val="20"/>
          <w:szCs w:val="20"/>
        </w:rPr>
      </w:pPr>
      <w:r w:rsidRPr="00DB2A89">
        <w:rPr>
          <w:rFonts w:ascii="Consolas" w:hAnsi="Consolas" w:cs="Consolas"/>
          <w:sz w:val="20"/>
          <w:szCs w:val="20"/>
        </w:rPr>
        <w:t xml:space="preserve">    </w:t>
      </w:r>
      <w:r w:rsidRPr="00DB2A89">
        <w:rPr>
          <w:rFonts w:ascii="Consolas" w:hAnsi="Consolas" w:cs="Consolas"/>
          <w:color w:val="0000FF"/>
          <w:sz w:val="20"/>
          <w:szCs w:val="20"/>
        </w:rPr>
        <w:t>End</w:t>
      </w:r>
      <w:r w:rsidRPr="00DB2A89">
        <w:rPr>
          <w:rFonts w:ascii="Consolas" w:hAnsi="Consolas" w:cs="Consolas"/>
          <w:sz w:val="20"/>
          <w:szCs w:val="20"/>
        </w:rPr>
        <w:t xml:space="preserve"> </w:t>
      </w:r>
      <w:r w:rsidRPr="00DB2A89">
        <w:rPr>
          <w:rFonts w:ascii="Consolas" w:hAnsi="Consolas" w:cs="Consolas"/>
          <w:color w:val="0000FF"/>
          <w:sz w:val="20"/>
          <w:szCs w:val="20"/>
        </w:rPr>
        <w:t>Sub</w:t>
      </w:r>
    </w:p>
    <w:p w14:paraId="61239B8C" w14:textId="77777777" w:rsidR="00DB2A89" w:rsidRPr="00DB2A89" w:rsidRDefault="00DB2A89" w:rsidP="00DB2A89">
      <w:pPr>
        <w:autoSpaceDE w:val="0"/>
        <w:autoSpaceDN w:val="0"/>
        <w:adjustRightInd w:val="0"/>
        <w:spacing w:after="0" w:line="240" w:lineRule="auto"/>
        <w:rPr>
          <w:rFonts w:ascii="Consolas" w:hAnsi="Consolas" w:cs="Consolas"/>
          <w:sz w:val="20"/>
          <w:szCs w:val="20"/>
        </w:rPr>
      </w:pPr>
    </w:p>
    <w:p w14:paraId="2E1344AB" w14:textId="77777777" w:rsidR="00DB2A89" w:rsidRPr="00DB2A89" w:rsidRDefault="00DB2A89" w:rsidP="00DB2A89">
      <w:pPr>
        <w:autoSpaceDE w:val="0"/>
        <w:autoSpaceDN w:val="0"/>
        <w:adjustRightInd w:val="0"/>
        <w:spacing w:after="0" w:line="240" w:lineRule="auto"/>
        <w:rPr>
          <w:rFonts w:ascii="Consolas" w:hAnsi="Consolas" w:cs="Consolas"/>
          <w:sz w:val="20"/>
          <w:szCs w:val="20"/>
        </w:rPr>
      </w:pPr>
      <w:r w:rsidRPr="00DB2A89">
        <w:rPr>
          <w:rFonts w:ascii="Consolas" w:hAnsi="Consolas" w:cs="Consolas"/>
          <w:sz w:val="20"/>
          <w:szCs w:val="20"/>
        </w:rPr>
        <w:t xml:space="preserve">  </w:t>
      </w:r>
    </w:p>
    <w:p w14:paraId="343E22CC" w14:textId="77777777" w:rsidR="00DB2A89" w:rsidRPr="00DB2A89" w:rsidRDefault="00DB2A89" w:rsidP="00DB2A89">
      <w:pPr>
        <w:autoSpaceDE w:val="0"/>
        <w:autoSpaceDN w:val="0"/>
        <w:adjustRightInd w:val="0"/>
        <w:spacing w:after="0" w:line="240" w:lineRule="auto"/>
        <w:rPr>
          <w:rFonts w:ascii="Consolas" w:hAnsi="Consolas" w:cs="Consolas"/>
          <w:sz w:val="20"/>
          <w:szCs w:val="20"/>
        </w:rPr>
      </w:pPr>
    </w:p>
    <w:p w14:paraId="4EC9BB4F" w14:textId="77777777" w:rsidR="00DB2A89" w:rsidRPr="00DB2A89" w:rsidRDefault="00DB2A89" w:rsidP="00DB2A89">
      <w:pPr>
        <w:autoSpaceDE w:val="0"/>
        <w:autoSpaceDN w:val="0"/>
        <w:adjustRightInd w:val="0"/>
        <w:spacing w:after="0" w:line="240" w:lineRule="auto"/>
        <w:rPr>
          <w:rFonts w:ascii="Consolas" w:hAnsi="Consolas" w:cs="Consolas"/>
          <w:sz w:val="20"/>
          <w:szCs w:val="20"/>
        </w:rPr>
      </w:pPr>
      <w:r w:rsidRPr="00DB2A89">
        <w:rPr>
          <w:rFonts w:ascii="Consolas" w:hAnsi="Consolas" w:cs="Consolas"/>
          <w:sz w:val="20"/>
          <w:szCs w:val="20"/>
        </w:rPr>
        <w:t xml:space="preserve">    </w:t>
      </w:r>
      <w:r w:rsidRPr="00DB2A89">
        <w:rPr>
          <w:rFonts w:ascii="Consolas" w:hAnsi="Consolas" w:cs="Consolas"/>
          <w:color w:val="0000FF"/>
          <w:sz w:val="20"/>
          <w:szCs w:val="20"/>
        </w:rPr>
        <w:t>Private</w:t>
      </w:r>
      <w:r w:rsidRPr="00DB2A89">
        <w:rPr>
          <w:rFonts w:ascii="Consolas" w:hAnsi="Consolas" w:cs="Consolas"/>
          <w:sz w:val="20"/>
          <w:szCs w:val="20"/>
        </w:rPr>
        <w:t xml:space="preserve"> </w:t>
      </w:r>
      <w:r w:rsidRPr="00DB2A89">
        <w:rPr>
          <w:rFonts w:ascii="Consolas" w:hAnsi="Consolas" w:cs="Consolas"/>
          <w:color w:val="0000FF"/>
          <w:sz w:val="20"/>
          <w:szCs w:val="20"/>
        </w:rPr>
        <w:t>Sub</w:t>
      </w:r>
      <w:r w:rsidRPr="00DB2A89">
        <w:rPr>
          <w:rFonts w:ascii="Consolas" w:hAnsi="Consolas" w:cs="Consolas"/>
          <w:sz w:val="20"/>
          <w:szCs w:val="20"/>
        </w:rPr>
        <w:t xml:space="preserve"> btnPrediksi_</w:t>
      </w:r>
      <w:proofErr w:type="gramStart"/>
      <w:r w:rsidRPr="00DB2A89">
        <w:rPr>
          <w:rFonts w:ascii="Consolas" w:hAnsi="Consolas" w:cs="Consolas"/>
          <w:sz w:val="20"/>
          <w:szCs w:val="20"/>
        </w:rPr>
        <w:t>Click(</w:t>
      </w:r>
      <w:proofErr w:type="gramEnd"/>
      <w:r w:rsidRPr="00DB2A89">
        <w:rPr>
          <w:rFonts w:ascii="Consolas" w:hAnsi="Consolas" w:cs="Consolas"/>
          <w:color w:val="0000FF"/>
          <w:sz w:val="20"/>
          <w:szCs w:val="20"/>
        </w:rPr>
        <w:t>ByVal</w:t>
      </w:r>
      <w:r w:rsidRPr="00DB2A89">
        <w:rPr>
          <w:rFonts w:ascii="Consolas" w:hAnsi="Consolas" w:cs="Consolas"/>
          <w:sz w:val="20"/>
          <w:szCs w:val="20"/>
        </w:rPr>
        <w:t xml:space="preserve"> sender </w:t>
      </w:r>
      <w:r w:rsidRPr="00DB2A89">
        <w:rPr>
          <w:rFonts w:ascii="Consolas" w:hAnsi="Consolas" w:cs="Consolas"/>
          <w:color w:val="0000FF"/>
          <w:sz w:val="20"/>
          <w:szCs w:val="20"/>
        </w:rPr>
        <w:t>As</w:t>
      </w:r>
      <w:r w:rsidRPr="00DB2A89">
        <w:rPr>
          <w:rFonts w:ascii="Consolas" w:hAnsi="Consolas" w:cs="Consolas"/>
          <w:sz w:val="20"/>
          <w:szCs w:val="20"/>
        </w:rPr>
        <w:t xml:space="preserve"> System.</w:t>
      </w:r>
      <w:r w:rsidRPr="00DB2A89">
        <w:rPr>
          <w:rFonts w:ascii="Consolas" w:hAnsi="Consolas" w:cs="Consolas"/>
          <w:color w:val="2B91AF"/>
          <w:sz w:val="20"/>
          <w:szCs w:val="20"/>
        </w:rPr>
        <w:t>Object</w:t>
      </w:r>
      <w:r w:rsidRPr="00DB2A89">
        <w:rPr>
          <w:rFonts w:ascii="Consolas" w:hAnsi="Consolas" w:cs="Consolas"/>
          <w:sz w:val="20"/>
          <w:szCs w:val="20"/>
        </w:rPr>
        <w:t xml:space="preserve">, </w:t>
      </w:r>
      <w:r w:rsidRPr="00DB2A89">
        <w:rPr>
          <w:rFonts w:ascii="Consolas" w:hAnsi="Consolas" w:cs="Consolas"/>
          <w:color w:val="0000FF"/>
          <w:sz w:val="20"/>
          <w:szCs w:val="20"/>
        </w:rPr>
        <w:t>ByVal</w:t>
      </w:r>
      <w:r w:rsidRPr="00DB2A89">
        <w:rPr>
          <w:rFonts w:ascii="Consolas" w:hAnsi="Consolas" w:cs="Consolas"/>
          <w:sz w:val="20"/>
          <w:szCs w:val="20"/>
        </w:rPr>
        <w:t xml:space="preserve"> e </w:t>
      </w:r>
      <w:r w:rsidRPr="00DB2A89">
        <w:rPr>
          <w:rFonts w:ascii="Consolas" w:hAnsi="Consolas" w:cs="Consolas"/>
          <w:color w:val="0000FF"/>
          <w:sz w:val="20"/>
          <w:szCs w:val="20"/>
        </w:rPr>
        <w:t>As</w:t>
      </w:r>
      <w:r w:rsidRPr="00DB2A89">
        <w:rPr>
          <w:rFonts w:ascii="Consolas" w:hAnsi="Consolas" w:cs="Consolas"/>
          <w:sz w:val="20"/>
          <w:szCs w:val="20"/>
        </w:rPr>
        <w:t xml:space="preserve"> System.</w:t>
      </w:r>
      <w:r w:rsidRPr="00DB2A89">
        <w:rPr>
          <w:rFonts w:ascii="Consolas" w:hAnsi="Consolas" w:cs="Consolas"/>
          <w:color w:val="2B91AF"/>
          <w:sz w:val="20"/>
          <w:szCs w:val="20"/>
        </w:rPr>
        <w:t>EventArgs</w:t>
      </w:r>
      <w:r w:rsidRPr="00DB2A89">
        <w:rPr>
          <w:rFonts w:ascii="Consolas" w:hAnsi="Consolas" w:cs="Consolas"/>
          <w:sz w:val="20"/>
          <w:szCs w:val="20"/>
        </w:rPr>
        <w:t xml:space="preserve">) </w:t>
      </w:r>
      <w:r w:rsidRPr="00DB2A89">
        <w:rPr>
          <w:rFonts w:ascii="Consolas" w:hAnsi="Consolas" w:cs="Consolas"/>
          <w:color w:val="0000FF"/>
          <w:sz w:val="20"/>
          <w:szCs w:val="20"/>
        </w:rPr>
        <w:t>Handles</w:t>
      </w:r>
      <w:r w:rsidRPr="00DB2A89">
        <w:rPr>
          <w:rFonts w:ascii="Consolas" w:hAnsi="Consolas" w:cs="Consolas"/>
          <w:sz w:val="20"/>
          <w:szCs w:val="20"/>
        </w:rPr>
        <w:t xml:space="preserve"> btnPrediksi.Click</w:t>
      </w:r>
    </w:p>
    <w:p w14:paraId="2C239F51" w14:textId="77777777" w:rsidR="00DB2A89" w:rsidRPr="00DB2A89" w:rsidRDefault="00DB2A89" w:rsidP="00DB2A89">
      <w:pPr>
        <w:autoSpaceDE w:val="0"/>
        <w:autoSpaceDN w:val="0"/>
        <w:adjustRightInd w:val="0"/>
        <w:spacing w:after="0" w:line="240" w:lineRule="auto"/>
        <w:rPr>
          <w:rFonts w:ascii="Consolas" w:hAnsi="Consolas" w:cs="Consolas"/>
          <w:sz w:val="20"/>
          <w:szCs w:val="20"/>
        </w:rPr>
      </w:pPr>
      <w:r w:rsidRPr="00DB2A89">
        <w:rPr>
          <w:rFonts w:ascii="Consolas" w:hAnsi="Consolas" w:cs="Consolas"/>
          <w:sz w:val="20"/>
          <w:szCs w:val="20"/>
        </w:rPr>
        <w:t xml:space="preserve">        </w:t>
      </w:r>
      <w:r w:rsidRPr="00DB2A89">
        <w:rPr>
          <w:rFonts w:ascii="Consolas" w:hAnsi="Consolas" w:cs="Consolas"/>
          <w:color w:val="2B91AF"/>
          <w:sz w:val="20"/>
          <w:szCs w:val="20"/>
        </w:rPr>
        <w:t>frmPrediksiUser</w:t>
      </w:r>
      <w:r w:rsidRPr="00DB2A89">
        <w:rPr>
          <w:rFonts w:ascii="Consolas" w:hAnsi="Consolas" w:cs="Consolas"/>
          <w:sz w:val="20"/>
          <w:szCs w:val="20"/>
        </w:rPr>
        <w:t>.Show(</w:t>
      </w:r>
      <w:r w:rsidRPr="00DB2A89">
        <w:rPr>
          <w:rFonts w:ascii="Consolas" w:hAnsi="Consolas" w:cs="Consolas"/>
          <w:color w:val="0000FF"/>
          <w:sz w:val="20"/>
          <w:szCs w:val="20"/>
        </w:rPr>
        <w:t>Me</w:t>
      </w:r>
      <w:r w:rsidRPr="00DB2A89">
        <w:rPr>
          <w:rFonts w:ascii="Consolas" w:hAnsi="Consolas" w:cs="Consolas"/>
          <w:sz w:val="20"/>
          <w:szCs w:val="20"/>
        </w:rPr>
        <w:t>)</w:t>
      </w:r>
    </w:p>
    <w:p w14:paraId="6DA3A331" w14:textId="77777777" w:rsidR="00DB2A89" w:rsidRPr="00DB2A89" w:rsidRDefault="00DB2A89" w:rsidP="00DB2A89">
      <w:pPr>
        <w:autoSpaceDE w:val="0"/>
        <w:autoSpaceDN w:val="0"/>
        <w:adjustRightInd w:val="0"/>
        <w:spacing w:after="0" w:line="240" w:lineRule="auto"/>
        <w:rPr>
          <w:rFonts w:ascii="Consolas" w:hAnsi="Consolas" w:cs="Consolas"/>
          <w:sz w:val="20"/>
          <w:szCs w:val="20"/>
        </w:rPr>
      </w:pPr>
      <w:r w:rsidRPr="00DB2A89">
        <w:rPr>
          <w:rFonts w:ascii="Consolas" w:hAnsi="Consolas" w:cs="Consolas"/>
          <w:sz w:val="20"/>
          <w:szCs w:val="20"/>
        </w:rPr>
        <w:t xml:space="preserve">    </w:t>
      </w:r>
      <w:r w:rsidRPr="00DB2A89">
        <w:rPr>
          <w:rFonts w:ascii="Consolas" w:hAnsi="Consolas" w:cs="Consolas"/>
          <w:color w:val="0000FF"/>
          <w:sz w:val="20"/>
          <w:szCs w:val="20"/>
        </w:rPr>
        <w:t>End</w:t>
      </w:r>
      <w:r w:rsidRPr="00DB2A89">
        <w:rPr>
          <w:rFonts w:ascii="Consolas" w:hAnsi="Consolas" w:cs="Consolas"/>
          <w:sz w:val="20"/>
          <w:szCs w:val="20"/>
        </w:rPr>
        <w:t xml:space="preserve"> </w:t>
      </w:r>
      <w:r w:rsidRPr="00DB2A89">
        <w:rPr>
          <w:rFonts w:ascii="Consolas" w:hAnsi="Consolas" w:cs="Consolas"/>
          <w:color w:val="0000FF"/>
          <w:sz w:val="20"/>
          <w:szCs w:val="20"/>
        </w:rPr>
        <w:t>Sub</w:t>
      </w:r>
    </w:p>
    <w:p w14:paraId="39B8748E" w14:textId="77777777" w:rsidR="00DB2A89" w:rsidRPr="00DB2A89" w:rsidRDefault="00DB2A89" w:rsidP="00DB2A89">
      <w:pPr>
        <w:autoSpaceDE w:val="0"/>
        <w:autoSpaceDN w:val="0"/>
        <w:adjustRightInd w:val="0"/>
        <w:spacing w:after="0" w:line="240" w:lineRule="auto"/>
        <w:rPr>
          <w:rFonts w:ascii="Consolas" w:hAnsi="Consolas" w:cs="Consolas"/>
          <w:sz w:val="20"/>
          <w:szCs w:val="20"/>
        </w:rPr>
      </w:pPr>
    </w:p>
    <w:p w14:paraId="745C38D6" w14:textId="77777777" w:rsidR="00DB2A89" w:rsidRPr="00DB2A89" w:rsidRDefault="00DB2A89" w:rsidP="00DB2A89">
      <w:pPr>
        <w:autoSpaceDE w:val="0"/>
        <w:autoSpaceDN w:val="0"/>
        <w:adjustRightInd w:val="0"/>
        <w:spacing w:after="0" w:line="240" w:lineRule="auto"/>
        <w:rPr>
          <w:rFonts w:ascii="Consolas" w:hAnsi="Consolas" w:cs="Consolas"/>
          <w:sz w:val="20"/>
          <w:szCs w:val="20"/>
        </w:rPr>
      </w:pPr>
      <w:r w:rsidRPr="00DB2A89">
        <w:rPr>
          <w:rFonts w:ascii="Consolas" w:hAnsi="Consolas" w:cs="Consolas"/>
          <w:sz w:val="20"/>
          <w:szCs w:val="20"/>
        </w:rPr>
        <w:t xml:space="preserve">    </w:t>
      </w:r>
      <w:r w:rsidRPr="00DB2A89">
        <w:rPr>
          <w:rFonts w:ascii="Consolas" w:hAnsi="Consolas" w:cs="Consolas"/>
          <w:color w:val="0000FF"/>
          <w:sz w:val="20"/>
          <w:szCs w:val="20"/>
        </w:rPr>
        <w:t>Private</w:t>
      </w:r>
      <w:r w:rsidRPr="00DB2A89">
        <w:rPr>
          <w:rFonts w:ascii="Consolas" w:hAnsi="Consolas" w:cs="Consolas"/>
          <w:sz w:val="20"/>
          <w:szCs w:val="20"/>
        </w:rPr>
        <w:t xml:space="preserve"> </w:t>
      </w:r>
      <w:r w:rsidRPr="00DB2A89">
        <w:rPr>
          <w:rFonts w:ascii="Consolas" w:hAnsi="Consolas" w:cs="Consolas"/>
          <w:color w:val="0000FF"/>
          <w:sz w:val="20"/>
          <w:szCs w:val="20"/>
        </w:rPr>
        <w:t>Sub</w:t>
      </w:r>
      <w:r w:rsidRPr="00DB2A89">
        <w:rPr>
          <w:rFonts w:ascii="Consolas" w:hAnsi="Consolas" w:cs="Consolas"/>
          <w:sz w:val="20"/>
          <w:szCs w:val="20"/>
        </w:rPr>
        <w:t xml:space="preserve"> btnHitungAkurasi_</w:t>
      </w:r>
      <w:proofErr w:type="gramStart"/>
      <w:r w:rsidRPr="00DB2A89">
        <w:rPr>
          <w:rFonts w:ascii="Consolas" w:hAnsi="Consolas" w:cs="Consolas"/>
          <w:sz w:val="20"/>
          <w:szCs w:val="20"/>
        </w:rPr>
        <w:t>Click(</w:t>
      </w:r>
      <w:proofErr w:type="gramEnd"/>
      <w:r w:rsidRPr="00DB2A89">
        <w:rPr>
          <w:rFonts w:ascii="Consolas" w:hAnsi="Consolas" w:cs="Consolas"/>
          <w:sz w:val="20"/>
          <w:szCs w:val="20"/>
        </w:rPr>
        <w:t xml:space="preserve">sender </w:t>
      </w:r>
      <w:r w:rsidRPr="00DB2A89">
        <w:rPr>
          <w:rFonts w:ascii="Consolas" w:hAnsi="Consolas" w:cs="Consolas"/>
          <w:color w:val="0000FF"/>
          <w:sz w:val="20"/>
          <w:szCs w:val="20"/>
        </w:rPr>
        <w:t>As</w:t>
      </w:r>
      <w:r w:rsidRPr="00DB2A89">
        <w:rPr>
          <w:rFonts w:ascii="Consolas" w:hAnsi="Consolas" w:cs="Consolas"/>
          <w:sz w:val="20"/>
          <w:szCs w:val="20"/>
        </w:rPr>
        <w:t xml:space="preserve"> System.</w:t>
      </w:r>
      <w:r w:rsidRPr="00DB2A89">
        <w:rPr>
          <w:rFonts w:ascii="Consolas" w:hAnsi="Consolas" w:cs="Consolas"/>
          <w:color w:val="2B91AF"/>
          <w:sz w:val="20"/>
          <w:szCs w:val="20"/>
        </w:rPr>
        <w:t>Object</w:t>
      </w:r>
      <w:r w:rsidRPr="00DB2A89">
        <w:rPr>
          <w:rFonts w:ascii="Consolas" w:hAnsi="Consolas" w:cs="Consolas"/>
          <w:sz w:val="20"/>
          <w:szCs w:val="20"/>
        </w:rPr>
        <w:t xml:space="preserve">, e </w:t>
      </w:r>
      <w:r w:rsidRPr="00DB2A89">
        <w:rPr>
          <w:rFonts w:ascii="Consolas" w:hAnsi="Consolas" w:cs="Consolas"/>
          <w:color w:val="0000FF"/>
          <w:sz w:val="20"/>
          <w:szCs w:val="20"/>
        </w:rPr>
        <w:t>As</w:t>
      </w:r>
      <w:r w:rsidRPr="00DB2A89">
        <w:rPr>
          <w:rFonts w:ascii="Consolas" w:hAnsi="Consolas" w:cs="Consolas"/>
          <w:sz w:val="20"/>
          <w:szCs w:val="20"/>
        </w:rPr>
        <w:t xml:space="preserve"> System.</w:t>
      </w:r>
      <w:r w:rsidRPr="00DB2A89">
        <w:rPr>
          <w:rFonts w:ascii="Consolas" w:hAnsi="Consolas" w:cs="Consolas"/>
          <w:color w:val="2B91AF"/>
          <w:sz w:val="20"/>
          <w:szCs w:val="20"/>
        </w:rPr>
        <w:t>EventArgs</w:t>
      </w:r>
      <w:r w:rsidRPr="00DB2A89">
        <w:rPr>
          <w:rFonts w:ascii="Consolas" w:hAnsi="Consolas" w:cs="Consolas"/>
          <w:sz w:val="20"/>
          <w:szCs w:val="20"/>
        </w:rPr>
        <w:t xml:space="preserve">) </w:t>
      </w:r>
      <w:r w:rsidRPr="00DB2A89">
        <w:rPr>
          <w:rFonts w:ascii="Consolas" w:hAnsi="Consolas" w:cs="Consolas"/>
          <w:color w:val="0000FF"/>
          <w:sz w:val="20"/>
          <w:szCs w:val="20"/>
        </w:rPr>
        <w:t>Handles</w:t>
      </w:r>
      <w:r w:rsidRPr="00DB2A89">
        <w:rPr>
          <w:rFonts w:ascii="Consolas" w:hAnsi="Consolas" w:cs="Consolas"/>
          <w:sz w:val="20"/>
          <w:szCs w:val="20"/>
        </w:rPr>
        <w:t xml:space="preserve"> btnHitungAkurasi.Click</w:t>
      </w:r>
    </w:p>
    <w:p w14:paraId="10FD4E00" w14:textId="77777777" w:rsidR="00DB2A89" w:rsidRPr="00DB2A89" w:rsidRDefault="00DB2A89" w:rsidP="00DB2A89">
      <w:pPr>
        <w:autoSpaceDE w:val="0"/>
        <w:autoSpaceDN w:val="0"/>
        <w:adjustRightInd w:val="0"/>
        <w:spacing w:after="0" w:line="240" w:lineRule="auto"/>
        <w:rPr>
          <w:rFonts w:ascii="Consolas" w:hAnsi="Consolas" w:cs="Consolas"/>
          <w:sz w:val="20"/>
          <w:szCs w:val="20"/>
        </w:rPr>
      </w:pPr>
      <w:r w:rsidRPr="00DB2A89">
        <w:rPr>
          <w:rFonts w:ascii="Consolas" w:hAnsi="Consolas" w:cs="Consolas"/>
          <w:sz w:val="20"/>
          <w:szCs w:val="20"/>
        </w:rPr>
        <w:t xml:space="preserve">        </w:t>
      </w:r>
      <w:r w:rsidRPr="00DB2A89">
        <w:rPr>
          <w:rFonts w:ascii="Consolas" w:hAnsi="Consolas" w:cs="Consolas"/>
          <w:color w:val="2B91AF"/>
          <w:sz w:val="20"/>
          <w:szCs w:val="20"/>
        </w:rPr>
        <w:t>frmHitungAkurasi</w:t>
      </w:r>
      <w:r w:rsidRPr="00DB2A89">
        <w:rPr>
          <w:rFonts w:ascii="Consolas" w:hAnsi="Consolas" w:cs="Consolas"/>
          <w:sz w:val="20"/>
          <w:szCs w:val="20"/>
        </w:rPr>
        <w:t>.Show(</w:t>
      </w:r>
      <w:r w:rsidRPr="00DB2A89">
        <w:rPr>
          <w:rFonts w:ascii="Consolas" w:hAnsi="Consolas" w:cs="Consolas"/>
          <w:color w:val="0000FF"/>
          <w:sz w:val="20"/>
          <w:szCs w:val="20"/>
        </w:rPr>
        <w:t>Me</w:t>
      </w:r>
      <w:r w:rsidRPr="00DB2A89">
        <w:rPr>
          <w:rFonts w:ascii="Consolas" w:hAnsi="Consolas" w:cs="Consolas"/>
          <w:sz w:val="20"/>
          <w:szCs w:val="20"/>
        </w:rPr>
        <w:t>)</w:t>
      </w:r>
    </w:p>
    <w:p w14:paraId="60A60AF9" w14:textId="77777777" w:rsidR="00DB2A89" w:rsidRPr="00DB2A89" w:rsidRDefault="00DB2A89" w:rsidP="00DB2A89">
      <w:pPr>
        <w:autoSpaceDE w:val="0"/>
        <w:autoSpaceDN w:val="0"/>
        <w:adjustRightInd w:val="0"/>
        <w:spacing w:after="0" w:line="240" w:lineRule="auto"/>
        <w:rPr>
          <w:rFonts w:ascii="Consolas" w:hAnsi="Consolas" w:cs="Consolas"/>
          <w:sz w:val="20"/>
          <w:szCs w:val="20"/>
        </w:rPr>
      </w:pPr>
      <w:r w:rsidRPr="00DB2A89">
        <w:rPr>
          <w:rFonts w:ascii="Consolas" w:hAnsi="Consolas" w:cs="Consolas"/>
          <w:sz w:val="20"/>
          <w:szCs w:val="20"/>
        </w:rPr>
        <w:t xml:space="preserve">    </w:t>
      </w:r>
      <w:r w:rsidRPr="00DB2A89">
        <w:rPr>
          <w:rFonts w:ascii="Consolas" w:hAnsi="Consolas" w:cs="Consolas"/>
          <w:color w:val="0000FF"/>
          <w:sz w:val="20"/>
          <w:szCs w:val="20"/>
        </w:rPr>
        <w:t>End</w:t>
      </w:r>
      <w:r w:rsidRPr="00DB2A89">
        <w:rPr>
          <w:rFonts w:ascii="Consolas" w:hAnsi="Consolas" w:cs="Consolas"/>
          <w:sz w:val="20"/>
          <w:szCs w:val="20"/>
        </w:rPr>
        <w:t xml:space="preserve"> </w:t>
      </w:r>
      <w:r w:rsidRPr="00DB2A89">
        <w:rPr>
          <w:rFonts w:ascii="Consolas" w:hAnsi="Consolas" w:cs="Consolas"/>
          <w:color w:val="0000FF"/>
          <w:sz w:val="20"/>
          <w:szCs w:val="20"/>
        </w:rPr>
        <w:t>Sub</w:t>
      </w:r>
    </w:p>
    <w:p w14:paraId="5CFFDC67" w14:textId="77777777" w:rsidR="00DB2A89" w:rsidRPr="00DB2A89" w:rsidRDefault="00DB2A89" w:rsidP="00DB2A89">
      <w:pPr>
        <w:autoSpaceDE w:val="0"/>
        <w:autoSpaceDN w:val="0"/>
        <w:adjustRightInd w:val="0"/>
        <w:spacing w:after="0" w:line="240" w:lineRule="auto"/>
        <w:rPr>
          <w:rFonts w:ascii="Consolas" w:hAnsi="Consolas" w:cs="Consolas"/>
          <w:sz w:val="20"/>
          <w:szCs w:val="20"/>
        </w:rPr>
      </w:pPr>
    </w:p>
    <w:p w14:paraId="5EB75579" w14:textId="77777777" w:rsidR="00DB2A89" w:rsidRPr="00DB2A89" w:rsidRDefault="00DB2A89" w:rsidP="00DB2A89">
      <w:pPr>
        <w:autoSpaceDE w:val="0"/>
        <w:autoSpaceDN w:val="0"/>
        <w:adjustRightInd w:val="0"/>
        <w:spacing w:after="0" w:line="240" w:lineRule="auto"/>
        <w:rPr>
          <w:rFonts w:ascii="Consolas" w:hAnsi="Consolas" w:cs="Consolas"/>
          <w:sz w:val="20"/>
          <w:szCs w:val="20"/>
        </w:rPr>
      </w:pPr>
    </w:p>
    <w:p w14:paraId="3A56FF0A" w14:textId="77777777" w:rsidR="00DB2A89" w:rsidRPr="00DB2A89" w:rsidRDefault="00DB2A89" w:rsidP="00DB2A89">
      <w:pPr>
        <w:autoSpaceDE w:val="0"/>
        <w:autoSpaceDN w:val="0"/>
        <w:adjustRightInd w:val="0"/>
        <w:spacing w:after="0" w:line="240" w:lineRule="auto"/>
        <w:rPr>
          <w:rFonts w:ascii="Consolas" w:hAnsi="Consolas" w:cs="Consolas"/>
          <w:sz w:val="20"/>
          <w:szCs w:val="20"/>
        </w:rPr>
      </w:pPr>
      <w:r w:rsidRPr="00DB2A89">
        <w:rPr>
          <w:rFonts w:ascii="Consolas" w:hAnsi="Consolas" w:cs="Consolas"/>
          <w:sz w:val="20"/>
          <w:szCs w:val="20"/>
        </w:rPr>
        <w:t xml:space="preserve">    </w:t>
      </w:r>
      <w:r w:rsidRPr="00DB2A89">
        <w:rPr>
          <w:rFonts w:ascii="Consolas" w:hAnsi="Consolas" w:cs="Consolas"/>
          <w:color w:val="0000FF"/>
          <w:sz w:val="20"/>
          <w:szCs w:val="20"/>
        </w:rPr>
        <w:t>Private</w:t>
      </w:r>
      <w:r w:rsidRPr="00DB2A89">
        <w:rPr>
          <w:rFonts w:ascii="Consolas" w:hAnsi="Consolas" w:cs="Consolas"/>
          <w:sz w:val="20"/>
          <w:szCs w:val="20"/>
        </w:rPr>
        <w:t xml:space="preserve"> </w:t>
      </w:r>
      <w:r w:rsidRPr="00DB2A89">
        <w:rPr>
          <w:rFonts w:ascii="Consolas" w:hAnsi="Consolas" w:cs="Consolas"/>
          <w:color w:val="0000FF"/>
          <w:sz w:val="20"/>
          <w:szCs w:val="20"/>
        </w:rPr>
        <w:t>Sub</w:t>
      </w:r>
      <w:r w:rsidRPr="00DB2A89">
        <w:rPr>
          <w:rFonts w:ascii="Consolas" w:hAnsi="Consolas" w:cs="Consolas"/>
          <w:sz w:val="20"/>
          <w:szCs w:val="20"/>
        </w:rPr>
        <w:t xml:space="preserve"> btnHasilPrediksi_</w:t>
      </w:r>
      <w:proofErr w:type="gramStart"/>
      <w:r w:rsidRPr="00DB2A89">
        <w:rPr>
          <w:rFonts w:ascii="Consolas" w:hAnsi="Consolas" w:cs="Consolas"/>
          <w:sz w:val="20"/>
          <w:szCs w:val="20"/>
        </w:rPr>
        <w:t>Click(</w:t>
      </w:r>
      <w:proofErr w:type="gramEnd"/>
      <w:r w:rsidRPr="00DB2A89">
        <w:rPr>
          <w:rFonts w:ascii="Consolas" w:hAnsi="Consolas" w:cs="Consolas"/>
          <w:sz w:val="20"/>
          <w:szCs w:val="20"/>
        </w:rPr>
        <w:t xml:space="preserve">sender </w:t>
      </w:r>
      <w:r w:rsidRPr="00DB2A89">
        <w:rPr>
          <w:rFonts w:ascii="Consolas" w:hAnsi="Consolas" w:cs="Consolas"/>
          <w:color w:val="0000FF"/>
          <w:sz w:val="20"/>
          <w:szCs w:val="20"/>
        </w:rPr>
        <w:t>As</w:t>
      </w:r>
      <w:r w:rsidRPr="00DB2A89">
        <w:rPr>
          <w:rFonts w:ascii="Consolas" w:hAnsi="Consolas" w:cs="Consolas"/>
          <w:sz w:val="20"/>
          <w:szCs w:val="20"/>
        </w:rPr>
        <w:t xml:space="preserve"> System.</w:t>
      </w:r>
      <w:r w:rsidRPr="00DB2A89">
        <w:rPr>
          <w:rFonts w:ascii="Consolas" w:hAnsi="Consolas" w:cs="Consolas"/>
          <w:color w:val="2B91AF"/>
          <w:sz w:val="20"/>
          <w:szCs w:val="20"/>
        </w:rPr>
        <w:t>Object</w:t>
      </w:r>
      <w:r w:rsidRPr="00DB2A89">
        <w:rPr>
          <w:rFonts w:ascii="Consolas" w:hAnsi="Consolas" w:cs="Consolas"/>
          <w:sz w:val="20"/>
          <w:szCs w:val="20"/>
        </w:rPr>
        <w:t xml:space="preserve">, e </w:t>
      </w:r>
      <w:r w:rsidRPr="00DB2A89">
        <w:rPr>
          <w:rFonts w:ascii="Consolas" w:hAnsi="Consolas" w:cs="Consolas"/>
          <w:color w:val="0000FF"/>
          <w:sz w:val="20"/>
          <w:szCs w:val="20"/>
        </w:rPr>
        <w:t>As</w:t>
      </w:r>
      <w:r w:rsidRPr="00DB2A89">
        <w:rPr>
          <w:rFonts w:ascii="Consolas" w:hAnsi="Consolas" w:cs="Consolas"/>
          <w:sz w:val="20"/>
          <w:szCs w:val="20"/>
        </w:rPr>
        <w:t xml:space="preserve"> System.</w:t>
      </w:r>
      <w:r w:rsidRPr="00DB2A89">
        <w:rPr>
          <w:rFonts w:ascii="Consolas" w:hAnsi="Consolas" w:cs="Consolas"/>
          <w:color w:val="2B91AF"/>
          <w:sz w:val="20"/>
          <w:szCs w:val="20"/>
        </w:rPr>
        <w:t>EventArgs</w:t>
      </w:r>
      <w:r w:rsidRPr="00DB2A89">
        <w:rPr>
          <w:rFonts w:ascii="Consolas" w:hAnsi="Consolas" w:cs="Consolas"/>
          <w:sz w:val="20"/>
          <w:szCs w:val="20"/>
        </w:rPr>
        <w:t xml:space="preserve">) </w:t>
      </w:r>
      <w:r w:rsidRPr="00DB2A89">
        <w:rPr>
          <w:rFonts w:ascii="Consolas" w:hAnsi="Consolas" w:cs="Consolas"/>
          <w:color w:val="0000FF"/>
          <w:sz w:val="20"/>
          <w:szCs w:val="20"/>
        </w:rPr>
        <w:t>Handles</w:t>
      </w:r>
      <w:r w:rsidRPr="00DB2A89">
        <w:rPr>
          <w:rFonts w:ascii="Consolas" w:hAnsi="Consolas" w:cs="Consolas"/>
          <w:sz w:val="20"/>
          <w:szCs w:val="20"/>
        </w:rPr>
        <w:t xml:space="preserve"> btnHasilPrediksi.Click</w:t>
      </w:r>
    </w:p>
    <w:p w14:paraId="3682F4AE" w14:textId="77777777" w:rsidR="00DB2A89" w:rsidRPr="00DB2A89" w:rsidRDefault="00DB2A89" w:rsidP="00DB2A89">
      <w:pPr>
        <w:autoSpaceDE w:val="0"/>
        <w:autoSpaceDN w:val="0"/>
        <w:adjustRightInd w:val="0"/>
        <w:spacing w:after="0" w:line="240" w:lineRule="auto"/>
        <w:rPr>
          <w:rFonts w:ascii="Consolas" w:hAnsi="Consolas" w:cs="Consolas"/>
          <w:sz w:val="20"/>
          <w:szCs w:val="20"/>
        </w:rPr>
      </w:pPr>
      <w:r w:rsidRPr="00DB2A89">
        <w:rPr>
          <w:rFonts w:ascii="Consolas" w:hAnsi="Consolas" w:cs="Consolas"/>
          <w:sz w:val="20"/>
          <w:szCs w:val="20"/>
        </w:rPr>
        <w:t xml:space="preserve">        </w:t>
      </w:r>
      <w:r w:rsidRPr="00DB2A89">
        <w:rPr>
          <w:rFonts w:ascii="Consolas" w:hAnsi="Consolas" w:cs="Consolas"/>
          <w:color w:val="2B91AF"/>
          <w:sz w:val="20"/>
          <w:szCs w:val="20"/>
        </w:rPr>
        <w:t>frmLapHasilPrediksi</w:t>
      </w:r>
      <w:r w:rsidRPr="00DB2A89">
        <w:rPr>
          <w:rFonts w:ascii="Consolas" w:hAnsi="Consolas" w:cs="Consolas"/>
          <w:sz w:val="20"/>
          <w:szCs w:val="20"/>
        </w:rPr>
        <w:t>.Show(</w:t>
      </w:r>
      <w:r w:rsidRPr="00DB2A89">
        <w:rPr>
          <w:rFonts w:ascii="Consolas" w:hAnsi="Consolas" w:cs="Consolas"/>
          <w:color w:val="0000FF"/>
          <w:sz w:val="20"/>
          <w:szCs w:val="20"/>
        </w:rPr>
        <w:t>Me</w:t>
      </w:r>
      <w:r w:rsidRPr="00DB2A89">
        <w:rPr>
          <w:rFonts w:ascii="Consolas" w:hAnsi="Consolas" w:cs="Consolas"/>
          <w:sz w:val="20"/>
          <w:szCs w:val="20"/>
        </w:rPr>
        <w:t>)</w:t>
      </w:r>
    </w:p>
    <w:p w14:paraId="58F18D14" w14:textId="77777777" w:rsidR="00DB2A89" w:rsidRPr="00DB2A89" w:rsidRDefault="00DB2A89" w:rsidP="00DB2A89">
      <w:pPr>
        <w:autoSpaceDE w:val="0"/>
        <w:autoSpaceDN w:val="0"/>
        <w:adjustRightInd w:val="0"/>
        <w:spacing w:after="0" w:line="240" w:lineRule="auto"/>
        <w:rPr>
          <w:rFonts w:ascii="Consolas" w:hAnsi="Consolas" w:cs="Consolas"/>
          <w:sz w:val="20"/>
          <w:szCs w:val="20"/>
        </w:rPr>
      </w:pPr>
      <w:r w:rsidRPr="00DB2A89">
        <w:rPr>
          <w:rFonts w:ascii="Consolas" w:hAnsi="Consolas" w:cs="Consolas"/>
          <w:sz w:val="20"/>
          <w:szCs w:val="20"/>
        </w:rPr>
        <w:t xml:space="preserve">    </w:t>
      </w:r>
      <w:r w:rsidRPr="00DB2A89">
        <w:rPr>
          <w:rFonts w:ascii="Consolas" w:hAnsi="Consolas" w:cs="Consolas"/>
          <w:color w:val="0000FF"/>
          <w:sz w:val="20"/>
          <w:szCs w:val="20"/>
        </w:rPr>
        <w:t>End</w:t>
      </w:r>
      <w:r w:rsidRPr="00DB2A89">
        <w:rPr>
          <w:rFonts w:ascii="Consolas" w:hAnsi="Consolas" w:cs="Consolas"/>
          <w:sz w:val="20"/>
          <w:szCs w:val="20"/>
        </w:rPr>
        <w:t xml:space="preserve"> </w:t>
      </w:r>
      <w:r w:rsidRPr="00DB2A89">
        <w:rPr>
          <w:rFonts w:ascii="Consolas" w:hAnsi="Consolas" w:cs="Consolas"/>
          <w:color w:val="0000FF"/>
          <w:sz w:val="20"/>
          <w:szCs w:val="20"/>
        </w:rPr>
        <w:t>Sub</w:t>
      </w:r>
    </w:p>
    <w:p w14:paraId="45BE1840" w14:textId="77777777" w:rsidR="00DB2A89" w:rsidRPr="00DB2A89" w:rsidRDefault="00DB2A89" w:rsidP="00DB2A89">
      <w:pPr>
        <w:autoSpaceDE w:val="0"/>
        <w:autoSpaceDN w:val="0"/>
        <w:adjustRightInd w:val="0"/>
        <w:spacing w:after="0" w:line="240" w:lineRule="auto"/>
        <w:rPr>
          <w:rFonts w:ascii="Consolas" w:hAnsi="Consolas" w:cs="Consolas"/>
          <w:sz w:val="20"/>
          <w:szCs w:val="20"/>
        </w:rPr>
      </w:pPr>
    </w:p>
    <w:p w14:paraId="28B51CE1" w14:textId="77777777" w:rsidR="00DB2A89" w:rsidRPr="00DB2A89" w:rsidRDefault="00DB2A89" w:rsidP="00DB2A89">
      <w:pPr>
        <w:autoSpaceDE w:val="0"/>
        <w:autoSpaceDN w:val="0"/>
        <w:adjustRightInd w:val="0"/>
        <w:spacing w:after="0" w:line="240" w:lineRule="auto"/>
        <w:rPr>
          <w:rFonts w:ascii="Consolas" w:hAnsi="Consolas" w:cs="Consolas"/>
          <w:sz w:val="20"/>
          <w:szCs w:val="20"/>
        </w:rPr>
      </w:pPr>
    </w:p>
    <w:p w14:paraId="47219E1B" w14:textId="77777777" w:rsidR="00DB2A89" w:rsidRPr="00DB2A89" w:rsidRDefault="00DB2A89" w:rsidP="00DB2A89">
      <w:pPr>
        <w:autoSpaceDE w:val="0"/>
        <w:autoSpaceDN w:val="0"/>
        <w:adjustRightInd w:val="0"/>
        <w:spacing w:after="0" w:line="240" w:lineRule="auto"/>
        <w:rPr>
          <w:rFonts w:ascii="Consolas" w:hAnsi="Consolas" w:cs="Consolas"/>
          <w:sz w:val="20"/>
          <w:szCs w:val="20"/>
        </w:rPr>
      </w:pPr>
      <w:r w:rsidRPr="00DB2A89">
        <w:rPr>
          <w:rFonts w:ascii="Consolas" w:hAnsi="Consolas" w:cs="Consolas"/>
          <w:sz w:val="20"/>
          <w:szCs w:val="20"/>
        </w:rPr>
        <w:t xml:space="preserve">    </w:t>
      </w:r>
      <w:r w:rsidRPr="00DB2A89">
        <w:rPr>
          <w:rFonts w:ascii="Consolas" w:hAnsi="Consolas" w:cs="Consolas"/>
          <w:color w:val="0000FF"/>
          <w:sz w:val="20"/>
          <w:szCs w:val="20"/>
        </w:rPr>
        <w:t>Private</w:t>
      </w:r>
      <w:r w:rsidRPr="00DB2A89">
        <w:rPr>
          <w:rFonts w:ascii="Consolas" w:hAnsi="Consolas" w:cs="Consolas"/>
          <w:sz w:val="20"/>
          <w:szCs w:val="20"/>
        </w:rPr>
        <w:t xml:space="preserve"> </w:t>
      </w:r>
      <w:r w:rsidRPr="00DB2A89">
        <w:rPr>
          <w:rFonts w:ascii="Consolas" w:hAnsi="Consolas" w:cs="Consolas"/>
          <w:color w:val="0000FF"/>
          <w:sz w:val="20"/>
          <w:szCs w:val="20"/>
        </w:rPr>
        <w:t>Sub</w:t>
      </w:r>
      <w:r w:rsidRPr="00DB2A89">
        <w:rPr>
          <w:rFonts w:ascii="Consolas" w:hAnsi="Consolas" w:cs="Consolas"/>
          <w:sz w:val="20"/>
          <w:szCs w:val="20"/>
        </w:rPr>
        <w:t xml:space="preserve"> btnSettingDataset_</w:t>
      </w:r>
      <w:proofErr w:type="gramStart"/>
      <w:r w:rsidRPr="00DB2A89">
        <w:rPr>
          <w:rFonts w:ascii="Consolas" w:hAnsi="Consolas" w:cs="Consolas"/>
          <w:sz w:val="20"/>
          <w:szCs w:val="20"/>
        </w:rPr>
        <w:t>Click(</w:t>
      </w:r>
      <w:proofErr w:type="gramEnd"/>
      <w:r w:rsidRPr="00DB2A89">
        <w:rPr>
          <w:rFonts w:ascii="Consolas" w:hAnsi="Consolas" w:cs="Consolas"/>
          <w:sz w:val="20"/>
          <w:szCs w:val="20"/>
        </w:rPr>
        <w:t xml:space="preserve">sender </w:t>
      </w:r>
      <w:r w:rsidRPr="00DB2A89">
        <w:rPr>
          <w:rFonts w:ascii="Consolas" w:hAnsi="Consolas" w:cs="Consolas"/>
          <w:color w:val="0000FF"/>
          <w:sz w:val="20"/>
          <w:szCs w:val="20"/>
        </w:rPr>
        <w:t>As</w:t>
      </w:r>
      <w:r w:rsidRPr="00DB2A89">
        <w:rPr>
          <w:rFonts w:ascii="Consolas" w:hAnsi="Consolas" w:cs="Consolas"/>
          <w:sz w:val="20"/>
          <w:szCs w:val="20"/>
        </w:rPr>
        <w:t xml:space="preserve"> System.</w:t>
      </w:r>
      <w:r w:rsidRPr="00DB2A89">
        <w:rPr>
          <w:rFonts w:ascii="Consolas" w:hAnsi="Consolas" w:cs="Consolas"/>
          <w:color w:val="2B91AF"/>
          <w:sz w:val="20"/>
          <w:szCs w:val="20"/>
        </w:rPr>
        <w:t>Object</w:t>
      </w:r>
      <w:r w:rsidRPr="00DB2A89">
        <w:rPr>
          <w:rFonts w:ascii="Consolas" w:hAnsi="Consolas" w:cs="Consolas"/>
          <w:sz w:val="20"/>
          <w:szCs w:val="20"/>
        </w:rPr>
        <w:t xml:space="preserve">, e </w:t>
      </w:r>
      <w:r w:rsidRPr="00DB2A89">
        <w:rPr>
          <w:rFonts w:ascii="Consolas" w:hAnsi="Consolas" w:cs="Consolas"/>
          <w:color w:val="0000FF"/>
          <w:sz w:val="20"/>
          <w:szCs w:val="20"/>
        </w:rPr>
        <w:t>As</w:t>
      </w:r>
      <w:r w:rsidRPr="00DB2A89">
        <w:rPr>
          <w:rFonts w:ascii="Consolas" w:hAnsi="Consolas" w:cs="Consolas"/>
          <w:sz w:val="20"/>
          <w:szCs w:val="20"/>
        </w:rPr>
        <w:t xml:space="preserve"> System.</w:t>
      </w:r>
      <w:r w:rsidRPr="00DB2A89">
        <w:rPr>
          <w:rFonts w:ascii="Consolas" w:hAnsi="Consolas" w:cs="Consolas"/>
          <w:color w:val="2B91AF"/>
          <w:sz w:val="20"/>
          <w:szCs w:val="20"/>
        </w:rPr>
        <w:t>EventArgs</w:t>
      </w:r>
      <w:r w:rsidRPr="00DB2A89">
        <w:rPr>
          <w:rFonts w:ascii="Consolas" w:hAnsi="Consolas" w:cs="Consolas"/>
          <w:sz w:val="20"/>
          <w:szCs w:val="20"/>
        </w:rPr>
        <w:t xml:space="preserve">) </w:t>
      </w:r>
      <w:r w:rsidRPr="00DB2A89">
        <w:rPr>
          <w:rFonts w:ascii="Consolas" w:hAnsi="Consolas" w:cs="Consolas"/>
          <w:color w:val="0000FF"/>
          <w:sz w:val="20"/>
          <w:szCs w:val="20"/>
        </w:rPr>
        <w:t>Handles</w:t>
      </w:r>
      <w:r w:rsidRPr="00DB2A89">
        <w:rPr>
          <w:rFonts w:ascii="Consolas" w:hAnsi="Consolas" w:cs="Consolas"/>
          <w:sz w:val="20"/>
          <w:szCs w:val="20"/>
        </w:rPr>
        <w:t xml:space="preserve"> btnSettingDataset.Click</w:t>
      </w:r>
    </w:p>
    <w:p w14:paraId="6FBB5EC0" w14:textId="77777777" w:rsidR="00DB2A89" w:rsidRPr="00DB2A89" w:rsidRDefault="00DB2A89" w:rsidP="00DB2A89">
      <w:pPr>
        <w:autoSpaceDE w:val="0"/>
        <w:autoSpaceDN w:val="0"/>
        <w:adjustRightInd w:val="0"/>
        <w:spacing w:after="0" w:line="240" w:lineRule="auto"/>
        <w:rPr>
          <w:rFonts w:ascii="Consolas" w:hAnsi="Consolas" w:cs="Consolas"/>
          <w:sz w:val="20"/>
          <w:szCs w:val="20"/>
        </w:rPr>
      </w:pPr>
      <w:r w:rsidRPr="00DB2A89">
        <w:rPr>
          <w:rFonts w:ascii="Consolas" w:hAnsi="Consolas" w:cs="Consolas"/>
          <w:sz w:val="20"/>
          <w:szCs w:val="20"/>
        </w:rPr>
        <w:t xml:space="preserve">        </w:t>
      </w:r>
      <w:r w:rsidRPr="00DB2A89">
        <w:rPr>
          <w:rFonts w:ascii="Consolas" w:hAnsi="Consolas" w:cs="Consolas"/>
          <w:color w:val="2B91AF"/>
          <w:sz w:val="20"/>
          <w:szCs w:val="20"/>
        </w:rPr>
        <w:t>frmSettingDataset</w:t>
      </w:r>
      <w:r w:rsidRPr="00DB2A89">
        <w:rPr>
          <w:rFonts w:ascii="Consolas" w:hAnsi="Consolas" w:cs="Consolas"/>
          <w:sz w:val="20"/>
          <w:szCs w:val="20"/>
        </w:rPr>
        <w:t>.Show(</w:t>
      </w:r>
      <w:r w:rsidRPr="00DB2A89">
        <w:rPr>
          <w:rFonts w:ascii="Consolas" w:hAnsi="Consolas" w:cs="Consolas"/>
          <w:color w:val="0000FF"/>
          <w:sz w:val="20"/>
          <w:szCs w:val="20"/>
        </w:rPr>
        <w:t>Me</w:t>
      </w:r>
      <w:r w:rsidRPr="00DB2A89">
        <w:rPr>
          <w:rFonts w:ascii="Consolas" w:hAnsi="Consolas" w:cs="Consolas"/>
          <w:sz w:val="20"/>
          <w:szCs w:val="20"/>
        </w:rPr>
        <w:t>)</w:t>
      </w:r>
    </w:p>
    <w:p w14:paraId="022EF001" w14:textId="77777777" w:rsidR="00DB2A89" w:rsidRPr="00DB2A89" w:rsidRDefault="00DB2A89" w:rsidP="00DB2A89">
      <w:pPr>
        <w:autoSpaceDE w:val="0"/>
        <w:autoSpaceDN w:val="0"/>
        <w:adjustRightInd w:val="0"/>
        <w:spacing w:after="0" w:line="240" w:lineRule="auto"/>
        <w:rPr>
          <w:rFonts w:ascii="Consolas" w:hAnsi="Consolas" w:cs="Consolas"/>
          <w:sz w:val="20"/>
          <w:szCs w:val="20"/>
        </w:rPr>
      </w:pPr>
      <w:r w:rsidRPr="00DB2A89">
        <w:rPr>
          <w:rFonts w:ascii="Consolas" w:hAnsi="Consolas" w:cs="Consolas"/>
          <w:sz w:val="20"/>
          <w:szCs w:val="20"/>
        </w:rPr>
        <w:t xml:space="preserve">    </w:t>
      </w:r>
      <w:r w:rsidRPr="00DB2A89">
        <w:rPr>
          <w:rFonts w:ascii="Consolas" w:hAnsi="Consolas" w:cs="Consolas"/>
          <w:color w:val="0000FF"/>
          <w:sz w:val="20"/>
          <w:szCs w:val="20"/>
        </w:rPr>
        <w:t>End</w:t>
      </w:r>
      <w:r w:rsidRPr="00DB2A89">
        <w:rPr>
          <w:rFonts w:ascii="Consolas" w:hAnsi="Consolas" w:cs="Consolas"/>
          <w:sz w:val="20"/>
          <w:szCs w:val="20"/>
        </w:rPr>
        <w:t xml:space="preserve"> </w:t>
      </w:r>
      <w:r w:rsidRPr="00DB2A89">
        <w:rPr>
          <w:rFonts w:ascii="Consolas" w:hAnsi="Consolas" w:cs="Consolas"/>
          <w:color w:val="0000FF"/>
          <w:sz w:val="20"/>
          <w:szCs w:val="20"/>
        </w:rPr>
        <w:t>Sub</w:t>
      </w:r>
    </w:p>
    <w:p w14:paraId="5DB9FA67" w14:textId="77777777" w:rsidR="00DB2A89" w:rsidRPr="00DB2A89" w:rsidRDefault="00DB2A89" w:rsidP="00DB2A89">
      <w:pPr>
        <w:autoSpaceDE w:val="0"/>
        <w:autoSpaceDN w:val="0"/>
        <w:adjustRightInd w:val="0"/>
        <w:spacing w:after="0" w:line="240" w:lineRule="auto"/>
        <w:rPr>
          <w:rFonts w:ascii="Consolas" w:hAnsi="Consolas" w:cs="Consolas"/>
          <w:sz w:val="20"/>
          <w:szCs w:val="20"/>
        </w:rPr>
      </w:pPr>
    </w:p>
    <w:p w14:paraId="42C8296C" w14:textId="77777777" w:rsidR="00DB2A89" w:rsidRPr="00DB2A89" w:rsidRDefault="00DB2A89" w:rsidP="00DB2A89">
      <w:pPr>
        <w:autoSpaceDE w:val="0"/>
        <w:autoSpaceDN w:val="0"/>
        <w:adjustRightInd w:val="0"/>
        <w:spacing w:after="0" w:line="240" w:lineRule="auto"/>
        <w:rPr>
          <w:rFonts w:ascii="Consolas" w:hAnsi="Consolas" w:cs="Consolas"/>
          <w:sz w:val="20"/>
          <w:szCs w:val="20"/>
        </w:rPr>
      </w:pPr>
      <w:r w:rsidRPr="00DB2A89">
        <w:rPr>
          <w:rFonts w:ascii="Consolas" w:hAnsi="Consolas" w:cs="Consolas"/>
          <w:sz w:val="20"/>
          <w:szCs w:val="20"/>
        </w:rPr>
        <w:t xml:space="preserve">    </w:t>
      </w:r>
      <w:r w:rsidRPr="00DB2A89">
        <w:rPr>
          <w:rFonts w:ascii="Consolas" w:hAnsi="Consolas" w:cs="Consolas"/>
          <w:color w:val="0000FF"/>
          <w:sz w:val="20"/>
          <w:szCs w:val="20"/>
        </w:rPr>
        <w:t>Private</w:t>
      </w:r>
      <w:r w:rsidRPr="00DB2A89">
        <w:rPr>
          <w:rFonts w:ascii="Consolas" w:hAnsi="Consolas" w:cs="Consolas"/>
          <w:sz w:val="20"/>
          <w:szCs w:val="20"/>
        </w:rPr>
        <w:t xml:space="preserve"> </w:t>
      </w:r>
      <w:r w:rsidRPr="00DB2A89">
        <w:rPr>
          <w:rFonts w:ascii="Consolas" w:hAnsi="Consolas" w:cs="Consolas"/>
          <w:color w:val="0000FF"/>
          <w:sz w:val="20"/>
          <w:szCs w:val="20"/>
        </w:rPr>
        <w:t>Sub</w:t>
      </w:r>
      <w:r w:rsidRPr="00DB2A89">
        <w:rPr>
          <w:rFonts w:ascii="Consolas" w:hAnsi="Consolas" w:cs="Consolas"/>
          <w:sz w:val="20"/>
          <w:szCs w:val="20"/>
        </w:rPr>
        <w:t xml:space="preserve"> mnBackupDB_</w:t>
      </w:r>
      <w:proofErr w:type="gramStart"/>
      <w:r w:rsidRPr="00DB2A89">
        <w:rPr>
          <w:rFonts w:ascii="Consolas" w:hAnsi="Consolas" w:cs="Consolas"/>
          <w:sz w:val="20"/>
          <w:szCs w:val="20"/>
        </w:rPr>
        <w:t>Click(</w:t>
      </w:r>
      <w:proofErr w:type="gramEnd"/>
      <w:r w:rsidRPr="00DB2A89">
        <w:rPr>
          <w:rFonts w:ascii="Consolas" w:hAnsi="Consolas" w:cs="Consolas"/>
          <w:sz w:val="20"/>
          <w:szCs w:val="20"/>
        </w:rPr>
        <w:t xml:space="preserve">sender </w:t>
      </w:r>
      <w:r w:rsidRPr="00DB2A89">
        <w:rPr>
          <w:rFonts w:ascii="Consolas" w:hAnsi="Consolas" w:cs="Consolas"/>
          <w:color w:val="0000FF"/>
          <w:sz w:val="20"/>
          <w:szCs w:val="20"/>
        </w:rPr>
        <w:t>As</w:t>
      </w:r>
      <w:r w:rsidRPr="00DB2A89">
        <w:rPr>
          <w:rFonts w:ascii="Consolas" w:hAnsi="Consolas" w:cs="Consolas"/>
          <w:sz w:val="20"/>
          <w:szCs w:val="20"/>
        </w:rPr>
        <w:t xml:space="preserve"> System.</w:t>
      </w:r>
      <w:r w:rsidRPr="00DB2A89">
        <w:rPr>
          <w:rFonts w:ascii="Consolas" w:hAnsi="Consolas" w:cs="Consolas"/>
          <w:color w:val="2B91AF"/>
          <w:sz w:val="20"/>
          <w:szCs w:val="20"/>
        </w:rPr>
        <w:t>Object</w:t>
      </w:r>
      <w:r w:rsidRPr="00DB2A89">
        <w:rPr>
          <w:rFonts w:ascii="Consolas" w:hAnsi="Consolas" w:cs="Consolas"/>
          <w:sz w:val="20"/>
          <w:szCs w:val="20"/>
        </w:rPr>
        <w:t xml:space="preserve">, e </w:t>
      </w:r>
      <w:r w:rsidRPr="00DB2A89">
        <w:rPr>
          <w:rFonts w:ascii="Consolas" w:hAnsi="Consolas" w:cs="Consolas"/>
          <w:color w:val="0000FF"/>
          <w:sz w:val="20"/>
          <w:szCs w:val="20"/>
        </w:rPr>
        <w:t>As</w:t>
      </w:r>
      <w:r w:rsidRPr="00DB2A89">
        <w:rPr>
          <w:rFonts w:ascii="Consolas" w:hAnsi="Consolas" w:cs="Consolas"/>
          <w:sz w:val="20"/>
          <w:szCs w:val="20"/>
        </w:rPr>
        <w:t xml:space="preserve"> System.</w:t>
      </w:r>
      <w:r w:rsidRPr="00DB2A89">
        <w:rPr>
          <w:rFonts w:ascii="Consolas" w:hAnsi="Consolas" w:cs="Consolas"/>
          <w:color w:val="2B91AF"/>
          <w:sz w:val="20"/>
          <w:szCs w:val="20"/>
        </w:rPr>
        <w:t>EventArgs</w:t>
      </w:r>
      <w:r w:rsidRPr="00DB2A89">
        <w:rPr>
          <w:rFonts w:ascii="Consolas" w:hAnsi="Consolas" w:cs="Consolas"/>
          <w:sz w:val="20"/>
          <w:szCs w:val="20"/>
        </w:rPr>
        <w:t xml:space="preserve">) </w:t>
      </w:r>
      <w:r w:rsidRPr="00DB2A89">
        <w:rPr>
          <w:rFonts w:ascii="Consolas" w:hAnsi="Consolas" w:cs="Consolas"/>
          <w:color w:val="0000FF"/>
          <w:sz w:val="20"/>
          <w:szCs w:val="20"/>
        </w:rPr>
        <w:t>Handles</w:t>
      </w:r>
      <w:r w:rsidRPr="00DB2A89">
        <w:rPr>
          <w:rFonts w:ascii="Consolas" w:hAnsi="Consolas" w:cs="Consolas"/>
          <w:sz w:val="20"/>
          <w:szCs w:val="20"/>
        </w:rPr>
        <w:t xml:space="preserve"> mnBackupDB.Click</w:t>
      </w:r>
    </w:p>
    <w:p w14:paraId="13E9E336" w14:textId="77777777" w:rsidR="00DB2A89" w:rsidRPr="00DB2A89" w:rsidRDefault="00DB2A89" w:rsidP="00DB2A89">
      <w:pPr>
        <w:autoSpaceDE w:val="0"/>
        <w:autoSpaceDN w:val="0"/>
        <w:adjustRightInd w:val="0"/>
        <w:spacing w:after="0" w:line="240" w:lineRule="auto"/>
        <w:rPr>
          <w:rFonts w:ascii="Consolas" w:hAnsi="Consolas" w:cs="Consolas"/>
          <w:sz w:val="20"/>
          <w:szCs w:val="20"/>
        </w:rPr>
      </w:pPr>
      <w:r w:rsidRPr="00DB2A89">
        <w:rPr>
          <w:rFonts w:ascii="Consolas" w:hAnsi="Consolas" w:cs="Consolas"/>
          <w:sz w:val="20"/>
          <w:szCs w:val="20"/>
        </w:rPr>
        <w:t xml:space="preserve">        </w:t>
      </w:r>
      <w:r w:rsidRPr="00DB2A89">
        <w:rPr>
          <w:rFonts w:ascii="Consolas" w:hAnsi="Consolas" w:cs="Consolas"/>
          <w:color w:val="2B91AF"/>
          <w:sz w:val="20"/>
          <w:szCs w:val="20"/>
        </w:rPr>
        <w:t>FrmBakcupRestore</w:t>
      </w:r>
      <w:r w:rsidRPr="00DB2A89">
        <w:rPr>
          <w:rFonts w:ascii="Consolas" w:hAnsi="Consolas" w:cs="Consolas"/>
          <w:sz w:val="20"/>
          <w:szCs w:val="20"/>
        </w:rPr>
        <w:t>.Show(</w:t>
      </w:r>
      <w:r w:rsidRPr="00DB2A89">
        <w:rPr>
          <w:rFonts w:ascii="Consolas" w:hAnsi="Consolas" w:cs="Consolas"/>
          <w:color w:val="0000FF"/>
          <w:sz w:val="20"/>
          <w:szCs w:val="20"/>
        </w:rPr>
        <w:t>Me</w:t>
      </w:r>
      <w:r w:rsidRPr="00DB2A89">
        <w:rPr>
          <w:rFonts w:ascii="Consolas" w:hAnsi="Consolas" w:cs="Consolas"/>
          <w:sz w:val="20"/>
          <w:szCs w:val="20"/>
        </w:rPr>
        <w:t>)</w:t>
      </w:r>
    </w:p>
    <w:p w14:paraId="0EBE5354" w14:textId="77777777" w:rsidR="00DB2A89" w:rsidRPr="00DB2A89" w:rsidRDefault="00DB2A89" w:rsidP="00DB2A89">
      <w:pPr>
        <w:autoSpaceDE w:val="0"/>
        <w:autoSpaceDN w:val="0"/>
        <w:adjustRightInd w:val="0"/>
        <w:spacing w:after="0" w:line="240" w:lineRule="auto"/>
        <w:rPr>
          <w:rFonts w:ascii="Consolas" w:hAnsi="Consolas" w:cs="Consolas"/>
          <w:sz w:val="20"/>
          <w:szCs w:val="20"/>
        </w:rPr>
      </w:pPr>
      <w:r w:rsidRPr="00DB2A89">
        <w:rPr>
          <w:rFonts w:ascii="Consolas" w:hAnsi="Consolas" w:cs="Consolas"/>
          <w:sz w:val="20"/>
          <w:szCs w:val="20"/>
        </w:rPr>
        <w:t xml:space="preserve">    </w:t>
      </w:r>
      <w:r w:rsidRPr="00DB2A89">
        <w:rPr>
          <w:rFonts w:ascii="Consolas" w:hAnsi="Consolas" w:cs="Consolas"/>
          <w:color w:val="0000FF"/>
          <w:sz w:val="20"/>
          <w:szCs w:val="20"/>
        </w:rPr>
        <w:t>End</w:t>
      </w:r>
      <w:r w:rsidRPr="00DB2A89">
        <w:rPr>
          <w:rFonts w:ascii="Consolas" w:hAnsi="Consolas" w:cs="Consolas"/>
          <w:sz w:val="20"/>
          <w:szCs w:val="20"/>
        </w:rPr>
        <w:t xml:space="preserve"> </w:t>
      </w:r>
      <w:r w:rsidRPr="00DB2A89">
        <w:rPr>
          <w:rFonts w:ascii="Consolas" w:hAnsi="Consolas" w:cs="Consolas"/>
          <w:color w:val="0000FF"/>
          <w:sz w:val="20"/>
          <w:szCs w:val="20"/>
        </w:rPr>
        <w:t>Sub</w:t>
      </w:r>
    </w:p>
    <w:p w14:paraId="368F86A6" w14:textId="77777777" w:rsidR="00DB2A89" w:rsidRPr="00DB2A89" w:rsidRDefault="00DB2A89" w:rsidP="00DB2A89">
      <w:pPr>
        <w:autoSpaceDE w:val="0"/>
        <w:autoSpaceDN w:val="0"/>
        <w:adjustRightInd w:val="0"/>
        <w:spacing w:after="0" w:line="240" w:lineRule="auto"/>
        <w:rPr>
          <w:rFonts w:ascii="Consolas" w:hAnsi="Consolas" w:cs="Consolas"/>
          <w:sz w:val="20"/>
          <w:szCs w:val="20"/>
        </w:rPr>
      </w:pPr>
    </w:p>
    <w:p w14:paraId="3B2D4C92" w14:textId="77777777" w:rsidR="00DB2A89" w:rsidRPr="00DB2A89" w:rsidRDefault="00DB2A89" w:rsidP="00DB2A89">
      <w:pPr>
        <w:autoSpaceDE w:val="0"/>
        <w:autoSpaceDN w:val="0"/>
        <w:adjustRightInd w:val="0"/>
        <w:spacing w:after="0" w:line="240" w:lineRule="auto"/>
        <w:rPr>
          <w:rFonts w:ascii="Consolas" w:hAnsi="Consolas" w:cs="Consolas"/>
          <w:sz w:val="20"/>
          <w:szCs w:val="20"/>
        </w:rPr>
      </w:pPr>
      <w:r w:rsidRPr="00DB2A89">
        <w:rPr>
          <w:rFonts w:ascii="Consolas" w:hAnsi="Consolas" w:cs="Consolas"/>
          <w:sz w:val="20"/>
          <w:szCs w:val="20"/>
        </w:rPr>
        <w:t xml:space="preserve">    </w:t>
      </w:r>
      <w:r w:rsidRPr="00DB2A89">
        <w:rPr>
          <w:rFonts w:ascii="Consolas" w:hAnsi="Consolas" w:cs="Consolas"/>
          <w:color w:val="0000FF"/>
          <w:sz w:val="20"/>
          <w:szCs w:val="20"/>
        </w:rPr>
        <w:t>Private</w:t>
      </w:r>
      <w:r w:rsidRPr="00DB2A89">
        <w:rPr>
          <w:rFonts w:ascii="Consolas" w:hAnsi="Consolas" w:cs="Consolas"/>
          <w:sz w:val="20"/>
          <w:szCs w:val="20"/>
        </w:rPr>
        <w:t xml:space="preserve"> </w:t>
      </w:r>
      <w:r w:rsidRPr="00DB2A89">
        <w:rPr>
          <w:rFonts w:ascii="Consolas" w:hAnsi="Consolas" w:cs="Consolas"/>
          <w:color w:val="0000FF"/>
          <w:sz w:val="20"/>
          <w:szCs w:val="20"/>
        </w:rPr>
        <w:t>Sub</w:t>
      </w:r>
      <w:r w:rsidRPr="00DB2A89">
        <w:rPr>
          <w:rFonts w:ascii="Consolas" w:hAnsi="Consolas" w:cs="Consolas"/>
          <w:sz w:val="20"/>
          <w:szCs w:val="20"/>
        </w:rPr>
        <w:t xml:space="preserve"> mnPrediksi_</w:t>
      </w:r>
      <w:proofErr w:type="gramStart"/>
      <w:r w:rsidRPr="00DB2A89">
        <w:rPr>
          <w:rFonts w:ascii="Consolas" w:hAnsi="Consolas" w:cs="Consolas"/>
          <w:sz w:val="20"/>
          <w:szCs w:val="20"/>
        </w:rPr>
        <w:t>Click(</w:t>
      </w:r>
      <w:proofErr w:type="gramEnd"/>
      <w:r w:rsidRPr="00DB2A89">
        <w:rPr>
          <w:rFonts w:ascii="Consolas" w:hAnsi="Consolas" w:cs="Consolas"/>
          <w:color w:val="0000FF"/>
          <w:sz w:val="20"/>
          <w:szCs w:val="20"/>
        </w:rPr>
        <w:t>ByVal</w:t>
      </w:r>
      <w:r w:rsidRPr="00DB2A89">
        <w:rPr>
          <w:rFonts w:ascii="Consolas" w:hAnsi="Consolas" w:cs="Consolas"/>
          <w:sz w:val="20"/>
          <w:szCs w:val="20"/>
        </w:rPr>
        <w:t xml:space="preserve"> sender </w:t>
      </w:r>
      <w:r w:rsidRPr="00DB2A89">
        <w:rPr>
          <w:rFonts w:ascii="Consolas" w:hAnsi="Consolas" w:cs="Consolas"/>
          <w:color w:val="0000FF"/>
          <w:sz w:val="20"/>
          <w:szCs w:val="20"/>
        </w:rPr>
        <w:t>As</w:t>
      </w:r>
      <w:r w:rsidRPr="00DB2A89">
        <w:rPr>
          <w:rFonts w:ascii="Consolas" w:hAnsi="Consolas" w:cs="Consolas"/>
          <w:sz w:val="20"/>
          <w:szCs w:val="20"/>
        </w:rPr>
        <w:t xml:space="preserve"> System.</w:t>
      </w:r>
      <w:r w:rsidRPr="00DB2A89">
        <w:rPr>
          <w:rFonts w:ascii="Consolas" w:hAnsi="Consolas" w:cs="Consolas"/>
          <w:color w:val="2B91AF"/>
          <w:sz w:val="20"/>
          <w:szCs w:val="20"/>
        </w:rPr>
        <w:t>Object</w:t>
      </w:r>
      <w:r w:rsidRPr="00DB2A89">
        <w:rPr>
          <w:rFonts w:ascii="Consolas" w:hAnsi="Consolas" w:cs="Consolas"/>
          <w:sz w:val="20"/>
          <w:szCs w:val="20"/>
        </w:rPr>
        <w:t xml:space="preserve">, </w:t>
      </w:r>
      <w:r w:rsidRPr="00DB2A89">
        <w:rPr>
          <w:rFonts w:ascii="Consolas" w:hAnsi="Consolas" w:cs="Consolas"/>
          <w:color w:val="0000FF"/>
          <w:sz w:val="20"/>
          <w:szCs w:val="20"/>
        </w:rPr>
        <w:t>ByVal</w:t>
      </w:r>
      <w:r w:rsidRPr="00DB2A89">
        <w:rPr>
          <w:rFonts w:ascii="Consolas" w:hAnsi="Consolas" w:cs="Consolas"/>
          <w:sz w:val="20"/>
          <w:szCs w:val="20"/>
        </w:rPr>
        <w:t xml:space="preserve"> e </w:t>
      </w:r>
      <w:r w:rsidRPr="00DB2A89">
        <w:rPr>
          <w:rFonts w:ascii="Consolas" w:hAnsi="Consolas" w:cs="Consolas"/>
          <w:color w:val="0000FF"/>
          <w:sz w:val="20"/>
          <w:szCs w:val="20"/>
        </w:rPr>
        <w:t>As</w:t>
      </w:r>
      <w:r w:rsidRPr="00DB2A89">
        <w:rPr>
          <w:rFonts w:ascii="Consolas" w:hAnsi="Consolas" w:cs="Consolas"/>
          <w:sz w:val="20"/>
          <w:szCs w:val="20"/>
        </w:rPr>
        <w:t xml:space="preserve"> System.</w:t>
      </w:r>
      <w:r w:rsidRPr="00DB2A89">
        <w:rPr>
          <w:rFonts w:ascii="Consolas" w:hAnsi="Consolas" w:cs="Consolas"/>
          <w:color w:val="2B91AF"/>
          <w:sz w:val="20"/>
          <w:szCs w:val="20"/>
        </w:rPr>
        <w:t>EventArgs</w:t>
      </w:r>
      <w:r w:rsidRPr="00DB2A89">
        <w:rPr>
          <w:rFonts w:ascii="Consolas" w:hAnsi="Consolas" w:cs="Consolas"/>
          <w:sz w:val="20"/>
          <w:szCs w:val="20"/>
        </w:rPr>
        <w:t xml:space="preserve">) </w:t>
      </w:r>
      <w:r w:rsidRPr="00DB2A89">
        <w:rPr>
          <w:rFonts w:ascii="Consolas" w:hAnsi="Consolas" w:cs="Consolas"/>
          <w:color w:val="0000FF"/>
          <w:sz w:val="20"/>
          <w:szCs w:val="20"/>
        </w:rPr>
        <w:t>Handles</w:t>
      </w:r>
      <w:r w:rsidRPr="00DB2A89">
        <w:rPr>
          <w:rFonts w:ascii="Consolas" w:hAnsi="Consolas" w:cs="Consolas"/>
          <w:sz w:val="20"/>
          <w:szCs w:val="20"/>
        </w:rPr>
        <w:t xml:space="preserve"> mnPrediksi.Click</w:t>
      </w:r>
    </w:p>
    <w:p w14:paraId="53DF54B4" w14:textId="77777777" w:rsidR="00DB2A89" w:rsidRPr="00DB2A89" w:rsidRDefault="00DB2A89" w:rsidP="00DB2A89">
      <w:pPr>
        <w:autoSpaceDE w:val="0"/>
        <w:autoSpaceDN w:val="0"/>
        <w:adjustRightInd w:val="0"/>
        <w:spacing w:after="0" w:line="240" w:lineRule="auto"/>
        <w:rPr>
          <w:rFonts w:ascii="Consolas" w:hAnsi="Consolas" w:cs="Consolas"/>
          <w:sz w:val="20"/>
          <w:szCs w:val="20"/>
        </w:rPr>
      </w:pPr>
      <w:r w:rsidRPr="00DB2A89">
        <w:rPr>
          <w:rFonts w:ascii="Consolas" w:hAnsi="Consolas" w:cs="Consolas"/>
          <w:sz w:val="20"/>
          <w:szCs w:val="20"/>
        </w:rPr>
        <w:t xml:space="preserve">        </w:t>
      </w:r>
      <w:r w:rsidRPr="00DB2A89">
        <w:rPr>
          <w:rFonts w:ascii="Consolas" w:hAnsi="Consolas" w:cs="Consolas"/>
          <w:color w:val="2B91AF"/>
          <w:sz w:val="20"/>
          <w:szCs w:val="20"/>
        </w:rPr>
        <w:t>frmPrediksiUser</w:t>
      </w:r>
      <w:r w:rsidRPr="00DB2A89">
        <w:rPr>
          <w:rFonts w:ascii="Consolas" w:hAnsi="Consolas" w:cs="Consolas"/>
          <w:sz w:val="20"/>
          <w:szCs w:val="20"/>
        </w:rPr>
        <w:t>.Show(</w:t>
      </w:r>
      <w:r w:rsidRPr="00DB2A89">
        <w:rPr>
          <w:rFonts w:ascii="Consolas" w:hAnsi="Consolas" w:cs="Consolas"/>
          <w:color w:val="0000FF"/>
          <w:sz w:val="20"/>
          <w:szCs w:val="20"/>
        </w:rPr>
        <w:t>Me</w:t>
      </w:r>
      <w:r w:rsidRPr="00DB2A89">
        <w:rPr>
          <w:rFonts w:ascii="Consolas" w:hAnsi="Consolas" w:cs="Consolas"/>
          <w:sz w:val="20"/>
          <w:szCs w:val="20"/>
        </w:rPr>
        <w:t>)</w:t>
      </w:r>
    </w:p>
    <w:p w14:paraId="39C16B29" w14:textId="77777777" w:rsidR="00DB2A89" w:rsidRPr="00DB2A89" w:rsidRDefault="00DB2A89" w:rsidP="00DB2A89">
      <w:pPr>
        <w:autoSpaceDE w:val="0"/>
        <w:autoSpaceDN w:val="0"/>
        <w:adjustRightInd w:val="0"/>
        <w:spacing w:after="0" w:line="240" w:lineRule="auto"/>
        <w:rPr>
          <w:rFonts w:ascii="Consolas" w:hAnsi="Consolas" w:cs="Consolas"/>
          <w:sz w:val="20"/>
          <w:szCs w:val="20"/>
        </w:rPr>
      </w:pPr>
      <w:r w:rsidRPr="00DB2A89">
        <w:rPr>
          <w:rFonts w:ascii="Consolas" w:hAnsi="Consolas" w:cs="Consolas"/>
          <w:sz w:val="20"/>
          <w:szCs w:val="20"/>
        </w:rPr>
        <w:t xml:space="preserve">    </w:t>
      </w:r>
      <w:r w:rsidRPr="00DB2A89">
        <w:rPr>
          <w:rFonts w:ascii="Consolas" w:hAnsi="Consolas" w:cs="Consolas"/>
          <w:color w:val="0000FF"/>
          <w:sz w:val="20"/>
          <w:szCs w:val="20"/>
        </w:rPr>
        <w:t>End</w:t>
      </w:r>
      <w:r w:rsidRPr="00DB2A89">
        <w:rPr>
          <w:rFonts w:ascii="Consolas" w:hAnsi="Consolas" w:cs="Consolas"/>
          <w:sz w:val="20"/>
          <w:szCs w:val="20"/>
        </w:rPr>
        <w:t xml:space="preserve"> </w:t>
      </w:r>
      <w:r w:rsidRPr="00DB2A89">
        <w:rPr>
          <w:rFonts w:ascii="Consolas" w:hAnsi="Consolas" w:cs="Consolas"/>
          <w:color w:val="0000FF"/>
          <w:sz w:val="20"/>
          <w:szCs w:val="20"/>
        </w:rPr>
        <w:t>Sub</w:t>
      </w:r>
    </w:p>
    <w:p w14:paraId="4C38E1B4" w14:textId="77777777" w:rsidR="00DB2A89" w:rsidRPr="00DB2A89" w:rsidRDefault="00DB2A89" w:rsidP="00DB2A89">
      <w:pPr>
        <w:autoSpaceDE w:val="0"/>
        <w:autoSpaceDN w:val="0"/>
        <w:adjustRightInd w:val="0"/>
        <w:spacing w:after="0" w:line="240" w:lineRule="auto"/>
        <w:rPr>
          <w:rFonts w:ascii="Consolas" w:hAnsi="Consolas" w:cs="Consolas"/>
          <w:sz w:val="20"/>
          <w:szCs w:val="20"/>
        </w:rPr>
      </w:pPr>
    </w:p>
    <w:p w14:paraId="3D37A01D" w14:textId="77777777" w:rsidR="00DB2A89" w:rsidRPr="00DB2A89" w:rsidRDefault="00DB2A89" w:rsidP="00DB2A89">
      <w:pPr>
        <w:autoSpaceDE w:val="0"/>
        <w:autoSpaceDN w:val="0"/>
        <w:adjustRightInd w:val="0"/>
        <w:spacing w:after="0" w:line="240" w:lineRule="auto"/>
        <w:rPr>
          <w:rFonts w:ascii="Consolas" w:hAnsi="Consolas" w:cs="Consolas"/>
          <w:sz w:val="20"/>
          <w:szCs w:val="20"/>
        </w:rPr>
      </w:pPr>
      <w:r w:rsidRPr="00DB2A89">
        <w:rPr>
          <w:rFonts w:ascii="Consolas" w:hAnsi="Consolas" w:cs="Consolas"/>
          <w:sz w:val="20"/>
          <w:szCs w:val="20"/>
        </w:rPr>
        <w:t xml:space="preserve">    </w:t>
      </w:r>
      <w:r w:rsidRPr="00DB2A89">
        <w:rPr>
          <w:rFonts w:ascii="Consolas" w:hAnsi="Consolas" w:cs="Consolas"/>
          <w:color w:val="0000FF"/>
          <w:sz w:val="20"/>
          <w:szCs w:val="20"/>
        </w:rPr>
        <w:t>Private</w:t>
      </w:r>
      <w:r w:rsidRPr="00DB2A89">
        <w:rPr>
          <w:rFonts w:ascii="Consolas" w:hAnsi="Consolas" w:cs="Consolas"/>
          <w:sz w:val="20"/>
          <w:szCs w:val="20"/>
        </w:rPr>
        <w:t xml:space="preserve"> </w:t>
      </w:r>
      <w:r w:rsidRPr="00DB2A89">
        <w:rPr>
          <w:rFonts w:ascii="Consolas" w:hAnsi="Consolas" w:cs="Consolas"/>
          <w:color w:val="0000FF"/>
          <w:sz w:val="20"/>
          <w:szCs w:val="20"/>
        </w:rPr>
        <w:t>Sub</w:t>
      </w:r>
      <w:r w:rsidRPr="00DB2A89">
        <w:rPr>
          <w:rFonts w:ascii="Consolas" w:hAnsi="Consolas" w:cs="Consolas"/>
          <w:sz w:val="20"/>
          <w:szCs w:val="20"/>
        </w:rPr>
        <w:t xml:space="preserve"> btnPemodelan_</w:t>
      </w:r>
      <w:proofErr w:type="gramStart"/>
      <w:r w:rsidRPr="00DB2A89">
        <w:rPr>
          <w:rFonts w:ascii="Consolas" w:hAnsi="Consolas" w:cs="Consolas"/>
          <w:sz w:val="20"/>
          <w:szCs w:val="20"/>
        </w:rPr>
        <w:t>Click(</w:t>
      </w:r>
      <w:proofErr w:type="gramEnd"/>
      <w:r w:rsidRPr="00DB2A89">
        <w:rPr>
          <w:rFonts w:ascii="Consolas" w:hAnsi="Consolas" w:cs="Consolas"/>
          <w:color w:val="0000FF"/>
          <w:sz w:val="20"/>
          <w:szCs w:val="20"/>
        </w:rPr>
        <w:t>ByVal</w:t>
      </w:r>
      <w:r w:rsidRPr="00DB2A89">
        <w:rPr>
          <w:rFonts w:ascii="Consolas" w:hAnsi="Consolas" w:cs="Consolas"/>
          <w:sz w:val="20"/>
          <w:szCs w:val="20"/>
        </w:rPr>
        <w:t xml:space="preserve"> sender </w:t>
      </w:r>
      <w:r w:rsidRPr="00DB2A89">
        <w:rPr>
          <w:rFonts w:ascii="Consolas" w:hAnsi="Consolas" w:cs="Consolas"/>
          <w:color w:val="0000FF"/>
          <w:sz w:val="20"/>
          <w:szCs w:val="20"/>
        </w:rPr>
        <w:t>As</w:t>
      </w:r>
      <w:r w:rsidRPr="00DB2A89">
        <w:rPr>
          <w:rFonts w:ascii="Consolas" w:hAnsi="Consolas" w:cs="Consolas"/>
          <w:sz w:val="20"/>
          <w:szCs w:val="20"/>
        </w:rPr>
        <w:t xml:space="preserve"> System.</w:t>
      </w:r>
      <w:r w:rsidRPr="00DB2A89">
        <w:rPr>
          <w:rFonts w:ascii="Consolas" w:hAnsi="Consolas" w:cs="Consolas"/>
          <w:color w:val="2B91AF"/>
          <w:sz w:val="20"/>
          <w:szCs w:val="20"/>
        </w:rPr>
        <w:t>Object</w:t>
      </w:r>
      <w:r w:rsidRPr="00DB2A89">
        <w:rPr>
          <w:rFonts w:ascii="Consolas" w:hAnsi="Consolas" w:cs="Consolas"/>
          <w:sz w:val="20"/>
          <w:szCs w:val="20"/>
        </w:rPr>
        <w:t xml:space="preserve">, </w:t>
      </w:r>
      <w:r w:rsidRPr="00DB2A89">
        <w:rPr>
          <w:rFonts w:ascii="Consolas" w:hAnsi="Consolas" w:cs="Consolas"/>
          <w:color w:val="0000FF"/>
          <w:sz w:val="20"/>
          <w:szCs w:val="20"/>
        </w:rPr>
        <w:t>ByVal</w:t>
      </w:r>
      <w:r w:rsidRPr="00DB2A89">
        <w:rPr>
          <w:rFonts w:ascii="Consolas" w:hAnsi="Consolas" w:cs="Consolas"/>
          <w:sz w:val="20"/>
          <w:szCs w:val="20"/>
        </w:rPr>
        <w:t xml:space="preserve"> e </w:t>
      </w:r>
      <w:r w:rsidRPr="00DB2A89">
        <w:rPr>
          <w:rFonts w:ascii="Consolas" w:hAnsi="Consolas" w:cs="Consolas"/>
          <w:color w:val="0000FF"/>
          <w:sz w:val="20"/>
          <w:szCs w:val="20"/>
        </w:rPr>
        <w:t>As</w:t>
      </w:r>
      <w:r w:rsidRPr="00DB2A89">
        <w:rPr>
          <w:rFonts w:ascii="Consolas" w:hAnsi="Consolas" w:cs="Consolas"/>
          <w:sz w:val="20"/>
          <w:szCs w:val="20"/>
        </w:rPr>
        <w:t xml:space="preserve"> System.</w:t>
      </w:r>
      <w:r w:rsidRPr="00DB2A89">
        <w:rPr>
          <w:rFonts w:ascii="Consolas" w:hAnsi="Consolas" w:cs="Consolas"/>
          <w:color w:val="2B91AF"/>
          <w:sz w:val="20"/>
          <w:szCs w:val="20"/>
        </w:rPr>
        <w:t>EventArgs</w:t>
      </w:r>
      <w:r w:rsidRPr="00DB2A89">
        <w:rPr>
          <w:rFonts w:ascii="Consolas" w:hAnsi="Consolas" w:cs="Consolas"/>
          <w:sz w:val="20"/>
          <w:szCs w:val="20"/>
        </w:rPr>
        <w:t xml:space="preserve">) </w:t>
      </w:r>
      <w:r w:rsidRPr="00DB2A89">
        <w:rPr>
          <w:rFonts w:ascii="Consolas" w:hAnsi="Consolas" w:cs="Consolas"/>
          <w:color w:val="0000FF"/>
          <w:sz w:val="20"/>
          <w:szCs w:val="20"/>
        </w:rPr>
        <w:t>Handles</w:t>
      </w:r>
      <w:r w:rsidRPr="00DB2A89">
        <w:rPr>
          <w:rFonts w:ascii="Consolas" w:hAnsi="Consolas" w:cs="Consolas"/>
          <w:sz w:val="20"/>
          <w:szCs w:val="20"/>
        </w:rPr>
        <w:t xml:space="preserve"> btnPemodelan.Click</w:t>
      </w:r>
    </w:p>
    <w:p w14:paraId="1A065DB1" w14:textId="77777777" w:rsidR="00DB2A89" w:rsidRPr="00DB2A89" w:rsidRDefault="00DB2A89" w:rsidP="00DB2A89">
      <w:pPr>
        <w:autoSpaceDE w:val="0"/>
        <w:autoSpaceDN w:val="0"/>
        <w:adjustRightInd w:val="0"/>
        <w:spacing w:after="0" w:line="240" w:lineRule="auto"/>
        <w:rPr>
          <w:rFonts w:ascii="Consolas" w:hAnsi="Consolas" w:cs="Consolas"/>
          <w:sz w:val="20"/>
          <w:szCs w:val="20"/>
        </w:rPr>
      </w:pPr>
      <w:r w:rsidRPr="00DB2A89">
        <w:rPr>
          <w:rFonts w:ascii="Consolas" w:hAnsi="Consolas" w:cs="Consolas"/>
          <w:sz w:val="20"/>
          <w:szCs w:val="20"/>
        </w:rPr>
        <w:t xml:space="preserve">        </w:t>
      </w:r>
      <w:r w:rsidRPr="00DB2A89">
        <w:rPr>
          <w:rFonts w:ascii="Consolas" w:hAnsi="Consolas" w:cs="Consolas"/>
          <w:color w:val="2B91AF"/>
          <w:sz w:val="20"/>
          <w:szCs w:val="20"/>
        </w:rPr>
        <w:t>frmPemodelan</w:t>
      </w:r>
      <w:r w:rsidRPr="00DB2A89">
        <w:rPr>
          <w:rFonts w:ascii="Consolas" w:hAnsi="Consolas" w:cs="Consolas"/>
          <w:sz w:val="20"/>
          <w:szCs w:val="20"/>
        </w:rPr>
        <w:t>.Show(</w:t>
      </w:r>
      <w:r w:rsidRPr="00DB2A89">
        <w:rPr>
          <w:rFonts w:ascii="Consolas" w:hAnsi="Consolas" w:cs="Consolas"/>
          <w:color w:val="0000FF"/>
          <w:sz w:val="20"/>
          <w:szCs w:val="20"/>
        </w:rPr>
        <w:t>Me</w:t>
      </w:r>
      <w:r w:rsidRPr="00DB2A89">
        <w:rPr>
          <w:rFonts w:ascii="Consolas" w:hAnsi="Consolas" w:cs="Consolas"/>
          <w:sz w:val="20"/>
          <w:szCs w:val="20"/>
        </w:rPr>
        <w:t>)</w:t>
      </w:r>
    </w:p>
    <w:p w14:paraId="01450B06" w14:textId="77777777" w:rsidR="00DB2A89" w:rsidRPr="00DB2A89" w:rsidRDefault="00DB2A89" w:rsidP="00DB2A89">
      <w:pPr>
        <w:autoSpaceDE w:val="0"/>
        <w:autoSpaceDN w:val="0"/>
        <w:adjustRightInd w:val="0"/>
        <w:spacing w:after="0" w:line="240" w:lineRule="auto"/>
        <w:rPr>
          <w:rFonts w:ascii="Consolas" w:hAnsi="Consolas" w:cs="Consolas"/>
          <w:sz w:val="20"/>
          <w:szCs w:val="20"/>
        </w:rPr>
      </w:pPr>
      <w:r w:rsidRPr="00DB2A89">
        <w:rPr>
          <w:rFonts w:ascii="Consolas" w:hAnsi="Consolas" w:cs="Consolas"/>
          <w:sz w:val="20"/>
          <w:szCs w:val="20"/>
        </w:rPr>
        <w:t xml:space="preserve">    </w:t>
      </w:r>
      <w:r w:rsidRPr="00DB2A89">
        <w:rPr>
          <w:rFonts w:ascii="Consolas" w:hAnsi="Consolas" w:cs="Consolas"/>
          <w:color w:val="0000FF"/>
          <w:sz w:val="20"/>
          <w:szCs w:val="20"/>
        </w:rPr>
        <w:t>End</w:t>
      </w:r>
      <w:r w:rsidRPr="00DB2A89">
        <w:rPr>
          <w:rFonts w:ascii="Consolas" w:hAnsi="Consolas" w:cs="Consolas"/>
          <w:sz w:val="20"/>
          <w:szCs w:val="20"/>
        </w:rPr>
        <w:t xml:space="preserve"> </w:t>
      </w:r>
      <w:r w:rsidRPr="00DB2A89">
        <w:rPr>
          <w:rFonts w:ascii="Consolas" w:hAnsi="Consolas" w:cs="Consolas"/>
          <w:color w:val="0000FF"/>
          <w:sz w:val="20"/>
          <w:szCs w:val="20"/>
        </w:rPr>
        <w:t>Sub</w:t>
      </w:r>
    </w:p>
    <w:p w14:paraId="50C48FBD" w14:textId="77777777" w:rsidR="00DB2A89" w:rsidRPr="00DB2A89" w:rsidRDefault="00DB2A89" w:rsidP="00DB2A89">
      <w:pPr>
        <w:autoSpaceDE w:val="0"/>
        <w:autoSpaceDN w:val="0"/>
        <w:adjustRightInd w:val="0"/>
        <w:spacing w:after="0" w:line="240" w:lineRule="auto"/>
        <w:rPr>
          <w:rFonts w:ascii="Consolas" w:hAnsi="Consolas" w:cs="Consolas"/>
          <w:sz w:val="20"/>
          <w:szCs w:val="20"/>
        </w:rPr>
      </w:pPr>
    </w:p>
    <w:p w14:paraId="1FCB2619" w14:textId="77777777" w:rsidR="00DB2A89" w:rsidRPr="00DB2A89" w:rsidRDefault="00DB2A89" w:rsidP="00DB2A89">
      <w:pPr>
        <w:autoSpaceDE w:val="0"/>
        <w:autoSpaceDN w:val="0"/>
        <w:adjustRightInd w:val="0"/>
        <w:spacing w:after="0" w:line="240" w:lineRule="auto"/>
        <w:rPr>
          <w:rFonts w:ascii="Consolas" w:hAnsi="Consolas" w:cs="Consolas"/>
          <w:sz w:val="20"/>
          <w:szCs w:val="20"/>
        </w:rPr>
      </w:pPr>
    </w:p>
    <w:p w14:paraId="4F814341" w14:textId="77777777" w:rsidR="00DB2A89" w:rsidRPr="00DB2A89" w:rsidRDefault="00DB2A89" w:rsidP="00DB2A89">
      <w:pPr>
        <w:autoSpaceDE w:val="0"/>
        <w:autoSpaceDN w:val="0"/>
        <w:adjustRightInd w:val="0"/>
        <w:spacing w:after="0" w:line="240" w:lineRule="auto"/>
        <w:rPr>
          <w:rFonts w:ascii="Consolas" w:hAnsi="Consolas" w:cs="Consolas"/>
          <w:sz w:val="20"/>
          <w:szCs w:val="20"/>
        </w:rPr>
      </w:pPr>
    </w:p>
    <w:p w14:paraId="2CFDFAF8" w14:textId="77777777" w:rsidR="00DB2A89" w:rsidRPr="00DB2A89" w:rsidRDefault="00DB2A89" w:rsidP="00DB2A89">
      <w:pPr>
        <w:autoSpaceDE w:val="0"/>
        <w:autoSpaceDN w:val="0"/>
        <w:adjustRightInd w:val="0"/>
        <w:spacing w:after="0" w:line="240" w:lineRule="auto"/>
        <w:rPr>
          <w:rFonts w:ascii="Consolas" w:hAnsi="Consolas" w:cs="Consolas"/>
          <w:color w:val="0000FF"/>
          <w:sz w:val="20"/>
          <w:szCs w:val="20"/>
        </w:rPr>
      </w:pPr>
      <w:r w:rsidRPr="00DB2A89">
        <w:rPr>
          <w:rFonts w:ascii="Consolas" w:hAnsi="Consolas" w:cs="Consolas"/>
          <w:color w:val="0000FF"/>
          <w:sz w:val="20"/>
          <w:szCs w:val="20"/>
        </w:rPr>
        <w:t>End</w:t>
      </w:r>
      <w:r w:rsidRPr="00DB2A89">
        <w:rPr>
          <w:rFonts w:ascii="Consolas" w:hAnsi="Consolas" w:cs="Consolas"/>
          <w:sz w:val="20"/>
          <w:szCs w:val="20"/>
        </w:rPr>
        <w:t xml:space="preserve"> </w:t>
      </w:r>
      <w:r w:rsidRPr="00DB2A89">
        <w:rPr>
          <w:rFonts w:ascii="Consolas" w:hAnsi="Consolas" w:cs="Consolas"/>
          <w:color w:val="0000FF"/>
          <w:sz w:val="20"/>
          <w:szCs w:val="20"/>
        </w:rPr>
        <w:t>Class</w:t>
      </w:r>
    </w:p>
    <w:p w14:paraId="4E38FA26" w14:textId="77777777" w:rsidR="00193EB1" w:rsidRDefault="00193EB1" w:rsidP="0074006F">
      <w:pPr>
        <w:jc w:val="center"/>
        <w:rPr>
          <w:rFonts w:ascii="Times New Roman" w:hAnsi="Times New Roman" w:cs="Times New Roman"/>
          <w:b/>
          <w:bCs/>
          <w:i/>
          <w:iCs/>
          <w:sz w:val="24"/>
          <w:szCs w:val="24"/>
        </w:rPr>
      </w:pPr>
    </w:p>
    <w:p w14:paraId="332B709B" w14:textId="77777777" w:rsidR="00193EB1" w:rsidRDefault="00193EB1" w:rsidP="0074006F">
      <w:pPr>
        <w:jc w:val="center"/>
        <w:rPr>
          <w:rFonts w:ascii="Times New Roman" w:hAnsi="Times New Roman" w:cs="Times New Roman"/>
          <w:b/>
          <w:bCs/>
          <w:i/>
          <w:iCs/>
          <w:sz w:val="24"/>
          <w:szCs w:val="24"/>
        </w:rPr>
      </w:pPr>
    </w:p>
    <w:p w14:paraId="1EFC8DFB" w14:textId="77777777" w:rsidR="00193EB1" w:rsidRDefault="00193EB1" w:rsidP="0074006F">
      <w:pPr>
        <w:jc w:val="center"/>
        <w:rPr>
          <w:rFonts w:ascii="Times New Roman" w:hAnsi="Times New Roman" w:cs="Times New Roman"/>
          <w:b/>
          <w:bCs/>
          <w:i/>
          <w:iCs/>
          <w:sz w:val="24"/>
          <w:szCs w:val="24"/>
        </w:rPr>
      </w:pPr>
    </w:p>
    <w:p w14:paraId="73993D0F" w14:textId="77777777" w:rsidR="00193EB1" w:rsidRDefault="00193EB1" w:rsidP="0074006F">
      <w:pPr>
        <w:jc w:val="center"/>
        <w:rPr>
          <w:rFonts w:ascii="Times New Roman" w:hAnsi="Times New Roman" w:cs="Times New Roman"/>
          <w:b/>
          <w:bCs/>
          <w:i/>
          <w:iCs/>
          <w:sz w:val="24"/>
          <w:szCs w:val="24"/>
        </w:rPr>
      </w:pPr>
    </w:p>
    <w:p w14:paraId="191EFA8B" w14:textId="77777777" w:rsidR="00193EB1" w:rsidRDefault="00193EB1" w:rsidP="0074006F">
      <w:pPr>
        <w:jc w:val="center"/>
        <w:rPr>
          <w:rFonts w:ascii="Times New Roman" w:hAnsi="Times New Roman" w:cs="Times New Roman"/>
          <w:b/>
          <w:bCs/>
          <w:i/>
          <w:iCs/>
          <w:sz w:val="24"/>
          <w:szCs w:val="24"/>
        </w:rPr>
      </w:pPr>
    </w:p>
    <w:p w14:paraId="0D8DDFCC" w14:textId="77777777" w:rsidR="00193EB1" w:rsidRDefault="00193EB1" w:rsidP="0074006F">
      <w:pPr>
        <w:jc w:val="center"/>
        <w:rPr>
          <w:rFonts w:ascii="Times New Roman" w:hAnsi="Times New Roman" w:cs="Times New Roman"/>
          <w:b/>
          <w:bCs/>
          <w:i/>
          <w:iCs/>
          <w:sz w:val="24"/>
          <w:szCs w:val="24"/>
        </w:rPr>
      </w:pPr>
    </w:p>
    <w:p w14:paraId="2A3187E1" w14:textId="77777777" w:rsidR="00193EB1" w:rsidRDefault="00193EB1" w:rsidP="0074006F">
      <w:pPr>
        <w:jc w:val="center"/>
        <w:rPr>
          <w:rFonts w:ascii="Times New Roman" w:hAnsi="Times New Roman" w:cs="Times New Roman"/>
          <w:b/>
          <w:bCs/>
          <w:i/>
          <w:iCs/>
          <w:sz w:val="24"/>
          <w:szCs w:val="24"/>
        </w:rPr>
      </w:pPr>
    </w:p>
    <w:p w14:paraId="4DE299CB" w14:textId="77777777" w:rsidR="00193EB1" w:rsidRDefault="00193EB1" w:rsidP="0074006F">
      <w:pPr>
        <w:jc w:val="center"/>
        <w:rPr>
          <w:rFonts w:ascii="Times New Roman" w:hAnsi="Times New Roman" w:cs="Times New Roman"/>
          <w:b/>
          <w:bCs/>
          <w:i/>
          <w:iCs/>
          <w:sz w:val="24"/>
          <w:szCs w:val="24"/>
        </w:rPr>
      </w:pPr>
    </w:p>
    <w:p w14:paraId="7E7723FB" w14:textId="77777777" w:rsidR="00193EB1" w:rsidRDefault="00193EB1" w:rsidP="0074006F">
      <w:pPr>
        <w:jc w:val="center"/>
        <w:rPr>
          <w:rFonts w:ascii="Times New Roman" w:hAnsi="Times New Roman" w:cs="Times New Roman"/>
          <w:b/>
          <w:bCs/>
          <w:i/>
          <w:iCs/>
          <w:sz w:val="24"/>
          <w:szCs w:val="24"/>
        </w:rPr>
      </w:pPr>
    </w:p>
    <w:p w14:paraId="5C289767" w14:textId="77777777" w:rsidR="00193EB1" w:rsidRDefault="00193EB1" w:rsidP="0074006F">
      <w:pPr>
        <w:jc w:val="center"/>
        <w:rPr>
          <w:rFonts w:ascii="Times New Roman" w:hAnsi="Times New Roman" w:cs="Times New Roman"/>
          <w:b/>
          <w:bCs/>
          <w:i/>
          <w:iCs/>
          <w:sz w:val="24"/>
          <w:szCs w:val="24"/>
        </w:rPr>
      </w:pPr>
    </w:p>
    <w:p w14:paraId="27F0B715" w14:textId="77777777" w:rsidR="00193EB1" w:rsidRDefault="00193EB1" w:rsidP="0074006F">
      <w:pPr>
        <w:jc w:val="center"/>
        <w:rPr>
          <w:rFonts w:ascii="Times New Roman" w:hAnsi="Times New Roman" w:cs="Times New Roman"/>
          <w:b/>
          <w:bCs/>
          <w:i/>
          <w:iCs/>
          <w:sz w:val="24"/>
          <w:szCs w:val="24"/>
        </w:rPr>
      </w:pPr>
    </w:p>
    <w:p w14:paraId="6BCF002B" w14:textId="77777777" w:rsidR="00193EB1" w:rsidRDefault="00193EB1" w:rsidP="0074006F">
      <w:pPr>
        <w:jc w:val="center"/>
        <w:rPr>
          <w:rFonts w:ascii="Times New Roman" w:hAnsi="Times New Roman" w:cs="Times New Roman"/>
          <w:b/>
          <w:bCs/>
          <w:i/>
          <w:iCs/>
          <w:sz w:val="24"/>
          <w:szCs w:val="24"/>
        </w:rPr>
      </w:pPr>
    </w:p>
    <w:p w14:paraId="1DBA8471" w14:textId="77777777" w:rsidR="00DB2A89" w:rsidRDefault="00DB2A89" w:rsidP="0074006F">
      <w:pPr>
        <w:jc w:val="center"/>
        <w:rPr>
          <w:rFonts w:ascii="Times New Roman" w:hAnsi="Times New Roman" w:cs="Times New Roman"/>
          <w:b/>
          <w:bCs/>
          <w:i/>
          <w:iCs/>
          <w:sz w:val="24"/>
          <w:szCs w:val="24"/>
        </w:rPr>
      </w:pPr>
    </w:p>
    <w:p w14:paraId="61D3AAD8" w14:textId="77777777" w:rsidR="00DB2A89" w:rsidRDefault="00DB2A89" w:rsidP="0074006F">
      <w:pPr>
        <w:jc w:val="center"/>
        <w:rPr>
          <w:rFonts w:ascii="Times New Roman" w:hAnsi="Times New Roman" w:cs="Times New Roman"/>
          <w:b/>
          <w:bCs/>
          <w:i/>
          <w:iCs/>
          <w:sz w:val="24"/>
          <w:szCs w:val="24"/>
        </w:rPr>
      </w:pPr>
    </w:p>
    <w:p w14:paraId="1B155409" w14:textId="77777777" w:rsidR="00DB2A89" w:rsidRDefault="00DB2A89" w:rsidP="0074006F">
      <w:pPr>
        <w:jc w:val="center"/>
        <w:rPr>
          <w:rFonts w:ascii="Times New Roman" w:hAnsi="Times New Roman" w:cs="Times New Roman"/>
          <w:b/>
          <w:bCs/>
          <w:i/>
          <w:iCs/>
          <w:sz w:val="24"/>
          <w:szCs w:val="24"/>
        </w:rPr>
      </w:pPr>
    </w:p>
    <w:p w14:paraId="37F93114" w14:textId="77777777" w:rsidR="00DB2A89" w:rsidRDefault="00DB2A89" w:rsidP="0074006F">
      <w:pPr>
        <w:jc w:val="center"/>
        <w:rPr>
          <w:rFonts w:ascii="Times New Roman" w:hAnsi="Times New Roman" w:cs="Times New Roman"/>
          <w:b/>
          <w:bCs/>
          <w:i/>
          <w:iCs/>
          <w:sz w:val="24"/>
          <w:szCs w:val="24"/>
        </w:rPr>
      </w:pPr>
    </w:p>
    <w:p w14:paraId="45A3828F" w14:textId="77777777" w:rsidR="00DB2A89" w:rsidRDefault="00DB2A89" w:rsidP="0074006F">
      <w:pPr>
        <w:jc w:val="center"/>
        <w:rPr>
          <w:rFonts w:ascii="Times New Roman" w:hAnsi="Times New Roman" w:cs="Times New Roman"/>
          <w:b/>
          <w:bCs/>
          <w:i/>
          <w:iCs/>
          <w:sz w:val="24"/>
          <w:szCs w:val="24"/>
        </w:rPr>
      </w:pPr>
    </w:p>
    <w:p w14:paraId="6D170FFD" w14:textId="77777777" w:rsidR="00DB2A89" w:rsidRDefault="00DB2A89" w:rsidP="0074006F">
      <w:pPr>
        <w:jc w:val="center"/>
        <w:rPr>
          <w:rFonts w:ascii="Times New Roman" w:hAnsi="Times New Roman" w:cs="Times New Roman"/>
          <w:b/>
          <w:bCs/>
          <w:i/>
          <w:iCs/>
          <w:sz w:val="24"/>
          <w:szCs w:val="24"/>
        </w:rPr>
      </w:pPr>
    </w:p>
    <w:p w14:paraId="64D3E8D2" w14:textId="77777777" w:rsidR="00DB2A89" w:rsidRDefault="00DB2A89" w:rsidP="0074006F">
      <w:pPr>
        <w:jc w:val="center"/>
        <w:rPr>
          <w:rFonts w:ascii="Times New Roman" w:hAnsi="Times New Roman" w:cs="Times New Roman"/>
          <w:b/>
          <w:bCs/>
          <w:i/>
          <w:iCs/>
          <w:sz w:val="24"/>
          <w:szCs w:val="24"/>
        </w:rPr>
      </w:pPr>
    </w:p>
    <w:p w14:paraId="46B26B1D" w14:textId="77777777" w:rsidR="00DB2A89" w:rsidRDefault="00DB2A89" w:rsidP="0074006F">
      <w:pPr>
        <w:jc w:val="center"/>
        <w:rPr>
          <w:rFonts w:ascii="Times New Roman" w:hAnsi="Times New Roman" w:cs="Times New Roman"/>
          <w:b/>
          <w:bCs/>
          <w:i/>
          <w:iCs/>
          <w:sz w:val="24"/>
          <w:szCs w:val="24"/>
        </w:rPr>
      </w:pPr>
    </w:p>
    <w:p w14:paraId="0BD318F5" w14:textId="77777777" w:rsidR="00DB2A89" w:rsidRDefault="00DB2A89" w:rsidP="0074006F">
      <w:pPr>
        <w:jc w:val="center"/>
        <w:rPr>
          <w:rFonts w:ascii="Times New Roman" w:hAnsi="Times New Roman" w:cs="Times New Roman"/>
          <w:b/>
          <w:bCs/>
          <w:i/>
          <w:iCs/>
          <w:sz w:val="24"/>
          <w:szCs w:val="24"/>
        </w:rPr>
      </w:pPr>
    </w:p>
    <w:p w14:paraId="5DBFDDC6" w14:textId="77777777" w:rsidR="00DB2A89" w:rsidRDefault="00DB2A89" w:rsidP="0074006F">
      <w:pPr>
        <w:jc w:val="center"/>
        <w:rPr>
          <w:rFonts w:ascii="Times New Roman" w:hAnsi="Times New Roman" w:cs="Times New Roman"/>
          <w:b/>
          <w:bCs/>
          <w:i/>
          <w:iCs/>
          <w:sz w:val="24"/>
          <w:szCs w:val="24"/>
        </w:rPr>
      </w:pPr>
    </w:p>
    <w:p w14:paraId="6F953CD0" w14:textId="77777777" w:rsidR="00DB2A89" w:rsidRDefault="00DB2A89" w:rsidP="0074006F">
      <w:pPr>
        <w:jc w:val="center"/>
        <w:rPr>
          <w:rFonts w:ascii="Times New Roman" w:hAnsi="Times New Roman" w:cs="Times New Roman"/>
          <w:b/>
          <w:bCs/>
          <w:i/>
          <w:iCs/>
          <w:sz w:val="24"/>
          <w:szCs w:val="24"/>
        </w:rPr>
      </w:pPr>
    </w:p>
    <w:p w14:paraId="124CF734" w14:textId="5CA8D4E7" w:rsidR="00DB2A89" w:rsidRDefault="00DB2A89" w:rsidP="00DB2A89">
      <w:pPr>
        <w:jc w:val="center"/>
        <w:rPr>
          <w:rFonts w:ascii="Times New Roman" w:hAnsi="Times New Roman" w:cs="Times New Roman"/>
          <w:b/>
          <w:bCs/>
          <w:i/>
          <w:iCs/>
          <w:sz w:val="24"/>
          <w:szCs w:val="24"/>
        </w:rPr>
      </w:pPr>
      <w:r>
        <w:rPr>
          <w:rFonts w:ascii="Times New Roman" w:hAnsi="Times New Roman" w:cs="Times New Roman"/>
          <w:b/>
          <w:bCs/>
          <w:i/>
          <w:iCs/>
          <w:sz w:val="24"/>
          <w:szCs w:val="24"/>
        </w:rPr>
        <w:lastRenderedPageBreak/>
        <w:t>FORM MENU USER</w:t>
      </w:r>
    </w:p>
    <w:p w14:paraId="41769E93" w14:textId="77777777" w:rsidR="00DB2A89" w:rsidRDefault="00DB2A89" w:rsidP="00DB2A89">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0000FF"/>
          <w:sz w:val="19"/>
          <w:szCs w:val="19"/>
        </w:rPr>
        <w:t>Class</w:t>
      </w:r>
      <w:r>
        <w:rPr>
          <w:rFonts w:ascii="Consolas" w:hAnsi="Consolas" w:cs="Consolas"/>
          <w:sz w:val="19"/>
          <w:szCs w:val="19"/>
        </w:rPr>
        <w:t xml:space="preserve"> </w:t>
      </w:r>
      <w:r>
        <w:rPr>
          <w:rFonts w:ascii="Consolas" w:hAnsi="Consolas" w:cs="Consolas"/>
          <w:color w:val="2B91AF"/>
          <w:sz w:val="19"/>
          <w:szCs w:val="19"/>
        </w:rPr>
        <w:t>frmMenuUser</w:t>
      </w:r>
    </w:p>
    <w:p w14:paraId="7EAE5420" w14:textId="77777777" w:rsidR="00DB2A89" w:rsidRDefault="00DB2A89" w:rsidP="00DB2A89">
      <w:pPr>
        <w:autoSpaceDE w:val="0"/>
        <w:autoSpaceDN w:val="0"/>
        <w:adjustRightInd w:val="0"/>
        <w:spacing w:after="0" w:line="240" w:lineRule="auto"/>
        <w:rPr>
          <w:rFonts w:ascii="Consolas" w:hAnsi="Consolas" w:cs="Consolas"/>
          <w:sz w:val="19"/>
          <w:szCs w:val="19"/>
        </w:rPr>
      </w:pPr>
    </w:p>
    <w:p w14:paraId="00DE50F5" w14:textId="77777777" w:rsidR="00DB2A89" w:rsidRDefault="00DB2A89" w:rsidP="00DB2A8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mnKeluar_</w:t>
      </w:r>
      <w:proofErr w:type="gramStart"/>
      <w:r>
        <w:rPr>
          <w:rFonts w:ascii="Consolas" w:hAnsi="Consolas" w:cs="Consolas"/>
          <w:sz w:val="19"/>
          <w:szCs w:val="19"/>
        </w:rPr>
        <w:t>Click(</w:t>
      </w:r>
      <w:proofErr w:type="gramEnd"/>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mnKeluar.Click</w:t>
      </w:r>
    </w:p>
    <w:p w14:paraId="6BD467E5" w14:textId="77777777" w:rsidR="00DB2A89" w:rsidRDefault="00DB2A89" w:rsidP="00DB2A8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w:t>
      </w:r>
      <w:proofErr w:type="gramStart"/>
      <w:r>
        <w:rPr>
          <w:rFonts w:ascii="Consolas" w:hAnsi="Consolas" w:cs="Consolas"/>
          <w:color w:val="2B91AF"/>
          <w:sz w:val="19"/>
          <w:szCs w:val="19"/>
        </w:rPr>
        <w:t>MessageBox</w:t>
      </w:r>
      <w:r>
        <w:rPr>
          <w:rFonts w:ascii="Consolas" w:hAnsi="Consolas" w:cs="Consolas"/>
          <w:sz w:val="19"/>
          <w:szCs w:val="19"/>
        </w:rPr>
        <w:t>.Show(</w:t>
      </w:r>
      <w:proofErr w:type="gramEnd"/>
      <w:r>
        <w:rPr>
          <w:rFonts w:ascii="Consolas" w:hAnsi="Consolas" w:cs="Consolas"/>
          <w:color w:val="A31515"/>
          <w:sz w:val="19"/>
          <w:szCs w:val="19"/>
        </w:rPr>
        <w:t>"Benar Ingin Keluar dari Sistem..?"</w:t>
      </w:r>
      <w:r>
        <w:rPr>
          <w:rFonts w:ascii="Consolas" w:hAnsi="Consolas" w:cs="Consolas"/>
          <w:sz w:val="19"/>
          <w:szCs w:val="19"/>
        </w:rPr>
        <w:t xml:space="preserve">, </w:t>
      </w:r>
      <w:r>
        <w:rPr>
          <w:rFonts w:ascii="Consolas" w:hAnsi="Consolas" w:cs="Consolas"/>
          <w:color w:val="A31515"/>
          <w:sz w:val="19"/>
          <w:szCs w:val="19"/>
        </w:rPr>
        <w:t>""</w:t>
      </w:r>
      <w:r>
        <w:rPr>
          <w:rFonts w:ascii="Consolas" w:hAnsi="Consolas" w:cs="Consolas"/>
          <w:sz w:val="19"/>
          <w:szCs w:val="19"/>
        </w:rPr>
        <w:t xml:space="preserve">, </w:t>
      </w:r>
      <w:r>
        <w:rPr>
          <w:rFonts w:ascii="Consolas" w:hAnsi="Consolas" w:cs="Consolas"/>
          <w:color w:val="2B91AF"/>
          <w:sz w:val="19"/>
          <w:szCs w:val="19"/>
        </w:rPr>
        <w:t>MessageBoxButtons</w:t>
      </w:r>
      <w:r>
        <w:rPr>
          <w:rFonts w:ascii="Consolas" w:hAnsi="Consolas" w:cs="Consolas"/>
          <w:sz w:val="19"/>
          <w:szCs w:val="19"/>
        </w:rPr>
        <w:t>.YesNo) = Windows.Forms.</w:t>
      </w:r>
      <w:r>
        <w:rPr>
          <w:rFonts w:ascii="Consolas" w:hAnsi="Consolas" w:cs="Consolas"/>
          <w:color w:val="2B91AF"/>
          <w:sz w:val="19"/>
          <w:szCs w:val="19"/>
        </w:rPr>
        <w:t>DialogResult</w:t>
      </w:r>
      <w:r>
        <w:rPr>
          <w:rFonts w:ascii="Consolas" w:hAnsi="Consolas" w:cs="Consolas"/>
          <w:sz w:val="19"/>
          <w:szCs w:val="19"/>
        </w:rPr>
        <w:t xml:space="preserve">.Yes </w:t>
      </w:r>
      <w:r>
        <w:rPr>
          <w:rFonts w:ascii="Consolas" w:hAnsi="Consolas" w:cs="Consolas"/>
          <w:color w:val="0000FF"/>
          <w:sz w:val="19"/>
          <w:szCs w:val="19"/>
        </w:rPr>
        <w:t>Then</w:t>
      </w:r>
    </w:p>
    <w:p w14:paraId="4EA2B26E" w14:textId="77777777" w:rsidR="00DB2A89" w:rsidRDefault="00DB2A89" w:rsidP="00DB2A8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Conn.Close()</w:t>
      </w:r>
    </w:p>
    <w:p w14:paraId="52A3FD1A" w14:textId="77777777" w:rsidR="00DB2A89" w:rsidRDefault="00DB2A89" w:rsidP="00DB2A8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p>
    <w:p w14:paraId="7831B1CC" w14:textId="77777777" w:rsidR="00DB2A89" w:rsidRDefault="00DB2A89" w:rsidP="00DB2A8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14:paraId="257ED9C5" w14:textId="77777777" w:rsidR="00DB2A89" w:rsidRDefault="00DB2A89" w:rsidP="00DB2A8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0E751B62" w14:textId="77777777" w:rsidR="00DB2A89" w:rsidRDefault="00DB2A89" w:rsidP="00DB2A89">
      <w:pPr>
        <w:autoSpaceDE w:val="0"/>
        <w:autoSpaceDN w:val="0"/>
        <w:adjustRightInd w:val="0"/>
        <w:spacing w:after="0" w:line="240" w:lineRule="auto"/>
        <w:rPr>
          <w:rFonts w:ascii="Consolas" w:hAnsi="Consolas" w:cs="Consolas"/>
          <w:sz w:val="19"/>
          <w:szCs w:val="19"/>
        </w:rPr>
      </w:pPr>
    </w:p>
    <w:p w14:paraId="3DA836A6" w14:textId="77777777" w:rsidR="00DB2A89" w:rsidRDefault="00DB2A89" w:rsidP="00DB2A89">
      <w:pPr>
        <w:autoSpaceDE w:val="0"/>
        <w:autoSpaceDN w:val="0"/>
        <w:adjustRightInd w:val="0"/>
        <w:spacing w:after="0" w:line="240" w:lineRule="auto"/>
        <w:rPr>
          <w:rFonts w:ascii="Consolas" w:hAnsi="Consolas" w:cs="Consolas"/>
          <w:sz w:val="19"/>
          <w:szCs w:val="19"/>
        </w:rPr>
      </w:pPr>
    </w:p>
    <w:p w14:paraId="7945530C" w14:textId="77777777" w:rsidR="00DB2A89" w:rsidRDefault="00DB2A89" w:rsidP="00DB2A8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mnPrediksi_</w:t>
      </w:r>
      <w:proofErr w:type="gramStart"/>
      <w:r>
        <w:rPr>
          <w:rFonts w:ascii="Consolas" w:hAnsi="Consolas" w:cs="Consolas"/>
          <w:sz w:val="19"/>
          <w:szCs w:val="19"/>
        </w:rPr>
        <w:t>Click(</w:t>
      </w:r>
      <w:proofErr w:type="gramEnd"/>
      <w:r>
        <w:rPr>
          <w:rFonts w:ascii="Consolas" w:hAnsi="Consolas" w:cs="Consolas"/>
          <w:sz w:val="19"/>
          <w:szCs w:val="19"/>
        </w:rPr>
        <w:t xml:space="preserve">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mnPrediksi.Click</w:t>
      </w:r>
    </w:p>
    <w:p w14:paraId="738FDDE8" w14:textId="77777777" w:rsidR="00DB2A89" w:rsidRDefault="00DB2A89" w:rsidP="00DB2A8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frmPrediksiUser</w:t>
      </w:r>
      <w:r>
        <w:rPr>
          <w:rFonts w:ascii="Consolas" w:hAnsi="Consolas" w:cs="Consolas"/>
          <w:sz w:val="19"/>
          <w:szCs w:val="19"/>
        </w:rPr>
        <w:t>.Show(</w:t>
      </w:r>
      <w:r>
        <w:rPr>
          <w:rFonts w:ascii="Consolas" w:hAnsi="Consolas" w:cs="Consolas"/>
          <w:color w:val="0000FF"/>
          <w:sz w:val="19"/>
          <w:szCs w:val="19"/>
        </w:rPr>
        <w:t>Me</w:t>
      </w:r>
      <w:r>
        <w:rPr>
          <w:rFonts w:ascii="Consolas" w:hAnsi="Consolas" w:cs="Consolas"/>
          <w:sz w:val="19"/>
          <w:szCs w:val="19"/>
        </w:rPr>
        <w:t>)</w:t>
      </w:r>
    </w:p>
    <w:p w14:paraId="7140F282" w14:textId="77777777" w:rsidR="00DB2A89" w:rsidRDefault="00DB2A89" w:rsidP="00DB2A8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63A44E59" w14:textId="77777777" w:rsidR="00DB2A89" w:rsidRDefault="00DB2A89" w:rsidP="00DB2A89">
      <w:pPr>
        <w:autoSpaceDE w:val="0"/>
        <w:autoSpaceDN w:val="0"/>
        <w:adjustRightInd w:val="0"/>
        <w:spacing w:after="0" w:line="240" w:lineRule="auto"/>
        <w:rPr>
          <w:rFonts w:ascii="Consolas" w:hAnsi="Consolas" w:cs="Consolas"/>
          <w:sz w:val="19"/>
          <w:szCs w:val="19"/>
        </w:rPr>
      </w:pPr>
    </w:p>
    <w:p w14:paraId="315EA68B" w14:textId="77777777" w:rsidR="00DB2A89" w:rsidRDefault="00DB2A89" w:rsidP="00DB2A8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mnLaporan_</w:t>
      </w:r>
      <w:proofErr w:type="gramStart"/>
      <w:r>
        <w:rPr>
          <w:rFonts w:ascii="Consolas" w:hAnsi="Consolas" w:cs="Consolas"/>
          <w:sz w:val="19"/>
          <w:szCs w:val="19"/>
        </w:rPr>
        <w:t>Click(</w:t>
      </w:r>
      <w:proofErr w:type="gramEnd"/>
      <w:r>
        <w:rPr>
          <w:rFonts w:ascii="Consolas" w:hAnsi="Consolas" w:cs="Consolas"/>
          <w:sz w:val="19"/>
          <w:szCs w:val="19"/>
        </w:rPr>
        <w:t xml:space="preserve">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mnLaporan.Click</w:t>
      </w:r>
    </w:p>
    <w:p w14:paraId="1727DFCA" w14:textId="77777777" w:rsidR="00DB2A89" w:rsidRDefault="00DB2A89" w:rsidP="00DB2A8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frmLapHasilPrediksi</w:t>
      </w:r>
      <w:r>
        <w:rPr>
          <w:rFonts w:ascii="Consolas" w:hAnsi="Consolas" w:cs="Consolas"/>
          <w:sz w:val="19"/>
          <w:szCs w:val="19"/>
        </w:rPr>
        <w:t>.Show(</w:t>
      </w:r>
      <w:r>
        <w:rPr>
          <w:rFonts w:ascii="Consolas" w:hAnsi="Consolas" w:cs="Consolas"/>
          <w:color w:val="0000FF"/>
          <w:sz w:val="19"/>
          <w:szCs w:val="19"/>
        </w:rPr>
        <w:t>Me</w:t>
      </w:r>
      <w:r>
        <w:rPr>
          <w:rFonts w:ascii="Consolas" w:hAnsi="Consolas" w:cs="Consolas"/>
          <w:sz w:val="19"/>
          <w:szCs w:val="19"/>
        </w:rPr>
        <w:t>)</w:t>
      </w:r>
    </w:p>
    <w:p w14:paraId="6FC1122F" w14:textId="77777777" w:rsidR="00DB2A89" w:rsidRDefault="00DB2A89" w:rsidP="00DB2A8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5CE3920E" w14:textId="77777777" w:rsidR="00DB2A89" w:rsidRDefault="00DB2A89" w:rsidP="00DB2A89">
      <w:pPr>
        <w:autoSpaceDE w:val="0"/>
        <w:autoSpaceDN w:val="0"/>
        <w:adjustRightInd w:val="0"/>
        <w:spacing w:after="0" w:line="240" w:lineRule="auto"/>
        <w:rPr>
          <w:rFonts w:ascii="Consolas" w:hAnsi="Consolas" w:cs="Consolas"/>
          <w:sz w:val="19"/>
          <w:szCs w:val="19"/>
        </w:rPr>
      </w:pPr>
    </w:p>
    <w:p w14:paraId="2166FC07" w14:textId="77777777" w:rsidR="00DB2A89" w:rsidRDefault="00DB2A89" w:rsidP="00DB2A8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mnUbahPassword_</w:t>
      </w:r>
      <w:proofErr w:type="gramStart"/>
      <w:r>
        <w:rPr>
          <w:rFonts w:ascii="Consolas" w:hAnsi="Consolas" w:cs="Consolas"/>
          <w:sz w:val="19"/>
          <w:szCs w:val="19"/>
        </w:rPr>
        <w:t>Click(</w:t>
      </w:r>
      <w:proofErr w:type="gramEnd"/>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mnUbahPassword.Click</w:t>
      </w:r>
    </w:p>
    <w:p w14:paraId="06DF6353" w14:textId="77777777" w:rsidR="00DB2A89" w:rsidRDefault="00DB2A89" w:rsidP="00DB2A8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frmUbahPassword</w:t>
      </w:r>
      <w:r>
        <w:rPr>
          <w:rFonts w:ascii="Consolas" w:hAnsi="Consolas" w:cs="Consolas"/>
          <w:sz w:val="19"/>
          <w:szCs w:val="19"/>
        </w:rPr>
        <w:t>.Show(</w:t>
      </w:r>
      <w:r>
        <w:rPr>
          <w:rFonts w:ascii="Consolas" w:hAnsi="Consolas" w:cs="Consolas"/>
          <w:color w:val="0000FF"/>
          <w:sz w:val="19"/>
          <w:szCs w:val="19"/>
        </w:rPr>
        <w:t>Me</w:t>
      </w:r>
      <w:r>
        <w:rPr>
          <w:rFonts w:ascii="Consolas" w:hAnsi="Consolas" w:cs="Consolas"/>
          <w:sz w:val="19"/>
          <w:szCs w:val="19"/>
        </w:rPr>
        <w:t>)</w:t>
      </w:r>
    </w:p>
    <w:p w14:paraId="42F22545" w14:textId="77777777" w:rsidR="00DB2A89" w:rsidRDefault="00DB2A89" w:rsidP="00DB2A89">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5E8C91CB" w14:textId="77777777" w:rsidR="00DB2A89" w:rsidRDefault="00DB2A89" w:rsidP="00DB2A89">
      <w:pPr>
        <w:autoSpaceDE w:val="0"/>
        <w:autoSpaceDN w:val="0"/>
        <w:adjustRightInd w:val="0"/>
        <w:spacing w:after="0" w:line="240" w:lineRule="auto"/>
        <w:rPr>
          <w:rFonts w:ascii="Consolas" w:hAnsi="Consolas" w:cs="Consolas"/>
          <w:color w:val="0000FF"/>
          <w:sz w:val="19"/>
          <w:szCs w:val="19"/>
        </w:rPr>
      </w:pP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Class</w:t>
      </w:r>
    </w:p>
    <w:p w14:paraId="2B4E7AF5" w14:textId="1A8A498A" w:rsidR="00DB2A89" w:rsidRDefault="00DB2A89" w:rsidP="0074006F">
      <w:pPr>
        <w:jc w:val="center"/>
        <w:rPr>
          <w:rFonts w:ascii="Times New Roman" w:hAnsi="Times New Roman" w:cs="Times New Roman"/>
          <w:b/>
          <w:bCs/>
          <w:i/>
          <w:iCs/>
          <w:sz w:val="24"/>
          <w:szCs w:val="24"/>
        </w:rPr>
      </w:pPr>
    </w:p>
    <w:p w14:paraId="4633F4C5" w14:textId="524207E6" w:rsidR="00DB2A89" w:rsidRDefault="00DB2A89" w:rsidP="0074006F">
      <w:pPr>
        <w:jc w:val="center"/>
        <w:rPr>
          <w:rFonts w:ascii="Times New Roman" w:hAnsi="Times New Roman" w:cs="Times New Roman"/>
          <w:b/>
          <w:bCs/>
          <w:i/>
          <w:iCs/>
          <w:sz w:val="24"/>
          <w:szCs w:val="24"/>
        </w:rPr>
      </w:pPr>
    </w:p>
    <w:p w14:paraId="4A35F6B1" w14:textId="1345D2F9" w:rsidR="00DB2A89" w:rsidRDefault="00DB2A89" w:rsidP="0074006F">
      <w:pPr>
        <w:jc w:val="center"/>
        <w:rPr>
          <w:rFonts w:ascii="Times New Roman" w:hAnsi="Times New Roman" w:cs="Times New Roman"/>
          <w:b/>
          <w:bCs/>
          <w:i/>
          <w:iCs/>
          <w:sz w:val="24"/>
          <w:szCs w:val="24"/>
        </w:rPr>
      </w:pPr>
    </w:p>
    <w:p w14:paraId="78BB58CB" w14:textId="77777777" w:rsidR="00DB2A89" w:rsidRDefault="00DB2A89" w:rsidP="0074006F">
      <w:pPr>
        <w:jc w:val="center"/>
        <w:rPr>
          <w:rFonts w:ascii="Times New Roman" w:hAnsi="Times New Roman" w:cs="Times New Roman"/>
          <w:b/>
          <w:bCs/>
          <w:i/>
          <w:iCs/>
          <w:sz w:val="24"/>
          <w:szCs w:val="24"/>
        </w:rPr>
      </w:pPr>
    </w:p>
    <w:p w14:paraId="56810D71" w14:textId="77777777" w:rsidR="00DB2A89" w:rsidRDefault="00DB2A89" w:rsidP="0074006F">
      <w:pPr>
        <w:jc w:val="center"/>
        <w:rPr>
          <w:rFonts w:ascii="Times New Roman" w:hAnsi="Times New Roman" w:cs="Times New Roman"/>
          <w:b/>
          <w:bCs/>
          <w:i/>
          <w:iCs/>
          <w:sz w:val="24"/>
          <w:szCs w:val="24"/>
        </w:rPr>
      </w:pPr>
    </w:p>
    <w:p w14:paraId="48E7139B" w14:textId="77777777" w:rsidR="00DB2A89" w:rsidRDefault="00DB2A89" w:rsidP="0074006F">
      <w:pPr>
        <w:jc w:val="center"/>
        <w:rPr>
          <w:rFonts w:ascii="Times New Roman" w:hAnsi="Times New Roman" w:cs="Times New Roman"/>
          <w:b/>
          <w:bCs/>
          <w:i/>
          <w:iCs/>
          <w:sz w:val="24"/>
          <w:szCs w:val="24"/>
        </w:rPr>
      </w:pPr>
    </w:p>
    <w:p w14:paraId="588EB076" w14:textId="77777777" w:rsidR="00DB2A89" w:rsidRDefault="00DB2A89" w:rsidP="0074006F">
      <w:pPr>
        <w:jc w:val="center"/>
        <w:rPr>
          <w:rFonts w:ascii="Times New Roman" w:hAnsi="Times New Roman" w:cs="Times New Roman"/>
          <w:b/>
          <w:bCs/>
          <w:i/>
          <w:iCs/>
          <w:sz w:val="24"/>
          <w:szCs w:val="24"/>
        </w:rPr>
      </w:pPr>
    </w:p>
    <w:p w14:paraId="31A338AC" w14:textId="77777777" w:rsidR="00DB2A89" w:rsidRDefault="00DB2A89" w:rsidP="0074006F">
      <w:pPr>
        <w:jc w:val="center"/>
        <w:rPr>
          <w:rFonts w:ascii="Times New Roman" w:hAnsi="Times New Roman" w:cs="Times New Roman"/>
          <w:b/>
          <w:bCs/>
          <w:i/>
          <w:iCs/>
          <w:sz w:val="24"/>
          <w:szCs w:val="24"/>
        </w:rPr>
      </w:pPr>
    </w:p>
    <w:p w14:paraId="7274FB72" w14:textId="77777777" w:rsidR="00DB2A89" w:rsidRDefault="00DB2A89" w:rsidP="0074006F">
      <w:pPr>
        <w:jc w:val="center"/>
        <w:rPr>
          <w:rFonts w:ascii="Times New Roman" w:hAnsi="Times New Roman" w:cs="Times New Roman"/>
          <w:b/>
          <w:bCs/>
          <w:i/>
          <w:iCs/>
          <w:sz w:val="24"/>
          <w:szCs w:val="24"/>
        </w:rPr>
      </w:pPr>
    </w:p>
    <w:p w14:paraId="6BDF7893" w14:textId="77777777" w:rsidR="00DB2A89" w:rsidRDefault="00DB2A89" w:rsidP="0074006F">
      <w:pPr>
        <w:jc w:val="center"/>
        <w:rPr>
          <w:rFonts w:ascii="Times New Roman" w:hAnsi="Times New Roman" w:cs="Times New Roman"/>
          <w:b/>
          <w:bCs/>
          <w:i/>
          <w:iCs/>
          <w:sz w:val="24"/>
          <w:szCs w:val="24"/>
        </w:rPr>
      </w:pPr>
    </w:p>
    <w:p w14:paraId="5E20440F" w14:textId="77777777" w:rsidR="00DB2A89" w:rsidRDefault="00DB2A89" w:rsidP="0074006F">
      <w:pPr>
        <w:jc w:val="center"/>
        <w:rPr>
          <w:rFonts w:ascii="Times New Roman" w:hAnsi="Times New Roman" w:cs="Times New Roman"/>
          <w:b/>
          <w:bCs/>
          <w:i/>
          <w:iCs/>
          <w:sz w:val="24"/>
          <w:szCs w:val="24"/>
        </w:rPr>
      </w:pPr>
    </w:p>
    <w:p w14:paraId="25B34073" w14:textId="77777777" w:rsidR="00DB2A89" w:rsidRDefault="00DB2A89" w:rsidP="0074006F">
      <w:pPr>
        <w:jc w:val="center"/>
        <w:rPr>
          <w:rFonts w:ascii="Times New Roman" w:hAnsi="Times New Roman" w:cs="Times New Roman"/>
          <w:b/>
          <w:bCs/>
          <w:i/>
          <w:iCs/>
          <w:sz w:val="24"/>
          <w:szCs w:val="24"/>
        </w:rPr>
      </w:pPr>
    </w:p>
    <w:p w14:paraId="193C41F5" w14:textId="77777777" w:rsidR="00DB2A89" w:rsidRDefault="00DB2A89" w:rsidP="0074006F">
      <w:pPr>
        <w:jc w:val="center"/>
        <w:rPr>
          <w:rFonts w:ascii="Times New Roman" w:hAnsi="Times New Roman" w:cs="Times New Roman"/>
          <w:b/>
          <w:bCs/>
          <w:i/>
          <w:iCs/>
          <w:sz w:val="24"/>
          <w:szCs w:val="24"/>
        </w:rPr>
      </w:pPr>
    </w:p>
    <w:p w14:paraId="1DDE4290" w14:textId="77777777" w:rsidR="00DB2A89" w:rsidRDefault="00DB2A89" w:rsidP="0074006F">
      <w:pPr>
        <w:jc w:val="center"/>
        <w:rPr>
          <w:rFonts w:ascii="Times New Roman" w:hAnsi="Times New Roman" w:cs="Times New Roman"/>
          <w:b/>
          <w:bCs/>
          <w:i/>
          <w:iCs/>
          <w:sz w:val="24"/>
          <w:szCs w:val="24"/>
        </w:rPr>
      </w:pPr>
    </w:p>
    <w:p w14:paraId="280CA251" w14:textId="0C002353" w:rsidR="0074006F" w:rsidRDefault="00DB2A89" w:rsidP="0074006F">
      <w:pPr>
        <w:jc w:val="center"/>
        <w:rPr>
          <w:rFonts w:ascii="Times New Roman" w:hAnsi="Times New Roman" w:cs="Times New Roman"/>
          <w:b/>
          <w:bCs/>
          <w:sz w:val="24"/>
          <w:szCs w:val="24"/>
        </w:rPr>
      </w:pPr>
      <w:r>
        <w:rPr>
          <w:rFonts w:ascii="Times New Roman" w:hAnsi="Times New Roman" w:cs="Times New Roman"/>
          <w:b/>
          <w:bCs/>
          <w:i/>
          <w:iCs/>
          <w:sz w:val="24"/>
          <w:szCs w:val="24"/>
        </w:rPr>
        <w:lastRenderedPageBreak/>
        <w:t xml:space="preserve">FORM </w:t>
      </w:r>
      <w:r w:rsidRPr="00DB2A89">
        <w:rPr>
          <w:rFonts w:ascii="Times New Roman" w:hAnsi="Times New Roman" w:cs="Times New Roman"/>
          <w:b/>
          <w:bCs/>
          <w:sz w:val="24"/>
          <w:szCs w:val="24"/>
        </w:rPr>
        <w:t>PEMODELAN</w:t>
      </w:r>
    </w:p>
    <w:p w14:paraId="16249249"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color w:val="0000FF"/>
          <w:sz w:val="20"/>
          <w:szCs w:val="20"/>
        </w:rPr>
        <w:t>Imports</w:t>
      </w:r>
      <w:r w:rsidRPr="00415030">
        <w:rPr>
          <w:rFonts w:ascii="Consolas" w:hAnsi="Consolas" w:cs="Consolas"/>
          <w:sz w:val="20"/>
          <w:szCs w:val="20"/>
        </w:rPr>
        <w:t xml:space="preserve"> System.Data.Odbc</w:t>
      </w:r>
    </w:p>
    <w:p w14:paraId="140CC9B9"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color w:val="0000FF"/>
          <w:sz w:val="20"/>
          <w:szCs w:val="20"/>
        </w:rPr>
        <w:t>Public</w:t>
      </w:r>
      <w:r w:rsidRPr="00415030">
        <w:rPr>
          <w:rFonts w:ascii="Consolas" w:hAnsi="Consolas" w:cs="Consolas"/>
          <w:sz w:val="20"/>
          <w:szCs w:val="20"/>
        </w:rPr>
        <w:t xml:space="preserve"> </w:t>
      </w:r>
      <w:r w:rsidRPr="00415030">
        <w:rPr>
          <w:rFonts w:ascii="Consolas" w:hAnsi="Consolas" w:cs="Consolas"/>
          <w:color w:val="0000FF"/>
          <w:sz w:val="20"/>
          <w:szCs w:val="20"/>
        </w:rPr>
        <w:t>Class</w:t>
      </w:r>
      <w:r w:rsidRPr="00415030">
        <w:rPr>
          <w:rFonts w:ascii="Consolas" w:hAnsi="Consolas" w:cs="Consolas"/>
          <w:sz w:val="20"/>
          <w:szCs w:val="20"/>
        </w:rPr>
        <w:t xml:space="preserve"> </w:t>
      </w:r>
      <w:r w:rsidRPr="00415030">
        <w:rPr>
          <w:rFonts w:ascii="Consolas" w:hAnsi="Consolas" w:cs="Consolas"/>
          <w:color w:val="2B91AF"/>
          <w:sz w:val="20"/>
          <w:szCs w:val="20"/>
        </w:rPr>
        <w:t>frmPemodelan</w:t>
      </w:r>
    </w:p>
    <w:p w14:paraId="49A37175"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r w:rsidRPr="00415030">
        <w:rPr>
          <w:rFonts w:ascii="Consolas" w:hAnsi="Consolas" w:cs="Consolas"/>
          <w:color w:val="0000FF"/>
          <w:sz w:val="20"/>
          <w:szCs w:val="20"/>
        </w:rPr>
        <w:t>Dim</w:t>
      </w:r>
      <w:r w:rsidRPr="00415030">
        <w:rPr>
          <w:rFonts w:ascii="Consolas" w:hAnsi="Consolas" w:cs="Consolas"/>
          <w:sz w:val="20"/>
          <w:szCs w:val="20"/>
        </w:rPr>
        <w:t xml:space="preserve"> A, nJmlData </w:t>
      </w:r>
      <w:r w:rsidRPr="00415030">
        <w:rPr>
          <w:rFonts w:ascii="Consolas" w:hAnsi="Consolas" w:cs="Consolas"/>
          <w:color w:val="0000FF"/>
          <w:sz w:val="20"/>
          <w:szCs w:val="20"/>
        </w:rPr>
        <w:t>As</w:t>
      </w:r>
      <w:r w:rsidRPr="00415030">
        <w:rPr>
          <w:rFonts w:ascii="Consolas" w:hAnsi="Consolas" w:cs="Consolas"/>
          <w:sz w:val="20"/>
          <w:szCs w:val="20"/>
        </w:rPr>
        <w:t xml:space="preserve"> </w:t>
      </w:r>
      <w:r w:rsidRPr="00415030">
        <w:rPr>
          <w:rFonts w:ascii="Consolas" w:hAnsi="Consolas" w:cs="Consolas"/>
          <w:color w:val="0000FF"/>
          <w:sz w:val="20"/>
          <w:szCs w:val="20"/>
        </w:rPr>
        <w:t>Byte</w:t>
      </w:r>
    </w:p>
    <w:p w14:paraId="1E4478A3"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r w:rsidRPr="00415030">
        <w:rPr>
          <w:rFonts w:ascii="Consolas" w:hAnsi="Consolas" w:cs="Consolas"/>
          <w:color w:val="0000FF"/>
          <w:sz w:val="20"/>
          <w:szCs w:val="20"/>
        </w:rPr>
        <w:t>Dim</w:t>
      </w:r>
      <w:r w:rsidRPr="00415030">
        <w:rPr>
          <w:rFonts w:ascii="Consolas" w:hAnsi="Consolas" w:cs="Consolas"/>
          <w:sz w:val="20"/>
          <w:szCs w:val="20"/>
        </w:rPr>
        <w:t xml:space="preserve"> NilaiA, NilaiB, NilaiX </w:t>
      </w:r>
      <w:proofErr w:type="gramStart"/>
      <w:r w:rsidRPr="00415030">
        <w:rPr>
          <w:rFonts w:ascii="Consolas" w:hAnsi="Consolas" w:cs="Consolas"/>
          <w:color w:val="0000FF"/>
          <w:sz w:val="20"/>
          <w:szCs w:val="20"/>
        </w:rPr>
        <w:t>As</w:t>
      </w:r>
      <w:proofErr w:type="gramEnd"/>
      <w:r w:rsidRPr="00415030">
        <w:rPr>
          <w:rFonts w:ascii="Consolas" w:hAnsi="Consolas" w:cs="Consolas"/>
          <w:sz w:val="20"/>
          <w:szCs w:val="20"/>
        </w:rPr>
        <w:t xml:space="preserve"> </w:t>
      </w:r>
      <w:r w:rsidRPr="00415030">
        <w:rPr>
          <w:rFonts w:ascii="Consolas" w:hAnsi="Consolas" w:cs="Consolas"/>
          <w:color w:val="0000FF"/>
          <w:sz w:val="20"/>
          <w:szCs w:val="20"/>
        </w:rPr>
        <w:t>Single</w:t>
      </w:r>
    </w:p>
    <w:p w14:paraId="43D4C49B"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r w:rsidRPr="00415030">
        <w:rPr>
          <w:rFonts w:ascii="Consolas" w:hAnsi="Consolas" w:cs="Consolas"/>
          <w:color w:val="0000FF"/>
          <w:sz w:val="20"/>
          <w:szCs w:val="20"/>
        </w:rPr>
        <w:t>Dim</w:t>
      </w:r>
      <w:r w:rsidRPr="00415030">
        <w:rPr>
          <w:rFonts w:ascii="Consolas" w:hAnsi="Consolas" w:cs="Consolas"/>
          <w:sz w:val="20"/>
          <w:szCs w:val="20"/>
        </w:rPr>
        <w:t xml:space="preserve"> cDataset_AWal, cDataset_Akhir, cKet, cTitikPeriode, cKetPeriode </w:t>
      </w:r>
      <w:r w:rsidRPr="00415030">
        <w:rPr>
          <w:rFonts w:ascii="Consolas" w:hAnsi="Consolas" w:cs="Consolas"/>
          <w:color w:val="0000FF"/>
          <w:sz w:val="20"/>
          <w:szCs w:val="20"/>
        </w:rPr>
        <w:t>As</w:t>
      </w:r>
      <w:r w:rsidRPr="00415030">
        <w:rPr>
          <w:rFonts w:ascii="Consolas" w:hAnsi="Consolas" w:cs="Consolas"/>
          <w:sz w:val="20"/>
          <w:szCs w:val="20"/>
        </w:rPr>
        <w:t xml:space="preserve"> </w:t>
      </w:r>
      <w:r w:rsidRPr="00415030">
        <w:rPr>
          <w:rFonts w:ascii="Consolas" w:hAnsi="Consolas" w:cs="Consolas"/>
          <w:color w:val="0000FF"/>
          <w:sz w:val="20"/>
          <w:szCs w:val="20"/>
        </w:rPr>
        <w:t>String</w:t>
      </w:r>
    </w:p>
    <w:p w14:paraId="54873B69"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r w:rsidRPr="00415030">
        <w:rPr>
          <w:rFonts w:ascii="Consolas" w:hAnsi="Consolas" w:cs="Consolas"/>
          <w:color w:val="0000FF"/>
          <w:sz w:val="20"/>
          <w:szCs w:val="20"/>
        </w:rPr>
        <w:t>Dim</w:t>
      </w:r>
      <w:r w:rsidRPr="00415030">
        <w:rPr>
          <w:rFonts w:ascii="Consolas" w:hAnsi="Consolas" w:cs="Consolas"/>
          <w:sz w:val="20"/>
          <w:szCs w:val="20"/>
        </w:rPr>
        <w:t xml:space="preserve"> nilai_X, cTahun </w:t>
      </w:r>
      <w:r w:rsidRPr="00415030">
        <w:rPr>
          <w:rFonts w:ascii="Consolas" w:hAnsi="Consolas" w:cs="Consolas"/>
          <w:color w:val="0000FF"/>
          <w:sz w:val="20"/>
          <w:szCs w:val="20"/>
        </w:rPr>
        <w:t>As</w:t>
      </w:r>
      <w:r w:rsidRPr="00415030">
        <w:rPr>
          <w:rFonts w:ascii="Consolas" w:hAnsi="Consolas" w:cs="Consolas"/>
          <w:sz w:val="20"/>
          <w:szCs w:val="20"/>
        </w:rPr>
        <w:t xml:space="preserve"> </w:t>
      </w:r>
      <w:r w:rsidRPr="00415030">
        <w:rPr>
          <w:rFonts w:ascii="Consolas" w:hAnsi="Consolas" w:cs="Consolas"/>
          <w:color w:val="0000FF"/>
          <w:sz w:val="20"/>
          <w:szCs w:val="20"/>
        </w:rPr>
        <w:t>Integer</w:t>
      </w:r>
    </w:p>
    <w:p w14:paraId="62FF0176"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r w:rsidRPr="00415030">
        <w:rPr>
          <w:rFonts w:ascii="Consolas" w:hAnsi="Consolas" w:cs="Consolas"/>
          <w:color w:val="0000FF"/>
          <w:sz w:val="20"/>
          <w:szCs w:val="20"/>
        </w:rPr>
        <w:t>Sub</w:t>
      </w:r>
      <w:r w:rsidRPr="00415030">
        <w:rPr>
          <w:rFonts w:ascii="Consolas" w:hAnsi="Consolas" w:cs="Consolas"/>
          <w:sz w:val="20"/>
          <w:szCs w:val="20"/>
        </w:rPr>
        <w:t xml:space="preserve"> </w:t>
      </w:r>
      <w:proofErr w:type="gramStart"/>
      <w:r w:rsidRPr="00415030">
        <w:rPr>
          <w:rFonts w:ascii="Consolas" w:hAnsi="Consolas" w:cs="Consolas"/>
          <w:sz w:val="20"/>
          <w:szCs w:val="20"/>
        </w:rPr>
        <w:t>Kosongkan()</w:t>
      </w:r>
      <w:proofErr w:type="gramEnd"/>
    </w:p>
    <w:p w14:paraId="6BE7EF4B"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proofErr w:type="gramStart"/>
      <w:r w:rsidRPr="00415030">
        <w:rPr>
          <w:rFonts w:ascii="Consolas" w:hAnsi="Consolas" w:cs="Consolas"/>
          <w:sz w:val="20"/>
          <w:szCs w:val="20"/>
        </w:rPr>
        <w:t>dg2.Columns.Clear()</w:t>
      </w:r>
      <w:proofErr w:type="gramEnd"/>
    </w:p>
    <w:p w14:paraId="3BD411DF"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txtNilaiA.Text = </w:t>
      </w:r>
      <w:r w:rsidRPr="00415030">
        <w:rPr>
          <w:rFonts w:ascii="Consolas" w:hAnsi="Consolas" w:cs="Consolas"/>
          <w:color w:val="A31515"/>
          <w:sz w:val="20"/>
          <w:szCs w:val="20"/>
        </w:rPr>
        <w:t>""</w:t>
      </w:r>
    </w:p>
    <w:p w14:paraId="51BE7B24"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txtNilaiB.Text = </w:t>
      </w:r>
      <w:r w:rsidRPr="00415030">
        <w:rPr>
          <w:rFonts w:ascii="Consolas" w:hAnsi="Consolas" w:cs="Consolas"/>
          <w:color w:val="A31515"/>
          <w:sz w:val="20"/>
          <w:szCs w:val="20"/>
        </w:rPr>
        <w:t>""</w:t>
      </w:r>
    </w:p>
    <w:p w14:paraId="1386F9D5"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r w:rsidRPr="00415030">
        <w:rPr>
          <w:rFonts w:ascii="Consolas" w:hAnsi="Consolas" w:cs="Consolas"/>
          <w:color w:val="0000FF"/>
          <w:sz w:val="20"/>
          <w:szCs w:val="20"/>
        </w:rPr>
        <w:t>End</w:t>
      </w:r>
      <w:r w:rsidRPr="00415030">
        <w:rPr>
          <w:rFonts w:ascii="Consolas" w:hAnsi="Consolas" w:cs="Consolas"/>
          <w:sz w:val="20"/>
          <w:szCs w:val="20"/>
        </w:rPr>
        <w:t xml:space="preserve"> </w:t>
      </w:r>
      <w:r w:rsidRPr="00415030">
        <w:rPr>
          <w:rFonts w:ascii="Consolas" w:hAnsi="Consolas" w:cs="Consolas"/>
          <w:color w:val="0000FF"/>
          <w:sz w:val="20"/>
          <w:szCs w:val="20"/>
        </w:rPr>
        <w:t>Sub</w:t>
      </w:r>
    </w:p>
    <w:p w14:paraId="3C2B2D7B"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p>
    <w:p w14:paraId="5F7C9E00"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r w:rsidRPr="00415030">
        <w:rPr>
          <w:rFonts w:ascii="Consolas" w:hAnsi="Consolas" w:cs="Consolas"/>
          <w:color w:val="0000FF"/>
          <w:sz w:val="20"/>
          <w:szCs w:val="20"/>
        </w:rPr>
        <w:t>Sub</w:t>
      </w:r>
      <w:r w:rsidRPr="00415030">
        <w:rPr>
          <w:rFonts w:ascii="Consolas" w:hAnsi="Consolas" w:cs="Consolas"/>
          <w:sz w:val="20"/>
          <w:szCs w:val="20"/>
        </w:rPr>
        <w:t xml:space="preserve"> </w:t>
      </w:r>
      <w:proofErr w:type="gramStart"/>
      <w:r w:rsidRPr="00415030">
        <w:rPr>
          <w:rFonts w:ascii="Consolas" w:hAnsi="Consolas" w:cs="Consolas"/>
          <w:sz w:val="20"/>
          <w:szCs w:val="20"/>
        </w:rPr>
        <w:t>CekSettingDataset()</w:t>
      </w:r>
      <w:proofErr w:type="gramEnd"/>
    </w:p>
    <w:p w14:paraId="4AC6496E"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proofErr w:type="gramStart"/>
      <w:r w:rsidRPr="00415030">
        <w:rPr>
          <w:rFonts w:ascii="Consolas" w:hAnsi="Consolas" w:cs="Consolas"/>
          <w:sz w:val="20"/>
          <w:szCs w:val="20"/>
        </w:rPr>
        <w:t>cmd</w:t>
      </w:r>
      <w:proofErr w:type="gramEnd"/>
      <w:r w:rsidRPr="00415030">
        <w:rPr>
          <w:rFonts w:ascii="Consolas" w:hAnsi="Consolas" w:cs="Consolas"/>
          <w:sz w:val="20"/>
          <w:szCs w:val="20"/>
        </w:rPr>
        <w:t xml:space="preserve"> = </w:t>
      </w:r>
      <w:r w:rsidRPr="00415030">
        <w:rPr>
          <w:rFonts w:ascii="Consolas" w:hAnsi="Consolas" w:cs="Consolas"/>
          <w:color w:val="0000FF"/>
          <w:sz w:val="20"/>
          <w:szCs w:val="20"/>
        </w:rPr>
        <w:t>New</w:t>
      </w:r>
      <w:r w:rsidRPr="00415030">
        <w:rPr>
          <w:rFonts w:ascii="Consolas" w:hAnsi="Consolas" w:cs="Consolas"/>
          <w:sz w:val="20"/>
          <w:szCs w:val="20"/>
        </w:rPr>
        <w:t xml:space="preserve"> </w:t>
      </w:r>
      <w:r w:rsidRPr="00415030">
        <w:rPr>
          <w:rFonts w:ascii="Consolas" w:hAnsi="Consolas" w:cs="Consolas"/>
          <w:color w:val="2B91AF"/>
          <w:sz w:val="20"/>
          <w:szCs w:val="20"/>
        </w:rPr>
        <w:t>OdbcCommand</w:t>
      </w:r>
      <w:r w:rsidRPr="00415030">
        <w:rPr>
          <w:rFonts w:ascii="Consolas" w:hAnsi="Consolas" w:cs="Consolas"/>
          <w:sz w:val="20"/>
          <w:szCs w:val="20"/>
        </w:rPr>
        <w:t>(</w:t>
      </w:r>
      <w:r w:rsidRPr="00415030">
        <w:rPr>
          <w:rFonts w:ascii="Consolas" w:hAnsi="Consolas" w:cs="Consolas"/>
          <w:color w:val="A31515"/>
          <w:sz w:val="20"/>
          <w:szCs w:val="20"/>
        </w:rPr>
        <w:t>"Select * from tbsetting_dataset"</w:t>
      </w:r>
      <w:r w:rsidRPr="00415030">
        <w:rPr>
          <w:rFonts w:ascii="Consolas" w:hAnsi="Consolas" w:cs="Consolas"/>
          <w:sz w:val="20"/>
          <w:szCs w:val="20"/>
        </w:rPr>
        <w:t>, Conn)</w:t>
      </w:r>
    </w:p>
    <w:p w14:paraId="33FBDC3A"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proofErr w:type="gramStart"/>
      <w:r w:rsidRPr="00415030">
        <w:rPr>
          <w:rFonts w:ascii="Consolas" w:hAnsi="Consolas" w:cs="Consolas"/>
          <w:sz w:val="20"/>
          <w:szCs w:val="20"/>
        </w:rPr>
        <w:t>rd</w:t>
      </w:r>
      <w:proofErr w:type="gramEnd"/>
      <w:r w:rsidRPr="00415030">
        <w:rPr>
          <w:rFonts w:ascii="Consolas" w:hAnsi="Consolas" w:cs="Consolas"/>
          <w:sz w:val="20"/>
          <w:szCs w:val="20"/>
        </w:rPr>
        <w:t xml:space="preserve"> = cmd.ExecuteReader</w:t>
      </w:r>
    </w:p>
    <w:p w14:paraId="603C59B0"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proofErr w:type="gramStart"/>
      <w:r w:rsidRPr="00415030">
        <w:rPr>
          <w:rFonts w:ascii="Consolas" w:hAnsi="Consolas" w:cs="Consolas"/>
          <w:sz w:val="20"/>
          <w:szCs w:val="20"/>
        </w:rPr>
        <w:t>rd.Read()</w:t>
      </w:r>
      <w:proofErr w:type="gramEnd"/>
    </w:p>
    <w:p w14:paraId="06498CC2"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r w:rsidRPr="00415030">
        <w:rPr>
          <w:rFonts w:ascii="Consolas" w:hAnsi="Consolas" w:cs="Consolas"/>
          <w:color w:val="0000FF"/>
          <w:sz w:val="20"/>
          <w:szCs w:val="20"/>
        </w:rPr>
        <w:t>If</w:t>
      </w:r>
      <w:r w:rsidRPr="00415030">
        <w:rPr>
          <w:rFonts w:ascii="Consolas" w:hAnsi="Consolas" w:cs="Consolas"/>
          <w:sz w:val="20"/>
          <w:szCs w:val="20"/>
        </w:rPr>
        <w:t xml:space="preserve"> rd.HasRows </w:t>
      </w:r>
      <w:r w:rsidRPr="00415030">
        <w:rPr>
          <w:rFonts w:ascii="Consolas" w:hAnsi="Consolas" w:cs="Consolas"/>
          <w:color w:val="0000FF"/>
          <w:sz w:val="20"/>
          <w:szCs w:val="20"/>
        </w:rPr>
        <w:t>Then</w:t>
      </w:r>
    </w:p>
    <w:p w14:paraId="4EA99D75"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cDataset_AWal = </w:t>
      </w:r>
      <w:proofErr w:type="gramStart"/>
      <w:r w:rsidRPr="00415030">
        <w:rPr>
          <w:rFonts w:ascii="Consolas" w:hAnsi="Consolas" w:cs="Consolas"/>
          <w:sz w:val="20"/>
          <w:szCs w:val="20"/>
        </w:rPr>
        <w:t>rd.Item(</w:t>
      </w:r>
      <w:proofErr w:type="gramEnd"/>
      <w:r w:rsidRPr="00415030">
        <w:rPr>
          <w:rFonts w:ascii="Consolas" w:hAnsi="Consolas" w:cs="Consolas"/>
          <w:color w:val="A31515"/>
          <w:sz w:val="20"/>
          <w:szCs w:val="20"/>
        </w:rPr>
        <w:t>"dataset_awal"</w:t>
      </w:r>
      <w:r w:rsidRPr="00415030">
        <w:rPr>
          <w:rFonts w:ascii="Consolas" w:hAnsi="Consolas" w:cs="Consolas"/>
          <w:sz w:val="20"/>
          <w:szCs w:val="20"/>
        </w:rPr>
        <w:t>)</w:t>
      </w:r>
    </w:p>
    <w:p w14:paraId="5C0A6712"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cDataset_Akhir = </w:t>
      </w:r>
      <w:proofErr w:type="gramStart"/>
      <w:r w:rsidRPr="00415030">
        <w:rPr>
          <w:rFonts w:ascii="Consolas" w:hAnsi="Consolas" w:cs="Consolas"/>
          <w:sz w:val="20"/>
          <w:szCs w:val="20"/>
        </w:rPr>
        <w:t>rd.Item(</w:t>
      </w:r>
      <w:proofErr w:type="gramEnd"/>
      <w:r w:rsidRPr="00415030">
        <w:rPr>
          <w:rFonts w:ascii="Consolas" w:hAnsi="Consolas" w:cs="Consolas"/>
          <w:color w:val="A31515"/>
          <w:sz w:val="20"/>
          <w:szCs w:val="20"/>
        </w:rPr>
        <w:t>"dataset_akhir"</w:t>
      </w:r>
      <w:r w:rsidRPr="00415030">
        <w:rPr>
          <w:rFonts w:ascii="Consolas" w:hAnsi="Consolas" w:cs="Consolas"/>
          <w:sz w:val="20"/>
          <w:szCs w:val="20"/>
        </w:rPr>
        <w:t>)</w:t>
      </w:r>
    </w:p>
    <w:p w14:paraId="16210804"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r w:rsidRPr="00415030">
        <w:rPr>
          <w:rFonts w:ascii="Consolas" w:hAnsi="Consolas" w:cs="Consolas"/>
          <w:color w:val="0000FF"/>
          <w:sz w:val="20"/>
          <w:szCs w:val="20"/>
        </w:rPr>
        <w:t>Else</w:t>
      </w:r>
    </w:p>
    <w:p w14:paraId="0C3D3934"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proofErr w:type="gramStart"/>
      <w:r w:rsidRPr="00415030">
        <w:rPr>
          <w:rFonts w:ascii="Consolas" w:hAnsi="Consolas" w:cs="Consolas"/>
          <w:sz w:val="20"/>
          <w:szCs w:val="20"/>
        </w:rPr>
        <w:t>dg2.Columns.Clear()</w:t>
      </w:r>
      <w:proofErr w:type="gramEnd"/>
    </w:p>
    <w:p w14:paraId="23C838C3"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r w:rsidRPr="00415030">
        <w:rPr>
          <w:rFonts w:ascii="Consolas" w:hAnsi="Consolas" w:cs="Consolas"/>
          <w:color w:val="0000FF"/>
          <w:sz w:val="20"/>
          <w:szCs w:val="20"/>
        </w:rPr>
        <w:t>Call</w:t>
      </w:r>
      <w:r w:rsidRPr="00415030">
        <w:rPr>
          <w:rFonts w:ascii="Consolas" w:hAnsi="Consolas" w:cs="Consolas"/>
          <w:sz w:val="20"/>
          <w:szCs w:val="20"/>
        </w:rPr>
        <w:t xml:space="preserve"> </w:t>
      </w:r>
      <w:proofErr w:type="gramStart"/>
      <w:r w:rsidRPr="00415030">
        <w:rPr>
          <w:rFonts w:ascii="Consolas" w:hAnsi="Consolas" w:cs="Consolas"/>
          <w:sz w:val="20"/>
          <w:szCs w:val="20"/>
        </w:rPr>
        <w:t>Kosongkan()</w:t>
      </w:r>
      <w:proofErr w:type="gramEnd"/>
    </w:p>
    <w:p w14:paraId="53366582"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proofErr w:type="gramStart"/>
      <w:r w:rsidRPr="00415030">
        <w:rPr>
          <w:rFonts w:ascii="Consolas" w:hAnsi="Consolas" w:cs="Consolas"/>
          <w:sz w:val="20"/>
          <w:szCs w:val="20"/>
        </w:rPr>
        <w:t>MsgBox(</w:t>
      </w:r>
      <w:proofErr w:type="gramEnd"/>
      <w:r w:rsidRPr="00415030">
        <w:rPr>
          <w:rFonts w:ascii="Consolas" w:hAnsi="Consolas" w:cs="Consolas"/>
          <w:color w:val="A31515"/>
          <w:sz w:val="20"/>
          <w:szCs w:val="20"/>
        </w:rPr>
        <w:t>"Maaf, Setting Dataset Belum Diatur..."</w:t>
      </w:r>
      <w:r w:rsidRPr="00415030">
        <w:rPr>
          <w:rFonts w:ascii="Consolas" w:hAnsi="Consolas" w:cs="Consolas"/>
          <w:sz w:val="20"/>
          <w:szCs w:val="20"/>
        </w:rPr>
        <w:t xml:space="preserve">, , </w:t>
      </w:r>
      <w:r w:rsidRPr="00415030">
        <w:rPr>
          <w:rFonts w:ascii="Consolas" w:hAnsi="Consolas" w:cs="Consolas"/>
          <w:color w:val="A31515"/>
          <w:sz w:val="20"/>
          <w:szCs w:val="20"/>
        </w:rPr>
        <w:t>"Perhatian...!"</w:t>
      </w:r>
      <w:r w:rsidRPr="00415030">
        <w:rPr>
          <w:rFonts w:ascii="Consolas" w:hAnsi="Consolas" w:cs="Consolas"/>
          <w:sz w:val="20"/>
          <w:szCs w:val="20"/>
        </w:rPr>
        <w:t>)</w:t>
      </w:r>
    </w:p>
    <w:p w14:paraId="68E10FCE"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proofErr w:type="gramStart"/>
      <w:r w:rsidRPr="00415030">
        <w:rPr>
          <w:rFonts w:ascii="Consolas" w:hAnsi="Consolas" w:cs="Consolas"/>
          <w:sz w:val="20"/>
          <w:szCs w:val="20"/>
        </w:rPr>
        <w:t>dg1.Columns.Clear()</w:t>
      </w:r>
      <w:proofErr w:type="gramEnd"/>
    </w:p>
    <w:p w14:paraId="1D283B0A"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proofErr w:type="gramStart"/>
      <w:r w:rsidRPr="00415030">
        <w:rPr>
          <w:rFonts w:ascii="Consolas" w:hAnsi="Consolas" w:cs="Consolas"/>
          <w:sz w:val="20"/>
          <w:szCs w:val="20"/>
        </w:rPr>
        <w:t>dg2.Columns.Clear()</w:t>
      </w:r>
      <w:proofErr w:type="gramEnd"/>
    </w:p>
    <w:p w14:paraId="2B6DA302"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r w:rsidRPr="00415030">
        <w:rPr>
          <w:rFonts w:ascii="Consolas" w:hAnsi="Consolas" w:cs="Consolas"/>
          <w:color w:val="0000FF"/>
          <w:sz w:val="20"/>
          <w:szCs w:val="20"/>
        </w:rPr>
        <w:t>Exit Sub</w:t>
      </w:r>
    </w:p>
    <w:p w14:paraId="28135C4B"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r w:rsidRPr="00415030">
        <w:rPr>
          <w:rFonts w:ascii="Consolas" w:hAnsi="Consolas" w:cs="Consolas"/>
          <w:color w:val="0000FF"/>
          <w:sz w:val="20"/>
          <w:szCs w:val="20"/>
        </w:rPr>
        <w:t>End</w:t>
      </w:r>
      <w:r w:rsidRPr="00415030">
        <w:rPr>
          <w:rFonts w:ascii="Consolas" w:hAnsi="Consolas" w:cs="Consolas"/>
          <w:sz w:val="20"/>
          <w:szCs w:val="20"/>
        </w:rPr>
        <w:t xml:space="preserve"> </w:t>
      </w:r>
      <w:r w:rsidRPr="00415030">
        <w:rPr>
          <w:rFonts w:ascii="Consolas" w:hAnsi="Consolas" w:cs="Consolas"/>
          <w:color w:val="0000FF"/>
          <w:sz w:val="20"/>
          <w:szCs w:val="20"/>
        </w:rPr>
        <w:t>If</w:t>
      </w:r>
    </w:p>
    <w:p w14:paraId="09C8778D"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r w:rsidRPr="00415030">
        <w:rPr>
          <w:rFonts w:ascii="Consolas" w:hAnsi="Consolas" w:cs="Consolas"/>
          <w:color w:val="0000FF"/>
          <w:sz w:val="20"/>
          <w:szCs w:val="20"/>
        </w:rPr>
        <w:t>End</w:t>
      </w:r>
      <w:r w:rsidRPr="00415030">
        <w:rPr>
          <w:rFonts w:ascii="Consolas" w:hAnsi="Consolas" w:cs="Consolas"/>
          <w:sz w:val="20"/>
          <w:szCs w:val="20"/>
        </w:rPr>
        <w:t xml:space="preserve"> </w:t>
      </w:r>
      <w:r w:rsidRPr="00415030">
        <w:rPr>
          <w:rFonts w:ascii="Consolas" w:hAnsi="Consolas" w:cs="Consolas"/>
          <w:color w:val="0000FF"/>
          <w:sz w:val="20"/>
          <w:szCs w:val="20"/>
        </w:rPr>
        <w:t>Sub</w:t>
      </w:r>
    </w:p>
    <w:p w14:paraId="6A9F0894"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p>
    <w:p w14:paraId="721903FB"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r w:rsidRPr="00415030">
        <w:rPr>
          <w:rFonts w:ascii="Consolas" w:hAnsi="Consolas" w:cs="Consolas"/>
          <w:color w:val="0000FF"/>
          <w:sz w:val="20"/>
          <w:szCs w:val="20"/>
        </w:rPr>
        <w:t>Private</w:t>
      </w:r>
      <w:r w:rsidRPr="00415030">
        <w:rPr>
          <w:rFonts w:ascii="Consolas" w:hAnsi="Consolas" w:cs="Consolas"/>
          <w:sz w:val="20"/>
          <w:szCs w:val="20"/>
        </w:rPr>
        <w:t xml:space="preserve"> </w:t>
      </w:r>
      <w:r w:rsidRPr="00415030">
        <w:rPr>
          <w:rFonts w:ascii="Consolas" w:hAnsi="Consolas" w:cs="Consolas"/>
          <w:color w:val="0000FF"/>
          <w:sz w:val="20"/>
          <w:szCs w:val="20"/>
        </w:rPr>
        <w:t>Sub</w:t>
      </w:r>
      <w:r w:rsidRPr="00415030">
        <w:rPr>
          <w:rFonts w:ascii="Consolas" w:hAnsi="Consolas" w:cs="Consolas"/>
          <w:sz w:val="20"/>
          <w:szCs w:val="20"/>
        </w:rPr>
        <w:t xml:space="preserve"> frmPrediksi_</w:t>
      </w:r>
      <w:proofErr w:type="gramStart"/>
      <w:r w:rsidRPr="00415030">
        <w:rPr>
          <w:rFonts w:ascii="Consolas" w:hAnsi="Consolas" w:cs="Consolas"/>
          <w:sz w:val="20"/>
          <w:szCs w:val="20"/>
        </w:rPr>
        <w:t>KeyPress(</w:t>
      </w:r>
      <w:proofErr w:type="gramEnd"/>
      <w:r w:rsidRPr="00415030">
        <w:rPr>
          <w:rFonts w:ascii="Consolas" w:hAnsi="Consolas" w:cs="Consolas"/>
          <w:color w:val="0000FF"/>
          <w:sz w:val="20"/>
          <w:szCs w:val="20"/>
        </w:rPr>
        <w:t>ByVal</w:t>
      </w:r>
      <w:r w:rsidRPr="00415030">
        <w:rPr>
          <w:rFonts w:ascii="Consolas" w:hAnsi="Consolas" w:cs="Consolas"/>
          <w:sz w:val="20"/>
          <w:szCs w:val="20"/>
        </w:rPr>
        <w:t xml:space="preserve"> sender </w:t>
      </w:r>
      <w:r w:rsidRPr="00415030">
        <w:rPr>
          <w:rFonts w:ascii="Consolas" w:hAnsi="Consolas" w:cs="Consolas"/>
          <w:color w:val="0000FF"/>
          <w:sz w:val="20"/>
          <w:szCs w:val="20"/>
        </w:rPr>
        <w:t>As</w:t>
      </w:r>
      <w:r w:rsidRPr="00415030">
        <w:rPr>
          <w:rFonts w:ascii="Consolas" w:hAnsi="Consolas" w:cs="Consolas"/>
          <w:sz w:val="20"/>
          <w:szCs w:val="20"/>
        </w:rPr>
        <w:t xml:space="preserve"> </w:t>
      </w:r>
      <w:r w:rsidRPr="00415030">
        <w:rPr>
          <w:rFonts w:ascii="Consolas" w:hAnsi="Consolas" w:cs="Consolas"/>
          <w:color w:val="0000FF"/>
          <w:sz w:val="20"/>
          <w:szCs w:val="20"/>
        </w:rPr>
        <w:t>Object</w:t>
      </w:r>
      <w:r w:rsidRPr="00415030">
        <w:rPr>
          <w:rFonts w:ascii="Consolas" w:hAnsi="Consolas" w:cs="Consolas"/>
          <w:sz w:val="20"/>
          <w:szCs w:val="20"/>
        </w:rPr>
        <w:t xml:space="preserve">, </w:t>
      </w:r>
      <w:r w:rsidRPr="00415030">
        <w:rPr>
          <w:rFonts w:ascii="Consolas" w:hAnsi="Consolas" w:cs="Consolas"/>
          <w:color w:val="0000FF"/>
          <w:sz w:val="20"/>
          <w:szCs w:val="20"/>
        </w:rPr>
        <w:t>ByVal</w:t>
      </w:r>
      <w:r w:rsidRPr="00415030">
        <w:rPr>
          <w:rFonts w:ascii="Consolas" w:hAnsi="Consolas" w:cs="Consolas"/>
          <w:sz w:val="20"/>
          <w:szCs w:val="20"/>
        </w:rPr>
        <w:t xml:space="preserve"> e </w:t>
      </w:r>
      <w:r w:rsidRPr="00415030">
        <w:rPr>
          <w:rFonts w:ascii="Consolas" w:hAnsi="Consolas" w:cs="Consolas"/>
          <w:color w:val="0000FF"/>
          <w:sz w:val="20"/>
          <w:szCs w:val="20"/>
        </w:rPr>
        <w:t>As</w:t>
      </w:r>
      <w:r w:rsidRPr="00415030">
        <w:rPr>
          <w:rFonts w:ascii="Consolas" w:hAnsi="Consolas" w:cs="Consolas"/>
          <w:sz w:val="20"/>
          <w:szCs w:val="20"/>
        </w:rPr>
        <w:t xml:space="preserve"> System.Windows.Forms.</w:t>
      </w:r>
      <w:r w:rsidRPr="00415030">
        <w:rPr>
          <w:rFonts w:ascii="Consolas" w:hAnsi="Consolas" w:cs="Consolas"/>
          <w:color w:val="2B91AF"/>
          <w:sz w:val="20"/>
          <w:szCs w:val="20"/>
        </w:rPr>
        <w:t>KeyPressEventArgs</w:t>
      </w:r>
      <w:r w:rsidRPr="00415030">
        <w:rPr>
          <w:rFonts w:ascii="Consolas" w:hAnsi="Consolas" w:cs="Consolas"/>
          <w:sz w:val="20"/>
          <w:szCs w:val="20"/>
        </w:rPr>
        <w:t xml:space="preserve">) </w:t>
      </w:r>
      <w:r w:rsidRPr="00415030">
        <w:rPr>
          <w:rFonts w:ascii="Consolas" w:hAnsi="Consolas" w:cs="Consolas"/>
          <w:color w:val="0000FF"/>
          <w:sz w:val="20"/>
          <w:szCs w:val="20"/>
        </w:rPr>
        <w:t>Handles</w:t>
      </w:r>
      <w:r w:rsidRPr="00415030">
        <w:rPr>
          <w:rFonts w:ascii="Consolas" w:hAnsi="Consolas" w:cs="Consolas"/>
          <w:sz w:val="20"/>
          <w:szCs w:val="20"/>
        </w:rPr>
        <w:t xml:space="preserve"> </w:t>
      </w:r>
      <w:r w:rsidRPr="00415030">
        <w:rPr>
          <w:rFonts w:ascii="Consolas" w:hAnsi="Consolas" w:cs="Consolas"/>
          <w:color w:val="0000FF"/>
          <w:sz w:val="20"/>
          <w:szCs w:val="20"/>
        </w:rPr>
        <w:t>Me</w:t>
      </w:r>
      <w:r w:rsidRPr="00415030">
        <w:rPr>
          <w:rFonts w:ascii="Consolas" w:hAnsi="Consolas" w:cs="Consolas"/>
          <w:sz w:val="20"/>
          <w:szCs w:val="20"/>
        </w:rPr>
        <w:t>.KeyPress</w:t>
      </w:r>
    </w:p>
    <w:p w14:paraId="44BABBCE"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r w:rsidRPr="00415030">
        <w:rPr>
          <w:rFonts w:ascii="Consolas" w:hAnsi="Consolas" w:cs="Consolas"/>
          <w:color w:val="0000FF"/>
          <w:sz w:val="20"/>
          <w:szCs w:val="20"/>
        </w:rPr>
        <w:t>If</w:t>
      </w:r>
      <w:r w:rsidRPr="00415030">
        <w:rPr>
          <w:rFonts w:ascii="Consolas" w:hAnsi="Consolas" w:cs="Consolas"/>
          <w:sz w:val="20"/>
          <w:szCs w:val="20"/>
        </w:rPr>
        <w:t xml:space="preserve"> </w:t>
      </w:r>
      <w:proofErr w:type="gramStart"/>
      <w:r w:rsidRPr="00415030">
        <w:rPr>
          <w:rFonts w:ascii="Consolas" w:hAnsi="Consolas" w:cs="Consolas"/>
          <w:sz w:val="20"/>
          <w:szCs w:val="20"/>
        </w:rPr>
        <w:t>Asc(</w:t>
      </w:r>
      <w:proofErr w:type="gramEnd"/>
      <w:r w:rsidRPr="00415030">
        <w:rPr>
          <w:rFonts w:ascii="Consolas" w:hAnsi="Consolas" w:cs="Consolas"/>
          <w:sz w:val="20"/>
          <w:szCs w:val="20"/>
        </w:rPr>
        <w:t xml:space="preserve">e.KeyChar) = </w:t>
      </w:r>
      <w:r w:rsidRPr="00415030">
        <w:rPr>
          <w:rFonts w:ascii="Consolas" w:hAnsi="Consolas" w:cs="Consolas"/>
          <w:color w:val="2B91AF"/>
          <w:sz w:val="20"/>
          <w:szCs w:val="20"/>
        </w:rPr>
        <w:t>Keys</w:t>
      </w:r>
      <w:r w:rsidRPr="00415030">
        <w:rPr>
          <w:rFonts w:ascii="Consolas" w:hAnsi="Consolas" w:cs="Consolas"/>
          <w:sz w:val="20"/>
          <w:szCs w:val="20"/>
        </w:rPr>
        <w:t xml:space="preserve">.Enter </w:t>
      </w:r>
      <w:r w:rsidRPr="00415030">
        <w:rPr>
          <w:rFonts w:ascii="Consolas" w:hAnsi="Consolas" w:cs="Consolas"/>
          <w:color w:val="0000FF"/>
          <w:sz w:val="20"/>
          <w:szCs w:val="20"/>
        </w:rPr>
        <w:t>Then</w:t>
      </w:r>
    </w:p>
    <w:p w14:paraId="4AC39EFC"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r w:rsidRPr="00415030">
        <w:rPr>
          <w:rFonts w:ascii="Consolas" w:hAnsi="Consolas" w:cs="Consolas"/>
          <w:color w:val="2B91AF"/>
          <w:sz w:val="20"/>
          <w:szCs w:val="20"/>
        </w:rPr>
        <w:t>SendKeys</w:t>
      </w:r>
      <w:r w:rsidRPr="00415030">
        <w:rPr>
          <w:rFonts w:ascii="Consolas" w:hAnsi="Consolas" w:cs="Consolas"/>
          <w:sz w:val="20"/>
          <w:szCs w:val="20"/>
        </w:rPr>
        <w:t>.Send(</w:t>
      </w:r>
      <w:r w:rsidRPr="00415030">
        <w:rPr>
          <w:rFonts w:ascii="Consolas" w:hAnsi="Consolas" w:cs="Consolas"/>
          <w:color w:val="A31515"/>
          <w:sz w:val="20"/>
          <w:szCs w:val="20"/>
        </w:rPr>
        <w:t>"{tab}"</w:t>
      </w:r>
      <w:r w:rsidRPr="00415030">
        <w:rPr>
          <w:rFonts w:ascii="Consolas" w:hAnsi="Consolas" w:cs="Consolas"/>
          <w:sz w:val="20"/>
          <w:szCs w:val="20"/>
        </w:rPr>
        <w:t>)</w:t>
      </w:r>
    </w:p>
    <w:p w14:paraId="4DB6F885"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r w:rsidRPr="00415030">
        <w:rPr>
          <w:rFonts w:ascii="Consolas" w:hAnsi="Consolas" w:cs="Consolas"/>
          <w:color w:val="0000FF"/>
          <w:sz w:val="20"/>
          <w:szCs w:val="20"/>
        </w:rPr>
        <w:t>End</w:t>
      </w:r>
      <w:r w:rsidRPr="00415030">
        <w:rPr>
          <w:rFonts w:ascii="Consolas" w:hAnsi="Consolas" w:cs="Consolas"/>
          <w:sz w:val="20"/>
          <w:szCs w:val="20"/>
        </w:rPr>
        <w:t xml:space="preserve"> </w:t>
      </w:r>
      <w:r w:rsidRPr="00415030">
        <w:rPr>
          <w:rFonts w:ascii="Consolas" w:hAnsi="Consolas" w:cs="Consolas"/>
          <w:color w:val="0000FF"/>
          <w:sz w:val="20"/>
          <w:szCs w:val="20"/>
        </w:rPr>
        <w:t>If</w:t>
      </w:r>
    </w:p>
    <w:p w14:paraId="7F68F163"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r w:rsidRPr="00415030">
        <w:rPr>
          <w:rFonts w:ascii="Consolas" w:hAnsi="Consolas" w:cs="Consolas"/>
          <w:color w:val="0000FF"/>
          <w:sz w:val="20"/>
          <w:szCs w:val="20"/>
        </w:rPr>
        <w:t>End</w:t>
      </w:r>
      <w:r w:rsidRPr="00415030">
        <w:rPr>
          <w:rFonts w:ascii="Consolas" w:hAnsi="Consolas" w:cs="Consolas"/>
          <w:sz w:val="20"/>
          <w:szCs w:val="20"/>
        </w:rPr>
        <w:t xml:space="preserve"> </w:t>
      </w:r>
      <w:r w:rsidRPr="00415030">
        <w:rPr>
          <w:rFonts w:ascii="Consolas" w:hAnsi="Consolas" w:cs="Consolas"/>
          <w:color w:val="0000FF"/>
          <w:sz w:val="20"/>
          <w:szCs w:val="20"/>
        </w:rPr>
        <w:t>Sub</w:t>
      </w:r>
    </w:p>
    <w:p w14:paraId="78015274"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r w:rsidRPr="00415030">
        <w:rPr>
          <w:rFonts w:ascii="Consolas" w:hAnsi="Consolas" w:cs="Consolas"/>
          <w:color w:val="0000FF"/>
          <w:sz w:val="20"/>
          <w:szCs w:val="20"/>
        </w:rPr>
        <w:t>Private</w:t>
      </w:r>
      <w:r w:rsidRPr="00415030">
        <w:rPr>
          <w:rFonts w:ascii="Consolas" w:hAnsi="Consolas" w:cs="Consolas"/>
          <w:sz w:val="20"/>
          <w:szCs w:val="20"/>
        </w:rPr>
        <w:t xml:space="preserve"> </w:t>
      </w:r>
      <w:r w:rsidRPr="00415030">
        <w:rPr>
          <w:rFonts w:ascii="Consolas" w:hAnsi="Consolas" w:cs="Consolas"/>
          <w:color w:val="0000FF"/>
          <w:sz w:val="20"/>
          <w:szCs w:val="20"/>
        </w:rPr>
        <w:t>Sub</w:t>
      </w:r>
      <w:r w:rsidRPr="00415030">
        <w:rPr>
          <w:rFonts w:ascii="Consolas" w:hAnsi="Consolas" w:cs="Consolas"/>
          <w:sz w:val="20"/>
          <w:szCs w:val="20"/>
        </w:rPr>
        <w:t xml:space="preserve"> frmPrediksi_</w:t>
      </w:r>
      <w:proofErr w:type="gramStart"/>
      <w:r w:rsidRPr="00415030">
        <w:rPr>
          <w:rFonts w:ascii="Consolas" w:hAnsi="Consolas" w:cs="Consolas"/>
          <w:sz w:val="20"/>
          <w:szCs w:val="20"/>
        </w:rPr>
        <w:t>Load(</w:t>
      </w:r>
      <w:proofErr w:type="gramEnd"/>
      <w:r w:rsidRPr="00415030">
        <w:rPr>
          <w:rFonts w:ascii="Consolas" w:hAnsi="Consolas" w:cs="Consolas"/>
          <w:color w:val="0000FF"/>
          <w:sz w:val="20"/>
          <w:szCs w:val="20"/>
        </w:rPr>
        <w:t>ByVal</w:t>
      </w:r>
      <w:r w:rsidRPr="00415030">
        <w:rPr>
          <w:rFonts w:ascii="Consolas" w:hAnsi="Consolas" w:cs="Consolas"/>
          <w:sz w:val="20"/>
          <w:szCs w:val="20"/>
        </w:rPr>
        <w:t xml:space="preserve"> sender </w:t>
      </w:r>
      <w:r w:rsidRPr="00415030">
        <w:rPr>
          <w:rFonts w:ascii="Consolas" w:hAnsi="Consolas" w:cs="Consolas"/>
          <w:color w:val="0000FF"/>
          <w:sz w:val="20"/>
          <w:szCs w:val="20"/>
        </w:rPr>
        <w:t>As</w:t>
      </w:r>
      <w:r w:rsidRPr="00415030">
        <w:rPr>
          <w:rFonts w:ascii="Consolas" w:hAnsi="Consolas" w:cs="Consolas"/>
          <w:sz w:val="20"/>
          <w:szCs w:val="20"/>
        </w:rPr>
        <w:t xml:space="preserve"> System.</w:t>
      </w:r>
      <w:r w:rsidRPr="00415030">
        <w:rPr>
          <w:rFonts w:ascii="Consolas" w:hAnsi="Consolas" w:cs="Consolas"/>
          <w:color w:val="2B91AF"/>
          <w:sz w:val="20"/>
          <w:szCs w:val="20"/>
        </w:rPr>
        <w:t>Object</w:t>
      </w:r>
      <w:r w:rsidRPr="00415030">
        <w:rPr>
          <w:rFonts w:ascii="Consolas" w:hAnsi="Consolas" w:cs="Consolas"/>
          <w:sz w:val="20"/>
          <w:szCs w:val="20"/>
        </w:rPr>
        <w:t xml:space="preserve">, </w:t>
      </w:r>
      <w:r w:rsidRPr="00415030">
        <w:rPr>
          <w:rFonts w:ascii="Consolas" w:hAnsi="Consolas" w:cs="Consolas"/>
          <w:color w:val="0000FF"/>
          <w:sz w:val="20"/>
          <w:szCs w:val="20"/>
        </w:rPr>
        <w:t>ByVal</w:t>
      </w:r>
      <w:r w:rsidRPr="00415030">
        <w:rPr>
          <w:rFonts w:ascii="Consolas" w:hAnsi="Consolas" w:cs="Consolas"/>
          <w:sz w:val="20"/>
          <w:szCs w:val="20"/>
        </w:rPr>
        <w:t xml:space="preserve"> e </w:t>
      </w:r>
      <w:r w:rsidRPr="00415030">
        <w:rPr>
          <w:rFonts w:ascii="Consolas" w:hAnsi="Consolas" w:cs="Consolas"/>
          <w:color w:val="0000FF"/>
          <w:sz w:val="20"/>
          <w:szCs w:val="20"/>
        </w:rPr>
        <w:t>As</w:t>
      </w:r>
      <w:r w:rsidRPr="00415030">
        <w:rPr>
          <w:rFonts w:ascii="Consolas" w:hAnsi="Consolas" w:cs="Consolas"/>
          <w:sz w:val="20"/>
          <w:szCs w:val="20"/>
        </w:rPr>
        <w:t xml:space="preserve"> System.</w:t>
      </w:r>
      <w:r w:rsidRPr="00415030">
        <w:rPr>
          <w:rFonts w:ascii="Consolas" w:hAnsi="Consolas" w:cs="Consolas"/>
          <w:color w:val="2B91AF"/>
          <w:sz w:val="20"/>
          <w:szCs w:val="20"/>
        </w:rPr>
        <w:t>EventArgs</w:t>
      </w:r>
      <w:r w:rsidRPr="00415030">
        <w:rPr>
          <w:rFonts w:ascii="Consolas" w:hAnsi="Consolas" w:cs="Consolas"/>
          <w:sz w:val="20"/>
          <w:szCs w:val="20"/>
        </w:rPr>
        <w:t xml:space="preserve">) </w:t>
      </w:r>
      <w:r w:rsidRPr="00415030">
        <w:rPr>
          <w:rFonts w:ascii="Consolas" w:hAnsi="Consolas" w:cs="Consolas"/>
          <w:color w:val="0000FF"/>
          <w:sz w:val="20"/>
          <w:szCs w:val="20"/>
        </w:rPr>
        <w:t>Handles</w:t>
      </w:r>
      <w:r w:rsidRPr="00415030">
        <w:rPr>
          <w:rFonts w:ascii="Consolas" w:hAnsi="Consolas" w:cs="Consolas"/>
          <w:sz w:val="20"/>
          <w:szCs w:val="20"/>
        </w:rPr>
        <w:t xml:space="preserve"> </w:t>
      </w:r>
      <w:r w:rsidRPr="00415030">
        <w:rPr>
          <w:rFonts w:ascii="Consolas" w:hAnsi="Consolas" w:cs="Consolas"/>
          <w:color w:val="0000FF"/>
          <w:sz w:val="20"/>
          <w:szCs w:val="20"/>
        </w:rPr>
        <w:t>MyBase</w:t>
      </w:r>
      <w:r w:rsidRPr="00415030">
        <w:rPr>
          <w:rFonts w:ascii="Consolas" w:hAnsi="Consolas" w:cs="Consolas"/>
          <w:sz w:val="20"/>
          <w:szCs w:val="20"/>
        </w:rPr>
        <w:t>.Load</w:t>
      </w:r>
    </w:p>
    <w:p w14:paraId="65C53721"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r w:rsidRPr="00415030">
        <w:rPr>
          <w:rFonts w:ascii="Consolas" w:hAnsi="Consolas" w:cs="Consolas"/>
          <w:color w:val="0000FF"/>
          <w:sz w:val="20"/>
          <w:szCs w:val="20"/>
        </w:rPr>
        <w:t>Call</w:t>
      </w:r>
      <w:r w:rsidRPr="00415030">
        <w:rPr>
          <w:rFonts w:ascii="Consolas" w:hAnsi="Consolas" w:cs="Consolas"/>
          <w:sz w:val="20"/>
          <w:szCs w:val="20"/>
        </w:rPr>
        <w:t xml:space="preserve"> </w:t>
      </w:r>
      <w:proofErr w:type="gramStart"/>
      <w:r w:rsidRPr="00415030">
        <w:rPr>
          <w:rFonts w:ascii="Consolas" w:hAnsi="Consolas" w:cs="Consolas"/>
          <w:sz w:val="20"/>
          <w:szCs w:val="20"/>
        </w:rPr>
        <w:t>Kosongkan()</w:t>
      </w:r>
      <w:proofErr w:type="gramEnd"/>
    </w:p>
    <w:p w14:paraId="59E0EB17"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r w:rsidRPr="00415030">
        <w:rPr>
          <w:rFonts w:ascii="Consolas" w:hAnsi="Consolas" w:cs="Consolas"/>
          <w:color w:val="0000FF"/>
          <w:sz w:val="20"/>
          <w:szCs w:val="20"/>
        </w:rPr>
        <w:t>Call</w:t>
      </w:r>
      <w:r w:rsidRPr="00415030">
        <w:rPr>
          <w:rFonts w:ascii="Consolas" w:hAnsi="Consolas" w:cs="Consolas"/>
          <w:sz w:val="20"/>
          <w:szCs w:val="20"/>
        </w:rPr>
        <w:t xml:space="preserve"> </w:t>
      </w:r>
      <w:proofErr w:type="gramStart"/>
      <w:r w:rsidRPr="00415030">
        <w:rPr>
          <w:rFonts w:ascii="Consolas" w:hAnsi="Consolas" w:cs="Consolas"/>
          <w:sz w:val="20"/>
          <w:szCs w:val="20"/>
        </w:rPr>
        <w:t>CekSettingDataset()</w:t>
      </w:r>
      <w:proofErr w:type="gramEnd"/>
    </w:p>
    <w:p w14:paraId="24A7C619"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r w:rsidRPr="00415030">
        <w:rPr>
          <w:rFonts w:ascii="Consolas" w:hAnsi="Consolas" w:cs="Consolas"/>
          <w:color w:val="0000FF"/>
          <w:sz w:val="20"/>
          <w:szCs w:val="20"/>
        </w:rPr>
        <w:t>Call</w:t>
      </w:r>
      <w:r w:rsidRPr="00415030">
        <w:rPr>
          <w:rFonts w:ascii="Consolas" w:hAnsi="Consolas" w:cs="Consolas"/>
          <w:sz w:val="20"/>
          <w:szCs w:val="20"/>
        </w:rPr>
        <w:t xml:space="preserve"> </w:t>
      </w:r>
      <w:proofErr w:type="gramStart"/>
      <w:r w:rsidRPr="00415030">
        <w:rPr>
          <w:rFonts w:ascii="Consolas" w:hAnsi="Consolas" w:cs="Consolas"/>
          <w:sz w:val="20"/>
          <w:szCs w:val="20"/>
        </w:rPr>
        <w:t>Tampilkandataset()</w:t>
      </w:r>
      <w:proofErr w:type="gramEnd"/>
    </w:p>
    <w:p w14:paraId="53676068"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r w:rsidRPr="00415030">
        <w:rPr>
          <w:rFonts w:ascii="Consolas" w:hAnsi="Consolas" w:cs="Consolas"/>
          <w:color w:val="0000FF"/>
          <w:sz w:val="20"/>
          <w:szCs w:val="20"/>
        </w:rPr>
        <w:t>Call</w:t>
      </w:r>
      <w:r w:rsidRPr="00415030">
        <w:rPr>
          <w:rFonts w:ascii="Consolas" w:hAnsi="Consolas" w:cs="Consolas"/>
          <w:sz w:val="20"/>
          <w:szCs w:val="20"/>
        </w:rPr>
        <w:t xml:space="preserve"> </w:t>
      </w:r>
      <w:proofErr w:type="gramStart"/>
      <w:r w:rsidRPr="00415030">
        <w:rPr>
          <w:rFonts w:ascii="Consolas" w:hAnsi="Consolas" w:cs="Consolas"/>
          <w:sz w:val="20"/>
          <w:szCs w:val="20"/>
        </w:rPr>
        <w:t>Tampilkandata()</w:t>
      </w:r>
      <w:proofErr w:type="gramEnd"/>
    </w:p>
    <w:p w14:paraId="3FEA5FE1"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p>
    <w:p w14:paraId="1D6D1C5F"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r w:rsidRPr="00415030">
        <w:rPr>
          <w:rFonts w:ascii="Consolas" w:hAnsi="Consolas" w:cs="Consolas"/>
          <w:color w:val="0000FF"/>
          <w:sz w:val="20"/>
          <w:szCs w:val="20"/>
        </w:rPr>
        <w:t>End</w:t>
      </w:r>
      <w:r w:rsidRPr="00415030">
        <w:rPr>
          <w:rFonts w:ascii="Consolas" w:hAnsi="Consolas" w:cs="Consolas"/>
          <w:sz w:val="20"/>
          <w:szCs w:val="20"/>
        </w:rPr>
        <w:t xml:space="preserve"> </w:t>
      </w:r>
      <w:r w:rsidRPr="00415030">
        <w:rPr>
          <w:rFonts w:ascii="Consolas" w:hAnsi="Consolas" w:cs="Consolas"/>
          <w:color w:val="0000FF"/>
          <w:sz w:val="20"/>
          <w:szCs w:val="20"/>
        </w:rPr>
        <w:t>Sub</w:t>
      </w:r>
    </w:p>
    <w:p w14:paraId="7DE635FC"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r w:rsidRPr="00415030">
        <w:rPr>
          <w:rFonts w:ascii="Consolas" w:hAnsi="Consolas" w:cs="Consolas"/>
          <w:color w:val="0000FF"/>
          <w:sz w:val="20"/>
          <w:szCs w:val="20"/>
        </w:rPr>
        <w:t>Sub</w:t>
      </w:r>
      <w:r w:rsidRPr="00415030">
        <w:rPr>
          <w:rFonts w:ascii="Consolas" w:hAnsi="Consolas" w:cs="Consolas"/>
          <w:sz w:val="20"/>
          <w:szCs w:val="20"/>
        </w:rPr>
        <w:t xml:space="preserve"> </w:t>
      </w:r>
      <w:proofErr w:type="gramStart"/>
      <w:r w:rsidRPr="00415030">
        <w:rPr>
          <w:rFonts w:ascii="Consolas" w:hAnsi="Consolas" w:cs="Consolas"/>
          <w:sz w:val="20"/>
          <w:szCs w:val="20"/>
        </w:rPr>
        <w:t>TitikPeriode()</w:t>
      </w:r>
      <w:proofErr w:type="gramEnd"/>
    </w:p>
    <w:p w14:paraId="03B1FDB6"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r w:rsidRPr="00415030">
        <w:rPr>
          <w:rFonts w:ascii="Consolas" w:hAnsi="Consolas" w:cs="Consolas"/>
          <w:color w:val="008000"/>
          <w:sz w:val="20"/>
          <w:szCs w:val="20"/>
        </w:rPr>
        <w:t>'</w:t>
      </w:r>
      <w:proofErr w:type="gramStart"/>
      <w:r w:rsidRPr="00415030">
        <w:rPr>
          <w:rFonts w:ascii="Consolas" w:hAnsi="Consolas" w:cs="Consolas"/>
          <w:color w:val="008000"/>
          <w:sz w:val="20"/>
          <w:szCs w:val="20"/>
        </w:rPr>
        <w:t>menentukan</w:t>
      </w:r>
      <w:proofErr w:type="gramEnd"/>
      <w:r w:rsidRPr="00415030">
        <w:rPr>
          <w:rFonts w:ascii="Consolas" w:hAnsi="Consolas" w:cs="Consolas"/>
          <w:color w:val="008000"/>
          <w:sz w:val="20"/>
          <w:szCs w:val="20"/>
        </w:rPr>
        <w:t xml:space="preserve"> Titik Tengah Perhitungan Metode Least Square</w:t>
      </w:r>
    </w:p>
    <w:p w14:paraId="5E5ED7A7"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r w:rsidRPr="00415030">
        <w:rPr>
          <w:rFonts w:ascii="Consolas" w:hAnsi="Consolas" w:cs="Consolas"/>
          <w:color w:val="0000FF"/>
          <w:sz w:val="20"/>
          <w:szCs w:val="20"/>
        </w:rPr>
        <w:t>Dim</w:t>
      </w:r>
      <w:r w:rsidRPr="00415030">
        <w:rPr>
          <w:rFonts w:ascii="Consolas" w:hAnsi="Consolas" w:cs="Consolas"/>
          <w:sz w:val="20"/>
          <w:szCs w:val="20"/>
        </w:rPr>
        <w:t xml:space="preserve"> hasil, posisi_record </w:t>
      </w:r>
      <w:r w:rsidRPr="00415030">
        <w:rPr>
          <w:rFonts w:ascii="Consolas" w:hAnsi="Consolas" w:cs="Consolas"/>
          <w:color w:val="0000FF"/>
          <w:sz w:val="20"/>
          <w:szCs w:val="20"/>
        </w:rPr>
        <w:t>As</w:t>
      </w:r>
      <w:r w:rsidRPr="00415030">
        <w:rPr>
          <w:rFonts w:ascii="Consolas" w:hAnsi="Consolas" w:cs="Consolas"/>
          <w:sz w:val="20"/>
          <w:szCs w:val="20"/>
        </w:rPr>
        <w:t xml:space="preserve"> </w:t>
      </w:r>
      <w:r w:rsidRPr="00415030">
        <w:rPr>
          <w:rFonts w:ascii="Consolas" w:hAnsi="Consolas" w:cs="Consolas"/>
          <w:color w:val="0000FF"/>
          <w:sz w:val="20"/>
          <w:szCs w:val="20"/>
        </w:rPr>
        <w:t>Integer</w:t>
      </w:r>
    </w:p>
    <w:p w14:paraId="778405C5"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proofErr w:type="gramStart"/>
      <w:r w:rsidRPr="00415030">
        <w:rPr>
          <w:rFonts w:ascii="Consolas" w:hAnsi="Consolas" w:cs="Consolas"/>
          <w:sz w:val="20"/>
          <w:szCs w:val="20"/>
        </w:rPr>
        <w:t>hasil</w:t>
      </w:r>
      <w:proofErr w:type="gramEnd"/>
      <w:r w:rsidRPr="00415030">
        <w:rPr>
          <w:rFonts w:ascii="Consolas" w:hAnsi="Consolas" w:cs="Consolas"/>
          <w:sz w:val="20"/>
          <w:szCs w:val="20"/>
        </w:rPr>
        <w:t xml:space="preserve"> = nJmlData </w:t>
      </w:r>
      <w:r w:rsidRPr="00415030">
        <w:rPr>
          <w:rFonts w:ascii="Consolas" w:hAnsi="Consolas" w:cs="Consolas"/>
          <w:color w:val="0000FF"/>
          <w:sz w:val="20"/>
          <w:szCs w:val="20"/>
        </w:rPr>
        <w:t>Mod</w:t>
      </w:r>
      <w:r w:rsidRPr="00415030">
        <w:rPr>
          <w:rFonts w:ascii="Consolas" w:hAnsi="Consolas" w:cs="Consolas"/>
          <w:sz w:val="20"/>
          <w:szCs w:val="20"/>
        </w:rPr>
        <w:t xml:space="preserve"> 2 </w:t>
      </w:r>
      <w:r w:rsidRPr="00415030">
        <w:rPr>
          <w:rFonts w:ascii="Consolas" w:hAnsi="Consolas" w:cs="Consolas"/>
          <w:color w:val="008000"/>
          <w:sz w:val="20"/>
          <w:szCs w:val="20"/>
        </w:rPr>
        <w:t>'mengecak sisa hasil bagi  JmlData/2</w:t>
      </w:r>
    </w:p>
    <w:p w14:paraId="1EDE4A2F"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r w:rsidRPr="00415030">
        <w:rPr>
          <w:rFonts w:ascii="Consolas" w:hAnsi="Consolas" w:cs="Consolas"/>
          <w:color w:val="0000FF"/>
          <w:sz w:val="20"/>
          <w:szCs w:val="20"/>
        </w:rPr>
        <w:t>If</w:t>
      </w:r>
      <w:r w:rsidRPr="00415030">
        <w:rPr>
          <w:rFonts w:ascii="Consolas" w:hAnsi="Consolas" w:cs="Consolas"/>
          <w:sz w:val="20"/>
          <w:szCs w:val="20"/>
        </w:rPr>
        <w:t xml:space="preserve"> hasil = 0 </w:t>
      </w:r>
      <w:r w:rsidRPr="00415030">
        <w:rPr>
          <w:rFonts w:ascii="Consolas" w:hAnsi="Consolas" w:cs="Consolas"/>
          <w:color w:val="0000FF"/>
          <w:sz w:val="20"/>
          <w:szCs w:val="20"/>
        </w:rPr>
        <w:t>Then</w:t>
      </w:r>
    </w:p>
    <w:p w14:paraId="50D0AB0A"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posisi_record = </w:t>
      </w:r>
      <w:proofErr w:type="gramStart"/>
      <w:r w:rsidRPr="00415030">
        <w:rPr>
          <w:rFonts w:ascii="Consolas" w:hAnsi="Consolas" w:cs="Consolas"/>
          <w:sz w:val="20"/>
          <w:szCs w:val="20"/>
        </w:rPr>
        <w:t>Int(</w:t>
      </w:r>
      <w:proofErr w:type="gramEnd"/>
      <w:r w:rsidRPr="00415030">
        <w:rPr>
          <w:rFonts w:ascii="Consolas" w:hAnsi="Consolas" w:cs="Consolas"/>
          <w:sz w:val="20"/>
          <w:szCs w:val="20"/>
        </w:rPr>
        <w:t>nJmlData / 2) - 1</w:t>
      </w:r>
    </w:p>
    <w:p w14:paraId="703E80C9"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cKet = </w:t>
      </w:r>
      <w:r w:rsidRPr="00415030">
        <w:rPr>
          <w:rFonts w:ascii="Consolas" w:hAnsi="Consolas" w:cs="Consolas"/>
          <w:color w:val="A31515"/>
          <w:sz w:val="20"/>
          <w:szCs w:val="20"/>
        </w:rPr>
        <w:t>"Genap"</w:t>
      </w:r>
    </w:p>
    <w:p w14:paraId="28DF9D47"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lastRenderedPageBreak/>
        <w:t xml:space="preserve">            </w:t>
      </w:r>
      <w:proofErr w:type="gramStart"/>
      <w:r w:rsidRPr="00415030">
        <w:rPr>
          <w:rFonts w:ascii="Consolas" w:hAnsi="Consolas" w:cs="Consolas"/>
          <w:sz w:val="20"/>
          <w:szCs w:val="20"/>
        </w:rPr>
        <w:t>cTitikPeriode</w:t>
      </w:r>
      <w:proofErr w:type="gramEnd"/>
      <w:r w:rsidRPr="00415030">
        <w:rPr>
          <w:rFonts w:ascii="Consolas" w:hAnsi="Consolas" w:cs="Consolas"/>
          <w:sz w:val="20"/>
          <w:szCs w:val="20"/>
        </w:rPr>
        <w:t xml:space="preserve"> = dg2.Item(1, posisi_record).Value</w:t>
      </w:r>
    </w:p>
    <w:p w14:paraId="25A162D1"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p>
    <w:p w14:paraId="3B58C457"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r w:rsidRPr="00415030">
        <w:rPr>
          <w:rFonts w:ascii="Consolas" w:hAnsi="Consolas" w:cs="Consolas"/>
          <w:color w:val="0000FF"/>
          <w:sz w:val="20"/>
          <w:szCs w:val="20"/>
        </w:rPr>
        <w:t>Else</w:t>
      </w:r>
    </w:p>
    <w:p w14:paraId="57712455"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posisi_record = nJmlData \ 2</w:t>
      </w:r>
    </w:p>
    <w:p w14:paraId="2A8BABD8"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cKet = </w:t>
      </w:r>
      <w:r w:rsidRPr="00415030">
        <w:rPr>
          <w:rFonts w:ascii="Consolas" w:hAnsi="Consolas" w:cs="Consolas"/>
          <w:color w:val="A31515"/>
          <w:sz w:val="20"/>
          <w:szCs w:val="20"/>
        </w:rPr>
        <w:t>"Ganjil"</w:t>
      </w:r>
    </w:p>
    <w:p w14:paraId="4B4C4493"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proofErr w:type="gramStart"/>
      <w:r w:rsidRPr="00415030">
        <w:rPr>
          <w:rFonts w:ascii="Consolas" w:hAnsi="Consolas" w:cs="Consolas"/>
          <w:sz w:val="20"/>
          <w:szCs w:val="20"/>
        </w:rPr>
        <w:t>cTitikPeriode</w:t>
      </w:r>
      <w:proofErr w:type="gramEnd"/>
      <w:r w:rsidRPr="00415030">
        <w:rPr>
          <w:rFonts w:ascii="Consolas" w:hAnsi="Consolas" w:cs="Consolas"/>
          <w:sz w:val="20"/>
          <w:szCs w:val="20"/>
        </w:rPr>
        <w:t xml:space="preserve"> = dg2.Item(1, posisi_record).Value</w:t>
      </w:r>
    </w:p>
    <w:p w14:paraId="47EFA3B4"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p>
    <w:p w14:paraId="4F68043C"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r w:rsidRPr="00415030">
        <w:rPr>
          <w:rFonts w:ascii="Consolas" w:hAnsi="Consolas" w:cs="Consolas"/>
          <w:color w:val="0000FF"/>
          <w:sz w:val="20"/>
          <w:szCs w:val="20"/>
        </w:rPr>
        <w:t>End</w:t>
      </w:r>
      <w:r w:rsidRPr="00415030">
        <w:rPr>
          <w:rFonts w:ascii="Consolas" w:hAnsi="Consolas" w:cs="Consolas"/>
          <w:sz w:val="20"/>
          <w:szCs w:val="20"/>
        </w:rPr>
        <w:t xml:space="preserve"> </w:t>
      </w:r>
      <w:r w:rsidRPr="00415030">
        <w:rPr>
          <w:rFonts w:ascii="Consolas" w:hAnsi="Consolas" w:cs="Consolas"/>
          <w:color w:val="0000FF"/>
          <w:sz w:val="20"/>
          <w:szCs w:val="20"/>
        </w:rPr>
        <w:t>If</w:t>
      </w:r>
    </w:p>
    <w:p w14:paraId="64775573"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p>
    <w:p w14:paraId="51160CF2"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r w:rsidRPr="00415030">
        <w:rPr>
          <w:rFonts w:ascii="Consolas" w:hAnsi="Consolas" w:cs="Consolas"/>
          <w:color w:val="0000FF"/>
          <w:sz w:val="20"/>
          <w:szCs w:val="20"/>
        </w:rPr>
        <w:t>End</w:t>
      </w:r>
      <w:r w:rsidRPr="00415030">
        <w:rPr>
          <w:rFonts w:ascii="Consolas" w:hAnsi="Consolas" w:cs="Consolas"/>
          <w:sz w:val="20"/>
          <w:szCs w:val="20"/>
        </w:rPr>
        <w:t xml:space="preserve"> </w:t>
      </w:r>
      <w:r w:rsidRPr="00415030">
        <w:rPr>
          <w:rFonts w:ascii="Consolas" w:hAnsi="Consolas" w:cs="Consolas"/>
          <w:color w:val="0000FF"/>
          <w:sz w:val="20"/>
          <w:szCs w:val="20"/>
        </w:rPr>
        <w:t>Sub</w:t>
      </w:r>
    </w:p>
    <w:p w14:paraId="55FB7688"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r w:rsidRPr="00415030">
        <w:rPr>
          <w:rFonts w:ascii="Consolas" w:hAnsi="Consolas" w:cs="Consolas"/>
          <w:color w:val="0000FF"/>
          <w:sz w:val="20"/>
          <w:szCs w:val="20"/>
        </w:rPr>
        <w:t>Sub</w:t>
      </w:r>
      <w:r w:rsidRPr="00415030">
        <w:rPr>
          <w:rFonts w:ascii="Consolas" w:hAnsi="Consolas" w:cs="Consolas"/>
          <w:sz w:val="20"/>
          <w:szCs w:val="20"/>
        </w:rPr>
        <w:t xml:space="preserve"> </w:t>
      </w:r>
      <w:proofErr w:type="gramStart"/>
      <w:r w:rsidRPr="00415030">
        <w:rPr>
          <w:rFonts w:ascii="Consolas" w:hAnsi="Consolas" w:cs="Consolas"/>
          <w:sz w:val="20"/>
          <w:szCs w:val="20"/>
        </w:rPr>
        <w:t>MencariNilaiX()</w:t>
      </w:r>
      <w:proofErr w:type="gramEnd"/>
    </w:p>
    <w:p w14:paraId="2AFF1859"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r w:rsidRPr="00415030">
        <w:rPr>
          <w:rFonts w:ascii="Consolas" w:hAnsi="Consolas" w:cs="Consolas"/>
          <w:color w:val="0000FF"/>
          <w:sz w:val="20"/>
          <w:szCs w:val="20"/>
        </w:rPr>
        <w:t>If</w:t>
      </w:r>
      <w:r w:rsidRPr="00415030">
        <w:rPr>
          <w:rFonts w:ascii="Consolas" w:hAnsi="Consolas" w:cs="Consolas"/>
          <w:sz w:val="20"/>
          <w:szCs w:val="20"/>
        </w:rPr>
        <w:t xml:space="preserve"> cKet = </w:t>
      </w:r>
      <w:r w:rsidRPr="00415030">
        <w:rPr>
          <w:rFonts w:ascii="Consolas" w:hAnsi="Consolas" w:cs="Consolas"/>
          <w:color w:val="A31515"/>
          <w:sz w:val="20"/>
          <w:szCs w:val="20"/>
        </w:rPr>
        <w:t>"Genap"</w:t>
      </w:r>
      <w:r w:rsidRPr="00415030">
        <w:rPr>
          <w:rFonts w:ascii="Consolas" w:hAnsi="Consolas" w:cs="Consolas"/>
          <w:sz w:val="20"/>
          <w:szCs w:val="20"/>
        </w:rPr>
        <w:t xml:space="preserve"> </w:t>
      </w:r>
      <w:r w:rsidRPr="00415030">
        <w:rPr>
          <w:rFonts w:ascii="Consolas" w:hAnsi="Consolas" w:cs="Consolas"/>
          <w:color w:val="0000FF"/>
          <w:sz w:val="20"/>
          <w:szCs w:val="20"/>
        </w:rPr>
        <w:t>Then</w:t>
      </w:r>
      <w:r w:rsidRPr="00415030">
        <w:rPr>
          <w:rFonts w:ascii="Consolas" w:hAnsi="Consolas" w:cs="Consolas"/>
          <w:sz w:val="20"/>
          <w:szCs w:val="20"/>
        </w:rPr>
        <w:t xml:space="preserve"> </w:t>
      </w:r>
      <w:r w:rsidRPr="00415030">
        <w:rPr>
          <w:rFonts w:ascii="Consolas" w:hAnsi="Consolas" w:cs="Consolas"/>
          <w:color w:val="008000"/>
          <w:sz w:val="20"/>
          <w:szCs w:val="20"/>
        </w:rPr>
        <w:t>'Jika data training hasil pembangian jml data/2 hasilnya genap</w:t>
      </w:r>
    </w:p>
    <w:p w14:paraId="1755D91D"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nilai_X = ((cTahun - cTitikPeriode) + (cTahun - cTitikPeriode)) - 1</w:t>
      </w:r>
    </w:p>
    <w:p w14:paraId="5376EBA6"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r w:rsidRPr="00415030">
        <w:rPr>
          <w:rFonts w:ascii="Consolas" w:hAnsi="Consolas" w:cs="Consolas"/>
          <w:color w:val="0000FF"/>
          <w:sz w:val="20"/>
          <w:szCs w:val="20"/>
        </w:rPr>
        <w:t>Else</w:t>
      </w:r>
    </w:p>
    <w:p w14:paraId="143B2F67"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nilai_X = (cTahun - cTitikPeriode)</w:t>
      </w:r>
    </w:p>
    <w:p w14:paraId="3D962BB4"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r w:rsidRPr="00415030">
        <w:rPr>
          <w:rFonts w:ascii="Consolas" w:hAnsi="Consolas" w:cs="Consolas"/>
          <w:color w:val="0000FF"/>
          <w:sz w:val="20"/>
          <w:szCs w:val="20"/>
        </w:rPr>
        <w:t>End</w:t>
      </w:r>
      <w:r w:rsidRPr="00415030">
        <w:rPr>
          <w:rFonts w:ascii="Consolas" w:hAnsi="Consolas" w:cs="Consolas"/>
          <w:sz w:val="20"/>
          <w:szCs w:val="20"/>
        </w:rPr>
        <w:t xml:space="preserve"> </w:t>
      </w:r>
      <w:r w:rsidRPr="00415030">
        <w:rPr>
          <w:rFonts w:ascii="Consolas" w:hAnsi="Consolas" w:cs="Consolas"/>
          <w:color w:val="0000FF"/>
          <w:sz w:val="20"/>
          <w:szCs w:val="20"/>
        </w:rPr>
        <w:t>If</w:t>
      </w:r>
    </w:p>
    <w:p w14:paraId="45177574"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r w:rsidRPr="00415030">
        <w:rPr>
          <w:rFonts w:ascii="Consolas" w:hAnsi="Consolas" w:cs="Consolas"/>
          <w:color w:val="0000FF"/>
          <w:sz w:val="20"/>
          <w:szCs w:val="20"/>
        </w:rPr>
        <w:t>End</w:t>
      </w:r>
      <w:r w:rsidRPr="00415030">
        <w:rPr>
          <w:rFonts w:ascii="Consolas" w:hAnsi="Consolas" w:cs="Consolas"/>
          <w:sz w:val="20"/>
          <w:szCs w:val="20"/>
        </w:rPr>
        <w:t xml:space="preserve"> </w:t>
      </w:r>
      <w:r w:rsidRPr="00415030">
        <w:rPr>
          <w:rFonts w:ascii="Consolas" w:hAnsi="Consolas" w:cs="Consolas"/>
          <w:color w:val="0000FF"/>
          <w:sz w:val="20"/>
          <w:szCs w:val="20"/>
        </w:rPr>
        <w:t>Sub</w:t>
      </w:r>
    </w:p>
    <w:p w14:paraId="3001AD8C"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r w:rsidRPr="00415030">
        <w:rPr>
          <w:rFonts w:ascii="Consolas" w:hAnsi="Consolas" w:cs="Consolas"/>
          <w:color w:val="0000FF"/>
          <w:sz w:val="20"/>
          <w:szCs w:val="20"/>
        </w:rPr>
        <w:t>Sub</w:t>
      </w:r>
      <w:r w:rsidRPr="00415030">
        <w:rPr>
          <w:rFonts w:ascii="Consolas" w:hAnsi="Consolas" w:cs="Consolas"/>
          <w:sz w:val="20"/>
          <w:szCs w:val="20"/>
        </w:rPr>
        <w:t xml:space="preserve"> </w:t>
      </w:r>
      <w:proofErr w:type="gramStart"/>
      <w:r w:rsidRPr="00415030">
        <w:rPr>
          <w:rFonts w:ascii="Consolas" w:hAnsi="Consolas" w:cs="Consolas"/>
          <w:sz w:val="20"/>
          <w:szCs w:val="20"/>
        </w:rPr>
        <w:t>Tampilkandata()</w:t>
      </w:r>
      <w:proofErr w:type="gramEnd"/>
    </w:p>
    <w:p w14:paraId="4B6B957F"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proofErr w:type="gramStart"/>
      <w:r w:rsidRPr="00415030">
        <w:rPr>
          <w:rFonts w:ascii="Consolas" w:hAnsi="Consolas" w:cs="Consolas"/>
          <w:sz w:val="20"/>
          <w:szCs w:val="20"/>
        </w:rPr>
        <w:t>dg2.Columns.Clear()</w:t>
      </w:r>
      <w:proofErr w:type="gramEnd"/>
    </w:p>
    <w:p w14:paraId="79530778"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proofErr w:type="gramStart"/>
      <w:r w:rsidRPr="00415030">
        <w:rPr>
          <w:rFonts w:ascii="Consolas" w:hAnsi="Consolas" w:cs="Consolas"/>
          <w:sz w:val="20"/>
          <w:szCs w:val="20"/>
        </w:rPr>
        <w:t>dg2.Columns.Add(</w:t>
      </w:r>
      <w:proofErr w:type="gramEnd"/>
      <w:r w:rsidRPr="00415030">
        <w:rPr>
          <w:rFonts w:ascii="Consolas" w:hAnsi="Consolas" w:cs="Consolas"/>
          <w:color w:val="A31515"/>
          <w:sz w:val="20"/>
          <w:szCs w:val="20"/>
        </w:rPr>
        <w:t>"kode"</w:t>
      </w:r>
      <w:r w:rsidRPr="00415030">
        <w:rPr>
          <w:rFonts w:ascii="Consolas" w:hAnsi="Consolas" w:cs="Consolas"/>
          <w:sz w:val="20"/>
          <w:szCs w:val="20"/>
        </w:rPr>
        <w:t xml:space="preserve">, </w:t>
      </w:r>
      <w:r w:rsidRPr="00415030">
        <w:rPr>
          <w:rFonts w:ascii="Consolas" w:hAnsi="Consolas" w:cs="Consolas"/>
          <w:color w:val="A31515"/>
          <w:sz w:val="20"/>
          <w:szCs w:val="20"/>
        </w:rPr>
        <w:t>"Id. Dataset"</w:t>
      </w:r>
      <w:r w:rsidRPr="00415030">
        <w:rPr>
          <w:rFonts w:ascii="Consolas" w:hAnsi="Consolas" w:cs="Consolas"/>
          <w:sz w:val="20"/>
          <w:szCs w:val="20"/>
        </w:rPr>
        <w:t>)</w:t>
      </w:r>
    </w:p>
    <w:p w14:paraId="01527ABD"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proofErr w:type="gramStart"/>
      <w:r w:rsidRPr="00415030">
        <w:rPr>
          <w:rFonts w:ascii="Consolas" w:hAnsi="Consolas" w:cs="Consolas"/>
          <w:sz w:val="20"/>
          <w:szCs w:val="20"/>
        </w:rPr>
        <w:t>dg2.Columns.Add(</w:t>
      </w:r>
      <w:proofErr w:type="gramEnd"/>
      <w:r w:rsidRPr="00415030">
        <w:rPr>
          <w:rFonts w:ascii="Consolas" w:hAnsi="Consolas" w:cs="Consolas"/>
          <w:color w:val="A31515"/>
          <w:sz w:val="20"/>
          <w:szCs w:val="20"/>
        </w:rPr>
        <w:t>"kode"</w:t>
      </w:r>
      <w:r w:rsidRPr="00415030">
        <w:rPr>
          <w:rFonts w:ascii="Consolas" w:hAnsi="Consolas" w:cs="Consolas"/>
          <w:sz w:val="20"/>
          <w:szCs w:val="20"/>
        </w:rPr>
        <w:t xml:space="preserve">, </w:t>
      </w:r>
      <w:r w:rsidRPr="00415030">
        <w:rPr>
          <w:rFonts w:ascii="Consolas" w:hAnsi="Consolas" w:cs="Consolas"/>
          <w:color w:val="A31515"/>
          <w:sz w:val="20"/>
          <w:szCs w:val="20"/>
        </w:rPr>
        <w:t>"Tahun"</w:t>
      </w:r>
      <w:r w:rsidRPr="00415030">
        <w:rPr>
          <w:rFonts w:ascii="Consolas" w:hAnsi="Consolas" w:cs="Consolas"/>
          <w:sz w:val="20"/>
          <w:szCs w:val="20"/>
        </w:rPr>
        <w:t>)</w:t>
      </w:r>
    </w:p>
    <w:p w14:paraId="543B46C0"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proofErr w:type="gramStart"/>
      <w:r w:rsidRPr="00415030">
        <w:rPr>
          <w:rFonts w:ascii="Consolas" w:hAnsi="Consolas" w:cs="Consolas"/>
          <w:sz w:val="20"/>
          <w:szCs w:val="20"/>
        </w:rPr>
        <w:t>dg2.Columns.Add(</w:t>
      </w:r>
      <w:proofErr w:type="gramEnd"/>
      <w:r w:rsidRPr="00415030">
        <w:rPr>
          <w:rFonts w:ascii="Consolas" w:hAnsi="Consolas" w:cs="Consolas"/>
          <w:color w:val="A31515"/>
          <w:sz w:val="20"/>
          <w:szCs w:val="20"/>
        </w:rPr>
        <w:t>"kode"</w:t>
      </w:r>
      <w:r w:rsidRPr="00415030">
        <w:rPr>
          <w:rFonts w:ascii="Consolas" w:hAnsi="Consolas" w:cs="Consolas"/>
          <w:sz w:val="20"/>
          <w:szCs w:val="20"/>
        </w:rPr>
        <w:t xml:space="preserve">, </w:t>
      </w:r>
      <w:r w:rsidRPr="00415030">
        <w:rPr>
          <w:rFonts w:ascii="Consolas" w:hAnsi="Consolas" w:cs="Consolas"/>
          <w:color w:val="A31515"/>
          <w:sz w:val="20"/>
          <w:szCs w:val="20"/>
        </w:rPr>
        <w:t>"Jml Produksi (Y)"</w:t>
      </w:r>
      <w:r w:rsidRPr="00415030">
        <w:rPr>
          <w:rFonts w:ascii="Consolas" w:hAnsi="Consolas" w:cs="Consolas"/>
          <w:sz w:val="20"/>
          <w:szCs w:val="20"/>
        </w:rPr>
        <w:t>)</w:t>
      </w:r>
    </w:p>
    <w:p w14:paraId="01162665"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proofErr w:type="gramStart"/>
      <w:r w:rsidRPr="00415030">
        <w:rPr>
          <w:rFonts w:ascii="Consolas" w:hAnsi="Consolas" w:cs="Consolas"/>
          <w:sz w:val="20"/>
          <w:szCs w:val="20"/>
        </w:rPr>
        <w:t>dg2.Columns.Add(</w:t>
      </w:r>
      <w:proofErr w:type="gramEnd"/>
      <w:r w:rsidRPr="00415030">
        <w:rPr>
          <w:rFonts w:ascii="Consolas" w:hAnsi="Consolas" w:cs="Consolas"/>
          <w:color w:val="A31515"/>
          <w:sz w:val="20"/>
          <w:szCs w:val="20"/>
        </w:rPr>
        <w:t>"kode"</w:t>
      </w:r>
      <w:r w:rsidRPr="00415030">
        <w:rPr>
          <w:rFonts w:ascii="Consolas" w:hAnsi="Consolas" w:cs="Consolas"/>
          <w:sz w:val="20"/>
          <w:szCs w:val="20"/>
        </w:rPr>
        <w:t xml:space="preserve">, </w:t>
      </w:r>
      <w:r w:rsidRPr="00415030">
        <w:rPr>
          <w:rFonts w:ascii="Consolas" w:hAnsi="Consolas" w:cs="Consolas"/>
          <w:color w:val="A31515"/>
          <w:sz w:val="20"/>
          <w:szCs w:val="20"/>
        </w:rPr>
        <w:t>"Nilai (X)"</w:t>
      </w:r>
      <w:r w:rsidRPr="00415030">
        <w:rPr>
          <w:rFonts w:ascii="Consolas" w:hAnsi="Consolas" w:cs="Consolas"/>
          <w:sz w:val="20"/>
          <w:szCs w:val="20"/>
        </w:rPr>
        <w:t>)</w:t>
      </w:r>
    </w:p>
    <w:p w14:paraId="49CBAC2F"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proofErr w:type="gramStart"/>
      <w:r w:rsidRPr="00415030">
        <w:rPr>
          <w:rFonts w:ascii="Consolas" w:hAnsi="Consolas" w:cs="Consolas"/>
          <w:sz w:val="20"/>
          <w:szCs w:val="20"/>
        </w:rPr>
        <w:t>dg2.Columns.Add(</w:t>
      </w:r>
      <w:proofErr w:type="gramEnd"/>
      <w:r w:rsidRPr="00415030">
        <w:rPr>
          <w:rFonts w:ascii="Consolas" w:hAnsi="Consolas" w:cs="Consolas"/>
          <w:color w:val="A31515"/>
          <w:sz w:val="20"/>
          <w:szCs w:val="20"/>
        </w:rPr>
        <w:t>"kode"</w:t>
      </w:r>
      <w:r w:rsidRPr="00415030">
        <w:rPr>
          <w:rFonts w:ascii="Consolas" w:hAnsi="Consolas" w:cs="Consolas"/>
          <w:sz w:val="20"/>
          <w:szCs w:val="20"/>
        </w:rPr>
        <w:t xml:space="preserve">, </w:t>
      </w:r>
      <w:r w:rsidRPr="00415030">
        <w:rPr>
          <w:rFonts w:ascii="Consolas" w:hAnsi="Consolas" w:cs="Consolas"/>
          <w:color w:val="A31515"/>
          <w:sz w:val="20"/>
          <w:szCs w:val="20"/>
        </w:rPr>
        <w:t>"X.Y"</w:t>
      </w:r>
      <w:r w:rsidRPr="00415030">
        <w:rPr>
          <w:rFonts w:ascii="Consolas" w:hAnsi="Consolas" w:cs="Consolas"/>
          <w:sz w:val="20"/>
          <w:szCs w:val="20"/>
        </w:rPr>
        <w:t>)</w:t>
      </w:r>
    </w:p>
    <w:p w14:paraId="25996975"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proofErr w:type="gramStart"/>
      <w:r w:rsidRPr="00415030">
        <w:rPr>
          <w:rFonts w:ascii="Consolas" w:hAnsi="Consolas" w:cs="Consolas"/>
          <w:sz w:val="20"/>
          <w:szCs w:val="20"/>
        </w:rPr>
        <w:t>dg2.Columns.Add(</w:t>
      </w:r>
      <w:proofErr w:type="gramEnd"/>
      <w:r w:rsidRPr="00415030">
        <w:rPr>
          <w:rFonts w:ascii="Consolas" w:hAnsi="Consolas" w:cs="Consolas"/>
          <w:color w:val="A31515"/>
          <w:sz w:val="20"/>
          <w:szCs w:val="20"/>
        </w:rPr>
        <w:t>"kode"</w:t>
      </w:r>
      <w:r w:rsidRPr="00415030">
        <w:rPr>
          <w:rFonts w:ascii="Consolas" w:hAnsi="Consolas" w:cs="Consolas"/>
          <w:sz w:val="20"/>
          <w:szCs w:val="20"/>
        </w:rPr>
        <w:t xml:space="preserve">, </w:t>
      </w:r>
      <w:r w:rsidRPr="00415030">
        <w:rPr>
          <w:rFonts w:ascii="Consolas" w:hAnsi="Consolas" w:cs="Consolas"/>
          <w:color w:val="A31515"/>
          <w:sz w:val="20"/>
          <w:szCs w:val="20"/>
        </w:rPr>
        <w:t>"X.X"</w:t>
      </w:r>
      <w:r w:rsidRPr="00415030">
        <w:rPr>
          <w:rFonts w:ascii="Consolas" w:hAnsi="Consolas" w:cs="Consolas"/>
          <w:sz w:val="20"/>
          <w:szCs w:val="20"/>
        </w:rPr>
        <w:t>)</w:t>
      </w:r>
    </w:p>
    <w:p w14:paraId="096F7F67"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p>
    <w:p w14:paraId="15775A5A"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p>
    <w:p w14:paraId="1ED1F08F"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r w:rsidRPr="00415030">
        <w:rPr>
          <w:rFonts w:ascii="Consolas" w:hAnsi="Consolas" w:cs="Consolas"/>
          <w:color w:val="0000FF"/>
          <w:sz w:val="20"/>
          <w:szCs w:val="20"/>
        </w:rPr>
        <w:t>Dim</w:t>
      </w:r>
      <w:r w:rsidRPr="00415030">
        <w:rPr>
          <w:rFonts w:ascii="Consolas" w:hAnsi="Consolas" w:cs="Consolas"/>
          <w:sz w:val="20"/>
          <w:szCs w:val="20"/>
        </w:rPr>
        <w:t xml:space="preserve"> sql </w:t>
      </w:r>
      <w:r w:rsidRPr="00415030">
        <w:rPr>
          <w:rFonts w:ascii="Consolas" w:hAnsi="Consolas" w:cs="Consolas"/>
          <w:color w:val="0000FF"/>
          <w:sz w:val="20"/>
          <w:szCs w:val="20"/>
        </w:rPr>
        <w:t>As</w:t>
      </w:r>
      <w:r w:rsidRPr="00415030">
        <w:rPr>
          <w:rFonts w:ascii="Consolas" w:hAnsi="Consolas" w:cs="Consolas"/>
          <w:sz w:val="20"/>
          <w:szCs w:val="20"/>
        </w:rPr>
        <w:t xml:space="preserve"> </w:t>
      </w:r>
      <w:r w:rsidRPr="00415030">
        <w:rPr>
          <w:rFonts w:ascii="Consolas" w:hAnsi="Consolas" w:cs="Consolas"/>
          <w:color w:val="0000FF"/>
          <w:sz w:val="20"/>
          <w:szCs w:val="20"/>
        </w:rPr>
        <w:t>String</w:t>
      </w:r>
      <w:r w:rsidRPr="00415030">
        <w:rPr>
          <w:rFonts w:ascii="Consolas" w:hAnsi="Consolas" w:cs="Consolas"/>
          <w:sz w:val="20"/>
          <w:szCs w:val="20"/>
        </w:rPr>
        <w:t xml:space="preserve"> = </w:t>
      </w:r>
      <w:r w:rsidRPr="00415030">
        <w:rPr>
          <w:rFonts w:ascii="Consolas" w:hAnsi="Consolas" w:cs="Consolas"/>
          <w:color w:val="A31515"/>
          <w:sz w:val="20"/>
          <w:szCs w:val="20"/>
        </w:rPr>
        <w:t>"Select id_dataset</w:t>
      </w:r>
      <w:proofErr w:type="gramStart"/>
      <w:r w:rsidRPr="00415030">
        <w:rPr>
          <w:rFonts w:ascii="Consolas" w:hAnsi="Consolas" w:cs="Consolas"/>
          <w:color w:val="A31515"/>
          <w:sz w:val="20"/>
          <w:szCs w:val="20"/>
        </w:rPr>
        <w:t>,tahun,jml</w:t>
      </w:r>
      <w:proofErr w:type="gramEnd"/>
      <w:r w:rsidRPr="00415030">
        <w:rPr>
          <w:rFonts w:ascii="Consolas" w:hAnsi="Consolas" w:cs="Consolas"/>
          <w:color w:val="A31515"/>
          <w:sz w:val="20"/>
          <w:szCs w:val="20"/>
        </w:rPr>
        <w:t>_produksi "</w:t>
      </w:r>
      <w:r w:rsidRPr="00415030">
        <w:rPr>
          <w:rFonts w:ascii="Consolas" w:hAnsi="Consolas" w:cs="Consolas"/>
          <w:sz w:val="20"/>
          <w:szCs w:val="20"/>
        </w:rPr>
        <w:t xml:space="preserve"> &amp; _</w:t>
      </w:r>
    </w:p>
    <w:p w14:paraId="77066AD3"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r w:rsidRPr="00415030">
        <w:rPr>
          <w:rFonts w:ascii="Consolas" w:hAnsi="Consolas" w:cs="Consolas"/>
          <w:color w:val="A31515"/>
          <w:sz w:val="20"/>
          <w:szCs w:val="20"/>
        </w:rPr>
        <w:t>" from tbdataset where no_indeks &gt;='"</w:t>
      </w:r>
      <w:r w:rsidRPr="00415030">
        <w:rPr>
          <w:rFonts w:ascii="Consolas" w:hAnsi="Consolas" w:cs="Consolas"/>
          <w:sz w:val="20"/>
          <w:szCs w:val="20"/>
        </w:rPr>
        <w:t xml:space="preserve"> &amp; cDataset_AWal &amp; </w:t>
      </w:r>
      <w:r w:rsidRPr="00415030">
        <w:rPr>
          <w:rFonts w:ascii="Consolas" w:hAnsi="Consolas" w:cs="Consolas"/>
          <w:color w:val="A31515"/>
          <w:sz w:val="20"/>
          <w:szCs w:val="20"/>
        </w:rPr>
        <w:t xml:space="preserve">"' and </w:t>
      </w:r>
      <w:proofErr w:type="gramStart"/>
      <w:r w:rsidRPr="00415030">
        <w:rPr>
          <w:rFonts w:ascii="Consolas" w:hAnsi="Consolas" w:cs="Consolas"/>
          <w:color w:val="A31515"/>
          <w:sz w:val="20"/>
          <w:szCs w:val="20"/>
        </w:rPr>
        <w:t>"</w:t>
      </w:r>
      <w:r w:rsidRPr="00415030">
        <w:rPr>
          <w:rFonts w:ascii="Consolas" w:hAnsi="Consolas" w:cs="Consolas"/>
          <w:sz w:val="20"/>
          <w:szCs w:val="20"/>
        </w:rPr>
        <w:t xml:space="preserve"> &amp;</w:t>
      </w:r>
      <w:proofErr w:type="gramEnd"/>
      <w:r w:rsidRPr="00415030">
        <w:rPr>
          <w:rFonts w:ascii="Consolas" w:hAnsi="Consolas" w:cs="Consolas"/>
          <w:sz w:val="20"/>
          <w:szCs w:val="20"/>
        </w:rPr>
        <w:t xml:space="preserve"> _</w:t>
      </w:r>
    </w:p>
    <w:p w14:paraId="4C3D086D"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r w:rsidRPr="00415030">
        <w:rPr>
          <w:rFonts w:ascii="Consolas" w:hAnsi="Consolas" w:cs="Consolas"/>
          <w:color w:val="A31515"/>
          <w:sz w:val="20"/>
          <w:szCs w:val="20"/>
        </w:rPr>
        <w:t>"no_indeks &lt;='"</w:t>
      </w:r>
      <w:r w:rsidRPr="00415030">
        <w:rPr>
          <w:rFonts w:ascii="Consolas" w:hAnsi="Consolas" w:cs="Consolas"/>
          <w:sz w:val="20"/>
          <w:szCs w:val="20"/>
        </w:rPr>
        <w:t xml:space="preserve"> &amp; cDataset_Akhir &amp; </w:t>
      </w:r>
      <w:r w:rsidRPr="00415030">
        <w:rPr>
          <w:rFonts w:ascii="Consolas" w:hAnsi="Consolas" w:cs="Consolas"/>
          <w:color w:val="A31515"/>
          <w:sz w:val="20"/>
          <w:szCs w:val="20"/>
        </w:rPr>
        <w:t>"</w:t>
      </w:r>
      <w:proofErr w:type="gramStart"/>
      <w:r w:rsidRPr="00415030">
        <w:rPr>
          <w:rFonts w:ascii="Consolas" w:hAnsi="Consolas" w:cs="Consolas"/>
          <w:color w:val="A31515"/>
          <w:sz w:val="20"/>
          <w:szCs w:val="20"/>
        </w:rPr>
        <w:t>'  order</w:t>
      </w:r>
      <w:proofErr w:type="gramEnd"/>
      <w:r w:rsidRPr="00415030">
        <w:rPr>
          <w:rFonts w:ascii="Consolas" w:hAnsi="Consolas" w:cs="Consolas"/>
          <w:color w:val="A31515"/>
          <w:sz w:val="20"/>
          <w:szCs w:val="20"/>
        </w:rPr>
        <w:t xml:space="preserve"> by id_dataset"</w:t>
      </w:r>
    </w:p>
    <w:p w14:paraId="5C792D77"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p>
    <w:p w14:paraId="2FD20F57"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proofErr w:type="gramStart"/>
      <w:r w:rsidRPr="00415030">
        <w:rPr>
          <w:rFonts w:ascii="Consolas" w:hAnsi="Consolas" w:cs="Consolas"/>
          <w:sz w:val="20"/>
          <w:szCs w:val="20"/>
        </w:rPr>
        <w:t>cmd</w:t>
      </w:r>
      <w:proofErr w:type="gramEnd"/>
      <w:r w:rsidRPr="00415030">
        <w:rPr>
          <w:rFonts w:ascii="Consolas" w:hAnsi="Consolas" w:cs="Consolas"/>
          <w:sz w:val="20"/>
          <w:szCs w:val="20"/>
        </w:rPr>
        <w:t xml:space="preserve"> = </w:t>
      </w:r>
      <w:r w:rsidRPr="00415030">
        <w:rPr>
          <w:rFonts w:ascii="Consolas" w:hAnsi="Consolas" w:cs="Consolas"/>
          <w:color w:val="0000FF"/>
          <w:sz w:val="20"/>
          <w:szCs w:val="20"/>
        </w:rPr>
        <w:t>New</w:t>
      </w:r>
      <w:r w:rsidRPr="00415030">
        <w:rPr>
          <w:rFonts w:ascii="Consolas" w:hAnsi="Consolas" w:cs="Consolas"/>
          <w:sz w:val="20"/>
          <w:szCs w:val="20"/>
        </w:rPr>
        <w:t xml:space="preserve"> </w:t>
      </w:r>
      <w:r w:rsidRPr="00415030">
        <w:rPr>
          <w:rFonts w:ascii="Consolas" w:hAnsi="Consolas" w:cs="Consolas"/>
          <w:color w:val="2B91AF"/>
          <w:sz w:val="20"/>
          <w:szCs w:val="20"/>
        </w:rPr>
        <w:t>OdbcCommand</w:t>
      </w:r>
      <w:r w:rsidRPr="00415030">
        <w:rPr>
          <w:rFonts w:ascii="Consolas" w:hAnsi="Consolas" w:cs="Consolas"/>
          <w:sz w:val="20"/>
          <w:szCs w:val="20"/>
        </w:rPr>
        <w:t>(sql, Conn)</w:t>
      </w:r>
    </w:p>
    <w:p w14:paraId="28A33FAB"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proofErr w:type="gramStart"/>
      <w:r w:rsidRPr="00415030">
        <w:rPr>
          <w:rFonts w:ascii="Consolas" w:hAnsi="Consolas" w:cs="Consolas"/>
          <w:sz w:val="20"/>
          <w:szCs w:val="20"/>
        </w:rPr>
        <w:t>rd</w:t>
      </w:r>
      <w:proofErr w:type="gramEnd"/>
      <w:r w:rsidRPr="00415030">
        <w:rPr>
          <w:rFonts w:ascii="Consolas" w:hAnsi="Consolas" w:cs="Consolas"/>
          <w:sz w:val="20"/>
          <w:szCs w:val="20"/>
        </w:rPr>
        <w:t xml:space="preserve"> = cmd.ExecuteReader</w:t>
      </w:r>
    </w:p>
    <w:p w14:paraId="19CE4C67"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r w:rsidRPr="00415030">
        <w:rPr>
          <w:rFonts w:ascii="Consolas" w:hAnsi="Consolas" w:cs="Consolas"/>
          <w:color w:val="0000FF"/>
          <w:sz w:val="20"/>
          <w:szCs w:val="20"/>
        </w:rPr>
        <w:t>Dim</w:t>
      </w:r>
      <w:r w:rsidRPr="00415030">
        <w:rPr>
          <w:rFonts w:ascii="Consolas" w:hAnsi="Consolas" w:cs="Consolas"/>
          <w:sz w:val="20"/>
          <w:szCs w:val="20"/>
        </w:rPr>
        <w:t xml:space="preserve"> i </w:t>
      </w:r>
      <w:r w:rsidRPr="00415030">
        <w:rPr>
          <w:rFonts w:ascii="Consolas" w:hAnsi="Consolas" w:cs="Consolas"/>
          <w:color w:val="0000FF"/>
          <w:sz w:val="20"/>
          <w:szCs w:val="20"/>
        </w:rPr>
        <w:t>As</w:t>
      </w:r>
      <w:r w:rsidRPr="00415030">
        <w:rPr>
          <w:rFonts w:ascii="Consolas" w:hAnsi="Consolas" w:cs="Consolas"/>
          <w:sz w:val="20"/>
          <w:szCs w:val="20"/>
        </w:rPr>
        <w:t xml:space="preserve"> </w:t>
      </w:r>
      <w:r w:rsidRPr="00415030">
        <w:rPr>
          <w:rFonts w:ascii="Consolas" w:hAnsi="Consolas" w:cs="Consolas"/>
          <w:color w:val="0000FF"/>
          <w:sz w:val="20"/>
          <w:szCs w:val="20"/>
        </w:rPr>
        <w:t>Integer</w:t>
      </w:r>
      <w:r w:rsidRPr="00415030">
        <w:rPr>
          <w:rFonts w:ascii="Consolas" w:hAnsi="Consolas" w:cs="Consolas"/>
          <w:sz w:val="20"/>
          <w:szCs w:val="20"/>
        </w:rPr>
        <w:t xml:space="preserve"> = 0</w:t>
      </w:r>
    </w:p>
    <w:p w14:paraId="1A55D79F"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r w:rsidRPr="00415030">
        <w:rPr>
          <w:rFonts w:ascii="Consolas" w:hAnsi="Consolas" w:cs="Consolas"/>
          <w:color w:val="0000FF"/>
          <w:sz w:val="20"/>
          <w:szCs w:val="20"/>
        </w:rPr>
        <w:t>While</w:t>
      </w:r>
      <w:r w:rsidRPr="00415030">
        <w:rPr>
          <w:rFonts w:ascii="Consolas" w:hAnsi="Consolas" w:cs="Consolas"/>
          <w:sz w:val="20"/>
          <w:szCs w:val="20"/>
        </w:rPr>
        <w:t xml:space="preserve"> rd.Read</w:t>
      </w:r>
    </w:p>
    <w:p w14:paraId="6A3DBE2F"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proofErr w:type="gramStart"/>
      <w:r w:rsidRPr="00415030">
        <w:rPr>
          <w:rFonts w:ascii="Consolas" w:hAnsi="Consolas" w:cs="Consolas"/>
          <w:sz w:val="20"/>
          <w:szCs w:val="20"/>
        </w:rPr>
        <w:t>dg2.Rows.Add()</w:t>
      </w:r>
      <w:proofErr w:type="gramEnd"/>
    </w:p>
    <w:p w14:paraId="5DB5FF98"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proofErr w:type="gramStart"/>
      <w:r w:rsidRPr="00415030">
        <w:rPr>
          <w:rFonts w:ascii="Consolas" w:hAnsi="Consolas" w:cs="Consolas"/>
          <w:sz w:val="20"/>
          <w:szCs w:val="20"/>
        </w:rPr>
        <w:t>dg2.Item(</w:t>
      </w:r>
      <w:proofErr w:type="gramEnd"/>
      <w:r w:rsidRPr="00415030">
        <w:rPr>
          <w:rFonts w:ascii="Consolas" w:hAnsi="Consolas" w:cs="Consolas"/>
          <w:sz w:val="20"/>
          <w:szCs w:val="20"/>
        </w:rPr>
        <w:t>0, i).Value = rd(0)</w:t>
      </w:r>
    </w:p>
    <w:p w14:paraId="2A1B40FD"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proofErr w:type="gramStart"/>
      <w:r w:rsidRPr="00415030">
        <w:rPr>
          <w:rFonts w:ascii="Consolas" w:hAnsi="Consolas" w:cs="Consolas"/>
          <w:sz w:val="20"/>
          <w:szCs w:val="20"/>
        </w:rPr>
        <w:t>dg2.Item(</w:t>
      </w:r>
      <w:proofErr w:type="gramEnd"/>
      <w:r w:rsidRPr="00415030">
        <w:rPr>
          <w:rFonts w:ascii="Consolas" w:hAnsi="Consolas" w:cs="Consolas"/>
          <w:sz w:val="20"/>
          <w:szCs w:val="20"/>
        </w:rPr>
        <w:t>1, i).Value = rd(1)</w:t>
      </w:r>
    </w:p>
    <w:p w14:paraId="7298EA6C"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proofErr w:type="gramStart"/>
      <w:r w:rsidRPr="00415030">
        <w:rPr>
          <w:rFonts w:ascii="Consolas" w:hAnsi="Consolas" w:cs="Consolas"/>
          <w:sz w:val="20"/>
          <w:szCs w:val="20"/>
        </w:rPr>
        <w:t>dg2.Item(</w:t>
      </w:r>
      <w:proofErr w:type="gramEnd"/>
      <w:r w:rsidRPr="00415030">
        <w:rPr>
          <w:rFonts w:ascii="Consolas" w:hAnsi="Consolas" w:cs="Consolas"/>
          <w:sz w:val="20"/>
          <w:szCs w:val="20"/>
        </w:rPr>
        <w:t xml:space="preserve">2, i).Value = rd(2)  </w:t>
      </w:r>
      <w:r w:rsidRPr="00415030">
        <w:rPr>
          <w:rFonts w:ascii="Consolas" w:hAnsi="Consolas" w:cs="Consolas"/>
          <w:color w:val="008000"/>
          <w:sz w:val="20"/>
          <w:szCs w:val="20"/>
        </w:rPr>
        <w:t>'Nilai Y</w:t>
      </w:r>
    </w:p>
    <w:p w14:paraId="6F661A22"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i += 1</w:t>
      </w:r>
    </w:p>
    <w:p w14:paraId="3B056F95"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r w:rsidRPr="00415030">
        <w:rPr>
          <w:rFonts w:ascii="Consolas" w:hAnsi="Consolas" w:cs="Consolas"/>
          <w:color w:val="0000FF"/>
          <w:sz w:val="20"/>
          <w:szCs w:val="20"/>
        </w:rPr>
        <w:t>End</w:t>
      </w:r>
      <w:r w:rsidRPr="00415030">
        <w:rPr>
          <w:rFonts w:ascii="Consolas" w:hAnsi="Consolas" w:cs="Consolas"/>
          <w:sz w:val="20"/>
          <w:szCs w:val="20"/>
        </w:rPr>
        <w:t xml:space="preserve"> </w:t>
      </w:r>
      <w:r w:rsidRPr="00415030">
        <w:rPr>
          <w:rFonts w:ascii="Consolas" w:hAnsi="Consolas" w:cs="Consolas"/>
          <w:color w:val="0000FF"/>
          <w:sz w:val="20"/>
          <w:szCs w:val="20"/>
        </w:rPr>
        <w:t>While</w:t>
      </w:r>
    </w:p>
    <w:p w14:paraId="5A9669E4"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p>
    <w:p w14:paraId="57692399"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proofErr w:type="gramStart"/>
      <w:r w:rsidRPr="00415030">
        <w:rPr>
          <w:rFonts w:ascii="Consolas" w:hAnsi="Consolas" w:cs="Consolas"/>
          <w:sz w:val="20"/>
          <w:szCs w:val="20"/>
        </w:rPr>
        <w:t>rd.Close()</w:t>
      </w:r>
      <w:proofErr w:type="gramEnd"/>
    </w:p>
    <w:p w14:paraId="77878144"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dg2.ReadOnly = </w:t>
      </w:r>
      <w:r w:rsidRPr="00415030">
        <w:rPr>
          <w:rFonts w:ascii="Consolas" w:hAnsi="Consolas" w:cs="Consolas"/>
          <w:color w:val="0000FF"/>
          <w:sz w:val="20"/>
          <w:szCs w:val="20"/>
        </w:rPr>
        <w:t>True</w:t>
      </w:r>
    </w:p>
    <w:p w14:paraId="247701FE"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dg2.AllowUserToAddRows = </w:t>
      </w:r>
      <w:r w:rsidRPr="00415030">
        <w:rPr>
          <w:rFonts w:ascii="Consolas" w:hAnsi="Consolas" w:cs="Consolas"/>
          <w:color w:val="0000FF"/>
          <w:sz w:val="20"/>
          <w:szCs w:val="20"/>
        </w:rPr>
        <w:t>False</w:t>
      </w:r>
    </w:p>
    <w:p w14:paraId="04944385"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proofErr w:type="gramStart"/>
      <w:r w:rsidRPr="00415030">
        <w:rPr>
          <w:rFonts w:ascii="Consolas" w:hAnsi="Consolas" w:cs="Consolas"/>
          <w:sz w:val="20"/>
          <w:szCs w:val="20"/>
        </w:rPr>
        <w:t>dg2.Columns(</w:t>
      </w:r>
      <w:proofErr w:type="gramEnd"/>
      <w:r w:rsidRPr="00415030">
        <w:rPr>
          <w:rFonts w:ascii="Consolas" w:hAnsi="Consolas" w:cs="Consolas"/>
          <w:sz w:val="20"/>
          <w:szCs w:val="20"/>
        </w:rPr>
        <w:t>0).Width = 90</w:t>
      </w:r>
    </w:p>
    <w:p w14:paraId="46EEFB6A"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proofErr w:type="gramStart"/>
      <w:r w:rsidRPr="00415030">
        <w:rPr>
          <w:rFonts w:ascii="Consolas" w:hAnsi="Consolas" w:cs="Consolas"/>
          <w:sz w:val="20"/>
          <w:szCs w:val="20"/>
        </w:rPr>
        <w:t>dg2.Columns(</w:t>
      </w:r>
      <w:proofErr w:type="gramEnd"/>
      <w:r w:rsidRPr="00415030">
        <w:rPr>
          <w:rFonts w:ascii="Consolas" w:hAnsi="Consolas" w:cs="Consolas"/>
          <w:sz w:val="20"/>
          <w:szCs w:val="20"/>
        </w:rPr>
        <w:t>1).Width = 100</w:t>
      </w:r>
    </w:p>
    <w:p w14:paraId="592FF0E4"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proofErr w:type="gramStart"/>
      <w:r w:rsidRPr="00415030">
        <w:rPr>
          <w:rFonts w:ascii="Consolas" w:hAnsi="Consolas" w:cs="Consolas"/>
          <w:sz w:val="20"/>
          <w:szCs w:val="20"/>
        </w:rPr>
        <w:t>dg2.Columns(</w:t>
      </w:r>
      <w:proofErr w:type="gramEnd"/>
      <w:r w:rsidRPr="00415030">
        <w:rPr>
          <w:rFonts w:ascii="Consolas" w:hAnsi="Consolas" w:cs="Consolas"/>
          <w:sz w:val="20"/>
          <w:szCs w:val="20"/>
        </w:rPr>
        <w:t>2).Width = 100</w:t>
      </w:r>
    </w:p>
    <w:p w14:paraId="1F393D70"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proofErr w:type="gramStart"/>
      <w:r w:rsidRPr="00415030">
        <w:rPr>
          <w:rFonts w:ascii="Consolas" w:hAnsi="Consolas" w:cs="Consolas"/>
          <w:sz w:val="20"/>
          <w:szCs w:val="20"/>
        </w:rPr>
        <w:t>dg2.Columns(</w:t>
      </w:r>
      <w:proofErr w:type="gramEnd"/>
      <w:r w:rsidRPr="00415030">
        <w:rPr>
          <w:rFonts w:ascii="Consolas" w:hAnsi="Consolas" w:cs="Consolas"/>
          <w:sz w:val="20"/>
          <w:szCs w:val="20"/>
        </w:rPr>
        <w:t>3).Width = 100</w:t>
      </w:r>
    </w:p>
    <w:p w14:paraId="71F6A6A9"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proofErr w:type="gramStart"/>
      <w:r w:rsidRPr="00415030">
        <w:rPr>
          <w:rFonts w:ascii="Consolas" w:hAnsi="Consolas" w:cs="Consolas"/>
          <w:sz w:val="20"/>
          <w:szCs w:val="20"/>
        </w:rPr>
        <w:t>dg2.Columns(</w:t>
      </w:r>
      <w:proofErr w:type="gramEnd"/>
      <w:r w:rsidRPr="00415030">
        <w:rPr>
          <w:rFonts w:ascii="Consolas" w:hAnsi="Consolas" w:cs="Consolas"/>
          <w:sz w:val="20"/>
          <w:szCs w:val="20"/>
        </w:rPr>
        <w:t>4).Width = 100</w:t>
      </w:r>
    </w:p>
    <w:p w14:paraId="1E648B58"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lastRenderedPageBreak/>
        <w:t xml:space="preserve">        dg2.GridColor = </w:t>
      </w:r>
      <w:r w:rsidRPr="00415030">
        <w:rPr>
          <w:rFonts w:ascii="Consolas" w:hAnsi="Consolas" w:cs="Consolas"/>
          <w:color w:val="2B91AF"/>
          <w:sz w:val="20"/>
          <w:szCs w:val="20"/>
        </w:rPr>
        <w:t>Color</w:t>
      </w:r>
      <w:r w:rsidRPr="00415030">
        <w:rPr>
          <w:rFonts w:ascii="Consolas" w:hAnsi="Consolas" w:cs="Consolas"/>
          <w:sz w:val="20"/>
          <w:szCs w:val="20"/>
        </w:rPr>
        <w:t>.Blue</w:t>
      </w:r>
    </w:p>
    <w:p w14:paraId="124282D1"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dg2.DefaultCellStyle.ForeColor = </w:t>
      </w:r>
      <w:r w:rsidRPr="00415030">
        <w:rPr>
          <w:rFonts w:ascii="Consolas" w:hAnsi="Consolas" w:cs="Consolas"/>
          <w:color w:val="2B91AF"/>
          <w:sz w:val="20"/>
          <w:szCs w:val="20"/>
        </w:rPr>
        <w:t>Color</w:t>
      </w:r>
      <w:r w:rsidRPr="00415030">
        <w:rPr>
          <w:rFonts w:ascii="Consolas" w:hAnsi="Consolas" w:cs="Consolas"/>
          <w:sz w:val="20"/>
          <w:szCs w:val="20"/>
        </w:rPr>
        <w:t>.Blue</w:t>
      </w:r>
    </w:p>
    <w:p w14:paraId="1CA14938"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dg2.RowHeadersDefaultCellStyle.BackColor = </w:t>
      </w:r>
      <w:r w:rsidRPr="00415030">
        <w:rPr>
          <w:rFonts w:ascii="Consolas" w:hAnsi="Consolas" w:cs="Consolas"/>
          <w:color w:val="2B91AF"/>
          <w:sz w:val="20"/>
          <w:szCs w:val="20"/>
        </w:rPr>
        <w:t>Color</w:t>
      </w:r>
      <w:r w:rsidRPr="00415030">
        <w:rPr>
          <w:rFonts w:ascii="Consolas" w:hAnsi="Consolas" w:cs="Consolas"/>
          <w:sz w:val="20"/>
          <w:szCs w:val="20"/>
        </w:rPr>
        <w:t>.DeepPink</w:t>
      </w:r>
    </w:p>
    <w:p w14:paraId="7282B325"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dg2.AlternatingRowsDefaultCellStyle.BackColor = </w:t>
      </w:r>
      <w:r w:rsidRPr="00415030">
        <w:rPr>
          <w:rFonts w:ascii="Consolas" w:hAnsi="Consolas" w:cs="Consolas"/>
          <w:color w:val="2B91AF"/>
          <w:sz w:val="20"/>
          <w:szCs w:val="20"/>
        </w:rPr>
        <w:t>Color</w:t>
      </w:r>
      <w:r w:rsidRPr="00415030">
        <w:rPr>
          <w:rFonts w:ascii="Consolas" w:hAnsi="Consolas" w:cs="Consolas"/>
          <w:sz w:val="20"/>
          <w:szCs w:val="20"/>
        </w:rPr>
        <w:t>.LightGray</w:t>
      </w:r>
    </w:p>
    <w:p w14:paraId="1B1F8F6D"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dg2.SelectionMode = </w:t>
      </w:r>
      <w:r w:rsidRPr="00415030">
        <w:rPr>
          <w:rFonts w:ascii="Consolas" w:hAnsi="Consolas" w:cs="Consolas"/>
          <w:color w:val="2B91AF"/>
          <w:sz w:val="20"/>
          <w:szCs w:val="20"/>
        </w:rPr>
        <w:t>DataGridViewSelectionMode</w:t>
      </w:r>
      <w:r w:rsidRPr="00415030">
        <w:rPr>
          <w:rFonts w:ascii="Consolas" w:hAnsi="Consolas" w:cs="Consolas"/>
          <w:sz w:val="20"/>
          <w:szCs w:val="20"/>
        </w:rPr>
        <w:t>.FullRowSelect</w:t>
      </w:r>
    </w:p>
    <w:p w14:paraId="24CDFB2D"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dg2.ColumnHeadersDefaultCellStyle.Alignment = </w:t>
      </w:r>
      <w:r w:rsidRPr="00415030">
        <w:rPr>
          <w:rFonts w:ascii="Consolas" w:hAnsi="Consolas" w:cs="Consolas"/>
          <w:color w:val="2B91AF"/>
          <w:sz w:val="20"/>
          <w:szCs w:val="20"/>
        </w:rPr>
        <w:t>DataGridViewContentAlignment</w:t>
      </w:r>
      <w:r w:rsidRPr="00415030">
        <w:rPr>
          <w:rFonts w:ascii="Consolas" w:hAnsi="Consolas" w:cs="Consolas"/>
          <w:sz w:val="20"/>
          <w:szCs w:val="20"/>
        </w:rPr>
        <w:t>.MiddleCenter</w:t>
      </w:r>
    </w:p>
    <w:p w14:paraId="0D29B821"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proofErr w:type="gramStart"/>
      <w:r w:rsidRPr="00415030">
        <w:rPr>
          <w:rFonts w:ascii="Consolas" w:hAnsi="Consolas" w:cs="Consolas"/>
          <w:sz w:val="20"/>
          <w:szCs w:val="20"/>
        </w:rPr>
        <w:t>dg2.Columns(</w:t>
      </w:r>
      <w:proofErr w:type="gramEnd"/>
      <w:r w:rsidRPr="00415030">
        <w:rPr>
          <w:rFonts w:ascii="Consolas" w:hAnsi="Consolas" w:cs="Consolas"/>
          <w:sz w:val="20"/>
          <w:szCs w:val="20"/>
        </w:rPr>
        <w:t xml:space="preserve">0).DefaultCellStyle.Alignment = </w:t>
      </w:r>
      <w:r w:rsidRPr="00415030">
        <w:rPr>
          <w:rFonts w:ascii="Consolas" w:hAnsi="Consolas" w:cs="Consolas"/>
          <w:color w:val="2B91AF"/>
          <w:sz w:val="20"/>
          <w:szCs w:val="20"/>
        </w:rPr>
        <w:t>DataGridViewContentAlignment</w:t>
      </w:r>
      <w:r w:rsidRPr="00415030">
        <w:rPr>
          <w:rFonts w:ascii="Consolas" w:hAnsi="Consolas" w:cs="Consolas"/>
          <w:sz w:val="20"/>
          <w:szCs w:val="20"/>
        </w:rPr>
        <w:t>.MiddleCenter</w:t>
      </w:r>
    </w:p>
    <w:p w14:paraId="1489881B"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proofErr w:type="gramStart"/>
      <w:r w:rsidRPr="00415030">
        <w:rPr>
          <w:rFonts w:ascii="Consolas" w:hAnsi="Consolas" w:cs="Consolas"/>
          <w:sz w:val="20"/>
          <w:szCs w:val="20"/>
        </w:rPr>
        <w:t>dg2.Columns(</w:t>
      </w:r>
      <w:proofErr w:type="gramEnd"/>
      <w:r w:rsidRPr="00415030">
        <w:rPr>
          <w:rFonts w:ascii="Consolas" w:hAnsi="Consolas" w:cs="Consolas"/>
          <w:sz w:val="20"/>
          <w:szCs w:val="20"/>
        </w:rPr>
        <w:t xml:space="preserve">1).DefaultCellStyle.Alignment = </w:t>
      </w:r>
      <w:r w:rsidRPr="00415030">
        <w:rPr>
          <w:rFonts w:ascii="Consolas" w:hAnsi="Consolas" w:cs="Consolas"/>
          <w:color w:val="2B91AF"/>
          <w:sz w:val="20"/>
          <w:szCs w:val="20"/>
        </w:rPr>
        <w:t>DataGridViewContentAlignment</w:t>
      </w:r>
      <w:r w:rsidRPr="00415030">
        <w:rPr>
          <w:rFonts w:ascii="Consolas" w:hAnsi="Consolas" w:cs="Consolas"/>
          <w:sz w:val="20"/>
          <w:szCs w:val="20"/>
        </w:rPr>
        <w:t>.MiddleCenter</w:t>
      </w:r>
    </w:p>
    <w:p w14:paraId="7B373D89"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proofErr w:type="gramStart"/>
      <w:r w:rsidRPr="00415030">
        <w:rPr>
          <w:rFonts w:ascii="Consolas" w:hAnsi="Consolas" w:cs="Consolas"/>
          <w:sz w:val="20"/>
          <w:szCs w:val="20"/>
        </w:rPr>
        <w:t>dg2.Columns(</w:t>
      </w:r>
      <w:proofErr w:type="gramEnd"/>
      <w:r w:rsidRPr="00415030">
        <w:rPr>
          <w:rFonts w:ascii="Consolas" w:hAnsi="Consolas" w:cs="Consolas"/>
          <w:sz w:val="20"/>
          <w:szCs w:val="20"/>
        </w:rPr>
        <w:t xml:space="preserve">2).DefaultCellStyle.Alignment = </w:t>
      </w:r>
      <w:r w:rsidRPr="00415030">
        <w:rPr>
          <w:rFonts w:ascii="Consolas" w:hAnsi="Consolas" w:cs="Consolas"/>
          <w:color w:val="2B91AF"/>
          <w:sz w:val="20"/>
          <w:szCs w:val="20"/>
        </w:rPr>
        <w:t>DataGridViewContentAlignment</w:t>
      </w:r>
      <w:r w:rsidRPr="00415030">
        <w:rPr>
          <w:rFonts w:ascii="Consolas" w:hAnsi="Consolas" w:cs="Consolas"/>
          <w:sz w:val="20"/>
          <w:szCs w:val="20"/>
        </w:rPr>
        <w:t>.MiddleCenter</w:t>
      </w:r>
    </w:p>
    <w:p w14:paraId="1140A6C9"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proofErr w:type="gramStart"/>
      <w:r w:rsidRPr="00415030">
        <w:rPr>
          <w:rFonts w:ascii="Consolas" w:hAnsi="Consolas" w:cs="Consolas"/>
          <w:sz w:val="20"/>
          <w:szCs w:val="20"/>
        </w:rPr>
        <w:t>dg2.Columns(</w:t>
      </w:r>
      <w:proofErr w:type="gramEnd"/>
      <w:r w:rsidRPr="00415030">
        <w:rPr>
          <w:rFonts w:ascii="Consolas" w:hAnsi="Consolas" w:cs="Consolas"/>
          <w:sz w:val="20"/>
          <w:szCs w:val="20"/>
        </w:rPr>
        <w:t xml:space="preserve">3).DefaultCellStyle.Alignment = </w:t>
      </w:r>
      <w:r w:rsidRPr="00415030">
        <w:rPr>
          <w:rFonts w:ascii="Consolas" w:hAnsi="Consolas" w:cs="Consolas"/>
          <w:color w:val="2B91AF"/>
          <w:sz w:val="20"/>
          <w:szCs w:val="20"/>
        </w:rPr>
        <w:t>DataGridViewContentAlignment</w:t>
      </w:r>
      <w:r w:rsidRPr="00415030">
        <w:rPr>
          <w:rFonts w:ascii="Consolas" w:hAnsi="Consolas" w:cs="Consolas"/>
          <w:sz w:val="20"/>
          <w:szCs w:val="20"/>
        </w:rPr>
        <w:t>.MiddleCenter</w:t>
      </w:r>
    </w:p>
    <w:p w14:paraId="784B23CA"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proofErr w:type="gramStart"/>
      <w:r w:rsidRPr="00415030">
        <w:rPr>
          <w:rFonts w:ascii="Consolas" w:hAnsi="Consolas" w:cs="Consolas"/>
          <w:sz w:val="20"/>
          <w:szCs w:val="20"/>
        </w:rPr>
        <w:t>dg2.Columns(</w:t>
      </w:r>
      <w:proofErr w:type="gramEnd"/>
      <w:r w:rsidRPr="00415030">
        <w:rPr>
          <w:rFonts w:ascii="Consolas" w:hAnsi="Consolas" w:cs="Consolas"/>
          <w:sz w:val="20"/>
          <w:szCs w:val="20"/>
        </w:rPr>
        <w:t xml:space="preserve">4).DefaultCellStyle.Alignment = </w:t>
      </w:r>
      <w:r w:rsidRPr="00415030">
        <w:rPr>
          <w:rFonts w:ascii="Consolas" w:hAnsi="Consolas" w:cs="Consolas"/>
          <w:color w:val="2B91AF"/>
          <w:sz w:val="20"/>
          <w:szCs w:val="20"/>
        </w:rPr>
        <w:t>DataGridViewContentAlignment</w:t>
      </w:r>
      <w:r w:rsidRPr="00415030">
        <w:rPr>
          <w:rFonts w:ascii="Consolas" w:hAnsi="Consolas" w:cs="Consolas"/>
          <w:sz w:val="20"/>
          <w:szCs w:val="20"/>
        </w:rPr>
        <w:t>.MiddleRight</w:t>
      </w:r>
    </w:p>
    <w:p w14:paraId="75A8F41E"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proofErr w:type="gramStart"/>
      <w:r w:rsidRPr="00415030">
        <w:rPr>
          <w:rFonts w:ascii="Consolas" w:hAnsi="Consolas" w:cs="Consolas"/>
          <w:sz w:val="20"/>
          <w:szCs w:val="20"/>
        </w:rPr>
        <w:t>dg2.Columns(</w:t>
      </w:r>
      <w:proofErr w:type="gramEnd"/>
      <w:r w:rsidRPr="00415030">
        <w:rPr>
          <w:rFonts w:ascii="Consolas" w:hAnsi="Consolas" w:cs="Consolas"/>
          <w:sz w:val="20"/>
          <w:szCs w:val="20"/>
        </w:rPr>
        <w:t xml:space="preserve">2).DefaultCellStyle.Format = </w:t>
      </w:r>
      <w:r w:rsidRPr="00415030">
        <w:rPr>
          <w:rFonts w:ascii="Consolas" w:hAnsi="Consolas" w:cs="Consolas"/>
          <w:color w:val="A31515"/>
          <w:sz w:val="20"/>
          <w:szCs w:val="20"/>
        </w:rPr>
        <w:t>"#,##0"</w:t>
      </w:r>
    </w:p>
    <w:p w14:paraId="6DAA06ED"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proofErr w:type="gramStart"/>
      <w:r w:rsidRPr="00415030">
        <w:rPr>
          <w:rFonts w:ascii="Consolas" w:hAnsi="Consolas" w:cs="Consolas"/>
          <w:sz w:val="20"/>
          <w:szCs w:val="20"/>
        </w:rPr>
        <w:t>dg2.Columns(</w:t>
      </w:r>
      <w:proofErr w:type="gramEnd"/>
      <w:r w:rsidRPr="00415030">
        <w:rPr>
          <w:rFonts w:ascii="Consolas" w:hAnsi="Consolas" w:cs="Consolas"/>
          <w:sz w:val="20"/>
          <w:szCs w:val="20"/>
        </w:rPr>
        <w:t xml:space="preserve">4).DefaultCellStyle.Format = </w:t>
      </w:r>
      <w:r w:rsidRPr="00415030">
        <w:rPr>
          <w:rFonts w:ascii="Consolas" w:hAnsi="Consolas" w:cs="Consolas"/>
          <w:color w:val="A31515"/>
          <w:sz w:val="20"/>
          <w:szCs w:val="20"/>
        </w:rPr>
        <w:t>"#,###"</w:t>
      </w:r>
    </w:p>
    <w:p w14:paraId="2ED89ED2"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nJmlData = dg2.RowCount</w:t>
      </w:r>
    </w:p>
    <w:p w14:paraId="4751A758"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r w:rsidRPr="00415030">
        <w:rPr>
          <w:rFonts w:ascii="Consolas" w:hAnsi="Consolas" w:cs="Consolas"/>
          <w:color w:val="0000FF"/>
          <w:sz w:val="20"/>
          <w:szCs w:val="20"/>
        </w:rPr>
        <w:t>If</w:t>
      </w:r>
      <w:r w:rsidRPr="00415030">
        <w:rPr>
          <w:rFonts w:ascii="Consolas" w:hAnsi="Consolas" w:cs="Consolas"/>
          <w:sz w:val="20"/>
          <w:szCs w:val="20"/>
        </w:rPr>
        <w:t xml:space="preserve"> dg2.RowCount &gt; 1 </w:t>
      </w:r>
      <w:r w:rsidRPr="00415030">
        <w:rPr>
          <w:rFonts w:ascii="Consolas" w:hAnsi="Consolas" w:cs="Consolas"/>
          <w:color w:val="0000FF"/>
          <w:sz w:val="20"/>
          <w:szCs w:val="20"/>
        </w:rPr>
        <w:t>Then</w:t>
      </w:r>
    </w:p>
    <w:p w14:paraId="228DB8A2"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btnHitungPersamaan.Enabled = </w:t>
      </w:r>
      <w:r w:rsidRPr="00415030">
        <w:rPr>
          <w:rFonts w:ascii="Consolas" w:hAnsi="Consolas" w:cs="Consolas"/>
          <w:color w:val="0000FF"/>
          <w:sz w:val="20"/>
          <w:szCs w:val="20"/>
        </w:rPr>
        <w:t>True</w:t>
      </w:r>
    </w:p>
    <w:p w14:paraId="31F0D447"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r w:rsidRPr="00415030">
        <w:rPr>
          <w:rFonts w:ascii="Consolas" w:hAnsi="Consolas" w:cs="Consolas"/>
          <w:color w:val="0000FF"/>
          <w:sz w:val="20"/>
          <w:szCs w:val="20"/>
        </w:rPr>
        <w:t>Call</w:t>
      </w:r>
      <w:r w:rsidRPr="00415030">
        <w:rPr>
          <w:rFonts w:ascii="Consolas" w:hAnsi="Consolas" w:cs="Consolas"/>
          <w:sz w:val="20"/>
          <w:szCs w:val="20"/>
        </w:rPr>
        <w:t xml:space="preserve"> </w:t>
      </w:r>
      <w:proofErr w:type="gramStart"/>
      <w:r w:rsidRPr="00415030">
        <w:rPr>
          <w:rFonts w:ascii="Consolas" w:hAnsi="Consolas" w:cs="Consolas"/>
          <w:sz w:val="20"/>
          <w:szCs w:val="20"/>
        </w:rPr>
        <w:t>TitikPeriode()</w:t>
      </w:r>
      <w:proofErr w:type="gramEnd"/>
    </w:p>
    <w:p w14:paraId="7F0C6ED2"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r w:rsidRPr="00415030">
        <w:rPr>
          <w:rFonts w:ascii="Consolas" w:hAnsi="Consolas" w:cs="Consolas"/>
          <w:color w:val="0000FF"/>
          <w:sz w:val="20"/>
          <w:szCs w:val="20"/>
        </w:rPr>
        <w:t>Else</w:t>
      </w:r>
    </w:p>
    <w:p w14:paraId="1B0475FD"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btnHitungPersamaan.Enabled = </w:t>
      </w:r>
      <w:r w:rsidRPr="00415030">
        <w:rPr>
          <w:rFonts w:ascii="Consolas" w:hAnsi="Consolas" w:cs="Consolas"/>
          <w:color w:val="0000FF"/>
          <w:sz w:val="20"/>
          <w:szCs w:val="20"/>
        </w:rPr>
        <w:t>False</w:t>
      </w:r>
    </w:p>
    <w:p w14:paraId="152F1C97"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r w:rsidRPr="00415030">
        <w:rPr>
          <w:rFonts w:ascii="Consolas" w:hAnsi="Consolas" w:cs="Consolas"/>
          <w:color w:val="0000FF"/>
          <w:sz w:val="20"/>
          <w:szCs w:val="20"/>
        </w:rPr>
        <w:t>End</w:t>
      </w:r>
      <w:r w:rsidRPr="00415030">
        <w:rPr>
          <w:rFonts w:ascii="Consolas" w:hAnsi="Consolas" w:cs="Consolas"/>
          <w:sz w:val="20"/>
          <w:szCs w:val="20"/>
        </w:rPr>
        <w:t xml:space="preserve"> </w:t>
      </w:r>
      <w:r w:rsidRPr="00415030">
        <w:rPr>
          <w:rFonts w:ascii="Consolas" w:hAnsi="Consolas" w:cs="Consolas"/>
          <w:color w:val="0000FF"/>
          <w:sz w:val="20"/>
          <w:szCs w:val="20"/>
        </w:rPr>
        <w:t>If</w:t>
      </w:r>
    </w:p>
    <w:p w14:paraId="4B6890BD"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r w:rsidRPr="00415030">
        <w:rPr>
          <w:rFonts w:ascii="Consolas" w:hAnsi="Consolas" w:cs="Consolas"/>
          <w:color w:val="0000FF"/>
          <w:sz w:val="20"/>
          <w:szCs w:val="20"/>
        </w:rPr>
        <w:t>End</w:t>
      </w:r>
      <w:r w:rsidRPr="00415030">
        <w:rPr>
          <w:rFonts w:ascii="Consolas" w:hAnsi="Consolas" w:cs="Consolas"/>
          <w:sz w:val="20"/>
          <w:szCs w:val="20"/>
        </w:rPr>
        <w:t xml:space="preserve"> </w:t>
      </w:r>
      <w:r w:rsidRPr="00415030">
        <w:rPr>
          <w:rFonts w:ascii="Consolas" w:hAnsi="Consolas" w:cs="Consolas"/>
          <w:color w:val="0000FF"/>
          <w:sz w:val="20"/>
          <w:szCs w:val="20"/>
        </w:rPr>
        <w:t>Sub</w:t>
      </w:r>
    </w:p>
    <w:p w14:paraId="0585923B"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p>
    <w:p w14:paraId="7047A6AA"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r w:rsidRPr="00415030">
        <w:rPr>
          <w:rFonts w:ascii="Consolas" w:hAnsi="Consolas" w:cs="Consolas"/>
          <w:color w:val="0000FF"/>
          <w:sz w:val="20"/>
          <w:szCs w:val="20"/>
        </w:rPr>
        <w:t>Sub</w:t>
      </w:r>
      <w:r w:rsidRPr="00415030">
        <w:rPr>
          <w:rFonts w:ascii="Consolas" w:hAnsi="Consolas" w:cs="Consolas"/>
          <w:sz w:val="20"/>
          <w:szCs w:val="20"/>
        </w:rPr>
        <w:t xml:space="preserve"> </w:t>
      </w:r>
      <w:proofErr w:type="gramStart"/>
      <w:r w:rsidRPr="00415030">
        <w:rPr>
          <w:rFonts w:ascii="Consolas" w:hAnsi="Consolas" w:cs="Consolas"/>
          <w:sz w:val="20"/>
          <w:szCs w:val="20"/>
        </w:rPr>
        <w:t>ProsesLastSquare()</w:t>
      </w:r>
      <w:proofErr w:type="gramEnd"/>
    </w:p>
    <w:p w14:paraId="07D1C1AB"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proofErr w:type="gramStart"/>
      <w:r w:rsidRPr="00415030">
        <w:rPr>
          <w:rFonts w:ascii="Consolas" w:hAnsi="Consolas" w:cs="Consolas"/>
          <w:sz w:val="20"/>
          <w:szCs w:val="20"/>
        </w:rPr>
        <w:t>Tampilkandata()</w:t>
      </w:r>
      <w:proofErr w:type="gramEnd"/>
    </w:p>
    <w:p w14:paraId="14FF84FB"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r w:rsidRPr="00415030">
        <w:rPr>
          <w:rFonts w:ascii="Consolas" w:hAnsi="Consolas" w:cs="Consolas"/>
          <w:color w:val="0000FF"/>
          <w:sz w:val="20"/>
          <w:szCs w:val="20"/>
        </w:rPr>
        <w:t>Dim</w:t>
      </w:r>
      <w:r w:rsidRPr="00415030">
        <w:rPr>
          <w:rFonts w:ascii="Consolas" w:hAnsi="Consolas" w:cs="Consolas"/>
          <w:sz w:val="20"/>
          <w:szCs w:val="20"/>
        </w:rPr>
        <w:t xml:space="preserve"> nBaris, nData </w:t>
      </w:r>
      <w:r w:rsidRPr="00415030">
        <w:rPr>
          <w:rFonts w:ascii="Consolas" w:hAnsi="Consolas" w:cs="Consolas"/>
          <w:color w:val="0000FF"/>
          <w:sz w:val="20"/>
          <w:szCs w:val="20"/>
        </w:rPr>
        <w:t>As</w:t>
      </w:r>
      <w:r w:rsidRPr="00415030">
        <w:rPr>
          <w:rFonts w:ascii="Consolas" w:hAnsi="Consolas" w:cs="Consolas"/>
          <w:sz w:val="20"/>
          <w:szCs w:val="20"/>
        </w:rPr>
        <w:t xml:space="preserve"> </w:t>
      </w:r>
      <w:r w:rsidRPr="00415030">
        <w:rPr>
          <w:rFonts w:ascii="Consolas" w:hAnsi="Consolas" w:cs="Consolas"/>
          <w:color w:val="0000FF"/>
          <w:sz w:val="20"/>
          <w:szCs w:val="20"/>
        </w:rPr>
        <w:t>Integer</w:t>
      </w:r>
    </w:p>
    <w:p w14:paraId="299D4C14"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r w:rsidRPr="00415030">
        <w:rPr>
          <w:rFonts w:ascii="Consolas" w:hAnsi="Consolas" w:cs="Consolas"/>
          <w:color w:val="0000FF"/>
          <w:sz w:val="20"/>
          <w:szCs w:val="20"/>
        </w:rPr>
        <w:t>Dim</w:t>
      </w:r>
      <w:r w:rsidRPr="00415030">
        <w:rPr>
          <w:rFonts w:ascii="Consolas" w:hAnsi="Consolas" w:cs="Consolas"/>
          <w:sz w:val="20"/>
          <w:szCs w:val="20"/>
        </w:rPr>
        <w:t xml:space="preserve"> TotY = 0, TotXY = 0, TotXX = 0</w:t>
      </w:r>
    </w:p>
    <w:p w14:paraId="127C6C44"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r w:rsidRPr="00415030">
        <w:rPr>
          <w:rFonts w:ascii="Consolas" w:hAnsi="Consolas" w:cs="Consolas"/>
          <w:color w:val="0000FF"/>
          <w:sz w:val="20"/>
          <w:szCs w:val="20"/>
        </w:rPr>
        <w:t>For</w:t>
      </w:r>
      <w:r w:rsidRPr="00415030">
        <w:rPr>
          <w:rFonts w:ascii="Consolas" w:hAnsi="Consolas" w:cs="Consolas"/>
          <w:sz w:val="20"/>
          <w:szCs w:val="20"/>
        </w:rPr>
        <w:t xml:space="preserve"> brs </w:t>
      </w:r>
      <w:r w:rsidRPr="00415030">
        <w:rPr>
          <w:rFonts w:ascii="Consolas" w:hAnsi="Consolas" w:cs="Consolas"/>
          <w:color w:val="0000FF"/>
          <w:sz w:val="20"/>
          <w:szCs w:val="20"/>
        </w:rPr>
        <w:t>As</w:t>
      </w:r>
      <w:r w:rsidRPr="00415030">
        <w:rPr>
          <w:rFonts w:ascii="Consolas" w:hAnsi="Consolas" w:cs="Consolas"/>
          <w:sz w:val="20"/>
          <w:szCs w:val="20"/>
        </w:rPr>
        <w:t xml:space="preserve"> </w:t>
      </w:r>
      <w:r w:rsidRPr="00415030">
        <w:rPr>
          <w:rFonts w:ascii="Consolas" w:hAnsi="Consolas" w:cs="Consolas"/>
          <w:color w:val="0000FF"/>
          <w:sz w:val="20"/>
          <w:szCs w:val="20"/>
        </w:rPr>
        <w:t>Integer</w:t>
      </w:r>
      <w:r w:rsidRPr="00415030">
        <w:rPr>
          <w:rFonts w:ascii="Consolas" w:hAnsi="Consolas" w:cs="Consolas"/>
          <w:sz w:val="20"/>
          <w:szCs w:val="20"/>
        </w:rPr>
        <w:t xml:space="preserve"> = 0 </w:t>
      </w:r>
      <w:r w:rsidRPr="00415030">
        <w:rPr>
          <w:rFonts w:ascii="Consolas" w:hAnsi="Consolas" w:cs="Consolas"/>
          <w:color w:val="0000FF"/>
          <w:sz w:val="20"/>
          <w:szCs w:val="20"/>
        </w:rPr>
        <w:t>To</w:t>
      </w:r>
      <w:r w:rsidRPr="00415030">
        <w:rPr>
          <w:rFonts w:ascii="Consolas" w:hAnsi="Consolas" w:cs="Consolas"/>
          <w:sz w:val="20"/>
          <w:szCs w:val="20"/>
        </w:rPr>
        <w:t xml:space="preserve"> nJmlData - 1</w:t>
      </w:r>
    </w:p>
    <w:p w14:paraId="4A522DBE"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proofErr w:type="gramStart"/>
      <w:r w:rsidRPr="00415030">
        <w:rPr>
          <w:rFonts w:ascii="Consolas" w:hAnsi="Consolas" w:cs="Consolas"/>
          <w:sz w:val="20"/>
          <w:szCs w:val="20"/>
        </w:rPr>
        <w:t>cTahun</w:t>
      </w:r>
      <w:proofErr w:type="gramEnd"/>
      <w:r w:rsidRPr="00415030">
        <w:rPr>
          <w:rFonts w:ascii="Consolas" w:hAnsi="Consolas" w:cs="Consolas"/>
          <w:sz w:val="20"/>
          <w:szCs w:val="20"/>
        </w:rPr>
        <w:t xml:space="preserve"> = dg2.Item(1, brs).Value</w:t>
      </w:r>
    </w:p>
    <w:p w14:paraId="4DB19EF9"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proofErr w:type="gramStart"/>
      <w:r w:rsidRPr="00415030">
        <w:rPr>
          <w:rFonts w:ascii="Consolas" w:hAnsi="Consolas" w:cs="Consolas"/>
          <w:sz w:val="20"/>
          <w:szCs w:val="20"/>
        </w:rPr>
        <w:t>cKetPeriode</w:t>
      </w:r>
      <w:proofErr w:type="gramEnd"/>
      <w:r w:rsidRPr="00415030">
        <w:rPr>
          <w:rFonts w:ascii="Consolas" w:hAnsi="Consolas" w:cs="Consolas"/>
          <w:sz w:val="20"/>
          <w:szCs w:val="20"/>
        </w:rPr>
        <w:t xml:space="preserve"> = Microsoft.VisualBasic.Right(dg2.Item(1, brs).Value, 1)</w:t>
      </w:r>
    </w:p>
    <w:p w14:paraId="322CA534"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proofErr w:type="gramStart"/>
      <w:r w:rsidRPr="00415030">
        <w:rPr>
          <w:rFonts w:ascii="Consolas" w:hAnsi="Consolas" w:cs="Consolas"/>
          <w:sz w:val="20"/>
          <w:szCs w:val="20"/>
        </w:rPr>
        <w:t>MencariNilaiX()</w:t>
      </w:r>
      <w:proofErr w:type="gramEnd"/>
    </w:p>
    <w:p w14:paraId="75CA8132"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proofErr w:type="gramStart"/>
      <w:r w:rsidRPr="00415030">
        <w:rPr>
          <w:rFonts w:ascii="Consolas" w:hAnsi="Consolas" w:cs="Consolas"/>
          <w:sz w:val="20"/>
          <w:szCs w:val="20"/>
        </w:rPr>
        <w:t>dg2.Item(</w:t>
      </w:r>
      <w:proofErr w:type="gramEnd"/>
      <w:r w:rsidRPr="00415030">
        <w:rPr>
          <w:rFonts w:ascii="Consolas" w:hAnsi="Consolas" w:cs="Consolas"/>
          <w:sz w:val="20"/>
          <w:szCs w:val="20"/>
        </w:rPr>
        <w:t>3, brs).Value = nilai_X</w:t>
      </w:r>
    </w:p>
    <w:p w14:paraId="74CB5C0A"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proofErr w:type="gramStart"/>
      <w:r w:rsidRPr="00415030">
        <w:rPr>
          <w:rFonts w:ascii="Consolas" w:hAnsi="Consolas" w:cs="Consolas"/>
          <w:sz w:val="20"/>
          <w:szCs w:val="20"/>
        </w:rPr>
        <w:t>dg2.Item(</w:t>
      </w:r>
      <w:proofErr w:type="gramEnd"/>
      <w:r w:rsidRPr="00415030">
        <w:rPr>
          <w:rFonts w:ascii="Consolas" w:hAnsi="Consolas" w:cs="Consolas"/>
          <w:sz w:val="20"/>
          <w:szCs w:val="20"/>
        </w:rPr>
        <w:t xml:space="preserve">4, brs).Value = dg2.Item(3, brs).Value * dg2.Item(2, brs).Value </w:t>
      </w:r>
      <w:r w:rsidRPr="00415030">
        <w:rPr>
          <w:rFonts w:ascii="Consolas" w:hAnsi="Consolas" w:cs="Consolas"/>
          <w:color w:val="008000"/>
          <w:sz w:val="20"/>
          <w:szCs w:val="20"/>
        </w:rPr>
        <w:t>'X.Y</w:t>
      </w:r>
    </w:p>
    <w:p w14:paraId="3896D5A8"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proofErr w:type="gramStart"/>
      <w:r w:rsidRPr="00415030">
        <w:rPr>
          <w:rFonts w:ascii="Consolas" w:hAnsi="Consolas" w:cs="Consolas"/>
          <w:sz w:val="20"/>
          <w:szCs w:val="20"/>
        </w:rPr>
        <w:t>dg2.Item(</w:t>
      </w:r>
      <w:proofErr w:type="gramEnd"/>
      <w:r w:rsidRPr="00415030">
        <w:rPr>
          <w:rFonts w:ascii="Consolas" w:hAnsi="Consolas" w:cs="Consolas"/>
          <w:sz w:val="20"/>
          <w:szCs w:val="20"/>
        </w:rPr>
        <w:t xml:space="preserve">5, brs).Value = dg2.Item(3, brs).Value * dg2.Item(3, brs).Value </w:t>
      </w:r>
      <w:r w:rsidRPr="00415030">
        <w:rPr>
          <w:rFonts w:ascii="Consolas" w:hAnsi="Consolas" w:cs="Consolas"/>
          <w:color w:val="008000"/>
          <w:sz w:val="20"/>
          <w:szCs w:val="20"/>
        </w:rPr>
        <w:t>'X.X</w:t>
      </w:r>
    </w:p>
    <w:p w14:paraId="0D8F68C6"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p>
    <w:p w14:paraId="51B32622"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TotY = TotY + </w:t>
      </w:r>
      <w:proofErr w:type="gramStart"/>
      <w:r w:rsidRPr="00415030">
        <w:rPr>
          <w:rFonts w:ascii="Consolas" w:hAnsi="Consolas" w:cs="Consolas"/>
          <w:sz w:val="20"/>
          <w:szCs w:val="20"/>
        </w:rPr>
        <w:t>dg2.Item(</w:t>
      </w:r>
      <w:proofErr w:type="gramEnd"/>
      <w:r w:rsidRPr="00415030">
        <w:rPr>
          <w:rFonts w:ascii="Consolas" w:hAnsi="Consolas" w:cs="Consolas"/>
          <w:sz w:val="20"/>
          <w:szCs w:val="20"/>
        </w:rPr>
        <w:t>2, brs).Value</w:t>
      </w:r>
    </w:p>
    <w:p w14:paraId="60CAB4A6"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TotXY = TotXY + </w:t>
      </w:r>
      <w:proofErr w:type="gramStart"/>
      <w:r w:rsidRPr="00415030">
        <w:rPr>
          <w:rFonts w:ascii="Consolas" w:hAnsi="Consolas" w:cs="Consolas"/>
          <w:sz w:val="20"/>
          <w:szCs w:val="20"/>
        </w:rPr>
        <w:t>dg2.Item(</w:t>
      </w:r>
      <w:proofErr w:type="gramEnd"/>
      <w:r w:rsidRPr="00415030">
        <w:rPr>
          <w:rFonts w:ascii="Consolas" w:hAnsi="Consolas" w:cs="Consolas"/>
          <w:sz w:val="20"/>
          <w:szCs w:val="20"/>
        </w:rPr>
        <w:t>4, brs).Value</w:t>
      </w:r>
    </w:p>
    <w:p w14:paraId="5B813D63"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TotXX = TotXX + </w:t>
      </w:r>
      <w:proofErr w:type="gramStart"/>
      <w:r w:rsidRPr="00415030">
        <w:rPr>
          <w:rFonts w:ascii="Consolas" w:hAnsi="Consolas" w:cs="Consolas"/>
          <w:sz w:val="20"/>
          <w:szCs w:val="20"/>
        </w:rPr>
        <w:t>dg2.Item(</w:t>
      </w:r>
      <w:proofErr w:type="gramEnd"/>
      <w:r w:rsidRPr="00415030">
        <w:rPr>
          <w:rFonts w:ascii="Consolas" w:hAnsi="Consolas" w:cs="Consolas"/>
          <w:sz w:val="20"/>
          <w:szCs w:val="20"/>
        </w:rPr>
        <w:t>5, brs).Value</w:t>
      </w:r>
    </w:p>
    <w:p w14:paraId="081CED30"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p>
    <w:p w14:paraId="58C40554"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r w:rsidRPr="00415030">
        <w:rPr>
          <w:rFonts w:ascii="Consolas" w:hAnsi="Consolas" w:cs="Consolas"/>
          <w:color w:val="0000FF"/>
          <w:sz w:val="20"/>
          <w:szCs w:val="20"/>
        </w:rPr>
        <w:t>Next</w:t>
      </w:r>
    </w:p>
    <w:p w14:paraId="730D5EE0"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nBaris = nJmlData</w:t>
      </w:r>
    </w:p>
    <w:p w14:paraId="62FD9EC6"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nData = nJmlData</w:t>
      </w:r>
    </w:p>
    <w:p w14:paraId="36C1053F"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p>
    <w:p w14:paraId="25F30A45"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proofErr w:type="gramStart"/>
      <w:r w:rsidRPr="00415030">
        <w:rPr>
          <w:rFonts w:ascii="Consolas" w:hAnsi="Consolas" w:cs="Consolas"/>
          <w:sz w:val="20"/>
          <w:szCs w:val="20"/>
        </w:rPr>
        <w:t>dg2.Rows.Add(</w:t>
      </w:r>
      <w:proofErr w:type="gramEnd"/>
      <w:r w:rsidRPr="00415030">
        <w:rPr>
          <w:rFonts w:ascii="Consolas" w:hAnsi="Consolas" w:cs="Consolas"/>
          <w:color w:val="A31515"/>
          <w:sz w:val="20"/>
          <w:szCs w:val="20"/>
        </w:rPr>
        <w:t>""</w:t>
      </w:r>
      <w:r w:rsidRPr="00415030">
        <w:rPr>
          <w:rFonts w:ascii="Consolas" w:hAnsi="Consolas" w:cs="Consolas"/>
          <w:sz w:val="20"/>
          <w:szCs w:val="20"/>
        </w:rPr>
        <w:t>)</w:t>
      </w:r>
    </w:p>
    <w:p w14:paraId="77DDBE5F"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proofErr w:type="gramStart"/>
      <w:r w:rsidRPr="00415030">
        <w:rPr>
          <w:rFonts w:ascii="Consolas" w:hAnsi="Consolas" w:cs="Consolas"/>
          <w:sz w:val="20"/>
          <w:szCs w:val="20"/>
        </w:rPr>
        <w:t>dg2.Rows.Add(</w:t>
      </w:r>
      <w:proofErr w:type="gramEnd"/>
      <w:r w:rsidRPr="00415030">
        <w:rPr>
          <w:rFonts w:ascii="Consolas" w:hAnsi="Consolas" w:cs="Consolas"/>
          <w:color w:val="A31515"/>
          <w:sz w:val="20"/>
          <w:szCs w:val="20"/>
        </w:rPr>
        <w:t>"Total"</w:t>
      </w:r>
      <w:r w:rsidRPr="00415030">
        <w:rPr>
          <w:rFonts w:ascii="Consolas" w:hAnsi="Consolas" w:cs="Consolas"/>
          <w:sz w:val="20"/>
          <w:szCs w:val="20"/>
        </w:rPr>
        <w:t>)</w:t>
      </w:r>
    </w:p>
    <w:p w14:paraId="10DD4364"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proofErr w:type="gramStart"/>
      <w:r w:rsidRPr="00415030">
        <w:rPr>
          <w:rFonts w:ascii="Consolas" w:hAnsi="Consolas" w:cs="Consolas"/>
          <w:sz w:val="20"/>
          <w:szCs w:val="20"/>
        </w:rPr>
        <w:t>dg2.Item(</w:t>
      </w:r>
      <w:proofErr w:type="gramEnd"/>
      <w:r w:rsidRPr="00415030">
        <w:rPr>
          <w:rFonts w:ascii="Consolas" w:hAnsi="Consolas" w:cs="Consolas"/>
          <w:sz w:val="20"/>
          <w:szCs w:val="20"/>
        </w:rPr>
        <w:t xml:space="preserve">1, nBaris + 1).Value = </w:t>
      </w:r>
      <w:r w:rsidRPr="00415030">
        <w:rPr>
          <w:rFonts w:ascii="Consolas" w:hAnsi="Consolas" w:cs="Consolas"/>
          <w:color w:val="A31515"/>
          <w:sz w:val="20"/>
          <w:szCs w:val="20"/>
        </w:rPr>
        <w:t>"n = "</w:t>
      </w:r>
      <w:r w:rsidRPr="00415030">
        <w:rPr>
          <w:rFonts w:ascii="Consolas" w:hAnsi="Consolas" w:cs="Consolas"/>
          <w:sz w:val="20"/>
          <w:szCs w:val="20"/>
        </w:rPr>
        <w:t xml:space="preserve"> + nData.ToString</w:t>
      </w:r>
    </w:p>
    <w:p w14:paraId="136F16FE"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lastRenderedPageBreak/>
        <w:t xml:space="preserve">        </w:t>
      </w:r>
      <w:proofErr w:type="gramStart"/>
      <w:r w:rsidRPr="00415030">
        <w:rPr>
          <w:rFonts w:ascii="Consolas" w:hAnsi="Consolas" w:cs="Consolas"/>
          <w:sz w:val="20"/>
          <w:szCs w:val="20"/>
        </w:rPr>
        <w:t>dg2.Item(</w:t>
      </w:r>
      <w:proofErr w:type="gramEnd"/>
      <w:r w:rsidRPr="00415030">
        <w:rPr>
          <w:rFonts w:ascii="Consolas" w:hAnsi="Consolas" w:cs="Consolas"/>
          <w:sz w:val="20"/>
          <w:szCs w:val="20"/>
        </w:rPr>
        <w:t>2, nBaris + 1).Value = TotY</w:t>
      </w:r>
    </w:p>
    <w:p w14:paraId="27D1C293"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proofErr w:type="gramStart"/>
      <w:r w:rsidRPr="00415030">
        <w:rPr>
          <w:rFonts w:ascii="Consolas" w:hAnsi="Consolas" w:cs="Consolas"/>
          <w:sz w:val="20"/>
          <w:szCs w:val="20"/>
        </w:rPr>
        <w:t>dg2.Item(</w:t>
      </w:r>
      <w:proofErr w:type="gramEnd"/>
      <w:r w:rsidRPr="00415030">
        <w:rPr>
          <w:rFonts w:ascii="Consolas" w:hAnsi="Consolas" w:cs="Consolas"/>
          <w:sz w:val="20"/>
          <w:szCs w:val="20"/>
        </w:rPr>
        <w:t>4, nBaris + 1).Value = TotXY</w:t>
      </w:r>
    </w:p>
    <w:p w14:paraId="35225300"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proofErr w:type="gramStart"/>
      <w:r w:rsidRPr="00415030">
        <w:rPr>
          <w:rFonts w:ascii="Consolas" w:hAnsi="Consolas" w:cs="Consolas"/>
          <w:sz w:val="20"/>
          <w:szCs w:val="20"/>
        </w:rPr>
        <w:t>dg2.Item(</w:t>
      </w:r>
      <w:proofErr w:type="gramEnd"/>
      <w:r w:rsidRPr="00415030">
        <w:rPr>
          <w:rFonts w:ascii="Consolas" w:hAnsi="Consolas" w:cs="Consolas"/>
          <w:sz w:val="20"/>
          <w:szCs w:val="20"/>
        </w:rPr>
        <w:t>5, nBaris + 1).Value = TotXX</w:t>
      </w:r>
    </w:p>
    <w:p w14:paraId="00D6F96D"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p>
    <w:p w14:paraId="522B7694"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NilaiB = TotXY / TotXX</w:t>
      </w:r>
    </w:p>
    <w:p w14:paraId="6870FD81"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NilaiA = TotY / nJmlData</w:t>
      </w:r>
    </w:p>
    <w:p w14:paraId="51BA3F30"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p>
    <w:p w14:paraId="711701E8"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txtNilaiA.Text = NilaiA</w:t>
      </w:r>
    </w:p>
    <w:p w14:paraId="1AB10996"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txtNilaiB.Text = NilaiB</w:t>
      </w:r>
    </w:p>
    <w:p w14:paraId="14C96CFA"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lblY.Text = </w:t>
      </w:r>
      <w:r w:rsidRPr="00415030">
        <w:rPr>
          <w:rFonts w:ascii="Consolas" w:hAnsi="Consolas" w:cs="Consolas"/>
          <w:color w:val="A31515"/>
          <w:sz w:val="20"/>
          <w:szCs w:val="20"/>
        </w:rPr>
        <w:t>"Y = "</w:t>
      </w:r>
      <w:r w:rsidRPr="00415030">
        <w:rPr>
          <w:rFonts w:ascii="Consolas" w:hAnsi="Consolas" w:cs="Consolas"/>
          <w:sz w:val="20"/>
          <w:szCs w:val="20"/>
        </w:rPr>
        <w:t xml:space="preserve"> + txtNilaiA.Text + </w:t>
      </w:r>
      <w:r w:rsidRPr="00415030">
        <w:rPr>
          <w:rFonts w:ascii="Consolas" w:hAnsi="Consolas" w:cs="Consolas"/>
          <w:color w:val="A31515"/>
          <w:sz w:val="20"/>
          <w:szCs w:val="20"/>
        </w:rPr>
        <w:t>" + "</w:t>
      </w:r>
      <w:r w:rsidRPr="00415030">
        <w:rPr>
          <w:rFonts w:ascii="Consolas" w:hAnsi="Consolas" w:cs="Consolas"/>
          <w:sz w:val="20"/>
          <w:szCs w:val="20"/>
        </w:rPr>
        <w:t xml:space="preserve"> + txtNilaiB.Text + </w:t>
      </w:r>
      <w:r w:rsidRPr="00415030">
        <w:rPr>
          <w:rFonts w:ascii="Consolas" w:hAnsi="Consolas" w:cs="Consolas"/>
          <w:color w:val="A31515"/>
          <w:sz w:val="20"/>
          <w:szCs w:val="20"/>
        </w:rPr>
        <w:t>" * X"</w:t>
      </w:r>
    </w:p>
    <w:p w14:paraId="0E66701D"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proofErr w:type="gramStart"/>
      <w:r w:rsidRPr="00415030">
        <w:rPr>
          <w:rFonts w:ascii="Consolas" w:hAnsi="Consolas" w:cs="Consolas"/>
          <w:sz w:val="20"/>
          <w:szCs w:val="20"/>
        </w:rPr>
        <w:t>rd.Close()</w:t>
      </w:r>
      <w:proofErr w:type="gramEnd"/>
    </w:p>
    <w:p w14:paraId="0AE7D258"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p>
    <w:p w14:paraId="7A7D2A38"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dg2.ReadOnly = </w:t>
      </w:r>
      <w:r w:rsidRPr="00415030">
        <w:rPr>
          <w:rFonts w:ascii="Consolas" w:hAnsi="Consolas" w:cs="Consolas"/>
          <w:color w:val="0000FF"/>
          <w:sz w:val="20"/>
          <w:szCs w:val="20"/>
        </w:rPr>
        <w:t>True</w:t>
      </w:r>
    </w:p>
    <w:p w14:paraId="2EC9A5A6"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proofErr w:type="gramStart"/>
      <w:r w:rsidRPr="00415030">
        <w:rPr>
          <w:rFonts w:ascii="Consolas" w:hAnsi="Consolas" w:cs="Consolas"/>
          <w:sz w:val="20"/>
          <w:szCs w:val="20"/>
        </w:rPr>
        <w:t>dg2.Columns(</w:t>
      </w:r>
      <w:proofErr w:type="gramEnd"/>
      <w:r w:rsidRPr="00415030">
        <w:rPr>
          <w:rFonts w:ascii="Consolas" w:hAnsi="Consolas" w:cs="Consolas"/>
          <w:sz w:val="20"/>
          <w:szCs w:val="20"/>
        </w:rPr>
        <w:t>0).Width = 90</w:t>
      </w:r>
    </w:p>
    <w:p w14:paraId="08E49C29"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proofErr w:type="gramStart"/>
      <w:r w:rsidRPr="00415030">
        <w:rPr>
          <w:rFonts w:ascii="Consolas" w:hAnsi="Consolas" w:cs="Consolas"/>
          <w:sz w:val="20"/>
          <w:szCs w:val="20"/>
        </w:rPr>
        <w:t>dg2.Columns(</w:t>
      </w:r>
      <w:proofErr w:type="gramEnd"/>
      <w:r w:rsidRPr="00415030">
        <w:rPr>
          <w:rFonts w:ascii="Consolas" w:hAnsi="Consolas" w:cs="Consolas"/>
          <w:sz w:val="20"/>
          <w:szCs w:val="20"/>
        </w:rPr>
        <w:t>1).Width = 100</w:t>
      </w:r>
    </w:p>
    <w:p w14:paraId="454795FA"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proofErr w:type="gramStart"/>
      <w:r w:rsidRPr="00415030">
        <w:rPr>
          <w:rFonts w:ascii="Consolas" w:hAnsi="Consolas" w:cs="Consolas"/>
          <w:sz w:val="20"/>
          <w:szCs w:val="20"/>
        </w:rPr>
        <w:t>dg2.Columns(</w:t>
      </w:r>
      <w:proofErr w:type="gramEnd"/>
      <w:r w:rsidRPr="00415030">
        <w:rPr>
          <w:rFonts w:ascii="Consolas" w:hAnsi="Consolas" w:cs="Consolas"/>
          <w:sz w:val="20"/>
          <w:szCs w:val="20"/>
        </w:rPr>
        <w:t>2).Width = 100</w:t>
      </w:r>
    </w:p>
    <w:p w14:paraId="665183CA"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proofErr w:type="gramStart"/>
      <w:r w:rsidRPr="00415030">
        <w:rPr>
          <w:rFonts w:ascii="Consolas" w:hAnsi="Consolas" w:cs="Consolas"/>
          <w:sz w:val="20"/>
          <w:szCs w:val="20"/>
        </w:rPr>
        <w:t>dg2.Columns(</w:t>
      </w:r>
      <w:proofErr w:type="gramEnd"/>
      <w:r w:rsidRPr="00415030">
        <w:rPr>
          <w:rFonts w:ascii="Consolas" w:hAnsi="Consolas" w:cs="Consolas"/>
          <w:sz w:val="20"/>
          <w:szCs w:val="20"/>
        </w:rPr>
        <w:t>3).Width = 100</w:t>
      </w:r>
    </w:p>
    <w:p w14:paraId="6039D2C5"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proofErr w:type="gramStart"/>
      <w:r w:rsidRPr="00415030">
        <w:rPr>
          <w:rFonts w:ascii="Consolas" w:hAnsi="Consolas" w:cs="Consolas"/>
          <w:sz w:val="20"/>
          <w:szCs w:val="20"/>
        </w:rPr>
        <w:t>dg2.Columns(</w:t>
      </w:r>
      <w:proofErr w:type="gramEnd"/>
      <w:r w:rsidRPr="00415030">
        <w:rPr>
          <w:rFonts w:ascii="Consolas" w:hAnsi="Consolas" w:cs="Consolas"/>
          <w:sz w:val="20"/>
          <w:szCs w:val="20"/>
        </w:rPr>
        <w:t>4).Width = 100</w:t>
      </w:r>
    </w:p>
    <w:p w14:paraId="2557A91C"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proofErr w:type="gramStart"/>
      <w:r w:rsidRPr="00415030">
        <w:rPr>
          <w:rFonts w:ascii="Consolas" w:hAnsi="Consolas" w:cs="Consolas"/>
          <w:sz w:val="20"/>
          <w:szCs w:val="20"/>
        </w:rPr>
        <w:t>dg2.Columns(</w:t>
      </w:r>
      <w:proofErr w:type="gramEnd"/>
      <w:r w:rsidRPr="00415030">
        <w:rPr>
          <w:rFonts w:ascii="Consolas" w:hAnsi="Consolas" w:cs="Consolas"/>
          <w:sz w:val="20"/>
          <w:szCs w:val="20"/>
        </w:rPr>
        <w:t>5).Width = 100</w:t>
      </w:r>
    </w:p>
    <w:p w14:paraId="2EFF4CF9"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p>
    <w:p w14:paraId="1338AFF8"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dg2.GridColor = </w:t>
      </w:r>
      <w:r w:rsidRPr="00415030">
        <w:rPr>
          <w:rFonts w:ascii="Consolas" w:hAnsi="Consolas" w:cs="Consolas"/>
          <w:color w:val="2B91AF"/>
          <w:sz w:val="20"/>
          <w:szCs w:val="20"/>
        </w:rPr>
        <w:t>Color</w:t>
      </w:r>
      <w:r w:rsidRPr="00415030">
        <w:rPr>
          <w:rFonts w:ascii="Consolas" w:hAnsi="Consolas" w:cs="Consolas"/>
          <w:sz w:val="20"/>
          <w:szCs w:val="20"/>
        </w:rPr>
        <w:t>.Blue</w:t>
      </w:r>
    </w:p>
    <w:p w14:paraId="00C389D3"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dg2.DefaultCellStyle.ForeColor = </w:t>
      </w:r>
      <w:r w:rsidRPr="00415030">
        <w:rPr>
          <w:rFonts w:ascii="Consolas" w:hAnsi="Consolas" w:cs="Consolas"/>
          <w:color w:val="2B91AF"/>
          <w:sz w:val="20"/>
          <w:szCs w:val="20"/>
        </w:rPr>
        <w:t>Color</w:t>
      </w:r>
      <w:r w:rsidRPr="00415030">
        <w:rPr>
          <w:rFonts w:ascii="Consolas" w:hAnsi="Consolas" w:cs="Consolas"/>
          <w:sz w:val="20"/>
          <w:szCs w:val="20"/>
        </w:rPr>
        <w:t>.Blue</w:t>
      </w:r>
    </w:p>
    <w:p w14:paraId="688B1720"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dg2.RowHeadersDefaultCellStyle.BackColor = </w:t>
      </w:r>
      <w:r w:rsidRPr="00415030">
        <w:rPr>
          <w:rFonts w:ascii="Consolas" w:hAnsi="Consolas" w:cs="Consolas"/>
          <w:color w:val="2B91AF"/>
          <w:sz w:val="20"/>
          <w:szCs w:val="20"/>
        </w:rPr>
        <w:t>Color</w:t>
      </w:r>
      <w:r w:rsidRPr="00415030">
        <w:rPr>
          <w:rFonts w:ascii="Consolas" w:hAnsi="Consolas" w:cs="Consolas"/>
          <w:sz w:val="20"/>
          <w:szCs w:val="20"/>
        </w:rPr>
        <w:t>.DeepPink</w:t>
      </w:r>
    </w:p>
    <w:p w14:paraId="3B031EA9"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dg2.AlternatingRowsDefaultCellStyle.BackColor = </w:t>
      </w:r>
      <w:r w:rsidRPr="00415030">
        <w:rPr>
          <w:rFonts w:ascii="Consolas" w:hAnsi="Consolas" w:cs="Consolas"/>
          <w:color w:val="2B91AF"/>
          <w:sz w:val="20"/>
          <w:szCs w:val="20"/>
        </w:rPr>
        <w:t>Color</w:t>
      </w:r>
      <w:r w:rsidRPr="00415030">
        <w:rPr>
          <w:rFonts w:ascii="Consolas" w:hAnsi="Consolas" w:cs="Consolas"/>
          <w:sz w:val="20"/>
          <w:szCs w:val="20"/>
        </w:rPr>
        <w:t>.LightGray</w:t>
      </w:r>
    </w:p>
    <w:p w14:paraId="01BC1E41"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dg2.SelectionMode = </w:t>
      </w:r>
      <w:r w:rsidRPr="00415030">
        <w:rPr>
          <w:rFonts w:ascii="Consolas" w:hAnsi="Consolas" w:cs="Consolas"/>
          <w:color w:val="2B91AF"/>
          <w:sz w:val="20"/>
          <w:szCs w:val="20"/>
        </w:rPr>
        <w:t>DataGridViewSelectionMode</w:t>
      </w:r>
      <w:r w:rsidRPr="00415030">
        <w:rPr>
          <w:rFonts w:ascii="Consolas" w:hAnsi="Consolas" w:cs="Consolas"/>
          <w:sz w:val="20"/>
          <w:szCs w:val="20"/>
        </w:rPr>
        <w:t>.FullRowSelect</w:t>
      </w:r>
    </w:p>
    <w:p w14:paraId="28E14376"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dg2.ColumnHeadersDefaultCellStyle.Alignment = </w:t>
      </w:r>
      <w:r w:rsidRPr="00415030">
        <w:rPr>
          <w:rFonts w:ascii="Consolas" w:hAnsi="Consolas" w:cs="Consolas"/>
          <w:color w:val="2B91AF"/>
          <w:sz w:val="20"/>
          <w:szCs w:val="20"/>
        </w:rPr>
        <w:t>DataGridViewContentAlignment</w:t>
      </w:r>
      <w:r w:rsidRPr="00415030">
        <w:rPr>
          <w:rFonts w:ascii="Consolas" w:hAnsi="Consolas" w:cs="Consolas"/>
          <w:sz w:val="20"/>
          <w:szCs w:val="20"/>
        </w:rPr>
        <w:t>.MiddleCenter</w:t>
      </w:r>
    </w:p>
    <w:p w14:paraId="64E5C0E9"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proofErr w:type="gramStart"/>
      <w:r w:rsidRPr="00415030">
        <w:rPr>
          <w:rFonts w:ascii="Consolas" w:hAnsi="Consolas" w:cs="Consolas"/>
          <w:sz w:val="20"/>
          <w:szCs w:val="20"/>
        </w:rPr>
        <w:t>dg2.Columns(</w:t>
      </w:r>
      <w:proofErr w:type="gramEnd"/>
      <w:r w:rsidRPr="00415030">
        <w:rPr>
          <w:rFonts w:ascii="Consolas" w:hAnsi="Consolas" w:cs="Consolas"/>
          <w:sz w:val="20"/>
          <w:szCs w:val="20"/>
        </w:rPr>
        <w:t xml:space="preserve">0).DefaultCellStyle.Alignment = </w:t>
      </w:r>
      <w:r w:rsidRPr="00415030">
        <w:rPr>
          <w:rFonts w:ascii="Consolas" w:hAnsi="Consolas" w:cs="Consolas"/>
          <w:color w:val="2B91AF"/>
          <w:sz w:val="20"/>
          <w:szCs w:val="20"/>
        </w:rPr>
        <w:t>DataGridViewContentAlignment</w:t>
      </w:r>
      <w:r w:rsidRPr="00415030">
        <w:rPr>
          <w:rFonts w:ascii="Consolas" w:hAnsi="Consolas" w:cs="Consolas"/>
          <w:sz w:val="20"/>
          <w:szCs w:val="20"/>
        </w:rPr>
        <w:t>.MiddleCenter</w:t>
      </w:r>
    </w:p>
    <w:p w14:paraId="5D26A095"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proofErr w:type="gramStart"/>
      <w:r w:rsidRPr="00415030">
        <w:rPr>
          <w:rFonts w:ascii="Consolas" w:hAnsi="Consolas" w:cs="Consolas"/>
          <w:sz w:val="20"/>
          <w:szCs w:val="20"/>
        </w:rPr>
        <w:t>dg2.Columns(</w:t>
      </w:r>
      <w:proofErr w:type="gramEnd"/>
      <w:r w:rsidRPr="00415030">
        <w:rPr>
          <w:rFonts w:ascii="Consolas" w:hAnsi="Consolas" w:cs="Consolas"/>
          <w:sz w:val="20"/>
          <w:szCs w:val="20"/>
        </w:rPr>
        <w:t xml:space="preserve">1).DefaultCellStyle.Alignment = </w:t>
      </w:r>
      <w:r w:rsidRPr="00415030">
        <w:rPr>
          <w:rFonts w:ascii="Consolas" w:hAnsi="Consolas" w:cs="Consolas"/>
          <w:color w:val="2B91AF"/>
          <w:sz w:val="20"/>
          <w:szCs w:val="20"/>
        </w:rPr>
        <w:t>DataGridViewContentAlignment</w:t>
      </w:r>
      <w:r w:rsidRPr="00415030">
        <w:rPr>
          <w:rFonts w:ascii="Consolas" w:hAnsi="Consolas" w:cs="Consolas"/>
          <w:sz w:val="20"/>
          <w:szCs w:val="20"/>
        </w:rPr>
        <w:t>.MiddleCenter</w:t>
      </w:r>
    </w:p>
    <w:p w14:paraId="2DEB4A39"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proofErr w:type="gramStart"/>
      <w:r w:rsidRPr="00415030">
        <w:rPr>
          <w:rFonts w:ascii="Consolas" w:hAnsi="Consolas" w:cs="Consolas"/>
          <w:sz w:val="20"/>
          <w:szCs w:val="20"/>
        </w:rPr>
        <w:t>dg2.Columns(</w:t>
      </w:r>
      <w:proofErr w:type="gramEnd"/>
      <w:r w:rsidRPr="00415030">
        <w:rPr>
          <w:rFonts w:ascii="Consolas" w:hAnsi="Consolas" w:cs="Consolas"/>
          <w:sz w:val="20"/>
          <w:szCs w:val="20"/>
        </w:rPr>
        <w:t xml:space="preserve">2).DefaultCellStyle.Alignment = </w:t>
      </w:r>
      <w:r w:rsidRPr="00415030">
        <w:rPr>
          <w:rFonts w:ascii="Consolas" w:hAnsi="Consolas" w:cs="Consolas"/>
          <w:color w:val="2B91AF"/>
          <w:sz w:val="20"/>
          <w:szCs w:val="20"/>
        </w:rPr>
        <w:t>DataGridViewContentAlignment</w:t>
      </w:r>
      <w:r w:rsidRPr="00415030">
        <w:rPr>
          <w:rFonts w:ascii="Consolas" w:hAnsi="Consolas" w:cs="Consolas"/>
          <w:sz w:val="20"/>
          <w:szCs w:val="20"/>
        </w:rPr>
        <w:t>.MiddleCenter</w:t>
      </w:r>
    </w:p>
    <w:p w14:paraId="368B3B3C"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proofErr w:type="gramStart"/>
      <w:r w:rsidRPr="00415030">
        <w:rPr>
          <w:rFonts w:ascii="Consolas" w:hAnsi="Consolas" w:cs="Consolas"/>
          <w:sz w:val="20"/>
          <w:szCs w:val="20"/>
        </w:rPr>
        <w:t>dg2.Columns(</w:t>
      </w:r>
      <w:proofErr w:type="gramEnd"/>
      <w:r w:rsidRPr="00415030">
        <w:rPr>
          <w:rFonts w:ascii="Consolas" w:hAnsi="Consolas" w:cs="Consolas"/>
          <w:sz w:val="20"/>
          <w:szCs w:val="20"/>
        </w:rPr>
        <w:t xml:space="preserve">3).DefaultCellStyle.Alignment = </w:t>
      </w:r>
      <w:r w:rsidRPr="00415030">
        <w:rPr>
          <w:rFonts w:ascii="Consolas" w:hAnsi="Consolas" w:cs="Consolas"/>
          <w:color w:val="2B91AF"/>
          <w:sz w:val="20"/>
          <w:szCs w:val="20"/>
        </w:rPr>
        <w:t>DataGridViewContentAlignment</w:t>
      </w:r>
      <w:r w:rsidRPr="00415030">
        <w:rPr>
          <w:rFonts w:ascii="Consolas" w:hAnsi="Consolas" w:cs="Consolas"/>
          <w:sz w:val="20"/>
          <w:szCs w:val="20"/>
        </w:rPr>
        <w:t>.MiddleCenter</w:t>
      </w:r>
    </w:p>
    <w:p w14:paraId="166C2E10"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proofErr w:type="gramStart"/>
      <w:r w:rsidRPr="00415030">
        <w:rPr>
          <w:rFonts w:ascii="Consolas" w:hAnsi="Consolas" w:cs="Consolas"/>
          <w:sz w:val="20"/>
          <w:szCs w:val="20"/>
        </w:rPr>
        <w:t>dg2.Columns(</w:t>
      </w:r>
      <w:proofErr w:type="gramEnd"/>
      <w:r w:rsidRPr="00415030">
        <w:rPr>
          <w:rFonts w:ascii="Consolas" w:hAnsi="Consolas" w:cs="Consolas"/>
          <w:sz w:val="20"/>
          <w:szCs w:val="20"/>
        </w:rPr>
        <w:t xml:space="preserve">4).DefaultCellStyle.Alignment = </w:t>
      </w:r>
      <w:r w:rsidRPr="00415030">
        <w:rPr>
          <w:rFonts w:ascii="Consolas" w:hAnsi="Consolas" w:cs="Consolas"/>
          <w:color w:val="2B91AF"/>
          <w:sz w:val="20"/>
          <w:szCs w:val="20"/>
        </w:rPr>
        <w:t>DataGridViewContentAlignment</w:t>
      </w:r>
      <w:r w:rsidRPr="00415030">
        <w:rPr>
          <w:rFonts w:ascii="Consolas" w:hAnsi="Consolas" w:cs="Consolas"/>
          <w:sz w:val="20"/>
          <w:szCs w:val="20"/>
        </w:rPr>
        <w:t>.MiddleCenter</w:t>
      </w:r>
    </w:p>
    <w:p w14:paraId="4F2FD74E"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proofErr w:type="gramStart"/>
      <w:r w:rsidRPr="00415030">
        <w:rPr>
          <w:rFonts w:ascii="Consolas" w:hAnsi="Consolas" w:cs="Consolas"/>
          <w:sz w:val="20"/>
          <w:szCs w:val="20"/>
        </w:rPr>
        <w:t>dg2.Columns(</w:t>
      </w:r>
      <w:proofErr w:type="gramEnd"/>
      <w:r w:rsidRPr="00415030">
        <w:rPr>
          <w:rFonts w:ascii="Consolas" w:hAnsi="Consolas" w:cs="Consolas"/>
          <w:sz w:val="20"/>
          <w:szCs w:val="20"/>
        </w:rPr>
        <w:t xml:space="preserve">5).DefaultCellStyle.Alignment = </w:t>
      </w:r>
      <w:r w:rsidRPr="00415030">
        <w:rPr>
          <w:rFonts w:ascii="Consolas" w:hAnsi="Consolas" w:cs="Consolas"/>
          <w:color w:val="2B91AF"/>
          <w:sz w:val="20"/>
          <w:szCs w:val="20"/>
        </w:rPr>
        <w:t>DataGridViewContentAlignment</w:t>
      </w:r>
      <w:r w:rsidRPr="00415030">
        <w:rPr>
          <w:rFonts w:ascii="Consolas" w:hAnsi="Consolas" w:cs="Consolas"/>
          <w:sz w:val="20"/>
          <w:szCs w:val="20"/>
        </w:rPr>
        <w:t>.MiddleCenter</w:t>
      </w:r>
    </w:p>
    <w:p w14:paraId="7963ADB7"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proofErr w:type="gramStart"/>
      <w:r w:rsidRPr="00415030">
        <w:rPr>
          <w:rFonts w:ascii="Consolas" w:hAnsi="Consolas" w:cs="Consolas"/>
          <w:sz w:val="20"/>
          <w:szCs w:val="20"/>
        </w:rPr>
        <w:t>dg2.Columns(</w:t>
      </w:r>
      <w:proofErr w:type="gramEnd"/>
      <w:r w:rsidRPr="00415030">
        <w:rPr>
          <w:rFonts w:ascii="Consolas" w:hAnsi="Consolas" w:cs="Consolas"/>
          <w:sz w:val="20"/>
          <w:szCs w:val="20"/>
        </w:rPr>
        <w:t xml:space="preserve">2).DefaultCellStyle.Format = </w:t>
      </w:r>
      <w:r w:rsidRPr="00415030">
        <w:rPr>
          <w:rFonts w:ascii="Consolas" w:hAnsi="Consolas" w:cs="Consolas"/>
          <w:color w:val="A31515"/>
          <w:sz w:val="20"/>
          <w:szCs w:val="20"/>
        </w:rPr>
        <w:t>"###,##0"</w:t>
      </w:r>
    </w:p>
    <w:p w14:paraId="000C3248"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proofErr w:type="gramStart"/>
      <w:r w:rsidRPr="00415030">
        <w:rPr>
          <w:rFonts w:ascii="Consolas" w:hAnsi="Consolas" w:cs="Consolas"/>
          <w:sz w:val="20"/>
          <w:szCs w:val="20"/>
        </w:rPr>
        <w:t>dg2.Columns(</w:t>
      </w:r>
      <w:proofErr w:type="gramEnd"/>
      <w:r w:rsidRPr="00415030">
        <w:rPr>
          <w:rFonts w:ascii="Consolas" w:hAnsi="Consolas" w:cs="Consolas"/>
          <w:sz w:val="20"/>
          <w:szCs w:val="20"/>
        </w:rPr>
        <w:t xml:space="preserve">3).DefaultCellStyle.Format = </w:t>
      </w:r>
      <w:r w:rsidRPr="00415030">
        <w:rPr>
          <w:rFonts w:ascii="Consolas" w:hAnsi="Consolas" w:cs="Consolas"/>
          <w:color w:val="A31515"/>
          <w:sz w:val="20"/>
          <w:szCs w:val="20"/>
        </w:rPr>
        <w:t>"###,##0"</w:t>
      </w:r>
    </w:p>
    <w:p w14:paraId="6EF19DBD"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proofErr w:type="gramStart"/>
      <w:r w:rsidRPr="00415030">
        <w:rPr>
          <w:rFonts w:ascii="Consolas" w:hAnsi="Consolas" w:cs="Consolas"/>
          <w:sz w:val="20"/>
          <w:szCs w:val="20"/>
        </w:rPr>
        <w:t>dg2.Columns(</w:t>
      </w:r>
      <w:proofErr w:type="gramEnd"/>
      <w:r w:rsidRPr="00415030">
        <w:rPr>
          <w:rFonts w:ascii="Consolas" w:hAnsi="Consolas" w:cs="Consolas"/>
          <w:sz w:val="20"/>
          <w:szCs w:val="20"/>
        </w:rPr>
        <w:t xml:space="preserve">4).DefaultCellStyle.Format = </w:t>
      </w:r>
      <w:r w:rsidRPr="00415030">
        <w:rPr>
          <w:rFonts w:ascii="Consolas" w:hAnsi="Consolas" w:cs="Consolas"/>
          <w:color w:val="A31515"/>
          <w:sz w:val="20"/>
          <w:szCs w:val="20"/>
        </w:rPr>
        <w:t>"###,##0"</w:t>
      </w:r>
    </w:p>
    <w:p w14:paraId="463D5499"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proofErr w:type="gramStart"/>
      <w:r w:rsidRPr="00415030">
        <w:rPr>
          <w:rFonts w:ascii="Consolas" w:hAnsi="Consolas" w:cs="Consolas"/>
          <w:sz w:val="20"/>
          <w:szCs w:val="20"/>
        </w:rPr>
        <w:t>dg2.Columns(</w:t>
      </w:r>
      <w:proofErr w:type="gramEnd"/>
      <w:r w:rsidRPr="00415030">
        <w:rPr>
          <w:rFonts w:ascii="Consolas" w:hAnsi="Consolas" w:cs="Consolas"/>
          <w:sz w:val="20"/>
          <w:szCs w:val="20"/>
        </w:rPr>
        <w:t xml:space="preserve">5).DefaultCellStyle.Format = </w:t>
      </w:r>
      <w:r w:rsidRPr="00415030">
        <w:rPr>
          <w:rFonts w:ascii="Consolas" w:hAnsi="Consolas" w:cs="Consolas"/>
          <w:color w:val="A31515"/>
          <w:sz w:val="20"/>
          <w:szCs w:val="20"/>
        </w:rPr>
        <w:t>"###,##0"</w:t>
      </w:r>
    </w:p>
    <w:p w14:paraId="39E3394A"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p>
    <w:p w14:paraId="5D199F34"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r w:rsidRPr="00415030">
        <w:rPr>
          <w:rFonts w:ascii="Consolas" w:hAnsi="Consolas" w:cs="Consolas"/>
          <w:color w:val="0000FF"/>
          <w:sz w:val="20"/>
          <w:szCs w:val="20"/>
        </w:rPr>
        <w:t>End</w:t>
      </w:r>
      <w:r w:rsidRPr="00415030">
        <w:rPr>
          <w:rFonts w:ascii="Consolas" w:hAnsi="Consolas" w:cs="Consolas"/>
          <w:sz w:val="20"/>
          <w:szCs w:val="20"/>
        </w:rPr>
        <w:t xml:space="preserve"> </w:t>
      </w:r>
      <w:r w:rsidRPr="00415030">
        <w:rPr>
          <w:rFonts w:ascii="Consolas" w:hAnsi="Consolas" w:cs="Consolas"/>
          <w:color w:val="0000FF"/>
          <w:sz w:val="20"/>
          <w:szCs w:val="20"/>
        </w:rPr>
        <w:t>Sub</w:t>
      </w:r>
    </w:p>
    <w:p w14:paraId="3AFD6721"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p>
    <w:p w14:paraId="266A43A4"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r w:rsidRPr="00415030">
        <w:rPr>
          <w:rFonts w:ascii="Consolas" w:hAnsi="Consolas" w:cs="Consolas"/>
          <w:color w:val="0000FF"/>
          <w:sz w:val="20"/>
          <w:szCs w:val="20"/>
        </w:rPr>
        <w:t>Private</w:t>
      </w:r>
      <w:r w:rsidRPr="00415030">
        <w:rPr>
          <w:rFonts w:ascii="Consolas" w:hAnsi="Consolas" w:cs="Consolas"/>
          <w:sz w:val="20"/>
          <w:szCs w:val="20"/>
        </w:rPr>
        <w:t xml:space="preserve"> </w:t>
      </w:r>
      <w:r w:rsidRPr="00415030">
        <w:rPr>
          <w:rFonts w:ascii="Consolas" w:hAnsi="Consolas" w:cs="Consolas"/>
          <w:color w:val="0000FF"/>
          <w:sz w:val="20"/>
          <w:szCs w:val="20"/>
        </w:rPr>
        <w:t>Sub</w:t>
      </w:r>
      <w:r w:rsidRPr="00415030">
        <w:rPr>
          <w:rFonts w:ascii="Consolas" w:hAnsi="Consolas" w:cs="Consolas"/>
          <w:sz w:val="20"/>
          <w:szCs w:val="20"/>
        </w:rPr>
        <w:t xml:space="preserve"> btnTutup_</w:t>
      </w:r>
      <w:proofErr w:type="gramStart"/>
      <w:r w:rsidRPr="00415030">
        <w:rPr>
          <w:rFonts w:ascii="Consolas" w:hAnsi="Consolas" w:cs="Consolas"/>
          <w:sz w:val="20"/>
          <w:szCs w:val="20"/>
        </w:rPr>
        <w:t>Click(</w:t>
      </w:r>
      <w:proofErr w:type="gramEnd"/>
      <w:r w:rsidRPr="00415030">
        <w:rPr>
          <w:rFonts w:ascii="Consolas" w:hAnsi="Consolas" w:cs="Consolas"/>
          <w:color w:val="0000FF"/>
          <w:sz w:val="20"/>
          <w:szCs w:val="20"/>
        </w:rPr>
        <w:t>ByVal</w:t>
      </w:r>
      <w:r w:rsidRPr="00415030">
        <w:rPr>
          <w:rFonts w:ascii="Consolas" w:hAnsi="Consolas" w:cs="Consolas"/>
          <w:sz w:val="20"/>
          <w:szCs w:val="20"/>
        </w:rPr>
        <w:t xml:space="preserve"> sender </w:t>
      </w:r>
      <w:r w:rsidRPr="00415030">
        <w:rPr>
          <w:rFonts w:ascii="Consolas" w:hAnsi="Consolas" w:cs="Consolas"/>
          <w:color w:val="0000FF"/>
          <w:sz w:val="20"/>
          <w:szCs w:val="20"/>
        </w:rPr>
        <w:t>As</w:t>
      </w:r>
      <w:r w:rsidRPr="00415030">
        <w:rPr>
          <w:rFonts w:ascii="Consolas" w:hAnsi="Consolas" w:cs="Consolas"/>
          <w:sz w:val="20"/>
          <w:szCs w:val="20"/>
        </w:rPr>
        <w:t xml:space="preserve"> System.</w:t>
      </w:r>
      <w:r w:rsidRPr="00415030">
        <w:rPr>
          <w:rFonts w:ascii="Consolas" w:hAnsi="Consolas" w:cs="Consolas"/>
          <w:color w:val="2B91AF"/>
          <w:sz w:val="20"/>
          <w:szCs w:val="20"/>
        </w:rPr>
        <w:t>Object</w:t>
      </w:r>
      <w:r w:rsidRPr="00415030">
        <w:rPr>
          <w:rFonts w:ascii="Consolas" w:hAnsi="Consolas" w:cs="Consolas"/>
          <w:sz w:val="20"/>
          <w:szCs w:val="20"/>
        </w:rPr>
        <w:t xml:space="preserve">, </w:t>
      </w:r>
      <w:r w:rsidRPr="00415030">
        <w:rPr>
          <w:rFonts w:ascii="Consolas" w:hAnsi="Consolas" w:cs="Consolas"/>
          <w:color w:val="0000FF"/>
          <w:sz w:val="20"/>
          <w:szCs w:val="20"/>
        </w:rPr>
        <w:t>ByVal</w:t>
      </w:r>
      <w:r w:rsidRPr="00415030">
        <w:rPr>
          <w:rFonts w:ascii="Consolas" w:hAnsi="Consolas" w:cs="Consolas"/>
          <w:sz w:val="20"/>
          <w:szCs w:val="20"/>
        </w:rPr>
        <w:t xml:space="preserve"> e </w:t>
      </w:r>
      <w:r w:rsidRPr="00415030">
        <w:rPr>
          <w:rFonts w:ascii="Consolas" w:hAnsi="Consolas" w:cs="Consolas"/>
          <w:color w:val="0000FF"/>
          <w:sz w:val="20"/>
          <w:szCs w:val="20"/>
        </w:rPr>
        <w:t>As</w:t>
      </w:r>
      <w:r w:rsidRPr="00415030">
        <w:rPr>
          <w:rFonts w:ascii="Consolas" w:hAnsi="Consolas" w:cs="Consolas"/>
          <w:sz w:val="20"/>
          <w:szCs w:val="20"/>
        </w:rPr>
        <w:t xml:space="preserve"> System.</w:t>
      </w:r>
      <w:r w:rsidRPr="00415030">
        <w:rPr>
          <w:rFonts w:ascii="Consolas" w:hAnsi="Consolas" w:cs="Consolas"/>
          <w:color w:val="2B91AF"/>
          <w:sz w:val="20"/>
          <w:szCs w:val="20"/>
        </w:rPr>
        <w:t>EventArgs</w:t>
      </w:r>
      <w:r w:rsidRPr="00415030">
        <w:rPr>
          <w:rFonts w:ascii="Consolas" w:hAnsi="Consolas" w:cs="Consolas"/>
          <w:sz w:val="20"/>
          <w:szCs w:val="20"/>
        </w:rPr>
        <w:t xml:space="preserve">) </w:t>
      </w:r>
      <w:r w:rsidRPr="00415030">
        <w:rPr>
          <w:rFonts w:ascii="Consolas" w:hAnsi="Consolas" w:cs="Consolas"/>
          <w:color w:val="0000FF"/>
          <w:sz w:val="20"/>
          <w:szCs w:val="20"/>
        </w:rPr>
        <w:t>Handles</w:t>
      </w:r>
      <w:r w:rsidRPr="00415030">
        <w:rPr>
          <w:rFonts w:ascii="Consolas" w:hAnsi="Consolas" w:cs="Consolas"/>
          <w:sz w:val="20"/>
          <w:szCs w:val="20"/>
        </w:rPr>
        <w:t xml:space="preserve"> btnTutup.Click</w:t>
      </w:r>
    </w:p>
    <w:p w14:paraId="55B1BE92"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proofErr w:type="gramStart"/>
      <w:r w:rsidRPr="00415030">
        <w:rPr>
          <w:rFonts w:ascii="Consolas" w:hAnsi="Consolas" w:cs="Consolas"/>
          <w:color w:val="0000FF"/>
          <w:sz w:val="20"/>
          <w:szCs w:val="20"/>
        </w:rPr>
        <w:t>Me</w:t>
      </w:r>
      <w:r w:rsidRPr="00415030">
        <w:rPr>
          <w:rFonts w:ascii="Consolas" w:hAnsi="Consolas" w:cs="Consolas"/>
          <w:sz w:val="20"/>
          <w:szCs w:val="20"/>
        </w:rPr>
        <w:t>.Dispose()</w:t>
      </w:r>
      <w:proofErr w:type="gramEnd"/>
    </w:p>
    <w:p w14:paraId="1EE8D8A2"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r w:rsidRPr="00415030">
        <w:rPr>
          <w:rFonts w:ascii="Consolas" w:hAnsi="Consolas" w:cs="Consolas"/>
          <w:color w:val="0000FF"/>
          <w:sz w:val="20"/>
          <w:szCs w:val="20"/>
        </w:rPr>
        <w:t>End</w:t>
      </w:r>
      <w:r w:rsidRPr="00415030">
        <w:rPr>
          <w:rFonts w:ascii="Consolas" w:hAnsi="Consolas" w:cs="Consolas"/>
          <w:sz w:val="20"/>
          <w:szCs w:val="20"/>
        </w:rPr>
        <w:t xml:space="preserve"> </w:t>
      </w:r>
      <w:r w:rsidRPr="00415030">
        <w:rPr>
          <w:rFonts w:ascii="Consolas" w:hAnsi="Consolas" w:cs="Consolas"/>
          <w:color w:val="0000FF"/>
          <w:sz w:val="20"/>
          <w:szCs w:val="20"/>
        </w:rPr>
        <w:t>Sub</w:t>
      </w:r>
    </w:p>
    <w:p w14:paraId="65CB8069"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p>
    <w:p w14:paraId="4B0A39E0"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r w:rsidRPr="00415030">
        <w:rPr>
          <w:rFonts w:ascii="Consolas" w:hAnsi="Consolas" w:cs="Consolas"/>
          <w:color w:val="0000FF"/>
          <w:sz w:val="20"/>
          <w:szCs w:val="20"/>
        </w:rPr>
        <w:t>Private</w:t>
      </w:r>
      <w:r w:rsidRPr="00415030">
        <w:rPr>
          <w:rFonts w:ascii="Consolas" w:hAnsi="Consolas" w:cs="Consolas"/>
          <w:sz w:val="20"/>
          <w:szCs w:val="20"/>
        </w:rPr>
        <w:t xml:space="preserve"> </w:t>
      </w:r>
      <w:r w:rsidRPr="00415030">
        <w:rPr>
          <w:rFonts w:ascii="Consolas" w:hAnsi="Consolas" w:cs="Consolas"/>
          <w:color w:val="0000FF"/>
          <w:sz w:val="20"/>
          <w:szCs w:val="20"/>
        </w:rPr>
        <w:t>Sub</w:t>
      </w:r>
      <w:r w:rsidRPr="00415030">
        <w:rPr>
          <w:rFonts w:ascii="Consolas" w:hAnsi="Consolas" w:cs="Consolas"/>
          <w:sz w:val="20"/>
          <w:szCs w:val="20"/>
        </w:rPr>
        <w:t xml:space="preserve"> btnHitungPersamaan_</w:t>
      </w:r>
      <w:proofErr w:type="gramStart"/>
      <w:r w:rsidRPr="00415030">
        <w:rPr>
          <w:rFonts w:ascii="Consolas" w:hAnsi="Consolas" w:cs="Consolas"/>
          <w:sz w:val="20"/>
          <w:szCs w:val="20"/>
        </w:rPr>
        <w:t>Click(</w:t>
      </w:r>
      <w:proofErr w:type="gramEnd"/>
      <w:r w:rsidRPr="00415030">
        <w:rPr>
          <w:rFonts w:ascii="Consolas" w:hAnsi="Consolas" w:cs="Consolas"/>
          <w:color w:val="0000FF"/>
          <w:sz w:val="20"/>
          <w:szCs w:val="20"/>
        </w:rPr>
        <w:t>ByVal</w:t>
      </w:r>
      <w:r w:rsidRPr="00415030">
        <w:rPr>
          <w:rFonts w:ascii="Consolas" w:hAnsi="Consolas" w:cs="Consolas"/>
          <w:sz w:val="20"/>
          <w:szCs w:val="20"/>
        </w:rPr>
        <w:t xml:space="preserve"> sender </w:t>
      </w:r>
      <w:r w:rsidRPr="00415030">
        <w:rPr>
          <w:rFonts w:ascii="Consolas" w:hAnsi="Consolas" w:cs="Consolas"/>
          <w:color w:val="0000FF"/>
          <w:sz w:val="20"/>
          <w:szCs w:val="20"/>
        </w:rPr>
        <w:t>As</w:t>
      </w:r>
      <w:r w:rsidRPr="00415030">
        <w:rPr>
          <w:rFonts w:ascii="Consolas" w:hAnsi="Consolas" w:cs="Consolas"/>
          <w:sz w:val="20"/>
          <w:szCs w:val="20"/>
        </w:rPr>
        <w:t xml:space="preserve"> System.</w:t>
      </w:r>
      <w:r w:rsidRPr="00415030">
        <w:rPr>
          <w:rFonts w:ascii="Consolas" w:hAnsi="Consolas" w:cs="Consolas"/>
          <w:color w:val="2B91AF"/>
          <w:sz w:val="20"/>
          <w:szCs w:val="20"/>
        </w:rPr>
        <w:t>Object</w:t>
      </w:r>
      <w:r w:rsidRPr="00415030">
        <w:rPr>
          <w:rFonts w:ascii="Consolas" w:hAnsi="Consolas" w:cs="Consolas"/>
          <w:sz w:val="20"/>
          <w:szCs w:val="20"/>
        </w:rPr>
        <w:t xml:space="preserve">, </w:t>
      </w:r>
      <w:r w:rsidRPr="00415030">
        <w:rPr>
          <w:rFonts w:ascii="Consolas" w:hAnsi="Consolas" w:cs="Consolas"/>
          <w:color w:val="0000FF"/>
          <w:sz w:val="20"/>
          <w:szCs w:val="20"/>
        </w:rPr>
        <w:t>ByVal</w:t>
      </w:r>
      <w:r w:rsidRPr="00415030">
        <w:rPr>
          <w:rFonts w:ascii="Consolas" w:hAnsi="Consolas" w:cs="Consolas"/>
          <w:sz w:val="20"/>
          <w:szCs w:val="20"/>
        </w:rPr>
        <w:t xml:space="preserve"> e </w:t>
      </w:r>
      <w:r w:rsidRPr="00415030">
        <w:rPr>
          <w:rFonts w:ascii="Consolas" w:hAnsi="Consolas" w:cs="Consolas"/>
          <w:color w:val="0000FF"/>
          <w:sz w:val="20"/>
          <w:szCs w:val="20"/>
        </w:rPr>
        <w:t>As</w:t>
      </w:r>
      <w:r w:rsidRPr="00415030">
        <w:rPr>
          <w:rFonts w:ascii="Consolas" w:hAnsi="Consolas" w:cs="Consolas"/>
          <w:sz w:val="20"/>
          <w:szCs w:val="20"/>
        </w:rPr>
        <w:t xml:space="preserve"> System.</w:t>
      </w:r>
      <w:r w:rsidRPr="00415030">
        <w:rPr>
          <w:rFonts w:ascii="Consolas" w:hAnsi="Consolas" w:cs="Consolas"/>
          <w:color w:val="2B91AF"/>
          <w:sz w:val="20"/>
          <w:szCs w:val="20"/>
        </w:rPr>
        <w:t>EventArgs</w:t>
      </w:r>
      <w:r w:rsidRPr="00415030">
        <w:rPr>
          <w:rFonts w:ascii="Consolas" w:hAnsi="Consolas" w:cs="Consolas"/>
          <w:sz w:val="20"/>
          <w:szCs w:val="20"/>
        </w:rPr>
        <w:t xml:space="preserve">) </w:t>
      </w:r>
      <w:r w:rsidRPr="00415030">
        <w:rPr>
          <w:rFonts w:ascii="Consolas" w:hAnsi="Consolas" w:cs="Consolas"/>
          <w:color w:val="0000FF"/>
          <w:sz w:val="20"/>
          <w:szCs w:val="20"/>
        </w:rPr>
        <w:t>Handles</w:t>
      </w:r>
      <w:r w:rsidRPr="00415030">
        <w:rPr>
          <w:rFonts w:ascii="Consolas" w:hAnsi="Consolas" w:cs="Consolas"/>
          <w:sz w:val="20"/>
          <w:szCs w:val="20"/>
        </w:rPr>
        <w:t xml:space="preserve"> btnHitungPersamaan.Click</w:t>
      </w:r>
    </w:p>
    <w:p w14:paraId="625B1845"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lastRenderedPageBreak/>
        <w:t xml:space="preserve">        </w:t>
      </w:r>
      <w:r w:rsidRPr="00415030">
        <w:rPr>
          <w:rFonts w:ascii="Consolas" w:hAnsi="Consolas" w:cs="Consolas"/>
          <w:color w:val="0000FF"/>
          <w:sz w:val="20"/>
          <w:szCs w:val="20"/>
        </w:rPr>
        <w:t>Dim</w:t>
      </w:r>
      <w:r w:rsidRPr="00415030">
        <w:rPr>
          <w:rFonts w:ascii="Consolas" w:hAnsi="Consolas" w:cs="Consolas"/>
          <w:sz w:val="20"/>
          <w:szCs w:val="20"/>
        </w:rPr>
        <w:t xml:space="preserve"> nA, nB </w:t>
      </w:r>
      <w:r w:rsidRPr="00415030">
        <w:rPr>
          <w:rFonts w:ascii="Consolas" w:hAnsi="Consolas" w:cs="Consolas"/>
          <w:color w:val="0000FF"/>
          <w:sz w:val="20"/>
          <w:szCs w:val="20"/>
        </w:rPr>
        <w:t>As</w:t>
      </w:r>
      <w:r w:rsidRPr="00415030">
        <w:rPr>
          <w:rFonts w:ascii="Consolas" w:hAnsi="Consolas" w:cs="Consolas"/>
          <w:sz w:val="20"/>
          <w:szCs w:val="20"/>
        </w:rPr>
        <w:t xml:space="preserve"> </w:t>
      </w:r>
      <w:r w:rsidRPr="00415030">
        <w:rPr>
          <w:rFonts w:ascii="Consolas" w:hAnsi="Consolas" w:cs="Consolas"/>
          <w:color w:val="0000FF"/>
          <w:sz w:val="20"/>
          <w:szCs w:val="20"/>
        </w:rPr>
        <w:t>String</w:t>
      </w:r>
    </w:p>
    <w:p w14:paraId="5BBEFD5C"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p>
    <w:p w14:paraId="490A9AA6"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p>
    <w:p w14:paraId="36DB9F2F"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proofErr w:type="gramStart"/>
      <w:r w:rsidRPr="00415030">
        <w:rPr>
          <w:rFonts w:ascii="Consolas" w:hAnsi="Consolas" w:cs="Consolas"/>
          <w:sz w:val="20"/>
          <w:szCs w:val="20"/>
        </w:rPr>
        <w:t>dg2.Columns.Clear()</w:t>
      </w:r>
      <w:proofErr w:type="gramEnd"/>
    </w:p>
    <w:p w14:paraId="22768F7D"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r w:rsidRPr="00415030">
        <w:rPr>
          <w:rFonts w:ascii="Consolas" w:hAnsi="Consolas" w:cs="Consolas"/>
          <w:color w:val="0000FF"/>
          <w:sz w:val="20"/>
          <w:szCs w:val="20"/>
        </w:rPr>
        <w:t>Call</w:t>
      </w:r>
      <w:r w:rsidRPr="00415030">
        <w:rPr>
          <w:rFonts w:ascii="Consolas" w:hAnsi="Consolas" w:cs="Consolas"/>
          <w:sz w:val="20"/>
          <w:szCs w:val="20"/>
        </w:rPr>
        <w:t xml:space="preserve"> </w:t>
      </w:r>
      <w:proofErr w:type="gramStart"/>
      <w:r w:rsidRPr="00415030">
        <w:rPr>
          <w:rFonts w:ascii="Consolas" w:hAnsi="Consolas" w:cs="Consolas"/>
          <w:sz w:val="20"/>
          <w:szCs w:val="20"/>
        </w:rPr>
        <w:t>ProsesLastSquare()</w:t>
      </w:r>
      <w:proofErr w:type="gramEnd"/>
    </w:p>
    <w:p w14:paraId="396B77D7"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proofErr w:type="gramStart"/>
      <w:r w:rsidRPr="00415030">
        <w:rPr>
          <w:rFonts w:ascii="Consolas" w:hAnsi="Consolas" w:cs="Consolas"/>
          <w:sz w:val="20"/>
          <w:szCs w:val="20"/>
        </w:rPr>
        <w:t>nA</w:t>
      </w:r>
      <w:proofErr w:type="gramEnd"/>
      <w:r w:rsidRPr="00415030">
        <w:rPr>
          <w:rFonts w:ascii="Consolas" w:hAnsi="Consolas" w:cs="Consolas"/>
          <w:sz w:val="20"/>
          <w:szCs w:val="20"/>
        </w:rPr>
        <w:t xml:space="preserve"> = Replace(NilaiA.ToString, </w:t>
      </w:r>
      <w:r w:rsidRPr="00415030">
        <w:rPr>
          <w:rFonts w:ascii="Consolas" w:hAnsi="Consolas" w:cs="Consolas"/>
          <w:color w:val="A31515"/>
          <w:sz w:val="20"/>
          <w:szCs w:val="20"/>
        </w:rPr>
        <w:t>","</w:t>
      </w:r>
      <w:r w:rsidRPr="00415030">
        <w:rPr>
          <w:rFonts w:ascii="Consolas" w:hAnsi="Consolas" w:cs="Consolas"/>
          <w:sz w:val="20"/>
          <w:szCs w:val="20"/>
        </w:rPr>
        <w:t xml:space="preserve">, </w:t>
      </w:r>
      <w:r w:rsidRPr="00415030">
        <w:rPr>
          <w:rFonts w:ascii="Consolas" w:hAnsi="Consolas" w:cs="Consolas"/>
          <w:color w:val="A31515"/>
          <w:sz w:val="20"/>
          <w:szCs w:val="20"/>
        </w:rPr>
        <w:t>"."</w:t>
      </w:r>
      <w:r w:rsidRPr="00415030">
        <w:rPr>
          <w:rFonts w:ascii="Consolas" w:hAnsi="Consolas" w:cs="Consolas"/>
          <w:sz w:val="20"/>
          <w:szCs w:val="20"/>
        </w:rPr>
        <w:t>)</w:t>
      </w:r>
    </w:p>
    <w:p w14:paraId="6AE14D3E"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proofErr w:type="gramStart"/>
      <w:r w:rsidRPr="00415030">
        <w:rPr>
          <w:rFonts w:ascii="Consolas" w:hAnsi="Consolas" w:cs="Consolas"/>
          <w:sz w:val="20"/>
          <w:szCs w:val="20"/>
        </w:rPr>
        <w:t>nB</w:t>
      </w:r>
      <w:proofErr w:type="gramEnd"/>
      <w:r w:rsidRPr="00415030">
        <w:rPr>
          <w:rFonts w:ascii="Consolas" w:hAnsi="Consolas" w:cs="Consolas"/>
          <w:sz w:val="20"/>
          <w:szCs w:val="20"/>
        </w:rPr>
        <w:t xml:space="preserve"> = Replace(NilaiB.ToString, </w:t>
      </w:r>
      <w:r w:rsidRPr="00415030">
        <w:rPr>
          <w:rFonts w:ascii="Consolas" w:hAnsi="Consolas" w:cs="Consolas"/>
          <w:color w:val="A31515"/>
          <w:sz w:val="20"/>
          <w:szCs w:val="20"/>
        </w:rPr>
        <w:t>","</w:t>
      </w:r>
      <w:r w:rsidRPr="00415030">
        <w:rPr>
          <w:rFonts w:ascii="Consolas" w:hAnsi="Consolas" w:cs="Consolas"/>
          <w:sz w:val="20"/>
          <w:szCs w:val="20"/>
        </w:rPr>
        <w:t xml:space="preserve">, </w:t>
      </w:r>
      <w:r w:rsidRPr="00415030">
        <w:rPr>
          <w:rFonts w:ascii="Consolas" w:hAnsi="Consolas" w:cs="Consolas"/>
          <w:color w:val="A31515"/>
          <w:sz w:val="20"/>
          <w:szCs w:val="20"/>
        </w:rPr>
        <w:t>"."</w:t>
      </w:r>
      <w:r w:rsidRPr="00415030">
        <w:rPr>
          <w:rFonts w:ascii="Consolas" w:hAnsi="Consolas" w:cs="Consolas"/>
          <w:sz w:val="20"/>
          <w:szCs w:val="20"/>
        </w:rPr>
        <w:t>)</w:t>
      </w:r>
    </w:p>
    <w:p w14:paraId="605D3111"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proofErr w:type="gramStart"/>
      <w:r w:rsidRPr="00415030">
        <w:rPr>
          <w:rFonts w:ascii="Consolas" w:hAnsi="Consolas" w:cs="Consolas"/>
          <w:sz w:val="20"/>
          <w:szCs w:val="20"/>
        </w:rPr>
        <w:t>cmd</w:t>
      </w:r>
      <w:proofErr w:type="gramEnd"/>
      <w:r w:rsidRPr="00415030">
        <w:rPr>
          <w:rFonts w:ascii="Consolas" w:hAnsi="Consolas" w:cs="Consolas"/>
          <w:sz w:val="20"/>
          <w:szCs w:val="20"/>
        </w:rPr>
        <w:t xml:space="preserve"> = </w:t>
      </w:r>
      <w:r w:rsidRPr="00415030">
        <w:rPr>
          <w:rFonts w:ascii="Consolas" w:hAnsi="Consolas" w:cs="Consolas"/>
          <w:color w:val="0000FF"/>
          <w:sz w:val="20"/>
          <w:szCs w:val="20"/>
        </w:rPr>
        <w:t>New</w:t>
      </w:r>
      <w:r w:rsidRPr="00415030">
        <w:rPr>
          <w:rFonts w:ascii="Consolas" w:hAnsi="Consolas" w:cs="Consolas"/>
          <w:sz w:val="20"/>
          <w:szCs w:val="20"/>
        </w:rPr>
        <w:t xml:space="preserve"> </w:t>
      </w:r>
      <w:r w:rsidRPr="00415030">
        <w:rPr>
          <w:rFonts w:ascii="Consolas" w:hAnsi="Consolas" w:cs="Consolas"/>
          <w:color w:val="2B91AF"/>
          <w:sz w:val="20"/>
          <w:szCs w:val="20"/>
        </w:rPr>
        <w:t>OdbcCommand</w:t>
      </w:r>
      <w:r w:rsidRPr="00415030">
        <w:rPr>
          <w:rFonts w:ascii="Consolas" w:hAnsi="Consolas" w:cs="Consolas"/>
          <w:sz w:val="20"/>
          <w:szCs w:val="20"/>
        </w:rPr>
        <w:t>(</w:t>
      </w:r>
      <w:r w:rsidRPr="00415030">
        <w:rPr>
          <w:rFonts w:ascii="Consolas" w:hAnsi="Consolas" w:cs="Consolas"/>
          <w:color w:val="A31515"/>
          <w:sz w:val="20"/>
          <w:szCs w:val="20"/>
        </w:rPr>
        <w:t>"Select * from tbsetting_dataset "</w:t>
      </w:r>
      <w:r w:rsidRPr="00415030">
        <w:rPr>
          <w:rFonts w:ascii="Consolas" w:hAnsi="Consolas" w:cs="Consolas"/>
          <w:sz w:val="20"/>
          <w:szCs w:val="20"/>
        </w:rPr>
        <w:t>, Conn)</w:t>
      </w:r>
    </w:p>
    <w:p w14:paraId="72304897"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proofErr w:type="gramStart"/>
      <w:r w:rsidRPr="00415030">
        <w:rPr>
          <w:rFonts w:ascii="Consolas" w:hAnsi="Consolas" w:cs="Consolas"/>
          <w:sz w:val="20"/>
          <w:szCs w:val="20"/>
        </w:rPr>
        <w:t>rd</w:t>
      </w:r>
      <w:proofErr w:type="gramEnd"/>
      <w:r w:rsidRPr="00415030">
        <w:rPr>
          <w:rFonts w:ascii="Consolas" w:hAnsi="Consolas" w:cs="Consolas"/>
          <w:sz w:val="20"/>
          <w:szCs w:val="20"/>
        </w:rPr>
        <w:t xml:space="preserve"> = cmd.ExecuteReader</w:t>
      </w:r>
    </w:p>
    <w:p w14:paraId="415DCCE1"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proofErr w:type="gramStart"/>
      <w:r w:rsidRPr="00415030">
        <w:rPr>
          <w:rFonts w:ascii="Consolas" w:hAnsi="Consolas" w:cs="Consolas"/>
          <w:sz w:val="20"/>
          <w:szCs w:val="20"/>
        </w:rPr>
        <w:t>rd.Read()</w:t>
      </w:r>
      <w:proofErr w:type="gramEnd"/>
    </w:p>
    <w:p w14:paraId="4689AFAD"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r w:rsidRPr="00415030">
        <w:rPr>
          <w:rFonts w:ascii="Consolas" w:hAnsi="Consolas" w:cs="Consolas"/>
          <w:color w:val="0000FF"/>
          <w:sz w:val="20"/>
          <w:szCs w:val="20"/>
        </w:rPr>
        <w:t>If</w:t>
      </w:r>
      <w:r w:rsidRPr="00415030">
        <w:rPr>
          <w:rFonts w:ascii="Consolas" w:hAnsi="Consolas" w:cs="Consolas"/>
          <w:sz w:val="20"/>
          <w:szCs w:val="20"/>
        </w:rPr>
        <w:t xml:space="preserve"> rd.HasRows </w:t>
      </w:r>
      <w:r w:rsidRPr="00415030">
        <w:rPr>
          <w:rFonts w:ascii="Consolas" w:hAnsi="Consolas" w:cs="Consolas"/>
          <w:color w:val="0000FF"/>
          <w:sz w:val="20"/>
          <w:szCs w:val="20"/>
        </w:rPr>
        <w:t>Then</w:t>
      </w:r>
    </w:p>
    <w:p w14:paraId="2B2554D1"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r w:rsidRPr="00415030">
        <w:rPr>
          <w:rFonts w:ascii="Consolas" w:hAnsi="Consolas" w:cs="Consolas"/>
          <w:color w:val="0000FF"/>
          <w:sz w:val="20"/>
          <w:szCs w:val="20"/>
        </w:rPr>
        <w:t>Dim</w:t>
      </w:r>
      <w:r w:rsidRPr="00415030">
        <w:rPr>
          <w:rFonts w:ascii="Consolas" w:hAnsi="Consolas" w:cs="Consolas"/>
          <w:sz w:val="20"/>
          <w:szCs w:val="20"/>
        </w:rPr>
        <w:t xml:space="preserve"> sqledit </w:t>
      </w:r>
      <w:r w:rsidRPr="00415030">
        <w:rPr>
          <w:rFonts w:ascii="Consolas" w:hAnsi="Consolas" w:cs="Consolas"/>
          <w:color w:val="0000FF"/>
          <w:sz w:val="20"/>
          <w:szCs w:val="20"/>
        </w:rPr>
        <w:t>As</w:t>
      </w:r>
      <w:r w:rsidRPr="00415030">
        <w:rPr>
          <w:rFonts w:ascii="Consolas" w:hAnsi="Consolas" w:cs="Consolas"/>
          <w:sz w:val="20"/>
          <w:szCs w:val="20"/>
        </w:rPr>
        <w:t xml:space="preserve"> </w:t>
      </w:r>
      <w:r w:rsidRPr="00415030">
        <w:rPr>
          <w:rFonts w:ascii="Consolas" w:hAnsi="Consolas" w:cs="Consolas"/>
          <w:color w:val="0000FF"/>
          <w:sz w:val="20"/>
          <w:szCs w:val="20"/>
        </w:rPr>
        <w:t>String</w:t>
      </w:r>
      <w:r w:rsidRPr="00415030">
        <w:rPr>
          <w:rFonts w:ascii="Consolas" w:hAnsi="Consolas" w:cs="Consolas"/>
          <w:sz w:val="20"/>
          <w:szCs w:val="20"/>
        </w:rPr>
        <w:t xml:space="preserve"> = </w:t>
      </w:r>
      <w:r w:rsidRPr="00415030">
        <w:rPr>
          <w:rFonts w:ascii="Consolas" w:hAnsi="Consolas" w:cs="Consolas"/>
          <w:color w:val="A31515"/>
          <w:sz w:val="20"/>
          <w:szCs w:val="20"/>
        </w:rPr>
        <w:t>"Update tbsetting_dataset set "</w:t>
      </w:r>
      <w:r w:rsidRPr="00415030">
        <w:rPr>
          <w:rFonts w:ascii="Consolas" w:hAnsi="Consolas" w:cs="Consolas"/>
          <w:sz w:val="20"/>
          <w:szCs w:val="20"/>
        </w:rPr>
        <w:t xml:space="preserve"> &amp; _</w:t>
      </w:r>
    </w:p>
    <w:p w14:paraId="5233AF04"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r w:rsidRPr="00415030">
        <w:rPr>
          <w:rFonts w:ascii="Consolas" w:hAnsi="Consolas" w:cs="Consolas"/>
          <w:color w:val="A31515"/>
          <w:sz w:val="20"/>
          <w:szCs w:val="20"/>
        </w:rPr>
        <w:t>"nilai_a='"</w:t>
      </w:r>
      <w:r w:rsidRPr="00415030">
        <w:rPr>
          <w:rFonts w:ascii="Consolas" w:hAnsi="Consolas" w:cs="Consolas"/>
          <w:sz w:val="20"/>
          <w:szCs w:val="20"/>
        </w:rPr>
        <w:t xml:space="preserve"> &amp; nA &amp; </w:t>
      </w:r>
      <w:r w:rsidRPr="00415030">
        <w:rPr>
          <w:rFonts w:ascii="Consolas" w:hAnsi="Consolas" w:cs="Consolas"/>
          <w:color w:val="A31515"/>
          <w:sz w:val="20"/>
          <w:szCs w:val="20"/>
        </w:rPr>
        <w:t xml:space="preserve">"', </w:t>
      </w:r>
      <w:proofErr w:type="gramStart"/>
      <w:r w:rsidRPr="00415030">
        <w:rPr>
          <w:rFonts w:ascii="Consolas" w:hAnsi="Consolas" w:cs="Consolas"/>
          <w:color w:val="A31515"/>
          <w:sz w:val="20"/>
          <w:szCs w:val="20"/>
        </w:rPr>
        <w:t>"</w:t>
      </w:r>
      <w:r w:rsidRPr="00415030">
        <w:rPr>
          <w:rFonts w:ascii="Consolas" w:hAnsi="Consolas" w:cs="Consolas"/>
          <w:sz w:val="20"/>
          <w:szCs w:val="20"/>
        </w:rPr>
        <w:t xml:space="preserve"> &amp;</w:t>
      </w:r>
      <w:proofErr w:type="gramEnd"/>
      <w:r w:rsidRPr="00415030">
        <w:rPr>
          <w:rFonts w:ascii="Consolas" w:hAnsi="Consolas" w:cs="Consolas"/>
          <w:sz w:val="20"/>
          <w:szCs w:val="20"/>
        </w:rPr>
        <w:t xml:space="preserve"> _</w:t>
      </w:r>
    </w:p>
    <w:p w14:paraId="23CE052C"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r w:rsidRPr="00415030">
        <w:rPr>
          <w:rFonts w:ascii="Consolas" w:hAnsi="Consolas" w:cs="Consolas"/>
          <w:color w:val="A31515"/>
          <w:sz w:val="20"/>
          <w:szCs w:val="20"/>
        </w:rPr>
        <w:t>"nilai_b='"</w:t>
      </w:r>
      <w:r w:rsidRPr="00415030">
        <w:rPr>
          <w:rFonts w:ascii="Consolas" w:hAnsi="Consolas" w:cs="Consolas"/>
          <w:sz w:val="20"/>
          <w:szCs w:val="20"/>
        </w:rPr>
        <w:t xml:space="preserve"> &amp; nB &amp; </w:t>
      </w:r>
      <w:r w:rsidRPr="00415030">
        <w:rPr>
          <w:rFonts w:ascii="Consolas" w:hAnsi="Consolas" w:cs="Consolas"/>
          <w:color w:val="A31515"/>
          <w:sz w:val="20"/>
          <w:szCs w:val="20"/>
        </w:rPr>
        <w:t xml:space="preserve">"', </w:t>
      </w:r>
      <w:proofErr w:type="gramStart"/>
      <w:r w:rsidRPr="00415030">
        <w:rPr>
          <w:rFonts w:ascii="Consolas" w:hAnsi="Consolas" w:cs="Consolas"/>
          <w:color w:val="A31515"/>
          <w:sz w:val="20"/>
          <w:szCs w:val="20"/>
        </w:rPr>
        <w:t>"</w:t>
      </w:r>
      <w:r w:rsidRPr="00415030">
        <w:rPr>
          <w:rFonts w:ascii="Consolas" w:hAnsi="Consolas" w:cs="Consolas"/>
          <w:sz w:val="20"/>
          <w:szCs w:val="20"/>
        </w:rPr>
        <w:t xml:space="preserve"> &amp;</w:t>
      </w:r>
      <w:proofErr w:type="gramEnd"/>
      <w:r w:rsidRPr="00415030">
        <w:rPr>
          <w:rFonts w:ascii="Consolas" w:hAnsi="Consolas" w:cs="Consolas"/>
          <w:sz w:val="20"/>
          <w:szCs w:val="20"/>
        </w:rPr>
        <w:t xml:space="preserve"> _</w:t>
      </w:r>
    </w:p>
    <w:p w14:paraId="31A91EDC"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r w:rsidRPr="00415030">
        <w:rPr>
          <w:rFonts w:ascii="Consolas" w:hAnsi="Consolas" w:cs="Consolas"/>
          <w:color w:val="A31515"/>
          <w:sz w:val="20"/>
          <w:szCs w:val="20"/>
        </w:rPr>
        <w:t>"ket='"</w:t>
      </w:r>
      <w:r w:rsidRPr="00415030">
        <w:rPr>
          <w:rFonts w:ascii="Consolas" w:hAnsi="Consolas" w:cs="Consolas"/>
          <w:sz w:val="20"/>
          <w:szCs w:val="20"/>
        </w:rPr>
        <w:t xml:space="preserve"> &amp; cKet &amp; </w:t>
      </w:r>
      <w:r w:rsidRPr="00415030">
        <w:rPr>
          <w:rFonts w:ascii="Consolas" w:hAnsi="Consolas" w:cs="Consolas"/>
          <w:color w:val="A31515"/>
          <w:sz w:val="20"/>
          <w:szCs w:val="20"/>
        </w:rPr>
        <w:t>"', "</w:t>
      </w:r>
      <w:r w:rsidRPr="00415030">
        <w:rPr>
          <w:rFonts w:ascii="Consolas" w:hAnsi="Consolas" w:cs="Consolas"/>
          <w:sz w:val="20"/>
          <w:szCs w:val="20"/>
        </w:rPr>
        <w:t xml:space="preserve"> &amp; _</w:t>
      </w:r>
    </w:p>
    <w:p w14:paraId="4011A867"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r w:rsidRPr="00415030">
        <w:rPr>
          <w:rFonts w:ascii="Consolas" w:hAnsi="Consolas" w:cs="Consolas"/>
          <w:color w:val="A31515"/>
          <w:sz w:val="20"/>
          <w:szCs w:val="20"/>
        </w:rPr>
        <w:t>"titik_tahun='"</w:t>
      </w:r>
      <w:r w:rsidRPr="00415030">
        <w:rPr>
          <w:rFonts w:ascii="Consolas" w:hAnsi="Consolas" w:cs="Consolas"/>
          <w:sz w:val="20"/>
          <w:szCs w:val="20"/>
        </w:rPr>
        <w:t xml:space="preserve"> &amp; cTitikPeriode &amp; </w:t>
      </w:r>
      <w:r w:rsidRPr="00415030">
        <w:rPr>
          <w:rFonts w:ascii="Consolas" w:hAnsi="Consolas" w:cs="Consolas"/>
          <w:color w:val="A31515"/>
          <w:sz w:val="20"/>
          <w:szCs w:val="20"/>
        </w:rPr>
        <w:t>"' "</w:t>
      </w:r>
    </w:p>
    <w:p w14:paraId="00764007"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proofErr w:type="gramStart"/>
      <w:r w:rsidRPr="00415030">
        <w:rPr>
          <w:rFonts w:ascii="Consolas" w:hAnsi="Consolas" w:cs="Consolas"/>
          <w:sz w:val="20"/>
          <w:szCs w:val="20"/>
        </w:rPr>
        <w:t>cmd</w:t>
      </w:r>
      <w:proofErr w:type="gramEnd"/>
      <w:r w:rsidRPr="00415030">
        <w:rPr>
          <w:rFonts w:ascii="Consolas" w:hAnsi="Consolas" w:cs="Consolas"/>
          <w:sz w:val="20"/>
          <w:szCs w:val="20"/>
        </w:rPr>
        <w:t xml:space="preserve"> = </w:t>
      </w:r>
      <w:r w:rsidRPr="00415030">
        <w:rPr>
          <w:rFonts w:ascii="Consolas" w:hAnsi="Consolas" w:cs="Consolas"/>
          <w:color w:val="0000FF"/>
          <w:sz w:val="20"/>
          <w:szCs w:val="20"/>
        </w:rPr>
        <w:t>New</w:t>
      </w:r>
      <w:r w:rsidRPr="00415030">
        <w:rPr>
          <w:rFonts w:ascii="Consolas" w:hAnsi="Consolas" w:cs="Consolas"/>
          <w:sz w:val="20"/>
          <w:szCs w:val="20"/>
        </w:rPr>
        <w:t xml:space="preserve"> </w:t>
      </w:r>
      <w:r w:rsidRPr="00415030">
        <w:rPr>
          <w:rFonts w:ascii="Consolas" w:hAnsi="Consolas" w:cs="Consolas"/>
          <w:color w:val="2B91AF"/>
          <w:sz w:val="20"/>
          <w:szCs w:val="20"/>
        </w:rPr>
        <w:t>OdbcCommand</w:t>
      </w:r>
      <w:r w:rsidRPr="00415030">
        <w:rPr>
          <w:rFonts w:ascii="Consolas" w:hAnsi="Consolas" w:cs="Consolas"/>
          <w:sz w:val="20"/>
          <w:szCs w:val="20"/>
        </w:rPr>
        <w:t>(sqledit, Conn)</w:t>
      </w:r>
    </w:p>
    <w:p w14:paraId="53830064"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proofErr w:type="gramStart"/>
      <w:r w:rsidRPr="00415030">
        <w:rPr>
          <w:rFonts w:ascii="Consolas" w:hAnsi="Consolas" w:cs="Consolas"/>
          <w:sz w:val="20"/>
          <w:szCs w:val="20"/>
        </w:rPr>
        <w:t>cmd.ExecuteNonQuery()</w:t>
      </w:r>
      <w:proofErr w:type="gramEnd"/>
    </w:p>
    <w:p w14:paraId="63B2F0D7"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r w:rsidRPr="00415030">
        <w:rPr>
          <w:rFonts w:ascii="Consolas" w:hAnsi="Consolas" w:cs="Consolas"/>
          <w:color w:val="0000FF"/>
          <w:sz w:val="20"/>
          <w:szCs w:val="20"/>
        </w:rPr>
        <w:t>End</w:t>
      </w:r>
      <w:r w:rsidRPr="00415030">
        <w:rPr>
          <w:rFonts w:ascii="Consolas" w:hAnsi="Consolas" w:cs="Consolas"/>
          <w:sz w:val="20"/>
          <w:szCs w:val="20"/>
        </w:rPr>
        <w:t xml:space="preserve"> </w:t>
      </w:r>
      <w:r w:rsidRPr="00415030">
        <w:rPr>
          <w:rFonts w:ascii="Consolas" w:hAnsi="Consolas" w:cs="Consolas"/>
          <w:color w:val="0000FF"/>
          <w:sz w:val="20"/>
          <w:szCs w:val="20"/>
        </w:rPr>
        <w:t>If</w:t>
      </w:r>
    </w:p>
    <w:p w14:paraId="62CE5EB7"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p>
    <w:p w14:paraId="221480ED"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r w:rsidRPr="00415030">
        <w:rPr>
          <w:rFonts w:ascii="Consolas" w:hAnsi="Consolas" w:cs="Consolas"/>
          <w:color w:val="0000FF"/>
          <w:sz w:val="20"/>
          <w:szCs w:val="20"/>
        </w:rPr>
        <w:t>End</w:t>
      </w:r>
      <w:r w:rsidRPr="00415030">
        <w:rPr>
          <w:rFonts w:ascii="Consolas" w:hAnsi="Consolas" w:cs="Consolas"/>
          <w:sz w:val="20"/>
          <w:szCs w:val="20"/>
        </w:rPr>
        <w:t xml:space="preserve"> </w:t>
      </w:r>
      <w:r w:rsidRPr="00415030">
        <w:rPr>
          <w:rFonts w:ascii="Consolas" w:hAnsi="Consolas" w:cs="Consolas"/>
          <w:color w:val="0000FF"/>
          <w:sz w:val="20"/>
          <w:szCs w:val="20"/>
        </w:rPr>
        <w:t>Sub</w:t>
      </w:r>
    </w:p>
    <w:p w14:paraId="07A2D3E6"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p>
    <w:p w14:paraId="0CA7E331"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r w:rsidRPr="00415030">
        <w:rPr>
          <w:rFonts w:ascii="Consolas" w:hAnsi="Consolas" w:cs="Consolas"/>
          <w:color w:val="0000FF"/>
          <w:sz w:val="20"/>
          <w:szCs w:val="20"/>
        </w:rPr>
        <w:t>Sub</w:t>
      </w:r>
      <w:r w:rsidRPr="00415030">
        <w:rPr>
          <w:rFonts w:ascii="Consolas" w:hAnsi="Consolas" w:cs="Consolas"/>
          <w:sz w:val="20"/>
          <w:szCs w:val="20"/>
        </w:rPr>
        <w:t xml:space="preserve"> CekNilaiX_</w:t>
      </w:r>
      <w:proofErr w:type="gramStart"/>
      <w:r w:rsidRPr="00415030">
        <w:rPr>
          <w:rFonts w:ascii="Consolas" w:hAnsi="Consolas" w:cs="Consolas"/>
          <w:sz w:val="20"/>
          <w:szCs w:val="20"/>
        </w:rPr>
        <w:t>Prediksi()</w:t>
      </w:r>
      <w:proofErr w:type="gramEnd"/>
    </w:p>
    <w:p w14:paraId="1FC390F7"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proofErr w:type="gramStart"/>
      <w:r w:rsidRPr="00415030">
        <w:rPr>
          <w:rFonts w:ascii="Consolas" w:hAnsi="Consolas" w:cs="Consolas"/>
          <w:color w:val="008000"/>
          <w:sz w:val="20"/>
          <w:szCs w:val="20"/>
        </w:rPr>
        <w:t>' cTahun</w:t>
      </w:r>
      <w:proofErr w:type="gramEnd"/>
      <w:r w:rsidRPr="00415030">
        <w:rPr>
          <w:rFonts w:ascii="Consolas" w:hAnsi="Consolas" w:cs="Consolas"/>
          <w:color w:val="008000"/>
          <w:sz w:val="20"/>
          <w:szCs w:val="20"/>
        </w:rPr>
        <w:t xml:space="preserve"> = Microsoft.VisualBasic.Left(cId_Periode, 4)</w:t>
      </w:r>
    </w:p>
    <w:p w14:paraId="2C9D161E"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proofErr w:type="gramStart"/>
      <w:r w:rsidRPr="00415030">
        <w:rPr>
          <w:rFonts w:ascii="Consolas" w:hAnsi="Consolas" w:cs="Consolas"/>
          <w:sz w:val="20"/>
          <w:szCs w:val="20"/>
        </w:rPr>
        <w:t>cmd</w:t>
      </w:r>
      <w:proofErr w:type="gramEnd"/>
      <w:r w:rsidRPr="00415030">
        <w:rPr>
          <w:rFonts w:ascii="Consolas" w:hAnsi="Consolas" w:cs="Consolas"/>
          <w:sz w:val="20"/>
          <w:szCs w:val="20"/>
        </w:rPr>
        <w:t xml:space="preserve"> = </w:t>
      </w:r>
      <w:r w:rsidRPr="00415030">
        <w:rPr>
          <w:rFonts w:ascii="Consolas" w:hAnsi="Consolas" w:cs="Consolas"/>
          <w:color w:val="0000FF"/>
          <w:sz w:val="20"/>
          <w:szCs w:val="20"/>
        </w:rPr>
        <w:t>New</w:t>
      </w:r>
      <w:r w:rsidRPr="00415030">
        <w:rPr>
          <w:rFonts w:ascii="Consolas" w:hAnsi="Consolas" w:cs="Consolas"/>
          <w:sz w:val="20"/>
          <w:szCs w:val="20"/>
        </w:rPr>
        <w:t xml:space="preserve"> </w:t>
      </w:r>
      <w:r w:rsidRPr="00415030">
        <w:rPr>
          <w:rFonts w:ascii="Consolas" w:hAnsi="Consolas" w:cs="Consolas"/>
          <w:color w:val="2B91AF"/>
          <w:sz w:val="20"/>
          <w:szCs w:val="20"/>
        </w:rPr>
        <w:t>OdbcCommand</w:t>
      </w:r>
      <w:r w:rsidRPr="00415030">
        <w:rPr>
          <w:rFonts w:ascii="Consolas" w:hAnsi="Consolas" w:cs="Consolas"/>
          <w:sz w:val="20"/>
          <w:szCs w:val="20"/>
        </w:rPr>
        <w:t>(</w:t>
      </w:r>
      <w:r w:rsidRPr="00415030">
        <w:rPr>
          <w:rFonts w:ascii="Consolas" w:hAnsi="Consolas" w:cs="Consolas"/>
          <w:color w:val="A31515"/>
          <w:sz w:val="20"/>
          <w:szCs w:val="20"/>
        </w:rPr>
        <w:t>"Select * from tbsetting_dataset  "</w:t>
      </w:r>
      <w:r w:rsidRPr="00415030">
        <w:rPr>
          <w:rFonts w:ascii="Consolas" w:hAnsi="Consolas" w:cs="Consolas"/>
          <w:sz w:val="20"/>
          <w:szCs w:val="20"/>
        </w:rPr>
        <w:t>, Conn)</w:t>
      </w:r>
    </w:p>
    <w:p w14:paraId="21665431"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proofErr w:type="gramStart"/>
      <w:r w:rsidRPr="00415030">
        <w:rPr>
          <w:rFonts w:ascii="Consolas" w:hAnsi="Consolas" w:cs="Consolas"/>
          <w:sz w:val="20"/>
          <w:szCs w:val="20"/>
        </w:rPr>
        <w:t>rd</w:t>
      </w:r>
      <w:proofErr w:type="gramEnd"/>
      <w:r w:rsidRPr="00415030">
        <w:rPr>
          <w:rFonts w:ascii="Consolas" w:hAnsi="Consolas" w:cs="Consolas"/>
          <w:sz w:val="20"/>
          <w:szCs w:val="20"/>
        </w:rPr>
        <w:t xml:space="preserve"> = cmd.ExecuteReader</w:t>
      </w:r>
    </w:p>
    <w:p w14:paraId="6DB8A6BA"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proofErr w:type="gramStart"/>
      <w:r w:rsidRPr="00415030">
        <w:rPr>
          <w:rFonts w:ascii="Consolas" w:hAnsi="Consolas" w:cs="Consolas"/>
          <w:sz w:val="20"/>
          <w:szCs w:val="20"/>
        </w:rPr>
        <w:t>rd.Read()</w:t>
      </w:r>
      <w:proofErr w:type="gramEnd"/>
    </w:p>
    <w:p w14:paraId="5FE11FFC"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r w:rsidRPr="00415030">
        <w:rPr>
          <w:rFonts w:ascii="Consolas" w:hAnsi="Consolas" w:cs="Consolas"/>
          <w:color w:val="0000FF"/>
          <w:sz w:val="20"/>
          <w:szCs w:val="20"/>
        </w:rPr>
        <w:t>If</w:t>
      </w:r>
      <w:r w:rsidRPr="00415030">
        <w:rPr>
          <w:rFonts w:ascii="Consolas" w:hAnsi="Consolas" w:cs="Consolas"/>
          <w:sz w:val="20"/>
          <w:szCs w:val="20"/>
        </w:rPr>
        <w:t xml:space="preserve"> rd.HasRows </w:t>
      </w:r>
      <w:r w:rsidRPr="00415030">
        <w:rPr>
          <w:rFonts w:ascii="Consolas" w:hAnsi="Consolas" w:cs="Consolas"/>
          <w:color w:val="0000FF"/>
          <w:sz w:val="20"/>
          <w:szCs w:val="20"/>
        </w:rPr>
        <w:t>Then</w:t>
      </w:r>
    </w:p>
    <w:p w14:paraId="5A94EE79"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proofErr w:type="gramStart"/>
      <w:r w:rsidRPr="00415030">
        <w:rPr>
          <w:rFonts w:ascii="Consolas" w:hAnsi="Consolas" w:cs="Consolas"/>
          <w:sz w:val="20"/>
          <w:szCs w:val="20"/>
        </w:rPr>
        <w:t>cTitikPeriode</w:t>
      </w:r>
      <w:proofErr w:type="gramEnd"/>
      <w:r w:rsidRPr="00415030">
        <w:rPr>
          <w:rFonts w:ascii="Consolas" w:hAnsi="Consolas" w:cs="Consolas"/>
          <w:sz w:val="20"/>
          <w:szCs w:val="20"/>
        </w:rPr>
        <w:t xml:space="preserve"> = rd.Item(</w:t>
      </w:r>
      <w:r w:rsidRPr="00415030">
        <w:rPr>
          <w:rFonts w:ascii="Consolas" w:hAnsi="Consolas" w:cs="Consolas"/>
          <w:color w:val="A31515"/>
          <w:sz w:val="20"/>
          <w:szCs w:val="20"/>
        </w:rPr>
        <w:t>"titik_tahun"</w:t>
      </w:r>
      <w:r w:rsidRPr="00415030">
        <w:rPr>
          <w:rFonts w:ascii="Consolas" w:hAnsi="Consolas" w:cs="Consolas"/>
          <w:sz w:val="20"/>
          <w:szCs w:val="20"/>
        </w:rPr>
        <w:t>)</w:t>
      </w:r>
    </w:p>
    <w:p w14:paraId="1E8D6F53"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proofErr w:type="gramStart"/>
      <w:r w:rsidRPr="00415030">
        <w:rPr>
          <w:rFonts w:ascii="Consolas" w:hAnsi="Consolas" w:cs="Consolas"/>
          <w:sz w:val="20"/>
          <w:szCs w:val="20"/>
        </w:rPr>
        <w:t>cKet</w:t>
      </w:r>
      <w:proofErr w:type="gramEnd"/>
      <w:r w:rsidRPr="00415030">
        <w:rPr>
          <w:rFonts w:ascii="Consolas" w:hAnsi="Consolas" w:cs="Consolas"/>
          <w:sz w:val="20"/>
          <w:szCs w:val="20"/>
        </w:rPr>
        <w:t xml:space="preserve"> = rd.Item(</w:t>
      </w:r>
      <w:r w:rsidRPr="00415030">
        <w:rPr>
          <w:rFonts w:ascii="Consolas" w:hAnsi="Consolas" w:cs="Consolas"/>
          <w:color w:val="A31515"/>
          <w:sz w:val="20"/>
          <w:szCs w:val="20"/>
        </w:rPr>
        <w:t>"ket"</w:t>
      </w:r>
      <w:r w:rsidRPr="00415030">
        <w:rPr>
          <w:rFonts w:ascii="Consolas" w:hAnsi="Consolas" w:cs="Consolas"/>
          <w:sz w:val="20"/>
          <w:szCs w:val="20"/>
        </w:rPr>
        <w:t>)</w:t>
      </w:r>
    </w:p>
    <w:p w14:paraId="32F4950D"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p>
    <w:p w14:paraId="6C06DBA7"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r w:rsidRPr="00415030">
        <w:rPr>
          <w:rFonts w:ascii="Consolas" w:hAnsi="Consolas" w:cs="Consolas"/>
          <w:color w:val="0000FF"/>
          <w:sz w:val="20"/>
          <w:szCs w:val="20"/>
        </w:rPr>
        <w:t>If</w:t>
      </w:r>
      <w:r w:rsidRPr="00415030">
        <w:rPr>
          <w:rFonts w:ascii="Consolas" w:hAnsi="Consolas" w:cs="Consolas"/>
          <w:sz w:val="20"/>
          <w:szCs w:val="20"/>
        </w:rPr>
        <w:t xml:space="preserve"> cKet = </w:t>
      </w:r>
      <w:r w:rsidRPr="00415030">
        <w:rPr>
          <w:rFonts w:ascii="Consolas" w:hAnsi="Consolas" w:cs="Consolas"/>
          <w:color w:val="A31515"/>
          <w:sz w:val="20"/>
          <w:szCs w:val="20"/>
        </w:rPr>
        <w:t>"Genap"</w:t>
      </w:r>
      <w:r w:rsidRPr="00415030">
        <w:rPr>
          <w:rFonts w:ascii="Consolas" w:hAnsi="Consolas" w:cs="Consolas"/>
          <w:sz w:val="20"/>
          <w:szCs w:val="20"/>
        </w:rPr>
        <w:t xml:space="preserve"> </w:t>
      </w:r>
      <w:r w:rsidRPr="00415030">
        <w:rPr>
          <w:rFonts w:ascii="Consolas" w:hAnsi="Consolas" w:cs="Consolas"/>
          <w:color w:val="0000FF"/>
          <w:sz w:val="20"/>
          <w:szCs w:val="20"/>
        </w:rPr>
        <w:t>Then</w:t>
      </w:r>
    </w:p>
    <w:p w14:paraId="5E257DE4"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nilai_X = ((cTahun - cTitikPeriode) + (cTahun - cTitikPeriode)) - 1</w:t>
      </w:r>
    </w:p>
    <w:p w14:paraId="5F5B8724"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r w:rsidRPr="00415030">
        <w:rPr>
          <w:rFonts w:ascii="Consolas" w:hAnsi="Consolas" w:cs="Consolas"/>
          <w:color w:val="0000FF"/>
          <w:sz w:val="20"/>
          <w:szCs w:val="20"/>
        </w:rPr>
        <w:t>Else</w:t>
      </w:r>
    </w:p>
    <w:p w14:paraId="555C5ED2"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nilai_X = (cTahun - cTitikPeriode)</w:t>
      </w:r>
    </w:p>
    <w:p w14:paraId="53AE89F6"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r w:rsidRPr="00415030">
        <w:rPr>
          <w:rFonts w:ascii="Consolas" w:hAnsi="Consolas" w:cs="Consolas"/>
          <w:color w:val="0000FF"/>
          <w:sz w:val="20"/>
          <w:szCs w:val="20"/>
        </w:rPr>
        <w:t>End</w:t>
      </w:r>
      <w:r w:rsidRPr="00415030">
        <w:rPr>
          <w:rFonts w:ascii="Consolas" w:hAnsi="Consolas" w:cs="Consolas"/>
          <w:sz w:val="20"/>
          <w:szCs w:val="20"/>
        </w:rPr>
        <w:t xml:space="preserve"> </w:t>
      </w:r>
      <w:r w:rsidRPr="00415030">
        <w:rPr>
          <w:rFonts w:ascii="Consolas" w:hAnsi="Consolas" w:cs="Consolas"/>
          <w:color w:val="0000FF"/>
          <w:sz w:val="20"/>
          <w:szCs w:val="20"/>
        </w:rPr>
        <w:t>If</w:t>
      </w:r>
    </w:p>
    <w:p w14:paraId="69EF7CE1"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p>
    <w:p w14:paraId="2396ADC4"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r w:rsidRPr="00415030">
        <w:rPr>
          <w:rFonts w:ascii="Consolas" w:hAnsi="Consolas" w:cs="Consolas"/>
          <w:color w:val="0000FF"/>
          <w:sz w:val="20"/>
          <w:szCs w:val="20"/>
        </w:rPr>
        <w:t>End</w:t>
      </w:r>
      <w:r w:rsidRPr="00415030">
        <w:rPr>
          <w:rFonts w:ascii="Consolas" w:hAnsi="Consolas" w:cs="Consolas"/>
          <w:sz w:val="20"/>
          <w:szCs w:val="20"/>
        </w:rPr>
        <w:t xml:space="preserve"> </w:t>
      </w:r>
      <w:r w:rsidRPr="00415030">
        <w:rPr>
          <w:rFonts w:ascii="Consolas" w:hAnsi="Consolas" w:cs="Consolas"/>
          <w:color w:val="0000FF"/>
          <w:sz w:val="20"/>
          <w:szCs w:val="20"/>
        </w:rPr>
        <w:t>If</w:t>
      </w:r>
    </w:p>
    <w:p w14:paraId="6694EC80"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r w:rsidRPr="00415030">
        <w:rPr>
          <w:rFonts w:ascii="Consolas" w:hAnsi="Consolas" w:cs="Consolas"/>
          <w:color w:val="0000FF"/>
          <w:sz w:val="20"/>
          <w:szCs w:val="20"/>
        </w:rPr>
        <w:t>End</w:t>
      </w:r>
      <w:r w:rsidRPr="00415030">
        <w:rPr>
          <w:rFonts w:ascii="Consolas" w:hAnsi="Consolas" w:cs="Consolas"/>
          <w:sz w:val="20"/>
          <w:szCs w:val="20"/>
        </w:rPr>
        <w:t xml:space="preserve"> </w:t>
      </w:r>
      <w:r w:rsidRPr="00415030">
        <w:rPr>
          <w:rFonts w:ascii="Consolas" w:hAnsi="Consolas" w:cs="Consolas"/>
          <w:color w:val="0000FF"/>
          <w:sz w:val="20"/>
          <w:szCs w:val="20"/>
        </w:rPr>
        <w:t>Sub</w:t>
      </w:r>
    </w:p>
    <w:p w14:paraId="7A41E275"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p>
    <w:p w14:paraId="4C999B4A"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r w:rsidRPr="00415030">
        <w:rPr>
          <w:rFonts w:ascii="Consolas" w:hAnsi="Consolas" w:cs="Consolas"/>
          <w:color w:val="0000FF"/>
          <w:sz w:val="20"/>
          <w:szCs w:val="20"/>
        </w:rPr>
        <w:t>Sub</w:t>
      </w:r>
      <w:r w:rsidRPr="00415030">
        <w:rPr>
          <w:rFonts w:ascii="Consolas" w:hAnsi="Consolas" w:cs="Consolas"/>
          <w:sz w:val="20"/>
          <w:szCs w:val="20"/>
        </w:rPr>
        <w:t xml:space="preserve"> </w:t>
      </w:r>
      <w:proofErr w:type="gramStart"/>
      <w:r w:rsidRPr="00415030">
        <w:rPr>
          <w:rFonts w:ascii="Consolas" w:hAnsi="Consolas" w:cs="Consolas"/>
          <w:sz w:val="20"/>
          <w:szCs w:val="20"/>
        </w:rPr>
        <w:t>Tampilkandataset()</w:t>
      </w:r>
      <w:proofErr w:type="gramEnd"/>
    </w:p>
    <w:p w14:paraId="3BE7383B"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proofErr w:type="gramStart"/>
      <w:r w:rsidRPr="00415030">
        <w:rPr>
          <w:rFonts w:ascii="Consolas" w:hAnsi="Consolas" w:cs="Consolas"/>
          <w:sz w:val="20"/>
          <w:szCs w:val="20"/>
        </w:rPr>
        <w:t>dg1.Columns.Clear()</w:t>
      </w:r>
      <w:proofErr w:type="gramEnd"/>
    </w:p>
    <w:p w14:paraId="3064FAD0"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proofErr w:type="gramStart"/>
      <w:r w:rsidRPr="00415030">
        <w:rPr>
          <w:rFonts w:ascii="Consolas" w:hAnsi="Consolas" w:cs="Consolas"/>
          <w:sz w:val="20"/>
          <w:szCs w:val="20"/>
        </w:rPr>
        <w:t>dg1.Columns.Add(</w:t>
      </w:r>
      <w:proofErr w:type="gramEnd"/>
      <w:r w:rsidRPr="00415030">
        <w:rPr>
          <w:rFonts w:ascii="Consolas" w:hAnsi="Consolas" w:cs="Consolas"/>
          <w:color w:val="A31515"/>
          <w:sz w:val="20"/>
          <w:szCs w:val="20"/>
        </w:rPr>
        <w:t>"kode"</w:t>
      </w:r>
      <w:r w:rsidRPr="00415030">
        <w:rPr>
          <w:rFonts w:ascii="Consolas" w:hAnsi="Consolas" w:cs="Consolas"/>
          <w:sz w:val="20"/>
          <w:szCs w:val="20"/>
        </w:rPr>
        <w:t xml:space="preserve">, </w:t>
      </w:r>
      <w:r w:rsidRPr="00415030">
        <w:rPr>
          <w:rFonts w:ascii="Consolas" w:hAnsi="Consolas" w:cs="Consolas"/>
          <w:color w:val="A31515"/>
          <w:sz w:val="20"/>
          <w:szCs w:val="20"/>
        </w:rPr>
        <w:t>"Id. Dataset"</w:t>
      </w:r>
      <w:r w:rsidRPr="00415030">
        <w:rPr>
          <w:rFonts w:ascii="Consolas" w:hAnsi="Consolas" w:cs="Consolas"/>
          <w:sz w:val="20"/>
          <w:szCs w:val="20"/>
        </w:rPr>
        <w:t>)</w:t>
      </w:r>
    </w:p>
    <w:p w14:paraId="2CF6CD10"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proofErr w:type="gramStart"/>
      <w:r w:rsidRPr="00415030">
        <w:rPr>
          <w:rFonts w:ascii="Consolas" w:hAnsi="Consolas" w:cs="Consolas"/>
          <w:sz w:val="20"/>
          <w:szCs w:val="20"/>
        </w:rPr>
        <w:t>dg1.Columns.Add(</w:t>
      </w:r>
      <w:proofErr w:type="gramEnd"/>
      <w:r w:rsidRPr="00415030">
        <w:rPr>
          <w:rFonts w:ascii="Consolas" w:hAnsi="Consolas" w:cs="Consolas"/>
          <w:color w:val="A31515"/>
          <w:sz w:val="20"/>
          <w:szCs w:val="20"/>
        </w:rPr>
        <w:t>"kode"</w:t>
      </w:r>
      <w:r w:rsidRPr="00415030">
        <w:rPr>
          <w:rFonts w:ascii="Consolas" w:hAnsi="Consolas" w:cs="Consolas"/>
          <w:sz w:val="20"/>
          <w:szCs w:val="20"/>
        </w:rPr>
        <w:t xml:space="preserve">, </w:t>
      </w:r>
      <w:r w:rsidRPr="00415030">
        <w:rPr>
          <w:rFonts w:ascii="Consolas" w:hAnsi="Consolas" w:cs="Consolas"/>
          <w:color w:val="A31515"/>
          <w:sz w:val="20"/>
          <w:szCs w:val="20"/>
        </w:rPr>
        <w:t>"Tahun"</w:t>
      </w:r>
      <w:r w:rsidRPr="00415030">
        <w:rPr>
          <w:rFonts w:ascii="Consolas" w:hAnsi="Consolas" w:cs="Consolas"/>
          <w:sz w:val="20"/>
          <w:szCs w:val="20"/>
        </w:rPr>
        <w:t>)</w:t>
      </w:r>
    </w:p>
    <w:p w14:paraId="1325ADF1"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proofErr w:type="gramStart"/>
      <w:r w:rsidRPr="00415030">
        <w:rPr>
          <w:rFonts w:ascii="Consolas" w:hAnsi="Consolas" w:cs="Consolas"/>
          <w:sz w:val="20"/>
          <w:szCs w:val="20"/>
        </w:rPr>
        <w:t>dg1.Columns.Add(</w:t>
      </w:r>
      <w:proofErr w:type="gramEnd"/>
      <w:r w:rsidRPr="00415030">
        <w:rPr>
          <w:rFonts w:ascii="Consolas" w:hAnsi="Consolas" w:cs="Consolas"/>
          <w:color w:val="A31515"/>
          <w:sz w:val="20"/>
          <w:szCs w:val="20"/>
        </w:rPr>
        <w:t>"kode"</w:t>
      </w:r>
      <w:r w:rsidRPr="00415030">
        <w:rPr>
          <w:rFonts w:ascii="Consolas" w:hAnsi="Consolas" w:cs="Consolas"/>
          <w:sz w:val="20"/>
          <w:szCs w:val="20"/>
        </w:rPr>
        <w:t xml:space="preserve">, </w:t>
      </w:r>
      <w:r w:rsidRPr="00415030">
        <w:rPr>
          <w:rFonts w:ascii="Consolas" w:hAnsi="Consolas" w:cs="Consolas"/>
          <w:color w:val="A31515"/>
          <w:sz w:val="20"/>
          <w:szCs w:val="20"/>
        </w:rPr>
        <w:t>"Jml Produksi (Ton)"</w:t>
      </w:r>
      <w:r w:rsidRPr="00415030">
        <w:rPr>
          <w:rFonts w:ascii="Consolas" w:hAnsi="Consolas" w:cs="Consolas"/>
          <w:sz w:val="20"/>
          <w:szCs w:val="20"/>
        </w:rPr>
        <w:t>)</w:t>
      </w:r>
    </w:p>
    <w:p w14:paraId="278EA2D6"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p>
    <w:p w14:paraId="2609ACA2"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r w:rsidRPr="00415030">
        <w:rPr>
          <w:rFonts w:ascii="Consolas" w:hAnsi="Consolas" w:cs="Consolas"/>
          <w:color w:val="0000FF"/>
          <w:sz w:val="20"/>
          <w:szCs w:val="20"/>
        </w:rPr>
        <w:t>Dim</w:t>
      </w:r>
      <w:r w:rsidRPr="00415030">
        <w:rPr>
          <w:rFonts w:ascii="Consolas" w:hAnsi="Consolas" w:cs="Consolas"/>
          <w:sz w:val="20"/>
          <w:szCs w:val="20"/>
        </w:rPr>
        <w:t xml:space="preserve"> sql </w:t>
      </w:r>
      <w:r w:rsidRPr="00415030">
        <w:rPr>
          <w:rFonts w:ascii="Consolas" w:hAnsi="Consolas" w:cs="Consolas"/>
          <w:color w:val="0000FF"/>
          <w:sz w:val="20"/>
          <w:szCs w:val="20"/>
        </w:rPr>
        <w:t>As</w:t>
      </w:r>
      <w:r w:rsidRPr="00415030">
        <w:rPr>
          <w:rFonts w:ascii="Consolas" w:hAnsi="Consolas" w:cs="Consolas"/>
          <w:sz w:val="20"/>
          <w:szCs w:val="20"/>
        </w:rPr>
        <w:t xml:space="preserve"> </w:t>
      </w:r>
      <w:r w:rsidRPr="00415030">
        <w:rPr>
          <w:rFonts w:ascii="Consolas" w:hAnsi="Consolas" w:cs="Consolas"/>
          <w:color w:val="0000FF"/>
          <w:sz w:val="20"/>
          <w:szCs w:val="20"/>
        </w:rPr>
        <w:t>String</w:t>
      </w:r>
      <w:r w:rsidRPr="00415030">
        <w:rPr>
          <w:rFonts w:ascii="Consolas" w:hAnsi="Consolas" w:cs="Consolas"/>
          <w:sz w:val="20"/>
          <w:szCs w:val="20"/>
        </w:rPr>
        <w:t xml:space="preserve"> = </w:t>
      </w:r>
      <w:r w:rsidRPr="00415030">
        <w:rPr>
          <w:rFonts w:ascii="Consolas" w:hAnsi="Consolas" w:cs="Consolas"/>
          <w:color w:val="A31515"/>
          <w:sz w:val="20"/>
          <w:szCs w:val="20"/>
        </w:rPr>
        <w:t>"Select id_dataset</w:t>
      </w:r>
      <w:proofErr w:type="gramStart"/>
      <w:r w:rsidRPr="00415030">
        <w:rPr>
          <w:rFonts w:ascii="Consolas" w:hAnsi="Consolas" w:cs="Consolas"/>
          <w:color w:val="A31515"/>
          <w:sz w:val="20"/>
          <w:szCs w:val="20"/>
        </w:rPr>
        <w:t>,tahun,jml</w:t>
      </w:r>
      <w:proofErr w:type="gramEnd"/>
      <w:r w:rsidRPr="00415030">
        <w:rPr>
          <w:rFonts w:ascii="Consolas" w:hAnsi="Consolas" w:cs="Consolas"/>
          <w:color w:val="A31515"/>
          <w:sz w:val="20"/>
          <w:szCs w:val="20"/>
        </w:rPr>
        <w:t>_produksi "</w:t>
      </w:r>
      <w:r w:rsidRPr="00415030">
        <w:rPr>
          <w:rFonts w:ascii="Consolas" w:hAnsi="Consolas" w:cs="Consolas"/>
          <w:sz w:val="20"/>
          <w:szCs w:val="20"/>
        </w:rPr>
        <w:t xml:space="preserve"> &amp; _</w:t>
      </w:r>
    </w:p>
    <w:p w14:paraId="5C3081DD"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proofErr w:type="gramStart"/>
      <w:r w:rsidRPr="00415030">
        <w:rPr>
          <w:rFonts w:ascii="Consolas" w:hAnsi="Consolas" w:cs="Consolas"/>
          <w:color w:val="A31515"/>
          <w:sz w:val="20"/>
          <w:szCs w:val="20"/>
        </w:rPr>
        <w:t>" from</w:t>
      </w:r>
      <w:proofErr w:type="gramEnd"/>
      <w:r w:rsidRPr="00415030">
        <w:rPr>
          <w:rFonts w:ascii="Consolas" w:hAnsi="Consolas" w:cs="Consolas"/>
          <w:color w:val="A31515"/>
          <w:sz w:val="20"/>
          <w:szCs w:val="20"/>
        </w:rPr>
        <w:t xml:space="preserve"> tbdataset  order by id_dataset"</w:t>
      </w:r>
    </w:p>
    <w:p w14:paraId="4BF2F245"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p>
    <w:p w14:paraId="42452BFD"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proofErr w:type="gramStart"/>
      <w:r w:rsidRPr="00415030">
        <w:rPr>
          <w:rFonts w:ascii="Consolas" w:hAnsi="Consolas" w:cs="Consolas"/>
          <w:sz w:val="20"/>
          <w:szCs w:val="20"/>
        </w:rPr>
        <w:t>cmd</w:t>
      </w:r>
      <w:proofErr w:type="gramEnd"/>
      <w:r w:rsidRPr="00415030">
        <w:rPr>
          <w:rFonts w:ascii="Consolas" w:hAnsi="Consolas" w:cs="Consolas"/>
          <w:sz w:val="20"/>
          <w:szCs w:val="20"/>
        </w:rPr>
        <w:t xml:space="preserve"> = </w:t>
      </w:r>
      <w:r w:rsidRPr="00415030">
        <w:rPr>
          <w:rFonts w:ascii="Consolas" w:hAnsi="Consolas" w:cs="Consolas"/>
          <w:color w:val="0000FF"/>
          <w:sz w:val="20"/>
          <w:szCs w:val="20"/>
        </w:rPr>
        <w:t>New</w:t>
      </w:r>
      <w:r w:rsidRPr="00415030">
        <w:rPr>
          <w:rFonts w:ascii="Consolas" w:hAnsi="Consolas" w:cs="Consolas"/>
          <w:sz w:val="20"/>
          <w:szCs w:val="20"/>
        </w:rPr>
        <w:t xml:space="preserve"> </w:t>
      </w:r>
      <w:r w:rsidRPr="00415030">
        <w:rPr>
          <w:rFonts w:ascii="Consolas" w:hAnsi="Consolas" w:cs="Consolas"/>
          <w:color w:val="2B91AF"/>
          <w:sz w:val="20"/>
          <w:szCs w:val="20"/>
        </w:rPr>
        <w:t>OdbcCommand</w:t>
      </w:r>
      <w:r w:rsidRPr="00415030">
        <w:rPr>
          <w:rFonts w:ascii="Consolas" w:hAnsi="Consolas" w:cs="Consolas"/>
          <w:sz w:val="20"/>
          <w:szCs w:val="20"/>
        </w:rPr>
        <w:t>(sql, Conn)</w:t>
      </w:r>
    </w:p>
    <w:p w14:paraId="72B56A77"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proofErr w:type="gramStart"/>
      <w:r w:rsidRPr="00415030">
        <w:rPr>
          <w:rFonts w:ascii="Consolas" w:hAnsi="Consolas" w:cs="Consolas"/>
          <w:sz w:val="20"/>
          <w:szCs w:val="20"/>
        </w:rPr>
        <w:t>rd</w:t>
      </w:r>
      <w:proofErr w:type="gramEnd"/>
      <w:r w:rsidRPr="00415030">
        <w:rPr>
          <w:rFonts w:ascii="Consolas" w:hAnsi="Consolas" w:cs="Consolas"/>
          <w:sz w:val="20"/>
          <w:szCs w:val="20"/>
        </w:rPr>
        <w:t xml:space="preserve"> = cmd.ExecuteReader</w:t>
      </w:r>
    </w:p>
    <w:p w14:paraId="34C2441A"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r w:rsidRPr="00415030">
        <w:rPr>
          <w:rFonts w:ascii="Consolas" w:hAnsi="Consolas" w:cs="Consolas"/>
          <w:color w:val="0000FF"/>
          <w:sz w:val="20"/>
          <w:szCs w:val="20"/>
        </w:rPr>
        <w:t>Dim</w:t>
      </w:r>
      <w:r w:rsidRPr="00415030">
        <w:rPr>
          <w:rFonts w:ascii="Consolas" w:hAnsi="Consolas" w:cs="Consolas"/>
          <w:sz w:val="20"/>
          <w:szCs w:val="20"/>
        </w:rPr>
        <w:t xml:space="preserve"> i </w:t>
      </w:r>
      <w:r w:rsidRPr="00415030">
        <w:rPr>
          <w:rFonts w:ascii="Consolas" w:hAnsi="Consolas" w:cs="Consolas"/>
          <w:color w:val="0000FF"/>
          <w:sz w:val="20"/>
          <w:szCs w:val="20"/>
        </w:rPr>
        <w:t>As</w:t>
      </w:r>
      <w:r w:rsidRPr="00415030">
        <w:rPr>
          <w:rFonts w:ascii="Consolas" w:hAnsi="Consolas" w:cs="Consolas"/>
          <w:sz w:val="20"/>
          <w:szCs w:val="20"/>
        </w:rPr>
        <w:t xml:space="preserve"> </w:t>
      </w:r>
      <w:r w:rsidRPr="00415030">
        <w:rPr>
          <w:rFonts w:ascii="Consolas" w:hAnsi="Consolas" w:cs="Consolas"/>
          <w:color w:val="0000FF"/>
          <w:sz w:val="20"/>
          <w:szCs w:val="20"/>
        </w:rPr>
        <w:t>Integer</w:t>
      </w:r>
      <w:r w:rsidRPr="00415030">
        <w:rPr>
          <w:rFonts w:ascii="Consolas" w:hAnsi="Consolas" w:cs="Consolas"/>
          <w:sz w:val="20"/>
          <w:szCs w:val="20"/>
        </w:rPr>
        <w:t xml:space="preserve"> = 0</w:t>
      </w:r>
    </w:p>
    <w:p w14:paraId="1BBB7071"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r w:rsidRPr="00415030">
        <w:rPr>
          <w:rFonts w:ascii="Consolas" w:hAnsi="Consolas" w:cs="Consolas"/>
          <w:color w:val="0000FF"/>
          <w:sz w:val="20"/>
          <w:szCs w:val="20"/>
        </w:rPr>
        <w:t>While</w:t>
      </w:r>
      <w:r w:rsidRPr="00415030">
        <w:rPr>
          <w:rFonts w:ascii="Consolas" w:hAnsi="Consolas" w:cs="Consolas"/>
          <w:sz w:val="20"/>
          <w:szCs w:val="20"/>
        </w:rPr>
        <w:t xml:space="preserve"> rd.Read</w:t>
      </w:r>
    </w:p>
    <w:p w14:paraId="00D54E1C"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lastRenderedPageBreak/>
        <w:t xml:space="preserve">            </w:t>
      </w:r>
      <w:proofErr w:type="gramStart"/>
      <w:r w:rsidRPr="00415030">
        <w:rPr>
          <w:rFonts w:ascii="Consolas" w:hAnsi="Consolas" w:cs="Consolas"/>
          <w:sz w:val="20"/>
          <w:szCs w:val="20"/>
        </w:rPr>
        <w:t>dg1.Rows.Add()</w:t>
      </w:r>
      <w:proofErr w:type="gramEnd"/>
    </w:p>
    <w:p w14:paraId="12223E59"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proofErr w:type="gramStart"/>
      <w:r w:rsidRPr="00415030">
        <w:rPr>
          <w:rFonts w:ascii="Consolas" w:hAnsi="Consolas" w:cs="Consolas"/>
          <w:sz w:val="20"/>
          <w:szCs w:val="20"/>
        </w:rPr>
        <w:t>dg1.Item(</w:t>
      </w:r>
      <w:proofErr w:type="gramEnd"/>
      <w:r w:rsidRPr="00415030">
        <w:rPr>
          <w:rFonts w:ascii="Consolas" w:hAnsi="Consolas" w:cs="Consolas"/>
          <w:sz w:val="20"/>
          <w:szCs w:val="20"/>
        </w:rPr>
        <w:t>0, i).Value = rd(0)</w:t>
      </w:r>
    </w:p>
    <w:p w14:paraId="46BE9C52"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proofErr w:type="gramStart"/>
      <w:r w:rsidRPr="00415030">
        <w:rPr>
          <w:rFonts w:ascii="Consolas" w:hAnsi="Consolas" w:cs="Consolas"/>
          <w:sz w:val="20"/>
          <w:szCs w:val="20"/>
        </w:rPr>
        <w:t>dg1.Item(</w:t>
      </w:r>
      <w:proofErr w:type="gramEnd"/>
      <w:r w:rsidRPr="00415030">
        <w:rPr>
          <w:rFonts w:ascii="Consolas" w:hAnsi="Consolas" w:cs="Consolas"/>
          <w:sz w:val="20"/>
          <w:szCs w:val="20"/>
        </w:rPr>
        <w:t>1, i).Value = rd(1)</w:t>
      </w:r>
    </w:p>
    <w:p w14:paraId="197FDFC7"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proofErr w:type="gramStart"/>
      <w:r w:rsidRPr="00415030">
        <w:rPr>
          <w:rFonts w:ascii="Consolas" w:hAnsi="Consolas" w:cs="Consolas"/>
          <w:sz w:val="20"/>
          <w:szCs w:val="20"/>
        </w:rPr>
        <w:t>dg1.Item(</w:t>
      </w:r>
      <w:proofErr w:type="gramEnd"/>
      <w:r w:rsidRPr="00415030">
        <w:rPr>
          <w:rFonts w:ascii="Consolas" w:hAnsi="Consolas" w:cs="Consolas"/>
          <w:sz w:val="20"/>
          <w:szCs w:val="20"/>
        </w:rPr>
        <w:t>2, i).Value = rd(2)</w:t>
      </w:r>
    </w:p>
    <w:p w14:paraId="59B89954"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p>
    <w:p w14:paraId="19DF02A9"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i += 1</w:t>
      </w:r>
    </w:p>
    <w:p w14:paraId="1B75CA64"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r w:rsidRPr="00415030">
        <w:rPr>
          <w:rFonts w:ascii="Consolas" w:hAnsi="Consolas" w:cs="Consolas"/>
          <w:color w:val="0000FF"/>
          <w:sz w:val="20"/>
          <w:szCs w:val="20"/>
        </w:rPr>
        <w:t>End</w:t>
      </w:r>
      <w:r w:rsidRPr="00415030">
        <w:rPr>
          <w:rFonts w:ascii="Consolas" w:hAnsi="Consolas" w:cs="Consolas"/>
          <w:sz w:val="20"/>
          <w:szCs w:val="20"/>
        </w:rPr>
        <w:t xml:space="preserve"> </w:t>
      </w:r>
      <w:r w:rsidRPr="00415030">
        <w:rPr>
          <w:rFonts w:ascii="Consolas" w:hAnsi="Consolas" w:cs="Consolas"/>
          <w:color w:val="0000FF"/>
          <w:sz w:val="20"/>
          <w:szCs w:val="20"/>
        </w:rPr>
        <w:t>While</w:t>
      </w:r>
    </w:p>
    <w:p w14:paraId="10E20C43"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p>
    <w:p w14:paraId="4AFD2714"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proofErr w:type="gramStart"/>
      <w:r w:rsidRPr="00415030">
        <w:rPr>
          <w:rFonts w:ascii="Consolas" w:hAnsi="Consolas" w:cs="Consolas"/>
          <w:sz w:val="20"/>
          <w:szCs w:val="20"/>
        </w:rPr>
        <w:t>rd.Close()</w:t>
      </w:r>
      <w:proofErr w:type="gramEnd"/>
    </w:p>
    <w:p w14:paraId="6CD101B4"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dg1.ReadOnly = </w:t>
      </w:r>
      <w:r w:rsidRPr="00415030">
        <w:rPr>
          <w:rFonts w:ascii="Consolas" w:hAnsi="Consolas" w:cs="Consolas"/>
          <w:color w:val="0000FF"/>
          <w:sz w:val="20"/>
          <w:szCs w:val="20"/>
        </w:rPr>
        <w:t>True</w:t>
      </w:r>
    </w:p>
    <w:p w14:paraId="293B559F"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dg1.AllowUserToAddRows = </w:t>
      </w:r>
      <w:r w:rsidRPr="00415030">
        <w:rPr>
          <w:rFonts w:ascii="Consolas" w:hAnsi="Consolas" w:cs="Consolas"/>
          <w:color w:val="0000FF"/>
          <w:sz w:val="20"/>
          <w:szCs w:val="20"/>
        </w:rPr>
        <w:t>False</w:t>
      </w:r>
    </w:p>
    <w:p w14:paraId="645078B8"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proofErr w:type="gramStart"/>
      <w:r w:rsidRPr="00415030">
        <w:rPr>
          <w:rFonts w:ascii="Consolas" w:hAnsi="Consolas" w:cs="Consolas"/>
          <w:sz w:val="20"/>
          <w:szCs w:val="20"/>
        </w:rPr>
        <w:t>dg1.Columns(</w:t>
      </w:r>
      <w:proofErr w:type="gramEnd"/>
      <w:r w:rsidRPr="00415030">
        <w:rPr>
          <w:rFonts w:ascii="Consolas" w:hAnsi="Consolas" w:cs="Consolas"/>
          <w:sz w:val="20"/>
          <w:szCs w:val="20"/>
        </w:rPr>
        <w:t>0).Width = 120</w:t>
      </w:r>
    </w:p>
    <w:p w14:paraId="7E342160"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proofErr w:type="gramStart"/>
      <w:r w:rsidRPr="00415030">
        <w:rPr>
          <w:rFonts w:ascii="Consolas" w:hAnsi="Consolas" w:cs="Consolas"/>
          <w:sz w:val="20"/>
          <w:szCs w:val="20"/>
        </w:rPr>
        <w:t>dg1.Columns(</w:t>
      </w:r>
      <w:proofErr w:type="gramEnd"/>
      <w:r w:rsidRPr="00415030">
        <w:rPr>
          <w:rFonts w:ascii="Consolas" w:hAnsi="Consolas" w:cs="Consolas"/>
          <w:sz w:val="20"/>
          <w:szCs w:val="20"/>
        </w:rPr>
        <w:t>1).Width = 150</w:t>
      </w:r>
    </w:p>
    <w:p w14:paraId="30F16DB7"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proofErr w:type="gramStart"/>
      <w:r w:rsidRPr="00415030">
        <w:rPr>
          <w:rFonts w:ascii="Consolas" w:hAnsi="Consolas" w:cs="Consolas"/>
          <w:sz w:val="20"/>
          <w:szCs w:val="20"/>
        </w:rPr>
        <w:t>dg1.Columns(</w:t>
      </w:r>
      <w:proofErr w:type="gramEnd"/>
      <w:r w:rsidRPr="00415030">
        <w:rPr>
          <w:rFonts w:ascii="Consolas" w:hAnsi="Consolas" w:cs="Consolas"/>
          <w:sz w:val="20"/>
          <w:szCs w:val="20"/>
        </w:rPr>
        <w:t>2).Width = 150</w:t>
      </w:r>
    </w:p>
    <w:p w14:paraId="390AD97A"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p>
    <w:p w14:paraId="7045E88C"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dg1.GridColor = </w:t>
      </w:r>
      <w:r w:rsidRPr="00415030">
        <w:rPr>
          <w:rFonts w:ascii="Consolas" w:hAnsi="Consolas" w:cs="Consolas"/>
          <w:color w:val="2B91AF"/>
          <w:sz w:val="20"/>
          <w:szCs w:val="20"/>
        </w:rPr>
        <w:t>Color</w:t>
      </w:r>
      <w:r w:rsidRPr="00415030">
        <w:rPr>
          <w:rFonts w:ascii="Consolas" w:hAnsi="Consolas" w:cs="Consolas"/>
          <w:sz w:val="20"/>
          <w:szCs w:val="20"/>
        </w:rPr>
        <w:t>.Blue</w:t>
      </w:r>
    </w:p>
    <w:p w14:paraId="44F72AC9"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dg1.DefaultCellStyle.ForeColor = </w:t>
      </w:r>
      <w:r w:rsidRPr="00415030">
        <w:rPr>
          <w:rFonts w:ascii="Consolas" w:hAnsi="Consolas" w:cs="Consolas"/>
          <w:color w:val="2B91AF"/>
          <w:sz w:val="20"/>
          <w:szCs w:val="20"/>
        </w:rPr>
        <w:t>Color</w:t>
      </w:r>
      <w:r w:rsidRPr="00415030">
        <w:rPr>
          <w:rFonts w:ascii="Consolas" w:hAnsi="Consolas" w:cs="Consolas"/>
          <w:sz w:val="20"/>
          <w:szCs w:val="20"/>
        </w:rPr>
        <w:t>.Blue</w:t>
      </w:r>
    </w:p>
    <w:p w14:paraId="59313876"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dg1.RowHeadersDefaultCellStyle.BackColor = </w:t>
      </w:r>
      <w:r w:rsidRPr="00415030">
        <w:rPr>
          <w:rFonts w:ascii="Consolas" w:hAnsi="Consolas" w:cs="Consolas"/>
          <w:color w:val="2B91AF"/>
          <w:sz w:val="20"/>
          <w:szCs w:val="20"/>
        </w:rPr>
        <w:t>Color</w:t>
      </w:r>
      <w:r w:rsidRPr="00415030">
        <w:rPr>
          <w:rFonts w:ascii="Consolas" w:hAnsi="Consolas" w:cs="Consolas"/>
          <w:sz w:val="20"/>
          <w:szCs w:val="20"/>
        </w:rPr>
        <w:t>.DeepPink</w:t>
      </w:r>
    </w:p>
    <w:p w14:paraId="504FDFBB"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dg1.AlternatingRowsDefaultCellStyle.BackColor = </w:t>
      </w:r>
      <w:r w:rsidRPr="00415030">
        <w:rPr>
          <w:rFonts w:ascii="Consolas" w:hAnsi="Consolas" w:cs="Consolas"/>
          <w:color w:val="2B91AF"/>
          <w:sz w:val="20"/>
          <w:szCs w:val="20"/>
        </w:rPr>
        <w:t>Color</w:t>
      </w:r>
      <w:r w:rsidRPr="00415030">
        <w:rPr>
          <w:rFonts w:ascii="Consolas" w:hAnsi="Consolas" w:cs="Consolas"/>
          <w:sz w:val="20"/>
          <w:szCs w:val="20"/>
        </w:rPr>
        <w:t>.LightGray</w:t>
      </w:r>
    </w:p>
    <w:p w14:paraId="2346F31C"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dg1.SelectionMode = </w:t>
      </w:r>
      <w:r w:rsidRPr="00415030">
        <w:rPr>
          <w:rFonts w:ascii="Consolas" w:hAnsi="Consolas" w:cs="Consolas"/>
          <w:color w:val="2B91AF"/>
          <w:sz w:val="20"/>
          <w:szCs w:val="20"/>
        </w:rPr>
        <w:t>DataGridViewSelectionMode</w:t>
      </w:r>
      <w:r w:rsidRPr="00415030">
        <w:rPr>
          <w:rFonts w:ascii="Consolas" w:hAnsi="Consolas" w:cs="Consolas"/>
          <w:sz w:val="20"/>
          <w:szCs w:val="20"/>
        </w:rPr>
        <w:t>.FullRowSelect</w:t>
      </w:r>
    </w:p>
    <w:p w14:paraId="73E93B68"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dg1.ColumnHeadersDefaultCellStyle.Alignment = </w:t>
      </w:r>
      <w:r w:rsidRPr="00415030">
        <w:rPr>
          <w:rFonts w:ascii="Consolas" w:hAnsi="Consolas" w:cs="Consolas"/>
          <w:color w:val="2B91AF"/>
          <w:sz w:val="20"/>
          <w:szCs w:val="20"/>
        </w:rPr>
        <w:t>DataGridViewContentAlignment</w:t>
      </w:r>
      <w:r w:rsidRPr="00415030">
        <w:rPr>
          <w:rFonts w:ascii="Consolas" w:hAnsi="Consolas" w:cs="Consolas"/>
          <w:sz w:val="20"/>
          <w:szCs w:val="20"/>
        </w:rPr>
        <w:t>.MiddleCenter</w:t>
      </w:r>
    </w:p>
    <w:p w14:paraId="5598F480"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proofErr w:type="gramStart"/>
      <w:r w:rsidRPr="00415030">
        <w:rPr>
          <w:rFonts w:ascii="Consolas" w:hAnsi="Consolas" w:cs="Consolas"/>
          <w:sz w:val="20"/>
          <w:szCs w:val="20"/>
        </w:rPr>
        <w:t>dg1.Columns(</w:t>
      </w:r>
      <w:proofErr w:type="gramEnd"/>
      <w:r w:rsidRPr="00415030">
        <w:rPr>
          <w:rFonts w:ascii="Consolas" w:hAnsi="Consolas" w:cs="Consolas"/>
          <w:sz w:val="20"/>
          <w:szCs w:val="20"/>
        </w:rPr>
        <w:t xml:space="preserve">0).DefaultCellStyle.Alignment = </w:t>
      </w:r>
      <w:r w:rsidRPr="00415030">
        <w:rPr>
          <w:rFonts w:ascii="Consolas" w:hAnsi="Consolas" w:cs="Consolas"/>
          <w:color w:val="2B91AF"/>
          <w:sz w:val="20"/>
          <w:szCs w:val="20"/>
        </w:rPr>
        <w:t>DataGridViewContentAlignment</w:t>
      </w:r>
      <w:r w:rsidRPr="00415030">
        <w:rPr>
          <w:rFonts w:ascii="Consolas" w:hAnsi="Consolas" w:cs="Consolas"/>
          <w:sz w:val="20"/>
          <w:szCs w:val="20"/>
        </w:rPr>
        <w:t>.MiddleCenter</w:t>
      </w:r>
    </w:p>
    <w:p w14:paraId="67E8A5BE"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proofErr w:type="gramStart"/>
      <w:r w:rsidRPr="00415030">
        <w:rPr>
          <w:rFonts w:ascii="Consolas" w:hAnsi="Consolas" w:cs="Consolas"/>
          <w:sz w:val="20"/>
          <w:szCs w:val="20"/>
        </w:rPr>
        <w:t>dg1.Columns(</w:t>
      </w:r>
      <w:proofErr w:type="gramEnd"/>
      <w:r w:rsidRPr="00415030">
        <w:rPr>
          <w:rFonts w:ascii="Consolas" w:hAnsi="Consolas" w:cs="Consolas"/>
          <w:sz w:val="20"/>
          <w:szCs w:val="20"/>
        </w:rPr>
        <w:t xml:space="preserve">1).DefaultCellStyle.Alignment = </w:t>
      </w:r>
      <w:r w:rsidRPr="00415030">
        <w:rPr>
          <w:rFonts w:ascii="Consolas" w:hAnsi="Consolas" w:cs="Consolas"/>
          <w:color w:val="2B91AF"/>
          <w:sz w:val="20"/>
          <w:szCs w:val="20"/>
        </w:rPr>
        <w:t>DataGridViewContentAlignment</w:t>
      </w:r>
      <w:r w:rsidRPr="00415030">
        <w:rPr>
          <w:rFonts w:ascii="Consolas" w:hAnsi="Consolas" w:cs="Consolas"/>
          <w:sz w:val="20"/>
          <w:szCs w:val="20"/>
        </w:rPr>
        <w:t>.MiddleCenter</w:t>
      </w:r>
    </w:p>
    <w:p w14:paraId="632B62A8"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proofErr w:type="gramStart"/>
      <w:r w:rsidRPr="00415030">
        <w:rPr>
          <w:rFonts w:ascii="Consolas" w:hAnsi="Consolas" w:cs="Consolas"/>
          <w:sz w:val="20"/>
          <w:szCs w:val="20"/>
        </w:rPr>
        <w:t>dg1.Columns(</w:t>
      </w:r>
      <w:proofErr w:type="gramEnd"/>
      <w:r w:rsidRPr="00415030">
        <w:rPr>
          <w:rFonts w:ascii="Consolas" w:hAnsi="Consolas" w:cs="Consolas"/>
          <w:sz w:val="20"/>
          <w:szCs w:val="20"/>
        </w:rPr>
        <w:t xml:space="preserve">2).DefaultCellStyle.Alignment = </w:t>
      </w:r>
      <w:r w:rsidRPr="00415030">
        <w:rPr>
          <w:rFonts w:ascii="Consolas" w:hAnsi="Consolas" w:cs="Consolas"/>
          <w:color w:val="2B91AF"/>
          <w:sz w:val="20"/>
          <w:szCs w:val="20"/>
        </w:rPr>
        <w:t>DataGridViewContentAlignment</w:t>
      </w:r>
      <w:r w:rsidRPr="00415030">
        <w:rPr>
          <w:rFonts w:ascii="Consolas" w:hAnsi="Consolas" w:cs="Consolas"/>
          <w:sz w:val="20"/>
          <w:szCs w:val="20"/>
        </w:rPr>
        <w:t>.MiddleCenter</w:t>
      </w:r>
    </w:p>
    <w:p w14:paraId="1274B1CF"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proofErr w:type="gramStart"/>
      <w:r w:rsidRPr="00415030">
        <w:rPr>
          <w:rFonts w:ascii="Consolas" w:hAnsi="Consolas" w:cs="Consolas"/>
          <w:sz w:val="20"/>
          <w:szCs w:val="20"/>
        </w:rPr>
        <w:t>dg1.Columns(</w:t>
      </w:r>
      <w:proofErr w:type="gramEnd"/>
      <w:r w:rsidRPr="00415030">
        <w:rPr>
          <w:rFonts w:ascii="Consolas" w:hAnsi="Consolas" w:cs="Consolas"/>
          <w:sz w:val="20"/>
          <w:szCs w:val="20"/>
        </w:rPr>
        <w:t xml:space="preserve">2).DefaultCellStyle.Format = </w:t>
      </w:r>
      <w:r w:rsidRPr="00415030">
        <w:rPr>
          <w:rFonts w:ascii="Consolas" w:hAnsi="Consolas" w:cs="Consolas"/>
          <w:color w:val="A31515"/>
          <w:sz w:val="20"/>
          <w:szCs w:val="20"/>
        </w:rPr>
        <w:t>"#,##0"</w:t>
      </w:r>
    </w:p>
    <w:p w14:paraId="21D5FF75"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txtData.Text = dg1.RowCount</w:t>
      </w:r>
    </w:p>
    <w:p w14:paraId="29B5FA41"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r w:rsidRPr="00415030">
        <w:rPr>
          <w:rFonts w:ascii="Consolas" w:hAnsi="Consolas" w:cs="Consolas"/>
          <w:color w:val="0000FF"/>
          <w:sz w:val="20"/>
          <w:szCs w:val="20"/>
        </w:rPr>
        <w:t>End</w:t>
      </w:r>
      <w:r w:rsidRPr="00415030">
        <w:rPr>
          <w:rFonts w:ascii="Consolas" w:hAnsi="Consolas" w:cs="Consolas"/>
          <w:sz w:val="20"/>
          <w:szCs w:val="20"/>
        </w:rPr>
        <w:t xml:space="preserve"> </w:t>
      </w:r>
      <w:r w:rsidRPr="00415030">
        <w:rPr>
          <w:rFonts w:ascii="Consolas" w:hAnsi="Consolas" w:cs="Consolas"/>
          <w:color w:val="0000FF"/>
          <w:sz w:val="20"/>
          <w:szCs w:val="20"/>
        </w:rPr>
        <w:t>Sub</w:t>
      </w:r>
    </w:p>
    <w:p w14:paraId="454E65C8"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p>
    <w:p w14:paraId="6BA37F26"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r w:rsidRPr="00415030">
        <w:rPr>
          <w:rFonts w:ascii="Consolas" w:hAnsi="Consolas" w:cs="Consolas"/>
          <w:color w:val="0000FF"/>
          <w:sz w:val="20"/>
          <w:szCs w:val="20"/>
        </w:rPr>
        <w:t>Sub</w:t>
      </w:r>
      <w:r w:rsidRPr="00415030">
        <w:rPr>
          <w:rFonts w:ascii="Consolas" w:hAnsi="Consolas" w:cs="Consolas"/>
          <w:sz w:val="20"/>
          <w:szCs w:val="20"/>
        </w:rPr>
        <w:t xml:space="preserve"> Cek_</w:t>
      </w:r>
      <w:proofErr w:type="gramStart"/>
      <w:r w:rsidRPr="00415030">
        <w:rPr>
          <w:rFonts w:ascii="Consolas" w:hAnsi="Consolas" w:cs="Consolas"/>
          <w:sz w:val="20"/>
          <w:szCs w:val="20"/>
        </w:rPr>
        <w:t>IdDataset()</w:t>
      </w:r>
      <w:proofErr w:type="gramEnd"/>
    </w:p>
    <w:p w14:paraId="7A51B84E"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cId_Dataset = cTahun</w:t>
      </w:r>
    </w:p>
    <w:p w14:paraId="2C1890EF"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r w:rsidRPr="00415030">
        <w:rPr>
          <w:rFonts w:ascii="Consolas" w:hAnsi="Consolas" w:cs="Consolas"/>
          <w:color w:val="0000FF"/>
          <w:sz w:val="20"/>
          <w:szCs w:val="20"/>
        </w:rPr>
        <w:t>End</w:t>
      </w:r>
      <w:r w:rsidRPr="00415030">
        <w:rPr>
          <w:rFonts w:ascii="Consolas" w:hAnsi="Consolas" w:cs="Consolas"/>
          <w:sz w:val="20"/>
          <w:szCs w:val="20"/>
        </w:rPr>
        <w:t xml:space="preserve"> </w:t>
      </w:r>
      <w:r w:rsidRPr="00415030">
        <w:rPr>
          <w:rFonts w:ascii="Consolas" w:hAnsi="Consolas" w:cs="Consolas"/>
          <w:color w:val="0000FF"/>
          <w:sz w:val="20"/>
          <w:szCs w:val="20"/>
        </w:rPr>
        <w:t>Sub</w:t>
      </w:r>
    </w:p>
    <w:p w14:paraId="457CD965"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p>
    <w:p w14:paraId="61ACD6D9"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p>
    <w:p w14:paraId="3EBB36E5"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r w:rsidRPr="00415030">
        <w:rPr>
          <w:rFonts w:ascii="Consolas" w:hAnsi="Consolas" w:cs="Consolas"/>
          <w:color w:val="0000FF"/>
          <w:sz w:val="20"/>
          <w:szCs w:val="20"/>
        </w:rPr>
        <w:t>Private</w:t>
      </w:r>
      <w:r w:rsidRPr="00415030">
        <w:rPr>
          <w:rFonts w:ascii="Consolas" w:hAnsi="Consolas" w:cs="Consolas"/>
          <w:sz w:val="20"/>
          <w:szCs w:val="20"/>
        </w:rPr>
        <w:t xml:space="preserve"> </w:t>
      </w:r>
      <w:r w:rsidRPr="00415030">
        <w:rPr>
          <w:rFonts w:ascii="Consolas" w:hAnsi="Consolas" w:cs="Consolas"/>
          <w:color w:val="0000FF"/>
          <w:sz w:val="20"/>
          <w:szCs w:val="20"/>
        </w:rPr>
        <w:t>Sub</w:t>
      </w:r>
      <w:r w:rsidRPr="00415030">
        <w:rPr>
          <w:rFonts w:ascii="Consolas" w:hAnsi="Consolas" w:cs="Consolas"/>
          <w:sz w:val="20"/>
          <w:szCs w:val="20"/>
        </w:rPr>
        <w:t xml:space="preserve"> dg2_</w:t>
      </w:r>
      <w:proofErr w:type="gramStart"/>
      <w:r w:rsidRPr="00415030">
        <w:rPr>
          <w:rFonts w:ascii="Consolas" w:hAnsi="Consolas" w:cs="Consolas"/>
          <w:sz w:val="20"/>
          <w:szCs w:val="20"/>
        </w:rPr>
        <w:t>CellContentClick(</w:t>
      </w:r>
      <w:proofErr w:type="gramEnd"/>
      <w:r w:rsidRPr="00415030">
        <w:rPr>
          <w:rFonts w:ascii="Consolas" w:hAnsi="Consolas" w:cs="Consolas"/>
          <w:color w:val="0000FF"/>
          <w:sz w:val="20"/>
          <w:szCs w:val="20"/>
        </w:rPr>
        <w:t>ByVal</w:t>
      </w:r>
      <w:r w:rsidRPr="00415030">
        <w:rPr>
          <w:rFonts w:ascii="Consolas" w:hAnsi="Consolas" w:cs="Consolas"/>
          <w:sz w:val="20"/>
          <w:szCs w:val="20"/>
        </w:rPr>
        <w:t xml:space="preserve"> sender </w:t>
      </w:r>
      <w:r w:rsidRPr="00415030">
        <w:rPr>
          <w:rFonts w:ascii="Consolas" w:hAnsi="Consolas" w:cs="Consolas"/>
          <w:color w:val="0000FF"/>
          <w:sz w:val="20"/>
          <w:szCs w:val="20"/>
        </w:rPr>
        <w:t>As</w:t>
      </w:r>
      <w:r w:rsidRPr="00415030">
        <w:rPr>
          <w:rFonts w:ascii="Consolas" w:hAnsi="Consolas" w:cs="Consolas"/>
          <w:sz w:val="20"/>
          <w:szCs w:val="20"/>
        </w:rPr>
        <w:t xml:space="preserve"> System.</w:t>
      </w:r>
      <w:r w:rsidRPr="00415030">
        <w:rPr>
          <w:rFonts w:ascii="Consolas" w:hAnsi="Consolas" w:cs="Consolas"/>
          <w:color w:val="2B91AF"/>
          <w:sz w:val="20"/>
          <w:szCs w:val="20"/>
        </w:rPr>
        <w:t>Object</w:t>
      </w:r>
      <w:r w:rsidRPr="00415030">
        <w:rPr>
          <w:rFonts w:ascii="Consolas" w:hAnsi="Consolas" w:cs="Consolas"/>
          <w:sz w:val="20"/>
          <w:szCs w:val="20"/>
        </w:rPr>
        <w:t xml:space="preserve">, </w:t>
      </w:r>
      <w:r w:rsidRPr="00415030">
        <w:rPr>
          <w:rFonts w:ascii="Consolas" w:hAnsi="Consolas" w:cs="Consolas"/>
          <w:color w:val="0000FF"/>
          <w:sz w:val="20"/>
          <w:szCs w:val="20"/>
        </w:rPr>
        <w:t>ByVal</w:t>
      </w:r>
      <w:r w:rsidRPr="00415030">
        <w:rPr>
          <w:rFonts w:ascii="Consolas" w:hAnsi="Consolas" w:cs="Consolas"/>
          <w:sz w:val="20"/>
          <w:szCs w:val="20"/>
        </w:rPr>
        <w:t xml:space="preserve"> e </w:t>
      </w:r>
      <w:r w:rsidRPr="00415030">
        <w:rPr>
          <w:rFonts w:ascii="Consolas" w:hAnsi="Consolas" w:cs="Consolas"/>
          <w:color w:val="0000FF"/>
          <w:sz w:val="20"/>
          <w:szCs w:val="20"/>
        </w:rPr>
        <w:t>As</w:t>
      </w:r>
      <w:r w:rsidRPr="00415030">
        <w:rPr>
          <w:rFonts w:ascii="Consolas" w:hAnsi="Consolas" w:cs="Consolas"/>
          <w:sz w:val="20"/>
          <w:szCs w:val="20"/>
        </w:rPr>
        <w:t xml:space="preserve"> System.Windows.Forms.</w:t>
      </w:r>
      <w:r w:rsidRPr="00415030">
        <w:rPr>
          <w:rFonts w:ascii="Consolas" w:hAnsi="Consolas" w:cs="Consolas"/>
          <w:color w:val="2B91AF"/>
          <w:sz w:val="20"/>
          <w:szCs w:val="20"/>
        </w:rPr>
        <w:t>DataGridViewCellEventArgs</w:t>
      </w:r>
      <w:r w:rsidRPr="00415030">
        <w:rPr>
          <w:rFonts w:ascii="Consolas" w:hAnsi="Consolas" w:cs="Consolas"/>
          <w:sz w:val="20"/>
          <w:szCs w:val="20"/>
        </w:rPr>
        <w:t xml:space="preserve">) </w:t>
      </w:r>
      <w:r w:rsidRPr="00415030">
        <w:rPr>
          <w:rFonts w:ascii="Consolas" w:hAnsi="Consolas" w:cs="Consolas"/>
          <w:color w:val="0000FF"/>
          <w:sz w:val="20"/>
          <w:szCs w:val="20"/>
        </w:rPr>
        <w:t>Handles</w:t>
      </w:r>
      <w:r w:rsidRPr="00415030">
        <w:rPr>
          <w:rFonts w:ascii="Consolas" w:hAnsi="Consolas" w:cs="Consolas"/>
          <w:sz w:val="20"/>
          <w:szCs w:val="20"/>
        </w:rPr>
        <w:t xml:space="preserve"> dg2.CellContentClick</w:t>
      </w:r>
    </w:p>
    <w:p w14:paraId="2F35D6E5"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p>
    <w:p w14:paraId="3F81D1A7" w14:textId="77777777" w:rsidR="00415030" w:rsidRPr="00415030" w:rsidRDefault="00415030" w:rsidP="00415030">
      <w:pPr>
        <w:autoSpaceDE w:val="0"/>
        <w:autoSpaceDN w:val="0"/>
        <w:adjustRightInd w:val="0"/>
        <w:spacing w:after="0" w:line="240" w:lineRule="auto"/>
        <w:rPr>
          <w:rFonts w:ascii="Consolas" w:hAnsi="Consolas" w:cs="Consolas"/>
          <w:sz w:val="20"/>
          <w:szCs w:val="20"/>
        </w:rPr>
      </w:pPr>
      <w:r w:rsidRPr="00415030">
        <w:rPr>
          <w:rFonts w:ascii="Consolas" w:hAnsi="Consolas" w:cs="Consolas"/>
          <w:sz w:val="20"/>
          <w:szCs w:val="20"/>
        </w:rPr>
        <w:t xml:space="preserve">    </w:t>
      </w:r>
      <w:r w:rsidRPr="00415030">
        <w:rPr>
          <w:rFonts w:ascii="Consolas" w:hAnsi="Consolas" w:cs="Consolas"/>
          <w:color w:val="0000FF"/>
          <w:sz w:val="20"/>
          <w:szCs w:val="20"/>
        </w:rPr>
        <w:t>End</w:t>
      </w:r>
      <w:r w:rsidRPr="00415030">
        <w:rPr>
          <w:rFonts w:ascii="Consolas" w:hAnsi="Consolas" w:cs="Consolas"/>
          <w:sz w:val="20"/>
          <w:szCs w:val="20"/>
        </w:rPr>
        <w:t xml:space="preserve"> </w:t>
      </w:r>
      <w:r w:rsidRPr="00415030">
        <w:rPr>
          <w:rFonts w:ascii="Consolas" w:hAnsi="Consolas" w:cs="Consolas"/>
          <w:color w:val="0000FF"/>
          <w:sz w:val="20"/>
          <w:szCs w:val="20"/>
        </w:rPr>
        <w:t>Sub</w:t>
      </w:r>
    </w:p>
    <w:p w14:paraId="7254D1ED" w14:textId="77777777" w:rsidR="00415030" w:rsidRPr="00415030" w:rsidRDefault="00415030" w:rsidP="00415030">
      <w:pPr>
        <w:autoSpaceDE w:val="0"/>
        <w:autoSpaceDN w:val="0"/>
        <w:adjustRightInd w:val="0"/>
        <w:spacing w:after="0" w:line="240" w:lineRule="auto"/>
        <w:rPr>
          <w:rFonts w:ascii="Consolas" w:hAnsi="Consolas" w:cs="Consolas"/>
          <w:color w:val="0000FF"/>
          <w:sz w:val="20"/>
          <w:szCs w:val="20"/>
        </w:rPr>
      </w:pPr>
      <w:r w:rsidRPr="00415030">
        <w:rPr>
          <w:rFonts w:ascii="Consolas" w:hAnsi="Consolas" w:cs="Consolas"/>
          <w:color w:val="0000FF"/>
          <w:sz w:val="20"/>
          <w:szCs w:val="20"/>
        </w:rPr>
        <w:t>End</w:t>
      </w:r>
      <w:r w:rsidRPr="00415030">
        <w:rPr>
          <w:rFonts w:ascii="Consolas" w:hAnsi="Consolas" w:cs="Consolas"/>
          <w:sz w:val="20"/>
          <w:szCs w:val="20"/>
        </w:rPr>
        <w:t xml:space="preserve"> </w:t>
      </w:r>
      <w:r w:rsidRPr="00415030">
        <w:rPr>
          <w:rFonts w:ascii="Consolas" w:hAnsi="Consolas" w:cs="Consolas"/>
          <w:color w:val="0000FF"/>
          <w:sz w:val="20"/>
          <w:szCs w:val="20"/>
        </w:rPr>
        <w:t>Class</w:t>
      </w:r>
    </w:p>
    <w:p w14:paraId="11B51AB6" w14:textId="7337F321" w:rsidR="00BE7E21" w:rsidRPr="00DB2A89" w:rsidRDefault="00DB2A89" w:rsidP="00DB2A89">
      <w:pPr>
        <w:jc w:val="center"/>
        <w:rPr>
          <w:rFonts w:ascii="Times New Roman" w:hAnsi="Times New Roman" w:cs="Times New Roman"/>
          <w:b/>
          <w:bCs/>
          <w:sz w:val="24"/>
          <w:szCs w:val="24"/>
        </w:rPr>
      </w:pPr>
      <w:r w:rsidRPr="00DB2A89">
        <w:rPr>
          <w:rFonts w:ascii="Times New Roman" w:hAnsi="Times New Roman" w:cs="Times New Roman"/>
          <w:b/>
          <w:bCs/>
          <w:i/>
          <w:iCs/>
          <w:sz w:val="24"/>
          <w:szCs w:val="24"/>
        </w:rPr>
        <w:t>FORM</w:t>
      </w:r>
      <w:r w:rsidRPr="00DB2A89">
        <w:rPr>
          <w:rFonts w:ascii="Times New Roman" w:hAnsi="Times New Roman" w:cs="Times New Roman"/>
          <w:b/>
          <w:bCs/>
          <w:sz w:val="24"/>
          <w:szCs w:val="24"/>
        </w:rPr>
        <w:t xml:space="preserve"> LAPORAN</w:t>
      </w:r>
    </w:p>
    <w:p w14:paraId="424D43C4" w14:textId="1D170CC2" w:rsidR="0037171A" w:rsidRDefault="0037171A" w:rsidP="00FD3EB7">
      <w:pPr>
        <w:rPr>
          <w:rFonts w:ascii="Times New Roman" w:hAnsi="Times New Roman" w:cs="Times New Roman"/>
          <w:szCs w:val="24"/>
        </w:rPr>
      </w:pPr>
    </w:p>
    <w:p w14:paraId="7091D01A" w14:textId="77777777" w:rsidR="00DB2A89" w:rsidRDefault="00DB2A89" w:rsidP="00DB2A89">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0000FF"/>
          <w:sz w:val="19"/>
          <w:szCs w:val="19"/>
        </w:rPr>
        <w:t>Class</w:t>
      </w:r>
      <w:r>
        <w:rPr>
          <w:rFonts w:ascii="Consolas" w:hAnsi="Consolas" w:cs="Consolas"/>
          <w:sz w:val="19"/>
          <w:szCs w:val="19"/>
        </w:rPr>
        <w:t xml:space="preserve"> </w:t>
      </w:r>
      <w:r>
        <w:rPr>
          <w:rFonts w:ascii="Consolas" w:hAnsi="Consolas" w:cs="Consolas"/>
          <w:color w:val="2B91AF"/>
          <w:sz w:val="19"/>
          <w:szCs w:val="19"/>
        </w:rPr>
        <w:t>frmLaporan</w:t>
      </w:r>
    </w:p>
    <w:p w14:paraId="24E97B58" w14:textId="77777777" w:rsidR="00DB2A89" w:rsidRDefault="00DB2A89" w:rsidP="00DB2A89">
      <w:pPr>
        <w:autoSpaceDE w:val="0"/>
        <w:autoSpaceDN w:val="0"/>
        <w:adjustRightInd w:val="0"/>
        <w:spacing w:after="0" w:line="240" w:lineRule="auto"/>
        <w:rPr>
          <w:rFonts w:ascii="Consolas" w:hAnsi="Consolas" w:cs="Consolas"/>
          <w:sz w:val="19"/>
          <w:szCs w:val="19"/>
        </w:rPr>
      </w:pPr>
    </w:p>
    <w:p w14:paraId="2C2DA939" w14:textId="77777777" w:rsidR="00DB2A89" w:rsidRDefault="00DB2A89" w:rsidP="00DB2A89">
      <w:pPr>
        <w:autoSpaceDE w:val="0"/>
        <w:autoSpaceDN w:val="0"/>
        <w:adjustRightInd w:val="0"/>
        <w:spacing w:after="0" w:line="240" w:lineRule="auto"/>
        <w:rPr>
          <w:rFonts w:ascii="Consolas" w:hAnsi="Consolas" w:cs="Consolas"/>
          <w:color w:val="0000FF"/>
          <w:sz w:val="19"/>
          <w:szCs w:val="19"/>
        </w:rPr>
      </w:pP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Class</w:t>
      </w:r>
    </w:p>
    <w:p w14:paraId="185134C3" w14:textId="77777777" w:rsidR="00FC33DD" w:rsidRDefault="00FC33DD" w:rsidP="00FD3EB7">
      <w:pPr>
        <w:rPr>
          <w:rFonts w:ascii="Times New Roman" w:hAnsi="Times New Roman" w:cs="Times New Roman"/>
          <w:szCs w:val="24"/>
        </w:rPr>
      </w:pPr>
    </w:p>
    <w:p w14:paraId="5D37EBE9" w14:textId="7F4667DB" w:rsidR="00824141" w:rsidRDefault="00824141" w:rsidP="00FD3EB7">
      <w:pPr>
        <w:rPr>
          <w:rFonts w:ascii="Times New Roman" w:hAnsi="Times New Roman" w:cs="Times New Roman"/>
          <w:b/>
          <w:sz w:val="28"/>
          <w:szCs w:val="28"/>
        </w:rPr>
      </w:pPr>
    </w:p>
    <w:p w14:paraId="52B7194A" w14:textId="1F93C4AD" w:rsidR="0037171A" w:rsidRPr="00824141" w:rsidRDefault="00193EB1" w:rsidP="00DB2A89">
      <w:pPr>
        <w:spacing w:before="24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LAMPIRAN </w:t>
      </w:r>
      <w:r w:rsidR="00824141" w:rsidRPr="00824141">
        <w:rPr>
          <w:rFonts w:ascii="Times New Roman" w:hAnsi="Times New Roman" w:cs="Times New Roman"/>
          <w:b/>
          <w:sz w:val="28"/>
          <w:szCs w:val="28"/>
        </w:rPr>
        <w:t>HASIL TURNITIN</w:t>
      </w:r>
    </w:p>
    <w:p w14:paraId="5BB4200D" w14:textId="2C60D98F" w:rsidR="00056B29" w:rsidRDefault="00056B29" w:rsidP="00056B29">
      <w:pPr>
        <w:jc w:val="center"/>
        <w:rPr>
          <w:rFonts w:ascii="Times New Roman" w:hAnsi="Times New Roman" w:cs="Times New Roman"/>
          <w:szCs w:val="24"/>
        </w:rPr>
      </w:pPr>
      <w:r>
        <w:rPr>
          <w:rFonts w:ascii="Times New Roman" w:hAnsi="Times New Roman" w:cs="Times New Roman"/>
          <w:noProof/>
          <w:szCs w:val="24"/>
        </w:rPr>
        <w:drawing>
          <wp:inline distT="0" distB="0" distL="0" distR="0" wp14:anchorId="1A870005" wp14:editId="223507EB">
            <wp:extent cx="5039995" cy="7189470"/>
            <wp:effectExtent l="0" t="0" r="825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1  2022-06-10 at 11.07.41 (1).jpeg"/>
                    <pic:cNvPicPr/>
                  </pic:nvPicPr>
                  <pic:blipFill>
                    <a:blip r:embed="rId80">
                      <a:extLst>
                        <a:ext uri="{28A0092B-C50C-407E-A947-70E740481C1C}">
                          <a14:useLocalDpi xmlns:a14="http://schemas.microsoft.com/office/drawing/2010/main" val="0"/>
                        </a:ext>
                      </a:extLst>
                    </a:blip>
                    <a:stretch>
                      <a:fillRect/>
                    </a:stretch>
                  </pic:blipFill>
                  <pic:spPr>
                    <a:xfrm>
                      <a:off x="0" y="0"/>
                      <a:ext cx="5039995" cy="7189470"/>
                    </a:xfrm>
                    <a:prstGeom prst="rect">
                      <a:avLst/>
                    </a:prstGeom>
                  </pic:spPr>
                </pic:pic>
              </a:graphicData>
            </a:graphic>
          </wp:inline>
        </w:drawing>
      </w:r>
    </w:p>
    <w:p w14:paraId="677D97F0" w14:textId="77777777" w:rsidR="00056B29" w:rsidRDefault="00056B29" w:rsidP="00056B29">
      <w:pPr>
        <w:jc w:val="center"/>
        <w:rPr>
          <w:rFonts w:ascii="Times New Roman" w:hAnsi="Times New Roman" w:cs="Times New Roman"/>
          <w:szCs w:val="24"/>
        </w:rPr>
      </w:pPr>
    </w:p>
    <w:p w14:paraId="5FAA9CC0" w14:textId="77777777" w:rsidR="00056B29" w:rsidRDefault="00056B29" w:rsidP="00056B29">
      <w:pPr>
        <w:jc w:val="center"/>
        <w:rPr>
          <w:rFonts w:ascii="Times New Roman" w:hAnsi="Times New Roman" w:cs="Times New Roman"/>
          <w:szCs w:val="24"/>
        </w:rPr>
      </w:pPr>
    </w:p>
    <w:p w14:paraId="2F4C5555" w14:textId="77777777" w:rsidR="00056B29" w:rsidRDefault="00056B29" w:rsidP="00056B29">
      <w:pPr>
        <w:jc w:val="center"/>
        <w:rPr>
          <w:rFonts w:ascii="Times New Roman" w:hAnsi="Times New Roman" w:cs="Times New Roman"/>
          <w:szCs w:val="24"/>
        </w:rPr>
      </w:pPr>
    </w:p>
    <w:p w14:paraId="1E7260B8" w14:textId="6BEE67E8" w:rsidR="00056B29" w:rsidRDefault="00056B29" w:rsidP="00056B29">
      <w:pPr>
        <w:jc w:val="center"/>
        <w:rPr>
          <w:rFonts w:ascii="Times New Roman" w:hAnsi="Times New Roman" w:cs="Times New Roman"/>
          <w:szCs w:val="24"/>
        </w:rPr>
      </w:pPr>
      <w:r>
        <w:rPr>
          <w:rFonts w:ascii="Times New Roman" w:hAnsi="Times New Roman" w:cs="Times New Roman"/>
          <w:noProof/>
          <w:szCs w:val="24"/>
        </w:rPr>
        <w:drawing>
          <wp:inline distT="0" distB="0" distL="0" distR="0" wp14:anchorId="341523F2" wp14:editId="341D5FEE">
            <wp:extent cx="5039995" cy="7198995"/>
            <wp:effectExtent l="0" t="0" r="8255" b="190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2 2022-06-10 at 11.07.41 (2).jpeg"/>
                    <pic:cNvPicPr/>
                  </pic:nvPicPr>
                  <pic:blipFill>
                    <a:blip r:embed="rId81">
                      <a:extLst>
                        <a:ext uri="{28A0092B-C50C-407E-A947-70E740481C1C}">
                          <a14:useLocalDpi xmlns:a14="http://schemas.microsoft.com/office/drawing/2010/main" val="0"/>
                        </a:ext>
                      </a:extLst>
                    </a:blip>
                    <a:stretch>
                      <a:fillRect/>
                    </a:stretch>
                  </pic:blipFill>
                  <pic:spPr>
                    <a:xfrm>
                      <a:off x="0" y="0"/>
                      <a:ext cx="5039995" cy="7198995"/>
                    </a:xfrm>
                    <a:prstGeom prst="rect">
                      <a:avLst/>
                    </a:prstGeom>
                  </pic:spPr>
                </pic:pic>
              </a:graphicData>
            </a:graphic>
          </wp:inline>
        </w:drawing>
      </w:r>
    </w:p>
    <w:p w14:paraId="5F3C9294" w14:textId="77777777" w:rsidR="00056B29" w:rsidRDefault="00056B29" w:rsidP="00056B29">
      <w:pPr>
        <w:jc w:val="center"/>
        <w:rPr>
          <w:rFonts w:ascii="Times New Roman" w:hAnsi="Times New Roman" w:cs="Times New Roman"/>
          <w:szCs w:val="24"/>
        </w:rPr>
      </w:pPr>
    </w:p>
    <w:p w14:paraId="7D6C5902" w14:textId="77777777" w:rsidR="00056B29" w:rsidRDefault="00056B29" w:rsidP="00056B29">
      <w:pPr>
        <w:jc w:val="center"/>
        <w:rPr>
          <w:rFonts w:ascii="Times New Roman" w:hAnsi="Times New Roman" w:cs="Times New Roman"/>
          <w:szCs w:val="24"/>
        </w:rPr>
      </w:pPr>
    </w:p>
    <w:p w14:paraId="409F9198" w14:textId="77777777" w:rsidR="00056B29" w:rsidRDefault="00056B29" w:rsidP="00056B29">
      <w:pPr>
        <w:jc w:val="center"/>
        <w:rPr>
          <w:rFonts w:ascii="Times New Roman" w:hAnsi="Times New Roman" w:cs="Times New Roman"/>
          <w:szCs w:val="24"/>
        </w:rPr>
      </w:pPr>
    </w:p>
    <w:p w14:paraId="44A15567" w14:textId="0E4172F1" w:rsidR="00056B29" w:rsidRDefault="00056B29" w:rsidP="00E846AA">
      <w:pPr>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7FE32DD6" wp14:editId="117A5DCE">
            <wp:extent cx="5039995" cy="7113270"/>
            <wp:effectExtent l="0" t="0" r="825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3 2022-06-10 at 11.07.41.jpeg"/>
                    <pic:cNvPicPr/>
                  </pic:nvPicPr>
                  <pic:blipFill>
                    <a:blip r:embed="rId82">
                      <a:extLst>
                        <a:ext uri="{28A0092B-C50C-407E-A947-70E740481C1C}">
                          <a14:useLocalDpi xmlns:a14="http://schemas.microsoft.com/office/drawing/2010/main" val="0"/>
                        </a:ext>
                      </a:extLst>
                    </a:blip>
                    <a:stretch>
                      <a:fillRect/>
                    </a:stretch>
                  </pic:blipFill>
                  <pic:spPr>
                    <a:xfrm>
                      <a:off x="0" y="0"/>
                      <a:ext cx="5039995" cy="7113270"/>
                    </a:xfrm>
                    <a:prstGeom prst="rect">
                      <a:avLst/>
                    </a:prstGeom>
                  </pic:spPr>
                </pic:pic>
              </a:graphicData>
            </a:graphic>
          </wp:inline>
        </w:drawing>
      </w:r>
    </w:p>
    <w:p w14:paraId="481F5F5B" w14:textId="77777777" w:rsidR="00056B29" w:rsidRDefault="00056B29" w:rsidP="00E846AA">
      <w:pPr>
        <w:jc w:val="center"/>
        <w:rPr>
          <w:rFonts w:ascii="Times New Roman" w:hAnsi="Times New Roman" w:cs="Times New Roman"/>
          <w:b/>
          <w:bCs/>
          <w:sz w:val="28"/>
          <w:szCs w:val="28"/>
        </w:rPr>
      </w:pPr>
    </w:p>
    <w:p w14:paraId="57B3D502" w14:textId="77777777" w:rsidR="00056B29" w:rsidRDefault="00056B29" w:rsidP="00E846AA">
      <w:pPr>
        <w:jc w:val="center"/>
        <w:rPr>
          <w:rFonts w:ascii="Times New Roman" w:hAnsi="Times New Roman" w:cs="Times New Roman"/>
          <w:b/>
          <w:bCs/>
          <w:sz w:val="28"/>
          <w:szCs w:val="28"/>
        </w:rPr>
      </w:pPr>
    </w:p>
    <w:p w14:paraId="28FF9401" w14:textId="2963B493" w:rsidR="00056B29" w:rsidRDefault="00056B29" w:rsidP="00E846AA">
      <w:pPr>
        <w:jc w:val="center"/>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14:anchorId="71132B2A" wp14:editId="4916CF0C">
            <wp:extent cx="5021592" cy="7113270"/>
            <wp:effectExtent l="0" t="0" r="762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3 2022-06-10 at 11.07.41.jpeg"/>
                    <pic:cNvPicPr/>
                  </pic:nvPicPr>
                  <pic:blipFill>
                    <a:blip r:embed="rId83">
                      <a:extLst>
                        <a:ext uri="{28A0092B-C50C-407E-A947-70E740481C1C}">
                          <a14:useLocalDpi xmlns:a14="http://schemas.microsoft.com/office/drawing/2010/main" val="0"/>
                        </a:ext>
                      </a:extLst>
                    </a:blip>
                    <a:stretch>
                      <a:fillRect/>
                    </a:stretch>
                  </pic:blipFill>
                  <pic:spPr>
                    <a:xfrm>
                      <a:off x="0" y="0"/>
                      <a:ext cx="5021592" cy="7113270"/>
                    </a:xfrm>
                    <a:prstGeom prst="rect">
                      <a:avLst/>
                    </a:prstGeom>
                  </pic:spPr>
                </pic:pic>
              </a:graphicData>
            </a:graphic>
          </wp:inline>
        </w:drawing>
      </w:r>
    </w:p>
    <w:p w14:paraId="3A04BF3B" w14:textId="77777777" w:rsidR="00056B29" w:rsidRDefault="00056B29" w:rsidP="00E846AA">
      <w:pPr>
        <w:jc w:val="center"/>
        <w:rPr>
          <w:rFonts w:ascii="Times New Roman" w:hAnsi="Times New Roman" w:cs="Times New Roman"/>
          <w:b/>
          <w:bCs/>
          <w:sz w:val="28"/>
          <w:szCs w:val="28"/>
        </w:rPr>
      </w:pPr>
    </w:p>
    <w:p w14:paraId="63291818" w14:textId="77777777" w:rsidR="00056B29" w:rsidRDefault="00056B29" w:rsidP="00E846AA">
      <w:pPr>
        <w:jc w:val="center"/>
        <w:rPr>
          <w:rFonts w:ascii="Times New Roman" w:hAnsi="Times New Roman" w:cs="Times New Roman"/>
          <w:b/>
          <w:bCs/>
          <w:sz w:val="28"/>
          <w:szCs w:val="28"/>
        </w:rPr>
      </w:pPr>
    </w:p>
    <w:p w14:paraId="3A8E2C82" w14:textId="03B74B50" w:rsidR="00056B29" w:rsidRDefault="00056B29" w:rsidP="00E846AA">
      <w:pPr>
        <w:jc w:val="center"/>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14:anchorId="29D0EDBE" wp14:editId="0D954437">
            <wp:extent cx="5039995" cy="7098665"/>
            <wp:effectExtent l="0" t="0" r="8255" b="698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5 2022-06-10 at 11.07.41 (4).jpeg"/>
                    <pic:cNvPicPr/>
                  </pic:nvPicPr>
                  <pic:blipFill>
                    <a:blip r:embed="rId84">
                      <a:extLst>
                        <a:ext uri="{28A0092B-C50C-407E-A947-70E740481C1C}">
                          <a14:useLocalDpi xmlns:a14="http://schemas.microsoft.com/office/drawing/2010/main" val="0"/>
                        </a:ext>
                      </a:extLst>
                    </a:blip>
                    <a:stretch>
                      <a:fillRect/>
                    </a:stretch>
                  </pic:blipFill>
                  <pic:spPr>
                    <a:xfrm>
                      <a:off x="0" y="0"/>
                      <a:ext cx="5039995" cy="7098665"/>
                    </a:xfrm>
                    <a:prstGeom prst="rect">
                      <a:avLst/>
                    </a:prstGeom>
                  </pic:spPr>
                </pic:pic>
              </a:graphicData>
            </a:graphic>
          </wp:inline>
        </w:drawing>
      </w:r>
    </w:p>
    <w:p w14:paraId="13E8CA16" w14:textId="77777777" w:rsidR="00056B29" w:rsidRDefault="00056B29" w:rsidP="00E846AA">
      <w:pPr>
        <w:jc w:val="center"/>
        <w:rPr>
          <w:rFonts w:ascii="Times New Roman" w:hAnsi="Times New Roman" w:cs="Times New Roman"/>
          <w:b/>
          <w:bCs/>
          <w:sz w:val="28"/>
          <w:szCs w:val="28"/>
        </w:rPr>
      </w:pPr>
    </w:p>
    <w:p w14:paraId="7DD0E704" w14:textId="77777777" w:rsidR="00056B29" w:rsidRDefault="00056B29" w:rsidP="00E846AA">
      <w:pPr>
        <w:jc w:val="center"/>
        <w:rPr>
          <w:rFonts w:ascii="Times New Roman" w:hAnsi="Times New Roman" w:cs="Times New Roman"/>
          <w:b/>
          <w:bCs/>
          <w:sz w:val="28"/>
          <w:szCs w:val="28"/>
        </w:rPr>
      </w:pPr>
    </w:p>
    <w:p w14:paraId="523B7332" w14:textId="77777777" w:rsidR="00056B29" w:rsidRDefault="00056B29" w:rsidP="00E846AA">
      <w:pPr>
        <w:jc w:val="center"/>
        <w:rPr>
          <w:rFonts w:ascii="Times New Roman" w:hAnsi="Times New Roman" w:cs="Times New Roman"/>
          <w:b/>
          <w:bCs/>
          <w:sz w:val="28"/>
          <w:szCs w:val="28"/>
        </w:rPr>
      </w:pPr>
    </w:p>
    <w:p w14:paraId="1F5B3137" w14:textId="0EB75DF2" w:rsidR="00F63B9B" w:rsidRPr="00E846AA" w:rsidRDefault="00BE7E21" w:rsidP="00E846AA">
      <w:pPr>
        <w:jc w:val="center"/>
        <w:rPr>
          <w:rFonts w:ascii="Times New Roman" w:hAnsi="Times New Roman" w:cs="Times New Roman"/>
          <w:b/>
          <w:bCs/>
          <w:sz w:val="28"/>
          <w:szCs w:val="28"/>
        </w:rPr>
      </w:pPr>
      <w:r w:rsidRPr="00E846AA">
        <w:rPr>
          <w:rFonts w:ascii="Times New Roman" w:hAnsi="Times New Roman" w:cs="Times New Roman"/>
          <w:b/>
          <w:bCs/>
          <w:sz w:val="28"/>
          <w:szCs w:val="28"/>
        </w:rPr>
        <w:lastRenderedPageBreak/>
        <w:t>RIWAYAT HIDUP</w:t>
      </w:r>
    </w:p>
    <w:p w14:paraId="185E0BF3" w14:textId="387C579A" w:rsidR="00886560" w:rsidRPr="00886560" w:rsidRDefault="00606220" w:rsidP="00CE0FF7">
      <w:r>
        <w:rPr>
          <w:rFonts w:ascii="Times New Roman" w:hAnsi="Times New Roman" w:cs="Times New Roman"/>
          <w:noProof/>
          <w:sz w:val="24"/>
          <w:szCs w:val="24"/>
        </w:rPr>
        <w:drawing>
          <wp:anchor distT="0" distB="0" distL="114300" distR="114300" simplePos="0" relativeHeight="251893760" behindDoc="0" locked="0" layoutInCell="1" allowOverlap="1" wp14:anchorId="7BF7EBE0" wp14:editId="0F68EF9A">
            <wp:simplePos x="0" y="0"/>
            <wp:positionH relativeFrom="margin">
              <wp:align>left</wp:align>
            </wp:positionH>
            <wp:positionV relativeFrom="paragraph">
              <wp:posOffset>234369</wp:posOffset>
            </wp:positionV>
            <wp:extent cx="1073150" cy="1370330"/>
            <wp:effectExtent l="0" t="0" r="0" b="127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 WhatsApp Image 2022-06-01 at 15.48.42 (1).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073150" cy="1370330"/>
                    </a:xfrm>
                    <a:prstGeom prst="rect">
                      <a:avLst/>
                    </a:prstGeom>
                  </pic:spPr>
                </pic:pic>
              </a:graphicData>
            </a:graphic>
            <wp14:sizeRelH relativeFrom="margin">
              <wp14:pctWidth>0</wp14:pctWidth>
            </wp14:sizeRelH>
            <wp14:sizeRelV relativeFrom="margin">
              <wp14:pctHeight>0</wp14:pctHeight>
            </wp14:sizeRelV>
          </wp:anchor>
        </w:drawing>
      </w:r>
    </w:p>
    <w:p w14:paraId="1F1B1ADC" w14:textId="435895EC" w:rsidR="00F63B9B" w:rsidRPr="00087349" w:rsidRDefault="00F63B9B" w:rsidP="008B6168">
      <w:pPr>
        <w:spacing w:line="240" w:lineRule="auto"/>
        <w:ind w:left="1985" w:hanging="142"/>
        <w:rPr>
          <w:rFonts w:ascii="Times New Roman" w:hAnsi="Times New Roman" w:cs="Times New Roman"/>
          <w:sz w:val="24"/>
          <w:szCs w:val="24"/>
        </w:rPr>
      </w:pPr>
      <w:r>
        <w:rPr>
          <w:rFonts w:ascii="Times New Roman" w:hAnsi="Times New Roman" w:cs="Times New Roman"/>
          <w:b/>
          <w:bCs/>
          <w:sz w:val="24"/>
          <w:szCs w:val="24"/>
        </w:rPr>
        <w:t>Nama</w:t>
      </w:r>
      <w:r w:rsidR="00087349">
        <w:rPr>
          <w:rFonts w:ascii="Times New Roman" w:hAnsi="Times New Roman" w:cs="Times New Roman"/>
          <w:b/>
          <w:bCs/>
          <w:sz w:val="24"/>
          <w:szCs w:val="24"/>
        </w:rPr>
        <w:tab/>
      </w:r>
      <w:r w:rsidR="00087349">
        <w:rPr>
          <w:rFonts w:ascii="Times New Roman" w:hAnsi="Times New Roman" w:cs="Times New Roman"/>
          <w:b/>
          <w:bCs/>
          <w:sz w:val="24"/>
          <w:szCs w:val="24"/>
        </w:rPr>
        <w:tab/>
      </w:r>
      <w:r w:rsidR="008B6168">
        <w:rPr>
          <w:rFonts w:ascii="Times New Roman" w:hAnsi="Times New Roman" w:cs="Times New Roman"/>
          <w:b/>
          <w:bCs/>
          <w:sz w:val="24"/>
          <w:szCs w:val="24"/>
        </w:rPr>
        <w:t xml:space="preserve">        </w:t>
      </w:r>
      <w:r w:rsidR="00826F75">
        <w:rPr>
          <w:rFonts w:ascii="Times New Roman" w:hAnsi="Times New Roman" w:cs="Times New Roman"/>
          <w:b/>
          <w:bCs/>
          <w:sz w:val="24"/>
          <w:szCs w:val="24"/>
        </w:rPr>
        <w:t xml:space="preserve"> </w:t>
      </w:r>
      <w:r w:rsidR="008B6168">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00373CDE">
        <w:rPr>
          <w:rFonts w:ascii="Times New Roman" w:hAnsi="Times New Roman" w:cs="Times New Roman"/>
          <w:sz w:val="24"/>
          <w:szCs w:val="24"/>
        </w:rPr>
        <w:t>Mohamad Rizkcy Gusasi</w:t>
      </w:r>
    </w:p>
    <w:p w14:paraId="621C2E53" w14:textId="32AA6761" w:rsidR="00087349" w:rsidRDefault="00F63B9B" w:rsidP="008B6168">
      <w:pPr>
        <w:spacing w:line="240" w:lineRule="auto"/>
        <w:ind w:left="1985" w:hanging="142"/>
        <w:rPr>
          <w:rFonts w:ascii="Times New Roman" w:hAnsi="Times New Roman" w:cs="Times New Roman"/>
          <w:sz w:val="24"/>
          <w:szCs w:val="24"/>
        </w:rPr>
      </w:pPr>
      <w:r>
        <w:rPr>
          <w:rFonts w:ascii="Times New Roman" w:hAnsi="Times New Roman" w:cs="Times New Roman"/>
          <w:b/>
          <w:bCs/>
          <w:sz w:val="24"/>
          <w:szCs w:val="24"/>
        </w:rPr>
        <w:t>NIM</w:t>
      </w:r>
      <w:r>
        <w:rPr>
          <w:rFonts w:ascii="Times New Roman" w:hAnsi="Times New Roman" w:cs="Times New Roman"/>
          <w:b/>
          <w:bCs/>
          <w:sz w:val="24"/>
          <w:szCs w:val="24"/>
        </w:rPr>
        <w:tab/>
      </w:r>
      <w:r w:rsidR="00087349">
        <w:rPr>
          <w:rFonts w:ascii="Times New Roman" w:hAnsi="Times New Roman" w:cs="Times New Roman"/>
          <w:b/>
          <w:bCs/>
          <w:sz w:val="24"/>
          <w:szCs w:val="24"/>
        </w:rPr>
        <w:tab/>
      </w:r>
      <w:r w:rsidR="008B6168">
        <w:rPr>
          <w:rFonts w:ascii="Times New Roman" w:hAnsi="Times New Roman" w:cs="Times New Roman"/>
          <w:b/>
          <w:bCs/>
          <w:sz w:val="24"/>
          <w:szCs w:val="24"/>
        </w:rPr>
        <w:t xml:space="preserve">          </w:t>
      </w:r>
      <w:r w:rsidR="00826F75">
        <w:rPr>
          <w:rFonts w:ascii="Times New Roman" w:hAnsi="Times New Roman" w:cs="Times New Roman"/>
          <w:b/>
          <w:bCs/>
          <w:sz w:val="24"/>
          <w:szCs w:val="24"/>
        </w:rPr>
        <w:t xml:space="preserve"> </w:t>
      </w:r>
      <w:r w:rsidR="008B6168">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00552F4C">
        <w:rPr>
          <w:rFonts w:ascii="Times New Roman" w:hAnsi="Times New Roman" w:cs="Times New Roman"/>
          <w:sz w:val="24"/>
          <w:szCs w:val="24"/>
        </w:rPr>
        <w:t>T3117112</w:t>
      </w:r>
    </w:p>
    <w:p w14:paraId="434C3BA1" w14:textId="7EDC0048" w:rsidR="00552F4C" w:rsidRDefault="00087349" w:rsidP="008B6168">
      <w:pPr>
        <w:spacing w:line="240" w:lineRule="auto"/>
        <w:ind w:left="1985" w:hanging="142"/>
        <w:rPr>
          <w:rFonts w:ascii="Times New Roman" w:hAnsi="Times New Roman" w:cs="Times New Roman"/>
          <w:sz w:val="24"/>
          <w:szCs w:val="24"/>
        </w:rPr>
      </w:pPr>
      <w:r w:rsidRPr="00087349">
        <w:rPr>
          <w:rFonts w:ascii="Times New Roman" w:hAnsi="Times New Roman" w:cs="Times New Roman"/>
          <w:b/>
          <w:bCs/>
          <w:sz w:val="24"/>
          <w:szCs w:val="24"/>
        </w:rPr>
        <w:t xml:space="preserve">Tempat Tanggal </w:t>
      </w:r>
      <w:proofErr w:type="gramStart"/>
      <w:r w:rsidRPr="00087349">
        <w:rPr>
          <w:rFonts w:ascii="Times New Roman" w:hAnsi="Times New Roman" w:cs="Times New Roman"/>
          <w:b/>
          <w:bCs/>
          <w:sz w:val="24"/>
          <w:szCs w:val="24"/>
        </w:rPr>
        <w:t>Lahir</w:t>
      </w:r>
      <w:r w:rsidRPr="008B6168">
        <w:rPr>
          <w:rFonts w:ascii="Times New Roman" w:hAnsi="Times New Roman" w:cs="Times New Roman"/>
          <w:b/>
          <w:bCs/>
          <w:sz w:val="24"/>
          <w:szCs w:val="24"/>
        </w:rPr>
        <w:t xml:space="preserve"> :</w:t>
      </w:r>
      <w:proofErr w:type="gramEnd"/>
      <w:r w:rsidR="00552F4C">
        <w:rPr>
          <w:rFonts w:ascii="Times New Roman" w:hAnsi="Times New Roman" w:cs="Times New Roman"/>
          <w:sz w:val="24"/>
          <w:szCs w:val="24"/>
        </w:rPr>
        <w:t xml:space="preserve"> Limboto, 22 Juli 1999</w:t>
      </w:r>
    </w:p>
    <w:p w14:paraId="3F36FBE0" w14:textId="34BB7683" w:rsidR="00087349" w:rsidRDefault="00087349" w:rsidP="008B6168">
      <w:pPr>
        <w:spacing w:line="240" w:lineRule="auto"/>
        <w:ind w:left="1985" w:hanging="142"/>
        <w:rPr>
          <w:rFonts w:ascii="Times New Roman" w:hAnsi="Times New Roman" w:cs="Times New Roman"/>
          <w:sz w:val="24"/>
          <w:szCs w:val="24"/>
        </w:rPr>
      </w:pPr>
      <w:r w:rsidRPr="00087349">
        <w:rPr>
          <w:rFonts w:ascii="Times New Roman" w:hAnsi="Times New Roman" w:cs="Times New Roman"/>
          <w:b/>
          <w:bCs/>
          <w:sz w:val="24"/>
          <w:szCs w:val="24"/>
        </w:rPr>
        <w:t>Agama</w:t>
      </w:r>
      <w:r>
        <w:rPr>
          <w:rFonts w:ascii="Times New Roman" w:hAnsi="Times New Roman" w:cs="Times New Roman"/>
          <w:b/>
          <w:bCs/>
          <w:sz w:val="24"/>
          <w:szCs w:val="24"/>
        </w:rPr>
        <w:tab/>
      </w:r>
      <w:r>
        <w:rPr>
          <w:rFonts w:ascii="Times New Roman" w:hAnsi="Times New Roman" w:cs="Times New Roman"/>
          <w:b/>
          <w:bCs/>
          <w:sz w:val="24"/>
          <w:szCs w:val="24"/>
        </w:rPr>
        <w:tab/>
      </w:r>
      <w:r w:rsidR="008B6168">
        <w:rPr>
          <w:rFonts w:ascii="Times New Roman" w:hAnsi="Times New Roman" w:cs="Times New Roman"/>
          <w:b/>
          <w:bCs/>
          <w:sz w:val="24"/>
          <w:szCs w:val="24"/>
        </w:rPr>
        <w:t xml:space="preserve">         </w:t>
      </w:r>
      <w:r w:rsidR="008B6168" w:rsidRPr="008B6168">
        <w:rPr>
          <w:rFonts w:ascii="Times New Roman" w:hAnsi="Times New Roman" w:cs="Times New Roman"/>
          <w:b/>
          <w:bCs/>
          <w:sz w:val="24"/>
          <w:szCs w:val="24"/>
        </w:rPr>
        <w:t xml:space="preserve"> </w:t>
      </w:r>
      <w:r w:rsidR="00826F75">
        <w:rPr>
          <w:rFonts w:ascii="Times New Roman" w:hAnsi="Times New Roman" w:cs="Times New Roman"/>
          <w:b/>
          <w:bCs/>
          <w:sz w:val="24"/>
          <w:szCs w:val="24"/>
        </w:rPr>
        <w:t xml:space="preserve"> </w:t>
      </w:r>
      <w:r w:rsidRPr="008B6168">
        <w:rPr>
          <w:rFonts w:ascii="Times New Roman" w:hAnsi="Times New Roman" w:cs="Times New Roman"/>
          <w:b/>
          <w:bCs/>
          <w:sz w:val="24"/>
          <w:szCs w:val="24"/>
        </w:rPr>
        <w:t xml:space="preserve"> :</w:t>
      </w:r>
      <w:r>
        <w:rPr>
          <w:rFonts w:ascii="Times New Roman" w:hAnsi="Times New Roman" w:cs="Times New Roman"/>
          <w:sz w:val="24"/>
          <w:szCs w:val="24"/>
        </w:rPr>
        <w:t xml:space="preserve"> Islam</w:t>
      </w:r>
    </w:p>
    <w:p w14:paraId="667943ED" w14:textId="2F2CB5A1" w:rsidR="00087349" w:rsidRDefault="00087349" w:rsidP="008B6168">
      <w:pPr>
        <w:spacing w:line="240" w:lineRule="auto"/>
        <w:ind w:left="1985" w:hanging="142"/>
        <w:rPr>
          <w:rFonts w:ascii="Times New Roman" w:hAnsi="Times New Roman" w:cs="Times New Roman"/>
          <w:sz w:val="24"/>
          <w:szCs w:val="24"/>
        </w:rPr>
      </w:pPr>
      <w:r w:rsidRPr="00087349">
        <w:rPr>
          <w:rFonts w:ascii="Times New Roman" w:hAnsi="Times New Roman" w:cs="Times New Roman"/>
          <w:b/>
          <w:bCs/>
          <w:sz w:val="24"/>
          <w:szCs w:val="24"/>
        </w:rPr>
        <w:t>Email</w:t>
      </w:r>
      <w:r>
        <w:rPr>
          <w:rFonts w:ascii="Times New Roman" w:hAnsi="Times New Roman" w:cs="Times New Roman"/>
          <w:sz w:val="24"/>
          <w:szCs w:val="24"/>
        </w:rPr>
        <w:tab/>
      </w:r>
      <w:r>
        <w:rPr>
          <w:rFonts w:ascii="Times New Roman" w:hAnsi="Times New Roman" w:cs="Times New Roman"/>
          <w:sz w:val="24"/>
          <w:szCs w:val="24"/>
        </w:rPr>
        <w:tab/>
      </w:r>
      <w:r w:rsidR="008B6168" w:rsidRPr="008B6168">
        <w:rPr>
          <w:rFonts w:ascii="Times New Roman" w:hAnsi="Times New Roman" w:cs="Times New Roman"/>
          <w:b/>
          <w:bCs/>
          <w:sz w:val="24"/>
          <w:szCs w:val="24"/>
        </w:rPr>
        <w:t xml:space="preserve">          </w:t>
      </w:r>
      <w:r w:rsidR="00826F75">
        <w:rPr>
          <w:rFonts w:ascii="Times New Roman" w:hAnsi="Times New Roman" w:cs="Times New Roman"/>
          <w:b/>
          <w:bCs/>
          <w:sz w:val="24"/>
          <w:szCs w:val="24"/>
        </w:rPr>
        <w:t xml:space="preserve"> </w:t>
      </w:r>
      <w:r w:rsidR="008B6168" w:rsidRPr="008B6168">
        <w:rPr>
          <w:rFonts w:ascii="Times New Roman" w:hAnsi="Times New Roman" w:cs="Times New Roman"/>
          <w:b/>
          <w:bCs/>
          <w:sz w:val="24"/>
          <w:szCs w:val="24"/>
        </w:rPr>
        <w:t xml:space="preserve"> </w:t>
      </w:r>
      <w:r w:rsidRPr="008B6168">
        <w:rPr>
          <w:rFonts w:ascii="Times New Roman" w:hAnsi="Times New Roman" w:cs="Times New Roman"/>
          <w:b/>
          <w:bCs/>
          <w:sz w:val="24"/>
          <w:szCs w:val="24"/>
        </w:rPr>
        <w:t>:</w:t>
      </w:r>
      <w:r>
        <w:rPr>
          <w:rFonts w:ascii="Times New Roman" w:hAnsi="Times New Roman" w:cs="Times New Roman"/>
          <w:sz w:val="24"/>
          <w:szCs w:val="24"/>
        </w:rPr>
        <w:t xml:space="preserve"> </w:t>
      </w:r>
      <w:r w:rsidR="00552F4C">
        <w:rPr>
          <w:rFonts w:ascii="Times New Roman" w:hAnsi="Times New Roman" w:cs="Times New Roman"/>
          <w:color w:val="2E74B5" w:themeColor="accent1" w:themeShade="BF"/>
          <w:sz w:val="24"/>
          <w:szCs w:val="24"/>
        </w:rPr>
        <w:t>rizkigusasi046@</w:t>
      </w:r>
      <w:r w:rsidRPr="00274B7C">
        <w:rPr>
          <w:rFonts w:ascii="Times New Roman" w:hAnsi="Times New Roman" w:cs="Times New Roman"/>
          <w:color w:val="2E74B5" w:themeColor="accent1" w:themeShade="BF"/>
          <w:sz w:val="24"/>
          <w:szCs w:val="24"/>
        </w:rPr>
        <w:t>gmail.com</w:t>
      </w:r>
    </w:p>
    <w:p w14:paraId="693D8857" w14:textId="596E37B4" w:rsidR="008B6168" w:rsidRDefault="008B6168" w:rsidP="008B6168">
      <w:pPr>
        <w:spacing w:line="240" w:lineRule="auto"/>
        <w:rPr>
          <w:rFonts w:ascii="Times New Roman" w:hAnsi="Times New Roman" w:cs="Times New Roman"/>
          <w:sz w:val="24"/>
          <w:szCs w:val="24"/>
        </w:rPr>
      </w:pPr>
    </w:p>
    <w:p w14:paraId="4AD63498" w14:textId="77777777" w:rsidR="008B6168" w:rsidRDefault="008B6168" w:rsidP="008B6168">
      <w:pPr>
        <w:spacing w:line="240" w:lineRule="auto"/>
        <w:rPr>
          <w:rFonts w:ascii="Times New Roman" w:hAnsi="Times New Roman" w:cs="Times New Roman"/>
          <w:sz w:val="24"/>
          <w:szCs w:val="24"/>
        </w:rPr>
      </w:pPr>
      <w:r>
        <w:rPr>
          <w:rFonts w:ascii="Times New Roman" w:hAnsi="Times New Roman" w:cs="Times New Roman"/>
          <w:sz w:val="24"/>
          <w:szCs w:val="24"/>
        </w:rPr>
        <w:t xml:space="preserve">Riwayat </w:t>
      </w:r>
      <w:proofErr w:type="gramStart"/>
      <w:r>
        <w:rPr>
          <w:rFonts w:ascii="Times New Roman" w:hAnsi="Times New Roman" w:cs="Times New Roman"/>
          <w:sz w:val="24"/>
          <w:szCs w:val="24"/>
        </w:rPr>
        <w:t>pendidikan :</w:t>
      </w:r>
      <w:proofErr w:type="gramEnd"/>
    </w:p>
    <w:p w14:paraId="7F6EE060" w14:textId="1AC0D2A0" w:rsidR="008B6168" w:rsidRDefault="008B6168" w:rsidP="009A1AFF">
      <w:pPr>
        <w:spacing w:line="240" w:lineRule="auto"/>
        <w:ind w:left="284" w:hanging="284"/>
        <w:rPr>
          <w:rFonts w:ascii="Times New Roman" w:hAnsi="Times New Roman" w:cs="Times New Roman"/>
          <w:sz w:val="24"/>
          <w:szCs w:val="24"/>
        </w:rPr>
      </w:pPr>
      <w:r>
        <w:rPr>
          <w:rFonts w:ascii="Times New Roman" w:hAnsi="Times New Roman" w:cs="Times New Roman"/>
          <w:sz w:val="24"/>
          <w:szCs w:val="24"/>
        </w:rPr>
        <w:t>1.  Tahu</w:t>
      </w:r>
      <w:r w:rsidR="009A1AFF">
        <w:rPr>
          <w:rFonts w:ascii="Times New Roman" w:hAnsi="Times New Roman" w:cs="Times New Roman"/>
          <w:sz w:val="24"/>
          <w:szCs w:val="24"/>
        </w:rPr>
        <w:t>n 2011, Menyelesaikan Pendidikan di Sekolah Dasar Neg</w:t>
      </w:r>
      <w:r w:rsidR="00606220">
        <w:rPr>
          <w:rFonts w:ascii="Times New Roman" w:hAnsi="Times New Roman" w:cs="Times New Roman"/>
          <w:sz w:val="24"/>
          <w:szCs w:val="24"/>
        </w:rPr>
        <w:t>eri 2 Yosonegoro Kecamatan Limboto Barat</w:t>
      </w:r>
      <w:r w:rsidR="009A1AFF">
        <w:rPr>
          <w:rFonts w:ascii="Times New Roman" w:hAnsi="Times New Roman" w:cs="Times New Roman"/>
          <w:sz w:val="24"/>
          <w:szCs w:val="24"/>
        </w:rPr>
        <w:t>, Kabupaten Gorontalo, Provinsi Gorontalo.</w:t>
      </w:r>
    </w:p>
    <w:p w14:paraId="10FE6669" w14:textId="7EE2A53F" w:rsidR="009A1AFF" w:rsidRDefault="009A1AFF" w:rsidP="009A1AFF">
      <w:pPr>
        <w:spacing w:line="240" w:lineRule="auto"/>
        <w:ind w:left="284" w:hanging="284"/>
        <w:rPr>
          <w:rFonts w:ascii="Times New Roman" w:hAnsi="Times New Roman" w:cs="Times New Roman"/>
          <w:sz w:val="24"/>
          <w:szCs w:val="24"/>
        </w:rPr>
      </w:pPr>
      <w:r>
        <w:rPr>
          <w:rFonts w:ascii="Times New Roman" w:hAnsi="Times New Roman" w:cs="Times New Roman"/>
          <w:sz w:val="24"/>
          <w:szCs w:val="24"/>
        </w:rPr>
        <w:t xml:space="preserve">2. Tahun 2014, Menyelesaikan Pendidikan Di Sekolah Menengah Pertama Negeri  </w:t>
      </w:r>
      <w:r w:rsidR="00552F4C">
        <w:rPr>
          <w:rFonts w:ascii="Times New Roman" w:hAnsi="Times New Roman" w:cs="Times New Roman"/>
          <w:sz w:val="24"/>
          <w:szCs w:val="24"/>
        </w:rPr>
        <w:t xml:space="preserve"> 2 Limboto </w:t>
      </w:r>
      <w:proofErr w:type="gramStart"/>
      <w:r w:rsidR="00552F4C">
        <w:rPr>
          <w:rFonts w:ascii="Times New Roman" w:hAnsi="Times New Roman" w:cs="Times New Roman"/>
          <w:sz w:val="24"/>
          <w:szCs w:val="24"/>
        </w:rPr>
        <w:t>Barat</w:t>
      </w:r>
      <w:r w:rsidR="00073083">
        <w:rPr>
          <w:rFonts w:ascii="Times New Roman" w:hAnsi="Times New Roman" w:cs="Times New Roman"/>
          <w:sz w:val="24"/>
          <w:szCs w:val="24"/>
        </w:rPr>
        <w:t xml:space="preserve"> ,</w:t>
      </w:r>
      <w:proofErr w:type="gramEnd"/>
      <w:r w:rsidR="00073083">
        <w:rPr>
          <w:rFonts w:ascii="Times New Roman" w:hAnsi="Times New Roman" w:cs="Times New Roman"/>
          <w:sz w:val="24"/>
          <w:szCs w:val="24"/>
        </w:rPr>
        <w:t xml:space="preserve"> Kabupaten Gorontalo, Provinsi Gorontalo.</w:t>
      </w:r>
    </w:p>
    <w:p w14:paraId="42F40486" w14:textId="766F372D" w:rsidR="00073083" w:rsidRDefault="00073083" w:rsidP="009A1AFF">
      <w:pPr>
        <w:spacing w:line="240" w:lineRule="auto"/>
        <w:ind w:left="284" w:hanging="284"/>
        <w:rPr>
          <w:rFonts w:ascii="Times New Roman" w:hAnsi="Times New Roman" w:cs="Times New Roman"/>
          <w:sz w:val="24"/>
          <w:szCs w:val="24"/>
        </w:rPr>
      </w:pPr>
      <w:r>
        <w:rPr>
          <w:rFonts w:ascii="Times New Roman" w:hAnsi="Times New Roman" w:cs="Times New Roman"/>
          <w:sz w:val="24"/>
          <w:szCs w:val="24"/>
        </w:rPr>
        <w:t>3. Tahun 2017,</w:t>
      </w:r>
      <w:r w:rsidR="00552F4C">
        <w:rPr>
          <w:rFonts w:ascii="Times New Roman" w:hAnsi="Times New Roman" w:cs="Times New Roman"/>
          <w:sz w:val="24"/>
          <w:szCs w:val="24"/>
        </w:rPr>
        <w:t xml:space="preserve"> Menyelesaikan Pendidikan di SMA Negeri 1 Limboto </w:t>
      </w:r>
      <w:proofErr w:type="gramStart"/>
      <w:r w:rsidR="00552F4C">
        <w:rPr>
          <w:rFonts w:ascii="Times New Roman" w:hAnsi="Times New Roman" w:cs="Times New Roman"/>
          <w:sz w:val="24"/>
          <w:szCs w:val="24"/>
        </w:rPr>
        <w:t>Barat  Kabupaten</w:t>
      </w:r>
      <w:proofErr w:type="gramEnd"/>
      <w:r w:rsidR="00552F4C">
        <w:rPr>
          <w:rFonts w:ascii="Times New Roman" w:hAnsi="Times New Roman" w:cs="Times New Roman"/>
          <w:sz w:val="24"/>
          <w:szCs w:val="24"/>
        </w:rPr>
        <w:t xml:space="preserve"> Gorontalo</w:t>
      </w:r>
      <w:r>
        <w:rPr>
          <w:rFonts w:ascii="Times New Roman" w:hAnsi="Times New Roman" w:cs="Times New Roman"/>
          <w:sz w:val="24"/>
          <w:szCs w:val="24"/>
        </w:rPr>
        <w:t>, Provinsi Gorontalo.</w:t>
      </w:r>
    </w:p>
    <w:p w14:paraId="583A7BE7" w14:textId="77777777" w:rsidR="00B47967" w:rsidRDefault="00073083" w:rsidP="00B47967">
      <w:pPr>
        <w:spacing w:line="240" w:lineRule="auto"/>
        <w:ind w:left="284" w:hanging="284"/>
        <w:rPr>
          <w:rFonts w:ascii="Times New Roman" w:hAnsi="Times New Roman" w:cs="Times New Roman"/>
          <w:sz w:val="24"/>
          <w:szCs w:val="24"/>
        </w:rPr>
      </w:pPr>
      <w:r>
        <w:rPr>
          <w:rFonts w:ascii="Times New Roman" w:hAnsi="Times New Roman" w:cs="Times New Roman"/>
          <w:sz w:val="24"/>
          <w:szCs w:val="24"/>
        </w:rPr>
        <w:t>4. Tahun 2017, Telah di terima Menjadi Mahasiswa Di Perguruan Tinggi Swa</w:t>
      </w:r>
      <w:r w:rsidR="00552F4C">
        <w:rPr>
          <w:rFonts w:ascii="Times New Roman" w:hAnsi="Times New Roman" w:cs="Times New Roman"/>
          <w:sz w:val="24"/>
          <w:szCs w:val="24"/>
        </w:rPr>
        <w:t>s</w:t>
      </w:r>
      <w:r>
        <w:rPr>
          <w:rFonts w:ascii="Times New Roman" w:hAnsi="Times New Roman" w:cs="Times New Roman"/>
          <w:sz w:val="24"/>
          <w:szCs w:val="24"/>
        </w:rPr>
        <w:t>ta Universitas Ichsan Gorontalo.</w:t>
      </w:r>
    </w:p>
    <w:p w14:paraId="4118F7A3" w14:textId="77777777" w:rsidR="00B47967" w:rsidRDefault="00B47967" w:rsidP="00B47967">
      <w:pPr>
        <w:spacing w:line="240" w:lineRule="auto"/>
        <w:rPr>
          <w:rFonts w:ascii="Times New Roman" w:hAnsi="Times New Roman" w:cs="Times New Roman"/>
          <w:sz w:val="24"/>
          <w:szCs w:val="24"/>
        </w:rPr>
      </w:pPr>
    </w:p>
    <w:p w14:paraId="75E100C7" w14:textId="77777777" w:rsidR="00B47967" w:rsidRDefault="00B47967" w:rsidP="00B47967">
      <w:pPr>
        <w:spacing w:line="240" w:lineRule="auto"/>
        <w:rPr>
          <w:rFonts w:ascii="Times New Roman" w:hAnsi="Times New Roman" w:cs="Times New Roman"/>
          <w:sz w:val="24"/>
          <w:szCs w:val="24"/>
        </w:rPr>
      </w:pPr>
    </w:p>
    <w:p w14:paraId="53E7C6F5" w14:textId="77777777" w:rsidR="00B47967" w:rsidRDefault="00B47967" w:rsidP="00B47967">
      <w:pPr>
        <w:spacing w:line="240" w:lineRule="auto"/>
        <w:rPr>
          <w:rFonts w:ascii="Times New Roman" w:hAnsi="Times New Roman" w:cs="Times New Roman"/>
          <w:sz w:val="24"/>
          <w:szCs w:val="24"/>
        </w:rPr>
      </w:pPr>
    </w:p>
    <w:p w14:paraId="7DC877CC" w14:textId="77777777" w:rsidR="00B47967" w:rsidRDefault="00B47967" w:rsidP="00B47967">
      <w:pPr>
        <w:spacing w:line="240" w:lineRule="auto"/>
        <w:rPr>
          <w:rFonts w:ascii="Times New Roman" w:hAnsi="Times New Roman" w:cs="Times New Roman"/>
          <w:sz w:val="24"/>
          <w:szCs w:val="24"/>
        </w:rPr>
      </w:pPr>
    </w:p>
    <w:p w14:paraId="0EA8C24D" w14:textId="77777777" w:rsidR="00B47967" w:rsidRDefault="00B47967" w:rsidP="00B47967">
      <w:pPr>
        <w:spacing w:line="240" w:lineRule="auto"/>
        <w:rPr>
          <w:rFonts w:ascii="Times New Roman" w:hAnsi="Times New Roman" w:cs="Times New Roman"/>
          <w:sz w:val="24"/>
          <w:szCs w:val="24"/>
        </w:rPr>
      </w:pPr>
    </w:p>
    <w:p w14:paraId="7B32BABE" w14:textId="77777777" w:rsidR="00B47967" w:rsidRDefault="00B47967" w:rsidP="00B47967">
      <w:pPr>
        <w:spacing w:line="240" w:lineRule="auto"/>
        <w:rPr>
          <w:rFonts w:ascii="Times New Roman" w:hAnsi="Times New Roman" w:cs="Times New Roman"/>
          <w:sz w:val="24"/>
          <w:szCs w:val="24"/>
        </w:rPr>
      </w:pPr>
    </w:p>
    <w:p w14:paraId="643302C2" w14:textId="77777777" w:rsidR="00B47967" w:rsidRDefault="00B47967" w:rsidP="00B47967">
      <w:pPr>
        <w:spacing w:line="240" w:lineRule="auto"/>
        <w:rPr>
          <w:rFonts w:ascii="Times New Roman" w:hAnsi="Times New Roman" w:cs="Times New Roman"/>
          <w:sz w:val="24"/>
          <w:szCs w:val="24"/>
        </w:rPr>
      </w:pPr>
    </w:p>
    <w:p w14:paraId="13FDB082" w14:textId="77777777" w:rsidR="00B47967" w:rsidRDefault="00B47967" w:rsidP="00B47967">
      <w:pPr>
        <w:spacing w:line="240" w:lineRule="auto"/>
        <w:rPr>
          <w:rFonts w:ascii="Times New Roman" w:hAnsi="Times New Roman" w:cs="Times New Roman"/>
          <w:sz w:val="24"/>
          <w:szCs w:val="24"/>
        </w:rPr>
      </w:pPr>
    </w:p>
    <w:p w14:paraId="06693183" w14:textId="77777777" w:rsidR="00B47967" w:rsidRDefault="00B47967" w:rsidP="00B47967">
      <w:pPr>
        <w:spacing w:line="240" w:lineRule="auto"/>
        <w:rPr>
          <w:rFonts w:ascii="Times New Roman" w:hAnsi="Times New Roman" w:cs="Times New Roman"/>
          <w:sz w:val="24"/>
          <w:szCs w:val="24"/>
        </w:rPr>
      </w:pPr>
    </w:p>
    <w:p w14:paraId="0C9D309B" w14:textId="77777777" w:rsidR="00B47967" w:rsidRDefault="00B47967" w:rsidP="00B47967">
      <w:pPr>
        <w:spacing w:line="240" w:lineRule="auto"/>
        <w:rPr>
          <w:rFonts w:ascii="Times New Roman" w:hAnsi="Times New Roman" w:cs="Times New Roman"/>
          <w:sz w:val="24"/>
          <w:szCs w:val="24"/>
        </w:rPr>
      </w:pPr>
    </w:p>
    <w:p w14:paraId="055E5EC3" w14:textId="77777777" w:rsidR="00B47967" w:rsidRDefault="00B47967" w:rsidP="00B47967">
      <w:pPr>
        <w:spacing w:line="240" w:lineRule="auto"/>
        <w:rPr>
          <w:rFonts w:ascii="Times New Roman" w:hAnsi="Times New Roman" w:cs="Times New Roman"/>
          <w:sz w:val="24"/>
          <w:szCs w:val="24"/>
        </w:rPr>
      </w:pPr>
    </w:p>
    <w:p w14:paraId="10661803" w14:textId="77777777" w:rsidR="00B47967" w:rsidRDefault="00B47967" w:rsidP="00B47967">
      <w:pPr>
        <w:spacing w:line="240" w:lineRule="auto"/>
        <w:rPr>
          <w:rFonts w:ascii="Times New Roman" w:hAnsi="Times New Roman" w:cs="Times New Roman"/>
          <w:sz w:val="24"/>
          <w:szCs w:val="24"/>
        </w:rPr>
      </w:pPr>
    </w:p>
    <w:p w14:paraId="542AB60F" w14:textId="77777777" w:rsidR="00FD3EB7" w:rsidRPr="00FD3EB7" w:rsidRDefault="00FD3EB7" w:rsidP="00C84858">
      <w:pPr>
        <w:rPr>
          <w:rFonts w:ascii="Times New Roman" w:hAnsi="Times New Roman" w:cs="Times New Roman"/>
          <w:szCs w:val="24"/>
        </w:rPr>
      </w:pPr>
    </w:p>
    <w:sectPr w:rsidR="00FD3EB7" w:rsidRPr="00FD3EB7" w:rsidSect="00592DB8">
      <w:headerReference w:type="default" r:id="rId86"/>
      <w:footerReference w:type="default" r:id="rId87"/>
      <w:footerReference w:type="first" r:id="rId88"/>
      <w:pgSz w:w="11906" w:h="16838" w:code="9"/>
      <w:pgMar w:top="2268" w:right="1701" w:bottom="1701" w:left="2268" w:header="706" w:footer="706" w:gutter="0"/>
      <w:pgNumType w:start="13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AFDC90" w14:textId="77777777" w:rsidR="007905E5" w:rsidRDefault="007905E5" w:rsidP="004D2983">
      <w:pPr>
        <w:spacing w:after="0" w:line="240" w:lineRule="auto"/>
      </w:pPr>
      <w:r>
        <w:separator/>
      </w:r>
    </w:p>
  </w:endnote>
  <w:endnote w:type="continuationSeparator" w:id="0">
    <w:p w14:paraId="469379E6" w14:textId="77777777" w:rsidR="007905E5" w:rsidRDefault="007905E5" w:rsidP="004D29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BookAntiqua">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9139251"/>
      <w:docPartObj>
        <w:docPartGallery w:val="Page Numbers (Bottom of Page)"/>
        <w:docPartUnique/>
      </w:docPartObj>
    </w:sdtPr>
    <w:sdtEndPr>
      <w:rPr>
        <w:noProof/>
      </w:rPr>
    </w:sdtEndPr>
    <w:sdtContent>
      <w:p w14:paraId="5A249484" w14:textId="02216BD6" w:rsidR="00AC18F9" w:rsidRDefault="00AC18F9">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14:paraId="4FAFC10F" w14:textId="77777777" w:rsidR="00AC18F9" w:rsidRDefault="00AC18F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F377F5" w14:textId="3C961C4C" w:rsidR="00AC18F9" w:rsidRDefault="00AC18F9" w:rsidP="0077054B">
    <w:pPr>
      <w:pStyle w:val="Footer"/>
    </w:pPr>
  </w:p>
  <w:p w14:paraId="4200CE34" w14:textId="77777777" w:rsidR="00AC18F9" w:rsidRDefault="00AC18F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7403298"/>
      <w:docPartObj>
        <w:docPartGallery w:val="Page Numbers (Bottom of Page)"/>
        <w:docPartUnique/>
      </w:docPartObj>
    </w:sdtPr>
    <w:sdtEndPr>
      <w:rPr>
        <w:noProof/>
      </w:rPr>
    </w:sdtEndPr>
    <w:sdtContent>
      <w:p w14:paraId="66BD3235" w14:textId="32949915" w:rsidR="00AC18F9" w:rsidRDefault="00AC18F9" w:rsidP="00654BCD">
        <w:pPr>
          <w:pStyle w:val="Footer"/>
          <w:jc w:val="center"/>
        </w:pPr>
        <w:r>
          <w:fldChar w:fldCharType="begin"/>
        </w:r>
        <w:r>
          <w:instrText xml:space="preserve"> PAGE   \* MERGEFORMAT </w:instrText>
        </w:r>
        <w:r>
          <w:fldChar w:fldCharType="separate"/>
        </w:r>
        <w:r w:rsidR="008573D5">
          <w:rPr>
            <w:noProof/>
          </w:rPr>
          <w:t>xiv</w:t>
        </w:r>
        <w:r>
          <w:rPr>
            <w:noProof/>
          </w:rPr>
          <w:fldChar w:fldCharType="end"/>
        </w:r>
      </w:p>
    </w:sdtContent>
  </w:sdt>
  <w:p w14:paraId="31ACF702" w14:textId="77777777" w:rsidR="00AC18F9" w:rsidRDefault="00AC18F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099FDD" w14:textId="03756EE7" w:rsidR="00AC18F9" w:rsidRDefault="00AC18F9" w:rsidP="00654BCD">
    <w:pPr>
      <w:pStyle w:val="Footer"/>
    </w:pPr>
  </w:p>
  <w:p w14:paraId="30854F75" w14:textId="77777777" w:rsidR="00AC18F9" w:rsidRPr="00032C2F" w:rsidRDefault="00AC18F9" w:rsidP="000A1720">
    <w:pPr>
      <w:pStyle w:val="Footer"/>
      <w:rPr>
        <w:rFonts w:ascii="Times New Roman" w:hAnsi="Times New Roman" w:cs="Times New Roman"/>
        <w:sz w:val="24"/>
        <w:szCs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469134"/>
      <w:docPartObj>
        <w:docPartGallery w:val="Page Numbers (Bottom of Page)"/>
        <w:docPartUnique/>
      </w:docPartObj>
    </w:sdtPr>
    <w:sdtEndPr>
      <w:rPr>
        <w:noProof/>
      </w:rPr>
    </w:sdtEndPr>
    <w:sdtContent>
      <w:p w14:paraId="1ABCBCDA" w14:textId="5437649D" w:rsidR="00AC18F9" w:rsidRDefault="00AC18F9">
        <w:pPr>
          <w:pStyle w:val="Footer"/>
          <w:jc w:val="center"/>
        </w:pPr>
        <w:r>
          <w:fldChar w:fldCharType="begin"/>
        </w:r>
        <w:r>
          <w:instrText xml:space="preserve"> PAGE   \* MERGEFORMAT </w:instrText>
        </w:r>
        <w:r>
          <w:fldChar w:fldCharType="separate"/>
        </w:r>
        <w:r w:rsidR="008573D5">
          <w:rPr>
            <w:noProof/>
          </w:rPr>
          <w:t>1</w:t>
        </w:r>
        <w:r>
          <w:rPr>
            <w:noProof/>
          </w:rPr>
          <w:fldChar w:fldCharType="end"/>
        </w:r>
      </w:p>
    </w:sdtContent>
  </w:sdt>
  <w:p w14:paraId="250F9210" w14:textId="77777777" w:rsidR="00AC18F9" w:rsidRDefault="00AC18F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98C128" w14:textId="619CDF9C" w:rsidR="00AC18F9" w:rsidRPr="007E0AE8" w:rsidRDefault="00AC18F9">
    <w:pPr>
      <w:pStyle w:val="Footer"/>
      <w:jc w:val="center"/>
      <w:rPr>
        <w:rFonts w:ascii="Times New Roman" w:hAnsi="Times New Roman" w:cs="Times New Roman"/>
        <w:sz w:val="24"/>
        <w:szCs w:val="24"/>
      </w:rPr>
    </w:pPr>
  </w:p>
  <w:p w14:paraId="2437185D" w14:textId="77777777" w:rsidR="00AC18F9" w:rsidRPr="007E0AE8" w:rsidRDefault="00AC18F9" w:rsidP="000A1720">
    <w:pPr>
      <w:pStyle w:val="Footer"/>
      <w:rPr>
        <w:rFonts w:ascii="Times New Roman" w:hAnsi="Times New Roman" w:cs="Times New Roman"/>
        <w:sz w:val="24"/>
        <w:szCs w:val="2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DAC75B" w14:textId="40C00AD3" w:rsidR="00AC18F9" w:rsidRDefault="00AC18F9">
    <w:pPr>
      <w:pStyle w:val="Footer"/>
      <w:jc w:val="center"/>
    </w:pPr>
  </w:p>
  <w:p w14:paraId="591EF767" w14:textId="77777777" w:rsidR="00AC18F9" w:rsidRPr="00E73A89" w:rsidRDefault="00AC18F9">
    <w:pPr>
      <w:rPr>
        <w:rFonts w:ascii="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656003" w14:textId="77777777" w:rsidR="007905E5" w:rsidRDefault="007905E5" w:rsidP="004D2983">
      <w:pPr>
        <w:spacing w:after="0" w:line="240" w:lineRule="auto"/>
      </w:pPr>
      <w:r>
        <w:separator/>
      </w:r>
    </w:p>
  </w:footnote>
  <w:footnote w:type="continuationSeparator" w:id="0">
    <w:p w14:paraId="391ADAB4" w14:textId="77777777" w:rsidR="007905E5" w:rsidRDefault="007905E5" w:rsidP="004D29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E94EA5" w14:textId="7AB23DC0" w:rsidR="00AC18F9" w:rsidRDefault="00AC18F9">
    <w:pPr>
      <w:pStyle w:val="Header"/>
      <w:jc w:val="right"/>
    </w:pPr>
  </w:p>
  <w:p w14:paraId="4566C6B2" w14:textId="77777777" w:rsidR="00AC18F9" w:rsidRDefault="00AC18F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8C80E5" w14:textId="77777777" w:rsidR="00AC18F9" w:rsidRDefault="00AC18F9">
    <w:pPr>
      <w:pStyle w:val="Header"/>
      <w:jc w:val="right"/>
    </w:pPr>
  </w:p>
  <w:p w14:paraId="7E39A5C8" w14:textId="77777777" w:rsidR="00AC18F9" w:rsidRDefault="00AC18F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296472" w14:textId="77777777" w:rsidR="00AC18F9" w:rsidRDefault="00AC18F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7B648E" w14:textId="77777777" w:rsidR="00AC18F9" w:rsidRDefault="00AC18F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674759" w14:textId="72EA77DF" w:rsidR="00AC18F9" w:rsidRPr="00301040" w:rsidRDefault="00AC18F9">
    <w:pPr>
      <w:pStyle w:val="Header"/>
      <w:jc w:val="right"/>
      <w:rPr>
        <w:rFonts w:ascii="Times New Roman" w:hAnsi="Times New Roman" w:cs="Times New Roman"/>
        <w:sz w:val="24"/>
      </w:rPr>
    </w:pPr>
  </w:p>
  <w:p w14:paraId="6128F972" w14:textId="77777777" w:rsidR="00AC18F9" w:rsidRDefault="00AC18F9">
    <w:pPr>
      <w:pStyle w:val="Header"/>
    </w:pPr>
  </w:p>
  <w:p w14:paraId="7BF67BA1" w14:textId="77777777" w:rsidR="00AC18F9" w:rsidRDefault="00AC18F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E0B24"/>
    <w:multiLevelType w:val="hybridMultilevel"/>
    <w:tmpl w:val="9C8E7EEA"/>
    <w:lvl w:ilvl="0" w:tplc="04210017">
      <w:start w:val="1"/>
      <w:numFmt w:val="lowerLetter"/>
      <w:lvlText w:val="%1)"/>
      <w:lvlJc w:val="left"/>
      <w:pPr>
        <w:ind w:left="787" w:hanging="360"/>
      </w:pPr>
    </w:lvl>
    <w:lvl w:ilvl="1" w:tplc="04210019" w:tentative="1">
      <w:start w:val="1"/>
      <w:numFmt w:val="lowerLetter"/>
      <w:lvlText w:val="%2."/>
      <w:lvlJc w:val="left"/>
      <w:pPr>
        <w:ind w:left="1507" w:hanging="360"/>
      </w:pPr>
    </w:lvl>
    <w:lvl w:ilvl="2" w:tplc="0421001B" w:tentative="1">
      <w:start w:val="1"/>
      <w:numFmt w:val="lowerRoman"/>
      <w:lvlText w:val="%3."/>
      <w:lvlJc w:val="right"/>
      <w:pPr>
        <w:ind w:left="2227" w:hanging="180"/>
      </w:pPr>
    </w:lvl>
    <w:lvl w:ilvl="3" w:tplc="0421000F" w:tentative="1">
      <w:start w:val="1"/>
      <w:numFmt w:val="decimal"/>
      <w:lvlText w:val="%4."/>
      <w:lvlJc w:val="left"/>
      <w:pPr>
        <w:ind w:left="2947" w:hanging="360"/>
      </w:pPr>
    </w:lvl>
    <w:lvl w:ilvl="4" w:tplc="04210019" w:tentative="1">
      <w:start w:val="1"/>
      <w:numFmt w:val="lowerLetter"/>
      <w:lvlText w:val="%5."/>
      <w:lvlJc w:val="left"/>
      <w:pPr>
        <w:ind w:left="3667" w:hanging="360"/>
      </w:pPr>
    </w:lvl>
    <w:lvl w:ilvl="5" w:tplc="0421001B" w:tentative="1">
      <w:start w:val="1"/>
      <w:numFmt w:val="lowerRoman"/>
      <w:lvlText w:val="%6."/>
      <w:lvlJc w:val="right"/>
      <w:pPr>
        <w:ind w:left="4387" w:hanging="180"/>
      </w:pPr>
    </w:lvl>
    <w:lvl w:ilvl="6" w:tplc="0421000F" w:tentative="1">
      <w:start w:val="1"/>
      <w:numFmt w:val="decimal"/>
      <w:lvlText w:val="%7."/>
      <w:lvlJc w:val="left"/>
      <w:pPr>
        <w:ind w:left="5107" w:hanging="360"/>
      </w:pPr>
    </w:lvl>
    <w:lvl w:ilvl="7" w:tplc="04210019" w:tentative="1">
      <w:start w:val="1"/>
      <w:numFmt w:val="lowerLetter"/>
      <w:lvlText w:val="%8."/>
      <w:lvlJc w:val="left"/>
      <w:pPr>
        <w:ind w:left="5827" w:hanging="360"/>
      </w:pPr>
    </w:lvl>
    <w:lvl w:ilvl="8" w:tplc="0421001B" w:tentative="1">
      <w:start w:val="1"/>
      <w:numFmt w:val="lowerRoman"/>
      <w:lvlText w:val="%9."/>
      <w:lvlJc w:val="right"/>
      <w:pPr>
        <w:ind w:left="6547" w:hanging="180"/>
      </w:pPr>
    </w:lvl>
  </w:abstractNum>
  <w:abstractNum w:abstractNumId="1">
    <w:nsid w:val="02E956A2"/>
    <w:multiLevelType w:val="hybridMultilevel"/>
    <w:tmpl w:val="0D1EAFF0"/>
    <w:lvl w:ilvl="0" w:tplc="338C0442">
      <w:start w:val="1"/>
      <w:numFmt w:val="decimal"/>
      <w:lvlText w:val="2. %1."/>
      <w:lvlJc w:val="left"/>
      <w:pPr>
        <w:ind w:left="360" w:hanging="360"/>
      </w:pPr>
      <w:rPr>
        <w:rFonts w:hint="default"/>
        <w:b/>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343510E"/>
    <w:multiLevelType w:val="hybridMultilevel"/>
    <w:tmpl w:val="8D7E9FEE"/>
    <w:lvl w:ilvl="0" w:tplc="2A0EC08E">
      <w:start w:val="1"/>
      <w:numFmt w:val="lowerLetter"/>
      <w:lvlText w:val="%1."/>
      <w:lvlJc w:val="left"/>
      <w:pPr>
        <w:ind w:left="1429" w:hanging="360"/>
      </w:pPr>
      <w:rPr>
        <w:rFonts w:hint="default"/>
        <w:i w:val="0"/>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
    <w:nsid w:val="039B7620"/>
    <w:multiLevelType w:val="hybridMultilevel"/>
    <w:tmpl w:val="DABA9958"/>
    <w:lvl w:ilvl="0" w:tplc="04090019">
      <w:start w:val="1"/>
      <w:numFmt w:val="lowerLetter"/>
      <w:lvlText w:val="%1."/>
      <w:lvlJc w:val="left"/>
      <w:pPr>
        <w:ind w:left="1146" w:hanging="360"/>
      </w:pPr>
      <w:rPr>
        <w:rFont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
    <w:nsid w:val="04584F67"/>
    <w:multiLevelType w:val="multilevel"/>
    <w:tmpl w:val="82488D58"/>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0ABD1E4A"/>
    <w:multiLevelType w:val="multilevel"/>
    <w:tmpl w:val="303AA4E4"/>
    <w:lvl w:ilvl="0">
      <w:start w:val="2"/>
      <w:numFmt w:val="decimal"/>
      <w:lvlText w:val="%1"/>
      <w:lvlJc w:val="left"/>
      <w:pPr>
        <w:ind w:left="480" w:hanging="480"/>
      </w:pPr>
      <w:rPr>
        <w:rFonts w:hint="default"/>
      </w:rPr>
    </w:lvl>
    <w:lvl w:ilvl="1">
      <w:start w:val="2"/>
      <w:numFmt w:val="decimal"/>
      <w:lvlText w:val="%1.%2"/>
      <w:lvlJc w:val="left"/>
      <w:pPr>
        <w:ind w:left="647" w:hanging="480"/>
      </w:pPr>
      <w:rPr>
        <w:rFonts w:hint="default"/>
      </w:rPr>
    </w:lvl>
    <w:lvl w:ilvl="2">
      <w:start w:val="8"/>
      <w:numFmt w:val="decimal"/>
      <w:lvlText w:val="%1.%2.%3"/>
      <w:lvlJc w:val="left"/>
      <w:pPr>
        <w:ind w:left="1054" w:hanging="720"/>
      </w:pPr>
      <w:rPr>
        <w:rFonts w:hint="default"/>
        <w:b/>
        <w:i w:val="0"/>
      </w:rPr>
    </w:lvl>
    <w:lvl w:ilvl="3">
      <w:start w:val="1"/>
      <w:numFmt w:val="decimal"/>
      <w:lvlText w:val="%1.%2.%3.%4"/>
      <w:lvlJc w:val="left"/>
      <w:pPr>
        <w:ind w:left="1221" w:hanging="720"/>
      </w:pPr>
      <w:rPr>
        <w:rFonts w:hint="default"/>
      </w:rPr>
    </w:lvl>
    <w:lvl w:ilvl="4">
      <w:start w:val="1"/>
      <w:numFmt w:val="decimal"/>
      <w:lvlText w:val="%1.%2.%3.%4.%5"/>
      <w:lvlJc w:val="left"/>
      <w:pPr>
        <w:ind w:left="1748" w:hanging="1080"/>
      </w:pPr>
      <w:rPr>
        <w:rFonts w:hint="default"/>
      </w:rPr>
    </w:lvl>
    <w:lvl w:ilvl="5">
      <w:start w:val="1"/>
      <w:numFmt w:val="decimal"/>
      <w:lvlText w:val="%1.%2.%3.%4.%5.%6"/>
      <w:lvlJc w:val="left"/>
      <w:pPr>
        <w:ind w:left="1915" w:hanging="1080"/>
      </w:pPr>
      <w:rPr>
        <w:rFonts w:hint="default"/>
      </w:rPr>
    </w:lvl>
    <w:lvl w:ilvl="6">
      <w:start w:val="1"/>
      <w:numFmt w:val="decimal"/>
      <w:lvlText w:val="%1.%2.%3.%4.%5.%6.%7"/>
      <w:lvlJc w:val="left"/>
      <w:pPr>
        <w:ind w:left="2442" w:hanging="1440"/>
      </w:pPr>
      <w:rPr>
        <w:rFonts w:hint="default"/>
      </w:rPr>
    </w:lvl>
    <w:lvl w:ilvl="7">
      <w:start w:val="1"/>
      <w:numFmt w:val="decimal"/>
      <w:lvlText w:val="%1.%2.%3.%4.%5.%6.%7.%8"/>
      <w:lvlJc w:val="left"/>
      <w:pPr>
        <w:ind w:left="2609" w:hanging="1440"/>
      </w:pPr>
      <w:rPr>
        <w:rFonts w:hint="default"/>
      </w:rPr>
    </w:lvl>
    <w:lvl w:ilvl="8">
      <w:start w:val="1"/>
      <w:numFmt w:val="decimal"/>
      <w:lvlText w:val="%1.%2.%3.%4.%5.%6.%7.%8.%9"/>
      <w:lvlJc w:val="left"/>
      <w:pPr>
        <w:ind w:left="3136" w:hanging="1800"/>
      </w:pPr>
      <w:rPr>
        <w:rFonts w:hint="default"/>
      </w:rPr>
    </w:lvl>
  </w:abstractNum>
  <w:abstractNum w:abstractNumId="6">
    <w:nsid w:val="0FDD515B"/>
    <w:multiLevelType w:val="hybridMultilevel"/>
    <w:tmpl w:val="F0B25C8C"/>
    <w:lvl w:ilvl="0" w:tplc="A6664A62">
      <w:start w:val="1"/>
      <w:numFmt w:val="decimal"/>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7">
    <w:nsid w:val="10013887"/>
    <w:multiLevelType w:val="multilevel"/>
    <w:tmpl w:val="A7DAEC4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nsid w:val="17247C6D"/>
    <w:multiLevelType w:val="hybridMultilevel"/>
    <w:tmpl w:val="E6D64906"/>
    <w:lvl w:ilvl="0" w:tplc="04090017">
      <w:start w:val="1"/>
      <w:numFmt w:val="lowerLetter"/>
      <w:lvlText w:val="%1)"/>
      <w:lvlJc w:val="left"/>
      <w:pPr>
        <w:ind w:left="1156" w:hanging="360"/>
      </w:pPr>
    </w:lvl>
    <w:lvl w:ilvl="1" w:tplc="04090019" w:tentative="1">
      <w:start w:val="1"/>
      <w:numFmt w:val="lowerLetter"/>
      <w:lvlText w:val="%2."/>
      <w:lvlJc w:val="left"/>
      <w:pPr>
        <w:ind w:left="1876" w:hanging="360"/>
      </w:pPr>
    </w:lvl>
    <w:lvl w:ilvl="2" w:tplc="0409001B" w:tentative="1">
      <w:start w:val="1"/>
      <w:numFmt w:val="lowerRoman"/>
      <w:lvlText w:val="%3."/>
      <w:lvlJc w:val="right"/>
      <w:pPr>
        <w:ind w:left="2596" w:hanging="180"/>
      </w:pPr>
    </w:lvl>
    <w:lvl w:ilvl="3" w:tplc="0409000F" w:tentative="1">
      <w:start w:val="1"/>
      <w:numFmt w:val="decimal"/>
      <w:lvlText w:val="%4."/>
      <w:lvlJc w:val="left"/>
      <w:pPr>
        <w:ind w:left="3316" w:hanging="360"/>
      </w:pPr>
    </w:lvl>
    <w:lvl w:ilvl="4" w:tplc="04090019" w:tentative="1">
      <w:start w:val="1"/>
      <w:numFmt w:val="lowerLetter"/>
      <w:lvlText w:val="%5."/>
      <w:lvlJc w:val="left"/>
      <w:pPr>
        <w:ind w:left="4036" w:hanging="360"/>
      </w:pPr>
    </w:lvl>
    <w:lvl w:ilvl="5" w:tplc="0409001B" w:tentative="1">
      <w:start w:val="1"/>
      <w:numFmt w:val="lowerRoman"/>
      <w:lvlText w:val="%6."/>
      <w:lvlJc w:val="right"/>
      <w:pPr>
        <w:ind w:left="4756" w:hanging="180"/>
      </w:pPr>
    </w:lvl>
    <w:lvl w:ilvl="6" w:tplc="0409000F" w:tentative="1">
      <w:start w:val="1"/>
      <w:numFmt w:val="decimal"/>
      <w:lvlText w:val="%7."/>
      <w:lvlJc w:val="left"/>
      <w:pPr>
        <w:ind w:left="5476" w:hanging="360"/>
      </w:pPr>
    </w:lvl>
    <w:lvl w:ilvl="7" w:tplc="04090019" w:tentative="1">
      <w:start w:val="1"/>
      <w:numFmt w:val="lowerLetter"/>
      <w:lvlText w:val="%8."/>
      <w:lvlJc w:val="left"/>
      <w:pPr>
        <w:ind w:left="6196" w:hanging="360"/>
      </w:pPr>
    </w:lvl>
    <w:lvl w:ilvl="8" w:tplc="0409001B" w:tentative="1">
      <w:start w:val="1"/>
      <w:numFmt w:val="lowerRoman"/>
      <w:lvlText w:val="%9."/>
      <w:lvlJc w:val="right"/>
      <w:pPr>
        <w:ind w:left="6916" w:hanging="180"/>
      </w:pPr>
    </w:lvl>
  </w:abstractNum>
  <w:abstractNum w:abstractNumId="9">
    <w:nsid w:val="17390F4F"/>
    <w:multiLevelType w:val="hybridMultilevel"/>
    <w:tmpl w:val="2D6845FE"/>
    <w:lvl w:ilvl="0" w:tplc="811A3E0C">
      <w:start w:val="1"/>
      <w:numFmt w:val="decimal"/>
      <w:lvlText w:val="%1."/>
      <w:lvlJc w:val="left"/>
      <w:pPr>
        <w:ind w:left="1004" w:hanging="360"/>
      </w:pPr>
      <w:rPr>
        <w:sz w:val="22"/>
        <w:szCs w:val="22"/>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0">
    <w:nsid w:val="18D7217A"/>
    <w:multiLevelType w:val="hybridMultilevel"/>
    <w:tmpl w:val="2766BE6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A84669E"/>
    <w:multiLevelType w:val="hybridMultilevel"/>
    <w:tmpl w:val="1CD0BA56"/>
    <w:lvl w:ilvl="0" w:tplc="0409000F">
      <w:start w:val="1"/>
      <w:numFmt w:val="decimal"/>
      <w:lvlText w:val="%1."/>
      <w:lvlJc w:val="left"/>
      <w:pPr>
        <w:ind w:left="1308" w:hanging="360"/>
      </w:pPr>
      <w:rPr>
        <w:rFonts w:hint="default"/>
      </w:rPr>
    </w:lvl>
    <w:lvl w:ilvl="1" w:tplc="04210003" w:tentative="1">
      <w:start w:val="1"/>
      <w:numFmt w:val="bullet"/>
      <w:lvlText w:val="o"/>
      <w:lvlJc w:val="left"/>
      <w:pPr>
        <w:ind w:left="2028" w:hanging="360"/>
      </w:pPr>
      <w:rPr>
        <w:rFonts w:ascii="Courier New" w:hAnsi="Courier New" w:cs="Courier New" w:hint="default"/>
      </w:rPr>
    </w:lvl>
    <w:lvl w:ilvl="2" w:tplc="04210005" w:tentative="1">
      <w:start w:val="1"/>
      <w:numFmt w:val="bullet"/>
      <w:lvlText w:val=""/>
      <w:lvlJc w:val="left"/>
      <w:pPr>
        <w:ind w:left="2748" w:hanging="360"/>
      </w:pPr>
      <w:rPr>
        <w:rFonts w:ascii="Wingdings" w:hAnsi="Wingdings" w:hint="default"/>
      </w:rPr>
    </w:lvl>
    <w:lvl w:ilvl="3" w:tplc="04210001" w:tentative="1">
      <w:start w:val="1"/>
      <w:numFmt w:val="bullet"/>
      <w:lvlText w:val=""/>
      <w:lvlJc w:val="left"/>
      <w:pPr>
        <w:ind w:left="3468" w:hanging="360"/>
      </w:pPr>
      <w:rPr>
        <w:rFonts w:ascii="Symbol" w:hAnsi="Symbol" w:hint="default"/>
      </w:rPr>
    </w:lvl>
    <w:lvl w:ilvl="4" w:tplc="04210003" w:tentative="1">
      <w:start w:val="1"/>
      <w:numFmt w:val="bullet"/>
      <w:lvlText w:val="o"/>
      <w:lvlJc w:val="left"/>
      <w:pPr>
        <w:ind w:left="4188" w:hanging="360"/>
      </w:pPr>
      <w:rPr>
        <w:rFonts w:ascii="Courier New" w:hAnsi="Courier New" w:cs="Courier New" w:hint="default"/>
      </w:rPr>
    </w:lvl>
    <w:lvl w:ilvl="5" w:tplc="04210005" w:tentative="1">
      <w:start w:val="1"/>
      <w:numFmt w:val="bullet"/>
      <w:lvlText w:val=""/>
      <w:lvlJc w:val="left"/>
      <w:pPr>
        <w:ind w:left="4908" w:hanging="360"/>
      </w:pPr>
      <w:rPr>
        <w:rFonts w:ascii="Wingdings" w:hAnsi="Wingdings" w:hint="default"/>
      </w:rPr>
    </w:lvl>
    <w:lvl w:ilvl="6" w:tplc="04210001" w:tentative="1">
      <w:start w:val="1"/>
      <w:numFmt w:val="bullet"/>
      <w:lvlText w:val=""/>
      <w:lvlJc w:val="left"/>
      <w:pPr>
        <w:ind w:left="5628" w:hanging="360"/>
      </w:pPr>
      <w:rPr>
        <w:rFonts w:ascii="Symbol" w:hAnsi="Symbol" w:hint="default"/>
      </w:rPr>
    </w:lvl>
    <w:lvl w:ilvl="7" w:tplc="04210003" w:tentative="1">
      <w:start w:val="1"/>
      <w:numFmt w:val="bullet"/>
      <w:lvlText w:val="o"/>
      <w:lvlJc w:val="left"/>
      <w:pPr>
        <w:ind w:left="6348" w:hanging="360"/>
      </w:pPr>
      <w:rPr>
        <w:rFonts w:ascii="Courier New" w:hAnsi="Courier New" w:cs="Courier New" w:hint="default"/>
      </w:rPr>
    </w:lvl>
    <w:lvl w:ilvl="8" w:tplc="04210005" w:tentative="1">
      <w:start w:val="1"/>
      <w:numFmt w:val="bullet"/>
      <w:lvlText w:val=""/>
      <w:lvlJc w:val="left"/>
      <w:pPr>
        <w:ind w:left="7068" w:hanging="360"/>
      </w:pPr>
      <w:rPr>
        <w:rFonts w:ascii="Wingdings" w:hAnsi="Wingdings" w:hint="default"/>
      </w:rPr>
    </w:lvl>
  </w:abstractNum>
  <w:abstractNum w:abstractNumId="12">
    <w:nsid w:val="1BEC6166"/>
    <w:multiLevelType w:val="multilevel"/>
    <w:tmpl w:val="C7CA4006"/>
    <w:lvl w:ilvl="0">
      <w:start w:val="1"/>
      <w:numFmt w:val="decimal"/>
      <w:lvlText w:val="%1."/>
      <w:lvlJc w:val="left"/>
      <w:pPr>
        <w:ind w:left="360" w:hanging="360"/>
      </w:pPr>
      <w:rPr>
        <w:rFonts w:hint="default"/>
      </w:rPr>
    </w:lvl>
    <w:lvl w:ilvl="1">
      <w:start w:val="1"/>
      <w:numFmt w:val="decimal"/>
      <w:pStyle w:val="sub"/>
      <w:lvlText w:val="%1.%2."/>
      <w:lvlJc w:val="left"/>
      <w:pPr>
        <w:ind w:left="360" w:hanging="360"/>
      </w:pPr>
      <w:rPr>
        <w:rFonts w:ascii="Times New Roman" w:hAnsi="Times New Roman" w:cs="Times New Roman" w:hint="default"/>
        <w:b/>
      </w:rPr>
    </w:lvl>
    <w:lvl w:ilvl="2">
      <w:start w:val="1"/>
      <w:numFmt w:val="decimal"/>
      <w:pStyle w:val="sub1"/>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1C8424E4"/>
    <w:multiLevelType w:val="hybridMultilevel"/>
    <w:tmpl w:val="CEDC731C"/>
    <w:lvl w:ilvl="0" w:tplc="8008187A">
      <w:start w:val="1"/>
      <w:numFmt w:val="decimal"/>
      <w:lvlText w:val="%1)"/>
      <w:lvlJc w:val="left"/>
      <w:pPr>
        <w:ind w:left="786" w:hanging="360"/>
      </w:pPr>
      <w:rPr>
        <w:i w:val="0"/>
        <w:iCs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nsid w:val="1CE36BEF"/>
    <w:multiLevelType w:val="hybridMultilevel"/>
    <w:tmpl w:val="B008B8DE"/>
    <w:lvl w:ilvl="0" w:tplc="04090019">
      <w:start w:val="1"/>
      <w:numFmt w:val="lowerLetter"/>
      <w:lvlText w:val="%1."/>
      <w:lvlJc w:val="left"/>
      <w:pPr>
        <w:ind w:left="787" w:hanging="360"/>
      </w:pPr>
    </w:lvl>
    <w:lvl w:ilvl="1" w:tplc="04210019" w:tentative="1">
      <w:start w:val="1"/>
      <w:numFmt w:val="lowerLetter"/>
      <w:lvlText w:val="%2."/>
      <w:lvlJc w:val="left"/>
      <w:pPr>
        <w:ind w:left="1507" w:hanging="360"/>
      </w:pPr>
    </w:lvl>
    <w:lvl w:ilvl="2" w:tplc="0421001B" w:tentative="1">
      <w:start w:val="1"/>
      <w:numFmt w:val="lowerRoman"/>
      <w:lvlText w:val="%3."/>
      <w:lvlJc w:val="right"/>
      <w:pPr>
        <w:ind w:left="2227" w:hanging="180"/>
      </w:pPr>
    </w:lvl>
    <w:lvl w:ilvl="3" w:tplc="0421000F" w:tentative="1">
      <w:start w:val="1"/>
      <w:numFmt w:val="decimal"/>
      <w:lvlText w:val="%4."/>
      <w:lvlJc w:val="left"/>
      <w:pPr>
        <w:ind w:left="2947" w:hanging="360"/>
      </w:pPr>
    </w:lvl>
    <w:lvl w:ilvl="4" w:tplc="04210019" w:tentative="1">
      <w:start w:val="1"/>
      <w:numFmt w:val="lowerLetter"/>
      <w:lvlText w:val="%5."/>
      <w:lvlJc w:val="left"/>
      <w:pPr>
        <w:ind w:left="3667" w:hanging="360"/>
      </w:pPr>
    </w:lvl>
    <w:lvl w:ilvl="5" w:tplc="0421001B" w:tentative="1">
      <w:start w:val="1"/>
      <w:numFmt w:val="lowerRoman"/>
      <w:lvlText w:val="%6."/>
      <w:lvlJc w:val="right"/>
      <w:pPr>
        <w:ind w:left="4387" w:hanging="180"/>
      </w:pPr>
    </w:lvl>
    <w:lvl w:ilvl="6" w:tplc="0421000F" w:tentative="1">
      <w:start w:val="1"/>
      <w:numFmt w:val="decimal"/>
      <w:lvlText w:val="%7."/>
      <w:lvlJc w:val="left"/>
      <w:pPr>
        <w:ind w:left="5107" w:hanging="360"/>
      </w:pPr>
    </w:lvl>
    <w:lvl w:ilvl="7" w:tplc="04210019" w:tentative="1">
      <w:start w:val="1"/>
      <w:numFmt w:val="lowerLetter"/>
      <w:lvlText w:val="%8."/>
      <w:lvlJc w:val="left"/>
      <w:pPr>
        <w:ind w:left="5827" w:hanging="360"/>
      </w:pPr>
    </w:lvl>
    <w:lvl w:ilvl="8" w:tplc="0421001B" w:tentative="1">
      <w:start w:val="1"/>
      <w:numFmt w:val="lowerRoman"/>
      <w:lvlText w:val="%9."/>
      <w:lvlJc w:val="right"/>
      <w:pPr>
        <w:ind w:left="6547" w:hanging="180"/>
      </w:pPr>
    </w:lvl>
  </w:abstractNum>
  <w:abstractNum w:abstractNumId="15">
    <w:nsid w:val="1D4D5958"/>
    <w:multiLevelType w:val="hybridMultilevel"/>
    <w:tmpl w:val="7CB4A1E8"/>
    <w:lvl w:ilvl="0" w:tplc="E7065FCC">
      <w:start w:val="1"/>
      <w:numFmt w:val="lowerLetter"/>
      <w:lvlText w:val="%1)"/>
      <w:lvlJc w:val="left"/>
      <w:pPr>
        <w:ind w:left="1134"/>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1" w:tplc="69C8B56C">
      <w:start w:val="1"/>
      <w:numFmt w:val="lowerLetter"/>
      <w:lvlText w:val="%2"/>
      <w:lvlJc w:val="left"/>
      <w:pPr>
        <w:ind w:left="1876"/>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2" w:tplc="A0C88D58">
      <w:start w:val="1"/>
      <w:numFmt w:val="lowerRoman"/>
      <w:lvlText w:val="%3"/>
      <w:lvlJc w:val="left"/>
      <w:pPr>
        <w:ind w:left="2596"/>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3" w:tplc="0CCC5004">
      <w:start w:val="1"/>
      <w:numFmt w:val="decimal"/>
      <w:lvlText w:val="%4"/>
      <w:lvlJc w:val="left"/>
      <w:pPr>
        <w:ind w:left="3316"/>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4" w:tplc="07B27B80">
      <w:start w:val="1"/>
      <w:numFmt w:val="lowerLetter"/>
      <w:lvlText w:val="%5"/>
      <w:lvlJc w:val="left"/>
      <w:pPr>
        <w:ind w:left="4036"/>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5" w:tplc="7E3AE9BA">
      <w:start w:val="1"/>
      <w:numFmt w:val="lowerRoman"/>
      <w:lvlText w:val="%6"/>
      <w:lvlJc w:val="left"/>
      <w:pPr>
        <w:ind w:left="4756"/>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6" w:tplc="49DCF276">
      <w:start w:val="1"/>
      <w:numFmt w:val="decimal"/>
      <w:lvlText w:val="%7"/>
      <w:lvlJc w:val="left"/>
      <w:pPr>
        <w:ind w:left="5476"/>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7" w:tplc="60422166">
      <w:start w:val="1"/>
      <w:numFmt w:val="lowerLetter"/>
      <w:lvlText w:val="%8"/>
      <w:lvlJc w:val="left"/>
      <w:pPr>
        <w:ind w:left="6196"/>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8" w:tplc="90BE5C5A">
      <w:start w:val="1"/>
      <w:numFmt w:val="lowerRoman"/>
      <w:lvlText w:val="%9"/>
      <w:lvlJc w:val="left"/>
      <w:pPr>
        <w:ind w:left="6916"/>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abstractNum>
  <w:abstractNum w:abstractNumId="16">
    <w:nsid w:val="1E490154"/>
    <w:multiLevelType w:val="hybridMultilevel"/>
    <w:tmpl w:val="3CAAD266"/>
    <w:lvl w:ilvl="0" w:tplc="ADAC221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1F7E5354"/>
    <w:multiLevelType w:val="hybridMultilevel"/>
    <w:tmpl w:val="207448A8"/>
    <w:lvl w:ilvl="0" w:tplc="5D0E67D0">
      <w:start w:val="1"/>
      <w:numFmt w:val="decimal"/>
      <w:lvlText w:val="2.2.%1."/>
      <w:lvlJc w:val="left"/>
      <w:pPr>
        <w:ind w:left="72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1C53C60"/>
    <w:multiLevelType w:val="hybridMultilevel"/>
    <w:tmpl w:val="27C4EEB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33D1DD5"/>
    <w:multiLevelType w:val="multilevel"/>
    <w:tmpl w:val="F4585864"/>
    <w:lvl w:ilvl="0">
      <w:start w:val="1"/>
      <w:numFmt w:val="upperRoman"/>
      <w:pStyle w:val="Heading1"/>
      <w:suff w:val="nothing"/>
      <w:lvlText w:val="BAB  %1 "/>
      <w:lvlJc w:val="center"/>
      <w:pPr>
        <w:ind w:left="0" w:firstLine="624"/>
      </w:pPr>
      <w:rPr>
        <w:rFonts w:ascii="Times New Roman" w:hAnsi="Times New Roman" w:hint="default"/>
        <w:b/>
        <w:i w:val="0"/>
        <w:sz w:val="28"/>
      </w:rPr>
    </w:lvl>
    <w:lvl w:ilvl="1">
      <w:start w:val="1"/>
      <w:numFmt w:val="decimal"/>
      <w:pStyle w:val="Heading2"/>
      <w:isLgl/>
      <w:lvlText w:val="%1.%2"/>
      <w:lvlJc w:val="left"/>
      <w:pPr>
        <w:ind w:left="0" w:firstLine="0"/>
      </w:pPr>
      <w:rPr>
        <w:rFonts w:ascii="Times New Roman" w:hAnsi="Times New Roman" w:cs="Times New Roman" w:hint="default"/>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isLgl/>
      <w:lvlText w:val="%1.%2.%3"/>
      <w:lvlJc w:val="left"/>
      <w:pPr>
        <w:ind w:left="720" w:hanging="720"/>
      </w:pPr>
      <w:rPr>
        <w:rFonts w:hint="default"/>
        <w:i w:val="0"/>
      </w:rPr>
    </w:lvl>
    <w:lvl w:ilvl="3">
      <w:start w:val="1"/>
      <w:numFmt w:val="decimal"/>
      <w:pStyle w:val="Heading4"/>
      <w:isLgl/>
      <w:lvlText w:val="%1.%2.%3.%4"/>
      <w:lvlJc w:val="left"/>
      <w:pPr>
        <w:ind w:left="864" w:hanging="864"/>
      </w:pPr>
      <w:rPr>
        <w:rFonts w:hint="default"/>
        <w:i w:val="0"/>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0">
    <w:nsid w:val="241C7F8C"/>
    <w:multiLevelType w:val="hybridMultilevel"/>
    <w:tmpl w:val="E57EA0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6170464"/>
    <w:multiLevelType w:val="hybridMultilevel"/>
    <w:tmpl w:val="A3EAC676"/>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nsid w:val="28CE160C"/>
    <w:multiLevelType w:val="hybridMultilevel"/>
    <w:tmpl w:val="B742EB68"/>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3">
    <w:nsid w:val="2CD52365"/>
    <w:multiLevelType w:val="hybridMultilevel"/>
    <w:tmpl w:val="119E432C"/>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4">
    <w:nsid w:val="315833D9"/>
    <w:multiLevelType w:val="hybridMultilevel"/>
    <w:tmpl w:val="9CCCC206"/>
    <w:lvl w:ilvl="0" w:tplc="01A680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319E2B4F"/>
    <w:multiLevelType w:val="multilevel"/>
    <w:tmpl w:val="5C12B068"/>
    <w:lvl w:ilvl="0">
      <w:start w:val="1"/>
      <w:numFmt w:val="decimal"/>
      <w:lvlText w:val="%1."/>
      <w:lvlJc w:val="left"/>
      <w:pPr>
        <w:ind w:left="720" w:hanging="360"/>
      </w:pPr>
    </w:lvl>
    <w:lvl w:ilvl="1">
      <w:start w:val="2"/>
      <w:numFmt w:val="decimal"/>
      <w:isLgl/>
      <w:lvlText w:val="%1.%2"/>
      <w:lvlJc w:val="left"/>
      <w:pPr>
        <w:ind w:left="1167" w:hanging="600"/>
      </w:pPr>
      <w:rPr>
        <w:rFonts w:hint="default"/>
      </w:rPr>
    </w:lvl>
    <w:lvl w:ilvl="2">
      <w:start w:val="18"/>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6">
    <w:nsid w:val="3420636F"/>
    <w:multiLevelType w:val="hybridMultilevel"/>
    <w:tmpl w:val="B03C8F0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359F5F67"/>
    <w:multiLevelType w:val="hybridMultilevel"/>
    <w:tmpl w:val="41EA4316"/>
    <w:lvl w:ilvl="0" w:tplc="B99293CA">
      <w:start w:val="1"/>
      <w:numFmt w:val="bullet"/>
      <w:lvlText w:val="-"/>
      <w:lvlJc w:val="left"/>
      <w:pPr>
        <w:ind w:left="1308" w:hanging="360"/>
      </w:pPr>
      <w:rPr>
        <w:rFonts w:ascii="Times New Roman" w:eastAsia="Times New Roman" w:hAnsi="Times New Roman" w:cs="Times New Roman" w:hint="default"/>
      </w:rPr>
    </w:lvl>
    <w:lvl w:ilvl="1" w:tplc="04210003" w:tentative="1">
      <w:start w:val="1"/>
      <w:numFmt w:val="bullet"/>
      <w:lvlText w:val="o"/>
      <w:lvlJc w:val="left"/>
      <w:pPr>
        <w:ind w:left="2028" w:hanging="360"/>
      </w:pPr>
      <w:rPr>
        <w:rFonts w:ascii="Courier New" w:hAnsi="Courier New" w:cs="Courier New" w:hint="default"/>
      </w:rPr>
    </w:lvl>
    <w:lvl w:ilvl="2" w:tplc="04210005" w:tentative="1">
      <w:start w:val="1"/>
      <w:numFmt w:val="bullet"/>
      <w:lvlText w:val=""/>
      <w:lvlJc w:val="left"/>
      <w:pPr>
        <w:ind w:left="2748" w:hanging="360"/>
      </w:pPr>
      <w:rPr>
        <w:rFonts w:ascii="Wingdings" w:hAnsi="Wingdings" w:hint="default"/>
      </w:rPr>
    </w:lvl>
    <w:lvl w:ilvl="3" w:tplc="04210001" w:tentative="1">
      <w:start w:val="1"/>
      <w:numFmt w:val="bullet"/>
      <w:lvlText w:val=""/>
      <w:lvlJc w:val="left"/>
      <w:pPr>
        <w:ind w:left="3468" w:hanging="360"/>
      </w:pPr>
      <w:rPr>
        <w:rFonts w:ascii="Symbol" w:hAnsi="Symbol" w:hint="default"/>
      </w:rPr>
    </w:lvl>
    <w:lvl w:ilvl="4" w:tplc="04210003" w:tentative="1">
      <w:start w:val="1"/>
      <w:numFmt w:val="bullet"/>
      <w:lvlText w:val="o"/>
      <w:lvlJc w:val="left"/>
      <w:pPr>
        <w:ind w:left="4188" w:hanging="360"/>
      </w:pPr>
      <w:rPr>
        <w:rFonts w:ascii="Courier New" w:hAnsi="Courier New" w:cs="Courier New" w:hint="default"/>
      </w:rPr>
    </w:lvl>
    <w:lvl w:ilvl="5" w:tplc="04210005" w:tentative="1">
      <w:start w:val="1"/>
      <w:numFmt w:val="bullet"/>
      <w:lvlText w:val=""/>
      <w:lvlJc w:val="left"/>
      <w:pPr>
        <w:ind w:left="4908" w:hanging="360"/>
      </w:pPr>
      <w:rPr>
        <w:rFonts w:ascii="Wingdings" w:hAnsi="Wingdings" w:hint="default"/>
      </w:rPr>
    </w:lvl>
    <w:lvl w:ilvl="6" w:tplc="04210001" w:tentative="1">
      <w:start w:val="1"/>
      <w:numFmt w:val="bullet"/>
      <w:lvlText w:val=""/>
      <w:lvlJc w:val="left"/>
      <w:pPr>
        <w:ind w:left="5628" w:hanging="360"/>
      </w:pPr>
      <w:rPr>
        <w:rFonts w:ascii="Symbol" w:hAnsi="Symbol" w:hint="default"/>
      </w:rPr>
    </w:lvl>
    <w:lvl w:ilvl="7" w:tplc="04210003" w:tentative="1">
      <w:start w:val="1"/>
      <w:numFmt w:val="bullet"/>
      <w:lvlText w:val="o"/>
      <w:lvlJc w:val="left"/>
      <w:pPr>
        <w:ind w:left="6348" w:hanging="360"/>
      </w:pPr>
      <w:rPr>
        <w:rFonts w:ascii="Courier New" w:hAnsi="Courier New" w:cs="Courier New" w:hint="default"/>
      </w:rPr>
    </w:lvl>
    <w:lvl w:ilvl="8" w:tplc="04210005" w:tentative="1">
      <w:start w:val="1"/>
      <w:numFmt w:val="bullet"/>
      <w:lvlText w:val=""/>
      <w:lvlJc w:val="left"/>
      <w:pPr>
        <w:ind w:left="7068" w:hanging="360"/>
      </w:pPr>
      <w:rPr>
        <w:rFonts w:ascii="Wingdings" w:hAnsi="Wingdings" w:hint="default"/>
      </w:rPr>
    </w:lvl>
  </w:abstractNum>
  <w:abstractNum w:abstractNumId="28">
    <w:nsid w:val="37846F94"/>
    <w:multiLevelType w:val="multilevel"/>
    <w:tmpl w:val="DD2A3058"/>
    <w:lvl w:ilvl="0">
      <w:start w:val="1"/>
      <w:numFmt w:val="decimal"/>
      <w:lvlText w:val="%1."/>
      <w:lvlJc w:val="left"/>
      <w:pPr>
        <w:ind w:left="720" w:hanging="360"/>
      </w:pPr>
      <w:rPr>
        <w:rFonts w:hint="default"/>
      </w:rPr>
    </w:lvl>
    <w:lvl w:ilvl="1">
      <w:start w:val="1"/>
      <w:numFmt w:val="decimal"/>
      <w:isLgl/>
      <w:lvlText w:val="%1.%2."/>
      <w:lvlJc w:val="left"/>
      <w:pPr>
        <w:ind w:left="1636" w:hanging="360"/>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3828" w:hanging="720"/>
      </w:pPr>
      <w:rPr>
        <w:rFonts w:hint="default"/>
      </w:rPr>
    </w:lvl>
    <w:lvl w:ilvl="4">
      <w:start w:val="1"/>
      <w:numFmt w:val="decimal"/>
      <w:isLgl/>
      <w:lvlText w:val="%1.%2.%3.%4.%5."/>
      <w:lvlJc w:val="left"/>
      <w:pPr>
        <w:ind w:left="5104" w:hanging="1080"/>
      </w:pPr>
      <w:rPr>
        <w:rFonts w:hint="default"/>
      </w:rPr>
    </w:lvl>
    <w:lvl w:ilvl="5">
      <w:start w:val="1"/>
      <w:numFmt w:val="decimal"/>
      <w:isLgl/>
      <w:lvlText w:val="%1.%2.%3.%4.%5.%6."/>
      <w:lvlJc w:val="left"/>
      <w:pPr>
        <w:ind w:left="6020" w:hanging="1080"/>
      </w:pPr>
      <w:rPr>
        <w:rFonts w:hint="default"/>
      </w:rPr>
    </w:lvl>
    <w:lvl w:ilvl="6">
      <w:start w:val="1"/>
      <w:numFmt w:val="decimal"/>
      <w:isLgl/>
      <w:lvlText w:val="%1.%2.%3.%4.%5.%6.%7."/>
      <w:lvlJc w:val="left"/>
      <w:pPr>
        <w:ind w:left="7296" w:hanging="1440"/>
      </w:pPr>
      <w:rPr>
        <w:rFonts w:hint="default"/>
      </w:rPr>
    </w:lvl>
    <w:lvl w:ilvl="7">
      <w:start w:val="1"/>
      <w:numFmt w:val="decimal"/>
      <w:isLgl/>
      <w:lvlText w:val="%1.%2.%3.%4.%5.%6.%7.%8."/>
      <w:lvlJc w:val="left"/>
      <w:pPr>
        <w:ind w:left="8212" w:hanging="1440"/>
      </w:pPr>
      <w:rPr>
        <w:rFonts w:hint="default"/>
      </w:rPr>
    </w:lvl>
    <w:lvl w:ilvl="8">
      <w:start w:val="1"/>
      <w:numFmt w:val="decimal"/>
      <w:isLgl/>
      <w:lvlText w:val="%1.%2.%3.%4.%5.%6.%7.%8.%9."/>
      <w:lvlJc w:val="left"/>
      <w:pPr>
        <w:ind w:left="9488" w:hanging="1800"/>
      </w:pPr>
      <w:rPr>
        <w:rFonts w:hint="default"/>
      </w:rPr>
    </w:lvl>
  </w:abstractNum>
  <w:abstractNum w:abstractNumId="29">
    <w:nsid w:val="3CAF4412"/>
    <w:multiLevelType w:val="multilevel"/>
    <w:tmpl w:val="33500502"/>
    <w:lvl w:ilvl="0">
      <w:start w:val="1"/>
      <w:numFmt w:val="lowerLetter"/>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30">
    <w:nsid w:val="3D7617F4"/>
    <w:multiLevelType w:val="multilevel"/>
    <w:tmpl w:val="71C2A334"/>
    <w:lvl w:ilvl="0">
      <w:start w:val="1"/>
      <w:numFmt w:val="decimal"/>
      <w:lvlText w:val="%1."/>
      <w:lvlJc w:val="left"/>
      <w:pPr>
        <w:ind w:left="1485" w:hanging="360"/>
      </w:pPr>
    </w:lvl>
    <w:lvl w:ilvl="1">
      <w:start w:val="2"/>
      <w:numFmt w:val="decimal"/>
      <w:isLgl/>
      <w:lvlText w:val="%1.%2"/>
      <w:lvlJc w:val="left"/>
      <w:pPr>
        <w:ind w:left="1485" w:hanging="360"/>
      </w:pPr>
      <w:rPr>
        <w:rFonts w:hint="default"/>
      </w:rPr>
    </w:lvl>
    <w:lvl w:ilvl="2">
      <w:start w:val="1"/>
      <w:numFmt w:val="decimal"/>
      <w:isLgl/>
      <w:lvlText w:val="%1.%2.%3"/>
      <w:lvlJc w:val="left"/>
      <w:pPr>
        <w:ind w:left="1845" w:hanging="720"/>
      </w:pPr>
      <w:rPr>
        <w:rFonts w:hint="default"/>
      </w:rPr>
    </w:lvl>
    <w:lvl w:ilvl="3">
      <w:start w:val="1"/>
      <w:numFmt w:val="decimal"/>
      <w:isLgl/>
      <w:lvlText w:val="%1.%2.%3.%4"/>
      <w:lvlJc w:val="left"/>
      <w:pPr>
        <w:ind w:left="1845" w:hanging="720"/>
      </w:pPr>
      <w:rPr>
        <w:rFonts w:hint="default"/>
      </w:rPr>
    </w:lvl>
    <w:lvl w:ilvl="4">
      <w:start w:val="1"/>
      <w:numFmt w:val="decimal"/>
      <w:isLgl/>
      <w:lvlText w:val="%1.%2.%3.%4.%5"/>
      <w:lvlJc w:val="left"/>
      <w:pPr>
        <w:ind w:left="2205" w:hanging="1080"/>
      </w:pPr>
      <w:rPr>
        <w:rFonts w:hint="default"/>
      </w:rPr>
    </w:lvl>
    <w:lvl w:ilvl="5">
      <w:start w:val="1"/>
      <w:numFmt w:val="decimal"/>
      <w:isLgl/>
      <w:lvlText w:val="%1.%2.%3.%4.%5.%6"/>
      <w:lvlJc w:val="left"/>
      <w:pPr>
        <w:ind w:left="2205" w:hanging="1080"/>
      </w:pPr>
      <w:rPr>
        <w:rFonts w:hint="default"/>
      </w:rPr>
    </w:lvl>
    <w:lvl w:ilvl="6">
      <w:start w:val="1"/>
      <w:numFmt w:val="decimal"/>
      <w:isLgl/>
      <w:lvlText w:val="%1.%2.%3.%4.%5.%6.%7"/>
      <w:lvlJc w:val="left"/>
      <w:pPr>
        <w:ind w:left="2565" w:hanging="1440"/>
      </w:pPr>
      <w:rPr>
        <w:rFonts w:hint="default"/>
      </w:rPr>
    </w:lvl>
    <w:lvl w:ilvl="7">
      <w:start w:val="1"/>
      <w:numFmt w:val="decimal"/>
      <w:isLgl/>
      <w:lvlText w:val="%1.%2.%3.%4.%5.%6.%7.%8"/>
      <w:lvlJc w:val="left"/>
      <w:pPr>
        <w:ind w:left="2565" w:hanging="1440"/>
      </w:pPr>
      <w:rPr>
        <w:rFonts w:hint="default"/>
      </w:rPr>
    </w:lvl>
    <w:lvl w:ilvl="8">
      <w:start w:val="1"/>
      <w:numFmt w:val="decimal"/>
      <w:isLgl/>
      <w:lvlText w:val="%1.%2.%3.%4.%5.%6.%7.%8.%9"/>
      <w:lvlJc w:val="left"/>
      <w:pPr>
        <w:ind w:left="2565" w:hanging="1440"/>
      </w:pPr>
      <w:rPr>
        <w:rFonts w:hint="default"/>
      </w:rPr>
    </w:lvl>
  </w:abstractNum>
  <w:abstractNum w:abstractNumId="31">
    <w:nsid w:val="41521B44"/>
    <w:multiLevelType w:val="hybridMultilevel"/>
    <w:tmpl w:val="A468C4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2562B0A"/>
    <w:multiLevelType w:val="hybridMultilevel"/>
    <w:tmpl w:val="F61046D6"/>
    <w:lvl w:ilvl="0" w:tplc="04210019">
      <w:start w:val="1"/>
      <w:numFmt w:val="lowerLetter"/>
      <w:lvlText w:val="%1."/>
      <w:lvlJc w:val="left"/>
      <w:pPr>
        <w:ind w:left="1080" w:hanging="360"/>
      </w:p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3">
    <w:nsid w:val="42AF7284"/>
    <w:multiLevelType w:val="multilevel"/>
    <w:tmpl w:val="217032F2"/>
    <w:lvl w:ilvl="0">
      <w:start w:val="1"/>
      <w:numFmt w:val="decimal"/>
      <w:lvlText w:val="%1."/>
      <w:lvlJc w:val="left"/>
      <w:pPr>
        <w:ind w:left="644" w:hanging="360"/>
      </w:pPr>
      <w:rPr>
        <w:b w:val="0"/>
        <w:bCs w:val="0"/>
        <w:i w:val="0"/>
        <w:iCs w:val="0"/>
      </w:rPr>
    </w:lvl>
    <w:lvl w:ilvl="1">
      <w:start w:val="2"/>
      <w:numFmt w:val="decimal"/>
      <w:isLgl/>
      <w:lvlText w:val="%1.%2"/>
      <w:lvlJc w:val="left"/>
      <w:pPr>
        <w:ind w:left="969" w:hanging="660"/>
      </w:pPr>
      <w:rPr>
        <w:rFonts w:hint="default"/>
      </w:rPr>
    </w:lvl>
    <w:lvl w:ilvl="2">
      <w:start w:val="7"/>
      <w:numFmt w:val="decimal"/>
      <w:isLgl/>
      <w:lvlText w:val="%1.%2.%3"/>
      <w:lvlJc w:val="left"/>
      <w:pPr>
        <w:ind w:left="1054" w:hanging="720"/>
      </w:pPr>
      <w:rPr>
        <w:rFonts w:hint="default"/>
        <w:i w:val="0"/>
        <w:iCs w:val="0"/>
      </w:rPr>
    </w:lvl>
    <w:lvl w:ilvl="3">
      <w:start w:val="1"/>
      <w:numFmt w:val="decimal"/>
      <w:isLgl/>
      <w:lvlText w:val="%1.%2.%3.%4"/>
      <w:lvlJc w:val="left"/>
      <w:pPr>
        <w:ind w:left="1713" w:hanging="720"/>
      </w:pPr>
      <w:rPr>
        <w:rFonts w:ascii="Times New Roman" w:hAnsi="Times New Roman" w:cs="Times New Roman" w:hint="default"/>
        <w:b/>
        <w:sz w:val="24"/>
        <w:szCs w:val="24"/>
      </w:rPr>
    </w:lvl>
    <w:lvl w:ilvl="4">
      <w:start w:val="1"/>
      <w:numFmt w:val="decimal"/>
      <w:isLgl/>
      <w:lvlText w:val="%1.%2.%3.%4.%5"/>
      <w:lvlJc w:val="left"/>
      <w:pPr>
        <w:ind w:left="1464" w:hanging="1080"/>
      </w:pPr>
      <w:rPr>
        <w:rFonts w:hint="default"/>
      </w:rPr>
    </w:lvl>
    <w:lvl w:ilvl="5">
      <w:start w:val="1"/>
      <w:numFmt w:val="decimal"/>
      <w:isLgl/>
      <w:lvlText w:val="%1.%2.%3.%4.%5.%6"/>
      <w:lvlJc w:val="left"/>
      <w:pPr>
        <w:ind w:left="1489" w:hanging="1080"/>
      </w:pPr>
      <w:rPr>
        <w:rFonts w:hint="default"/>
      </w:rPr>
    </w:lvl>
    <w:lvl w:ilvl="6">
      <w:start w:val="1"/>
      <w:numFmt w:val="decimal"/>
      <w:isLgl/>
      <w:lvlText w:val="%1.%2.%3.%4.%5.%6.%7"/>
      <w:lvlJc w:val="left"/>
      <w:pPr>
        <w:ind w:left="1874" w:hanging="1440"/>
      </w:pPr>
      <w:rPr>
        <w:rFonts w:hint="default"/>
      </w:rPr>
    </w:lvl>
    <w:lvl w:ilvl="7">
      <w:start w:val="1"/>
      <w:numFmt w:val="decimal"/>
      <w:isLgl/>
      <w:lvlText w:val="%1.%2.%3.%4.%5.%6.%7.%8"/>
      <w:lvlJc w:val="left"/>
      <w:pPr>
        <w:ind w:left="1899" w:hanging="1440"/>
      </w:pPr>
      <w:rPr>
        <w:rFonts w:hint="default"/>
      </w:rPr>
    </w:lvl>
    <w:lvl w:ilvl="8">
      <w:start w:val="1"/>
      <w:numFmt w:val="decimal"/>
      <w:isLgl/>
      <w:lvlText w:val="%1.%2.%3.%4.%5.%6.%7.%8.%9"/>
      <w:lvlJc w:val="left"/>
      <w:pPr>
        <w:ind w:left="2284" w:hanging="1800"/>
      </w:pPr>
      <w:rPr>
        <w:rFonts w:hint="default"/>
      </w:rPr>
    </w:lvl>
  </w:abstractNum>
  <w:abstractNum w:abstractNumId="34">
    <w:nsid w:val="44E24E13"/>
    <w:multiLevelType w:val="multilevel"/>
    <w:tmpl w:val="FBD273E0"/>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450C2F30"/>
    <w:multiLevelType w:val="hybridMultilevel"/>
    <w:tmpl w:val="080C1C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6097AE7"/>
    <w:multiLevelType w:val="hybridMultilevel"/>
    <w:tmpl w:val="B85A0344"/>
    <w:lvl w:ilvl="0" w:tplc="94CCF584">
      <w:start w:val="1"/>
      <w:numFmt w:val="decimal"/>
      <w:lvlText w:val="3.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6D64238"/>
    <w:multiLevelType w:val="hybridMultilevel"/>
    <w:tmpl w:val="5A1E96FC"/>
    <w:lvl w:ilvl="0" w:tplc="04090011">
      <w:start w:val="1"/>
      <w:numFmt w:val="decimal"/>
      <w:lvlText w:val="%1)"/>
      <w:lvlJc w:val="left"/>
      <w:pPr>
        <w:ind w:left="787" w:hanging="360"/>
      </w:pPr>
    </w:lvl>
    <w:lvl w:ilvl="1" w:tplc="04210019" w:tentative="1">
      <w:start w:val="1"/>
      <w:numFmt w:val="lowerLetter"/>
      <w:lvlText w:val="%2."/>
      <w:lvlJc w:val="left"/>
      <w:pPr>
        <w:ind w:left="1507" w:hanging="360"/>
      </w:pPr>
    </w:lvl>
    <w:lvl w:ilvl="2" w:tplc="0421001B" w:tentative="1">
      <w:start w:val="1"/>
      <w:numFmt w:val="lowerRoman"/>
      <w:lvlText w:val="%3."/>
      <w:lvlJc w:val="right"/>
      <w:pPr>
        <w:ind w:left="2227" w:hanging="180"/>
      </w:pPr>
    </w:lvl>
    <w:lvl w:ilvl="3" w:tplc="0421000F" w:tentative="1">
      <w:start w:val="1"/>
      <w:numFmt w:val="decimal"/>
      <w:lvlText w:val="%4."/>
      <w:lvlJc w:val="left"/>
      <w:pPr>
        <w:ind w:left="2947" w:hanging="360"/>
      </w:pPr>
    </w:lvl>
    <w:lvl w:ilvl="4" w:tplc="04210019" w:tentative="1">
      <w:start w:val="1"/>
      <w:numFmt w:val="lowerLetter"/>
      <w:lvlText w:val="%5."/>
      <w:lvlJc w:val="left"/>
      <w:pPr>
        <w:ind w:left="3667" w:hanging="360"/>
      </w:pPr>
    </w:lvl>
    <w:lvl w:ilvl="5" w:tplc="0421001B" w:tentative="1">
      <w:start w:val="1"/>
      <w:numFmt w:val="lowerRoman"/>
      <w:lvlText w:val="%6."/>
      <w:lvlJc w:val="right"/>
      <w:pPr>
        <w:ind w:left="4387" w:hanging="180"/>
      </w:pPr>
    </w:lvl>
    <w:lvl w:ilvl="6" w:tplc="0421000F" w:tentative="1">
      <w:start w:val="1"/>
      <w:numFmt w:val="decimal"/>
      <w:lvlText w:val="%7."/>
      <w:lvlJc w:val="left"/>
      <w:pPr>
        <w:ind w:left="5107" w:hanging="360"/>
      </w:pPr>
    </w:lvl>
    <w:lvl w:ilvl="7" w:tplc="04210019" w:tentative="1">
      <w:start w:val="1"/>
      <w:numFmt w:val="lowerLetter"/>
      <w:lvlText w:val="%8."/>
      <w:lvlJc w:val="left"/>
      <w:pPr>
        <w:ind w:left="5827" w:hanging="360"/>
      </w:pPr>
    </w:lvl>
    <w:lvl w:ilvl="8" w:tplc="0421001B" w:tentative="1">
      <w:start w:val="1"/>
      <w:numFmt w:val="lowerRoman"/>
      <w:lvlText w:val="%9."/>
      <w:lvlJc w:val="right"/>
      <w:pPr>
        <w:ind w:left="6547" w:hanging="180"/>
      </w:pPr>
    </w:lvl>
  </w:abstractNum>
  <w:abstractNum w:abstractNumId="38">
    <w:nsid w:val="48872CC7"/>
    <w:multiLevelType w:val="multilevel"/>
    <w:tmpl w:val="4664F62E"/>
    <w:lvl w:ilvl="0">
      <w:start w:val="1"/>
      <w:numFmt w:val="decimal"/>
      <w:lvlText w:val="%1."/>
      <w:lvlJc w:val="left"/>
      <w:pPr>
        <w:ind w:left="720" w:hanging="360"/>
      </w:pPr>
    </w:lvl>
    <w:lvl w:ilvl="1">
      <w:start w:val="4"/>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9">
    <w:nsid w:val="48AC3715"/>
    <w:multiLevelType w:val="hybridMultilevel"/>
    <w:tmpl w:val="9056CAF8"/>
    <w:lvl w:ilvl="0" w:tplc="04090017">
      <w:start w:val="1"/>
      <w:numFmt w:val="lowerLetter"/>
      <w:lvlText w:val="%1)"/>
      <w:lvlJc w:val="left"/>
      <w:pPr>
        <w:ind w:left="1146" w:hanging="360"/>
      </w:pPr>
      <w:rPr>
        <w:rFont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0">
    <w:nsid w:val="4A835805"/>
    <w:multiLevelType w:val="hybridMultilevel"/>
    <w:tmpl w:val="17B4A664"/>
    <w:lvl w:ilvl="0" w:tplc="C0109786">
      <w:start w:val="1"/>
      <w:numFmt w:val="decimal"/>
      <w:lvlText w:val="%1."/>
      <w:lvlJc w:val="left"/>
      <w:pPr>
        <w:ind w:left="294" w:hanging="360"/>
      </w:pPr>
      <w:rPr>
        <w:b w:val="0"/>
        <w:bCs/>
      </w:rPr>
    </w:lvl>
    <w:lvl w:ilvl="1" w:tplc="04090019" w:tentative="1">
      <w:start w:val="1"/>
      <w:numFmt w:val="lowerLetter"/>
      <w:lvlText w:val="%2."/>
      <w:lvlJc w:val="left"/>
      <w:pPr>
        <w:ind w:left="1014" w:hanging="360"/>
      </w:pPr>
    </w:lvl>
    <w:lvl w:ilvl="2" w:tplc="0409001B" w:tentative="1">
      <w:start w:val="1"/>
      <w:numFmt w:val="lowerRoman"/>
      <w:lvlText w:val="%3."/>
      <w:lvlJc w:val="right"/>
      <w:pPr>
        <w:ind w:left="1734" w:hanging="180"/>
      </w:pPr>
    </w:lvl>
    <w:lvl w:ilvl="3" w:tplc="0409000F" w:tentative="1">
      <w:start w:val="1"/>
      <w:numFmt w:val="decimal"/>
      <w:lvlText w:val="%4."/>
      <w:lvlJc w:val="left"/>
      <w:pPr>
        <w:ind w:left="2454" w:hanging="360"/>
      </w:pPr>
    </w:lvl>
    <w:lvl w:ilvl="4" w:tplc="04090019" w:tentative="1">
      <w:start w:val="1"/>
      <w:numFmt w:val="lowerLetter"/>
      <w:lvlText w:val="%5."/>
      <w:lvlJc w:val="left"/>
      <w:pPr>
        <w:ind w:left="3174" w:hanging="360"/>
      </w:pPr>
    </w:lvl>
    <w:lvl w:ilvl="5" w:tplc="0409001B" w:tentative="1">
      <w:start w:val="1"/>
      <w:numFmt w:val="lowerRoman"/>
      <w:lvlText w:val="%6."/>
      <w:lvlJc w:val="right"/>
      <w:pPr>
        <w:ind w:left="3894" w:hanging="180"/>
      </w:pPr>
    </w:lvl>
    <w:lvl w:ilvl="6" w:tplc="0409000F" w:tentative="1">
      <w:start w:val="1"/>
      <w:numFmt w:val="decimal"/>
      <w:lvlText w:val="%7."/>
      <w:lvlJc w:val="left"/>
      <w:pPr>
        <w:ind w:left="4614" w:hanging="360"/>
      </w:pPr>
    </w:lvl>
    <w:lvl w:ilvl="7" w:tplc="04090019" w:tentative="1">
      <w:start w:val="1"/>
      <w:numFmt w:val="lowerLetter"/>
      <w:lvlText w:val="%8."/>
      <w:lvlJc w:val="left"/>
      <w:pPr>
        <w:ind w:left="5334" w:hanging="360"/>
      </w:pPr>
    </w:lvl>
    <w:lvl w:ilvl="8" w:tplc="0409001B" w:tentative="1">
      <w:start w:val="1"/>
      <w:numFmt w:val="lowerRoman"/>
      <w:lvlText w:val="%9."/>
      <w:lvlJc w:val="right"/>
      <w:pPr>
        <w:ind w:left="6054" w:hanging="180"/>
      </w:pPr>
    </w:lvl>
  </w:abstractNum>
  <w:abstractNum w:abstractNumId="41">
    <w:nsid w:val="4DB14A9B"/>
    <w:multiLevelType w:val="hybridMultilevel"/>
    <w:tmpl w:val="14B4879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DBC6118"/>
    <w:multiLevelType w:val="hybridMultilevel"/>
    <w:tmpl w:val="5D28459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513F36B6"/>
    <w:multiLevelType w:val="hybridMultilevel"/>
    <w:tmpl w:val="4C5CF8EE"/>
    <w:lvl w:ilvl="0" w:tplc="04090017">
      <w:start w:val="1"/>
      <w:numFmt w:val="lowerLetter"/>
      <w:lvlText w:val="%1)"/>
      <w:lvlJc w:val="left"/>
      <w:pPr>
        <w:ind w:left="787" w:hanging="360"/>
      </w:pPr>
    </w:lvl>
    <w:lvl w:ilvl="1" w:tplc="04210019" w:tentative="1">
      <w:start w:val="1"/>
      <w:numFmt w:val="lowerLetter"/>
      <w:lvlText w:val="%2."/>
      <w:lvlJc w:val="left"/>
      <w:pPr>
        <w:ind w:left="1507" w:hanging="360"/>
      </w:pPr>
    </w:lvl>
    <w:lvl w:ilvl="2" w:tplc="0421001B" w:tentative="1">
      <w:start w:val="1"/>
      <w:numFmt w:val="lowerRoman"/>
      <w:lvlText w:val="%3."/>
      <w:lvlJc w:val="right"/>
      <w:pPr>
        <w:ind w:left="2227" w:hanging="180"/>
      </w:pPr>
    </w:lvl>
    <w:lvl w:ilvl="3" w:tplc="0421000F" w:tentative="1">
      <w:start w:val="1"/>
      <w:numFmt w:val="decimal"/>
      <w:lvlText w:val="%4."/>
      <w:lvlJc w:val="left"/>
      <w:pPr>
        <w:ind w:left="2947" w:hanging="360"/>
      </w:pPr>
    </w:lvl>
    <w:lvl w:ilvl="4" w:tplc="04210019" w:tentative="1">
      <w:start w:val="1"/>
      <w:numFmt w:val="lowerLetter"/>
      <w:lvlText w:val="%5."/>
      <w:lvlJc w:val="left"/>
      <w:pPr>
        <w:ind w:left="3667" w:hanging="360"/>
      </w:pPr>
    </w:lvl>
    <w:lvl w:ilvl="5" w:tplc="0421001B" w:tentative="1">
      <w:start w:val="1"/>
      <w:numFmt w:val="lowerRoman"/>
      <w:lvlText w:val="%6."/>
      <w:lvlJc w:val="right"/>
      <w:pPr>
        <w:ind w:left="4387" w:hanging="180"/>
      </w:pPr>
    </w:lvl>
    <w:lvl w:ilvl="6" w:tplc="0421000F" w:tentative="1">
      <w:start w:val="1"/>
      <w:numFmt w:val="decimal"/>
      <w:lvlText w:val="%7."/>
      <w:lvlJc w:val="left"/>
      <w:pPr>
        <w:ind w:left="5107" w:hanging="360"/>
      </w:pPr>
    </w:lvl>
    <w:lvl w:ilvl="7" w:tplc="04210019" w:tentative="1">
      <w:start w:val="1"/>
      <w:numFmt w:val="lowerLetter"/>
      <w:lvlText w:val="%8."/>
      <w:lvlJc w:val="left"/>
      <w:pPr>
        <w:ind w:left="5827" w:hanging="360"/>
      </w:pPr>
    </w:lvl>
    <w:lvl w:ilvl="8" w:tplc="0421001B" w:tentative="1">
      <w:start w:val="1"/>
      <w:numFmt w:val="lowerRoman"/>
      <w:lvlText w:val="%9."/>
      <w:lvlJc w:val="right"/>
      <w:pPr>
        <w:ind w:left="6547" w:hanging="180"/>
      </w:pPr>
    </w:lvl>
  </w:abstractNum>
  <w:abstractNum w:abstractNumId="44">
    <w:nsid w:val="51865991"/>
    <w:multiLevelType w:val="hybridMultilevel"/>
    <w:tmpl w:val="9DDEC3A2"/>
    <w:lvl w:ilvl="0" w:tplc="EABCF29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3F4105F"/>
    <w:multiLevelType w:val="multilevel"/>
    <w:tmpl w:val="0352D0DE"/>
    <w:lvl w:ilvl="0">
      <w:start w:val="1"/>
      <w:numFmt w:val="decimal"/>
      <w:lvlText w:val="%1."/>
      <w:lvlJc w:val="left"/>
      <w:pPr>
        <w:ind w:left="1141" w:hanging="360"/>
      </w:pPr>
      <w:rPr>
        <w:b w:val="0"/>
      </w:rPr>
    </w:lvl>
    <w:lvl w:ilvl="1">
      <w:start w:val="1"/>
      <w:numFmt w:val="decimal"/>
      <w:isLgl/>
      <w:lvlText w:val="%1.%2."/>
      <w:lvlJc w:val="left"/>
      <w:pPr>
        <w:ind w:left="1141" w:hanging="360"/>
      </w:pPr>
      <w:rPr>
        <w:rFonts w:hint="default"/>
        <w:b/>
      </w:rPr>
    </w:lvl>
    <w:lvl w:ilvl="2">
      <w:start w:val="1"/>
      <w:numFmt w:val="decimal"/>
      <w:isLgl/>
      <w:lvlText w:val="%1.%2.%3."/>
      <w:lvlJc w:val="left"/>
      <w:pPr>
        <w:ind w:left="1501" w:hanging="720"/>
      </w:pPr>
      <w:rPr>
        <w:rFonts w:hint="default"/>
        <w:b/>
        <w:color w:val="auto"/>
      </w:rPr>
    </w:lvl>
    <w:lvl w:ilvl="3">
      <w:start w:val="1"/>
      <w:numFmt w:val="decimal"/>
      <w:isLgl/>
      <w:lvlText w:val="%1.%2.%3.%4."/>
      <w:lvlJc w:val="left"/>
      <w:pPr>
        <w:ind w:left="1501" w:hanging="720"/>
      </w:pPr>
      <w:rPr>
        <w:rFonts w:hint="default"/>
      </w:rPr>
    </w:lvl>
    <w:lvl w:ilvl="4">
      <w:start w:val="1"/>
      <w:numFmt w:val="decimal"/>
      <w:isLgl/>
      <w:lvlText w:val="%1.%2.%3.%4.%5."/>
      <w:lvlJc w:val="left"/>
      <w:pPr>
        <w:ind w:left="1861" w:hanging="1080"/>
      </w:pPr>
      <w:rPr>
        <w:rFonts w:hint="default"/>
      </w:rPr>
    </w:lvl>
    <w:lvl w:ilvl="5">
      <w:start w:val="1"/>
      <w:numFmt w:val="decimal"/>
      <w:isLgl/>
      <w:lvlText w:val="%1.%2.%3.%4.%5.%6."/>
      <w:lvlJc w:val="left"/>
      <w:pPr>
        <w:ind w:left="1861" w:hanging="1080"/>
      </w:pPr>
      <w:rPr>
        <w:rFonts w:hint="default"/>
      </w:rPr>
    </w:lvl>
    <w:lvl w:ilvl="6">
      <w:start w:val="1"/>
      <w:numFmt w:val="decimal"/>
      <w:isLgl/>
      <w:lvlText w:val="%1.%2.%3.%4.%5.%6.%7."/>
      <w:lvlJc w:val="left"/>
      <w:pPr>
        <w:ind w:left="2221" w:hanging="1440"/>
      </w:pPr>
      <w:rPr>
        <w:rFonts w:hint="default"/>
      </w:rPr>
    </w:lvl>
    <w:lvl w:ilvl="7">
      <w:start w:val="1"/>
      <w:numFmt w:val="decimal"/>
      <w:isLgl/>
      <w:lvlText w:val="%1.%2.%3.%4.%5.%6.%7.%8."/>
      <w:lvlJc w:val="left"/>
      <w:pPr>
        <w:ind w:left="2221" w:hanging="1440"/>
      </w:pPr>
      <w:rPr>
        <w:rFonts w:hint="default"/>
      </w:rPr>
    </w:lvl>
    <w:lvl w:ilvl="8">
      <w:start w:val="1"/>
      <w:numFmt w:val="decimal"/>
      <w:isLgl/>
      <w:lvlText w:val="%1.%2.%3.%4.%5.%6.%7.%8.%9."/>
      <w:lvlJc w:val="left"/>
      <w:pPr>
        <w:ind w:left="2581" w:hanging="1800"/>
      </w:pPr>
      <w:rPr>
        <w:rFonts w:hint="default"/>
      </w:rPr>
    </w:lvl>
  </w:abstractNum>
  <w:abstractNum w:abstractNumId="46">
    <w:nsid w:val="54EB1010"/>
    <w:multiLevelType w:val="hybridMultilevel"/>
    <w:tmpl w:val="3746C9C8"/>
    <w:lvl w:ilvl="0" w:tplc="9C7A6E98">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575C2FE5"/>
    <w:multiLevelType w:val="hybridMultilevel"/>
    <w:tmpl w:val="451A5986"/>
    <w:lvl w:ilvl="0" w:tplc="04090019">
      <w:start w:val="1"/>
      <w:numFmt w:val="lowerLetter"/>
      <w:lvlText w:val="%1."/>
      <w:lvlJc w:val="left"/>
      <w:pPr>
        <w:ind w:left="1308" w:hanging="360"/>
      </w:pPr>
      <w:rPr>
        <w:rFonts w:hint="default"/>
      </w:rPr>
    </w:lvl>
    <w:lvl w:ilvl="1" w:tplc="04210003" w:tentative="1">
      <w:start w:val="1"/>
      <w:numFmt w:val="bullet"/>
      <w:lvlText w:val="o"/>
      <w:lvlJc w:val="left"/>
      <w:pPr>
        <w:ind w:left="2028" w:hanging="360"/>
      </w:pPr>
      <w:rPr>
        <w:rFonts w:ascii="Courier New" w:hAnsi="Courier New" w:cs="Courier New" w:hint="default"/>
      </w:rPr>
    </w:lvl>
    <w:lvl w:ilvl="2" w:tplc="04210005" w:tentative="1">
      <w:start w:val="1"/>
      <w:numFmt w:val="bullet"/>
      <w:lvlText w:val=""/>
      <w:lvlJc w:val="left"/>
      <w:pPr>
        <w:ind w:left="2748" w:hanging="360"/>
      </w:pPr>
      <w:rPr>
        <w:rFonts w:ascii="Wingdings" w:hAnsi="Wingdings" w:hint="default"/>
      </w:rPr>
    </w:lvl>
    <w:lvl w:ilvl="3" w:tplc="04210001" w:tentative="1">
      <w:start w:val="1"/>
      <w:numFmt w:val="bullet"/>
      <w:lvlText w:val=""/>
      <w:lvlJc w:val="left"/>
      <w:pPr>
        <w:ind w:left="3468" w:hanging="360"/>
      </w:pPr>
      <w:rPr>
        <w:rFonts w:ascii="Symbol" w:hAnsi="Symbol" w:hint="default"/>
      </w:rPr>
    </w:lvl>
    <w:lvl w:ilvl="4" w:tplc="04210003" w:tentative="1">
      <w:start w:val="1"/>
      <w:numFmt w:val="bullet"/>
      <w:lvlText w:val="o"/>
      <w:lvlJc w:val="left"/>
      <w:pPr>
        <w:ind w:left="4188" w:hanging="360"/>
      </w:pPr>
      <w:rPr>
        <w:rFonts w:ascii="Courier New" w:hAnsi="Courier New" w:cs="Courier New" w:hint="default"/>
      </w:rPr>
    </w:lvl>
    <w:lvl w:ilvl="5" w:tplc="04210005" w:tentative="1">
      <w:start w:val="1"/>
      <w:numFmt w:val="bullet"/>
      <w:lvlText w:val=""/>
      <w:lvlJc w:val="left"/>
      <w:pPr>
        <w:ind w:left="4908" w:hanging="360"/>
      </w:pPr>
      <w:rPr>
        <w:rFonts w:ascii="Wingdings" w:hAnsi="Wingdings" w:hint="default"/>
      </w:rPr>
    </w:lvl>
    <w:lvl w:ilvl="6" w:tplc="04210001" w:tentative="1">
      <w:start w:val="1"/>
      <w:numFmt w:val="bullet"/>
      <w:lvlText w:val=""/>
      <w:lvlJc w:val="left"/>
      <w:pPr>
        <w:ind w:left="5628" w:hanging="360"/>
      </w:pPr>
      <w:rPr>
        <w:rFonts w:ascii="Symbol" w:hAnsi="Symbol" w:hint="default"/>
      </w:rPr>
    </w:lvl>
    <w:lvl w:ilvl="7" w:tplc="04210003" w:tentative="1">
      <w:start w:val="1"/>
      <w:numFmt w:val="bullet"/>
      <w:lvlText w:val="o"/>
      <w:lvlJc w:val="left"/>
      <w:pPr>
        <w:ind w:left="6348" w:hanging="360"/>
      </w:pPr>
      <w:rPr>
        <w:rFonts w:ascii="Courier New" w:hAnsi="Courier New" w:cs="Courier New" w:hint="default"/>
      </w:rPr>
    </w:lvl>
    <w:lvl w:ilvl="8" w:tplc="04210005" w:tentative="1">
      <w:start w:val="1"/>
      <w:numFmt w:val="bullet"/>
      <w:lvlText w:val=""/>
      <w:lvlJc w:val="left"/>
      <w:pPr>
        <w:ind w:left="7068" w:hanging="360"/>
      </w:pPr>
      <w:rPr>
        <w:rFonts w:ascii="Wingdings" w:hAnsi="Wingdings" w:hint="default"/>
      </w:rPr>
    </w:lvl>
  </w:abstractNum>
  <w:abstractNum w:abstractNumId="48">
    <w:nsid w:val="5C777B48"/>
    <w:multiLevelType w:val="multilevel"/>
    <w:tmpl w:val="6054F068"/>
    <w:lvl w:ilvl="0">
      <w:start w:val="1"/>
      <w:numFmt w:val="decimal"/>
      <w:lvlText w:val="%1."/>
      <w:lvlJc w:val="left"/>
      <w:pPr>
        <w:ind w:left="1867" w:hanging="360"/>
      </w:pPr>
    </w:lvl>
    <w:lvl w:ilvl="1">
      <w:start w:val="2"/>
      <w:numFmt w:val="decimal"/>
      <w:isLgl/>
      <w:lvlText w:val="%1.%2."/>
      <w:lvlJc w:val="left"/>
      <w:pPr>
        <w:ind w:left="2227" w:hanging="720"/>
      </w:pPr>
      <w:rPr>
        <w:rFonts w:hint="default"/>
      </w:rPr>
    </w:lvl>
    <w:lvl w:ilvl="2">
      <w:start w:val="9"/>
      <w:numFmt w:val="decimal"/>
      <w:isLgl/>
      <w:lvlText w:val="%1.%2.%3."/>
      <w:lvlJc w:val="left"/>
      <w:pPr>
        <w:ind w:left="2227" w:hanging="720"/>
      </w:pPr>
      <w:rPr>
        <w:rFonts w:hint="default"/>
      </w:rPr>
    </w:lvl>
    <w:lvl w:ilvl="3">
      <w:start w:val="2"/>
      <w:numFmt w:val="decimal"/>
      <w:isLgl/>
      <w:lvlText w:val="%1.%2.%3.%4."/>
      <w:lvlJc w:val="left"/>
      <w:pPr>
        <w:ind w:left="2227" w:hanging="720"/>
      </w:pPr>
      <w:rPr>
        <w:rFonts w:hint="default"/>
      </w:rPr>
    </w:lvl>
    <w:lvl w:ilvl="4">
      <w:start w:val="1"/>
      <w:numFmt w:val="decimal"/>
      <w:isLgl/>
      <w:lvlText w:val="%1.%2.%3.%4.%5."/>
      <w:lvlJc w:val="left"/>
      <w:pPr>
        <w:ind w:left="2587" w:hanging="1080"/>
      </w:pPr>
      <w:rPr>
        <w:rFonts w:hint="default"/>
      </w:rPr>
    </w:lvl>
    <w:lvl w:ilvl="5">
      <w:start w:val="1"/>
      <w:numFmt w:val="decimal"/>
      <w:isLgl/>
      <w:lvlText w:val="%1.%2.%3.%4.%5.%6."/>
      <w:lvlJc w:val="left"/>
      <w:pPr>
        <w:ind w:left="2587" w:hanging="1080"/>
      </w:pPr>
      <w:rPr>
        <w:rFonts w:hint="default"/>
      </w:rPr>
    </w:lvl>
    <w:lvl w:ilvl="6">
      <w:start w:val="1"/>
      <w:numFmt w:val="decimal"/>
      <w:isLgl/>
      <w:lvlText w:val="%1.%2.%3.%4.%5.%6.%7."/>
      <w:lvlJc w:val="left"/>
      <w:pPr>
        <w:ind w:left="2947" w:hanging="1440"/>
      </w:pPr>
      <w:rPr>
        <w:rFonts w:hint="default"/>
      </w:rPr>
    </w:lvl>
    <w:lvl w:ilvl="7">
      <w:start w:val="1"/>
      <w:numFmt w:val="decimal"/>
      <w:isLgl/>
      <w:lvlText w:val="%1.%2.%3.%4.%5.%6.%7.%8."/>
      <w:lvlJc w:val="left"/>
      <w:pPr>
        <w:ind w:left="2947" w:hanging="1440"/>
      </w:pPr>
      <w:rPr>
        <w:rFonts w:hint="default"/>
      </w:rPr>
    </w:lvl>
    <w:lvl w:ilvl="8">
      <w:start w:val="1"/>
      <w:numFmt w:val="decimal"/>
      <w:isLgl/>
      <w:lvlText w:val="%1.%2.%3.%4.%5.%6.%7.%8.%9."/>
      <w:lvlJc w:val="left"/>
      <w:pPr>
        <w:ind w:left="3307" w:hanging="1800"/>
      </w:pPr>
      <w:rPr>
        <w:rFonts w:hint="default"/>
      </w:rPr>
    </w:lvl>
  </w:abstractNum>
  <w:abstractNum w:abstractNumId="49">
    <w:nsid w:val="5D890ABA"/>
    <w:multiLevelType w:val="hybridMultilevel"/>
    <w:tmpl w:val="22547ACE"/>
    <w:lvl w:ilvl="0" w:tplc="D77C6FE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5F866234"/>
    <w:multiLevelType w:val="hybridMultilevel"/>
    <w:tmpl w:val="C480FD66"/>
    <w:lvl w:ilvl="0" w:tplc="0409000F">
      <w:start w:val="1"/>
      <w:numFmt w:val="decimal"/>
      <w:lvlText w:val="%1."/>
      <w:lvlJc w:val="left"/>
      <w:pPr>
        <w:ind w:left="1800" w:hanging="360"/>
      </w:pPr>
    </w:lvl>
    <w:lvl w:ilvl="1" w:tplc="04210019">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1">
    <w:nsid w:val="63515951"/>
    <w:multiLevelType w:val="multilevel"/>
    <w:tmpl w:val="A056B31C"/>
    <w:lvl w:ilvl="0">
      <w:start w:val="1"/>
      <w:numFmt w:val="decimal"/>
      <w:lvlText w:val="%1."/>
      <w:lvlJc w:val="left"/>
      <w:pPr>
        <w:ind w:left="720" w:hanging="360"/>
      </w:pPr>
      <w:rPr>
        <w:rFonts w:hint="default"/>
      </w:rPr>
    </w:lvl>
    <w:lvl w:ilvl="1">
      <w:start w:val="3"/>
      <w:numFmt w:val="decimal"/>
      <w:isLgl/>
      <w:lvlText w:val="%1.%2"/>
      <w:lvlJc w:val="left"/>
      <w:pPr>
        <w:ind w:left="1320" w:hanging="960"/>
      </w:pPr>
      <w:rPr>
        <w:rFonts w:hint="default"/>
      </w:rPr>
    </w:lvl>
    <w:lvl w:ilvl="2">
      <w:start w:val="1"/>
      <w:numFmt w:val="decimal"/>
      <w:isLgl/>
      <w:lvlText w:val="%1.%2.%3"/>
      <w:lvlJc w:val="left"/>
      <w:pPr>
        <w:ind w:left="1320" w:hanging="960"/>
      </w:pPr>
      <w:rPr>
        <w:rFonts w:hint="default"/>
      </w:rPr>
    </w:lvl>
    <w:lvl w:ilvl="3">
      <w:start w:val="3"/>
      <w:numFmt w:val="decimal"/>
      <w:isLgl/>
      <w:lvlText w:val="%1.%2.%3.%4"/>
      <w:lvlJc w:val="left"/>
      <w:pPr>
        <w:ind w:left="1320" w:hanging="960"/>
      </w:pPr>
      <w:rPr>
        <w:rFonts w:hint="default"/>
      </w:rPr>
    </w:lvl>
    <w:lvl w:ilvl="4">
      <w:start w:val="3"/>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2">
    <w:nsid w:val="63DA7BF0"/>
    <w:multiLevelType w:val="hybridMultilevel"/>
    <w:tmpl w:val="CE80852C"/>
    <w:lvl w:ilvl="0" w:tplc="04090011">
      <w:start w:val="1"/>
      <w:numFmt w:val="decimal"/>
      <w:lvlText w:val="%1)"/>
      <w:lvlJc w:val="left"/>
      <w:pPr>
        <w:ind w:left="719" w:hanging="435"/>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4420060"/>
    <w:multiLevelType w:val="multilevel"/>
    <w:tmpl w:val="335E1FCA"/>
    <w:lvl w:ilvl="0">
      <w:start w:val="1"/>
      <w:numFmt w:val="decimal"/>
      <w:lvlText w:val="%1."/>
      <w:lvlJc w:val="left"/>
      <w:pPr>
        <w:ind w:left="1080" w:hanging="360"/>
      </w:pPr>
    </w:lvl>
    <w:lvl w:ilvl="1">
      <w:start w:val="4"/>
      <w:numFmt w:val="decimal"/>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160" w:hanging="1440"/>
      </w:pPr>
    </w:lvl>
  </w:abstractNum>
  <w:abstractNum w:abstractNumId="54">
    <w:nsid w:val="653A2119"/>
    <w:multiLevelType w:val="multilevel"/>
    <w:tmpl w:val="DA9E90B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nsid w:val="65401A48"/>
    <w:multiLevelType w:val="hybridMultilevel"/>
    <w:tmpl w:val="4F26E318"/>
    <w:lvl w:ilvl="0" w:tplc="95321350">
      <w:start w:val="5"/>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6">
    <w:nsid w:val="654A0E5F"/>
    <w:multiLevelType w:val="hybridMultilevel"/>
    <w:tmpl w:val="1A7E9CA0"/>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7">
    <w:nsid w:val="683507EB"/>
    <w:multiLevelType w:val="multilevel"/>
    <w:tmpl w:val="3D347F40"/>
    <w:lvl w:ilvl="0">
      <w:start w:val="1"/>
      <w:numFmt w:val="decimal"/>
      <w:lvlText w:val="%1."/>
      <w:lvlJc w:val="left"/>
      <w:pPr>
        <w:ind w:left="1080" w:hanging="360"/>
      </w:pPr>
    </w:lvl>
    <w:lvl w:ilvl="1">
      <w:start w:val="2"/>
      <w:numFmt w:val="decimal"/>
      <w:isLgl/>
      <w:lvlText w:val="%1.%2."/>
      <w:lvlJc w:val="left"/>
      <w:pPr>
        <w:ind w:left="1903" w:hanging="540"/>
      </w:pPr>
      <w:rPr>
        <w:rFonts w:hint="default"/>
      </w:rPr>
    </w:lvl>
    <w:lvl w:ilvl="2">
      <w:start w:val="7"/>
      <w:numFmt w:val="decimal"/>
      <w:isLgl/>
      <w:lvlText w:val="%1.%2.%3."/>
      <w:lvlJc w:val="left"/>
      <w:pPr>
        <w:ind w:left="2726" w:hanging="720"/>
      </w:pPr>
      <w:rPr>
        <w:rFonts w:hint="default"/>
      </w:rPr>
    </w:lvl>
    <w:lvl w:ilvl="3">
      <w:start w:val="1"/>
      <w:numFmt w:val="decimal"/>
      <w:isLgl/>
      <w:lvlText w:val="%1.%2.%3.%4."/>
      <w:lvlJc w:val="left"/>
      <w:pPr>
        <w:ind w:left="3369" w:hanging="720"/>
      </w:pPr>
      <w:rPr>
        <w:rFonts w:hint="default"/>
      </w:rPr>
    </w:lvl>
    <w:lvl w:ilvl="4">
      <w:start w:val="1"/>
      <w:numFmt w:val="decimal"/>
      <w:isLgl/>
      <w:lvlText w:val="%1.%2.%3.%4.%5."/>
      <w:lvlJc w:val="left"/>
      <w:pPr>
        <w:ind w:left="4372" w:hanging="1080"/>
      </w:pPr>
      <w:rPr>
        <w:rFonts w:hint="default"/>
      </w:rPr>
    </w:lvl>
    <w:lvl w:ilvl="5">
      <w:start w:val="1"/>
      <w:numFmt w:val="decimal"/>
      <w:isLgl/>
      <w:lvlText w:val="%1.%2.%3.%4.%5.%6."/>
      <w:lvlJc w:val="left"/>
      <w:pPr>
        <w:ind w:left="5015" w:hanging="1080"/>
      </w:pPr>
      <w:rPr>
        <w:rFonts w:hint="default"/>
      </w:rPr>
    </w:lvl>
    <w:lvl w:ilvl="6">
      <w:start w:val="1"/>
      <w:numFmt w:val="decimal"/>
      <w:isLgl/>
      <w:lvlText w:val="%1.%2.%3.%4.%5.%6.%7."/>
      <w:lvlJc w:val="left"/>
      <w:pPr>
        <w:ind w:left="6018" w:hanging="1440"/>
      </w:pPr>
      <w:rPr>
        <w:rFonts w:hint="default"/>
      </w:rPr>
    </w:lvl>
    <w:lvl w:ilvl="7">
      <w:start w:val="1"/>
      <w:numFmt w:val="decimal"/>
      <w:isLgl/>
      <w:lvlText w:val="%1.%2.%3.%4.%5.%6.%7.%8."/>
      <w:lvlJc w:val="left"/>
      <w:pPr>
        <w:ind w:left="6661" w:hanging="1440"/>
      </w:pPr>
      <w:rPr>
        <w:rFonts w:hint="default"/>
      </w:rPr>
    </w:lvl>
    <w:lvl w:ilvl="8">
      <w:start w:val="1"/>
      <w:numFmt w:val="decimal"/>
      <w:isLgl/>
      <w:lvlText w:val="%1.%2.%3.%4.%5.%6.%7.%8.%9."/>
      <w:lvlJc w:val="left"/>
      <w:pPr>
        <w:ind w:left="7664" w:hanging="1800"/>
      </w:pPr>
      <w:rPr>
        <w:rFonts w:hint="default"/>
      </w:rPr>
    </w:lvl>
  </w:abstractNum>
  <w:abstractNum w:abstractNumId="58">
    <w:nsid w:val="68FA08BC"/>
    <w:multiLevelType w:val="hybridMultilevel"/>
    <w:tmpl w:val="F1748AF2"/>
    <w:lvl w:ilvl="0" w:tplc="D61C89F0">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A0635AF"/>
    <w:multiLevelType w:val="hybridMultilevel"/>
    <w:tmpl w:val="5774661A"/>
    <w:lvl w:ilvl="0" w:tplc="04210019">
      <w:start w:val="1"/>
      <w:numFmt w:val="lowerLetter"/>
      <w:lvlText w:val="%1."/>
      <w:lvlJc w:val="left"/>
      <w:pPr>
        <w:ind w:left="1223" w:hanging="360"/>
      </w:pPr>
    </w:lvl>
    <w:lvl w:ilvl="1" w:tplc="04210019">
      <w:start w:val="1"/>
      <w:numFmt w:val="lowerLetter"/>
      <w:lvlText w:val="%2."/>
      <w:lvlJc w:val="left"/>
      <w:pPr>
        <w:ind w:left="1943" w:hanging="360"/>
      </w:pPr>
    </w:lvl>
    <w:lvl w:ilvl="2" w:tplc="0421001B" w:tentative="1">
      <w:start w:val="1"/>
      <w:numFmt w:val="lowerRoman"/>
      <w:lvlText w:val="%3."/>
      <w:lvlJc w:val="right"/>
      <w:pPr>
        <w:ind w:left="2663" w:hanging="180"/>
      </w:pPr>
    </w:lvl>
    <w:lvl w:ilvl="3" w:tplc="0421000F" w:tentative="1">
      <w:start w:val="1"/>
      <w:numFmt w:val="decimal"/>
      <w:lvlText w:val="%4."/>
      <w:lvlJc w:val="left"/>
      <w:pPr>
        <w:ind w:left="3383" w:hanging="360"/>
      </w:pPr>
    </w:lvl>
    <w:lvl w:ilvl="4" w:tplc="04210019" w:tentative="1">
      <w:start w:val="1"/>
      <w:numFmt w:val="lowerLetter"/>
      <w:lvlText w:val="%5."/>
      <w:lvlJc w:val="left"/>
      <w:pPr>
        <w:ind w:left="4103" w:hanging="360"/>
      </w:pPr>
    </w:lvl>
    <w:lvl w:ilvl="5" w:tplc="0421001B" w:tentative="1">
      <w:start w:val="1"/>
      <w:numFmt w:val="lowerRoman"/>
      <w:lvlText w:val="%6."/>
      <w:lvlJc w:val="right"/>
      <w:pPr>
        <w:ind w:left="4823" w:hanging="180"/>
      </w:pPr>
    </w:lvl>
    <w:lvl w:ilvl="6" w:tplc="0421000F" w:tentative="1">
      <w:start w:val="1"/>
      <w:numFmt w:val="decimal"/>
      <w:lvlText w:val="%7."/>
      <w:lvlJc w:val="left"/>
      <w:pPr>
        <w:ind w:left="5543" w:hanging="360"/>
      </w:pPr>
    </w:lvl>
    <w:lvl w:ilvl="7" w:tplc="04210019" w:tentative="1">
      <w:start w:val="1"/>
      <w:numFmt w:val="lowerLetter"/>
      <w:lvlText w:val="%8."/>
      <w:lvlJc w:val="left"/>
      <w:pPr>
        <w:ind w:left="6263" w:hanging="360"/>
      </w:pPr>
    </w:lvl>
    <w:lvl w:ilvl="8" w:tplc="0421001B" w:tentative="1">
      <w:start w:val="1"/>
      <w:numFmt w:val="lowerRoman"/>
      <w:lvlText w:val="%9."/>
      <w:lvlJc w:val="right"/>
      <w:pPr>
        <w:ind w:left="6983" w:hanging="180"/>
      </w:pPr>
    </w:lvl>
  </w:abstractNum>
  <w:abstractNum w:abstractNumId="60">
    <w:nsid w:val="6AF210C6"/>
    <w:multiLevelType w:val="multilevel"/>
    <w:tmpl w:val="D99CC458"/>
    <w:lvl w:ilvl="0">
      <w:start w:val="1"/>
      <w:numFmt w:val="decimal"/>
      <w:lvlText w:val="%1."/>
      <w:lvlJc w:val="left"/>
      <w:pPr>
        <w:ind w:left="1080" w:hanging="360"/>
      </w:pPr>
    </w:lvl>
    <w:lvl w:ilvl="1">
      <w:start w:val="2"/>
      <w:numFmt w:val="decimal"/>
      <w:isLgl/>
      <w:lvlText w:val="%1.%2"/>
      <w:lvlJc w:val="left"/>
      <w:pPr>
        <w:ind w:left="1347" w:hanging="600"/>
      </w:pPr>
      <w:rPr>
        <w:rFonts w:hint="default"/>
      </w:rPr>
    </w:lvl>
    <w:lvl w:ilvl="2">
      <w:start w:val="17"/>
      <w:numFmt w:val="decimal"/>
      <w:isLgl/>
      <w:lvlText w:val="%1.%2.%3"/>
      <w:lvlJc w:val="left"/>
      <w:pPr>
        <w:ind w:left="1494" w:hanging="720"/>
      </w:pPr>
      <w:rPr>
        <w:rFonts w:hint="default"/>
      </w:rPr>
    </w:lvl>
    <w:lvl w:ilvl="3">
      <w:start w:val="1"/>
      <w:numFmt w:val="decimal"/>
      <w:isLgl/>
      <w:lvlText w:val="%1.%2.%3.%4"/>
      <w:lvlJc w:val="left"/>
      <w:pPr>
        <w:ind w:left="1521" w:hanging="720"/>
      </w:pPr>
      <w:rPr>
        <w:rFonts w:hint="default"/>
      </w:rPr>
    </w:lvl>
    <w:lvl w:ilvl="4">
      <w:start w:val="1"/>
      <w:numFmt w:val="decimal"/>
      <w:isLgl/>
      <w:lvlText w:val="%1.%2.%3.%4.%5"/>
      <w:lvlJc w:val="left"/>
      <w:pPr>
        <w:ind w:left="1908" w:hanging="1080"/>
      </w:pPr>
      <w:rPr>
        <w:rFonts w:hint="default"/>
      </w:rPr>
    </w:lvl>
    <w:lvl w:ilvl="5">
      <w:start w:val="1"/>
      <w:numFmt w:val="decimal"/>
      <w:isLgl/>
      <w:lvlText w:val="%1.%2.%3.%4.%5.%6"/>
      <w:lvlJc w:val="left"/>
      <w:pPr>
        <w:ind w:left="1935" w:hanging="1080"/>
      </w:pPr>
      <w:rPr>
        <w:rFonts w:hint="default"/>
      </w:rPr>
    </w:lvl>
    <w:lvl w:ilvl="6">
      <w:start w:val="1"/>
      <w:numFmt w:val="decimal"/>
      <w:isLgl/>
      <w:lvlText w:val="%1.%2.%3.%4.%5.%6.%7"/>
      <w:lvlJc w:val="left"/>
      <w:pPr>
        <w:ind w:left="2322" w:hanging="1440"/>
      </w:pPr>
      <w:rPr>
        <w:rFonts w:hint="default"/>
      </w:rPr>
    </w:lvl>
    <w:lvl w:ilvl="7">
      <w:start w:val="1"/>
      <w:numFmt w:val="decimal"/>
      <w:isLgl/>
      <w:lvlText w:val="%1.%2.%3.%4.%5.%6.%7.%8"/>
      <w:lvlJc w:val="left"/>
      <w:pPr>
        <w:ind w:left="2349" w:hanging="1440"/>
      </w:pPr>
      <w:rPr>
        <w:rFonts w:hint="default"/>
      </w:rPr>
    </w:lvl>
    <w:lvl w:ilvl="8">
      <w:start w:val="1"/>
      <w:numFmt w:val="decimal"/>
      <w:isLgl/>
      <w:lvlText w:val="%1.%2.%3.%4.%5.%6.%7.%8.%9"/>
      <w:lvlJc w:val="left"/>
      <w:pPr>
        <w:ind w:left="2736" w:hanging="1800"/>
      </w:pPr>
      <w:rPr>
        <w:rFonts w:hint="default"/>
      </w:rPr>
    </w:lvl>
  </w:abstractNum>
  <w:abstractNum w:abstractNumId="61">
    <w:nsid w:val="6E2C4F21"/>
    <w:multiLevelType w:val="hybridMultilevel"/>
    <w:tmpl w:val="0D222E8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2">
    <w:nsid w:val="71BD4076"/>
    <w:multiLevelType w:val="multilevel"/>
    <w:tmpl w:val="60785F56"/>
    <w:lvl w:ilvl="0">
      <w:start w:val="1"/>
      <w:numFmt w:val="decimal"/>
      <w:lvlText w:val="%1)"/>
      <w:lvlJc w:val="left"/>
      <w:pPr>
        <w:ind w:left="644" w:hanging="360"/>
      </w:pPr>
    </w:lvl>
    <w:lvl w:ilvl="1">
      <w:start w:val="6"/>
      <w:numFmt w:val="decimal"/>
      <w:isLgl/>
      <w:lvlText w:val="%1.%2"/>
      <w:lvlJc w:val="left"/>
      <w:pPr>
        <w:ind w:left="1080" w:hanging="360"/>
      </w:pPr>
      <w:rPr>
        <w:rFonts w:hint="default"/>
      </w:rPr>
    </w:lvl>
    <w:lvl w:ilvl="2">
      <w:start w:val="1"/>
      <w:numFmt w:val="decimal"/>
      <w:isLgl/>
      <w:lvlText w:val="%1.%2.%3"/>
      <w:lvlJc w:val="left"/>
      <w:pPr>
        <w:ind w:left="1876" w:hanging="720"/>
      </w:pPr>
      <w:rPr>
        <w:rFonts w:hint="default"/>
      </w:rPr>
    </w:lvl>
    <w:lvl w:ilvl="3">
      <w:start w:val="1"/>
      <w:numFmt w:val="decimal"/>
      <w:isLgl/>
      <w:lvlText w:val="%1.%2.%3.%4"/>
      <w:lvlJc w:val="left"/>
      <w:pPr>
        <w:ind w:left="2312" w:hanging="720"/>
      </w:pPr>
      <w:rPr>
        <w:rFonts w:hint="default"/>
      </w:rPr>
    </w:lvl>
    <w:lvl w:ilvl="4">
      <w:start w:val="1"/>
      <w:numFmt w:val="decimal"/>
      <w:isLgl/>
      <w:lvlText w:val="%1.%2.%3.%4.%5"/>
      <w:lvlJc w:val="left"/>
      <w:pPr>
        <w:ind w:left="3108" w:hanging="1080"/>
      </w:pPr>
      <w:rPr>
        <w:rFonts w:hint="default"/>
      </w:rPr>
    </w:lvl>
    <w:lvl w:ilvl="5">
      <w:start w:val="1"/>
      <w:numFmt w:val="decimal"/>
      <w:isLgl/>
      <w:lvlText w:val="%1.%2.%3.%4.%5.%6"/>
      <w:lvlJc w:val="left"/>
      <w:pPr>
        <w:ind w:left="3904" w:hanging="1440"/>
      </w:pPr>
      <w:rPr>
        <w:rFonts w:hint="default"/>
      </w:rPr>
    </w:lvl>
    <w:lvl w:ilvl="6">
      <w:start w:val="1"/>
      <w:numFmt w:val="decimal"/>
      <w:isLgl/>
      <w:lvlText w:val="%1.%2.%3.%4.%5.%6.%7"/>
      <w:lvlJc w:val="left"/>
      <w:pPr>
        <w:ind w:left="4340" w:hanging="1440"/>
      </w:pPr>
      <w:rPr>
        <w:rFonts w:hint="default"/>
      </w:rPr>
    </w:lvl>
    <w:lvl w:ilvl="7">
      <w:start w:val="1"/>
      <w:numFmt w:val="decimal"/>
      <w:isLgl/>
      <w:lvlText w:val="%1.%2.%3.%4.%5.%6.%7.%8"/>
      <w:lvlJc w:val="left"/>
      <w:pPr>
        <w:ind w:left="5136" w:hanging="1800"/>
      </w:pPr>
      <w:rPr>
        <w:rFonts w:hint="default"/>
      </w:rPr>
    </w:lvl>
    <w:lvl w:ilvl="8">
      <w:start w:val="1"/>
      <w:numFmt w:val="decimal"/>
      <w:isLgl/>
      <w:lvlText w:val="%1.%2.%3.%4.%5.%6.%7.%8.%9"/>
      <w:lvlJc w:val="left"/>
      <w:pPr>
        <w:ind w:left="5572" w:hanging="1800"/>
      </w:pPr>
      <w:rPr>
        <w:rFonts w:hint="default"/>
      </w:rPr>
    </w:lvl>
  </w:abstractNum>
  <w:abstractNum w:abstractNumId="63">
    <w:nsid w:val="72D3540C"/>
    <w:multiLevelType w:val="hybridMultilevel"/>
    <w:tmpl w:val="1EF88DAC"/>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2FB5786"/>
    <w:multiLevelType w:val="hybridMultilevel"/>
    <w:tmpl w:val="21F876CE"/>
    <w:lvl w:ilvl="0" w:tplc="5D0E67D0">
      <w:start w:val="1"/>
      <w:numFmt w:val="decimal"/>
      <w:lvlText w:val="2.2.%1."/>
      <w:lvlJc w:val="left"/>
      <w:pPr>
        <w:ind w:left="720" w:hanging="360"/>
      </w:pPr>
      <w:rPr>
        <w:rFonts w:hint="default"/>
        <w:b/>
        <w:i w:val="0"/>
        <w:color w:val="auto"/>
      </w:rPr>
    </w:lvl>
    <w:lvl w:ilvl="1" w:tplc="9D38EFDA">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47C06BE"/>
    <w:multiLevelType w:val="hybridMultilevel"/>
    <w:tmpl w:val="2ABA90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4E37AB1"/>
    <w:multiLevelType w:val="hybridMultilevel"/>
    <w:tmpl w:val="52CCE85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755169B3"/>
    <w:multiLevelType w:val="hybridMultilevel"/>
    <w:tmpl w:val="689483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5B8608C"/>
    <w:multiLevelType w:val="hybridMultilevel"/>
    <w:tmpl w:val="5E3459E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nsid w:val="76AD0E99"/>
    <w:multiLevelType w:val="multilevel"/>
    <w:tmpl w:val="25220410"/>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9"/>
      <w:numFmt w:val="decimal"/>
      <w:isLgl/>
      <w:lvlText w:val="%1.%2.%3."/>
      <w:lvlJc w:val="left"/>
      <w:pPr>
        <w:ind w:left="1080" w:hanging="720"/>
      </w:pPr>
      <w:rPr>
        <w:rFonts w:hint="default"/>
      </w:rPr>
    </w:lvl>
    <w:lvl w:ilvl="3">
      <w:start w:val="3"/>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nsid w:val="77D9053B"/>
    <w:multiLevelType w:val="multilevel"/>
    <w:tmpl w:val="CBA4D976"/>
    <w:lvl w:ilvl="0">
      <w:start w:val="3"/>
      <w:numFmt w:val="decimal"/>
      <w:lvlText w:val="%1"/>
      <w:lvlJc w:val="left"/>
      <w:pPr>
        <w:ind w:left="480" w:hanging="480"/>
      </w:pPr>
      <w:rPr>
        <w:rFonts w:hint="default"/>
      </w:rPr>
    </w:lvl>
    <w:lvl w:ilvl="1">
      <w:start w:val="4"/>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71">
    <w:nsid w:val="784D71E6"/>
    <w:multiLevelType w:val="multilevel"/>
    <w:tmpl w:val="88BABD5C"/>
    <w:lvl w:ilvl="0">
      <w:start w:val="1"/>
      <w:numFmt w:val="decimal"/>
      <w:lvlText w:val="%1."/>
      <w:lvlJc w:val="left"/>
      <w:pPr>
        <w:ind w:left="1658" w:hanging="360"/>
      </w:pPr>
      <w:rPr>
        <w:rFonts w:ascii="Times New Roman" w:hAnsi="Times New Roman" w:cs="Times New Roman" w:hint="default"/>
        <w:sz w:val="24"/>
        <w:szCs w:val="24"/>
      </w:rPr>
    </w:lvl>
    <w:lvl w:ilvl="1">
      <w:start w:val="2"/>
      <w:numFmt w:val="decimal"/>
      <w:isLgl/>
      <w:lvlText w:val="%1.%2"/>
      <w:lvlJc w:val="left"/>
      <w:pPr>
        <w:ind w:left="1898" w:hanging="600"/>
      </w:pPr>
      <w:rPr>
        <w:rFonts w:hint="default"/>
      </w:rPr>
    </w:lvl>
    <w:lvl w:ilvl="2">
      <w:start w:val="15"/>
      <w:numFmt w:val="decimal"/>
      <w:isLgl/>
      <w:lvlText w:val="%1.%2.%3"/>
      <w:lvlJc w:val="left"/>
      <w:pPr>
        <w:ind w:left="2018" w:hanging="720"/>
      </w:pPr>
      <w:rPr>
        <w:rFonts w:hint="default"/>
      </w:rPr>
    </w:lvl>
    <w:lvl w:ilvl="3">
      <w:start w:val="1"/>
      <w:numFmt w:val="decimal"/>
      <w:isLgl/>
      <w:lvlText w:val="%1.%2.%3.%4"/>
      <w:lvlJc w:val="left"/>
      <w:pPr>
        <w:ind w:left="2018" w:hanging="720"/>
      </w:pPr>
      <w:rPr>
        <w:rFonts w:hint="default"/>
      </w:rPr>
    </w:lvl>
    <w:lvl w:ilvl="4">
      <w:start w:val="1"/>
      <w:numFmt w:val="decimal"/>
      <w:isLgl/>
      <w:lvlText w:val="%1.%2.%3.%4.%5"/>
      <w:lvlJc w:val="left"/>
      <w:pPr>
        <w:ind w:left="2378" w:hanging="1080"/>
      </w:pPr>
      <w:rPr>
        <w:rFonts w:hint="default"/>
      </w:rPr>
    </w:lvl>
    <w:lvl w:ilvl="5">
      <w:start w:val="1"/>
      <w:numFmt w:val="decimal"/>
      <w:isLgl/>
      <w:lvlText w:val="%1.%2.%3.%4.%5.%6"/>
      <w:lvlJc w:val="left"/>
      <w:pPr>
        <w:ind w:left="2378" w:hanging="1080"/>
      </w:pPr>
      <w:rPr>
        <w:rFonts w:hint="default"/>
      </w:rPr>
    </w:lvl>
    <w:lvl w:ilvl="6">
      <w:start w:val="1"/>
      <w:numFmt w:val="decimal"/>
      <w:isLgl/>
      <w:lvlText w:val="%1.%2.%3.%4.%5.%6.%7"/>
      <w:lvlJc w:val="left"/>
      <w:pPr>
        <w:ind w:left="2738" w:hanging="1440"/>
      </w:pPr>
      <w:rPr>
        <w:rFonts w:hint="default"/>
      </w:rPr>
    </w:lvl>
    <w:lvl w:ilvl="7">
      <w:start w:val="1"/>
      <w:numFmt w:val="decimal"/>
      <w:isLgl/>
      <w:lvlText w:val="%1.%2.%3.%4.%5.%6.%7.%8"/>
      <w:lvlJc w:val="left"/>
      <w:pPr>
        <w:ind w:left="2738" w:hanging="1440"/>
      </w:pPr>
      <w:rPr>
        <w:rFonts w:hint="default"/>
      </w:rPr>
    </w:lvl>
    <w:lvl w:ilvl="8">
      <w:start w:val="1"/>
      <w:numFmt w:val="decimal"/>
      <w:isLgl/>
      <w:lvlText w:val="%1.%2.%3.%4.%5.%6.%7.%8.%9"/>
      <w:lvlJc w:val="left"/>
      <w:pPr>
        <w:ind w:left="3098" w:hanging="1800"/>
      </w:pPr>
      <w:rPr>
        <w:rFonts w:hint="default"/>
      </w:rPr>
    </w:lvl>
  </w:abstractNum>
  <w:abstractNum w:abstractNumId="72">
    <w:nsid w:val="7B5369EA"/>
    <w:multiLevelType w:val="hybridMultilevel"/>
    <w:tmpl w:val="E54E951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3">
    <w:nsid w:val="7B9F4FD2"/>
    <w:multiLevelType w:val="hybridMultilevel"/>
    <w:tmpl w:val="16807D76"/>
    <w:lvl w:ilvl="0" w:tplc="108E8E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nsid w:val="7E30557D"/>
    <w:multiLevelType w:val="multilevel"/>
    <w:tmpl w:val="85E65F18"/>
    <w:lvl w:ilvl="0">
      <w:start w:val="1"/>
      <w:numFmt w:val="decimal"/>
      <w:lvlText w:val="%1."/>
      <w:lvlJc w:val="left"/>
      <w:pPr>
        <w:ind w:left="720" w:hanging="360"/>
      </w:p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num w:numId="1">
    <w:abstractNumId w:val="19"/>
  </w:num>
  <w:num w:numId="2">
    <w:abstractNumId w:val="1"/>
  </w:num>
  <w:num w:numId="3">
    <w:abstractNumId w:val="62"/>
  </w:num>
  <w:num w:numId="4">
    <w:abstractNumId w:val="13"/>
  </w:num>
  <w:num w:numId="5">
    <w:abstractNumId w:val="3"/>
  </w:num>
  <w:num w:numId="6">
    <w:abstractNumId w:val="39"/>
  </w:num>
  <w:num w:numId="7">
    <w:abstractNumId w:val="15"/>
  </w:num>
  <w:num w:numId="8">
    <w:abstractNumId w:val="8"/>
  </w:num>
  <w:num w:numId="9">
    <w:abstractNumId w:val="33"/>
  </w:num>
  <w:num w:numId="10">
    <w:abstractNumId w:val="52"/>
  </w:num>
  <w:num w:numId="11">
    <w:abstractNumId w:val="64"/>
  </w:num>
  <w:num w:numId="12">
    <w:abstractNumId w:val="10"/>
  </w:num>
  <w:num w:numId="13">
    <w:abstractNumId w:val="18"/>
  </w:num>
  <w:num w:numId="14">
    <w:abstractNumId w:val="29"/>
  </w:num>
  <w:num w:numId="15">
    <w:abstractNumId w:val="35"/>
  </w:num>
  <w:num w:numId="16">
    <w:abstractNumId w:val="72"/>
  </w:num>
  <w:num w:numId="17">
    <w:abstractNumId w:val="42"/>
  </w:num>
  <w:num w:numId="18">
    <w:abstractNumId w:val="31"/>
  </w:num>
  <w:num w:numId="19">
    <w:abstractNumId w:val="65"/>
  </w:num>
  <w:num w:numId="20">
    <w:abstractNumId w:val="25"/>
  </w:num>
  <w:num w:numId="21">
    <w:abstractNumId w:val="22"/>
  </w:num>
  <w:num w:numId="22">
    <w:abstractNumId w:val="74"/>
  </w:num>
  <w:num w:numId="23">
    <w:abstractNumId w:val="60"/>
  </w:num>
  <w:num w:numId="24">
    <w:abstractNumId w:val="48"/>
  </w:num>
  <w:num w:numId="25">
    <w:abstractNumId w:val="59"/>
  </w:num>
  <w:num w:numId="26">
    <w:abstractNumId w:val="56"/>
  </w:num>
  <w:num w:numId="27">
    <w:abstractNumId w:val="23"/>
  </w:num>
  <w:num w:numId="28">
    <w:abstractNumId w:val="30"/>
  </w:num>
  <w:num w:numId="29">
    <w:abstractNumId w:val="26"/>
  </w:num>
  <w:num w:numId="30">
    <w:abstractNumId w:val="71"/>
  </w:num>
  <w:num w:numId="31">
    <w:abstractNumId w:val="27"/>
  </w:num>
  <w:num w:numId="32">
    <w:abstractNumId w:val="12"/>
  </w:num>
  <w:num w:numId="33">
    <w:abstractNumId w:val="58"/>
  </w:num>
  <w:num w:numId="34">
    <w:abstractNumId w:val="36"/>
  </w:num>
  <w:num w:numId="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66"/>
  </w:num>
  <w:num w:numId="38">
    <w:abstractNumId w:val="50"/>
  </w:num>
  <w:num w:numId="39">
    <w:abstractNumId w:val="32"/>
  </w:num>
  <w:num w:numId="40">
    <w:abstractNumId w:val="37"/>
  </w:num>
  <w:num w:numId="41">
    <w:abstractNumId w:val="0"/>
  </w:num>
  <w:num w:numId="42">
    <w:abstractNumId w:val="7"/>
  </w:num>
  <w:num w:numId="43">
    <w:abstractNumId w:val="69"/>
  </w:num>
  <w:num w:numId="44">
    <w:abstractNumId w:val="14"/>
  </w:num>
  <w:num w:numId="45">
    <w:abstractNumId w:val="4"/>
  </w:num>
  <w:num w:numId="46">
    <w:abstractNumId w:val="54"/>
  </w:num>
  <w:num w:numId="47">
    <w:abstractNumId w:val="20"/>
  </w:num>
  <w:num w:numId="48">
    <w:abstractNumId w:val="67"/>
  </w:num>
  <w:num w:numId="49">
    <w:abstractNumId w:val="16"/>
  </w:num>
  <w:num w:numId="50">
    <w:abstractNumId w:val="51"/>
  </w:num>
  <w:num w:numId="51">
    <w:abstractNumId w:val="55"/>
  </w:num>
  <w:num w:numId="52">
    <w:abstractNumId w:val="44"/>
  </w:num>
  <w:num w:numId="53">
    <w:abstractNumId w:val="73"/>
  </w:num>
  <w:num w:numId="54">
    <w:abstractNumId w:val="49"/>
  </w:num>
  <w:num w:numId="55">
    <w:abstractNumId w:val="24"/>
  </w:num>
  <w:num w:numId="56">
    <w:abstractNumId w:val="46"/>
  </w:num>
  <w:num w:numId="57">
    <w:abstractNumId w:val="40"/>
  </w:num>
  <w:num w:numId="58">
    <w:abstractNumId w:val="63"/>
  </w:num>
  <w:num w:numId="59">
    <w:abstractNumId w:val="70"/>
  </w:num>
  <w:num w:numId="60">
    <w:abstractNumId w:val="28"/>
  </w:num>
  <w:num w:numId="61">
    <w:abstractNumId w:val="68"/>
  </w:num>
  <w:num w:numId="62">
    <w:abstractNumId w:val="61"/>
  </w:num>
  <w:num w:numId="63">
    <w:abstractNumId w:val="57"/>
    <w:lvlOverride w:ilvl="0">
      <w:startOverride w:val="1"/>
    </w:lvlOverride>
    <w:lvlOverride w:ilvl="1">
      <w:startOverride w:val="2"/>
    </w:lvlOverride>
    <w:lvlOverride w:ilvl="2">
      <w:startOverride w:val="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3"/>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4"/>
  </w:num>
  <w:num w:numId="68">
    <w:abstractNumId w:val="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
  </w:num>
  <w:num w:numId="70">
    <w:abstractNumId w:val="11"/>
  </w:num>
  <w:num w:numId="71">
    <w:abstractNumId w:val="47"/>
  </w:num>
  <w:num w:numId="72">
    <w:abstractNumId w:val="43"/>
  </w:num>
  <w:num w:numId="73">
    <w:abstractNumId w:val="17"/>
  </w:num>
  <w:num w:numId="74">
    <w:abstractNumId w:val="41"/>
  </w:num>
  <w:num w:numId="75">
    <w:abstractNumId w:val="6"/>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7F32"/>
    <w:rsid w:val="000010C2"/>
    <w:rsid w:val="00001747"/>
    <w:rsid w:val="000020B7"/>
    <w:rsid w:val="00004C39"/>
    <w:rsid w:val="00006BD4"/>
    <w:rsid w:val="000074A1"/>
    <w:rsid w:val="0000782C"/>
    <w:rsid w:val="00012766"/>
    <w:rsid w:val="0001627D"/>
    <w:rsid w:val="0002333D"/>
    <w:rsid w:val="00023EB0"/>
    <w:rsid w:val="000241D6"/>
    <w:rsid w:val="00024FFD"/>
    <w:rsid w:val="00027854"/>
    <w:rsid w:val="00027E06"/>
    <w:rsid w:val="00027F58"/>
    <w:rsid w:val="000303AD"/>
    <w:rsid w:val="00032C2F"/>
    <w:rsid w:val="000346FE"/>
    <w:rsid w:val="00035349"/>
    <w:rsid w:val="0004158A"/>
    <w:rsid w:val="00044867"/>
    <w:rsid w:val="00046B73"/>
    <w:rsid w:val="00046BAC"/>
    <w:rsid w:val="00050378"/>
    <w:rsid w:val="00055BB3"/>
    <w:rsid w:val="00056B29"/>
    <w:rsid w:val="000572E4"/>
    <w:rsid w:val="00060909"/>
    <w:rsid w:val="00064438"/>
    <w:rsid w:val="00067B78"/>
    <w:rsid w:val="00071DC9"/>
    <w:rsid w:val="00073083"/>
    <w:rsid w:val="000754CD"/>
    <w:rsid w:val="000808D0"/>
    <w:rsid w:val="00081951"/>
    <w:rsid w:val="000826B8"/>
    <w:rsid w:val="00087349"/>
    <w:rsid w:val="000933A9"/>
    <w:rsid w:val="00094D65"/>
    <w:rsid w:val="000A0500"/>
    <w:rsid w:val="000A0DC4"/>
    <w:rsid w:val="000A1720"/>
    <w:rsid w:val="000A1EB9"/>
    <w:rsid w:val="000A3499"/>
    <w:rsid w:val="000A364B"/>
    <w:rsid w:val="000A5AAA"/>
    <w:rsid w:val="000A771F"/>
    <w:rsid w:val="000A7B60"/>
    <w:rsid w:val="000B0848"/>
    <w:rsid w:val="000B1EFC"/>
    <w:rsid w:val="000B3B6D"/>
    <w:rsid w:val="000B54BF"/>
    <w:rsid w:val="000B6223"/>
    <w:rsid w:val="000B6C67"/>
    <w:rsid w:val="000B7576"/>
    <w:rsid w:val="000B7E5E"/>
    <w:rsid w:val="000C63C1"/>
    <w:rsid w:val="000D1D2A"/>
    <w:rsid w:val="000D2B9A"/>
    <w:rsid w:val="000D4A97"/>
    <w:rsid w:val="000D707A"/>
    <w:rsid w:val="000E5B64"/>
    <w:rsid w:val="000F05B3"/>
    <w:rsid w:val="000F1784"/>
    <w:rsid w:val="000F23EE"/>
    <w:rsid w:val="000F2DD5"/>
    <w:rsid w:val="000F46EC"/>
    <w:rsid w:val="000F765E"/>
    <w:rsid w:val="0010008A"/>
    <w:rsid w:val="00100810"/>
    <w:rsid w:val="00103709"/>
    <w:rsid w:val="00107C97"/>
    <w:rsid w:val="00110DEE"/>
    <w:rsid w:val="001127FC"/>
    <w:rsid w:val="00114BCC"/>
    <w:rsid w:val="0011592C"/>
    <w:rsid w:val="001200E8"/>
    <w:rsid w:val="0012213C"/>
    <w:rsid w:val="001235AE"/>
    <w:rsid w:val="00125DE1"/>
    <w:rsid w:val="00127DF1"/>
    <w:rsid w:val="00137E23"/>
    <w:rsid w:val="00141689"/>
    <w:rsid w:val="00142F72"/>
    <w:rsid w:val="00147FA9"/>
    <w:rsid w:val="001504DE"/>
    <w:rsid w:val="0015602F"/>
    <w:rsid w:val="00161145"/>
    <w:rsid w:val="00162EF8"/>
    <w:rsid w:val="001652DE"/>
    <w:rsid w:val="00175599"/>
    <w:rsid w:val="00180658"/>
    <w:rsid w:val="00183233"/>
    <w:rsid w:val="0018405A"/>
    <w:rsid w:val="00184498"/>
    <w:rsid w:val="0018628C"/>
    <w:rsid w:val="001862C8"/>
    <w:rsid w:val="00186ED9"/>
    <w:rsid w:val="00193EB1"/>
    <w:rsid w:val="00197E8E"/>
    <w:rsid w:val="001A10D5"/>
    <w:rsid w:val="001A2E1F"/>
    <w:rsid w:val="001B0541"/>
    <w:rsid w:val="001B3B86"/>
    <w:rsid w:val="001B4B4E"/>
    <w:rsid w:val="001B75D2"/>
    <w:rsid w:val="001C0679"/>
    <w:rsid w:val="001C2E8F"/>
    <w:rsid w:val="001C731F"/>
    <w:rsid w:val="001C7992"/>
    <w:rsid w:val="001D1F55"/>
    <w:rsid w:val="001D2972"/>
    <w:rsid w:val="001D3039"/>
    <w:rsid w:val="001D32E7"/>
    <w:rsid w:val="001D4A61"/>
    <w:rsid w:val="001D7F32"/>
    <w:rsid w:val="001E1C1D"/>
    <w:rsid w:val="001E46B3"/>
    <w:rsid w:val="001E6ABF"/>
    <w:rsid w:val="001F1901"/>
    <w:rsid w:val="001F3487"/>
    <w:rsid w:val="00201110"/>
    <w:rsid w:val="00201E4D"/>
    <w:rsid w:val="00202388"/>
    <w:rsid w:val="00203578"/>
    <w:rsid w:val="002060A5"/>
    <w:rsid w:val="00207BA7"/>
    <w:rsid w:val="0021259D"/>
    <w:rsid w:val="002146B0"/>
    <w:rsid w:val="00216FF0"/>
    <w:rsid w:val="002233E3"/>
    <w:rsid w:val="002236C2"/>
    <w:rsid w:val="0022395C"/>
    <w:rsid w:val="00236E55"/>
    <w:rsid w:val="00242033"/>
    <w:rsid w:val="002433FD"/>
    <w:rsid w:val="0025122D"/>
    <w:rsid w:val="00251E79"/>
    <w:rsid w:val="00261CE2"/>
    <w:rsid w:val="00262959"/>
    <w:rsid w:val="00262E6D"/>
    <w:rsid w:val="00265319"/>
    <w:rsid w:val="00274B7C"/>
    <w:rsid w:val="00276F56"/>
    <w:rsid w:val="00277750"/>
    <w:rsid w:val="00277D91"/>
    <w:rsid w:val="00282CD1"/>
    <w:rsid w:val="0028325F"/>
    <w:rsid w:val="0029021B"/>
    <w:rsid w:val="00290A3B"/>
    <w:rsid w:val="002935F3"/>
    <w:rsid w:val="002A1680"/>
    <w:rsid w:val="002A36D5"/>
    <w:rsid w:val="002B44FA"/>
    <w:rsid w:val="002B4660"/>
    <w:rsid w:val="002B761C"/>
    <w:rsid w:val="002C1B0D"/>
    <w:rsid w:val="002C1BCD"/>
    <w:rsid w:val="002C219A"/>
    <w:rsid w:val="002C3723"/>
    <w:rsid w:val="002C4574"/>
    <w:rsid w:val="002C48BB"/>
    <w:rsid w:val="002C6E37"/>
    <w:rsid w:val="002D4DB8"/>
    <w:rsid w:val="002E1F5D"/>
    <w:rsid w:val="002E3B28"/>
    <w:rsid w:val="002E5BD3"/>
    <w:rsid w:val="002E707E"/>
    <w:rsid w:val="002E7F9F"/>
    <w:rsid w:val="002F22F5"/>
    <w:rsid w:val="002F3DC3"/>
    <w:rsid w:val="002F45AE"/>
    <w:rsid w:val="002F4F39"/>
    <w:rsid w:val="002F5390"/>
    <w:rsid w:val="003005D6"/>
    <w:rsid w:val="00300A59"/>
    <w:rsid w:val="00301040"/>
    <w:rsid w:val="00301CD9"/>
    <w:rsid w:val="00303C3C"/>
    <w:rsid w:val="00306BFC"/>
    <w:rsid w:val="00316090"/>
    <w:rsid w:val="00320E68"/>
    <w:rsid w:val="003223AE"/>
    <w:rsid w:val="00327451"/>
    <w:rsid w:val="0033083E"/>
    <w:rsid w:val="003333F8"/>
    <w:rsid w:val="003339B1"/>
    <w:rsid w:val="0033536C"/>
    <w:rsid w:val="00336CE5"/>
    <w:rsid w:val="0034271F"/>
    <w:rsid w:val="003454FD"/>
    <w:rsid w:val="00347E19"/>
    <w:rsid w:val="00347FC9"/>
    <w:rsid w:val="00350BBD"/>
    <w:rsid w:val="00353A6A"/>
    <w:rsid w:val="003561FD"/>
    <w:rsid w:val="003604E9"/>
    <w:rsid w:val="00361750"/>
    <w:rsid w:val="00361D16"/>
    <w:rsid w:val="0037171A"/>
    <w:rsid w:val="00372A0F"/>
    <w:rsid w:val="00373287"/>
    <w:rsid w:val="00373CDE"/>
    <w:rsid w:val="0037773E"/>
    <w:rsid w:val="003779DA"/>
    <w:rsid w:val="00377E8D"/>
    <w:rsid w:val="0038029F"/>
    <w:rsid w:val="0038197B"/>
    <w:rsid w:val="00381D2E"/>
    <w:rsid w:val="003824F4"/>
    <w:rsid w:val="00384210"/>
    <w:rsid w:val="00391FA5"/>
    <w:rsid w:val="003937B8"/>
    <w:rsid w:val="00394E0B"/>
    <w:rsid w:val="00395BDB"/>
    <w:rsid w:val="003A1AF8"/>
    <w:rsid w:val="003A1CBD"/>
    <w:rsid w:val="003A6837"/>
    <w:rsid w:val="003B172A"/>
    <w:rsid w:val="003B42D3"/>
    <w:rsid w:val="003B4B3F"/>
    <w:rsid w:val="003C0133"/>
    <w:rsid w:val="003C0DBD"/>
    <w:rsid w:val="003C317E"/>
    <w:rsid w:val="003C5F1B"/>
    <w:rsid w:val="003E0B5F"/>
    <w:rsid w:val="003E6995"/>
    <w:rsid w:val="003F1028"/>
    <w:rsid w:val="003F2E2B"/>
    <w:rsid w:val="003F334B"/>
    <w:rsid w:val="003F34C1"/>
    <w:rsid w:val="0040267B"/>
    <w:rsid w:val="0040512D"/>
    <w:rsid w:val="004118C6"/>
    <w:rsid w:val="004132E5"/>
    <w:rsid w:val="00415030"/>
    <w:rsid w:val="004235F9"/>
    <w:rsid w:val="00424565"/>
    <w:rsid w:val="004247B2"/>
    <w:rsid w:val="00424A27"/>
    <w:rsid w:val="00434270"/>
    <w:rsid w:val="00442F54"/>
    <w:rsid w:val="004434D5"/>
    <w:rsid w:val="0044398F"/>
    <w:rsid w:val="00445569"/>
    <w:rsid w:val="00445809"/>
    <w:rsid w:val="00445E29"/>
    <w:rsid w:val="004479C1"/>
    <w:rsid w:val="00450333"/>
    <w:rsid w:val="00460C8F"/>
    <w:rsid w:val="00461BD0"/>
    <w:rsid w:val="00463118"/>
    <w:rsid w:val="00463318"/>
    <w:rsid w:val="00464874"/>
    <w:rsid w:val="0046520A"/>
    <w:rsid w:val="00466C58"/>
    <w:rsid w:val="00467C1C"/>
    <w:rsid w:val="00467F81"/>
    <w:rsid w:val="004703BA"/>
    <w:rsid w:val="00475D33"/>
    <w:rsid w:val="004768D5"/>
    <w:rsid w:val="004777B2"/>
    <w:rsid w:val="00477932"/>
    <w:rsid w:val="004815D2"/>
    <w:rsid w:val="00481CBB"/>
    <w:rsid w:val="00486707"/>
    <w:rsid w:val="0049249B"/>
    <w:rsid w:val="00492EDD"/>
    <w:rsid w:val="00493897"/>
    <w:rsid w:val="00493C8B"/>
    <w:rsid w:val="004A0971"/>
    <w:rsid w:val="004A49BA"/>
    <w:rsid w:val="004A4F37"/>
    <w:rsid w:val="004A5D5D"/>
    <w:rsid w:val="004B1449"/>
    <w:rsid w:val="004B48D5"/>
    <w:rsid w:val="004B4952"/>
    <w:rsid w:val="004C76CC"/>
    <w:rsid w:val="004D1AF0"/>
    <w:rsid w:val="004D281F"/>
    <w:rsid w:val="004D2983"/>
    <w:rsid w:val="004E377C"/>
    <w:rsid w:val="004E706A"/>
    <w:rsid w:val="004F532B"/>
    <w:rsid w:val="00501C57"/>
    <w:rsid w:val="00506439"/>
    <w:rsid w:val="00511463"/>
    <w:rsid w:val="00511885"/>
    <w:rsid w:val="00511E31"/>
    <w:rsid w:val="005224C9"/>
    <w:rsid w:val="00522C4B"/>
    <w:rsid w:val="00522C76"/>
    <w:rsid w:val="00523164"/>
    <w:rsid w:val="00525612"/>
    <w:rsid w:val="0052625C"/>
    <w:rsid w:val="00532474"/>
    <w:rsid w:val="00534A4B"/>
    <w:rsid w:val="00536235"/>
    <w:rsid w:val="00537030"/>
    <w:rsid w:val="005410CC"/>
    <w:rsid w:val="00542F54"/>
    <w:rsid w:val="00550905"/>
    <w:rsid w:val="00552F4C"/>
    <w:rsid w:val="005575E4"/>
    <w:rsid w:val="0056150F"/>
    <w:rsid w:val="005632F2"/>
    <w:rsid w:val="00564DB7"/>
    <w:rsid w:val="00565DE3"/>
    <w:rsid w:val="00566252"/>
    <w:rsid w:val="005710AA"/>
    <w:rsid w:val="005721C6"/>
    <w:rsid w:val="00573059"/>
    <w:rsid w:val="005732E0"/>
    <w:rsid w:val="00573BB2"/>
    <w:rsid w:val="00574FB5"/>
    <w:rsid w:val="00575E4D"/>
    <w:rsid w:val="0057631F"/>
    <w:rsid w:val="00582862"/>
    <w:rsid w:val="005875CE"/>
    <w:rsid w:val="0059012E"/>
    <w:rsid w:val="00591C3B"/>
    <w:rsid w:val="00591FE9"/>
    <w:rsid w:val="00592DB8"/>
    <w:rsid w:val="00597442"/>
    <w:rsid w:val="005A0978"/>
    <w:rsid w:val="005A365B"/>
    <w:rsid w:val="005A6058"/>
    <w:rsid w:val="005A66E2"/>
    <w:rsid w:val="005C12EB"/>
    <w:rsid w:val="005C189C"/>
    <w:rsid w:val="005C4AE1"/>
    <w:rsid w:val="005C6F78"/>
    <w:rsid w:val="005D1169"/>
    <w:rsid w:val="005D1F4E"/>
    <w:rsid w:val="005D298F"/>
    <w:rsid w:val="005D3CB1"/>
    <w:rsid w:val="005D4245"/>
    <w:rsid w:val="005E5184"/>
    <w:rsid w:val="005E630F"/>
    <w:rsid w:val="005E7771"/>
    <w:rsid w:val="005F044F"/>
    <w:rsid w:val="005F1829"/>
    <w:rsid w:val="005F7EE4"/>
    <w:rsid w:val="00600CEE"/>
    <w:rsid w:val="00601C23"/>
    <w:rsid w:val="00604953"/>
    <w:rsid w:val="00604EE3"/>
    <w:rsid w:val="00606220"/>
    <w:rsid w:val="00606BD8"/>
    <w:rsid w:val="006073BA"/>
    <w:rsid w:val="00607B66"/>
    <w:rsid w:val="00610426"/>
    <w:rsid w:val="00612EE0"/>
    <w:rsid w:val="00613CC3"/>
    <w:rsid w:val="00614208"/>
    <w:rsid w:val="006147F9"/>
    <w:rsid w:val="00614960"/>
    <w:rsid w:val="006171DB"/>
    <w:rsid w:val="00620BB3"/>
    <w:rsid w:val="006215BD"/>
    <w:rsid w:val="00621D79"/>
    <w:rsid w:val="00622A4C"/>
    <w:rsid w:val="00623BA2"/>
    <w:rsid w:val="0062429C"/>
    <w:rsid w:val="00624A21"/>
    <w:rsid w:val="00626DA3"/>
    <w:rsid w:val="0063132E"/>
    <w:rsid w:val="00631AB0"/>
    <w:rsid w:val="00632A9B"/>
    <w:rsid w:val="00633849"/>
    <w:rsid w:val="00634464"/>
    <w:rsid w:val="00634466"/>
    <w:rsid w:val="00637BF3"/>
    <w:rsid w:val="0064002C"/>
    <w:rsid w:val="00642842"/>
    <w:rsid w:val="006431B6"/>
    <w:rsid w:val="006433B6"/>
    <w:rsid w:val="00646616"/>
    <w:rsid w:val="006509AB"/>
    <w:rsid w:val="00653437"/>
    <w:rsid w:val="00654BCD"/>
    <w:rsid w:val="00655524"/>
    <w:rsid w:val="0066096D"/>
    <w:rsid w:val="00660E82"/>
    <w:rsid w:val="00664DA9"/>
    <w:rsid w:val="00665D42"/>
    <w:rsid w:val="0066666E"/>
    <w:rsid w:val="006668F8"/>
    <w:rsid w:val="006679E5"/>
    <w:rsid w:val="00670BC7"/>
    <w:rsid w:val="006711E5"/>
    <w:rsid w:val="006743F3"/>
    <w:rsid w:val="00675E81"/>
    <w:rsid w:val="006809BA"/>
    <w:rsid w:val="00681A39"/>
    <w:rsid w:val="0068288F"/>
    <w:rsid w:val="00682DBB"/>
    <w:rsid w:val="00683885"/>
    <w:rsid w:val="00686DC3"/>
    <w:rsid w:val="00690E30"/>
    <w:rsid w:val="006912C0"/>
    <w:rsid w:val="006913F3"/>
    <w:rsid w:val="00693A90"/>
    <w:rsid w:val="00697425"/>
    <w:rsid w:val="006A6868"/>
    <w:rsid w:val="006A769B"/>
    <w:rsid w:val="006B1750"/>
    <w:rsid w:val="006B21CB"/>
    <w:rsid w:val="006B24BA"/>
    <w:rsid w:val="006B5348"/>
    <w:rsid w:val="006B636A"/>
    <w:rsid w:val="006B70E1"/>
    <w:rsid w:val="006B7AD0"/>
    <w:rsid w:val="006C0A96"/>
    <w:rsid w:val="006C40B1"/>
    <w:rsid w:val="006C494B"/>
    <w:rsid w:val="006C4C32"/>
    <w:rsid w:val="006C4E46"/>
    <w:rsid w:val="006C7BD2"/>
    <w:rsid w:val="006D04D5"/>
    <w:rsid w:val="006D1452"/>
    <w:rsid w:val="006D21E6"/>
    <w:rsid w:val="006D4E9F"/>
    <w:rsid w:val="006D7832"/>
    <w:rsid w:val="006E1D00"/>
    <w:rsid w:val="006E1E53"/>
    <w:rsid w:val="006E392B"/>
    <w:rsid w:val="006E4158"/>
    <w:rsid w:val="006E46D6"/>
    <w:rsid w:val="006F112E"/>
    <w:rsid w:val="006F1CEB"/>
    <w:rsid w:val="006F2F6A"/>
    <w:rsid w:val="006F4D0E"/>
    <w:rsid w:val="006F4F95"/>
    <w:rsid w:val="006F5477"/>
    <w:rsid w:val="00703AA5"/>
    <w:rsid w:val="00705A3A"/>
    <w:rsid w:val="00711936"/>
    <w:rsid w:val="00713B39"/>
    <w:rsid w:val="00715A71"/>
    <w:rsid w:val="0071692A"/>
    <w:rsid w:val="007170EC"/>
    <w:rsid w:val="00720195"/>
    <w:rsid w:val="00720E28"/>
    <w:rsid w:val="00723BCF"/>
    <w:rsid w:val="007271E4"/>
    <w:rsid w:val="00734273"/>
    <w:rsid w:val="00736860"/>
    <w:rsid w:val="00737DF6"/>
    <w:rsid w:val="0074006F"/>
    <w:rsid w:val="00741B48"/>
    <w:rsid w:val="00752A56"/>
    <w:rsid w:val="0075433D"/>
    <w:rsid w:val="0075480F"/>
    <w:rsid w:val="00755678"/>
    <w:rsid w:val="00765D88"/>
    <w:rsid w:val="0077054B"/>
    <w:rsid w:val="00771F11"/>
    <w:rsid w:val="00772CF2"/>
    <w:rsid w:val="00775A26"/>
    <w:rsid w:val="00777DDD"/>
    <w:rsid w:val="007808DD"/>
    <w:rsid w:val="007829CA"/>
    <w:rsid w:val="00783400"/>
    <w:rsid w:val="007905E5"/>
    <w:rsid w:val="00791A71"/>
    <w:rsid w:val="00795D5C"/>
    <w:rsid w:val="00797459"/>
    <w:rsid w:val="007A6B23"/>
    <w:rsid w:val="007A7DD0"/>
    <w:rsid w:val="007B04A4"/>
    <w:rsid w:val="007B2283"/>
    <w:rsid w:val="007B6E14"/>
    <w:rsid w:val="007B7CC1"/>
    <w:rsid w:val="007C1B6D"/>
    <w:rsid w:val="007C1C4E"/>
    <w:rsid w:val="007C1C84"/>
    <w:rsid w:val="007C38D7"/>
    <w:rsid w:val="007C54BA"/>
    <w:rsid w:val="007C6C19"/>
    <w:rsid w:val="007D09E9"/>
    <w:rsid w:val="007D4F46"/>
    <w:rsid w:val="007D661E"/>
    <w:rsid w:val="007E0AE8"/>
    <w:rsid w:val="007E3370"/>
    <w:rsid w:val="007E5066"/>
    <w:rsid w:val="007F04FC"/>
    <w:rsid w:val="007F0810"/>
    <w:rsid w:val="007F0920"/>
    <w:rsid w:val="007F2D98"/>
    <w:rsid w:val="007F65A3"/>
    <w:rsid w:val="007F705C"/>
    <w:rsid w:val="007F7469"/>
    <w:rsid w:val="007F7E9C"/>
    <w:rsid w:val="0081164D"/>
    <w:rsid w:val="008118F6"/>
    <w:rsid w:val="0081575D"/>
    <w:rsid w:val="00816D7E"/>
    <w:rsid w:val="00817FC5"/>
    <w:rsid w:val="008209D9"/>
    <w:rsid w:val="00824141"/>
    <w:rsid w:val="00826F75"/>
    <w:rsid w:val="00830E43"/>
    <w:rsid w:val="008356A5"/>
    <w:rsid w:val="008358B2"/>
    <w:rsid w:val="00837894"/>
    <w:rsid w:val="00842939"/>
    <w:rsid w:val="008431A3"/>
    <w:rsid w:val="008457BD"/>
    <w:rsid w:val="0084584D"/>
    <w:rsid w:val="008460C1"/>
    <w:rsid w:val="00850C55"/>
    <w:rsid w:val="00852FED"/>
    <w:rsid w:val="00853C4E"/>
    <w:rsid w:val="008569EB"/>
    <w:rsid w:val="00856E5A"/>
    <w:rsid w:val="008573D5"/>
    <w:rsid w:val="00857BC6"/>
    <w:rsid w:val="00860447"/>
    <w:rsid w:val="00865175"/>
    <w:rsid w:val="00870902"/>
    <w:rsid w:val="00872792"/>
    <w:rsid w:val="00873F2E"/>
    <w:rsid w:val="0087638D"/>
    <w:rsid w:val="00881B75"/>
    <w:rsid w:val="008839FC"/>
    <w:rsid w:val="00886560"/>
    <w:rsid w:val="00886614"/>
    <w:rsid w:val="00886639"/>
    <w:rsid w:val="00886D73"/>
    <w:rsid w:val="008901A7"/>
    <w:rsid w:val="008918F5"/>
    <w:rsid w:val="00891FBA"/>
    <w:rsid w:val="008920FF"/>
    <w:rsid w:val="00892D7D"/>
    <w:rsid w:val="00894E59"/>
    <w:rsid w:val="00895E5E"/>
    <w:rsid w:val="00895EA0"/>
    <w:rsid w:val="008A0868"/>
    <w:rsid w:val="008A3ED2"/>
    <w:rsid w:val="008A4ABD"/>
    <w:rsid w:val="008A5EEF"/>
    <w:rsid w:val="008B08AD"/>
    <w:rsid w:val="008B1D4F"/>
    <w:rsid w:val="008B6168"/>
    <w:rsid w:val="008B7009"/>
    <w:rsid w:val="008B7D76"/>
    <w:rsid w:val="008C1F21"/>
    <w:rsid w:val="008D0748"/>
    <w:rsid w:val="008D10F9"/>
    <w:rsid w:val="008D1DEA"/>
    <w:rsid w:val="008D2524"/>
    <w:rsid w:val="008D2A04"/>
    <w:rsid w:val="008E73B4"/>
    <w:rsid w:val="008E7C3D"/>
    <w:rsid w:val="008F0F94"/>
    <w:rsid w:val="008F6DF9"/>
    <w:rsid w:val="009027A1"/>
    <w:rsid w:val="00902A7F"/>
    <w:rsid w:val="00903FE3"/>
    <w:rsid w:val="009043B0"/>
    <w:rsid w:val="00912BE5"/>
    <w:rsid w:val="00921AD0"/>
    <w:rsid w:val="00922B66"/>
    <w:rsid w:val="00923EAC"/>
    <w:rsid w:val="009328C1"/>
    <w:rsid w:val="00932BD7"/>
    <w:rsid w:val="009340FB"/>
    <w:rsid w:val="00935ED3"/>
    <w:rsid w:val="0093693D"/>
    <w:rsid w:val="00937247"/>
    <w:rsid w:val="00937B6E"/>
    <w:rsid w:val="009417AB"/>
    <w:rsid w:val="00943643"/>
    <w:rsid w:val="00943725"/>
    <w:rsid w:val="009514FA"/>
    <w:rsid w:val="009532AA"/>
    <w:rsid w:val="00953CEB"/>
    <w:rsid w:val="00954AB8"/>
    <w:rsid w:val="00955F76"/>
    <w:rsid w:val="00956B53"/>
    <w:rsid w:val="00961616"/>
    <w:rsid w:val="00961BB5"/>
    <w:rsid w:val="009708A2"/>
    <w:rsid w:val="0097346C"/>
    <w:rsid w:val="00985322"/>
    <w:rsid w:val="00990209"/>
    <w:rsid w:val="00991427"/>
    <w:rsid w:val="00992538"/>
    <w:rsid w:val="00993F6B"/>
    <w:rsid w:val="009968E4"/>
    <w:rsid w:val="009A1AFF"/>
    <w:rsid w:val="009A2E62"/>
    <w:rsid w:val="009B20F3"/>
    <w:rsid w:val="009B55B4"/>
    <w:rsid w:val="009B6086"/>
    <w:rsid w:val="009C0208"/>
    <w:rsid w:val="009C1715"/>
    <w:rsid w:val="009C1BBF"/>
    <w:rsid w:val="009C5553"/>
    <w:rsid w:val="009C5DAE"/>
    <w:rsid w:val="009C7F18"/>
    <w:rsid w:val="009D116B"/>
    <w:rsid w:val="009E550D"/>
    <w:rsid w:val="009F01F8"/>
    <w:rsid w:val="009F1E2D"/>
    <w:rsid w:val="009F4D60"/>
    <w:rsid w:val="009F780E"/>
    <w:rsid w:val="00A06512"/>
    <w:rsid w:val="00A11D02"/>
    <w:rsid w:val="00A13FA5"/>
    <w:rsid w:val="00A144BF"/>
    <w:rsid w:val="00A15461"/>
    <w:rsid w:val="00A16515"/>
    <w:rsid w:val="00A17C18"/>
    <w:rsid w:val="00A254B0"/>
    <w:rsid w:val="00A255C6"/>
    <w:rsid w:val="00A2756D"/>
    <w:rsid w:val="00A32379"/>
    <w:rsid w:val="00A34B0D"/>
    <w:rsid w:val="00A36D6F"/>
    <w:rsid w:val="00A403AF"/>
    <w:rsid w:val="00A4278D"/>
    <w:rsid w:val="00A459A2"/>
    <w:rsid w:val="00A45A56"/>
    <w:rsid w:val="00A466FE"/>
    <w:rsid w:val="00A510B2"/>
    <w:rsid w:val="00A52BE4"/>
    <w:rsid w:val="00A57ED4"/>
    <w:rsid w:val="00A60439"/>
    <w:rsid w:val="00A61058"/>
    <w:rsid w:val="00A61164"/>
    <w:rsid w:val="00A6355D"/>
    <w:rsid w:val="00A70605"/>
    <w:rsid w:val="00A7084B"/>
    <w:rsid w:val="00A75EBE"/>
    <w:rsid w:val="00A76395"/>
    <w:rsid w:val="00A769AC"/>
    <w:rsid w:val="00A77993"/>
    <w:rsid w:val="00A80386"/>
    <w:rsid w:val="00A806C4"/>
    <w:rsid w:val="00A81B41"/>
    <w:rsid w:val="00A83175"/>
    <w:rsid w:val="00A85F0D"/>
    <w:rsid w:val="00A862B9"/>
    <w:rsid w:val="00A91E7F"/>
    <w:rsid w:val="00A96201"/>
    <w:rsid w:val="00AA54BA"/>
    <w:rsid w:val="00AA7C04"/>
    <w:rsid w:val="00AB1899"/>
    <w:rsid w:val="00AB30AC"/>
    <w:rsid w:val="00AB4E40"/>
    <w:rsid w:val="00AB4FBB"/>
    <w:rsid w:val="00AC18F9"/>
    <w:rsid w:val="00AC27E3"/>
    <w:rsid w:val="00AC4E1E"/>
    <w:rsid w:val="00AC51AF"/>
    <w:rsid w:val="00AC6263"/>
    <w:rsid w:val="00AC6C60"/>
    <w:rsid w:val="00AD1784"/>
    <w:rsid w:val="00AD237F"/>
    <w:rsid w:val="00AD37D3"/>
    <w:rsid w:val="00AD38BC"/>
    <w:rsid w:val="00AD5730"/>
    <w:rsid w:val="00AE17C5"/>
    <w:rsid w:val="00AE2744"/>
    <w:rsid w:val="00AE4EEA"/>
    <w:rsid w:val="00AE6498"/>
    <w:rsid w:val="00AE6926"/>
    <w:rsid w:val="00AE6D37"/>
    <w:rsid w:val="00AF2A4F"/>
    <w:rsid w:val="00AF31BD"/>
    <w:rsid w:val="00AF35AB"/>
    <w:rsid w:val="00AF38FA"/>
    <w:rsid w:val="00AF6E8A"/>
    <w:rsid w:val="00AF7D78"/>
    <w:rsid w:val="00B041B4"/>
    <w:rsid w:val="00B04569"/>
    <w:rsid w:val="00B10473"/>
    <w:rsid w:val="00B11CA0"/>
    <w:rsid w:val="00B14B50"/>
    <w:rsid w:val="00B14C0F"/>
    <w:rsid w:val="00B15BE6"/>
    <w:rsid w:val="00B161FA"/>
    <w:rsid w:val="00B162DE"/>
    <w:rsid w:val="00B16905"/>
    <w:rsid w:val="00B232A1"/>
    <w:rsid w:val="00B25152"/>
    <w:rsid w:val="00B25485"/>
    <w:rsid w:val="00B266E8"/>
    <w:rsid w:val="00B3248D"/>
    <w:rsid w:val="00B41153"/>
    <w:rsid w:val="00B411A9"/>
    <w:rsid w:val="00B429B7"/>
    <w:rsid w:val="00B430DE"/>
    <w:rsid w:val="00B455DF"/>
    <w:rsid w:val="00B45F2A"/>
    <w:rsid w:val="00B47967"/>
    <w:rsid w:val="00B51F61"/>
    <w:rsid w:val="00B521CA"/>
    <w:rsid w:val="00B53AB3"/>
    <w:rsid w:val="00B53C0E"/>
    <w:rsid w:val="00B54175"/>
    <w:rsid w:val="00B54666"/>
    <w:rsid w:val="00B57976"/>
    <w:rsid w:val="00B57DBF"/>
    <w:rsid w:val="00B62C27"/>
    <w:rsid w:val="00B63CA8"/>
    <w:rsid w:val="00B63F17"/>
    <w:rsid w:val="00B648C0"/>
    <w:rsid w:val="00B76730"/>
    <w:rsid w:val="00B80F3C"/>
    <w:rsid w:val="00B92B87"/>
    <w:rsid w:val="00B94A44"/>
    <w:rsid w:val="00B95710"/>
    <w:rsid w:val="00B96E5A"/>
    <w:rsid w:val="00BA02AB"/>
    <w:rsid w:val="00BA3A91"/>
    <w:rsid w:val="00BA56D2"/>
    <w:rsid w:val="00BA78B7"/>
    <w:rsid w:val="00BB0823"/>
    <w:rsid w:val="00BB14D4"/>
    <w:rsid w:val="00BB3DF6"/>
    <w:rsid w:val="00BB4886"/>
    <w:rsid w:val="00BB6B1F"/>
    <w:rsid w:val="00BC035A"/>
    <w:rsid w:val="00BC65CF"/>
    <w:rsid w:val="00BD01A2"/>
    <w:rsid w:val="00BD16D0"/>
    <w:rsid w:val="00BD1DE2"/>
    <w:rsid w:val="00BD3B48"/>
    <w:rsid w:val="00BE3AC6"/>
    <w:rsid w:val="00BE4BFA"/>
    <w:rsid w:val="00BE54E5"/>
    <w:rsid w:val="00BE7E21"/>
    <w:rsid w:val="00BF0EB1"/>
    <w:rsid w:val="00BF23A1"/>
    <w:rsid w:val="00BF6823"/>
    <w:rsid w:val="00BF7B34"/>
    <w:rsid w:val="00C057FC"/>
    <w:rsid w:val="00C1621F"/>
    <w:rsid w:val="00C2121F"/>
    <w:rsid w:val="00C219A4"/>
    <w:rsid w:val="00C22CBD"/>
    <w:rsid w:val="00C273EE"/>
    <w:rsid w:val="00C30C78"/>
    <w:rsid w:val="00C32D9D"/>
    <w:rsid w:val="00C36C25"/>
    <w:rsid w:val="00C37694"/>
    <w:rsid w:val="00C448E0"/>
    <w:rsid w:val="00C46D10"/>
    <w:rsid w:val="00C51F5C"/>
    <w:rsid w:val="00C60CD1"/>
    <w:rsid w:val="00C60EBF"/>
    <w:rsid w:val="00C6123B"/>
    <w:rsid w:val="00C63A6B"/>
    <w:rsid w:val="00C64313"/>
    <w:rsid w:val="00C66199"/>
    <w:rsid w:val="00C7347F"/>
    <w:rsid w:val="00C75452"/>
    <w:rsid w:val="00C755F9"/>
    <w:rsid w:val="00C761D0"/>
    <w:rsid w:val="00C801C3"/>
    <w:rsid w:val="00C80EE1"/>
    <w:rsid w:val="00C84858"/>
    <w:rsid w:val="00C91EF8"/>
    <w:rsid w:val="00C921FF"/>
    <w:rsid w:val="00C93BB0"/>
    <w:rsid w:val="00C96FF1"/>
    <w:rsid w:val="00C97963"/>
    <w:rsid w:val="00CA21EC"/>
    <w:rsid w:val="00CA2259"/>
    <w:rsid w:val="00CA5D41"/>
    <w:rsid w:val="00CB05B5"/>
    <w:rsid w:val="00CB08DC"/>
    <w:rsid w:val="00CB30DC"/>
    <w:rsid w:val="00CB7E0E"/>
    <w:rsid w:val="00CC00D7"/>
    <w:rsid w:val="00CC3CCB"/>
    <w:rsid w:val="00CC545F"/>
    <w:rsid w:val="00CC7A4F"/>
    <w:rsid w:val="00CD06E9"/>
    <w:rsid w:val="00CD337D"/>
    <w:rsid w:val="00CD5A85"/>
    <w:rsid w:val="00CD6401"/>
    <w:rsid w:val="00CE0FF7"/>
    <w:rsid w:val="00CE352A"/>
    <w:rsid w:val="00CE4F8D"/>
    <w:rsid w:val="00CE7B4D"/>
    <w:rsid w:val="00CF0345"/>
    <w:rsid w:val="00CF4ADB"/>
    <w:rsid w:val="00CF70B2"/>
    <w:rsid w:val="00D15E65"/>
    <w:rsid w:val="00D230E9"/>
    <w:rsid w:val="00D27344"/>
    <w:rsid w:val="00D312F1"/>
    <w:rsid w:val="00D34885"/>
    <w:rsid w:val="00D50006"/>
    <w:rsid w:val="00D51FD6"/>
    <w:rsid w:val="00D528EF"/>
    <w:rsid w:val="00D5508F"/>
    <w:rsid w:val="00D55BE5"/>
    <w:rsid w:val="00D62737"/>
    <w:rsid w:val="00D64626"/>
    <w:rsid w:val="00D655E7"/>
    <w:rsid w:val="00D71F6B"/>
    <w:rsid w:val="00D74FC1"/>
    <w:rsid w:val="00D757D9"/>
    <w:rsid w:val="00D7778A"/>
    <w:rsid w:val="00D854D1"/>
    <w:rsid w:val="00D87FAB"/>
    <w:rsid w:val="00D93AB8"/>
    <w:rsid w:val="00D97D1D"/>
    <w:rsid w:val="00DA031C"/>
    <w:rsid w:val="00DA1AAD"/>
    <w:rsid w:val="00DA6D49"/>
    <w:rsid w:val="00DB2A89"/>
    <w:rsid w:val="00DB47BC"/>
    <w:rsid w:val="00DB5702"/>
    <w:rsid w:val="00DB5CBC"/>
    <w:rsid w:val="00DC00A0"/>
    <w:rsid w:val="00DD0422"/>
    <w:rsid w:val="00DD2287"/>
    <w:rsid w:val="00DD3B8A"/>
    <w:rsid w:val="00DE3A84"/>
    <w:rsid w:val="00DE3D09"/>
    <w:rsid w:val="00DE5310"/>
    <w:rsid w:val="00DE6184"/>
    <w:rsid w:val="00DE70C0"/>
    <w:rsid w:val="00DF2ED3"/>
    <w:rsid w:val="00DF5177"/>
    <w:rsid w:val="00DF51CD"/>
    <w:rsid w:val="00E00650"/>
    <w:rsid w:val="00E01369"/>
    <w:rsid w:val="00E02963"/>
    <w:rsid w:val="00E046E5"/>
    <w:rsid w:val="00E11732"/>
    <w:rsid w:val="00E1298D"/>
    <w:rsid w:val="00E139C1"/>
    <w:rsid w:val="00E30A81"/>
    <w:rsid w:val="00E331CF"/>
    <w:rsid w:val="00E37E70"/>
    <w:rsid w:val="00E41491"/>
    <w:rsid w:val="00E4165B"/>
    <w:rsid w:val="00E416AC"/>
    <w:rsid w:val="00E417EE"/>
    <w:rsid w:val="00E421F7"/>
    <w:rsid w:val="00E433FD"/>
    <w:rsid w:val="00E44EB9"/>
    <w:rsid w:val="00E47C97"/>
    <w:rsid w:val="00E54E20"/>
    <w:rsid w:val="00E569AA"/>
    <w:rsid w:val="00E602CB"/>
    <w:rsid w:val="00E61974"/>
    <w:rsid w:val="00E61CB1"/>
    <w:rsid w:val="00E63D94"/>
    <w:rsid w:val="00E65761"/>
    <w:rsid w:val="00E66995"/>
    <w:rsid w:val="00E6732B"/>
    <w:rsid w:val="00E67B3E"/>
    <w:rsid w:val="00E73A89"/>
    <w:rsid w:val="00E7491A"/>
    <w:rsid w:val="00E74CF2"/>
    <w:rsid w:val="00E7571E"/>
    <w:rsid w:val="00E75897"/>
    <w:rsid w:val="00E76EC5"/>
    <w:rsid w:val="00E76F3D"/>
    <w:rsid w:val="00E77533"/>
    <w:rsid w:val="00E80CE9"/>
    <w:rsid w:val="00E846AA"/>
    <w:rsid w:val="00E84F02"/>
    <w:rsid w:val="00E855EB"/>
    <w:rsid w:val="00E91DF5"/>
    <w:rsid w:val="00EA3393"/>
    <w:rsid w:val="00EA610B"/>
    <w:rsid w:val="00EA653B"/>
    <w:rsid w:val="00EA6AB2"/>
    <w:rsid w:val="00EB077D"/>
    <w:rsid w:val="00EB512B"/>
    <w:rsid w:val="00EC0C41"/>
    <w:rsid w:val="00EC1292"/>
    <w:rsid w:val="00ED16D3"/>
    <w:rsid w:val="00ED1E82"/>
    <w:rsid w:val="00ED434F"/>
    <w:rsid w:val="00ED4DED"/>
    <w:rsid w:val="00EE3C31"/>
    <w:rsid w:val="00EE4C98"/>
    <w:rsid w:val="00EE53A4"/>
    <w:rsid w:val="00EF2096"/>
    <w:rsid w:val="00EF27FC"/>
    <w:rsid w:val="00EF500C"/>
    <w:rsid w:val="00F03661"/>
    <w:rsid w:val="00F072D3"/>
    <w:rsid w:val="00F10B5C"/>
    <w:rsid w:val="00F114ED"/>
    <w:rsid w:val="00F17DD4"/>
    <w:rsid w:val="00F2475B"/>
    <w:rsid w:val="00F25520"/>
    <w:rsid w:val="00F2677A"/>
    <w:rsid w:val="00F30F18"/>
    <w:rsid w:val="00F33E8E"/>
    <w:rsid w:val="00F363F6"/>
    <w:rsid w:val="00F45397"/>
    <w:rsid w:val="00F54271"/>
    <w:rsid w:val="00F55933"/>
    <w:rsid w:val="00F57DB5"/>
    <w:rsid w:val="00F63756"/>
    <w:rsid w:val="00F63B9B"/>
    <w:rsid w:val="00F63DE0"/>
    <w:rsid w:val="00F67127"/>
    <w:rsid w:val="00F67B53"/>
    <w:rsid w:val="00F7389F"/>
    <w:rsid w:val="00F74B11"/>
    <w:rsid w:val="00F757C0"/>
    <w:rsid w:val="00F76A99"/>
    <w:rsid w:val="00F76D89"/>
    <w:rsid w:val="00F80362"/>
    <w:rsid w:val="00F8060F"/>
    <w:rsid w:val="00F848FE"/>
    <w:rsid w:val="00F87998"/>
    <w:rsid w:val="00F959B8"/>
    <w:rsid w:val="00F960D9"/>
    <w:rsid w:val="00FA156A"/>
    <w:rsid w:val="00FA1E40"/>
    <w:rsid w:val="00FB315D"/>
    <w:rsid w:val="00FB53B5"/>
    <w:rsid w:val="00FB6A00"/>
    <w:rsid w:val="00FB6C06"/>
    <w:rsid w:val="00FC28CB"/>
    <w:rsid w:val="00FC33DD"/>
    <w:rsid w:val="00FC4C16"/>
    <w:rsid w:val="00FC4F81"/>
    <w:rsid w:val="00FC5705"/>
    <w:rsid w:val="00FD3EB7"/>
    <w:rsid w:val="00FE1850"/>
    <w:rsid w:val="00FE23D8"/>
    <w:rsid w:val="00FE7BDD"/>
    <w:rsid w:val="00FF3392"/>
    <w:rsid w:val="00FF4464"/>
    <w:rsid w:val="00FF6A70"/>
    <w:rsid w:val="00FF7D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rules v:ext="edit">
        <o:r id="V:Rule37" type="connector" idref="#Elbow Connector 42"/>
        <o:r id="V:Rule38" type="connector" idref="#Straight Connector 30"/>
        <o:r id="V:Rule39" type="connector" idref="#Straight Arrow Connector 31"/>
        <o:r id="V:Rule40" type="connector" idref="#Elbow Connector 35"/>
        <o:r id="V:Rule41" type="connector" idref="#Straight Arrow Connector 15"/>
        <o:r id="V:Rule42" type="connector" idref="#Straight Arrow Connector 464"/>
        <o:r id="V:Rule43" type="connector" idref="#Straight Arrow Connector 479"/>
        <o:r id="V:Rule44" type="connector" idref="#Straight Connector 40"/>
        <o:r id="V:Rule45" type="connector" idref="#Straight Arrow Connector 16"/>
        <o:r id="V:Rule46" type="connector" idref="#Straight Arrow Connector 473"/>
        <o:r id="V:Rule47" type="connector" idref="#Straight Arrow Connector 461"/>
        <o:r id="V:Rule48" type="connector" idref="#Elbow Connector 43"/>
        <o:r id="V:Rule49" type="connector" idref="#Elbow Connector 32"/>
        <o:r id="V:Rule50" type="connector" idref="#Straight Arrow Connector 457"/>
        <o:r id="V:Rule51" type="connector" idref="#Curved Connector 469"/>
        <o:r id="V:Rule52" type="connector" idref="#Straight Arrow Connector 18"/>
        <o:r id="V:Rule53" type="connector" idref="#Straight Arrow Connector 34"/>
        <o:r id="V:Rule54" type="connector" idref="#Elbow Connector 24"/>
        <o:r id="V:Rule55" type="connector" idref="#Straight Arrow Connector 46"/>
        <o:r id="V:Rule56" type="connector" idref="#Straight Arrow Connector 460"/>
        <o:r id="V:Rule57" type="connector" idref="#Straight Arrow Connector 19"/>
        <o:r id="V:Rule58" type="connector" idref="#Straight Arrow Connector 474"/>
        <o:r id="V:Rule59" type="connector" idref="#Straight Connector 41"/>
        <o:r id="V:Rule60" type="connector" idref="#Straight Arrow Connector 459"/>
        <o:r id="V:Rule61" type="connector" idref="#Straight Arrow Connector 478"/>
        <o:r id="V:Rule62" type="connector" idref="#Straight Arrow Connector 465"/>
        <o:r id="V:Rule63" type="connector" idref="#Straight Arrow Connector 38"/>
        <o:r id="V:Rule64" type="connector" idref="#Straight Arrow Connector 466"/>
        <o:r id="V:Rule65" type="connector" idref="#Elbow Connector 37"/>
        <o:r id="V:Rule66" type="connector" idref="#Straight Arrow Connector 463"/>
        <o:r id="V:Rule67" type="connector" idref="#Curved Connector 468"/>
        <o:r id="V:Rule68" type="connector" idref="#Elbow Connector 39"/>
        <o:r id="V:Rule69" type="connector" idref="#Elbow Connector 44"/>
        <o:r id="V:Rule70" type="connector" idref="#Straight Arrow Connector 471"/>
        <o:r id="V:Rule71" type="connector" idref="#Straight Arrow Connector 470"/>
        <o:r id="V:Rule72" type="connector" idref="#Straight Arrow Connector 462"/>
        <o:r id="V:Rule73" type="connector" idref="#Straight Arrow Connector 17"/>
        <o:r id="V:Rule74" type="connector" idref="#Straight Arrow Connector 472"/>
        <o:r id="V:Rule75" type="connector" idref="#Elbow Connector 36"/>
      </o:rules>
    </o:shapelayout>
  </w:shapeDefaults>
  <w:decimalSymbol w:val="."/>
  <w:listSeparator w:val=","/>
  <w14:docId w14:val="64FA7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7E06"/>
  </w:style>
  <w:style w:type="paragraph" w:styleId="Heading1">
    <w:name w:val="heading 1"/>
    <w:basedOn w:val="Normal"/>
    <w:next w:val="Heading2"/>
    <w:link w:val="Heading1Char"/>
    <w:uiPriority w:val="9"/>
    <w:qFormat/>
    <w:rsid w:val="002E1F5D"/>
    <w:pPr>
      <w:keepNext/>
      <w:keepLines/>
      <w:numPr>
        <w:numId w:val="1"/>
      </w:numPr>
      <w:spacing w:after="0" w:line="240" w:lineRule="auto"/>
      <w:jc w:val="center"/>
      <w:outlineLvl w:val="0"/>
    </w:pPr>
    <w:rPr>
      <w:rFonts w:ascii="Times New Roman" w:eastAsia="Times New Roman" w:hAnsi="Times New Roman" w:cs="Times New Roman"/>
      <w:b/>
      <w:bCs/>
      <w:sz w:val="28"/>
      <w:szCs w:val="28"/>
      <w:lang/>
    </w:rPr>
  </w:style>
  <w:style w:type="paragraph" w:styleId="Heading2">
    <w:name w:val="heading 2"/>
    <w:basedOn w:val="Normal"/>
    <w:next w:val="Normal"/>
    <w:link w:val="Heading2Char"/>
    <w:unhideWhenUsed/>
    <w:qFormat/>
    <w:rsid w:val="002E1F5D"/>
    <w:pPr>
      <w:keepNext/>
      <w:keepLines/>
      <w:numPr>
        <w:ilvl w:val="1"/>
        <w:numId w:val="1"/>
      </w:numPr>
      <w:spacing w:after="240" w:line="240" w:lineRule="auto"/>
      <w:outlineLvl w:val="1"/>
    </w:pPr>
    <w:rPr>
      <w:rFonts w:ascii="Times New Roman" w:eastAsia="Times New Roman" w:hAnsi="Times New Roman" w:cs="Times New Roman"/>
      <w:b/>
      <w:bCs/>
      <w:sz w:val="24"/>
      <w:szCs w:val="26"/>
      <w:lang w:val="id-ID"/>
    </w:rPr>
  </w:style>
  <w:style w:type="paragraph" w:styleId="Heading3">
    <w:name w:val="heading 3"/>
    <w:basedOn w:val="Normal"/>
    <w:next w:val="Normal"/>
    <w:link w:val="Heading3Char"/>
    <w:uiPriority w:val="9"/>
    <w:unhideWhenUsed/>
    <w:qFormat/>
    <w:rsid w:val="002E1F5D"/>
    <w:pPr>
      <w:keepNext/>
      <w:keepLines/>
      <w:numPr>
        <w:ilvl w:val="2"/>
        <w:numId w:val="1"/>
      </w:numPr>
      <w:spacing w:after="240" w:line="240" w:lineRule="auto"/>
      <w:outlineLvl w:val="2"/>
    </w:pPr>
    <w:rPr>
      <w:rFonts w:ascii="Times New Roman" w:eastAsia="Times New Roman" w:hAnsi="Times New Roman" w:cs="Times New Roman"/>
      <w:b/>
      <w:bCs/>
      <w:sz w:val="24"/>
      <w:lang/>
    </w:rPr>
  </w:style>
  <w:style w:type="paragraph" w:styleId="Heading4">
    <w:name w:val="heading 4"/>
    <w:basedOn w:val="Normal"/>
    <w:next w:val="Normal"/>
    <w:link w:val="Heading4Char"/>
    <w:uiPriority w:val="9"/>
    <w:unhideWhenUsed/>
    <w:qFormat/>
    <w:rsid w:val="002E1F5D"/>
    <w:pPr>
      <w:keepNext/>
      <w:keepLines/>
      <w:numPr>
        <w:ilvl w:val="3"/>
        <w:numId w:val="1"/>
      </w:numPr>
      <w:spacing w:after="240" w:line="240" w:lineRule="auto"/>
      <w:outlineLvl w:val="3"/>
    </w:pPr>
    <w:rPr>
      <w:rFonts w:ascii="Times New Roman" w:eastAsia="Times New Roman" w:hAnsi="Times New Roman" w:cs="Times New Roman"/>
      <w:b/>
      <w:bCs/>
      <w:iCs/>
      <w:sz w:val="24"/>
      <w:lang/>
    </w:rPr>
  </w:style>
  <w:style w:type="paragraph" w:styleId="Heading5">
    <w:name w:val="heading 5"/>
    <w:basedOn w:val="Normal"/>
    <w:next w:val="Normal"/>
    <w:link w:val="Heading5Char"/>
    <w:uiPriority w:val="9"/>
    <w:unhideWhenUsed/>
    <w:qFormat/>
    <w:rsid w:val="002E1F5D"/>
    <w:pPr>
      <w:keepNext/>
      <w:keepLines/>
      <w:numPr>
        <w:ilvl w:val="4"/>
        <w:numId w:val="1"/>
      </w:numPr>
      <w:spacing w:before="200" w:after="0" w:line="360" w:lineRule="auto"/>
      <w:jc w:val="both"/>
      <w:outlineLvl w:val="4"/>
    </w:pPr>
    <w:rPr>
      <w:rFonts w:ascii="Cambria" w:eastAsia="Times New Roman" w:hAnsi="Cambria" w:cs="Times New Roman"/>
      <w:color w:val="243F60"/>
      <w:sz w:val="24"/>
      <w:lang/>
    </w:rPr>
  </w:style>
  <w:style w:type="paragraph" w:styleId="Heading6">
    <w:name w:val="heading 6"/>
    <w:basedOn w:val="Normal"/>
    <w:next w:val="Normal"/>
    <w:link w:val="Heading6Char"/>
    <w:uiPriority w:val="9"/>
    <w:unhideWhenUsed/>
    <w:qFormat/>
    <w:rsid w:val="002E1F5D"/>
    <w:pPr>
      <w:keepNext/>
      <w:keepLines/>
      <w:numPr>
        <w:ilvl w:val="5"/>
        <w:numId w:val="1"/>
      </w:numPr>
      <w:spacing w:before="200" w:after="0" w:line="360" w:lineRule="auto"/>
      <w:jc w:val="both"/>
      <w:outlineLvl w:val="5"/>
    </w:pPr>
    <w:rPr>
      <w:rFonts w:ascii="Cambria" w:eastAsia="Times New Roman" w:hAnsi="Cambria" w:cs="Times New Roman"/>
      <w:i/>
      <w:iCs/>
      <w:color w:val="243F60"/>
      <w:sz w:val="24"/>
      <w:lang/>
    </w:rPr>
  </w:style>
  <w:style w:type="paragraph" w:styleId="Heading7">
    <w:name w:val="heading 7"/>
    <w:basedOn w:val="Normal"/>
    <w:next w:val="Normal"/>
    <w:link w:val="Heading7Char"/>
    <w:uiPriority w:val="9"/>
    <w:unhideWhenUsed/>
    <w:qFormat/>
    <w:rsid w:val="002E1F5D"/>
    <w:pPr>
      <w:keepNext/>
      <w:keepLines/>
      <w:numPr>
        <w:ilvl w:val="6"/>
        <w:numId w:val="1"/>
      </w:numPr>
      <w:spacing w:before="200" w:after="0" w:line="360" w:lineRule="auto"/>
      <w:jc w:val="both"/>
      <w:outlineLvl w:val="6"/>
    </w:pPr>
    <w:rPr>
      <w:rFonts w:ascii="Cambria" w:eastAsia="Times New Roman" w:hAnsi="Cambria" w:cs="Times New Roman"/>
      <w:i/>
      <w:iCs/>
      <w:color w:val="404040"/>
      <w:sz w:val="24"/>
      <w:lang/>
    </w:rPr>
  </w:style>
  <w:style w:type="paragraph" w:styleId="Heading8">
    <w:name w:val="heading 8"/>
    <w:basedOn w:val="Normal"/>
    <w:next w:val="Normal"/>
    <w:link w:val="Heading8Char"/>
    <w:uiPriority w:val="9"/>
    <w:unhideWhenUsed/>
    <w:qFormat/>
    <w:rsid w:val="002E1F5D"/>
    <w:pPr>
      <w:keepNext/>
      <w:keepLines/>
      <w:numPr>
        <w:ilvl w:val="7"/>
        <w:numId w:val="1"/>
      </w:numPr>
      <w:spacing w:before="200" w:after="0" w:line="360" w:lineRule="auto"/>
      <w:jc w:val="both"/>
      <w:outlineLvl w:val="7"/>
    </w:pPr>
    <w:rPr>
      <w:rFonts w:ascii="Cambria" w:eastAsia="Times New Roman" w:hAnsi="Cambria" w:cs="Times New Roman"/>
      <w:color w:val="404040"/>
      <w:sz w:val="20"/>
      <w:szCs w:val="20"/>
      <w:lang/>
    </w:rPr>
  </w:style>
  <w:style w:type="paragraph" w:styleId="Heading9">
    <w:name w:val="heading 9"/>
    <w:basedOn w:val="Normal"/>
    <w:next w:val="Normal"/>
    <w:link w:val="Heading9Char"/>
    <w:uiPriority w:val="9"/>
    <w:semiHidden/>
    <w:unhideWhenUsed/>
    <w:qFormat/>
    <w:rsid w:val="002E1F5D"/>
    <w:pPr>
      <w:keepNext/>
      <w:keepLines/>
      <w:numPr>
        <w:ilvl w:val="8"/>
        <w:numId w:val="1"/>
      </w:numPr>
      <w:spacing w:before="200" w:after="0" w:line="360" w:lineRule="auto"/>
      <w:jc w:val="both"/>
      <w:outlineLvl w:val="8"/>
    </w:pPr>
    <w:rPr>
      <w:rFonts w:ascii="Cambria" w:eastAsia="Times New Roman" w:hAnsi="Cambria" w:cs="Times New Roman"/>
      <w:i/>
      <w:iCs/>
      <w:color w:val="404040"/>
      <w:sz w:val="20"/>
      <w:szCs w:val="20"/>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D7F32"/>
    <w:pPr>
      <w:ind w:left="720"/>
      <w:contextualSpacing/>
    </w:pPr>
  </w:style>
  <w:style w:type="table" w:styleId="TableGrid">
    <w:name w:val="Table Grid"/>
    <w:basedOn w:val="TableNormal"/>
    <w:uiPriority w:val="59"/>
    <w:rsid w:val="00F757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2E1F5D"/>
    <w:rPr>
      <w:rFonts w:ascii="Times New Roman" w:eastAsia="Times New Roman" w:hAnsi="Times New Roman" w:cs="Times New Roman"/>
      <w:b/>
      <w:bCs/>
      <w:sz w:val="28"/>
      <w:szCs w:val="28"/>
      <w:lang/>
    </w:rPr>
  </w:style>
  <w:style w:type="character" w:customStyle="1" w:styleId="Heading2Char">
    <w:name w:val="Heading 2 Char"/>
    <w:basedOn w:val="DefaultParagraphFont"/>
    <w:link w:val="Heading2"/>
    <w:rsid w:val="002E1F5D"/>
    <w:rPr>
      <w:rFonts w:ascii="Times New Roman" w:eastAsia="Times New Roman" w:hAnsi="Times New Roman" w:cs="Times New Roman"/>
      <w:b/>
      <w:bCs/>
      <w:sz w:val="24"/>
      <w:szCs w:val="26"/>
      <w:lang w:val="id-ID"/>
    </w:rPr>
  </w:style>
  <w:style w:type="character" w:customStyle="1" w:styleId="Heading3Char">
    <w:name w:val="Heading 3 Char"/>
    <w:basedOn w:val="DefaultParagraphFont"/>
    <w:link w:val="Heading3"/>
    <w:uiPriority w:val="9"/>
    <w:rsid w:val="002E1F5D"/>
    <w:rPr>
      <w:rFonts w:ascii="Times New Roman" w:eastAsia="Times New Roman" w:hAnsi="Times New Roman" w:cs="Times New Roman"/>
      <w:b/>
      <w:bCs/>
      <w:sz w:val="24"/>
      <w:lang/>
    </w:rPr>
  </w:style>
  <w:style w:type="character" w:customStyle="1" w:styleId="Heading4Char">
    <w:name w:val="Heading 4 Char"/>
    <w:basedOn w:val="DefaultParagraphFont"/>
    <w:link w:val="Heading4"/>
    <w:uiPriority w:val="9"/>
    <w:rsid w:val="002E1F5D"/>
    <w:rPr>
      <w:rFonts w:ascii="Times New Roman" w:eastAsia="Times New Roman" w:hAnsi="Times New Roman" w:cs="Times New Roman"/>
      <w:b/>
      <w:bCs/>
      <w:iCs/>
      <w:sz w:val="24"/>
      <w:lang/>
    </w:rPr>
  </w:style>
  <w:style w:type="character" w:customStyle="1" w:styleId="Heading5Char">
    <w:name w:val="Heading 5 Char"/>
    <w:basedOn w:val="DefaultParagraphFont"/>
    <w:link w:val="Heading5"/>
    <w:uiPriority w:val="9"/>
    <w:rsid w:val="002E1F5D"/>
    <w:rPr>
      <w:rFonts w:ascii="Cambria" w:eastAsia="Times New Roman" w:hAnsi="Cambria" w:cs="Times New Roman"/>
      <w:color w:val="243F60"/>
      <w:sz w:val="24"/>
      <w:lang/>
    </w:rPr>
  </w:style>
  <w:style w:type="character" w:customStyle="1" w:styleId="Heading6Char">
    <w:name w:val="Heading 6 Char"/>
    <w:basedOn w:val="DefaultParagraphFont"/>
    <w:link w:val="Heading6"/>
    <w:uiPriority w:val="9"/>
    <w:rsid w:val="002E1F5D"/>
    <w:rPr>
      <w:rFonts w:ascii="Cambria" w:eastAsia="Times New Roman" w:hAnsi="Cambria" w:cs="Times New Roman"/>
      <w:i/>
      <w:iCs/>
      <w:color w:val="243F60"/>
      <w:sz w:val="24"/>
      <w:lang/>
    </w:rPr>
  </w:style>
  <w:style w:type="character" w:customStyle="1" w:styleId="Heading7Char">
    <w:name w:val="Heading 7 Char"/>
    <w:basedOn w:val="DefaultParagraphFont"/>
    <w:link w:val="Heading7"/>
    <w:uiPriority w:val="9"/>
    <w:rsid w:val="002E1F5D"/>
    <w:rPr>
      <w:rFonts w:ascii="Cambria" w:eastAsia="Times New Roman" w:hAnsi="Cambria" w:cs="Times New Roman"/>
      <w:i/>
      <w:iCs/>
      <w:color w:val="404040"/>
      <w:sz w:val="24"/>
      <w:lang/>
    </w:rPr>
  </w:style>
  <w:style w:type="character" w:customStyle="1" w:styleId="Heading8Char">
    <w:name w:val="Heading 8 Char"/>
    <w:basedOn w:val="DefaultParagraphFont"/>
    <w:link w:val="Heading8"/>
    <w:uiPriority w:val="9"/>
    <w:rsid w:val="002E1F5D"/>
    <w:rPr>
      <w:rFonts w:ascii="Cambria" w:eastAsia="Times New Roman" w:hAnsi="Cambria" w:cs="Times New Roman"/>
      <w:color w:val="404040"/>
      <w:sz w:val="20"/>
      <w:szCs w:val="20"/>
      <w:lang/>
    </w:rPr>
  </w:style>
  <w:style w:type="character" w:customStyle="1" w:styleId="Heading9Char">
    <w:name w:val="Heading 9 Char"/>
    <w:basedOn w:val="DefaultParagraphFont"/>
    <w:link w:val="Heading9"/>
    <w:uiPriority w:val="9"/>
    <w:semiHidden/>
    <w:rsid w:val="002E1F5D"/>
    <w:rPr>
      <w:rFonts w:ascii="Cambria" w:eastAsia="Times New Roman" w:hAnsi="Cambria" w:cs="Times New Roman"/>
      <w:i/>
      <w:iCs/>
      <w:color w:val="404040"/>
      <w:sz w:val="20"/>
      <w:szCs w:val="20"/>
      <w:lang/>
    </w:rPr>
  </w:style>
  <w:style w:type="character" w:customStyle="1" w:styleId="ListParagraphChar">
    <w:name w:val="List Paragraph Char"/>
    <w:link w:val="ListParagraph"/>
    <w:uiPriority w:val="34"/>
    <w:locked/>
    <w:rsid w:val="002E1F5D"/>
  </w:style>
  <w:style w:type="paragraph" w:styleId="Header">
    <w:name w:val="header"/>
    <w:basedOn w:val="Normal"/>
    <w:link w:val="HeaderChar"/>
    <w:uiPriority w:val="99"/>
    <w:unhideWhenUsed/>
    <w:qFormat/>
    <w:rsid w:val="004D29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2983"/>
  </w:style>
  <w:style w:type="paragraph" w:styleId="Footer">
    <w:name w:val="footer"/>
    <w:basedOn w:val="Normal"/>
    <w:link w:val="FooterChar"/>
    <w:uiPriority w:val="99"/>
    <w:unhideWhenUsed/>
    <w:rsid w:val="004D29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2983"/>
  </w:style>
  <w:style w:type="paragraph" w:styleId="Caption">
    <w:name w:val="caption"/>
    <w:basedOn w:val="Normal"/>
    <w:next w:val="Normal"/>
    <w:uiPriority w:val="35"/>
    <w:unhideWhenUsed/>
    <w:qFormat/>
    <w:rsid w:val="00604EE3"/>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E66995"/>
    <w:pPr>
      <w:numPr>
        <w:numId w:val="0"/>
      </w:numPr>
      <w:spacing w:before="240" w:line="259" w:lineRule="auto"/>
      <w:jc w:val="left"/>
      <w:outlineLvl w:val="9"/>
    </w:pPr>
    <w:rPr>
      <w:rFonts w:ascii="Calibri Light" w:hAnsi="Calibri Light"/>
      <w:b w:val="0"/>
      <w:bCs w:val="0"/>
      <w:color w:val="2E74B5"/>
      <w:sz w:val="32"/>
      <w:szCs w:val="32"/>
      <w:lang w:val="en-US" w:eastAsia="en-US"/>
    </w:rPr>
  </w:style>
  <w:style w:type="paragraph" w:styleId="TOC1">
    <w:name w:val="toc 1"/>
    <w:basedOn w:val="Normal"/>
    <w:next w:val="Normal"/>
    <w:autoRedefine/>
    <w:uiPriority w:val="39"/>
    <w:unhideWhenUsed/>
    <w:rsid w:val="006215BD"/>
    <w:pPr>
      <w:tabs>
        <w:tab w:val="right" w:leader="dot" w:pos="9350"/>
      </w:tabs>
      <w:spacing w:after="100"/>
    </w:pPr>
    <w:rPr>
      <w:rFonts w:ascii="Times New Roman" w:eastAsia="Calibri" w:hAnsi="Times New Roman" w:cs="Times New Roman"/>
      <w:noProof/>
      <w:sz w:val="24"/>
      <w:szCs w:val="24"/>
      <w:lang w:val="sv-SE"/>
    </w:rPr>
  </w:style>
  <w:style w:type="paragraph" w:styleId="TOC2">
    <w:name w:val="toc 2"/>
    <w:basedOn w:val="Normal"/>
    <w:next w:val="Normal"/>
    <w:autoRedefine/>
    <w:uiPriority w:val="39"/>
    <w:unhideWhenUsed/>
    <w:rsid w:val="00F7389F"/>
    <w:pPr>
      <w:tabs>
        <w:tab w:val="left" w:pos="851"/>
        <w:tab w:val="left" w:pos="993"/>
        <w:tab w:val="right" w:leader="dot" w:pos="9350"/>
      </w:tabs>
      <w:spacing w:after="0" w:line="360" w:lineRule="auto"/>
      <w:ind w:left="425" w:firstLine="1"/>
    </w:pPr>
    <w:rPr>
      <w:rFonts w:ascii="Times New Roman" w:eastAsia="Calibri" w:hAnsi="Times New Roman" w:cs="Times New Roman"/>
      <w:noProof/>
      <w14:scene3d>
        <w14:camera w14:prst="orthographicFront"/>
        <w14:lightRig w14:rig="threePt" w14:dir="t">
          <w14:rot w14:lat="0" w14:lon="0" w14:rev="0"/>
        </w14:lightRig>
      </w14:scene3d>
    </w:rPr>
  </w:style>
  <w:style w:type="character" w:styleId="Hyperlink">
    <w:name w:val="Hyperlink"/>
    <w:uiPriority w:val="99"/>
    <w:unhideWhenUsed/>
    <w:rsid w:val="00E66995"/>
    <w:rPr>
      <w:color w:val="0563C1"/>
      <w:u w:val="single"/>
    </w:rPr>
  </w:style>
  <w:style w:type="paragraph" w:styleId="BalloonText">
    <w:name w:val="Balloon Text"/>
    <w:basedOn w:val="Normal"/>
    <w:link w:val="BalloonTextChar"/>
    <w:uiPriority w:val="99"/>
    <w:semiHidden/>
    <w:unhideWhenUsed/>
    <w:rsid w:val="00E66995"/>
    <w:pPr>
      <w:spacing w:after="0"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E66995"/>
    <w:rPr>
      <w:rFonts w:ascii="Segoe UI" w:eastAsia="Calibri" w:hAnsi="Segoe UI" w:cs="Segoe UI"/>
      <w:sz w:val="18"/>
      <w:szCs w:val="18"/>
    </w:rPr>
  </w:style>
  <w:style w:type="character" w:customStyle="1" w:styleId="fontstyle01">
    <w:name w:val="fontstyle01"/>
    <w:rsid w:val="00E66995"/>
    <w:rPr>
      <w:rFonts w:ascii="Times New Roman" w:hAnsi="Times New Roman" w:cs="Times New Roman" w:hint="default"/>
      <w:b w:val="0"/>
      <w:bCs w:val="0"/>
      <w:i w:val="0"/>
      <w:iCs w:val="0"/>
      <w:color w:val="000000"/>
      <w:sz w:val="22"/>
      <w:szCs w:val="22"/>
    </w:rPr>
  </w:style>
  <w:style w:type="paragraph" w:styleId="FootnoteText">
    <w:name w:val="footnote text"/>
    <w:basedOn w:val="Normal"/>
    <w:link w:val="FootnoteTextChar"/>
    <w:uiPriority w:val="99"/>
    <w:semiHidden/>
    <w:unhideWhenUsed/>
    <w:rsid w:val="00E66995"/>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E66995"/>
    <w:rPr>
      <w:rFonts w:ascii="Calibri" w:eastAsia="Calibri" w:hAnsi="Calibri" w:cs="Times New Roman"/>
      <w:sz w:val="20"/>
      <w:szCs w:val="20"/>
    </w:rPr>
  </w:style>
  <w:style w:type="character" w:styleId="FootnoteReference">
    <w:name w:val="footnote reference"/>
    <w:uiPriority w:val="99"/>
    <w:semiHidden/>
    <w:unhideWhenUsed/>
    <w:rsid w:val="00E66995"/>
    <w:rPr>
      <w:vertAlign w:val="superscript"/>
    </w:rPr>
  </w:style>
  <w:style w:type="paragraph" w:styleId="EndnoteText">
    <w:name w:val="endnote text"/>
    <w:basedOn w:val="Normal"/>
    <w:link w:val="EndnoteTextChar"/>
    <w:uiPriority w:val="99"/>
    <w:semiHidden/>
    <w:unhideWhenUsed/>
    <w:rsid w:val="00E66995"/>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semiHidden/>
    <w:rsid w:val="00E66995"/>
    <w:rPr>
      <w:rFonts w:ascii="Calibri" w:eastAsia="Calibri" w:hAnsi="Calibri" w:cs="Times New Roman"/>
      <w:sz w:val="20"/>
      <w:szCs w:val="20"/>
    </w:rPr>
  </w:style>
  <w:style w:type="character" w:styleId="EndnoteReference">
    <w:name w:val="endnote reference"/>
    <w:uiPriority w:val="99"/>
    <w:semiHidden/>
    <w:unhideWhenUsed/>
    <w:rsid w:val="00E66995"/>
    <w:rPr>
      <w:vertAlign w:val="superscript"/>
    </w:rPr>
  </w:style>
  <w:style w:type="paragraph" w:styleId="TableofFigures">
    <w:name w:val="table of figures"/>
    <w:aliases w:val="Tabel"/>
    <w:basedOn w:val="Normal"/>
    <w:next w:val="Normal"/>
    <w:uiPriority w:val="99"/>
    <w:unhideWhenUsed/>
    <w:rsid w:val="00783400"/>
    <w:pPr>
      <w:spacing w:after="0"/>
    </w:pPr>
    <w:rPr>
      <w:rFonts w:ascii="Times New Roman" w:eastAsia="Calibri" w:hAnsi="Times New Roman" w:cs="Times New Roman"/>
    </w:rPr>
  </w:style>
  <w:style w:type="paragraph" w:styleId="TOC3">
    <w:name w:val="toc 3"/>
    <w:basedOn w:val="Normal"/>
    <w:next w:val="Normal"/>
    <w:autoRedefine/>
    <w:uiPriority w:val="39"/>
    <w:unhideWhenUsed/>
    <w:rsid w:val="00E66995"/>
    <w:pPr>
      <w:tabs>
        <w:tab w:val="left" w:pos="1320"/>
        <w:tab w:val="left" w:pos="1418"/>
        <w:tab w:val="right" w:leader="dot" w:pos="7928"/>
      </w:tabs>
      <w:spacing w:after="100"/>
      <w:ind w:left="720"/>
    </w:pPr>
    <w:rPr>
      <w:rFonts w:ascii="Calibri" w:eastAsia="Calibri" w:hAnsi="Calibri" w:cs="Times New Roman"/>
    </w:rPr>
  </w:style>
  <w:style w:type="paragraph" w:styleId="BodyTextIndent">
    <w:name w:val="Body Text Indent"/>
    <w:basedOn w:val="Normal"/>
    <w:link w:val="BodyTextIndentChar"/>
    <w:rsid w:val="00E66995"/>
    <w:pPr>
      <w:tabs>
        <w:tab w:val="left" w:pos="540"/>
        <w:tab w:val="left" w:pos="900"/>
      </w:tabs>
      <w:spacing w:after="0" w:line="480" w:lineRule="auto"/>
      <w:ind w:firstLine="540"/>
    </w:pPr>
    <w:rPr>
      <w:rFonts w:ascii="Times New Roman" w:eastAsia="MS Mincho" w:hAnsi="Times New Roman" w:cs="Times New Roman"/>
      <w:sz w:val="24"/>
      <w:szCs w:val="24"/>
    </w:rPr>
  </w:style>
  <w:style w:type="character" w:customStyle="1" w:styleId="BodyTextIndentChar">
    <w:name w:val="Body Text Indent Char"/>
    <w:basedOn w:val="DefaultParagraphFont"/>
    <w:link w:val="BodyTextIndent"/>
    <w:rsid w:val="00E66995"/>
    <w:rPr>
      <w:rFonts w:ascii="Times New Roman" w:eastAsia="MS Mincho" w:hAnsi="Times New Roman" w:cs="Times New Roman"/>
      <w:sz w:val="24"/>
      <w:szCs w:val="24"/>
    </w:rPr>
  </w:style>
  <w:style w:type="table" w:customStyle="1" w:styleId="TableGrid0">
    <w:name w:val="TableGrid"/>
    <w:rsid w:val="00E66995"/>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styleId="PlaceholderText">
    <w:name w:val="Placeholder Text"/>
    <w:uiPriority w:val="99"/>
    <w:semiHidden/>
    <w:rsid w:val="00E66995"/>
    <w:rPr>
      <w:color w:val="808080"/>
    </w:rPr>
  </w:style>
  <w:style w:type="paragraph" w:customStyle="1" w:styleId="Default">
    <w:name w:val="Default"/>
    <w:rsid w:val="00E66995"/>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fontstyle21">
    <w:name w:val="fontstyle21"/>
    <w:rsid w:val="00E66995"/>
    <w:rPr>
      <w:rFonts w:ascii="Times New Roman" w:hAnsi="Times New Roman" w:cs="Times New Roman" w:hint="default"/>
      <w:b w:val="0"/>
      <w:bCs w:val="0"/>
      <w:i/>
      <w:iCs/>
      <w:color w:val="000000"/>
      <w:sz w:val="24"/>
      <w:szCs w:val="24"/>
    </w:rPr>
  </w:style>
  <w:style w:type="paragraph" w:styleId="Bibliography">
    <w:name w:val="Bibliography"/>
    <w:basedOn w:val="Normal"/>
    <w:next w:val="Normal"/>
    <w:uiPriority w:val="37"/>
    <w:unhideWhenUsed/>
    <w:rsid w:val="00E66995"/>
    <w:rPr>
      <w:rFonts w:ascii="Calibri" w:eastAsia="Calibri" w:hAnsi="Calibri" w:cs="Times New Roman"/>
    </w:rPr>
  </w:style>
  <w:style w:type="paragraph" w:styleId="NoSpacing">
    <w:name w:val="No Spacing"/>
    <w:link w:val="NoSpacingChar"/>
    <w:uiPriority w:val="1"/>
    <w:qFormat/>
    <w:rsid w:val="00E66995"/>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E66995"/>
    <w:rPr>
      <w:rFonts w:ascii="Calibri" w:eastAsia="Times New Roman" w:hAnsi="Calibri" w:cs="Times New Roman"/>
    </w:rPr>
  </w:style>
  <w:style w:type="paragraph" w:customStyle="1" w:styleId="sub">
    <w:name w:val="sub"/>
    <w:basedOn w:val="Normal"/>
    <w:link w:val="subChar"/>
    <w:qFormat/>
    <w:rsid w:val="00E66995"/>
    <w:pPr>
      <w:numPr>
        <w:ilvl w:val="1"/>
        <w:numId w:val="32"/>
      </w:numPr>
      <w:spacing w:after="0" w:line="360" w:lineRule="auto"/>
    </w:pPr>
    <w:rPr>
      <w:rFonts w:ascii="Calibri" w:eastAsia="Calibri" w:hAnsi="Calibri" w:cs="Times New Roman"/>
    </w:rPr>
  </w:style>
  <w:style w:type="character" w:customStyle="1" w:styleId="subChar">
    <w:name w:val="sub Char"/>
    <w:link w:val="sub"/>
    <w:rsid w:val="00E66995"/>
    <w:rPr>
      <w:rFonts w:ascii="Calibri" w:eastAsia="Calibri" w:hAnsi="Calibri" w:cs="Times New Roman"/>
    </w:rPr>
  </w:style>
  <w:style w:type="paragraph" w:customStyle="1" w:styleId="sub1">
    <w:name w:val="sub1"/>
    <w:basedOn w:val="Normal"/>
    <w:qFormat/>
    <w:rsid w:val="00E66995"/>
    <w:pPr>
      <w:numPr>
        <w:ilvl w:val="2"/>
        <w:numId w:val="32"/>
      </w:numPr>
      <w:spacing w:after="0" w:line="360" w:lineRule="auto"/>
    </w:pPr>
    <w:rPr>
      <w:rFonts w:ascii="Calibri" w:eastAsia="Calibri" w:hAnsi="Calibri" w:cs="Times New Roman"/>
    </w:rPr>
  </w:style>
  <w:style w:type="character" w:customStyle="1" w:styleId="MSGENFONTSTYLENAMETEMPLATEROLENUMBERMSGENFONTSTYLENAMEBYROLETEXT4MSGENFONTSTYLEMODIFERSIZE115">
    <w:name w:val="MSG_EN_FONT_STYLE_NAME_TEMPLATE_ROLE_NUMBER MSG_EN_FONT_STYLE_NAME_BY_ROLE_TEXT 4 + MSG_EN_FONT_STYLE_MODIFER_SIZE 11.5"/>
    <w:aliases w:val="MSG_EN_FONT_STYLE_MODIFER_ITALIC,MSG_EN_FONT_STYLE_MODIFER_NOT_BOLD"/>
    <w:rsid w:val="00E66995"/>
    <w:rPr>
      <w:rFonts w:ascii="Times New Roman" w:eastAsia="Times New Roman" w:hAnsi="Times New Roman" w:cs="Times New Roman"/>
      <w:b w:val="0"/>
      <w:bCs w:val="0"/>
      <w:i/>
      <w:iCs/>
      <w:smallCaps w:val="0"/>
      <w:strike w:val="0"/>
      <w:color w:val="000000"/>
      <w:spacing w:val="0"/>
      <w:w w:val="100"/>
      <w:position w:val="0"/>
      <w:sz w:val="23"/>
      <w:szCs w:val="23"/>
      <w:u w:val="none"/>
      <w:lang w:val="en-US" w:eastAsia="en-US" w:bidi="en-US"/>
    </w:rPr>
  </w:style>
  <w:style w:type="character" w:customStyle="1" w:styleId="MSGENFONTSTYLENAMETEMPLATEROLENUMBERMSGENFONTSTYLENAMEBYROLETEXT2MSGENFONTSTYLEMODIFERITALIC">
    <w:name w:val="MSG_EN_FONT_STYLE_NAME_TEMPLATE_ROLE_NUMBER MSG_EN_FONT_STYLE_NAME_BY_ROLE_TEXT 2 + MSG_EN_FONT_STYLE_MODIFER_ITALIC"/>
    <w:aliases w:val="MSG_EN_FONT_STYLE_MODIFER_SPACING 1"/>
    <w:rsid w:val="00E66995"/>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MSGENFONTSTYLENAMETEMPLATEROLENUMBERMSGENFONTSTYLENAMEBYROLETEXT2">
    <w:name w:val="MSG_EN_FONT_STYLE_NAME_TEMPLATE_ROLE_NUMBER MSG_EN_FONT_STYLE_NAME_BY_ROLE_TEXT 2_"/>
    <w:link w:val="MSGENFONTSTYLENAMETEMPLATEROLENUMBERMSGENFONTSTYLENAMEBYROLETEXT20"/>
    <w:rsid w:val="00E66995"/>
    <w:rPr>
      <w:shd w:val="clear" w:color="auto" w:fill="FFFFFF"/>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rsid w:val="00E66995"/>
    <w:pPr>
      <w:widowControl w:val="0"/>
      <w:shd w:val="clear" w:color="auto" w:fill="FFFFFF"/>
      <w:spacing w:before="240" w:after="240" w:line="244" w:lineRule="exact"/>
      <w:ind w:hanging="400"/>
      <w:jc w:val="center"/>
    </w:pPr>
  </w:style>
  <w:style w:type="character" w:customStyle="1" w:styleId="hps">
    <w:name w:val="hps"/>
    <w:basedOn w:val="DefaultParagraphFont"/>
    <w:rsid w:val="00E66995"/>
  </w:style>
  <w:style w:type="character" w:customStyle="1" w:styleId="longtext">
    <w:name w:val="long_text"/>
    <w:basedOn w:val="DefaultParagraphFont"/>
    <w:rsid w:val="00E66995"/>
  </w:style>
  <w:style w:type="paragraph" w:styleId="BodyText">
    <w:name w:val="Body Text"/>
    <w:basedOn w:val="Normal"/>
    <w:link w:val="BodyTextChar"/>
    <w:uiPriority w:val="99"/>
    <w:unhideWhenUsed/>
    <w:rsid w:val="00705A3A"/>
    <w:pPr>
      <w:spacing w:after="120"/>
    </w:pPr>
  </w:style>
  <w:style w:type="character" w:customStyle="1" w:styleId="BodyTextChar">
    <w:name w:val="Body Text Char"/>
    <w:basedOn w:val="DefaultParagraphFont"/>
    <w:link w:val="BodyText"/>
    <w:uiPriority w:val="99"/>
    <w:rsid w:val="00705A3A"/>
  </w:style>
  <w:style w:type="paragraph" w:customStyle="1" w:styleId="TableParagraph">
    <w:name w:val="Table Paragraph"/>
    <w:basedOn w:val="Normal"/>
    <w:uiPriority w:val="1"/>
    <w:qFormat/>
    <w:rsid w:val="00705A3A"/>
    <w:pPr>
      <w:widowControl w:val="0"/>
      <w:autoSpaceDE w:val="0"/>
      <w:autoSpaceDN w:val="0"/>
      <w:spacing w:after="0" w:line="240" w:lineRule="auto"/>
    </w:pPr>
    <w:rPr>
      <w:rFonts w:ascii="Times New Roman" w:eastAsia="Times New Roman" w:hAnsi="Times New Roman" w:cs="Times New Roman"/>
      <w:lang/>
    </w:rPr>
  </w:style>
  <w:style w:type="character" w:styleId="Strong">
    <w:name w:val="Strong"/>
    <w:basedOn w:val="DefaultParagraphFont"/>
    <w:uiPriority w:val="22"/>
    <w:qFormat/>
    <w:rsid w:val="00175599"/>
    <w:rPr>
      <w:b/>
      <w:bCs/>
    </w:rPr>
  </w:style>
  <w:style w:type="character" w:styleId="FollowedHyperlink">
    <w:name w:val="FollowedHyperlink"/>
    <w:basedOn w:val="DefaultParagraphFont"/>
    <w:uiPriority w:val="99"/>
    <w:semiHidden/>
    <w:unhideWhenUsed/>
    <w:rsid w:val="00175599"/>
    <w:rPr>
      <w:color w:val="954F72"/>
      <w:u w:val="single"/>
    </w:rPr>
  </w:style>
  <w:style w:type="paragraph" w:customStyle="1" w:styleId="xl63">
    <w:name w:val="xl63"/>
    <w:basedOn w:val="Normal"/>
    <w:rsid w:val="00175599"/>
    <w:pPr>
      <w:spacing w:before="100" w:beforeAutospacing="1" w:after="100" w:afterAutospacing="1" w:line="240" w:lineRule="auto"/>
      <w:jc w:val="center"/>
    </w:pPr>
    <w:rPr>
      <w:rFonts w:ascii="Times New Roman" w:eastAsia="Times New Roman" w:hAnsi="Times New Roman" w:cs="Times New Roman"/>
      <w:sz w:val="24"/>
      <w:szCs w:val="24"/>
    </w:rPr>
  </w:style>
  <w:style w:type="table" w:customStyle="1" w:styleId="GridTable4Accent1">
    <w:name w:val="Grid Table 4 Accent 1"/>
    <w:basedOn w:val="TableNormal"/>
    <w:uiPriority w:val="49"/>
    <w:rsid w:val="00175599"/>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Light">
    <w:name w:val="Grid Table Light"/>
    <w:basedOn w:val="TableNormal"/>
    <w:uiPriority w:val="40"/>
    <w:rsid w:val="0017559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BookTitle">
    <w:name w:val="Book Title"/>
    <w:basedOn w:val="DefaultParagraphFont"/>
    <w:uiPriority w:val="33"/>
    <w:qFormat/>
    <w:rsid w:val="003F1028"/>
    <w:rPr>
      <w:b/>
      <w:bCs/>
      <w:i/>
      <w:iCs/>
      <w:spacing w:val="5"/>
    </w:rPr>
  </w:style>
  <w:style w:type="paragraph" w:styleId="BodyTextIndent2">
    <w:name w:val="Body Text Indent 2"/>
    <w:basedOn w:val="Normal"/>
    <w:link w:val="BodyTextIndent2Char"/>
    <w:rsid w:val="00501C57"/>
    <w:pPr>
      <w:tabs>
        <w:tab w:val="left" w:pos="851"/>
      </w:tabs>
      <w:spacing w:before="120" w:after="0" w:line="360" w:lineRule="auto"/>
      <w:ind w:firstLine="851"/>
      <w:jc w:val="both"/>
    </w:pPr>
    <w:rPr>
      <w:rFonts w:ascii="Tahoma" w:eastAsia="Times New Roman" w:hAnsi="Tahoma" w:cs="Times New Roman"/>
      <w:sz w:val="24"/>
      <w:szCs w:val="20"/>
    </w:rPr>
  </w:style>
  <w:style w:type="character" w:customStyle="1" w:styleId="BodyTextIndent2Char">
    <w:name w:val="Body Text Indent 2 Char"/>
    <w:basedOn w:val="DefaultParagraphFont"/>
    <w:link w:val="BodyTextIndent2"/>
    <w:rsid w:val="00501C57"/>
    <w:rPr>
      <w:rFonts w:ascii="Tahoma" w:eastAsia="Times New Roman" w:hAnsi="Tahoma" w:cs="Times New Roman"/>
      <w:sz w:val="24"/>
      <w:szCs w:val="20"/>
    </w:rPr>
  </w:style>
  <w:style w:type="character" w:styleId="Emphasis">
    <w:name w:val="Emphasis"/>
    <w:uiPriority w:val="20"/>
    <w:qFormat/>
    <w:rsid w:val="00501C57"/>
    <w:rPr>
      <w:i/>
      <w:iCs/>
    </w:rPr>
  </w:style>
  <w:style w:type="paragraph" w:styleId="BodyTextIndent3">
    <w:name w:val="Body Text Indent 3"/>
    <w:basedOn w:val="Normal"/>
    <w:link w:val="BodyTextIndent3Char"/>
    <w:uiPriority w:val="99"/>
    <w:unhideWhenUsed/>
    <w:rsid w:val="00501C57"/>
    <w:pPr>
      <w:spacing w:after="120" w:line="240" w:lineRule="auto"/>
      <w:ind w:left="283"/>
    </w:pPr>
    <w:rPr>
      <w:rFonts w:ascii="Times New Roman" w:eastAsia="Calibri" w:hAnsi="Times New Roman" w:cs="Times New Roman"/>
      <w:noProof/>
      <w:sz w:val="16"/>
      <w:szCs w:val="16"/>
      <w:lang w:val="id-ID"/>
    </w:rPr>
  </w:style>
  <w:style w:type="character" w:customStyle="1" w:styleId="BodyTextIndent3Char">
    <w:name w:val="Body Text Indent 3 Char"/>
    <w:basedOn w:val="DefaultParagraphFont"/>
    <w:link w:val="BodyTextIndent3"/>
    <w:uiPriority w:val="99"/>
    <w:rsid w:val="00501C57"/>
    <w:rPr>
      <w:rFonts w:ascii="Times New Roman" w:eastAsia="Calibri" w:hAnsi="Times New Roman" w:cs="Times New Roman"/>
      <w:noProof/>
      <w:sz w:val="16"/>
      <w:szCs w:val="16"/>
      <w:lang w:val="id-ID"/>
    </w:rPr>
  </w:style>
  <w:style w:type="paragraph" w:styleId="NormalWeb">
    <w:name w:val="Normal (Web)"/>
    <w:basedOn w:val="Normal"/>
    <w:uiPriority w:val="99"/>
    <w:unhideWhenUsed/>
    <w:rsid w:val="00501C57"/>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7E06"/>
  </w:style>
  <w:style w:type="paragraph" w:styleId="Heading1">
    <w:name w:val="heading 1"/>
    <w:basedOn w:val="Normal"/>
    <w:next w:val="Heading2"/>
    <w:link w:val="Heading1Char"/>
    <w:uiPriority w:val="9"/>
    <w:qFormat/>
    <w:rsid w:val="002E1F5D"/>
    <w:pPr>
      <w:keepNext/>
      <w:keepLines/>
      <w:numPr>
        <w:numId w:val="1"/>
      </w:numPr>
      <w:spacing w:after="0" w:line="240" w:lineRule="auto"/>
      <w:jc w:val="center"/>
      <w:outlineLvl w:val="0"/>
    </w:pPr>
    <w:rPr>
      <w:rFonts w:ascii="Times New Roman" w:eastAsia="Times New Roman" w:hAnsi="Times New Roman" w:cs="Times New Roman"/>
      <w:b/>
      <w:bCs/>
      <w:sz w:val="28"/>
      <w:szCs w:val="28"/>
      <w:lang/>
    </w:rPr>
  </w:style>
  <w:style w:type="paragraph" w:styleId="Heading2">
    <w:name w:val="heading 2"/>
    <w:basedOn w:val="Normal"/>
    <w:next w:val="Normal"/>
    <w:link w:val="Heading2Char"/>
    <w:unhideWhenUsed/>
    <w:qFormat/>
    <w:rsid w:val="002E1F5D"/>
    <w:pPr>
      <w:keepNext/>
      <w:keepLines/>
      <w:numPr>
        <w:ilvl w:val="1"/>
        <w:numId w:val="1"/>
      </w:numPr>
      <w:spacing w:after="240" w:line="240" w:lineRule="auto"/>
      <w:outlineLvl w:val="1"/>
    </w:pPr>
    <w:rPr>
      <w:rFonts w:ascii="Times New Roman" w:eastAsia="Times New Roman" w:hAnsi="Times New Roman" w:cs="Times New Roman"/>
      <w:b/>
      <w:bCs/>
      <w:sz w:val="24"/>
      <w:szCs w:val="26"/>
      <w:lang w:val="id-ID"/>
    </w:rPr>
  </w:style>
  <w:style w:type="paragraph" w:styleId="Heading3">
    <w:name w:val="heading 3"/>
    <w:basedOn w:val="Normal"/>
    <w:next w:val="Normal"/>
    <w:link w:val="Heading3Char"/>
    <w:uiPriority w:val="9"/>
    <w:unhideWhenUsed/>
    <w:qFormat/>
    <w:rsid w:val="002E1F5D"/>
    <w:pPr>
      <w:keepNext/>
      <w:keepLines/>
      <w:numPr>
        <w:ilvl w:val="2"/>
        <w:numId w:val="1"/>
      </w:numPr>
      <w:spacing w:after="240" w:line="240" w:lineRule="auto"/>
      <w:outlineLvl w:val="2"/>
    </w:pPr>
    <w:rPr>
      <w:rFonts w:ascii="Times New Roman" w:eastAsia="Times New Roman" w:hAnsi="Times New Roman" w:cs="Times New Roman"/>
      <w:b/>
      <w:bCs/>
      <w:sz w:val="24"/>
      <w:lang/>
    </w:rPr>
  </w:style>
  <w:style w:type="paragraph" w:styleId="Heading4">
    <w:name w:val="heading 4"/>
    <w:basedOn w:val="Normal"/>
    <w:next w:val="Normal"/>
    <w:link w:val="Heading4Char"/>
    <w:uiPriority w:val="9"/>
    <w:unhideWhenUsed/>
    <w:qFormat/>
    <w:rsid w:val="002E1F5D"/>
    <w:pPr>
      <w:keepNext/>
      <w:keepLines/>
      <w:numPr>
        <w:ilvl w:val="3"/>
        <w:numId w:val="1"/>
      </w:numPr>
      <w:spacing w:after="240" w:line="240" w:lineRule="auto"/>
      <w:outlineLvl w:val="3"/>
    </w:pPr>
    <w:rPr>
      <w:rFonts w:ascii="Times New Roman" w:eastAsia="Times New Roman" w:hAnsi="Times New Roman" w:cs="Times New Roman"/>
      <w:b/>
      <w:bCs/>
      <w:iCs/>
      <w:sz w:val="24"/>
      <w:lang/>
    </w:rPr>
  </w:style>
  <w:style w:type="paragraph" w:styleId="Heading5">
    <w:name w:val="heading 5"/>
    <w:basedOn w:val="Normal"/>
    <w:next w:val="Normal"/>
    <w:link w:val="Heading5Char"/>
    <w:uiPriority w:val="9"/>
    <w:unhideWhenUsed/>
    <w:qFormat/>
    <w:rsid w:val="002E1F5D"/>
    <w:pPr>
      <w:keepNext/>
      <w:keepLines/>
      <w:numPr>
        <w:ilvl w:val="4"/>
        <w:numId w:val="1"/>
      </w:numPr>
      <w:spacing w:before="200" w:after="0" w:line="360" w:lineRule="auto"/>
      <w:jc w:val="both"/>
      <w:outlineLvl w:val="4"/>
    </w:pPr>
    <w:rPr>
      <w:rFonts w:ascii="Cambria" w:eastAsia="Times New Roman" w:hAnsi="Cambria" w:cs="Times New Roman"/>
      <w:color w:val="243F60"/>
      <w:sz w:val="24"/>
      <w:lang/>
    </w:rPr>
  </w:style>
  <w:style w:type="paragraph" w:styleId="Heading6">
    <w:name w:val="heading 6"/>
    <w:basedOn w:val="Normal"/>
    <w:next w:val="Normal"/>
    <w:link w:val="Heading6Char"/>
    <w:uiPriority w:val="9"/>
    <w:unhideWhenUsed/>
    <w:qFormat/>
    <w:rsid w:val="002E1F5D"/>
    <w:pPr>
      <w:keepNext/>
      <w:keepLines/>
      <w:numPr>
        <w:ilvl w:val="5"/>
        <w:numId w:val="1"/>
      </w:numPr>
      <w:spacing w:before="200" w:after="0" w:line="360" w:lineRule="auto"/>
      <w:jc w:val="both"/>
      <w:outlineLvl w:val="5"/>
    </w:pPr>
    <w:rPr>
      <w:rFonts w:ascii="Cambria" w:eastAsia="Times New Roman" w:hAnsi="Cambria" w:cs="Times New Roman"/>
      <w:i/>
      <w:iCs/>
      <w:color w:val="243F60"/>
      <w:sz w:val="24"/>
      <w:lang/>
    </w:rPr>
  </w:style>
  <w:style w:type="paragraph" w:styleId="Heading7">
    <w:name w:val="heading 7"/>
    <w:basedOn w:val="Normal"/>
    <w:next w:val="Normal"/>
    <w:link w:val="Heading7Char"/>
    <w:uiPriority w:val="9"/>
    <w:unhideWhenUsed/>
    <w:qFormat/>
    <w:rsid w:val="002E1F5D"/>
    <w:pPr>
      <w:keepNext/>
      <w:keepLines/>
      <w:numPr>
        <w:ilvl w:val="6"/>
        <w:numId w:val="1"/>
      </w:numPr>
      <w:spacing w:before="200" w:after="0" w:line="360" w:lineRule="auto"/>
      <w:jc w:val="both"/>
      <w:outlineLvl w:val="6"/>
    </w:pPr>
    <w:rPr>
      <w:rFonts w:ascii="Cambria" w:eastAsia="Times New Roman" w:hAnsi="Cambria" w:cs="Times New Roman"/>
      <w:i/>
      <w:iCs/>
      <w:color w:val="404040"/>
      <w:sz w:val="24"/>
      <w:lang/>
    </w:rPr>
  </w:style>
  <w:style w:type="paragraph" w:styleId="Heading8">
    <w:name w:val="heading 8"/>
    <w:basedOn w:val="Normal"/>
    <w:next w:val="Normal"/>
    <w:link w:val="Heading8Char"/>
    <w:uiPriority w:val="9"/>
    <w:unhideWhenUsed/>
    <w:qFormat/>
    <w:rsid w:val="002E1F5D"/>
    <w:pPr>
      <w:keepNext/>
      <w:keepLines/>
      <w:numPr>
        <w:ilvl w:val="7"/>
        <w:numId w:val="1"/>
      </w:numPr>
      <w:spacing w:before="200" w:after="0" w:line="360" w:lineRule="auto"/>
      <w:jc w:val="both"/>
      <w:outlineLvl w:val="7"/>
    </w:pPr>
    <w:rPr>
      <w:rFonts w:ascii="Cambria" w:eastAsia="Times New Roman" w:hAnsi="Cambria" w:cs="Times New Roman"/>
      <w:color w:val="404040"/>
      <w:sz w:val="20"/>
      <w:szCs w:val="20"/>
      <w:lang/>
    </w:rPr>
  </w:style>
  <w:style w:type="paragraph" w:styleId="Heading9">
    <w:name w:val="heading 9"/>
    <w:basedOn w:val="Normal"/>
    <w:next w:val="Normal"/>
    <w:link w:val="Heading9Char"/>
    <w:uiPriority w:val="9"/>
    <w:semiHidden/>
    <w:unhideWhenUsed/>
    <w:qFormat/>
    <w:rsid w:val="002E1F5D"/>
    <w:pPr>
      <w:keepNext/>
      <w:keepLines/>
      <w:numPr>
        <w:ilvl w:val="8"/>
        <w:numId w:val="1"/>
      </w:numPr>
      <w:spacing w:before="200" w:after="0" w:line="360" w:lineRule="auto"/>
      <w:jc w:val="both"/>
      <w:outlineLvl w:val="8"/>
    </w:pPr>
    <w:rPr>
      <w:rFonts w:ascii="Cambria" w:eastAsia="Times New Roman" w:hAnsi="Cambria" w:cs="Times New Roman"/>
      <w:i/>
      <w:iCs/>
      <w:color w:val="404040"/>
      <w:sz w:val="20"/>
      <w:szCs w:val="20"/>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D7F32"/>
    <w:pPr>
      <w:ind w:left="720"/>
      <w:contextualSpacing/>
    </w:pPr>
  </w:style>
  <w:style w:type="table" w:styleId="TableGrid">
    <w:name w:val="Table Grid"/>
    <w:basedOn w:val="TableNormal"/>
    <w:uiPriority w:val="59"/>
    <w:rsid w:val="00F757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2E1F5D"/>
    <w:rPr>
      <w:rFonts w:ascii="Times New Roman" w:eastAsia="Times New Roman" w:hAnsi="Times New Roman" w:cs="Times New Roman"/>
      <w:b/>
      <w:bCs/>
      <w:sz w:val="28"/>
      <w:szCs w:val="28"/>
      <w:lang/>
    </w:rPr>
  </w:style>
  <w:style w:type="character" w:customStyle="1" w:styleId="Heading2Char">
    <w:name w:val="Heading 2 Char"/>
    <w:basedOn w:val="DefaultParagraphFont"/>
    <w:link w:val="Heading2"/>
    <w:rsid w:val="002E1F5D"/>
    <w:rPr>
      <w:rFonts w:ascii="Times New Roman" w:eastAsia="Times New Roman" w:hAnsi="Times New Roman" w:cs="Times New Roman"/>
      <w:b/>
      <w:bCs/>
      <w:sz w:val="24"/>
      <w:szCs w:val="26"/>
      <w:lang w:val="id-ID"/>
    </w:rPr>
  </w:style>
  <w:style w:type="character" w:customStyle="1" w:styleId="Heading3Char">
    <w:name w:val="Heading 3 Char"/>
    <w:basedOn w:val="DefaultParagraphFont"/>
    <w:link w:val="Heading3"/>
    <w:uiPriority w:val="9"/>
    <w:rsid w:val="002E1F5D"/>
    <w:rPr>
      <w:rFonts w:ascii="Times New Roman" w:eastAsia="Times New Roman" w:hAnsi="Times New Roman" w:cs="Times New Roman"/>
      <w:b/>
      <w:bCs/>
      <w:sz w:val="24"/>
      <w:lang/>
    </w:rPr>
  </w:style>
  <w:style w:type="character" w:customStyle="1" w:styleId="Heading4Char">
    <w:name w:val="Heading 4 Char"/>
    <w:basedOn w:val="DefaultParagraphFont"/>
    <w:link w:val="Heading4"/>
    <w:uiPriority w:val="9"/>
    <w:rsid w:val="002E1F5D"/>
    <w:rPr>
      <w:rFonts w:ascii="Times New Roman" w:eastAsia="Times New Roman" w:hAnsi="Times New Roman" w:cs="Times New Roman"/>
      <w:b/>
      <w:bCs/>
      <w:iCs/>
      <w:sz w:val="24"/>
      <w:lang/>
    </w:rPr>
  </w:style>
  <w:style w:type="character" w:customStyle="1" w:styleId="Heading5Char">
    <w:name w:val="Heading 5 Char"/>
    <w:basedOn w:val="DefaultParagraphFont"/>
    <w:link w:val="Heading5"/>
    <w:uiPriority w:val="9"/>
    <w:rsid w:val="002E1F5D"/>
    <w:rPr>
      <w:rFonts w:ascii="Cambria" w:eastAsia="Times New Roman" w:hAnsi="Cambria" w:cs="Times New Roman"/>
      <w:color w:val="243F60"/>
      <w:sz w:val="24"/>
      <w:lang/>
    </w:rPr>
  </w:style>
  <w:style w:type="character" w:customStyle="1" w:styleId="Heading6Char">
    <w:name w:val="Heading 6 Char"/>
    <w:basedOn w:val="DefaultParagraphFont"/>
    <w:link w:val="Heading6"/>
    <w:uiPriority w:val="9"/>
    <w:rsid w:val="002E1F5D"/>
    <w:rPr>
      <w:rFonts w:ascii="Cambria" w:eastAsia="Times New Roman" w:hAnsi="Cambria" w:cs="Times New Roman"/>
      <w:i/>
      <w:iCs/>
      <w:color w:val="243F60"/>
      <w:sz w:val="24"/>
      <w:lang/>
    </w:rPr>
  </w:style>
  <w:style w:type="character" w:customStyle="1" w:styleId="Heading7Char">
    <w:name w:val="Heading 7 Char"/>
    <w:basedOn w:val="DefaultParagraphFont"/>
    <w:link w:val="Heading7"/>
    <w:uiPriority w:val="9"/>
    <w:rsid w:val="002E1F5D"/>
    <w:rPr>
      <w:rFonts w:ascii="Cambria" w:eastAsia="Times New Roman" w:hAnsi="Cambria" w:cs="Times New Roman"/>
      <w:i/>
      <w:iCs/>
      <w:color w:val="404040"/>
      <w:sz w:val="24"/>
      <w:lang/>
    </w:rPr>
  </w:style>
  <w:style w:type="character" w:customStyle="1" w:styleId="Heading8Char">
    <w:name w:val="Heading 8 Char"/>
    <w:basedOn w:val="DefaultParagraphFont"/>
    <w:link w:val="Heading8"/>
    <w:uiPriority w:val="9"/>
    <w:rsid w:val="002E1F5D"/>
    <w:rPr>
      <w:rFonts w:ascii="Cambria" w:eastAsia="Times New Roman" w:hAnsi="Cambria" w:cs="Times New Roman"/>
      <w:color w:val="404040"/>
      <w:sz w:val="20"/>
      <w:szCs w:val="20"/>
      <w:lang/>
    </w:rPr>
  </w:style>
  <w:style w:type="character" w:customStyle="1" w:styleId="Heading9Char">
    <w:name w:val="Heading 9 Char"/>
    <w:basedOn w:val="DefaultParagraphFont"/>
    <w:link w:val="Heading9"/>
    <w:uiPriority w:val="9"/>
    <w:semiHidden/>
    <w:rsid w:val="002E1F5D"/>
    <w:rPr>
      <w:rFonts w:ascii="Cambria" w:eastAsia="Times New Roman" w:hAnsi="Cambria" w:cs="Times New Roman"/>
      <w:i/>
      <w:iCs/>
      <w:color w:val="404040"/>
      <w:sz w:val="20"/>
      <w:szCs w:val="20"/>
      <w:lang/>
    </w:rPr>
  </w:style>
  <w:style w:type="character" w:customStyle="1" w:styleId="ListParagraphChar">
    <w:name w:val="List Paragraph Char"/>
    <w:link w:val="ListParagraph"/>
    <w:uiPriority w:val="34"/>
    <w:locked/>
    <w:rsid w:val="002E1F5D"/>
  </w:style>
  <w:style w:type="paragraph" w:styleId="Header">
    <w:name w:val="header"/>
    <w:basedOn w:val="Normal"/>
    <w:link w:val="HeaderChar"/>
    <w:uiPriority w:val="99"/>
    <w:unhideWhenUsed/>
    <w:qFormat/>
    <w:rsid w:val="004D29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2983"/>
  </w:style>
  <w:style w:type="paragraph" w:styleId="Footer">
    <w:name w:val="footer"/>
    <w:basedOn w:val="Normal"/>
    <w:link w:val="FooterChar"/>
    <w:uiPriority w:val="99"/>
    <w:unhideWhenUsed/>
    <w:rsid w:val="004D29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2983"/>
  </w:style>
  <w:style w:type="paragraph" w:styleId="Caption">
    <w:name w:val="caption"/>
    <w:basedOn w:val="Normal"/>
    <w:next w:val="Normal"/>
    <w:uiPriority w:val="35"/>
    <w:unhideWhenUsed/>
    <w:qFormat/>
    <w:rsid w:val="00604EE3"/>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E66995"/>
    <w:pPr>
      <w:numPr>
        <w:numId w:val="0"/>
      </w:numPr>
      <w:spacing w:before="240" w:line="259" w:lineRule="auto"/>
      <w:jc w:val="left"/>
      <w:outlineLvl w:val="9"/>
    </w:pPr>
    <w:rPr>
      <w:rFonts w:ascii="Calibri Light" w:hAnsi="Calibri Light"/>
      <w:b w:val="0"/>
      <w:bCs w:val="0"/>
      <w:color w:val="2E74B5"/>
      <w:sz w:val="32"/>
      <w:szCs w:val="32"/>
      <w:lang w:val="en-US" w:eastAsia="en-US"/>
    </w:rPr>
  </w:style>
  <w:style w:type="paragraph" w:styleId="TOC1">
    <w:name w:val="toc 1"/>
    <w:basedOn w:val="Normal"/>
    <w:next w:val="Normal"/>
    <w:autoRedefine/>
    <w:uiPriority w:val="39"/>
    <w:unhideWhenUsed/>
    <w:rsid w:val="006215BD"/>
    <w:pPr>
      <w:tabs>
        <w:tab w:val="right" w:leader="dot" w:pos="9350"/>
      </w:tabs>
      <w:spacing w:after="100"/>
    </w:pPr>
    <w:rPr>
      <w:rFonts w:ascii="Times New Roman" w:eastAsia="Calibri" w:hAnsi="Times New Roman" w:cs="Times New Roman"/>
      <w:noProof/>
      <w:sz w:val="24"/>
      <w:szCs w:val="24"/>
      <w:lang w:val="sv-SE"/>
    </w:rPr>
  </w:style>
  <w:style w:type="paragraph" w:styleId="TOC2">
    <w:name w:val="toc 2"/>
    <w:basedOn w:val="Normal"/>
    <w:next w:val="Normal"/>
    <w:autoRedefine/>
    <w:uiPriority w:val="39"/>
    <w:unhideWhenUsed/>
    <w:rsid w:val="00F7389F"/>
    <w:pPr>
      <w:tabs>
        <w:tab w:val="left" w:pos="851"/>
        <w:tab w:val="left" w:pos="993"/>
        <w:tab w:val="right" w:leader="dot" w:pos="9350"/>
      </w:tabs>
      <w:spacing w:after="0" w:line="360" w:lineRule="auto"/>
      <w:ind w:left="425" w:firstLine="1"/>
    </w:pPr>
    <w:rPr>
      <w:rFonts w:ascii="Times New Roman" w:eastAsia="Calibri" w:hAnsi="Times New Roman" w:cs="Times New Roman"/>
      <w:noProof/>
      <w14:scene3d>
        <w14:camera w14:prst="orthographicFront"/>
        <w14:lightRig w14:rig="threePt" w14:dir="t">
          <w14:rot w14:lat="0" w14:lon="0" w14:rev="0"/>
        </w14:lightRig>
      </w14:scene3d>
    </w:rPr>
  </w:style>
  <w:style w:type="character" w:styleId="Hyperlink">
    <w:name w:val="Hyperlink"/>
    <w:uiPriority w:val="99"/>
    <w:unhideWhenUsed/>
    <w:rsid w:val="00E66995"/>
    <w:rPr>
      <w:color w:val="0563C1"/>
      <w:u w:val="single"/>
    </w:rPr>
  </w:style>
  <w:style w:type="paragraph" w:styleId="BalloonText">
    <w:name w:val="Balloon Text"/>
    <w:basedOn w:val="Normal"/>
    <w:link w:val="BalloonTextChar"/>
    <w:uiPriority w:val="99"/>
    <w:semiHidden/>
    <w:unhideWhenUsed/>
    <w:rsid w:val="00E66995"/>
    <w:pPr>
      <w:spacing w:after="0"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E66995"/>
    <w:rPr>
      <w:rFonts w:ascii="Segoe UI" w:eastAsia="Calibri" w:hAnsi="Segoe UI" w:cs="Segoe UI"/>
      <w:sz w:val="18"/>
      <w:szCs w:val="18"/>
    </w:rPr>
  </w:style>
  <w:style w:type="character" w:customStyle="1" w:styleId="fontstyle01">
    <w:name w:val="fontstyle01"/>
    <w:rsid w:val="00E66995"/>
    <w:rPr>
      <w:rFonts w:ascii="Times New Roman" w:hAnsi="Times New Roman" w:cs="Times New Roman" w:hint="default"/>
      <w:b w:val="0"/>
      <w:bCs w:val="0"/>
      <w:i w:val="0"/>
      <w:iCs w:val="0"/>
      <w:color w:val="000000"/>
      <w:sz w:val="22"/>
      <w:szCs w:val="22"/>
    </w:rPr>
  </w:style>
  <w:style w:type="paragraph" w:styleId="FootnoteText">
    <w:name w:val="footnote text"/>
    <w:basedOn w:val="Normal"/>
    <w:link w:val="FootnoteTextChar"/>
    <w:uiPriority w:val="99"/>
    <w:semiHidden/>
    <w:unhideWhenUsed/>
    <w:rsid w:val="00E66995"/>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E66995"/>
    <w:rPr>
      <w:rFonts w:ascii="Calibri" w:eastAsia="Calibri" w:hAnsi="Calibri" w:cs="Times New Roman"/>
      <w:sz w:val="20"/>
      <w:szCs w:val="20"/>
    </w:rPr>
  </w:style>
  <w:style w:type="character" w:styleId="FootnoteReference">
    <w:name w:val="footnote reference"/>
    <w:uiPriority w:val="99"/>
    <w:semiHidden/>
    <w:unhideWhenUsed/>
    <w:rsid w:val="00E66995"/>
    <w:rPr>
      <w:vertAlign w:val="superscript"/>
    </w:rPr>
  </w:style>
  <w:style w:type="paragraph" w:styleId="EndnoteText">
    <w:name w:val="endnote text"/>
    <w:basedOn w:val="Normal"/>
    <w:link w:val="EndnoteTextChar"/>
    <w:uiPriority w:val="99"/>
    <w:semiHidden/>
    <w:unhideWhenUsed/>
    <w:rsid w:val="00E66995"/>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semiHidden/>
    <w:rsid w:val="00E66995"/>
    <w:rPr>
      <w:rFonts w:ascii="Calibri" w:eastAsia="Calibri" w:hAnsi="Calibri" w:cs="Times New Roman"/>
      <w:sz w:val="20"/>
      <w:szCs w:val="20"/>
    </w:rPr>
  </w:style>
  <w:style w:type="character" w:styleId="EndnoteReference">
    <w:name w:val="endnote reference"/>
    <w:uiPriority w:val="99"/>
    <w:semiHidden/>
    <w:unhideWhenUsed/>
    <w:rsid w:val="00E66995"/>
    <w:rPr>
      <w:vertAlign w:val="superscript"/>
    </w:rPr>
  </w:style>
  <w:style w:type="paragraph" w:styleId="TableofFigures">
    <w:name w:val="table of figures"/>
    <w:aliases w:val="Tabel"/>
    <w:basedOn w:val="Normal"/>
    <w:next w:val="Normal"/>
    <w:uiPriority w:val="99"/>
    <w:unhideWhenUsed/>
    <w:rsid w:val="00783400"/>
    <w:pPr>
      <w:spacing w:after="0"/>
    </w:pPr>
    <w:rPr>
      <w:rFonts w:ascii="Times New Roman" w:eastAsia="Calibri" w:hAnsi="Times New Roman" w:cs="Times New Roman"/>
    </w:rPr>
  </w:style>
  <w:style w:type="paragraph" w:styleId="TOC3">
    <w:name w:val="toc 3"/>
    <w:basedOn w:val="Normal"/>
    <w:next w:val="Normal"/>
    <w:autoRedefine/>
    <w:uiPriority w:val="39"/>
    <w:unhideWhenUsed/>
    <w:rsid w:val="00E66995"/>
    <w:pPr>
      <w:tabs>
        <w:tab w:val="left" w:pos="1320"/>
        <w:tab w:val="left" w:pos="1418"/>
        <w:tab w:val="right" w:leader="dot" w:pos="7928"/>
      </w:tabs>
      <w:spacing w:after="100"/>
      <w:ind w:left="720"/>
    </w:pPr>
    <w:rPr>
      <w:rFonts w:ascii="Calibri" w:eastAsia="Calibri" w:hAnsi="Calibri" w:cs="Times New Roman"/>
    </w:rPr>
  </w:style>
  <w:style w:type="paragraph" w:styleId="BodyTextIndent">
    <w:name w:val="Body Text Indent"/>
    <w:basedOn w:val="Normal"/>
    <w:link w:val="BodyTextIndentChar"/>
    <w:rsid w:val="00E66995"/>
    <w:pPr>
      <w:tabs>
        <w:tab w:val="left" w:pos="540"/>
        <w:tab w:val="left" w:pos="900"/>
      </w:tabs>
      <w:spacing w:after="0" w:line="480" w:lineRule="auto"/>
      <w:ind w:firstLine="540"/>
    </w:pPr>
    <w:rPr>
      <w:rFonts w:ascii="Times New Roman" w:eastAsia="MS Mincho" w:hAnsi="Times New Roman" w:cs="Times New Roman"/>
      <w:sz w:val="24"/>
      <w:szCs w:val="24"/>
    </w:rPr>
  </w:style>
  <w:style w:type="character" w:customStyle="1" w:styleId="BodyTextIndentChar">
    <w:name w:val="Body Text Indent Char"/>
    <w:basedOn w:val="DefaultParagraphFont"/>
    <w:link w:val="BodyTextIndent"/>
    <w:rsid w:val="00E66995"/>
    <w:rPr>
      <w:rFonts w:ascii="Times New Roman" w:eastAsia="MS Mincho" w:hAnsi="Times New Roman" w:cs="Times New Roman"/>
      <w:sz w:val="24"/>
      <w:szCs w:val="24"/>
    </w:rPr>
  </w:style>
  <w:style w:type="table" w:customStyle="1" w:styleId="TableGrid0">
    <w:name w:val="TableGrid"/>
    <w:rsid w:val="00E66995"/>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styleId="PlaceholderText">
    <w:name w:val="Placeholder Text"/>
    <w:uiPriority w:val="99"/>
    <w:semiHidden/>
    <w:rsid w:val="00E66995"/>
    <w:rPr>
      <w:color w:val="808080"/>
    </w:rPr>
  </w:style>
  <w:style w:type="paragraph" w:customStyle="1" w:styleId="Default">
    <w:name w:val="Default"/>
    <w:rsid w:val="00E66995"/>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fontstyle21">
    <w:name w:val="fontstyle21"/>
    <w:rsid w:val="00E66995"/>
    <w:rPr>
      <w:rFonts w:ascii="Times New Roman" w:hAnsi="Times New Roman" w:cs="Times New Roman" w:hint="default"/>
      <w:b w:val="0"/>
      <w:bCs w:val="0"/>
      <w:i/>
      <w:iCs/>
      <w:color w:val="000000"/>
      <w:sz w:val="24"/>
      <w:szCs w:val="24"/>
    </w:rPr>
  </w:style>
  <w:style w:type="paragraph" w:styleId="Bibliography">
    <w:name w:val="Bibliography"/>
    <w:basedOn w:val="Normal"/>
    <w:next w:val="Normal"/>
    <w:uiPriority w:val="37"/>
    <w:unhideWhenUsed/>
    <w:rsid w:val="00E66995"/>
    <w:rPr>
      <w:rFonts w:ascii="Calibri" w:eastAsia="Calibri" w:hAnsi="Calibri" w:cs="Times New Roman"/>
    </w:rPr>
  </w:style>
  <w:style w:type="paragraph" w:styleId="NoSpacing">
    <w:name w:val="No Spacing"/>
    <w:link w:val="NoSpacingChar"/>
    <w:uiPriority w:val="1"/>
    <w:qFormat/>
    <w:rsid w:val="00E66995"/>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E66995"/>
    <w:rPr>
      <w:rFonts w:ascii="Calibri" w:eastAsia="Times New Roman" w:hAnsi="Calibri" w:cs="Times New Roman"/>
    </w:rPr>
  </w:style>
  <w:style w:type="paragraph" w:customStyle="1" w:styleId="sub">
    <w:name w:val="sub"/>
    <w:basedOn w:val="Normal"/>
    <w:link w:val="subChar"/>
    <w:qFormat/>
    <w:rsid w:val="00E66995"/>
    <w:pPr>
      <w:numPr>
        <w:ilvl w:val="1"/>
        <w:numId w:val="32"/>
      </w:numPr>
      <w:spacing w:after="0" w:line="360" w:lineRule="auto"/>
    </w:pPr>
    <w:rPr>
      <w:rFonts w:ascii="Calibri" w:eastAsia="Calibri" w:hAnsi="Calibri" w:cs="Times New Roman"/>
    </w:rPr>
  </w:style>
  <w:style w:type="character" w:customStyle="1" w:styleId="subChar">
    <w:name w:val="sub Char"/>
    <w:link w:val="sub"/>
    <w:rsid w:val="00E66995"/>
    <w:rPr>
      <w:rFonts w:ascii="Calibri" w:eastAsia="Calibri" w:hAnsi="Calibri" w:cs="Times New Roman"/>
    </w:rPr>
  </w:style>
  <w:style w:type="paragraph" w:customStyle="1" w:styleId="sub1">
    <w:name w:val="sub1"/>
    <w:basedOn w:val="Normal"/>
    <w:qFormat/>
    <w:rsid w:val="00E66995"/>
    <w:pPr>
      <w:numPr>
        <w:ilvl w:val="2"/>
        <w:numId w:val="32"/>
      </w:numPr>
      <w:spacing w:after="0" w:line="360" w:lineRule="auto"/>
    </w:pPr>
    <w:rPr>
      <w:rFonts w:ascii="Calibri" w:eastAsia="Calibri" w:hAnsi="Calibri" w:cs="Times New Roman"/>
    </w:rPr>
  </w:style>
  <w:style w:type="character" w:customStyle="1" w:styleId="MSGENFONTSTYLENAMETEMPLATEROLENUMBERMSGENFONTSTYLENAMEBYROLETEXT4MSGENFONTSTYLEMODIFERSIZE115">
    <w:name w:val="MSG_EN_FONT_STYLE_NAME_TEMPLATE_ROLE_NUMBER MSG_EN_FONT_STYLE_NAME_BY_ROLE_TEXT 4 + MSG_EN_FONT_STYLE_MODIFER_SIZE 11.5"/>
    <w:aliases w:val="MSG_EN_FONT_STYLE_MODIFER_ITALIC,MSG_EN_FONT_STYLE_MODIFER_NOT_BOLD"/>
    <w:rsid w:val="00E66995"/>
    <w:rPr>
      <w:rFonts w:ascii="Times New Roman" w:eastAsia="Times New Roman" w:hAnsi="Times New Roman" w:cs="Times New Roman"/>
      <w:b w:val="0"/>
      <w:bCs w:val="0"/>
      <w:i/>
      <w:iCs/>
      <w:smallCaps w:val="0"/>
      <w:strike w:val="0"/>
      <w:color w:val="000000"/>
      <w:spacing w:val="0"/>
      <w:w w:val="100"/>
      <w:position w:val="0"/>
      <w:sz w:val="23"/>
      <w:szCs w:val="23"/>
      <w:u w:val="none"/>
      <w:lang w:val="en-US" w:eastAsia="en-US" w:bidi="en-US"/>
    </w:rPr>
  </w:style>
  <w:style w:type="character" w:customStyle="1" w:styleId="MSGENFONTSTYLENAMETEMPLATEROLENUMBERMSGENFONTSTYLENAMEBYROLETEXT2MSGENFONTSTYLEMODIFERITALIC">
    <w:name w:val="MSG_EN_FONT_STYLE_NAME_TEMPLATE_ROLE_NUMBER MSG_EN_FONT_STYLE_NAME_BY_ROLE_TEXT 2 + MSG_EN_FONT_STYLE_MODIFER_ITALIC"/>
    <w:aliases w:val="MSG_EN_FONT_STYLE_MODIFER_SPACING 1"/>
    <w:rsid w:val="00E66995"/>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MSGENFONTSTYLENAMETEMPLATEROLENUMBERMSGENFONTSTYLENAMEBYROLETEXT2">
    <w:name w:val="MSG_EN_FONT_STYLE_NAME_TEMPLATE_ROLE_NUMBER MSG_EN_FONT_STYLE_NAME_BY_ROLE_TEXT 2_"/>
    <w:link w:val="MSGENFONTSTYLENAMETEMPLATEROLENUMBERMSGENFONTSTYLENAMEBYROLETEXT20"/>
    <w:rsid w:val="00E66995"/>
    <w:rPr>
      <w:shd w:val="clear" w:color="auto" w:fill="FFFFFF"/>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rsid w:val="00E66995"/>
    <w:pPr>
      <w:widowControl w:val="0"/>
      <w:shd w:val="clear" w:color="auto" w:fill="FFFFFF"/>
      <w:spacing w:before="240" w:after="240" w:line="244" w:lineRule="exact"/>
      <w:ind w:hanging="400"/>
      <w:jc w:val="center"/>
    </w:pPr>
  </w:style>
  <w:style w:type="character" w:customStyle="1" w:styleId="hps">
    <w:name w:val="hps"/>
    <w:basedOn w:val="DefaultParagraphFont"/>
    <w:rsid w:val="00E66995"/>
  </w:style>
  <w:style w:type="character" w:customStyle="1" w:styleId="longtext">
    <w:name w:val="long_text"/>
    <w:basedOn w:val="DefaultParagraphFont"/>
    <w:rsid w:val="00E66995"/>
  </w:style>
  <w:style w:type="paragraph" w:styleId="BodyText">
    <w:name w:val="Body Text"/>
    <w:basedOn w:val="Normal"/>
    <w:link w:val="BodyTextChar"/>
    <w:uiPriority w:val="99"/>
    <w:unhideWhenUsed/>
    <w:rsid w:val="00705A3A"/>
    <w:pPr>
      <w:spacing w:after="120"/>
    </w:pPr>
  </w:style>
  <w:style w:type="character" w:customStyle="1" w:styleId="BodyTextChar">
    <w:name w:val="Body Text Char"/>
    <w:basedOn w:val="DefaultParagraphFont"/>
    <w:link w:val="BodyText"/>
    <w:uiPriority w:val="99"/>
    <w:rsid w:val="00705A3A"/>
  </w:style>
  <w:style w:type="paragraph" w:customStyle="1" w:styleId="TableParagraph">
    <w:name w:val="Table Paragraph"/>
    <w:basedOn w:val="Normal"/>
    <w:uiPriority w:val="1"/>
    <w:qFormat/>
    <w:rsid w:val="00705A3A"/>
    <w:pPr>
      <w:widowControl w:val="0"/>
      <w:autoSpaceDE w:val="0"/>
      <w:autoSpaceDN w:val="0"/>
      <w:spacing w:after="0" w:line="240" w:lineRule="auto"/>
    </w:pPr>
    <w:rPr>
      <w:rFonts w:ascii="Times New Roman" w:eastAsia="Times New Roman" w:hAnsi="Times New Roman" w:cs="Times New Roman"/>
      <w:lang/>
    </w:rPr>
  </w:style>
  <w:style w:type="character" w:styleId="Strong">
    <w:name w:val="Strong"/>
    <w:basedOn w:val="DefaultParagraphFont"/>
    <w:uiPriority w:val="22"/>
    <w:qFormat/>
    <w:rsid w:val="00175599"/>
    <w:rPr>
      <w:b/>
      <w:bCs/>
    </w:rPr>
  </w:style>
  <w:style w:type="character" w:styleId="FollowedHyperlink">
    <w:name w:val="FollowedHyperlink"/>
    <w:basedOn w:val="DefaultParagraphFont"/>
    <w:uiPriority w:val="99"/>
    <w:semiHidden/>
    <w:unhideWhenUsed/>
    <w:rsid w:val="00175599"/>
    <w:rPr>
      <w:color w:val="954F72"/>
      <w:u w:val="single"/>
    </w:rPr>
  </w:style>
  <w:style w:type="paragraph" w:customStyle="1" w:styleId="xl63">
    <w:name w:val="xl63"/>
    <w:basedOn w:val="Normal"/>
    <w:rsid w:val="00175599"/>
    <w:pPr>
      <w:spacing w:before="100" w:beforeAutospacing="1" w:after="100" w:afterAutospacing="1" w:line="240" w:lineRule="auto"/>
      <w:jc w:val="center"/>
    </w:pPr>
    <w:rPr>
      <w:rFonts w:ascii="Times New Roman" w:eastAsia="Times New Roman" w:hAnsi="Times New Roman" w:cs="Times New Roman"/>
      <w:sz w:val="24"/>
      <w:szCs w:val="24"/>
    </w:rPr>
  </w:style>
  <w:style w:type="table" w:customStyle="1" w:styleId="GridTable4Accent1">
    <w:name w:val="Grid Table 4 Accent 1"/>
    <w:basedOn w:val="TableNormal"/>
    <w:uiPriority w:val="49"/>
    <w:rsid w:val="00175599"/>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Light">
    <w:name w:val="Grid Table Light"/>
    <w:basedOn w:val="TableNormal"/>
    <w:uiPriority w:val="40"/>
    <w:rsid w:val="0017559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BookTitle">
    <w:name w:val="Book Title"/>
    <w:basedOn w:val="DefaultParagraphFont"/>
    <w:uiPriority w:val="33"/>
    <w:qFormat/>
    <w:rsid w:val="003F1028"/>
    <w:rPr>
      <w:b/>
      <w:bCs/>
      <w:i/>
      <w:iCs/>
      <w:spacing w:val="5"/>
    </w:rPr>
  </w:style>
  <w:style w:type="paragraph" w:styleId="BodyTextIndent2">
    <w:name w:val="Body Text Indent 2"/>
    <w:basedOn w:val="Normal"/>
    <w:link w:val="BodyTextIndent2Char"/>
    <w:rsid w:val="00501C57"/>
    <w:pPr>
      <w:tabs>
        <w:tab w:val="left" w:pos="851"/>
      </w:tabs>
      <w:spacing w:before="120" w:after="0" w:line="360" w:lineRule="auto"/>
      <w:ind w:firstLine="851"/>
      <w:jc w:val="both"/>
    </w:pPr>
    <w:rPr>
      <w:rFonts w:ascii="Tahoma" w:eastAsia="Times New Roman" w:hAnsi="Tahoma" w:cs="Times New Roman"/>
      <w:sz w:val="24"/>
      <w:szCs w:val="20"/>
    </w:rPr>
  </w:style>
  <w:style w:type="character" w:customStyle="1" w:styleId="BodyTextIndent2Char">
    <w:name w:val="Body Text Indent 2 Char"/>
    <w:basedOn w:val="DefaultParagraphFont"/>
    <w:link w:val="BodyTextIndent2"/>
    <w:rsid w:val="00501C57"/>
    <w:rPr>
      <w:rFonts w:ascii="Tahoma" w:eastAsia="Times New Roman" w:hAnsi="Tahoma" w:cs="Times New Roman"/>
      <w:sz w:val="24"/>
      <w:szCs w:val="20"/>
    </w:rPr>
  </w:style>
  <w:style w:type="character" w:styleId="Emphasis">
    <w:name w:val="Emphasis"/>
    <w:uiPriority w:val="20"/>
    <w:qFormat/>
    <w:rsid w:val="00501C57"/>
    <w:rPr>
      <w:i/>
      <w:iCs/>
    </w:rPr>
  </w:style>
  <w:style w:type="paragraph" w:styleId="BodyTextIndent3">
    <w:name w:val="Body Text Indent 3"/>
    <w:basedOn w:val="Normal"/>
    <w:link w:val="BodyTextIndent3Char"/>
    <w:uiPriority w:val="99"/>
    <w:unhideWhenUsed/>
    <w:rsid w:val="00501C57"/>
    <w:pPr>
      <w:spacing w:after="120" w:line="240" w:lineRule="auto"/>
      <w:ind w:left="283"/>
    </w:pPr>
    <w:rPr>
      <w:rFonts w:ascii="Times New Roman" w:eastAsia="Calibri" w:hAnsi="Times New Roman" w:cs="Times New Roman"/>
      <w:noProof/>
      <w:sz w:val="16"/>
      <w:szCs w:val="16"/>
      <w:lang w:val="id-ID"/>
    </w:rPr>
  </w:style>
  <w:style w:type="character" w:customStyle="1" w:styleId="BodyTextIndent3Char">
    <w:name w:val="Body Text Indent 3 Char"/>
    <w:basedOn w:val="DefaultParagraphFont"/>
    <w:link w:val="BodyTextIndent3"/>
    <w:uiPriority w:val="99"/>
    <w:rsid w:val="00501C57"/>
    <w:rPr>
      <w:rFonts w:ascii="Times New Roman" w:eastAsia="Calibri" w:hAnsi="Times New Roman" w:cs="Times New Roman"/>
      <w:noProof/>
      <w:sz w:val="16"/>
      <w:szCs w:val="16"/>
      <w:lang w:val="id-ID"/>
    </w:rPr>
  </w:style>
  <w:style w:type="paragraph" w:styleId="NormalWeb">
    <w:name w:val="Normal (Web)"/>
    <w:basedOn w:val="Normal"/>
    <w:uiPriority w:val="99"/>
    <w:unhideWhenUsed/>
    <w:rsid w:val="00501C5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4605">
      <w:bodyDiv w:val="1"/>
      <w:marLeft w:val="0"/>
      <w:marRight w:val="0"/>
      <w:marTop w:val="0"/>
      <w:marBottom w:val="0"/>
      <w:divBdr>
        <w:top w:val="none" w:sz="0" w:space="0" w:color="auto"/>
        <w:left w:val="none" w:sz="0" w:space="0" w:color="auto"/>
        <w:bottom w:val="none" w:sz="0" w:space="0" w:color="auto"/>
        <w:right w:val="none" w:sz="0" w:space="0" w:color="auto"/>
      </w:divBdr>
    </w:div>
    <w:div w:id="30036317">
      <w:bodyDiv w:val="1"/>
      <w:marLeft w:val="0"/>
      <w:marRight w:val="0"/>
      <w:marTop w:val="0"/>
      <w:marBottom w:val="0"/>
      <w:divBdr>
        <w:top w:val="none" w:sz="0" w:space="0" w:color="auto"/>
        <w:left w:val="none" w:sz="0" w:space="0" w:color="auto"/>
        <w:bottom w:val="none" w:sz="0" w:space="0" w:color="auto"/>
        <w:right w:val="none" w:sz="0" w:space="0" w:color="auto"/>
      </w:divBdr>
    </w:div>
    <w:div w:id="57175626">
      <w:bodyDiv w:val="1"/>
      <w:marLeft w:val="0"/>
      <w:marRight w:val="0"/>
      <w:marTop w:val="0"/>
      <w:marBottom w:val="0"/>
      <w:divBdr>
        <w:top w:val="none" w:sz="0" w:space="0" w:color="auto"/>
        <w:left w:val="none" w:sz="0" w:space="0" w:color="auto"/>
        <w:bottom w:val="none" w:sz="0" w:space="0" w:color="auto"/>
        <w:right w:val="none" w:sz="0" w:space="0" w:color="auto"/>
      </w:divBdr>
    </w:div>
    <w:div w:id="59326300">
      <w:bodyDiv w:val="1"/>
      <w:marLeft w:val="0"/>
      <w:marRight w:val="0"/>
      <w:marTop w:val="0"/>
      <w:marBottom w:val="0"/>
      <w:divBdr>
        <w:top w:val="none" w:sz="0" w:space="0" w:color="auto"/>
        <w:left w:val="none" w:sz="0" w:space="0" w:color="auto"/>
        <w:bottom w:val="none" w:sz="0" w:space="0" w:color="auto"/>
        <w:right w:val="none" w:sz="0" w:space="0" w:color="auto"/>
      </w:divBdr>
    </w:div>
    <w:div w:id="60293149">
      <w:bodyDiv w:val="1"/>
      <w:marLeft w:val="0"/>
      <w:marRight w:val="0"/>
      <w:marTop w:val="0"/>
      <w:marBottom w:val="0"/>
      <w:divBdr>
        <w:top w:val="none" w:sz="0" w:space="0" w:color="auto"/>
        <w:left w:val="none" w:sz="0" w:space="0" w:color="auto"/>
        <w:bottom w:val="none" w:sz="0" w:space="0" w:color="auto"/>
        <w:right w:val="none" w:sz="0" w:space="0" w:color="auto"/>
      </w:divBdr>
    </w:div>
    <w:div w:id="78795368">
      <w:bodyDiv w:val="1"/>
      <w:marLeft w:val="0"/>
      <w:marRight w:val="0"/>
      <w:marTop w:val="0"/>
      <w:marBottom w:val="0"/>
      <w:divBdr>
        <w:top w:val="none" w:sz="0" w:space="0" w:color="auto"/>
        <w:left w:val="none" w:sz="0" w:space="0" w:color="auto"/>
        <w:bottom w:val="none" w:sz="0" w:space="0" w:color="auto"/>
        <w:right w:val="none" w:sz="0" w:space="0" w:color="auto"/>
      </w:divBdr>
    </w:div>
    <w:div w:id="80763066">
      <w:bodyDiv w:val="1"/>
      <w:marLeft w:val="0"/>
      <w:marRight w:val="0"/>
      <w:marTop w:val="0"/>
      <w:marBottom w:val="0"/>
      <w:divBdr>
        <w:top w:val="none" w:sz="0" w:space="0" w:color="auto"/>
        <w:left w:val="none" w:sz="0" w:space="0" w:color="auto"/>
        <w:bottom w:val="none" w:sz="0" w:space="0" w:color="auto"/>
        <w:right w:val="none" w:sz="0" w:space="0" w:color="auto"/>
      </w:divBdr>
    </w:div>
    <w:div w:id="86586954">
      <w:bodyDiv w:val="1"/>
      <w:marLeft w:val="0"/>
      <w:marRight w:val="0"/>
      <w:marTop w:val="0"/>
      <w:marBottom w:val="0"/>
      <w:divBdr>
        <w:top w:val="none" w:sz="0" w:space="0" w:color="auto"/>
        <w:left w:val="none" w:sz="0" w:space="0" w:color="auto"/>
        <w:bottom w:val="none" w:sz="0" w:space="0" w:color="auto"/>
        <w:right w:val="none" w:sz="0" w:space="0" w:color="auto"/>
      </w:divBdr>
    </w:div>
    <w:div w:id="126554953">
      <w:bodyDiv w:val="1"/>
      <w:marLeft w:val="0"/>
      <w:marRight w:val="0"/>
      <w:marTop w:val="0"/>
      <w:marBottom w:val="0"/>
      <w:divBdr>
        <w:top w:val="none" w:sz="0" w:space="0" w:color="auto"/>
        <w:left w:val="none" w:sz="0" w:space="0" w:color="auto"/>
        <w:bottom w:val="none" w:sz="0" w:space="0" w:color="auto"/>
        <w:right w:val="none" w:sz="0" w:space="0" w:color="auto"/>
      </w:divBdr>
    </w:div>
    <w:div w:id="159590921">
      <w:bodyDiv w:val="1"/>
      <w:marLeft w:val="0"/>
      <w:marRight w:val="0"/>
      <w:marTop w:val="0"/>
      <w:marBottom w:val="0"/>
      <w:divBdr>
        <w:top w:val="none" w:sz="0" w:space="0" w:color="auto"/>
        <w:left w:val="none" w:sz="0" w:space="0" w:color="auto"/>
        <w:bottom w:val="none" w:sz="0" w:space="0" w:color="auto"/>
        <w:right w:val="none" w:sz="0" w:space="0" w:color="auto"/>
      </w:divBdr>
    </w:div>
    <w:div w:id="209458958">
      <w:bodyDiv w:val="1"/>
      <w:marLeft w:val="0"/>
      <w:marRight w:val="0"/>
      <w:marTop w:val="0"/>
      <w:marBottom w:val="0"/>
      <w:divBdr>
        <w:top w:val="none" w:sz="0" w:space="0" w:color="auto"/>
        <w:left w:val="none" w:sz="0" w:space="0" w:color="auto"/>
        <w:bottom w:val="none" w:sz="0" w:space="0" w:color="auto"/>
        <w:right w:val="none" w:sz="0" w:space="0" w:color="auto"/>
      </w:divBdr>
    </w:div>
    <w:div w:id="220101943">
      <w:bodyDiv w:val="1"/>
      <w:marLeft w:val="0"/>
      <w:marRight w:val="0"/>
      <w:marTop w:val="0"/>
      <w:marBottom w:val="0"/>
      <w:divBdr>
        <w:top w:val="none" w:sz="0" w:space="0" w:color="auto"/>
        <w:left w:val="none" w:sz="0" w:space="0" w:color="auto"/>
        <w:bottom w:val="none" w:sz="0" w:space="0" w:color="auto"/>
        <w:right w:val="none" w:sz="0" w:space="0" w:color="auto"/>
      </w:divBdr>
    </w:div>
    <w:div w:id="284241898">
      <w:bodyDiv w:val="1"/>
      <w:marLeft w:val="0"/>
      <w:marRight w:val="0"/>
      <w:marTop w:val="0"/>
      <w:marBottom w:val="0"/>
      <w:divBdr>
        <w:top w:val="none" w:sz="0" w:space="0" w:color="auto"/>
        <w:left w:val="none" w:sz="0" w:space="0" w:color="auto"/>
        <w:bottom w:val="none" w:sz="0" w:space="0" w:color="auto"/>
        <w:right w:val="none" w:sz="0" w:space="0" w:color="auto"/>
      </w:divBdr>
    </w:div>
    <w:div w:id="294141473">
      <w:bodyDiv w:val="1"/>
      <w:marLeft w:val="0"/>
      <w:marRight w:val="0"/>
      <w:marTop w:val="0"/>
      <w:marBottom w:val="0"/>
      <w:divBdr>
        <w:top w:val="none" w:sz="0" w:space="0" w:color="auto"/>
        <w:left w:val="none" w:sz="0" w:space="0" w:color="auto"/>
        <w:bottom w:val="none" w:sz="0" w:space="0" w:color="auto"/>
        <w:right w:val="none" w:sz="0" w:space="0" w:color="auto"/>
      </w:divBdr>
    </w:div>
    <w:div w:id="299464544">
      <w:bodyDiv w:val="1"/>
      <w:marLeft w:val="0"/>
      <w:marRight w:val="0"/>
      <w:marTop w:val="0"/>
      <w:marBottom w:val="0"/>
      <w:divBdr>
        <w:top w:val="none" w:sz="0" w:space="0" w:color="auto"/>
        <w:left w:val="none" w:sz="0" w:space="0" w:color="auto"/>
        <w:bottom w:val="none" w:sz="0" w:space="0" w:color="auto"/>
        <w:right w:val="none" w:sz="0" w:space="0" w:color="auto"/>
      </w:divBdr>
    </w:div>
    <w:div w:id="363023002">
      <w:bodyDiv w:val="1"/>
      <w:marLeft w:val="0"/>
      <w:marRight w:val="0"/>
      <w:marTop w:val="0"/>
      <w:marBottom w:val="0"/>
      <w:divBdr>
        <w:top w:val="none" w:sz="0" w:space="0" w:color="auto"/>
        <w:left w:val="none" w:sz="0" w:space="0" w:color="auto"/>
        <w:bottom w:val="none" w:sz="0" w:space="0" w:color="auto"/>
        <w:right w:val="none" w:sz="0" w:space="0" w:color="auto"/>
      </w:divBdr>
    </w:div>
    <w:div w:id="364060030">
      <w:bodyDiv w:val="1"/>
      <w:marLeft w:val="0"/>
      <w:marRight w:val="0"/>
      <w:marTop w:val="0"/>
      <w:marBottom w:val="0"/>
      <w:divBdr>
        <w:top w:val="none" w:sz="0" w:space="0" w:color="auto"/>
        <w:left w:val="none" w:sz="0" w:space="0" w:color="auto"/>
        <w:bottom w:val="none" w:sz="0" w:space="0" w:color="auto"/>
        <w:right w:val="none" w:sz="0" w:space="0" w:color="auto"/>
      </w:divBdr>
    </w:div>
    <w:div w:id="394549794">
      <w:bodyDiv w:val="1"/>
      <w:marLeft w:val="0"/>
      <w:marRight w:val="0"/>
      <w:marTop w:val="0"/>
      <w:marBottom w:val="0"/>
      <w:divBdr>
        <w:top w:val="none" w:sz="0" w:space="0" w:color="auto"/>
        <w:left w:val="none" w:sz="0" w:space="0" w:color="auto"/>
        <w:bottom w:val="none" w:sz="0" w:space="0" w:color="auto"/>
        <w:right w:val="none" w:sz="0" w:space="0" w:color="auto"/>
      </w:divBdr>
    </w:div>
    <w:div w:id="442963983">
      <w:bodyDiv w:val="1"/>
      <w:marLeft w:val="0"/>
      <w:marRight w:val="0"/>
      <w:marTop w:val="0"/>
      <w:marBottom w:val="0"/>
      <w:divBdr>
        <w:top w:val="none" w:sz="0" w:space="0" w:color="auto"/>
        <w:left w:val="none" w:sz="0" w:space="0" w:color="auto"/>
        <w:bottom w:val="none" w:sz="0" w:space="0" w:color="auto"/>
        <w:right w:val="none" w:sz="0" w:space="0" w:color="auto"/>
      </w:divBdr>
    </w:div>
    <w:div w:id="495656736">
      <w:bodyDiv w:val="1"/>
      <w:marLeft w:val="0"/>
      <w:marRight w:val="0"/>
      <w:marTop w:val="0"/>
      <w:marBottom w:val="0"/>
      <w:divBdr>
        <w:top w:val="none" w:sz="0" w:space="0" w:color="auto"/>
        <w:left w:val="none" w:sz="0" w:space="0" w:color="auto"/>
        <w:bottom w:val="none" w:sz="0" w:space="0" w:color="auto"/>
        <w:right w:val="none" w:sz="0" w:space="0" w:color="auto"/>
      </w:divBdr>
    </w:div>
    <w:div w:id="496533091">
      <w:bodyDiv w:val="1"/>
      <w:marLeft w:val="0"/>
      <w:marRight w:val="0"/>
      <w:marTop w:val="0"/>
      <w:marBottom w:val="0"/>
      <w:divBdr>
        <w:top w:val="none" w:sz="0" w:space="0" w:color="auto"/>
        <w:left w:val="none" w:sz="0" w:space="0" w:color="auto"/>
        <w:bottom w:val="none" w:sz="0" w:space="0" w:color="auto"/>
        <w:right w:val="none" w:sz="0" w:space="0" w:color="auto"/>
      </w:divBdr>
    </w:div>
    <w:div w:id="526793104">
      <w:bodyDiv w:val="1"/>
      <w:marLeft w:val="0"/>
      <w:marRight w:val="0"/>
      <w:marTop w:val="0"/>
      <w:marBottom w:val="0"/>
      <w:divBdr>
        <w:top w:val="none" w:sz="0" w:space="0" w:color="auto"/>
        <w:left w:val="none" w:sz="0" w:space="0" w:color="auto"/>
        <w:bottom w:val="none" w:sz="0" w:space="0" w:color="auto"/>
        <w:right w:val="none" w:sz="0" w:space="0" w:color="auto"/>
      </w:divBdr>
    </w:div>
    <w:div w:id="532109720">
      <w:bodyDiv w:val="1"/>
      <w:marLeft w:val="0"/>
      <w:marRight w:val="0"/>
      <w:marTop w:val="0"/>
      <w:marBottom w:val="0"/>
      <w:divBdr>
        <w:top w:val="none" w:sz="0" w:space="0" w:color="auto"/>
        <w:left w:val="none" w:sz="0" w:space="0" w:color="auto"/>
        <w:bottom w:val="none" w:sz="0" w:space="0" w:color="auto"/>
        <w:right w:val="none" w:sz="0" w:space="0" w:color="auto"/>
      </w:divBdr>
    </w:div>
    <w:div w:id="558785149">
      <w:bodyDiv w:val="1"/>
      <w:marLeft w:val="0"/>
      <w:marRight w:val="0"/>
      <w:marTop w:val="0"/>
      <w:marBottom w:val="0"/>
      <w:divBdr>
        <w:top w:val="none" w:sz="0" w:space="0" w:color="auto"/>
        <w:left w:val="none" w:sz="0" w:space="0" w:color="auto"/>
        <w:bottom w:val="none" w:sz="0" w:space="0" w:color="auto"/>
        <w:right w:val="none" w:sz="0" w:space="0" w:color="auto"/>
      </w:divBdr>
    </w:div>
    <w:div w:id="612832272">
      <w:bodyDiv w:val="1"/>
      <w:marLeft w:val="0"/>
      <w:marRight w:val="0"/>
      <w:marTop w:val="0"/>
      <w:marBottom w:val="0"/>
      <w:divBdr>
        <w:top w:val="none" w:sz="0" w:space="0" w:color="auto"/>
        <w:left w:val="none" w:sz="0" w:space="0" w:color="auto"/>
        <w:bottom w:val="none" w:sz="0" w:space="0" w:color="auto"/>
        <w:right w:val="none" w:sz="0" w:space="0" w:color="auto"/>
      </w:divBdr>
    </w:div>
    <w:div w:id="623198572">
      <w:bodyDiv w:val="1"/>
      <w:marLeft w:val="0"/>
      <w:marRight w:val="0"/>
      <w:marTop w:val="0"/>
      <w:marBottom w:val="0"/>
      <w:divBdr>
        <w:top w:val="none" w:sz="0" w:space="0" w:color="auto"/>
        <w:left w:val="none" w:sz="0" w:space="0" w:color="auto"/>
        <w:bottom w:val="none" w:sz="0" w:space="0" w:color="auto"/>
        <w:right w:val="none" w:sz="0" w:space="0" w:color="auto"/>
      </w:divBdr>
    </w:div>
    <w:div w:id="628391102">
      <w:bodyDiv w:val="1"/>
      <w:marLeft w:val="0"/>
      <w:marRight w:val="0"/>
      <w:marTop w:val="0"/>
      <w:marBottom w:val="0"/>
      <w:divBdr>
        <w:top w:val="none" w:sz="0" w:space="0" w:color="auto"/>
        <w:left w:val="none" w:sz="0" w:space="0" w:color="auto"/>
        <w:bottom w:val="none" w:sz="0" w:space="0" w:color="auto"/>
        <w:right w:val="none" w:sz="0" w:space="0" w:color="auto"/>
      </w:divBdr>
    </w:div>
    <w:div w:id="660041922">
      <w:bodyDiv w:val="1"/>
      <w:marLeft w:val="0"/>
      <w:marRight w:val="0"/>
      <w:marTop w:val="0"/>
      <w:marBottom w:val="0"/>
      <w:divBdr>
        <w:top w:val="none" w:sz="0" w:space="0" w:color="auto"/>
        <w:left w:val="none" w:sz="0" w:space="0" w:color="auto"/>
        <w:bottom w:val="none" w:sz="0" w:space="0" w:color="auto"/>
        <w:right w:val="none" w:sz="0" w:space="0" w:color="auto"/>
      </w:divBdr>
    </w:div>
    <w:div w:id="708991083">
      <w:bodyDiv w:val="1"/>
      <w:marLeft w:val="0"/>
      <w:marRight w:val="0"/>
      <w:marTop w:val="0"/>
      <w:marBottom w:val="0"/>
      <w:divBdr>
        <w:top w:val="none" w:sz="0" w:space="0" w:color="auto"/>
        <w:left w:val="none" w:sz="0" w:space="0" w:color="auto"/>
        <w:bottom w:val="none" w:sz="0" w:space="0" w:color="auto"/>
        <w:right w:val="none" w:sz="0" w:space="0" w:color="auto"/>
      </w:divBdr>
    </w:div>
    <w:div w:id="737284116">
      <w:bodyDiv w:val="1"/>
      <w:marLeft w:val="0"/>
      <w:marRight w:val="0"/>
      <w:marTop w:val="0"/>
      <w:marBottom w:val="0"/>
      <w:divBdr>
        <w:top w:val="none" w:sz="0" w:space="0" w:color="auto"/>
        <w:left w:val="none" w:sz="0" w:space="0" w:color="auto"/>
        <w:bottom w:val="none" w:sz="0" w:space="0" w:color="auto"/>
        <w:right w:val="none" w:sz="0" w:space="0" w:color="auto"/>
      </w:divBdr>
    </w:div>
    <w:div w:id="771631183">
      <w:bodyDiv w:val="1"/>
      <w:marLeft w:val="0"/>
      <w:marRight w:val="0"/>
      <w:marTop w:val="0"/>
      <w:marBottom w:val="0"/>
      <w:divBdr>
        <w:top w:val="none" w:sz="0" w:space="0" w:color="auto"/>
        <w:left w:val="none" w:sz="0" w:space="0" w:color="auto"/>
        <w:bottom w:val="none" w:sz="0" w:space="0" w:color="auto"/>
        <w:right w:val="none" w:sz="0" w:space="0" w:color="auto"/>
      </w:divBdr>
    </w:div>
    <w:div w:id="835653314">
      <w:bodyDiv w:val="1"/>
      <w:marLeft w:val="0"/>
      <w:marRight w:val="0"/>
      <w:marTop w:val="0"/>
      <w:marBottom w:val="0"/>
      <w:divBdr>
        <w:top w:val="none" w:sz="0" w:space="0" w:color="auto"/>
        <w:left w:val="none" w:sz="0" w:space="0" w:color="auto"/>
        <w:bottom w:val="none" w:sz="0" w:space="0" w:color="auto"/>
        <w:right w:val="none" w:sz="0" w:space="0" w:color="auto"/>
      </w:divBdr>
    </w:div>
    <w:div w:id="868448241">
      <w:bodyDiv w:val="1"/>
      <w:marLeft w:val="0"/>
      <w:marRight w:val="0"/>
      <w:marTop w:val="0"/>
      <w:marBottom w:val="0"/>
      <w:divBdr>
        <w:top w:val="none" w:sz="0" w:space="0" w:color="auto"/>
        <w:left w:val="none" w:sz="0" w:space="0" w:color="auto"/>
        <w:bottom w:val="none" w:sz="0" w:space="0" w:color="auto"/>
        <w:right w:val="none" w:sz="0" w:space="0" w:color="auto"/>
      </w:divBdr>
    </w:div>
    <w:div w:id="912475460">
      <w:bodyDiv w:val="1"/>
      <w:marLeft w:val="0"/>
      <w:marRight w:val="0"/>
      <w:marTop w:val="0"/>
      <w:marBottom w:val="0"/>
      <w:divBdr>
        <w:top w:val="none" w:sz="0" w:space="0" w:color="auto"/>
        <w:left w:val="none" w:sz="0" w:space="0" w:color="auto"/>
        <w:bottom w:val="none" w:sz="0" w:space="0" w:color="auto"/>
        <w:right w:val="none" w:sz="0" w:space="0" w:color="auto"/>
      </w:divBdr>
    </w:div>
    <w:div w:id="960380044">
      <w:bodyDiv w:val="1"/>
      <w:marLeft w:val="0"/>
      <w:marRight w:val="0"/>
      <w:marTop w:val="0"/>
      <w:marBottom w:val="0"/>
      <w:divBdr>
        <w:top w:val="none" w:sz="0" w:space="0" w:color="auto"/>
        <w:left w:val="none" w:sz="0" w:space="0" w:color="auto"/>
        <w:bottom w:val="none" w:sz="0" w:space="0" w:color="auto"/>
        <w:right w:val="none" w:sz="0" w:space="0" w:color="auto"/>
      </w:divBdr>
    </w:div>
    <w:div w:id="1014452493">
      <w:bodyDiv w:val="1"/>
      <w:marLeft w:val="0"/>
      <w:marRight w:val="0"/>
      <w:marTop w:val="0"/>
      <w:marBottom w:val="0"/>
      <w:divBdr>
        <w:top w:val="none" w:sz="0" w:space="0" w:color="auto"/>
        <w:left w:val="none" w:sz="0" w:space="0" w:color="auto"/>
        <w:bottom w:val="none" w:sz="0" w:space="0" w:color="auto"/>
        <w:right w:val="none" w:sz="0" w:space="0" w:color="auto"/>
      </w:divBdr>
    </w:div>
    <w:div w:id="1024482675">
      <w:bodyDiv w:val="1"/>
      <w:marLeft w:val="0"/>
      <w:marRight w:val="0"/>
      <w:marTop w:val="0"/>
      <w:marBottom w:val="0"/>
      <w:divBdr>
        <w:top w:val="none" w:sz="0" w:space="0" w:color="auto"/>
        <w:left w:val="none" w:sz="0" w:space="0" w:color="auto"/>
        <w:bottom w:val="none" w:sz="0" w:space="0" w:color="auto"/>
        <w:right w:val="none" w:sz="0" w:space="0" w:color="auto"/>
      </w:divBdr>
    </w:div>
    <w:div w:id="1054353520">
      <w:bodyDiv w:val="1"/>
      <w:marLeft w:val="0"/>
      <w:marRight w:val="0"/>
      <w:marTop w:val="0"/>
      <w:marBottom w:val="0"/>
      <w:divBdr>
        <w:top w:val="none" w:sz="0" w:space="0" w:color="auto"/>
        <w:left w:val="none" w:sz="0" w:space="0" w:color="auto"/>
        <w:bottom w:val="none" w:sz="0" w:space="0" w:color="auto"/>
        <w:right w:val="none" w:sz="0" w:space="0" w:color="auto"/>
      </w:divBdr>
    </w:div>
    <w:div w:id="1062633458">
      <w:bodyDiv w:val="1"/>
      <w:marLeft w:val="0"/>
      <w:marRight w:val="0"/>
      <w:marTop w:val="0"/>
      <w:marBottom w:val="0"/>
      <w:divBdr>
        <w:top w:val="none" w:sz="0" w:space="0" w:color="auto"/>
        <w:left w:val="none" w:sz="0" w:space="0" w:color="auto"/>
        <w:bottom w:val="none" w:sz="0" w:space="0" w:color="auto"/>
        <w:right w:val="none" w:sz="0" w:space="0" w:color="auto"/>
      </w:divBdr>
    </w:div>
    <w:div w:id="1067728016">
      <w:bodyDiv w:val="1"/>
      <w:marLeft w:val="0"/>
      <w:marRight w:val="0"/>
      <w:marTop w:val="0"/>
      <w:marBottom w:val="0"/>
      <w:divBdr>
        <w:top w:val="none" w:sz="0" w:space="0" w:color="auto"/>
        <w:left w:val="none" w:sz="0" w:space="0" w:color="auto"/>
        <w:bottom w:val="none" w:sz="0" w:space="0" w:color="auto"/>
        <w:right w:val="none" w:sz="0" w:space="0" w:color="auto"/>
      </w:divBdr>
    </w:div>
    <w:div w:id="1079406915">
      <w:bodyDiv w:val="1"/>
      <w:marLeft w:val="0"/>
      <w:marRight w:val="0"/>
      <w:marTop w:val="0"/>
      <w:marBottom w:val="0"/>
      <w:divBdr>
        <w:top w:val="none" w:sz="0" w:space="0" w:color="auto"/>
        <w:left w:val="none" w:sz="0" w:space="0" w:color="auto"/>
        <w:bottom w:val="none" w:sz="0" w:space="0" w:color="auto"/>
        <w:right w:val="none" w:sz="0" w:space="0" w:color="auto"/>
      </w:divBdr>
    </w:div>
    <w:div w:id="1160345923">
      <w:bodyDiv w:val="1"/>
      <w:marLeft w:val="0"/>
      <w:marRight w:val="0"/>
      <w:marTop w:val="0"/>
      <w:marBottom w:val="0"/>
      <w:divBdr>
        <w:top w:val="none" w:sz="0" w:space="0" w:color="auto"/>
        <w:left w:val="none" w:sz="0" w:space="0" w:color="auto"/>
        <w:bottom w:val="none" w:sz="0" w:space="0" w:color="auto"/>
        <w:right w:val="none" w:sz="0" w:space="0" w:color="auto"/>
      </w:divBdr>
    </w:div>
    <w:div w:id="1238127683">
      <w:bodyDiv w:val="1"/>
      <w:marLeft w:val="0"/>
      <w:marRight w:val="0"/>
      <w:marTop w:val="0"/>
      <w:marBottom w:val="0"/>
      <w:divBdr>
        <w:top w:val="none" w:sz="0" w:space="0" w:color="auto"/>
        <w:left w:val="none" w:sz="0" w:space="0" w:color="auto"/>
        <w:bottom w:val="none" w:sz="0" w:space="0" w:color="auto"/>
        <w:right w:val="none" w:sz="0" w:space="0" w:color="auto"/>
      </w:divBdr>
    </w:div>
    <w:div w:id="1267035480">
      <w:bodyDiv w:val="1"/>
      <w:marLeft w:val="0"/>
      <w:marRight w:val="0"/>
      <w:marTop w:val="0"/>
      <w:marBottom w:val="0"/>
      <w:divBdr>
        <w:top w:val="none" w:sz="0" w:space="0" w:color="auto"/>
        <w:left w:val="none" w:sz="0" w:space="0" w:color="auto"/>
        <w:bottom w:val="none" w:sz="0" w:space="0" w:color="auto"/>
        <w:right w:val="none" w:sz="0" w:space="0" w:color="auto"/>
      </w:divBdr>
    </w:div>
    <w:div w:id="1275361331">
      <w:bodyDiv w:val="1"/>
      <w:marLeft w:val="0"/>
      <w:marRight w:val="0"/>
      <w:marTop w:val="0"/>
      <w:marBottom w:val="0"/>
      <w:divBdr>
        <w:top w:val="none" w:sz="0" w:space="0" w:color="auto"/>
        <w:left w:val="none" w:sz="0" w:space="0" w:color="auto"/>
        <w:bottom w:val="none" w:sz="0" w:space="0" w:color="auto"/>
        <w:right w:val="none" w:sz="0" w:space="0" w:color="auto"/>
      </w:divBdr>
    </w:div>
    <w:div w:id="1277056034">
      <w:bodyDiv w:val="1"/>
      <w:marLeft w:val="0"/>
      <w:marRight w:val="0"/>
      <w:marTop w:val="0"/>
      <w:marBottom w:val="0"/>
      <w:divBdr>
        <w:top w:val="none" w:sz="0" w:space="0" w:color="auto"/>
        <w:left w:val="none" w:sz="0" w:space="0" w:color="auto"/>
        <w:bottom w:val="none" w:sz="0" w:space="0" w:color="auto"/>
        <w:right w:val="none" w:sz="0" w:space="0" w:color="auto"/>
      </w:divBdr>
    </w:div>
    <w:div w:id="1321040269">
      <w:bodyDiv w:val="1"/>
      <w:marLeft w:val="0"/>
      <w:marRight w:val="0"/>
      <w:marTop w:val="0"/>
      <w:marBottom w:val="0"/>
      <w:divBdr>
        <w:top w:val="none" w:sz="0" w:space="0" w:color="auto"/>
        <w:left w:val="none" w:sz="0" w:space="0" w:color="auto"/>
        <w:bottom w:val="none" w:sz="0" w:space="0" w:color="auto"/>
        <w:right w:val="none" w:sz="0" w:space="0" w:color="auto"/>
      </w:divBdr>
    </w:div>
    <w:div w:id="1429153712">
      <w:bodyDiv w:val="1"/>
      <w:marLeft w:val="0"/>
      <w:marRight w:val="0"/>
      <w:marTop w:val="0"/>
      <w:marBottom w:val="0"/>
      <w:divBdr>
        <w:top w:val="none" w:sz="0" w:space="0" w:color="auto"/>
        <w:left w:val="none" w:sz="0" w:space="0" w:color="auto"/>
        <w:bottom w:val="none" w:sz="0" w:space="0" w:color="auto"/>
        <w:right w:val="none" w:sz="0" w:space="0" w:color="auto"/>
      </w:divBdr>
    </w:div>
    <w:div w:id="1444114912">
      <w:bodyDiv w:val="1"/>
      <w:marLeft w:val="0"/>
      <w:marRight w:val="0"/>
      <w:marTop w:val="0"/>
      <w:marBottom w:val="0"/>
      <w:divBdr>
        <w:top w:val="none" w:sz="0" w:space="0" w:color="auto"/>
        <w:left w:val="none" w:sz="0" w:space="0" w:color="auto"/>
        <w:bottom w:val="none" w:sz="0" w:space="0" w:color="auto"/>
        <w:right w:val="none" w:sz="0" w:space="0" w:color="auto"/>
      </w:divBdr>
    </w:div>
    <w:div w:id="1449278310">
      <w:bodyDiv w:val="1"/>
      <w:marLeft w:val="0"/>
      <w:marRight w:val="0"/>
      <w:marTop w:val="0"/>
      <w:marBottom w:val="0"/>
      <w:divBdr>
        <w:top w:val="none" w:sz="0" w:space="0" w:color="auto"/>
        <w:left w:val="none" w:sz="0" w:space="0" w:color="auto"/>
        <w:bottom w:val="none" w:sz="0" w:space="0" w:color="auto"/>
        <w:right w:val="none" w:sz="0" w:space="0" w:color="auto"/>
      </w:divBdr>
    </w:div>
    <w:div w:id="1454053806">
      <w:bodyDiv w:val="1"/>
      <w:marLeft w:val="0"/>
      <w:marRight w:val="0"/>
      <w:marTop w:val="0"/>
      <w:marBottom w:val="0"/>
      <w:divBdr>
        <w:top w:val="none" w:sz="0" w:space="0" w:color="auto"/>
        <w:left w:val="none" w:sz="0" w:space="0" w:color="auto"/>
        <w:bottom w:val="none" w:sz="0" w:space="0" w:color="auto"/>
        <w:right w:val="none" w:sz="0" w:space="0" w:color="auto"/>
      </w:divBdr>
    </w:div>
    <w:div w:id="1469738243">
      <w:bodyDiv w:val="1"/>
      <w:marLeft w:val="0"/>
      <w:marRight w:val="0"/>
      <w:marTop w:val="0"/>
      <w:marBottom w:val="0"/>
      <w:divBdr>
        <w:top w:val="none" w:sz="0" w:space="0" w:color="auto"/>
        <w:left w:val="none" w:sz="0" w:space="0" w:color="auto"/>
        <w:bottom w:val="none" w:sz="0" w:space="0" w:color="auto"/>
        <w:right w:val="none" w:sz="0" w:space="0" w:color="auto"/>
      </w:divBdr>
      <w:divsChild>
        <w:div w:id="893470815">
          <w:marLeft w:val="0"/>
          <w:marRight w:val="0"/>
          <w:marTop w:val="0"/>
          <w:marBottom w:val="0"/>
          <w:divBdr>
            <w:top w:val="none" w:sz="0" w:space="0" w:color="auto"/>
            <w:left w:val="none" w:sz="0" w:space="0" w:color="auto"/>
            <w:bottom w:val="none" w:sz="0" w:space="0" w:color="auto"/>
            <w:right w:val="none" w:sz="0" w:space="0" w:color="auto"/>
          </w:divBdr>
        </w:div>
        <w:div w:id="123622795">
          <w:marLeft w:val="0"/>
          <w:marRight w:val="0"/>
          <w:marTop w:val="0"/>
          <w:marBottom w:val="0"/>
          <w:divBdr>
            <w:top w:val="none" w:sz="0" w:space="0" w:color="auto"/>
            <w:left w:val="none" w:sz="0" w:space="0" w:color="auto"/>
            <w:bottom w:val="none" w:sz="0" w:space="0" w:color="auto"/>
            <w:right w:val="none" w:sz="0" w:space="0" w:color="auto"/>
          </w:divBdr>
        </w:div>
      </w:divsChild>
    </w:div>
    <w:div w:id="1478843974">
      <w:bodyDiv w:val="1"/>
      <w:marLeft w:val="0"/>
      <w:marRight w:val="0"/>
      <w:marTop w:val="0"/>
      <w:marBottom w:val="0"/>
      <w:divBdr>
        <w:top w:val="none" w:sz="0" w:space="0" w:color="auto"/>
        <w:left w:val="none" w:sz="0" w:space="0" w:color="auto"/>
        <w:bottom w:val="none" w:sz="0" w:space="0" w:color="auto"/>
        <w:right w:val="none" w:sz="0" w:space="0" w:color="auto"/>
      </w:divBdr>
    </w:div>
    <w:div w:id="1484468598">
      <w:bodyDiv w:val="1"/>
      <w:marLeft w:val="0"/>
      <w:marRight w:val="0"/>
      <w:marTop w:val="0"/>
      <w:marBottom w:val="0"/>
      <w:divBdr>
        <w:top w:val="none" w:sz="0" w:space="0" w:color="auto"/>
        <w:left w:val="none" w:sz="0" w:space="0" w:color="auto"/>
        <w:bottom w:val="none" w:sz="0" w:space="0" w:color="auto"/>
        <w:right w:val="none" w:sz="0" w:space="0" w:color="auto"/>
      </w:divBdr>
    </w:div>
    <w:div w:id="1501653548">
      <w:bodyDiv w:val="1"/>
      <w:marLeft w:val="0"/>
      <w:marRight w:val="0"/>
      <w:marTop w:val="0"/>
      <w:marBottom w:val="0"/>
      <w:divBdr>
        <w:top w:val="none" w:sz="0" w:space="0" w:color="auto"/>
        <w:left w:val="none" w:sz="0" w:space="0" w:color="auto"/>
        <w:bottom w:val="none" w:sz="0" w:space="0" w:color="auto"/>
        <w:right w:val="none" w:sz="0" w:space="0" w:color="auto"/>
      </w:divBdr>
    </w:div>
    <w:div w:id="1539970651">
      <w:bodyDiv w:val="1"/>
      <w:marLeft w:val="0"/>
      <w:marRight w:val="0"/>
      <w:marTop w:val="0"/>
      <w:marBottom w:val="0"/>
      <w:divBdr>
        <w:top w:val="none" w:sz="0" w:space="0" w:color="auto"/>
        <w:left w:val="none" w:sz="0" w:space="0" w:color="auto"/>
        <w:bottom w:val="none" w:sz="0" w:space="0" w:color="auto"/>
        <w:right w:val="none" w:sz="0" w:space="0" w:color="auto"/>
      </w:divBdr>
    </w:div>
    <w:div w:id="1564680156">
      <w:bodyDiv w:val="1"/>
      <w:marLeft w:val="0"/>
      <w:marRight w:val="0"/>
      <w:marTop w:val="0"/>
      <w:marBottom w:val="0"/>
      <w:divBdr>
        <w:top w:val="none" w:sz="0" w:space="0" w:color="auto"/>
        <w:left w:val="none" w:sz="0" w:space="0" w:color="auto"/>
        <w:bottom w:val="none" w:sz="0" w:space="0" w:color="auto"/>
        <w:right w:val="none" w:sz="0" w:space="0" w:color="auto"/>
      </w:divBdr>
    </w:div>
    <w:div w:id="1570920425">
      <w:bodyDiv w:val="1"/>
      <w:marLeft w:val="0"/>
      <w:marRight w:val="0"/>
      <w:marTop w:val="0"/>
      <w:marBottom w:val="0"/>
      <w:divBdr>
        <w:top w:val="none" w:sz="0" w:space="0" w:color="auto"/>
        <w:left w:val="none" w:sz="0" w:space="0" w:color="auto"/>
        <w:bottom w:val="none" w:sz="0" w:space="0" w:color="auto"/>
        <w:right w:val="none" w:sz="0" w:space="0" w:color="auto"/>
      </w:divBdr>
    </w:div>
    <w:div w:id="1585455967">
      <w:bodyDiv w:val="1"/>
      <w:marLeft w:val="0"/>
      <w:marRight w:val="0"/>
      <w:marTop w:val="0"/>
      <w:marBottom w:val="0"/>
      <w:divBdr>
        <w:top w:val="none" w:sz="0" w:space="0" w:color="auto"/>
        <w:left w:val="none" w:sz="0" w:space="0" w:color="auto"/>
        <w:bottom w:val="none" w:sz="0" w:space="0" w:color="auto"/>
        <w:right w:val="none" w:sz="0" w:space="0" w:color="auto"/>
      </w:divBdr>
    </w:div>
    <w:div w:id="1601596462">
      <w:bodyDiv w:val="1"/>
      <w:marLeft w:val="0"/>
      <w:marRight w:val="0"/>
      <w:marTop w:val="0"/>
      <w:marBottom w:val="0"/>
      <w:divBdr>
        <w:top w:val="none" w:sz="0" w:space="0" w:color="auto"/>
        <w:left w:val="none" w:sz="0" w:space="0" w:color="auto"/>
        <w:bottom w:val="none" w:sz="0" w:space="0" w:color="auto"/>
        <w:right w:val="none" w:sz="0" w:space="0" w:color="auto"/>
      </w:divBdr>
    </w:div>
    <w:div w:id="1618364506">
      <w:bodyDiv w:val="1"/>
      <w:marLeft w:val="0"/>
      <w:marRight w:val="0"/>
      <w:marTop w:val="0"/>
      <w:marBottom w:val="0"/>
      <w:divBdr>
        <w:top w:val="none" w:sz="0" w:space="0" w:color="auto"/>
        <w:left w:val="none" w:sz="0" w:space="0" w:color="auto"/>
        <w:bottom w:val="none" w:sz="0" w:space="0" w:color="auto"/>
        <w:right w:val="none" w:sz="0" w:space="0" w:color="auto"/>
      </w:divBdr>
    </w:div>
    <w:div w:id="1618637633">
      <w:bodyDiv w:val="1"/>
      <w:marLeft w:val="0"/>
      <w:marRight w:val="0"/>
      <w:marTop w:val="0"/>
      <w:marBottom w:val="0"/>
      <w:divBdr>
        <w:top w:val="none" w:sz="0" w:space="0" w:color="auto"/>
        <w:left w:val="none" w:sz="0" w:space="0" w:color="auto"/>
        <w:bottom w:val="none" w:sz="0" w:space="0" w:color="auto"/>
        <w:right w:val="none" w:sz="0" w:space="0" w:color="auto"/>
      </w:divBdr>
    </w:div>
    <w:div w:id="1664820804">
      <w:bodyDiv w:val="1"/>
      <w:marLeft w:val="0"/>
      <w:marRight w:val="0"/>
      <w:marTop w:val="0"/>
      <w:marBottom w:val="0"/>
      <w:divBdr>
        <w:top w:val="none" w:sz="0" w:space="0" w:color="auto"/>
        <w:left w:val="none" w:sz="0" w:space="0" w:color="auto"/>
        <w:bottom w:val="none" w:sz="0" w:space="0" w:color="auto"/>
        <w:right w:val="none" w:sz="0" w:space="0" w:color="auto"/>
      </w:divBdr>
    </w:div>
    <w:div w:id="1675759689">
      <w:bodyDiv w:val="1"/>
      <w:marLeft w:val="0"/>
      <w:marRight w:val="0"/>
      <w:marTop w:val="0"/>
      <w:marBottom w:val="0"/>
      <w:divBdr>
        <w:top w:val="none" w:sz="0" w:space="0" w:color="auto"/>
        <w:left w:val="none" w:sz="0" w:space="0" w:color="auto"/>
        <w:bottom w:val="none" w:sz="0" w:space="0" w:color="auto"/>
        <w:right w:val="none" w:sz="0" w:space="0" w:color="auto"/>
      </w:divBdr>
    </w:div>
    <w:div w:id="1686203528">
      <w:bodyDiv w:val="1"/>
      <w:marLeft w:val="0"/>
      <w:marRight w:val="0"/>
      <w:marTop w:val="0"/>
      <w:marBottom w:val="0"/>
      <w:divBdr>
        <w:top w:val="none" w:sz="0" w:space="0" w:color="auto"/>
        <w:left w:val="none" w:sz="0" w:space="0" w:color="auto"/>
        <w:bottom w:val="none" w:sz="0" w:space="0" w:color="auto"/>
        <w:right w:val="none" w:sz="0" w:space="0" w:color="auto"/>
      </w:divBdr>
    </w:div>
    <w:div w:id="1727097453">
      <w:bodyDiv w:val="1"/>
      <w:marLeft w:val="0"/>
      <w:marRight w:val="0"/>
      <w:marTop w:val="0"/>
      <w:marBottom w:val="0"/>
      <w:divBdr>
        <w:top w:val="none" w:sz="0" w:space="0" w:color="auto"/>
        <w:left w:val="none" w:sz="0" w:space="0" w:color="auto"/>
        <w:bottom w:val="none" w:sz="0" w:space="0" w:color="auto"/>
        <w:right w:val="none" w:sz="0" w:space="0" w:color="auto"/>
      </w:divBdr>
    </w:div>
    <w:div w:id="1730304269">
      <w:bodyDiv w:val="1"/>
      <w:marLeft w:val="0"/>
      <w:marRight w:val="0"/>
      <w:marTop w:val="0"/>
      <w:marBottom w:val="0"/>
      <w:divBdr>
        <w:top w:val="none" w:sz="0" w:space="0" w:color="auto"/>
        <w:left w:val="none" w:sz="0" w:space="0" w:color="auto"/>
        <w:bottom w:val="none" w:sz="0" w:space="0" w:color="auto"/>
        <w:right w:val="none" w:sz="0" w:space="0" w:color="auto"/>
      </w:divBdr>
    </w:div>
    <w:div w:id="1735275279">
      <w:bodyDiv w:val="1"/>
      <w:marLeft w:val="0"/>
      <w:marRight w:val="0"/>
      <w:marTop w:val="0"/>
      <w:marBottom w:val="0"/>
      <w:divBdr>
        <w:top w:val="none" w:sz="0" w:space="0" w:color="auto"/>
        <w:left w:val="none" w:sz="0" w:space="0" w:color="auto"/>
        <w:bottom w:val="none" w:sz="0" w:space="0" w:color="auto"/>
        <w:right w:val="none" w:sz="0" w:space="0" w:color="auto"/>
      </w:divBdr>
    </w:div>
    <w:div w:id="1754424434">
      <w:bodyDiv w:val="1"/>
      <w:marLeft w:val="0"/>
      <w:marRight w:val="0"/>
      <w:marTop w:val="0"/>
      <w:marBottom w:val="0"/>
      <w:divBdr>
        <w:top w:val="none" w:sz="0" w:space="0" w:color="auto"/>
        <w:left w:val="none" w:sz="0" w:space="0" w:color="auto"/>
        <w:bottom w:val="none" w:sz="0" w:space="0" w:color="auto"/>
        <w:right w:val="none" w:sz="0" w:space="0" w:color="auto"/>
      </w:divBdr>
    </w:div>
    <w:div w:id="1782459205">
      <w:bodyDiv w:val="1"/>
      <w:marLeft w:val="0"/>
      <w:marRight w:val="0"/>
      <w:marTop w:val="0"/>
      <w:marBottom w:val="0"/>
      <w:divBdr>
        <w:top w:val="none" w:sz="0" w:space="0" w:color="auto"/>
        <w:left w:val="none" w:sz="0" w:space="0" w:color="auto"/>
        <w:bottom w:val="none" w:sz="0" w:space="0" w:color="auto"/>
        <w:right w:val="none" w:sz="0" w:space="0" w:color="auto"/>
      </w:divBdr>
    </w:div>
    <w:div w:id="1808084698">
      <w:bodyDiv w:val="1"/>
      <w:marLeft w:val="0"/>
      <w:marRight w:val="0"/>
      <w:marTop w:val="0"/>
      <w:marBottom w:val="0"/>
      <w:divBdr>
        <w:top w:val="none" w:sz="0" w:space="0" w:color="auto"/>
        <w:left w:val="none" w:sz="0" w:space="0" w:color="auto"/>
        <w:bottom w:val="none" w:sz="0" w:space="0" w:color="auto"/>
        <w:right w:val="none" w:sz="0" w:space="0" w:color="auto"/>
      </w:divBdr>
    </w:div>
    <w:div w:id="1808161899">
      <w:bodyDiv w:val="1"/>
      <w:marLeft w:val="0"/>
      <w:marRight w:val="0"/>
      <w:marTop w:val="0"/>
      <w:marBottom w:val="0"/>
      <w:divBdr>
        <w:top w:val="none" w:sz="0" w:space="0" w:color="auto"/>
        <w:left w:val="none" w:sz="0" w:space="0" w:color="auto"/>
        <w:bottom w:val="none" w:sz="0" w:space="0" w:color="auto"/>
        <w:right w:val="none" w:sz="0" w:space="0" w:color="auto"/>
      </w:divBdr>
    </w:div>
    <w:div w:id="1813987295">
      <w:bodyDiv w:val="1"/>
      <w:marLeft w:val="0"/>
      <w:marRight w:val="0"/>
      <w:marTop w:val="0"/>
      <w:marBottom w:val="0"/>
      <w:divBdr>
        <w:top w:val="none" w:sz="0" w:space="0" w:color="auto"/>
        <w:left w:val="none" w:sz="0" w:space="0" w:color="auto"/>
        <w:bottom w:val="none" w:sz="0" w:space="0" w:color="auto"/>
        <w:right w:val="none" w:sz="0" w:space="0" w:color="auto"/>
      </w:divBdr>
    </w:div>
    <w:div w:id="1818837704">
      <w:bodyDiv w:val="1"/>
      <w:marLeft w:val="0"/>
      <w:marRight w:val="0"/>
      <w:marTop w:val="0"/>
      <w:marBottom w:val="0"/>
      <w:divBdr>
        <w:top w:val="none" w:sz="0" w:space="0" w:color="auto"/>
        <w:left w:val="none" w:sz="0" w:space="0" w:color="auto"/>
        <w:bottom w:val="none" w:sz="0" w:space="0" w:color="auto"/>
        <w:right w:val="none" w:sz="0" w:space="0" w:color="auto"/>
      </w:divBdr>
    </w:div>
    <w:div w:id="1829326786">
      <w:bodyDiv w:val="1"/>
      <w:marLeft w:val="0"/>
      <w:marRight w:val="0"/>
      <w:marTop w:val="0"/>
      <w:marBottom w:val="0"/>
      <w:divBdr>
        <w:top w:val="none" w:sz="0" w:space="0" w:color="auto"/>
        <w:left w:val="none" w:sz="0" w:space="0" w:color="auto"/>
        <w:bottom w:val="none" w:sz="0" w:space="0" w:color="auto"/>
        <w:right w:val="none" w:sz="0" w:space="0" w:color="auto"/>
      </w:divBdr>
    </w:div>
    <w:div w:id="1901669581">
      <w:bodyDiv w:val="1"/>
      <w:marLeft w:val="0"/>
      <w:marRight w:val="0"/>
      <w:marTop w:val="0"/>
      <w:marBottom w:val="0"/>
      <w:divBdr>
        <w:top w:val="none" w:sz="0" w:space="0" w:color="auto"/>
        <w:left w:val="none" w:sz="0" w:space="0" w:color="auto"/>
        <w:bottom w:val="none" w:sz="0" w:space="0" w:color="auto"/>
        <w:right w:val="none" w:sz="0" w:space="0" w:color="auto"/>
      </w:divBdr>
    </w:div>
    <w:div w:id="1937714735">
      <w:bodyDiv w:val="1"/>
      <w:marLeft w:val="0"/>
      <w:marRight w:val="0"/>
      <w:marTop w:val="0"/>
      <w:marBottom w:val="0"/>
      <w:divBdr>
        <w:top w:val="none" w:sz="0" w:space="0" w:color="auto"/>
        <w:left w:val="none" w:sz="0" w:space="0" w:color="auto"/>
        <w:bottom w:val="none" w:sz="0" w:space="0" w:color="auto"/>
        <w:right w:val="none" w:sz="0" w:space="0" w:color="auto"/>
      </w:divBdr>
    </w:div>
    <w:div w:id="2034959024">
      <w:bodyDiv w:val="1"/>
      <w:marLeft w:val="0"/>
      <w:marRight w:val="0"/>
      <w:marTop w:val="0"/>
      <w:marBottom w:val="0"/>
      <w:divBdr>
        <w:top w:val="none" w:sz="0" w:space="0" w:color="auto"/>
        <w:left w:val="none" w:sz="0" w:space="0" w:color="auto"/>
        <w:bottom w:val="none" w:sz="0" w:space="0" w:color="auto"/>
        <w:right w:val="none" w:sz="0" w:space="0" w:color="auto"/>
      </w:divBdr>
    </w:div>
    <w:div w:id="2042825522">
      <w:bodyDiv w:val="1"/>
      <w:marLeft w:val="0"/>
      <w:marRight w:val="0"/>
      <w:marTop w:val="0"/>
      <w:marBottom w:val="0"/>
      <w:divBdr>
        <w:top w:val="none" w:sz="0" w:space="0" w:color="auto"/>
        <w:left w:val="none" w:sz="0" w:space="0" w:color="auto"/>
        <w:bottom w:val="none" w:sz="0" w:space="0" w:color="auto"/>
        <w:right w:val="none" w:sz="0" w:space="0" w:color="auto"/>
      </w:divBdr>
    </w:div>
    <w:div w:id="2071151092">
      <w:bodyDiv w:val="1"/>
      <w:marLeft w:val="0"/>
      <w:marRight w:val="0"/>
      <w:marTop w:val="0"/>
      <w:marBottom w:val="0"/>
      <w:divBdr>
        <w:top w:val="none" w:sz="0" w:space="0" w:color="auto"/>
        <w:left w:val="none" w:sz="0" w:space="0" w:color="auto"/>
        <w:bottom w:val="none" w:sz="0" w:space="0" w:color="auto"/>
        <w:right w:val="none" w:sz="0" w:space="0" w:color="auto"/>
      </w:divBdr>
    </w:div>
    <w:div w:id="2088918491">
      <w:bodyDiv w:val="1"/>
      <w:marLeft w:val="0"/>
      <w:marRight w:val="0"/>
      <w:marTop w:val="0"/>
      <w:marBottom w:val="0"/>
      <w:divBdr>
        <w:top w:val="none" w:sz="0" w:space="0" w:color="auto"/>
        <w:left w:val="none" w:sz="0" w:space="0" w:color="auto"/>
        <w:bottom w:val="none" w:sz="0" w:space="0" w:color="auto"/>
        <w:right w:val="none" w:sz="0" w:space="0" w:color="auto"/>
      </w:divBdr>
    </w:div>
    <w:div w:id="2097700989">
      <w:bodyDiv w:val="1"/>
      <w:marLeft w:val="0"/>
      <w:marRight w:val="0"/>
      <w:marTop w:val="0"/>
      <w:marBottom w:val="0"/>
      <w:divBdr>
        <w:top w:val="none" w:sz="0" w:space="0" w:color="auto"/>
        <w:left w:val="none" w:sz="0" w:space="0" w:color="auto"/>
        <w:bottom w:val="none" w:sz="0" w:space="0" w:color="auto"/>
        <w:right w:val="none" w:sz="0" w:space="0" w:color="auto"/>
      </w:divBdr>
    </w:div>
    <w:div w:id="2098864503">
      <w:bodyDiv w:val="1"/>
      <w:marLeft w:val="0"/>
      <w:marRight w:val="0"/>
      <w:marTop w:val="0"/>
      <w:marBottom w:val="0"/>
      <w:divBdr>
        <w:top w:val="none" w:sz="0" w:space="0" w:color="auto"/>
        <w:left w:val="none" w:sz="0" w:space="0" w:color="auto"/>
        <w:bottom w:val="none" w:sz="0" w:space="0" w:color="auto"/>
        <w:right w:val="none" w:sz="0" w:space="0" w:color="auto"/>
      </w:divBdr>
    </w:div>
    <w:div w:id="2104371428">
      <w:bodyDiv w:val="1"/>
      <w:marLeft w:val="0"/>
      <w:marRight w:val="0"/>
      <w:marTop w:val="0"/>
      <w:marBottom w:val="0"/>
      <w:divBdr>
        <w:top w:val="none" w:sz="0" w:space="0" w:color="auto"/>
        <w:left w:val="none" w:sz="0" w:space="0" w:color="auto"/>
        <w:bottom w:val="none" w:sz="0" w:space="0" w:color="auto"/>
        <w:right w:val="none" w:sz="0" w:space="0" w:color="auto"/>
      </w:divBdr>
    </w:div>
    <w:div w:id="2119719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png"/><Relationship Id="rId26" Type="http://schemas.openxmlformats.org/officeDocument/2006/relationships/image" Target="media/image12.wmf"/><Relationship Id="rId39" Type="http://schemas.openxmlformats.org/officeDocument/2006/relationships/image" Target="media/image24.png"/><Relationship Id="rId21" Type="http://schemas.openxmlformats.org/officeDocument/2006/relationships/header" Target="header3.xml"/><Relationship Id="rId34" Type="http://schemas.openxmlformats.org/officeDocument/2006/relationships/image" Target="media/image19.png"/><Relationship Id="rId42" Type="http://schemas.openxmlformats.org/officeDocument/2006/relationships/image" Target="media/image26.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image" Target="media/image51.png"/><Relationship Id="rId76" Type="http://schemas.openxmlformats.org/officeDocument/2006/relationships/header" Target="header4.xml"/><Relationship Id="rId84" Type="http://schemas.openxmlformats.org/officeDocument/2006/relationships/image" Target="media/image63.png"/><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4.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5.png"/><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image" Target="media/image17.png"/><Relationship Id="rId37" Type="http://schemas.openxmlformats.org/officeDocument/2006/relationships/image" Target="media/image22.png"/><Relationship Id="rId40" Type="http://schemas.microsoft.com/office/2007/relationships/hdphoto" Target="media/hdphoto2.wdp"/><Relationship Id="rId45" Type="http://schemas.microsoft.com/office/2007/relationships/hdphoto" Target="media/hdphoto3.wdp"/><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9.png"/><Relationship Id="rId74" Type="http://schemas.openxmlformats.org/officeDocument/2006/relationships/image" Target="media/image57.png"/><Relationship Id="rId79" Type="http://schemas.microsoft.com/office/2007/relationships/hdphoto" Target="media/hdphoto4.wdp"/><Relationship Id="rId87" Type="http://schemas.openxmlformats.org/officeDocument/2006/relationships/footer" Target="footer6.xml"/><Relationship Id="rId5" Type="http://schemas.openxmlformats.org/officeDocument/2006/relationships/settings" Target="settings.xml"/><Relationship Id="rId61" Type="http://schemas.openxmlformats.org/officeDocument/2006/relationships/image" Target="media/image44.png"/><Relationship Id="rId82" Type="http://schemas.openxmlformats.org/officeDocument/2006/relationships/image" Target="media/image61.png"/><Relationship Id="rId90" Type="http://schemas.openxmlformats.org/officeDocument/2006/relationships/theme" Target="theme/theme1.xm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g"/><Relationship Id="rId22" Type="http://schemas.openxmlformats.org/officeDocument/2006/relationships/image" Target="media/image8.png"/><Relationship Id="rId27" Type="http://schemas.openxmlformats.org/officeDocument/2006/relationships/image" Target="media/image13.emf"/><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image" Target="media/image34.png"/><Relationship Id="rId72" Type="http://schemas.openxmlformats.org/officeDocument/2006/relationships/image" Target="media/image55.png"/><Relationship Id="rId80" Type="http://schemas.openxmlformats.org/officeDocument/2006/relationships/image" Target="media/image59.jpeg"/><Relationship Id="rId85" Type="http://schemas.openxmlformats.org/officeDocument/2006/relationships/image" Target="media/image64.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footer" Target="footer3.xml"/><Relationship Id="rId41" Type="http://schemas.openxmlformats.org/officeDocument/2006/relationships/image" Target="media/image25.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footer" Target="footer4.xml"/><Relationship Id="rId83" Type="http://schemas.openxmlformats.org/officeDocument/2006/relationships/image" Target="media/image62.png"/><Relationship Id="rId88"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4.emf"/><Relationship Id="rId36" Type="http://schemas.openxmlformats.org/officeDocument/2006/relationships/image" Target="media/image21.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header" Target="header1.xml"/><Relationship Id="rId31" Type="http://schemas.microsoft.com/office/2007/relationships/hdphoto" Target="media/hdphoto1.wdp"/><Relationship Id="rId44" Type="http://schemas.openxmlformats.org/officeDocument/2006/relationships/image" Target="media/image28.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58.png"/><Relationship Id="rId81" Type="http://schemas.openxmlformats.org/officeDocument/2006/relationships/image" Target="media/image60.png"/><Relationship Id="rId86"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0262FA-A0C9-48B4-A315-FC97CC645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871</TotalTime>
  <Pages>127</Pages>
  <Words>19357</Words>
  <Characters>110337</Characters>
  <Application>Microsoft Office Word</Application>
  <DocSecurity>0</DocSecurity>
  <Lines>919</Lines>
  <Paragraphs>258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7</dc:creator>
  <cp:keywords/>
  <dc:description/>
  <cp:lastModifiedBy>acer</cp:lastModifiedBy>
  <cp:revision>32</cp:revision>
  <cp:lastPrinted>2022-06-16T18:18:00Z</cp:lastPrinted>
  <dcterms:created xsi:type="dcterms:W3CDTF">2022-06-06T09:57:00Z</dcterms:created>
  <dcterms:modified xsi:type="dcterms:W3CDTF">2022-06-20T05:36:00Z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bb5e87da-aa3f-331f-bbff-78ecc5156ea8</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