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0F5D" w:rsidRDefault="00980F5D" w:rsidP="00980F5D">
      <w:pPr>
        <w:spacing w:line="240" w:lineRule="auto"/>
        <w:jc w:val="center"/>
        <w:rPr>
          <w:rFonts w:ascii="Times New Roman" w:hAnsi="Times New Roman" w:cs="Times New Roman"/>
          <w:b/>
          <w:bCs/>
          <w:sz w:val="32"/>
          <w:szCs w:val="32"/>
          <w:lang w:val="id-ID"/>
        </w:rPr>
      </w:pPr>
      <w:r w:rsidRPr="00164BFB">
        <w:rPr>
          <w:rFonts w:ascii="Times New Roman" w:hAnsi="Times New Roman" w:cs="Times New Roman"/>
          <w:b/>
          <w:bCs/>
          <w:sz w:val="32"/>
          <w:szCs w:val="32"/>
          <w:lang w:val="id-ID"/>
        </w:rPr>
        <w:t xml:space="preserve">STRATEGI KOMUNIKASI PENYULUHAN PERTANIAN PADA PROGRAM BANTUAN PUPUK SUBSIDI DINAS PERTANIAN KABUPATEN GORONTALO </w:t>
      </w:r>
    </w:p>
    <w:p w:rsidR="00164BFB" w:rsidRPr="00164BFB" w:rsidRDefault="00164BFB" w:rsidP="00980F5D">
      <w:pPr>
        <w:spacing w:line="240" w:lineRule="auto"/>
        <w:jc w:val="center"/>
        <w:rPr>
          <w:rFonts w:ascii="Times New Roman" w:hAnsi="Times New Roman" w:cs="Times New Roman"/>
          <w:b/>
          <w:bCs/>
          <w:sz w:val="32"/>
          <w:szCs w:val="32"/>
          <w:lang w:val="id-ID"/>
        </w:rPr>
      </w:pPr>
    </w:p>
    <w:p w:rsidR="00980F5D" w:rsidRPr="00164BFB" w:rsidRDefault="00980F5D" w:rsidP="00164BFB">
      <w:pPr>
        <w:spacing w:line="240" w:lineRule="auto"/>
        <w:jc w:val="center"/>
        <w:rPr>
          <w:rFonts w:ascii="Times New Roman" w:hAnsi="Times New Roman" w:cs="Times New Roman"/>
          <w:b/>
          <w:bCs/>
          <w:sz w:val="28"/>
          <w:szCs w:val="28"/>
          <w:lang w:val="id-ID"/>
        </w:rPr>
      </w:pPr>
      <w:r w:rsidRPr="00420874">
        <w:rPr>
          <w:rFonts w:ascii="Times New Roman" w:hAnsi="Times New Roman" w:cs="Times New Roman"/>
          <w:b/>
          <w:bCs/>
          <w:sz w:val="28"/>
          <w:szCs w:val="28"/>
          <w:lang w:val="en-ID"/>
        </w:rPr>
        <w:t xml:space="preserve">Oleh </w:t>
      </w:r>
    </w:p>
    <w:p w:rsidR="00980F5D" w:rsidRPr="00122DB0" w:rsidRDefault="00980F5D" w:rsidP="00980F5D">
      <w:pPr>
        <w:spacing w:line="240" w:lineRule="auto"/>
        <w:jc w:val="center"/>
        <w:rPr>
          <w:rFonts w:ascii="Times New Roman" w:hAnsi="Times New Roman" w:cs="Times New Roman"/>
          <w:b/>
          <w:bCs/>
          <w:sz w:val="28"/>
          <w:szCs w:val="28"/>
          <w:lang w:val="id-ID"/>
        </w:rPr>
      </w:pPr>
      <w:r>
        <w:rPr>
          <w:rFonts w:ascii="Times New Roman" w:hAnsi="Times New Roman" w:cs="Times New Roman"/>
          <w:b/>
          <w:bCs/>
          <w:sz w:val="28"/>
          <w:szCs w:val="28"/>
          <w:lang w:val="id-ID"/>
        </w:rPr>
        <w:t>RIVALDI RIDWAN</w:t>
      </w:r>
    </w:p>
    <w:p w:rsidR="00980F5D" w:rsidRPr="00122DB0" w:rsidRDefault="00164BFB" w:rsidP="00980F5D">
      <w:pPr>
        <w:spacing w:line="240" w:lineRule="auto"/>
        <w:jc w:val="center"/>
        <w:rPr>
          <w:rFonts w:ascii="Times New Roman" w:hAnsi="Times New Roman" w:cs="Times New Roman"/>
          <w:b/>
          <w:bCs/>
          <w:sz w:val="28"/>
          <w:szCs w:val="28"/>
          <w:lang w:val="id-ID"/>
        </w:rPr>
      </w:pPr>
      <w:r>
        <w:rPr>
          <w:rFonts w:ascii="Times New Roman" w:hAnsi="Times New Roman" w:cs="Times New Roman"/>
          <w:b/>
          <w:bCs/>
          <w:sz w:val="28"/>
          <w:szCs w:val="28"/>
          <w:lang w:val="en-ID"/>
        </w:rPr>
        <w:t>S22</w:t>
      </w:r>
      <w:r w:rsidR="00980F5D">
        <w:rPr>
          <w:rFonts w:ascii="Times New Roman" w:hAnsi="Times New Roman" w:cs="Times New Roman"/>
          <w:b/>
          <w:bCs/>
          <w:sz w:val="28"/>
          <w:szCs w:val="28"/>
          <w:lang w:val="en-ID"/>
        </w:rPr>
        <w:t>1</w:t>
      </w:r>
      <w:r w:rsidR="00980F5D">
        <w:rPr>
          <w:rFonts w:ascii="Times New Roman" w:hAnsi="Times New Roman" w:cs="Times New Roman"/>
          <w:b/>
          <w:bCs/>
          <w:sz w:val="28"/>
          <w:szCs w:val="28"/>
          <w:lang w:val="id-ID"/>
        </w:rPr>
        <w:t>8</w:t>
      </w:r>
      <w:r w:rsidR="00980F5D">
        <w:rPr>
          <w:rFonts w:ascii="Times New Roman" w:hAnsi="Times New Roman" w:cs="Times New Roman"/>
          <w:b/>
          <w:bCs/>
          <w:sz w:val="28"/>
          <w:szCs w:val="28"/>
          <w:lang w:val="en-ID"/>
        </w:rPr>
        <w:t>0</w:t>
      </w:r>
      <w:r w:rsidR="00980F5D">
        <w:rPr>
          <w:rFonts w:ascii="Times New Roman" w:hAnsi="Times New Roman" w:cs="Times New Roman"/>
          <w:b/>
          <w:bCs/>
          <w:sz w:val="28"/>
          <w:szCs w:val="28"/>
          <w:lang w:val="id-ID"/>
        </w:rPr>
        <w:t>13</w:t>
      </w:r>
    </w:p>
    <w:p w:rsidR="00980F5D" w:rsidRPr="00420874" w:rsidRDefault="00980F5D" w:rsidP="00980F5D">
      <w:pPr>
        <w:spacing w:line="240" w:lineRule="auto"/>
        <w:rPr>
          <w:rFonts w:ascii="Times New Roman" w:hAnsi="Times New Roman" w:cs="Times New Roman"/>
          <w:b/>
          <w:bCs/>
          <w:sz w:val="28"/>
          <w:szCs w:val="28"/>
          <w:lang w:val="en-ID"/>
        </w:rPr>
      </w:pPr>
    </w:p>
    <w:p w:rsidR="00980F5D" w:rsidRPr="00122DB0" w:rsidRDefault="00717499" w:rsidP="00980F5D">
      <w:pPr>
        <w:spacing w:line="240" w:lineRule="auto"/>
        <w:jc w:val="center"/>
        <w:rPr>
          <w:rFonts w:ascii="Times New Roman" w:hAnsi="Times New Roman" w:cs="Times New Roman"/>
          <w:b/>
          <w:sz w:val="28"/>
          <w:lang w:val="id-ID"/>
        </w:rPr>
      </w:pPr>
      <w:r>
        <w:rPr>
          <w:rFonts w:ascii="Times New Roman" w:hAnsi="Times New Roman" w:cs="Times New Roman"/>
          <w:b/>
          <w:sz w:val="28"/>
          <w:lang w:val="id-ID"/>
        </w:rPr>
        <w:t>SKRIPSI</w:t>
      </w:r>
    </w:p>
    <w:p w:rsidR="00980F5D" w:rsidRPr="00164BFB" w:rsidRDefault="00592CA7" w:rsidP="001C188D">
      <w:pPr>
        <w:spacing w:line="240" w:lineRule="auto"/>
        <w:jc w:val="center"/>
        <w:rPr>
          <w:rFonts w:ascii="Times New Roman" w:hAnsi="Times New Roman" w:cs="Times New Roman"/>
          <w:sz w:val="24"/>
          <w:lang w:val="id-ID"/>
        </w:rPr>
      </w:pPr>
      <w:r>
        <w:rPr>
          <w:rFonts w:ascii="Times New Roman" w:hAnsi="Times New Roman" w:cs="Times New Roman"/>
          <w:lang w:val="id-ID"/>
        </w:rPr>
        <w:t>Diajukan sebagai Salah Satu Syarat Untuk Memperoleh Gelar Sarjana Ilmu Komunikasi</w:t>
      </w:r>
    </w:p>
    <w:p w:rsidR="00164BFB" w:rsidRDefault="00164BFB" w:rsidP="00980F5D">
      <w:pPr>
        <w:spacing w:line="480" w:lineRule="auto"/>
        <w:rPr>
          <w:rFonts w:ascii="Times New Roman" w:hAnsi="Times New Roman" w:cs="Times New Roman"/>
          <w:b/>
          <w:bCs/>
          <w:sz w:val="32"/>
          <w:szCs w:val="32"/>
          <w:lang w:val="id-ID"/>
        </w:rPr>
      </w:pPr>
    </w:p>
    <w:p w:rsidR="001F0DCF" w:rsidRPr="00E9135E" w:rsidRDefault="001F0DCF" w:rsidP="00980F5D">
      <w:pPr>
        <w:spacing w:line="480" w:lineRule="auto"/>
        <w:rPr>
          <w:rFonts w:ascii="Times New Roman" w:hAnsi="Times New Roman" w:cs="Times New Roman"/>
          <w:b/>
          <w:bCs/>
          <w:sz w:val="32"/>
          <w:szCs w:val="32"/>
          <w:lang w:val="id-ID"/>
        </w:rPr>
      </w:pPr>
      <w:r w:rsidRPr="001F0DCF">
        <w:rPr>
          <w:rFonts w:ascii="Times New Roman" w:hAnsi="Times New Roman" w:cs="Times New Roman"/>
          <w:b/>
          <w:bCs/>
          <w:noProof/>
          <w:sz w:val="32"/>
          <w:szCs w:val="32"/>
        </w:rPr>
        <w:drawing>
          <wp:anchor distT="0" distB="0" distL="114300" distR="114300" simplePos="0" relativeHeight="251671552" behindDoc="0" locked="0" layoutInCell="1" allowOverlap="1">
            <wp:simplePos x="0" y="0"/>
            <wp:positionH relativeFrom="column">
              <wp:posOffset>1747520</wp:posOffset>
            </wp:positionH>
            <wp:positionV relativeFrom="paragraph">
              <wp:posOffset>224790</wp:posOffset>
            </wp:positionV>
            <wp:extent cx="1720850" cy="1441450"/>
            <wp:effectExtent l="19050" t="0" r="0" b="0"/>
            <wp:wrapTopAndBottom/>
            <wp:docPr id="1" name="Picture 0" descr="logo unisan.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nisan.jfif"/>
                    <pic:cNvPicPr/>
                  </pic:nvPicPr>
                  <pic:blipFill>
                    <a:blip r:embed="rId8"/>
                    <a:stretch>
                      <a:fillRect/>
                    </a:stretch>
                  </pic:blipFill>
                  <pic:spPr>
                    <a:xfrm>
                      <a:off x="0" y="0"/>
                      <a:ext cx="1720850" cy="1441450"/>
                    </a:xfrm>
                    <a:prstGeom prst="rect">
                      <a:avLst/>
                    </a:prstGeom>
                  </pic:spPr>
                </pic:pic>
              </a:graphicData>
            </a:graphic>
          </wp:anchor>
        </w:drawing>
      </w:r>
    </w:p>
    <w:p w:rsidR="00980F5D" w:rsidRDefault="00980F5D" w:rsidP="00164BFB">
      <w:pPr>
        <w:spacing w:line="240" w:lineRule="auto"/>
        <w:jc w:val="center"/>
        <w:rPr>
          <w:rFonts w:ascii="Times New Roman" w:hAnsi="Times New Roman" w:cs="Times New Roman"/>
          <w:b/>
          <w:bCs/>
          <w:sz w:val="32"/>
          <w:szCs w:val="32"/>
          <w:lang w:val="id-ID"/>
        </w:rPr>
      </w:pPr>
      <w:r w:rsidRPr="00420874">
        <w:rPr>
          <w:rFonts w:ascii="Times New Roman" w:hAnsi="Times New Roman" w:cs="Times New Roman"/>
          <w:b/>
          <w:bCs/>
          <w:sz w:val="32"/>
          <w:szCs w:val="32"/>
          <w:lang w:val="en-ID"/>
        </w:rPr>
        <w:t>PROGRAM STRATA (S1)</w:t>
      </w:r>
    </w:p>
    <w:p w:rsidR="001C188D" w:rsidRPr="001C188D" w:rsidRDefault="001C188D" w:rsidP="00164BFB">
      <w:pPr>
        <w:spacing w:line="240" w:lineRule="auto"/>
        <w:jc w:val="center"/>
        <w:rPr>
          <w:rFonts w:ascii="Times New Roman" w:hAnsi="Times New Roman" w:cs="Times New Roman"/>
          <w:b/>
          <w:bCs/>
          <w:sz w:val="32"/>
          <w:szCs w:val="32"/>
          <w:lang w:val="id-ID"/>
        </w:rPr>
      </w:pPr>
      <w:r>
        <w:rPr>
          <w:rFonts w:ascii="Times New Roman" w:hAnsi="Times New Roman" w:cs="Times New Roman"/>
          <w:b/>
          <w:bCs/>
          <w:sz w:val="32"/>
          <w:szCs w:val="32"/>
          <w:lang w:val="id-ID"/>
        </w:rPr>
        <w:t>FAKULTAS ILMU SOSIAL DAN ILMU POLITIK</w:t>
      </w:r>
    </w:p>
    <w:p w:rsidR="00980F5D" w:rsidRPr="00122DB0" w:rsidRDefault="00980F5D" w:rsidP="00164BFB">
      <w:pPr>
        <w:spacing w:line="240" w:lineRule="auto"/>
        <w:jc w:val="center"/>
        <w:rPr>
          <w:rFonts w:ascii="Times New Roman" w:hAnsi="Times New Roman" w:cs="Times New Roman"/>
          <w:b/>
          <w:bCs/>
          <w:sz w:val="32"/>
          <w:szCs w:val="32"/>
          <w:lang w:val="id-ID"/>
        </w:rPr>
      </w:pPr>
      <w:r w:rsidRPr="00420874">
        <w:rPr>
          <w:rFonts w:ascii="Times New Roman" w:hAnsi="Times New Roman" w:cs="Times New Roman"/>
          <w:b/>
          <w:bCs/>
          <w:sz w:val="32"/>
          <w:szCs w:val="32"/>
          <w:lang w:val="en-ID"/>
        </w:rPr>
        <w:t>UNIVERSITAS ICHSAN GORONTALO</w:t>
      </w:r>
    </w:p>
    <w:p w:rsidR="008B6976" w:rsidRPr="00E62BB7" w:rsidRDefault="00980F5D" w:rsidP="00164BFB">
      <w:pPr>
        <w:spacing w:line="240" w:lineRule="auto"/>
        <w:jc w:val="center"/>
        <w:rPr>
          <w:rFonts w:ascii="Times New Roman" w:hAnsi="Times New Roman" w:cs="Times New Roman"/>
          <w:b/>
          <w:bCs/>
          <w:sz w:val="32"/>
          <w:szCs w:val="32"/>
          <w:lang w:val="id-ID"/>
        </w:rPr>
        <w:sectPr w:rsidR="008B6976" w:rsidRPr="00E62BB7" w:rsidSect="00417DF8">
          <w:pgSz w:w="12240" w:h="15840"/>
          <w:pgMar w:top="1985" w:right="1701" w:bottom="1701" w:left="2268" w:header="720" w:footer="720" w:gutter="0"/>
          <w:pgNumType w:start="1"/>
          <w:cols w:space="720"/>
          <w:docGrid w:linePitch="360"/>
        </w:sectPr>
      </w:pPr>
      <w:r>
        <w:rPr>
          <w:rFonts w:ascii="Times New Roman" w:hAnsi="Times New Roman" w:cs="Times New Roman"/>
          <w:b/>
          <w:bCs/>
          <w:sz w:val="32"/>
          <w:szCs w:val="32"/>
          <w:lang w:val="en-ID"/>
        </w:rPr>
        <w:t>202</w:t>
      </w:r>
      <w:r>
        <w:rPr>
          <w:rFonts w:ascii="Times New Roman" w:hAnsi="Times New Roman" w:cs="Times New Roman"/>
          <w:b/>
          <w:bCs/>
          <w:sz w:val="32"/>
          <w:szCs w:val="32"/>
          <w:lang w:val="id-ID"/>
        </w:rPr>
        <w:t>2</w:t>
      </w:r>
      <w:bookmarkStart w:id="0" w:name="_Toc94873303"/>
    </w:p>
    <w:p w:rsidR="00980F5D" w:rsidRPr="00FA3CFD" w:rsidRDefault="002B567F" w:rsidP="00980F5D">
      <w:pPr>
        <w:pStyle w:val="Heading1"/>
        <w:spacing w:line="240" w:lineRule="auto"/>
        <w:jc w:val="center"/>
        <w:rPr>
          <w:rFonts w:ascii="Times New Roman" w:hAnsi="Times New Roman" w:cs="Times New Roman"/>
          <w:color w:val="auto"/>
          <w:lang w:val="id-ID"/>
        </w:rPr>
      </w:pPr>
      <w:bookmarkStart w:id="1" w:name="_Toc114945320"/>
      <w:r>
        <w:rPr>
          <w:rFonts w:ascii="Times New Roman" w:hAnsi="Times New Roman" w:cs="Times New Roman"/>
          <w:color w:val="auto"/>
          <w:lang w:val="id-ID"/>
        </w:rPr>
        <w:lastRenderedPageBreak/>
        <w:t>HALAMAN</w:t>
      </w:r>
      <w:r w:rsidR="00980F5D" w:rsidRPr="00FA3CFD">
        <w:rPr>
          <w:rFonts w:ascii="Times New Roman" w:hAnsi="Times New Roman" w:cs="Times New Roman"/>
          <w:color w:val="auto"/>
          <w:lang w:val="id-ID"/>
        </w:rPr>
        <w:t xml:space="preserve"> PENGESAHAN</w:t>
      </w:r>
      <w:bookmarkEnd w:id="0"/>
      <w:bookmarkEnd w:id="1"/>
    </w:p>
    <w:p w:rsidR="00980F5D" w:rsidRPr="00122DB0" w:rsidRDefault="00980F5D" w:rsidP="00980F5D">
      <w:pPr>
        <w:spacing w:line="240" w:lineRule="auto"/>
        <w:jc w:val="center"/>
        <w:rPr>
          <w:rFonts w:ascii="Times New Roman" w:hAnsi="Times New Roman" w:cs="Times New Roman"/>
          <w:b/>
          <w:bCs/>
          <w:sz w:val="28"/>
          <w:szCs w:val="32"/>
          <w:lang w:val="id-ID"/>
        </w:rPr>
      </w:pPr>
      <w:r>
        <w:rPr>
          <w:rFonts w:ascii="Times New Roman" w:hAnsi="Times New Roman" w:cs="Times New Roman"/>
          <w:b/>
          <w:bCs/>
          <w:sz w:val="28"/>
          <w:szCs w:val="32"/>
          <w:lang w:val="id-ID"/>
        </w:rPr>
        <w:t xml:space="preserve">STRATEGI KOMUNIKASI PENYULUHAN PERTANIAN PADA PROGRAM BANTUAN PUPUK SUBSIDI DINAS PERTANIAN KABUPATEN GORONTALO </w:t>
      </w:r>
    </w:p>
    <w:p w:rsidR="00980F5D" w:rsidRDefault="00980F5D" w:rsidP="00980F5D">
      <w:pPr>
        <w:spacing w:line="240" w:lineRule="auto"/>
        <w:jc w:val="center"/>
        <w:rPr>
          <w:rFonts w:ascii="Times New Roman" w:hAnsi="Times New Roman" w:cs="Times New Roman"/>
          <w:sz w:val="28"/>
          <w:lang w:val="id-ID"/>
        </w:rPr>
      </w:pPr>
      <w:r>
        <w:rPr>
          <w:rFonts w:ascii="Times New Roman" w:hAnsi="Times New Roman" w:cs="Times New Roman"/>
          <w:sz w:val="28"/>
          <w:lang w:val="id-ID"/>
        </w:rPr>
        <w:t>Oleh</w:t>
      </w:r>
    </w:p>
    <w:p w:rsidR="00980F5D" w:rsidRDefault="00980F5D" w:rsidP="00980F5D">
      <w:pPr>
        <w:spacing w:line="240" w:lineRule="auto"/>
        <w:jc w:val="center"/>
        <w:rPr>
          <w:rFonts w:ascii="Times New Roman" w:hAnsi="Times New Roman" w:cs="Times New Roman"/>
          <w:sz w:val="28"/>
          <w:lang w:val="id-ID"/>
        </w:rPr>
      </w:pPr>
      <w:r>
        <w:rPr>
          <w:rFonts w:ascii="Times New Roman" w:hAnsi="Times New Roman" w:cs="Times New Roman"/>
          <w:sz w:val="28"/>
          <w:lang w:val="id-ID"/>
        </w:rPr>
        <w:t>RIVALDI RIDWAN</w:t>
      </w:r>
    </w:p>
    <w:p w:rsidR="00980F5D" w:rsidRDefault="00980F5D" w:rsidP="00980F5D">
      <w:pPr>
        <w:spacing w:line="240" w:lineRule="auto"/>
        <w:jc w:val="center"/>
        <w:rPr>
          <w:rFonts w:ascii="Times New Roman" w:hAnsi="Times New Roman" w:cs="Times New Roman"/>
          <w:sz w:val="28"/>
          <w:lang w:val="id-ID"/>
        </w:rPr>
      </w:pPr>
      <w:r>
        <w:rPr>
          <w:rFonts w:ascii="Times New Roman" w:hAnsi="Times New Roman" w:cs="Times New Roman"/>
          <w:sz w:val="28"/>
          <w:lang w:val="id-ID"/>
        </w:rPr>
        <w:t xml:space="preserve">NIM : </w:t>
      </w:r>
      <w:r w:rsidR="002B567F">
        <w:rPr>
          <w:rFonts w:ascii="Times New Roman" w:hAnsi="Times New Roman" w:cs="Times New Roman"/>
          <w:sz w:val="28"/>
          <w:lang w:val="id-ID"/>
        </w:rPr>
        <w:t>S22</w:t>
      </w:r>
      <w:r w:rsidR="00164BFB">
        <w:rPr>
          <w:rFonts w:ascii="Times New Roman" w:hAnsi="Times New Roman" w:cs="Times New Roman"/>
          <w:sz w:val="28"/>
          <w:lang w:val="id-ID"/>
        </w:rPr>
        <w:t>18</w:t>
      </w:r>
      <w:r>
        <w:rPr>
          <w:rFonts w:ascii="Times New Roman" w:hAnsi="Times New Roman" w:cs="Times New Roman"/>
          <w:sz w:val="28"/>
          <w:lang w:val="id-ID"/>
        </w:rPr>
        <w:t>013</w:t>
      </w:r>
    </w:p>
    <w:p w:rsidR="00980F5D" w:rsidRDefault="00980F5D" w:rsidP="00980F5D">
      <w:pPr>
        <w:spacing w:line="240" w:lineRule="auto"/>
        <w:jc w:val="center"/>
        <w:rPr>
          <w:rFonts w:ascii="Times New Roman" w:hAnsi="Times New Roman" w:cs="Times New Roman"/>
          <w:sz w:val="28"/>
          <w:lang w:val="id-ID"/>
        </w:rPr>
      </w:pPr>
    </w:p>
    <w:p w:rsidR="00980F5D" w:rsidRDefault="00717499" w:rsidP="00980F5D">
      <w:pPr>
        <w:spacing w:line="240" w:lineRule="auto"/>
        <w:jc w:val="center"/>
        <w:rPr>
          <w:rFonts w:ascii="Times New Roman" w:hAnsi="Times New Roman" w:cs="Times New Roman"/>
          <w:b/>
          <w:sz w:val="28"/>
          <w:lang w:val="id-ID"/>
        </w:rPr>
      </w:pPr>
      <w:r>
        <w:rPr>
          <w:rFonts w:ascii="Times New Roman" w:hAnsi="Times New Roman" w:cs="Times New Roman"/>
          <w:b/>
          <w:sz w:val="28"/>
          <w:lang w:val="id-ID"/>
        </w:rPr>
        <w:t>SKRIPSI</w:t>
      </w:r>
    </w:p>
    <w:p w:rsidR="00980F5D" w:rsidRPr="00592CA7" w:rsidRDefault="002B567F" w:rsidP="00980F5D">
      <w:pPr>
        <w:spacing w:line="240" w:lineRule="auto"/>
        <w:jc w:val="center"/>
        <w:rPr>
          <w:rFonts w:ascii="Times New Roman" w:hAnsi="Times New Roman" w:cs="Times New Roman"/>
          <w:sz w:val="24"/>
          <w:lang w:val="id-ID"/>
        </w:rPr>
      </w:pPr>
      <w:r>
        <w:rPr>
          <w:rFonts w:ascii="Times New Roman" w:hAnsi="Times New Roman" w:cs="Times New Roman"/>
          <w:sz w:val="24"/>
          <w:lang w:val="id-ID"/>
        </w:rPr>
        <w:t>(</w:t>
      </w:r>
      <w:r w:rsidR="00592CA7">
        <w:rPr>
          <w:rFonts w:ascii="Times New Roman" w:hAnsi="Times New Roman" w:cs="Times New Roman"/>
          <w:lang w:val="id-ID"/>
        </w:rPr>
        <w:t>Diajukan sebagai Salah Satu Syarat Untuk Memperoleh Gelar Sarjana Ilmu Komunikasi</w:t>
      </w:r>
      <w:r>
        <w:rPr>
          <w:rFonts w:ascii="Times New Roman" w:hAnsi="Times New Roman" w:cs="Times New Roman"/>
          <w:i/>
          <w:sz w:val="24"/>
          <w:lang w:val="id-ID"/>
        </w:rPr>
        <w:t>)</w:t>
      </w:r>
    </w:p>
    <w:p w:rsidR="00980F5D" w:rsidRPr="001C188D" w:rsidRDefault="002B567F" w:rsidP="00980F5D">
      <w:pPr>
        <w:spacing w:line="240" w:lineRule="auto"/>
        <w:jc w:val="center"/>
        <w:rPr>
          <w:rFonts w:ascii="Times New Roman" w:hAnsi="Times New Roman" w:cs="Times New Roman"/>
          <w:sz w:val="24"/>
          <w:lang w:val="id-ID"/>
        </w:rPr>
      </w:pPr>
      <w:r>
        <w:rPr>
          <w:rFonts w:ascii="Times New Roman" w:hAnsi="Times New Roman" w:cs="Times New Roman"/>
          <w:sz w:val="24"/>
          <w:lang w:val="id-ID"/>
        </w:rPr>
        <w:t xml:space="preserve">Telah disetujui </w:t>
      </w:r>
      <w:r w:rsidR="00592CA7">
        <w:rPr>
          <w:rFonts w:ascii="Times New Roman" w:hAnsi="Times New Roman" w:cs="Times New Roman"/>
          <w:sz w:val="24"/>
          <w:lang w:val="id-ID"/>
        </w:rPr>
        <w:t>oleh Tim Pembimbing</w:t>
      </w:r>
    </w:p>
    <w:p w:rsidR="00980F5D" w:rsidRDefault="002B567F" w:rsidP="00980F5D">
      <w:pPr>
        <w:spacing w:line="240" w:lineRule="auto"/>
        <w:jc w:val="center"/>
        <w:rPr>
          <w:rFonts w:ascii="Times New Roman" w:hAnsi="Times New Roman" w:cs="Times New Roman"/>
          <w:sz w:val="28"/>
          <w:lang w:val="id-ID"/>
        </w:rPr>
      </w:pPr>
      <w:r>
        <w:rPr>
          <w:rFonts w:ascii="Times New Roman" w:hAnsi="Times New Roman" w:cs="Times New Roman"/>
          <w:sz w:val="28"/>
          <w:lang w:val="id-ID"/>
        </w:rPr>
        <w:t>Gorontalo,</w:t>
      </w:r>
      <w:r w:rsidR="00980F5D">
        <w:rPr>
          <w:rFonts w:ascii="Times New Roman" w:hAnsi="Times New Roman" w:cs="Times New Roman"/>
          <w:sz w:val="28"/>
          <w:lang w:val="id-ID"/>
        </w:rPr>
        <w:t xml:space="preserve"> ................................</w:t>
      </w:r>
      <w:r>
        <w:rPr>
          <w:rFonts w:ascii="Times New Roman" w:hAnsi="Times New Roman" w:cs="Times New Roman"/>
          <w:sz w:val="28"/>
          <w:lang w:val="id-ID"/>
        </w:rPr>
        <w:t xml:space="preserve">........................... </w:t>
      </w:r>
    </w:p>
    <w:p w:rsidR="00980F5D" w:rsidRDefault="00980F5D" w:rsidP="00980F5D">
      <w:pPr>
        <w:spacing w:line="240" w:lineRule="auto"/>
        <w:jc w:val="center"/>
        <w:rPr>
          <w:rFonts w:ascii="Times New Roman" w:hAnsi="Times New Roman" w:cs="Times New Roman"/>
          <w:sz w:val="28"/>
          <w:lang w:val="id-ID"/>
        </w:rPr>
      </w:pPr>
    </w:p>
    <w:p w:rsidR="00980F5D" w:rsidRPr="00951488" w:rsidRDefault="00980F5D" w:rsidP="00980F5D">
      <w:pPr>
        <w:spacing w:line="240" w:lineRule="auto"/>
        <w:rPr>
          <w:rFonts w:ascii="Times New Roman" w:hAnsi="Times New Roman" w:cs="Times New Roman"/>
          <w:b/>
          <w:sz w:val="24"/>
          <w:lang w:val="id-ID"/>
        </w:rPr>
      </w:pPr>
      <w:r>
        <w:rPr>
          <w:rFonts w:ascii="Times New Roman" w:hAnsi="Times New Roman" w:cs="Times New Roman"/>
          <w:b/>
          <w:sz w:val="24"/>
          <w:lang w:val="id-ID"/>
        </w:rPr>
        <w:t>Pembimbing I</w:t>
      </w:r>
      <w:r>
        <w:rPr>
          <w:rFonts w:ascii="Times New Roman" w:hAnsi="Times New Roman" w:cs="Times New Roman"/>
          <w:b/>
          <w:sz w:val="24"/>
          <w:lang w:val="id-ID"/>
        </w:rPr>
        <w:tab/>
      </w:r>
      <w:r w:rsidR="00002B41">
        <w:rPr>
          <w:rFonts w:ascii="Times New Roman" w:hAnsi="Times New Roman" w:cs="Times New Roman"/>
          <w:b/>
          <w:sz w:val="24"/>
          <w:lang w:val="id-ID"/>
        </w:rPr>
        <w:tab/>
      </w:r>
      <w:r w:rsidR="00002B41">
        <w:rPr>
          <w:rFonts w:ascii="Times New Roman" w:hAnsi="Times New Roman" w:cs="Times New Roman"/>
          <w:b/>
          <w:sz w:val="24"/>
          <w:lang w:val="id-ID"/>
        </w:rPr>
        <w:tab/>
      </w:r>
      <w:r w:rsidR="00002B41">
        <w:rPr>
          <w:rFonts w:ascii="Times New Roman" w:hAnsi="Times New Roman" w:cs="Times New Roman"/>
          <w:b/>
          <w:sz w:val="24"/>
          <w:lang w:val="id-ID"/>
        </w:rPr>
        <w:tab/>
      </w:r>
      <w:r w:rsidR="00002B41">
        <w:rPr>
          <w:rFonts w:ascii="Times New Roman" w:hAnsi="Times New Roman" w:cs="Times New Roman"/>
          <w:b/>
          <w:sz w:val="24"/>
          <w:lang w:val="id-ID"/>
        </w:rPr>
        <w:tab/>
      </w:r>
      <w:r w:rsidRPr="00951488">
        <w:rPr>
          <w:rFonts w:ascii="Times New Roman" w:hAnsi="Times New Roman" w:cs="Times New Roman"/>
          <w:b/>
          <w:sz w:val="24"/>
          <w:lang w:val="id-ID"/>
        </w:rPr>
        <w:t>Pembimbing II</w:t>
      </w:r>
    </w:p>
    <w:p w:rsidR="00980F5D" w:rsidRDefault="00980F5D" w:rsidP="00980F5D">
      <w:pPr>
        <w:spacing w:line="240" w:lineRule="auto"/>
        <w:rPr>
          <w:rFonts w:ascii="Times New Roman" w:hAnsi="Times New Roman" w:cs="Times New Roman"/>
          <w:b/>
          <w:sz w:val="24"/>
          <w:u w:val="single"/>
          <w:lang w:val="id-ID"/>
        </w:rPr>
      </w:pPr>
    </w:p>
    <w:p w:rsidR="002B567F" w:rsidRPr="00951488" w:rsidRDefault="002B567F" w:rsidP="00980F5D">
      <w:pPr>
        <w:spacing w:line="240" w:lineRule="auto"/>
        <w:rPr>
          <w:rFonts w:ascii="Times New Roman" w:hAnsi="Times New Roman" w:cs="Times New Roman"/>
          <w:b/>
          <w:sz w:val="24"/>
          <w:u w:val="single"/>
          <w:lang w:val="id-ID"/>
        </w:rPr>
      </w:pPr>
    </w:p>
    <w:p w:rsidR="00980F5D" w:rsidRDefault="00980F5D" w:rsidP="00980F5D">
      <w:pPr>
        <w:spacing w:after="0" w:line="240" w:lineRule="auto"/>
        <w:rPr>
          <w:rFonts w:asciiTheme="majorBidi" w:hAnsiTheme="majorBidi" w:cstheme="majorBidi"/>
          <w:b/>
          <w:bCs/>
          <w:sz w:val="24"/>
          <w:szCs w:val="24"/>
          <w:u w:val="single"/>
          <w:lang w:val="id-ID"/>
        </w:rPr>
      </w:pPr>
      <w:r>
        <w:rPr>
          <w:rFonts w:asciiTheme="majorBidi" w:hAnsiTheme="majorBidi" w:cstheme="majorBidi"/>
          <w:b/>
          <w:bCs/>
          <w:sz w:val="24"/>
          <w:szCs w:val="24"/>
          <w:u w:val="single"/>
          <w:lang w:val="id-ID"/>
        </w:rPr>
        <w:t>Imran Kamarud</w:t>
      </w:r>
      <w:r w:rsidR="00164BFB">
        <w:rPr>
          <w:rFonts w:asciiTheme="majorBidi" w:hAnsiTheme="majorBidi" w:cstheme="majorBidi"/>
          <w:b/>
          <w:bCs/>
          <w:sz w:val="24"/>
          <w:szCs w:val="24"/>
          <w:u w:val="single"/>
          <w:lang w:val="id-ID"/>
        </w:rPr>
        <w:t>din, S.S</w:t>
      </w:r>
      <w:r>
        <w:rPr>
          <w:rFonts w:asciiTheme="majorBidi" w:hAnsiTheme="majorBidi" w:cstheme="majorBidi"/>
          <w:b/>
          <w:bCs/>
          <w:sz w:val="24"/>
          <w:szCs w:val="24"/>
          <w:u w:val="single"/>
          <w:lang w:val="id-ID"/>
        </w:rPr>
        <w:t>., M.I.Kom</w:t>
      </w:r>
      <w:r>
        <w:rPr>
          <w:rFonts w:asciiTheme="majorBidi" w:hAnsiTheme="majorBidi" w:cstheme="majorBidi"/>
          <w:b/>
          <w:bCs/>
          <w:sz w:val="24"/>
          <w:szCs w:val="24"/>
          <w:lang w:val="en-ID"/>
        </w:rPr>
        <w:tab/>
      </w:r>
      <w:r>
        <w:rPr>
          <w:rFonts w:asciiTheme="majorBidi" w:hAnsiTheme="majorBidi" w:cstheme="majorBidi"/>
          <w:b/>
          <w:bCs/>
          <w:sz w:val="24"/>
          <w:szCs w:val="24"/>
          <w:lang w:val="en-ID"/>
        </w:rPr>
        <w:tab/>
      </w:r>
      <w:r>
        <w:rPr>
          <w:rFonts w:asciiTheme="majorBidi" w:hAnsiTheme="majorBidi" w:cstheme="majorBidi"/>
          <w:b/>
          <w:bCs/>
          <w:sz w:val="24"/>
          <w:szCs w:val="24"/>
          <w:u w:val="single"/>
          <w:lang w:val="id-ID"/>
        </w:rPr>
        <w:t xml:space="preserve">Dwi Ratnasari, S.Sos.,M.I.Kom </w:t>
      </w:r>
    </w:p>
    <w:p w:rsidR="00980F5D" w:rsidRDefault="00002B41" w:rsidP="00980F5D">
      <w:pPr>
        <w:spacing w:after="0" w:line="240" w:lineRule="auto"/>
        <w:rPr>
          <w:rFonts w:asciiTheme="majorBidi" w:hAnsiTheme="majorBidi" w:cstheme="majorBidi"/>
          <w:b/>
          <w:bCs/>
          <w:sz w:val="24"/>
          <w:szCs w:val="24"/>
          <w:lang w:val="id-ID"/>
        </w:rPr>
      </w:pPr>
      <w:r>
        <w:rPr>
          <w:rFonts w:asciiTheme="majorBidi" w:hAnsiTheme="majorBidi" w:cstheme="majorBidi"/>
          <w:b/>
          <w:bCs/>
          <w:sz w:val="24"/>
          <w:szCs w:val="24"/>
          <w:lang w:val="id-ID"/>
        </w:rPr>
        <w:t>NIDN : 0906037305</w:t>
      </w:r>
      <w:r>
        <w:rPr>
          <w:rFonts w:asciiTheme="majorBidi" w:hAnsiTheme="majorBidi" w:cstheme="majorBidi"/>
          <w:b/>
          <w:bCs/>
          <w:sz w:val="24"/>
          <w:szCs w:val="24"/>
          <w:lang w:val="id-ID"/>
        </w:rPr>
        <w:tab/>
      </w:r>
      <w:r>
        <w:rPr>
          <w:rFonts w:asciiTheme="majorBidi" w:hAnsiTheme="majorBidi" w:cstheme="majorBidi"/>
          <w:b/>
          <w:bCs/>
          <w:sz w:val="24"/>
          <w:szCs w:val="24"/>
          <w:lang w:val="id-ID"/>
        </w:rPr>
        <w:tab/>
      </w:r>
      <w:r>
        <w:rPr>
          <w:rFonts w:asciiTheme="majorBidi" w:hAnsiTheme="majorBidi" w:cstheme="majorBidi"/>
          <w:b/>
          <w:bCs/>
          <w:sz w:val="24"/>
          <w:szCs w:val="24"/>
          <w:lang w:val="id-ID"/>
        </w:rPr>
        <w:tab/>
      </w:r>
      <w:r>
        <w:rPr>
          <w:rFonts w:asciiTheme="majorBidi" w:hAnsiTheme="majorBidi" w:cstheme="majorBidi"/>
          <w:b/>
          <w:bCs/>
          <w:sz w:val="24"/>
          <w:szCs w:val="24"/>
          <w:lang w:val="id-ID"/>
        </w:rPr>
        <w:tab/>
      </w:r>
      <w:r>
        <w:rPr>
          <w:rFonts w:asciiTheme="majorBidi" w:hAnsiTheme="majorBidi" w:cstheme="majorBidi"/>
          <w:b/>
          <w:bCs/>
          <w:sz w:val="24"/>
          <w:szCs w:val="24"/>
          <w:lang w:val="id-ID"/>
        </w:rPr>
        <w:tab/>
      </w:r>
      <w:r w:rsidR="00980F5D">
        <w:rPr>
          <w:rFonts w:asciiTheme="majorBidi" w:hAnsiTheme="majorBidi" w:cstheme="majorBidi"/>
          <w:b/>
          <w:bCs/>
          <w:sz w:val="24"/>
          <w:szCs w:val="24"/>
          <w:lang w:val="id-ID"/>
        </w:rPr>
        <w:t xml:space="preserve">NIDN : </w:t>
      </w:r>
      <w:r w:rsidR="00E45E96">
        <w:rPr>
          <w:rFonts w:asciiTheme="majorBidi" w:hAnsiTheme="majorBidi" w:cstheme="majorBidi"/>
          <w:b/>
          <w:bCs/>
          <w:sz w:val="24"/>
          <w:szCs w:val="24"/>
          <w:lang w:val="id-ID"/>
        </w:rPr>
        <w:t>0928068903</w:t>
      </w:r>
    </w:p>
    <w:p w:rsidR="00980F5D" w:rsidRPr="004F7B70" w:rsidRDefault="00980F5D" w:rsidP="00980F5D">
      <w:pPr>
        <w:spacing w:after="0" w:line="240" w:lineRule="auto"/>
        <w:rPr>
          <w:rFonts w:asciiTheme="majorBidi" w:hAnsiTheme="majorBidi" w:cstheme="majorBidi"/>
          <w:b/>
          <w:bCs/>
          <w:sz w:val="24"/>
          <w:szCs w:val="24"/>
          <w:lang w:val="id-ID"/>
        </w:rPr>
      </w:pPr>
    </w:p>
    <w:p w:rsidR="00980F5D" w:rsidRDefault="00980F5D" w:rsidP="00980F5D">
      <w:pPr>
        <w:spacing w:line="240" w:lineRule="auto"/>
        <w:jc w:val="center"/>
        <w:rPr>
          <w:rFonts w:asciiTheme="majorBidi" w:hAnsiTheme="majorBidi" w:cstheme="majorBidi"/>
          <w:b/>
          <w:bCs/>
          <w:sz w:val="28"/>
          <w:szCs w:val="24"/>
          <w:lang w:val="id-ID"/>
        </w:rPr>
      </w:pPr>
    </w:p>
    <w:p w:rsidR="00980F5D" w:rsidRPr="00B11E71" w:rsidRDefault="00980F5D" w:rsidP="00980F5D">
      <w:pPr>
        <w:spacing w:line="240" w:lineRule="auto"/>
        <w:jc w:val="center"/>
        <w:rPr>
          <w:rFonts w:asciiTheme="majorBidi" w:hAnsiTheme="majorBidi" w:cstheme="majorBidi"/>
          <w:b/>
          <w:bCs/>
          <w:sz w:val="28"/>
          <w:szCs w:val="24"/>
          <w:lang w:val="id-ID"/>
        </w:rPr>
      </w:pPr>
      <w:r w:rsidRPr="00B11E71">
        <w:rPr>
          <w:rFonts w:asciiTheme="majorBidi" w:hAnsiTheme="majorBidi" w:cstheme="majorBidi"/>
          <w:b/>
          <w:bCs/>
          <w:sz w:val="28"/>
          <w:szCs w:val="24"/>
          <w:lang w:val="id-ID"/>
        </w:rPr>
        <w:t>Mengetahui</w:t>
      </w:r>
    </w:p>
    <w:p w:rsidR="00980F5D" w:rsidRPr="00951488" w:rsidRDefault="00980F5D" w:rsidP="00980F5D">
      <w:pPr>
        <w:spacing w:line="240" w:lineRule="auto"/>
        <w:jc w:val="center"/>
        <w:rPr>
          <w:rFonts w:asciiTheme="majorBidi" w:hAnsiTheme="majorBidi" w:cstheme="majorBidi"/>
          <w:b/>
          <w:bCs/>
          <w:sz w:val="24"/>
          <w:szCs w:val="24"/>
          <w:lang w:val="id-ID"/>
        </w:rPr>
      </w:pPr>
      <w:r w:rsidRPr="00951488">
        <w:rPr>
          <w:rFonts w:asciiTheme="majorBidi" w:hAnsiTheme="majorBidi" w:cstheme="majorBidi"/>
          <w:b/>
          <w:bCs/>
          <w:sz w:val="24"/>
          <w:szCs w:val="24"/>
          <w:lang w:val="id-ID"/>
        </w:rPr>
        <w:t xml:space="preserve">Ketua Program Studi Ilmu </w:t>
      </w:r>
      <w:r>
        <w:rPr>
          <w:rFonts w:asciiTheme="majorBidi" w:hAnsiTheme="majorBidi" w:cstheme="majorBidi"/>
          <w:b/>
          <w:bCs/>
          <w:sz w:val="24"/>
          <w:szCs w:val="24"/>
          <w:lang w:val="id-ID"/>
        </w:rPr>
        <w:t>Komunikasi</w:t>
      </w:r>
    </w:p>
    <w:p w:rsidR="00980F5D" w:rsidRPr="00951488" w:rsidRDefault="00980F5D" w:rsidP="00980F5D">
      <w:pPr>
        <w:spacing w:line="240" w:lineRule="auto"/>
        <w:jc w:val="center"/>
        <w:rPr>
          <w:rFonts w:asciiTheme="majorBidi" w:hAnsiTheme="majorBidi" w:cstheme="majorBidi"/>
          <w:b/>
          <w:bCs/>
          <w:sz w:val="24"/>
          <w:szCs w:val="24"/>
          <w:lang w:val="id-ID"/>
        </w:rPr>
      </w:pPr>
    </w:p>
    <w:p w:rsidR="00980F5D" w:rsidRPr="00951488" w:rsidRDefault="00980F5D" w:rsidP="00980F5D">
      <w:pPr>
        <w:spacing w:after="0" w:line="240" w:lineRule="auto"/>
        <w:jc w:val="center"/>
        <w:rPr>
          <w:rFonts w:asciiTheme="majorBidi" w:hAnsiTheme="majorBidi" w:cstheme="majorBidi"/>
          <w:b/>
          <w:bCs/>
          <w:sz w:val="24"/>
          <w:szCs w:val="24"/>
          <w:lang w:val="id-ID"/>
        </w:rPr>
      </w:pPr>
    </w:p>
    <w:p w:rsidR="00980F5D" w:rsidRDefault="00980F5D" w:rsidP="00980F5D">
      <w:pPr>
        <w:spacing w:after="0" w:line="240" w:lineRule="auto"/>
        <w:jc w:val="center"/>
        <w:rPr>
          <w:rFonts w:asciiTheme="majorBidi" w:hAnsiTheme="majorBidi" w:cstheme="majorBidi"/>
          <w:b/>
          <w:bCs/>
          <w:sz w:val="24"/>
          <w:szCs w:val="24"/>
          <w:u w:val="single"/>
          <w:lang w:val="id-ID"/>
        </w:rPr>
      </w:pPr>
      <w:r>
        <w:rPr>
          <w:rFonts w:asciiTheme="majorBidi" w:hAnsiTheme="majorBidi" w:cstheme="majorBidi"/>
          <w:b/>
          <w:bCs/>
          <w:sz w:val="24"/>
          <w:szCs w:val="24"/>
          <w:u w:val="single"/>
          <w:lang w:val="id-ID"/>
        </w:rPr>
        <w:t>Minarni Tolapa, S.Sos.,M.Si</w:t>
      </w:r>
    </w:p>
    <w:p w:rsidR="008B497E" w:rsidRPr="008B6976" w:rsidRDefault="00980F5D" w:rsidP="008B6976">
      <w:pPr>
        <w:spacing w:after="0" w:line="240" w:lineRule="auto"/>
        <w:jc w:val="center"/>
        <w:rPr>
          <w:rFonts w:asciiTheme="majorBidi" w:hAnsiTheme="majorBidi" w:cstheme="majorBidi"/>
          <w:b/>
          <w:bCs/>
          <w:sz w:val="24"/>
          <w:szCs w:val="24"/>
          <w:u w:val="single"/>
          <w:lang w:val="id-ID"/>
        </w:rPr>
      </w:pPr>
      <w:r w:rsidRPr="00951488">
        <w:rPr>
          <w:rFonts w:asciiTheme="majorBidi" w:hAnsiTheme="majorBidi" w:cstheme="majorBidi"/>
          <w:b/>
          <w:bCs/>
          <w:sz w:val="24"/>
          <w:szCs w:val="24"/>
          <w:lang w:val="id-ID"/>
        </w:rPr>
        <w:t xml:space="preserve">NIDN : </w:t>
      </w:r>
      <w:r>
        <w:rPr>
          <w:rFonts w:asciiTheme="majorBidi" w:hAnsiTheme="majorBidi" w:cstheme="majorBidi"/>
          <w:b/>
          <w:bCs/>
          <w:sz w:val="24"/>
          <w:szCs w:val="24"/>
          <w:lang w:val="id-ID"/>
        </w:rPr>
        <w:t>0922047803</w:t>
      </w:r>
    </w:p>
    <w:p w:rsidR="004700E4" w:rsidRDefault="004700E4">
      <w:pPr>
        <w:spacing w:after="200" w:line="276" w:lineRule="auto"/>
        <w:rPr>
          <w:rFonts w:ascii="Times New Roman" w:hAnsi="Times New Roman" w:cs="Times New Roman"/>
          <w:sz w:val="24"/>
          <w:lang w:val="id-ID"/>
        </w:rPr>
      </w:pPr>
      <w:r>
        <w:rPr>
          <w:rFonts w:ascii="Times New Roman" w:hAnsi="Times New Roman" w:cs="Times New Roman"/>
          <w:sz w:val="24"/>
          <w:lang w:val="id-ID"/>
        </w:rPr>
        <w:br w:type="page"/>
      </w:r>
    </w:p>
    <w:p w:rsidR="00FF10F0" w:rsidRPr="00EB64D2" w:rsidRDefault="00FF10F0" w:rsidP="00FF10F0">
      <w:pPr>
        <w:spacing w:after="0" w:line="240" w:lineRule="auto"/>
        <w:jc w:val="center"/>
        <w:rPr>
          <w:rFonts w:ascii="Times New Roman" w:hAnsi="Times New Roman" w:cs="Times New Roman"/>
          <w:b/>
          <w:i/>
          <w:iCs/>
          <w:sz w:val="24"/>
          <w:szCs w:val="24"/>
          <w:lang w:val="id-ID"/>
        </w:rPr>
      </w:pPr>
      <w:r w:rsidRPr="00EB64D2">
        <w:rPr>
          <w:rFonts w:ascii="Times New Roman" w:hAnsi="Times New Roman" w:cs="Times New Roman"/>
          <w:b/>
          <w:i/>
          <w:iCs/>
          <w:sz w:val="24"/>
          <w:szCs w:val="24"/>
          <w:lang w:val="id-ID"/>
        </w:rPr>
        <w:lastRenderedPageBreak/>
        <w:t>ABSTRACT</w:t>
      </w:r>
    </w:p>
    <w:p w:rsidR="00FF10F0" w:rsidRPr="00EB64D2" w:rsidRDefault="00FF10F0" w:rsidP="00FF10F0">
      <w:pPr>
        <w:spacing w:after="0" w:line="240" w:lineRule="auto"/>
        <w:jc w:val="both"/>
        <w:rPr>
          <w:rFonts w:ascii="Times New Roman" w:hAnsi="Times New Roman" w:cs="Times New Roman"/>
          <w:b/>
          <w:i/>
          <w:iCs/>
          <w:sz w:val="24"/>
          <w:szCs w:val="24"/>
          <w:lang w:val="id-ID"/>
        </w:rPr>
      </w:pPr>
    </w:p>
    <w:p w:rsidR="00FF10F0" w:rsidRPr="00EB64D2" w:rsidRDefault="00FF10F0" w:rsidP="00FF10F0">
      <w:pPr>
        <w:spacing w:after="0" w:line="240" w:lineRule="auto"/>
        <w:jc w:val="both"/>
        <w:rPr>
          <w:rFonts w:ascii="Times New Roman" w:hAnsi="Times New Roman" w:cs="Times New Roman"/>
          <w:b/>
          <w:i/>
          <w:iCs/>
          <w:sz w:val="24"/>
          <w:szCs w:val="24"/>
          <w:lang w:val="id-ID"/>
        </w:rPr>
      </w:pPr>
    </w:p>
    <w:p w:rsidR="00FF10F0" w:rsidRPr="00EB64D2" w:rsidRDefault="00FF10F0" w:rsidP="00FF10F0">
      <w:pPr>
        <w:spacing w:after="0" w:line="240" w:lineRule="auto"/>
        <w:jc w:val="both"/>
        <w:rPr>
          <w:rFonts w:ascii="Times New Roman" w:hAnsi="Times New Roman" w:cs="Times New Roman"/>
          <w:b/>
          <w:i/>
          <w:iCs/>
          <w:sz w:val="24"/>
          <w:szCs w:val="24"/>
          <w:lang w:val="id-ID"/>
        </w:rPr>
      </w:pPr>
      <w:r w:rsidRPr="00EB64D2">
        <w:rPr>
          <w:rFonts w:ascii="Times New Roman" w:hAnsi="Times New Roman" w:cs="Times New Roman"/>
          <w:b/>
          <w:i/>
          <w:iCs/>
          <w:sz w:val="24"/>
          <w:szCs w:val="24"/>
          <w:lang w:val="id-ID"/>
        </w:rPr>
        <w:t xml:space="preserve">RIVALDI RIDWAN. S2218013. </w:t>
      </w:r>
      <w:r>
        <w:rPr>
          <w:rFonts w:ascii="Times New Roman" w:hAnsi="Times New Roman" w:cs="Times New Roman"/>
          <w:b/>
          <w:i/>
          <w:iCs/>
          <w:sz w:val="24"/>
          <w:szCs w:val="24"/>
          <w:lang w:val="id-ID"/>
        </w:rPr>
        <w:t>A</w:t>
      </w:r>
      <w:r w:rsidRPr="00EB64D2">
        <w:rPr>
          <w:rFonts w:ascii="Times New Roman" w:hAnsi="Times New Roman" w:cs="Times New Roman"/>
          <w:b/>
          <w:i/>
          <w:iCs/>
          <w:sz w:val="24"/>
          <w:szCs w:val="24"/>
          <w:lang w:val="id-ID"/>
        </w:rPr>
        <w:t>GRICULTURAL EXTENSION COMMUNICATION STRATEGY IN AGRICULTURE ASSISTANCE PROGRAM OF GORONTALO REGENCY AGRICULTURE OFFICE</w:t>
      </w:r>
    </w:p>
    <w:p w:rsidR="00FF10F0" w:rsidRPr="00EB64D2" w:rsidRDefault="00FF10F0" w:rsidP="00FF10F0">
      <w:pPr>
        <w:spacing w:after="0" w:line="240" w:lineRule="auto"/>
        <w:jc w:val="both"/>
        <w:rPr>
          <w:rFonts w:ascii="Times New Roman" w:hAnsi="Times New Roman" w:cs="Times New Roman"/>
          <w:b/>
          <w:i/>
          <w:iCs/>
          <w:sz w:val="24"/>
          <w:szCs w:val="24"/>
          <w:lang w:val="id-ID"/>
        </w:rPr>
      </w:pPr>
    </w:p>
    <w:p w:rsidR="00FF10F0" w:rsidRPr="00EB64D2" w:rsidRDefault="00FF10F0" w:rsidP="00FF10F0">
      <w:pPr>
        <w:spacing w:after="0" w:line="240" w:lineRule="auto"/>
        <w:jc w:val="both"/>
        <w:rPr>
          <w:rFonts w:ascii="Times New Roman" w:hAnsi="Times New Roman" w:cs="Times New Roman"/>
          <w:bCs/>
          <w:i/>
          <w:iCs/>
          <w:sz w:val="24"/>
          <w:szCs w:val="24"/>
          <w:lang w:val="id-ID"/>
        </w:rPr>
      </w:pPr>
      <w:r w:rsidRPr="00EB64D2">
        <w:rPr>
          <w:rFonts w:ascii="Times New Roman" w:hAnsi="Times New Roman" w:cs="Times New Roman"/>
          <w:bCs/>
          <w:i/>
          <w:iCs/>
          <w:sz w:val="24"/>
          <w:szCs w:val="24"/>
          <w:lang w:val="id-ID"/>
        </w:rPr>
        <w:t>This study aimed to determine the communication strategy of agricultural extension workers in the subsidized fertilizer assistance program of the Gorontalo Regency Agriculture Office. The research method employed in this study was a survey with a qualitative approach. The informants in this study were 3 (three) staff of the Gorontalo Regency Agriculture Office and 3 (three) farmers in Gorontalo Regency. This study applied Arifin's theory. The results of this study indicated that the agricultural extension workers' communication strategy is to encourage farmer groups to be more independent following the program from the Gorontalo Regency Agriculture Office.</w:t>
      </w:r>
    </w:p>
    <w:p w:rsidR="00FF10F0" w:rsidRPr="00EB64D2" w:rsidRDefault="00FF10F0" w:rsidP="00FF10F0">
      <w:pPr>
        <w:spacing w:after="0" w:line="240" w:lineRule="auto"/>
        <w:jc w:val="both"/>
        <w:rPr>
          <w:rFonts w:ascii="Times New Roman" w:hAnsi="Times New Roman" w:cs="Times New Roman"/>
          <w:bCs/>
          <w:i/>
          <w:iCs/>
          <w:sz w:val="24"/>
          <w:szCs w:val="24"/>
          <w:lang w:val="id-ID"/>
        </w:rPr>
      </w:pPr>
    </w:p>
    <w:p w:rsidR="00FF10F0" w:rsidRPr="00EB64D2" w:rsidRDefault="00FF10F0" w:rsidP="00FF10F0">
      <w:pPr>
        <w:spacing w:after="0" w:line="240" w:lineRule="auto"/>
        <w:ind w:left="1134" w:hanging="1134"/>
        <w:jc w:val="both"/>
        <w:rPr>
          <w:rFonts w:ascii="Times New Roman" w:hAnsi="Times New Roman" w:cs="Times New Roman"/>
          <w:bCs/>
          <w:i/>
          <w:iCs/>
          <w:sz w:val="24"/>
          <w:szCs w:val="24"/>
          <w:lang w:val="id-ID"/>
        </w:rPr>
      </w:pPr>
      <w:r w:rsidRPr="00EB64D2">
        <w:rPr>
          <w:rFonts w:ascii="Times New Roman" w:hAnsi="Times New Roman" w:cs="Times New Roman"/>
          <w:bCs/>
          <w:i/>
          <w:iCs/>
          <w:sz w:val="24"/>
          <w:szCs w:val="24"/>
          <w:lang w:val="id-ID"/>
        </w:rPr>
        <w:t>Keywords: communication strategy, agricultural extension, subsidized fertilizer assistance program</w:t>
      </w:r>
    </w:p>
    <w:p w:rsidR="00FF10F0" w:rsidRDefault="00FF10F0" w:rsidP="00FF10F0">
      <w:pPr>
        <w:spacing w:after="0" w:line="240" w:lineRule="auto"/>
        <w:jc w:val="center"/>
        <w:rPr>
          <w:rFonts w:ascii="Times New Roman" w:hAnsi="Times New Roman" w:cs="Times New Roman"/>
          <w:b/>
          <w:sz w:val="24"/>
          <w:szCs w:val="24"/>
          <w:lang w:val="id-ID"/>
        </w:rPr>
      </w:pPr>
    </w:p>
    <w:p w:rsidR="00FF10F0" w:rsidRDefault="00FF10F0">
      <w:pPr>
        <w:spacing w:after="200" w:line="276" w:lineRule="auto"/>
        <w:rPr>
          <w:rFonts w:ascii="Times New Roman" w:hAnsi="Times New Roman" w:cs="Times New Roman"/>
          <w:sz w:val="24"/>
          <w:lang w:val="id-ID"/>
        </w:rPr>
      </w:pPr>
      <w:r>
        <w:rPr>
          <w:rFonts w:ascii="Times New Roman" w:hAnsi="Times New Roman" w:cs="Times New Roman"/>
          <w:sz w:val="24"/>
          <w:lang w:val="id-ID"/>
        </w:rPr>
        <w:br w:type="page"/>
      </w:r>
    </w:p>
    <w:p w:rsidR="00FF10F0" w:rsidRPr="006A0E83" w:rsidRDefault="00FF10F0" w:rsidP="00FF10F0">
      <w:pPr>
        <w:spacing w:after="0" w:line="240" w:lineRule="auto"/>
        <w:jc w:val="center"/>
        <w:rPr>
          <w:rFonts w:ascii="Times New Roman" w:hAnsi="Times New Roman" w:cs="Times New Roman"/>
          <w:b/>
          <w:sz w:val="24"/>
          <w:szCs w:val="24"/>
          <w:lang w:val="id-ID"/>
        </w:rPr>
      </w:pPr>
      <w:r w:rsidRPr="006A0E83">
        <w:rPr>
          <w:rFonts w:ascii="Times New Roman" w:hAnsi="Times New Roman" w:cs="Times New Roman"/>
          <w:b/>
          <w:sz w:val="24"/>
          <w:szCs w:val="24"/>
          <w:lang w:val="id-ID"/>
        </w:rPr>
        <w:lastRenderedPageBreak/>
        <w:t xml:space="preserve">ABSTRAK </w:t>
      </w:r>
    </w:p>
    <w:p w:rsidR="00FF10F0" w:rsidRPr="006A0E83" w:rsidRDefault="00FF10F0" w:rsidP="00FF10F0">
      <w:pPr>
        <w:spacing w:after="0" w:line="240" w:lineRule="auto"/>
        <w:jc w:val="center"/>
        <w:rPr>
          <w:rFonts w:ascii="Times New Roman" w:hAnsi="Times New Roman" w:cs="Times New Roman"/>
          <w:b/>
          <w:sz w:val="24"/>
          <w:szCs w:val="24"/>
          <w:lang w:val="id-ID"/>
        </w:rPr>
      </w:pPr>
    </w:p>
    <w:p w:rsidR="00FF10F0" w:rsidRPr="006A0E83" w:rsidRDefault="00FF10F0" w:rsidP="00FF10F0">
      <w:pPr>
        <w:spacing w:after="0" w:line="240" w:lineRule="auto"/>
        <w:jc w:val="center"/>
        <w:rPr>
          <w:rFonts w:ascii="Times New Roman" w:hAnsi="Times New Roman" w:cs="Times New Roman"/>
          <w:b/>
          <w:sz w:val="24"/>
          <w:szCs w:val="24"/>
          <w:lang w:val="id-ID"/>
        </w:rPr>
      </w:pPr>
    </w:p>
    <w:p w:rsidR="00FF10F0" w:rsidRPr="006A0E83" w:rsidRDefault="00FF10F0" w:rsidP="00FF10F0">
      <w:pPr>
        <w:spacing w:after="0" w:line="240" w:lineRule="auto"/>
        <w:jc w:val="both"/>
        <w:rPr>
          <w:rFonts w:ascii="Times New Roman" w:hAnsi="Times New Roman" w:cs="Times New Roman"/>
          <w:b/>
          <w:sz w:val="24"/>
          <w:szCs w:val="24"/>
          <w:lang w:val="id-ID"/>
        </w:rPr>
      </w:pPr>
      <w:r w:rsidRPr="006A0E83">
        <w:rPr>
          <w:rFonts w:ascii="Times New Roman" w:hAnsi="Times New Roman" w:cs="Times New Roman"/>
          <w:b/>
          <w:sz w:val="24"/>
          <w:szCs w:val="24"/>
          <w:lang w:val="id-ID"/>
        </w:rPr>
        <w:t xml:space="preserve">RIVALDI RIDWAN. S2218013. STRATEGI KOMUNIKASI PENYULUHAN PERTANIAN </w:t>
      </w:r>
      <w:r>
        <w:rPr>
          <w:rFonts w:ascii="Times New Roman" w:hAnsi="Times New Roman" w:cs="Times New Roman"/>
          <w:b/>
          <w:sz w:val="24"/>
          <w:szCs w:val="24"/>
          <w:lang w:val="id-ID"/>
        </w:rPr>
        <w:t>DALAM</w:t>
      </w:r>
      <w:r w:rsidRPr="006A0E83">
        <w:rPr>
          <w:rFonts w:ascii="Times New Roman" w:hAnsi="Times New Roman" w:cs="Times New Roman"/>
          <w:b/>
          <w:sz w:val="24"/>
          <w:szCs w:val="24"/>
          <w:lang w:val="id-ID"/>
        </w:rPr>
        <w:t xml:space="preserve"> PROGRAM BANTUAN PUPUK SUBSIDI DINAS PERTANIAN KABUPATEN GORONTALO</w:t>
      </w:r>
    </w:p>
    <w:p w:rsidR="00FF10F0" w:rsidRPr="006A0E83" w:rsidRDefault="00FF10F0" w:rsidP="00FF10F0">
      <w:pPr>
        <w:spacing w:after="0" w:line="240" w:lineRule="auto"/>
        <w:jc w:val="both"/>
        <w:rPr>
          <w:rFonts w:ascii="Times New Roman" w:hAnsi="Times New Roman" w:cs="Times New Roman"/>
          <w:bCs/>
          <w:sz w:val="24"/>
          <w:szCs w:val="24"/>
          <w:lang w:val="id-ID"/>
        </w:rPr>
      </w:pPr>
    </w:p>
    <w:p w:rsidR="00FF10F0" w:rsidRDefault="00FF10F0" w:rsidP="00FF10F0">
      <w:pPr>
        <w:spacing w:after="0" w:line="240" w:lineRule="auto"/>
        <w:jc w:val="both"/>
        <w:rPr>
          <w:rFonts w:ascii="Times New Roman" w:hAnsi="Times New Roman" w:cs="Times New Roman"/>
          <w:bCs/>
          <w:sz w:val="24"/>
          <w:szCs w:val="24"/>
          <w:lang w:val="id-ID"/>
        </w:rPr>
      </w:pPr>
      <w:r w:rsidRPr="006A0E83">
        <w:rPr>
          <w:rFonts w:ascii="Times New Roman" w:hAnsi="Times New Roman" w:cs="Times New Roman"/>
          <w:bCs/>
          <w:sz w:val="24"/>
          <w:szCs w:val="24"/>
          <w:lang w:val="id-ID"/>
        </w:rPr>
        <w:t>Pe</w:t>
      </w:r>
      <w:r>
        <w:rPr>
          <w:rFonts w:ascii="Times New Roman" w:hAnsi="Times New Roman" w:cs="Times New Roman"/>
          <w:bCs/>
          <w:sz w:val="24"/>
          <w:szCs w:val="24"/>
          <w:lang w:val="id-ID"/>
        </w:rPr>
        <w:t>n</w:t>
      </w:r>
      <w:r w:rsidRPr="006A0E83">
        <w:rPr>
          <w:rFonts w:ascii="Times New Roman" w:hAnsi="Times New Roman" w:cs="Times New Roman"/>
          <w:bCs/>
          <w:sz w:val="24"/>
          <w:szCs w:val="24"/>
          <w:lang w:val="id-ID"/>
        </w:rPr>
        <w:t xml:space="preserve">elitian ini bertujuan untuk </w:t>
      </w:r>
      <w:r>
        <w:rPr>
          <w:rFonts w:ascii="Times New Roman" w:hAnsi="Times New Roman" w:cs="Times New Roman"/>
          <w:bCs/>
          <w:sz w:val="24"/>
          <w:szCs w:val="24"/>
          <w:lang w:val="id-ID"/>
        </w:rPr>
        <w:t>mengetahui</w:t>
      </w:r>
      <w:r w:rsidRPr="006A0E83">
        <w:rPr>
          <w:rFonts w:ascii="Times New Roman" w:hAnsi="Times New Roman" w:cs="Times New Roman"/>
          <w:bCs/>
          <w:sz w:val="24"/>
          <w:szCs w:val="24"/>
          <w:lang w:val="id-ID"/>
        </w:rPr>
        <w:t xml:space="preserve"> strategi komunikasi penyuluhan pertanian pada program bantuan pupuk subsidi Dinas Pertanian Kabupaten Gorontalo. Metode penelitian yang digunakan untuk penelitian ini adalah survey pendekatan kualitatif. Informan pada penelitian ini berjumlah 3 (tiga) orang staf Dinas Pertanian Kabupaten Gorontalo dan 3 (orang) petani di Kabupaten Gorontalo. Penelitian ini menggunakan teori dari Arifin. Hasil penelitian ini menunjukkan bahwa dalam strategi komunikasi penyuluhan pertanian</w:t>
      </w:r>
      <w:r>
        <w:rPr>
          <w:rFonts w:ascii="Times New Roman" w:hAnsi="Times New Roman" w:cs="Times New Roman"/>
          <w:bCs/>
          <w:sz w:val="24"/>
          <w:szCs w:val="24"/>
          <w:lang w:val="id-ID"/>
        </w:rPr>
        <w:t xml:space="preserve"> adalah</w:t>
      </w:r>
      <w:r w:rsidRPr="006A0E83">
        <w:rPr>
          <w:rFonts w:ascii="Times New Roman" w:hAnsi="Times New Roman" w:cs="Times New Roman"/>
          <w:bCs/>
          <w:sz w:val="24"/>
          <w:szCs w:val="24"/>
          <w:lang w:val="id-ID"/>
        </w:rPr>
        <w:t xml:space="preserve"> mendorong kelompok usaha tani untuk lebih mandiri sesuai program dari Dinas Pertanian Kabupaten Gorontalo. </w:t>
      </w:r>
    </w:p>
    <w:p w:rsidR="00FF10F0" w:rsidRPr="006A0E83" w:rsidRDefault="00FF10F0" w:rsidP="00FF10F0">
      <w:pPr>
        <w:spacing w:after="0" w:line="240" w:lineRule="auto"/>
        <w:jc w:val="both"/>
        <w:rPr>
          <w:rFonts w:ascii="Times New Roman" w:hAnsi="Times New Roman" w:cs="Times New Roman"/>
          <w:bCs/>
          <w:sz w:val="24"/>
          <w:szCs w:val="24"/>
          <w:lang w:val="id-ID"/>
        </w:rPr>
      </w:pPr>
    </w:p>
    <w:p w:rsidR="00FF10F0" w:rsidRPr="006A0E83" w:rsidRDefault="00FF10F0" w:rsidP="00FF10F0">
      <w:pPr>
        <w:spacing w:after="0" w:line="240" w:lineRule="auto"/>
        <w:jc w:val="both"/>
        <w:rPr>
          <w:rFonts w:ascii="Times New Roman" w:hAnsi="Times New Roman" w:cs="Times New Roman"/>
          <w:bCs/>
          <w:sz w:val="24"/>
          <w:szCs w:val="24"/>
          <w:lang w:val="id-ID"/>
        </w:rPr>
      </w:pPr>
      <w:r w:rsidRPr="006A0E83">
        <w:rPr>
          <w:rFonts w:ascii="Times New Roman" w:hAnsi="Times New Roman" w:cs="Times New Roman"/>
          <w:bCs/>
          <w:sz w:val="24"/>
          <w:szCs w:val="24"/>
          <w:lang w:val="id-ID"/>
        </w:rPr>
        <w:t>Kata kunci : strategi</w:t>
      </w:r>
      <w:r>
        <w:rPr>
          <w:rFonts w:ascii="Times New Roman" w:hAnsi="Times New Roman" w:cs="Times New Roman"/>
          <w:bCs/>
          <w:sz w:val="24"/>
          <w:szCs w:val="24"/>
          <w:lang w:val="id-ID"/>
        </w:rPr>
        <w:t xml:space="preserve"> komunikasi, penyuluh pertanian</w:t>
      </w:r>
      <w:r w:rsidRPr="006A0E83">
        <w:rPr>
          <w:rFonts w:ascii="Times New Roman" w:hAnsi="Times New Roman" w:cs="Times New Roman"/>
          <w:bCs/>
          <w:sz w:val="24"/>
          <w:szCs w:val="24"/>
          <w:lang w:val="id-ID"/>
        </w:rPr>
        <w:t xml:space="preserve">, </w:t>
      </w:r>
      <w:r>
        <w:rPr>
          <w:rFonts w:ascii="Times New Roman" w:hAnsi="Times New Roman" w:cs="Times New Roman"/>
          <w:bCs/>
          <w:sz w:val="24"/>
          <w:szCs w:val="24"/>
          <w:lang w:val="id-ID"/>
        </w:rPr>
        <w:t xml:space="preserve">program bantuan </w:t>
      </w:r>
      <w:r w:rsidRPr="006A0E83">
        <w:rPr>
          <w:rFonts w:ascii="Times New Roman" w:hAnsi="Times New Roman" w:cs="Times New Roman"/>
          <w:bCs/>
          <w:sz w:val="24"/>
          <w:szCs w:val="24"/>
          <w:lang w:val="id-ID"/>
        </w:rPr>
        <w:t>pupuk subsidi</w:t>
      </w:r>
    </w:p>
    <w:p w:rsidR="00980F5D" w:rsidRDefault="00980F5D" w:rsidP="004700E4">
      <w:pPr>
        <w:jc w:val="center"/>
        <w:rPr>
          <w:rFonts w:ascii="Times New Roman" w:hAnsi="Times New Roman" w:cs="Times New Roman"/>
          <w:sz w:val="24"/>
          <w:lang w:val="id-ID"/>
        </w:rPr>
      </w:pPr>
    </w:p>
    <w:p w:rsidR="004700E4" w:rsidRDefault="004700E4">
      <w:pPr>
        <w:spacing w:after="200" w:line="276" w:lineRule="auto"/>
        <w:rPr>
          <w:rFonts w:ascii="Times New Roman" w:eastAsiaTheme="majorEastAsia" w:hAnsi="Times New Roman" w:cs="Times New Roman"/>
          <w:b/>
          <w:bCs/>
          <w:sz w:val="28"/>
          <w:szCs w:val="28"/>
          <w:lang w:val="id-ID"/>
        </w:rPr>
      </w:pPr>
      <w:bookmarkStart w:id="2" w:name="_Toc93431175"/>
      <w:bookmarkStart w:id="3" w:name="_Toc94095996"/>
      <w:bookmarkStart w:id="4" w:name="_Toc94873304"/>
      <w:r>
        <w:rPr>
          <w:rFonts w:ascii="Times New Roman" w:hAnsi="Times New Roman" w:cs="Times New Roman"/>
          <w:lang w:val="id-ID"/>
        </w:rPr>
        <w:br w:type="page"/>
      </w:r>
    </w:p>
    <w:p w:rsidR="00980F5D" w:rsidRPr="005701A7" w:rsidRDefault="00980F5D" w:rsidP="00980F5D">
      <w:pPr>
        <w:pStyle w:val="Heading1"/>
        <w:spacing w:line="480" w:lineRule="auto"/>
        <w:jc w:val="center"/>
        <w:rPr>
          <w:rFonts w:ascii="Times New Roman" w:hAnsi="Times New Roman" w:cs="Times New Roman"/>
          <w:color w:val="auto"/>
          <w:lang w:val="id-ID"/>
        </w:rPr>
      </w:pPr>
      <w:bookmarkStart w:id="5" w:name="_Toc114945321"/>
      <w:r w:rsidRPr="005701A7">
        <w:rPr>
          <w:rFonts w:ascii="Times New Roman" w:hAnsi="Times New Roman" w:cs="Times New Roman"/>
          <w:color w:val="auto"/>
          <w:lang w:val="id-ID"/>
        </w:rPr>
        <w:lastRenderedPageBreak/>
        <w:t>KATA PENGANTAR</w:t>
      </w:r>
      <w:bookmarkEnd w:id="2"/>
      <w:bookmarkEnd w:id="3"/>
      <w:bookmarkEnd w:id="4"/>
      <w:bookmarkEnd w:id="5"/>
    </w:p>
    <w:p w:rsidR="00980F5D" w:rsidRPr="005701A7" w:rsidRDefault="00980F5D" w:rsidP="00980F5D">
      <w:pPr>
        <w:spacing w:after="0" w:line="480" w:lineRule="auto"/>
        <w:ind w:firstLine="720"/>
        <w:jc w:val="both"/>
        <w:rPr>
          <w:rFonts w:asciiTheme="majorBidi" w:hAnsiTheme="majorBidi" w:cstheme="majorBidi"/>
          <w:sz w:val="24"/>
          <w:szCs w:val="24"/>
          <w:lang w:val="en-ID"/>
        </w:rPr>
      </w:pPr>
      <w:r w:rsidRPr="005701A7">
        <w:rPr>
          <w:rFonts w:asciiTheme="majorBidi" w:hAnsiTheme="majorBidi" w:cstheme="majorBidi"/>
          <w:sz w:val="24"/>
          <w:szCs w:val="24"/>
          <w:lang w:val="en-ID"/>
        </w:rPr>
        <w:t xml:space="preserve">Puji syukur kepada Allah </w:t>
      </w:r>
      <w:r w:rsidRPr="005701A7">
        <w:rPr>
          <w:rFonts w:asciiTheme="majorBidi" w:hAnsiTheme="majorBidi" w:cstheme="majorBidi"/>
          <w:sz w:val="24"/>
          <w:szCs w:val="24"/>
          <w:lang w:val="id-ID"/>
        </w:rPr>
        <w:t>Subhanahuwata’ala</w:t>
      </w:r>
      <w:r w:rsidRPr="005701A7">
        <w:rPr>
          <w:rFonts w:asciiTheme="majorBidi" w:hAnsiTheme="majorBidi" w:cstheme="majorBidi"/>
          <w:sz w:val="24"/>
          <w:szCs w:val="24"/>
          <w:lang w:val="en-ID"/>
        </w:rPr>
        <w:t xml:space="preserve"> yang telah memberikan nikmat dan hidayah berupa kesempatan dan kesehatan kepada penulis sehingga dapat menyelesaikan salah satu persyaratan ujian demi menempuh gelar strata satu di Fakultas Ilmu Sosial dan Ilmu Politik Universitas Ichsan Gorontalo.</w:t>
      </w:r>
    </w:p>
    <w:p w:rsidR="00980F5D" w:rsidRPr="005701A7" w:rsidRDefault="00980F5D" w:rsidP="00980F5D">
      <w:pPr>
        <w:spacing w:after="0" w:line="480" w:lineRule="auto"/>
        <w:ind w:firstLine="720"/>
        <w:jc w:val="both"/>
        <w:rPr>
          <w:rFonts w:asciiTheme="majorBidi" w:hAnsiTheme="majorBidi" w:cstheme="majorBidi"/>
          <w:sz w:val="24"/>
          <w:szCs w:val="24"/>
          <w:lang w:val="en-ID"/>
        </w:rPr>
      </w:pPr>
      <w:r w:rsidRPr="005701A7">
        <w:rPr>
          <w:rFonts w:asciiTheme="majorBidi" w:hAnsiTheme="majorBidi" w:cstheme="majorBidi"/>
          <w:sz w:val="24"/>
          <w:szCs w:val="24"/>
          <w:lang w:val="en-ID"/>
        </w:rPr>
        <w:t>Usulan penelitian ini bertujuan untuk memberikan gambaran menyeluruh dan mendalam mengenai “</w:t>
      </w:r>
      <w:r>
        <w:rPr>
          <w:rFonts w:asciiTheme="majorBidi" w:hAnsiTheme="majorBidi" w:cstheme="majorBidi"/>
          <w:sz w:val="24"/>
          <w:szCs w:val="24"/>
          <w:lang w:val="id-ID"/>
        </w:rPr>
        <w:t>Strategi Komunikasi Penyuluhan Pertanian pada Program Bantuan Pupuk Subsidi Dinas Pertanian Kabupaten Gorontalo</w:t>
      </w:r>
      <w:r w:rsidRPr="005701A7">
        <w:rPr>
          <w:rFonts w:asciiTheme="majorBidi" w:hAnsiTheme="majorBidi" w:cstheme="majorBidi"/>
          <w:sz w:val="24"/>
          <w:szCs w:val="24"/>
          <w:lang w:val="en-ID"/>
        </w:rPr>
        <w:t>”.</w:t>
      </w:r>
      <w:r w:rsidRPr="005701A7">
        <w:rPr>
          <w:rFonts w:asciiTheme="majorBidi" w:hAnsiTheme="majorBidi" w:cstheme="majorBidi"/>
          <w:sz w:val="24"/>
          <w:szCs w:val="24"/>
          <w:lang w:val="id-ID"/>
        </w:rPr>
        <w:t>Dan tak lupa pula saya ucapkan terima kasih kepada :</w:t>
      </w:r>
    </w:p>
    <w:p w:rsidR="00980F5D" w:rsidRPr="005701A7" w:rsidRDefault="00980F5D" w:rsidP="00980F5D">
      <w:pPr>
        <w:pStyle w:val="ListParagraph"/>
        <w:numPr>
          <w:ilvl w:val="0"/>
          <w:numId w:val="1"/>
        </w:numPr>
        <w:spacing w:after="0" w:line="480" w:lineRule="auto"/>
        <w:ind w:left="1134" w:hanging="425"/>
        <w:jc w:val="both"/>
        <w:rPr>
          <w:rFonts w:asciiTheme="majorBidi" w:hAnsiTheme="majorBidi" w:cstheme="majorBidi"/>
          <w:sz w:val="24"/>
          <w:szCs w:val="24"/>
          <w:lang w:val="en-ID"/>
        </w:rPr>
      </w:pPr>
      <w:r w:rsidRPr="005701A7">
        <w:rPr>
          <w:rFonts w:asciiTheme="majorBidi" w:hAnsiTheme="majorBidi" w:cstheme="majorBidi"/>
          <w:sz w:val="24"/>
          <w:szCs w:val="24"/>
          <w:lang w:val="en-ID"/>
        </w:rPr>
        <w:t>Bapak Dr. Abdul Gaffar Latjokke M.Si sebagai rektor Universitas Ichsan Gorontalo</w:t>
      </w:r>
    </w:p>
    <w:p w:rsidR="00980F5D" w:rsidRPr="005701A7" w:rsidRDefault="001C188D" w:rsidP="00980F5D">
      <w:pPr>
        <w:pStyle w:val="ListParagraph"/>
        <w:numPr>
          <w:ilvl w:val="0"/>
          <w:numId w:val="1"/>
        </w:numPr>
        <w:spacing w:after="0" w:line="480" w:lineRule="auto"/>
        <w:ind w:left="1134" w:hanging="425"/>
        <w:jc w:val="both"/>
        <w:rPr>
          <w:rFonts w:asciiTheme="majorBidi" w:hAnsiTheme="majorBidi" w:cstheme="majorBidi"/>
          <w:sz w:val="24"/>
          <w:szCs w:val="24"/>
          <w:lang w:val="en-ID"/>
        </w:rPr>
      </w:pPr>
      <w:r>
        <w:rPr>
          <w:rFonts w:asciiTheme="majorBidi" w:hAnsiTheme="majorBidi" w:cstheme="majorBidi"/>
          <w:sz w:val="24"/>
          <w:szCs w:val="24"/>
          <w:lang w:val="id-ID"/>
        </w:rPr>
        <w:t xml:space="preserve">Ibu </w:t>
      </w:r>
      <w:r w:rsidR="00595506">
        <w:rPr>
          <w:rFonts w:asciiTheme="majorBidi" w:hAnsiTheme="majorBidi" w:cstheme="majorBidi"/>
          <w:sz w:val="24"/>
          <w:szCs w:val="24"/>
          <w:lang w:val="id-ID"/>
        </w:rPr>
        <w:t>Dr. J</w:t>
      </w:r>
      <w:r>
        <w:rPr>
          <w:rFonts w:asciiTheme="majorBidi" w:hAnsiTheme="majorBidi" w:cstheme="majorBidi"/>
          <w:sz w:val="24"/>
          <w:szCs w:val="24"/>
          <w:lang w:val="id-ID"/>
        </w:rPr>
        <w:t xml:space="preserve">uriko Abdussamad, </w:t>
      </w:r>
      <w:r w:rsidR="00595506">
        <w:rPr>
          <w:rFonts w:asciiTheme="majorBidi" w:hAnsiTheme="majorBidi" w:cstheme="majorBidi"/>
          <w:sz w:val="24"/>
          <w:szCs w:val="24"/>
          <w:lang w:val="id-ID"/>
        </w:rPr>
        <w:t>M.Si</w:t>
      </w:r>
      <w:r w:rsidR="00980F5D" w:rsidRPr="005701A7">
        <w:rPr>
          <w:rFonts w:asciiTheme="majorBidi" w:hAnsiTheme="majorBidi" w:cstheme="majorBidi"/>
          <w:sz w:val="24"/>
          <w:szCs w:val="24"/>
          <w:lang w:val="en-ID"/>
        </w:rPr>
        <w:t xml:space="preserve"> selaku ketua yayasan Universitas Ichsan Gorontalo</w:t>
      </w:r>
    </w:p>
    <w:p w:rsidR="00980F5D" w:rsidRPr="005701A7" w:rsidRDefault="00980F5D" w:rsidP="00980F5D">
      <w:pPr>
        <w:pStyle w:val="ListParagraph"/>
        <w:numPr>
          <w:ilvl w:val="0"/>
          <w:numId w:val="1"/>
        </w:numPr>
        <w:spacing w:after="0" w:line="480" w:lineRule="auto"/>
        <w:ind w:left="1134" w:hanging="425"/>
        <w:jc w:val="both"/>
        <w:rPr>
          <w:rFonts w:asciiTheme="majorBidi" w:hAnsiTheme="majorBidi" w:cstheme="majorBidi"/>
          <w:sz w:val="24"/>
          <w:szCs w:val="24"/>
          <w:lang w:val="en-ID"/>
        </w:rPr>
      </w:pPr>
      <w:r w:rsidRPr="005701A7">
        <w:rPr>
          <w:rFonts w:asciiTheme="majorBidi" w:hAnsiTheme="majorBidi" w:cstheme="majorBidi"/>
          <w:sz w:val="24"/>
          <w:szCs w:val="24"/>
          <w:lang w:val="en-ID"/>
        </w:rPr>
        <w:t xml:space="preserve">Bapak Dr. Arman S.Sos, M.Si sebagai dekan Fakultas Ilmu Sosial dan Ilmu Politik </w:t>
      </w:r>
    </w:p>
    <w:p w:rsidR="00980F5D" w:rsidRPr="005701A7" w:rsidRDefault="00980F5D" w:rsidP="00980F5D">
      <w:pPr>
        <w:pStyle w:val="ListParagraph"/>
        <w:numPr>
          <w:ilvl w:val="0"/>
          <w:numId w:val="1"/>
        </w:numPr>
        <w:spacing w:after="0" w:line="480" w:lineRule="auto"/>
        <w:ind w:left="1134" w:hanging="425"/>
        <w:jc w:val="both"/>
        <w:rPr>
          <w:rFonts w:asciiTheme="majorBidi" w:hAnsiTheme="majorBidi" w:cstheme="majorBidi"/>
          <w:sz w:val="24"/>
          <w:szCs w:val="24"/>
          <w:lang w:val="en-ID"/>
        </w:rPr>
      </w:pPr>
      <w:r w:rsidRPr="005701A7">
        <w:rPr>
          <w:rFonts w:asciiTheme="majorBidi" w:hAnsiTheme="majorBidi" w:cstheme="majorBidi"/>
          <w:sz w:val="24"/>
          <w:szCs w:val="24"/>
          <w:lang w:val="en-ID"/>
        </w:rPr>
        <w:t xml:space="preserve">Ibu </w:t>
      </w:r>
      <w:r w:rsidRPr="005701A7">
        <w:rPr>
          <w:rFonts w:asciiTheme="majorBidi" w:hAnsiTheme="majorBidi" w:cstheme="majorBidi"/>
          <w:sz w:val="24"/>
          <w:szCs w:val="24"/>
          <w:lang w:val="id-ID"/>
        </w:rPr>
        <w:t>Minarni Tolapa, S.Sos., M.Si</w:t>
      </w:r>
      <w:r w:rsidRPr="005701A7">
        <w:rPr>
          <w:rFonts w:asciiTheme="majorBidi" w:hAnsiTheme="majorBidi" w:cstheme="majorBidi"/>
          <w:sz w:val="24"/>
          <w:szCs w:val="24"/>
          <w:lang w:val="en-ID"/>
        </w:rPr>
        <w:t xml:space="preserve"> sebagai ketua Prodi Ilmu </w:t>
      </w:r>
      <w:r w:rsidRPr="005701A7">
        <w:rPr>
          <w:rFonts w:asciiTheme="majorBidi" w:hAnsiTheme="majorBidi" w:cstheme="majorBidi"/>
          <w:sz w:val="24"/>
          <w:szCs w:val="24"/>
          <w:lang w:val="id-ID"/>
        </w:rPr>
        <w:t>Komunikasi</w:t>
      </w:r>
      <w:r w:rsidRPr="005701A7">
        <w:rPr>
          <w:rFonts w:asciiTheme="majorBidi" w:hAnsiTheme="majorBidi" w:cstheme="majorBidi"/>
          <w:sz w:val="24"/>
          <w:szCs w:val="24"/>
          <w:lang w:val="en-ID"/>
        </w:rPr>
        <w:t xml:space="preserve"> Fakultas Ilmu Sosial dan Ilmu Politik</w:t>
      </w:r>
    </w:p>
    <w:p w:rsidR="00980F5D" w:rsidRPr="005701A7" w:rsidRDefault="00980F5D" w:rsidP="00980F5D">
      <w:pPr>
        <w:pStyle w:val="ListParagraph"/>
        <w:numPr>
          <w:ilvl w:val="0"/>
          <w:numId w:val="1"/>
        </w:numPr>
        <w:spacing w:after="0" w:line="480" w:lineRule="auto"/>
        <w:ind w:left="1134" w:hanging="425"/>
        <w:jc w:val="both"/>
        <w:rPr>
          <w:rFonts w:asciiTheme="majorBidi" w:hAnsiTheme="majorBidi" w:cstheme="majorBidi"/>
          <w:sz w:val="24"/>
          <w:szCs w:val="24"/>
          <w:lang w:val="en-ID"/>
        </w:rPr>
      </w:pPr>
      <w:r w:rsidRPr="005701A7">
        <w:rPr>
          <w:rFonts w:asciiTheme="majorBidi" w:hAnsiTheme="majorBidi" w:cstheme="majorBidi"/>
          <w:sz w:val="24"/>
          <w:szCs w:val="24"/>
          <w:lang w:val="en-ID"/>
        </w:rPr>
        <w:t>Seluruh staf dosen dan tata usaha dilingkungan civitas akademika Fakultas Ilmu Sosial dan Ilmu Politik Universitas Ichsan Gorontalo</w:t>
      </w:r>
    </w:p>
    <w:p w:rsidR="00980F5D" w:rsidRPr="005701A7" w:rsidRDefault="00980F5D" w:rsidP="00980F5D">
      <w:pPr>
        <w:pStyle w:val="ListParagraph"/>
        <w:numPr>
          <w:ilvl w:val="0"/>
          <w:numId w:val="1"/>
        </w:numPr>
        <w:spacing w:after="0" w:line="480" w:lineRule="auto"/>
        <w:ind w:left="1134" w:hanging="425"/>
        <w:jc w:val="both"/>
        <w:rPr>
          <w:rFonts w:asciiTheme="majorBidi" w:hAnsiTheme="majorBidi" w:cstheme="majorBidi"/>
          <w:sz w:val="24"/>
          <w:szCs w:val="24"/>
          <w:lang w:val="en-ID"/>
        </w:rPr>
      </w:pPr>
      <w:r w:rsidRPr="005701A7">
        <w:rPr>
          <w:rFonts w:asciiTheme="majorBidi" w:hAnsiTheme="majorBidi" w:cstheme="majorBidi"/>
          <w:sz w:val="24"/>
          <w:szCs w:val="24"/>
          <w:lang w:val="id-ID"/>
        </w:rPr>
        <w:t>Bapak Imran Kamarudin</w:t>
      </w:r>
      <w:r w:rsidRPr="005701A7">
        <w:rPr>
          <w:rFonts w:asciiTheme="majorBidi" w:hAnsiTheme="majorBidi" w:cstheme="majorBidi"/>
          <w:sz w:val="24"/>
          <w:szCs w:val="24"/>
          <w:lang w:val="en-ID"/>
        </w:rPr>
        <w:t>,</w:t>
      </w:r>
      <w:r w:rsidRPr="005701A7">
        <w:rPr>
          <w:rFonts w:asciiTheme="majorBidi" w:hAnsiTheme="majorBidi" w:cstheme="majorBidi"/>
          <w:sz w:val="24"/>
          <w:szCs w:val="24"/>
          <w:lang w:val="id-ID"/>
        </w:rPr>
        <w:t xml:space="preserve"> S.Sos., M.I.Kom</w:t>
      </w:r>
      <w:r w:rsidRPr="005701A7">
        <w:rPr>
          <w:rFonts w:asciiTheme="majorBidi" w:hAnsiTheme="majorBidi" w:cstheme="majorBidi"/>
          <w:sz w:val="24"/>
          <w:szCs w:val="24"/>
          <w:lang w:val="en-ID"/>
        </w:rPr>
        <w:t xml:space="preserve"> selaku pembimbing </w:t>
      </w:r>
      <w:r w:rsidRPr="005701A7">
        <w:rPr>
          <w:rFonts w:asciiTheme="majorBidi" w:hAnsiTheme="majorBidi" w:cstheme="majorBidi"/>
          <w:sz w:val="24"/>
          <w:szCs w:val="24"/>
          <w:lang w:val="id-ID"/>
        </w:rPr>
        <w:t>satu</w:t>
      </w:r>
    </w:p>
    <w:p w:rsidR="00980F5D" w:rsidRPr="005701A7" w:rsidRDefault="00980F5D" w:rsidP="00980F5D">
      <w:pPr>
        <w:pStyle w:val="ListParagraph"/>
        <w:numPr>
          <w:ilvl w:val="0"/>
          <w:numId w:val="1"/>
        </w:numPr>
        <w:spacing w:after="0" w:line="480" w:lineRule="auto"/>
        <w:ind w:left="1134" w:hanging="425"/>
        <w:jc w:val="both"/>
        <w:rPr>
          <w:rFonts w:asciiTheme="majorBidi" w:hAnsiTheme="majorBidi" w:cstheme="majorBidi"/>
          <w:sz w:val="24"/>
          <w:szCs w:val="24"/>
          <w:lang w:val="en-ID"/>
        </w:rPr>
      </w:pPr>
      <w:r w:rsidRPr="005701A7">
        <w:rPr>
          <w:rFonts w:asciiTheme="majorBidi" w:hAnsiTheme="majorBidi" w:cstheme="majorBidi"/>
          <w:sz w:val="24"/>
          <w:szCs w:val="24"/>
          <w:lang w:val="id-ID"/>
        </w:rPr>
        <w:t xml:space="preserve">Ibu </w:t>
      </w:r>
      <w:r>
        <w:rPr>
          <w:rFonts w:asciiTheme="majorBidi" w:hAnsiTheme="majorBidi" w:cstheme="majorBidi"/>
          <w:sz w:val="24"/>
          <w:szCs w:val="24"/>
          <w:lang w:val="id-ID"/>
        </w:rPr>
        <w:t>Dwi Ratnasari, S.Sos., M.I.Kom</w:t>
      </w:r>
      <w:r w:rsidRPr="005701A7">
        <w:rPr>
          <w:rFonts w:asciiTheme="majorBidi" w:hAnsiTheme="majorBidi" w:cstheme="majorBidi"/>
          <w:sz w:val="24"/>
          <w:szCs w:val="24"/>
          <w:lang w:val="en-ID"/>
        </w:rPr>
        <w:t xml:space="preserve"> selaku pembimbing </w:t>
      </w:r>
      <w:r w:rsidRPr="005701A7">
        <w:rPr>
          <w:rFonts w:asciiTheme="majorBidi" w:hAnsiTheme="majorBidi" w:cstheme="majorBidi"/>
          <w:sz w:val="24"/>
          <w:szCs w:val="24"/>
          <w:lang w:val="id-ID"/>
        </w:rPr>
        <w:t>dua</w:t>
      </w:r>
    </w:p>
    <w:p w:rsidR="00980F5D" w:rsidRPr="005701A7" w:rsidRDefault="00980F5D" w:rsidP="00980F5D">
      <w:pPr>
        <w:pStyle w:val="ListParagraph"/>
        <w:numPr>
          <w:ilvl w:val="0"/>
          <w:numId w:val="1"/>
        </w:numPr>
        <w:spacing w:after="0" w:line="480" w:lineRule="auto"/>
        <w:ind w:left="1134" w:hanging="425"/>
        <w:jc w:val="both"/>
        <w:rPr>
          <w:rFonts w:asciiTheme="majorBidi" w:hAnsiTheme="majorBidi" w:cstheme="majorBidi"/>
          <w:sz w:val="24"/>
          <w:szCs w:val="24"/>
          <w:lang w:val="en-ID"/>
        </w:rPr>
      </w:pPr>
      <w:r w:rsidRPr="005701A7">
        <w:rPr>
          <w:rFonts w:asciiTheme="majorBidi" w:hAnsiTheme="majorBidi" w:cstheme="majorBidi"/>
          <w:sz w:val="24"/>
          <w:szCs w:val="24"/>
          <w:lang w:val="en-ID"/>
        </w:rPr>
        <w:t xml:space="preserve">Keluarga selaku penyemangat </w:t>
      </w:r>
    </w:p>
    <w:p w:rsidR="00980F5D" w:rsidRDefault="00980F5D" w:rsidP="00980F5D">
      <w:pPr>
        <w:pStyle w:val="ListParagraph"/>
        <w:numPr>
          <w:ilvl w:val="0"/>
          <w:numId w:val="1"/>
        </w:numPr>
        <w:spacing w:after="0" w:line="480" w:lineRule="auto"/>
        <w:ind w:left="1134" w:hanging="425"/>
        <w:jc w:val="both"/>
        <w:rPr>
          <w:rFonts w:asciiTheme="majorBidi" w:hAnsiTheme="majorBidi" w:cstheme="majorBidi"/>
          <w:sz w:val="24"/>
          <w:szCs w:val="24"/>
          <w:lang w:val="en-ID"/>
        </w:rPr>
      </w:pPr>
      <w:r w:rsidRPr="005701A7">
        <w:rPr>
          <w:rFonts w:asciiTheme="majorBidi" w:hAnsiTheme="majorBidi" w:cstheme="majorBidi"/>
          <w:sz w:val="24"/>
          <w:szCs w:val="24"/>
          <w:lang w:val="en-ID"/>
        </w:rPr>
        <w:lastRenderedPageBreak/>
        <w:t>Sahabat dan teman-teman seangkatan</w:t>
      </w:r>
      <w:r>
        <w:rPr>
          <w:rFonts w:asciiTheme="majorBidi" w:hAnsiTheme="majorBidi" w:cstheme="majorBidi"/>
          <w:sz w:val="24"/>
          <w:szCs w:val="24"/>
          <w:lang w:val="en-ID"/>
        </w:rPr>
        <w:t xml:space="preserve"> dan seperjuangan</w:t>
      </w:r>
    </w:p>
    <w:p w:rsidR="00980F5D" w:rsidRDefault="00980F5D" w:rsidP="00980F5D">
      <w:pPr>
        <w:spacing w:after="0" w:line="480" w:lineRule="auto"/>
        <w:ind w:left="142" w:firstLine="567"/>
        <w:jc w:val="both"/>
        <w:rPr>
          <w:rFonts w:asciiTheme="majorBidi" w:hAnsiTheme="majorBidi" w:cstheme="majorBidi"/>
          <w:sz w:val="24"/>
          <w:szCs w:val="24"/>
          <w:lang w:val="en-ID"/>
        </w:rPr>
      </w:pPr>
      <w:r>
        <w:rPr>
          <w:rFonts w:asciiTheme="majorBidi" w:hAnsiTheme="majorBidi" w:cstheme="majorBidi"/>
          <w:sz w:val="24"/>
          <w:szCs w:val="24"/>
          <w:lang w:val="en-ID"/>
        </w:rPr>
        <w:t>Semoga bantuan dan dorongan yang diterima oleh calon peneliti dari semua pihak terkait dapat menjadi petunjuk kearah yang lebih baik.</w:t>
      </w:r>
    </w:p>
    <w:p w:rsidR="00980F5D" w:rsidRDefault="00980F5D" w:rsidP="00980F5D">
      <w:pPr>
        <w:spacing w:after="0" w:line="480" w:lineRule="auto"/>
        <w:ind w:left="142" w:firstLine="567"/>
        <w:jc w:val="both"/>
        <w:rPr>
          <w:rFonts w:asciiTheme="majorBidi" w:hAnsiTheme="majorBidi" w:cstheme="majorBidi"/>
          <w:sz w:val="24"/>
          <w:szCs w:val="24"/>
          <w:lang w:val="en-ID"/>
        </w:rPr>
      </w:pPr>
    </w:p>
    <w:p w:rsidR="00980F5D" w:rsidRDefault="00980F5D" w:rsidP="00980F5D">
      <w:pPr>
        <w:spacing w:after="0" w:line="480" w:lineRule="auto"/>
        <w:ind w:left="142" w:firstLine="567"/>
        <w:jc w:val="both"/>
        <w:rPr>
          <w:rFonts w:asciiTheme="majorBidi" w:hAnsiTheme="majorBidi" w:cstheme="majorBidi"/>
          <w:sz w:val="24"/>
          <w:szCs w:val="24"/>
          <w:lang w:val="en-ID"/>
        </w:rPr>
      </w:pPr>
    </w:p>
    <w:p w:rsidR="00980F5D" w:rsidRPr="00533A97" w:rsidRDefault="00980F5D" w:rsidP="00980F5D">
      <w:pPr>
        <w:spacing w:after="0" w:line="480" w:lineRule="auto"/>
        <w:ind w:left="142" w:firstLine="567"/>
        <w:jc w:val="both"/>
        <w:rPr>
          <w:rFonts w:asciiTheme="majorBidi" w:hAnsiTheme="majorBidi" w:cstheme="majorBidi"/>
          <w:sz w:val="24"/>
          <w:szCs w:val="24"/>
          <w:lang w:val="id-ID"/>
        </w:rPr>
      </w:pPr>
      <w:r>
        <w:rPr>
          <w:rFonts w:asciiTheme="majorBidi" w:hAnsiTheme="majorBidi" w:cstheme="majorBidi"/>
          <w:sz w:val="24"/>
          <w:szCs w:val="24"/>
          <w:lang w:val="en-ID"/>
        </w:rPr>
        <w:tab/>
      </w:r>
      <w:r>
        <w:rPr>
          <w:rFonts w:asciiTheme="majorBidi" w:hAnsiTheme="majorBidi" w:cstheme="majorBidi"/>
          <w:sz w:val="24"/>
          <w:szCs w:val="24"/>
          <w:lang w:val="en-ID"/>
        </w:rPr>
        <w:tab/>
      </w:r>
      <w:r>
        <w:rPr>
          <w:rFonts w:asciiTheme="majorBidi" w:hAnsiTheme="majorBidi" w:cstheme="majorBidi"/>
          <w:sz w:val="24"/>
          <w:szCs w:val="24"/>
          <w:lang w:val="en-ID"/>
        </w:rPr>
        <w:tab/>
      </w:r>
      <w:r>
        <w:rPr>
          <w:rFonts w:asciiTheme="majorBidi" w:hAnsiTheme="majorBidi" w:cstheme="majorBidi"/>
          <w:sz w:val="24"/>
          <w:szCs w:val="24"/>
          <w:lang w:val="en-ID"/>
        </w:rPr>
        <w:tab/>
      </w:r>
      <w:r>
        <w:rPr>
          <w:rFonts w:asciiTheme="majorBidi" w:hAnsiTheme="majorBidi" w:cstheme="majorBidi"/>
          <w:sz w:val="24"/>
          <w:szCs w:val="24"/>
          <w:lang w:val="en-ID"/>
        </w:rPr>
        <w:tab/>
      </w:r>
      <w:r>
        <w:rPr>
          <w:rFonts w:asciiTheme="majorBidi" w:hAnsiTheme="majorBidi" w:cstheme="majorBidi"/>
          <w:sz w:val="24"/>
          <w:szCs w:val="24"/>
          <w:lang w:val="id-ID"/>
        </w:rPr>
        <w:tab/>
      </w:r>
      <w:r>
        <w:rPr>
          <w:rFonts w:asciiTheme="majorBidi" w:hAnsiTheme="majorBidi" w:cstheme="majorBidi"/>
          <w:sz w:val="24"/>
          <w:szCs w:val="24"/>
          <w:lang w:val="id-ID"/>
        </w:rPr>
        <w:tab/>
      </w:r>
      <w:r w:rsidR="008B6976">
        <w:rPr>
          <w:rFonts w:asciiTheme="majorBidi" w:hAnsiTheme="majorBidi" w:cstheme="majorBidi"/>
          <w:sz w:val="24"/>
          <w:szCs w:val="24"/>
          <w:lang w:val="en-ID"/>
        </w:rPr>
        <w:t xml:space="preserve">Gorontalo, </w:t>
      </w:r>
      <w:r w:rsidR="00164BFB">
        <w:rPr>
          <w:rFonts w:asciiTheme="majorBidi" w:hAnsiTheme="majorBidi" w:cstheme="majorBidi"/>
          <w:sz w:val="24"/>
          <w:szCs w:val="24"/>
          <w:lang w:val="id-ID"/>
        </w:rPr>
        <w:t>1 Februari</w:t>
      </w:r>
      <w:r w:rsidR="008B6976">
        <w:rPr>
          <w:rFonts w:asciiTheme="majorBidi" w:hAnsiTheme="majorBidi" w:cstheme="majorBidi"/>
          <w:sz w:val="24"/>
          <w:szCs w:val="24"/>
          <w:lang w:val="en-ID"/>
        </w:rPr>
        <w:tab/>
      </w:r>
      <w:r>
        <w:rPr>
          <w:rFonts w:asciiTheme="majorBidi" w:hAnsiTheme="majorBidi" w:cstheme="majorBidi"/>
          <w:sz w:val="24"/>
          <w:szCs w:val="24"/>
          <w:lang w:val="en-ID"/>
        </w:rPr>
        <w:t>202</w:t>
      </w:r>
      <w:r>
        <w:rPr>
          <w:rFonts w:asciiTheme="majorBidi" w:hAnsiTheme="majorBidi" w:cstheme="majorBidi"/>
          <w:sz w:val="24"/>
          <w:szCs w:val="24"/>
          <w:lang w:val="id-ID"/>
        </w:rPr>
        <w:t>2</w:t>
      </w:r>
    </w:p>
    <w:p w:rsidR="00980F5D" w:rsidRDefault="00980F5D" w:rsidP="00980F5D">
      <w:pPr>
        <w:spacing w:after="0" w:line="480" w:lineRule="auto"/>
        <w:ind w:left="142" w:firstLine="567"/>
        <w:jc w:val="both"/>
        <w:rPr>
          <w:rFonts w:asciiTheme="majorBidi" w:hAnsiTheme="majorBidi" w:cstheme="majorBidi"/>
          <w:sz w:val="24"/>
          <w:szCs w:val="24"/>
          <w:lang w:val="en-ID"/>
        </w:rPr>
      </w:pPr>
      <w:r>
        <w:rPr>
          <w:rFonts w:asciiTheme="majorBidi" w:hAnsiTheme="majorBidi" w:cstheme="majorBidi"/>
          <w:sz w:val="24"/>
          <w:szCs w:val="24"/>
          <w:lang w:val="en-ID"/>
        </w:rPr>
        <w:tab/>
      </w:r>
      <w:r>
        <w:rPr>
          <w:rFonts w:asciiTheme="majorBidi" w:hAnsiTheme="majorBidi" w:cstheme="majorBidi"/>
          <w:sz w:val="24"/>
          <w:szCs w:val="24"/>
          <w:lang w:val="en-ID"/>
        </w:rPr>
        <w:tab/>
      </w:r>
      <w:r>
        <w:rPr>
          <w:rFonts w:asciiTheme="majorBidi" w:hAnsiTheme="majorBidi" w:cstheme="majorBidi"/>
          <w:sz w:val="24"/>
          <w:szCs w:val="24"/>
          <w:lang w:val="en-ID"/>
        </w:rPr>
        <w:tab/>
      </w:r>
      <w:r>
        <w:rPr>
          <w:rFonts w:asciiTheme="majorBidi" w:hAnsiTheme="majorBidi" w:cstheme="majorBidi"/>
          <w:sz w:val="24"/>
          <w:szCs w:val="24"/>
          <w:lang w:val="en-ID"/>
        </w:rPr>
        <w:tab/>
      </w:r>
    </w:p>
    <w:p w:rsidR="00980F5D" w:rsidRDefault="00980F5D" w:rsidP="00980F5D">
      <w:pPr>
        <w:spacing w:after="0" w:line="480" w:lineRule="auto"/>
        <w:ind w:left="142" w:firstLine="567"/>
        <w:jc w:val="both"/>
        <w:rPr>
          <w:rFonts w:asciiTheme="majorBidi" w:hAnsiTheme="majorBidi" w:cstheme="majorBidi"/>
          <w:sz w:val="24"/>
          <w:szCs w:val="24"/>
          <w:lang w:val="en-ID"/>
        </w:rPr>
      </w:pPr>
      <w:r>
        <w:rPr>
          <w:rFonts w:asciiTheme="majorBidi" w:hAnsiTheme="majorBidi" w:cstheme="majorBidi"/>
          <w:sz w:val="24"/>
          <w:szCs w:val="24"/>
          <w:lang w:val="en-ID"/>
        </w:rPr>
        <w:tab/>
      </w:r>
      <w:r>
        <w:rPr>
          <w:rFonts w:asciiTheme="majorBidi" w:hAnsiTheme="majorBidi" w:cstheme="majorBidi"/>
          <w:sz w:val="24"/>
          <w:szCs w:val="24"/>
          <w:lang w:val="en-ID"/>
        </w:rPr>
        <w:tab/>
      </w:r>
      <w:r>
        <w:rPr>
          <w:rFonts w:asciiTheme="majorBidi" w:hAnsiTheme="majorBidi" w:cstheme="majorBidi"/>
          <w:sz w:val="24"/>
          <w:szCs w:val="24"/>
          <w:lang w:val="en-ID"/>
        </w:rPr>
        <w:tab/>
      </w:r>
      <w:r>
        <w:rPr>
          <w:rFonts w:asciiTheme="majorBidi" w:hAnsiTheme="majorBidi" w:cstheme="majorBidi"/>
          <w:sz w:val="24"/>
          <w:szCs w:val="24"/>
          <w:lang w:val="en-ID"/>
        </w:rPr>
        <w:tab/>
      </w:r>
      <w:r>
        <w:rPr>
          <w:rFonts w:asciiTheme="majorBidi" w:hAnsiTheme="majorBidi" w:cstheme="majorBidi"/>
          <w:sz w:val="24"/>
          <w:szCs w:val="24"/>
          <w:lang w:val="en-ID"/>
        </w:rPr>
        <w:tab/>
      </w:r>
    </w:p>
    <w:p w:rsidR="00980F5D" w:rsidRDefault="00980F5D" w:rsidP="00980F5D">
      <w:pPr>
        <w:spacing w:after="0" w:line="480" w:lineRule="auto"/>
        <w:ind w:left="142" w:firstLine="567"/>
        <w:jc w:val="both"/>
        <w:rPr>
          <w:rFonts w:asciiTheme="majorBidi" w:hAnsiTheme="majorBidi" w:cstheme="majorBidi"/>
          <w:sz w:val="24"/>
          <w:szCs w:val="24"/>
          <w:lang w:val="id-ID"/>
        </w:rPr>
      </w:pPr>
      <w:r>
        <w:rPr>
          <w:rFonts w:asciiTheme="majorBidi" w:hAnsiTheme="majorBidi" w:cstheme="majorBidi"/>
          <w:sz w:val="24"/>
          <w:szCs w:val="24"/>
          <w:lang w:val="en-ID"/>
        </w:rPr>
        <w:tab/>
      </w:r>
      <w:r>
        <w:rPr>
          <w:rFonts w:asciiTheme="majorBidi" w:hAnsiTheme="majorBidi" w:cstheme="majorBidi"/>
          <w:sz w:val="24"/>
          <w:szCs w:val="24"/>
          <w:lang w:val="en-ID"/>
        </w:rPr>
        <w:tab/>
      </w:r>
      <w:r>
        <w:rPr>
          <w:rFonts w:asciiTheme="majorBidi" w:hAnsiTheme="majorBidi" w:cstheme="majorBidi"/>
          <w:sz w:val="24"/>
          <w:szCs w:val="24"/>
          <w:lang w:val="en-ID"/>
        </w:rPr>
        <w:tab/>
      </w:r>
      <w:r>
        <w:rPr>
          <w:rFonts w:asciiTheme="majorBidi" w:hAnsiTheme="majorBidi" w:cstheme="majorBidi"/>
          <w:sz w:val="24"/>
          <w:szCs w:val="24"/>
          <w:lang w:val="en-ID"/>
        </w:rPr>
        <w:tab/>
      </w:r>
      <w:r>
        <w:rPr>
          <w:rFonts w:asciiTheme="majorBidi" w:hAnsiTheme="majorBidi" w:cstheme="majorBidi"/>
          <w:sz w:val="24"/>
          <w:szCs w:val="24"/>
          <w:lang w:val="en-ID"/>
        </w:rPr>
        <w:tab/>
      </w:r>
      <w:r>
        <w:rPr>
          <w:rFonts w:asciiTheme="majorBidi" w:hAnsiTheme="majorBidi" w:cstheme="majorBidi"/>
          <w:sz w:val="24"/>
          <w:szCs w:val="24"/>
          <w:lang w:val="en-ID"/>
        </w:rPr>
        <w:tab/>
      </w:r>
      <w:r>
        <w:rPr>
          <w:rFonts w:asciiTheme="majorBidi" w:hAnsiTheme="majorBidi" w:cstheme="majorBidi"/>
          <w:sz w:val="24"/>
          <w:szCs w:val="24"/>
          <w:lang w:val="id-ID"/>
        </w:rPr>
        <w:tab/>
      </w:r>
      <w:r>
        <w:rPr>
          <w:rFonts w:asciiTheme="majorBidi" w:hAnsiTheme="majorBidi" w:cstheme="majorBidi"/>
          <w:sz w:val="24"/>
          <w:szCs w:val="24"/>
          <w:lang w:val="en-ID"/>
        </w:rPr>
        <w:t>(</w:t>
      </w:r>
      <w:r>
        <w:rPr>
          <w:rFonts w:asciiTheme="majorBidi" w:hAnsiTheme="majorBidi" w:cstheme="majorBidi"/>
          <w:sz w:val="24"/>
          <w:szCs w:val="24"/>
          <w:lang w:val="id-ID"/>
        </w:rPr>
        <w:t>RIVALDI RIDWAN</w:t>
      </w:r>
      <w:r>
        <w:rPr>
          <w:rFonts w:asciiTheme="majorBidi" w:hAnsiTheme="majorBidi" w:cstheme="majorBidi"/>
          <w:sz w:val="24"/>
          <w:szCs w:val="24"/>
          <w:lang w:val="en-ID"/>
        </w:rPr>
        <w:t>)</w:t>
      </w:r>
    </w:p>
    <w:p w:rsidR="00980F5D" w:rsidRDefault="00980F5D" w:rsidP="00980F5D">
      <w:pPr>
        <w:spacing w:after="0" w:line="480" w:lineRule="auto"/>
        <w:ind w:left="142" w:firstLine="567"/>
        <w:jc w:val="both"/>
        <w:rPr>
          <w:rFonts w:asciiTheme="majorBidi" w:hAnsiTheme="majorBidi" w:cstheme="majorBidi"/>
          <w:sz w:val="24"/>
          <w:szCs w:val="24"/>
          <w:lang w:val="id-ID"/>
        </w:rPr>
      </w:pPr>
    </w:p>
    <w:p w:rsidR="00980F5D" w:rsidRDefault="00980F5D" w:rsidP="00980F5D">
      <w:pPr>
        <w:spacing w:after="0" w:line="480" w:lineRule="auto"/>
        <w:ind w:left="142" w:firstLine="567"/>
        <w:jc w:val="both"/>
        <w:rPr>
          <w:rFonts w:asciiTheme="majorBidi" w:hAnsiTheme="majorBidi" w:cstheme="majorBidi"/>
          <w:sz w:val="24"/>
          <w:szCs w:val="24"/>
          <w:lang w:val="id-ID"/>
        </w:rPr>
      </w:pPr>
    </w:p>
    <w:p w:rsidR="00980F5D" w:rsidRDefault="00980F5D" w:rsidP="00980F5D">
      <w:pPr>
        <w:spacing w:after="0" w:line="480" w:lineRule="auto"/>
        <w:ind w:left="142" w:firstLine="567"/>
        <w:jc w:val="both"/>
        <w:rPr>
          <w:rFonts w:asciiTheme="majorBidi" w:hAnsiTheme="majorBidi" w:cstheme="majorBidi"/>
          <w:sz w:val="24"/>
          <w:szCs w:val="24"/>
          <w:lang w:val="id-ID"/>
        </w:rPr>
      </w:pPr>
    </w:p>
    <w:p w:rsidR="00980F5D" w:rsidRDefault="00980F5D" w:rsidP="00980F5D">
      <w:pPr>
        <w:spacing w:after="0" w:line="480" w:lineRule="auto"/>
        <w:ind w:left="142" w:firstLine="567"/>
        <w:jc w:val="both"/>
        <w:rPr>
          <w:rFonts w:asciiTheme="majorBidi" w:hAnsiTheme="majorBidi" w:cstheme="majorBidi"/>
          <w:sz w:val="24"/>
          <w:szCs w:val="24"/>
          <w:lang w:val="id-ID"/>
        </w:rPr>
      </w:pPr>
    </w:p>
    <w:p w:rsidR="00980F5D" w:rsidRDefault="00980F5D" w:rsidP="00980F5D">
      <w:pPr>
        <w:spacing w:after="0" w:line="480" w:lineRule="auto"/>
        <w:ind w:left="142" w:firstLine="567"/>
        <w:jc w:val="both"/>
        <w:rPr>
          <w:rFonts w:asciiTheme="majorBidi" w:hAnsiTheme="majorBidi" w:cstheme="majorBidi"/>
          <w:sz w:val="24"/>
          <w:szCs w:val="24"/>
          <w:lang w:val="id-ID"/>
        </w:rPr>
      </w:pPr>
    </w:p>
    <w:p w:rsidR="00980F5D" w:rsidRDefault="00980F5D" w:rsidP="00980F5D">
      <w:pPr>
        <w:spacing w:after="0" w:line="480" w:lineRule="auto"/>
        <w:ind w:left="142" w:firstLine="567"/>
        <w:jc w:val="both"/>
        <w:rPr>
          <w:rFonts w:asciiTheme="majorBidi" w:hAnsiTheme="majorBidi" w:cstheme="majorBidi"/>
          <w:sz w:val="24"/>
          <w:szCs w:val="24"/>
          <w:lang w:val="id-ID"/>
        </w:rPr>
      </w:pPr>
    </w:p>
    <w:p w:rsidR="00980F5D" w:rsidRDefault="00980F5D" w:rsidP="00980F5D">
      <w:pPr>
        <w:spacing w:after="0" w:line="480" w:lineRule="auto"/>
        <w:ind w:left="142" w:firstLine="567"/>
        <w:jc w:val="both"/>
        <w:rPr>
          <w:rFonts w:asciiTheme="majorBidi" w:hAnsiTheme="majorBidi" w:cstheme="majorBidi"/>
          <w:sz w:val="24"/>
          <w:szCs w:val="24"/>
          <w:lang w:val="id-ID"/>
        </w:rPr>
      </w:pPr>
    </w:p>
    <w:p w:rsidR="00980F5D" w:rsidRDefault="00980F5D" w:rsidP="00980F5D">
      <w:pPr>
        <w:spacing w:after="0" w:line="480" w:lineRule="auto"/>
        <w:ind w:left="142" w:firstLine="567"/>
        <w:jc w:val="both"/>
        <w:rPr>
          <w:rFonts w:asciiTheme="majorBidi" w:hAnsiTheme="majorBidi" w:cstheme="majorBidi"/>
          <w:sz w:val="24"/>
          <w:szCs w:val="24"/>
          <w:lang w:val="id-ID"/>
        </w:rPr>
      </w:pPr>
    </w:p>
    <w:p w:rsidR="00980F5D" w:rsidRDefault="00980F5D" w:rsidP="00980F5D">
      <w:pPr>
        <w:spacing w:after="0" w:line="480" w:lineRule="auto"/>
        <w:ind w:left="142" w:firstLine="567"/>
        <w:jc w:val="both"/>
        <w:rPr>
          <w:rFonts w:asciiTheme="majorBidi" w:hAnsiTheme="majorBidi" w:cstheme="majorBidi"/>
          <w:sz w:val="24"/>
          <w:szCs w:val="24"/>
          <w:lang w:val="id-ID"/>
        </w:rPr>
      </w:pPr>
    </w:p>
    <w:p w:rsidR="00980F5D" w:rsidRDefault="00980F5D" w:rsidP="00980F5D">
      <w:pPr>
        <w:spacing w:after="0" w:line="480" w:lineRule="auto"/>
        <w:ind w:left="142" w:firstLine="567"/>
        <w:jc w:val="both"/>
        <w:rPr>
          <w:rFonts w:asciiTheme="majorBidi" w:hAnsiTheme="majorBidi" w:cstheme="majorBidi"/>
          <w:sz w:val="24"/>
          <w:szCs w:val="24"/>
          <w:lang w:val="id-ID"/>
        </w:rPr>
      </w:pPr>
    </w:p>
    <w:p w:rsidR="00980F5D" w:rsidRDefault="00980F5D" w:rsidP="00980F5D">
      <w:pPr>
        <w:spacing w:after="0" w:line="480" w:lineRule="auto"/>
        <w:ind w:left="142" w:firstLine="567"/>
        <w:jc w:val="both"/>
        <w:rPr>
          <w:rFonts w:asciiTheme="majorBidi" w:hAnsiTheme="majorBidi" w:cstheme="majorBidi"/>
          <w:sz w:val="24"/>
          <w:szCs w:val="24"/>
          <w:lang w:val="id-ID"/>
        </w:rPr>
      </w:pPr>
    </w:p>
    <w:p w:rsidR="00980F5D" w:rsidRDefault="00980F5D" w:rsidP="00980F5D">
      <w:pPr>
        <w:spacing w:after="0" w:line="480" w:lineRule="auto"/>
        <w:ind w:left="142" w:firstLine="567"/>
        <w:jc w:val="both"/>
        <w:rPr>
          <w:rFonts w:asciiTheme="majorBidi" w:hAnsiTheme="majorBidi" w:cstheme="majorBidi"/>
          <w:sz w:val="24"/>
          <w:szCs w:val="24"/>
          <w:lang w:val="id-ID"/>
        </w:rPr>
      </w:pPr>
    </w:p>
    <w:p w:rsidR="00980F5D" w:rsidRDefault="00980F5D" w:rsidP="00980F5D">
      <w:pPr>
        <w:spacing w:after="0" w:line="480" w:lineRule="auto"/>
        <w:ind w:left="142" w:firstLine="567"/>
        <w:jc w:val="both"/>
        <w:rPr>
          <w:rFonts w:asciiTheme="majorBidi" w:hAnsiTheme="majorBidi" w:cstheme="majorBidi"/>
          <w:sz w:val="24"/>
          <w:szCs w:val="24"/>
          <w:lang w:val="id-ID"/>
        </w:rPr>
      </w:pPr>
    </w:p>
    <w:p w:rsidR="00980F5D" w:rsidRDefault="00980F5D" w:rsidP="00E62BB7">
      <w:pPr>
        <w:pStyle w:val="Heading1"/>
        <w:jc w:val="center"/>
        <w:rPr>
          <w:rFonts w:ascii="Times New Roman" w:hAnsi="Times New Roman" w:cs="Times New Roman"/>
          <w:color w:val="auto"/>
          <w:lang w:val="id-ID"/>
        </w:rPr>
      </w:pPr>
      <w:bookmarkStart w:id="6" w:name="_Toc114945322"/>
      <w:r w:rsidRPr="00E62BB7">
        <w:rPr>
          <w:rFonts w:ascii="Times New Roman" w:hAnsi="Times New Roman" w:cs="Times New Roman"/>
          <w:color w:val="auto"/>
          <w:lang w:val="id-ID"/>
        </w:rPr>
        <w:lastRenderedPageBreak/>
        <w:t>DAFTAR ISI</w:t>
      </w:r>
      <w:bookmarkEnd w:id="6"/>
    </w:p>
    <w:sdt>
      <w:sdtPr>
        <w:rPr>
          <w:rFonts w:ascii="Calibri" w:eastAsia="Calibri" w:hAnsi="Calibri" w:cs="SimSun"/>
          <w:b w:val="0"/>
          <w:bCs w:val="0"/>
          <w:color w:val="auto"/>
          <w:sz w:val="22"/>
          <w:szCs w:val="22"/>
        </w:rPr>
        <w:id w:val="915408743"/>
        <w:docPartObj>
          <w:docPartGallery w:val="Table of Contents"/>
          <w:docPartUnique/>
        </w:docPartObj>
      </w:sdtPr>
      <w:sdtEndPr>
        <w:rPr>
          <w:rFonts w:ascii="Times New Roman" w:hAnsi="Times New Roman" w:cs="Times New Roman"/>
          <w:sz w:val="24"/>
          <w:szCs w:val="24"/>
        </w:rPr>
      </w:sdtEndPr>
      <w:sdtContent>
        <w:p w:rsidR="004F4BEA" w:rsidRPr="00F30C1D" w:rsidRDefault="000B4A7F" w:rsidP="000B4A7F">
          <w:pPr>
            <w:pStyle w:val="TOCHeading"/>
            <w:tabs>
              <w:tab w:val="left" w:pos="2770"/>
            </w:tabs>
            <w:rPr>
              <w:lang w:val="id-ID"/>
            </w:rPr>
          </w:pPr>
          <w:r>
            <w:rPr>
              <w:rFonts w:ascii="Calibri" w:eastAsia="Calibri" w:hAnsi="Calibri" w:cs="SimSun"/>
              <w:b w:val="0"/>
              <w:bCs w:val="0"/>
              <w:color w:val="auto"/>
              <w:sz w:val="22"/>
              <w:szCs w:val="22"/>
            </w:rPr>
            <w:tab/>
          </w:r>
        </w:p>
        <w:p w:rsidR="002F142F" w:rsidRPr="002F142F" w:rsidRDefault="00BF2CE4">
          <w:pPr>
            <w:pStyle w:val="TOC1"/>
            <w:tabs>
              <w:tab w:val="right" w:leader="dot" w:pos="8261"/>
            </w:tabs>
            <w:rPr>
              <w:rFonts w:ascii="Times New Roman" w:eastAsiaTheme="minorEastAsia" w:hAnsi="Times New Roman" w:cs="Times New Roman"/>
              <w:noProof/>
              <w:sz w:val="24"/>
              <w:szCs w:val="24"/>
            </w:rPr>
          </w:pPr>
          <w:r w:rsidRPr="002F142F">
            <w:rPr>
              <w:rFonts w:ascii="Times New Roman" w:hAnsi="Times New Roman" w:cs="Times New Roman"/>
              <w:sz w:val="24"/>
              <w:szCs w:val="24"/>
            </w:rPr>
            <w:fldChar w:fldCharType="begin"/>
          </w:r>
          <w:r w:rsidR="004F4BEA" w:rsidRPr="002F142F">
            <w:rPr>
              <w:rFonts w:ascii="Times New Roman" w:hAnsi="Times New Roman" w:cs="Times New Roman"/>
              <w:sz w:val="24"/>
              <w:szCs w:val="24"/>
            </w:rPr>
            <w:instrText xml:space="preserve"> TOC \o "1-3" \h \z \u </w:instrText>
          </w:r>
          <w:r w:rsidRPr="002F142F">
            <w:rPr>
              <w:rFonts w:ascii="Times New Roman" w:hAnsi="Times New Roman" w:cs="Times New Roman"/>
              <w:sz w:val="24"/>
              <w:szCs w:val="24"/>
            </w:rPr>
            <w:fldChar w:fldCharType="separate"/>
          </w:r>
          <w:hyperlink w:anchor="_Toc114945320" w:history="1">
            <w:r w:rsidR="002F142F" w:rsidRPr="002F142F">
              <w:rPr>
                <w:rStyle w:val="Hyperlink"/>
                <w:rFonts w:ascii="Times New Roman" w:hAnsi="Times New Roman" w:cs="Times New Roman"/>
                <w:noProof/>
                <w:sz w:val="24"/>
                <w:szCs w:val="24"/>
                <w:lang w:val="id-ID"/>
              </w:rPr>
              <w:t>HALAMAN PENGESAHAN</w:t>
            </w:r>
            <w:r w:rsidR="002F142F" w:rsidRPr="002F142F">
              <w:rPr>
                <w:rFonts w:ascii="Times New Roman" w:hAnsi="Times New Roman" w:cs="Times New Roman"/>
                <w:noProof/>
                <w:webHidden/>
                <w:sz w:val="24"/>
                <w:szCs w:val="24"/>
              </w:rPr>
              <w:tab/>
            </w:r>
            <w:r w:rsidRPr="002F142F">
              <w:rPr>
                <w:rFonts w:ascii="Times New Roman" w:hAnsi="Times New Roman" w:cs="Times New Roman"/>
                <w:noProof/>
                <w:webHidden/>
                <w:sz w:val="24"/>
                <w:szCs w:val="24"/>
              </w:rPr>
              <w:fldChar w:fldCharType="begin"/>
            </w:r>
            <w:r w:rsidR="002F142F" w:rsidRPr="002F142F">
              <w:rPr>
                <w:rFonts w:ascii="Times New Roman" w:hAnsi="Times New Roman" w:cs="Times New Roman"/>
                <w:noProof/>
                <w:webHidden/>
                <w:sz w:val="24"/>
                <w:szCs w:val="24"/>
              </w:rPr>
              <w:instrText xml:space="preserve"> PAGEREF _Toc114945320 \h </w:instrText>
            </w:r>
            <w:r w:rsidRPr="002F142F">
              <w:rPr>
                <w:rFonts w:ascii="Times New Roman" w:hAnsi="Times New Roman" w:cs="Times New Roman"/>
                <w:noProof/>
                <w:webHidden/>
                <w:sz w:val="24"/>
                <w:szCs w:val="24"/>
              </w:rPr>
            </w:r>
            <w:r w:rsidRPr="002F142F">
              <w:rPr>
                <w:rFonts w:ascii="Times New Roman" w:hAnsi="Times New Roman" w:cs="Times New Roman"/>
                <w:noProof/>
                <w:webHidden/>
                <w:sz w:val="24"/>
                <w:szCs w:val="24"/>
              </w:rPr>
              <w:fldChar w:fldCharType="separate"/>
            </w:r>
            <w:r w:rsidR="0014446C">
              <w:rPr>
                <w:rFonts w:ascii="Times New Roman" w:hAnsi="Times New Roman" w:cs="Times New Roman"/>
                <w:noProof/>
                <w:webHidden/>
                <w:sz w:val="24"/>
                <w:szCs w:val="24"/>
              </w:rPr>
              <w:t>ii</w:t>
            </w:r>
            <w:r w:rsidRPr="002F142F">
              <w:rPr>
                <w:rFonts w:ascii="Times New Roman" w:hAnsi="Times New Roman" w:cs="Times New Roman"/>
                <w:noProof/>
                <w:webHidden/>
                <w:sz w:val="24"/>
                <w:szCs w:val="24"/>
              </w:rPr>
              <w:fldChar w:fldCharType="end"/>
            </w:r>
          </w:hyperlink>
        </w:p>
        <w:p w:rsidR="002F142F" w:rsidRPr="002F142F" w:rsidRDefault="00BF2CE4">
          <w:pPr>
            <w:pStyle w:val="TOC1"/>
            <w:tabs>
              <w:tab w:val="right" w:leader="dot" w:pos="8261"/>
            </w:tabs>
            <w:rPr>
              <w:rFonts w:ascii="Times New Roman" w:eastAsiaTheme="minorEastAsia" w:hAnsi="Times New Roman" w:cs="Times New Roman"/>
              <w:noProof/>
              <w:sz w:val="24"/>
              <w:szCs w:val="24"/>
            </w:rPr>
          </w:pPr>
          <w:hyperlink w:anchor="_Toc114945321" w:history="1">
            <w:r w:rsidR="002F142F" w:rsidRPr="002F142F">
              <w:rPr>
                <w:rStyle w:val="Hyperlink"/>
                <w:rFonts w:ascii="Times New Roman" w:hAnsi="Times New Roman" w:cs="Times New Roman"/>
                <w:noProof/>
                <w:sz w:val="24"/>
                <w:szCs w:val="24"/>
                <w:lang w:val="id-ID"/>
              </w:rPr>
              <w:t>KATA PENGANTAR</w:t>
            </w:r>
            <w:r w:rsidR="002F142F" w:rsidRPr="002F142F">
              <w:rPr>
                <w:rFonts w:ascii="Times New Roman" w:hAnsi="Times New Roman" w:cs="Times New Roman"/>
                <w:noProof/>
                <w:webHidden/>
                <w:sz w:val="24"/>
                <w:szCs w:val="24"/>
              </w:rPr>
              <w:tab/>
            </w:r>
            <w:r w:rsidRPr="002F142F">
              <w:rPr>
                <w:rFonts w:ascii="Times New Roman" w:hAnsi="Times New Roman" w:cs="Times New Roman"/>
                <w:noProof/>
                <w:webHidden/>
                <w:sz w:val="24"/>
                <w:szCs w:val="24"/>
              </w:rPr>
              <w:fldChar w:fldCharType="begin"/>
            </w:r>
            <w:r w:rsidR="002F142F" w:rsidRPr="002F142F">
              <w:rPr>
                <w:rFonts w:ascii="Times New Roman" w:hAnsi="Times New Roman" w:cs="Times New Roman"/>
                <w:noProof/>
                <w:webHidden/>
                <w:sz w:val="24"/>
                <w:szCs w:val="24"/>
              </w:rPr>
              <w:instrText xml:space="preserve"> PAGEREF _Toc114945321 \h </w:instrText>
            </w:r>
            <w:r w:rsidRPr="002F142F">
              <w:rPr>
                <w:rFonts w:ascii="Times New Roman" w:hAnsi="Times New Roman" w:cs="Times New Roman"/>
                <w:noProof/>
                <w:webHidden/>
                <w:sz w:val="24"/>
                <w:szCs w:val="24"/>
              </w:rPr>
            </w:r>
            <w:r w:rsidRPr="002F142F">
              <w:rPr>
                <w:rFonts w:ascii="Times New Roman" w:hAnsi="Times New Roman" w:cs="Times New Roman"/>
                <w:noProof/>
                <w:webHidden/>
                <w:sz w:val="24"/>
                <w:szCs w:val="24"/>
              </w:rPr>
              <w:fldChar w:fldCharType="separate"/>
            </w:r>
            <w:r w:rsidR="0014446C">
              <w:rPr>
                <w:rFonts w:ascii="Times New Roman" w:hAnsi="Times New Roman" w:cs="Times New Roman"/>
                <w:noProof/>
                <w:webHidden/>
                <w:sz w:val="24"/>
                <w:szCs w:val="24"/>
              </w:rPr>
              <w:t>v</w:t>
            </w:r>
            <w:r w:rsidRPr="002F142F">
              <w:rPr>
                <w:rFonts w:ascii="Times New Roman" w:hAnsi="Times New Roman" w:cs="Times New Roman"/>
                <w:noProof/>
                <w:webHidden/>
                <w:sz w:val="24"/>
                <w:szCs w:val="24"/>
              </w:rPr>
              <w:fldChar w:fldCharType="end"/>
            </w:r>
          </w:hyperlink>
        </w:p>
        <w:p w:rsidR="002F142F" w:rsidRPr="002F142F" w:rsidRDefault="00BF2CE4">
          <w:pPr>
            <w:pStyle w:val="TOC1"/>
            <w:tabs>
              <w:tab w:val="right" w:leader="dot" w:pos="8261"/>
            </w:tabs>
            <w:rPr>
              <w:rFonts w:ascii="Times New Roman" w:eastAsiaTheme="minorEastAsia" w:hAnsi="Times New Roman" w:cs="Times New Roman"/>
              <w:noProof/>
              <w:sz w:val="24"/>
              <w:szCs w:val="24"/>
            </w:rPr>
          </w:pPr>
          <w:hyperlink w:anchor="_Toc114945322" w:history="1">
            <w:r w:rsidR="002F142F" w:rsidRPr="002F142F">
              <w:rPr>
                <w:rStyle w:val="Hyperlink"/>
                <w:rFonts w:ascii="Times New Roman" w:hAnsi="Times New Roman" w:cs="Times New Roman"/>
                <w:noProof/>
                <w:sz w:val="24"/>
                <w:szCs w:val="24"/>
                <w:lang w:val="id-ID"/>
              </w:rPr>
              <w:t>DAFTAR ISI</w:t>
            </w:r>
            <w:r w:rsidR="002F142F" w:rsidRPr="002F142F">
              <w:rPr>
                <w:rFonts w:ascii="Times New Roman" w:hAnsi="Times New Roman" w:cs="Times New Roman"/>
                <w:noProof/>
                <w:webHidden/>
                <w:sz w:val="24"/>
                <w:szCs w:val="24"/>
              </w:rPr>
              <w:tab/>
            </w:r>
            <w:r w:rsidRPr="002F142F">
              <w:rPr>
                <w:rFonts w:ascii="Times New Roman" w:hAnsi="Times New Roman" w:cs="Times New Roman"/>
                <w:noProof/>
                <w:webHidden/>
                <w:sz w:val="24"/>
                <w:szCs w:val="24"/>
              </w:rPr>
              <w:fldChar w:fldCharType="begin"/>
            </w:r>
            <w:r w:rsidR="002F142F" w:rsidRPr="002F142F">
              <w:rPr>
                <w:rFonts w:ascii="Times New Roman" w:hAnsi="Times New Roman" w:cs="Times New Roman"/>
                <w:noProof/>
                <w:webHidden/>
                <w:sz w:val="24"/>
                <w:szCs w:val="24"/>
              </w:rPr>
              <w:instrText xml:space="preserve"> PAGEREF _Toc114945322 \h </w:instrText>
            </w:r>
            <w:r w:rsidRPr="002F142F">
              <w:rPr>
                <w:rFonts w:ascii="Times New Roman" w:hAnsi="Times New Roman" w:cs="Times New Roman"/>
                <w:noProof/>
                <w:webHidden/>
                <w:sz w:val="24"/>
                <w:szCs w:val="24"/>
              </w:rPr>
            </w:r>
            <w:r w:rsidRPr="002F142F">
              <w:rPr>
                <w:rFonts w:ascii="Times New Roman" w:hAnsi="Times New Roman" w:cs="Times New Roman"/>
                <w:noProof/>
                <w:webHidden/>
                <w:sz w:val="24"/>
                <w:szCs w:val="24"/>
              </w:rPr>
              <w:fldChar w:fldCharType="separate"/>
            </w:r>
            <w:r w:rsidR="0014446C">
              <w:rPr>
                <w:rFonts w:ascii="Times New Roman" w:hAnsi="Times New Roman" w:cs="Times New Roman"/>
                <w:noProof/>
                <w:webHidden/>
                <w:sz w:val="24"/>
                <w:szCs w:val="24"/>
              </w:rPr>
              <w:t>vii</w:t>
            </w:r>
            <w:r w:rsidRPr="002F142F">
              <w:rPr>
                <w:rFonts w:ascii="Times New Roman" w:hAnsi="Times New Roman" w:cs="Times New Roman"/>
                <w:noProof/>
                <w:webHidden/>
                <w:sz w:val="24"/>
                <w:szCs w:val="24"/>
              </w:rPr>
              <w:fldChar w:fldCharType="end"/>
            </w:r>
          </w:hyperlink>
        </w:p>
        <w:p w:rsidR="002F142F" w:rsidRPr="002F142F" w:rsidRDefault="00BF2CE4">
          <w:pPr>
            <w:pStyle w:val="TOC1"/>
            <w:tabs>
              <w:tab w:val="right" w:leader="dot" w:pos="8261"/>
            </w:tabs>
            <w:rPr>
              <w:rFonts w:ascii="Times New Roman" w:eastAsiaTheme="minorEastAsia" w:hAnsi="Times New Roman" w:cs="Times New Roman"/>
              <w:noProof/>
              <w:sz w:val="24"/>
              <w:szCs w:val="24"/>
            </w:rPr>
          </w:pPr>
          <w:hyperlink w:anchor="_Toc114945323" w:history="1">
            <w:r w:rsidR="002F142F" w:rsidRPr="002F142F">
              <w:rPr>
                <w:rStyle w:val="Hyperlink"/>
                <w:rFonts w:ascii="Times New Roman" w:hAnsi="Times New Roman" w:cs="Times New Roman"/>
                <w:noProof/>
                <w:sz w:val="24"/>
                <w:szCs w:val="24"/>
                <w:lang w:val="id-ID"/>
              </w:rPr>
              <w:t>BAB I</w:t>
            </w:r>
            <w:r w:rsidR="002F142F">
              <w:rPr>
                <w:rStyle w:val="Hyperlink"/>
                <w:rFonts w:ascii="Times New Roman" w:hAnsi="Times New Roman" w:cs="Times New Roman"/>
                <w:noProof/>
                <w:sz w:val="24"/>
                <w:szCs w:val="24"/>
                <w:lang w:val="id-ID"/>
              </w:rPr>
              <w:t xml:space="preserve"> PENDAHULUAN</w:t>
            </w:r>
            <w:r w:rsidR="002F142F" w:rsidRPr="002F142F">
              <w:rPr>
                <w:rFonts w:ascii="Times New Roman" w:hAnsi="Times New Roman" w:cs="Times New Roman"/>
                <w:noProof/>
                <w:webHidden/>
                <w:sz w:val="24"/>
                <w:szCs w:val="24"/>
              </w:rPr>
              <w:tab/>
            </w:r>
            <w:r w:rsidRPr="002F142F">
              <w:rPr>
                <w:rFonts w:ascii="Times New Roman" w:hAnsi="Times New Roman" w:cs="Times New Roman"/>
                <w:noProof/>
                <w:webHidden/>
                <w:sz w:val="24"/>
                <w:szCs w:val="24"/>
              </w:rPr>
              <w:fldChar w:fldCharType="begin"/>
            </w:r>
            <w:r w:rsidR="002F142F" w:rsidRPr="002F142F">
              <w:rPr>
                <w:rFonts w:ascii="Times New Roman" w:hAnsi="Times New Roman" w:cs="Times New Roman"/>
                <w:noProof/>
                <w:webHidden/>
                <w:sz w:val="24"/>
                <w:szCs w:val="24"/>
              </w:rPr>
              <w:instrText xml:space="preserve"> PAGEREF _Toc114945323 \h </w:instrText>
            </w:r>
            <w:r w:rsidRPr="002F142F">
              <w:rPr>
                <w:rFonts w:ascii="Times New Roman" w:hAnsi="Times New Roman" w:cs="Times New Roman"/>
                <w:noProof/>
                <w:webHidden/>
                <w:sz w:val="24"/>
                <w:szCs w:val="24"/>
              </w:rPr>
            </w:r>
            <w:r w:rsidRPr="002F142F">
              <w:rPr>
                <w:rFonts w:ascii="Times New Roman" w:hAnsi="Times New Roman" w:cs="Times New Roman"/>
                <w:noProof/>
                <w:webHidden/>
                <w:sz w:val="24"/>
                <w:szCs w:val="24"/>
              </w:rPr>
              <w:fldChar w:fldCharType="separate"/>
            </w:r>
            <w:r w:rsidR="0014446C">
              <w:rPr>
                <w:rFonts w:ascii="Times New Roman" w:hAnsi="Times New Roman" w:cs="Times New Roman"/>
                <w:noProof/>
                <w:webHidden/>
                <w:sz w:val="24"/>
                <w:szCs w:val="24"/>
              </w:rPr>
              <w:t>1</w:t>
            </w:r>
            <w:r w:rsidRPr="002F142F">
              <w:rPr>
                <w:rFonts w:ascii="Times New Roman" w:hAnsi="Times New Roman" w:cs="Times New Roman"/>
                <w:noProof/>
                <w:webHidden/>
                <w:sz w:val="24"/>
                <w:szCs w:val="24"/>
              </w:rPr>
              <w:fldChar w:fldCharType="end"/>
            </w:r>
          </w:hyperlink>
        </w:p>
        <w:p w:rsidR="002F142F" w:rsidRPr="002F142F" w:rsidRDefault="00BF2CE4">
          <w:pPr>
            <w:pStyle w:val="TOC2"/>
            <w:tabs>
              <w:tab w:val="left" w:pos="880"/>
              <w:tab w:val="right" w:leader="dot" w:pos="8261"/>
            </w:tabs>
            <w:rPr>
              <w:rFonts w:ascii="Times New Roman" w:eastAsiaTheme="minorEastAsia" w:hAnsi="Times New Roman" w:cs="Times New Roman"/>
              <w:noProof/>
              <w:sz w:val="24"/>
              <w:szCs w:val="24"/>
            </w:rPr>
          </w:pPr>
          <w:hyperlink w:anchor="_Toc114945325" w:history="1">
            <w:r w:rsidR="002F142F" w:rsidRPr="002F142F">
              <w:rPr>
                <w:rStyle w:val="Hyperlink"/>
                <w:rFonts w:ascii="Times New Roman" w:hAnsi="Times New Roman" w:cs="Times New Roman"/>
                <w:noProof/>
                <w:sz w:val="24"/>
                <w:szCs w:val="24"/>
                <w:lang w:val="id-ID"/>
              </w:rPr>
              <w:t>1.1</w:t>
            </w:r>
            <w:r w:rsidR="002F142F" w:rsidRPr="002F142F">
              <w:rPr>
                <w:rFonts w:ascii="Times New Roman" w:eastAsiaTheme="minorEastAsia" w:hAnsi="Times New Roman" w:cs="Times New Roman"/>
                <w:noProof/>
                <w:sz w:val="24"/>
                <w:szCs w:val="24"/>
              </w:rPr>
              <w:tab/>
            </w:r>
            <w:r w:rsidR="002F142F" w:rsidRPr="002F142F">
              <w:rPr>
                <w:rStyle w:val="Hyperlink"/>
                <w:rFonts w:ascii="Times New Roman" w:hAnsi="Times New Roman" w:cs="Times New Roman"/>
                <w:noProof/>
                <w:sz w:val="24"/>
                <w:szCs w:val="24"/>
                <w:lang w:val="id-ID"/>
              </w:rPr>
              <w:t>Latar Belakang</w:t>
            </w:r>
            <w:r w:rsidR="002F142F" w:rsidRPr="002F142F">
              <w:rPr>
                <w:rFonts w:ascii="Times New Roman" w:hAnsi="Times New Roman" w:cs="Times New Roman"/>
                <w:noProof/>
                <w:webHidden/>
                <w:sz w:val="24"/>
                <w:szCs w:val="24"/>
              </w:rPr>
              <w:tab/>
            </w:r>
            <w:r w:rsidRPr="002F142F">
              <w:rPr>
                <w:rFonts w:ascii="Times New Roman" w:hAnsi="Times New Roman" w:cs="Times New Roman"/>
                <w:noProof/>
                <w:webHidden/>
                <w:sz w:val="24"/>
                <w:szCs w:val="24"/>
              </w:rPr>
              <w:fldChar w:fldCharType="begin"/>
            </w:r>
            <w:r w:rsidR="002F142F" w:rsidRPr="002F142F">
              <w:rPr>
                <w:rFonts w:ascii="Times New Roman" w:hAnsi="Times New Roman" w:cs="Times New Roman"/>
                <w:noProof/>
                <w:webHidden/>
                <w:sz w:val="24"/>
                <w:szCs w:val="24"/>
              </w:rPr>
              <w:instrText xml:space="preserve"> PAGEREF _Toc114945325 \h </w:instrText>
            </w:r>
            <w:r w:rsidRPr="002F142F">
              <w:rPr>
                <w:rFonts w:ascii="Times New Roman" w:hAnsi="Times New Roman" w:cs="Times New Roman"/>
                <w:noProof/>
                <w:webHidden/>
                <w:sz w:val="24"/>
                <w:szCs w:val="24"/>
              </w:rPr>
            </w:r>
            <w:r w:rsidRPr="002F142F">
              <w:rPr>
                <w:rFonts w:ascii="Times New Roman" w:hAnsi="Times New Roman" w:cs="Times New Roman"/>
                <w:noProof/>
                <w:webHidden/>
                <w:sz w:val="24"/>
                <w:szCs w:val="24"/>
              </w:rPr>
              <w:fldChar w:fldCharType="separate"/>
            </w:r>
            <w:r w:rsidR="0014446C">
              <w:rPr>
                <w:rFonts w:ascii="Times New Roman" w:hAnsi="Times New Roman" w:cs="Times New Roman"/>
                <w:noProof/>
                <w:webHidden/>
                <w:sz w:val="24"/>
                <w:szCs w:val="24"/>
              </w:rPr>
              <w:t>1</w:t>
            </w:r>
            <w:r w:rsidRPr="002F142F">
              <w:rPr>
                <w:rFonts w:ascii="Times New Roman" w:hAnsi="Times New Roman" w:cs="Times New Roman"/>
                <w:noProof/>
                <w:webHidden/>
                <w:sz w:val="24"/>
                <w:szCs w:val="24"/>
              </w:rPr>
              <w:fldChar w:fldCharType="end"/>
            </w:r>
          </w:hyperlink>
        </w:p>
        <w:p w:rsidR="002F142F" w:rsidRPr="002F142F" w:rsidRDefault="00BF2CE4">
          <w:pPr>
            <w:pStyle w:val="TOC2"/>
            <w:tabs>
              <w:tab w:val="left" w:pos="880"/>
              <w:tab w:val="right" w:leader="dot" w:pos="8261"/>
            </w:tabs>
            <w:rPr>
              <w:rFonts w:ascii="Times New Roman" w:eastAsiaTheme="minorEastAsia" w:hAnsi="Times New Roman" w:cs="Times New Roman"/>
              <w:noProof/>
              <w:sz w:val="24"/>
              <w:szCs w:val="24"/>
            </w:rPr>
          </w:pPr>
          <w:hyperlink w:anchor="_Toc114945326" w:history="1">
            <w:r w:rsidR="002F142F" w:rsidRPr="002F142F">
              <w:rPr>
                <w:rStyle w:val="Hyperlink"/>
                <w:rFonts w:ascii="Times New Roman" w:hAnsi="Times New Roman" w:cs="Times New Roman"/>
                <w:noProof/>
                <w:sz w:val="24"/>
                <w:szCs w:val="24"/>
                <w:lang w:val="id-ID"/>
              </w:rPr>
              <w:t>1.2</w:t>
            </w:r>
            <w:r w:rsidR="002F142F" w:rsidRPr="002F142F">
              <w:rPr>
                <w:rFonts w:ascii="Times New Roman" w:eastAsiaTheme="minorEastAsia" w:hAnsi="Times New Roman" w:cs="Times New Roman"/>
                <w:noProof/>
                <w:sz w:val="24"/>
                <w:szCs w:val="24"/>
              </w:rPr>
              <w:tab/>
            </w:r>
            <w:r w:rsidR="002F142F" w:rsidRPr="002F142F">
              <w:rPr>
                <w:rStyle w:val="Hyperlink"/>
                <w:rFonts w:ascii="Times New Roman" w:hAnsi="Times New Roman" w:cs="Times New Roman"/>
                <w:noProof/>
                <w:sz w:val="24"/>
                <w:szCs w:val="24"/>
                <w:lang w:val="id-ID"/>
              </w:rPr>
              <w:t>Rumusan Masalah</w:t>
            </w:r>
            <w:r w:rsidR="002F142F" w:rsidRPr="002F142F">
              <w:rPr>
                <w:rFonts w:ascii="Times New Roman" w:hAnsi="Times New Roman" w:cs="Times New Roman"/>
                <w:noProof/>
                <w:webHidden/>
                <w:sz w:val="24"/>
                <w:szCs w:val="24"/>
              </w:rPr>
              <w:tab/>
            </w:r>
            <w:r w:rsidRPr="002F142F">
              <w:rPr>
                <w:rFonts w:ascii="Times New Roman" w:hAnsi="Times New Roman" w:cs="Times New Roman"/>
                <w:noProof/>
                <w:webHidden/>
                <w:sz w:val="24"/>
                <w:szCs w:val="24"/>
              </w:rPr>
              <w:fldChar w:fldCharType="begin"/>
            </w:r>
            <w:r w:rsidR="002F142F" w:rsidRPr="002F142F">
              <w:rPr>
                <w:rFonts w:ascii="Times New Roman" w:hAnsi="Times New Roman" w:cs="Times New Roman"/>
                <w:noProof/>
                <w:webHidden/>
                <w:sz w:val="24"/>
                <w:szCs w:val="24"/>
              </w:rPr>
              <w:instrText xml:space="preserve"> PAGEREF _Toc114945326 \h </w:instrText>
            </w:r>
            <w:r w:rsidRPr="002F142F">
              <w:rPr>
                <w:rFonts w:ascii="Times New Roman" w:hAnsi="Times New Roman" w:cs="Times New Roman"/>
                <w:noProof/>
                <w:webHidden/>
                <w:sz w:val="24"/>
                <w:szCs w:val="24"/>
              </w:rPr>
            </w:r>
            <w:r w:rsidRPr="002F142F">
              <w:rPr>
                <w:rFonts w:ascii="Times New Roman" w:hAnsi="Times New Roman" w:cs="Times New Roman"/>
                <w:noProof/>
                <w:webHidden/>
                <w:sz w:val="24"/>
                <w:szCs w:val="24"/>
              </w:rPr>
              <w:fldChar w:fldCharType="separate"/>
            </w:r>
            <w:r w:rsidR="0014446C">
              <w:rPr>
                <w:rFonts w:ascii="Times New Roman" w:hAnsi="Times New Roman" w:cs="Times New Roman"/>
                <w:noProof/>
                <w:webHidden/>
                <w:sz w:val="24"/>
                <w:szCs w:val="24"/>
              </w:rPr>
              <w:t>3</w:t>
            </w:r>
            <w:r w:rsidRPr="002F142F">
              <w:rPr>
                <w:rFonts w:ascii="Times New Roman" w:hAnsi="Times New Roman" w:cs="Times New Roman"/>
                <w:noProof/>
                <w:webHidden/>
                <w:sz w:val="24"/>
                <w:szCs w:val="24"/>
              </w:rPr>
              <w:fldChar w:fldCharType="end"/>
            </w:r>
          </w:hyperlink>
        </w:p>
        <w:p w:rsidR="002F142F" w:rsidRPr="002F142F" w:rsidRDefault="00BF2CE4">
          <w:pPr>
            <w:pStyle w:val="TOC2"/>
            <w:tabs>
              <w:tab w:val="left" w:pos="880"/>
              <w:tab w:val="right" w:leader="dot" w:pos="8261"/>
            </w:tabs>
            <w:rPr>
              <w:rFonts w:ascii="Times New Roman" w:eastAsiaTheme="minorEastAsia" w:hAnsi="Times New Roman" w:cs="Times New Roman"/>
              <w:noProof/>
              <w:sz w:val="24"/>
              <w:szCs w:val="24"/>
            </w:rPr>
          </w:pPr>
          <w:hyperlink w:anchor="_Toc114945327" w:history="1">
            <w:r w:rsidR="002F142F" w:rsidRPr="002F142F">
              <w:rPr>
                <w:rStyle w:val="Hyperlink"/>
                <w:rFonts w:ascii="Times New Roman" w:hAnsi="Times New Roman" w:cs="Times New Roman"/>
                <w:noProof/>
                <w:sz w:val="24"/>
                <w:szCs w:val="24"/>
                <w:lang w:val="id-ID"/>
              </w:rPr>
              <w:t>1.3</w:t>
            </w:r>
            <w:r w:rsidR="002F142F" w:rsidRPr="002F142F">
              <w:rPr>
                <w:rFonts w:ascii="Times New Roman" w:eastAsiaTheme="minorEastAsia" w:hAnsi="Times New Roman" w:cs="Times New Roman"/>
                <w:noProof/>
                <w:sz w:val="24"/>
                <w:szCs w:val="24"/>
              </w:rPr>
              <w:tab/>
            </w:r>
            <w:r w:rsidR="002F142F" w:rsidRPr="002F142F">
              <w:rPr>
                <w:rStyle w:val="Hyperlink"/>
                <w:rFonts w:ascii="Times New Roman" w:hAnsi="Times New Roman" w:cs="Times New Roman"/>
                <w:noProof/>
                <w:sz w:val="24"/>
                <w:szCs w:val="24"/>
                <w:lang w:val="id-ID"/>
              </w:rPr>
              <w:t>Tujuan Penelitian</w:t>
            </w:r>
            <w:r w:rsidR="002F142F" w:rsidRPr="002F142F">
              <w:rPr>
                <w:rFonts w:ascii="Times New Roman" w:hAnsi="Times New Roman" w:cs="Times New Roman"/>
                <w:noProof/>
                <w:webHidden/>
                <w:sz w:val="24"/>
                <w:szCs w:val="24"/>
              </w:rPr>
              <w:tab/>
            </w:r>
            <w:r w:rsidRPr="002F142F">
              <w:rPr>
                <w:rFonts w:ascii="Times New Roman" w:hAnsi="Times New Roman" w:cs="Times New Roman"/>
                <w:noProof/>
                <w:webHidden/>
                <w:sz w:val="24"/>
                <w:szCs w:val="24"/>
              </w:rPr>
              <w:fldChar w:fldCharType="begin"/>
            </w:r>
            <w:r w:rsidR="002F142F" w:rsidRPr="002F142F">
              <w:rPr>
                <w:rFonts w:ascii="Times New Roman" w:hAnsi="Times New Roman" w:cs="Times New Roman"/>
                <w:noProof/>
                <w:webHidden/>
                <w:sz w:val="24"/>
                <w:szCs w:val="24"/>
              </w:rPr>
              <w:instrText xml:space="preserve"> PAGEREF _Toc114945327 \h </w:instrText>
            </w:r>
            <w:r w:rsidRPr="002F142F">
              <w:rPr>
                <w:rFonts w:ascii="Times New Roman" w:hAnsi="Times New Roman" w:cs="Times New Roman"/>
                <w:noProof/>
                <w:webHidden/>
                <w:sz w:val="24"/>
                <w:szCs w:val="24"/>
              </w:rPr>
            </w:r>
            <w:r w:rsidRPr="002F142F">
              <w:rPr>
                <w:rFonts w:ascii="Times New Roman" w:hAnsi="Times New Roman" w:cs="Times New Roman"/>
                <w:noProof/>
                <w:webHidden/>
                <w:sz w:val="24"/>
                <w:szCs w:val="24"/>
              </w:rPr>
              <w:fldChar w:fldCharType="separate"/>
            </w:r>
            <w:r w:rsidR="0014446C">
              <w:rPr>
                <w:rFonts w:ascii="Times New Roman" w:hAnsi="Times New Roman" w:cs="Times New Roman"/>
                <w:noProof/>
                <w:webHidden/>
                <w:sz w:val="24"/>
                <w:szCs w:val="24"/>
              </w:rPr>
              <w:t>3</w:t>
            </w:r>
            <w:r w:rsidRPr="002F142F">
              <w:rPr>
                <w:rFonts w:ascii="Times New Roman" w:hAnsi="Times New Roman" w:cs="Times New Roman"/>
                <w:noProof/>
                <w:webHidden/>
                <w:sz w:val="24"/>
                <w:szCs w:val="24"/>
              </w:rPr>
              <w:fldChar w:fldCharType="end"/>
            </w:r>
          </w:hyperlink>
        </w:p>
        <w:p w:rsidR="002F142F" w:rsidRPr="002F142F" w:rsidRDefault="00BF2CE4">
          <w:pPr>
            <w:pStyle w:val="TOC2"/>
            <w:tabs>
              <w:tab w:val="left" w:pos="880"/>
              <w:tab w:val="right" w:leader="dot" w:pos="8261"/>
            </w:tabs>
            <w:rPr>
              <w:rFonts w:ascii="Times New Roman" w:eastAsiaTheme="minorEastAsia" w:hAnsi="Times New Roman" w:cs="Times New Roman"/>
              <w:noProof/>
              <w:sz w:val="24"/>
              <w:szCs w:val="24"/>
            </w:rPr>
          </w:pPr>
          <w:hyperlink w:anchor="_Toc114945328" w:history="1">
            <w:r w:rsidR="002F142F" w:rsidRPr="002F142F">
              <w:rPr>
                <w:rStyle w:val="Hyperlink"/>
                <w:rFonts w:ascii="Times New Roman" w:hAnsi="Times New Roman" w:cs="Times New Roman"/>
                <w:noProof/>
                <w:sz w:val="24"/>
                <w:szCs w:val="24"/>
                <w:lang w:val="id-ID"/>
              </w:rPr>
              <w:t>1.4</w:t>
            </w:r>
            <w:r w:rsidR="002F142F" w:rsidRPr="002F142F">
              <w:rPr>
                <w:rFonts w:ascii="Times New Roman" w:eastAsiaTheme="minorEastAsia" w:hAnsi="Times New Roman" w:cs="Times New Roman"/>
                <w:noProof/>
                <w:sz w:val="24"/>
                <w:szCs w:val="24"/>
              </w:rPr>
              <w:tab/>
            </w:r>
            <w:r w:rsidR="002F142F" w:rsidRPr="002F142F">
              <w:rPr>
                <w:rStyle w:val="Hyperlink"/>
                <w:rFonts w:ascii="Times New Roman" w:hAnsi="Times New Roman" w:cs="Times New Roman"/>
                <w:noProof/>
                <w:sz w:val="24"/>
                <w:szCs w:val="24"/>
                <w:lang w:val="id-ID"/>
              </w:rPr>
              <w:t>Manfaat Penelitian</w:t>
            </w:r>
            <w:r w:rsidR="002F142F" w:rsidRPr="002F142F">
              <w:rPr>
                <w:rFonts w:ascii="Times New Roman" w:hAnsi="Times New Roman" w:cs="Times New Roman"/>
                <w:noProof/>
                <w:webHidden/>
                <w:sz w:val="24"/>
                <w:szCs w:val="24"/>
              </w:rPr>
              <w:tab/>
            </w:r>
            <w:r w:rsidRPr="002F142F">
              <w:rPr>
                <w:rFonts w:ascii="Times New Roman" w:hAnsi="Times New Roman" w:cs="Times New Roman"/>
                <w:noProof/>
                <w:webHidden/>
                <w:sz w:val="24"/>
                <w:szCs w:val="24"/>
              </w:rPr>
              <w:fldChar w:fldCharType="begin"/>
            </w:r>
            <w:r w:rsidR="002F142F" w:rsidRPr="002F142F">
              <w:rPr>
                <w:rFonts w:ascii="Times New Roman" w:hAnsi="Times New Roman" w:cs="Times New Roman"/>
                <w:noProof/>
                <w:webHidden/>
                <w:sz w:val="24"/>
                <w:szCs w:val="24"/>
              </w:rPr>
              <w:instrText xml:space="preserve"> PAGEREF _Toc114945328 \h </w:instrText>
            </w:r>
            <w:r w:rsidRPr="002F142F">
              <w:rPr>
                <w:rFonts w:ascii="Times New Roman" w:hAnsi="Times New Roman" w:cs="Times New Roman"/>
                <w:noProof/>
                <w:webHidden/>
                <w:sz w:val="24"/>
                <w:szCs w:val="24"/>
              </w:rPr>
            </w:r>
            <w:r w:rsidRPr="002F142F">
              <w:rPr>
                <w:rFonts w:ascii="Times New Roman" w:hAnsi="Times New Roman" w:cs="Times New Roman"/>
                <w:noProof/>
                <w:webHidden/>
                <w:sz w:val="24"/>
                <w:szCs w:val="24"/>
              </w:rPr>
              <w:fldChar w:fldCharType="separate"/>
            </w:r>
            <w:r w:rsidR="0014446C">
              <w:rPr>
                <w:rFonts w:ascii="Times New Roman" w:hAnsi="Times New Roman" w:cs="Times New Roman"/>
                <w:noProof/>
                <w:webHidden/>
                <w:sz w:val="24"/>
                <w:szCs w:val="24"/>
              </w:rPr>
              <w:t>4</w:t>
            </w:r>
            <w:r w:rsidRPr="002F142F">
              <w:rPr>
                <w:rFonts w:ascii="Times New Roman" w:hAnsi="Times New Roman" w:cs="Times New Roman"/>
                <w:noProof/>
                <w:webHidden/>
                <w:sz w:val="24"/>
                <w:szCs w:val="24"/>
              </w:rPr>
              <w:fldChar w:fldCharType="end"/>
            </w:r>
          </w:hyperlink>
        </w:p>
        <w:p w:rsidR="002F142F" w:rsidRPr="002F142F" w:rsidRDefault="00BF2CE4">
          <w:pPr>
            <w:pStyle w:val="TOC3"/>
            <w:tabs>
              <w:tab w:val="left" w:pos="1320"/>
              <w:tab w:val="right" w:leader="dot" w:pos="8261"/>
            </w:tabs>
            <w:rPr>
              <w:rFonts w:ascii="Times New Roman" w:eastAsiaTheme="minorEastAsia" w:hAnsi="Times New Roman" w:cs="Times New Roman"/>
              <w:noProof/>
              <w:sz w:val="24"/>
              <w:szCs w:val="24"/>
            </w:rPr>
          </w:pPr>
          <w:hyperlink w:anchor="_Toc114945329" w:history="1">
            <w:r w:rsidR="002F142F" w:rsidRPr="002F142F">
              <w:rPr>
                <w:rStyle w:val="Hyperlink"/>
                <w:rFonts w:ascii="Times New Roman" w:hAnsi="Times New Roman" w:cs="Times New Roman"/>
                <w:noProof/>
                <w:sz w:val="24"/>
                <w:szCs w:val="24"/>
                <w:lang w:val="id-ID"/>
              </w:rPr>
              <w:t>1.4.1</w:t>
            </w:r>
            <w:r w:rsidR="002F142F" w:rsidRPr="002F142F">
              <w:rPr>
                <w:rFonts w:ascii="Times New Roman" w:eastAsiaTheme="minorEastAsia" w:hAnsi="Times New Roman" w:cs="Times New Roman"/>
                <w:noProof/>
                <w:sz w:val="24"/>
                <w:szCs w:val="24"/>
              </w:rPr>
              <w:tab/>
            </w:r>
            <w:r w:rsidR="002F142F" w:rsidRPr="002F142F">
              <w:rPr>
                <w:rStyle w:val="Hyperlink"/>
                <w:rFonts w:ascii="Times New Roman" w:hAnsi="Times New Roman" w:cs="Times New Roman"/>
                <w:noProof/>
                <w:sz w:val="24"/>
                <w:szCs w:val="24"/>
                <w:lang w:val="id-ID"/>
              </w:rPr>
              <w:t>Manfaat Teoritis</w:t>
            </w:r>
            <w:r w:rsidR="002F142F" w:rsidRPr="002F142F">
              <w:rPr>
                <w:rFonts w:ascii="Times New Roman" w:hAnsi="Times New Roman" w:cs="Times New Roman"/>
                <w:noProof/>
                <w:webHidden/>
                <w:sz w:val="24"/>
                <w:szCs w:val="24"/>
              </w:rPr>
              <w:tab/>
            </w:r>
            <w:r w:rsidRPr="002F142F">
              <w:rPr>
                <w:rFonts w:ascii="Times New Roman" w:hAnsi="Times New Roman" w:cs="Times New Roman"/>
                <w:noProof/>
                <w:webHidden/>
                <w:sz w:val="24"/>
                <w:szCs w:val="24"/>
              </w:rPr>
              <w:fldChar w:fldCharType="begin"/>
            </w:r>
            <w:r w:rsidR="002F142F" w:rsidRPr="002F142F">
              <w:rPr>
                <w:rFonts w:ascii="Times New Roman" w:hAnsi="Times New Roman" w:cs="Times New Roman"/>
                <w:noProof/>
                <w:webHidden/>
                <w:sz w:val="24"/>
                <w:szCs w:val="24"/>
              </w:rPr>
              <w:instrText xml:space="preserve"> PAGEREF _Toc114945329 \h </w:instrText>
            </w:r>
            <w:r w:rsidRPr="002F142F">
              <w:rPr>
                <w:rFonts w:ascii="Times New Roman" w:hAnsi="Times New Roman" w:cs="Times New Roman"/>
                <w:noProof/>
                <w:webHidden/>
                <w:sz w:val="24"/>
                <w:szCs w:val="24"/>
              </w:rPr>
            </w:r>
            <w:r w:rsidRPr="002F142F">
              <w:rPr>
                <w:rFonts w:ascii="Times New Roman" w:hAnsi="Times New Roman" w:cs="Times New Roman"/>
                <w:noProof/>
                <w:webHidden/>
                <w:sz w:val="24"/>
                <w:szCs w:val="24"/>
              </w:rPr>
              <w:fldChar w:fldCharType="separate"/>
            </w:r>
            <w:r w:rsidR="0014446C">
              <w:rPr>
                <w:rFonts w:ascii="Times New Roman" w:hAnsi="Times New Roman" w:cs="Times New Roman"/>
                <w:noProof/>
                <w:webHidden/>
                <w:sz w:val="24"/>
                <w:szCs w:val="24"/>
              </w:rPr>
              <w:t>4</w:t>
            </w:r>
            <w:r w:rsidRPr="002F142F">
              <w:rPr>
                <w:rFonts w:ascii="Times New Roman" w:hAnsi="Times New Roman" w:cs="Times New Roman"/>
                <w:noProof/>
                <w:webHidden/>
                <w:sz w:val="24"/>
                <w:szCs w:val="24"/>
              </w:rPr>
              <w:fldChar w:fldCharType="end"/>
            </w:r>
          </w:hyperlink>
        </w:p>
        <w:p w:rsidR="002F142F" w:rsidRPr="002F142F" w:rsidRDefault="00BF2CE4">
          <w:pPr>
            <w:pStyle w:val="TOC3"/>
            <w:tabs>
              <w:tab w:val="left" w:pos="1320"/>
              <w:tab w:val="right" w:leader="dot" w:pos="8261"/>
            </w:tabs>
            <w:rPr>
              <w:rFonts w:ascii="Times New Roman" w:eastAsiaTheme="minorEastAsia" w:hAnsi="Times New Roman" w:cs="Times New Roman"/>
              <w:noProof/>
              <w:sz w:val="24"/>
              <w:szCs w:val="24"/>
            </w:rPr>
          </w:pPr>
          <w:hyperlink w:anchor="_Toc114945330" w:history="1">
            <w:r w:rsidR="002F142F" w:rsidRPr="002F142F">
              <w:rPr>
                <w:rStyle w:val="Hyperlink"/>
                <w:rFonts w:ascii="Times New Roman" w:hAnsi="Times New Roman" w:cs="Times New Roman"/>
                <w:noProof/>
                <w:sz w:val="24"/>
                <w:szCs w:val="24"/>
                <w:lang w:val="id-ID"/>
              </w:rPr>
              <w:t>1.4.2</w:t>
            </w:r>
            <w:r w:rsidR="002F142F" w:rsidRPr="002F142F">
              <w:rPr>
                <w:rFonts w:ascii="Times New Roman" w:eastAsiaTheme="minorEastAsia" w:hAnsi="Times New Roman" w:cs="Times New Roman"/>
                <w:noProof/>
                <w:sz w:val="24"/>
                <w:szCs w:val="24"/>
              </w:rPr>
              <w:tab/>
            </w:r>
            <w:r w:rsidR="002F142F" w:rsidRPr="002F142F">
              <w:rPr>
                <w:rStyle w:val="Hyperlink"/>
                <w:rFonts w:ascii="Times New Roman" w:hAnsi="Times New Roman" w:cs="Times New Roman"/>
                <w:noProof/>
                <w:sz w:val="24"/>
                <w:szCs w:val="24"/>
                <w:lang w:val="id-ID"/>
              </w:rPr>
              <w:t>Manfaat Praktis</w:t>
            </w:r>
            <w:r w:rsidR="002F142F" w:rsidRPr="002F142F">
              <w:rPr>
                <w:rFonts w:ascii="Times New Roman" w:hAnsi="Times New Roman" w:cs="Times New Roman"/>
                <w:noProof/>
                <w:webHidden/>
                <w:sz w:val="24"/>
                <w:szCs w:val="24"/>
              </w:rPr>
              <w:tab/>
            </w:r>
            <w:r w:rsidRPr="002F142F">
              <w:rPr>
                <w:rFonts w:ascii="Times New Roman" w:hAnsi="Times New Roman" w:cs="Times New Roman"/>
                <w:noProof/>
                <w:webHidden/>
                <w:sz w:val="24"/>
                <w:szCs w:val="24"/>
              </w:rPr>
              <w:fldChar w:fldCharType="begin"/>
            </w:r>
            <w:r w:rsidR="002F142F" w:rsidRPr="002F142F">
              <w:rPr>
                <w:rFonts w:ascii="Times New Roman" w:hAnsi="Times New Roman" w:cs="Times New Roman"/>
                <w:noProof/>
                <w:webHidden/>
                <w:sz w:val="24"/>
                <w:szCs w:val="24"/>
              </w:rPr>
              <w:instrText xml:space="preserve"> PAGEREF _Toc114945330 \h </w:instrText>
            </w:r>
            <w:r w:rsidRPr="002F142F">
              <w:rPr>
                <w:rFonts w:ascii="Times New Roman" w:hAnsi="Times New Roman" w:cs="Times New Roman"/>
                <w:noProof/>
                <w:webHidden/>
                <w:sz w:val="24"/>
                <w:szCs w:val="24"/>
              </w:rPr>
            </w:r>
            <w:r w:rsidRPr="002F142F">
              <w:rPr>
                <w:rFonts w:ascii="Times New Roman" w:hAnsi="Times New Roman" w:cs="Times New Roman"/>
                <w:noProof/>
                <w:webHidden/>
                <w:sz w:val="24"/>
                <w:szCs w:val="24"/>
              </w:rPr>
              <w:fldChar w:fldCharType="separate"/>
            </w:r>
            <w:r w:rsidR="0014446C">
              <w:rPr>
                <w:rFonts w:ascii="Times New Roman" w:hAnsi="Times New Roman" w:cs="Times New Roman"/>
                <w:noProof/>
                <w:webHidden/>
                <w:sz w:val="24"/>
                <w:szCs w:val="24"/>
              </w:rPr>
              <w:t>4</w:t>
            </w:r>
            <w:r w:rsidRPr="002F142F">
              <w:rPr>
                <w:rFonts w:ascii="Times New Roman" w:hAnsi="Times New Roman" w:cs="Times New Roman"/>
                <w:noProof/>
                <w:webHidden/>
                <w:sz w:val="24"/>
                <w:szCs w:val="24"/>
              </w:rPr>
              <w:fldChar w:fldCharType="end"/>
            </w:r>
          </w:hyperlink>
        </w:p>
        <w:p w:rsidR="002F142F" w:rsidRPr="002F142F" w:rsidRDefault="00BF2CE4">
          <w:pPr>
            <w:pStyle w:val="TOC3"/>
            <w:tabs>
              <w:tab w:val="left" w:pos="1320"/>
              <w:tab w:val="right" w:leader="dot" w:pos="8261"/>
            </w:tabs>
            <w:rPr>
              <w:rFonts w:ascii="Times New Roman" w:eastAsiaTheme="minorEastAsia" w:hAnsi="Times New Roman" w:cs="Times New Roman"/>
              <w:noProof/>
              <w:sz w:val="24"/>
              <w:szCs w:val="24"/>
            </w:rPr>
          </w:pPr>
          <w:hyperlink w:anchor="_Toc114945331" w:history="1">
            <w:r w:rsidR="002F142F" w:rsidRPr="002F142F">
              <w:rPr>
                <w:rStyle w:val="Hyperlink"/>
                <w:rFonts w:ascii="Times New Roman" w:hAnsi="Times New Roman" w:cs="Times New Roman"/>
                <w:noProof/>
                <w:sz w:val="24"/>
                <w:szCs w:val="24"/>
                <w:lang w:val="id-ID"/>
              </w:rPr>
              <w:t>1.4.3</w:t>
            </w:r>
            <w:r w:rsidR="002F142F" w:rsidRPr="002F142F">
              <w:rPr>
                <w:rFonts w:ascii="Times New Roman" w:eastAsiaTheme="minorEastAsia" w:hAnsi="Times New Roman" w:cs="Times New Roman"/>
                <w:noProof/>
                <w:sz w:val="24"/>
                <w:szCs w:val="24"/>
              </w:rPr>
              <w:tab/>
            </w:r>
            <w:r w:rsidR="002F142F" w:rsidRPr="002F142F">
              <w:rPr>
                <w:rStyle w:val="Hyperlink"/>
                <w:rFonts w:ascii="Times New Roman" w:hAnsi="Times New Roman" w:cs="Times New Roman"/>
                <w:noProof/>
                <w:sz w:val="24"/>
                <w:szCs w:val="24"/>
                <w:lang w:val="id-ID"/>
              </w:rPr>
              <w:t>Manfaat Bagi Peneliti</w:t>
            </w:r>
            <w:r w:rsidR="002F142F" w:rsidRPr="002F142F">
              <w:rPr>
                <w:rFonts w:ascii="Times New Roman" w:hAnsi="Times New Roman" w:cs="Times New Roman"/>
                <w:noProof/>
                <w:webHidden/>
                <w:sz w:val="24"/>
                <w:szCs w:val="24"/>
              </w:rPr>
              <w:tab/>
            </w:r>
            <w:r w:rsidRPr="002F142F">
              <w:rPr>
                <w:rFonts w:ascii="Times New Roman" w:hAnsi="Times New Roman" w:cs="Times New Roman"/>
                <w:noProof/>
                <w:webHidden/>
                <w:sz w:val="24"/>
                <w:szCs w:val="24"/>
              </w:rPr>
              <w:fldChar w:fldCharType="begin"/>
            </w:r>
            <w:r w:rsidR="002F142F" w:rsidRPr="002F142F">
              <w:rPr>
                <w:rFonts w:ascii="Times New Roman" w:hAnsi="Times New Roman" w:cs="Times New Roman"/>
                <w:noProof/>
                <w:webHidden/>
                <w:sz w:val="24"/>
                <w:szCs w:val="24"/>
              </w:rPr>
              <w:instrText xml:space="preserve"> PAGEREF _Toc114945331 \h </w:instrText>
            </w:r>
            <w:r w:rsidRPr="002F142F">
              <w:rPr>
                <w:rFonts w:ascii="Times New Roman" w:hAnsi="Times New Roman" w:cs="Times New Roman"/>
                <w:noProof/>
                <w:webHidden/>
                <w:sz w:val="24"/>
                <w:szCs w:val="24"/>
              </w:rPr>
            </w:r>
            <w:r w:rsidRPr="002F142F">
              <w:rPr>
                <w:rFonts w:ascii="Times New Roman" w:hAnsi="Times New Roman" w:cs="Times New Roman"/>
                <w:noProof/>
                <w:webHidden/>
                <w:sz w:val="24"/>
                <w:szCs w:val="24"/>
              </w:rPr>
              <w:fldChar w:fldCharType="separate"/>
            </w:r>
            <w:r w:rsidR="0014446C">
              <w:rPr>
                <w:rFonts w:ascii="Times New Roman" w:hAnsi="Times New Roman" w:cs="Times New Roman"/>
                <w:noProof/>
                <w:webHidden/>
                <w:sz w:val="24"/>
                <w:szCs w:val="24"/>
              </w:rPr>
              <w:t>4</w:t>
            </w:r>
            <w:r w:rsidRPr="002F142F">
              <w:rPr>
                <w:rFonts w:ascii="Times New Roman" w:hAnsi="Times New Roman" w:cs="Times New Roman"/>
                <w:noProof/>
                <w:webHidden/>
                <w:sz w:val="24"/>
                <w:szCs w:val="24"/>
              </w:rPr>
              <w:fldChar w:fldCharType="end"/>
            </w:r>
          </w:hyperlink>
        </w:p>
        <w:p w:rsidR="002F142F" w:rsidRPr="002F142F" w:rsidRDefault="00BF2CE4">
          <w:pPr>
            <w:pStyle w:val="TOC1"/>
            <w:tabs>
              <w:tab w:val="right" w:leader="dot" w:pos="8261"/>
            </w:tabs>
            <w:rPr>
              <w:rFonts w:ascii="Times New Roman" w:eastAsiaTheme="minorEastAsia" w:hAnsi="Times New Roman" w:cs="Times New Roman"/>
              <w:noProof/>
              <w:sz w:val="24"/>
              <w:szCs w:val="24"/>
            </w:rPr>
          </w:pPr>
          <w:hyperlink w:anchor="_Toc114945332" w:history="1">
            <w:r w:rsidR="002F142F" w:rsidRPr="002F142F">
              <w:rPr>
                <w:rStyle w:val="Hyperlink"/>
                <w:rFonts w:ascii="Times New Roman" w:hAnsi="Times New Roman" w:cs="Times New Roman"/>
                <w:noProof/>
                <w:sz w:val="24"/>
                <w:szCs w:val="24"/>
                <w:lang w:val="id-ID"/>
              </w:rPr>
              <w:t>BAB II</w:t>
            </w:r>
            <w:r w:rsidR="002F142F">
              <w:rPr>
                <w:rStyle w:val="Hyperlink"/>
                <w:rFonts w:ascii="Times New Roman" w:hAnsi="Times New Roman" w:cs="Times New Roman"/>
                <w:noProof/>
                <w:sz w:val="24"/>
                <w:szCs w:val="24"/>
                <w:lang w:val="id-ID"/>
              </w:rPr>
              <w:t xml:space="preserve"> TINJAUAN PUSTAKA</w:t>
            </w:r>
            <w:r w:rsidR="002F142F" w:rsidRPr="002F142F">
              <w:rPr>
                <w:rFonts w:ascii="Times New Roman" w:hAnsi="Times New Roman" w:cs="Times New Roman"/>
                <w:noProof/>
                <w:webHidden/>
                <w:sz w:val="24"/>
                <w:szCs w:val="24"/>
              </w:rPr>
              <w:tab/>
            </w:r>
            <w:r w:rsidRPr="002F142F">
              <w:rPr>
                <w:rFonts w:ascii="Times New Roman" w:hAnsi="Times New Roman" w:cs="Times New Roman"/>
                <w:noProof/>
                <w:webHidden/>
                <w:sz w:val="24"/>
                <w:szCs w:val="24"/>
              </w:rPr>
              <w:fldChar w:fldCharType="begin"/>
            </w:r>
            <w:r w:rsidR="002F142F" w:rsidRPr="002F142F">
              <w:rPr>
                <w:rFonts w:ascii="Times New Roman" w:hAnsi="Times New Roman" w:cs="Times New Roman"/>
                <w:noProof/>
                <w:webHidden/>
                <w:sz w:val="24"/>
                <w:szCs w:val="24"/>
              </w:rPr>
              <w:instrText xml:space="preserve"> PAGEREF _Toc114945332 \h </w:instrText>
            </w:r>
            <w:r w:rsidRPr="002F142F">
              <w:rPr>
                <w:rFonts w:ascii="Times New Roman" w:hAnsi="Times New Roman" w:cs="Times New Roman"/>
                <w:noProof/>
                <w:webHidden/>
                <w:sz w:val="24"/>
                <w:szCs w:val="24"/>
              </w:rPr>
            </w:r>
            <w:r w:rsidRPr="002F142F">
              <w:rPr>
                <w:rFonts w:ascii="Times New Roman" w:hAnsi="Times New Roman" w:cs="Times New Roman"/>
                <w:noProof/>
                <w:webHidden/>
                <w:sz w:val="24"/>
                <w:szCs w:val="24"/>
              </w:rPr>
              <w:fldChar w:fldCharType="separate"/>
            </w:r>
            <w:r w:rsidR="0014446C">
              <w:rPr>
                <w:rFonts w:ascii="Times New Roman" w:hAnsi="Times New Roman" w:cs="Times New Roman"/>
                <w:noProof/>
                <w:webHidden/>
                <w:sz w:val="24"/>
                <w:szCs w:val="24"/>
              </w:rPr>
              <w:t>5</w:t>
            </w:r>
            <w:r w:rsidRPr="002F142F">
              <w:rPr>
                <w:rFonts w:ascii="Times New Roman" w:hAnsi="Times New Roman" w:cs="Times New Roman"/>
                <w:noProof/>
                <w:webHidden/>
                <w:sz w:val="24"/>
                <w:szCs w:val="24"/>
              </w:rPr>
              <w:fldChar w:fldCharType="end"/>
            </w:r>
          </w:hyperlink>
        </w:p>
        <w:p w:rsidR="002F142F" w:rsidRPr="002F142F" w:rsidRDefault="00BF2CE4">
          <w:pPr>
            <w:pStyle w:val="TOC2"/>
            <w:tabs>
              <w:tab w:val="left" w:pos="880"/>
              <w:tab w:val="right" w:leader="dot" w:pos="8261"/>
            </w:tabs>
            <w:rPr>
              <w:rFonts w:ascii="Times New Roman" w:eastAsiaTheme="minorEastAsia" w:hAnsi="Times New Roman" w:cs="Times New Roman"/>
              <w:noProof/>
              <w:sz w:val="24"/>
              <w:szCs w:val="24"/>
            </w:rPr>
          </w:pPr>
          <w:hyperlink w:anchor="_Toc114945334" w:history="1">
            <w:r w:rsidR="002F142F" w:rsidRPr="002F142F">
              <w:rPr>
                <w:rStyle w:val="Hyperlink"/>
                <w:rFonts w:ascii="Times New Roman" w:hAnsi="Times New Roman" w:cs="Times New Roman"/>
                <w:noProof/>
                <w:sz w:val="24"/>
                <w:szCs w:val="24"/>
                <w:lang w:val="id-ID"/>
              </w:rPr>
              <w:t>2.1</w:t>
            </w:r>
            <w:r w:rsidR="002F142F" w:rsidRPr="002F142F">
              <w:rPr>
                <w:rFonts w:ascii="Times New Roman" w:eastAsiaTheme="minorEastAsia" w:hAnsi="Times New Roman" w:cs="Times New Roman"/>
                <w:noProof/>
                <w:sz w:val="24"/>
                <w:szCs w:val="24"/>
              </w:rPr>
              <w:tab/>
            </w:r>
            <w:r w:rsidR="002F142F" w:rsidRPr="002F142F">
              <w:rPr>
                <w:rStyle w:val="Hyperlink"/>
                <w:rFonts w:ascii="Times New Roman" w:hAnsi="Times New Roman" w:cs="Times New Roman"/>
                <w:noProof/>
                <w:sz w:val="24"/>
                <w:szCs w:val="24"/>
                <w:lang w:val="id-ID"/>
              </w:rPr>
              <w:t>Komunikasi</w:t>
            </w:r>
            <w:r w:rsidR="002F142F" w:rsidRPr="002F142F">
              <w:rPr>
                <w:rFonts w:ascii="Times New Roman" w:hAnsi="Times New Roman" w:cs="Times New Roman"/>
                <w:noProof/>
                <w:webHidden/>
                <w:sz w:val="24"/>
                <w:szCs w:val="24"/>
              </w:rPr>
              <w:tab/>
            </w:r>
            <w:r w:rsidRPr="002F142F">
              <w:rPr>
                <w:rFonts w:ascii="Times New Roman" w:hAnsi="Times New Roman" w:cs="Times New Roman"/>
                <w:noProof/>
                <w:webHidden/>
                <w:sz w:val="24"/>
                <w:szCs w:val="24"/>
              </w:rPr>
              <w:fldChar w:fldCharType="begin"/>
            </w:r>
            <w:r w:rsidR="002F142F" w:rsidRPr="002F142F">
              <w:rPr>
                <w:rFonts w:ascii="Times New Roman" w:hAnsi="Times New Roman" w:cs="Times New Roman"/>
                <w:noProof/>
                <w:webHidden/>
                <w:sz w:val="24"/>
                <w:szCs w:val="24"/>
              </w:rPr>
              <w:instrText xml:space="preserve"> PAGEREF _Toc114945334 \h </w:instrText>
            </w:r>
            <w:r w:rsidRPr="002F142F">
              <w:rPr>
                <w:rFonts w:ascii="Times New Roman" w:hAnsi="Times New Roman" w:cs="Times New Roman"/>
                <w:noProof/>
                <w:webHidden/>
                <w:sz w:val="24"/>
                <w:szCs w:val="24"/>
              </w:rPr>
            </w:r>
            <w:r w:rsidRPr="002F142F">
              <w:rPr>
                <w:rFonts w:ascii="Times New Roman" w:hAnsi="Times New Roman" w:cs="Times New Roman"/>
                <w:noProof/>
                <w:webHidden/>
                <w:sz w:val="24"/>
                <w:szCs w:val="24"/>
              </w:rPr>
              <w:fldChar w:fldCharType="separate"/>
            </w:r>
            <w:r w:rsidR="0014446C">
              <w:rPr>
                <w:rFonts w:ascii="Times New Roman" w:hAnsi="Times New Roman" w:cs="Times New Roman"/>
                <w:noProof/>
                <w:webHidden/>
                <w:sz w:val="24"/>
                <w:szCs w:val="24"/>
              </w:rPr>
              <w:t>5</w:t>
            </w:r>
            <w:r w:rsidRPr="002F142F">
              <w:rPr>
                <w:rFonts w:ascii="Times New Roman" w:hAnsi="Times New Roman" w:cs="Times New Roman"/>
                <w:noProof/>
                <w:webHidden/>
                <w:sz w:val="24"/>
                <w:szCs w:val="24"/>
              </w:rPr>
              <w:fldChar w:fldCharType="end"/>
            </w:r>
          </w:hyperlink>
        </w:p>
        <w:p w:rsidR="002F142F" w:rsidRPr="002F142F" w:rsidRDefault="00BF2CE4">
          <w:pPr>
            <w:pStyle w:val="TOC3"/>
            <w:tabs>
              <w:tab w:val="left" w:pos="1320"/>
              <w:tab w:val="right" w:leader="dot" w:pos="8261"/>
            </w:tabs>
            <w:rPr>
              <w:rFonts w:ascii="Times New Roman" w:eastAsiaTheme="minorEastAsia" w:hAnsi="Times New Roman" w:cs="Times New Roman"/>
              <w:noProof/>
              <w:sz w:val="24"/>
              <w:szCs w:val="24"/>
            </w:rPr>
          </w:pPr>
          <w:hyperlink w:anchor="_Toc114945335" w:history="1">
            <w:r w:rsidR="002F142F" w:rsidRPr="002F142F">
              <w:rPr>
                <w:rStyle w:val="Hyperlink"/>
                <w:rFonts w:ascii="Times New Roman" w:hAnsi="Times New Roman" w:cs="Times New Roman"/>
                <w:noProof/>
                <w:sz w:val="24"/>
                <w:szCs w:val="24"/>
                <w:lang w:val="id-ID"/>
              </w:rPr>
              <w:t>2.1.1</w:t>
            </w:r>
            <w:r w:rsidR="002F142F" w:rsidRPr="002F142F">
              <w:rPr>
                <w:rFonts w:ascii="Times New Roman" w:eastAsiaTheme="minorEastAsia" w:hAnsi="Times New Roman" w:cs="Times New Roman"/>
                <w:noProof/>
                <w:sz w:val="24"/>
                <w:szCs w:val="24"/>
              </w:rPr>
              <w:tab/>
            </w:r>
            <w:r w:rsidR="002F142F" w:rsidRPr="002F142F">
              <w:rPr>
                <w:rStyle w:val="Hyperlink"/>
                <w:rFonts w:ascii="Times New Roman" w:hAnsi="Times New Roman" w:cs="Times New Roman"/>
                <w:noProof/>
                <w:sz w:val="24"/>
                <w:szCs w:val="24"/>
                <w:lang w:val="id-ID"/>
              </w:rPr>
              <w:t>Pengantar Komunikasi</w:t>
            </w:r>
            <w:r w:rsidR="002F142F" w:rsidRPr="002F142F">
              <w:rPr>
                <w:rFonts w:ascii="Times New Roman" w:hAnsi="Times New Roman" w:cs="Times New Roman"/>
                <w:noProof/>
                <w:webHidden/>
                <w:sz w:val="24"/>
                <w:szCs w:val="24"/>
              </w:rPr>
              <w:tab/>
            </w:r>
            <w:r w:rsidRPr="002F142F">
              <w:rPr>
                <w:rFonts w:ascii="Times New Roman" w:hAnsi="Times New Roman" w:cs="Times New Roman"/>
                <w:noProof/>
                <w:webHidden/>
                <w:sz w:val="24"/>
                <w:szCs w:val="24"/>
              </w:rPr>
              <w:fldChar w:fldCharType="begin"/>
            </w:r>
            <w:r w:rsidR="002F142F" w:rsidRPr="002F142F">
              <w:rPr>
                <w:rFonts w:ascii="Times New Roman" w:hAnsi="Times New Roman" w:cs="Times New Roman"/>
                <w:noProof/>
                <w:webHidden/>
                <w:sz w:val="24"/>
                <w:szCs w:val="24"/>
              </w:rPr>
              <w:instrText xml:space="preserve"> PAGEREF _Toc114945335 \h </w:instrText>
            </w:r>
            <w:r w:rsidRPr="002F142F">
              <w:rPr>
                <w:rFonts w:ascii="Times New Roman" w:hAnsi="Times New Roman" w:cs="Times New Roman"/>
                <w:noProof/>
                <w:webHidden/>
                <w:sz w:val="24"/>
                <w:szCs w:val="24"/>
              </w:rPr>
            </w:r>
            <w:r w:rsidRPr="002F142F">
              <w:rPr>
                <w:rFonts w:ascii="Times New Roman" w:hAnsi="Times New Roman" w:cs="Times New Roman"/>
                <w:noProof/>
                <w:webHidden/>
                <w:sz w:val="24"/>
                <w:szCs w:val="24"/>
              </w:rPr>
              <w:fldChar w:fldCharType="separate"/>
            </w:r>
            <w:r w:rsidR="0014446C">
              <w:rPr>
                <w:rFonts w:ascii="Times New Roman" w:hAnsi="Times New Roman" w:cs="Times New Roman"/>
                <w:noProof/>
                <w:webHidden/>
                <w:sz w:val="24"/>
                <w:szCs w:val="24"/>
              </w:rPr>
              <w:t>5</w:t>
            </w:r>
            <w:r w:rsidRPr="002F142F">
              <w:rPr>
                <w:rFonts w:ascii="Times New Roman" w:hAnsi="Times New Roman" w:cs="Times New Roman"/>
                <w:noProof/>
                <w:webHidden/>
                <w:sz w:val="24"/>
                <w:szCs w:val="24"/>
              </w:rPr>
              <w:fldChar w:fldCharType="end"/>
            </w:r>
          </w:hyperlink>
        </w:p>
        <w:p w:rsidR="002F142F" w:rsidRPr="002F142F" w:rsidRDefault="00BF2CE4">
          <w:pPr>
            <w:pStyle w:val="TOC3"/>
            <w:tabs>
              <w:tab w:val="left" w:pos="1320"/>
              <w:tab w:val="right" w:leader="dot" w:pos="8261"/>
            </w:tabs>
            <w:rPr>
              <w:rFonts w:ascii="Times New Roman" w:eastAsiaTheme="minorEastAsia" w:hAnsi="Times New Roman" w:cs="Times New Roman"/>
              <w:noProof/>
              <w:sz w:val="24"/>
              <w:szCs w:val="24"/>
            </w:rPr>
          </w:pPr>
          <w:hyperlink w:anchor="_Toc114945336" w:history="1">
            <w:r w:rsidR="002F142F" w:rsidRPr="002F142F">
              <w:rPr>
                <w:rStyle w:val="Hyperlink"/>
                <w:rFonts w:ascii="Times New Roman" w:hAnsi="Times New Roman" w:cs="Times New Roman"/>
                <w:noProof/>
                <w:sz w:val="24"/>
                <w:szCs w:val="24"/>
                <w:lang w:val="id-ID"/>
              </w:rPr>
              <w:t>2.1.2</w:t>
            </w:r>
            <w:r w:rsidR="002F142F" w:rsidRPr="002F142F">
              <w:rPr>
                <w:rFonts w:ascii="Times New Roman" w:eastAsiaTheme="minorEastAsia" w:hAnsi="Times New Roman" w:cs="Times New Roman"/>
                <w:noProof/>
                <w:sz w:val="24"/>
                <w:szCs w:val="24"/>
              </w:rPr>
              <w:tab/>
            </w:r>
            <w:r w:rsidR="002F142F" w:rsidRPr="002F142F">
              <w:rPr>
                <w:rStyle w:val="Hyperlink"/>
                <w:rFonts w:ascii="Times New Roman" w:hAnsi="Times New Roman" w:cs="Times New Roman"/>
                <w:noProof/>
                <w:sz w:val="24"/>
                <w:szCs w:val="24"/>
                <w:lang w:val="id-ID"/>
              </w:rPr>
              <w:t>Strategi  Komunikasi</w:t>
            </w:r>
            <w:r w:rsidR="002F142F" w:rsidRPr="002F142F">
              <w:rPr>
                <w:rFonts w:ascii="Times New Roman" w:hAnsi="Times New Roman" w:cs="Times New Roman"/>
                <w:noProof/>
                <w:webHidden/>
                <w:sz w:val="24"/>
                <w:szCs w:val="24"/>
              </w:rPr>
              <w:tab/>
            </w:r>
            <w:r w:rsidRPr="002F142F">
              <w:rPr>
                <w:rFonts w:ascii="Times New Roman" w:hAnsi="Times New Roman" w:cs="Times New Roman"/>
                <w:noProof/>
                <w:webHidden/>
                <w:sz w:val="24"/>
                <w:szCs w:val="24"/>
              </w:rPr>
              <w:fldChar w:fldCharType="begin"/>
            </w:r>
            <w:r w:rsidR="002F142F" w:rsidRPr="002F142F">
              <w:rPr>
                <w:rFonts w:ascii="Times New Roman" w:hAnsi="Times New Roman" w:cs="Times New Roman"/>
                <w:noProof/>
                <w:webHidden/>
                <w:sz w:val="24"/>
                <w:szCs w:val="24"/>
              </w:rPr>
              <w:instrText xml:space="preserve"> PAGEREF _Toc114945336 \h </w:instrText>
            </w:r>
            <w:r w:rsidRPr="002F142F">
              <w:rPr>
                <w:rFonts w:ascii="Times New Roman" w:hAnsi="Times New Roman" w:cs="Times New Roman"/>
                <w:noProof/>
                <w:webHidden/>
                <w:sz w:val="24"/>
                <w:szCs w:val="24"/>
              </w:rPr>
            </w:r>
            <w:r w:rsidRPr="002F142F">
              <w:rPr>
                <w:rFonts w:ascii="Times New Roman" w:hAnsi="Times New Roman" w:cs="Times New Roman"/>
                <w:noProof/>
                <w:webHidden/>
                <w:sz w:val="24"/>
                <w:szCs w:val="24"/>
              </w:rPr>
              <w:fldChar w:fldCharType="separate"/>
            </w:r>
            <w:r w:rsidR="0014446C">
              <w:rPr>
                <w:rFonts w:ascii="Times New Roman" w:hAnsi="Times New Roman" w:cs="Times New Roman"/>
                <w:noProof/>
                <w:webHidden/>
                <w:sz w:val="24"/>
                <w:szCs w:val="24"/>
              </w:rPr>
              <w:t>6</w:t>
            </w:r>
            <w:r w:rsidRPr="002F142F">
              <w:rPr>
                <w:rFonts w:ascii="Times New Roman" w:hAnsi="Times New Roman" w:cs="Times New Roman"/>
                <w:noProof/>
                <w:webHidden/>
                <w:sz w:val="24"/>
                <w:szCs w:val="24"/>
              </w:rPr>
              <w:fldChar w:fldCharType="end"/>
            </w:r>
          </w:hyperlink>
        </w:p>
        <w:p w:rsidR="002F142F" w:rsidRPr="002F142F" w:rsidRDefault="00BF2CE4">
          <w:pPr>
            <w:pStyle w:val="TOC3"/>
            <w:tabs>
              <w:tab w:val="left" w:pos="1320"/>
              <w:tab w:val="right" w:leader="dot" w:pos="8261"/>
            </w:tabs>
            <w:rPr>
              <w:rFonts w:ascii="Times New Roman" w:eastAsiaTheme="minorEastAsia" w:hAnsi="Times New Roman" w:cs="Times New Roman"/>
              <w:noProof/>
              <w:sz w:val="24"/>
              <w:szCs w:val="24"/>
            </w:rPr>
          </w:pPr>
          <w:hyperlink w:anchor="_Toc114945337" w:history="1">
            <w:r w:rsidR="002F142F" w:rsidRPr="002F142F">
              <w:rPr>
                <w:rStyle w:val="Hyperlink"/>
                <w:rFonts w:ascii="Times New Roman" w:hAnsi="Times New Roman" w:cs="Times New Roman"/>
                <w:noProof/>
                <w:sz w:val="24"/>
                <w:szCs w:val="24"/>
                <w:lang w:val="id-ID"/>
              </w:rPr>
              <w:t>2.1.3</w:t>
            </w:r>
            <w:r w:rsidR="002F142F" w:rsidRPr="002F142F">
              <w:rPr>
                <w:rFonts w:ascii="Times New Roman" w:eastAsiaTheme="minorEastAsia" w:hAnsi="Times New Roman" w:cs="Times New Roman"/>
                <w:noProof/>
                <w:sz w:val="24"/>
                <w:szCs w:val="24"/>
              </w:rPr>
              <w:tab/>
            </w:r>
            <w:r w:rsidR="002F142F" w:rsidRPr="002F142F">
              <w:rPr>
                <w:rStyle w:val="Hyperlink"/>
                <w:rFonts w:ascii="Times New Roman" w:hAnsi="Times New Roman" w:cs="Times New Roman"/>
                <w:noProof/>
                <w:sz w:val="24"/>
                <w:szCs w:val="24"/>
                <w:lang w:val="id-ID"/>
              </w:rPr>
              <w:t>Fungsi  Strategi  Komunikasi</w:t>
            </w:r>
            <w:r w:rsidR="002F142F" w:rsidRPr="002F142F">
              <w:rPr>
                <w:rFonts w:ascii="Times New Roman" w:hAnsi="Times New Roman" w:cs="Times New Roman"/>
                <w:noProof/>
                <w:webHidden/>
                <w:sz w:val="24"/>
                <w:szCs w:val="24"/>
              </w:rPr>
              <w:tab/>
            </w:r>
            <w:r w:rsidRPr="002F142F">
              <w:rPr>
                <w:rFonts w:ascii="Times New Roman" w:hAnsi="Times New Roman" w:cs="Times New Roman"/>
                <w:noProof/>
                <w:webHidden/>
                <w:sz w:val="24"/>
                <w:szCs w:val="24"/>
              </w:rPr>
              <w:fldChar w:fldCharType="begin"/>
            </w:r>
            <w:r w:rsidR="002F142F" w:rsidRPr="002F142F">
              <w:rPr>
                <w:rFonts w:ascii="Times New Roman" w:hAnsi="Times New Roman" w:cs="Times New Roman"/>
                <w:noProof/>
                <w:webHidden/>
                <w:sz w:val="24"/>
                <w:szCs w:val="24"/>
              </w:rPr>
              <w:instrText xml:space="preserve"> PAGEREF _Toc114945337 \h </w:instrText>
            </w:r>
            <w:r w:rsidRPr="002F142F">
              <w:rPr>
                <w:rFonts w:ascii="Times New Roman" w:hAnsi="Times New Roman" w:cs="Times New Roman"/>
                <w:noProof/>
                <w:webHidden/>
                <w:sz w:val="24"/>
                <w:szCs w:val="24"/>
              </w:rPr>
            </w:r>
            <w:r w:rsidRPr="002F142F">
              <w:rPr>
                <w:rFonts w:ascii="Times New Roman" w:hAnsi="Times New Roman" w:cs="Times New Roman"/>
                <w:noProof/>
                <w:webHidden/>
                <w:sz w:val="24"/>
                <w:szCs w:val="24"/>
              </w:rPr>
              <w:fldChar w:fldCharType="separate"/>
            </w:r>
            <w:r w:rsidR="0014446C">
              <w:rPr>
                <w:rFonts w:ascii="Times New Roman" w:hAnsi="Times New Roman" w:cs="Times New Roman"/>
                <w:noProof/>
                <w:webHidden/>
                <w:sz w:val="24"/>
                <w:szCs w:val="24"/>
              </w:rPr>
              <w:t>9</w:t>
            </w:r>
            <w:r w:rsidRPr="002F142F">
              <w:rPr>
                <w:rFonts w:ascii="Times New Roman" w:hAnsi="Times New Roman" w:cs="Times New Roman"/>
                <w:noProof/>
                <w:webHidden/>
                <w:sz w:val="24"/>
                <w:szCs w:val="24"/>
              </w:rPr>
              <w:fldChar w:fldCharType="end"/>
            </w:r>
          </w:hyperlink>
        </w:p>
        <w:p w:rsidR="002F142F" w:rsidRPr="002F142F" w:rsidRDefault="00BF2CE4">
          <w:pPr>
            <w:pStyle w:val="TOC3"/>
            <w:tabs>
              <w:tab w:val="left" w:pos="1320"/>
              <w:tab w:val="right" w:leader="dot" w:pos="8261"/>
            </w:tabs>
            <w:rPr>
              <w:rFonts w:ascii="Times New Roman" w:eastAsiaTheme="minorEastAsia" w:hAnsi="Times New Roman" w:cs="Times New Roman"/>
              <w:noProof/>
              <w:sz w:val="24"/>
              <w:szCs w:val="24"/>
            </w:rPr>
          </w:pPr>
          <w:hyperlink w:anchor="_Toc114945338" w:history="1">
            <w:r w:rsidR="002F142F" w:rsidRPr="002F142F">
              <w:rPr>
                <w:rStyle w:val="Hyperlink"/>
                <w:rFonts w:ascii="Times New Roman" w:hAnsi="Times New Roman" w:cs="Times New Roman"/>
                <w:noProof/>
                <w:sz w:val="24"/>
                <w:szCs w:val="24"/>
                <w:lang w:val="id-ID"/>
              </w:rPr>
              <w:t>2.1.4</w:t>
            </w:r>
            <w:r w:rsidR="002F142F" w:rsidRPr="002F142F">
              <w:rPr>
                <w:rFonts w:ascii="Times New Roman" w:eastAsiaTheme="minorEastAsia" w:hAnsi="Times New Roman" w:cs="Times New Roman"/>
                <w:noProof/>
                <w:sz w:val="24"/>
                <w:szCs w:val="24"/>
              </w:rPr>
              <w:tab/>
            </w:r>
            <w:r w:rsidR="002F142F" w:rsidRPr="002F142F">
              <w:rPr>
                <w:rStyle w:val="Hyperlink"/>
                <w:rFonts w:ascii="Times New Roman" w:hAnsi="Times New Roman" w:cs="Times New Roman"/>
                <w:noProof/>
                <w:sz w:val="24"/>
                <w:szCs w:val="24"/>
                <w:lang w:val="id-ID"/>
              </w:rPr>
              <w:t>Langkah-langkah Strategi Komunikasi</w:t>
            </w:r>
            <w:r w:rsidR="002F142F" w:rsidRPr="002F142F">
              <w:rPr>
                <w:rFonts w:ascii="Times New Roman" w:hAnsi="Times New Roman" w:cs="Times New Roman"/>
                <w:noProof/>
                <w:webHidden/>
                <w:sz w:val="24"/>
                <w:szCs w:val="24"/>
              </w:rPr>
              <w:tab/>
            </w:r>
            <w:r w:rsidRPr="002F142F">
              <w:rPr>
                <w:rFonts w:ascii="Times New Roman" w:hAnsi="Times New Roman" w:cs="Times New Roman"/>
                <w:noProof/>
                <w:webHidden/>
                <w:sz w:val="24"/>
                <w:szCs w:val="24"/>
              </w:rPr>
              <w:fldChar w:fldCharType="begin"/>
            </w:r>
            <w:r w:rsidR="002F142F" w:rsidRPr="002F142F">
              <w:rPr>
                <w:rFonts w:ascii="Times New Roman" w:hAnsi="Times New Roman" w:cs="Times New Roman"/>
                <w:noProof/>
                <w:webHidden/>
                <w:sz w:val="24"/>
                <w:szCs w:val="24"/>
              </w:rPr>
              <w:instrText xml:space="preserve"> PAGEREF _Toc114945338 \h </w:instrText>
            </w:r>
            <w:r w:rsidRPr="002F142F">
              <w:rPr>
                <w:rFonts w:ascii="Times New Roman" w:hAnsi="Times New Roman" w:cs="Times New Roman"/>
                <w:noProof/>
                <w:webHidden/>
                <w:sz w:val="24"/>
                <w:szCs w:val="24"/>
              </w:rPr>
            </w:r>
            <w:r w:rsidRPr="002F142F">
              <w:rPr>
                <w:rFonts w:ascii="Times New Roman" w:hAnsi="Times New Roman" w:cs="Times New Roman"/>
                <w:noProof/>
                <w:webHidden/>
                <w:sz w:val="24"/>
                <w:szCs w:val="24"/>
              </w:rPr>
              <w:fldChar w:fldCharType="separate"/>
            </w:r>
            <w:r w:rsidR="0014446C">
              <w:rPr>
                <w:rFonts w:ascii="Times New Roman" w:hAnsi="Times New Roman" w:cs="Times New Roman"/>
                <w:noProof/>
                <w:webHidden/>
                <w:sz w:val="24"/>
                <w:szCs w:val="24"/>
              </w:rPr>
              <w:t>10</w:t>
            </w:r>
            <w:r w:rsidRPr="002F142F">
              <w:rPr>
                <w:rFonts w:ascii="Times New Roman" w:hAnsi="Times New Roman" w:cs="Times New Roman"/>
                <w:noProof/>
                <w:webHidden/>
                <w:sz w:val="24"/>
                <w:szCs w:val="24"/>
              </w:rPr>
              <w:fldChar w:fldCharType="end"/>
            </w:r>
          </w:hyperlink>
        </w:p>
        <w:p w:rsidR="002F142F" w:rsidRPr="002F142F" w:rsidRDefault="00BF2CE4">
          <w:pPr>
            <w:pStyle w:val="TOC2"/>
            <w:tabs>
              <w:tab w:val="left" w:pos="880"/>
              <w:tab w:val="right" w:leader="dot" w:pos="8261"/>
            </w:tabs>
            <w:rPr>
              <w:rFonts w:ascii="Times New Roman" w:eastAsiaTheme="minorEastAsia" w:hAnsi="Times New Roman" w:cs="Times New Roman"/>
              <w:noProof/>
              <w:sz w:val="24"/>
              <w:szCs w:val="24"/>
            </w:rPr>
          </w:pPr>
          <w:hyperlink w:anchor="_Toc114945339" w:history="1">
            <w:r w:rsidR="002F142F" w:rsidRPr="002F142F">
              <w:rPr>
                <w:rStyle w:val="Hyperlink"/>
                <w:rFonts w:ascii="Times New Roman" w:hAnsi="Times New Roman" w:cs="Times New Roman"/>
                <w:noProof/>
                <w:sz w:val="24"/>
                <w:szCs w:val="24"/>
                <w:lang w:val="id-ID"/>
              </w:rPr>
              <w:t>2.2</w:t>
            </w:r>
            <w:r w:rsidR="002F142F" w:rsidRPr="002F142F">
              <w:rPr>
                <w:rFonts w:ascii="Times New Roman" w:eastAsiaTheme="minorEastAsia" w:hAnsi="Times New Roman" w:cs="Times New Roman"/>
                <w:noProof/>
                <w:sz w:val="24"/>
                <w:szCs w:val="24"/>
              </w:rPr>
              <w:tab/>
            </w:r>
            <w:r w:rsidR="002F142F" w:rsidRPr="002F142F">
              <w:rPr>
                <w:rStyle w:val="Hyperlink"/>
                <w:rFonts w:ascii="Times New Roman" w:hAnsi="Times New Roman" w:cs="Times New Roman"/>
                <w:noProof/>
                <w:sz w:val="24"/>
                <w:szCs w:val="24"/>
                <w:lang w:val="id-ID"/>
              </w:rPr>
              <w:t>Penyuluhan Pertanian</w:t>
            </w:r>
            <w:r w:rsidR="002F142F" w:rsidRPr="002F142F">
              <w:rPr>
                <w:rFonts w:ascii="Times New Roman" w:hAnsi="Times New Roman" w:cs="Times New Roman"/>
                <w:noProof/>
                <w:webHidden/>
                <w:sz w:val="24"/>
                <w:szCs w:val="24"/>
              </w:rPr>
              <w:tab/>
            </w:r>
            <w:r w:rsidRPr="002F142F">
              <w:rPr>
                <w:rFonts w:ascii="Times New Roman" w:hAnsi="Times New Roman" w:cs="Times New Roman"/>
                <w:noProof/>
                <w:webHidden/>
                <w:sz w:val="24"/>
                <w:szCs w:val="24"/>
              </w:rPr>
              <w:fldChar w:fldCharType="begin"/>
            </w:r>
            <w:r w:rsidR="002F142F" w:rsidRPr="002F142F">
              <w:rPr>
                <w:rFonts w:ascii="Times New Roman" w:hAnsi="Times New Roman" w:cs="Times New Roman"/>
                <w:noProof/>
                <w:webHidden/>
                <w:sz w:val="24"/>
                <w:szCs w:val="24"/>
              </w:rPr>
              <w:instrText xml:space="preserve"> PAGEREF _Toc114945339 \h </w:instrText>
            </w:r>
            <w:r w:rsidRPr="002F142F">
              <w:rPr>
                <w:rFonts w:ascii="Times New Roman" w:hAnsi="Times New Roman" w:cs="Times New Roman"/>
                <w:noProof/>
                <w:webHidden/>
                <w:sz w:val="24"/>
                <w:szCs w:val="24"/>
              </w:rPr>
            </w:r>
            <w:r w:rsidRPr="002F142F">
              <w:rPr>
                <w:rFonts w:ascii="Times New Roman" w:hAnsi="Times New Roman" w:cs="Times New Roman"/>
                <w:noProof/>
                <w:webHidden/>
                <w:sz w:val="24"/>
                <w:szCs w:val="24"/>
              </w:rPr>
              <w:fldChar w:fldCharType="separate"/>
            </w:r>
            <w:r w:rsidR="0014446C">
              <w:rPr>
                <w:rFonts w:ascii="Times New Roman" w:hAnsi="Times New Roman" w:cs="Times New Roman"/>
                <w:noProof/>
                <w:webHidden/>
                <w:sz w:val="24"/>
                <w:szCs w:val="24"/>
              </w:rPr>
              <w:t>12</w:t>
            </w:r>
            <w:r w:rsidRPr="002F142F">
              <w:rPr>
                <w:rFonts w:ascii="Times New Roman" w:hAnsi="Times New Roman" w:cs="Times New Roman"/>
                <w:noProof/>
                <w:webHidden/>
                <w:sz w:val="24"/>
                <w:szCs w:val="24"/>
              </w:rPr>
              <w:fldChar w:fldCharType="end"/>
            </w:r>
          </w:hyperlink>
        </w:p>
        <w:p w:rsidR="002F142F" w:rsidRPr="002F142F" w:rsidRDefault="00BF2CE4">
          <w:pPr>
            <w:pStyle w:val="TOC3"/>
            <w:tabs>
              <w:tab w:val="left" w:pos="1320"/>
              <w:tab w:val="right" w:leader="dot" w:pos="8261"/>
            </w:tabs>
            <w:rPr>
              <w:rFonts w:ascii="Times New Roman" w:eastAsiaTheme="minorEastAsia" w:hAnsi="Times New Roman" w:cs="Times New Roman"/>
              <w:noProof/>
              <w:sz w:val="24"/>
              <w:szCs w:val="24"/>
            </w:rPr>
          </w:pPr>
          <w:hyperlink w:anchor="_Toc114945340" w:history="1">
            <w:r w:rsidR="002F142F" w:rsidRPr="002F142F">
              <w:rPr>
                <w:rStyle w:val="Hyperlink"/>
                <w:rFonts w:ascii="Times New Roman" w:hAnsi="Times New Roman" w:cs="Times New Roman"/>
                <w:noProof/>
                <w:sz w:val="24"/>
                <w:szCs w:val="24"/>
                <w:lang w:val="id-ID"/>
              </w:rPr>
              <w:t>2.2.1</w:t>
            </w:r>
            <w:r w:rsidR="002F142F" w:rsidRPr="002F142F">
              <w:rPr>
                <w:rFonts w:ascii="Times New Roman" w:eastAsiaTheme="minorEastAsia" w:hAnsi="Times New Roman" w:cs="Times New Roman"/>
                <w:noProof/>
                <w:sz w:val="24"/>
                <w:szCs w:val="24"/>
              </w:rPr>
              <w:tab/>
            </w:r>
            <w:r w:rsidR="002F142F" w:rsidRPr="002F142F">
              <w:rPr>
                <w:rStyle w:val="Hyperlink"/>
                <w:rFonts w:ascii="Times New Roman" w:hAnsi="Times New Roman" w:cs="Times New Roman"/>
                <w:noProof/>
                <w:sz w:val="24"/>
                <w:szCs w:val="24"/>
                <w:lang w:val="id-ID"/>
              </w:rPr>
              <w:t>Definisi Penyuluhan Pertanian</w:t>
            </w:r>
            <w:r w:rsidR="002F142F" w:rsidRPr="002F142F">
              <w:rPr>
                <w:rFonts w:ascii="Times New Roman" w:hAnsi="Times New Roman" w:cs="Times New Roman"/>
                <w:noProof/>
                <w:webHidden/>
                <w:sz w:val="24"/>
                <w:szCs w:val="24"/>
              </w:rPr>
              <w:tab/>
            </w:r>
            <w:r w:rsidRPr="002F142F">
              <w:rPr>
                <w:rFonts w:ascii="Times New Roman" w:hAnsi="Times New Roman" w:cs="Times New Roman"/>
                <w:noProof/>
                <w:webHidden/>
                <w:sz w:val="24"/>
                <w:szCs w:val="24"/>
              </w:rPr>
              <w:fldChar w:fldCharType="begin"/>
            </w:r>
            <w:r w:rsidR="002F142F" w:rsidRPr="002F142F">
              <w:rPr>
                <w:rFonts w:ascii="Times New Roman" w:hAnsi="Times New Roman" w:cs="Times New Roman"/>
                <w:noProof/>
                <w:webHidden/>
                <w:sz w:val="24"/>
                <w:szCs w:val="24"/>
              </w:rPr>
              <w:instrText xml:space="preserve"> PAGEREF _Toc114945340 \h </w:instrText>
            </w:r>
            <w:r w:rsidRPr="002F142F">
              <w:rPr>
                <w:rFonts w:ascii="Times New Roman" w:hAnsi="Times New Roman" w:cs="Times New Roman"/>
                <w:noProof/>
                <w:webHidden/>
                <w:sz w:val="24"/>
                <w:szCs w:val="24"/>
              </w:rPr>
            </w:r>
            <w:r w:rsidRPr="002F142F">
              <w:rPr>
                <w:rFonts w:ascii="Times New Roman" w:hAnsi="Times New Roman" w:cs="Times New Roman"/>
                <w:noProof/>
                <w:webHidden/>
                <w:sz w:val="24"/>
                <w:szCs w:val="24"/>
              </w:rPr>
              <w:fldChar w:fldCharType="separate"/>
            </w:r>
            <w:r w:rsidR="0014446C">
              <w:rPr>
                <w:rFonts w:ascii="Times New Roman" w:hAnsi="Times New Roman" w:cs="Times New Roman"/>
                <w:noProof/>
                <w:webHidden/>
                <w:sz w:val="24"/>
                <w:szCs w:val="24"/>
              </w:rPr>
              <w:t>12</w:t>
            </w:r>
            <w:r w:rsidRPr="002F142F">
              <w:rPr>
                <w:rFonts w:ascii="Times New Roman" w:hAnsi="Times New Roman" w:cs="Times New Roman"/>
                <w:noProof/>
                <w:webHidden/>
                <w:sz w:val="24"/>
                <w:szCs w:val="24"/>
              </w:rPr>
              <w:fldChar w:fldCharType="end"/>
            </w:r>
          </w:hyperlink>
        </w:p>
        <w:p w:rsidR="002F142F" w:rsidRPr="002F142F" w:rsidRDefault="00BF2CE4">
          <w:pPr>
            <w:pStyle w:val="TOC3"/>
            <w:tabs>
              <w:tab w:val="left" w:pos="1320"/>
              <w:tab w:val="right" w:leader="dot" w:pos="8261"/>
            </w:tabs>
            <w:rPr>
              <w:rFonts w:ascii="Times New Roman" w:eastAsiaTheme="minorEastAsia" w:hAnsi="Times New Roman" w:cs="Times New Roman"/>
              <w:noProof/>
              <w:sz w:val="24"/>
              <w:szCs w:val="24"/>
            </w:rPr>
          </w:pPr>
          <w:hyperlink w:anchor="_Toc114945341" w:history="1">
            <w:r w:rsidR="002F142F" w:rsidRPr="002F142F">
              <w:rPr>
                <w:rStyle w:val="Hyperlink"/>
                <w:rFonts w:ascii="Times New Roman" w:hAnsi="Times New Roman" w:cs="Times New Roman"/>
                <w:noProof/>
                <w:sz w:val="24"/>
                <w:szCs w:val="24"/>
                <w:lang w:val="id-ID"/>
              </w:rPr>
              <w:t>2.2.2</w:t>
            </w:r>
            <w:r w:rsidR="002F142F" w:rsidRPr="002F142F">
              <w:rPr>
                <w:rFonts w:ascii="Times New Roman" w:eastAsiaTheme="minorEastAsia" w:hAnsi="Times New Roman" w:cs="Times New Roman"/>
                <w:noProof/>
                <w:sz w:val="24"/>
                <w:szCs w:val="24"/>
              </w:rPr>
              <w:tab/>
            </w:r>
            <w:r w:rsidR="002F142F" w:rsidRPr="002F142F">
              <w:rPr>
                <w:rStyle w:val="Hyperlink"/>
                <w:rFonts w:ascii="Times New Roman" w:hAnsi="Times New Roman" w:cs="Times New Roman"/>
                <w:noProof/>
                <w:sz w:val="24"/>
                <w:szCs w:val="24"/>
                <w:lang w:val="id-ID"/>
              </w:rPr>
              <w:t>Tujuan Penyuluhan Pertanian</w:t>
            </w:r>
            <w:r w:rsidR="002F142F" w:rsidRPr="002F142F">
              <w:rPr>
                <w:rFonts w:ascii="Times New Roman" w:hAnsi="Times New Roman" w:cs="Times New Roman"/>
                <w:noProof/>
                <w:webHidden/>
                <w:sz w:val="24"/>
                <w:szCs w:val="24"/>
              </w:rPr>
              <w:tab/>
            </w:r>
            <w:r w:rsidRPr="002F142F">
              <w:rPr>
                <w:rFonts w:ascii="Times New Roman" w:hAnsi="Times New Roman" w:cs="Times New Roman"/>
                <w:noProof/>
                <w:webHidden/>
                <w:sz w:val="24"/>
                <w:szCs w:val="24"/>
              </w:rPr>
              <w:fldChar w:fldCharType="begin"/>
            </w:r>
            <w:r w:rsidR="002F142F" w:rsidRPr="002F142F">
              <w:rPr>
                <w:rFonts w:ascii="Times New Roman" w:hAnsi="Times New Roman" w:cs="Times New Roman"/>
                <w:noProof/>
                <w:webHidden/>
                <w:sz w:val="24"/>
                <w:szCs w:val="24"/>
              </w:rPr>
              <w:instrText xml:space="preserve"> PAGEREF _Toc114945341 \h </w:instrText>
            </w:r>
            <w:r w:rsidRPr="002F142F">
              <w:rPr>
                <w:rFonts w:ascii="Times New Roman" w:hAnsi="Times New Roman" w:cs="Times New Roman"/>
                <w:noProof/>
                <w:webHidden/>
                <w:sz w:val="24"/>
                <w:szCs w:val="24"/>
              </w:rPr>
            </w:r>
            <w:r w:rsidRPr="002F142F">
              <w:rPr>
                <w:rFonts w:ascii="Times New Roman" w:hAnsi="Times New Roman" w:cs="Times New Roman"/>
                <w:noProof/>
                <w:webHidden/>
                <w:sz w:val="24"/>
                <w:szCs w:val="24"/>
              </w:rPr>
              <w:fldChar w:fldCharType="separate"/>
            </w:r>
            <w:r w:rsidR="0014446C">
              <w:rPr>
                <w:rFonts w:ascii="Times New Roman" w:hAnsi="Times New Roman" w:cs="Times New Roman"/>
                <w:noProof/>
                <w:webHidden/>
                <w:sz w:val="24"/>
                <w:szCs w:val="24"/>
              </w:rPr>
              <w:t>15</w:t>
            </w:r>
            <w:r w:rsidRPr="002F142F">
              <w:rPr>
                <w:rFonts w:ascii="Times New Roman" w:hAnsi="Times New Roman" w:cs="Times New Roman"/>
                <w:noProof/>
                <w:webHidden/>
                <w:sz w:val="24"/>
                <w:szCs w:val="24"/>
              </w:rPr>
              <w:fldChar w:fldCharType="end"/>
            </w:r>
          </w:hyperlink>
        </w:p>
        <w:p w:rsidR="002F142F" w:rsidRPr="002F142F" w:rsidRDefault="00BF2CE4">
          <w:pPr>
            <w:pStyle w:val="TOC3"/>
            <w:tabs>
              <w:tab w:val="left" w:pos="1320"/>
              <w:tab w:val="right" w:leader="dot" w:pos="8261"/>
            </w:tabs>
            <w:rPr>
              <w:rFonts w:ascii="Times New Roman" w:eastAsiaTheme="minorEastAsia" w:hAnsi="Times New Roman" w:cs="Times New Roman"/>
              <w:noProof/>
              <w:sz w:val="24"/>
              <w:szCs w:val="24"/>
            </w:rPr>
          </w:pPr>
          <w:hyperlink w:anchor="_Toc114945342" w:history="1">
            <w:r w:rsidR="002F142F" w:rsidRPr="002F142F">
              <w:rPr>
                <w:rStyle w:val="Hyperlink"/>
                <w:rFonts w:ascii="Times New Roman" w:hAnsi="Times New Roman" w:cs="Times New Roman"/>
                <w:noProof/>
                <w:sz w:val="24"/>
                <w:szCs w:val="24"/>
                <w:lang w:val="id-ID"/>
              </w:rPr>
              <w:t>2.2.3</w:t>
            </w:r>
            <w:r w:rsidR="002F142F" w:rsidRPr="002F142F">
              <w:rPr>
                <w:rFonts w:ascii="Times New Roman" w:eastAsiaTheme="minorEastAsia" w:hAnsi="Times New Roman" w:cs="Times New Roman"/>
                <w:noProof/>
                <w:sz w:val="24"/>
                <w:szCs w:val="24"/>
              </w:rPr>
              <w:tab/>
            </w:r>
            <w:r w:rsidR="002F142F" w:rsidRPr="002F142F">
              <w:rPr>
                <w:rStyle w:val="Hyperlink"/>
                <w:rFonts w:ascii="Times New Roman" w:hAnsi="Times New Roman" w:cs="Times New Roman"/>
                <w:noProof/>
                <w:sz w:val="24"/>
                <w:szCs w:val="24"/>
                <w:lang w:val="id-ID"/>
              </w:rPr>
              <w:t>Prinsip Penyuluhan Pertanian</w:t>
            </w:r>
            <w:r w:rsidR="002F142F" w:rsidRPr="002F142F">
              <w:rPr>
                <w:rFonts w:ascii="Times New Roman" w:hAnsi="Times New Roman" w:cs="Times New Roman"/>
                <w:noProof/>
                <w:webHidden/>
                <w:sz w:val="24"/>
                <w:szCs w:val="24"/>
              </w:rPr>
              <w:tab/>
            </w:r>
            <w:r w:rsidRPr="002F142F">
              <w:rPr>
                <w:rFonts w:ascii="Times New Roman" w:hAnsi="Times New Roman" w:cs="Times New Roman"/>
                <w:noProof/>
                <w:webHidden/>
                <w:sz w:val="24"/>
                <w:szCs w:val="24"/>
              </w:rPr>
              <w:fldChar w:fldCharType="begin"/>
            </w:r>
            <w:r w:rsidR="002F142F" w:rsidRPr="002F142F">
              <w:rPr>
                <w:rFonts w:ascii="Times New Roman" w:hAnsi="Times New Roman" w:cs="Times New Roman"/>
                <w:noProof/>
                <w:webHidden/>
                <w:sz w:val="24"/>
                <w:szCs w:val="24"/>
              </w:rPr>
              <w:instrText xml:space="preserve"> PAGEREF _Toc114945342 \h </w:instrText>
            </w:r>
            <w:r w:rsidRPr="002F142F">
              <w:rPr>
                <w:rFonts w:ascii="Times New Roman" w:hAnsi="Times New Roman" w:cs="Times New Roman"/>
                <w:noProof/>
                <w:webHidden/>
                <w:sz w:val="24"/>
                <w:szCs w:val="24"/>
              </w:rPr>
            </w:r>
            <w:r w:rsidRPr="002F142F">
              <w:rPr>
                <w:rFonts w:ascii="Times New Roman" w:hAnsi="Times New Roman" w:cs="Times New Roman"/>
                <w:noProof/>
                <w:webHidden/>
                <w:sz w:val="24"/>
                <w:szCs w:val="24"/>
              </w:rPr>
              <w:fldChar w:fldCharType="separate"/>
            </w:r>
            <w:r w:rsidR="0014446C">
              <w:rPr>
                <w:rFonts w:ascii="Times New Roman" w:hAnsi="Times New Roman" w:cs="Times New Roman"/>
                <w:noProof/>
                <w:webHidden/>
                <w:sz w:val="24"/>
                <w:szCs w:val="24"/>
              </w:rPr>
              <w:t>16</w:t>
            </w:r>
            <w:r w:rsidRPr="002F142F">
              <w:rPr>
                <w:rFonts w:ascii="Times New Roman" w:hAnsi="Times New Roman" w:cs="Times New Roman"/>
                <w:noProof/>
                <w:webHidden/>
                <w:sz w:val="24"/>
                <w:szCs w:val="24"/>
              </w:rPr>
              <w:fldChar w:fldCharType="end"/>
            </w:r>
          </w:hyperlink>
        </w:p>
        <w:p w:rsidR="002F142F" w:rsidRPr="002F142F" w:rsidRDefault="00BF2CE4">
          <w:pPr>
            <w:pStyle w:val="TOC2"/>
            <w:tabs>
              <w:tab w:val="left" w:pos="880"/>
              <w:tab w:val="right" w:leader="dot" w:pos="8261"/>
            </w:tabs>
            <w:rPr>
              <w:rFonts w:ascii="Times New Roman" w:eastAsiaTheme="minorEastAsia" w:hAnsi="Times New Roman" w:cs="Times New Roman"/>
              <w:noProof/>
              <w:sz w:val="24"/>
              <w:szCs w:val="24"/>
            </w:rPr>
          </w:pPr>
          <w:hyperlink w:anchor="_Toc114945343" w:history="1">
            <w:r w:rsidR="002F142F" w:rsidRPr="002F142F">
              <w:rPr>
                <w:rStyle w:val="Hyperlink"/>
                <w:rFonts w:ascii="Times New Roman" w:hAnsi="Times New Roman" w:cs="Times New Roman"/>
                <w:noProof/>
                <w:sz w:val="24"/>
                <w:szCs w:val="24"/>
                <w:lang w:val="id-ID"/>
              </w:rPr>
              <w:t>2.3</w:t>
            </w:r>
            <w:r w:rsidR="002F142F" w:rsidRPr="002F142F">
              <w:rPr>
                <w:rFonts w:ascii="Times New Roman" w:eastAsiaTheme="minorEastAsia" w:hAnsi="Times New Roman" w:cs="Times New Roman"/>
                <w:noProof/>
                <w:sz w:val="24"/>
                <w:szCs w:val="24"/>
              </w:rPr>
              <w:tab/>
            </w:r>
            <w:r w:rsidR="002F142F" w:rsidRPr="002F142F">
              <w:rPr>
                <w:rStyle w:val="Hyperlink"/>
                <w:rFonts w:ascii="Times New Roman" w:hAnsi="Times New Roman" w:cs="Times New Roman"/>
                <w:noProof/>
                <w:sz w:val="24"/>
                <w:szCs w:val="24"/>
                <w:lang w:val="id-ID"/>
              </w:rPr>
              <w:t>Strategi Komunikasi Dinas Pertanian Terhadap Program Pupuk  Bantuan Subsidi</w:t>
            </w:r>
            <w:r w:rsidR="002F142F" w:rsidRPr="002F142F">
              <w:rPr>
                <w:rFonts w:ascii="Times New Roman" w:hAnsi="Times New Roman" w:cs="Times New Roman"/>
                <w:noProof/>
                <w:webHidden/>
                <w:sz w:val="24"/>
                <w:szCs w:val="24"/>
              </w:rPr>
              <w:tab/>
            </w:r>
            <w:r w:rsidRPr="002F142F">
              <w:rPr>
                <w:rFonts w:ascii="Times New Roman" w:hAnsi="Times New Roman" w:cs="Times New Roman"/>
                <w:noProof/>
                <w:webHidden/>
                <w:sz w:val="24"/>
                <w:szCs w:val="24"/>
              </w:rPr>
              <w:fldChar w:fldCharType="begin"/>
            </w:r>
            <w:r w:rsidR="002F142F" w:rsidRPr="002F142F">
              <w:rPr>
                <w:rFonts w:ascii="Times New Roman" w:hAnsi="Times New Roman" w:cs="Times New Roman"/>
                <w:noProof/>
                <w:webHidden/>
                <w:sz w:val="24"/>
                <w:szCs w:val="24"/>
              </w:rPr>
              <w:instrText xml:space="preserve"> PAGEREF _Toc114945343 \h </w:instrText>
            </w:r>
            <w:r w:rsidRPr="002F142F">
              <w:rPr>
                <w:rFonts w:ascii="Times New Roman" w:hAnsi="Times New Roman" w:cs="Times New Roman"/>
                <w:noProof/>
                <w:webHidden/>
                <w:sz w:val="24"/>
                <w:szCs w:val="24"/>
              </w:rPr>
            </w:r>
            <w:r w:rsidRPr="002F142F">
              <w:rPr>
                <w:rFonts w:ascii="Times New Roman" w:hAnsi="Times New Roman" w:cs="Times New Roman"/>
                <w:noProof/>
                <w:webHidden/>
                <w:sz w:val="24"/>
                <w:szCs w:val="24"/>
              </w:rPr>
              <w:fldChar w:fldCharType="separate"/>
            </w:r>
            <w:r w:rsidR="0014446C">
              <w:rPr>
                <w:rFonts w:ascii="Times New Roman" w:hAnsi="Times New Roman" w:cs="Times New Roman"/>
                <w:noProof/>
                <w:webHidden/>
                <w:sz w:val="24"/>
                <w:szCs w:val="24"/>
              </w:rPr>
              <w:t>18</w:t>
            </w:r>
            <w:r w:rsidRPr="002F142F">
              <w:rPr>
                <w:rFonts w:ascii="Times New Roman" w:hAnsi="Times New Roman" w:cs="Times New Roman"/>
                <w:noProof/>
                <w:webHidden/>
                <w:sz w:val="24"/>
                <w:szCs w:val="24"/>
              </w:rPr>
              <w:fldChar w:fldCharType="end"/>
            </w:r>
          </w:hyperlink>
        </w:p>
        <w:p w:rsidR="002F142F" w:rsidRPr="002F142F" w:rsidRDefault="00BF2CE4">
          <w:pPr>
            <w:pStyle w:val="TOC2"/>
            <w:tabs>
              <w:tab w:val="left" w:pos="880"/>
              <w:tab w:val="right" w:leader="dot" w:pos="8261"/>
            </w:tabs>
            <w:rPr>
              <w:rFonts w:ascii="Times New Roman" w:eastAsiaTheme="minorEastAsia" w:hAnsi="Times New Roman" w:cs="Times New Roman"/>
              <w:noProof/>
              <w:sz w:val="24"/>
              <w:szCs w:val="24"/>
            </w:rPr>
          </w:pPr>
          <w:hyperlink w:anchor="_Toc114945344" w:history="1">
            <w:r w:rsidR="002F142F" w:rsidRPr="002F142F">
              <w:rPr>
                <w:rStyle w:val="Hyperlink"/>
                <w:rFonts w:ascii="Times New Roman" w:hAnsi="Times New Roman" w:cs="Times New Roman"/>
                <w:noProof/>
                <w:sz w:val="24"/>
                <w:szCs w:val="24"/>
                <w:lang w:val="id-ID"/>
              </w:rPr>
              <w:t>2.4</w:t>
            </w:r>
            <w:r w:rsidR="002F142F" w:rsidRPr="002F142F">
              <w:rPr>
                <w:rFonts w:ascii="Times New Roman" w:eastAsiaTheme="minorEastAsia" w:hAnsi="Times New Roman" w:cs="Times New Roman"/>
                <w:noProof/>
                <w:sz w:val="24"/>
                <w:szCs w:val="24"/>
              </w:rPr>
              <w:tab/>
            </w:r>
            <w:r w:rsidR="002F142F" w:rsidRPr="002F142F">
              <w:rPr>
                <w:rStyle w:val="Hyperlink"/>
                <w:rFonts w:ascii="Times New Roman" w:hAnsi="Times New Roman" w:cs="Times New Roman"/>
                <w:noProof/>
                <w:sz w:val="24"/>
                <w:szCs w:val="24"/>
                <w:lang w:val="id-ID"/>
              </w:rPr>
              <w:t>Kerangka Pikir</w:t>
            </w:r>
            <w:r w:rsidR="002F142F" w:rsidRPr="002F142F">
              <w:rPr>
                <w:rFonts w:ascii="Times New Roman" w:hAnsi="Times New Roman" w:cs="Times New Roman"/>
                <w:noProof/>
                <w:webHidden/>
                <w:sz w:val="24"/>
                <w:szCs w:val="24"/>
              </w:rPr>
              <w:tab/>
            </w:r>
            <w:r w:rsidRPr="002F142F">
              <w:rPr>
                <w:rFonts w:ascii="Times New Roman" w:hAnsi="Times New Roman" w:cs="Times New Roman"/>
                <w:noProof/>
                <w:webHidden/>
                <w:sz w:val="24"/>
                <w:szCs w:val="24"/>
              </w:rPr>
              <w:fldChar w:fldCharType="begin"/>
            </w:r>
            <w:r w:rsidR="002F142F" w:rsidRPr="002F142F">
              <w:rPr>
                <w:rFonts w:ascii="Times New Roman" w:hAnsi="Times New Roman" w:cs="Times New Roman"/>
                <w:noProof/>
                <w:webHidden/>
                <w:sz w:val="24"/>
                <w:szCs w:val="24"/>
              </w:rPr>
              <w:instrText xml:space="preserve"> PAGEREF _Toc114945344 \h </w:instrText>
            </w:r>
            <w:r w:rsidRPr="002F142F">
              <w:rPr>
                <w:rFonts w:ascii="Times New Roman" w:hAnsi="Times New Roman" w:cs="Times New Roman"/>
                <w:noProof/>
                <w:webHidden/>
                <w:sz w:val="24"/>
                <w:szCs w:val="24"/>
              </w:rPr>
            </w:r>
            <w:r w:rsidRPr="002F142F">
              <w:rPr>
                <w:rFonts w:ascii="Times New Roman" w:hAnsi="Times New Roman" w:cs="Times New Roman"/>
                <w:noProof/>
                <w:webHidden/>
                <w:sz w:val="24"/>
                <w:szCs w:val="24"/>
              </w:rPr>
              <w:fldChar w:fldCharType="separate"/>
            </w:r>
            <w:r w:rsidR="0014446C">
              <w:rPr>
                <w:rFonts w:ascii="Times New Roman" w:hAnsi="Times New Roman" w:cs="Times New Roman"/>
                <w:noProof/>
                <w:webHidden/>
                <w:sz w:val="24"/>
                <w:szCs w:val="24"/>
              </w:rPr>
              <w:t>20</w:t>
            </w:r>
            <w:r w:rsidRPr="002F142F">
              <w:rPr>
                <w:rFonts w:ascii="Times New Roman" w:hAnsi="Times New Roman" w:cs="Times New Roman"/>
                <w:noProof/>
                <w:webHidden/>
                <w:sz w:val="24"/>
                <w:szCs w:val="24"/>
              </w:rPr>
              <w:fldChar w:fldCharType="end"/>
            </w:r>
          </w:hyperlink>
        </w:p>
        <w:p w:rsidR="002F142F" w:rsidRPr="002F142F" w:rsidRDefault="00BF2CE4">
          <w:pPr>
            <w:pStyle w:val="TOC1"/>
            <w:tabs>
              <w:tab w:val="right" w:leader="dot" w:pos="8261"/>
            </w:tabs>
            <w:rPr>
              <w:rFonts w:ascii="Times New Roman" w:eastAsiaTheme="minorEastAsia" w:hAnsi="Times New Roman" w:cs="Times New Roman"/>
              <w:noProof/>
              <w:sz w:val="24"/>
              <w:szCs w:val="24"/>
            </w:rPr>
          </w:pPr>
          <w:hyperlink w:anchor="_Toc114945345" w:history="1">
            <w:r w:rsidR="002F142F" w:rsidRPr="002F142F">
              <w:rPr>
                <w:rStyle w:val="Hyperlink"/>
                <w:rFonts w:ascii="Times New Roman" w:hAnsi="Times New Roman" w:cs="Times New Roman"/>
                <w:noProof/>
                <w:sz w:val="24"/>
                <w:szCs w:val="24"/>
                <w:lang w:val="id-ID"/>
              </w:rPr>
              <w:t>BAB III</w:t>
            </w:r>
            <w:r w:rsidR="002F142F">
              <w:rPr>
                <w:rStyle w:val="Hyperlink"/>
                <w:rFonts w:ascii="Times New Roman" w:hAnsi="Times New Roman" w:cs="Times New Roman"/>
                <w:noProof/>
                <w:sz w:val="24"/>
                <w:szCs w:val="24"/>
                <w:lang w:val="id-ID"/>
              </w:rPr>
              <w:t xml:space="preserve"> METODE PENELITIAN</w:t>
            </w:r>
            <w:r w:rsidR="002F142F" w:rsidRPr="002F142F">
              <w:rPr>
                <w:rFonts w:ascii="Times New Roman" w:hAnsi="Times New Roman" w:cs="Times New Roman"/>
                <w:noProof/>
                <w:webHidden/>
                <w:sz w:val="24"/>
                <w:szCs w:val="24"/>
              </w:rPr>
              <w:tab/>
            </w:r>
            <w:r w:rsidRPr="002F142F">
              <w:rPr>
                <w:rFonts w:ascii="Times New Roman" w:hAnsi="Times New Roman" w:cs="Times New Roman"/>
                <w:noProof/>
                <w:webHidden/>
                <w:sz w:val="24"/>
                <w:szCs w:val="24"/>
              </w:rPr>
              <w:fldChar w:fldCharType="begin"/>
            </w:r>
            <w:r w:rsidR="002F142F" w:rsidRPr="002F142F">
              <w:rPr>
                <w:rFonts w:ascii="Times New Roman" w:hAnsi="Times New Roman" w:cs="Times New Roman"/>
                <w:noProof/>
                <w:webHidden/>
                <w:sz w:val="24"/>
                <w:szCs w:val="24"/>
              </w:rPr>
              <w:instrText xml:space="preserve"> PAGEREF _Toc114945345 \h </w:instrText>
            </w:r>
            <w:r w:rsidRPr="002F142F">
              <w:rPr>
                <w:rFonts w:ascii="Times New Roman" w:hAnsi="Times New Roman" w:cs="Times New Roman"/>
                <w:noProof/>
                <w:webHidden/>
                <w:sz w:val="24"/>
                <w:szCs w:val="24"/>
              </w:rPr>
            </w:r>
            <w:r w:rsidRPr="002F142F">
              <w:rPr>
                <w:rFonts w:ascii="Times New Roman" w:hAnsi="Times New Roman" w:cs="Times New Roman"/>
                <w:noProof/>
                <w:webHidden/>
                <w:sz w:val="24"/>
                <w:szCs w:val="24"/>
              </w:rPr>
              <w:fldChar w:fldCharType="separate"/>
            </w:r>
            <w:r w:rsidR="0014446C">
              <w:rPr>
                <w:rFonts w:ascii="Times New Roman" w:hAnsi="Times New Roman" w:cs="Times New Roman"/>
                <w:noProof/>
                <w:webHidden/>
                <w:sz w:val="24"/>
                <w:szCs w:val="24"/>
              </w:rPr>
              <w:t>22</w:t>
            </w:r>
            <w:r w:rsidRPr="002F142F">
              <w:rPr>
                <w:rFonts w:ascii="Times New Roman" w:hAnsi="Times New Roman" w:cs="Times New Roman"/>
                <w:noProof/>
                <w:webHidden/>
                <w:sz w:val="24"/>
                <w:szCs w:val="24"/>
              </w:rPr>
              <w:fldChar w:fldCharType="end"/>
            </w:r>
          </w:hyperlink>
        </w:p>
        <w:p w:rsidR="002F142F" w:rsidRPr="002F142F" w:rsidRDefault="00BF2CE4">
          <w:pPr>
            <w:pStyle w:val="TOC2"/>
            <w:tabs>
              <w:tab w:val="left" w:pos="880"/>
              <w:tab w:val="right" w:leader="dot" w:pos="8261"/>
            </w:tabs>
            <w:rPr>
              <w:rFonts w:ascii="Times New Roman" w:eastAsiaTheme="minorEastAsia" w:hAnsi="Times New Roman" w:cs="Times New Roman"/>
              <w:noProof/>
              <w:sz w:val="24"/>
              <w:szCs w:val="24"/>
            </w:rPr>
          </w:pPr>
          <w:hyperlink w:anchor="_Toc114945347" w:history="1">
            <w:r w:rsidR="002F142F" w:rsidRPr="002F142F">
              <w:rPr>
                <w:rStyle w:val="Hyperlink"/>
                <w:rFonts w:ascii="Times New Roman" w:hAnsi="Times New Roman" w:cs="Times New Roman"/>
                <w:noProof/>
                <w:sz w:val="24"/>
                <w:szCs w:val="24"/>
                <w:lang w:val="id-ID"/>
              </w:rPr>
              <w:t>3.1</w:t>
            </w:r>
            <w:r w:rsidR="002F142F" w:rsidRPr="002F142F">
              <w:rPr>
                <w:rFonts w:ascii="Times New Roman" w:eastAsiaTheme="minorEastAsia" w:hAnsi="Times New Roman" w:cs="Times New Roman"/>
                <w:noProof/>
                <w:sz w:val="24"/>
                <w:szCs w:val="24"/>
              </w:rPr>
              <w:tab/>
            </w:r>
            <w:r w:rsidR="002F142F" w:rsidRPr="002F142F">
              <w:rPr>
                <w:rStyle w:val="Hyperlink"/>
                <w:rFonts w:ascii="Times New Roman" w:hAnsi="Times New Roman" w:cs="Times New Roman"/>
                <w:noProof/>
                <w:sz w:val="24"/>
                <w:szCs w:val="24"/>
                <w:lang w:val="id-ID"/>
              </w:rPr>
              <w:t>Objek Penelitian</w:t>
            </w:r>
            <w:r w:rsidR="002F142F" w:rsidRPr="002F142F">
              <w:rPr>
                <w:rFonts w:ascii="Times New Roman" w:hAnsi="Times New Roman" w:cs="Times New Roman"/>
                <w:noProof/>
                <w:webHidden/>
                <w:sz w:val="24"/>
                <w:szCs w:val="24"/>
              </w:rPr>
              <w:tab/>
            </w:r>
            <w:r w:rsidRPr="002F142F">
              <w:rPr>
                <w:rFonts w:ascii="Times New Roman" w:hAnsi="Times New Roman" w:cs="Times New Roman"/>
                <w:noProof/>
                <w:webHidden/>
                <w:sz w:val="24"/>
                <w:szCs w:val="24"/>
              </w:rPr>
              <w:fldChar w:fldCharType="begin"/>
            </w:r>
            <w:r w:rsidR="002F142F" w:rsidRPr="002F142F">
              <w:rPr>
                <w:rFonts w:ascii="Times New Roman" w:hAnsi="Times New Roman" w:cs="Times New Roman"/>
                <w:noProof/>
                <w:webHidden/>
                <w:sz w:val="24"/>
                <w:szCs w:val="24"/>
              </w:rPr>
              <w:instrText xml:space="preserve"> PAGEREF _Toc114945347 \h </w:instrText>
            </w:r>
            <w:r w:rsidRPr="002F142F">
              <w:rPr>
                <w:rFonts w:ascii="Times New Roman" w:hAnsi="Times New Roman" w:cs="Times New Roman"/>
                <w:noProof/>
                <w:webHidden/>
                <w:sz w:val="24"/>
                <w:szCs w:val="24"/>
              </w:rPr>
            </w:r>
            <w:r w:rsidRPr="002F142F">
              <w:rPr>
                <w:rFonts w:ascii="Times New Roman" w:hAnsi="Times New Roman" w:cs="Times New Roman"/>
                <w:noProof/>
                <w:webHidden/>
                <w:sz w:val="24"/>
                <w:szCs w:val="24"/>
              </w:rPr>
              <w:fldChar w:fldCharType="separate"/>
            </w:r>
            <w:r w:rsidR="0014446C">
              <w:rPr>
                <w:rFonts w:ascii="Times New Roman" w:hAnsi="Times New Roman" w:cs="Times New Roman"/>
                <w:noProof/>
                <w:webHidden/>
                <w:sz w:val="24"/>
                <w:szCs w:val="24"/>
              </w:rPr>
              <w:t>22</w:t>
            </w:r>
            <w:r w:rsidRPr="002F142F">
              <w:rPr>
                <w:rFonts w:ascii="Times New Roman" w:hAnsi="Times New Roman" w:cs="Times New Roman"/>
                <w:noProof/>
                <w:webHidden/>
                <w:sz w:val="24"/>
                <w:szCs w:val="24"/>
              </w:rPr>
              <w:fldChar w:fldCharType="end"/>
            </w:r>
          </w:hyperlink>
        </w:p>
        <w:p w:rsidR="002F142F" w:rsidRPr="002F142F" w:rsidRDefault="00BF2CE4">
          <w:pPr>
            <w:pStyle w:val="TOC2"/>
            <w:tabs>
              <w:tab w:val="left" w:pos="880"/>
              <w:tab w:val="right" w:leader="dot" w:pos="8261"/>
            </w:tabs>
            <w:rPr>
              <w:rFonts w:ascii="Times New Roman" w:eastAsiaTheme="minorEastAsia" w:hAnsi="Times New Roman" w:cs="Times New Roman"/>
              <w:noProof/>
              <w:sz w:val="24"/>
              <w:szCs w:val="24"/>
            </w:rPr>
          </w:pPr>
          <w:hyperlink w:anchor="_Toc114945348" w:history="1">
            <w:r w:rsidR="002F142F" w:rsidRPr="002F142F">
              <w:rPr>
                <w:rStyle w:val="Hyperlink"/>
                <w:rFonts w:ascii="Times New Roman" w:hAnsi="Times New Roman" w:cs="Times New Roman"/>
                <w:noProof/>
                <w:sz w:val="24"/>
                <w:szCs w:val="24"/>
                <w:lang w:val="id-ID"/>
              </w:rPr>
              <w:t>3.2</w:t>
            </w:r>
            <w:r w:rsidR="002F142F" w:rsidRPr="002F142F">
              <w:rPr>
                <w:rFonts w:ascii="Times New Roman" w:eastAsiaTheme="minorEastAsia" w:hAnsi="Times New Roman" w:cs="Times New Roman"/>
                <w:noProof/>
                <w:sz w:val="24"/>
                <w:szCs w:val="24"/>
              </w:rPr>
              <w:tab/>
            </w:r>
            <w:r w:rsidR="002F142F" w:rsidRPr="002F142F">
              <w:rPr>
                <w:rStyle w:val="Hyperlink"/>
                <w:rFonts w:ascii="Times New Roman" w:hAnsi="Times New Roman" w:cs="Times New Roman"/>
                <w:noProof/>
                <w:sz w:val="24"/>
                <w:szCs w:val="24"/>
                <w:lang w:val="id-ID"/>
              </w:rPr>
              <w:t>Lokasi dan Waktu Penelitian</w:t>
            </w:r>
            <w:r w:rsidR="002F142F" w:rsidRPr="002F142F">
              <w:rPr>
                <w:rFonts w:ascii="Times New Roman" w:hAnsi="Times New Roman" w:cs="Times New Roman"/>
                <w:noProof/>
                <w:webHidden/>
                <w:sz w:val="24"/>
                <w:szCs w:val="24"/>
              </w:rPr>
              <w:tab/>
            </w:r>
            <w:r w:rsidRPr="002F142F">
              <w:rPr>
                <w:rFonts w:ascii="Times New Roman" w:hAnsi="Times New Roman" w:cs="Times New Roman"/>
                <w:noProof/>
                <w:webHidden/>
                <w:sz w:val="24"/>
                <w:szCs w:val="24"/>
              </w:rPr>
              <w:fldChar w:fldCharType="begin"/>
            </w:r>
            <w:r w:rsidR="002F142F" w:rsidRPr="002F142F">
              <w:rPr>
                <w:rFonts w:ascii="Times New Roman" w:hAnsi="Times New Roman" w:cs="Times New Roman"/>
                <w:noProof/>
                <w:webHidden/>
                <w:sz w:val="24"/>
                <w:szCs w:val="24"/>
              </w:rPr>
              <w:instrText xml:space="preserve"> PAGEREF _Toc114945348 \h </w:instrText>
            </w:r>
            <w:r w:rsidRPr="002F142F">
              <w:rPr>
                <w:rFonts w:ascii="Times New Roman" w:hAnsi="Times New Roman" w:cs="Times New Roman"/>
                <w:noProof/>
                <w:webHidden/>
                <w:sz w:val="24"/>
                <w:szCs w:val="24"/>
              </w:rPr>
            </w:r>
            <w:r w:rsidRPr="002F142F">
              <w:rPr>
                <w:rFonts w:ascii="Times New Roman" w:hAnsi="Times New Roman" w:cs="Times New Roman"/>
                <w:noProof/>
                <w:webHidden/>
                <w:sz w:val="24"/>
                <w:szCs w:val="24"/>
              </w:rPr>
              <w:fldChar w:fldCharType="separate"/>
            </w:r>
            <w:r w:rsidR="0014446C">
              <w:rPr>
                <w:rFonts w:ascii="Times New Roman" w:hAnsi="Times New Roman" w:cs="Times New Roman"/>
                <w:noProof/>
                <w:webHidden/>
                <w:sz w:val="24"/>
                <w:szCs w:val="24"/>
              </w:rPr>
              <w:t>22</w:t>
            </w:r>
            <w:r w:rsidRPr="002F142F">
              <w:rPr>
                <w:rFonts w:ascii="Times New Roman" w:hAnsi="Times New Roman" w:cs="Times New Roman"/>
                <w:noProof/>
                <w:webHidden/>
                <w:sz w:val="24"/>
                <w:szCs w:val="24"/>
              </w:rPr>
              <w:fldChar w:fldCharType="end"/>
            </w:r>
          </w:hyperlink>
        </w:p>
        <w:p w:rsidR="002F142F" w:rsidRPr="002F142F" w:rsidRDefault="00BF2CE4">
          <w:pPr>
            <w:pStyle w:val="TOC2"/>
            <w:tabs>
              <w:tab w:val="left" w:pos="880"/>
              <w:tab w:val="right" w:leader="dot" w:pos="8261"/>
            </w:tabs>
            <w:rPr>
              <w:rFonts w:ascii="Times New Roman" w:eastAsiaTheme="minorEastAsia" w:hAnsi="Times New Roman" w:cs="Times New Roman"/>
              <w:noProof/>
              <w:sz w:val="24"/>
              <w:szCs w:val="24"/>
            </w:rPr>
          </w:pPr>
          <w:hyperlink w:anchor="_Toc114945349" w:history="1">
            <w:r w:rsidR="002F142F" w:rsidRPr="002F142F">
              <w:rPr>
                <w:rStyle w:val="Hyperlink"/>
                <w:rFonts w:ascii="Times New Roman" w:hAnsi="Times New Roman" w:cs="Times New Roman"/>
                <w:noProof/>
                <w:sz w:val="24"/>
                <w:szCs w:val="24"/>
                <w:lang w:val="id-ID"/>
              </w:rPr>
              <w:t>3.3</w:t>
            </w:r>
            <w:r w:rsidR="002F142F" w:rsidRPr="002F142F">
              <w:rPr>
                <w:rFonts w:ascii="Times New Roman" w:eastAsiaTheme="minorEastAsia" w:hAnsi="Times New Roman" w:cs="Times New Roman"/>
                <w:noProof/>
                <w:sz w:val="24"/>
                <w:szCs w:val="24"/>
              </w:rPr>
              <w:tab/>
            </w:r>
            <w:r w:rsidR="002F142F" w:rsidRPr="002F142F">
              <w:rPr>
                <w:rStyle w:val="Hyperlink"/>
                <w:rFonts w:ascii="Times New Roman" w:hAnsi="Times New Roman" w:cs="Times New Roman"/>
                <w:noProof/>
                <w:sz w:val="24"/>
                <w:szCs w:val="24"/>
                <w:lang w:val="id-ID"/>
              </w:rPr>
              <w:t>Metode Peneltian</w:t>
            </w:r>
            <w:r w:rsidR="002F142F" w:rsidRPr="002F142F">
              <w:rPr>
                <w:rFonts w:ascii="Times New Roman" w:hAnsi="Times New Roman" w:cs="Times New Roman"/>
                <w:noProof/>
                <w:webHidden/>
                <w:sz w:val="24"/>
                <w:szCs w:val="24"/>
              </w:rPr>
              <w:tab/>
            </w:r>
            <w:r w:rsidRPr="002F142F">
              <w:rPr>
                <w:rFonts w:ascii="Times New Roman" w:hAnsi="Times New Roman" w:cs="Times New Roman"/>
                <w:noProof/>
                <w:webHidden/>
                <w:sz w:val="24"/>
                <w:szCs w:val="24"/>
              </w:rPr>
              <w:fldChar w:fldCharType="begin"/>
            </w:r>
            <w:r w:rsidR="002F142F" w:rsidRPr="002F142F">
              <w:rPr>
                <w:rFonts w:ascii="Times New Roman" w:hAnsi="Times New Roman" w:cs="Times New Roman"/>
                <w:noProof/>
                <w:webHidden/>
                <w:sz w:val="24"/>
                <w:szCs w:val="24"/>
              </w:rPr>
              <w:instrText xml:space="preserve"> PAGEREF _Toc114945349 \h </w:instrText>
            </w:r>
            <w:r w:rsidRPr="002F142F">
              <w:rPr>
                <w:rFonts w:ascii="Times New Roman" w:hAnsi="Times New Roman" w:cs="Times New Roman"/>
                <w:noProof/>
                <w:webHidden/>
                <w:sz w:val="24"/>
                <w:szCs w:val="24"/>
              </w:rPr>
            </w:r>
            <w:r w:rsidRPr="002F142F">
              <w:rPr>
                <w:rFonts w:ascii="Times New Roman" w:hAnsi="Times New Roman" w:cs="Times New Roman"/>
                <w:noProof/>
                <w:webHidden/>
                <w:sz w:val="24"/>
                <w:szCs w:val="24"/>
              </w:rPr>
              <w:fldChar w:fldCharType="separate"/>
            </w:r>
            <w:r w:rsidR="0014446C">
              <w:rPr>
                <w:rFonts w:ascii="Times New Roman" w:hAnsi="Times New Roman" w:cs="Times New Roman"/>
                <w:noProof/>
                <w:webHidden/>
                <w:sz w:val="24"/>
                <w:szCs w:val="24"/>
              </w:rPr>
              <w:t>22</w:t>
            </w:r>
            <w:r w:rsidRPr="002F142F">
              <w:rPr>
                <w:rFonts w:ascii="Times New Roman" w:hAnsi="Times New Roman" w:cs="Times New Roman"/>
                <w:noProof/>
                <w:webHidden/>
                <w:sz w:val="24"/>
                <w:szCs w:val="24"/>
              </w:rPr>
              <w:fldChar w:fldCharType="end"/>
            </w:r>
          </w:hyperlink>
        </w:p>
        <w:p w:rsidR="002F142F" w:rsidRPr="002F142F" w:rsidRDefault="00BF2CE4">
          <w:pPr>
            <w:pStyle w:val="TOC2"/>
            <w:tabs>
              <w:tab w:val="left" w:pos="880"/>
              <w:tab w:val="right" w:leader="dot" w:pos="8261"/>
            </w:tabs>
            <w:rPr>
              <w:rFonts w:ascii="Times New Roman" w:eastAsiaTheme="minorEastAsia" w:hAnsi="Times New Roman" w:cs="Times New Roman"/>
              <w:noProof/>
              <w:sz w:val="24"/>
              <w:szCs w:val="24"/>
            </w:rPr>
          </w:pPr>
          <w:hyperlink w:anchor="_Toc114945350" w:history="1">
            <w:r w:rsidR="002F142F" w:rsidRPr="002F142F">
              <w:rPr>
                <w:rStyle w:val="Hyperlink"/>
                <w:rFonts w:ascii="Times New Roman" w:hAnsi="Times New Roman" w:cs="Times New Roman"/>
                <w:noProof/>
                <w:sz w:val="24"/>
                <w:szCs w:val="24"/>
                <w:lang w:val="id-ID"/>
              </w:rPr>
              <w:t>3.4</w:t>
            </w:r>
            <w:r w:rsidR="002F142F" w:rsidRPr="002F142F">
              <w:rPr>
                <w:rFonts w:ascii="Times New Roman" w:eastAsiaTheme="minorEastAsia" w:hAnsi="Times New Roman" w:cs="Times New Roman"/>
                <w:noProof/>
                <w:sz w:val="24"/>
                <w:szCs w:val="24"/>
              </w:rPr>
              <w:tab/>
            </w:r>
            <w:r w:rsidR="002F142F" w:rsidRPr="002F142F">
              <w:rPr>
                <w:rStyle w:val="Hyperlink"/>
                <w:rFonts w:ascii="Times New Roman" w:hAnsi="Times New Roman" w:cs="Times New Roman"/>
                <w:noProof/>
                <w:sz w:val="24"/>
                <w:szCs w:val="24"/>
                <w:lang w:val="id-ID"/>
              </w:rPr>
              <w:t>Jenis Penelitian</w:t>
            </w:r>
            <w:r w:rsidR="002F142F" w:rsidRPr="002F142F">
              <w:rPr>
                <w:rFonts w:ascii="Times New Roman" w:hAnsi="Times New Roman" w:cs="Times New Roman"/>
                <w:noProof/>
                <w:webHidden/>
                <w:sz w:val="24"/>
                <w:szCs w:val="24"/>
              </w:rPr>
              <w:tab/>
            </w:r>
            <w:r w:rsidRPr="002F142F">
              <w:rPr>
                <w:rFonts w:ascii="Times New Roman" w:hAnsi="Times New Roman" w:cs="Times New Roman"/>
                <w:noProof/>
                <w:webHidden/>
                <w:sz w:val="24"/>
                <w:szCs w:val="24"/>
              </w:rPr>
              <w:fldChar w:fldCharType="begin"/>
            </w:r>
            <w:r w:rsidR="002F142F" w:rsidRPr="002F142F">
              <w:rPr>
                <w:rFonts w:ascii="Times New Roman" w:hAnsi="Times New Roman" w:cs="Times New Roman"/>
                <w:noProof/>
                <w:webHidden/>
                <w:sz w:val="24"/>
                <w:szCs w:val="24"/>
              </w:rPr>
              <w:instrText xml:space="preserve"> PAGEREF _Toc114945350 \h </w:instrText>
            </w:r>
            <w:r w:rsidRPr="002F142F">
              <w:rPr>
                <w:rFonts w:ascii="Times New Roman" w:hAnsi="Times New Roman" w:cs="Times New Roman"/>
                <w:noProof/>
                <w:webHidden/>
                <w:sz w:val="24"/>
                <w:szCs w:val="24"/>
              </w:rPr>
            </w:r>
            <w:r w:rsidRPr="002F142F">
              <w:rPr>
                <w:rFonts w:ascii="Times New Roman" w:hAnsi="Times New Roman" w:cs="Times New Roman"/>
                <w:noProof/>
                <w:webHidden/>
                <w:sz w:val="24"/>
                <w:szCs w:val="24"/>
              </w:rPr>
              <w:fldChar w:fldCharType="separate"/>
            </w:r>
            <w:r w:rsidR="0014446C">
              <w:rPr>
                <w:rFonts w:ascii="Times New Roman" w:hAnsi="Times New Roman" w:cs="Times New Roman"/>
                <w:noProof/>
                <w:webHidden/>
                <w:sz w:val="24"/>
                <w:szCs w:val="24"/>
              </w:rPr>
              <w:t>22</w:t>
            </w:r>
            <w:r w:rsidRPr="002F142F">
              <w:rPr>
                <w:rFonts w:ascii="Times New Roman" w:hAnsi="Times New Roman" w:cs="Times New Roman"/>
                <w:noProof/>
                <w:webHidden/>
                <w:sz w:val="24"/>
                <w:szCs w:val="24"/>
              </w:rPr>
              <w:fldChar w:fldCharType="end"/>
            </w:r>
          </w:hyperlink>
        </w:p>
        <w:p w:rsidR="002F142F" w:rsidRPr="002F142F" w:rsidRDefault="00BF2CE4">
          <w:pPr>
            <w:pStyle w:val="TOC2"/>
            <w:tabs>
              <w:tab w:val="left" w:pos="880"/>
              <w:tab w:val="right" w:leader="dot" w:pos="8261"/>
            </w:tabs>
            <w:rPr>
              <w:rFonts w:ascii="Times New Roman" w:eastAsiaTheme="minorEastAsia" w:hAnsi="Times New Roman" w:cs="Times New Roman"/>
              <w:noProof/>
              <w:sz w:val="24"/>
              <w:szCs w:val="24"/>
            </w:rPr>
          </w:pPr>
          <w:hyperlink w:anchor="_Toc114945351" w:history="1">
            <w:r w:rsidR="002F142F" w:rsidRPr="002F142F">
              <w:rPr>
                <w:rStyle w:val="Hyperlink"/>
                <w:rFonts w:ascii="Times New Roman" w:hAnsi="Times New Roman" w:cs="Times New Roman"/>
                <w:noProof/>
                <w:sz w:val="24"/>
                <w:szCs w:val="24"/>
                <w:lang w:val="id-ID"/>
              </w:rPr>
              <w:t xml:space="preserve">3.5 </w:t>
            </w:r>
            <w:r w:rsidR="002F142F" w:rsidRPr="002F142F">
              <w:rPr>
                <w:rFonts w:ascii="Times New Roman" w:eastAsiaTheme="minorEastAsia" w:hAnsi="Times New Roman" w:cs="Times New Roman"/>
                <w:noProof/>
                <w:sz w:val="24"/>
                <w:szCs w:val="24"/>
              </w:rPr>
              <w:tab/>
            </w:r>
            <w:r w:rsidR="002F142F" w:rsidRPr="002F142F">
              <w:rPr>
                <w:rStyle w:val="Hyperlink"/>
                <w:rFonts w:ascii="Times New Roman" w:hAnsi="Times New Roman" w:cs="Times New Roman"/>
                <w:noProof/>
                <w:sz w:val="24"/>
                <w:szCs w:val="24"/>
                <w:lang w:val="id-ID"/>
              </w:rPr>
              <w:t>Sumber Data</w:t>
            </w:r>
            <w:r w:rsidR="002F142F" w:rsidRPr="002F142F">
              <w:rPr>
                <w:rFonts w:ascii="Times New Roman" w:hAnsi="Times New Roman" w:cs="Times New Roman"/>
                <w:noProof/>
                <w:webHidden/>
                <w:sz w:val="24"/>
                <w:szCs w:val="24"/>
              </w:rPr>
              <w:tab/>
            </w:r>
            <w:r w:rsidRPr="002F142F">
              <w:rPr>
                <w:rFonts w:ascii="Times New Roman" w:hAnsi="Times New Roman" w:cs="Times New Roman"/>
                <w:noProof/>
                <w:webHidden/>
                <w:sz w:val="24"/>
                <w:szCs w:val="24"/>
              </w:rPr>
              <w:fldChar w:fldCharType="begin"/>
            </w:r>
            <w:r w:rsidR="002F142F" w:rsidRPr="002F142F">
              <w:rPr>
                <w:rFonts w:ascii="Times New Roman" w:hAnsi="Times New Roman" w:cs="Times New Roman"/>
                <w:noProof/>
                <w:webHidden/>
                <w:sz w:val="24"/>
                <w:szCs w:val="24"/>
              </w:rPr>
              <w:instrText xml:space="preserve"> PAGEREF _Toc114945351 \h </w:instrText>
            </w:r>
            <w:r w:rsidRPr="002F142F">
              <w:rPr>
                <w:rFonts w:ascii="Times New Roman" w:hAnsi="Times New Roman" w:cs="Times New Roman"/>
                <w:noProof/>
                <w:webHidden/>
                <w:sz w:val="24"/>
                <w:szCs w:val="24"/>
              </w:rPr>
            </w:r>
            <w:r w:rsidRPr="002F142F">
              <w:rPr>
                <w:rFonts w:ascii="Times New Roman" w:hAnsi="Times New Roman" w:cs="Times New Roman"/>
                <w:noProof/>
                <w:webHidden/>
                <w:sz w:val="24"/>
                <w:szCs w:val="24"/>
              </w:rPr>
              <w:fldChar w:fldCharType="separate"/>
            </w:r>
            <w:r w:rsidR="0014446C">
              <w:rPr>
                <w:rFonts w:ascii="Times New Roman" w:hAnsi="Times New Roman" w:cs="Times New Roman"/>
                <w:noProof/>
                <w:webHidden/>
                <w:sz w:val="24"/>
                <w:szCs w:val="24"/>
              </w:rPr>
              <w:t>23</w:t>
            </w:r>
            <w:r w:rsidRPr="002F142F">
              <w:rPr>
                <w:rFonts w:ascii="Times New Roman" w:hAnsi="Times New Roman" w:cs="Times New Roman"/>
                <w:noProof/>
                <w:webHidden/>
                <w:sz w:val="24"/>
                <w:szCs w:val="24"/>
              </w:rPr>
              <w:fldChar w:fldCharType="end"/>
            </w:r>
          </w:hyperlink>
        </w:p>
        <w:p w:rsidR="002F142F" w:rsidRPr="002F142F" w:rsidRDefault="00BF2CE4">
          <w:pPr>
            <w:pStyle w:val="TOC2"/>
            <w:tabs>
              <w:tab w:val="left" w:pos="880"/>
              <w:tab w:val="right" w:leader="dot" w:pos="8261"/>
            </w:tabs>
            <w:rPr>
              <w:rFonts w:ascii="Times New Roman" w:eastAsiaTheme="minorEastAsia" w:hAnsi="Times New Roman" w:cs="Times New Roman"/>
              <w:noProof/>
              <w:sz w:val="24"/>
              <w:szCs w:val="24"/>
            </w:rPr>
          </w:pPr>
          <w:hyperlink w:anchor="_Toc114945352" w:history="1">
            <w:r w:rsidR="002F142F" w:rsidRPr="002F142F">
              <w:rPr>
                <w:rStyle w:val="Hyperlink"/>
                <w:rFonts w:ascii="Times New Roman" w:hAnsi="Times New Roman" w:cs="Times New Roman"/>
                <w:noProof/>
                <w:sz w:val="24"/>
                <w:szCs w:val="24"/>
                <w:lang w:val="id-ID"/>
              </w:rPr>
              <w:t>3.6</w:t>
            </w:r>
            <w:r w:rsidR="002F142F" w:rsidRPr="002F142F">
              <w:rPr>
                <w:rFonts w:ascii="Times New Roman" w:eastAsiaTheme="minorEastAsia" w:hAnsi="Times New Roman" w:cs="Times New Roman"/>
                <w:noProof/>
                <w:sz w:val="24"/>
                <w:szCs w:val="24"/>
              </w:rPr>
              <w:tab/>
            </w:r>
            <w:r w:rsidR="002F142F" w:rsidRPr="002F142F">
              <w:rPr>
                <w:rStyle w:val="Hyperlink"/>
                <w:rFonts w:ascii="Times New Roman" w:hAnsi="Times New Roman" w:cs="Times New Roman"/>
                <w:noProof/>
                <w:sz w:val="24"/>
                <w:szCs w:val="24"/>
                <w:lang w:val="id-ID"/>
              </w:rPr>
              <w:t>Informan Penelitian</w:t>
            </w:r>
            <w:r w:rsidR="002F142F" w:rsidRPr="002F142F">
              <w:rPr>
                <w:rFonts w:ascii="Times New Roman" w:hAnsi="Times New Roman" w:cs="Times New Roman"/>
                <w:noProof/>
                <w:webHidden/>
                <w:sz w:val="24"/>
                <w:szCs w:val="24"/>
              </w:rPr>
              <w:tab/>
            </w:r>
            <w:r w:rsidRPr="002F142F">
              <w:rPr>
                <w:rFonts w:ascii="Times New Roman" w:hAnsi="Times New Roman" w:cs="Times New Roman"/>
                <w:noProof/>
                <w:webHidden/>
                <w:sz w:val="24"/>
                <w:szCs w:val="24"/>
              </w:rPr>
              <w:fldChar w:fldCharType="begin"/>
            </w:r>
            <w:r w:rsidR="002F142F" w:rsidRPr="002F142F">
              <w:rPr>
                <w:rFonts w:ascii="Times New Roman" w:hAnsi="Times New Roman" w:cs="Times New Roman"/>
                <w:noProof/>
                <w:webHidden/>
                <w:sz w:val="24"/>
                <w:szCs w:val="24"/>
              </w:rPr>
              <w:instrText xml:space="preserve"> PAGEREF _Toc114945352 \h </w:instrText>
            </w:r>
            <w:r w:rsidRPr="002F142F">
              <w:rPr>
                <w:rFonts w:ascii="Times New Roman" w:hAnsi="Times New Roman" w:cs="Times New Roman"/>
                <w:noProof/>
                <w:webHidden/>
                <w:sz w:val="24"/>
                <w:szCs w:val="24"/>
              </w:rPr>
            </w:r>
            <w:r w:rsidRPr="002F142F">
              <w:rPr>
                <w:rFonts w:ascii="Times New Roman" w:hAnsi="Times New Roman" w:cs="Times New Roman"/>
                <w:noProof/>
                <w:webHidden/>
                <w:sz w:val="24"/>
                <w:szCs w:val="24"/>
              </w:rPr>
              <w:fldChar w:fldCharType="separate"/>
            </w:r>
            <w:r w:rsidR="0014446C">
              <w:rPr>
                <w:rFonts w:ascii="Times New Roman" w:hAnsi="Times New Roman" w:cs="Times New Roman"/>
                <w:noProof/>
                <w:webHidden/>
                <w:sz w:val="24"/>
                <w:szCs w:val="24"/>
              </w:rPr>
              <w:t>23</w:t>
            </w:r>
            <w:r w:rsidRPr="002F142F">
              <w:rPr>
                <w:rFonts w:ascii="Times New Roman" w:hAnsi="Times New Roman" w:cs="Times New Roman"/>
                <w:noProof/>
                <w:webHidden/>
                <w:sz w:val="24"/>
                <w:szCs w:val="24"/>
              </w:rPr>
              <w:fldChar w:fldCharType="end"/>
            </w:r>
          </w:hyperlink>
        </w:p>
        <w:p w:rsidR="002F142F" w:rsidRPr="002F142F" w:rsidRDefault="00BF2CE4">
          <w:pPr>
            <w:pStyle w:val="TOC2"/>
            <w:tabs>
              <w:tab w:val="left" w:pos="880"/>
              <w:tab w:val="right" w:leader="dot" w:pos="8261"/>
            </w:tabs>
            <w:rPr>
              <w:rFonts w:ascii="Times New Roman" w:eastAsiaTheme="minorEastAsia" w:hAnsi="Times New Roman" w:cs="Times New Roman"/>
              <w:noProof/>
              <w:sz w:val="24"/>
              <w:szCs w:val="24"/>
            </w:rPr>
          </w:pPr>
          <w:hyperlink w:anchor="_Toc114945353" w:history="1">
            <w:r w:rsidR="002F142F" w:rsidRPr="002F142F">
              <w:rPr>
                <w:rStyle w:val="Hyperlink"/>
                <w:rFonts w:ascii="Times New Roman" w:hAnsi="Times New Roman" w:cs="Times New Roman"/>
                <w:noProof/>
                <w:sz w:val="24"/>
                <w:szCs w:val="24"/>
                <w:lang w:val="id-ID"/>
              </w:rPr>
              <w:t>3.7</w:t>
            </w:r>
            <w:r w:rsidR="002F142F" w:rsidRPr="002F142F">
              <w:rPr>
                <w:rFonts w:ascii="Times New Roman" w:eastAsiaTheme="minorEastAsia" w:hAnsi="Times New Roman" w:cs="Times New Roman"/>
                <w:noProof/>
                <w:sz w:val="24"/>
                <w:szCs w:val="24"/>
              </w:rPr>
              <w:tab/>
            </w:r>
            <w:r w:rsidR="002F142F" w:rsidRPr="002F142F">
              <w:rPr>
                <w:rStyle w:val="Hyperlink"/>
                <w:rFonts w:ascii="Times New Roman" w:hAnsi="Times New Roman" w:cs="Times New Roman"/>
                <w:noProof/>
                <w:sz w:val="24"/>
                <w:szCs w:val="24"/>
                <w:lang w:val="id-ID"/>
              </w:rPr>
              <w:t>Fokus Penelitian</w:t>
            </w:r>
            <w:r w:rsidR="002F142F" w:rsidRPr="002F142F">
              <w:rPr>
                <w:rFonts w:ascii="Times New Roman" w:hAnsi="Times New Roman" w:cs="Times New Roman"/>
                <w:noProof/>
                <w:webHidden/>
                <w:sz w:val="24"/>
                <w:szCs w:val="24"/>
              </w:rPr>
              <w:tab/>
            </w:r>
            <w:r w:rsidRPr="002F142F">
              <w:rPr>
                <w:rFonts w:ascii="Times New Roman" w:hAnsi="Times New Roman" w:cs="Times New Roman"/>
                <w:noProof/>
                <w:webHidden/>
                <w:sz w:val="24"/>
                <w:szCs w:val="24"/>
              </w:rPr>
              <w:fldChar w:fldCharType="begin"/>
            </w:r>
            <w:r w:rsidR="002F142F" w:rsidRPr="002F142F">
              <w:rPr>
                <w:rFonts w:ascii="Times New Roman" w:hAnsi="Times New Roman" w:cs="Times New Roman"/>
                <w:noProof/>
                <w:webHidden/>
                <w:sz w:val="24"/>
                <w:szCs w:val="24"/>
              </w:rPr>
              <w:instrText xml:space="preserve"> PAGEREF _Toc114945353 \h </w:instrText>
            </w:r>
            <w:r w:rsidRPr="002F142F">
              <w:rPr>
                <w:rFonts w:ascii="Times New Roman" w:hAnsi="Times New Roman" w:cs="Times New Roman"/>
                <w:noProof/>
                <w:webHidden/>
                <w:sz w:val="24"/>
                <w:szCs w:val="24"/>
              </w:rPr>
            </w:r>
            <w:r w:rsidRPr="002F142F">
              <w:rPr>
                <w:rFonts w:ascii="Times New Roman" w:hAnsi="Times New Roman" w:cs="Times New Roman"/>
                <w:noProof/>
                <w:webHidden/>
                <w:sz w:val="24"/>
                <w:szCs w:val="24"/>
              </w:rPr>
              <w:fldChar w:fldCharType="separate"/>
            </w:r>
            <w:r w:rsidR="0014446C">
              <w:rPr>
                <w:rFonts w:ascii="Times New Roman" w:hAnsi="Times New Roman" w:cs="Times New Roman"/>
                <w:noProof/>
                <w:webHidden/>
                <w:sz w:val="24"/>
                <w:szCs w:val="24"/>
              </w:rPr>
              <w:t>24</w:t>
            </w:r>
            <w:r w:rsidRPr="002F142F">
              <w:rPr>
                <w:rFonts w:ascii="Times New Roman" w:hAnsi="Times New Roman" w:cs="Times New Roman"/>
                <w:noProof/>
                <w:webHidden/>
                <w:sz w:val="24"/>
                <w:szCs w:val="24"/>
              </w:rPr>
              <w:fldChar w:fldCharType="end"/>
            </w:r>
          </w:hyperlink>
        </w:p>
        <w:p w:rsidR="002F142F" w:rsidRPr="002F142F" w:rsidRDefault="00BF2CE4">
          <w:pPr>
            <w:pStyle w:val="TOC2"/>
            <w:tabs>
              <w:tab w:val="left" w:pos="880"/>
              <w:tab w:val="right" w:leader="dot" w:pos="8261"/>
            </w:tabs>
            <w:rPr>
              <w:rFonts w:ascii="Times New Roman" w:eastAsiaTheme="minorEastAsia" w:hAnsi="Times New Roman" w:cs="Times New Roman"/>
              <w:noProof/>
              <w:sz w:val="24"/>
              <w:szCs w:val="24"/>
            </w:rPr>
          </w:pPr>
          <w:hyperlink w:anchor="_Toc114945354" w:history="1">
            <w:r w:rsidR="002F142F" w:rsidRPr="002F142F">
              <w:rPr>
                <w:rStyle w:val="Hyperlink"/>
                <w:rFonts w:ascii="Times New Roman" w:hAnsi="Times New Roman" w:cs="Times New Roman"/>
                <w:noProof/>
                <w:sz w:val="24"/>
                <w:szCs w:val="24"/>
                <w:lang w:val="id-ID"/>
              </w:rPr>
              <w:t>3.8</w:t>
            </w:r>
            <w:r w:rsidR="002F142F" w:rsidRPr="002F142F">
              <w:rPr>
                <w:rFonts w:ascii="Times New Roman" w:eastAsiaTheme="minorEastAsia" w:hAnsi="Times New Roman" w:cs="Times New Roman"/>
                <w:noProof/>
                <w:sz w:val="24"/>
                <w:szCs w:val="24"/>
              </w:rPr>
              <w:tab/>
            </w:r>
            <w:r w:rsidR="002F142F" w:rsidRPr="002F142F">
              <w:rPr>
                <w:rStyle w:val="Hyperlink"/>
                <w:rFonts w:ascii="Times New Roman" w:hAnsi="Times New Roman" w:cs="Times New Roman"/>
                <w:noProof/>
                <w:sz w:val="24"/>
                <w:szCs w:val="24"/>
                <w:lang w:val="id-ID"/>
              </w:rPr>
              <w:t>Teknik Pengumpulan Data</w:t>
            </w:r>
            <w:r w:rsidR="002F142F" w:rsidRPr="002F142F">
              <w:rPr>
                <w:rFonts w:ascii="Times New Roman" w:hAnsi="Times New Roman" w:cs="Times New Roman"/>
                <w:noProof/>
                <w:webHidden/>
                <w:sz w:val="24"/>
                <w:szCs w:val="24"/>
              </w:rPr>
              <w:tab/>
            </w:r>
            <w:r w:rsidRPr="002F142F">
              <w:rPr>
                <w:rFonts w:ascii="Times New Roman" w:hAnsi="Times New Roman" w:cs="Times New Roman"/>
                <w:noProof/>
                <w:webHidden/>
                <w:sz w:val="24"/>
                <w:szCs w:val="24"/>
              </w:rPr>
              <w:fldChar w:fldCharType="begin"/>
            </w:r>
            <w:r w:rsidR="002F142F" w:rsidRPr="002F142F">
              <w:rPr>
                <w:rFonts w:ascii="Times New Roman" w:hAnsi="Times New Roman" w:cs="Times New Roman"/>
                <w:noProof/>
                <w:webHidden/>
                <w:sz w:val="24"/>
                <w:szCs w:val="24"/>
              </w:rPr>
              <w:instrText xml:space="preserve"> PAGEREF _Toc114945354 \h </w:instrText>
            </w:r>
            <w:r w:rsidRPr="002F142F">
              <w:rPr>
                <w:rFonts w:ascii="Times New Roman" w:hAnsi="Times New Roman" w:cs="Times New Roman"/>
                <w:noProof/>
                <w:webHidden/>
                <w:sz w:val="24"/>
                <w:szCs w:val="24"/>
              </w:rPr>
            </w:r>
            <w:r w:rsidRPr="002F142F">
              <w:rPr>
                <w:rFonts w:ascii="Times New Roman" w:hAnsi="Times New Roman" w:cs="Times New Roman"/>
                <w:noProof/>
                <w:webHidden/>
                <w:sz w:val="24"/>
                <w:szCs w:val="24"/>
              </w:rPr>
              <w:fldChar w:fldCharType="separate"/>
            </w:r>
            <w:r w:rsidR="0014446C">
              <w:rPr>
                <w:rFonts w:ascii="Times New Roman" w:hAnsi="Times New Roman" w:cs="Times New Roman"/>
                <w:noProof/>
                <w:webHidden/>
                <w:sz w:val="24"/>
                <w:szCs w:val="24"/>
              </w:rPr>
              <w:t>24</w:t>
            </w:r>
            <w:r w:rsidRPr="002F142F">
              <w:rPr>
                <w:rFonts w:ascii="Times New Roman" w:hAnsi="Times New Roman" w:cs="Times New Roman"/>
                <w:noProof/>
                <w:webHidden/>
                <w:sz w:val="24"/>
                <w:szCs w:val="24"/>
              </w:rPr>
              <w:fldChar w:fldCharType="end"/>
            </w:r>
          </w:hyperlink>
        </w:p>
        <w:p w:rsidR="002F142F" w:rsidRPr="002F142F" w:rsidRDefault="00BF2CE4">
          <w:pPr>
            <w:pStyle w:val="TOC2"/>
            <w:tabs>
              <w:tab w:val="left" w:pos="880"/>
              <w:tab w:val="right" w:leader="dot" w:pos="8261"/>
            </w:tabs>
            <w:rPr>
              <w:rFonts w:ascii="Times New Roman" w:eastAsiaTheme="minorEastAsia" w:hAnsi="Times New Roman" w:cs="Times New Roman"/>
              <w:noProof/>
              <w:sz w:val="24"/>
              <w:szCs w:val="24"/>
            </w:rPr>
          </w:pPr>
          <w:hyperlink w:anchor="_Toc114945355" w:history="1">
            <w:r w:rsidR="002F142F" w:rsidRPr="002F142F">
              <w:rPr>
                <w:rStyle w:val="Hyperlink"/>
                <w:rFonts w:ascii="Times New Roman" w:hAnsi="Times New Roman" w:cs="Times New Roman"/>
                <w:noProof/>
                <w:sz w:val="24"/>
                <w:szCs w:val="24"/>
                <w:lang w:val="id-ID"/>
              </w:rPr>
              <w:t>3.9</w:t>
            </w:r>
            <w:r w:rsidR="002F142F" w:rsidRPr="002F142F">
              <w:rPr>
                <w:rFonts w:ascii="Times New Roman" w:eastAsiaTheme="minorEastAsia" w:hAnsi="Times New Roman" w:cs="Times New Roman"/>
                <w:noProof/>
                <w:sz w:val="24"/>
                <w:szCs w:val="24"/>
              </w:rPr>
              <w:tab/>
            </w:r>
            <w:r w:rsidR="002F142F" w:rsidRPr="002F142F">
              <w:rPr>
                <w:rStyle w:val="Hyperlink"/>
                <w:rFonts w:ascii="Times New Roman" w:hAnsi="Times New Roman" w:cs="Times New Roman"/>
                <w:noProof/>
                <w:sz w:val="24"/>
                <w:szCs w:val="24"/>
                <w:lang w:val="id-ID"/>
              </w:rPr>
              <w:t>Teknik Analisis Data</w:t>
            </w:r>
            <w:r w:rsidR="002F142F" w:rsidRPr="002F142F">
              <w:rPr>
                <w:rFonts w:ascii="Times New Roman" w:hAnsi="Times New Roman" w:cs="Times New Roman"/>
                <w:noProof/>
                <w:webHidden/>
                <w:sz w:val="24"/>
                <w:szCs w:val="24"/>
              </w:rPr>
              <w:tab/>
            </w:r>
            <w:r w:rsidRPr="002F142F">
              <w:rPr>
                <w:rFonts w:ascii="Times New Roman" w:hAnsi="Times New Roman" w:cs="Times New Roman"/>
                <w:noProof/>
                <w:webHidden/>
                <w:sz w:val="24"/>
                <w:szCs w:val="24"/>
              </w:rPr>
              <w:fldChar w:fldCharType="begin"/>
            </w:r>
            <w:r w:rsidR="002F142F" w:rsidRPr="002F142F">
              <w:rPr>
                <w:rFonts w:ascii="Times New Roman" w:hAnsi="Times New Roman" w:cs="Times New Roman"/>
                <w:noProof/>
                <w:webHidden/>
                <w:sz w:val="24"/>
                <w:szCs w:val="24"/>
              </w:rPr>
              <w:instrText xml:space="preserve"> PAGEREF _Toc114945355 \h </w:instrText>
            </w:r>
            <w:r w:rsidRPr="002F142F">
              <w:rPr>
                <w:rFonts w:ascii="Times New Roman" w:hAnsi="Times New Roman" w:cs="Times New Roman"/>
                <w:noProof/>
                <w:webHidden/>
                <w:sz w:val="24"/>
                <w:szCs w:val="24"/>
              </w:rPr>
            </w:r>
            <w:r w:rsidRPr="002F142F">
              <w:rPr>
                <w:rFonts w:ascii="Times New Roman" w:hAnsi="Times New Roman" w:cs="Times New Roman"/>
                <w:noProof/>
                <w:webHidden/>
                <w:sz w:val="24"/>
                <w:szCs w:val="24"/>
              </w:rPr>
              <w:fldChar w:fldCharType="separate"/>
            </w:r>
            <w:r w:rsidR="0014446C">
              <w:rPr>
                <w:rFonts w:ascii="Times New Roman" w:hAnsi="Times New Roman" w:cs="Times New Roman"/>
                <w:noProof/>
                <w:webHidden/>
                <w:sz w:val="24"/>
                <w:szCs w:val="24"/>
              </w:rPr>
              <w:t>25</w:t>
            </w:r>
            <w:r w:rsidRPr="002F142F">
              <w:rPr>
                <w:rFonts w:ascii="Times New Roman" w:hAnsi="Times New Roman" w:cs="Times New Roman"/>
                <w:noProof/>
                <w:webHidden/>
                <w:sz w:val="24"/>
                <w:szCs w:val="24"/>
              </w:rPr>
              <w:fldChar w:fldCharType="end"/>
            </w:r>
          </w:hyperlink>
        </w:p>
        <w:p w:rsidR="002F142F" w:rsidRPr="002F142F" w:rsidRDefault="00BF2CE4">
          <w:pPr>
            <w:pStyle w:val="TOC1"/>
            <w:tabs>
              <w:tab w:val="right" w:leader="dot" w:pos="8261"/>
            </w:tabs>
            <w:rPr>
              <w:rFonts w:ascii="Times New Roman" w:eastAsiaTheme="minorEastAsia" w:hAnsi="Times New Roman" w:cs="Times New Roman"/>
              <w:noProof/>
              <w:sz w:val="24"/>
              <w:szCs w:val="24"/>
            </w:rPr>
          </w:pPr>
          <w:hyperlink w:anchor="_Toc114945356" w:history="1">
            <w:r w:rsidR="002F142F" w:rsidRPr="002F142F">
              <w:rPr>
                <w:rStyle w:val="Hyperlink"/>
                <w:rFonts w:ascii="Times New Roman" w:hAnsi="Times New Roman" w:cs="Times New Roman"/>
                <w:noProof/>
                <w:sz w:val="24"/>
                <w:szCs w:val="24"/>
                <w:lang w:val="id-ID"/>
              </w:rPr>
              <w:t>BAB IV</w:t>
            </w:r>
            <w:r w:rsidR="002F142F">
              <w:rPr>
                <w:rStyle w:val="Hyperlink"/>
                <w:rFonts w:ascii="Times New Roman" w:hAnsi="Times New Roman" w:cs="Times New Roman"/>
                <w:noProof/>
                <w:sz w:val="24"/>
                <w:szCs w:val="24"/>
                <w:lang w:val="id-ID"/>
              </w:rPr>
              <w:t xml:space="preserve"> HASIL DAN PEMBAHASAN</w:t>
            </w:r>
            <w:r w:rsidR="002F142F" w:rsidRPr="002F142F">
              <w:rPr>
                <w:rFonts w:ascii="Times New Roman" w:hAnsi="Times New Roman" w:cs="Times New Roman"/>
                <w:noProof/>
                <w:webHidden/>
                <w:sz w:val="24"/>
                <w:szCs w:val="24"/>
              </w:rPr>
              <w:tab/>
            </w:r>
            <w:r w:rsidRPr="002F142F">
              <w:rPr>
                <w:rFonts w:ascii="Times New Roman" w:hAnsi="Times New Roman" w:cs="Times New Roman"/>
                <w:noProof/>
                <w:webHidden/>
                <w:sz w:val="24"/>
                <w:szCs w:val="24"/>
              </w:rPr>
              <w:fldChar w:fldCharType="begin"/>
            </w:r>
            <w:r w:rsidR="002F142F" w:rsidRPr="002F142F">
              <w:rPr>
                <w:rFonts w:ascii="Times New Roman" w:hAnsi="Times New Roman" w:cs="Times New Roman"/>
                <w:noProof/>
                <w:webHidden/>
                <w:sz w:val="24"/>
                <w:szCs w:val="24"/>
              </w:rPr>
              <w:instrText xml:space="preserve"> PAGEREF _Toc114945356 \h </w:instrText>
            </w:r>
            <w:r w:rsidRPr="002F142F">
              <w:rPr>
                <w:rFonts w:ascii="Times New Roman" w:hAnsi="Times New Roman" w:cs="Times New Roman"/>
                <w:noProof/>
                <w:webHidden/>
                <w:sz w:val="24"/>
                <w:szCs w:val="24"/>
              </w:rPr>
            </w:r>
            <w:r w:rsidRPr="002F142F">
              <w:rPr>
                <w:rFonts w:ascii="Times New Roman" w:hAnsi="Times New Roman" w:cs="Times New Roman"/>
                <w:noProof/>
                <w:webHidden/>
                <w:sz w:val="24"/>
                <w:szCs w:val="24"/>
              </w:rPr>
              <w:fldChar w:fldCharType="separate"/>
            </w:r>
            <w:r w:rsidR="0014446C">
              <w:rPr>
                <w:rFonts w:ascii="Times New Roman" w:hAnsi="Times New Roman" w:cs="Times New Roman"/>
                <w:noProof/>
                <w:webHidden/>
                <w:sz w:val="24"/>
                <w:szCs w:val="24"/>
              </w:rPr>
              <w:t>27</w:t>
            </w:r>
            <w:r w:rsidRPr="002F142F">
              <w:rPr>
                <w:rFonts w:ascii="Times New Roman" w:hAnsi="Times New Roman" w:cs="Times New Roman"/>
                <w:noProof/>
                <w:webHidden/>
                <w:sz w:val="24"/>
                <w:szCs w:val="24"/>
              </w:rPr>
              <w:fldChar w:fldCharType="end"/>
            </w:r>
          </w:hyperlink>
        </w:p>
        <w:p w:rsidR="002F142F" w:rsidRPr="002F142F" w:rsidRDefault="00BF2CE4">
          <w:pPr>
            <w:pStyle w:val="TOC2"/>
            <w:tabs>
              <w:tab w:val="left" w:pos="880"/>
              <w:tab w:val="right" w:leader="dot" w:pos="8261"/>
            </w:tabs>
            <w:rPr>
              <w:rFonts w:ascii="Times New Roman" w:eastAsiaTheme="minorEastAsia" w:hAnsi="Times New Roman" w:cs="Times New Roman"/>
              <w:noProof/>
              <w:sz w:val="24"/>
              <w:szCs w:val="24"/>
            </w:rPr>
          </w:pPr>
          <w:hyperlink w:anchor="_Toc114945358" w:history="1">
            <w:r w:rsidR="002F142F" w:rsidRPr="002F142F">
              <w:rPr>
                <w:rStyle w:val="Hyperlink"/>
                <w:rFonts w:ascii="Times New Roman" w:hAnsi="Times New Roman" w:cs="Times New Roman"/>
                <w:noProof/>
                <w:sz w:val="24"/>
                <w:szCs w:val="24"/>
                <w:lang w:val="id-ID"/>
              </w:rPr>
              <w:t>4.1</w:t>
            </w:r>
            <w:r w:rsidR="002F142F" w:rsidRPr="002F142F">
              <w:rPr>
                <w:rFonts w:ascii="Times New Roman" w:eastAsiaTheme="minorEastAsia" w:hAnsi="Times New Roman" w:cs="Times New Roman"/>
                <w:noProof/>
                <w:sz w:val="24"/>
                <w:szCs w:val="24"/>
              </w:rPr>
              <w:tab/>
            </w:r>
            <w:r w:rsidR="002F142F" w:rsidRPr="002F142F">
              <w:rPr>
                <w:rStyle w:val="Hyperlink"/>
                <w:rFonts w:ascii="Times New Roman" w:hAnsi="Times New Roman" w:cs="Times New Roman"/>
                <w:noProof/>
                <w:sz w:val="24"/>
                <w:szCs w:val="24"/>
                <w:lang w:val="id-ID"/>
              </w:rPr>
              <w:t>Profil Dinas Pertanian Kabupaten Gorontalo</w:t>
            </w:r>
            <w:r w:rsidR="002F142F" w:rsidRPr="002F142F">
              <w:rPr>
                <w:rFonts w:ascii="Times New Roman" w:hAnsi="Times New Roman" w:cs="Times New Roman"/>
                <w:noProof/>
                <w:webHidden/>
                <w:sz w:val="24"/>
                <w:szCs w:val="24"/>
              </w:rPr>
              <w:tab/>
            </w:r>
            <w:r w:rsidRPr="002F142F">
              <w:rPr>
                <w:rFonts w:ascii="Times New Roman" w:hAnsi="Times New Roman" w:cs="Times New Roman"/>
                <w:noProof/>
                <w:webHidden/>
                <w:sz w:val="24"/>
                <w:szCs w:val="24"/>
              </w:rPr>
              <w:fldChar w:fldCharType="begin"/>
            </w:r>
            <w:r w:rsidR="002F142F" w:rsidRPr="002F142F">
              <w:rPr>
                <w:rFonts w:ascii="Times New Roman" w:hAnsi="Times New Roman" w:cs="Times New Roman"/>
                <w:noProof/>
                <w:webHidden/>
                <w:sz w:val="24"/>
                <w:szCs w:val="24"/>
              </w:rPr>
              <w:instrText xml:space="preserve"> PAGEREF _Toc114945358 \h </w:instrText>
            </w:r>
            <w:r w:rsidRPr="002F142F">
              <w:rPr>
                <w:rFonts w:ascii="Times New Roman" w:hAnsi="Times New Roman" w:cs="Times New Roman"/>
                <w:noProof/>
                <w:webHidden/>
                <w:sz w:val="24"/>
                <w:szCs w:val="24"/>
              </w:rPr>
            </w:r>
            <w:r w:rsidRPr="002F142F">
              <w:rPr>
                <w:rFonts w:ascii="Times New Roman" w:hAnsi="Times New Roman" w:cs="Times New Roman"/>
                <w:noProof/>
                <w:webHidden/>
                <w:sz w:val="24"/>
                <w:szCs w:val="24"/>
              </w:rPr>
              <w:fldChar w:fldCharType="separate"/>
            </w:r>
            <w:r w:rsidR="0014446C">
              <w:rPr>
                <w:rFonts w:ascii="Times New Roman" w:hAnsi="Times New Roman" w:cs="Times New Roman"/>
                <w:noProof/>
                <w:webHidden/>
                <w:sz w:val="24"/>
                <w:szCs w:val="24"/>
              </w:rPr>
              <w:t>28</w:t>
            </w:r>
            <w:r w:rsidRPr="002F142F">
              <w:rPr>
                <w:rFonts w:ascii="Times New Roman" w:hAnsi="Times New Roman" w:cs="Times New Roman"/>
                <w:noProof/>
                <w:webHidden/>
                <w:sz w:val="24"/>
                <w:szCs w:val="24"/>
              </w:rPr>
              <w:fldChar w:fldCharType="end"/>
            </w:r>
          </w:hyperlink>
        </w:p>
        <w:p w:rsidR="002F142F" w:rsidRPr="002F142F" w:rsidRDefault="00BF2CE4">
          <w:pPr>
            <w:pStyle w:val="TOC2"/>
            <w:tabs>
              <w:tab w:val="left" w:pos="880"/>
              <w:tab w:val="right" w:leader="dot" w:pos="8261"/>
            </w:tabs>
            <w:rPr>
              <w:rFonts w:ascii="Times New Roman" w:eastAsiaTheme="minorEastAsia" w:hAnsi="Times New Roman" w:cs="Times New Roman"/>
              <w:noProof/>
              <w:sz w:val="24"/>
              <w:szCs w:val="24"/>
            </w:rPr>
          </w:pPr>
          <w:hyperlink w:anchor="_Toc114945359" w:history="1">
            <w:r w:rsidR="002F142F" w:rsidRPr="002F142F">
              <w:rPr>
                <w:rStyle w:val="Hyperlink"/>
                <w:rFonts w:ascii="Times New Roman" w:hAnsi="Times New Roman" w:cs="Times New Roman"/>
                <w:noProof/>
                <w:sz w:val="24"/>
                <w:szCs w:val="24"/>
                <w:lang w:val="id-ID"/>
              </w:rPr>
              <w:t>4.2</w:t>
            </w:r>
            <w:r w:rsidR="002F142F" w:rsidRPr="002F142F">
              <w:rPr>
                <w:rFonts w:ascii="Times New Roman" w:eastAsiaTheme="minorEastAsia" w:hAnsi="Times New Roman" w:cs="Times New Roman"/>
                <w:noProof/>
                <w:sz w:val="24"/>
                <w:szCs w:val="24"/>
              </w:rPr>
              <w:tab/>
            </w:r>
            <w:r w:rsidR="002F142F" w:rsidRPr="002F142F">
              <w:rPr>
                <w:rStyle w:val="Hyperlink"/>
                <w:rFonts w:ascii="Times New Roman" w:hAnsi="Times New Roman" w:cs="Times New Roman"/>
                <w:noProof/>
                <w:sz w:val="24"/>
                <w:szCs w:val="24"/>
                <w:lang w:val="id-ID"/>
              </w:rPr>
              <w:t>Hasil Analisis</w:t>
            </w:r>
            <w:r w:rsidR="002F142F" w:rsidRPr="002F142F">
              <w:rPr>
                <w:rFonts w:ascii="Times New Roman" w:hAnsi="Times New Roman" w:cs="Times New Roman"/>
                <w:noProof/>
                <w:webHidden/>
                <w:sz w:val="24"/>
                <w:szCs w:val="24"/>
              </w:rPr>
              <w:tab/>
            </w:r>
            <w:r w:rsidRPr="002F142F">
              <w:rPr>
                <w:rFonts w:ascii="Times New Roman" w:hAnsi="Times New Roman" w:cs="Times New Roman"/>
                <w:noProof/>
                <w:webHidden/>
                <w:sz w:val="24"/>
                <w:szCs w:val="24"/>
              </w:rPr>
              <w:fldChar w:fldCharType="begin"/>
            </w:r>
            <w:r w:rsidR="002F142F" w:rsidRPr="002F142F">
              <w:rPr>
                <w:rFonts w:ascii="Times New Roman" w:hAnsi="Times New Roman" w:cs="Times New Roman"/>
                <w:noProof/>
                <w:webHidden/>
                <w:sz w:val="24"/>
                <w:szCs w:val="24"/>
              </w:rPr>
              <w:instrText xml:space="preserve"> PAGEREF _Toc114945359 \h </w:instrText>
            </w:r>
            <w:r w:rsidRPr="002F142F">
              <w:rPr>
                <w:rFonts w:ascii="Times New Roman" w:hAnsi="Times New Roman" w:cs="Times New Roman"/>
                <w:noProof/>
                <w:webHidden/>
                <w:sz w:val="24"/>
                <w:szCs w:val="24"/>
              </w:rPr>
            </w:r>
            <w:r w:rsidRPr="002F142F">
              <w:rPr>
                <w:rFonts w:ascii="Times New Roman" w:hAnsi="Times New Roman" w:cs="Times New Roman"/>
                <w:noProof/>
                <w:webHidden/>
                <w:sz w:val="24"/>
                <w:szCs w:val="24"/>
              </w:rPr>
              <w:fldChar w:fldCharType="separate"/>
            </w:r>
            <w:r w:rsidR="0014446C">
              <w:rPr>
                <w:rFonts w:ascii="Times New Roman" w:hAnsi="Times New Roman" w:cs="Times New Roman"/>
                <w:noProof/>
                <w:webHidden/>
                <w:sz w:val="24"/>
                <w:szCs w:val="24"/>
              </w:rPr>
              <w:t>31</w:t>
            </w:r>
            <w:r w:rsidRPr="002F142F">
              <w:rPr>
                <w:rFonts w:ascii="Times New Roman" w:hAnsi="Times New Roman" w:cs="Times New Roman"/>
                <w:noProof/>
                <w:webHidden/>
                <w:sz w:val="24"/>
                <w:szCs w:val="24"/>
              </w:rPr>
              <w:fldChar w:fldCharType="end"/>
            </w:r>
          </w:hyperlink>
        </w:p>
        <w:p w:rsidR="002F142F" w:rsidRPr="002F142F" w:rsidRDefault="00BF2CE4">
          <w:pPr>
            <w:pStyle w:val="TOC2"/>
            <w:tabs>
              <w:tab w:val="left" w:pos="880"/>
              <w:tab w:val="right" w:leader="dot" w:pos="8261"/>
            </w:tabs>
            <w:rPr>
              <w:rFonts w:ascii="Times New Roman" w:eastAsiaTheme="minorEastAsia" w:hAnsi="Times New Roman" w:cs="Times New Roman"/>
              <w:noProof/>
              <w:sz w:val="24"/>
              <w:szCs w:val="24"/>
            </w:rPr>
          </w:pPr>
          <w:hyperlink w:anchor="_Toc114945360" w:history="1">
            <w:r w:rsidR="002F142F" w:rsidRPr="002F142F">
              <w:rPr>
                <w:rStyle w:val="Hyperlink"/>
                <w:rFonts w:ascii="Times New Roman" w:hAnsi="Times New Roman" w:cs="Times New Roman"/>
                <w:noProof/>
                <w:sz w:val="24"/>
                <w:szCs w:val="24"/>
                <w:lang w:val="id-ID"/>
              </w:rPr>
              <w:t>4.3</w:t>
            </w:r>
            <w:r w:rsidR="002F142F" w:rsidRPr="002F142F">
              <w:rPr>
                <w:rFonts w:ascii="Times New Roman" w:eastAsiaTheme="minorEastAsia" w:hAnsi="Times New Roman" w:cs="Times New Roman"/>
                <w:noProof/>
                <w:sz w:val="24"/>
                <w:szCs w:val="24"/>
              </w:rPr>
              <w:tab/>
            </w:r>
            <w:r w:rsidR="002F142F" w:rsidRPr="002F142F">
              <w:rPr>
                <w:rStyle w:val="Hyperlink"/>
                <w:rFonts w:ascii="Times New Roman" w:hAnsi="Times New Roman" w:cs="Times New Roman"/>
                <w:noProof/>
                <w:sz w:val="24"/>
                <w:szCs w:val="24"/>
                <w:lang w:val="id-ID"/>
              </w:rPr>
              <w:t>Pembahasan</w:t>
            </w:r>
            <w:r w:rsidR="002F142F" w:rsidRPr="002F142F">
              <w:rPr>
                <w:rFonts w:ascii="Times New Roman" w:hAnsi="Times New Roman" w:cs="Times New Roman"/>
                <w:noProof/>
                <w:webHidden/>
                <w:sz w:val="24"/>
                <w:szCs w:val="24"/>
              </w:rPr>
              <w:tab/>
            </w:r>
            <w:r w:rsidRPr="002F142F">
              <w:rPr>
                <w:rFonts w:ascii="Times New Roman" w:hAnsi="Times New Roman" w:cs="Times New Roman"/>
                <w:noProof/>
                <w:webHidden/>
                <w:sz w:val="24"/>
                <w:szCs w:val="24"/>
              </w:rPr>
              <w:fldChar w:fldCharType="begin"/>
            </w:r>
            <w:r w:rsidR="002F142F" w:rsidRPr="002F142F">
              <w:rPr>
                <w:rFonts w:ascii="Times New Roman" w:hAnsi="Times New Roman" w:cs="Times New Roman"/>
                <w:noProof/>
                <w:webHidden/>
                <w:sz w:val="24"/>
                <w:szCs w:val="24"/>
              </w:rPr>
              <w:instrText xml:space="preserve"> PAGEREF _Toc114945360 \h </w:instrText>
            </w:r>
            <w:r w:rsidRPr="002F142F">
              <w:rPr>
                <w:rFonts w:ascii="Times New Roman" w:hAnsi="Times New Roman" w:cs="Times New Roman"/>
                <w:noProof/>
                <w:webHidden/>
                <w:sz w:val="24"/>
                <w:szCs w:val="24"/>
              </w:rPr>
            </w:r>
            <w:r w:rsidRPr="002F142F">
              <w:rPr>
                <w:rFonts w:ascii="Times New Roman" w:hAnsi="Times New Roman" w:cs="Times New Roman"/>
                <w:noProof/>
                <w:webHidden/>
                <w:sz w:val="24"/>
                <w:szCs w:val="24"/>
              </w:rPr>
              <w:fldChar w:fldCharType="separate"/>
            </w:r>
            <w:r w:rsidR="0014446C">
              <w:rPr>
                <w:rFonts w:ascii="Times New Roman" w:hAnsi="Times New Roman" w:cs="Times New Roman"/>
                <w:noProof/>
                <w:webHidden/>
                <w:sz w:val="24"/>
                <w:szCs w:val="24"/>
              </w:rPr>
              <w:t>34</w:t>
            </w:r>
            <w:r w:rsidRPr="002F142F">
              <w:rPr>
                <w:rFonts w:ascii="Times New Roman" w:hAnsi="Times New Roman" w:cs="Times New Roman"/>
                <w:noProof/>
                <w:webHidden/>
                <w:sz w:val="24"/>
                <w:szCs w:val="24"/>
              </w:rPr>
              <w:fldChar w:fldCharType="end"/>
            </w:r>
          </w:hyperlink>
        </w:p>
        <w:p w:rsidR="002F142F" w:rsidRPr="002F142F" w:rsidRDefault="00BF2CE4">
          <w:pPr>
            <w:pStyle w:val="TOC3"/>
            <w:tabs>
              <w:tab w:val="left" w:pos="1320"/>
              <w:tab w:val="right" w:leader="dot" w:pos="8261"/>
            </w:tabs>
            <w:rPr>
              <w:rFonts w:ascii="Times New Roman" w:eastAsiaTheme="minorEastAsia" w:hAnsi="Times New Roman" w:cs="Times New Roman"/>
              <w:noProof/>
              <w:sz w:val="24"/>
              <w:szCs w:val="24"/>
            </w:rPr>
          </w:pPr>
          <w:hyperlink w:anchor="_Toc114945361" w:history="1">
            <w:r w:rsidR="002F142F" w:rsidRPr="002F142F">
              <w:rPr>
                <w:rStyle w:val="Hyperlink"/>
                <w:rFonts w:ascii="Times New Roman" w:hAnsi="Times New Roman" w:cs="Times New Roman"/>
                <w:noProof/>
                <w:sz w:val="24"/>
                <w:szCs w:val="24"/>
                <w:lang w:val="id-ID"/>
              </w:rPr>
              <w:t>4.3.1</w:t>
            </w:r>
            <w:r w:rsidR="002F142F" w:rsidRPr="002F142F">
              <w:rPr>
                <w:rFonts w:ascii="Times New Roman" w:eastAsiaTheme="minorEastAsia" w:hAnsi="Times New Roman" w:cs="Times New Roman"/>
                <w:noProof/>
                <w:sz w:val="24"/>
                <w:szCs w:val="24"/>
              </w:rPr>
              <w:tab/>
            </w:r>
            <w:r w:rsidR="002F142F" w:rsidRPr="002F142F">
              <w:rPr>
                <w:rStyle w:val="Hyperlink"/>
                <w:rFonts w:ascii="Times New Roman" w:hAnsi="Times New Roman" w:cs="Times New Roman"/>
                <w:noProof/>
                <w:sz w:val="24"/>
                <w:szCs w:val="24"/>
                <w:lang w:val="id-ID"/>
              </w:rPr>
              <w:t>Strategi Komunikasi Penyuluhan Pertanian</w:t>
            </w:r>
            <w:r w:rsidR="002F142F" w:rsidRPr="002F142F">
              <w:rPr>
                <w:rFonts w:ascii="Times New Roman" w:hAnsi="Times New Roman" w:cs="Times New Roman"/>
                <w:noProof/>
                <w:webHidden/>
                <w:sz w:val="24"/>
                <w:szCs w:val="24"/>
              </w:rPr>
              <w:tab/>
            </w:r>
            <w:r w:rsidRPr="002F142F">
              <w:rPr>
                <w:rFonts w:ascii="Times New Roman" w:hAnsi="Times New Roman" w:cs="Times New Roman"/>
                <w:noProof/>
                <w:webHidden/>
                <w:sz w:val="24"/>
                <w:szCs w:val="24"/>
              </w:rPr>
              <w:fldChar w:fldCharType="begin"/>
            </w:r>
            <w:r w:rsidR="002F142F" w:rsidRPr="002F142F">
              <w:rPr>
                <w:rFonts w:ascii="Times New Roman" w:hAnsi="Times New Roman" w:cs="Times New Roman"/>
                <w:noProof/>
                <w:webHidden/>
                <w:sz w:val="24"/>
                <w:szCs w:val="24"/>
              </w:rPr>
              <w:instrText xml:space="preserve"> PAGEREF _Toc114945361 \h </w:instrText>
            </w:r>
            <w:r w:rsidRPr="002F142F">
              <w:rPr>
                <w:rFonts w:ascii="Times New Roman" w:hAnsi="Times New Roman" w:cs="Times New Roman"/>
                <w:noProof/>
                <w:webHidden/>
                <w:sz w:val="24"/>
                <w:szCs w:val="24"/>
              </w:rPr>
            </w:r>
            <w:r w:rsidRPr="002F142F">
              <w:rPr>
                <w:rFonts w:ascii="Times New Roman" w:hAnsi="Times New Roman" w:cs="Times New Roman"/>
                <w:noProof/>
                <w:webHidden/>
                <w:sz w:val="24"/>
                <w:szCs w:val="24"/>
              </w:rPr>
              <w:fldChar w:fldCharType="separate"/>
            </w:r>
            <w:r w:rsidR="0014446C">
              <w:rPr>
                <w:rFonts w:ascii="Times New Roman" w:hAnsi="Times New Roman" w:cs="Times New Roman"/>
                <w:noProof/>
                <w:webHidden/>
                <w:sz w:val="24"/>
                <w:szCs w:val="24"/>
              </w:rPr>
              <w:t>35</w:t>
            </w:r>
            <w:r w:rsidRPr="002F142F">
              <w:rPr>
                <w:rFonts w:ascii="Times New Roman" w:hAnsi="Times New Roman" w:cs="Times New Roman"/>
                <w:noProof/>
                <w:webHidden/>
                <w:sz w:val="24"/>
                <w:szCs w:val="24"/>
              </w:rPr>
              <w:fldChar w:fldCharType="end"/>
            </w:r>
          </w:hyperlink>
        </w:p>
        <w:p w:rsidR="002F142F" w:rsidRPr="002F142F" w:rsidRDefault="00BF2CE4">
          <w:pPr>
            <w:pStyle w:val="TOC3"/>
            <w:tabs>
              <w:tab w:val="left" w:pos="1320"/>
              <w:tab w:val="right" w:leader="dot" w:pos="8261"/>
            </w:tabs>
            <w:rPr>
              <w:rFonts w:ascii="Times New Roman" w:eastAsiaTheme="minorEastAsia" w:hAnsi="Times New Roman" w:cs="Times New Roman"/>
              <w:noProof/>
              <w:sz w:val="24"/>
              <w:szCs w:val="24"/>
            </w:rPr>
          </w:pPr>
          <w:hyperlink w:anchor="_Toc114945362" w:history="1">
            <w:r w:rsidR="002F142F" w:rsidRPr="002F142F">
              <w:rPr>
                <w:rStyle w:val="Hyperlink"/>
                <w:rFonts w:ascii="Times New Roman" w:hAnsi="Times New Roman" w:cs="Times New Roman"/>
                <w:noProof/>
                <w:sz w:val="24"/>
                <w:szCs w:val="24"/>
                <w:lang w:val="id-ID"/>
              </w:rPr>
              <w:t>4.3.2</w:t>
            </w:r>
            <w:r w:rsidR="002F142F" w:rsidRPr="002F142F">
              <w:rPr>
                <w:rFonts w:ascii="Times New Roman" w:eastAsiaTheme="minorEastAsia" w:hAnsi="Times New Roman" w:cs="Times New Roman"/>
                <w:noProof/>
                <w:sz w:val="24"/>
                <w:szCs w:val="24"/>
              </w:rPr>
              <w:tab/>
            </w:r>
            <w:r w:rsidR="002F142F" w:rsidRPr="002F142F">
              <w:rPr>
                <w:rStyle w:val="Hyperlink"/>
                <w:rFonts w:ascii="Times New Roman" w:hAnsi="Times New Roman" w:cs="Times New Roman"/>
                <w:noProof/>
                <w:sz w:val="24"/>
                <w:szCs w:val="24"/>
                <w:lang w:val="id-ID"/>
              </w:rPr>
              <w:t>Pupuk Subsidi Dinas Pertanian</w:t>
            </w:r>
            <w:r w:rsidR="002F142F" w:rsidRPr="002F142F">
              <w:rPr>
                <w:rFonts w:ascii="Times New Roman" w:hAnsi="Times New Roman" w:cs="Times New Roman"/>
                <w:noProof/>
                <w:webHidden/>
                <w:sz w:val="24"/>
                <w:szCs w:val="24"/>
              </w:rPr>
              <w:tab/>
            </w:r>
            <w:r w:rsidRPr="002F142F">
              <w:rPr>
                <w:rFonts w:ascii="Times New Roman" w:hAnsi="Times New Roman" w:cs="Times New Roman"/>
                <w:noProof/>
                <w:webHidden/>
                <w:sz w:val="24"/>
                <w:szCs w:val="24"/>
              </w:rPr>
              <w:fldChar w:fldCharType="begin"/>
            </w:r>
            <w:r w:rsidR="002F142F" w:rsidRPr="002F142F">
              <w:rPr>
                <w:rFonts w:ascii="Times New Roman" w:hAnsi="Times New Roman" w:cs="Times New Roman"/>
                <w:noProof/>
                <w:webHidden/>
                <w:sz w:val="24"/>
                <w:szCs w:val="24"/>
              </w:rPr>
              <w:instrText xml:space="preserve"> PAGEREF _Toc114945362 \h </w:instrText>
            </w:r>
            <w:r w:rsidRPr="002F142F">
              <w:rPr>
                <w:rFonts w:ascii="Times New Roman" w:hAnsi="Times New Roman" w:cs="Times New Roman"/>
                <w:noProof/>
                <w:webHidden/>
                <w:sz w:val="24"/>
                <w:szCs w:val="24"/>
              </w:rPr>
            </w:r>
            <w:r w:rsidRPr="002F142F">
              <w:rPr>
                <w:rFonts w:ascii="Times New Roman" w:hAnsi="Times New Roman" w:cs="Times New Roman"/>
                <w:noProof/>
                <w:webHidden/>
                <w:sz w:val="24"/>
                <w:szCs w:val="24"/>
              </w:rPr>
              <w:fldChar w:fldCharType="separate"/>
            </w:r>
            <w:r w:rsidR="0014446C">
              <w:rPr>
                <w:rFonts w:ascii="Times New Roman" w:hAnsi="Times New Roman" w:cs="Times New Roman"/>
                <w:noProof/>
                <w:webHidden/>
                <w:sz w:val="24"/>
                <w:szCs w:val="24"/>
              </w:rPr>
              <w:t>36</w:t>
            </w:r>
            <w:r w:rsidRPr="002F142F">
              <w:rPr>
                <w:rFonts w:ascii="Times New Roman" w:hAnsi="Times New Roman" w:cs="Times New Roman"/>
                <w:noProof/>
                <w:webHidden/>
                <w:sz w:val="24"/>
                <w:szCs w:val="24"/>
              </w:rPr>
              <w:fldChar w:fldCharType="end"/>
            </w:r>
          </w:hyperlink>
        </w:p>
        <w:p w:rsidR="002F142F" w:rsidRPr="002F142F" w:rsidRDefault="00BF2CE4">
          <w:pPr>
            <w:pStyle w:val="TOC1"/>
            <w:tabs>
              <w:tab w:val="right" w:leader="dot" w:pos="8261"/>
            </w:tabs>
            <w:rPr>
              <w:rFonts w:ascii="Times New Roman" w:eastAsiaTheme="minorEastAsia" w:hAnsi="Times New Roman" w:cs="Times New Roman"/>
              <w:noProof/>
              <w:sz w:val="24"/>
              <w:szCs w:val="24"/>
            </w:rPr>
          </w:pPr>
          <w:hyperlink w:anchor="_Toc114945363" w:history="1">
            <w:r w:rsidR="002F142F" w:rsidRPr="002F142F">
              <w:rPr>
                <w:rStyle w:val="Hyperlink"/>
                <w:rFonts w:ascii="Times New Roman" w:hAnsi="Times New Roman" w:cs="Times New Roman"/>
                <w:noProof/>
                <w:sz w:val="24"/>
                <w:szCs w:val="24"/>
                <w:lang w:val="id-ID"/>
              </w:rPr>
              <w:t>BAB V</w:t>
            </w:r>
            <w:r w:rsidR="002F142F">
              <w:rPr>
                <w:rStyle w:val="Hyperlink"/>
                <w:rFonts w:ascii="Times New Roman" w:hAnsi="Times New Roman" w:cs="Times New Roman"/>
                <w:noProof/>
                <w:sz w:val="24"/>
                <w:szCs w:val="24"/>
                <w:lang w:val="id-ID"/>
              </w:rPr>
              <w:t xml:space="preserve"> KESIMPULAN DAN SARAN</w:t>
            </w:r>
            <w:r w:rsidR="002F142F" w:rsidRPr="002F142F">
              <w:rPr>
                <w:rFonts w:ascii="Times New Roman" w:hAnsi="Times New Roman" w:cs="Times New Roman"/>
                <w:noProof/>
                <w:webHidden/>
                <w:sz w:val="24"/>
                <w:szCs w:val="24"/>
              </w:rPr>
              <w:tab/>
            </w:r>
            <w:r w:rsidRPr="002F142F">
              <w:rPr>
                <w:rFonts w:ascii="Times New Roman" w:hAnsi="Times New Roman" w:cs="Times New Roman"/>
                <w:noProof/>
                <w:webHidden/>
                <w:sz w:val="24"/>
                <w:szCs w:val="24"/>
              </w:rPr>
              <w:fldChar w:fldCharType="begin"/>
            </w:r>
            <w:r w:rsidR="002F142F" w:rsidRPr="002F142F">
              <w:rPr>
                <w:rFonts w:ascii="Times New Roman" w:hAnsi="Times New Roman" w:cs="Times New Roman"/>
                <w:noProof/>
                <w:webHidden/>
                <w:sz w:val="24"/>
                <w:szCs w:val="24"/>
              </w:rPr>
              <w:instrText xml:space="preserve"> PAGEREF _Toc114945363 \h </w:instrText>
            </w:r>
            <w:r w:rsidRPr="002F142F">
              <w:rPr>
                <w:rFonts w:ascii="Times New Roman" w:hAnsi="Times New Roman" w:cs="Times New Roman"/>
                <w:noProof/>
                <w:webHidden/>
                <w:sz w:val="24"/>
                <w:szCs w:val="24"/>
              </w:rPr>
            </w:r>
            <w:r w:rsidRPr="002F142F">
              <w:rPr>
                <w:rFonts w:ascii="Times New Roman" w:hAnsi="Times New Roman" w:cs="Times New Roman"/>
                <w:noProof/>
                <w:webHidden/>
                <w:sz w:val="24"/>
                <w:szCs w:val="24"/>
              </w:rPr>
              <w:fldChar w:fldCharType="separate"/>
            </w:r>
            <w:r w:rsidR="0014446C">
              <w:rPr>
                <w:rFonts w:ascii="Times New Roman" w:hAnsi="Times New Roman" w:cs="Times New Roman"/>
                <w:noProof/>
                <w:webHidden/>
                <w:sz w:val="24"/>
                <w:szCs w:val="24"/>
              </w:rPr>
              <w:t>37</w:t>
            </w:r>
            <w:r w:rsidRPr="002F142F">
              <w:rPr>
                <w:rFonts w:ascii="Times New Roman" w:hAnsi="Times New Roman" w:cs="Times New Roman"/>
                <w:noProof/>
                <w:webHidden/>
                <w:sz w:val="24"/>
                <w:szCs w:val="24"/>
              </w:rPr>
              <w:fldChar w:fldCharType="end"/>
            </w:r>
          </w:hyperlink>
        </w:p>
        <w:p w:rsidR="002F142F" w:rsidRPr="002F142F" w:rsidRDefault="00BF2CE4">
          <w:pPr>
            <w:pStyle w:val="TOC2"/>
            <w:tabs>
              <w:tab w:val="left" w:pos="880"/>
              <w:tab w:val="right" w:leader="dot" w:pos="8261"/>
            </w:tabs>
            <w:rPr>
              <w:rFonts w:ascii="Times New Roman" w:eastAsiaTheme="minorEastAsia" w:hAnsi="Times New Roman" w:cs="Times New Roman"/>
              <w:noProof/>
              <w:sz w:val="24"/>
              <w:szCs w:val="24"/>
            </w:rPr>
          </w:pPr>
          <w:hyperlink w:anchor="_Toc114945365" w:history="1">
            <w:r w:rsidR="002F142F" w:rsidRPr="002F142F">
              <w:rPr>
                <w:rStyle w:val="Hyperlink"/>
                <w:rFonts w:ascii="Times New Roman" w:hAnsi="Times New Roman" w:cs="Times New Roman"/>
                <w:noProof/>
                <w:sz w:val="24"/>
                <w:szCs w:val="24"/>
                <w:lang w:val="id-ID"/>
              </w:rPr>
              <w:t>5.1</w:t>
            </w:r>
            <w:r w:rsidR="002F142F" w:rsidRPr="002F142F">
              <w:rPr>
                <w:rFonts w:ascii="Times New Roman" w:eastAsiaTheme="minorEastAsia" w:hAnsi="Times New Roman" w:cs="Times New Roman"/>
                <w:noProof/>
                <w:sz w:val="24"/>
                <w:szCs w:val="24"/>
              </w:rPr>
              <w:tab/>
            </w:r>
            <w:r w:rsidR="002F142F" w:rsidRPr="002F142F">
              <w:rPr>
                <w:rStyle w:val="Hyperlink"/>
                <w:rFonts w:ascii="Times New Roman" w:hAnsi="Times New Roman" w:cs="Times New Roman"/>
                <w:noProof/>
                <w:sz w:val="24"/>
                <w:szCs w:val="24"/>
                <w:lang w:val="id-ID"/>
              </w:rPr>
              <w:t>Kesimpulan</w:t>
            </w:r>
            <w:r w:rsidR="002F142F" w:rsidRPr="002F142F">
              <w:rPr>
                <w:rFonts w:ascii="Times New Roman" w:hAnsi="Times New Roman" w:cs="Times New Roman"/>
                <w:noProof/>
                <w:webHidden/>
                <w:sz w:val="24"/>
                <w:szCs w:val="24"/>
              </w:rPr>
              <w:tab/>
            </w:r>
            <w:r w:rsidRPr="002F142F">
              <w:rPr>
                <w:rFonts w:ascii="Times New Roman" w:hAnsi="Times New Roman" w:cs="Times New Roman"/>
                <w:noProof/>
                <w:webHidden/>
                <w:sz w:val="24"/>
                <w:szCs w:val="24"/>
              </w:rPr>
              <w:fldChar w:fldCharType="begin"/>
            </w:r>
            <w:r w:rsidR="002F142F" w:rsidRPr="002F142F">
              <w:rPr>
                <w:rFonts w:ascii="Times New Roman" w:hAnsi="Times New Roman" w:cs="Times New Roman"/>
                <w:noProof/>
                <w:webHidden/>
                <w:sz w:val="24"/>
                <w:szCs w:val="24"/>
              </w:rPr>
              <w:instrText xml:space="preserve"> PAGEREF _Toc114945365 \h </w:instrText>
            </w:r>
            <w:r w:rsidRPr="002F142F">
              <w:rPr>
                <w:rFonts w:ascii="Times New Roman" w:hAnsi="Times New Roman" w:cs="Times New Roman"/>
                <w:noProof/>
                <w:webHidden/>
                <w:sz w:val="24"/>
                <w:szCs w:val="24"/>
              </w:rPr>
            </w:r>
            <w:r w:rsidRPr="002F142F">
              <w:rPr>
                <w:rFonts w:ascii="Times New Roman" w:hAnsi="Times New Roman" w:cs="Times New Roman"/>
                <w:noProof/>
                <w:webHidden/>
                <w:sz w:val="24"/>
                <w:szCs w:val="24"/>
              </w:rPr>
              <w:fldChar w:fldCharType="separate"/>
            </w:r>
            <w:r w:rsidR="0014446C">
              <w:rPr>
                <w:rFonts w:ascii="Times New Roman" w:hAnsi="Times New Roman" w:cs="Times New Roman"/>
                <w:noProof/>
                <w:webHidden/>
                <w:sz w:val="24"/>
                <w:szCs w:val="24"/>
              </w:rPr>
              <w:t>37</w:t>
            </w:r>
            <w:r w:rsidRPr="002F142F">
              <w:rPr>
                <w:rFonts w:ascii="Times New Roman" w:hAnsi="Times New Roman" w:cs="Times New Roman"/>
                <w:noProof/>
                <w:webHidden/>
                <w:sz w:val="24"/>
                <w:szCs w:val="24"/>
              </w:rPr>
              <w:fldChar w:fldCharType="end"/>
            </w:r>
          </w:hyperlink>
        </w:p>
        <w:p w:rsidR="002F142F" w:rsidRPr="002F142F" w:rsidRDefault="00BF2CE4">
          <w:pPr>
            <w:pStyle w:val="TOC2"/>
            <w:tabs>
              <w:tab w:val="left" w:pos="880"/>
              <w:tab w:val="right" w:leader="dot" w:pos="8261"/>
            </w:tabs>
            <w:rPr>
              <w:rFonts w:ascii="Times New Roman" w:eastAsiaTheme="minorEastAsia" w:hAnsi="Times New Roman" w:cs="Times New Roman"/>
              <w:noProof/>
              <w:sz w:val="24"/>
              <w:szCs w:val="24"/>
            </w:rPr>
          </w:pPr>
          <w:hyperlink w:anchor="_Toc114945366" w:history="1">
            <w:r w:rsidR="002F142F" w:rsidRPr="002F142F">
              <w:rPr>
                <w:rStyle w:val="Hyperlink"/>
                <w:rFonts w:ascii="Times New Roman" w:hAnsi="Times New Roman" w:cs="Times New Roman"/>
                <w:noProof/>
                <w:sz w:val="24"/>
                <w:szCs w:val="24"/>
                <w:lang w:val="id-ID"/>
              </w:rPr>
              <w:t>5.2</w:t>
            </w:r>
            <w:r w:rsidR="002F142F" w:rsidRPr="002F142F">
              <w:rPr>
                <w:rFonts w:ascii="Times New Roman" w:eastAsiaTheme="minorEastAsia" w:hAnsi="Times New Roman" w:cs="Times New Roman"/>
                <w:noProof/>
                <w:sz w:val="24"/>
                <w:szCs w:val="24"/>
              </w:rPr>
              <w:tab/>
            </w:r>
            <w:r w:rsidR="002F142F" w:rsidRPr="002F142F">
              <w:rPr>
                <w:rStyle w:val="Hyperlink"/>
                <w:rFonts w:ascii="Times New Roman" w:hAnsi="Times New Roman" w:cs="Times New Roman"/>
                <w:noProof/>
                <w:sz w:val="24"/>
                <w:szCs w:val="24"/>
                <w:lang w:val="id-ID"/>
              </w:rPr>
              <w:t>Saran</w:t>
            </w:r>
            <w:r w:rsidR="002F142F" w:rsidRPr="002F142F">
              <w:rPr>
                <w:rFonts w:ascii="Times New Roman" w:hAnsi="Times New Roman" w:cs="Times New Roman"/>
                <w:noProof/>
                <w:webHidden/>
                <w:sz w:val="24"/>
                <w:szCs w:val="24"/>
              </w:rPr>
              <w:tab/>
            </w:r>
            <w:r w:rsidRPr="002F142F">
              <w:rPr>
                <w:rFonts w:ascii="Times New Roman" w:hAnsi="Times New Roman" w:cs="Times New Roman"/>
                <w:noProof/>
                <w:webHidden/>
                <w:sz w:val="24"/>
                <w:szCs w:val="24"/>
              </w:rPr>
              <w:fldChar w:fldCharType="begin"/>
            </w:r>
            <w:r w:rsidR="002F142F" w:rsidRPr="002F142F">
              <w:rPr>
                <w:rFonts w:ascii="Times New Roman" w:hAnsi="Times New Roman" w:cs="Times New Roman"/>
                <w:noProof/>
                <w:webHidden/>
                <w:sz w:val="24"/>
                <w:szCs w:val="24"/>
              </w:rPr>
              <w:instrText xml:space="preserve"> PAGEREF _Toc114945366 \h </w:instrText>
            </w:r>
            <w:r w:rsidRPr="002F142F">
              <w:rPr>
                <w:rFonts w:ascii="Times New Roman" w:hAnsi="Times New Roman" w:cs="Times New Roman"/>
                <w:noProof/>
                <w:webHidden/>
                <w:sz w:val="24"/>
                <w:szCs w:val="24"/>
              </w:rPr>
            </w:r>
            <w:r w:rsidRPr="002F142F">
              <w:rPr>
                <w:rFonts w:ascii="Times New Roman" w:hAnsi="Times New Roman" w:cs="Times New Roman"/>
                <w:noProof/>
                <w:webHidden/>
                <w:sz w:val="24"/>
                <w:szCs w:val="24"/>
              </w:rPr>
              <w:fldChar w:fldCharType="separate"/>
            </w:r>
            <w:r w:rsidR="0014446C">
              <w:rPr>
                <w:rFonts w:ascii="Times New Roman" w:hAnsi="Times New Roman" w:cs="Times New Roman"/>
                <w:noProof/>
                <w:webHidden/>
                <w:sz w:val="24"/>
                <w:szCs w:val="24"/>
              </w:rPr>
              <w:t>38</w:t>
            </w:r>
            <w:r w:rsidRPr="002F142F">
              <w:rPr>
                <w:rFonts w:ascii="Times New Roman" w:hAnsi="Times New Roman" w:cs="Times New Roman"/>
                <w:noProof/>
                <w:webHidden/>
                <w:sz w:val="24"/>
                <w:szCs w:val="24"/>
              </w:rPr>
              <w:fldChar w:fldCharType="end"/>
            </w:r>
          </w:hyperlink>
        </w:p>
        <w:p w:rsidR="002F142F" w:rsidRPr="002F142F" w:rsidRDefault="00BF2CE4">
          <w:pPr>
            <w:pStyle w:val="TOC1"/>
            <w:tabs>
              <w:tab w:val="right" w:leader="dot" w:pos="8261"/>
            </w:tabs>
            <w:rPr>
              <w:rFonts w:ascii="Times New Roman" w:eastAsiaTheme="minorEastAsia" w:hAnsi="Times New Roman" w:cs="Times New Roman"/>
              <w:noProof/>
              <w:sz w:val="24"/>
              <w:szCs w:val="24"/>
            </w:rPr>
          </w:pPr>
          <w:hyperlink w:anchor="_Toc114945367" w:history="1">
            <w:r w:rsidR="002F142F" w:rsidRPr="002F142F">
              <w:rPr>
                <w:rStyle w:val="Hyperlink"/>
                <w:rFonts w:ascii="Times New Roman" w:hAnsi="Times New Roman" w:cs="Times New Roman"/>
                <w:noProof/>
                <w:sz w:val="24"/>
                <w:szCs w:val="24"/>
                <w:lang w:val="id-ID"/>
              </w:rPr>
              <w:t>DAFTAR PUSTAKA</w:t>
            </w:r>
            <w:r w:rsidR="002F142F" w:rsidRPr="002F142F">
              <w:rPr>
                <w:rFonts w:ascii="Times New Roman" w:hAnsi="Times New Roman" w:cs="Times New Roman"/>
                <w:noProof/>
                <w:webHidden/>
                <w:sz w:val="24"/>
                <w:szCs w:val="24"/>
              </w:rPr>
              <w:tab/>
            </w:r>
            <w:r w:rsidRPr="002F142F">
              <w:rPr>
                <w:rFonts w:ascii="Times New Roman" w:hAnsi="Times New Roman" w:cs="Times New Roman"/>
                <w:noProof/>
                <w:webHidden/>
                <w:sz w:val="24"/>
                <w:szCs w:val="24"/>
              </w:rPr>
              <w:fldChar w:fldCharType="begin"/>
            </w:r>
            <w:r w:rsidR="002F142F" w:rsidRPr="002F142F">
              <w:rPr>
                <w:rFonts w:ascii="Times New Roman" w:hAnsi="Times New Roman" w:cs="Times New Roman"/>
                <w:noProof/>
                <w:webHidden/>
                <w:sz w:val="24"/>
                <w:szCs w:val="24"/>
              </w:rPr>
              <w:instrText xml:space="preserve"> PAGEREF _Toc114945367 \h </w:instrText>
            </w:r>
            <w:r w:rsidRPr="002F142F">
              <w:rPr>
                <w:rFonts w:ascii="Times New Roman" w:hAnsi="Times New Roman" w:cs="Times New Roman"/>
                <w:noProof/>
                <w:webHidden/>
                <w:sz w:val="24"/>
                <w:szCs w:val="24"/>
              </w:rPr>
            </w:r>
            <w:r w:rsidRPr="002F142F">
              <w:rPr>
                <w:rFonts w:ascii="Times New Roman" w:hAnsi="Times New Roman" w:cs="Times New Roman"/>
                <w:noProof/>
                <w:webHidden/>
                <w:sz w:val="24"/>
                <w:szCs w:val="24"/>
              </w:rPr>
              <w:fldChar w:fldCharType="separate"/>
            </w:r>
            <w:r w:rsidR="0014446C">
              <w:rPr>
                <w:rFonts w:ascii="Times New Roman" w:hAnsi="Times New Roman" w:cs="Times New Roman"/>
                <w:noProof/>
                <w:webHidden/>
                <w:sz w:val="24"/>
                <w:szCs w:val="24"/>
              </w:rPr>
              <w:t>39</w:t>
            </w:r>
            <w:r w:rsidRPr="002F142F">
              <w:rPr>
                <w:rFonts w:ascii="Times New Roman" w:hAnsi="Times New Roman" w:cs="Times New Roman"/>
                <w:noProof/>
                <w:webHidden/>
                <w:sz w:val="24"/>
                <w:szCs w:val="24"/>
              </w:rPr>
              <w:fldChar w:fldCharType="end"/>
            </w:r>
          </w:hyperlink>
        </w:p>
        <w:p w:rsidR="004F4BEA" w:rsidRPr="002F142F" w:rsidRDefault="00BF2CE4">
          <w:pPr>
            <w:rPr>
              <w:rFonts w:ascii="Times New Roman" w:hAnsi="Times New Roman" w:cs="Times New Roman"/>
              <w:sz w:val="24"/>
              <w:szCs w:val="24"/>
            </w:rPr>
          </w:pPr>
          <w:r w:rsidRPr="002F142F">
            <w:rPr>
              <w:rFonts w:ascii="Times New Roman" w:hAnsi="Times New Roman" w:cs="Times New Roman"/>
              <w:sz w:val="24"/>
              <w:szCs w:val="24"/>
            </w:rPr>
            <w:fldChar w:fldCharType="end"/>
          </w:r>
        </w:p>
      </w:sdtContent>
    </w:sdt>
    <w:p w:rsidR="004F4BEA" w:rsidRPr="002F142F" w:rsidRDefault="004F4BEA" w:rsidP="004F4BEA">
      <w:pPr>
        <w:rPr>
          <w:rFonts w:ascii="Times New Roman" w:hAnsi="Times New Roman" w:cs="Times New Roman"/>
          <w:sz w:val="24"/>
          <w:szCs w:val="24"/>
          <w:lang w:val="id-ID"/>
        </w:rPr>
      </w:pPr>
    </w:p>
    <w:p w:rsidR="00980F5D" w:rsidRPr="00223F19" w:rsidRDefault="00980F5D" w:rsidP="00980F5D">
      <w:pPr>
        <w:spacing w:after="0" w:line="480" w:lineRule="auto"/>
        <w:jc w:val="center"/>
        <w:rPr>
          <w:rFonts w:ascii="Times New Roman" w:hAnsi="Times New Roman" w:cs="Times New Roman"/>
          <w:b/>
          <w:sz w:val="24"/>
          <w:szCs w:val="24"/>
          <w:lang w:val="id-ID"/>
        </w:rPr>
      </w:pPr>
    </w:p>
    <w:p w:rsidR="00980F5D" w:rsidRDefault="00980F5D" w:rsidP="00980F5D">
      <w:pPr>
        <w:spacing w:after="0" w:line="480" w:lineRule="auto"/>
        <w:jc w:val="center"/>
        <w:rPr>
          <w:rFonts w:asciiTheme="majorBidi" w:hAnsiTheme="majorBidi" w:cstheme="majorBidi"/>
          <w:b/>
          <w:sz w:val="28"/>
          <w:szCs w:val="24"/>
          <w:lang w:val="id-ID"/>
        </w:rPr>
      </w:pPr>
    </w:p>
    <w:p w:rsidR="00980F5D" w:rsidRDefault="00980F5D" w:rsidP="00980F5D">
      <w:pPr>
        <w:spacing w:after="0" w:line="480" w:lineRule="auto"/>
        <w:jc w:val="center"/>
        <w:rPr>
          <w:rFonts w:asciiTheme="majorBidi" w:hAnsiTheme="majorBidi" w:cstheme="majorBidi"/>
          <w:b/>
          <w:sz w:val="28"/>
          <w:szCs w:val="24"/>
          <w:lang w:val="id-ID"/>
        </w:rPr>
      </w:pPr>
    </w:p>
    <w:p w:rsidR="00980F5D" w:rsidRDefault="00980F5D" w:rsidP="00980F5D">
      <w:pPr>
        <w:spacing w:after="0" w:line="480" w:lineRule="auto"/>
        <w:jc w:val="center"/>
        <w:rPr>
          <w:rFonts w:asciiTheme="majorBidi" w:hAnsiTheme="majorBidi" w:cstheme="majorBidi"/>
          <w:b/>
          <w:sz w:val="28"/>
          <w:szCs w:val="24"/>
          <w:lang w:val="id-ID"/>
        </w:rPr>
      </w:pPr>
    </w:p>
    <w:p w:rsidR="00980F5D" w:rsidRDefault="00980F5D" w:rsidP="00980F5D">
      <w:pPr>
        <w:spacing w:after="0" w:line="480" w:lineRule="auto"/>
        <w:jc w:val="center"/>
        <w:rPr>
          <w:rFonts w:asciiTheme="majorBidi" w:hAnsiTheme="majorBidi" w:cstheme="majorBidi"/>
          <w:b/>
          <w:sz w:val="28"/>
          <w:szCs w:val="24"/>
          <w:lang w:val="id-ID"/>
        </w:rPr>
      </w:pPr>
    </w:p>
    <w:p w:rsidR="002F142F" w:rsidRDefault="002F142F">
      <w:pPr>
        <w:spacing w:after="200" w:line="276" w:lineRule="auto"/>
        <w:rPr>
          <w:rFonts w:ascii="Times New Roman" w:eastAsiaTheme="majorEastAsia" w:hAnsi="Times New Roman" w:cs="Times New Roman"/>
          <w:b/>
          <w:bCs/>
          <w:sz w:val="28"/>
          <w:szCs w:val="28"/>
          <w:lang w:val="id-ID"/>
        </w:rPr>
      </w:pPr>
      <w:bookmarkStart w:id="7" w:name="_Toc114945323"/>
      <w:r>
        <w:rPr>
          <w:rFonts w:ascii="Times New Roman" w:hAnsi="Times New Roman" w:cs="Times New Roman"/>
          <w:lang w:val="id-ID"/>
        </w:rPr>
        <w:br w:type="page"/>
      </w:r>
    </w:p>
    <w:p w:rsidR="00417DF8" w:rsidRDefault="00417DF8" w:rsidP="0057097D">
      <w:pPr>
        <w:pStyle w:val="Heading1"/>
        <w:spacing w:before="0" w:line="360" w:lineRule="auto"/>
        <w:jc w:val="center"/>
        <w:rPr>
          <w:rFonts w:ascii="Times New Roman" w:hAnsi="Times New Roman" w:cs="Times New Roman"/>
          <w:color w:val="auto"/>
          <w:lang w:val="id-ID"/>
        </w:rPr>
        <w:sectPr w:rsidR="00417DF8" w:rsidSect="00417DF8">
          <w:footerReference w:type="default" r:id="rId9"/>
          <w:headerReference w:type="first" r:id="rId10"/>
          <w:footerReference w:type="first" r:id="rId11"/>
          <w:pgSz w:w="12240" w:h="15840"/>
          <w:pgMar w:top="1985" w:right="1701" w:bottom="1701" w:left="2268" w:header="720" w:footer="720" w:gutter="0"/>
          <w:pgNumType w:fmt="lowerRoman" w:start="2"/>
          <w:cols w:space="720"/>
          <w:docGrid w:linePitch="360"/>
        </w:sectPr>
      </w:pPr>
    </w:p>
    <w:p w:rsidR="00980F5D" w:rsidRPr="00E62BB7" w:rsidRDefault="00980F5D" w:rsidP="0057097D">
      <w:pPr>
        <w:pStyle w:val="Heading1"/>
        <w:spacing w:before="0" w:line="360" w:lineRule="auto"/>
        <w:jc w:val="center"/>
        <w:rPr>
          <w:rFonts w:ascii="Times New Roman" w:hAnsi="Times New Roman" w:cs="Times New Roman"/>
          <w:color w:val="auto"/>
          <w:lang w:val="id-ID"/>
        </w:rPr>
      </w:pPr>
      <w:r w:rsidRPr="00E62BB7">
        <w:rPr>
          <w:rFonts w:ascii="Times New Roman" w:hAnsi="Times New Roman" w:cs="Times New Roman"/>
          <w:color w:val="auto"/>
          <w:lang w:val="id-ID"/>
        </w:rPr>
        <w:lastRenderedPageBreak/>
        <w:t>BAB I</w:t>
      </w:r>
      <w:bookmarkEnd w:id="7"/>
    </w:p>
    <w:p w:rsidR="00980F5D" w:rsidRPr="00E62BB7" w:rsidRDefault="00980F5D" w:rsidP="0057097D">
      <w:pPr>
        <w:pStyle w:val="Heading1"/>
        <w:spacing w:before="0" w:line="360" w:lineRule="auto"/>
        <w:jc w:val="center"/>
        <w:rPr>
          <w:rFonts w:ascii="Times New Roman" w:hAnsi="Times New Roman" w:cs="Times New Roman"/>
          <w:color w:val="auto"/>
          <w:lang w:val="id-ID"/>
        </w:rPr>
      </w:pPr>
      <w:bookmarkStart w:id="8" w:name="_Toc112981517"/>
      <w:bookmarkStart w:id="9" w:name="_Toc114945324"/>
      <w:r w:rsidRPr="00E62BB7">
        <w:rPr>
          <w:rFonts w:ascii="Times New Roman" w:hAnsi="Times New Roman" w:cs="Times New Roman"/>
          <w:color w:val="auto"/>
          <w:lang w:val="id-ID"/>
        </w:rPr>
        <w:t>PENDAHULUAN</w:t>
      </w:r>
      <w:bookmarkEnd w:id="8"/>
      <w:bookmarkEnd w:id="9"/>
    </w:p>
    <w:p w:rsidR="0057097D" w:rsidRDefault="00E45E96" w:rsidP="0057097D">
      <w:pPr>
        <w:pStyle w:val="Heading2"/>
        <w:rPr>
          <w:rFonts w:ascii="Times New Roman" w:hAnsi="Times New Roman" w:cs="Times New Roman"/>
          <w:color w:val="auto"/>
          <w:sz w:val="24"/>
          <w:lang w:val="id-ID"/>
        </w:rPr>
      </w:pPr>
      <w:bookmarkStart w:id="10" w:name="_Toc114945325"/>
      <w:r w:rsidRPr="0057097D">
        <w:rPr>
          <w:rFonts w:ascii="Times New Roman" w:hAnsi="Times New Roman" w:cs="Times New Roman"/>
          <w:color w:val="auto"/>
          <w:sz w:val="24"/>
          <w:lang w:val="id-ID"/>
        </w:rPr>
        <w:t>1.1</w:t>
      </w:r>
      <w:r w:rsidRPr="0057097D">
        <w:rPr>
          <w:rFonts w:ascii="Times New Roman" w:hAnsi="Times New Roman" w:cs="Times New Roman"/>
          <w:color w:val="auto"/>
          <w:sz w:val="24"/>
          <w:lang w:val="id-ID"/>
        </w:rPr>
        <w:tab/>
        <w:t>Latar Belakang</w:t>
      </w:r>
      <w:bookmarkEnd w:id="10"/>
    </w:p>
    <w:p w:rsidR="0057097D" w:rsidRPr="0057097D" w:rsidRDefault="0057097D" w:rsidP="0057097D">
      <w:pPr>
        <w:rPr>
          <w:lang w:val="id-ID"/>
        </w:rPr>
      </w:pPr>
    </w:p>
    <w:p w:rsidR="00B37478" w:rsidRDefault="00B37478" w:rsidP="00164BFB">
      <w:pPr>
        <w:spacing w:after="0"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ab/>
        <w:t>Melalui komunikasi, manusia mengeksplorasi, belajar, menemukan, dan mencapai pemahaman yang lebih baik mengenai dunia. Komunikasi menjadi bagian keseharian dalam hidup manusia. Ketika berbicara tentang komunikasi, orang-orang acapkali berasumsi bahwa komunikasi terjadi serta merta begitu saja, padahal belum tentu demikian.</w:t>
      </w:r>
    </w:p>
    <w:p w:rsidR="00B37478" w:rsidRDefault="00B37478" w:rsidP="00E45E96">
      <w:pPr>
        <w:spacing w:after="0"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ab/>
      </w:r>
      <w:r w:rsidR="00B34597">
        <w:rPr>
          <w:rFonts w:asciiTheme="majorBidi" w:hAnsiTheme="majorBidi" w:cstheme="majorBidi"/>
          <w:sz w:val="24"/>
          <w:szCs w:val="24"/>
        </w:rPr>
        <w:t>Berhasil atau tidaknya  aktifitas</w:t>
      </w:r>
      <w:r>
        <w:rPr>
          <w:rFonts w:asciiTheme="majorBidi" w:hAnsiTheme="majorBidi" w:cstheme="majorBidi"/>
          <w:sz w:val="24"/>
          <w:szCs w:val="24"/>
          <w:lang w:val="id-ID"/>
        </w:rPr>
        <w:t xml:space="preserve"> komunikasi secara efektif </w:t>
      </w:r>
      <w:r w:rsidR="00B34597">
        <w:rPr>
          <w:rFonts w:asciiTheme="majorBidi" w:hAnsiTheme="majorBidi" w:cstheme="majorBidi"/>
          <w:sz w:val="24"/>
          <w:szCs w:val="24"/>
        </w:rPr>
        <w:t xml:space="preserve"> dipengaruhi </w:t>
      </w:r>
      <w:r>
        <w:rPr>
          <w:rFonts w:asciiTheme="majorBidi" w:hAnsiTheme="majorBidi" w:cstheme="majorBidi"/>
          <w:sz w:val="24"/>
          <w:szCs w:val="24"/>
          <w:lang w:val="id-ID"/>
        </w:rPr>
        <w:t xml:space="preserve">oleh penentuan strategi komunikasi. </w:t>
      </w:r>
      <w:r w:rsidR="00B34597">
        <w:rPr>
          <w:rFonts w:asciiTheme="majorBidi" w:hAnsiTheme="majorBidi" w:cstheme="majorBidi"/>
          <w:sz w:val="24"/>
          <w:szCs w:val="24"/>
        </w:rPr>
        <w:t xml:space="preserve">Jika tidak terdapat strategi komunikasi yang dilakukan dengan baik pada proses komunikasi khususnya komunikasi dengan media massa, kemungkinan besar akan timbulnya pengaruh yang negative. </w:t>
      </w:r>
      <w:r w:rsidR="002A3D5F">
        <w:rPr>
          <w:rFonts w:asciiTheme="majorBidi" w:hAnsiTheme="majorBidi" w:cstheme="majorBidi"/>
          <w:sz w:val="24"/>
          <w:szCs w:val="24"/>
          <w:lang w:val="id-ID"/>
        </w:rPr>
        <w:t xml:space="preserve">Untuk </w:t>
      </w:r>
      <w:r w:rsidR="00B34597">
        <w:rPr>
          <w:rFonts w:asciiTheme="majorBidi" w:hAnsiTheme="majorBidi" w:cstheme="majorBidi"/>
          <w:sz w:val="24"/>
          <w:szCs w:val="24"/>
        </w:rPr>
        <w:t>itu dalam operasionalnya komunikasi haru</w:t>
      </w:r>
      <w:r w:rsidR="004320DE">
        <w:rPr>
          <w:rFonts w:asciiTheme="majorBidi" w:hAnsiTheme="majorBidi" w:cstheme="majorBidi"/>
          <w:sz w:val="24"/>
          <w:szCs w:val="24"/>
          <w:lang w:val="id-ID"/>
        </w:rPr>
        <w:t>s</w:t>
      </w:r>
      <w:r w:rsidR="00B34597">
        <w:rPr>
          <w:rFonts w:asciiTheme="majorBidi" w:hAnsiTheme="majorBidi" w:cstheme="majorBidi"/>
          <w:sz w:val="24"/>
          <w:szCs w:val="24"/>
        </w:rPr>
        <w:t xml:space="preserve"> dilakukan secara taktis untuk bisa </w:t>
      </w:r>
      <w:r w:rsidR="00B34597">
        <w:rPr>
          <w:rFonts w:asciiTheme="majorBidi" w:hAnsiTheme="majorBidi" w:cstheme="majorBidi"/>
          <w:sz w:val="24"/>
          <w:szCs w:val="24"/>
          <w:lang w:val="id-ID"/>
        </w:rPr>
        <w:t>mencapai tujuan tersebut</w:t>
      </w:r>
      <w:r w:rsidR="00B34597">
        <w:rPr>
          <w:rFonts w:asciiTheme="majorBidi" w:hAnsiTheme="majorBidi" w:cstheme="majorBidi"/>
          <w:sz w:val="24"/>
          <w:szCs w:val="24"/>
        </w:rPr>
        <w:t>,</w:t>
      </w:r>
      <w:r w:rsidR="002A3D5F">
        <w:rPr>
          <w:rFonts w:asciiTheme="majorBidi" w:hAnsiTheme="majorBidi" w:cstheme="majorBidi"/>
          <w:sz w:val="24"/>
          <w:szCs w:val="24"/>
          <w:lang w:val="id-ID"/>
        </w:rPr>
        <w:t xml:space="preserve"> dalam arti</w:t>
      </w:r>
      <w:r w:rsidR="00B34597">
        <w:rPr>
          <w:rFonts w:asciiTheme="majorBidi" w:hAnsiTheme="majorBidi" w:cstheme="majorBidi"/>
          <w:sz w:val="24"/>
          <w:szCs w:val="24"/>
        </w:rPr>
        <w:t xml:space="preserve">an bahwa bisa dilakukan berbagai pendekatan yang berbeda tergantung pada situasi dan kondisi pada saat itu. </w:t>
      </w:r>
      <w:r w:rsidR="002A3D5F">
        <w:rPr>
          <w:rFonts w:asciiTheme="majorBidi" w:hAnsiTheme="majorBidi" w:cstheme="majorBidi"/>
          <w:sz w:val="24"/>
          <w:szCs w:val="24"/>
          <w:lang w:val="id-ID"/>
        </w:rPr>
        <w:t>Kedua aspek</w:t>
      </w:r>
      <w:r w:rsidR="00B34597">
        <w:rPr>
          <w:rFonts w:asciiTheme="majorBidi" w:hAnsiTheme="majorBidi" w:cstheme="majorBidi"/>
          <w:sz w:val="24"/>
          <w:szCs w:val="24"/>
        </w:rPr>
        <w:t xml:space="preserve"> dalam </w:t>
      </w:r>
      <w:r w:rsidR="00E869EC">
        <w:rPr>
          <w:rFonts w:asciiTheme="majorBidi" w:hAnsiTheme="majorBidi" w:cstheme="majorBidi"/>
          <w:sz w:val="24"/>
          <w:szCs w:val="24"/>
        </w:rPr>
        <w:t xml:space="preserve">strategi </w:t>
      </w:r>
      <w:r w:rsidR="00B34597">
        <w:rPr>
          <w:rFonts w:asciiTheme="majorBidi" w:hAnsiTheme="majorBidi" w:cstheme="majorBidi"/>
          <w:sz w:val="24"/>
          <w:szCs w:val="24"/>
        </w:rPr>
        <w:t>komunikasi</w:t>
      </w:r>
      <w:r w:rsidR="00E869EC">
        <w:rPr>
          <w:rFonts w:asciiTheme="majorBidi" w:hAnsiTheme="majorBidi" w:cstheme="majorBidi"/>
          <w:sz w:val="24"/>
          <w:szCs w:val="24"/>
        </w:rPr>
        <w:t xml:space="preserve"> itu mempunyai fungsi ganda</w:t>
      </w:r>
      <w:r w:rsidR="00CF3E20">
        <w:rPr>
          <w:rFonts w:asciiTheme="majorBidi" w:hAnsiTheme="majorBidi" w:cstheme="majorBidi"/>
          <w:sz w:val="24"/>
          <w:szCs w:val="24"/>
          <w:lang w:val="id-ID"/>
        </w:rPr>
        <w:t>, yaitu</w:t>
      </w:r>
      <w:r w:rsidR="002A3D5F">
        <w:rPr>
          <w:rFonts w:asciiTheme="majorBidi" w:hAnsiTheme="majorBidi" w:cstheme="majorBidi"/>
          <w:sz w:val="24"/>
          <w:szCs w:val="24"/>
          <w:lang w:val="id-ID"/>
        </w:rPr>
        <w:t xml:space="preserve"> menyebarluaskan pesan</w:t>
      </w:r>
      <w:r w:rsidR="00E869EC">
        <w:rPr>
          <w:rFonts w:asciiTheme="majorBidi" w:hAnsiTheme="majorBidi" w:cstheme="majorBidi"/>
          <w:sz w:val="24"/>
          <w:szCs w:val="24"/>
        </w:rPr>
        <w:t xml:space="preserve">-pesan </w:t>
      </w:r>
      <w:r w:rsidR="002A3D5F">
        <w:rPr>
          <w:rFonts w:asciiTheme="majorBidi" w:hAnsiTheme="majorBidi" w:cstheme="majorBidi"/>
          <w:sz w:val="24"/>
          <w:szCs w:val="24"/>
          <w:lang w:val="id-ID"/>
        </w:rPr>
        <w:t xml:space="preserve"> komunikasi yang </w:t>
      </w:r>
      <w:r w:rsidR="00E869EC">
        <w:rPr>
          <w:rFonts w:asciiTheme="majorBidi" w:hAnsiTheme="majorBidi" w:cstheme="majorBidi"/>
          <w:sz w:val="24"/>
          <w:szCs w:val="24"/>
        </w:rPr>
        <w:t xml:space="preserve">sifatnya </w:t>
      </w:r>
      <w:r w:rsidR="002A3D5F">
        <w:rPr>
          <w:rFonts w:asciiTheme="majorBidi" w:hAnsiTheme="majorBidi" w:cstheme="majorBidi"/>
          <w:sz w:val="24"/>
          <w:szCs w:val="24"/>
          <w:lang w:val="id-ID"/>
        </w:rPr>
        <w:t>informatif,</w:t>
      </w:r>
      <w:r w:rsidR="00E869EC">
        <w:rPr>
          <w:rFonts w:asciiTheme="majorBidi" w:hAnsiTheme="majorBidi" w:cstheme="majorBidi"/>
          <w:sz w:val="24"/>
          <w:szCs w:val="24"/>
        </w:rPr>
        <w:t xml:space="preserve"> instruktif dan persuasif </w:t>
      </w:r>
      <w:r w:rsidR="002A3D5F">
        <w:rPr>
          <w:rFonts w:asciiTheme="majorBidi" w:hAnsiTheme="majorBidi" w:cstheme="majorBidi"/>
          <w:sz w:val="24"/>
          <w:szCs w:val="24"/>
          <w:lang w:val="id-ID"/>
        </w:rPr>
        <w:t xml:space="preserve">kepada sasaran </w:t>
      </w:r>
      <w:r w:rsidR="00E869EC">
        <w:rPr>
          <w:rFonts w:asciiTheme="majorBidi" w:hAnsiTheme="majorBidi" w:cstheme="majorBidi"/>
          <w:sz w:val="24"/>
          <w:szCs w:val="24"/>
        </w:rPr>
        <w:t xml:space="preserve">secara sistematis </w:t>
      </w:r>
      <w:r w:rsidR="00E869EC">
        <w:rPr>
          <w:rFonts w:asciiTheme="majorBidi" w:hAnsiTheme="majorBidi" w:cstheme="majorBidi"/>
          <w:sz w:val="24"/>
          <w:szCs w:val="24"/>
          <w:lang w:val="id-ID"/>
        </w:rPr>
        <w:t>untuk me</w:t>
      </w:r>
      <w:r w:rsidR="00E869EC">
        <w:rPr>
          <w:rFonts w:asciiTheme="majorBidi" w:hAnsiTheme="majorBidi" w:cstheme="majorBidi"/>
          <w:sz w:val="24"/>
          <w:szCs w:val="24"/>
        </w:rPr>
        <w:t>ndapatkan</w:t>
      </w:r>
      <w:r w:rsidR="00E869EC">
        <w:rPr>
          <w:rFonts w:asciiTheme="majorBidi" w:hAnsiTheme="majorBidi" w:cstheme="majorBidi"/>
          <w:sz w:val="24"/>
          <w:szCs w:val="24"/>
          <w:lang w:val="id-ID"/>
        </w:rPr>
        <w:t xml:space="preserve"> hasil </w:t>
      </w:r>
      <w:r w:rsidR="002A3D5F">
        <w:rPr>
          <w:rFonts w:asciiTheme="majorBidi" w:hAnsiTheme="majorBidi" w:cstheme="majorBidi"/>
          <w:sz w:val="24"/>
          <w:szCs w:val="24"/>
          <w:lang w:val="id-ID"/>
        </w:rPr>
        <w:t xml:space="preserve"> optimal.</w:t>
      </w:r>
    </w:p>
    <w:p w:rsidR="00417DF8" w:rsidRDefault="00514FE6" w:rsidP="00E45E96">
      <w:pPr>
        <w:spacing w:after="0" w:line="480" w:lineRule="auto"/>
        <w:jc w:val="both"/>
        <w:rPr>
          <w:rFonts w:asciiTheme="majorBidi" w:hAnsiTheme="majorBidi" w:cstheme="majorBidi"/>
          <w:sz w:val="24"/>
          <w:szCs w:val="24"/>
        </w:rPr>
        <w:sectPr w:rsidR="00417DF8" w:rsidSect="00417DF8">
          <w:headerReference w:type="default" r:id="rId12"/>
          <w:pgSz w:w="12240" w:h="15840"/>
          <w:pgMar w:top="1985" w:right="1701" w:bottom="1701" w:left="2268" w:header="720" w:footer="720" w:gutter="0"/>
          <w:pgNumType w:start="1"/>
          <w:cols w:space="720"/>
          <w:docGrid w:linePitch="360"/>
        </w:sectPr>
      </w:pPr>
      <w:r>
        <w:rPr>
          <w:rFonts w:asciiTheme="majorBidi" w:hAnsiTheme="majorBidi" w:cstheme="majorBidi"/>
          <w:sz w:val="24"/>
          <w:szCs w:val="24"/>
          <w:lang w:val="id-ID"/>
        </w:rPr>
        <w:tab/>
      </w:r>
      <w:r>
        <w:rPr>
          <w:rFonts w:asciiTheme="majorBidi" w:hAnsiTheme="majorBidi" w:cstheme="majorBidi"/>
          <w:sz w:val="24"/>
          <w:szCs w:val="24"/>
        </w:rPr>
        <w:t>Sebagai s</w:t>
      </w:r>
      <w:r w:rsidR="00451295">
        <w:rPr>
          <w:rFonts w:asciiTheme="majorBidi" w:hAnsiTheme="majorBidi" w:cstheme="majorBidi"/>
          <w:sz w:val="24"/>
          <w:szCs w:val="24"/>
          <w:lang w:val="id-ID"/>
        </w:rPr>
        <w:t>alah satu sist</w:t>
      </w:r>
      <w:r>
        <w:rPr>
          <w:rFonts w:asciiTheme="majorBidi" w:hAnsiTheme="majorBidi" w:cstheme="majorBidi"/>
          <w:sz w:val="24"/>
          <w:szCs w:val="24"/>
          <w:lang w:val="id-ID"/>
        </w:rPr>
        <w:t>em pembangunan ekonomi nasional</w:t>
      </w:r>
      <w:r>
        <w:rPr>
          <w:rFonts w:asciiTheme="majorBidi" w:hAnsiTheme="majorBidi" w:cstheme="majorBidi"/>
          <w:sz w:val="24"/>
          <w:szCs w:val="24"/>
        </w:rPr>
        <w:t xml:space="preserve">, pembangunan pertanian berperan strategis dalam rangka peningkatan </w:t>
      </w:r>
      <w:r w:rsidR="00451295">
        <w:rPr>
          <w:rFonts w:asciiTheme="majorBidi" w:hAnsiTheme="majorBidi" w:cstheme="majorBidi"/>
          <w:sz w:val="24"/>
          <w:szCs w:val="24"/>
          <w:lang w:val="id-ID"/>
        </w:rPr>
        <w:t>kesejahteraan petani.</w:t>
      </w:r>
      <w:r w:rsidR="00CF3E20">
        <w:rPr>
          <w:rFonts w:asciiTheme="majorBidi" w:hAnsiTheme="majorBidi" w:cstheme="majorBidi"/>
          <w:sz w:val="24"/>
          <w:szCs w:val="24"/>
          <w:lang w:val="id-ID"/>
        </w:rPr>
        <w:t xml:space="preserve"> </w:t>
      </w:r>
      <w:r>
        <w:rPr>
          <w:rFonts w:asciiTheme="majorBidi" w:hAnsiTheme="majorBidi" w:cstheme="majorBidi"/>
          <w:sz w:val="24"/>
          <w:szCs w:val="24"/>
        </w:rPr>
        <w:t>Kegiatan k</w:t>
      </w:r>
      <w:r w:rsidR="00451295">
        <w:rPr>
          <w:rFonts w:asciiTheme="majorBidi" w:hAnsiTheme="majorBidi" w:cstheme="majorBidi"/>
          <w:sz w:val="24"/>
          <w:szCs w:val="24"/>
          <w:lang w:val="id-ID"/>
        </w:rPr>
        <w:t>omunikasi dalam</w:t>
      </w:r>
      <w:r>
        <w:rPr>
          <w:rFonts w:asciiTheme="majorBidi" w:hAnsiTheme="majorBidi" w:cstheme="majorBidi"/>
          <w:sz w:val="24"/>
          <w:szCs w:val="24"/>
        </w:rPr>
        <w:t xml:space="preserve"> pelaksanaan</w:t>
      </w:r>
      <w:r w:rsidR="00451295">
        <w:rPr>
          <w:rFonts w:asciiTheme="majorBidi" w:hAnsiTheme="majorBidi" w:cstheme="majorBidi"/>
          <w:sz w:val="24"/>
          <w:szCs w:val="24"/>
          <w:lang w:val="id-ID"/>
        </w:rPr>
        <w:t xml:space="preserve"> pembangunan pertanian </w:t>
      </w:r>
      <w:r>
        <w:rPr>
          <w:rFonts w:asciiTheme="majorBidi" w:hAnsiTheme="majorBidi" w:cstheme="majorBidi"/>
          <w:sz w:val="24"/>
          <w:szCs w:val="24"/>
        </w:rPr>
        <w:t xml:space="preserve">bertujuan memberikan pengaruh pada masyarakat untuk bisa menerima serta mengembangkan nilai-nilai </w:t>
      </w:r>
    </w:p>
    <w:p w:rsidR="00451295" w:rsidRPr="00514FE6" w:rsidRDefault="00514FE6" w:rsidP="00E45E96">
      <w:pPr>
        <w:spacing w:after="0" w:line="480" w:lineRule="auto"/>
        <w:jc w:val="both"/>
        <w:rPr>
          <w:rFonts w:asciiTheme="majorBidi" w:hAnsiTheme="majorBidi" w:cstheme="majorBidi"/>
          <w:sz w:val="24"/>
          <w:szCs w:val="24"/>
        </w:rPr>
      </w:pPr>
      <w:r>
        <w:rPr>
          <w:rFonts w:asciiTheme="majorBidi" w:hAnsiTheme="majorBidi" w:cstheme="majorBidi"/>
          <w:sz w:val="24"/>
          <w:szCs w:val="24"/>
        </w:rPr>
        <w:lastRenderedPageBreak/>
        <w:t>baru yang diperlukan dalam memperbaiki kesejahteraan setiap individu dan masyarakat.</w:t>
      </w:r>
    </w:p>
    <w:p w:rsidR="005445EE" w:rsidRDefault="00451295" w:rsidP="00E45E96">
      <w:pPr>
        <w:spacing w:after="0"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ab/>
        <w:t xml:space="preserve">Penyuluhan pertanian merupakan salah satu bentuk komunikasi interpersonal. Proses penyampaian </w:t>
      </w:r>
      <w:r w:rsidR="00514FE6">
        <w:rPr>
          <w:rFonts w:asciiTheme="majorBidi" w:hAnsiTheme="majorBidi" w:cstheme="majorBidi"/>
          <w:sz w:val="24"/>
          <w:szCs w:val="24"/>
        </w:rPr>
        <w:t xml:space="preserve">serta penerimaan pesan yang terjadi antara satu orang sebagai sumber dengan satu orang atau sekelompok lainnya sebagai penerima </w:t>
      </w:r>
      <w:r>
        <w:rPr>
          <w:rFonts w:asciiTheme="majorBidi" w:hAnsiTheme="majorBidi" w:cstheme="majorBidi"/>
          <w:sz w:val="24"/>
          <w:szCs w:val="24"/>
          <w:lang w:val="id-ID"/>
        </w:rPr>
        <w:t xml:space="preserve">pesan </w:t>
      </w:r>
      <w:r w:rsidR="003B009D">
        <w:rPr>
          <w:rFonts w:asciiTheme="majorBidi" w:hAnsiTheme="majorBidi" w:cstheme="majorBidi"/>
          <w:sz w:val="24"/>
          <w:szCs w:val="24"/>
        </w:rPr>
        <w:t xml:space="preserve">beserta dampaknya dengan peluang umpan balik yang diberikan segera. </w:t>
      </w:r>
      <w:r>
        <w:rPr>
          <w:rFonts w:asciiTheme="majorBidi" w:hAnsiTheme="majorBidi" w:cstheme="majorBidi"/>
          <w:sz w:val="24"/>
          <w:szCs w:val="24"/>
          <w:lang w:val="id-ID"/>
        </w:rPr>
        <w:t xml:space="preserve">Adapun </w:t>
      </w:r>
      <w:r w:rsidR="003B009D">
        <w:rPr>
          <w:rFonts w:asciiTheme="majorBidi" w:hAnsiTheme="majorBidi" w:cstheme="majorBidi"/>
          <w:sz w:val="24"/>
          <w:szCs w:val="24"/>
        </w:rPr>
        <w:t xml:space="preserve">berkembangnya potensi pada seseorang  hanya bisa terjadi melalui interaksi  yang dilakukannya dengan orang lain d idalam lingkungannya. </w:t>
      </w:r>
      <w:r>
        <w:rPr>
          <w:rFonts w:asciiTheme="majorBidi" w:hAnsiTheme="majorBidi" w:cstheme="majorBidi"/>
          <w:sz w:val="24"/>
          <w:szCs w:val="24"/>
          <w:lang w:val="id-ID"/>
        </w:rPr>
        <w:t xml:space="preserve">Dengan kata lain, </w:t>
      </w:r>
      <w:r w:rsidR="003B009D">
        <w:rPr>
          <w:rFonts w:asciiTheme="majorBidi" w:hAnsiTheme="majorBidi" w:cstheme="majorBidi"/>
          <w:sz w:val="24"/>
          <w:szCs w:val="24"/>
        </w:rPr>
        <w:t xml:space="preserve">komunikasi merupakan sarana untuk bisa mengenali serta mengembangkan potensi seseorang. </w:t>
      </w:r>
      <w:r w:rsidR="00CF3E20">
        <w:rPr>
          <w:rFonts w:asciiTheme="majorBidi" w:hAnsiTheme="majorBidi" w:cstheme="majorBidi"/>
          <w:sz w:val="24"/>
          <w:szCs w:val="24"/>
          <w:lang w:val="id-ID"/>
        </w:rPr>
        <w:t xml:space="preserve"> </w:t>
      </w:r>
      <w:r w:rsidR="004320DE">
        <w:rPr>
          <w:rFonts w:asciiTheme="majorBidi" w:hAnsiTheme="majorBidi" w:cstheme="majorBidi"/>
          <w:sz w:val="24"/>
          <w:szCs w:val="24"/>
          <w:lang w:val="id-ID"/>
        </w:rPr>
        <w:t>Seiring dengan kemajuan ilmu pengetahuan dan teknologi telah medorong lahirnya inovasi atau temuan-temuan baru, termasuk di bidang pertanian. Pengembangan tekologi untuk kemajuan usaha tani, idealnya ditempatkan pada bingkai memperbaiki kierja pengembangan perekonomian perdesaan.</w:t>
      </w:r>
    </w:p>
    <w:p w:rsidR="00451295" w:rsidRDefault="003E0453" w:rsidP="00E45E96">
      <w:pPr>
        <w:spacing w:after="0"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ab/>
        <w:t>Fenomena yang sering terjadi pada kegiatan penyuluhan tentang program bantuan pupuk subsidi yakni terkadang terdapat beberapa kendala dan hambatan sehingga memerlukan strategi untuk mengatasi masalah tersebut.</w:t>
      </w:r>
      <w:r w:rsidR="00CF3E20">
        <w:rPr>
          <w:rFonts w:asciiTheme="majorBidi" w:hAnsiTheme="majorBidi" w:cstheme="majorBidi"/>
          <w:sz w:val="24"/>
          <w:szCs w:val="24"/>
          <w:lang w:val="id-ID"/>
        </w:rPr>
        <w:t xml:space="preserve">  Strategi </w:t>
      </w:r>
      <w:r w:rsidR="00451295">
        <w:rPr>
          <w:rFonts w:asciiTheme="majorBidi" w:hAnsiTheme="majorBidi" w:cstheme="majorBidi"/>
          <w:sz w:val="24"/>
          <w:szCs w:val="24"/>
          <w:lang w:val="id-ID"/>
        </w:rPr>
        <w:t xml:space="preserve">komunikasi yang efektif untuk pribadi atau kelompok dapat dilakukan melalui tatap muka antara penyuluhan dengan kelompok sasaran, yaitu petani. Dalam hal ini petani dalam mengadopsi ide baru dan melihat situasi yang sebenarnya dilapangan. </w:t>
      </w:r>
      <w:r w:rsidR="006E7A9F">
        <w:rPr>
          <w:rFonts w:asciiTheme="majorBidi" w:hAnsiTheme="majorBidi" w:cstheme="majorBidi"/>
          <w:sz w:val="24"/>
          <w:szCs w:val="24"/>
          <w:lang w:val="id-ID"/>
        </w:rPr>
        <w:t xml:space="preserve">Namun hambatan yang terjadi </w:t>
      </w:r>
      <w:r w:rsidR="00A65BF8">
        <w:rPr>
          <w:rFonts w:asciiTheme="majorBidi" w:hAnsiTheme="majorBidi" w:cstheme="majorBidi"/>
          <w:sz w:val="24"/>
          <w:szCs w:val="24"/>
        </w:rPr>
        <w:t xml:space="preserve">pada waktu kegiatan proses penyuluhan yaitu minat petani yang masih kurang dalam menerima materi-materi pelatihan yang diberikan sehingga petani memperoleh informasi dengan baik dan benar. </w:t>
      </w:r>
    </w:p>
    <w:p w:rsidR="005445EE" w:rsidRPr="005445EE" w:rsidRDefault="005445EE" w:rsidP="00E45E96">
      <w:pPr>
        <w:spacing w:after="0"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lastRenderedPageBreak/>
        <w:tab/>
        <w:t xml:space="preserve">Latar belakang penelitian strategi komunikasi penyuluhan pertanian yang dikembangkan setiap tahun dalam hal ini strategi komunikasi </w:t>
      </w:r>
      <w:r w:rsidR="00996043">
        <w:rPr>
          <w:rFonts w:asciiTheme="majorBidi" w:hAnsiTheme="majorBidi" w:cstheme="majorBidi"/>
          <w:sz w:val="24"/>
          <w:szCs w:val="24"/>
          <w:lang w:val="id-ID"/>
        </w:rPr>
        <w:t xml:space="preserve">berperan penting dan sentratl dalam membangun kesinambungan antara penyuluh dan masyarakat lebih khususnya para petani. Strategi komunikasi adalah perencanaan dalam penyampian pesan melalui kombinasi berbagai komunikasi seperti unsur, etika dan keefektifan komunikasi tersebut.  </w:t>
      </w:r>
    </w:p>
    <w:p w:rsidR="006E7A9F" w:rsidRPr="008B6976" w:rsidRDefault="006E7A9F" w:rsidP="00E45E96">
      <w:pPr>
        <w:spacing w:after="0" w:line="480" w:lineRule="auto"/>
        <w:jc w:val="both"/>
        <w:rPr>
          <w:rFonts w:asciiTheme="majorBidi" w:hAnsiTheme="majorBidi" w:cstheme="majorBidi"/>
          <w:b/>
          <w:sz w:val="24"/>
          <w:szCs w:val="24"/>
          <w:lang w:val="id-ID"/>
        </w:rPr>
      </w:pPr>
      <w:r>
        <w:rPr>
          <w:rFonts w:asciiTheme="majorBidi" w:hAnsiTheme="majorBidi" w:cstheme="majorBidi"/>
          <w:sz w:val="24"/>
          <w:szCs w:val="24"/>
          <w:lang w:val="id-ID"/>
        </w:rPr>
        <w:tab/>
        <w:t>Berdasarkan latar belakang diatas, peneliti tertarik untuk melakukan penelitian mengenai “</w:t>
      </w:r>
      <w:r w:rsidRPr="006E7A9F">
        <w:rPr>
          <w:rFonts w:asciiTheme="majorBidi" w:hAnsiTheme="majorBidi" w:cstheme="majorBidi"/>
          <w:b/>
          <w:sz w:val="24"/>
          <w:szCs w:val="24"/>
          <w:lang w:val="id-ID"/>
        </w:rPr>
        <w:t>Strategi Komunikasi Penyuluhan Pertanian pada Program Bantuan Pupuk Subsidi Dinas Pertanian Kabupaten Gorontalo”</w:t>
      </w:r>
    </w:p>
    <w:p w:rsidR="0057097D" w:rsidRDefault="00E45E96" w:rsidP="0057097D">
      <w:pPr>
        <w:pStyle w:val="Heading2"/>
        <w:rPr>
          <w:rFonts w:ascii="Times New Roman" w:hAnsi="Times New Roman" w:cs="Times New Roman"/>
          <w:color w:val="auto"/>
          <w:sz w:val="24"/>
          <w:lang w:val="id-ID"/>
        </w:rPr>
      </w:pPr>
      <w:bookmarkStart w:id="11" w:name="_Toc114945326"/>
      <w:r w:rsidRPr="0057097D">
        <w:rPr>
          <w:rFonts w:ascii="Times New Roman" w:hAnsi="Times New Roman" w:cs="Times New Roman"/>
          <w:color w:val="auto"/>
          <w:sz w:val="24"/>
          <w:lang w:val="id-ID"/>
        </w:rPr>
        <w:t>1.2</w:t>
      </w:r>
      <w:r w:rsidRPr="0057097D">
        <w:rPr>
          <w:rFonts w:ascii="Times New Roman" w:hAnsi="Times New Roman" w:cs="Times New Roman"/>
          <w:color w:val="auto"/>
          <w:sz w:val="24"/>
          <w:lang w:val="id-ID"/>
        </w:rPr>
        <w:tab/>
        <w:t>Rumusan Masalah</w:t>
      </w:r>
      <w:bookmarkEnd w:id="11"/>
    </w:p>
    <w:p w:rsidR="0057097D" w:rsidRPr="0057097D" w:rsidRDefault="0057097D" w:rsidP="0057097D">
      <w:pPr>
        <w:rPr>
          <w:lang w:val="id-ID"/>
        </w:rPr>
      </w:pPr>
    </w:p>
    <w:p w:rsidR="006E7A9F" w:rsidRDefault="006E7A9F" w:rsidP="00E45E96">
      <w:pPr>
        <w:spacing w:after="0" w:line="480" w:lineRule="auto"/>
        <w:jc w:val="both"/>
        <w:rPr>
          <w:rFonts w:asciiTheme="majorBidi" w:hAnsiTheme="majorBidi" w:cstheme="majorBidi"/>
          <w:b/>
          <w:sz w:val="24"/>
          <w:szCs w:val="24"/>
          <w:lang w:val="id-ID"/>
        </w:rPr>
      </w:pPr>
      <w:r>
        <w:rPr>
          <w:rFonts w:asciiTheme="majorBidi" w:hAnsiTheme="majorBidi" w:cstheme="majorBidi"/>
          <w:sz w:val="24"/>
          <w:szCs w:val="24"/>
          <w:lang w:val="id-ID"/>
        </w:rPr>
        <w:tab/>
        <w:t>Dari uraian latar belakang diatas, maka rumusan m</w:t>
      </w:r>
      <w:r w:rsidR="00164BFB">
        <w:rPr>
          <w:rFonts w:asciiTheme="majorBidi" w:hAnsiTheme="majorBidi" w:cstheme="majorBidi"/>
          <w:sz w:val="24"/>
          <w:szCs w:val="24"/>
          <w:lang w:val="id-ID"/>
        </w:rPr>
        <w:t>asalah pada penelitian ini adalah</w:t>
      </w:r>
      <w:r>
        <w:rPr>
          <w:rFonts w:asciiTheme="majorBidi" w:hAnsiTheme="majorBidi" w:cstheme="majorBidi"/>
          <w:sz w:val="24"/>
          <w:szCs w:val="24"/>
          <w:lang w:val="id-ID"/>
        </w:rPr>
        <w:t xml:space="preserve"> bagaimana </w:t>
      </w:r>
      <w:r w:rsidRPr="006E7A9F">
        <w:rPr>
          <w:rFonts w:asciiTheme="majorBidi" w:hAnsiTheme="majorBidi" w:cstheme="majorBidi"/>
          <w:sz w:val="24"/>
          <w:szCs w:val="24"/>
          <w:lang w:val="id-ID"/>
        </w:rPr>
        <w:t>strategi komunikasi penyuluhan pertanian pada program bantuan</w:t>
      </w:r>
      <w:r>
        <w:rPr>
          <w:rFonts w:asciiTheme="majorBidi" w:hAnsiTheme="majorBidi" w:cstheme="majorBidi"/>
          <w:sz w:val="24"/>
          <w:szCs w:val="24"/>
          <w:lang w:val="id-ID"/>
        </w:rPr>
        <w:t xml:space="preserve"> pupuk subsidi dinas pertanian Kabupaten G</w:t>
      </w:r>
      <w:r w:rsidRPr="006E7A9F">
        <w:rPr>
          <w:rFonts w:asciiTheme="majorBidi" w:hAnsiTheme="majorBidi" w:cstheme="majorBidi"/>
          <w:sz w:val="24"/>
          <w:szCs w:val="24"/>
          <w:lang w:val="id-ID"/>
        </w:rPr>
        <w:t>orontalo</w:t>
      </w:r>
      <w:r>
        <w:rPr>
          <w:rFonts w:asciiTheme="majorBidi" w:hAnsiTheme="majorBidi" w:cstheme="majorBidi"/>
          <w:sz w:val="24"/>
          <w:szCs w:val="24"/>
          <w:lang w:val="id-ID"/>
        </w:rPr>
        <w:t>?</w:t>
      </w:r>
    </w:p>
    <w:p w:rsidR="00E45E96" w:rsidRDefault="00E45E96" w:rsidP="0057097D">
      <w:pPr>
        <w:pStyle w:val="Heading2"/>
        <w:rPr>
          <w:rFonts w:ascii="Times New Roman" w:hAnsi="Times New Roman" w:cs="Times New Roman"/>
          <w:color w:val="auto"/>
          <w:sz w:val="24"/>
          <w:lang w:val="id-ID"/>
        </w:rPr>
      </w:pPr>
      <w:bookmarkStart w:id="12" w:name="_Toc114945327"/>
      <w:r w:rsidRPr="0057097D">
        <w:rPr>
          <w:rFonts w:ascii="Times New Roman" w:hAnsi="Times New Roman" w:cs="Times New Roman"/>
          <w:color w:val="auto"/>
          <w:sz w:val="24"/>
          <w:lang w:val="id-ID"/>
        </w:rPr>
        <w:t>1.3</w:t>
      </w:r>
      <w:r w:rsidRPr="0057097D">
        <w:rPr>
          <w:rFonts w:ascii="Times New Roman" w:hAnsi="Times New Roman" w:cs="Times New Roman"/>
          <w:color w:val="auto"/>
          <w:sz w:val="24"/>
          <w:lang w:val="id-ID"/>
        </w:rPr>
        <w:tab/>
        <w:t>Tujuan Penelitian</w:t>
      </w:r>
      <w:bookmarkEnd w:id="12"/>
    </w:p>
    <w:p w:rsidR="0057097D" w:rsidRPr="0057097D" w:rsidRDefault="0057097D" w:rsidP="0057097D">
      <w:pPr>
        <w:rPr>
          <w:lang w:val="id-ID"/>
        </w:rPr>
      </w:pPr>
    </w:p>
    <w:p w:rsidR="00105226" w:rsidRDefault="006E7A9F" w:rsidP="0011004D">
      <w:pPr>
        <w:spacing w:after="0"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ab/>
        <w:t xml:space="preserve">Berdasarkan penjelasan dalam permasalahan diatas, maka tujuan penelitian ini adalah untuk mengetahui </w:t>
      </w:r>
      <w:r w:rsidRPr="006E7A9F">
        <w:rPr>
          <w:rFonts w:asciiTheme="majorBidi" w:hAnsiTheme="majorBidi" w:cstheme="majorBidi"/>
          <w:sz w:val="24"/>
          <w:szCs w:val="24"/>
          <w:lang w:val="id-ID"/>
        </w:rPr>
        <w:t>strategi komunikasi penyuluhan pertanian pada program bantuan</w:t>
      </w:r>
      <w:r>
        <w:rPr>
          <w:rFonts w:asciiTheme="majorBidi" w:hAnsiTheme="majorBidi" w:cstheme="majorBidi"/>
          <w:sz w:val="24"/>
          <w:szCs w:val="24"/>
          <w:lang w:val="id-ID"/>
        </w:rPr>
        <w:t xml:space="preserve"> pupuk subsidi dinas pertanian Kabupaten G</w:t>
      </w:r>
      <w:r w:rsidRPr="006E7A9F">
        <w:rPr>
          <w:rFonts w:asciiTheme="majorBidi" w:hAnsiTheme="majorBidi" w:cstheme="majorBidi"/>
          <w:sz w:val="24"/>
          <w:szCs w:val="24"/>
          <w:lang w:val="id-ID"/>
        </w:rPr>
        <w:t>orontalo</w:t>
      </w:r>
      <w:r>
        <w:rPr>
          <w:rFonts w:asciiTheme="majorBidi" w:hAnsiTheme="majorBidi" w:cstheme="majorBidi"/>
          <w:sz w:val="24"/>
          <w:szCs w:val="24"/>
          <w:lang w:val="id-ID"/>
        </w:rPr>
        <w:t>.</w:t>
      </w:r>
    </w:p>
    <w:p w:rsidR="002F142F" w:rsidRDefault="002F142F" w:rsidP="0011004D">
      <w:pPr>
        <w:spacing w:after="0" w:line="480" w:lineRule="auto"/>
        <w:jc w:val="both"/>
        <w:rPr>
          <w:rFonts w:asciiTheme="majorBidi" w:hAnsiTheme="majorBidi" w:cstheme="majorBidi"/>
          <w:sz w:val="24"/>
          <w:szCs w:val="24"/>
          <w:lang w:val="id-ID"/>
        </w:rPr>
      </w:pPr>
    </w:p>
    <w:p w:rsidR="002F142F" w:rsidRDefault="002F142F" w:rsidP="0011004D">
      <w:pPr>
        <w:spacing w:after="0" w:line="480" w:lineRule="auto"/>
        <w:jc w:val="both"/>
        <w:rPr>
          <w:rFonts w:asciiTheme="majorBidi" w:hAnsiTheme="majorBidi" w:cstheme="majorBidi"/>
          <w:sz w:val="24"/>
          <w:szCs w:val="24"/>
          <w:lang w:val="id-ID"/>
        </w:rPr>
      </w:pPr>
    </w:p>
    <w:p w:rsidR="002F142F" w:rsidRPr="0011004D" w:rsidRDefault="002F142F" w:rsidP="0011004D">
      <w:pPr>
        <w:spacing w:after="0" w:line="480" w:lineRule="auto"/>
        <w:jc w:val="both"/>
        <w:rPr>
          <w:rFonts w:asciiTheme="majorBidi" w:hAnsiTheme="majorBidi" w:cstheme="majorBidi"/>
          <w:sz w:val="24"/>
          <w:szCs w:val="24"/>
          <w:lang w:val="id-ID"/>
        </w:rPr>
      </w:pPr>
    </w:p>
    <w:p w:rsidR="00E45E96" w:rsidRDefault="00E45E96" w:rsidP="0057097D">
      <w:pPr>
        <w:pStyle w:val="Heading2"/>
        <w:rPr>
          <w:rFonts w:ascii="Times New Roman" w:hAnsi="Times New Roman" w:cs="Times New Roman"/>
          <w:color w:val="auto"/>
          <w:sz w:val="24"/>
          <w:lang w:val="id-ID"/>
        </w:rPr>
      </w:pPr>
      <w:bookmarkStart w:id="13" w:name="_Toc114945328"/>
      <w:r w:rsidRPr="0057097D">
        <w:rPr>
          <w:rFonts w:ascii="Times New Roman" w:hAnsi="Times New Roman" w:cs="Times New Roman"/>
          <w:color w:val="auto"/>
          <w:sz w:val="24"/>
          <w:lang w:val="id-ID"/>
        </w:rPr>
        <w:lastRenderedPageBreak/>
        <w:t>1.4</w:t>
      </w:r>
      <w:r w:rsidRPr="0057097D">
        <w:rPr>
          <w:rFonts w:ascii="Times New Roman" w:hAnsi="Times New Roman" w:cs="Times New Roman"/>
          <w:color w:val="auto"/>
          <w:sz w:val="24"/>
          <w:lang w:val="id-ID"/>
        </w:rPr>
        <w:tab/>
        <w:t>Manfaat Penelitian</w:t>
      </w:r>
      <w:bookmarkEnd w:id="13"/>
    </w:p>
    <w:p w:rsidR="0057097D" w:rsidRPr="0057097D" w:rsidRDefault="0057097D" w:rsidP="0057097D">
      <w:pPr>
        <w:rPr>
          <w:lang w:val="id-ID"/>
        </w:rPr>
      </w:pPr>
    </w:p>
    <w:p w:rsidR="00AD4276" w:rsidRDefault="00E45E96" w:rsidP="00AD4276">
      <w:pPr>
        <w:pStyle w:val="Heading3"/>
        <w:rPr>
          <w:rFonts w:ascii="Times New Roman" w:hAnsi="Times New Roman" w:cs="Times New Roman"/>
          <w:color w:val="auto"/>
          <w:sz w:val="24"/>
          <w:lang w:val="id-ID"/>
        </w:rPr>
      </w:pPr>
      <w:bookmarkStart w:id="14" w:name="_Toc114945329"/>
      <w:r w:rsidRPr="00AD4276">
        <w:rPr>
          <w:rFonts w:ascii="Times New Roman" w:hAnsi="Times New Roman" w:cs="Times New Roman"/>
          <w:color w:val="auto"/>
          <w:sz w:val="24"/>
          <w:lang w:val="id-ID"/>
        </w:rPr>
        <w:t>1.4.1</w:t>
      </w:r>
      <w:r w:rsidRPr="00AD4276">
        <w:rPr>
          <w:rFonts w:ascii="Times New Roman" w:hAnsi="Times New Roman" w:cs="Times New Roman"/>
          <w:color w:val="auto"/>
          <w:sz w:val="24"/>
          <w:lang w:val="id-ID"/>
        </w:rPr>
        <w:tab/>
        <w:t>Manfaat Teoritis</w:t>
      </w:r>
      <w:bookmarkEnd w:id="14"/>
    </w:p>
    <w:p w:rsidR="00DB7568" w:rsidRDefault="00DB7568" w:rsidP="006E7A9F">
      <w:pPr>
        <w:spacing w:after="0" w:line="480" w:lineRule="auto"/>
        <w:ind w:left="709"/>
        <w:jc w:val="both"/>
        <w:rPr>
          <w:lang w:val="id-ID"/>
        </w:rPr>
      </w:pPr>
    </w:p>
    <w:p w:rsidR="00CF3E20" w:rsidRPr="006E7A9F" w:rsidRDefault="006E7A9F" w:rsidP="006E7A9F">
      <w:pPr>
        <w:spacing w:after="0" w:line="480" w:lineRule="auto"/>
        <w:ind w:left="709"/>
        <w:jc w:val="both"/>
        <w:rPr>
          <w:rFonts w:asciiTheme="majorBidi" w:hAnsiTheme="majorBidi" w:cstheme="majorBidi"/>
          <w:sz w:val="24"/>
          <w:szCs w:val="24"/>
          <w:lang w:val="id-ID"/>
        </w:rPr>
      </w:pPr>
      <w:r>
        <w:rPr>
          <w:rFonts w:asciiTheme="majorBidi" w:hAnsiTheme="majorBidi" w:cstheme="majorBidi"/>
          <w:b/>
          <w:sz w:val="24"/>
          <w:szCs w:val="24"/>
          <w:lang w:val="id-ID"/>
        </w:rPr>
        <w:tab/>
      </w:r>
      <w:r>
        <w:rPr>
          <w:rFonts w:asciiTheme="majorBidi" w:hAnsiTheme="majorBidi" w:cstheme="majorBidi"/>
          <w:sz w:val="24"/>
          <w:szCs w:val="24"/>
          <w:lang w:val="id-ID"/>
        </w:rPr>
        <w:t>Penelitian ini diharapkan dapat memberikan sumbangsi secara teoritis dan sebagai bahan pengetahuan serta kajian untuk penelitian selanjutnya</w:t>
      </w:r>
    </w:p>
    <w:p w:rsidR="00E45E96" w:rsidRDefault="00E45E96" w:rsidP="00AD4276">
      <w:pPr>
        <w:pStyle w:val="Heading3"/>
        <w:rPr>
          <w:rFonts w:ascii="Times New Roman" w:hAnsi="Times New Roman" w:cs="Times New Roman"/>
          <w:color w:val="auto"/>
          <w:sz w:val="24"/>
          <w:lang w:val="id-ID"/>
        </w:rPr>
      </w:pPr>
      <w:bookmarkStart w:id="15" w:name="_Toc114945330"/>
      <w:r w:rsidRPr="00AD4276">
        <w:rPr>
          <w:rFonts w:ascii="Times New Roman" w:hAnsi="Times New Roman" w:cs="Times New Roman"/>
          <w:color w:val="auto"/>
          <w:sz w:val="24"/>
          <w:lang w:val="id-ID"/>
        </w:rPr>
        <w:t>1.4.2</w:t>
      </w:r>
      <w:r w:rsidRPr="00AD4276">
        <w:rPr>
          <w:rFonts w:ascii="Times New Roman" w:hAnsi="Times New Roman" w:cs="Times New Roman"/>
          <w:color w:val="auto"/>
          <w:sz w:val="24"/>
          <w:lang w:val="id-ID"/>
        </w:rPr>
        <w:tab/>
        <w:t>Manfaat Praktis</w:t>
      </w:r>
      <w:bookmarkEnd w:id="15"/>
    </w:p>
    <w:p w:rsidR="00164BFB" w:rsidRDefault="00164BFB" w:rsidP="006E7A9F">
      <w:pPr>
        <w:spacing w:after="0" w:line="480" w:lineRule="auto"/>
        <w:ind w:left="709" w:firstLine="142"/>
        <w:jc w:val="both"/>
        <w:rPr>
          <w:lang w:val="id-ID"/>
        </w:rPr>
      </w:pPr>
    </w:p>
    <w:p w:rsidR="006E7A9F" w:rsidRPr="006E7A9F" w:rsidRDefault="006E7A9F" w:rsidP="00164BFB">
      <w:pPr>
        <w:spacing w:after="0" w:line="480" w:lineRule="auto"/>
        <w:ind w:left="709"/>
        <w:jc w:val="both"/>
        <w:rPr>
          <w:rFonts w:asciiTheme="majorBidi" w:hAnsiTheme="majorBidi" w:cstheme="majorBidi"/>
          <w:sz w:val="24"/>
          <w:szCs w:val="24"/>
          <w:lang w:val="id-ID"/>
        </w:rPr>
      </w:pPr>
      <w:r>
        <w:rPr>
          <w:rFonts w:asciiTheme="majorBidi" w:hAnsiTheme="majorBidi" w:cstheme="majorBidi"/>
          <w:sz w:val="24"/>
          <w:szCs w:val="24"/>
          <w:lang w:val="id-ID"/>
        </w:rPr>
        <w:t xml:space="preserve">Secara praktis hasil penelitian ini dapat menjadikan sebagai bahan masukkan dan evaluasi </w:t>
      </w:r>
      <w:r w:rsidRPr="006E7A9F">
        <w:rPr>
          <w:rFonts w:asciiTheme="majorBidi" w:hAnsiTheme="majorBidi" w:cstheme="majorBidi"/>
          <w:sz w:val="24"/>
          <w:szCs w:val="24"/>
          <w:lang w:val="id-ID"/>
        </w:rPr>
        <w:t>strategi komunikasi penyuluhan pertanian pada program bantuan</w:t>
      </w:r>
      <w:r>
        <w:rPr>
          <w:rFonts w:asciiTheme="majorBidi" w:hAnsiTheme="majorBidi" w:cstheme="majorBidi"/>
          <w:sz w:val="24"/>
          <w:szCs w:val="24"/>
          <w:lang w:val="id-ID"/>
        </w:rPr>
        <w:t xml:space="preserve"> pupuk subsidi dinas pertanian Kabupaten G</w:t>
      </w:r>
      <w:r w:rsidRPr="006E7A9F">
        <w:rPr>
          <w:rFonts w:asciiTheme="majorBidi" w:hAnsiTheme="majorBidi" w:cstheme="majorBidi"/>
          <w:sz w:val="24"/>
          <w:szCs w:val="24"/>
          <w:lang w:val="id-ID"/>
        </w:rPr>
        <w:t>orontalo</w:t>
      </w:r>
      <w:r>
        <w:rPr>
          <w:rFonts w:asciiTheme="majorBidi" w:hAnsiTheme="majorBidi" w:cstheme="majorBidi"/>
          <w:sz w:val="24"/>
          <w:szCs w:val="24"/>
          <w:lang w:val="id-ID"/>
        </w:rPr>
        <w:t>.</w:t>
      </w:r>
    </w:p>
    <w:p w:rsidR="00E45E96" w:rsidRDefault="00E45E96" w:rsidP="00AD4276">
      <w:pPr>
        <w:pStyle w:val="Heading3"/>
        <w:rPr>
          <w:rFonts w:ascii="Times New Roman" w:hAnsi="Times New Roman" w:cs="Times New Roman"/>
          <w:color w:val="auto"/>
          <w:sz w:val="24"/>
          <w:lang w:val="id-ID"/>
        </w:rPr>
      </w:pPr>
      <w:bookmarkStart w:id="16" w:name="_Toc114945331"/>
      <w:r w:rsidRPr="00AD4276">
        <w:rPr>
          <w:rFonts w:ascii="Times New Roman" w:hAnsi="Times New Roman" w:cs="Times New Roman"/>
          <w:color w:val="auto"/>
          <w:sz w:val="24"/>
          <w:lang w:val="id-ID"/>
        </w:rPr>
        <w:t>1.4.3</w:t>
      </w:r>
      <w:r w:rsidRPr="00AD4276">
        <w:rPr>
          <w:rFonts w:ascii="Times New Roman" w:hAnsi="Times New Roman" w:cs="Times New Roman"/>
          <w:color w:val="auto"/>
          <w:sz w:val="24"/>
          <w:lang w:val="id-ID"/>
        </w:rPr>
        <w:tab/>
        <w:t>Manfaat Bagi Peneliti</w:t>
      </w:r>
      <w:bookmarkEnd w:id="16"/>
    </w:p>
    <w:p w:rsidR="00AD4276" w:rsidRPr="00AD4276" w:rsidRDefault="00AD4276" w:rsidP="00AD4276">
      <w:pPr>
        <w:rPr>
          <w:lang w:val="id-ID"/>
        </w:rPr>
      </w:pPr>
    </w:p>
    <w:p w:rsidR="006E7A9F" w:rsidRDefault="002F2ABB" w:rsidP="002F2ABB">
      <w:pPr>
        <w:spacing w:after="0" w:line="480" w:lineRule="auto"/>
        <w:ind w:left="709"/>
        <w:jc w:val="both"/>
        <w:rPr>
          <w:rFonts w:asciiTheme="majorBidi" w:hAnsiTheme="majorBidi" w:cstheme="majorBidi"/>
          <w:sz w:val="24"/>
          <w:szCs w:val="24"/>
          <w:lang w:val="id-ID"/>
        </w:rPr>
      </w:pPr>
      <w:r>
        <w:rPr>
          <w:rFonts w:asciiTheme="majorBidi" w:hAnsiTheme="majorBidi" w:cstheme="majorBidi"/>
          <w:b/>
          <w:sz w:val="24"/>
          <w:szCs w:val="24"/>
          <w:lang w:val="id-ID"/>
        </w:rPr>
        <w:tab/>
      </w:r>
      <w:r w:rsidR="006E7A9F">
        <w:rPr>
          <w:rFonts w:asciiTheme="majorBidi" w:hAnsiTheme="majorBidi" w:cstheme="majorBidi"/>
          <w:sz w:val="24"/>
          <w:szCs w:val="24"/>
          <w:lang w:val="id-ID"/>
        </w:rPr>
        <w:t>Menerapkan ilmu yang didapat selama berada dibangku kuliah sebagai bahan masukkan untuk peneliti lain yang akan melakukan p</w:t>
      </w:r>
      <w:r>
        <w:rPr>
          <w:rFonts w:asciiTheme="majorBidi" w:hAnsiTheme="majorBidi" w:cstheme="majorBidi"/>
          <w:sz w:val="24"/>
          <w:szCs w:val="24"/>
          <w:lang w:val="id-ID"/>
        </w:rPr>
        <w:t>enelitian lebih lanjut</w:t>
      </w:r>
      <w:r>
        <w:rPr>
          <w:rFonts w:asciiTheme="majorBidi" w:hAnsiTheme="majorBidi" w:cstheme="majorBidi"/>
          <w:sz w:val="24"/>
          <w:szCs w:val="24"/>
          <w:lang w:val="id-ID"/>
        </w:rPr>
        <w:tab/>
        <w:t xml:space="preserve"> tentang </w:t>
      </w:r>
      <w:r w:rsidRPr="006E7A9F">
        <w:rPr>
          <w:rFonts w:asciiTheme="majorBidi" w:hAnsiTheme="majorBidi" w:cstheme="majorBidi"/>
          <w:sz w:val="24"/>
          <w:szCs w:val="24"/>
          <w:lang w:val="id-ID"/>
        </w:rPr>
        <w:t>strategi komunikasi penyuluhan pertanian pada program bantuan</w:t>
      </w:r>
      <w:r>
        <w:rPr>
          <w:rFonts w:asciiTheme="majorBidi" w:hAnsiTheme="majorBidi" w:cstheme="majorBidi"/>
          <w:sz w:val="24"/>
          <w:szCs w:val="24"/>
          <w:lang w:val="id-ID"/>
        </w:rPr>
        <w:t xml:space="preserve"> pupuk subsidi dinas pertanian Kabupaten G</w:t>
      </w:r>
      <w:r w:rsidRPr="006E7A9F">
        <w:rPr>
          <w:rFonts w:asciiTheme="majorBidi" w:hAnsiTheme="majorBidi" w:cstheme="majorBidi"/>
          <w:sz w:val="24"/>
          <w:szCs w:val="24"/>
          <w:lang w:val="id-ID"/>
        </w:rPr>
        <w:t>orontalo</w:t>
      </w:r>
      <w:r>
        <w:rPr>
          <w:rFonts w:asciiTheme="majorBidi" w:hAnsiTheme="majorBidi" w:cstheme="majorBidi"/>
          <w:sz w:val="24"/>
          <w:szCs w:val="24"/>
          <w:lang w:val="id-ID"/>
        </w:rPr>
        <w:t>.</w:t>
      </w:r>
    </w:p>
    <w:p w:rsidR="002F2ABB" w:rsidRDefault="002F2ABB" w:rsidP="002F2ABB">
      <w:pPr>
        <w:spacing w:after="0" w:line="480" w:lineRule="auto"/>
        <w:ind w:left="709"/>
        <w:jc w:val="both"/>
        <w:rPr>
          <w:rFonts w:asciiTheme="majorBidi" w:hAnsiTheme="majorBidi" w:cstheme="majorBidi"/>
          <w:sz w:val="24"/>
          <w:szCs w:val="24"/>
          <w:lang w:val="id-ID"/>
        </w:rPr>
      </w:pPr>
    </w:p>
    <w:p w:rsidR="008B6976" w:rsidRDefault="008B6976" w:rsidP="002F2ABB">
      <w:pPr>
        <w:spacing w:after="0" w:line="480" w:lineRule="auto"/>
        <w:ind w:left="709"/>
        <w:jc w:val="both"/>
        <w:rPr>
          <w:rFonts w:asciiTheme="majorBidi" w:hAnsiTheme="majorBidi" w:cstheme="majorBidi"/>
          <w:sz w:val="24"/>
          <w:szCs w:val="24"/>
          <w:lang w:val="id-ID"/>
        </w:rPr>
      </w:pPr>
    </w:p>
    <w:p w:rsidR="00554878" w:rsidRDefault="00554878" w:rsidP="0057097D">
      <w:pPr>
        <w:pStyle w:val="Heading1"/>
        <w:spacing w:before="0" w:line="480" w:lineRule="auto"/>
        <w:jc w:val="center"/>
        <w:rPr>
          <w:rFonts w:ascii="Times New Roman" w:hAnsi="Times New Roman" w:cs="Times New Roman"/>
          <w:color w:val="auto"/>
          <w:lang w:val="id-ID"/>
        </w:rPr>
        <w:sectPr w:rsidR="00554878" w:rsidSect="00417DF8">
          <w:headerReference w:type="default" r:id="rId13"/>
          <w:footerReference w:type="default" r:id="rId14"/>
          <w:pgSz w:w="12240" w:h="15840"/>
          <w:pgMar w:top="1985" w:right="1701" w:bottom="1701" w:left="2268" w:header="720" w:footer="720" w:gutter="0"/>
          <w:pgNumType w:start="2"/>
          <w:cols w:space="720"/>
          <w:docGrid w:linePitch="360"/>
        </w:sectPr>
      </w:pPr>
    </w:p>
    <w:p w:rsidR="002F2ABB" w:rsidRPr="0057097D" w:rsidRDefault="002F2ABB" w:rsidP="0057097D">
      <w:pPr>
        <w:pStyle w:val="Heading1"/>
        <w:spacing w:before="0" w:line="480" w:lineRule="auto"/>
        <w:jc w:val="center"/>
        <w:rPr>
          <w:rFonts w:ascii="Times New Roman" w:hAnsi="Times New Roman" w:cs="Times New Roman"/>
          <w:color w:val="auto"/>
          <w:lang w:val="id-ID"/>
        </w:rPr>
      </w:pPr>
      <w:bookmarkStart w:id="17" w:name="_Toc114945332"/>
      <w:r w:rsidRPr="0057097D">
        <w:rPr>
          <w:rFonts w:ascii="Times New Roman" w:hAnsi="Times New Roman" w:cs="Times New Roman"/>
          <w:color w:val="auto"/>
          <w:lang w:val="id-ID"/>
        </w:rPr>
        <w:lastRenderedPageBreak/>
        <w:t>BAB II</w:t>
      </w:r>
      <w:bookmarkEnd w:id="17"/>
    </w:p>
    <w:p w:rsidR="0057097D" w:rsidRPr="0057097D" w:rsidRDefault="002F2ABB" w:rsidP="0057097D">
      <w:pPr>
        <w:pStyle w:val="Heading1"/>
        <w:spacing w:before="0" w:line="480" w:lineRule="auto"/>
        <w:jc w:val="center"/>
        <w:rPr>
          <w:rFonts w:ascii="Times New Roman" w:hAnsi="Times New Roman" w:cs="Times New Roman"/>
          <w:color w:val="auto"/>
          <w:lang w:val="id-ID"/>
        </w:rPr>
      </w:pPr>
      <w:bookmarkStart w:id="18" w:name="_Toc112981526"/>
      <w:bookmarkStart w:id="19" w:name="_Toc114945333"/>
      <w:r w:rsidRPr="0057097D">
        <w:rPr>
          <w:rFonts w:ascii="Times New Roman" w:hAnsi="Times New Roman" w:cs="Times New Roman"/>
          <w:color w:val="auto"/>
          <w:lang w:val="id-ID"/>
        </w:rPr>
        <w:t>TINJAUAN PUSTAKA</w:t>
      </w:r>
      <w:bookmarkEnd w:id="18"/>
      <w:bookmarkEnd w:id="19"/>
    </w:p>
    <w:p w:rsidR="002F2ABB" w:rsidRDefault="00CF3E20" w:rsidP="0057097D">
      <w:pPr>
        <w:pStyle w:val="Heading2"/>
        <w:rPr>
          <w:rFonts w:ascii="Times New Roman" w:hAnsi="Times New Roman" w:cs="Times New Roman"/>
          <w:color w:val="auto"/>
          <w:sz w:val="24"/>
          <w:lang w:val="id-ID"/>
        </w:rPr>
      </w:pPr>
      <w:bookmarkStart w:id="20" w:name="_Toc114945334"/>
      <w:r>
        <w:rPr>
          <w:rFonts w:ascii="Times New Roman" w:hAnsi="Times New Roman" w:cs="Times New Roman"/>
          <w:color w:val="auto"/>
          <w:sz w:val="24"/>
          <w:lang w:val="id-ID"/>
        </w:rPr>
        <w:t>2.1</w:t>
      </w:r>
      <w:r>
        <w:rPr>
          <w:rFonts w:ascii="Times New Roman" w:hAnsi="Times New Roman" w:cs="Times New Roman"/>
          <w:color w:val="auto"/>
          <w:sz w:val="24"/>
          <w:lang w:val="id-ID"/>
        </w:rPr>
        <w:tab/>
      </w:r>
      <w:r w:rsidR="002F2ABB" w:rsidRPr="0057097D">
        <w:rPr>
          <w:rFonts w:ascii="Times New Roman" w:hAnsi="Times New Roman" w:cs="Times New Roman"/>
          <w:color w:val="auto"/>
          <w:sz w:val="24"/>
          <w:lang w:val="id-ID"/>
        </w:rPr>
        <w:t>Komunikasi</w:t>
      </w:r>
      <w:bookmarkEnd w:id="20"/>
    </w:p>
    <w:p w:rsidR="0057097D" w:rsidRDefault="0057097D" w:rsidP="0057097D">
      <w:pPr>
        <w:rPr>
          <w:lang w:val="id-ID"/>
        </w:rPr>
      </w:pPr>
    </w:p>
    <w:p w:rsidR="00CF3E20" w:rsidRPr="002F142F" w:rsidRDefault="00CF3E20" w:rsidP="002F142F">
      <w:pPr>
        <w:pStyle w:val="Heading3"/>
        <w:rPr>
          <w:rFonts w:ascii="Times New Roman" w:hAnsi="Times New Roman" w:cs="Times New Roman"/>
          <w:color w:val="auto"/>
          <w:lang w:val="id-ID"/>
        </w:rPr>
      </w:pPr>
      <w:bookmarkStart w:id="21" w:name="_Toc114945335"/>
      <w:r w:rsidRPr="002F142F">
        <w:rPr>
          <w:rFonts w:ascii="Times New Roman" w:hAnsi="Times New Roman" w:cs="Times New Roman"/>
          <w:color w:val="auto"/>
          <w:sz w:val="24"/>
          <w:lang w:val="id-ID"/>
        </w:rPr>
        <w:t>2.1.1</w:t>
      </w:r>
      <w:r w:rsidRPr="002F142F">
        <w:rPr>
          <w:rFonts w:ascii="Times New Roman" w:hAnsi="Times New Roman" w:cs="Times New Roman"/>
          <w:color w:val="auto"/>
          <w:sz w:val="24"/>
          <w:lang w:val="id-ID"/>
        </w:rPr>
        <w:tab/>
        <w:t>Pengantar Komunikasi</w:t>
      </w:r>
      <w:bookmarkEnd w:id="21"/>
    </w:p>
    <w:p w:rsidR="002F142F" w:rsidRPr="002F142F" w:rsidRDefault="002F142F" w:rsidP="002F142F">
      <w:pPr>
        <w:rPr>
          <w:lang w:val="id-ID"/>
        </w:rPr>
      </w:pPr>
    </w:p>
    <w:p w:rsidR="00CF3E20" w:rsidRDefault="00787E54" w:rsidP="004E11A2">
      <w:pPr>
        <w:spacing w:line="480" w:lineRule="auto"/>
        <w:jc w:val="both"/>
        <w:rPr>
          <w:rFonts w:ascii="Times New Roman" w:hAnsi="Times New Roman" w:cs="Times New Roman"/>
          <w:sz w:val="24"/>
          <w:lang w:val="id-ID"/>
        </w:rPr>
      </w:pPr>
      <w:r>
        <w:rPr>
          <w:rFonts w:ascii="Times New Roman" w:hAnsi="Times New Roman" w:cs="Times New Roman"/>
          <w:sz w:val="24"/>
          <w:lang w:val="id-ID"/>
        </w:rPr>
        <w:tab/>
      </w:r>
      <w:r w:rsidR="00CF3E20">
        <w:rPr>
          <w:rFonts w:ascii="Times New Roman" w:hAnsi="Times New Roman" w:cs="Times New Roman"/>
          <w:sz w:val="24"/>
          <w:lang w:val="id-ID"/>
        </w:rPr>
        <w:t>Sebagai makhluk sosial, manusia tidak bisa berkomunikasi. Komunikasi adalah ha terbesar yang dilakukan manusia dalam kehidupannya. Baik komunikasi dengan diri sendiri hingga komunikasi melalui media. Terlebih</w:t>
      </w:r>
      <w:r w:rsidR="00223215">
        <w:rPr>
          <w:rFonts w:ascii="Times New Roman" w:hAnsi="Times New Roman" w:cs="Times New Roman"/>
          <w:sz w:val="24"/>
          <w:lang w:val="id-ID"/>
        </w:rPr>
        <w:t xml:space="preserve"> di zaman sekarang</w:t>
      </w:r>
      <w:r w:rsidR="00CF3E20">
        <w:rPr>
          <w:rFonts w:ascii="Times New Roman" w:hAnsi="Times New Roman" w:cs="Times New Roman"/>
          <w:sz w:val="24"/>
          <w:lang w:val="id-ID"/>
        </w:rPr>
        <w:t>, dimana teknologi komunikasi berkembang dengan pesatnya.</w:t>
      </w:r>
      <w:r w:rsidR="004E11A2">
        <w:rPr>
          <w:rFonts w:ascii="Times New Roman" w:hAnsi="Times New Roman" w:cs="Times New Roman"/>
          <w:sz w:val="24"/>
          <w:lang w:val="id-ID"/>
        </w:rPr>
        <w:t xml:space="preserve"> Komunikasi begitu vital dalam kehidupan manusia. Untuk itu, cendekiawan ataupun para ahli dari berbagai latar belakang keilmuan tertarik melakukan penelitian mengenai komunikasi. </w:t>
      </w:r>
    </w:p>
    <w:p w:rsidR="004E11A2" w:rsidRDefault="004E11A2" w:rsidP="004E11A2">
      <w:pPr>
        <w:spacing w:line="480" w:lineRule="auto"/>
        <w:jc w:val="both"/>
        <w:rPr>
          <w:rFonts w:ascii="Times New Roman" w:hAnsi="Times New Roman" w:cs="Times New Roman"/>
          <w:sz w:val="24"/>
          <w:lang w:val="id-ID"/>
        </w:rPr>
      </w:pPr>
      <w:r>
        <w:rPr>
          <w:rFonts w:ascii="Times New Roman" w:hAnsi="Times New Roman" w:cs="Times New Roman"/>
          <w:sz w:val="24"/>
          <w:lang w:val="id-ID"/>
        </w:rPr>
        <w:tab/>
        <w:t xml:space="preserve">Menurut </w:t>
      </w:r>
      <w:r w:rsidR="00D2281C">
        <w:rPr>
          <w:rFonts w:ascii="Times New Roman" w:hAnsi="Times New Roman" w:cs="Times New Roman"/>
          <w:sz w:val="24"/>
          <w:lang w:val="id-ID"/>
        </w:rPr>
        <w:t>Raymond S Ross</w:t>
      </w:r>
      <w:r>
        <w:rPr>
          <w:rFonts w:ascii="Times New Roman" w:hAnsi="Times New Roman" w:cs="Times New Roman"/>
          <w:sz w:val="24"/>
          <w:lang w:val="id-ID"/>
        </w:rPr>
        <w:t xml:space="preserve"> (19</w:t>
      </w:r>
      <w:r w:rsidR="00D2281C">
        <w:rPr>
          <w:rFonts w:ascii="Times New Roman" w:hAnsi="Times New Roman" w:cs="Times New Roman"/>
          <w:sz w:val="24"/>
          <w:lang w:val="id-ID"/>
        </w:rPr>
        <w:t>83 : 8</w:t>
      </w:r>
      <w:r>
        <w:rPr>
          <w:rFonts w:ascii="Times New Roman" w:hAnsi="Times New Roman" w:cs="Times New Roman"/>
          <w:sz w:val="24"/>
          <w:lang w:val="id-ID"/>
        </w:rPr>
        <w:t xml:space="preserve">) </w:t>
      </w:r>
      <w:r w:rsidR="00D2281C">
        <w:rPr>
          <w:rFonts w:ascii="Times New Roman" w:hAnsi="Times New Roman" w:cs="Times New Roman"/>
          <w:sz w:val="24"/>
          <w:lang w:val="id-ID"/>
        </w:rPr>
        <w:t>komunikasi sebagai suatu proses menyortir, memilih, dan mengirimkan simbol-simbol sedemikian rupa, sehingga membantu pendengar membangkitkan makna atau respon dari pikirannya yang serupa dengan yang dimaksudkan oleh sag komunikator</w:t>
      </w:r>
      <w:r>
        <w:rPr>
          <w:rFonts w:ascii="Times New Roman" w:hAnsi="Times New Roman" w:cs="Times New Roman"/>
          <w:sz w:val="24"/>
          <w:lang w:val="id-ID"/>
        </w:rPr>
        <w:t xml:space="preserve">. Sedangkan menurut </w:t>
      </w:r>
      <w:r w:rsidR="00D2281C">
        <w:rPr>
          <w:rFonts w:ascii="Times New Roman" w:hAnsi="Times New Roman" w:cs="Times New Roman"/>
          <w:sz w:val="24"/>
          <w:lang w:val="id-ID"/>
        </w:rPr>
        <w:t>Everett m Rogers</w:t>
      </w:r>
      <w:r>
        <w:rPr>
          <w:rFonts w:ascii="Times New Roman" w:hAnsi="Times New Roman" w:cs="Times New Roman"/>
          <w:sz w:val="24"/>
          <w:lang w:val="id-ID"/>
        </w:rPr>
        <w:t xml:space="preserve"> (19</w:t>
      </w:r>
      <w:r w:rsidR="00D2281C">
        <w:rPr>
          <w:rFonts w:ascii="Times New Roman" w:hAnsi="Times New Roman" w:cs="Times New Roman"/>
          <w:sz w:val="24"/>
          <w:lang w:val="id-ID"/>
        </w:rPr>
        <w:t>81 : 18</w:t>
      </w:r>
      <w:r>
        <w:rPr>
          <w:rFonts w:ascii="Times New Roman" w:hAnsi="Times New Roman" w:cs="Times New Roman"/>
          <w:sz w:val="24"/>
          <w:lang w:val="id-ID"/>
        </w:rPr>
        <w:t xml:space="preserve">) </w:t>
      </w:r>
      <w:r w:rsidR="00223215">
        <w:rPr>
          <w:rFonts w:ascii="Times New Roman" w:hAnsi="Times New Roman" w:cs="Times New Roman"/>
          <w:sz w:val="24"/>
          <w:lang w:val="id-ID"/>
        </w:rPr>
        <w:t>menyatakan bahwa komunikasi adalah suatu proses dimana dua orang atau lebih membentuk dan melakukan pertukaran informasi antara satu sama lain, yang pada gilirannya terjadi pengertian yang mendalam</w:t>
      </w:r>
      <w:r>
        <w:rPr>
          <w:rFonts w:ascii="Times New Roman" w:hAnsi="Times New Roman" w:cs="Times New Roman"/>
          <w:sz w:val="24"/>
          <w:lang w:val="id-ID"/>
        </w:rPr>
        <w:t>.</w:t>
      </w:r>
    </w:p>
    <w:p w:rsidR="00223215" w:rsidRDefault="00223215" w:rsidP="004E11A2">
      <w:pPr>
        <w:spacing w:line="480" w:lineRule="auto"/>
        <w:jc w:val="both"/>
        <w:rPr>
          <w:rFonts w:ascii="Times New Roman" w:hAnsi="Times New Roman" w:cs="Times New Roman"/>
          <w:sz w:val="24"/>
          <w:lang w:val="id-ID"/>
        </w:rPr>
      </w:pPr>
      <w:r>
        <w:rPr>
          <w:rFonts w:ascii="Times New Roman" w:hAnsi="Times New Roman" w:cs="Times New Roman"/>
          <w:sz w:val="24"/>
          <w:lang w:val="id-ID"/>
        </w:rPr>
        <w:tab/>
        <w:t xml:space="preserve">Komunikasi adalah hubungan kontak dan antar manusia baik individu maupun kelompok. Dalam kehidupan sehari-hari disadari atau tidak, komunikasi </w:t>
      </w:r>
      <w:r>
        <w:rPr>
          <w:rFonts w:ascii="Times New Roman" w:hAnsi="Times New Roman" w:cs="Times New Roman"/>
          <w:sz w:val="24"/>
          <w:lang w:val="id-ID"/>
        </w:rPr>
        <w:lastRenderedPageBreak/>
        <w:t>bagian dari kehidupan manusia itu sendiri. Secara ringkas, proses berlangsungnya komunikasi sebagai berikut :</w:t>
      </w:r>
    </w:p>
    <w:p w:rsidR="00223215" w:rsidRDefault="00223215" w:rsidP="00223215">
      <w:pPr>
        <w:pStyle w:val="ListParagraph"/>
        <w:numPr>
          <w:ilvl w:val="0"/>
          <w:numId w:val="26"/>
        </w:numPr>
        <w:spacing w:line="480" w:lineRule="auto"/>
        <w:jc w:val="both"/>
        <w:rPr>
          <w:rFonts w:ascii="Times New Roman" w:hAnsi="Times New Roman" w:cs="Times New Roman"/>
          <w:sz w:val="24"/>
          <w:lang w:val="id-ID"/>
        </w:rPr>
      </w:pPr>
      <w:r>
        <w:rPr>
          <w:rFonts w:ascii="Times New Roman" w:hAnsi="Times New Roman" w:cs="Times New Roman"/>
          <w:sz w:val="24"/>
          <w:lang w:val="id-ID"/>
        </w:rPr>
        <w:t>Komunikator (</w:t>
      </w:r>
      <w:r w:rsidRPr="00223215">
        <w:rPr>
          <w:rFonts w:ascii="Times New Roman" w:hAnsi="Times New Roman" w:cs="Times New Roman"/>
          <w:i/>
          <w:sz w:val="24"/>
          <w:lang w:val="id-ID"/>
        </w:rPr>
        <w:t>sender</w:t>
      </w:r>
      <w:r>
        <w:rPr>
          <w:rFonts w:ascii="Times New Roman" w:hAnsi="Times New Roman" w:cs="Times New Roman"/>
          <w:sz w:val="24"/>
          <w:lang w:val="id-ID"/>
        </w:rPr>
        <w:t>) mempunyai maksud berkomunikasi dengan orang lain mengirimkan suatu pesan kepada orang yang dimaksud. Pesan disampaikan itu bisa berupa informasi dalam bentuk bahasa ataupun lewat simbol-simbol yang bisa dimengerti kedua pihak</w:t>
      </w:r>
      <w:r w:rsidR="00105226">
        <w:rPr>
          <w:rFonts w:ascii="Times New Roman" w:hAnsi="Times New Roman" w:cs="Times New Roman"/>
          <w:sz w:val="24"/>
          <w:lang w:val="id-ID"/>
        </w:rPr>
        <w:t>.</w:t>
      </w:r>
    </w:p>
    <w:p w:rsidR="00223215" w:rsidRDefault="00223215" w:rsidP="00223215">
      <w:pPr>
        <w:pStyle w:val="ListParagraph"/>
        <w:numPr>
          <w:ilvl w:val="0"/>
          <w:numId w:val="26"/>
        </w:numPr>
        <w:spacing w:line="480" w:lineRule="auto"/>
        <w:jc w:val="both"/>
        <w:rPr>
          <w:rFonts w:ascii="Times New Roman" w:hAnsi="Times New Roman" w:cs="Times New Roman"/>
          <w:sz w:val="24"/>
          <w:lang w:val="id-ID"/>
        </w:rPr>
      </w:pPr>
      <w:r>
        <w:rPr>
          <w:rFonts w:ascii="Times New Roman" w:hAnsi="Times New Roman" w:cs="Times New Roman"/>
          <w:sz w:val="24"/>
          <w:lang w:val="id-ID"/>
        </w:rPr>
        <w:t>Pesan (</w:t>
      </w:r>
      <w:r>
        <w:rPr>
          <w:rFonts w:ascii="Times New Roman" w:hAnsi="Times New Roman" w:cs="Times New Roman"/>
          <w:i/>
          <w:sz w:val="24"/>
          <w:lang w:val="id-ID"/>
        </w:rPr>
        <w:t>message</w:t>
      </w:r>
      <w:r>
        <w:rPr>
          <w:rFonts w:ascii="Times New Roman" w:hAnsi="Times New Roman" w:cs="Times New Roman"/>
          <w:sz w:val="24"/>
          <w:lang w:val="id-ID"/>
        </w:rPr>
        <w:t>) disampaikan atau dibawa melalui suatu media atau saluran baik secara langsung maupun tidak langsung. Contohnya berbicara langsung melalui telepo, surat, e-mail, atau media lainnya</w:t>
      </w:r>
      <w:r w:rsidR="00105226">
        <w:rPr>
          <w:rFonts w:ascii="Times New Roman" w:hAnsi="Times New Roman" w:cs="Times New Roman"/>
          <w:sz w:val="24"/>
          <w:lang w:val="id-ID"/>
        </w:rPr>
        <w:t>.</w:t>
      </w:r>
    </w:p>
    <w:p w:rsidR="00223215" w:rsidRDefault="00223215" w:rsidP="00223215">
      <w:pPr>
        <w:pStyle w:val="ListParagraph"/>
        <w:numPr>
          <w:ilvl w:val="0"/>
          <w:numId w:val="26"/>
        </w:numPr>
        <w:spacing w:line="480" w:lineRule="auto"/>
        <w:jc w:val="both"/>
        <w:rPr>
          <w:rFonts w:ascii="Times New Roman" w:hAnsi="Times New Roman" w:cs="Times New Roman"/>
          <w:sz w:val="24"/>
          <w:lang w:val="id-ID"/>
        </w:rPr>
      </w:pPr>
      <w:r>
        <w:rPr>
          <w:rFonts w:ascii="Times New Roman" w:hAnsi="Times New Roman" w:cs="Times New Roman"/>
          <w:sz w:val="24"/>
          <w:lang w:val="id-ID"/>
        </w:rPr>
        <w:t>Media (</w:t>
      </w:r>
      <w:r w:rsidRPr="00223215">
        <w:rPr>
          <w:rFonts w:ascii="Times New Roman" w:hAnsi="Times New Roman" w:cs="Times New Roman"/>
          <w:i/>
          <w:sz w:val="24"/>
          <w:lang w:val="id-ID"/>
        </w:rPr>
        <w:t>channel</w:t>
      </w:r>
      <w:r>
        <w:rPr>
          <w:rFonts w:ascii="Times New Roman" w:hAnsi="Times New Roman" w:cs="Times New Roman"/>
          <w:sz w:val="24"/>
          <w:lang w:val="id-ID"/>
        </w:rPr>
        <w:t>) alat yang menjadi penyampai pesan dari komunikator ke komunikan</w:t>
      </w:r>
      <w:r w:rsidR="00105226">
        <w:rPr>
          <w:rFonts w:ascii="Times New Roman" w:hAnsi="Times New Roman" w:cs="Times New Roman"/>
          <w:sz w:val="24"/>
          <w:lang w:val="id-ID"/>
        </w:rPr>
        <w:t>.</w:t>
      </w:r>
    </w:p>
    <w:p w:rsidR="00223215" w:rsidRPr="00223215" w:rsidRDefault="00223215" w:rsidP="00223215">
      <w:pPr>
        <w:pStyle w:val="ListParagraph"/>
        <w:numPr>
          <w:ilvl w:val="0"/>
          <w:numId w:val="26"/>
        </w:numPr>
        <w:spacing w:line="480" w:lineRule="auto"/>
        <w:jc w:val="both"/>
        <w:rPr>
          <w:rFonts w:ascii="Times New Roman" w:hAnsi="Times New Roman" w:cs="Times New Roman"/>
          <w:sz w:val="24"/>
          <w:lang w:val="id-ID"/>
        </w:rPr>
      </w:pPr>
      <w:r>
        <w:rPr>
          <w:rFonts w:ascii="Times New Roman" w:hAnsi="Times New Roman" w:cs="Times New Roman"/>
          <w:sz w:val="24"/>
          <w:lang w:val="id-ID"/>
        </w:rPr>
        <w:t>Komunikan (</w:t>
      </w:r>
      <w:r>
        <w:rPr>
          <w:rFonts w:ascii="Times New Roman" w:hAnsi="Times New Roman" w:cs="Times New Roman"/>
          <w:i/>
          <w:sz w:val="24"/>
          <w:lang w:val="id-ID"/>
        </w:rPr>
        <w:t>receiver</w:t>
      </w:r>
      <w:r>
        <w:rPr>
          <w:rFonts w:ascii="Times New Roman" w:hAnsi="Times New Roman" w:cs="Times New Roman"/>
          <w:sz w:val="24"/>
          <w:lang w:val="id-ID"/>
        </w:rPr>
        <w:t xml:space="preserve">) menerima pesan yang disampaikan dan menerjemahkan isi pesan yang diterimanya ke dalam bahasa yang dimengerti oleh komunikan itu sendiri serta memberikan umpan balik </w:t>
      </w:r>
      <w:r w:rsidR="005445EE">
        <w:rPr>
          <w:rFonts w:ascii="Times New Roman" w:hAnsi="Times New Roman" w:cs="Times New Roman"/>
          <w:sz w:val="24"/>
          <w:lang w:val="id-ID"/>
        </w:rPr>
        <w:t>atau tanggapan atas pesan yang dikirimkan kepadanya, apakah dia mengerti atau memahami pesan yang dimaksud oleh si pengirim</w:t>
      </w:r>
      <w:r w:rsidR="00105226">
        <w:rPr>
          <w:rFonts w:ascii="Times New Roman" w:hAnsi="Times New Roman" w:cs="Times New Roman"/>
          <w:sz w:val="24"/>
          <w:lang w:val="id-ID"/>
        </w:rPr>
        <w:t>.</w:t>
      </w:r>
    </w:p>
    <w:p w:rsidR="002F2ABB" w:rsidRDefault="00CF3E20" w:rsidP="004E11A2">
      <w:pPr>
        <w:pStyle w:val="Heading3"/>
        <w:jc w:val="both"/>
        <w:rPr>
          <w:rFonts w:ascii="Times New Roman" w:hAnsi="Times New Roman" w:cs="Times New Roman"/>
          <w:color w:val="auto"/>
          <w:sz w:val="24"/>
          <w:lang w:val="id-ID"/>
        </w:rPr>
      </w:pPr>
      <w:bookmarkStart w:id="22" w:name="_Toc114945336"/>
      <w:r>
        <w:rPr>
          <w:rFonts w:ascii="Times New Roman" w:hAnsi="Times New Roman" w:cs="Times New Roman"/>
          <w:color w:val="auto"/>
          <w:sz w:val="24"/>
          <w:lang w:val="id-ID"/>
        </w:rPr>
        <w:t>2.1.2</w:t>
      </w:r>
      <w:r>
        <w:rPr>
          <w:rFonts w:ascii="Times New Roman" w:hAnsi="Times New Roman" w:cs="Times New Roman"/>
          <w:color w:val="auto"/>
          <w:sz w:val="24"/>
          <w:lang w:val="id-ID"/>
        </w:rPr>
        <w:tab/>
      </w:r>
      <w:r w:rsidR="002F2ABB" w:rsidRPr="00AD4276">
        <w:rPr>
          <w:rFonts w:ascii="Times New Roman" w:hAnsi="Times New Roman" w:cs="Times New Roman"/>
          <w:color w:val="auto"/>
          <w:sz w:val="24"/>
          <w:lang w:val="id-ID"/>
        </w:rPr>
        <w:t>Strategi  Komunikasi</w:t>
      </w:r>
      <w:bookmarkEnd w:id="22"/>
    </w:p>
    <w:p w:rsidR="00AD4276" w:rsidRPr="00AD4276" w:rsidRDefault="00AD4276" w:rsidP="00AD4276">
      <w:pPr>
        <w:rPr>
          <w:lang w:val="id-ID"/>
        </w:rPr>
      </w:pPr>
    </w:p>
    <w:p w:rsidR="002F2ABB" w:rsidRDefault="002F2ABB" w:rsidP="00CE21F5">
      <w:pPr>
        <w:spacing w:after="0" w:line="480" w:lineRule="auto"/>
        <w:ind w:firstLine="567"/>
        <w:jc w:val="both"/>
        <w:rPr>
          <w:rFonts w:ascii="Times New Roman" w:hAnsi="Times New Roman" w:cs="Times New Roman"/>
          <w:sz w:val="24"/>
          <w:szCs w:val="24"/>
          <w:lang w:val="id-ID"/>
        </w:rPr>
      </w:pPr>
      <w:r>
        <w:rPr>
          <w:rFonts w:ascii="Times New Roman" w:hAnsi="Times New Roman" w:cs="Times New Roman"/>
          <w:b/>
          <w:sz w:val="24"/>
          <w:szCs w:val="24"/>
          <w:lang w:val="id-ID"/>
        </w:rPr>
        <w:tab/>
      </w:r>
      <w:r>
        <w:rPr>
          <w:rFonts w:ascii="Times New Roman" w:hAnsi="Times New Roman" w:cs="Times New Roman"/>
          <w:sz w:val="24"/>
          <w:szCs w:val="24"/>
          <w:lang w:val="id-ID"/>
        </w:rPr>
        <w:t xml:space="preserve">Strategi hakikatnya </w:t>
      </w:r>
      <w:r w:rsidR="005A3C19">
        <w:rPr>
          <w:rFonts w:ascii="Times New Roman" w:hAnsi="Times New Roman" w:cs="Times New Roman"/>
          <w:sz w:val="24"/>
          <w:szCs w:val="24"/>
        </w:rPr>
        <w:t>yaitu adalah</w:t>
      </w:r>
      <w:r>
        <w:rPr>
          <w:rFonts w:ascii="Times New Roman" w:hAnsi="Times New Roman" w:cs="Times New Roman"/>
          <w:sz w:val="24"/>
          <w:szCs w:val="24"/>
          <w:lang w:val="id-ID"/>
        </w:rPr>
        <w:t xml:space="preserve"> perencanaan dan manajemen untuk mencapai tujuan tertentu dalam praktik operasionalnya. </w:t>
      </w:r>
      <w:r w:rsidR="005A3C19">
        <w:rPr>
          <w:rFonts w:ascii="Times New Roman" w:hAnsi="Times New Roman" w:cs="Times New Roman"/>
          <w:sz w:val="24"/>
          <w:szCs w:val="24"/>
        </w:rPr>
        <w:t xml:space="preserve">Agar bisa mencapai apa yang menjadi tujuan tersebut, </w:t>
      </w:r>
      <w:r>
        <w:rPr>
          <w:rFonts w:ascii="Times New Roman" w:hAnsi="Times New Roman" w:cs="Times New Roman"/>
          <w:sz w:val="24"/>
          <w:szCs w:val="24"/>
          <w:lang w:val="id-ID"/>
        </w:rPr>
        <w:t xml:space="preserve">strategi </w:t>
      </w:r>
      <w:r w:rsidR="005A3C19">
        <w:rPr>
          <w:rFonts w:ascii="Times New Roman" w:hAnsi="Times New Roman" w:cs="Times New Roman"/>
          <w:sz w:val="24"/>
          <w:szCs w:val="24"/>
        </w:rPr>
        <w:t xml:space="preserve">mempunyai fungsi sebagai peta jalan yang menunjukkan arah jalan serta sebagai menunjukkan taktik yang bersifat operasional. </w:t>
      </w:r>
      <w:r w:rsidR="00F30C1D">
        <w:rPr>
          <w:rFonts w:ascii="Times New Roman" w:hAnsi="Times New Roman" w:cs="Times New Roman"/>
          <w:sz w:val="24"/>
          <w:szCs w:val="24"/>
          <w:lang w:val="id-ID"/>
        </w:rPr>
        <w:t xml:space="preserve">Onong Uchjana </w:t>
      </w:r>
      <w:r w:rsidR="00F30C1D">
        <w:rPr>
          <w:rFonts w:ascii="Times New Roman" w:hAnsi="Times New Roman" w:cs="Times New Roman"/>
          <w:sz w:val="24"/>
          <w:szCs w:val="24"/>
          <w:lang w:val="id-ID"/>
        </w:rPr>
        <w:lastRenderedPageBreak/>
        <w:t>Effendy dalam buku</w:t>
      </w:r>
      <w:r w:rsidR="005A3C19">
        <w:rPr>
          <w:rFonts w:ascii="Times New Roman" w:hAnsi="Times New Roman" w:cs="Times New Roman"/>
          <w:sz w:val="24"/>
          <w:szCs w:val="24"/>
        </w:rPr>
        <w:t>nya dengan j</w:t>
      </w:r>
      <w:r w:rsidR="00F30C1D">
        <w:rPr>
          <w:rFonts w:ascii="Times New Roman" w:hAnsi="Times New Roman" w:cs="Times New Roman"/>
          <w:sz w:val="24"/>
          <w:szCs w:val="24"/>
          <w:lang w:val="id-ID"/>
        </w:rPr>
        <w:t xml:space="preserve">udul dimensi-dimensi komunikasi </w:t>
      </w:r>
      <w:r w:rsidR="005A3C19">
        <w:rPr>
          <w:rFonts w:ascii="Times New Roman" w:hAnsi="Times New Roman" w:cs="Times New Roman"/>
          <w:sz w:val="24"/>
          <w:szCs w:val="24"/>
        </w:rPr>
        <w:t xml:space="preserve">mengatakan </w:t>
      </w:r>
      <w:r w:rsidR="00F30C1D">
        <w:rPr>
          <w:rFonts w:ascii="Times New Roman" w:hAnsi="Times New Roman" w:cs="Times New Roman"/>
          <w:sz w:val="24"/>
          <w:szCs w:val="24"/>
          <w:lang w:val="id-ID"/>
        </w:rPr>
        <w:t xml:space="preserve"> bahwa “strategi komunikasi merupakan panduan dari perencanaan komunikasi (communication planning) dan manajemen</w:t>
      </w:r>
      <w:r w:rsidR="005A3C19">
        <w:rPr>
          <w:rFonts w:ascii="Times New Roman" w:hAnsi="Times New Roman" w:cs="Times New Roman"/>
          <w:sz w:val="24"/>
          <w:szCs w:val="24"/>
        </w:rPr>
        <w:t xml:space="preserve"> komunikasi</w:t>
      </w:r>
      <w:r w:rsidR="00F30C1D">
        <w:rPr>
          <w:rFonts w:ascii="Times New Roman" w:hAnsi="Times New Roman" w:cs="Times New Roman"/>
          <w:sz w:val="24"/>
          <w:szCs w:val="24"/>
          <w:lang w:val="id-ID"/>
        </w:rPr>
        <w:t xml:space="preserve"> (communication manajemen) untuk mencapai suatu tujuan. </w:t>
      </w:r>
      <w:r>
        <w:rPr>
          <w:rFonts w:ascii="Times New Roman" w:hAnsi="Times New Roman" w:cs="Times New Roman"/>
          <w:sz w:val="24"/>
          <w:szCs w:val="24"/>
          <w:lang w:val="id-ID"/>
        </w:rPr>
        <w:t xml:space="preserve">Strategi komunikasi dengan demikian merupakan perpaduan dari perencanaan komunikasi dan manajemen komunikasi untuk mencapai tujuan tertentu. </w:t>
      </w:r>
      <w:r w:rsidR="009E7192">
        <w:rPr>
          <w:rFonts w:ascii="Times New Roman" w:hAnsi="Times New Roman" w:cs="Times New Roman"/>
          <w:sz w:val="24"/>
          <w:szCs w:val="24"/>
          <w:lang w:val="id-ID"/>
        </w:rPr>
        <w:t xml:space="preserve">Menurut Jim Lukaszewski (dalam Cutlip, Center dan Broom, 2006 : 308) strategi </w:t>
      </w:r>
      <w:r w:rsidR="005A3C19">
        <w:rPr>
          <w:rFonts w:ascii="Times New Roman" w:hAnsi="Times New Roman" w:cs="Times New Roman"/>
          <w:sz w:val="24"/>
          <w:szCs w:val="24"/>
        </w:rPr>
        <w:t xml:space="preserve">adalah </w:t>
      </w:r>
      <w:r w:rsidR="009E7192">
        <w:rPr>
          <w:rFonts w:ascii="Times New Roman" w:hAnsi="Times New Roman" w:cs="Times New Roman"/>
          <w:sz w:val="24"/>
          <w:szCs w:val="24"/>
          <w:lang w:val="id-ID"/>
        </w:rPr>
        <w:t xml:space="preserve">merupakan tenaga penggerak </w:t>
      </w:r>
      <w:r w:rsidR="005A3C19">
        <w:rPr>
          <w:rFonts w:ascii="Times New Roman" w:hAnsi="Times New Roman" w:cs="Times New Roman"/>
          <w:sz w:val="24"/>
          <w:szCs w:val="24"/>
        </w:rPr>
        <w:t xml:space="preserve">dalam </w:t>
      </w:r>
      <w:r w:rsidR="009E7192">
        <w:rPr>
          <w:rFonts w:ascii="Times New Roman" w:hAnsi="Times New Roman" w:cs="Times New Roman"/>
          <w:sz w:val="24"/>
          <w:szCs w:val="24"/>
          <w:lang w:val="id-ID"/>
        </w:rPr>
        <w:t xml:space="preserve">organisasi. Strategi adalah daya intelektual </w:t>
      </w:r>
      <w:r w:rsidR="005A3C19">
        <w:rPr>
          <w:rFonts w:ascii="Times New Roman" w:hAnsi="Times New Roman" w:cs="Times New Roman"/>
          <w:sz w:val="24"/>
          <w:szCs w:val="24"/>
        </w:rPr>
        <w:t xml:space="preserve">dalam </w:t>
      </w:r>
      <w:r w:rsidR="009E7192">
        <w:rPr>
          <w:rFonts w:ascii="Times New Roman" w:hAnsi="Times New Roman" w:cs="Times New Roman"/>
          <w:sz w:val="24"/>
          <w:szCs w:val="24"/>
          <w:lang w:val="id-ID"/>
        </w:rPr>
        <w:t xml:space="preserve"> membantu </w:t>
      </w:r>
      <w:r w:rsidR="005A3C19">
        <w:rPr>
          <w:rFonts w:ascii="Times New Roman" w:hAnsi="Times New Roman" w:cs="Times New Roman"/>
          <w:sz w:val="24"/>
          <w:szCs w:val="24"/>
        </w:rPr>
        <w:t xml:space="preserve">pengaturan, prioritas, dan pengarahan terhadap gerak dari organisasi. </w:t>
      </w:r>
      <w:r w:rsidR="009E7192">
        <w:rPr>
          <w:rFonts w:ascii="Times New Roman" w:hAnsi="Times New Roman" w:cs="Times New Roman"/>
          <w:sz w:val="24"/>
          <w:szCs w:val="24"/>
          <w:lang w:val="id-ID"/>
        </w:rPr>
        <w:t>Tanpa</w:t>
      </w:r>
      <w:r w:rsidR="005A3C19">
        <w:rPr>
          <w:rFonts w:ascii="Times New Roman" w:hAnsi="Times New Roman" w:cs="Times New Roman"/>
          <w:sz w:val="24"/>
          <w:szCs w:val="24"/>
        </w:rPr>
        <w:t xml:space="preserve"> adanya </w:t>
      </w:r>
      <w:r w:rsidR="009E7192">
        <w:rPr>
          <w:rFonts w:ascii="Times New Roman" w:hAnsi="Times New Roman" w:cs="Times New Roman"/>
          <w:sz w:val="24"/>
          <w:szCs w:val="24"/>
          <w:lang w:val="id-ID"/>
        </w:rPr>
        <w:t xml:space="preserve"> strategi </w:t>
      </w:r>
      <w:r w:rsidR="005A3C19">
        <w:rPr>
          <w:rFonts w:ascii="Times New Roman" w:hAnsi="Times New Roman" w:cs="Times New Roman"/>
          <w:sz w:val="24"/>
          <w:szCs w:val="24"/>
        </w:rPr>
        <w:t xml:space="preserve">dalam sebuah </w:t>
      </w:r>
      <w:r w:rsidR="009E7192">
        <w:rPr>
          <w:rFonts w:ascii="Times New Roman" w:hAnsi="Times New Roman" w:cs="Times New Roman"/>
          <w:sz w:val="24"/>
          <w:szCs w:val="24"/>
          <w:lang w:val="id-ID"/>
        </w:rPr>
        <w:t>organisasi</w:t>
      </w:r>
      <w:r w:rsidR="005A3C19">
        <w:rPr>
          <w:rFonts w:ascii="Times New Roman" w:hAnsi="Times New Roman" w:cs="Times New Roman"/>
          <w:sz w:val="24"/>
          <w:szCs w:val="24"/>
        </w:rPr>
        <w:t xml:space="preserve">, akan menyebabkan organisasi menjadi tidak mempunyai arah dan tidak mempunyai momentum tepat </w:t>
      </w:r>
      <w:r w:rsidR="005270CD">
        <w:rPr>
          <w:rFonts w:ascii="Times New Roman" w:hAnsi="Times New Roman" w:cs="Times New Roman"/>
          <w:sz w:val="24"/>
          <w:szCs w:val="24"/>
        </w:rPr>
        <w:t xml:space="preserve">dalam pergerakannya, sehingga akan menyebabkan tidak ada hasil yang akan dicapai. </w:t>
      </w:r>
    </w:p>
    <w:p w:rsidR="009E7192" w:rsidRDefault="00CE21F5" w:rsidP="00CE21F5">
      <w:pPr>
        <w:spacing w:after="0" w:line="480" w:lineRule="auto"/>
        <w:ind w:firstLine="709"/>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9E7192">
        <w:rPr>
          <w:rFonts w:ascii="Times New Roman" w:hAnsi="Times New Roman" w:cs="Times New Roman"/>
          <w:sz w:val="24"/>
          <w:szCs w:val="24"/>
          <w:lang w:val="id-ID"/>
        </w:rPr>
        <w:t>Selanjutnya, menurut Quinn dan Mint</w:t>
      </w:r>
      <w:r w:rsidR="00002B41">
        <w:rPr>
          <w:rFonts w:ascii="Times New Roman" w:hAnsi="Times New Roman" w:cs="Times New Roman"/>
          <w:sz w:val="24"/>
          <w:szCs w:val="24"/>
          <w:lang w:val="id-ID"/>
        </w:rPr>
        <w:t xml:space="preserve">zberg (1991 : 23) berpendapat 4 </w:t>
      </w:r>
      <w:r w:rsidR="009E7192">
        <w:rPr>
          <w:rFonts w:ascii="Times New Roman" w:hAnsi="Times New Roman" w:cs="Times New Roman"/>
          <w:sz w:val="24"/>
          <w:szCs w:val="24"/>
          <w:lang w:val="id-ID"/>
        </w:rPr>
        <w:t>hal tentang strategi, yakni :</w:t>
      </w:r>
    </w:p>
    <w:p w:rsidR="009E7192" w:rsidRPr="009E7192" w:rsidRDefault="009E7192" w:rsidP="00CE21F5">
      <w:pPr>
        <w:pStyle w:val="ListParagraph"/>
        <w:numPr>
          <w:ilvl w:val="0"/>
          <w:numId w:val="2"/>
        </w:numPr>
        <w:spacing w:after="0" w:line="480" w:lineRule="auto"/>
        <w:ind w:left="709" w:hanging="425"/>
        <w:jc w:val="both"/>
        <w:rPr>
          <w:rFonts w:ascii="Times New Roman" w:hAnsi="Times New Roman" w:cs="Times New Roman"/>
          <w:i/>
          <w:sz w:val="24"/>
          <w:szCs w:val="24"/>
          <w:lang w:val="id-ID"/>
        </w:rPr>
      </w:pPr>
      <w:r w:rsidRPr="009E7192">
        <w:rPr>
          <w:rFonts w:ascii="Times New Roman" w:hAnsi="Times New Roman" w:cs="Times New Roman"/>
          <w:i/>
          <w:sz w:val="24"/>
          <w:szCs w:val="24"/>
          <w:lang w:val="id-ID"/>
        </w:rPr>
        <w:t>Strategy as a plan</w:t>
      </w:r>
      <w:r>
        <w:rPr>
          <w:rFonts w:ascii="Times New Roman" w:hAnsi="Times New Roman" w:cs="Times New Roman"/>
          <w:i/>
          <w:sz w:val="24"/>
          <w:szCs w:val="24"/>
          <w:lang w:val="id-ID"/>
        </w:rPr>
        <w:t xml:space="preserve">. </w:t>
      </w:r>
      <w:r>
        <w:rPr>
          <w:rFonts w:ascii="Times New Roman" w:hAnsi="Times New Roman" w:cs="Times New Roman"/>
          <w:sz w:val="24"/>
          <w:szCs w:val="24"/>
          <w:lang w:val="id-ID"/>
        </w:rPr>
        <w:t>Strategi</w:t>
      </w:r>
      <w:r w:rsidR="005270CD">
        <w:rPr>
          <w:rFonts w:ascii="Times New Roman" w:hAnsi="Times New Roman" w:cs="Times New Roman"/>
          <w:sz w:val="24"/>
          <w:szCs w:val="24"/>
        </w:rPr>
        <w:t xml:space="preserve"> adalah suatu rencana yang dijadikan pedoman atau acuan bagi suatu organisasi dalam pencapaian tujuan dan sasaran yang sudah ditetapkan. </w:t>
      </w:r>
    </w:p>
    <w:p w:rsidR="009E7192" w:rsidRPr="009E7192" w:rsidRDefault="009E7192" w:rsidP="00CE21F5">
      <w:pPr>
        <w:pStyle w:val="ListParagraph"/>
        <w:numPr>
          <w:ilvl w:val="0"/>
          <w:numId w:val="2"/>
        </w:numPr>
        <w:spacing w:after="0" w:line="480" w:lineRule="auto"/>
        <w:ind w:left="709" w:hanging="425"/>
        <w:jc w:val="both"/>
        <w:rPr>
          <w:rFonts w:ascii="Times New Roman" w:hAnsi="Times New Roman" w:cs="Times New Roman"/>
          <w:i/>
          <w:sz w:val="24"/>
          <w:szCs w:val="24"/>
          <w:lang w:val="id-ID"/>
        </w:rPr>
      </w:pPr>
      <w:r>
        <w:rPr>
          <w:rFonts w:ascii="Times New Roman" w:hAnsi="Times New Roman" w:cs="Times New Roman"/>
          <w:i/>
          <w:sz w:val="24"/>
          <w:szCs w:val="24"/>
          <w:lang w:val="id-ID"/>
        </w:rPr>
        <w:t xml:space="preserve">Strategi as a pattern. </w:t>
      </w:r>
      <w:r>
        <w:rPr>
          <w:rFonts w:ascii="Times New Roman" w:hAnsi="Times New Roman" w:cs="Times New Roman"/>
          <w:sz w:val="24"/>
          <w:szCs w:val="24"/>
          <w:lang w:val="id-ID"/>
        </w:rPr>
        <w:t xml:space="preserve">Strategi merupaka sebuah tindakan </w:t>
      </w:r>
      <w:r w:rsidR="005270CD">
        <w:rPr>
          <w:rFonts w:ascii="Times New Roman" w:hAnsi="Times New Roman" w:cs="Times New Roman"/>
          <w:sz w:val="24"/>
          <w:szCs w:val="24"/>
        </w:rPr>
        <w:t xml:space="preserve">yang dilakukan oleh suatu organisasi dalam jangka waktu yang lama dan dilakukan secara konsisten. </w:t>
      </w:r>
    </w:p>
    <w:p w:rsidR="009E7192" w:rsidRPr="009E7192" w:rsidRDefault="009E7192" w:rsidP="00CE21F5">
      <w:pPr>
        <w:pStyle w:val="ListParagraph"/>
        <w:numPr>
          <w:ilvl w:val="0"/>
          <w:numId w:val="2"/>
        </w:numPr>
        <w:spacing w:after="0" w:line="480" w:lineRule="auto"/>
        <w:ind w:left="709" w:hanging="425"/>
        <w:jc w:val="both"/>
        <w:rPr>
          <w:rFonts w:ascii="Times New Roman" w:hAnsi="Times New Roman" w:cs="Times New Roman"/>
          <w:i/>
          <w:sz w:val="24"/>
          <w:szCs w:val="24"/>
          <w:lang w:val="id-ID"/>
        </w:rPr>
      </w:pPr>
      <w:r>
        <w:rPr>
          <w:rFonts w:ascii="Times New Roman" w:hAnsi="Times New Roman" w:cs="Times New Roman"/>
          <w:i/>
          <w:sz w:val="24"/>
          <w:szCs w:val="24"/>
          <w:lang w:val="id-ID"/>
        </w:rPr>
        <w:t xml:space="preserve">Strategi as a position. </w:t>
      </w:r>
      <w:r>
        <w:rPr>
          <w:rFonts w:ascii="Times New Roman" w:hAnsi="Times New Roman" w:cs="Times New Roman"/>
          <w:sz w:val="24"/>
          <w:szCs w:val="24"/>
          <w:lang w:val="id-ID"/>
        </w:rPr>
        <w:t>Strategi adalah cara organisasi dalam menempatkan atau mengalokasikan sesuatu pada posisi yang tepat.</w:t>
      </w:r>
    </w:p>
    <w:p w:rsidR="009E7192" w:rsidRPr="009E7192" w:rsidRDefault="009E7192" w:rsidP="00CE21F5">
      <w:pPr>
        <w:pStyle w:val="ListParagraph"/>
        <w:numPr>
          <w:ilvl w:val="0"/>
          <w:numId w:val="2"/>
        </w:numPr>
        <w:spacing w:after="0" w:line="480" w:lineRule="auto"/>
        <w:ind w:left="709" w:hanging="425"/>
        <w:jc w:val="both"/>
        <w:rPr>
          <w:rFonts w:ascii="Times New Roman" w:hAnsi="Times New Roman" w:cs="Times New Roman"/>
          <w:i/>
          <w:sz w:val="24"/>
          <w:szCs w:val="24"/>
          <w:lang w:val="id-ID"/>
        </w:rPr>
      </w:pPr>
      <w:r>
        <w:rPr>
          <w:rFonts w:ascii="Times New Roman" w:hAnsi="Times New Roman" w:cs="Times New Roman"/>
          <w:i/>
          <w:sz w:val="24"/>
          <w:szCs w:val="24"/>
          <w:lang w:val="id-ID"/>
        </w:rPr>
        <w:lastRenderedPageBreak/>
        <w:t xml:space="preserve">Strategi as a perspectif. </w:t>
      </w:r>
      <w:r>
        <w:rPr>
          <w:rFonts w:ascii="Times New Roman" w:hAnsi="Times New Roman" w:cs="Times New Roman"/>
          <w:sz w:val="24"/>
          <w:szCs w:val="24"/>
          <w:lang w:val="id-ID"/>
        </w:rPr>
        <w:t xml:space="preserve">Strategi ialah cara pandang organisasi </w:t>
      </w:r>
      <w:r w:rsidR="005270CD">
        <w:rPr>
          <w:rFonts w:ascii="Times New Roman" w:hAnsi="Times New Roman" w:cs="Times New Roman"/>
          <w:sz w:val="24"/>
          <w:szCs w:val="24"/>
        </w:rPr>
        <w:t xml:space="preserve">di </w:t>
      </w:r>
      <w:r>
        <w:rPr>
          <w:rFonts w:ascii="Times New Roman" w:hAnsi="Times New Roman" w:cs="Times New Roman"/>
          <w:sz w:val="24"/>
          <w:szCs w:val="24"/>
          <w:lang w:val="id-ID"/>
        </w:rPr>
        <w:t>dalam menjalankan</w:t>
      </w:r>
      <w:r w:rsidR="005270CD">
        <w:rPr>
          <w:rFonts w:ascii="Times New Roman" w:hAnsi="Times New Roman" w:cs="Times New Roman"/>
          <w:sz w:val="24"/>
          <w:szCs w:val="24"/>
        </w:rPr>
        <w:t xml:space="preserve"> sebuah</w:t>
      </w:r>
      <w:r w:rsidR="005270CD">
        <w:rPr>
          <w:rFonts w:ascii="Times New Roman" w:hAnsi="Times New Roman" w:cs="Times New Roman"/>
          <w:sz w:val="24"/>
          <w:szCs w:val="24"/>
          <w:lang w:val="id-ID"/>
        </w:rPr>
        <w:t xml:space="preserve"> kebijakan</w:t>
      </w:r>
      <w:r w:rsidR="005270CD">
        <w:rPr>
          <w:rFonts w:ascii="Times New Roman" w:hAnsi="Times New Roman" w:cs="Times New Roman"/>
          <w:sz w:val="24"/>
          <w:szCs w:val="24"/>
        </w:rPr>
        <w:t xml:space="preserve"> yang memiliki kaitan dengan visi serta budaya yang dimiliki organisasi.</w:t>
      </w:r>
    </w:p>
    <w:p w:rsidR="00FC09E7" w:rsidRDefault="00FC09E7" w:rsidP="00CE21F5">
      <w:pPr>
        <w:pStyle w:val="ListParagraph"/>
        <w:spacing w:after="0" w:line="48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ab/>
        <w:t>Elemen-elemen penting yang dimaksud dalam rangka membangunkan strategi komunikasi komunikasi menurut Sukarni (2012 : 1) mencakup a) mendefinisikan dan memformulasikan sasaran komunikasi, b)memiliki kelompok target, c)membuat pesan kunci.</w:t>
      </w:r>
    </w:p>
    <w:p w:rsidR="00AD53E7" w:rsidRDefault="00AD53E7" w:rsidP="00CE21F5">
      <w:pPr>
        <w:pStyle w:val="ListParagraph"/>
        <w:spacing w:after="0" w:line="48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ab/>
        <w:t xml:space="preserve">Dari pernyataan tersebut, </w:t>
      </w:r>
      <w:r w:rsidR="00740FD8">
        <w:rPr>
          <w:rFonts w:ascii="Times New Roman" w:hAnsi="Times New Roman" w:cs="Times New Roman"/>
          <w:sz w:val="24"/>
          <w:szCs w:val="24"/>
        </w:rPr>
        <w:t xml:space="preserve">bisa dilihat bahwa strategi  komunikasi adalah suatu sistem yang bersifat praktis dan menjadi sentral dalam keberhasilan suatu proses komunikasi yang dilakukan. </w:t>
      </w:r>
      <w:r>
        <w:rPr>
          <w:rFonts w:ascii="Times New Roman" w:hAnsi="Times New Roman" w:cs="Times New Roman"/>
          <w:sz w:val="24"/>
          <w:szCs w:val="24"/>
          <w:lang w:val="id-ID"/>
        </w:rPr>
        <w:t xml:space="preserve">Dalam konteks </w:t>
      </w:r>
      <w:r w:rsidR="00740FD8">
        <w:rPr>
          <w:rFonts w:ascii="Times New Roman" w:hAnsi="Times New Roman" w:cs="Times New Roman"/>
          <w:sz w:val="24"/>
          <w:szCs w:val="24"/>
        </w:rPr>
        <w:t xml:space="preserve">organisasi atau kelembagaan,strategi </w:t>
      </w:r>
      <w:r>
        <w:rPr>
          <w:rFonts w:ascii="Times New Roman" w:hAnsi="Times New Roman" w:cs="Times New Roman"/>
          <w:sz w:val="24"/>
          <w:szCs w:val="24"/>
          <w:lang w:val="id-ID"/>
        </w:rPr>
        <w:t xml:space="preserve">komunikasi merupakan </w:t>
      </w:r>
      <w:r w:rsidR="00740FD8">
        <w:rPr>
          <w:rFonts w:ascii="Times New Roman" w:hAnsi="Times New Roman" w:cs="Times New Roman"/>
          <w:sz w:val="24"/>
          <w:szCs w:val="24"/>
        </w:rPr>
        <w:t xml:space="preserve">inti dari kehidupan di </w:t>
      </w:r>
      <w:r>
        <w:rPr>
          <w:rFonts w:ascii="Times New Roman" w:hAnsi="Times New Roman" w:cs="Times New Roman"/>
          <w:sz w:val="24"/>
          <w:szCs w:val="24"/>
          <w:lang w:val="id-ID"/>
        </w:rPr>
        <w:t>tubuh organisasi dan</w:t>
      </w:r>
      <w:r w:rsidR="00740FD8">
        <w:rPr>
          <w:rFonts w:ascii="Times New Roman" w:hAnsi="Times New Roman" w:cs="Times New Roman"/>
          <w:sz w:val="24"/>
          <w:szCs w:val="24"/>
        </w:rPr>
        <w:t xml:space="preserve"> menjadi </w:t>
      </w:r>
      <w:r>
        <w:rPr>
          <w:rFonts w:ascii="Times New Roman" w:hAnsi="Times New Roman" w:cs="Times New Roman"/>
          <w:sz w:val="24"/>
          <w:szCs w:val="24"/>
          <w:lang w:val="id-ID"/>
        </w:rPr>
        <w:t xml:space="preserve"> komponen </w:t>
      </w:r>
      <w:r w:rsidR="00740FD8">
        <w:rPr>
          <w:rFonts w:ascii="Times New Roman" w:hAnsi="Times New Roman" w:cs="Times New Roman"/>
          <w:sz w:val="24"/>
          <w:szCs w:val="24"/>
        </w:rPr>
        <w:t xml:space="preserve">yang </w:t>
      </w:r>
      <w:r>
        <w:rPr>
          <w:rFonts w:ascii="Times New Roman" w:hAnsi="Times New Roman" w:cs="Times New Roman"/>
          <w:sz w:val="24"/>
          <w:szCs w:val="24"/>
          <w:lang w:val="id-ID"/>
        </w:rPr>
        <w:t xml:space="preserve">vital </w:t>
      </w:r>
      <w:r w:rsidR="00740FD8">
        <w:rPr>
          <w:rFonts w:ascii="Times New Roman" w:hAnsi="Times New Roman" w:cs="Times New Roman"/>
          <w:sz w:val="24"/>
          <w:szCs w:val="24"/>
        </w:rPr>
        <w:t xml:space="preserve">untuk </w:t>
      </w:r>
      <w:r>
        <w:rPr>
          <w:rFonts w:ascii="Times New Roman" w:hAnsi="Times New Roman" w:cs="Times New Roman"/>
          <w:sz w:val="24"/>
          <w:szCs w:val="24"/>
          <w:lang w:val="id-ID"/>
        </w:rPr>
        <w:t xml:space="preserve">menuju </w:t>
      </w:r>
      <w:r w:rsidR="00740FD8">
        <w:rPr>
          <w:rFonts w:ascii="Times New Roman" w:hAnsi="Times New Roman" w:cs="Times New Roman"/>
          <w:sz w:val="24"/>
          <w:szCs w:val="24"/>
        </w:rPr>
        <w:t xml:space="preserve">suatu </w:t>
      </w:r>
      <w:r>
        <w:rPr>
          <w:rFonts w:ascii="Times New Roman" w:hAnsi="Times New Roman" w:cs="Times New Roman"/>
          <w:sz w:val="24"/>
          <w:szCs w:val="24"/>
          <w:lang w:val="id-ID"/>
        </w:rPr>
        <w:t>keberhasilan dan kesuksesan.</w:t>
      </w:r>
    </w:p>
    <w:p w:rsidR="009848BA" w:rsidRDefault="00CE21F5" w:rsidP="00CE21F5">
      <w:pPr>
        <w:pStyle w:val="ListParagraph"/>
        <w:spacing w:after="0" w:line="48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9848BA">
        <w:rPr>
          <w:rFonts w:ascii="Times New Roman" w:hAnsi="Times New Roman" w:cs="Times New Roman"/>
          <w:sz w:val="24"/>
          <w:szCs w:val="24"/>
          <w:lang w:val="id-ID"/>
        </w:rPr>
        <w:t>Dalam kajian</w:t>
      </w:r>
      <w:r w:rsidR="00740FD8">
        <w:rPr>
          <w:rFonts w:ascii="Times New Roman" w:hAnsi="Times New Roman" w:cs="Times New Roman"/>
          <w:sz w:val="24"/>
          <w:szCs w:val="24"/>
        </w:rPr>
        <w:t xml:space="preserve"> di bidang </w:t>
      </w:r>
      <w:r w:rsidR="009848BA">
        <w:rPr>
          <w:rFonts w:ascii="Times New Roman" w:hAnsi="Times New Roman" w:cs="Times New Roman"/>
          <w:sz w:val="24"/>
          <w:szCs w:val="24"/>
          <w:lang w:val="id-ID"/>
        </w:rPr>
        <w:t xml:space="preserve"> ilmu komunikasi, </w:t>
      </w:r>
      <w:r w:rsidR="00740FD8">
        <w:rPr>
          <w:rFonts w:ascii="Times New Roman" w:hAnsi="Times New Roman" w:cs="Times New Roman"/>
          <w:sz w:val="24"/>
          <w:szCs w:val="24"/>
        </w:rPr>
        <w:t xml:space="preserve">terdapat beberapa cabang dalam </w:t>
      </w:r>
      <w:r w:rsidR="00740FD8">
        <w:rPr>
          <w:rFonts w:ascii="Times New Roman" w:hAnsi="Times New Roman" w:cs="Times New Roman"/>
          <w:sz w:val="24"/>
          <w:szCs w:val="24"/>
          <w:lang w:val="id-ID"/>
        </w:rPr>
        <w:t>strategi komunikasi</w:t>
      </w:r>
      <w:r w:rsidR="009848BA">
        <w:rPr>
          <w:rFonts w:ascii="Times New Roman" w:hAnsi="Times New Roman" w:cs="Times New Roman"/>
          <w:sz w:val="24"/>
          <w:szCs w:val="24"/>
          <w:lang w:val="id-ID"/>
        </w:rPr>
        <w:t xml:space="preserve">. Cabang-cabang ini mengarah pada berbagai bidang, misalnya strategi komunikasi </w:t>
      </w:r>
      <w:r w:rsidR="00740FD8">
        <w:rPr>
          <w:rFonts w:ascii="Times New Roman" w:hAnsi="Times New Roman" w:cs="Times New Roman"/>
          <w:sz w:val="24"/>
          <w:szCs w:val="24"/>
        </w:rPr>
        <w:t xml:space="preserve">organisasi, </w:t>
      </w:r>
      <w:r w:rsidR="009848BA">
        <w:rPr>
          <w:rFonts w:ascii="Times New Roman" w:hAnsi="Times New Roman" w:cs="Times New Roman"/>
          <w:sz w:val="24"/>
          <w:szCs w:val="24"/>
          <w:lang w:val="id-ID"/>
        </w:rPr>
        <w:t xml:space="preserve">hubungan masyarakat, </w:t>
      </w:r>
      <w:r w:rsidR="00740FD8">
        <w:rPr>
          <w:rFonts w:ascii="Times New Roman" w:hAnsi="Times New Roman" w:cs="Times New Roman"/>
          <w:sz w:val="24"/>
          <w:szCs w:val="24"/>
        </w:rPr>
        <w:t xml:space="preserve">strategi komunikasi </w:t>
      </w:r>
      <w:r w:rsidR="009848BA">
        <w:rPr>
          <w:rFonts w:ascii="Times New Roman" w:hAnsi="Times New Roman" w:cs="Times New Roman"/>
          <w:sz w:val="24"/>
          <w:szCs w:val="24"/>
          <w:lang w:val="id-ID"/>
        </w:rPr>
        <w:t xml:space="preserve">periklanan dan lain-lain. </w:t>
      </w:r>
      <w:r w:rsidR="00740FD8">
        <w:rPr>
          <w:rFonts w:ascii="Times New Roman" w:hAnsi="Times New Roman" w:cs="Times New Roman"/>
          <w:sz w:val="24"/>
          <w:szCs w:val="24"/>
        </w:rPr>
        <w:t xml:space="preserve">Setiap strategi yang dirancang </w:t>
      </w:r>
      <w:r w:rsidR="00393C65">
        <w:rPr>
          <w:rFonts w:ascii="Times New Roman" w:hAnsi="Times New Roman" w:cs="Times New Roman"/>
          <w:sz w:val="24"/>
          <w:szCs w:val="24"/>
        </w:rPr>
        <w:t xml:space="preserve">tersebut akan disesuaikan dengan kebutuhan dari masing-masing penggunanya. </w:t>
      </w:r>
      <w:r w:rsidR="009848BA">
        <w:rPr>
          <w:rFonts w:ascii="Times New Roman" w:hAnsi="Times New Roman" w:cs="Times New Roman"/>
          <w:sz w:val="24"/>
          <w:szCs w:val="24"/>
          <w:lang w:val="id-ID"/>
        </w:rPr>
        <w:t xml:space="preserve">Strategi komunikasi </w:t>
      </w:r>
      <w:r w:rsidR="00393C65">
        <w:rPr>
          <w:rFonts w:ascii="Times New Roman" w:hAnsi="Times New Roman" w:cs="Times New Roman"/>
          <w:sz w:val="24"/>
          <w:szCs w:val="24"/>
        </w:rPr>
        <w:t xml:space="preserve">merupakan kombinasi yang baik yang dirancang dari seluruh elemen-elemen komunikasi baik itu komunikaor, komunikan, pesan, media atau saluran, hingga pengaruh untuk mencapai tujuan komunikasi secara optimal </w:t>
      </w:r>
      <w:r w:rsidR="009848BA">
        <w:rPr>
          <w:rFonts w:ascii="Times New Roman" w:hAnsi="Times New Roman" w:cs="Times New Roman"/>
          <w:sz w:val="24"/>
          <w:szCs w:val="24"/>
          <w:lang w:val="id-ID"/>
        </w:rPr>
        <w:t xml:space="preserve">(Cangara 2013 : 16). Tujuan komunikasi </w:t>
      </w:r>
      <w:r w:rsidR="00393C65">
        <w:rPr>
          <w:rFonts w:ascii="Times New Roman" w:hAnsi="Times New Roman" w:cs="Times New Roman"/>
          <w:sz w:val="24"/>
          <w:szCs w:val="24"/>
        </w:rPr>
        <w:t xml:space="preserve">bisa </w:t>
      </w:r>
      <w:r w:rsidR="009848BA">
        <w:rPr>
          <w:rFonts w:ascii="Times New Roman" w:hAnsi="Times New Roman" w:cs="Times New Roman"/>
          <w:sz w:val="24"/>
          <w:szCs w:val="24"/>
          <w:lang w:val="id-ID"/>
        </w:rPr>
        <w:t xml:space="preserve"> beragam, untuk bertahan hidup, untuk </w:t>
      </w:r>
      <w:r w:rsidR="00393C65">
        <w:rPr>
          <w:rFonts w:ascii="Times New Roman" w:hAnsi="Times New Roman" w:cs="Times New Roman"/>
          <w:sz w:val="24"/>
          <w:szCs w:val="24"/>
        </w:rPr>
        <w:t xml:space="preserve">menyampaikan dan menerima </w:t>
      </w:r>
      <w:r w:rsidR="009848BA">
        <w:rPr>
          <w:rFonts w:ascii="Times New Roman" w:hAnsi="Times New Roman" w:cs="Times New Roman"/>
          <w:sz w:val="24"/>
          <w:szCs w:val="24"/>
          <w:lang w:val="id-ID"/>
        </w:rPr>
        <w:t xml:space="preserve"> informasi, </w:t>
      </w:r>
      <w:r w:rsidR="009848BA">
        <w:rPr>
          <w:rFonts w:ascii="Times New Roman" w:hAnsi="Times New Roman" w:cs="Times New Roman"/>
          <w:sz w:val="24"/>
          <w:szCs w:val="24"/>
          <w:lang w:val="id-ID"/>
        </w:rPr>
        <w:lastRenderedPageBreak/>
        <w:t xml:space="preserve">untuk mempengaruhi orang lain </w:t>
      </w:r>
      <w:r w:rsidR="00393C65">
        <w:rPr>
          <w:rFonts w:ascii="Times New Roman" w:hAnsi="Times New Roman" w:cs="Times New Roman"/>
          <w:sz w:val="24"/>
          <w:szCs w:val="24"/>
        </w:rPr>
        <w:t>agar memiliki sikap dan pikiran sebagaimana yang diinginkan oleh sumber atau komunikatornya.</w:t>
      </w:r>
    </w:p>
    <w:p w:rsidR="0011004D" w:rsidRDefault="0011004D" w:rsidP="00CE21F5">
      <w:pPr>
        <w:pStyle w:val="ListParagraph"/>
        <w:spacing w:after="0" w:line="48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ab/>
        <w:t xml:space="preserve">Strategi komunikasi menurut Sukarni (2012 : 1) </w:t>
      </w:r>
    </w:p>
    <w:p w:rsidR="0011004D" w:rsidRDefault="0011004D" w:rsidP="0011004D">
      <w:pPr>
        <w:pStyle w:val="ListParagraph"/>
        <w:numPr>
          <w:ilvl w:val="0"/>
          <w:numId w:val="20"/>
        </w:num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Mendefinisikan dan memformulasikan sasaran komunikasi</w:t>
      </w:r>
    </w:p>
    <w:p w:rsidR="0011004D" w:rsidRDefault="0011004D" w:rsidP="0011004D">
      <w:pPr>
        <w:pStyle w:val="ListParagraph"/>
        <w:numPr>
          <w:ilvl w:val="0"/>
          <w:numId w:val="20"/>
        </w:num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Memiliki kelompok target</w:t>
      </w:r>
    </w:p>
    <w:p w:rsidR="0011004D" w:rsidRPr="0011004D" w:rsidRDefault="0011004D" w:rsidP="0011004D">
      <w:pPr>
        <w:pStyle w:val="ListParagraph"/>
        <w:numPr>
          <w:ilvl w:val="0"/>
          <w:numId w:val="20"/>
        </w:num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Membuat pesan kunci</w:t>
      </w:r>
    </w:p>
    <w:p w:rsidR="002F2ABB" w:rsidRDefault="00CF3E20" w:rsidP="00AD4276">
      <w:pPr>
        <w:pStyle w:val="Heading3"/>
        <w:rPr>
          <w:rFonts w:ascii="Times New Roman" w:hAnsi="Times New Roman" w:cs="Times New Roman"/>
          <w:color w:val="auto"/>
          <w:sz w:val="24"/>
          <w:lang w:val="id-ID"/>
        </w:rPr>
      </w:pPr>
      <w:bookmarkStart w:id="23" w:name="_Toc114945337"/>
      <w:r>
        <w:rPr>
          <w:rFonts w:ascii="Times New Roman" w:hAnsi="Times New Roman" w:cs="Times New Roman"/>
          <w:color w:val="auto"/>
          <w:sz w:val="24"/>
          <w:lang w:val="id-ID"/>
        </w:rPr>
        <w:t>2.1.3</w:t>
      </w:r>
      <w:r w:rsidR="002F2ABB" w:rsidRPr="00AD4276">
        <w:rPr>
          <w:rFonts w:ascii="Times New Roman" w:hAnsi="Times New Roman" w:cs="Times New Roman"/>
          <w:color w:val="auto"/>
          <w:sz w:val="24"/>
          <w:lang w:val="id-ID"/>
        </w:rPr>
        <w:tab/>
        <w:t>Fungsi  Strategi  Komunikasi</w:t>
      </w:r>
      <w:bookmarkEnd w:id="23"/>
    </w:p>
    <w:p w:rsidR="00AD4276" w:rsidRPr="00AD4276" w:rsidRDefault="00AD4276" w:rsidP="00AD4276">
      <w:pPr>
        <w:rPr>
          <w:lang w:val="id-ID"/>
        </w:rPr>
      </w:pPr>
    </w:p>
    <w:p w:rsidR="003942FC" w:rsidRDefault="003942FC" w:rsidP="00CE21F5">
      <w:pPr>
        <w:spacing w:after="0" w:line="480" w:lineRule="auto"/>
        <w:ind w:firstLine="709"/>
        <w:jc w:val="both"/>
        <w:rPr>
          <w:rFonts w:ascii="Times New Roman" w:hAnsi="Times New Roman" w:cs="Times New Roman"/>
          <w:sz w:val="24"/>
          <w:szCs w:val="24"/>
          <w:lang w:val="id-ID"/>
        </w:rPr>
      </w:pPr>
      <w:r>
        <w:rPr>
          <w:rFonts w:ascii="Times New Roman" w:hAnsi="Times New Roman" w:cs="Times New Roman"/>
          <w:b/>
          <w:sz w:val="24"/>
          <w:szCs w:val="24"/>
          <w:lang w:val="id-ID"/>
        </w:rPr>
        <w:tab/>
      </w:r>
      <w:r>
        <w:rPr>
          <w:rFonts w:ascii="Times New Roman" w:hAnsi="Times New Roman" w:cs="Times New Roman"/>
          <w:sz w:val="24"/>
          <w:szCs w:val="24"/>
          <w:lang w:val="id-ID"/>
        </w:rPr>
        <w:t xml:space="preserve">Menurut Hafied Cangara (2015 :68) fungsi strategi komunikasi dibagi menjadi 4 (empat) tipe yaitu : </w:t>
      </w:r>
    </w:p>
    <w:p w:rsidR="003942FC" w:rsidRDefault="003942FC" w:rsidP="00CE21F5">
      <w:pPr>
        <w:pStyle w:val="ListParagraph"/>
        <w:numPr>
          <w:ilvl w:val="0"/>
          <w:numId w:val="3"/>
        </w:numPr>
        <w:spacing w:after="0" w:line="480" w:lineRule="auto"/>
        <w:ind w:left="851" w:hanging="425"/>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Komunikasi </w:t>
      </w:r>
      <w:r w:rsidR="00393C65">
        <w:rPr>
          <w:rFonts w:ascii="Times New Roman" w:hAnsi="Times New Roman" w:cs="Times New Roman"/>
          <w:sz w:val="24"/>
          <w:szCs w:val="24"/>
        </w:rPr>
        <w:t xml:space="preserve">intrapribadi atau dengan </w:t>
      </w:r>
      <w:r>
        <w:rPr>
          <w:rFonts w:ascii="Times New Roman" w:hAnsi="Times New Roman" w:cs="Times New Roman"/>
          <w:sz w:val="24"/>
          <w:szCs w:val="24"/>
          <w:lang w:val="id-ID"/>
        </w:rPr>
        <w:t xml:space="preserve">diri sendiri, berfungsi </w:t>
      </w:r>
      <w:r w:rsidR="00393C65">
        <w:rPr>
          <w:rFonts w:ascii="Times New Roman" w:hAnsi="Times New Roman" w:cs="Times New Roman"/>
          <w:sz w:val="24"/>
          <w:szCs w:val="24"/>
        </w:rPr>
        <w:t xml:space="preserve">dalam pengembangan kreatifitas imajinasi, pemahaman dan pengendalian diri </w:t>
      </w:r>
      <w:r w:rsidR="00586574">
        <w:rPr>
          <w:rFonts w:ascii="Times New Roman" w:hAnsi="Times New Roman" w:cs="Times New Roman"/>
          <w:sz w:val="24"/>
          <w:szCs w:val="24"/>
        </w:rPr>
        <w:t xml:space="preserve">serta peningkatan kematangan pemikiran sebelum melakukan pengambilan sebuah keputusan. Komunikasi dengan diri sendiri ini membantu seseorang untuk berpikir sebelum melakukan pengambilan keputusan. </w:t>
      </w:r>
    </w:p>
    <w:p w:rsidR="003942FC" w:rsidRDefault="003942FC" w:rsidP="003C4C21">
      <w:pPr>
        <w:pStyle w:val="ListParagraph"/>
        <w:numPr>
          <w:ilvl w:val="0"/>
          <w:numId w:val="3"/>
        </w:numPr>
        <w:spacing w:after="0" w:line="480" w:lineRule="auto"/>
        <w:ind w:left="851" w:hanging="425"/>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Komunikasi antarpribadi, berusaha meningkatkan hubungan insane, mengatasi dan menghindari dan mengatasi konflik-konflik pribadi, mengurangi ketidakpantasan, serta berbagi pengalaman dan pengetahuan dengan orang lain. </w:t>
      </w:r>
    </w:p>
    <w:p w:rsidR="003942FC" w:rsidRDefault="003942FC" w:rsidP="00BE0122">
      <w:pPr>
        <w:pStyle w:val="ListParagraph"/>
        <w:numPr>
          <w:ilvl w:val="0"/>
          <w:numId w:val="3"/>
        </w:numPr>
        <w:spacing w:after="0" w:line="480" w:lineRule="auto"/>
        <w:ind w:left="851" w:hanging="425"/>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Komunikasi publik, </w:t>
      </w:r>
      <w:r w:rsidR="00586574">
        <w:rPr>
          <w:rFonts w:ascii="Times New Roman" w:hAnsi="Times New Roman" w:cs="Times New Roman"/>
          <w:sz w:val="24"/>
          <w:szCs w:val="24"/>
        </w:rPr>
        <w:t xml:space="preserve">bisa </w:t>
      </w:r>
      <w:r>
        <w:rPr>
          <w:rFonts w:ascii="Times New Roman" w:hAnsi="Times New Roman" w:cs="Times New Roman"/>
          <w:sz w:val="24"/>
          <w:szCs w:val="24"/>
          <w:lang w:val="id-ID"/>
        </w:rPr>
        <w:t>menumbuhkan semangat kebersamaan</w:t>
      </w:r>
      <w:r w:rsidR="00586574">
        <w:rPr>
          <w:rFonts w:ascii="Times New Roman" w:hAnsi="Times New Roman" w:cs="Times New Roman"/>
          <w:sz w:val="24"/>
          <w:szCs w:val="24"/>
        </w:rPr>
        <w:t>,</w:t>
      </w:r>
      <w:r>
        <w:rPr>
          <w:rFonts w:ascii="Times New Roman" w:hAnsi="Times New Roman" w:cs="Times New Roman"/>
          <w:sz w:val="24"/>
          <w:szCs w:val="24"/>
          <w:lang w:val="id-ID"/>
        </w:rPr>
        <w:t xml:space="preserve"> memberi</w:t>
      </w:r>
      <w:r w:rsidR="00586574">
        <w:rPr>
          <w:rFonts w:ascii="Times New Roman" w:hAnsi="Times New Roman" w:cs="Times New Roman"/>
          <w:sz w:val="24"/>
          <w:szCs w:val="24"/>
        </w:rPr>
        <w:t>kan</w:t>
      </w:r>
      <w:r w:rsidR="00586574">
        <w:rPr>
          <w:rFonts w:ascii="Times New Roman" w:hAnsi="Times New Roman" w:cs="Times New Roman"/>
          <w:sz w:val="24"/>
          <w:szCs w:val="24"/>
          <w:lang w:val="id-ID"/>
        </w:rPr>
        <w:t xml:space="preserve"> informasi</w:t>
      </w:r>
      <w:r w:rsidR="00586574">
        <w:rPr>
          <w:rFonts w:ascii="Times New Roman" w:hAnsi="Times New Roman" w:cs="Times New Roman"/>
          <w:sz w:val="24"/>
          <w:szCs w:val="24"/>
        </w:rPr>
        <w:t xml:space="preserve"> serta </w:t>
      </w:r>
      <w:r w:rsidR="00586574">
        <w:rPr>
          <w:rFonts w:ascii="Times New Roman" w:hAnsi="Times New Roman" w:cs="Times New Roman"/>
          <w:sz w:val="24"/>
          <w:szCs w:val="24"/>
          <w:lang w:val="id-ID"/>
        </w:rPr>
        <w:t xml:space="preserve"> mendidik</w:t>
      </w:r>
      <w:r>
        <w:rPr>
          <w:rFonts w:ascii="Times New Roman" w:hAnsi="Times New Roman" w:cs="Times New Roman"/>
          <w:sz w:val="24"/>
          <w:szCs w:val="24"/>
          <w:lang w:val="id-ID"/>
        </w:rPr>
        <w:t xml:space="preserve">dan </w:t>
      </w:r>
      <w:r w:rsidR="00586574">
        <w:rPr>
          <w:rFonts w:ascii="Times New Roman" w:hAnsi="Times New Roman" w:cs="Times New Roman"/>
          <w:sz w:val="24"/>
          <w:szCs w:val="24"/>
        </w:rPr>
        <w:t xml:space="preserve">memberikan hiburan juga bisa </w:t>
      </w:r>
      <w:r w:rsidR="00586574">
        <w:rPr>
          <w:rFonts w:ascii="Times New Roman" w:hAnsi="Times New Roman" w:cs="Times New Roman"/>
          <w:sz w:val="24"/>
          <w:szCs w:val="24"/>
        </w:rPr>
        <w:lastRenderedPageBreak/>
        <w:t xml:space="preserve">untuk mempengaruhi ornag lain. </w:t>
      </w:r>
      <w:r>
        <w:rPr>
          <w:rFonts w:ascii="Times New Roman" w:hAnsi="Times New Roman" w:cs="Times New Roman"/>
          <w:sz w:val="24"/>
          <w:szCs w:val="24"/>
          <w:lang w:val="id-ID"/>
        </w:rPr>
        <w:t xml:space="preserve">individu </w:t>
      </w:r>
      <w:r w:rsidR="00586574">
        <w:rPr>
          <w:rFonts w:ascii="Times New Roman" w:hAnsi="Times New Roman" w:cs="Times New Roman"/>
          <w:sz w:val="24"/>
          <w:szCs w:val="24"/>
        </w:rPr>
        <w:t xml:space="preserve">akan lebih mudah untuk membaur dengan orang bnayak ketika mereka terlibat dalam komunikasi publik ini. </w:t>
      </w:r>
    </w:p>
    <w:p w:rsidR="00FD7FC1" w:rsidRPr="00273D83" w:rsidRDefault="003942FC" w:rsidP="00BE0122">
      <w:pPr>
        <w:pStyle w:val="ListParagraph"/>
        <w:numPr>
          <w:ilvl w:val="0"/>
          <w:numId w:val="3"/>
        </w:numPr>
        <w:spacing w:after="0" w:line="480" w:lineRule="auto"/>
        <w:ind w:left="851" w:hanging="425"/>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Komunikasi massa, </w:t>
      </w:r>
      <w:r w:rsidR="00586574">
        <w:rPr>
          <w:rFonts w:ascii="Times New Roman" w:hAnsi="Times New Roman" w:cs="Times New Roman"/>
          <w:sz w:val="24"/>
          <w:szCs w:val="24"/>
        </w:rPr>
        <w:t xml:space="preserve">berfungsi dalam penyebarluasan informasi, pemerataan pendidikan, dan mendorong pertumbuhan ekonomi. </w:t>
      </w:r>
      <w:r>
        <w:rPr>
          <w:rFonts w:ascii="Times New Roman" w:hAnsi="Times New Roman" w:cs="Times New Roman"/>
          <w:sz w:val="24"/>
          <w:szCs w:val="24"/>
          <w:lang w:val="id-ID"/>
        </w:rPr>
        <w:t>Ak</w:t>
      </w:r>
      <w:r w:rsidR="00BE0122">
        <w:rPr>
          <w:rFonts w:ascii="Times New Roman" w:hAnsi="Times New Roman" w:cs="Times New Roman"/>
          <w:sz w:val="24"/>
          <w:szCs w:val="24"/>
          <w:lang w:val="id-ID"/>
        </w:rPr>
        <w:t xml:space="preserve">an tetapi, dengan perkembangan </w:t>
      </w:r>
      <w:r>
        <w:rPr>
          <w:rFonts w:ascii="Times New Roman" w:hAnsi="Times New Roman" w:cs="Times New Roman"/>
          <w:sz w:val="24"/>
          <w:szCs w:val="24"/>
          <w:lang w:val="id-ID"/>
        </w:rPr>
        <w:t>teknologi komunikasi yang begitu ceoat terutama dibidang penyiaran dan media audiovisual menyebabkan fungsi media massa mengalami banyak perubahan.</w:t>
      </w:r>
    </w:p>
    <w:p w:rsidR="0087736E" w:rsidRDefault="0087736E" w:rsidP="00BE0122">
      <w:pPr>
        <w:spacing w:after="0" w:line="480" w:lineRule="auto"/>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Sedangkan menurut Effendy (2015 : 28) strategi komunikasi memiliki fungsi ganda yaitu</w:t>
      </w:r>
    </w:p>
    <w:p w:rsidR="0087736E" w:rsidRDefault="0087736E" w:rsidP="00BE0122">
      <w:pPr>
        <w:pStyle w:val="ListParagraph"/>
        <w:numPr>
          <w:ilvl w:val="0"/>
          <w:numId w:val="6"/>
        </w:numPr>
        <w:spacing w:after="0" w:line="480" w:lineRule="auto"/>
        <w:ind w:left="851" w:hanging="425"/>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Menyebarluaskan pesan komunikasi </w:t>
      </w:r>
      <w:r w:rsidR="00793A4A">
        <w:rPr>
          <w:rFonts w:ascii="Times New Roman" w:hAnsi="Times New Roman" w:cs="Times New Roman"/>
          <w:sz w:val="24"/>
          <w:szCs w:val="24"/>
        </w:rPr>
        <w:t xml:space="preserve">secara sistematik </w:t>
      </w:r>
      <w:r w:rsidR="00586574">
        <w:rPr>
          <w:rFonts w:ascii="Times New Roman" w:hAnsi="Times New Roman" w:cs="Times New Roman"/>
          <w:sz w:val="24"/>
          <w:szCs w:val="24"/>
        </w:rPr>
        <w:t xml:space="preserve">kepada sasaran untuk mendapatkan hasil optimal. Pesan yang disampaikan </w:t>
      </w:r>
      <w:r w:rsidR="00793A4A">
        <w:rPr>
          <w:rFonts w:ascii="Times New Roman" w:hAnsi="Times New Roman" w:cs="Times New Roman"/>
          <w:sz w:val="24"/>
          <w:szCs w:val="24"/>
          <w:lang w:val="id-ID"/>
        </w:rPr>
        <w:t>bersifat informastif, persuasi</w:t>
      </w:r>
      <w:r w:rsidR="00793A4A">
        <w:rPr>
          <w:rFonts w:ascii="Times New Roman" w:hAnsi="Times New Roman" w:cs="Times New Roman"/>
          <w:sz w:val="24"/>
          <w:szCs w:val="24"/>
        </w:rPr>
        <w:t>f</w:t>
      </w:r>
      <w:r w:rsidR="00793A4A">
        <w:rPr>
          <w:rFonts w:ascii="Times New Roman" w:hAnsi="Times New Roman" w:cs="Times New Roman"/>
          <w:sz w:val="24"/>
          <w:szCs w:val="24"/>
          <w:lang w:val="id-ID"/>
        </w:rPr>
        <w:t>, dan intruk</w:t>
      </w:r>
      <w:r w:rsidR="00793A4A">
        <w:rPr>
          <w:rFonts w:ascii="Times New Roman" w:hAnsi="Times New Roman" w:cs="Times New Roman"/>
          <w:sz w:val="24"/>
          <w:szCs w:val="24"/>
        </w:rPr>
        <w:t>tif.</w:t>
      </w:r>
    </w:p>
    <w:p w:rsidR="00DB7568" w:rsidRPr="0011004D" w:rsidRDefault="0087736E" w:rsidP="00DB7568">
      <w:pPr>
        <w:pStyle w:val="ListParagraph"/>
        <w:numPr>
          <w:ilvl w:val="0"/>
          <w:numId w:val="6"/>
        </w:numPr>
        <w:spacing w:after="0" w:line="480" w:lineRule="auto"/>
        <w:ind w:left="851" w:hanging="425"/>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Menjembatani fenomena, yaitu kondisi yang terjadi akibat kemudahan yang diperolehnya dan kemudahan yang dioperasionalkan media yang begitu ampuh, yang jika </w:t>
      </w:r>
      <w:r w:rsidR="00793A4A">
        <w:rPr>
          <w:rFonts w:ascii="Times New Roman" w:hAnsi="Times New Roman" w:cs="Times New Roman"/>
          <w:sz w:val="24"/>
          <w:szCs w:val="24"/>
        </w:rPr>
        <w:t xml:space="preserve">hal itu </w:t>
      </w:r>
      <w:r>
        <w:rPr>
          <w:rFonts w:ascii="Times New Roman" w:hAnsi="Times New Roman" w:cs="Times New Roman"/>
          <w:sz w:val="24"/>
          <w:szCs w:val="24"/>
          <w:lang w:val="id-ID"/>
        </w:rPr>
        <w:t xml:space="preserve">dibiarkan </w:t>
      </w:r>
      <w:r w:rsidR="00793A4A">
        <w:rPr>
          <w:rFonts w:ascii="Times New Roman" w:hAnsi="Times New Roman" w:cs="Times New Roman"/>
          <w:sz w:val="24"/>
          <w:szCs w:val="24"/>
        </w:rPr>
        <w:t xml:space="preserve">maka akan bisa menyebabkan kerusakan terhadap </w:t>
      </w:r>
      <w:r>
        <w:rPr>
          <w:rFonts w:ascii="Times New Roman" w:hAnsi="Times New Roman" w:cs="Times New Roman"/>
          <w:sz w:val="24"/>
          <w:szCs w:val="24"/>
          <w:lang w:val="id-ID"/>
        </w:rPr>
        <w:t xml:space="preserve">nilai-nilai yang </w:t>
      </w:r>
      <w:r w:rsidR="00793A4A">
        <w:rPr>
          <w:rFonts w:ascii="Times New Roman" w:hAnsi="Times New Roman" w:cs="Times New Roman"/>
          <w:sz w:val="24"/>
          <w:szCs w:val="24"/>
        </w:rPr>
        <w:t xml:space="preserve">sudah </w:t>
      </w:r>
      <w:r>
        <w:rPr>
          <w:rFonts w:ascii="Times New Roman" w:hAnsi="Times New Roman" w:cs="Times New Roman"/>
          <w:sz w:val="24"/>
          <w:szCs w:val="24"/>
          <w:lang w:val="id-ID"/>
        </w:rPr>
        <w:t>dibangun.</w:t>
      </w:r>
    </w:p>
    <w:p w:rsidR="002F2ABB" w:rsidRDefault="00CF3E20" w:rsidP="00AD4276">
      <w:pPr>
        <w:pStyle w:val="Heading3"/>
        <w:rPr>
          <w:rFonts w:ascii="Times New Roman" w:hAnsi="Times New Roman" w:cs="Times New Roman"/>
          <w:color w:val="auto"/>
          <w:sz w:val="24"/>
          <w:lang w:val="id-ID"/>
        </w:rPr>
      </w:pPr>
      <w:bookmarkStart w:id="24" w:name="_Toc114945338"/>
      <w:r>
        <w:rPr>
          <w:rFonts w:ascii="Times New Roman" w:hAnsi="Times New Roman" w:cs="Times New Roman"/>
          <w:color w:val="auto"/>
          <w:sz w:val="24"/>
          <w:lang w:val="id-ID"/>
        </w:rPr>
        <w:t>2.1.4</w:t>
      </w:r>
      <w:r w:rsidR="002F2ABB" w:rsidRPr="00AD4276">
        <w:rPr>
          <w:rFonts w:ascii="Times New Roman" w:hAnsi="Times New Roman" w:cs="Times New Roman"/>
          <w:color w:val="auto"/>
          <w:sz w:val="24"/>
          <w:lang w:val="id-ID"/>
        </w:rPr>
        <w:tab/>
        <w:t>Langkah-langkah Strategi Komunikasi</w:t>
      </w:r>
      <w:bookmarkEnd w:id="24"/>
    </w:p>
    <w:p w:rsidR="00AD4276" w:rsidRPr="00AD4276" w:rsidRDefault="00AD4276" w:rsidP="00AD4276">
      <w:pPr>
        <w:rPr>
          <w:lang w:val="id-ID"/>
        </w:rPr>
      </w:pPr>
    </w:p>
    <w:p w:rsidR="00273D83" w:rsidRDefault="00273D83" w:rsidP="00BE0122">
      <w:pPr>
        <w:spacing w:after="0" w:line="480" w:lineRule="auto"/>
        <w:ind w:firstLine="709"/>
        <w:jc w:val="both"/>
        <w:rPr>
          <w:rFonts w:ascii="Times New Roman" w:hAnsi="Times New Roman" w:cs="Times New Roman"/>
          <w:sz w:val="24"/>
          <w:szCs w:val="24"/>
          <w:lang w:val="id-ID"/>
        </w:rPr>
      </w:pPr>
      <w:r>
        <w:rPr>
          <w:rFonts w:ascii="Times New Roman" w:hAnsi="Times New Roman" w:cs="Times New Roman"/>
          <w:sz w:val="24"/>
          <w:szCs w:val="24"/>
          <w:lang w:val="id-ID"/>
        </w:rPr>
        <w:t>Menurut Arifin (1994) agar pesan dapat tersampaikan secara efektif, maka komunikan perlu menentukan langkah-langkah strategi ko</w:t>
      </w:r>
      <w:r w:rsidR="00BE0122">
        <w:rPr>
          <w:rFonts w:ascii="Times New Roman" w:hAnsi="Times New Roman" w:cs="Times New Roman"/>
          <w:sz w:val="24"/>
          <w:szCs w:val="24"/>
          <w:lang w:val="id-ID"/>
        </w:rPr>
        <w:t xml:space="preserve">munikasi, ialah </w:t>
      </w:r>
    </w:p>
    <w:p w:rsidR="00273D83" w:rsidRDefault="00273D83" w:rsidP="0070039A">
      <w:pPr>
        <w:pStyle w:val="ListParagraph"/>
        <w:numPr>
          <w:ilvl w:val="0"/>
          <w:numId w:val="4"/>
        </w:numPr>
        <w:spacing w:after="0" w:line="480" w:lineRule="auto"/>
        <w:ind w:left="851" w:hanging="425"/>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Mengenal khalayak : untuk menciptakan hasil yang positif dalam proses komunikasi, maka komunikator harus menciptakan perasaaan kepentingan </w:t>
      </w:r>
      <w:r>
        <w:rPr>
          <w:rFonts w:ascii="Times New Roman" w:hAnsi="Times New Roman" w:cs="Times New Roman"/>
          <w:sz w:val="24"/>
          <w:szCs w:val="24"/>
          <w:lang w:val="id-ID"/>
        </w:rPr>
        <w:lastRenderedPageBreak/>
        <w:t xml:space="preserve">dengan khalayak terutama dalam pesan, metode dan media. Untuk </w:t>
      </w:r>
      <w:r w:rsidR="00793A4A">
        <w:rPr>
          <w:rFonts w:ascii="Times New Roman" w:hAnsi="Times New Roman" w:cs="Times New Roman"/>
          <w:sz w:val="24"/>
          <w:szCs w:val="24"/>
        </w:rPr>
        <w:t xml:space="preserve">bisa menyamakan </w:t>
      </w:r>
      <w:r>
        <w:rPr>
          <w:rFonts w:ascii="Times New Roman" w:hAnsi="Times New Roman" w:cs="Times New Roman"/>
          <w:sz w:val="24"/>
          <w:szCs w:val="24"/>
          <w:lang w:val="id-ID"/>
        </w:rPr>
        <w:t xml:space="preserve"> keperntingan tersebut maka komunikator harus </w:t>
      </w:r>
      <w:r w:rsidR="00793A4A">
        <w:rPr>
          <w:rFonts w:ascii="Times New Roman" w:hAnsi="Times New Roman" w:cs="Times New Roman"/>
          <w:sz w:val="24"/>
          <w:szCs w:val="24"/>
        </w:rPr>
        <w:t xml:space="preserve">bisa memiliki pemahaman dan pengertian mengenai </w:t>
      </w:r>
      <w:r>
        <w:rPr>
          <w:rFonts w:ascii="Times New Roman" w:hAnsi="Times New Roman" w:cs="Times New Roman"/>
          <w:sz w:val="24"/>
          <w:szCs w:val="24"/>
          <w:lang w:val="id-ID"/>
        </w:rPr>
        <w:t xml:space="preserve">pola pikir dan pengalaman </w:t>
      </w:r>
      <w:r w:rsidR="00793A4A">
        <w:rPr>
          <w:rFonts w:ascii="Times New Roman" w:hAnsi="Times New Roman" w:cs="Times New Roman"/>
          <w:sz w:val="24"/>
          <w:szCs w:val="24"/>
        </w:rPr>
        <w:t xml:space="preserve">khalayak yang diperoleh di </w:t>
      </w:r>
      <w:r>
        <w:rPr>
          <w:rFonts w:ascii="Times New Roman" w:hAnsi="Times New Roman" w:cs="Times New Roman"/>
          <w:sz w:val="24"/>
          <w:szCs w:val="24"/>
          <w:lang w:val="id-ID"/>
        </w:rPr>
        <w:t xml:space="preserve">lapangan khalayak </w:t>
      </w:r>
      <w:r w:rsidR="00793A4A">
        <w:rPr>
          <w:rFonts w:ascii="Times New Roman" w:hAnsi="Times New Roman" w:cs="Times New Roman"/>
          <w:sz w:val="24"/>
          <w:szCs w:val="24"/>
        </w:rPr>
        <w:t>dengan cara yang tepat.</w:t>
      </w:r>
    </w:p>
    <w:p w:rsidR="00273D83" w:rsidRDefault="00273D83" w:rsidP="0070039A">
      <w:pPr>
        <w:pStyle w:val="ListParagraph"/>
        <w:numPr>
          <w:ilvl w:val="0"/>
          <w:numId w:val="4"/>
        </w:numPr>
        <w:spacing w:after="0" w:line="480" w:lineRule="auto"/>
        <w:ind w:left="851" w:hanging="425"/>
        <w:jc w:val="both"/>
        <w:rPr>
          <w:rFonts w:ascii="Times New Roman" w:hAnsi="Times New Roman" w:cs="Times New Roman"/>
          <w:sz w:val="24"/>
          <w:szCs w:val="24"/>
          <w:lang w:val="id-ID"/>
        </w:rPr>
      </w:pPr>
      <w:r>
        <w:rPr>
          <w:rFonts w:ascii="Times New Roman" w:hAnsi="Times New Roman" w:cs="Times New Roman"/>
          <w:sz w:val="24"/>
          <w:szCs w:val="24"/>
          <w:lang w:val="id-ID"/>
        </w:rPr>
        <w:t>Menentukan tujuan : tujuan komunikasi menetukan fokus strategi komunikasi yang a</w:t>
      </w:r>
      <w:r w:rsidR="00793A4A">
        <w:rPr>
          <w:rFonts w:ascii="Times New Roman" w:hAnsi="Times New Roman" w:cs="Times New Roman"/>
          <w:sz w:val="24"/>
          <w:szCs w:val="24"/>
          <w:lang w:val="id-ID"/>
        </w:rPr>
        <w:t xml:space="preserve">kan digunakan. </w:t>
      </w:r>
      <w:r w:rsidR="00793A4A">
        <w:rPr>
          <w:rFonts w:ascii="Times New Roman" w:hAnsi="Times New Roman" w:cs="Times New Roman"/>
          <w:sz w:val="24"/>
          <w:szCs w:val="24"/>
        </w:rPr>
        <w:t>T</w:t>
      </w:r>
      <w:r>
        <w:rPr>
          <w:rFonts w:ascii="Times New Roman" w:hAnsi="Times New Roman" w:cs="Times New Roman"/>
          <w:sz w:val="24"/>
          <w:szCs w:val="24"/>
          <w:lang w:val="id-ID"/>
        </w:rPr>
        <w:t>ujuan komunikasi yang baik antara lain yaitu :</w:t>
      </w:r>
    </w:p>
    <w:p w:rsidR="00372088" w:rsidRDefault="00372088" w:rsidP="0070039A">
      <w:pPr>
        <w:pStyle w:val="ListParagraph"/>
        <w:numPr>
          <w:ilvl w:val="0"/>
          <w:numId w:val="5"/>
        </w:numPr>
        <w:spacing w:after="0" w:line="480" w:lineRule="auto"/>
        <w:ind w:left="1134" w:hanging="283"/>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Memberikan informasi merupakan interaksi komunikasi. </w:t>
      </w:r>
      <w:r w:rsidR="00793A4A">
        <w:rPr>
          <w:rFonts w:ascii="Times New Roman" w:hAnsi="Times New Roman" w:cs="Times New Roman"/>
          <w:sz w:val="24"/>
          <w:szCs w:val="24"/>
        </w:rPr>
        <w:t xml:space="preserve">Masyarakat akan </w:t>
      </w:r>
      <w:r>
        <w:rPr>
          <w:rFonts w:ascii="Times New Roman" w:hAnsi="Times New Roman" w:cs="Times New Roman"/>
          <w:sz w:val="24"/>
          <w:szCs w:val="24"/>
          <w:lang w:val="id-ID"/>
        </w:rPr>
        <w:t>lebih baik</w:t>
      </w:r>
      <w:r w:rsidR="00793A4A">
        <w:rPr>
          <w:rFonts w:ascii="Times New Roman" w:hAnsi="Times New Roman" w:cs="Times New Roman"/>
          <w:sz w:val="24"/>
          <w:szCs w:val="24"/>
        </w:rPr>
        <w:t xml:space="preserve">jika </w:t>
      </w:r>
      <w:r>
        <w:rPr>
          <w:rFonts w:ascii="Times New Roman" w:hAnsi="Times New Roman" w:cs="Times New Roman"/>
          <w:sz w:val="24"/>
          <w:szCs w:val="24"/>
          <w:lang w:val="id-ID"/>
        </w:rPr>
        <w:t xml:space="preserve"> diberi informasi </w:t>
      </w:r>
      <w:r w:rsidR="00793A4A">
        <w:rPr>
          <w:rFonts w:ascii="Times New Roman" w:hAnsi="Times New Roman" w:cs="Times New Roman"/>
          <w:sz w:val="24"/>
          <w:szCs w:val="24"/>
        </w:rPr>
        <w:t xml:space="preserve">sesuai yang dibutuhkannya, atau diberikan jalan </w:t>
      </w:r>
      <w:r w:rsidR="009430C4">
        <w:rPr>
          <w:rFonts w:ascii="Times New Roman" w:hAnsi="Times New Roman" w:cs="Times New Roman"/>
          <w:sz w:val="24"/>
          <w:szCs w:val="24"/>
        </w:rPr>
        <w:t xml:space="preserve">untuk bisa menuju informasi tersebut sebagai bagian </w:t>
      </w:r>
      <w:r>
        <w:rPr>
          <w:rFonts w:ascii="Times New Roman" w:hAnsi="Times New Roman" w:cs="Times New Roman"/>
          <w:sz w:val="24"/>
          <w:szCs w:val="24"/>
          <w:lang w:val="id-ID"/>
        </w:rPr>
        <w:t xml:space="preserve"> dari keadaan </w:t>
      </w:r>
      <w:r w:rsidR="009430C4">
        <w:rPr>
          <w:rFonts w:ascii="Times New Roman" w:hAnsi="Times New Roman" w:cs="Times New Roman"/>
          <w:sz w:val="24"/>
          <w:szCs w:val="24"/>
        </w:rPr>
        <w:t xml:space="preserve">dan </w:t>
      </w:r>
      <w:r w:rsidR="009430C4">
        <w:rPr>
          <w:rFonts w:ascii="Times New Roman" w:hAnsi="Times New Roman" w:cs="Times New Roman"/>
          <w:sz w:val="24"/>
          <w:szCs w:val="24"/>
          <w:lang w:val="id-ID"/>
        </w:rPr>
        <w:t>rasa aman</w:t>
      </w:r>
      <w:r w:rsidR="009430C4">
        <w:rPr>
          <w:rFonts w:ascii="Times New Roman" w:hAnsi="Times New Roman" w:cs="Times New Roman"/>
          <w:sz w:val="24"/>
          <w:szCs w:val="24"/>
        </w:rPr>
        <w:t xml:space="preserve"> serta percaya. </w:t>
      </w:r>
    </w:p>
    <w:p w:rsidR="00372088" w:rsidRDefault="00793A4A" w:rsidP="0070039A">
      <w:pPr>
        <w:pStyle w:val="ListParagraph"/>
        <w:numPr>
          <w:ilvl w:val="0"/>
          <w:numId w:val="5"/>
        </w:numPr>
        <w:spacing w:after="0" w:line="480" w:lineRule="auto"/>
        <w:ind w:left="1134" w:hanging="283"/>
        <w:jc w:val="both"/>
        <w:rPr>
          <w:rFonts w:ascii="Times New Roman" w:hAnsi="Times New Roman" w:cs="Times New Roman"/>
          <w:sz w:val="24"/>
          <w:szCs w:val="24"/>
          <w:lang w:val="id-ID"/>
        </w:rPr>
      </w:pPr>
      <w:r>
        <w:rPr>
          <w:rFonts w:ascii="Times New Roman" w:hAnsi="Times New Roman" w:cs="Times New Roman"/>
          <w:sz w:val="24"/>
          <w:szCs w:val="24"/>
          <w:lang w:val="id-ID"/>
        </w:rPr>
        <w:t>Menolong orang lain</w:t>
      </w:r>
      <w:r>
        <w:rPr>
          <w:rFonts w:ascii="Times New Roman" w:hAnsi="Times New Roman" w:cs="Times New Roman"/>
          <w:sz w:val="24"/>
          <w:szCs w:val="24"/>
        </w:rPr>
        <w:t xml:space="preserve"> melalui nasehat yang diberikan pada orang lain untuk mencapai tujuan. </w:t>
      </w:r>
    </w:p>
    <w:p w:rsidR="00372088" w:rsidRDefault="00372088" w:rsidP="0070039A">
      <w:pPr>
        <w:pStyle w:val="ListParagraph"/>
        <w:numPr>
          <w:ilvl w:val="0"/>
          <w:numId w:val="5"/>
        </w:numPr>
        <w:spacing w:after="0" w:line="480" w:lineRule="auto"/>
        <w:ind w:left="1134" w:hanging="283"/>
        <w:jc w:val="both"/>
        <w:rPr>
          <w:rFonts w:ascii="Times New Roman" w:hAnsi="Times New Roman" w:cs="Times New Roman"/>
          <w:sz w:val="24"/>
          <w:szCs w:val="24"/>
          <w:lang w:val="id-ID"/>
        </w:rPr>
      </w:pPr>
      <w:r>
        <w:rPr>
          <w:rFonts w:ascii="Times New Roman" w:hAnsi="Times New Roman" w:cs="Times New Roman"/>
          <w:sz w:val="24"/>
          <w:szCs w:val="24"/>
          <w:lang w:val="id-ID"/>
        </w:rPr>
        <w:t>Menyelesaikan masalah</w:t>
      </w:r>
      <w:r w:rsidR="009430C4">
        <w:rPr>
          <w:rFonts w:ascii="Times New Roman" w:hAnsi="Times New Roman" w:cs="Times New Roman"/>
          <w:sz w:val="24"/>
          <w:szCs w:val="24"/>
          <w:lang w:val="id-ID"/>
        </w:rPr>
        <w:t xml:space="preserve"> dan membuat keputusan. </w:t>
      </w:r>
      <w:r w:rsidR="009430C4">
        <w:rPr>
          <w:rFonts w:ascii="Times New Roman" w:hAnsi="Times New Roman" w:cs="Times New Roman"/>
          <w:sz w:val="24"/>
          <w:szCs w:val="24"/>
        </w:rPr>
        <w:t xml:space="preserve">Komunikasi harus ada sebagai penyampaian data dan bahan pertimbangan dalam menyelesaikan sebuah masalah dan pengambilan keputusan. </w:t>
      </w:r>
    </w:p>
    <w:p w:rsidR="00372088" w:rsidRDefault="00372088" w:rsidP="0070039A">
      <w:pPr>
        <w:pStyle w:val="ListParagraph"/>
        <w:numPr>
          <w:ilvl w:val="0"/>
          <w:numId w:val="5"/>
        </w:numPr>
        <w:spacing w:after="0" w:line="480" w:lineRule="auto"/>
        <w:ind w:left="1134" w:hanging="283"/>
        <w:jc w:val="both"/>
        <w:rPr>
          <w:rFonts w:ascii="Times New Roman" w:hAnsi="Times New Roman" w:cs="Times New Roman"/>
          <w:sz w:val="24"/>
          <w:szCs w:val="24"/>
          <w:lang w:val="id-ID"/>
        </w:rPr>
      </w:pPr>
      <w:r>
        <w:rPr>
          <w:rFonts w:ascii="Times New Roman" w:hAnsi="Times New Roman" w:cs="Times New Roman"/>
          <w:sz w:val="24"/>
          <w:szCs w:val="24"/>
          <w:lang w:val="id-ID"/>
        </w:rPr>
        <w:t>Mengevaluasi perilaku secara efektif, yaitu sesuai penilaian untuk mengetahui hal-hal yang akan mereka lakukan setelah menerima pesan.</w:t>
      </w:r>
    </w:p>
    <w:p w:rsidR="00372088" w:rsidRDefault="00372088" w:rsidP="0070039A">
      <w:pPr>
        <w:pStyle w:val="ListParagraph"/>
        <w:numPr>
          <w:ilvl w:val="0"/>
          <w:numId w:val="4"/>
        </w:numPr>
        <w:spacing w:after="0" w:line="480" w:lineRule="auto"/>
        <w:ind w:left="851" w:hanging="425"/>
        <w:jc w:val="both"/>
        <w:rPr>
          <w:rFonts w:ascii="Times New Roman" w:hAnsi="Times New Roman" w:cs="Times New Roman"/>
          <w:sz w:val="24"/>
          <w:szCs w:val="24"/>
          <w:lang w:val="id-ID"/>
        </w:rPr>
      </w:pPr>
      <w:r>
        <w:rPr>
          <w:rFonts w:ascii="Times New Roman" w:hAnsi="Times New Roman" w:cs="Times New Roman"/>
          <w:sz w:val="24"/>
          <w:szCs w:val="24"/>
          <w:lang w:val="id-ID"/>
        </w:rPr>
        <w:t>Menyusun pesan : metode pilihan strategi melihat bagaimana komunikator memilih diantara berbagai strategi pesan untuk mencapai suatu tujuan, sedangkan model desain pesan memberikan perhatiannya pada komunikator membangun pesan untuk mencapai tujuan..</w:t>
      </w:r>
    </w:p>
    <w:p w:rsidR="00273D83" w:rsidRPr="00D2281C" w:rsidRDefault="00372088" w:rsidP="003716D7">
      <w:pPr>
        <w:pStyle w:val="ListParagraph"/>
        <w:numPr>
          <w:ilvl w:val="0"/>
          <w:numId w:val="4"/>
        </w:numPr>
        <w:spacing w:after="0" w:line="480" w:lineRule="auto"/>
        <w:ind w:left="851" w:hanging="425"/>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Menetapkan metode dan memilih media yang digunakan : </w:t>
      </w:r>
      <w:r w:rsidR="009430C4">
        <w:rPr>
          <w:rFonts w:ascii="Times New Roman" w:hAnsi="Times New Roman" w:cs="Times New Roman"/>
          <w:sz w:val="24"/>
          <w:szCs w:val="24"/>
        </w:rPr>
        <w:t xml:space="preserve">untuk </w:t>
      </w:r>
      <w:r>
        <w:rPr>
          <w:rFonts w:ascii="Times New Roman" w:hAnsi="Times New Roman" w:cs="Times New Roman"/>
          <w:sz w:val="24"/>
          <w:szCs w:val="24"/>
          <w:lang w:val="id-ID"/>
        </w:rPr>
        <w:t xml:space="preserve">menciptakan </w:t>
      </w:r>
      <w:r w:rsidR="009430C4">
        <w:rPr>
          <w:rFonts w:ascii="Times New Roman" w:hAnsi="Times New Roman" w:cs="Times New Roman"/>
          <w:sz w:val="24"/>
          <w:szCs w:val="24"/>
        </w:rPr>
        <w:t xml:space="preserve">komunikasi yang efektif, disamping isi pesan yang selaras dengan situasi dan kondisi khalayak, </w:t>
      </w:r>
      <w:r>
        <w:rPr>
          <w:rFonts w:ascii="Times New Roman" w:hAnsi="Times New Roman" w:cs="Times New Roman"/>
          <w:sz w:val="24"/>
          <w:szCs w:val="24"/>
          <w:lang w:val="id-ID"/>
        </w:rPr>
        <w:t xml:space="preserve"> maka metode komunikasi akan </w:t>
      </w:r>
      <w:r w:rsidR="009430C4">
        <w:rPr>
          <w:rFonts w:ascii="Times New Roman" w:hAnsi="Times New Roman" w:cs="Times New Roman"/>
          <w:sz w:val="24"/>
          <w:szCs w:val="24"/>
        </w:rPr>
        <w:t xml:space="preserve">ikut memberikan pengaruh terhadap </w:t>
      </w:r>
      <w:r>
        <w:rPr>
          <w:rFonts w:ascii="Times New Roman" w:hAnsi="Times New Roman" w:cs="Times New Roman"/>
          <w:sz w:val="24"/>
          <w:szCs w:val="24"/>
          <w:lang w:val="id-ID"/>
        </w:rPr>
        <w:t>penyampaian pesan</w:t>
      </w:r>
      <w:r w:rsidR="009430C4">
        <w:rPr>
          <w:rFonts w:ascii="Times New Roman" w:hAnsi="Times New Roman" w:cs="Times New Roman"/>
          <w:sz w:val="24"/>
          <w:szCs w:val="24"/>
        </w:rPr>
        <w:t xml:space="preserve"> yang dilakukan </w:t>
      </w:r>
      <w:r>
        <w:rPr>
          <w:rFonts w:ascii="Times New Roman" w:hAnsi="Times New Roman" w:cs="Times New Roman"/>
          <w:sz w:val="24"/>
          <w:szCs w:val="24"/>
          <w:lang w:val="id-ID"/>
        </w:rPr>
        <w:t xml:space="preserve"> komunikator kepada komunikan</w:t>
      </w:r>
      <w:r w:rsidR="009430C4">
        <w:rPr>
          <w:rFonts w:ascii="Times New Roman" w:hAnsi="Times New Roman" w:cs="Times New Roman"/>
          <w:sz w:val="24"/>
          <w:szCs w:val="24"/>
        </w:rPr>
        <w:t>nya</w:t>
      </w:r>
      <w:r>
        <w:rPr>
          <w:rFonts w:ascii="Times New Roman" w:hAnsi="Times New Roman" w:cs="Times New Roman"/>
          <w:sz w:val="24"/>
          <w:szCs w:val="24"/>
          <w:lang w:val="id-ID"/>
        </w:rPr>
        <w:t xml:space="preserve">. </w:t>
      </w:r>
      <w:r w:rsidR="009430C4">
        <w:rPr>
          <w:rFonts w:ascii="Times New Roman" w:hAnsi="Times New Roman" w:cs="Times New Roman"/>
          <w:sz w:val="24"/>
          <w:szCs w:val="24"/>
        </w:rPr>
        <w:t xml:space="preserve">Pemilihan media mempunyai peran yang penting di dalam menciptakan proses komunikasi yang berjalan efektif. </w:t>
      </w:r>
      <w:r w:rsidR="0087736E">
        <w:rPr>
          <w:rFonts w:ascii="Times New Roman" w:hAnsi="Times New Roman" w:cs="Times New Roman"/>
          <w:sz w:val="24"/>
          <w:szCs w:val="24"/>
          <w:lang w:val="id-ID"/>
        </w:rPr>
        <w:t xml:space="preserve">Terdapat empat ciri pokok komunikasi </w:t>
      </w:r>
      <w:r w:rsidR="009430C4">
        <w:rPr>
          <w:rFonts w:ascii="Times New Roman" w:hAnsi="Times New Roman" w:cs="Times New Roman"/>
          <w:sz w:val="24"/>
          <w:szCs w:val="24"/>
        </w:rPr>
        <w:t xml:space="preserve">yang dilakukan </w:t>
      </w:r>
      <w:r w:rsidR="0087736E">
        <w:rPr>
          <w:rFonts w:ascii="Times New Roman" w:hAnsi="Times New Roman" w:cs="Times New Roman"/>
          <w:sz w:val="24"/>
          <w:szCs w:val="24"/>
          <w:lang w:val="id-ID"/>
        </w:rPr>
        <w:t>melalui media, terutama media massa yaitu : bersifat tidak langsung, bersifat satu arah, bersifat terbuka, mempunyai publik yang secara geografis terbesar.</w:t>
      </w:r>
    </w:p>
    <w:p w:rsidR="002F2ABB" w:rsidRDefault="002F2ABB" w:rsidP="0057097D">
      <w:pPr>
        <w:pStyle w:val="Heading2"/>
        <w:rPr>
          <w:rFonts w:ascii="Times New Roman" w:hAnsi="Times New Roman" w:cs="Times New Roman"/>
          <w:color w:val="auto"/>
          <w:sz w:val="24"/>
          <w:lang w:val="id-ID"/>
        </w:rPr>
      </w:pPr>
      <w:bookmarkStart w:id="25" w:name="_Toc114945339"/>
      <w:r w:rsidRPr="0057097D">
        <w:rPr>
          <w:rFonts w:ascii="Times New Roman" w:hAnsi="Times New Roman" w:cs="Times New Roman"/>
          <w:color w:val="auto"/>
          <w:sz w:val="24"/>
          <w:lang w:val="id-ID"/>
        </w:rPr>
        <w:t>2.2</w:t>
      </w:r>
      <w:r w:rsidRPr="0057097D">
        <w:rPr>
          <w:rFonts w:ascii="Times New Roman" w:hAnsi="Times New Roman" w:cs="Times New Roman"/>
          <w:color w:val="auto"/>
          <w:sz w:val="24"/>
          <w:lang w:val="id-ID"/>
        </w:rPr>
        <w:tab/>
        <w:t>Penyuluhan Pertanian</w:t>
      </w:r>
      <w:bookmarkEnd w:id="25"/>
    </w:p>
    <w:p w:rsidR="0057097D" w:rsidRPr="0057097D" w:rsidRDefault="0057097D" w:rsidP="0057097D">
      <w:pPr>
        <w:rPr>
          <w:lang w:val="id-ID"/>
        </w:rPr>
      </w:pPr>
    </w:p>
    <w:p w:rsidR="002F2ABB" w:rsidRDefault="002F2ABB" w:rsidP="00AD4276">
      <w:pPr>
        <w:pStyle w:val="Heading3"/>
        <w:rPr>
          <w:rFonts w:ascii="Times New Roman" w:hAnsi="Times New Roman" w:cs="Times New Roman"/>
          <w:color w:val="auto"/>
          <w:sz w:val="24"/>
          <w:lang w:val="id-ID"/>
        </w:rPr>
      </w:pPr>
      <w:bookmarkStart w:id="26" w:name="_Toc114945340"/>
      <w:r w:rsidRPr="00AD4276">
        <w:rPr>
          <w:rFonts w:ascii="Times New Roman" w:hAnsi="Times New Roman" w:cs="Times New Roman"/>
          <w:color w:val="auto"/>
          <w:sz w:val="24"/>
          <w:lang w:val="id-ID"/>
        </w:rPr>
        <w:t>2.2.1</w:t>
      </w:r>
      <w:r w:rsidR="00293E33" w:rsidRPr="00AD4276">
        <w:rPr>
          <w:rFonts w:ascii="Times New Roman" w:hAnsi="Times New Roman" w:cs="Times New Roman"/>
          <w:color w:val="auto"/>
          <w:sz w:val="24"/>
          <w:lang w:val="id-ID"/>
        </w:rPr>
        <w:tab/>
        <w:t>Definisi Peny</w:t>
      </w:r>
      <w:r w:rsidR="00AD4276" w:rsidRPr="00AD4276">
        <w:rPr>
          <w:rFonts w:ascii="Times New Roman" w:hAnsi="Times New Roman" w:cs="Times New Roman"/>
          <w:color w:val="auto"/>
          <w:sz w:val="24"/>
          <w:lang w:val="id-ID"/>
        </w:rPr>
        <w:t>uluhan Pertanian</w:t>
      </w:r>
      <w:bookmarkEnd w:id="26"/>
    </w:p>
    <w:p w:rsidR="00AD4276" w:rsidRPr="00AD4276" w:rsidRDefault="00AD4276" w:rsidP="00AD4276">
      <w:pPr>
        <w:rPr>
          <w:lang w:val="id-ID"/>
        </w:rPr>
      </w:pPr>
    </w:p>
    <w:p w:rsidR="00293E33" w:rsidRDefault="00293E33" w:rsidP="0070039A">
      <w:pPr>
        <w:spacing w:after="0" w:line="480" w:lineRule="auto"/>
        <w:jc w:val="both"/>
        <w:rPr>
          <w:rFonts w:ascii="Times New Roman" w:hAnsi="Times New Roman" w:cs="Times New Roman"/>
          <w:sz w:val="24"/>
          <w:szCs w:val="24"/>
          <w:lang w:val="id-ID"/>
        </w:rPr>
      </w:pPr>
      <w:r>
        <w:rPr>
          <w:rFonts w:ascii="Times New Roman" w:hAnsi="Times New Roman" w:cs="Times New Roman"/>
          <w:b/>
          <w:sz w:val="24"/>
          <w:szCs w:val="24"/>
          <w:lang w:val="id-ID"/>
        </w:rPr>
        <w:tab/>
      </w:r>
      <w:r w:rsidR="00333A84">
        <w:rPr>
          <w:rFonts w:ascii="Times New Roman" w:hAnsi="Times New Roman" w:cs="Times New Roman"/>
          <w:sz w:val="24"/>
          <w:szCs w:val="24"/>
        </w:rPr>
        <w:t>P</w:t>
      </w:r>
      <w:r>
        <w:rPr>
          <w:rFonts w:ascii="Times New Roman" w:hAnsi="Times New Roman" w:cs="Times New Roman"/>
          <w:sz w:val="24"/>
          <w:szCs w:val="24"/>
          <w:lang w:val="id-ID"/>
        </w:rPr>
        <w:t xml:space="preserve">enyuluhan pertanian </w:t>
      </w:r>
      <w:r w:rsidR="00333A84">
        <w:rPr>
          <w:rFonts w:ascii="Times New Roman" w:hAnsi="Times New Roman" w:cs="Times New Roman"/>
          <w:sz w:val="24"/>
          <w:szCs w:val="24"/>
        </w:rPr>
        <w:t xml:space="preserve">beserta perkembangannya </w:t>
      </w:r>
      <w:r>
        <w:rPr>
          <w:rFonts w:ascii="Times New Roman" w:hAnsi="Times New Roman" w:cs="Times New Roman"/>
          <w:sz w:val="24"/>
          <w:szCs w:val="24"/>
          <w:lang w:val="id-ID"/>
        </w:rPr>
        <w:t xml:space="preserve">di Indonesia </w:t>
      </w:r>
      <w:r w:rsidR="00333A84">
        <w:rPr>
          <w:rFonts w:ascii="Times New Roman" w:hAnsi="Times New Roman" w:cs="Times New Roman"/>
          <w:sz w:val="24"/>
          <w:szCs w:val="24"/>
        </w:rPr>
        <w:t xml:space="preserve">melalui perjalanan panjang. Dengan </w:t>
      </w:r>
      <w:r>
        <w:rPr>
          <w:rFonts w:ascii="Times New Roman" w:hAnsi="Times New Roman" w:cs="Times New Roman"/>
          <w:sz w:val="24"/>
          <w:szCs w:val="24"/>
          <w:lang w:val="id-ID"/>
        </w:rPr>
        <w:t xml:space="preserve">awal </w:t>
      </w:r>
      <w:r w:rsidR="00333A84">
        <w:rPr>
          <w:rFonts w:ascii="Times New Roman" w:hAnsi="Times New Roman" w:cs="Times New Roman"/>
          <w:sz w:val="24"/>
          <w:szCs w:val="24"/>
        </w:rPr>
        <w:t xml:space="preserve">mula munculnya </w:t>
      </w:r>
      <w:r>
        <w:rPr>
          <w:rFonts w:ascii="Times New Roman" w:hAnsi="Times New Roman" w:cs="Times New Roman"/>
          <w:sz w:val="24"/>
          <w:szCs w:val="24"/>
          <w:lang w:val="id-ID"/>
        </w:rPr>
        <w:t xml:space="preserve">penyuluhan ditandai </w:t>
      </w:r>
      <w:r w:rsidR="00333A84">
        <w:rPr>
          <w:rFonts w:ascii="Times New Roman" w:hAnsi="Times New Roman" w:cs="Times New Roman"/>
          <w:sz w:val="24"/>
          <w:szCs w:val="24"/>
        </w:rPr>
        <w:t xml:space="preserve">dengan </w:t>
      </w:r>
      <w:r>
        <w:rPr>
          <w:rFonts w:ascii="Times New Roman" w:hAnsi="Times New Roman" w:cs="Times New Roman"/>
          <w:sz w:val="24"/>
          <w:szCs w:val="24"/>
          <w:lang w:val="id-ID"/>
        </w:rPr>
        <w:t xml:space="preserve">berdirinya </w:t>
      </w:r>
      <w:r w:rsidRPr="00293E33">
        <w:rPr>
          <w:rFonts w:ascii="Times New Roman" w:hAnsi="Times New Roman" w:cs="Times New Roman"/>
          <w:i/>
          <w:sz w:val="24"/>
          <w:szCs w:val="24"/>
          <w:lang w:val="id-ID"/>
        </w:rPr>
        <w:t>Botanical Garden</w:t>
      </w:r>
      <w:r>
        <w:rPr>
          <w:rFonts w:ascii="Times New Roman" w:hAnsi="Times New Roman" w:cs="Times New Roman"/>
          <w:sz w:val="24"/>
          <w:szCs w:val="24"/>
          <w:lang w:val="id-ID"/>
        </w:rPr>
        <w:t xml:space="preserve">atau disebut kebun raya bogor pada tanggal 18 Mei 1817. </w:t>
      </w:r>
    </w:p>
    <w:p w:rsidR="00293E33" w:rsidRDefault="0070039A" w:rsidP="0070039A">
      <w:pPr>
        <w:spacing w:after="0" w:line="480" w:lineRule="auto"/>
        <w:ind w:firstLine="709"/>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CC2146">
        <w:rPr>
          <w:rFonts w:ascii="Times New Roman" w:hAnsi="Times New Roman" w:cs="Times New Roman"/>
          <w:sz w:val="24"/>
          <w:szCs w:val="24"/>
        </w:rPr>
        <w:t>P</w:t>
      </w:r>
      <w:r w:rsidR="00293E33">
        <w:rPr>
          <w:rFonts w:ascii="Times New Roman" w:hAnsi="Times New Roman" w:cs="Times New Roman"/>
          <w:sz w:val="24"/>
          <w:szCs w:val="24"/>
          <w:lang w:val="id-ID"/>
        </w:rPr>
        <w:t xml:space="preserve">enyuluhan pertanian di Indonesia </w:t>
      </w:r>
      <w:r w:rsidR="00CC2146">
        <w:rPr>
          <w:rFonts w:ascii="Times New Roman" w:hAnsi="Times New Roman" w:cs="Times New Roman"/>
          <w:sz w:val="24"/>
          <w:szCs w:val="24"/>
        </w:rPr>
        <w:t xml:space="preserve">masih memiliki kelemahan yang </w:t>
      </w:r>
      <w:r w:rsidR="00293E33">
        <w:rPr>
          <w:rFonts w:ascii="Times New Roman" w:hAnsi="Times New Roman" w:cs="Times New Roman"/>
          <w:sz w:val="24"/>
          <w:szCs w:val="24"/>
          <w:lang w:val="id-ID"/>
        </w:rPr>
        <w:t>dipengaruhi</w:t>
      </w:r>
      <w:r w:rsidR="00CC2146">
        <w:rPr>
          <w:rFonts w:ascii="Times New Roman" w:hAnsi="Times New Roman" w:cs="Times New Roman"/>
          <w:sz w:val="24"/>
          <w:szCs w:val="24"/>
        </w:rPr>
        <w:t xml:space="preserve"> beberapa faktor</w:t>
      </w:r>
      <w:r w:rsidR="00293E33">
        <w:rPr>
          <w:rFonts w:ascii="Times New Roman" w:hAnsi="Times New Roman" w:cs="Times New Roman"/>
          <w:sz w:val="24"/>
          <w:szCs w:val="24"/>
          <w:lang w:val="id-ID"/>
        </w:rPr>
        <w:t>, salah satunya</w:t>
      </w:r>
      <w:r w:rsidR="00CC2146">
        <w:rPr>
          <w:rFonts w:ascii="Times New Roman" w:hAnsi="Times New Roman" w:cs="Times New Roman"/>
          <w:sz w:val="24"/>
          <w:szCs w:val="24"/>
        </w:rPr>
        <w:t xml:space="preserve"> persamaan persepsi mengenai konsep penyuluhan pertanian itu sendiri yang belum ada. Ini meyebabkan di era reformasi pelaksanaan kegiatan penyukuhan pada saat itu mengalami kondisi yang stagnasi  bahkan tidak ada lembaga yang mengkoordinir tentang pelaksanaan kegiatan penyuluhan tersebut di senagian daerah. Tentu saja hal itu menjadi suatu situasi yang </w:t>
      </w:r>
      <w:r w:rsidR="00CC2146">
        <w:rPr>
          <w:rFonts w:ascii="Times New Roman" w:hAnsi="Times New Roman" w:cs="Times New Roman"/>
          <w:sz w:val="24"/>
          <w:szCs w:val="24"/>
        </w:rPr>
        <w:lastRenderedPageBreak/>
        <w:t>memprihatinkan utamanya bagi orang-orang yang memiliki kepedulian dengan pembangunan di bidang pertanian ini.</w:t>
      </w:r>
      <w:r w:rsidR="00293E33">
        <w:rPr>
          <w:rFonts w:ascii="Times New Roman" w:hAnsi="Times New Roman" w:cs="Times New Roman"/>
          <w:sz w:val="24"/>
          <w:szCs w:val="24"/>
          <w:lang w:val="id-ID"/>
        </w:rPr>
        <w:t>Oleh kaena itu lahirlah Undang-undang Nomor 16 Tahun 2006 tentang sistem Penyuluhan Pertanian, Perikanan dan Kehutanan (SP3K).</w:t>
      </w:r>
    </w:p>
    <w:p w:rsidR="00293E33" w:rsidRDefault="0070039A" w:rsidP="0070039A">
      <w:p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E57B8F">
        <w:rPr>
          <w:rFonts w:ascii="Times New Roman" w:hAnsi="Times New Roman" w:cs="Times New Roman"/>
          <w:sz w:val="24"/>
          <w:szCs w:val="24"/>
          <w:lang w:val="id-ID"/>
        </w:rPr>
        <w:t xml:space="preserve">Istilah penyuluhan pada dasarnya diturunkan dari kata “Extension” yang dipakai secara meluas dibanyak kalangan. Dalam Bahasa Indonesia istilah penyuluhan berasal dari kata “Suluh” yang berarti memberi terang ditengan kegelapan. </w:t>
      </w:r>
    </w:p>
    <w:p w:rsidR="00E57B8F" w:rsidRDefault="0070039A" w:rsidP="0070039A">
      <w:p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E57B8F">
        <w:rPr>
          <w:rFonts w:ascii="Times New Roman" w:hAnsi="Times New Roman" w:cs="Times New Roman"/>
          <w:sz w:val="24"/>
          <w:szCs w:val="24"/>
          <w:lang w:val="id-ID"/>
        </w:rPr>
        <w:t>Menurut Mardikanto (1993) penyuluhan dapat diartikan sebagai proses penyebarluasan informasi yang berkaitan dengan upaya perbaikan cara-cara berusahatani demi tercapainya peningkatan pendapatan dan perbaikan kesejahteraan keluarga. Sedangkan menurut Setiana L. (2005) pengertian penyuluhan dalam arti umum adalah ilmu sosial yang mempelajari sistem dan proses perubahan pada individu serta masyarakat agar dapat terwujud perubahan yang lebih baik sesuai dengan yang diharapkan. Departemen Pertanian (2002) menyatakan bahwa penyuluhan pertanian adalah pemberdayaan petani dan keluarganya beserta masyarakat pelaku agribisnis melalui kegiatan pendidikan non formal dibidang pertanian agar mereka mampu menolong dirinya sendiri, baik dibidang ekonomi, sosial, maupun politik sehingga peningkatan pendapatan dan kesejahteraan mereka dapat dicapai.</w:t>
      </w:r>
    </w:p>
    <w:p w:rsidR="00E57B8F" w:rsidRDefault="0070039A" w:rsidP="0070039A">
      <w:p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E57B8F">
        <w:rPr>
          <w:rFonts w:ascii="Times New Roman" w:hAnsi="Times New Roman" w:cs="Times New Roman"/>
          <w:sz w:val="24"/>
          <w:szCs w:val="24"/>
          <w:lang w:val="id-ID"/>
        </w:rPr>
        <w:t xml:space="preserve">Dalam UU RI No.16, tentang SP3K Tahun 2006, disebutkan bahwa </w:t>
      </w:r>
      <w:r w:rsidR="0009215B">
        <w:rPr>
          <w:rFonts w:ascii="Times New Roman" w:hAnsi="Times New Roman" w:cs="Times New Roman"/>
          <w:sz w:val="24"/>
          <w:szCs w:val="24"/>
          <w:lang w:val="id-ID"/>
        </w:rPr>
        <w:t xml:space="preserve">sistem penyuluhan pertanian merupakan seluruh rangkaian pengembangan kemampuan, </w:t>
      </w:r>
      <w:r w:rsidR="0009215B">
        <w:rPr>
          <w:rFonts w:ascii="Times New Roman" w:hAnsi="Times New Roman" w:cs="Times New Roman"/>
          <w:sz w:val="24"/>
          <w:szCs w:val="24"/>
          <w:lang w:val="id-ID"/>
        </w:rPr>
        <w:lastRenderedPageBreak/>
        <w:t xml:space="preserve">pengetahuan, keterampilan serta sikap pelaku utama dan pelaku usaha melalui penyuluhan.  </w:t>
      </w:r>
    </w:p>
    <w:p w:rsidR="0009215B" w:rsidRDefault="0070039A" w:rsidP="00293E33">
      <w:pPr>
        <w:spacing w:after="0" w:line="480" w:lineRule="auto"/>
        <w:ind w:left="709"/>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09215B">
        <w:rPr>
          <w:rFonts w:ascii="Times New Roman" w:hAnsi="Times New Roman" w:cs="Times New Roman"/>
          <w:sz w:val="24"/>
          <w:szCs w:val="24"/>
          <w:lang w:val="id-ID"/>
        </w:rPr>
        <w:t>Penyuluhan pertanian menurut Margono (1987) harus memiliki :</w:t>
      </w:r>
    </w:p>
    <w:p w:rsidR="0009215B" w:rsidRDefault="0009215B" w:rsidP="0070039A">
      <w:pPr>
        <w:pStyle w:val="ListParagraph"/>
        <w:numPr>
          <w:ilvl w:val="0"/>
          <w:numId w:val="7"/>
        </w:numPr>
        <w:spacing w:after="0" w:line="480" w:lineRule="auto"/>
        <w:ind w:left="851" w:hanging="425"/>
        <w:jc w:val="both"/>
        <w:rPr>
          <w:rFonts w:ascii="Times New Roman" w:hAnsi="Times New Roman" w:cs="Times New Roman"/>
          <w:sz w:val="24"/>
          <w:szCs w:val="24"/>
          <w:lang w:val="id-ID"/>
        </w:rPr>
      </w:pPr>
      <w:r>
        <w:rPr>
          <w:rFonts w:ascii="Times New Roman" w:hAnsi="Times New Roman" w:cs="Times New Roman"/>
          <w:sz w:val="24"/>
          <w:szCs w:val="24"/>
          <w:lang w:val="id-ID"/>
        </w:rPr>
        <w:t>Pengertian yang jelas tentang perubahan perilaku yang harus dihasilkan atau perilaku baru (pengetahuan, pengertian, keterampilan, kebiasaan, sikap dan perasaan) dan tentang apa yang harus dihasilkan.</w:t>
      </w:r>
    </w:p>
    <w:p w:rsidR="0009215B" w:rsidRDefault="0009215B" w:rsidP="0070039A">
      <w:pPr>
        <w:pStyle w:val="ListParagraph"/>
        <w:numPr>
          <w:ilvl w:val="0"/>
          <w:numId w:val="7"/>
        </w:numPr>
        <w:spacing w:after="0" w:line="480" w:lineRule="auto"/>
        <w:ind w:left="851" w:hanging="425"/>
        <w:jc w:val="both"/>
        <w:rPr>
          <w:rFonts w:ascii="Times New Roman" w:hAnsi="Times New Roman" w:cs="Times New Roman"/>
          <w:sz w:val="24"/>
          <w:szCs w:val="24"/>
          <w:lang w:val="id-ID"/>
        </w:rPr>
      </w:pPr>
      <w:r>
        <w:rPr>
          <w:rFonts w:ascii="Times New Roman" w:hAnsi="Times New Roman" w:cs="Times New Roman"/>
          <w:sz w:val="24"/>
          <w:szCs w:val="24"/>
          <w:lang w:val="id-ID"/>
        </w:rPr>
        <w:t>Pengertian tentang bagaimana orang belajar, yaitu bagaimana orang dapat dipengaruhi agar berubah cara berpikir dan bertindaknya.</w:t>
      </w:r>
    </w:p>
    <w:p w:rsidR="0009215B" w:rsidRPr="0009215B" w:rsidRDefault="0009215B" w:rsidP="0070039A">
      <w:pPr>
        <w:pStyle w:val="ListParagraph"/>
        <w:numPr>
          <w:ilvl w:val="0"/>
          <w:numId w:val="7"/>
        </w:numPr>
        <w:spacing w:after="0" w:line="480" w:lineRule="auto"/>
        <w:ind w:left="851" w:hanging="425"/>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Pengertian yang jelas tentang bagaimana cara mengajar mempengaruhi orang lain. Ini </w:t>
      </w:r>
      <w:r w:rsidR="00CC2146">
        <w:rPr>
          <w:rFonts w:ascii="Times New Roman" w:hAnsi="Times New Roman" w:cs="Times New Roman"/>
          <w:sz w:val="24"/>
          <w:szCs w:val="24"/>
        </w:rPr>
        <w:t xml:space="preserve">melputi pengetahuan dalam penggunaan berbagai metode penyuluhan yang efektif  agar bisa menimbulkan perubahan pada perilaku orang-orang. </w:t>
      </w:r>
    </w:p>
    <w:p w:rsidR="00E62BB7" w:rsidRPr="00E0254E" w:rsidRDefault="002F2ABB" w:rsidP="0070039A">
      <w:pPr>
        <w:spacing w:after="0" w:line="480" w:lineRule="auto"/>
        <w:jc w:val="both"/>
        <w:rPr>
          <w:rFonts w:ascii="Times New Roman" w:hAnsi="Times New Roman" w:cs="Times New Roman"/>
          <w:sz w:val="24"/>
          <w:szCs w:val="24"/>
        </w:rPr>
      </w:pPr>
      <w:r>
        <w:rPr>
          <w:rFonts w:ascii="Times New Roman" w:hAnsi="Times New Roman" w:cs="Times New Roman"/>
          <w:b/>
          <w:sz w:val="24"/>
          <w:szCs w:val="24"/>
          <w:lang w:val="id-ID"/>
        </w:rPr>
        <w:tab/>
      </w:r>
      <w:r w:rsidR="0009215B">
        <w:rPr>
          <w:rFonts w:ascii="Times New Roman" w:hAnsi="Times New Roman" w:cs="Times New Roman"/>
          <w:sz w:val="24"/>
          <w:szCs w:val="24"/>
          <w:lang w:val="id-ID"/>
        </w:rPr>
        <w:t xml:space="preserve">Penyuluhan pada dasarnya adalah kegiatan profesional pelayanan jasa pendidikan pembangunan pendidikan yang bermatabat. Penyuluhan menempatkan manusia sebagai subjek pembangunan yang mandiri dan berdaya dalam beradaptasi secara adil dan beradab tentang perubahan lingkungannya. </w:t>
      </w:r>
      <w:r w:rsidR="00DE4174">
        <w:rPr>
          <w:rFonts w:ascii="Times New Roman" w:hAnsi="Times New Roman" w:cs="Times New Roman"/>
          <w:sz w:val="24"/>
          <w:szCs w:val="24"/>
          <w:lang w:val="id-ID"/>
        </w:rPr>
        <w:t xml:space="preserve">Menurut Sumardjo (2010) penyuluhan merupakan proses pemberdayaan yang dilaksanakan secara partisipasif untuk mengembangkan kapital manusia dan kapital sosial dalam menwujudkan kehidupan yang mandiri, sejahtera dan bermanfaat. </w:t>
      </w:r>
      <w:r w:rsidR="00E0254E">
        <w:rPr>
          <w:rFonts w:ascii="Times New Roman" w:hAnsi="Times New Roman" w:cs="Times New Roman"/>
          <w:sz w:val="24"/>
          <w:szCs w:val="24"/>
        </w:rPr>
        <w:t xml:space="preserve">Penyuluhan pertanian harus ada sebagai syarat yang mutlak dan menjadi pilar dalam percepatan pembangunan di bidang pertanian Indonesia baik masa sekarang san di masa akan datang. </w:t>
      </w:r>
      <w:r w:rsidR="00DE4174">
        <w:rPr>
          <w:rFonts w:ascii="Times New Roman" w:hAnsi="Times New Roman" w:cs="Times New Roman"/>
          <w:sz w:val="24"/>
          <w:szCs w:val="24"/>
          <w:lang w:val="id-ID"/>
        </w:rPr>
        <w:t xml:space="preserve">Penyuluhan </w:t>
      </w:r>
      <w:r w:rsidR="00E0254E">
        <w:rPr>
          <w:rFonts w:ascii="Times New Roman" w:hAnsi="Times New Roman" w:cs="Times New Roman"/>
          <w:sz w:val="24"/>
          <w:szCs w:val="24"/>
        </w:rPr>
        <w:lastRenderedPageBreak/>
        <w:t xml:space="preserve">bisa menjadi program kegiatan dalam mengembangkan SDM para petani sebagai kunci untuk meningkatkan kinerja pembangunan. </w:t>
      </w:r>
      <w:bookmarkStart w:id="27" w:name="_GoBack"/>
      <w:bookmarkEnd w:id="27"/>
    </w:p>
    <w:p w:rsidR="002F2ABB" w:rsidRDefault="002F2ABB" w:rsidP="00AD4276">
      <w:pPr>
        <w:pStyle w:val="Heading3"/>
        <w:rPr>
          <w:rFonts w:ascii="Times New Roman" w:hAnsi="Times New Roman" w:cs="Times New Roman"/>
          <w:color w:val="auto"/>
          <w:sz w:val="24"/>
          <w:lang w:val="id-ID"/>
        </w:rPr>
      </w:pPr>
      <w:bookmarkStart w:id="28" w:name="_Toc114945341"/>
      <w:r w:rsidRPr="00AD4276">
        <w:rPr>
          <w:rFonts w:ascii="Times New Roman" w:hAnsi="Times New Roman" w:cs="Times New Roman"/>
          <w:color w:val="auto"/>
          <w:sz w:val="24"/>
          <w:lang w:val="id-ID"/>
        </w:rPr>
        <w:t>2.2.2</w:t>
      </w:r>
      <w:r w:rsidRPr="00AD4276">
        <w:rPr>
          <w:rFonts w:ascii="Times New Roman" w:hAnsi="Times New Roman" w:cs="Times New Roman"/>
          <w:color w:val="auto"/>
          <w:sz w:val="24"/>
          <w:lang w:val="id-ID"/>
        </w:rPr>
        <w:tab/>
        <w:t>Tujuan Penyuluhan Pertanian</w:t>
      </w:r>
      <w:bookmarkEnd w:id="28"/>
    </w:p>
    <w:p w:rsidR="00AD4276" w:rsidRPr="00AD4276" w:rsidRDefault="00AD4276" w:rsidP="00AD4276">
      <w:pPr>
        <w:rPr>
          <w:lang w:val="id-ID"/>
        </w:rPr>
      </w:pPr>
    </w:p>
    <w:p w:rsidR="0070039A" w:rsidRDefault="00DE4174" w:rsidP="0070039A">
      <w:pPr>
        <w:spacing w:after="0" w:line="480" w:lineRule="auto"/>
        <w:jc w:val="both"/>
        <w:rPr>
          <w:rFonts w:ascii="Times New Roman" w:hAnsi="Times New Roman" w:cs="Times New Roman"/>
          <w:sz w:val="24"/>
          <w:szCs w:val="24"/>
          <w:lang w:val="id-ID"/>
        </w:rPr>
      </w:pPr>
      <w:r>
        <w:rPr>
          <w:rFonts w:ascii="Times New Roman" w:hAnsi="Times New Roman" w:cs="Times New Roman"/>
          <w:b/>
          <w:sz w:val="24"/>
          <w:szCs w:val="24"/>
          <w:lang w:val="id-ID"/>
        </w:rPr>
        <w:tab/>
      </w:r>
      <w:r>
        <w:rPr>
          <w:rFonts w:ascii="Times New Roman" w:hAnsi="Times New Roman" w:cs="Times New Roman"/>
          <w:sz w:val="24"/>
          <w:szCs w:val="24"/>
          <w:lang w:val="id-ID"/>
        </w:rPr>
        <w:t>Menurut Mardikanto (2009) tujuan penyuluhan ialah selalu merujuk pada upaya perbaikan, terutama perbaikan mutu hidup pada manusia, baik secara fisik, mental, ekonomi, maupun sosial budayanya. Terkait dengan tujuannya, penyuluhan pertanian diarahkan pada terwujudnya perbaikan teknis bertani, perbaikan usaha tani, dan perbaikan kehi</w:t>
      </w:r>
      <w:r w:rsidR="0070039A">
        <w:rPr>
          <w:rFonts w:ascii="Times New Roman" w:hAnsi="Times New Roman" w:cs="Times New Roman"/>
          <w:sz w:val="24"/>
          <w:szCs w:val="24"/>
          <w:lang w:val="id-ID"/>
        </w:rPr>
        <w:t>dupan petani dan masyarakatnya.</w:t>
      </w:r>
    </w:p>
    <w:p w:rsidR="00DE4174" w:rsidRDefault="00DE4174" w:rsidP="0070039A">
      <w:p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 xml:space="preserve">Tujuan utama penyuluhan adalah meningkatkan produksi pangan dalam jumlah yang sama dengan permintaan akan bahan pangan yang semakin meningkat dengan harga bersaing dipasar dunia. Pembangunan seperti ini harus berkelanjutan dan seringkali harus dilakukan dengan cara yang berbeda dari cara yang terdahulu. </w:t>
      </w:r>
    </w:p>
    <w:p w:rsidR="00F879A4" w:rsidRDefault="00DE4174" w:rsidP="0070039A">
      <w:p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Penyuluhan pertanian mempunyai dua tujuan yang akan dicapai yaitu : tujuan jangka panjan</w:t>
      </w:r>
      <w:r w:rsidR="00F879A4">
        <w:rPr>
          <w:rFonts w:ascii="Times New Roman" w:hAnsi="Times New Roman" w:cs="Times New Roman"/>
          <w:sz w:val="24"/>
          <w:szCs w:val="24"/>
          <w:lang w:val="id-ID"/>
        </w:rPr>
        <w:t>g dan tujuan jangka pendek. Menurut Deptan (2002) dari pengalaman pembangunan pertanian yang telah dilaksanakan di Indonesia selama tiga dasawarsa terakhir, menunjukkan bahwa untuk mencapai tiga bentuk perbaikan yang disebutkan masih memerlukan perbaikan-perbaikan lain yang menyangkut :</w:t>
      </w:r>
    </w:p>
    <w:p w:rsidR="00F879A4" w:rsidRPr="00F879A4" w:rsidRDefault="00F879A4" w:rsidP="0070039A">
      <w:pPr>
        <w:pStyle w:val="ListParagraph"/>
        <w:numPr>
          <w:ilvl w:val="0"/>
          <w:numId w:val="9"/>
        </w:numPr>
        <w:spacing w:after="0" w:line="480" w:lineRule="auto"/>
        <w:ind w:left="851" w:hanging="425"/>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Perbaikan kelembagaan pertanian demi terjalinnya kerjasama dan kemitraan antar </w:t>
      </w:r>
      <w:r w:rsidRPr="00F879A4">
        <w:rPr>
          <w:rFonts w:ascii="Times New Roman" w:hAnsi="Times New Roman" w:cs="Times New Roman"/>
          <w:i/>
          <w:sz w:val="24"/>
          <w:szCs w:val="24"/>
          <w:lang w:val="id-ID"/>
        </w:rPr>
        <w:t>stakeholders</w:t>
      </w:r>
    </w:p>
    <w:p w:rsidR="00F879A4" w:rsidRDefault="00F879A4" w:rsidP="0070039A">
      <w:pPr>
        <w:pStyle w:val="ListParagraph"/>
        <w:numPr>
          <w:ilvl w:val="0"/>
          <w:numId w:val="9"/>
        </w:numPr>
        <w:spacing w:after="0" w:line="480" w:lineRule="auto"/>
        <w:ind w:left="851" w:hanging="425"/>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Perbaikan kehidupan masyarakat, yang tercermin dalam perbaikan pendapatan, strabilitas keamanan dan politik, yang sangat diperlukan bagi </w:t>
      </w:r>
      <w:r>
        <w:rPr>
          <w:rFonts w:ascii="Times New Roman" w:hAnsi="Times New Roman" w:cs="Times New Roman"/>
          <w:sz w:val="24"/>
          <w:szCs w:val="24"/>
          <w:lang w:val="id-ID"/>
        </w:rPr>
        <w:lastRenderedPageBreak/>
        <w:t xml:space="preserve">terlaksananya pembangunan pertanian yang merupakan sub-sistem pembangunan masyarakat </w:t>
      </w:r>
    </w:p>
    <w:p w:rsidR="00F879A4" w:rsidRPr="00F879A4" w:rsidRDefault="00F879A4" w:rsidP="00EE71EB">
      <w:pPr>
        <w:pStyle w:val="ListParagraph"/>
        <w:numPr>
          <w:ilvl w:val="0"/>
          <w:numId w:val="9"/>
        </w:numPr>
        <w:spacing w:after="0" w:line="480" w:lineRule="auto"/>
        <w:ind w:left="851" w:hanging="425"/>
        <w:jc w:val="both"/>
        <w:rPr>
          <w:rFonts w:ascii="Times New Roman" w:hAnsi="Times New Roman" w:cs="Times New Roman"/>
          <w:sz w:val="24"/>
          <w:szCs w:val="24"/>
          <w:lang w:val="id-ID"/>
        </w:rPr>
      </w:pPr>
      <w:r>
        <w:rPr>
          <w:rFonts w:ascii="Times New Roman" w:hAnsi="Times New Roman" w:cs="Times New Roman"/>
          <w:sz w:val="24"/>
          <w:szCs w:val="24"/>
          <w:lang w:val="id-ID"/>
        </w:rPr>
        <w:t>Perbaikan usaha dan lingkungan hidup demi kelangsungan usaha taninya. Tentang hal ini pengalaman menunjukkan bahwa penggunaan pupuk dan pestisida secara berlebihan dan tidak seimbang telah berpengaruh negatif terhadap produktivitas dan pendapatan petani serta kerusakan lingkungan hidup yang lain yang dikhawatirkan akan mengancam keberlanjutan pembangunan subsidi itu sendiri.</w:t>
      </w:r>
    </w:p>
    <w:p w:rsidR="00FE0D7F" w:rsidRDefault="002F2ABB" w:rsidP="00AD4276">
      <w:pPr>
        <w:pStyle w:val="Heading3"/>
        <w:rPr>
          <w:rFonts w:ascii="Times New Roman" w:hAnsi="Times New Roman" w:cs="Times New Roman"/>
          <w:color w:val="auto"/>
          <w:sz w:val="24"/>
          <w:lang w:val="id-ID"/>
        </w:rPr>
      </w:pPr>
      <w:bookmarkStart w:id="29" w:name="_Toc114945342"/>
      <w:r w:rsidRPr="00AD4276">
        <w:rPr>
          <w:rFonts w:ascii="Times New Roman" w:hAnsi="Times New Roman" w:cs="Times New Roman"/>
          <w:color w:val="auto"/>
          <w:sz w:val="24"/>
          <w:lang w:val="id-ID"/>
        </w:rPr>
        <w:t>2.2.3</w:t>
      </w:r>
      <w:r w:rsidRPr="00AD4276">
        <w:rPr>
          <w:rFonts w:ascii="Times New Roman" w:hAnsi="Times New Roman" w:cs="Times New Roman"/>
          <w:color w:val="auto"/>
          <w:sz w:val="24"/>
          <w:lang w:val="id-ID"/>
        </w:rPr>
        <w:tab/>
        <w:t>Prinsip Penyuluhan Pertanian</w:t>
      </w:r>
      <w:bookmarkEnd w:id="29"/>
    </w:p>
    <w:p w:rsidR="00EE71EB" w:rsidRDefault="00EE71EB" w:rsidP="00EE71EB">
      <w:pPr>
        <w:spacing w:after="0" w:line="480" w:lineRule="auto"/>
        <w:ind w:firstLine="709"/>
        <w:jc w:val="both"/>
        <w:rPr>
          <w:lang w:val="id-ID"/>
        </w:rPr>
      </w:pPr>
    </w:p>
    <w:p w:rsidR="00980F5D" w:rsidRDefault="00FE0D7F" w:rsidP="00EE71EB">
      <w:pPr>
        <w:spacing w:after="0" w:line="480" w:lineRule="auto"/>
        <w:ind w:firstLine="709"/>
        <w:jc w:val="both"/>
        <w:rPr>
          <w:rFonts w:asciiTheme="majorBidi" w:hAnsiTheme="majorBidi" w:cstheme="majorBidi"/>
          <w:sz w:val="24"/>
          <w:szCs w:val="24"/>
          <w:lang w:val="id-ID"/>
        </w:rPr>
      </w:pPr>
      <w:r>
        <w:rPr>
          <w:rFonts w:ascii="Times New Roman" w:hAnsi="Times New Roman" w:cs="Times New Roman"/>
          <w:b/>
          <w:sz w:val="24"/>
          <w:szCs w:val="24"/>
          <w:lang w:val="id-ID"/>
        </w:rPr>
        <w:tab/>
      </w:r>
      <w:r>
        <w:rPr>
          <w:rFonts w:asciiTheme="majorBidi" w:hAnsiTheme="majorBidi" w:cstheme="majorBidi"/>
          <w:sz w:val="24"/>
          <w:szCs w:val="24"/>
          <w:lang w:val="id-ID"/>
        </w:rPr>
        <w:t>Secara umum, dinyatakan bahwa penyuluhan merupakan bagian dari proses pendidikan. Bertolak dari pemahaman penyuluhan sebagai salah satu sistem pendidikan, maka penyuluhan memiliki prinsip :</w:t>
      </w:r>
    </w:p>
    <w:p w:rsidR="00FE0D7F" w:rsidRDefault="00FE0D7F" w:rsidP="00EE71EB">
      <w:pPr>
        <w:pStyle w:val="ListParagraph"/>
        <w:numPr>
          <w:ilvl w:val="0"/>
          <w:numId w:val="11"/>
        </w:numPr>
        <w:spacing w:after="0" w:line="480" w:lineRule="auto"/>
        <w:ind w:left="709" w:hanging="283"/>
        <w:jc w:val="both"/>
        <w:rPr>
          <w:rFonts w:asciiTheme="majorBidi" w:hAnsiTheme="majorBidi" w:cstheme="majorBidi"/>
          <w:sz w:val="24"/>
          <w:szCs w:val="24"/>
          <w:lang w:val="id-ID"/>
        </w:rPr>
      </w:pPr>
      <w:r>
        <w:rPr>
          <w:rFonts w:asciiTheme="majorBidi" w:hAnsiTheme="majorBidi" w:cstheme="majorBidi"/>
          <w:sz w:val="24"/>
          <w:szCs w:val="24"/>
          <w:lang w:val="id-ID"/>
        </w:rPr>
        <w:t>Mengerjakan, artinya kegiatan penyuluhan harus sebanyak mungkin melibatkan masyarakat untuk mengerjakan atau menerapkan sesuatu. Karena melalui mengerjakan mereka akan mengalami proses belajar.</w:t>
      </w:r>
    </w:p>
    <w:p w:rsidR="00FE0D7F" w:rsidRDefault="00FE0D7F" w:rsidP="00EE71EB">
      <w:pPr>
        <w:pStyle w:val="ListParagraph"/>
        <w:numPr>
          <w:ilvl w:val="0"/>
          <w:numId w:val="11"/>
        </w:numPr>
        <w:spacing w:after="0" w:line="480" w:lineRule="auto"/>
        <w:ind w:left="709" w:hanging="283"/>
        <w:jc w:val="both"/>
        <w:rPr>
          <w:rFonts w:asciiTheme="majorBidi" w:hAnsiTheme="majorBidi" w:cstheme="majorBidi"/>
          <w:sz w:val="24"/>
          <w:szCs w:val="24"/>
          <w:lang w:val="id-ID"/>
        </w:rPr>
      </w:pPr>
      <w:r>
        <w:rPr>
          <w:rFonts w:asciiTheme="majorBidi" w:hAnsiTheme="majorBidi" w:cstheme="majorBidi"/>
          <w:sz w:val="24"/>
          <w:szCs w:val="24"/>
          <w:lang w:val="id-ID"/>
        </w:rPr>
        <w:t>Akibat, artinya penyuluhan harus memberikan akibat pengaruh yang baik atau bermanfaat, sebab perasaan akan mempengaruhi semangatnya untuk mengikuti kegiatan penyuluhan dimasa-masa mendatang.</w:t>
      </w:r>
    </w:p>
    <w:p w:rsidR="00FE0D7F" w:rsidRDefault="00FE0D7F" w:rsidP="00EE71EB">
      <w:pPr>
        <w:pStyle w:val="ListParagraph"/>
        <w:numPr>
          <w:ilvl w:val="0"/>
          <w:numId w:val="11"/>
        </w:numPr>
        <w:spacing w:after="0" w:line="480" w:lineRule="auto"/>
        <w:ind w:left="709" w:hanging="283"/>
        <w:jc w:val="both"/>
        <w:rPr>
          <w:rFonts w:asciiTheme="majorBidi" w:hAnsiTheme="majorBidi" w:cstheme="majorBidi"/>
          <w:sz w:val="24"/>
          <w:szCs w:val="24"/>
          <w:lang w:val="id-ID"/>
        </w:rPr>
      </w:pPr>
      <w:r>
        <w:rPr>
          <w:rFonts w:asciiTheme="majorBidi" w:hAnsiTheme="majorBidi" w:cstheme="majorBidi"/>
          <w:sz w:val="24"/>
          <w:szCs w:val="24"/>
          <w:lang w:val="id-ID"/>
        </w:rPr>
        <w:t>Asosiasi, artinya setiap kegiatan penyuluhan harus dikaitkan dengan kegiatan lain. Sebab  setiap orang cenderung untuk mengaitkan atau menghubungkan kegiatannya dengan peristiwa lainnya.</w:t>
      </w:r>
    </w:p>
    <w:p w:rsidR="00FE0D7F" w:rsidRDefault="00EE71EB" w:rsidP="00EE71EB">
      <w:pPr>
        <w:pStyle w:val="ListParagraph"/>
        <w:spacing w:after="0" w:line="480" w:lineRule="auto"/>
        <w:ind w:left="0" w:firstLine="709"/>
        <w:jc w:val="both"/>
        <w:rPr>
          <w:rFonts w:asciiTheme="majorBidi" w:hAnsiTheme="majorBidi" w:cstheme="majorBidi"/>
          <w:sz w:val="24"/>
          <w:szCs w:val="24"/>
          <w:lang w:val="id-ID"/>
        </w:rPr>
      </w:pPr>
      <w:r>
        <w:rPr>
          <w:rFonts w:asciiTheme="majorBidi" w:hAnsiTheme="majorBidi" w:cstheme="majorBidi"/>
          <w:sz w:val="24"/>
          <w:szCs w:val="24"/>
          <w:lang w:val="id-ID"/>
        </w:rPr>
        <w:lastRenderedPageBreak/>
        <w:tab/>
      </w:r>
      <w:r w:rsidR="00FE0D7F">
        <w:rPr>
          <w:rFonts w:asciiTheme="majorBidi" w:hAnsiTheme="majorBidi" w:cstheme="majorBidi"/>
          <w:sz w:val="24"/>
          <w:szCs w:val="24"/>
          <w:lang w:val="id-ID"/>
        </w:rPr>
        <w:t>Secara lebih lanjut menurut Dahama dan Bhatnagar (1980) prinsip-prinsip penyuluhan yang lain mencakup sebagai berikut :</w:t>
      </w:r>
    </w:p>
    <w:p w:rsidR="00FE0D7F" w:rsidRDefault="00FE0D7F" w:rsidP="00EE71EB">
      <w:pPr>
        <w:pStyle w:val="ListParagraph"/>
        <w:numPr>
          <w:ilvl w:val="0"/>
          <w:numId w:val="12"/>
        </w:numPr>
        <w:spacing w:after="0" w:line="480" w:lineRule="auto"/>
        <w:ind w:left="709" w:hanging="283"/>
        <w:jc w:val="both"/>
        <w:rPr>
          <w:rFonts w:asciiTheme="majorBidi" w:hAnsiTheme="majorBidi" w:cstheme="majorBidi"/>
          <w:sz w:val="24"/>
          <w:szCs w:val="24"/>
          <w:lang w:val="id-ID"/>
        </w:rPr>
      </w:pPr>
      <w:r>
        <w:rPr>
          <w:rFonts w:asciiTheme="majorBidi" w:hAnsiTheme="majorBidi" w:cstheme="majorBidi"/>
          <w:sz w:val="24"/>
          <w:szCs w:val="24"/>
          <w:lang w:val="id-ID"/>
        </w:rPr>
        <w:t>Minat dan kebutuhan, artinya penyuluhan akan efektif jika selalu mengacu kepada minat dan kebutuhan masyarakat. mengenai hal ini harus dikaji secara mendalam apa yang benar-benar menjadi minat dan kebutuhan setiap individu manapun segenap warga masyarakatnya.</w:t>
      </w:r>
    </w:p>
    <w:p w:rsidR="00FE0D7F" w:rsidRDefault="00FE0D7F" w:rsidP="00EE71EB">
      <w:pPr>
        <w:pStyle w:val="ListParagraph"/>
        <w:numPr>
          <w:ilvl w:val="0"/>
          <w:numId w:val="12"/>
        </w:numPr>
        <w:spacing w:after="0" w:line="480" w:lineRule="auto"/>
        <w:ind w:left="709" w:hanging="283"/>
        <w:jc w:val="both"/>
        <w:rPr>
          <w:rFonts w:asciiTheme="majorBidi" w:hAnsiTheme="majorBidi" w:cstheme="majorBidi"/>
          <w:sz w:val="24"/>
          <w:szCs w:val="24"/>
          <w:lang w:val="id-ID"/>
        </w:rPr>
      </w:pPr>
      <w:r>
        <w:rPr>
          <w:rFonts w:asciiTheme="majorBidi" w:hAnsiTheme="majorBidi" w:cstheme="majorBidi"/>
          <w:sz w:val="24"/>
          <w:szCs w:val="24"/>
          <w:lang w:val="id-ID"/>
        </w:rPr>
        <w:t xml:space="preserve">Organisasi masyarakat bawah, artinya penyuluhan akan efektif jika mampu melibatkan masyarakat bawah sejak dari setiap </w:t>
      </w:r>
      <w:r w:rsidR="004109A6">
        <w:rPr>
          <w:rFonts w:asciiTheme="majorBidi" w:hAnsiTheme="majorBidi" w:cstheme="majorBidi"/>
          <w:sz w:val="24"/>
          <w:szCs w:val="24"/>
          <w:lang w:val="id-ID"/>
        </w:rPr>
        <w:t>keluarga.</w:t>
      </w:r>
    </w:p>
    <w:p w:rsidR="004109A6" w:rsidRDefault="004109A6" w:rsidP="00EE71EB">
      <w:pPr>
        <w:pStyle w:val="ListParagraph"/>
        <w:numPr>
          <w:ilvl w:val="0"/>
          <w:numId w:val="12"/>
        </w:numPr>
        <w:spacing w:after="0" w:line="480" w:lineRule="auto"/>
        <w:ind w:left="709" w:hanging="283"/>
        <w:jc w:val="both"/>
        <w:rPr>
          <w:rFonts w:asciiTheme="majorBidi" w:hAnsiTheme="majorBidi" w:cstheme="majorBidi"/>
          <w:sz w:val="24"/>
          <w:szCs w:val="24"/>
          <w:lang w:val="id-ID"/>
        </w:rPr>
      </w:pPr>
      <w:r>
        <w:rPr>
          <w:rFonts w:asciiTheme="majorBidi" w:hAnsiTheme="majorBidi" w:cstheme="majorBidi"/>
          <w:sz w:val="24"/>
          <w:szCs w:val="24"/>
          <w:lang w:val="id-ID"/>
        </w:rPr>
        <w:t>Keragaman budaya, artinya penyuluhan harus memperhatikan adanya keragaman budaya. Perencanaan penyuluhan harus selalu disesuiakan dengan budaya lokal yang beragam.</w:t>
      </w:r>
    </w:p>
    <w:p w:rsidR="004109A6" w:rsidRDefault="004109A6" w:rsidP="00EE71EB">
      <w:pPr>
        <w:pStyle w:val="ListParagraph"/>
        <w:numPr>
          <w:ilvl w:val="0"/>
          <w:numId w:val="12"/>
        </w:numPr>
        <w:spacing w:after="0" w:line="480" w:lineRule="auto"/>
        <w:ind w:left="709" w:hanging="283"/>
        <w:jc w:val="both"/>
        <w:rPr>
          <w:rFonts w:asciiTheme="majorBidi" w:hAnsiTheme="majorBidi" w:cstheme="majorBidi"/>
          <w:sz w:val="24"/>
          <w:szCs w:val="24"/>
          <w:lang w:val="id-ID"/>
        </w:rPr>
      </w:pPr>
      <w:r>
        <w:rPr>
          <w:rFonts w:asciiTheme="majorBidi" w:hAnsiTheme="majorBidi" w:cstheme="majorBidi"/>
          <w:sz w:val="24"/>
          <w:szCs w:val="24"/>
          <w:lang w:val="id-ID"/>
        </w:rPr>
        <w:t>Perubahan budaya, artinya setiap kegiatan penyuluhan akan mengakibatkan perubahan budaya. Karena penyuluhan harus dilaksanakan dengan bijak dan hati-hati agar perubahan yang terjadi tidak menimbulkan kejutan-kejutan budaya.</w:t>
      </w:r>
    </w:p>
    <w:p w:rsidR="004109A6" w:rsidRDefault="00EE71EB" w:rsidP="00EE71EB">
      <w:pPr>
        <w:pStyle w:val="ListParagraph"/>
        <w:spacing w:after="0" w:line="480" w:lineRule="auto"/>
        <w:ind w:left="0"/>
        <w:jc w:val="both"/>
        <w:rPr>
          <w:rFonts w:asciiTheme="majorBidi" w:hAnsiTheme="majorBidi" w:cstheme="majorBidi"/>
          <w:sz w:val="24"/>
          <w:szCs w:val="24"/>
          <w:lang w:val="id-ID"/>
        </w:rPr>
      </w:pPr>
      <w:r>
        <w:rPr>
          <w:rFonts w:asciiTheme="majorBidi" w:hAnsiTheme="majorBidi" w:cstheme="majorBidi"/>
          <w:sz w:val="24"/>
          <w:szCs w:val="24"/>
          <w:lang w:val="id-ID"/>
        </w:rPr>
        <w:tab/>
      </w:r>
      <w:r w:rsidR="004109A6">
        <w:rPr>
          <w:rFonts w:asciiTheme="majorBidi" w:hAnsiTheme="majorBidi" w:cstheme="majorBidi"/>
          <w:sz w:val="24"/>
          <w:szCs w:val="24"/>
          <w:lang w:val="id-ID"/>
        </w:rPr>
        <w:t xml:space="preserve">Mathews (1973) mengatakan bahwa, prinsip adalah suatu pertanyaan tentang kebijaksanaan yang dijadikan pedoman </w:t>
      </w:r>
      <w:r w:rsidR="00431915">
        <w:rPr>
          <w:rFonts w:asciiTheme="majorBidi" w:hAnsiTheme="majorBidi" w:cstheme="majorBidi"/>
          <w:sz w:val="24"/>
          <w:szCs w:val="24"/>
          <w:lang w:val="id-ID"/>
        </w:rPr>
        <w:t xml:space="preserve"> dalam pengambilan keputusan dan melaksanakan kegiatan secara konsisten. Meskipun prinsip biasanya diterapkan dalam dunia akademis, tetapi setiap penyuluh dalam melaksanakan kegiatannya harus berpegang teguh pada prinsip-prinsip yang sudah disepakati. Penyuluhan pertanian diselenggarakan sesuai dengan filosofi dan prinsip-prinsip penyuluhan pertanian penyelenggaraan penyuluhan pertanian. </w:t>
      </w:r>
      <w:r w:rsidR="005E3E79">
        <w:rPr>
          <w:rFonts w:asciiTheme="majorBidi" w:hAnsiTheme="majorBidi" w:cstheme="majorBidi"/>
          <w:sz w:val="24"/>
          <w:szCs w:val="24"/>
          <w:lang w:val="id-ID"/>
        </w:rPr>
        <w:t xml:space="preserve">Prinsip penyuluhan pertanian sesungguhnya </w:t>
      </w:r>
      <w:r w:rsidR="005E3E79">
        <w:rPr>
          <w:rFonts w:asciiTheme="majorBidi" w:hAnsiTheme="majorBidi" w:cstheme="majorBidi"/>
          <w:sz w:val="24"/>
          <w:szCs w:val="24"/>
          <w:lang w:val="id-ID"/>
        </w:rPr>
        <w:lastRenderedPageBreak/>
        <w:t>adalah suatu upaya yang harus dilakukan untuk mewujudkan paling tidak 13 azaz yang telah dirumuskan dalam Undang-undang No. 16 Tahun 2006 sebagai berikut :</w:t>
      </w:r>
    </w:p>
    <w:p w:rsidR="005E3E79" w:rsidRDefault="005E3E79" w:rsidP="00EE71EB">
      <w:pPr>
        <w:pStyle w:val="ListParagraph"/>
        <w:numPr>
          <w:ilvl w:val="0"/>
          <w:numId w:val="13"/>
        </w:numPr>
        <w:spacing w:after="0" w:line="480" w:lineRule="auto"/>
        <w:ind w:left="709" w:hanging="283"/>
        <w:jc w:val="both"/>
        <w:rPr>
          <w:rFonts w:asciiTheme="majorBidi" w:hAnsiTheme="majorBidi" w:cstheme="majorBidi"/>
          <w:sz w:val="24"/>
          <w:szCs w:val="24"/>
          <w:lang w:val="id-ID"/>
        </w:rPr>
      </w:pPr>
      <w:r>
        <w:rPr>
          <w:rFonts w:asciiTheme="majorBidi" w:hAnsiTheme="majorBidi" w:cstheme="majorBidi"/>
          <w:sz w:val="24"/>
          <w:szCs w:val="24"/>
          <w:lang w:val="id-ID"/>
        </w:rPr>
        <w:t>Penyuluhan berazazkan demokrasi</w:t>
      </w:r>
    </w:p>
    <w:p w:rsidR="005E3E79" w:rsidRDefault="005E3E79" w:rsidP="00EE71EB">
      <w:pPr>
        <w:pStyle w:val="ListParagraph"/>
        <w:numPr>
          <w:ilvl w:val="0"/>
          <w:numId w:val="13"/>
        </w:numPr>
        <w:spacing w:after="0" w:line="480" w:lineRule="auto"/>
        <w:ind w:left="709" w:hanging="283"/>
        <w:jc w:val="both"/>
        <w:rPr>
          <w:rFonts w:asciiTheme="majorBidi" w:hAnsiTheme="majorBidi" w:cstheme="majorBidi"/>
          <w:sz w:val="24"/>
          <w:szCs w:val="24"/>
          <w:lang w:val="id-ID"/>
        </w:rPr>
      </w:pPr>
      <w:r>
        <w:rPr>
          <w:rFonts w:asciiTheme="majorBidi" w:hAnsiTheme="majorBidi" w:cstheme="majorBidi"/>
          <w:sz w:val="24"/>
          <w:szCs w:val="24"/>
          <w:lang w:val="id-ID"/>
        </w:rPr>
        <w:t>Penyuluhan berazazkan manfaat</w:t>
      </w:r>
    </w:p>
    <w:p w:rsidR="005E3E79" w:rsidRDefault="005E3E79" w:rsidP="00EE71EB">
      <w:pPr>
        <w:pStyle w:val="ListParagraph"/>
        <w:numPr>
          <w:ilvl w:val="0"/>
          <w:numId w:val="13"/>
        </w:numPr>
        <w:spacing w:after="0" w:line="480" w:lineRule="auto"/>
        <w:ind w:left="709" w:hanging="283"/>
        <w:jc w:val="both"/>
        <w:rPr>
          <w:rFonts w:asciiTheme="majorBidi" w:hAnsiTheme="majorBidi" w:cstheme="majorBidi"/>
          <w:sz w:val="24"/>
          <w:szCs w:val="24"/>
          <w:lang w:val="id-ID"/>
        </w:rPr>
      </w:pPr>
      <w:r>
        <w:rPr>
          <w:rFonts w:asciiTheme="majorBidi" w:hAnsiTheme="majorBidi" w:cstheme="majorBidi"/>
          <w:sz w:val="24"/>
          <w:szCs w:val="24"/>
          <w:lang w:val="id-ID"/>
        </w:rPr>
        <w:t>Penyuluhan berazazkan kesetaraan</w:t>
      </w:r>
    </w:p>
    <w:p w:rsidR="005E3E79" w:rsidRDefault="005E3E79" w:rsidP="00EE71EB">
      <w:pPr>
        <w:pStyle w:val="ListParagraph"/>
        <w:numPr>
          <w:ilvl w:val="0"/>
          <w:numId w:val="13"/>
        </w:numPr>
        <w:spacing w:after="0" w:line="480" w:lineRule="auto"/>
        <w:ind w:left="709" w:hanging="283"/>
        <w:jc w:val="both"/>
        <w:rPr>
          <w:rFonts w:asciiTheme="majorBidi" w:hAnsiTheme="majorBidi" w:cstheme="majorBidi"/>
          <w:sz w:val="24"/>
          <w:szCs w:val="24"/>
          <w:lang w:val="id-ID"/>
        </w:rPr>
      </w:pPr>
      <w:r>
        <w:rPr>
          <w:rFonts w:asciiTheme="majorBidi" w:hAnsiTheme="majorBidi" w:cstheme="majorBidi"/>
          <w:sz w:val="24"/>
          <w:szCs w:val="24"/>
          <w:lang w:val="id-ID"/>
        </w:rPr>
        <w:t>Penyuluhan berazazkan keterpaduan</w:t>
      </w:r>
    </w:p>
    <w:p w:rsidR="005E3E79" w:rsidRDefault="005E3E79" w:rsidP="00EE71EB">
      <w:pPr>
        <w:pStyle w:val="ListParagraph"/>
        <w:numPr>
          <w:ilvl w:val="0"/>
          <w:numId w:val="13"/>
        </w:numPr>
        <w:spacing w:after="0" w:line="480" w:lineRule="auto"/>
        <w:ind w:left="709" w:hanging="283"/>
        <w:jc w:val="both"/>
        <w:rPr>
          <w:rFonts w:asciiTheme="majorBidi" w:hAnsiTheme="majorBidi" w:cstheme="majorBidi"/>
          <w:sz w:val="24"/>
          <w:szCs w:val="24"/>
          <w:lang w:val="id-ID"/>
        </w:rPr>
      </w:pPr>
      <w:r>
        <w:rPr>
          <w:rFonts w:asciiTheme="majorBidi" w:hAnsiTheme="majorBidi" w:cstheme="majorBidi"/>
          <w:sz w:val="24"/>
          <w:szCs w:val="24"/>
          <w:lang w:val="id-ID"/>
        </w:rPr>
        <w:t>Penyuluhan berazazkan keseimbangan</w:t>
      </w:r>
    </w:p>
    <w:p w:rsidR="005E3E79" w:rsidRDefault="005E3E79" w:rsidP="00EE71EB">
      <w:pPr>
        <w:pStyle w:val="ListParagraph"/>
        <w:numPr>
          <w:ilvl w:val="0"/>
          <w:numId w:val="13"/>
        </w:numPr>
        <w:spacing w:after="0" w:line="480" w:lineRule="auto"/>
        <w:ind w:left="709" w:hanging="283"/>
        <w:jc w:val="both"/>
        <w:rPr>
          <w:rFonts w:asciiTheme="majorBidi" w:hAnsiTheme="majorBidi" w:cstheme="majorBidi"/>
          <w:sz w:val="24"/>
          <w:szCs w:val="24"/>
          <w:lang w:val="id-ID"/>
        </w:rPr>
      </w:pPr>
      <w:r>
        <w:rPr>
          <w:rFonts w:asciiTheme="majorBidi" w:hAnsiTheme="majorBidi" w:cstheme="majorBidi"/>
          <w:sz w:val="24"/>
          <w:szCs w:val="24"/>
          <w:lang w:val="id-ID"/>
        </w:rPr>
        <w:t xml:space="preserve">Penyuluhan berzazkan keterbukaan </w:t>
      </w:r>
    </w:p>
    <w:p w:rsidR="005E3E79" w:rsidRDefault="005E3E79" w:rsidP="00EE71EB">
      <w:pPr>
        <w:pStyle w:val="ListParagraph"/>
        <w:numPr>
          <w:ilvl w:val="0"/>
          <w:numId w:val="13"/>
        </w:numPr>
        <w:spacing w:after="0" w:line="480" w:lineRule="auto"/>
        <w:ind w:left="709" w:hanging="283"/>
        <w:jc w:val="both"/>
        <w:rPr>
          <w:rFonts w:asciiTheme="majorBidi" w:hAnsiTheme="majorBidi" w:cstheme="majorBidi"/>
          <w:sz w:val="24"/>
          <w:szCs w:val="24"/>
          <w:lang w:val="id-ID"/>
        </w:rPr>
      </w:pPr>
      <w:r>
        <w:rPr>
          <w:rFonts w:asciiTheme="majorBidi" w:hAnsiTheme="majorBidi" w:cstheme="majorBidi"/>
          <w:sz w:val="24"/>
          <w:szCs w:val="24"/>
          <w:lang w:val="id-ID"/>
        </w:rPr>
        <w:t>Penyuluhan berazazkan kerjasama</w:t>
      </w:r>
    </w:p>
    <w:p w:rsidR="005E3E79" w:rsidRDefault="005E3E79" w:rsidP="00EE71EB">
      <w:pPr>
        <w:pStyle w:val="ListParagraph"/>
        <w:numPr>
          <w:ilvl w:val="0"/>
          <w:numId w:val="13"/>
        </w:numPr>
        <w:spacing w:after="0" w:line="480" w:lineRule="auto"/>
        <w:ind w:left="709" w:hanging="283"/>
        <w:jc w:val="both"/>
        <w:rPr>
          <w:rFonts w:asciiTheme="majorBidi" w:hAnsiTheme="majorBidi" w:cstheme="majorBidi"/>
          <w:sz w:val="24"/>
          <w:szCs w:val="24"/>
          <w:lang w:val="id-ID"/>
        </w:rPr>
      </w:pPr>
      <w:r>
        <w:rPr>
          <w:rFonts w:asciiTheme="majorBidi" w:hAnsiTheme="majorBidi" w:cstheme="majorBidi"/>
          <w:sz w:val="24"/>
          <w:szCs w:val="24"/>
          <w:lang w:val="id-ID"/>
        </w:rPr>
        <w:t xml:space="preserve">Penyuluhan berzazkan partisipasi </w:t>
      </w:r>
    </w:p>
    <w:p w:rsidR="005E3E79" w:rsidRDefault="005E3E79" w:rsidP="00EE71EB">
      <w:pPr>
        <w:pStyle w:val="ListParagraph"/>
        <w:numPr>
          <w:ilvl w:val="0"/>
          <w:numId w:val="13"/>
        </w:numPr>
        <w:spacing w:after="0" w:line="480" w:lineRule="auto"/>
        <w:ind w:left="709" w:hanging="283"/>
        <w:jc w:val="both"/>
        <w:rPr>
          <w:rFonts w:asciiTheme="majorBidi" w:hAnsiTheme="majorBidi" w:cstheme="majorBidi"/>
          <w:sz w:val="24"/>
          <w:szCs w:val="24"/>
          <w:lang w:val="id-ID"/>
        </w:rPr>
      </w:pPr>
      <w:r>
        <w:rPr>
          <w:rFonts w:asciiTheme="majorBidi" w:hAnsiTheme="majorBidi" w:cstheme="majorBidi"/>
          <w:sz w:val="24"/>
          <w:szCs w:val="24"/>
          <w:lang w:val="id-ID"/>
        </w:rPr>
        <w:t>Penyuluhan berazazkan kemitraan</w:t>
      </w:r>
    </w:p>
    <w:p w:rsidR="005E3E79" w:rsidRDefault="005E3E79" w:rsidP="00EE71EB">
      <w:pPr>
        <w:pStyle w:val="ListParagraph"/>
        <w:numPr>
          <w:ilvl w:val="0"/>
          <w:numId w:val="13"/>
        </w:numPr>
        <w:spacing w:after="0" w:line="480" w:lineRule="auto"/>
        <w:ind w:left="709"/>
        <w:jc w:val="both"/>
        <w:rPr>
          <w:rFonts w:asciiTheme="majorBidi" w:hAnsiTheme="majorBidi" w:cstheme="majorBidi"/>
          <w:sz w:val="24"/>
          <w:szCs w:val="24"/>
          <w:lang w:val="id-ID"/>
        </w:rPr>
      </w:pPr>
      <w:r>
        <w:rPr>
          <w:rFonts w:asciiTheme="majorBidi" w:hAnsiTheme="majorBidi" w:cstheme="majorBidi"/>
          <w:sz w:val="24"/>
          <w:szCs w:val="24"/>
          <w:lang w:val="id-ID"/>
        </w:rPr>
        <w:t>Penyuluhan ber</w:t>
      </w:r>
      <w:r w:rsidR="00002B41">
        <w:rPr>
          <w:rFonts w:asciiTheme="majorBidi" w:hAnsiTheme="majorBidi" w:cstheme="majorBidi"/>
          <w:sz w:val="24"/>
          <w:szCs w:val="24"/>
          <w:lang w:val="id-ID"/>
        </w:rPr>
        <w:t>a</w:t>
      </w:r>
      <w:r>
        <w:rPr>
          <w:rFonts w:asciiTheme="majorBidi" w:hAnsiTheme="majorBidi" w:cstheme="majorBidi"/>
          <w:sz w:val="24"/>
          <w:szCs w:val="24"/>
          <w:lang w:val="id-ID"/>
        </w:rPr>
        <w:t>zazkan keberlanjutan</w:t>
      </w:r>
    </w:p>
    <w:p w:rsidR="005E3E79" w:rsidRDefault="005E3E79" w:rsidP="00EE71EB">
      <w:pPr>
        <w:pStyle w:val="ListParagraph"/>
        <w:numPr>
          <w:ilvl w:val="0"/>
          <w:numId w:val="13"/>
        </w:numPr>
        <w:spacing w:after="0" w:line="480" w:lineRule="auto"/>
        <w:ind w:left="709"/>
        <w:jc w:val="both"/>
        <w:rPr>
          <w:rFonts w:asciiTheme="majorBidi" w:hAnsiTheme="majorBidi" w:cstheme="majorBidi"/>
          <w:sz w:val="24"/>
          <w:szCs w:val="24"/>
          <w:lang w:val="id-ID"/>
        </w:rPr>
      </w:pPr>
      <w:r>
        <w:rPr>
          <w:rFonts w:asciiTheme="majorBidi" w:hAnsiTheme="majorBidi" w:cstheme="majorBidi"/>
          <w:sz w:val="24"/>
          <w:szCs w:val="24"/>
          <w:lang w:val="id-ID"/>
        </w:rPr>
        <w:t xml:space="preserve">Penyuluhan berazazkan berkeadilan </w:t>
      </w:r>
    </w:p>
    <w:p w:rsidR="005E3E79" w:rsidRDefault="005E3E79" w:rsidP="00EE71EB">
      <w:pPr>
        <w:pStyle w:val="ListParagraph"/>
        <w:numPr>
          <w:ilvl w:val="0"/>
          <w:numId w:val="13"/>
        </w:numPr>
        <w:spacing w:after="0" w:line="480" w:lineRule="auto"/>
        <w:ind w:left="142" w:firstLine="142"/>
        <w:jc w:val="both"/>
        <w:rPr>
          <w:rFonts w:asciiTheme="majorBidi" w:hAnsiTheme="majorBidi" w:cstheme="majorBidi"/>
          <w:sz w:val="24"/>
          <w:szCs w:val="24"/>
          <w:lang w:val="id-ID"/>
        </w:rPr>
      </w:pPr>
      <w:r>
        <w:rPr>
          <w:rFonts w:asciiTheme="majorBidi" w:hAnsiTheme="majorBidi" w:cstheme="majorBidi"/>
          <w:sz w:val="24"/>
          <w:szCs w:val="24"/>
          <w:lang w:val="id-ID"/>
        </w:rPr>
        <w:t>Penyuluhan berazazkan pemerataan</w:t>
      </w:r>
    </w:p>
    <w:p w:rsidR="005E3E79" w:rsidRPr="00FE0D7F" w:rsidRDefault="005E3E79" w:rsidP="00EE71EB">
      <w:pPr>
        <w:pStyle w:val="ListParagraph"/>
        <w:numPr>
          <w:ilvl w:val="0"/>
          <w:numId w:val="13"/>
        </w:numPr>
        <w:spacing w:after="0" w:line="480" w:lineRule="auto"/>
        <w:ind w:left="709"/>
        <w:jc w:val="both"/>
        <w:rPr>
          <w:rFonts w:asciiTheme="majorBidi" w:hAnsiTheme="majorBidi" w:cstheme="majorBidi"/>
          <w:sz w:val="24"/>
          <w:szCs w:val="24"/>
          <w:lang w:val="id-ID"/>
        </w:rPr>
      </w:pPr>
      <w:r>
        <w:rPr>
          <w:rFonts w:asciiTheme="majorBidi" w:hAnsiTheme="majorBidi" w:cstheme="majorBidi"/>
          <w:sz w:val="24"/>
          <w:szCs w:val="24"/>
          <w:lang w:val="id-ID"/>
        </w:rPr>
        <w:t xml:space="preserve">Penyuluhan berazazkan bertanggung gugat. </w:t>
      </w:r>
    </w:p>
    <w:p w:rsidR="00882912" w:rsidRDefault="00882912" w:rsidP="00882912">
      <w:pPr>
        <w:pStyle w:val="Heading2"/>
        <w:jc w:val="both"/>
        <w:rPr>
          <w:rFonts w:ascii="Times New Roman" w:hAnsi="Times New Roman" w:cs="Times New Roman"/>
          <w:color w:val="auto"/>
          <w:sz w:val="24"/>
          <w:lang w:val="id-ID"/>
        </w:rPr>
      </w:pPr>
      <w:bookmarkStart w:id="30" w:name="_Toc114945343"/>
      <w:r>
        <w:rPr>
          <w:rFonts w:ascii="Times New Roman" w:hAnsi="Times New Roman" w:cs="Times New Roman"/>
          <w:color w:val="auto"/>
          <w:sz w:val="24"/>
          <w:lang w:val="id-ID"/>
        </w:rPr>
        <w:t>2.3</w:t>
      </w:r>
      <w:r w:rsidRPr="0057097D">
        <w:rPr>
          <w:rFonts w:ascii="Times New Roman" w:hAnsi="Times New Roman" w:cs="Times New Roman"/>
          <w:color w:val="auto"/>
          <w:sz w:val="24"/>
          <w:lang w:val="id-ID"/>
        </w:rPr>
        <w:tab/>
      </w:r>
      <w:r>
        <w:rPr>
          <w:rFonts w:ascii="Times New Roman" w:hAnsi="Times New Roman" w:cs="Times New Roman"/>
          <w:color w:val="auto"/>
          <w:sz w:val="24"/>
          <w:lang w:val="id-ID"/>
        </w:rPr>
        <w:t xml:space="preserve">Strategi Komunikasi Dinas Pertanian Terhadap Program Pupuk </w:t>
      </w:r>
      <w:r>
        <w:rPr>
          <w:rFonts w:ascii="Times New Roman" w:hAnsi="Times New Roman" w:cs="Times New Roman"/>
          <w:color w:val="auto"/>
          <w:sz w:val="24"/>
          <w:lang w:val="id-ID"/>
        </w:rPr>
        <w:tab/>
        <w:t>Bantuan Subsidi</w:t>
      </w:r>
      <w:bookmarkEnd w:id="30"/>
    </w:p>
    <w:p w:rsidR="00882912" w:rsidRDefault="00882912" w:rsidP="00882912">
      <w:pPr>
        <w:rPr>
          <w:rFonts w:ascii="Times New Roman" w:hAnsi="Times New Roman" w:cs="Times New Roman"/>
          <w:sz w:val="24"/>
          <w:lang w:val="id-ID"/>
        </w:rPr>
      </w:pPr>
    </w:p>
    <w:p w:rsidR="00882912" w:rsidRDefault="00E04FE9" w:rsidP="00E04FE9">
      <w:pPr>
        <w:spacing w:line="480" w:lineRule="auto"/>
        <w:jc w:val="both"/>
        <w:rPr>
          <w:rFonts w:ascii="Times New Roman" w:hAnsi="Times New Roman" w:cs="Times New Roman"/>
          <w:sz w:val="24"/>
          <w:lang w:val="id-ID"/>
        </w:rPr>
      </w:pPr>
      <w:r>
        <w:rPr>
          <w:rFonts w:ascii="Times New Roman" w:hAnsi="Times New Roman" w:cs="Times New Roman"/>
          <w:sz w:val="24"/>
          <w:lang w:val="id-ID"/>
        </w:rPr>
        <w:tab/>
        <w:t xml:space="preserve">Membahas komunikasi penyuluhan, maka tidak terlepas dari kajian tentang strategi komunikasi. Strategi komunikasi merupakan sebuah manajemen atau perencanaan untuk mencapai suatu tujuan. Umumnya strategi komunikasi memperhatikan tiga komponen, yaitu mengenai khalayak, menyusun pesan yang akan disampaikan, dan media atau saluran penyampaian yang digunakan. </w:t>
      </w:r>
    </w:p>
    <w:p w:rsidR="00E04FE9" w:rsidRDefault="00E04FE9" w:rsidP="00E04FE9">
      <w:pPr>
        <w:spacing w:line="480" w:lineRule="auto"/>
        <w:jc w:val="both"/>
        <w:rPr>
          <w:rFonts w:ascii="Times New Roman" w:hAnsi="Times New Roman" w:cs="Times New Roman"/>
          <w:sz w:val="24"/>
          <w:lang w:val="id-ID"/>
        </w:rPr>
      </w:pPr>
      <w:r>
        <w:rPr>
          <w:rFonts w:ascii="Times New Roman" w:hAnsi="Times New Roman" w:cs="Times New Roman"/>
          <w:sz w:val="24"/>
          <w:lang w:val="id-ID"/>
        </w:rPr>
        <w:lastRenderedPageBreak/>
        <w:tab/>
        <w:t>Kegiatan penyuluhan membutuhkan komunikasi yang bertujuan untuk menyampaikan pesan dari komunikator kepada komunikan. Dimana proses penyuluhan merupakan proses perubahan perilaku baik pengetahuan, sikap dan keterampilan agar mereka tahu, mau dan mampu melakukan perubahan demi tercapainya peningkatan produksi, pendapatan dan kesejahteraan keluarga.</w:t>
      </w:r>
    </w:p>
    <w:p w:rsidR="00E04FE9" w:rsidRDefault="00E04FE9" w:rsidP="00E04FE9">
      <w:pPr>
        <w:spacing w:line="480" w:lineRule="auto"/>
        <w:jc w:val="both"/>
        <w:rPr>
          <w:rFonts w:ascii="Times New Roman" w:hAnsi="Times New Roman" w:cs="Times New Roman"/>
          <w:sz w:val="24"/>
          <w:lang w:val="id-ID"/>
        </w:rPr>
      </w:pPr>
      <w:r>
        <w:rPr>
          <w:rFonts w:ascii="Times New Roman" w:hAnsi="Times New Roman" w:cs="Times New Roman"/>
          <w:sz w:val="24"/>
          <w:lang w:val="id-ID"/>
        </w:rPr>
        <w:tab/>
      </w:r>
      <w:r w:rsidR="00424687">
        <w:rPr>
          <w:rFonts w:ascii="Times New Roman" w:hAnsi="Times New Roman" w:cs="Times New Roman"/>
          <w:sz w:val="24"/>
          <w:lang w:val="id-ID"/>
        </w:rPr>
        <w:t>Kabupaten Gorontalo termasuk penghasil padi terbesar. Maka tidak dapat dipungkiri jika sektor pertanian menjadi kontributor dalam struktur ekonomi di Kabupaten Gorontalo. Upaya meningkatkan mengatasi masalah ketahanan pangan dan pertanian yang terjadi, perlu diperhatikan khusus pada sektor pertanian antara lain menyediakan lahan pertanian, sarana dan prasara pertanian, bantuan pupuk, menyediakan pembangunan pupuk varietas unggul dan lain sebagainya guna meningkatkan produktivitas pangan dalam negeri. Salah satu bantuan dapat diberikan merupakan kontribusi pemerintah untuk dapat menciptakan dan pemuliaan terhadap bantuan pupuk subsidi.</w:t>
      </w:r>
    </w:p>
    <w:p w:rsidR="00882912" w:rsidRDefault="00424687" w:rsidP="00424687">
      <w:pPr>
        <w:spacing w:line="480" w:lineRule="auto"/>
        <w:jc w:val="both"/>
        <w:rPr>
          <w:rFonts w:ascii="Times New Roman" w:hAnsi="Times New Roman" w:cs="Times New Roman"/>
          <w:sz w:val="24"/>
          <w:lang w:val="id-ID"/>
        </w:rPr>
      </w:pPr>
      <w:r>
        <w:rPr>
          <w:rFonts w:ascii="Times New Roman" w:hAnsi="Times New Roman" w:cs="Times New Roman"/>
          <w:sz w:val="24"/>
          <w:lang w:val="id-ID"/>
        </w:rPr>
        <w:tab/>
        <w:t>Dengan target pembangunan pertanian yang dilakukan oleh pemerintah Kabupaten Gorontalo dalam kegiatan produktivitas, menjadi salah satu faktor penentu keberhasilan dengan program bantuan pupuk subsidi yang dirancang sesuai dengan rekomendasi pemerintah pusat guna meningkatkan sebuah inovasi pertanian baik dalam bentuk informasi, teknologi dan inovasi dalam kegiatan pembangunan dibidang pertanian .</w:t>
      </w:r>
    </w:p>
    <w:p w:rsidR="0087756F" w:rsidRDefault="0087756F" w:rsidP="00424687">
      <w:pPr>
        <w:spacing w:line="480" w:lineRule="auto"/>
        <w:jc w:val="both"/>
        <w:rPr>
          <w:rFonts w:ascii="Times New Roman" w:hAnsi="Times New Roman" w:cs="Times New Roman"/>
          <w:sz w:val="24"/>
          <w:lang w:val="id-ID"/>
        </w:rPr>
      </w:pPr>
    </w:p>
    <w:p w:rsidR="00FE0D7F" w:rsidRDefault="00882912" w:rsidP="0057097D">
      <w:pPr>
        <w:pStyle w:val="Heading2"/>
        <w:rPr>
          <w:rFonts w:ascii="Times New Roman" w:hAnsi="Times New Roman" w:cs="Times New Roman"/>
          <w:color w:val="auto"/>
          <w:sz w:val="24"/>
          <w:lang w:val="id-ID"/>
        </w:rPr>
      </w:pPr>
      <w:bookmarkStart w:id="31" w:name="_Toc114945344"/>
      <w:r>
        <w:rPr>
          <w:rFonts w:ascii="Times New Roman" w:hAnsi="Times New Roman" w:cs="Times New Roman"/>
          <w:color w:val="auto"/>
          <w:sz w:val="24"/>
          <w:lang w:val="id-ID"/>
        </w:rPr>
        <w:lastRenderedPageBreak/>
        <w:t>2.4</w:t>
      </w:r>
      <w:r w:rsidR="005E3E79" w:rsidRPr="0057097D">
        <w:rPr>
          <w:rFonts w:ascii="Times New Roman" w:hAnsi="Times New Roman" w:cs="Times New Roman"/>
          <w:color w:val="auto"/>
          <w:sz w:val="24"/>
          <w:lang w:val="id-ID"/>
        </w:rPr>
        <w:tab/>
        <w:t>Kerangka Pikir</w:t>
      </w:r>
      <w:bookmarkEnd w:id="31"/>
    </w:p>
    <w:p w:rsidR="0057097D" w:rsidRPr="0057097D" w:rsidRDefault="0057097D" w:rsidP="0057097D">
      <w:pPr>
        <w:rPr>
          <w:lang w:val="id-ID"/>
        </w:rPr>
      </w:pPr>
    </w:p>
    <w:p w:rsidR="005E3E79" w:rsidRDefault="00827F24" w:rsidP="00314437">
      <w:pPr>
        <w:pStyle w:val="ListParagraph"/>
        <w:spacing w:after="0" w:line="480" w:lineRule="auto"/>
        <w:ind w:left="0" w:hanging="709"/>
        <w:jc w:val="both"/>
        <w:rPr>
          <w:rFonts w:ascii="Times New Roman" w:hAnsi="Times New Roman" w:cs="Times New Roman"/>
          <w:sz w:val="24"/>
          <w:szCs w:val="24"/>
          <w:lang w:val="id-ID"/>
        </w:rPr>
      </w:pPr>
      <w:r>
        <w:rPr>
          <w:rFonts w:ascii="Times New Roman" w:hAnsi="Times New Roman" w:cs="Times New Roman"/>
          <w:b/>
          <w:sz w:val="24"/>
          <w:szCs w:val="24"/>
          <w:lang w:val="id-ID"/>
        </w:rPr>
        <w:tab/>
      </w:r>
      <w:r>
        <w:rPr>
          <w:rFonts w:ascii="Times New Roman" w:hAnsi="Times New Roman" w:cs="Times New Roman"/>
          <w:b/>
          <w:sz w:val="24"/>
          <w:szCs w:val="24"/>
          <w:lang w:val="id-ID"/>
        </w:rPr>
        <w:tab/>
      </w:r>
      <w:r>
        <w:rPr>
          <w:rFonts w:ascii="Times New Roman" w:hAnsi="Times New Roman" w:cs="Times New Roman"/>
          <w:sz w:val="24"/>
          <w:szCs w:val="24"/>
          <w:lang w:val="id-ID"/>
        </w:rPr>
        <w:t>Dalam kerangkan pemikiran ini, peniliti akan berusaha membahas masalah pokok dari penelitian ini. Yaitu membahas kata-kata kunci atau sub-fokus yang menjadi inti permasalahan dalam penelitian. Kerangka pemikiran disini berisi tentang penggunakan teori-teori pendukung yang berkaitan dengan penelitian ini. Teori tersebut bertujuan untuk menggiring dan memfokuskan masalah yang akan di teliti oleh peneliti.</w:t>
      </w:r>
    </w:p>
    <w:p w:rsidR="00856466" w:rsidRDefault="00314437" w:rsidP="003716D7">
      <w:pPr>
        <w:pStyle w:val="ListParagraph"/>
        <w:spacing w:after="0" w:line="480" w:lineRule="auto"/>
        <w:ind w:left="0" w:hanging="709"/>
        <w:jc w:val="both"/>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ab/>
      </w:r>
      <w:r w:rsidR="00827F24">
        <w:rPr>
          <w:rFonts w:ascii="Times New Roman" w:hAnsi="Times New Roman" w:cs="Times New Roman"/>
          <w:sz w:val="24"/>
          <w:szCs w:val="24"/>
          <w:lang w:val="id-ID"/>
        </w:rPr>
        <w:t xml:space="preserve">Strategi komunikasi merupakan penerapan beberapa rencana untuk mengontrol orang lain melalui interaksi komunikasi, biasanya dengan cara memanipulasi dan memberikan dorongan sikap defensif. Strategi merupakan lawan dari spontanitas yang serba mendadak. Pada intinya strategi komunikasi adalah perencanaan dan pengarturan yang disusun agar komunikasi berjalan efektif sehingga dapat mencapai tujuan yang diinginkan. Tujuan umum dari komunikasi biasanya adalah membuat komunikan memiliki makna yang sama terhadap pesan yang disampaikan atau membuat komunikan memiliki makna yang sama terhadap pesan yang disampaikan atau membuat komunikan memiliki pemikiran atau sikap yang diinginkan oleh komunikator. Dengan kata lain tujuan komunikasi biasanya untuk mempengaruhi orang lain. </w:t>
      </w:r>
    </w:p>
    <w:p w:rsidR="0054083B" w:rsidRDefault="0054083B" w:rsidP="003716D7">
      <w:pPr>
        <w:pStyle w:val="ListParagraph"/>
        <w:spacing w:after="0" w:line="480" w:lineRule="auto"/>
        <w:ind w:left="0" w:hanging="709"/>
        <w:jc w:val="both"/>
        <w:rPr>
          <w:rFonts w:ascii="Times New Roman" w:hAnsi="Times New Roman" w:cs="Times New Roman"/>
          <w:sz w:val="24"/>
          <w:szCs w:val="24"/>
          <w:lang w:val="id-ID"/>
        </w:rPr>
      </w:pPr>
    </w:p>
    <w:p w:rsidR="0054083B" w:rsidRDefault="0054083B" w:rsidP="003716D7">
      <w:pPr>
        <w:pStyle w:val="ListParagraph"/>
        <w:spacing w:after="0" w:line="480" w:lineRule="auto"/>
        <w:ind w:left="0" w:hanging="709"/>
        <w:jc w:val="both"/>
        <w:rPr>
          <w:rFonts w:ascii="Times New Roman" w:hAnsi="Times New Roman" w:cs="Times New Roman"/>
          <w:sz w:val="24"/>
          <w:szCs w:val="24"/>
          <w:lang w:val="id-ID"/>
        </w:rPr>
      </w:pPr>
    </w:p>
    <w:p w:rsidR="0054083B" w:rsidRDefault="0054083B" w:rsidP="003716D7">
      <w:pPr>
        <w:pStyle w:val="ListParagraph"/>
        <w:spacing w:after="0" w:line="480" w:lineRule="auto"/>
        <w:ind w:left="0" w:hanging="709"/>
        <w:jc w:val="both"/>
        <w:rPr>
          <w:rFonts w:ascii="Times New Roman" w:hAnsi="Times New Roman" w:cs="Times New Roman"/>
          <w:sz w:val="24"/>
          <w:szCs w:val="24"/>
          <w:lang w:val="id-ID"/>
        </w:rPr>
      </w:pPr>
    </w:p>
    <w:p w:rsidR="0054083B" w:rsidRDefault="0054083B" w:rsidP="003716D7">
      <w:pPr>
        <w:pStyle w:val="ListParagraph"/>
        <w:spacing w:after="0" w:line="480" w:lineRule="auto"/>
        <w:ind w:left="0" w:hanging="709"/>
        <w:jc w:val="both"/>
        <w:rPr>
          <w:rFonts w:ascii="Times New Roman" w:hAnsi="Times New Roman" w:cs="Times New Roman"/>
          <w:sz w:val="24"/>
          <w:szCs w:val="24"/>
          <w:lang w:val="id-ID"/>
        </w:rPr>
      </w:pPr>
    </w:p>
    <w:p w:rsidR="0054083B" w:rsidRPr="003716D7" w:rsidRDefault="0054083B" w:rsidP="003716D7">
      <w:pPr>
        <w:pStyle w:val="ListParagraph"/>
        <w:spacing w:after="0" w:line="480" w:lineRule="auto"/>
        <w:ind w:left="0" w:hanging="709"/>
        <w:jc w:val="both"/>
        <w:rPr>
          <w:rFonts w:ascii="Times New Roman" w:hAnsi="Times New Roman" w:cs="Times New Roman"/>
          <w:sz w:val="24"/>
          <w:szCs w:val="24"/>
          <w:lang w:val="id-ID"/>
        </w:rPr>
      </w:pPr>
    </w:p>
    <w:p w:rsidR="00856466" w:rsidRDefault="00BF2CE4" w:rsidP="00973ED4">
      <w:pPr>
        <w:jc w:val="center"/>
        <w:rPr>
          <w:rFonts w:ascii="Times New Roman" w:hAnsi="Times New Roman" w:cs="Times New Roman"/>
          <w:sz w:val="24"/>
          <w:lang w:val="id-ID"/>
        </w:rPr>
      </w:pPr>
      <w:r>
        <w:rPr>
          <w:rFonts w:ascii="Times New Roman" w:hAnsi="Times New Roman" w:cs="Times New Roman"/>
          <w:noProof/>
          <w:sz w:val="24"/>
        </w:rPr>
        <w:pict>
          <v:oval id="_x0000_s1032" style="position:absolute;left:0;text-align:left;margin-left:84.7pt;margin-top:2.35pt;width:248.55pt;height:34.35pt;z-index:251666432">
            <v:textbox style="mso-next-textbox:#_x0000_s1032">
              <w:txbxContent>
                <w:p w:rsidR="00CE2CBA" w:rsidRPr="00973ED4" w:rsidRDefault="00CE2CBA" w:rsidP="00856466">
                  <w:pPr>
                    <w:jc w:val="center"/>
                    <w:rPr>
                      <w:rFonts w:ascii="Times New Roman" w:hAnsi="Times New Roman" w:cs="Times New Roman"/>
                      <w:sz w:val="24"/>
                      <w:lang w:val="id-ID"/>
                    </w:rPr>
                  </w:pPr>
                  <w:r>
                    <w:rPr>
                      <w:rFonts w:ascii="Times New Roman" w:hAnsi="Times New Roman" w:cs="Times New Roman"/>
                      <w:sz w:val="24"/>
                      <w:lang w:val="id-ID"/>
                    </w:rPr>
                    <w:t>PENYULUHAN PERTANIAN</w:t>
                  </w:r>
                </w:p>
              </w:txbxContent>
            </v:textbox>
          </v:oval>
        </w:pict>
      </w:r>
    </w:p>
    <w:p w:rsidR="00856466" w:rsidRDefault="00BF2CE4" w:rsidP="00973ED4">
      <w:pPr>
        <w:jc w:val="center"/>
        <w:rPr>
          <w:rFonts w:ascii="Times New Roman" w:hAnsi="Times New Roman" w:cs="Times New Roman"/>
          <w:sz w:val="24"/>
          <w:lang w:val="id-ID"/>
        </w:rPr>
      </w:pPr>
      <w:r>
        <w:rPr>
          <w:rFonts w:ascii="Times New Roman" w:hAnsi="Times New Roman" w:cs="Times New Roman"/>
          <w:noProof/>
          <w:sz w:val="24"/>
        </w:rPr>
        <w:pict>
          <v:shapetype id="_x0000_t32" coordsize="21600,21600" o:spt="32" o:oned="t" path="m,l21600,21600e" filled="f">
            <v:path arrowok="t" fillok="f" o:connecttype="none"/>
            <o:lock v:ext="edit" shapetype="t"/>
          </v:shapetype>
          <v:shape id="_x0000_s1029" type="#_x0000_t32" style="position:absolute;left:0;text-align:left;margin-left:209.05pt;margin-top:22.05pt;width:0;height:33.05pt;z-index:251663360" o:connectortype="straight">
            <v:stroke endarrow="block"/>
          </v:shape>
        </w:pict>
      </w:r>
    </w:p>
    <w:p w:rsidR="00856466" w:rsidRDefault="00856466" w:rsidP="00973ED4">
      <w:pPr>
        <w:jc w:val="center"/>
        <w:rPr>
          <w:rFonts w:ascii="Times New Roman" w:hAnsi="Times New Roman" w:cs="Times New Roman"/>
          <w:sz w:val="24"/>
          <w:lang w:val="id-ID"/>
        </w:rPr>
      </w:pPr>
    </w:p>
    <w:p w:rsidR="00856466" w:rsidRDefault="00BF2CE4" w:rsidP="00973ED4">
      <w:pPr>
        <w:jc w:val="center"/>
        <w:rPr>
          <w:rFonts w:ascii="Times New Roman" w:hAnsi="Times New Roman" w:cs="Times New Roman"/>
          <w:sz w:val="24"/>
          <w:lang w:val="id-ID"/>
        </w:rPr>
      </w:pPr>
      <w:r>
        <w:rPr>
          <w:rFonts w:ascii="Times New Roman" w:hAnsi="Times New Roman" w:cs="Times New Roman"/>
          <w:noProof/>
          <w:sz w:val="24"/>
        </w:rPr>
        <w:pict>
          <v:oval id="_x0000_s1027" style="position:absolute;left:0;text-align:left;margin-left:7.6pt;margin-top:20.4pt;width:404.5pt;height:156.7pt;z-index:251661312">
            <v:textbox style="mso-next-textbox:#_x0000_s1027">
              <w:txbxContent>
                <w:p w:rsidR="00CE2CBA" w:rsidRDefault="00CE2CBA" w:rsidP="00856466">
                  <w:pPr>
                    <w:pStyle w:val="ListParagraph"/>
                    <w:ind w:left="567"/>
                    <w:rPr>
                      <w:rFonts w:ascii="Times New Roman" w:hAnsi="Times New Roman" w:cs="Times New Roman"/>
                      <w:sz w:val="24"/>
                      <w:lang w:val="id-ID"/>
                    </w:rPr>
                  </w:pPr>
                  <w:r>
                    <w:rPr>
                      <w:rFonts w:ascii="Times New Roman" w:hAnsi="Times New Roman" w:cs="Times New Roman"/>
                      <w:sz w:val="24"/>
                      <w:lang w:val="id-ID"/>
                    </w:rPr>
                    <w:t xml:space="preserve">Strategi komunikasi menurut Arifin (1994) </w:t>
                  </w:r>
                </w:p>
                <w:p w:rsidR="00CE2CBA" w:rsidRDefault="00CE2CBA" w:rsidP="00981959">
                  <w:pPr>
                    <w:pStyle w:val="ListParagraph"/>
                    <w:numPr>
                      <w:ilvl w:val="0"/>
                      <w:numId w:val="19"/>
                    </w:numPr>
                    <w:rPr>
                      <w:rFonts w:ascii="Times New Roman" w:hAnsi="Times New Roman" w:cs="Times New Roman"/>
                      <w:sz w:val="24"/>
                      <w:lang w:val="id-ID"/>
                    </w:rPr>
                  </w:pPr>
                  <w:r>
                    <w:rPr>
                      <w:rFonts w:ascii="Times New Roman" w:hAnsi="Times New Roman" w:cs="Times New Roman"/>
                      <w:sz w:val="24"/>
                      <w:lang w:val="id-ID"/>
                    </w:rPr>
                    <w:t>Mengenal khalayak</w:t>
                  </w:r>
                </w:p>
                <w:p w:rsidR="00CE2CBA" w:rsidRDefault="00CE2CBA" w:rsidP="00981959">
                  <w:pPr>
                    <w:pStyle w:val="ListParagraph"/>
                    <w:numPr>
                      <w:ilvl w:val="0"/>
                      <w:numId w:val="19"/>
                    </w:numPr>
                    <w:rPr>
                      <w:rFonts w:ascii="Times New Roman" w:hAnsi="Times New Roman" w:cs="Times New Roman"/>
                      <w:sz w:val="24"/>
                      <w:lang w:val="id-ID"/>
                    </w:rPr>
                  </w:pPr>
                  <w:r>
                    <w:rPr>
                      <w:rFonts w:ascii="Times New Roman" w:hAnsi="Times New Roman" w:cs="Times New Roman"/>
                      <w:sz w:val="24"/>
                      <w:lang w:val="id-ID"/>
                    </w:rPr>
                    <w:t>Menentukan tujuan</w:t>
                  </w:r>
                </w:p>
                <w:p w:rsidR="00CE2CBA" w:rsidRDefault="00CE2CBA" w:rsidP="00981959">
                  <w:pPr>
                    <w:pStyle w:val="ListParagraph"/>
                    <w:numPr>
                      <w:ilvl w:val="0"/>
                      <w:numId w:val="19"/>
                    </w:numPr>
                    <w:rPr>
                      <w:rFonts w:ascii="Times New Roman" w:hAnsi="Times New Roman" w:cs="Times New Roman"/>
                      <w:sz w:val="24"/>
                      <w:lang w:val="id-ID"/>
                    </w:rPr>
                  </w:pPr>
                  <w:r>
                    <w:rPr>
                      <w:rFonts w:ascii="Times New Roman" w:hAnsi="Times New Roman" w:cs="Times New Roman"/>
                      <w:sz w:val="24"/>
                      <w:lang w:val="id-ID"/>
                    </w:rPr>
                    <w:t>Menyusun pesan</w:t>
                  </w:r>
                </w:p>
                <w:p w:rsidR="00CE2CBA" w:rsidRPr="00973ED4" w:rsidRDefault="00CE2CBA" w:rsidP="00981959">
                  <w:pPr>
                    <w:pStyle w:val="ListParagraph"/>
                    <w:numPr>
                      <w:ilvl w:val="0"/>
                      <w:numId w:val="19"/>
                    </w:numPr>
                    <w:rPr>
                      <w:rFonts w:ascii="Times New Roman" w:hAnsi="Times New Roman" w:cs="Times New Roman"/>
                      <w:sz w:val="24"/>
                      <w:lang w:val="id-ID"/>
                    </w:rPr>
                  </w:pPr>
                  <w:r>
                    <w:rPr>
                      <w:rFonts w:ascii="Times New Roman" w:hAnsi="Times New Roman" w:cs="Times New Roman"/>
                      <w:sz w:val="24"/>
                      <w:lang w:val="id-ID"/>
                    </w:rPr>
                    <w:t>Menetapkan metode dan memilih media yang digunakan</w:t>
                  </w:r>
                </w:p>
              </w:txbxContent>
            </v:textbox>
          </v:oval>
        </w:pict>
      </w:r>
    </w:p>
    <w:p w:rsidR="00856466" w:rsidRDefault="00856466" w:rsidP="00973ED4">
      <w:pPr>
        <w:jc w:val="center"/>
        <w:rPr>
          <w:rFonts w:ascii="Times New Roman" w:hAnsi="Times New Roman" w:cs="Times New Roman"/>
          <w:sz w:val="24"/>
          <w:lang w:val="id-ID"/>
        </w:rPr>
      </w:pPr>
    </w:p>
    <w:p w:rsidR="00856466" w:rsidRDefault="00856466" w:rsidP="00973ED4">
      <w:pPr>
        <w:jc w:val="center"/>
        <w:rPr>
          <w:rFonts w:ascii="Times New Roman" w:hAnsi="Times New Roman" w:cs="Times New Roman"/>
          <w:sz w:val="24"/>
          <w:lang w:val="id-ID"/>
        </w:rPr>
      </w:pPr>
    </w:p>
    <w:p w:rsidR="00856466" w:rsidRDefault="00856466" w:rsidP="00973ED4">
      <w:pPr>
        <w:jc w:val="center"/>
        <w:rPr>
          <w:rFonts w:ascii="Times New Roman" w:hAnsi="Times New Roman" w:cs="Times New Roman"/>
          <w:sz w:val="24"/>
          <w:lang w:val="id-ID"/>
        </w:rPr>
      </w:pPr>
    </w:p>
    <w:p w:rsidR="00856466" w:rsidRDefault="00856466" w:rsidP="00973ED4">
      <w:pPr>
        <w:jc w:val="center"/>
        <w:rPr>
          <w:rFonts w:ascii="Times New Roman" w:hAnsi="Times New Roman" w:cs="Times New Roman"/>
          <w:sz w:val="24"/>
          <w:lang w:val="id-ID"/>
        </w:rPr>
      </w:pPr>
    </w:p>
    <w:p w:rsidR="00856466" w:rsidRDefault="00856466" w:rsidP="00973ED4">
      <w:pPr>
        <w:jc w:val="center"/>
        <w:rPr>
          <w:rFonts w:ascii="Times New Roman" w:hAnsi="Times New Roman" w:cs="Times New Roman"/>
          <w:sz w:val="24"/>
          <w:lang w:val="id-ID"/>
        </w:rPr>
      </w:pPr>
    </w:p>
    <w:p w:rsidR="00856466" w:rsidRDefault="00856466" w:rsidP="00973ED4">
      <w:pPr>
        <w:jc w:val="center"/>
        <w:rPr>
          <w:rFonts w:ascii="Times New Roman" w:hAnsi="Times New Roman" w:cs="Times New Roman"/>
          <w:sz w:val="24"/>
          <w:lang w:val="id-ID"/>
        </w:rPr>
      </w:pPr>
    </w:p>
    <w:p w:rsidR="00856466" w:rsidRDefault="00856466" w:rsidP="00973ED4">
      <w:pPr>
        <w:jc w:val="center"/>
        <w:rPr>
          <w:rFonts w:ascii="Times New Roman" w:hAnsi="Times New Roman" w:cs="Times New Roman"/>
          <w:sz w:val="24"/>
          <w:lang w:val="id-ID"/>
        </w:rPr>
      </w:pPr>
    </w:p>
    <w:p w:rsidR="00856466" w:rsidRDefault="00BF2CE4" w:rsidP="00973ED4">
      <w:pPr>
        <w:jc w:val="center"/>
        <w:rPr>
          <w:rFonts w:ascii="Times New Roman" w:hAnsi="Times New Roman" w:cs="Times New Roman"/>
          <w:sz w:val="24"/>
          <w:lang w:val="id-ID"/>
        </w:rPr>
      </w:pPr>
      <w:r>
        <w:rPr>
          <w:rFonts w:ascii="Times New Roman" w:hAnsi="Times New Roman" w:cs="Times New Roman"/>
          <w:noProof/>
          <w:sz w:val="24"/>
        </w:rPr>
        <w:pict>
          <v:shape id="_x0000_s1033" type="#_x0000_t32" style="position:absolute;left:0;text-align:left;margin-left:209.25pt;margin-top:1.55pt;width:0;height:33.05pt;z-index:251667456" o:connectortype="straight">
            <v:stroke endarrow="block"/>
          </v:shape>
        </w:pict>
      </w:r>
    </w:p>
    <w:p w:rsidR="00856466" w:rsidRDefault="00BF2CE4" w:rsidP="00973ED4">
      <w:pPr>
        <w:jc w:val="center"/>
        <w:rPr>
          <w:rFonts w:ascii="Times New Roman" w:hAnsi="Times New Roman" w:cs="Times New Roman"/>
          <w:sz w:val="24"/>
          <w:lang w:val="id-ID"/>
        </w:rPr>
      </w:pPr>
      <w:r>
        <w:rPr>
          <w:rFonts w:ascii="Times New Roman" w:hAnsi="Times New Roman" w:cs="Times New Roman"/>
          <w:noProof/>
          <w:sz w:val="24"/>
        </w:rPr>
        <w:pict>
          <v:oval id="_x0000_s1026" style="position:absolute;left:0;text-align:left;margin-left:83.4pt;margin-top:17.7pt;width:248.55pt;height:73.85pt;z-index:251660288">
            <v:textbox style="mso-next-textbox:#_x0000_s1026">
              <w:txbxContent>
                <w:p w:rsidR="00CE2CBA" w:rsidRDefault="00CE2CBA" w:rsidP="00314437">
                  <w:pPr>
                    <w:spacing w:after="0" w:line="240" w:lineRule="auto"/>
                    <w:jc w:val="center"/>
                    <w:rPr>
                      <w:rFonts w:ascii="Times New Roman" w:hAnsi="Times New Roman" w:cs="Times New Roman"/>
                      <w:sz w:val="24"/>
                      <w:lang w:val="id-ID"/>
                    </w:rPr>
                  </w:pPr>
                  <w:r>
                    <w:rPr>
                      <w:rFonts w:ascii="Times New Roman" w:hAnsi="Times New Roman" w:cs="Times New Roman"/>
                      <w:sz w:val="24"/>
                      <w:lang w:val="id-ID"/>
                    </w:rPr>
                    <w:t>PROGRAM BANTUAN PUPUK SUBSIDI DINAS PERTANIAN</w:t>
                  </w:r>
                </w:p>
                <w:p w:rsidR="00CE2CBA" w:rsidRPr="00973ED4" w:rsidRDefault="00CE2CBA" w:rsidP="00314437">
                  <w:pPr>
                    <w:spacing w:after="0" w:line="240" w:lineRule="auto"/>
                    <w:jc w:val="center"/>
                    <w:rPr>
                      <w:rFonts w:ascii="Times New Roman" w:hAnsi="Times New Roman" w:cs="Times New Roman"/>
                      <w:sz w:val="24"/>
                      <w:lang w:val="id-ID"/>
                    </w:rPr>
                  </w:pPr>
                  <w:r>
                    <w:rPr>
                      <w:rFonts w:ascii="Times New Roman" w:hAnsi="Times New Roman" w:cs="Times New Roman"/>
                      <w:sz w:val="24"/>
                      <w:lang w:val="id-ID"/>
                    </w:rPr>
                    <w:t>KABUPATEN GORONTALO</w:t>
                  </w:r>
                </w:p>
              </w:txbxContent>
            </v:textbox>
          </v:oval>
        </w:pict>
      </w:r>
    </w:p>
    <w:p w:rsidR="00856466" w:rsidRDefault="00856466" w:rsidP="00973ED4">
      <w:pPr>
        <w:jc w:val="center"/>
        <w:rPr>
          <w:rFonts w:ascii="Times New Roman" w:hAnsi="Times New Roman" w:cs="Times New Roman"/>
          <w:sz w:val="24"/>
          <w:lang w:val="id-ID"/>
        </w:rPr>
      </w:pPr>
    </w:p>
    <w:p w:rsidR="00856466" w:rsidRDefault="00856466" w:rsidP="00973ED4">
      <w:pPr>
        <w:jc w:val="center"/>
        <w:rPr>
          <w:rFonts w:ascii="Times New Roman" w:hAnsi="Times New Roman" w:cs="Times New Roman"/>
          <w:sz w:val="24"/>
          <w:lang w:val="id-ID"/>
        </w:rPr>
      </w:pPr>
    </w:p>
    <w:p w:rsidR="00856466" w:rsidRDefault="00856466" w:rsidP="00973ED4">
      <w:pPr>
        <w:jc w:val="center"/>
        <w:rPr>
          <w:rFonts w:ascii="Times New Roman" w:hAnsi="Times New Roman" w:cs="Times New Roman"/>
          <w:sz w:val="24"/>
          <w:lang w:val="id-ID"/>
        </w:rPr>
      </w:pPr>
    </w:p>
    <w:p w:rsidR="00981959" w:rsidRDefault="00981959" w:rsidP="00973ED4">
      <w:pPr>
        <w:jc w:val="center"/>
        <w:rPr>
          <w:rFonts w:ascii="Times New Roman" w:hAnsi="Times New Roman" w:cs="Times New Roman"/>
          <w:sz w:val="24"/>
          <w:lang w:val="id-ID"/>
        </w:rPr>
      </w:pPr>
    </w:p>
    <w:p w:rsidR="00856466" w:rsidRDefault="00856466" w:rsidP="00973ED4">
      <w:pPr>
        <w:jc w:val="center"/>
        <w:rPr>
          <w:rFonts w:ascii="Times New Roman" w:hAnsi="Times New Roman" w:cs="Times New Roman"/>
          <w:sz w:val="24"/>
          <w:lang w:val="id-ID"/>
        </w:rPr>
      </w:pPr>
      <w:r>
        <w:rPr>
          <w:rFonts w:ascii="Times New Roman" w:hAnsi="Times New Roman" w:cs="Times New Roman"/>
          <w:sz w:val="24"/>
          <w:lang w:val="id-ID"/>
        </w:rPr>
        <w:t>Gambar 2.1 Kerangka Pikir</w:t>
      </w:r>
    </w:p>
    <w:p w:rsidR="00087300" w:rsidRDefault="00087300">
      <w:pPr>
        <w:spacing w:after="200" w:line="276" w:lineRule="auto"/>
        <w:rPr>
          <w:rFonts w:ascii="Times New Roman" w:eastAsiaTheme="majorEastAsia" w:hAnsi="Times New Roman" w:cs="Times New Roman"/>
          <w:b/>
          <w:bCs/>
          <w:sz w:val="28"/>
          <w:szCs w:val="28"/>
          <w:lang w:val="id-ID"/>
        </w:rPr>
      </w:pPr>
      <w:r>
        <w:rPr>
          <w:rFonts w:ascii="Times New Roman" w:hAnsi="Times New Roman" w:cs="Times New Roman"/>
          <w:lang w:val="id-ID"/>
        </w:rPr>
        <w:br w:type="page"/>
      </w:r>
    </w:p>
    <w:p w:rsidR="00417DF8" w:rsidRDefault="00417DF8" w:rsidP="0057097D">
      <w:pPr>
        <w:pStyle w:val="Heading1"/>
        <w:spacing w:before="0" w:line="480" w:lineRule="auto"/>
        <w:jc w:val="center"/>
        <w:rPr>
          <w:rFonts w:ascii="Times New Roman" w:hAnsi="Times New Roman" w:cs="Times New Roman"/>
          <w:color w:val="auto"/>
          <w:lang w:val="id-ID"/>
        </w:rPr>
        <w:sectPr w:rsidR="00417DF8" w:rsidSect="00554878">
          <w:footerReference w:type="default" r:id="rId15"/>
          <w:pgSz w:w="12240" w:h="15840"/>
          <w:pgMar w:top="1985" w:right="1701" w:bottom="1701" w:left="2268" w:header="720" w:footer="720" w:gutter="0"/>
          <w:cols w:space="720"/>
          <w:titlePg/>
          <w:docGrid w:linePitch="360"/>
        </w:sectPr>
      </w:pPr>
      <w:bookmarkStart w:id="32" w:name="_Toc114945345"/>
    </w:p>
    <w:p w:rsidR="00973ED4" w:rsidRPr="0057097D" w:rsidRDefault="00CE7CF8" w:rsidP="0057097D">
      <w:pPr>
        <w:pStyle w:val="Heading1"/>
        <w:spacing w:before="0" w:line="480" w:lineRule="auto"/>
        <w:jc w:val="center"/>
        <w:rPr>
          <w:rFonts w:ascii="Times New Roman" w:hAnsi="Times New Roman" w:cs="Times New Roman"/>
          <w:color w:val="auto"/>
          <w:lang w:val="id-ID"/>
        </w:rPr>
      </w:pPr>
      <w:r w:rsidRPr="0057097D">
        <w:rPr>
          <w:rFonts w:ascii="Times New Roman" w:hAnsi="Times New Roman" w:cs="Times New Roman"/>
          <w:color w:val="auto"/>
          <w:lang w:val="id-ID"/>
        </w:rPr>
        <w:lastRenderedPageBreak/>
        <w:t>BAB III</w:t>
      </w:r>
      <w:bookmarkEnd w:id="32"/>
    </w:p>
    <w:p w:rsidR="00CE7CF8" w:rsidRPr="0057097D" w:rsidRDefault="00CE7CF8" w:rsidP="0057097D">
      <w:pPr>
        <w:pStyle w:val="Heading1"/>
        <w:spacing w:before="0" w:line="480" w:lineRule="auto"/>
        <w:jc w:val="center"/>
        <w:rPr>
          <w:rFonts w:ascii="Times New Roman" w:hAnsi="Times New Roman" w:cs="Times New Roman"/>
          <w:color w:val="auto"/>
          <w:lang w:val="id-ID"/>
        </w:rPr>
      </w:pPr>
      <w:bookmarkStart w:id="33" w:name="_Toc112981537"/>
      <w:bookmarkStart w:id="34" w:name="_Toc114945346"/>
      <w:r w:rsidRPr="0057097D">
        <w:rPr>
          <w:rFonts w:ascii="Times New Roman" w:hAnsi="Times New Roman" w:cs="Times New Roman"/>
          <w:color w:val="auto"/>
          <w:lang w:val="id-ID"/>
        </w:rPr>
        <w:t>METODE PENELITIAN</w:t>
      </w:r>
      <w:bookmarkEnd w:id="33"/>
      <w:bookmarkEnd w:id="34"/>
    </w:p>
    <w:p w:rsidR="00CE7CF8" w:rsidRDefault="00CE7CF8" w:rsidP="0057097D">
      <w:pPr>
        <w:pStyle w:val="Heading2"/>
        <w:rPr>
          <w:rFonts w:ascii="Times New Roman" w:hAnsi="Times New Roman" w:cs="Times New Roman"/>
          <w:color w:val="auto"/>
          <w:sz w:val="24"/>
          <w:lang w:val="id-ID"/>
        </w:rPr>
      </w:pPr>
      <w:bookmarkStart w:id="35" w:name="_Toc114945347"/>
      <w:r w:rsidRPr="0057097D">
        <w:rPr>
          <w:rFonts w:ascii="Times New Roman" w:hAnsi="Times New Roman" w:cs="Times New Roman"/>
          <w:color w:val="auto"/>
          <w:sz w:val="24"/>
          <w:lang w:val="id-ID"/>
        </w:rPr>
        <w:t>3.1</w:t>
      </w:r>
      <w:r w:rsidRPr="0057097D">
        <w:rPr>
          <w:rFonts w:ascii="Times New Roman" w:hAnsi="Times New Roman" w:cs="Times New Roman"/>
          <w:color w:val="auto"/>
          <w:sz w:val="24"/>
          <w:lang w:val="id-ID"/>
        </w:rPr>
        <w:tab/>
        <w:t>Objek Penelitian</w:t>
      </w:r>
      <w:bookmarkEnd w:id="35"/>
    </w:p>
    <w:p w:rsidR="0057097D" w:rsidRPr="0057097D" w:rsidRDefault="0057097D" w:rsidP="0057097D">
      <w:pPr>
        <w:rPr>
          <w:lang w:val="id-ID"/>
        </w:rPr>
      </w:pPr>
    </w:p>
    <w:p w:rsidR="00CE7CF8" w:rsidRPr="00CE7CF8" w:rsidRDefault="00CE7CF8" w:rsidP="00CE7CF8">
      <w:pPr>
        <w:spacing w:line="480" w:lineRule="auto"/>
        <w:jc w:val="both"/>
        <w:rPr>
          <w:rFonts w:ascii="Times New Roman" w:hAnsi="Times New Roman" w:cs="Times New Roman"/>
          <w:sz w:val="24"/>
          <w:lang w:val="id-ID"/>
        </w:rPr>
      </w:pPr>
      <w:r>
        <w:rPr>
          <w:rFonts w:ascii="Times New Roman" w:hAnsi="Times New Roman" w:cs="Times New Roman"/>
          <w:sz w:val="24"/>
          <w:lang w:val="id-ID"/>
        </w:rPr>
        <w:tab/>
        <w:t>Dalam penelitian ini, penulis perlu menguraikan bahwa objek penelitian ini mengkaji strategi komunikasi penyuluhan pertanian pada program bantuan pupuk subsidi Dinas Pertanian Kabupaten Gorontalo</w:t>
      </w:r>
    </w:p>
    <w:p w:rsidR="00CE7CF8" w:rsidRDefault="00CE7CF8" w:rsidP="0057097D">
      <w:pPr>
        <w:pStyle w:val="Heading2"/>
        <w:rPr>
          <w:rFonts w:ascii="Times New Roman" w:hAnsi="Times New Roman" w:cs="Times New Roman"/>
          <w:color w:val="auto"/>
          <w:sz w:val="24"/>
          <w:lang w:val="id-ID"/>
        </w:rPr>
      </w:pPr>
      <w:bookmarkStart w:id="36" w:name="_Toc114945348"/>
      <w:r w:rsidRPr="0057097D">
        <w:rPr>
          <w:rFonts w:ascii="Times New Roman" w:hAnsi="Times New Roman" w:cs="Times New Roman"/>
          <w:color w:val="auto"/>
          <w:sz w:val="24"/>
          <w:lang w:val="id-ID"/>
        </w:rPr>
        <w:t>3.2</w:t>
      </w:r>
      <w:r w:rsidRPr="0057097D">
        <w:rPr>
          <w:rFonts w:ascii="Times New Roman" w:hAnsi="Times New Roman" w:cs="Times New Roman"/>
          <w:color w:val="auto"/>
          <w:sz w:val="24"/>
          <w:lang w:val="id-ID"/>
        </w:rPr>
        <w:tab/>
        <w:t>Lokasi dan Waktu Penelitian</w:t>
      </w:r>
      <w:bookmarkEnd w:id="36"/>
    </w:p>
    <w:p w:rsidR="0057097D" w:rsidRPr="0057097D" w:rsidRDefault="0057097D" w:rsidP="0057097D">
      <w:pPr>
        <w:rPr>
          <w:lang w:val="id-ID"/>
        </w:rPr>
      </w:pPr>
    </w:p>
    <w:p w:rsidR="001C188D" w:rsidRDefault="00CE7CF8" w:rsidP="00CE7CF8">
      <w:pPr>
        <w:spacing w:line="480" w:lineRule="auto"/>
        <w:jc w:val="both"/>
        <w:rPr>
          <w:rFonts w:ascii="Times New Roman" w:hAnsi="Times New Roman" w:cs="Times New Roman"/>
          <w:sz w:val="24"/>
          <w:lang w:val="id-ID"/>
        </w:rPr>
      </w:pPr>
      <w:r>
        <w:rPr>
          <w:rFonts w:ascii="Times New Roman" w:hAnsi="Times New Roman" w:cs="Times New Roman"/>
          <w:sz w:val="24"/>
          <w:lang w:val="id-ID"/>
        </w:rPr>
        <w:tab/>
        <w:t xml:space="preserve">Untuk lokasi penelitian adalah di </w:t>
      </w:r>
      <w:r w:rsidR="008478F5">
        <w:rPr>
          <w:rFonts w:ascii="Times New Roman" w:hAnsi="Times New Roman" w:cs="Times New Roman"/>
          <w:sz w:val="24"/>
          <w:lang w:val="id-ID"/>
        </w:rPr>
        <w:t>Dinas Pertanian Kabupaten Gorontalo</w:t>
      </w:r>
      <w:r>
        <w:rPr>
          <w:rFonts w:ascii="Times New Roman" w:hAnsi="Times New Roman" w:cs="Times New Roman"/>
          <w:sz w:val="24"/>
          <w:lang w:val="id-ID"/>
        </w:rPr>
        <w:t xml:space="preserve">. </w:t>
      </w:r>
    </w:p>
    <w:p w:rsidR="00CE7CF8" w:rsidRDefault="00CE7CF8" w:rsidP="00CE7CF8">
      <w:pPr>
        <w:spacing w:line="480" w:lineRule="auto"/>
        <w:jc w:val="both"/>
        <w:rPr>
          <w:rFonts w:ascii="Times New Roman" w:hAnsi="Times New Roman" w:cs="Times New Roman"/>
          <w:b/>
          <w:sz w:val="24"/>
          <w:lang w:val="id-ID"/>
        </w:rPr>
      </w:pPr>
      <w:r>
        <w:rPr>
          <w:rFonts w:ascii="Times New Roman" w:hAnsi="Times New Roman" w:cs="Times New Roman"/>
          <w:sz w:val="24"/>
          <w:lang w:val="id-ID"/>
        </w:rPr>
        <w:t>Dan untuk waktu penelitian ini membutuhkan waktu kurang lebih 2 (dua) bulan.</w:t>
      </w:r>
    </w:p>
    <w:p w:rsidR="00CE7CF8" w:rsidRDefault="00CE7CF8" w:rsidP="0057097D">
      <w:pPr>
        <w:pStyle w:val="Heading2"/>
        <w:rPr>
          <w:rFonts w:ascii="Times New Roman" w:hAnsi="Times New Roman" w:cs="Times New Roman"/>
          <w:color w:val="auto"/>
          <w:sz w:val="24"/>
          <w:lang w:val="id-ID"/>
        </w:rPr>
      </w:pPr>
      <w:bookmarkStart w:id="37" w:name="_Toc114945349"/>
      <w:r w:rsidRPr="0057097D">
        <w:rPr>
          <w:rFonts w:ascii="Times New Roman" w:hAnsi="Times New Roman" w:cs="Times New Roman"/>
          <w:color w:val="auto"/>
          <w:sz w:val="24"/>
          <w:lang w:val="id-ID"/>
        </w:rPr>
        <w:t>3.3</w:t>
      </w:r>
      <w:r w:rsidRPr="0057097D">
        <w:rPr>
          <w:rFonts w:ascii="Times New Roman" w:hAnsi="Times New Roman" w:cs="Times New Roman"/>
          <w:color w:val="auto"/>
          <w:sz w:val="24"/>
          <w:lang w:val="id-ID"/>
        </w:rPr>
        <w:tab/>
        <w:t>Metode Peneltian</w:t>
      </w:r>
      <w:bookmarkEnd w:id="37"/>
    </w:p>
    <w:p w:rsidR="0057097D" w:rsidRPr="0057097D" w:rsidRDefault="0057097D" w:rsidP="0057097D">
      <w:pPr>
        <w:rPr>
          <w:lang w:val="id-ID"/>
        </w:rPr>
      </w:pPr>
    </w:p>
    <w:p w:rsidR="008478F5" w:rsidRDefault="008478F5" w:rsidP="008478F5">
      <w:pPr>
        <w:spacing w:line="480" w:lineRule="auto"/>
        <w:jc w:val="both"/>
        <w:rPr>
          <w:rFonts w:ascii="Times New Roman" w:hAnsi="Times New Roman" w:cs="Times New Roman"/>
          <w:b/>
          <w:sz w:val="24"/>
          <w:lang w:val="id-ID"/>
        </w:rPr>
      </w:pPr>
      <w:r>
        <w:rPr>
          <w:rFonts w:ascii="Times New Roman" w:hAnsi="Times New Roman" w:cs="Times New Roman"/>
          <w:sz w:val="24"/>
          <w:lang w:val="id-ID"/>
        </w:rPr>
        <w:tab/>
      </w:r>
      <w:r w:rsidRPr="00153A61">
        <w:rPr>
          <w:rFonts w:ascii="Times New Roman" w:hAnsi="Times New Roman" w:cs="Times New Roman"/>
          <w:sz w:val="24"/>
          <w:lang w:val="id-ID"/>
        </w:rPr>
        <w:t>Metodologi kualitatif adalah suatu proses penelitian yang menghasilkan data deskriptif yang akan di terjemahkan oleh penulis ke dalam suatu hasil penelitian berdasarkan kata-kata tertulis maupun lisan dari informan atau orang-orang dan perilaku yang bisa diamati dengan mencoba memahami fenomena-fenomena yang sedang terjadi.</w:t>
      </w:r>
    </w:p>
    <w:p w:rsidR="00CE7CF8" w:rsidRDefault="00CE7CF8" w:rsidP="0057097D">
      <w:pPr>
        <w:pStyle w:val="Heading2"/>
        <w:rPr>
          <w:rFonts w:ascii="Times New Roman" w:hAnsi="Times New Roman" w:cs="Times New Roman"/>
          <w:color w:val="auto"/>
          <w:sz w:val="24"/>
          <w:lang w:val="id-ID"/>
        </w:rPr>
      </w:pPr>
      <w:bookmarkStart w:id="38" w:name="_Toc114945350"/>
      <w:r w:rsidRPr="0057097D">
        <w:rPr>
          <w:rFonts w:ascii="Times New Roman" w:hAnsi="Times New Roman" w:cs="Times New Roman"/>
          <w:color w:val="auto"/>
          <w:sz w:val="24"/>
          <w:lang w:val="id-ID"/>
        </w:rPr>
        <w:t>3.4</w:t>
      </w:r>
      <w:r w:rsidRPr="0057097D">
        <w:rPr>
          <w:rFonts w:ascii="Times New Roman" w:hAnsi="Times New Roman" w:cs="Times New Roman"/>
          <w:color w:val="auto"/>
          <w:sz w:val="24"/>
          <w:lang w:val="id-ID"/>
        </w:rPr>
        <w:tab/>
        <w:t>Jenis Penelitian</w:t>
      </w:r>
      <w:bookmarkEnd w:id="38"/>
    </w:p>
    <w:p w:rsidR="0057097D" w:rsidRPr="0057097D" w:rsidRDefault="0057097D" w:rsidP="0057097D">
      <w:pPr>
        <w:rPr>
          <w:lang w:val="id-ID"/>
        </w:rPr>
      </w:pPr>
    </w:p>
    <w:p w:rsidR="008478F5" w:rsidRPr="008478F5" w:rsidRDefault="008478F5" w:rsidP="008478F5">
      <w:pPr>
        <w:spacing w:line="480" w:lineRule="auto"/>
        <w:jc w:val="both"/>
        <w:rPr>
          <w:rFonts w:ascii="Times New Roman" w:hAnsi="Times New Roman" w:cs="Times New Roman"/>
          <w:sz w:val="24"/>
          <w:lang w:val="id-ID"/>
        </w:rPr>
      </w:pPr>
      <w:r>
        <w:rPr>
          <w:rFonts w:ascii="Times New Roman" w:hAnsi="Times New Roman" w:cs="Times New Roman"/>
          <w:sz w:val="24"/>
          <w:lang w:val="id-ID"/>
        </w:rPr>
        <w:tab/>
      </w:r>
      <w:r w:rsidRPr="00153A61">
        <w:rPr>
          <w:rFonts w:ascii="Times New Roman" w:hAnsi="Times New Roman" w:cs="Times New Roman"/>
          <w:sz w:val="24"/>
          <w:lang w:val="id-ID"/>
        </w:rPr>
        <w:t>Dalam penelitian ini, penulis mengambil jenis penelitian kualitatif, yakni melalui penga</w:t>
      </w:r>
      <w:r>
        <w:rPr>
          <w:rFonts w:ascii="Times New Roman" w:hAnsi="Times New Roman" w:cs="Times New Roman"/>
          <w:sz w:val="24"/>
          <w:lang w:val="id-ID"/>
        </w:rPr>
        <w:t xml:space="preserve">matan dan observasi langsung di Dinas Pertanian Kabupaten Gorontalo </w:t>
      </w:r>
      <w:r w:rsidRPr="00153A61">
        <w:rPr>
          <w:rFonts w:ascii="Times New Roman" w:hAnsi="Times New Roman" w:cs="Times New Roman"/>
          <w:sz w:val="24"/>
          <w:lang w:val="id-ID"/>
        </w:rPr>
        <w:t xml:space="preserve">untuk melihat </w:t>
      </w:r>
      <w:r>
        <w:rPr>
          <w:rFonts w:ascii="Times New Roman" w:hAnsi="Times New Roman" w:cs="Times New Roman"/>
          <w:sz w:val="24"/>
          <w:lang w:val="id-ID"/>
        </w:rPr>
        <w:t xml:space="preserve">strategi komunikasi penyuluhan pertanian pada program bantuan </w:t>
      </w:r>
      <w:r>
        <w:rPr>
          <w:rFonts w:ascii="Times New Roman" w:hAnsi="Times New Roman" w:cs="Times New Roman"/>
          <w:sz w:val="24"/>
          <w:lang w:val="id-ID"/>
        </w:rPr>
        <w:lastRenderedPageBreak/>
        <w:t>pupuk subsidi</w:t>
      </w:r>
      <w:r w:rsidRPr="00153A61">
        <w:rPr>
          <w:rFonts w:ascii="Times New Roman" w:hAnsi="Times New Roman" w:cs="Times New Roman"/>
          <w:sz w:val="24"/>
          <w:lang w:val="id-ID"/>
        </w:rPr>
        <w:t xml:space="preserve"> dan tentu saja observasi tersebut harus didukung oleh data manapun referensi secara matang buku.  </w:t>
      </w:r>
    </w:p>
    <w:p w:rsidR="00CE7CF8" w:rsidRDefault="00CE7CF8" w:rsidP="0057097D">
      <w:pPr>
        <w:pStyle w:val="Heading2"/>
        <w:rPr>
          <w:rFonts w:ascii="Times New Roman" w:hAnsi="Times New Roman" w:cs="Times New Roman"/>
          <w:color w:val="auto"/>
          <w:sz w:val="24"/>
          <w:lang w:val="id-ID"/>
        </w:rPr>
      </w:pPr>
      <w:bookmarkStart w:id="39" w:name="_Toc114945351"/>
      <w:r w:rsidRPr="0057097D">
        <w:rPr>
          <w:rFonts w:ascii="Times New Roman" w:hAnsi="Times New Roman" w:cs="Times New Roman"/>
          <w:color w:val="auto"/>
          <w:sz w:val="24"/>
          <w:lang w:val="id-ID"/>
        </w:rPr>
        <w:t xml:space="preserve">3.5 </w:t>
      </w:r>
      <w:r w:rsidRPr="0057097D">
        <w:rPr>
          <w:rFonts w:ascii="Times New Roman" w:hAnsi="Times New Roman" w:cs="Times New Roman"/>
          <w:color w:val="auto"/>
          <w:sz w:val="24"/>
          <w:lang w:val="id-ID"/>
        </w:rPr>
        <w:tab/>
        <w:t>Sumber Data</w:t>
      </w:r>
      <w:bookmarkEnd w:id="39"/>
    </w:p>
    <w:p w:rsidR="0057097D" w:rsidRPr="0057097D" w:rsidRDefault="0057097D" w:rsidP="0057097D">
      <w:pPr>
        <w:rPr>
          <w:lang w:val="id-ID"/>
        </w:rPr>
      </w:pPr>
    </w:p>
    <w:p w:rsidR="008478F5" w:rsidRPr="00153A61" w:rsidRDefault="008478F5" w:rsidP="008478F5">
      <w:pPr>
        <w:spacing w:line="480" w:lineRule="auto"/>
        <w:jc w:val="both"/>
        <w:rPr>
          <w:rFonts w:ascii="Times New Roman" w:hAnsi="Times New Roman" w:cs="Times New Roman"/>
          <w:sz w:val="24"/>
          <w:lang w:val="id-ID"/>
        </w:rPr>
      </w:pPr>
      <w:r>
        <w:rPr>
          <w:rFonts w:ascii="Times New Roman" w:hAnsi="Times New Roman" w:cs="Times New Roman"/>
          <w:sz w:val="24"/>
          <w:lang w:val="id-ID"/>
        </w:rPr>
        <w:tab/>
      </w:r>
      <w:r w:rsidRPr="00153A61">
        <w:rPr>
          <w:rFonts w:ascii="Times New Roman" w:hAnsi="Times New Roman" w:cs="Times New Roman"/>
          <w:sz w:val="24"/>
          <w:lang w:val="id-ID"/>
        </w:rPr>
        <w:t>Penulis menggunakan dua teknik sumber data yaitu :</w:t>
      </w:r>
    </w:p>
    <w:p w:rsidR="008478F5" w:rsidRPr="00CC6CFD" w:rsidRDefault="008478F5" w:rsidP="008478F5">
      <w:pPr>
        <w:numPr>
          <w:ilvl w:val="0"/>
          <w:numId w:val="15"/>
        </w:numPr>
        <w:spacing w:line="480" w:lineRule="auto"/>
        <w:jc w:val="both"/>
        <w:rPr>
          <w:rFonts w:ascii="Times New Roman" w:hAnsi="Times New Roman" w:cs="Times New Roman"/>
          <w:sz w:val="24"/>
          <w:lang w:val="id-ID"/>
        </w:rPr>
      </w:pPr>
      <w:r w:rsidRPr="00CC6CFD">
        <w:rPr>
          <w:rFonts w:ascii="Times New Roman" w:hAnsi="Times New Roman" w:cs="Times New Roman"/>
          <w:sz w:val="24"/>
          <w:lang w:val="id-ID"/>
        </w:rPr>
        <w:t xml:space="preserve">Data primer yaitu data yang harus diperoleh dari lokasi penelitian melalui wawancara. Dalam hal berupa informasi yang diambil langsung dari pihak </w:t>
      </w:r>
      <w:r>
        <w:rPr>
          <w:rFonts w:ascii="Times New Roman" w:hAnsi="Times New Roman" w:cs="Times New Roman"/>
          <w:sz w:val="24"/>
          <w:lang w:val="id-ID"/>
        </w:rPr>
        <w:t>mahasiswa</w:t>
      </w:r>
      <w:r w:rsidRPr="00CC6CFD">
        <w:rPr>
          <w:rFonts w:ascii="Times New Roman" w:hAnsi="Times New Roman" w:cs="Times New Roman"/>
          <w:sz w:val="24"/>
          <w:lang w:val="id-ID"/>
        </w:rPr>
        <w:t xml:space="preserve"> yang menjadi objek penelitian.</w:t>
      </w:r>
    </w:p>
    <w:p w:rsidR="008478F5" w:rsidRPr="008478F5" w:rsidRDefault="008478F5" w:rsidP="00CE7CF8">
      <w:pPr>
        <w:numPr>
          <w:ilvl w:val="0"/>
          <w:numId w:val="15"/>
        </w:numPr>
        <w:spacing w:line="480" w:lineRule="auto"/>
        <w:jc w:val="both"/>
        <w:rPr>
          <w:rFonts w:ascii="Times New Roman" w:hAnsi="Times New Roman" w:cs="Times New Roman"/>
          <w:sz w:val="24"/>
          <w:lang w:val="id-ID"/>
        </w:rPr>
      </w:pPr>
      <w:r w:rsidRPr="00CC6CFD">
        <w:rPr>
          <w:rFonts w:ascii="Times New Roman" w:hAnsi="Times New Roman" w:cs="Times New Roman"/>
          <w:sz w:val="24"/>
          <w:lang w:val="id-ID"/>
        </w:rPr>
        <w:t xml:space="preserve">Data sekunder yaitu data yang di olah menjadi hasil dokumentasi yang dilakukan penulis berdasarkan wawancara dengan informan. Untuk studi dokumentasi dan pengamatan di lapangan digunakan menunjang data primer yang berhubungan dengan penelitian. </w:t>
      </w:r>
    </w:p>
    <w:p w:rsidR="00CE7CF8" w:rsidRDefault="00CE7CF8" w:rsidP="0057097D">
      <w:pPr>
        <w:pStyle w:val="Heading2"/>
        <w:rPr>
          <w:rFonts w:ascii="Times New Roman" w:hAnsi="Times New Roman" w:cs="Times New Roman"/>
          <w:color w:val="auto"/>
          <w:sz w:val="24"/>
          <w:lang w:val="id-ID"/>
        </w:rPr>
      </w:pPr>
      <w:bookmarkStart w:id="40" w:name="_Toc114945352"/>
      <w:r w:rsidRPr="0057097D">
        <w:rPr>
          <w:rFonts w:ascii="Times New Roman" w:hAnsi="Times New Roman" w:cs="Times New Roman"/>
          <w:color w:val="auto"/>
          <w:sz w:val="24"/>
          <w:lang w:val="id-ID"/>
        </w:rPr>
        <w:t>3.6</w:t>
      </w:r>
      <w:r w:rsidRPr="0057097D">
        <w:rPr>
          <w:rFonts w:ascii="Times New Roman" w:hAnsi="Times New Roman" w:cs="Times New Roman"/>
          <w:color w:val="auto"/>
          <w:sz w:val="24"/>
          <w:lang w:val="id-ID"/>
        </w:rPr>
        <w:tab/>
        <w:t>Informan Penelitian</w:t>
      </w:r>
      <w:bookmarkEnd w:id="40"/>
    </w:p>
    <w:p w:rsidR="0057097D" w:rsidRPr="0057097D" w:rsidRDefault="0057097D" w:rsidP="0057097D">
      <w:pPr>
        <w:rPr>
          <w:lang w:val="id-ID"/>
        </w:rPr>
      </w:pPr>
    </w:p>
    <w:p w:rsidR="008478F5" w:rsidRDefault="008478F5" w:rsidP="008478F5">
      <w:pPr>
        <w:spacing w:line="480" w:lineRule="auto"/>
        <w:jc w:val="both"/>
        <w:rPr>
          <w:rFonts w:ascii="Times New Roman" w:hAnsi="Times New Roman" w:cs="Times New Roman"/>
          <w:sz w:val="24"/>
          <w:lang w:val="id-ID"/>
        </w:rPr>
      </w:pPr>
      <w:r>
        <w:rPr>
          <w:rFonts w:ascii="Times New Roman" w:hAnsi="Times New Roman" w:cs="Times New Roman"/>
          <w:sz w:val="24"/>
          <w:lang w:val="id-ID"/>
        </w:rPr>
        <w:tab/>
      </w:r>
      <w:r w:rsidRPr="00CC6CFD">
        <w:rPr>
          <w:rFonts w:ascii="Times New Roman" w:hAnsi="Times New Roman" w:cs="Times New Roman"/>
          <w:sz w:val="24"/>
          <w:lang w:val="id-ID"/>
        </w:rPr>
        <w:t>Berdasarkan penjelasan diatas, jenis penelitian ini adalah kualitatif yaitu mengumpulkan data melalui wawancara, observasi dan dokumen melalui informan yang dipilih dan ditentukan sebelum melakukan penelitian yang ditetapkan pada penelitian ini adalah :</w:t>
      </w:r>
    </w:p>
    <w:p w:rsidR="00024940" w:rsidRDefault="00024940" w:rsidP="00024940">
      <w:pPr>
        <w:pStyle w:val="ListParagraph"/>
        <w:numPr>
          <w:ilvl w:val="0"/>
          <w:numId w:val="16"/>
        </w:numPr>
        <w:spacing w:line="480" w:lineRule="auto"/>
        <w:ind w:left="993" w:hanging="284"/>
        <w:jc w:val="both"/>
        <w:rPr>
          <w:rFonts w:ascii="Times New Roman" w:hAnsi="Times New Roman" w:cs="Times New Roman"/>
          <w:sz w:val="24"/>
          <w:lang w:val="id-ID"/>
        </w:rPr>
      </w:pPr>
      <w:r>
        <w:rPr>
          <w:rFonts w:ascii="Times New Roman" w:hAnsi="Times New Roman" w:cs="Times New Roman"/>
          <w:sz w:val="24"/>
          <w:lang w:val="id-ID"/>
        </w:rPr>
        <w:t>Staf  Dinas Pertanian sebanyak 3 orang</w:t>
      </w:r>
    </w:p>
    <w:p w:rsidR="008478F5" w:rsidRDefault="00024940" w:rsidP="00CE7CF8">
      <w:pPr>
        <w:pStyle w:val="ListParagraph"/>
        <w:numPr>
          <w:ilvl w:val="0"/>
          <w:numId w:val="16"/>
        </w:numPr>
        <w:spacing w:line="480" w:lineRule="auto"/>
        <w:ind w:left="993" w:hanging="284"/>
        <w:jc w:val="both"/>
        <w:rPr>
          <w:rFonts w:ascii="Times New Roman" w:hAnsi="Times New Roman" w:cs="Times New Roman"/>
          <w:sz w:val="24"/>
          <w:lang w:val="id-ID"/>
        </w:rPr>
      </w:pPr>
      <w:r>
        <w:rPr>
          <w:rFonts w:ascii="Times New Roman" w:hAnsi="Times New Roman" w:cs="Times New Roman"/>
          <w:sz w:val="24"/>
          <w:lang w:val="id-ID"/>
        </w:rPr>
        <w:t>Petani sebanyak 3 orang</w:t>
      </w:r>
    </w:p>
    <w:p w:rsidR="0011004D" w:rsidRPr="008478F5" w:rsidRDefault="0011004D" w:rsidP="0011004D">
      <w:pPr>
        <w:pStyle w:val="ListParagraph"/>
        <w:spacing w:line="480" w:lineRule="auto"/>
        <w:ind w:left="993"/>
        <w:jc w:val="both"/>
        <w:rPr>
          <w:rFonts w:ascii="Times New Roman" w:hAnsi="Times New Roman" w:cs="Times New Roman"/>
          <w:sz w:val="24"/>
          <w:lang w:val="id-ID"/>
        </w:rPr>
      </w:pPr>
    </w:p>
    <w:p w:rsidR="00CE7CF8" w:rsidRDefault="00CE7CF8" w:rsidP="0057097D">
      <w:pPr>
        <w:pStyle w:val="Heading2"/>
        <w:rPr>
          <w:rFonts w:ascii="Times New Roman" w:hAnsi="Times New Roman" w:cs="Times New Roman"/>
          <w:color w:val="auto"/>
          <w:sz w:val="24"/>
          <w:lang w:val="id-ID"/>
        </w:rPr>
      </w:pPr>
      <w:bookmarkStart w:id="41" w:name="_Toc114945353"/>
      <w:r w:rsidRPr="0057097D">
        <w:rPr>
          <w:rFonts w:ascii="Times New Roman" w:hAnsi="Times New Roman" w:cs="Times New Roman"/>
          <w:color w:val="auto"/>
          <w:sz w:val="24"/>
          <w:lang w:val="id-ID"/>
        </w:rPr>
        <w:lastRenderedPageBreak/>
        <w:t>3.7</w:t>
      </w:r>
      <w:r w:rsidRPr="0057097D">
        <w:rPr>
          <w:rFonts w:ascii="Times New Roman" w:hAnsi="Times New Roman" w:cs="Times New Roman"/>
          <w:color w:val="auto"/>
          <w:sz w:val="24"/>
          <w:lang w:val="id-ID"/>
        </w:rPr>
        <w:tab/>
        <w:t>Fokus Penelitian</w:t>
      </w:r>
      <w:bookmarkEnd w:id="41"/>
    </w:p>
    <w:p w:rsidR="0057097D" w:rsidRPr="0057097D" w:rsidRDefault="0057097D" w:rsidP="0057097D">
      <w:pPr>
        <w:rPr>
          <w:lang w:val="id-ID"/>
        </w:rPr>
      </w:pPr>
    </w:p>
    <w:p w:rsidR="008B6976" w:rsidRPr="0057097D" w:rsidRDefault="008478F5" w:rsidP="0057097D">
      <w:pPr>
        <w:spacing w:line="480" w:lineRule="auto"/>
        <w:jc w:val="both"/>
        <w:rPr>
          <w:rFonts w:ascii="Times New Roman" w:hAnsi="Times New Roman" w:cs="Times New Roman"/>
          <w:sz w:val="24"/>
          <w:lang w:val="id-ID"/>
        </w:rPr>
      </w:pPr>
      <w:r>
        <w:rPr>
          <w:rFonts w:ascii="Times New Roman" w:hAnsi="Times New Roman" w:cs="Times New Roman"/>
          <w:sz w:val="24"/>
          <w:lang w:val="id-ID"/>
        </w:rPr>
        <w:tab/>
      </w:r>
      <w:r w:rsidRPr="00CC6CFD">
        <w:rPr>
          <w:rFonts w:ascii="Times New Roman" w:hAnsi="Times New Roman" w:cs="Times New Roman"/>
          <w:sz w:val="24"/>
          <w:lang w:val="id-ID"/>
        </w:rPr>
        <w:t xml:space="preserve">Penelitian ini dilakukan pada </w:t>
      </w:r>
      <w:r>
        <w:rPr>
          <w:rFonts w:ascii="Times New Roman" w:hAnsi="Times New Roman" w:cs="Times New Roman"/>
          <w:sz w:val="24"/>
          <w:lang w:val="id-ID"/>
        </w:rPr>
        <w:t>strategi komunikasi penyuluhan pertanian pada program bantuan pupuk subsidi di Dinas Pertanian Kabupaten Gorontalo.</w:t>
      </w:r>
    </w:p>
    <w:p w:rsidR="00CE7CF8" w:rsidRDefault="00CE7CF8" w:rsidP="0057097D">
      <w:pPr>
        <w:pStyle w:val="Heading2"/>
        <w:rPr>
          <w:rFonts w:ascii="Times New Roman" w:hAnsi="Times New Roman" w:cs="Times New Roman"/>
          <w:color w:val="auto"/>
          <w:sz w:val="24"/>
          <w:lang w:val="id-ID"/>
        </w:rPr>
      </w:pPr>
      <w:bookmarkStart w:id="42" w:name="_Toc114945354"/>
      <w:r w:rsidRPr="0057097D">
        <w:rPr>
          <w:rFonts w:ascii="Times New Roman" w:hAnsi="Times New Roman" w:cs="Times New Roman"/>
          <w:color w:val="auto"/>
          <w:sz w:val="24"/>
          <w:lang w:val="id-ID"/>
        </w:rPr>
        <w:t>3.8</w:t>
      </w:r>
      <w:r w:rsidRPr="0057097D">
        <w:rPr>
          <w:rFonts w:ascii="Times New Roman" w:hAnsi="Times New Roman" w:cs="Times New Roman"/>
          <w:color w:val="auto"/>
          <w:sz w:val="24"/>
          <w:lang w:val="id-ID"/>
        </w:rPr>
        <w:tab/>
        <w:t>Teknik Pengumpulan Data</w:t>
      </w:r>
      <w:bookmarkEnd w:id="42"/>
    </w:p>
    <w:p w:rsidR="0057097D" w:rsidRPr="0057097D" w:rsidRDefault="0057097D" w:rsidP="0057097D">
      <w:pPr>
        <w:rPr>
          <w:lang w:val="id-ID"/>
        </w:rPr>
      </w:pPr>
    </w:p>
    <w:p w:rsidR="008478F5" w:rsidRDefault="00002B41" w:rsidP="008478F5">
      <w:pPr>
        <w:spacing w:line="480" w:lineRule="auto"/>
        <w:jc w:val="both"/>
        <w:rPr>
          <w:rFonts w:ascii="Times New Roman" w:hAnsi="Times New Roman" w:cs="Times New Roman"/>
          <w:sz w:val="24"/>
          <w:lang w:val="id-ID"/>
        </w:rPr>
      </w:pPr>
      <w:r>
        <w:rPr>
          <w:rFonts w:ascii="Times New Roman" w:hAnsi="Times New Roman" w:cs="Times New Roman"/>
          <w:sz w:val="24"/>
          <w:lang w:val="id-ID"/>
        </w:rPr>
        <w:tab/>
      </w:r>
      <w:r w:rsidR="008478F5" w:rsidRPr="00CC6CFD">
        <w:rPr>
          <w:rFonts w:ascii="Times New Roman" w:hAnsi="Times New Roman" w:cs="Times New Roman"/>
          <w:sz w:val="24"/>
          <w:lang w:val="id-ID"/>
        </w:rPr>
        <w:t>Untuk memperoleh data yang diperlukan penulis menggunakan teknik pengumpulan data sebagai berikut :</w:t>
      </w:r>
    </w:p>
    <w:p w:rsidR="008478F5" w:rsidRPr="00CC6CFD" w:rsidRDefault="008478F5" w:rsidP="008478F5">
      <w:pPr>
        <w:numPr>
          <w:ilvl w:val="0"/>
          <w:numId w:val="17"/>
        </w:numPr>
        <w:spacing w:line="480" w:lineRule="auto"/>
        <w:ind w:left="993" w:hanging="284"/>
        <w:jc w:val="both"/>
        <w:rPr>
          <w:rFonts w:ascii="Times New Roman" w:hAnsi="Times New Roman" w:cs="Times New Roman"/>
          <w:sz w:val="24"/>
          <w:lang w:val="id-ID"/>
        </w:rPr>
      </w:pPr>
      <w:r w:rsidRPr="00CC6CFD">
        <w:rPr>
          <w:rFonts w:ascii="Times New Roman" w:hAnsi="Times New Roman" w:cs="Times New Roman"/>
          <w:sz w:val="24"/>
          <w:lang w:val="id-ID"/>
        </w:rPr>
        <w:t xml:space="preserve">Wawancara </w:t>
      </w:r>
    </w:p>
    <w:p w:rsidR="008478F5" w:rsidRDefault="008478F5" w:rsidP="008478F5">
      <w:pPr>
        <w:spacing w:line="480" w:lineRule="auto"/>
        <w:ind w:left="993"/>
        <w:jc w:val="both"/>
        <w:rPr>
          <w:rFonts w:ascii="Times New Roman" w:hAnsi="Times New Roman" w:cs="Times New Roman"/>
          <w:sz w:val="24"/>
          <w:lang w:val="id-ID"/>
        </w:rPr>
      </w:pPr>
      <w:r w:rsidRPr="00CC6CFD">
        <w:rPr>
          <w:rFonts w:ascii="Times New Roman" w:hAnsi="Times New Roman" w:cs="Times New Roman"/>
          <w:sz w:val="24"/>
          <w:lang w:val="id-ID"/>
        </w:rPr>
        <w:t>Wawancara adalah suatu dialog yang dilakukan oleh pewawancara untuk memperoleh informasi dari terwawancara, (Suharsimi Arikunto, hal. 144). Dalam hal ini, peneliti dan membuat pedoman wawancara terlebih dahulu sebelum turun ke lapangan sehingga wawancara yang akan terjadi adala wawancara terstruktur.</w:t>
      </w:r>
    </w:p>
    <w:p w:rsidR="008478F5" w:rsidRDefault="008478F5" w:rsidP="008478F5">
      <w:pPr>
        <w:numPr>
          <w:ilvl w:val="0"/>
          <w:numId w:val="17"/>
        </w:numPr>
        <w:spacing w:line="480" w:lineRule="auto"/>
        <w:ind w:left="993" w:hanging="284"/>
        <w:jc w:val="both"/>
        <w:rPr>
          <w:rFonts w:ascii="Times New Roman" w:hAnsi="Times New Roman" w:cs="Times New Roman"/>
          <w:sz w:val="24"/>
          <w:lang w:val="id-ID"/>
        </w:rPr>
      </w:pPr>
      <w:r w:rsidRPr="004C26AC">
        <w:rPr>
          <w:rFonts w:ascii="Times New Roman" w:hAnsi="Times New Roman" w:cs="Times New Roman"/>
          <w:sz w:val="24"/>
          <w:lang w:val="id-ID"/>
        </w:rPr>
        <w:t xml:space="preserve">Observasi </w:t>
      </w:r>
    </w:p>
    <w:p w:rsidR="008478F5" w:rsidRPr="004C26AC" w:rsidRDefault="008478F5" w:rsidP="008478F5">
      <w:pPr>
        <w:spacing w:line="480" w:lineRule="auto"/>
        <w:ind w:left="993"/>
        <w:jc w:val="both"/>
        <w:rPr>
          <w:rFonts w:ascii="Times New Roman" w:hAnsi="Times New Roman" w:cs="Times New Roman"/>
          <w:sz w:val="24"/>
          <w:lang w:val="id-ID"/>
        </w:rPr>
      </w:pPr>
      <w:r>
        <w:rPr>
          <w:rFonts w:ascii="Times New Roman" w:hAnsi="Times New Roman" w:cs="Times New Roman"/>
          <w:sz w:val="24"/>
          <w:lang w:val="id-ID"/>
        </w:rPr>
        <w:t xml:space="preserve">Observasi </w:t>
      </w:r>
      <w:r w:rsidRPr="004C26AC">
        <w:rPr>
          <w:rFonts w:ascii="Times New Roman" w:hAnsi="Times New Roman" w:cs="Times New Roman"/>
          <w:sz w:val="24"/>
          <w:lang w:val="id-ID"/>
        </w:rPr>
        <w:t>adalah cara pengambilan data dengan menggunakan mata tanpa ada pertolongan alat standar lain untuk keperluan tersebut, (Nasir, hal. 212). Dengan kata lain, penulis akan langsung turun ke lokasi penelitian (</w:t>
      </w:r>
      <w:r>
        <w:rPr>
          <w:rFonts w:ascii="Times New Roman" w:hAnsi="Times New Roman" w:cs="Times New Roman"/>
          <w:sz w:val="24"/>
          <w:lang w:val="id-ID"/>
        </w:rPr>
        <w:t>Dinas Pertanian Kabupaten Gorontalo</w:t>
      </w:r>
      <w:r w:rsidRPr="004C26AC">
        <w:rPr>
          <w:rFonts w:ascii="Times New Roman" w:hAnsi="Times New Roman" w:cs="Times New Roman"/>
          <w:sz w:val="24"/>
          <w:lang w:val="id-ID"/>
        </w:rPr>
        <w:t xml:space="preserve">) untuk mengetahui </w:t>
      </w:r>
      <w:r>
        <w:rPr>
          <w:rFonts w:ascii="Times New Roman" w:hAnsi="Times New Roman" w:cs="Times New Roman"/>
          <w:sz w:val="24"/>
          <w:lang w:val="id-ID"/>
        </w:rPr>
        <w:t>strategi komunikasi penyuluhan pertanian pada program bantuan pupuk subsidi Dinas Pertanian Kabupaten Gorontalo</w:t>
      </w:r>
      <w:r w:rsidRPr="004C26AC">
        <w:rPr>
          <w:rFonts w:ascii="Times New Roman" w:hAnsi="Times New Roman" w:cs="Times New Roman"/>
          <w:sz w:val="24"/>
          <w:lang w:val="id-ID"/>
        </w:rPr>
        <w:t>.</w:t>
      </w:r>
    </w:p>
    <w:p w:rsidR="008478F5" w:rsidRPr="00CC6CFD" w:rsidRDefault="008478F5" w:rsidP="008478F5">
      <w:pPr>
        <w:numPr>
          <w:ilvl w:val="0"/>
          <w:numId w:val="17"/>
        </w:numPr>
        <w:spacing w:line="480" w:lineRule="auto"/>
        <w:ind w:left="993" w:hanging="284"/>
        <w:jc w:val="both"/>
        <w:rPr>
          <w:rFonts w:ascii="Times New Roman" w:hAnsi="Times New Roman" w:cs="Times New Roman"/>
          <w:sz w:val="24"/>
          <w:lang w:val="id-ID"/>
        </w:rPr>
      </w:pPr>
      <w:r w:rsidRPr="00CC6CFD">
        <w:rPr>
          <w:rFonts w:ascii="Times New Roman" w:hAnsi="Times New Roman" w:cs="Times New Roman"/>
          <w:sz w:val="24"/>
          <w:lang w:val="id-ID"/>
        </w:rPr>
        <w:lastRenderedPageBreak/>
        <w:t>Dokumentasi</w:t>
      </w:r>
    </w:p>
    <w:p w:rsidR="008478F5" w:rsidRPr="008478F5" w:rsidRDefault="008478F5" w:rsidP="008478F5">
      <w:pPr>
        <w:spacing w:line="480" w:lineRule="auto"/>
        <w:ind w:left="993"/>
        <w:jc w:val="both"/>
        <w:rPr>
          <w:rFonts w:ascii="Times New Roman" w:hAnsi="Times New Roman" w:cs="Times New Roman"/>
          <w:sz w:val="24"/>
          <w:lang w:val="id-ID"/>
        </w:rPr>
      </w:pPr>
      <w:r w:rsidRPr="00CC6CFD">
        <w:rPr>
          <w:rFonts w:ascii="Times New Roman" w:hAnsi="Times New Roman" w:cs="Times New Roman"/>
          <w:sz w:val="24"/>
          <w:lang w:val="id-ID"/>
        </w:rPr>
        <w:t>Dokumentasi adalah teknik pengumpulan data yang tidak langsung ditunjukan pada objek penelitian. Dokumen dapat berupa buku harian, laporan, notulen, catatan khusus (Irwan S, hal. 70). Dalam hal ini, penulis akan mencoba mengkaji bahan-bahan lain yang dia</w:t>
      </w:r>
      <w:r>
        <w:rPr>
          <w:rFonts w:ascii="Times New Roman" w:hAnsi="Times New Roman" w:cs="Times New Roman"/>
          <w:sz w:val="24"/>
          <w:lang w:val="id-ID"/>
        </w:rPr>
        <w:t xml:space="preserve">nggap mendukung penelitian ini </w:t>
      </w:r>
      <w:r w:rsidRPr="00CC6CFD">
        <w:rPr>
          <w:rFonts w:ascii="Times New Roman" w:hAnsi="Times New Roman" w:cs="Times New Roman"/>
          <w:sz w:val="24"/>
          <w:lang w:val="id-ID"/>
        </w:rPr>
        <w:t>atau dokumentasi-dokumentasi lain yang dianggap penting.</w:t>
      </w:r>
    </w:p>
    <w:p w:rsidR="00CE7CF8" w:rsidRDefault="00CE7CF8" w:rsidP="0057097D">
      <w:pPr>
        <w:pStyle w:val="Heading2"/>
        <w:rPr>
          <w:rFonts w:ascii="Times New Roman" w:hAnsi="Times New Roman" w:cs="Times New Roman"/>
          <w:color w:val="auto"/>
          <w:sz w:val="24"/>
          <w:lang w:val="id-ID"/>
        </w:rPr>
      </w:pPr>
      <w:bookmarkStart w:id="43" w:name="_Toc114945355"/>
      <w:r w:rsidRPr="0057097D">
        <w:rPr>
          <w:rFonts w:ascii="Times New Roman" w:hAnsi="Times New Roman" w:cs="Times New Roman"/>
          <w:color w:val="auto"/>
          <w:sz w:val="24"/>
          <w:lang w:val="id-ID"/>
        </w:rPr>
        <w:t>3.9</w:t>
      </w:r>
      <w:r w:rsidRPr="0057097D">
        <w:rPr>
          <w:rFonts w:ascii="Times New Roman" w:hAnsi="Times New Roman" w:cs="Times New Roman"/>
          <w:color w:val="auto"/>
          <w:sz w:val="24"/>
          <w:lang w:val="id-ID"/>
        </w:rPr>
        <w:tab/>
        <w:t>Teknik Analisis Data</w:t>
      </w:r>
      <w:bookmarkEnd w:id="43"/>
    </w:p>
    <w:p w:rsidR="0057097D" w:rsidRPr="0057097D" w:rsidRDefault="0057097D" w:rsidP="0057097D">
      <w:pPr>
        <w:rPr>
          <w:lang w:val="id-ID"/>
        </w:rPr>
      </w:pPr>
    </w:p>
    <w:p w:rsidR="008478F5" w:rsidRDefault="008478F5" w:rsidP="008478F5">
      <w:pPr>
        <w:spacing w:line="480" w:lineRule="auto"/>
        <w:jc w:val="both"/>
        <w:rPr>
          <w:rFonts w:ascii="Times New Roman" w:hAnsi="Times New Roman" w:cs="Times New Roman"/>
          <w:sz w:val="24"/>
          <w:lang w:val="id-ID"/>
        </w:rPr>
      </w:pPr>
      <w:r>
        <w:rPr>
          <w:rFonts w:ascii="Times New Roman" w:hAnsi="Times New Roman" w:cs="Times New Roman"/>
          <w:sz w:val="24"/>
          <w:lang w:val="id-ID"/>
        </w:rPr>
        <w:tab/>
      </w:r>
      <w:r w:rsidR="002F142F">
        <w:rPr>
          <w:rFonts w:ascii="Times New Roman" w:hAnsi="Times New Roman" w:cs="Times New Roman"/>
          <w:sz w:val="24"/>
          <w:lang w:val="id-ID"/>
        </w:rPr>
        <w:t>Analisis</w:t>
      </w:r>
      <w:r w:rsidRPr="00DD2C43">
        <w:rPr>
          <w:rFonts w:ascii="Times New Roman" w:hAnsi="Times New Roman" w:cs="Times New Roman"/>
          <w:sz w:val="24"/>
          <w:lang w:val="id-ID"/>
        </w:rPr>
        <w:t xml:space="preserve"> data adalah proses mengatur urutan data, mengorganisasikannya dalam satu pola, kategori, dan satuan uraian dasar sedangkan menurut Suharsimi Arikunto analisis data adalah pengelolaan data yang telah terkumpul dan hasil pengumpulan data oleh peneliti dan staf peneliti yang bertugas mengelola data tersebut. </w:t>
      </w:r>
    </w:p>
    <w:p w:rsidR="008478F5" w:rsidRDefault="00DF39B8" w:rsidP="008478F5">
      <w:pPr>
        <w:spacing w:line="480" w:lineRule="auto"/>
        <w:jc w:val="both"/>
        <w:rPr>
          <w:rFonts w:ascii="Times New Roman" w:hAnsi="Times New Roman" w:cs="Times New Roman"/>
          <w:sz w:val="24"/>
          <w:lang w:val="id-ID"/>
        </w:rPr>
      </w:pPr>
      <w:r>
        <w:rPr>
          <w:rFonts w:ascii="Times New Roman" w:hAnsi="Times New Roman" w:cs="Times New Roman"/>
          <w:sz w:val="24"/>
          <w:lang w:val="id-ID"/>
        </w:rPr>
        <w:tab/>
      </w:r>
      <w:r w:rsidR="008478F5" w:rsidRPr="00DD2C43">
        <w:rPr>
          <w:rFonts w:ascii="Times New Roman" w:hAnsi="Times New Roman" w:cs="Times New Roman"/>
          <w:sz w:val="24"/>
          <w:lang w:val="id-ID"/>
        </w:rPr>
        <w:t>Adapun kegiatan yang akan dilakukan oleh calon peneliti adalah sebagai berikut :</w:t>
      </w:r>
    </w:p>
    <w:p w:rsidR="00DF39B8" w:rsidRPr="00DD2C43" w:rsidRDefault="00DF39B8" w:rsidP="00DF39B8">
      <w:pPr>
        <w:numPr>
          <w:ilvl w:val="0"/>
          <w:numId w:val="18"/>
        </w:numPr>
        <w:spacing w:line="480" w:lineRule="auto"/>
        <w:jc w:val="both"/>
        <w:rPr>
          <w:rFonts w:ascii="Times New Roman" w:hAnsi="Times New Roman" w:cs="Times New Roman"/>
          <w:sz w:val="24"/>
          <w:lang w:val="id-ID"/>
        </w:rPr>
      </w:pPr>
      <w:r w:rsidRPr="00DD2C43">
        <w:rPr>
          <w:rFonts w:ascii="Times New Roman" w:hAnsi="Times New Roman" w:cs="Times New Roman"/>
          <w:sz w:val="24"/>
          <w:lang w:val="id-ID"/>
        </w:rPr>
        <w:t>Pengumpulan data</w:t>
      </w:r>
    </w:p>
    <w:p w:rsidR="00DF39B8" w:rsidRPr="00DD2C43" w:rsidRDefault="00DF39B8" w:rsidP="00DF39B8">
      <w:pPr>
        <w:spacing w:line="480" w:lineRule="auto"/>
        <w:ind w:left="1418"/>
        <w:jc w:val="both"/>
        <w:rPr>
          <w:rFonts w:ascii="Times New Roman" w:hAnsi="Times New Roman" w:cs="Times New Roman"/>
          <w:sz w:val="24"/>
          <w:lang w:val="id-ID"/>
        </w:rPr>
      </w:pPr>
      <w:r w:rsidRPr="00DD2C43">
        <w:rPr>
          <w:rFonts w:ascii="Times New Roman" w:hAnsi="Times New Roman" w:cs="Times New Roman"/>
          <w:sz w:val="24"/>
          <w:lang w:val="id-ID"/>
        </w:rPr>
        <w:t>Pengumpulan data yaitu proses pengumpulan data-data yang nantinya akan menjadi objek penelitian. Langkah ini adalah langkah yang paling strategis. Sebagaimana hakekatnya tujuan dari penelitian itu sendiri adalah mendapatkan suatu data yang menjadi sumber dari penelitian. Hal ini dapat dilakukan berbagai cara dan berbagai sumber.</w:t>
      </w:r>
    </w:p>
    <w:p w:rsidR="00DF39B8" w:rsidRPr="00DD2C43" w:rsidRDefault="00DF39B8" w:rsidP="00DF39B8">
      <w:pPr>
        <w:numPr>
          <w:ilvl w:val="0"/>
          <w:numId w:val="18"/>
        </w:numPr>
        <w:spacing w:line="480" w:lineRule="auto"/>
        <w:jc w:val="both"/>
        <w:rPr>
          <w:rFonts w:ascii="Times New Roman" w:hAnsi="Times New Roman" w:cs="Times New Roman"/>
          <w:sz w:val="24"/>
          <w:lang w:val="id-ID"/>
        </w:rPr>
      </w:pPr>
      <w:r w:rsidRPr="00DD2C43">
        <w:rPr>
          <w:rFonts w:ascii="Times New Roman" w:hAnsi="Times New Roman" w:cs="Times New Roman"/>
          <w:sz w:val="24"/>
          <w:lang w:val="id-ID"/>
        </w:rPr>
        <w:lastRenderedPageBreak/>
        <w:t>Reduksi data</w:t>
      </w:r>
    </w:p>
    <w:p w:rsidR="00DF39B8" w:rsidRPr="00DD2C43" w:rsidRDefault="00DF39B8" w:rsidP="00DF39B8">
      <w:pPr>
        <w:spacing w:line="480" w:lineRule="auto"/>
        <w:ind w:left="1418"/>
        <w:jc w:val="both"/>
        <w:rPr>
          <w:rFonts w:ascii="Times New Roman" w:hAnsi="Times New Roman" w:cs="Times New Roman"/>
          <w:sz w:val="24"/>
          <w:lang w:val="id-ID"/>
        </w:rPr>
      </w:pPr>
      <w:r w:rsidRPr="00DD2C43">
        <w:rPr>
          <w:rFonts w:ascii="Times New Roman" w:hAnsi="Times New Roman" w:cs="Times New Roman"/>
          <w:sz w:val="24"/>
          <w:lang w:val="id-ID"/>
        </w:rPr>
        <w:t xml:space="preserve">Data yang diperoleh </w:t>
      </w:r>
      <w:r>
        <w:rPr>
          <w:rFonts w:ascii="Times New Roman" w:hAnsi="Times New Roman" w:cs="Times New Roman"/>
          <w:sz w:val="24"/>
          <w:lang w:val="id-ID"/>
        </w:rPr>
        <w:t>dilapangan sangatlah banyak</w:t>
      </w:r>
      <w:r w:rsidRPr="00DD2C43">
        <w:rPr>
          <w:rFonts w:ascii="Times New Roman" w:hAnsi="Times New Roman" w:cs="Times New Roman"/>
          <w:sz w:val="24"/>
          <w:lang w:val="id-ID"/>
        </w:rPr>
        <w:t>, untuk itu perlu diberi catatan khusus secara detail guna mengantisipasi jumlah data yang sangat kompleks.</w:t>
      </w:r>
    </w:p>
    <w:p w:rsidR="00DF39B8" w:rsidRPr="00DD2C43" w:rsidRDefault="00DF39B8" w:rsidP="00DF39B8">
      <w:pPr>
        <w:numPr>
          <w:ilvl w:val="0"/>
          <w:numId w:val="18"/>
        </w:numPr>
        <w:spacing w:line="480" w:lineRule="auto"/>
        <w:jc w:val="both"/>
        <w:rPr>
          <w:rFonts w:ascii="Times New Roman" w:hAnsi="Times New Roman" w:cs="Times New Roman"/>
          <w:sz w:val="24"/>
          <w:lang w:val="id-ID"/>
        </w:rPr>
      </w:pPr>
      <w:r w:rsidRPr="00DD2C43">
        <w:rPr>
          <w:rFonts w:ascii="Times New Roman" w:hAnsi="Times New Roman" w:cs="Times New Roman"/>
          <w:sz w:val="24"/>
          <w:lang w:val="id-ID"/>
        </w:rPr>
        <w:t>Penyajian data</w:t>
      </w:r>
    </w:p>
    <w:p w:rsidR="00DF39B8" w:rsidRPr="00DD2C43" w:rsidRDefault="00DF39B8" w:rsidP="00DF39B8">
      <w:pPr>
        <w:spacing w:line="480" w:lineRule="auto"/>
        <w:ind w:left="1418"/>
        <w:jc w:val="both"/>
        <w:rPr>
          <w:rFonts w:ascii="Times New Roman" w:hAnsi="Times New Roman" w:cs="Times New Roman"/>
          <w:sz w:val="24"/>
          <w:lang w:val="id-ID"/>
        </w:rPr>
      </w:pPr>
      <w:r w:rsidRPr="00DD2C43">
        <w:rPr>
          <w:rFonts w:ascii="Times New Roman" w:hAnsi="Times New Roman" w:cs="Times New Roman"/>
          <w:sz w:val="24"/>
          <w:lang w:val="id-ID"/>
        </w:rPr>
        <w:t>Setelah data direduksi maka langkah selanjutnya adalah display atau penyajian data dengan melihat dan mengaitkan semua data yang telah diperoleh di lapangan menyajikannya dalam bentuk tabel.</w:t>
      </w:r>
    </w:p>
    <w:p w:rsidR="00DF39B8" w:rsidRPr="00DD2C43" w:rsidRDefault="00DF39B8" w:rsidP="00DF39B8">
      <w:pPr>
        <w:numPr>
          <w:ilvl w:val="0"/>
          <w:numId w:val="18"/>
        </w:numPr>
        <w:spacing w:line="480" w:lineRule="auto"/>
        <w:jc w:val="both"/>
        <w:rPr>
          <w:rFonts w:ascii="Times New Roman" w:hAnsi="Times New Roman" w:cs="Times New Roman"/>
          <w:sz w:val="24"/>
          <w:lang w:val="id-ID"/>
        </w:rPr>
      </w:pPr>
      <w:r w:rsidRPr="00DD2C43">
        <w:rPr>
          <w:rFonts w:ascii="Times New Roman" w:hAnsi="Times New Roman" w:cs="Times New Roman"/>
          <w:sz w:val="24"/>
          <w:lang w:val="id-ID"/>
        </w:rPr>
        <w:t xml:space="preserve">Kesimpulan dan verifikasi </w:t>
      </w:r>
    </w:p>
    <w:p w:rsidR="00DF39B8" w:rsidRPr="00DD2C43" w:rsidRDefault="00DF39B8" w:rsidP="00DF39B8">
      <w:pPr>
        <w:spacing w:line="480" w:lineRule="auto"/>
        <w:ind w:left="1418"/>
        <w:jc w:val="both"/>
        <w:rPr>
          <w:rFonts w:ascii="Times New Roman" w:hAnsi="Times New Roman" w:cs="Times New Roman"/>
          <w:sz w:val="24"/>
          <w:lang w:val="id-ID"/>
        </w:rPr>
      </w:pPr>
      <w:r w:rsidRPr="00DD2C43">
        <w:rPr>
          <w:rFonts w:ascii="Times New Roman" w:hAnsi="Times New Roman" w:cs="Times New Roman"/>
          <w:sz w:val="24"/>
          <w:lang w:val="id-ID"/>
        </w:rPr>
        <w:t xml:space="preserve">Langkah terakhir adalah pengambilan kesimpulan dan selanjutnya calon peneliti akan melakukan verifikasi data dengan ketat sehingga diharapkan menjadi batasan dalam menjawab rumusan masalah yang hendak dikaji. Hal yang paling penting adalah konsistensi penulis dalam menyajikan data, kemudian mengolahnya menjadi informasi yang relevan dan melakukan verifikasi sehingga saling berhubungan. </w:t>
      </w:r>
    </w:p>
    <w:p w:rsidR="00DF39B8" w:rsidRDefault="00DF39B8" w:rsidP="008478F5">
      <w:pPr>
        <w:spacing w:line="480" w:lineRule="auto"/>
        <w:jc w:val="both"/>
        <w:rPr>
          <w:rFonts w:ascii="Times New Roman" w:hAnsi="Times New Roman" w:cs="Times New Roman"/>
          <w:sz w:val="24"/>
          <w:lang w:val="id-ID"/>
        </w:rPr>
      </w:pPr>
    </w:p>
    <w:p w:rsidR="008478F5" w:rsidRDefault="008478F5" w:rsidP="008478F5">
      <w:pPr>
        <w:spacing w:line="480" w:lineRule="auto"/>
        <w:jc w:val="both"/>
        <w:rPr>
          <w:rFonts w:ascii="Times New Roman" w:hAnsi="Times New Roman" w:cs="Times New Roman"/>
          <w:sz w:val="24"/>
          <w:lang w:val="id-ID"/>
        </w:rPr>
      </w:pPr>
    </w:p>
    <w:p w:rsidR="00554878" w:rsidRDefault="00554878" w:rsidP="0057097D">
      <w:pPr>
        <w:pStyle w:val="Heading1"/>
        <w:jc w:val="center"/>
        <w:rPr>
          <w:rFonts w:ascii="Times New Roman" w:hAnsi="Times New Roman" w:cs="Times New Roman"/>
          <w:color w:val="auto"/>
          <w:lang w:val="id-ID"/>
        </w:rPr>
        <w:sectPr w:rsidR="00554878" w:rsidSect="00554878">
          <w:pgSz w:w="12240" w:h="15840"/>
          <w:pgMar w:top="1985" w:right="1701" w:bottom="1701" w:left="2268" w:header="720" w:footer="720" w:gutter="0"/>
          <w:cols w:space="720"/>
          <w:titlePg/>
          <w:docGrid w:linePitch="360"/>
        </w:sectPr>
      </w:pPr>
    </w:p>
    <w:p w:rsidR="003D4901" w:rsidRPr="003D4901" w:rsidRDefault="003D4901" w:rsidP="003D4901">
      <w:pPr>
        <w:pStyle w:val="Heading1"/>
        <w:spacing w:before="0" w:line="480" w:lineRule="auto"/>
        <w:jc w:val="center"/>
        <w:rPr>
          <w:rFonts w:ascii="Times New Roman" w:hAnsi="Times New Roman" w:cs="Times New Roman"/>
          <w:color w:val="auto"/>
          <w:lang w:val="id-ID"/>
        </w:rPr>
      </w:pPr>
      <w:bookmarkStart w:id="44" w:name="_Toc114945356"/>
      <w:r w:rsidRPr="003D4901">
        <w:rPr>
          <w:rFonts w:ascii="Times New Roman" w:hAnsi="Times New Roman" w:cs="Times New Roman"/>
          <w:color w:val="auto"/>
          <w:lang w:val="id-ID"/>
        </w:rPr>
        <w:lastRenderedPageBreak/>
        <w:t>BAB IV</w:t>
      </w:r>
      <w:bookmarkEnd w:id="44"/>
    </w:p>
    <w:p w:rsidR="003D4901" w:rsidRDefault="003D4901" w:rsidP="003D4901">
      <w:pPr>
        <w:pStyle w:val="Heading1"/>
        <w:spacing w:before="0" w:line="480" w:lineRule="auto"/>
        <w:jc w:val="center"/>
        <w:rPr>
          <w:rFonts w:ascii="Times New Roman" w:hAnsi="Times New Roman" w:cs="Times New Roman"/>
          <w:color w:val="auto"/>
          <w:lang w:val="id-ID"/>
        </w:rPr>
      </w:pPr>
      <w:bookmarkStart w:id="45" w:name="_Toc112981548"/>
      <w:bookmarkStart w:id="46" w:name="_Toc114945357"/>
      <w:r w:rsidRPr="003D4901">
        <w:rPr>
          <w:rFonts w:ascii="Times New Roman" w:hAnsi="Times New Roman" w:cs="Times New Roman"/>
          <w:color w:val="auto"/>
          <w:lang w:val="id-ID"/>
        </w:rPr>
        <w:t>HASIL DAN PEMBAHASAN</w:t>
      </w:r>
      <w:bookmarkEnd w:id="45"/>
      <w:bookmarkEnd w:id="46"/>
    </w:p>
    <w:p w:rsidR="00CF35DB" w:rsidRPr="00CF35DB" w:rsidRDefault="00CF35DB" w:rsidP="00CF35DB">
      <w:pPr>
        <w:rPr>
          <w:lang w:val="id-ID"/>
        </w:rPr>
      </w:pPr>
    </w:p>
    <w:p w:rsidR="003D4901" w:rsidRPr="00345AFF" w:rsidRDefault="003D4901" w:rsidP="00345AFF">
      <w:pPr>
        <w:spacing w:line="480" w:lineRule="auto"/>
        <w:jc w:val="both"/>
        <w:rPr>
          <w:rFonts w:ascii="Times New Roman" w:hAnsi="Times New Roman" w:cs="Times New Roman"/>
          <w:sz w:val="24"/>
          <w:lang w:val="id-ID"/>
        </w:rPr>
      </w:pPr>
      <w:r>
        <w:rPr>
          <w:lang w:val="id-ID"/>
        </w:rPr>
        <w:tab/>
      </w:r>
      <w:r w:rsidRPr="00345AFF">
        <w:rPr>
          <w:rFonts w:ascii="Times New Roman" w:hAnsi="Times New Roman" w:cs="Times New Roman"/>
          <w:sz w:val="24"/>
          <w:lang w:val="id-ID"/>
        </w:rPr>
        <w:t xml:space="preserve">Hasil dan pembahasan yang diuraikan dalam bab ini bertujuan untuk menjawab rumusan masalah yang ada mengenai </w:t>
      </w:r>
      <w:r w:rsidR="00491B13" w:rsidRPr="00345AFF">
        <w:rPr>
          <w:rFonts w:ascii="Times New Roman" w:hAnsi="Times New Roman" w:cs="Times New Roman"/>
          <w:sz w:val="24"/>
          <w:lang w:val="id-ID"/>
        </w:rPr>
        <w:t>strategi komunikasi penyuluhan pertanian pada program bantuan pupuk subsidi Dinas Pertanian Kabupaten Gorontalo. Fokus penelitian ini adalah pada strategi komunikasi. Strategi komunikasi pada dasarnya merupakan paduan dari perencanaan komunikasi dan manajemen komunikasi untuk mencapai tujuan. Untuk itu, strategi komunikasi harus bisa menjelaskan dan mengarahkan secara taktis apa saja yang perlu dilakukan.</w:t>
      </w:r>
    </w:p>
    <w:p w:rsidR="00491B13" w:rsidRDefault="00491B13" w:rsidP="00491B13">
      <w:pPr>
        <w:spacing w:line="480" w:lineRule="auto"/>
        <w:jc w:val="both"/>
        <w:rPr>
          <w:rFonts w:ascii="Times New Roman" w:hAnsi="Times New Roman" w:cs="Times New Roman"/>
          <w:sz w:val="24"/>
          <w:lang w:val="id-ID"/>
        </w:rPr>
      </w:pPr>
      <w:r>
        <w:rPr>
          <w:rFonts w:ascii="Times New Roman" w:hAnsi="Times New Roman" w:cs="Times New Roman"/>
          <w:sz w:val="24"/>
          <w:lang w:val="id-ID"/>
        </w:rPr>
        <w:tab/>
        <w:t xml:space="preserve">Metode penelitian deskriptif yang digunakan dalam penelitian ini secara umum bertujuan untuk mendapatkan gambaran tentang </w:t>
      </w:r>
      <w:r w:rsidR="00E36991">
        <w:rPr>
          <w:rFonts w:ascii="Times New Roman" w:hAnsi="Times New Roman" w:cs="Times New Roman"/>
          <w:sz w:val="24"/>
          <w:lang w:val="id-ID"/>
        </w:rPr>
        <w:t>strategi pada penyuluhan pertanian beserta perkembangannya di Indonesia pada program bantuan program bantuan pupuk subsidi Dinas Pertanian Kabupaten Gorontalo.</w:t>
      </w:r>
    </w:p>
    <w:p w:rsidR="00E36991" w:rsidRPr="00491B13" w:rsidRDefault="00E36991" w:rsidP="00491B13">
      <w:pPr>
        <w:spacing w:line="480" w:lineRule="auto"/>
        <w:jc w:val="both"/>
        <w:rPr>
          <w:rFonts w:ascii="Times New Roman" w:hAnsi="Times New Roman" w:cs="Times New Roman"/>
          <w:sz w:val="24"/>
          <w:lang w:val="id-ID"/>
        </w:rPr>
      </w:pPr>
      <w:r>
        <w:rPr>
          <w:rFonts w:ascii="Times New Roman" w:hAnsi="Times New Roman" w:cs="Times New Roman"/>
          <w:sz w:val="24"/>
          <w:lang w:val="id-ID"/>
        </w:rPr>
        <w:tab/>
        <w:t>Untuk memperoleh penyajian data yang terstruktur,</w:t>
      </w:r>
      <w:r w:rsidR="00105226">
        <w:rPr>
          <w:rFonts w:ascii="Times New Roman" w:hAnsi="Times New Roman" w:cs="Times New Roman"/>
          <w:sz w:val="24"/>
          <w:lang w:val="id-ID"/>
        </w:rPr>
        <w:t xml:space="preserve"> bab ini dibagi menjadi 3 (tiga)</w:t>
      </w:r>
      <w:r>
        <w:rPr>
          <w:rFonts w:ascii="Times New Roman" w:hAnsi="Times New Roman" w:cs="Times New Roman"/>
          <w:sz w:val="24"/>
          <w:lang w:val="id-ID"/>
        </w:rPr>
        <w:t xml:space="preserve"> bagian kategori besar yaitu : (1) Gambaran umum Dinas Pertanian Kabupaten Gorontalo yang berisi struktus organisasi,</w:t>
      </w:r>
      <w:r w:rsidR="00105226">
        <w:rPr>
          <w:rFonts w:ascii="Times New Roman" w:hAnsi="Times New Roman" w:cs="Times New Roman"/>
          <w:sz w:val="24"/>
          <w:lang w:val="id-ID"/>
        </w:rPr>
        <w:t xml:space="preserve"> visi dan misi, serta program-program yang ada pada Dinas Pertanian</w:t>
      </w:r>
      <w:r>
        <w:rPr>
          <w:rFonts w:ascii="Times New Roman" w:hAnsi="Times New Roman" w:cs="Times New Roman"/>
          <w:sz w:val="24"/>
          <w:lang w:val="id-ID"/>
        </w:rPr>
        <w:t xml:space="preserve"> (2) Hasil penelitian yang berisi hasil wawancara dengan seluruh informan, dan (3) Pembahasan yag dikaitkan dengan teori yang sesuai. </w:t>
      </w:r>
    </w:p>
    <w:p w:rsidR="00491B13" w:rsidRDefault="00491B13" w:rsidP="00491B13">
      <w:pPr>
        <w:rPr>
          <w:lang w:val="id-ID"/>
        </w:rPr>
      </w:pPr>
      <w:r>
        <w:rPr>
          <w:lang w:val="id-ID"/>
        </w:rPr>
        <w:tab/>
      </w:r>
    </w:p>
    <w:p w:rsidR="00E36991" w:rsidRDefault="00E36991" w:rsidP="00491B13">
      <w:pPr>
        <w:rPr>
          <w:lang w:val="id-ID"/>
        </w:rPr>
      </w:pPr>
    </w:p>
    <w:p w:rsidR="00417DF8" w:rsidRDefault="00417DF8" w:rsidP="005A0458">
      <w:pPr>
        <w:pStyle w:val="Heading2"/>
        <w:rPr>
          <w:rFonts w:ascii="Times New Roman" w:hAnsi="Times New Roman" w:cs="Times New Roman"/>
          <w:color w:val="auto"/>
          <w:sz w:val="24"/>
          <w:lang w:val="id-ID"/>
        </w:rPr>
        <w:sectPr w:rsidR="00417DF8" w:rsidSect="00417DF8">
          <w:headerReference w:type="default" r:id="rId16"/>
          <w:footerReference w:type="default" r:id="rId17"/>
          <w:pgSz w:w="12240" w:h="15840"/>
          <w:pgMar w:top="1985" w:right="1701" w:bottom="1701" w:left="2268" w:header="720" w:footer="720" w:gutter="0"/>
          <w:pgNumType w:start="27"/>
          <w:cols w:space="720"/>
          <w:docGrid w:linePitch="360"/>
        </w:sectPr>
      </w:pPr>
      <w:bookmarkStart w:id="47" w:name="_Toc114945358"/>
    </w:p>
    <w:p w:rsidR="00E36991" w:rsidRDefault="00E36991" w:rsidP="005A0458">
      <w:pPr>
        <w:pStyle w:val="Heading2"/>
        <w:rPr>
          <w:rFonts w:ascii="Times New Roman" w:hAnsi="Times New Roman" w:cs="Times New Roman"/>
          <w:color w:val="auto"/>
          <w:sz w:val="24"/>
          <w:lang w:val="id-ID"/>
        </w:rPr>
      </w:pPr>
      <w:r w:rsidRPr="005A0458">
        <w:rPr>
          <w:rFonts w:ascii="Times New Roman" w:hAnsi="Times New Roman" w:cs="Times New Roman"/>
          <w:color w:val="auto"/>
          <w:sz w:val="24"/>
          <w:lang w:val="id-ID"/>
        </w:rPr>
        <w:lastRenderedPageBreak/>
        <w:t>4.1</w:t>
      </w:r>
      <w:r w:rsidRPr="005A0458">
        <w:rPr>
          <w:rFonts w:ascii="Times New Roman" w:hAnsi="Times New Roman" w:cs="Times New Roman"/>
          <w:color w:val="auto"/>
          <w:sz w:val="24"/>
          <w:lang w:val="id-ID"/>
        </w:rPr>
        <w:tab/>
      </w:r>
      <w:r w:rsidR="00983127" w:rsidRPr="005A0458">
        <w:rPr>
          <w:rFonts w:ascii="Times New Roman" w:hAnsi="Times New Roman" w:cs="Times New Roman"/>
          <w:color w:val="auto"/>
          <w:sz w:val="24"/>
          <w:lang w:val="id-ID"/>
        </w:rPr>
        <w:t>Profil Dinas Pertanian Kabupaten Gorontalo</w:t>
      </w:r>
      <w:bookmarkEnd w:id="47"/>
    </w:p>
    <w:p w:rsidR="005A0458" w:rsidRPr="005A0458" w:rsidRDefault="005A0458" w:rsidP="005A0458">
      <w:pPr>
        <w:rPr>
          <w:lang w:val="id-ID"/>
        </w:rPr>
      </w:pPr>
    </w:p>
    <w:p w:rsidR="00983127" w:rsidRDefault="00983127" w:rsidP="00983127">
      <w:pPr>
        <w:pStyle w:val="ListParagraph"/>
        <w:numPr>
          <w:ilvl w:val="0"/>
          <w:numId w:val="21"/>
        </w:numPr>
        <w:spacing w:line="480" w:lineRule="auto"/>
        <w:rPr>
          <w:rFonts w:ascii="Times New Roman" w:hAnsi="Times New Roman" w:cs="Times New Roman"/>
          <w:sz w:val="24"/>
          <w:lang w:val="id-ID"/>
        </w:rPr>
      </w:pPr>
      <w:r>
        <w:rPr>
          <w:rFonts w:ascii="Times New Roman" w:hAnsi="Times New Roman" w:cs="Times New Roman"/>
          <w:sz w:val="24"/>
          <w:lang w:val="id-ID"/>
        </w:rPr>
        <w:t>Struktur Organisasi</w:t>
      </w:r>
    </w:p>
    <w:p w:rsidR="00983127" w:rsidRDefault="003569D5" w:rsidP="00983127">
      <w:pPr>
        <w:pStyle w:val="ListParagraph"/>
        <w:spacing w:line="480" w:lineRule="auto"/>
        <w:jc w:val="both"/>
        <w:rPr>
          <w:rFonts w:ascii="Times New Roman" w:hAnsi="Times New Roman" w:cs="Times New Roman"/>
          <w:sz w:val="24"/>
          <w:lang w:val="id-ID"/>
        </w:rPr>
      </w:pPr>
      <w:r>
        <w:rPr>
          <w:rFonts w:ascii="Times New Roman" w:hAnsi="Times New Roman" w:cs="Times New Roman"/>
          <w:noProof/>
          <w:sz w:val="24"/>
        </w:rPr>
        <w:drawing>
          <wp:anchor distT="0" distB="0" distL="114300" distR="114300" simplePos="0" relativeHeight="251669504" behindDoc="0" locked="0" layoutInCell="1" allowOverlap="1">
            <wp:simplePos x="0" y="0"/>
            <wp:positionH relativeFrom="margin">
              <wp:posOffset>401320</wp:posOffset>
            </wp:positionH>
            <wp:positionV relativeFrom="margin">
              <wp:posOffset>2943225</wp:posOffset>
            </wp:positionV>
            <wp:extent cx="4223385" cy="2190750"/>
            <wp:effectExtent l="19050" t="0" r="5715" b="0"/>
            <wp:wrapSquare wrapText="bothSides"/>
            <wp:docPr id="5" name="Picture 4" descr="dc814bd2-4004-4582-9208-193ff2f187d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814bd2-4004-4582-9208-193ff2f187d6.jpg"/>
                    <pic:cNvPicPr/>
                  </pic:nvPicPr>
                  <pic:blipFill>
                    <a:blip r:embed="rId18"/>
                    <a:stretch>
                      <a:fillRect/>
                    </a:stretch>
                  </pic:blipFill>
                  <pic:spPr>
                    <a:xfrm>
                      <a:off x="0" y="0"/>
                      <a:ext cx="4223385" cy="2190750"/>
                    </a:xfrm>
                    <a:prstGeom prst="rect">
                      <a:avLst/>
                    </a:prstGeom>
                  </pic:spPr>
                </pic:pic>
              </a:graphicData>
            </a:graphic>
          </wp:anchor>
        </w:drawing>
      </w:r>
      <w:r w:rsidR="00983127">
        <w:rPr>
          <w:rFonts w:ascii="Times New Roman" w:hAnsi="Times New Roman" w:cs="Times New Roman"/>
          <w:sz w:val="24"/>
          <w:lang w:val="id-ID"/>
        </w:rPr>
        <w:t>Dinas Pertanian Kabupaten Gorontalo merupakan unsur pelaksana pemerintah dibidang pertanian, peternakan dan perikanan serta ketahanan pangan yang dipimpin oleh Kepala Dinas yang berkedudukan dibawah dan bertanggung jawab kepada Walikota/Bupati melalui Sekretaris Daerah. Struktur organisasi dapat dilihat pada bagan berikut ini :</w:t>
      </w:r>
    </w:p>
    <w:p w:rsidR="00983127" w:rsidRDefault="00983127" w:rsidP="00983127">
      <w:pPr>
        <w:pStyle w:val="ListParagraph"/>
        <w:spacing w:line="480" w:lineRule="auto"/>
        <w:jc w:val="both"/>
        <w:rPr>
          <w:rFonts w:ascii="Times New Roman" w:hAnsi="Times New Roman" w:cs="Times New Roman"/>
          <w:sz w:val="24"/>
          <w:lang w:val="id-ID"/>
        </w:rPr>
      </w:pPr>
    </w:p>
    <w:p w:rsidR="00913B8B" w:rsidRDefault="00913B8B" w:rsidP="00983127">
      <w:pPr>
        <w:pStyle w:val="ListParagraph"/>
        <w:spacing w:line="480" w:lineRule="auto"/>
        <w:jc w:val="both"/>
        <w:rPr>
          <w:rFonts w:ascii="Times New Roman" w:hAnsi="Times New Roman" w:cs="Times New Roman"/>
          <w:sz w:val="24"/>
          <w:lang w:val="id-ID"/>
        </w:rPr>
      </w:pPr>
    </w:p>
    <w:p w:rsidR="00913B8B" w:rsidRDefault="00913B8B" w:rsidP="00983127">
      <w:pPr>
        <w:pStyle w:val="ListParagraph"/>
        <w:spacing w:line="480" w:lineRule="auto"/>
        <w:jc w:val="both"/>
        <w:rPr>
          <w:rFonts w:ascii="Times New Roman" w:hAnsi="Times New Roman" w:cs="Times New Roman"/>
          <w:sz w:val="24"/>
          <w:lang w:val="id-ID"/>
        </w:rPr>
      </w:pPr>
    </w:p>
    <w:p w:rsidR="00913B8B" w:rsidRDefault="00913B8B" w:rsidP="00983127">
      <w:pPr>
        <w:pStyle w:val="ListParagraph"/>
        <w:spacing w:line="480" w:lineRule="auto"/>
        <w:jc w:val="both"/>
        <w:rPr>
          <w:rFonts w:ascii="Times New Roman" w:hAnsi="Times New Roman" w:cs="Times New Roman"/>
          <w:sz w:val="24"/>
          <w:lang w:val="id-ID"/>
        </w:rPr>
      </w:pPr>
    </w:p>
    <w:p w:rsidR="00913B8B" w:rsidRDefault="00913B8B" w:rsidP="00983127">
      <w:pPr>
        <w:pStyle w:val="ListParagraph"/>
        <w:spacing w:line="480" w:lineRule="auto"/>
        <w:jc w:val="both"/>
        <w:rPr>
          <w:rFonts w:ascii="Times New Roman" w:hAnsi="Times New Roman" w:cs="Times New Roman"/>
          <w:sz w:val="24"/>
          <w:lang w:val="id-ID"/>
        </w:rPr>
      </w:pPr>
    </w:p>
    <w:p w:rsidR="00913B8B" w:rsidRDefault="00913B8B" w:rsidP="00983127">
      <w:pPr>
        <w:pStyle w:val="ListParagraph"/>
        <w:spacing w:line="480" w:lineRule="auto"/>
        <w:jc w:val="both"/>
        <w:rPr>
          <w:rFonts w:ascii="Times New Roman" w:hAnsi="Times New Roman" w:cs="Times New Roman"/>
          <w:sz w:val="24"/>
          <w:lang w:val="id-ID"/>
        </w:rPr>
      </w:pPr>
    </w:p>
    <w:p w:rsidR="00913B8B" w:rsidRDefault="00913B8B" w:rsidP="00983127">
      <w:pPr>
        <w:pStyle w:val="ListParagraph"/>
        <w:spacing w:line="480" w:lineRule="auto"/>
        <w:jc w:val="both"/>
        <w:rPr>
          <w:rFonts w:ascii="Times New Roman" w:hAnsi="Times New Roman" w:cs="Times New Roman"/>
          <w:sz w:val="24"/>
          <w:lang w:val="id-ID"/>
        </w:rPr>
      </w:pPr>
    </w:p>
    <w:p w:rsidR="00BD1547" w:rsidRDefault="007E7B72" w:rsidP="00983127">
      <w:pPr>
        <w:pStyle w:val="ListParagraph"/>
        <w:spacing w:line="480" w:lineRule="auto"/>
        <w:jc w:val="both"/>
        <w:rPr>
          <w:rFonts w:ascii="Times New Roman" w:hAnsi="Times New Roman" w:cs="Times New Roman"/>
          <w:sz w:val="24"/>
          <w:lang w:val="id-ID"/>
        </w:rPr>
      </w:pPr>
      <w:r>
        <w:rPr>
          <w:rFonts w:ascii="Times New Roman" w:hAnsi="Times New Roman" w:cs="Times New Roman"/>
          <w:sz w:val="24"/>
          <w:lang w:val="id-ID"/>
        </w:rPr>
        <w:t xml:space="preserve"> </w:t>
      </w:r>
      <w:r>
        <w:rPr>
          <w:rFonts w:ascii="Times New Roman" w:hAnsi="Times New Roman" w:cs="Times New Roman"/>
          <w:sz w:val="24"/>
          <w:lang w:val="id-ID"/>
        </w:rPr>
        <w:tab/>
        <w:t>(sumber : kantor Dinas Pertanian Kabupaten Gorontalo</w:t>
      </w:r>
      <w:r w:rsidR="006C0496">
        <w:rPr>
          <w:rFonts w:ascii="Times New Roman" w:hAnsi="Times New Roman" w:cs="Times New Roman"/>
          <w:sz w:val="24"/>
          <w:lang w:val="id-ID"/>
        </w:rPr>
        <w:t>)</w:t>
      </w:r>
    </w:p>
    <w:p w:rsidR="007E7B72" w:rsidRDefault="007E7B72" w:rsidP="00983127">
      <w:pPr>
        <w:pStyle w:val="ListParagraph"/>
        <w:spacing w:line="480" w:lineRule="auto"/>
        <w:jc w:val="both"/>
        <w:rPr>
          <w:rFonts w:ascii="Times New Roman" w:hAnsi="Times New Roman" w:cs="Times New Roman"/>
          <w:sz w:val="24"/>
          <w:lang w:val="id-ID"/>
        </w:rPr>
      </w:pPr>
    </w:p>
    <w:p w:rsidR="00983127" w:rsidRDefault="00983127" w:rsidP="007E7B72">
      <w:pPr>
        <w:pStyle w:val="ListParagraph"/>
        <w:numPr>
          <w:ilvl w:val="0"/>
          <w:numId w:val="21"/>
        </w:numPr>
        <w:spacing w:line="480" w:lineRule="auto"/>
        <w:jc w:val="both"/>
        <w:rPr>
          <w:rFonts w:ascii="Times New Roman" w:hAnsi="Times New Roman" w:cs="Times New Roman"/>
          <w:sz w:val="24"/>
          <w:lang w:val="id-ID"/>
        </w:rPr>
      </w:pPr>
      <w:r>
        <w:rPr>
          <w:rFonts w:ascii="Times New Roman" w:hAnsi="Times New Roman" w:cs="Times New Roman"/>
          <w:sz w:val="24"/>
          <w:lang w:val="id-ID"/>
        </w:rPr>
        <w:t>Visi Misi Dinas Pertanian</w:t>
      </w:r>
      <w:r w:rsidR="00FC7010">
        <w:rPr>
          <w:rFonts w:ascii="Times New Roman" w:hAnsi="Times New Roman" w:cs="Times New Roman"/>
          <w:sz w:val="24"/>
          <w:lang w:val="id-ID"/>
        </w:rPr>
        <w:t xml:space="preserve"> Kabupaten Gorontalo</w:t>
      </w:r>
    </w:p>
    <w:p w:rsidR="007E7B72" w:rsidRDefault="007E7B72" w:rsidP="007E7B72">
      <w:pPr>
        <w:pStyle w:val="ListParagraph"/>
        <w:spacing w:line="480" w:lineRule="auto"/>
        <w:jc w:val="both"/>
        <w:rPr>
          <w:rFonts w:ascii="Times New Roman" w:hAnsi="Times New Roman" w:cs="Times New Roman"/>
          <w:sz w:val="24"/>
          <w:lang w:val="id-ID"/>
        </w:rPr>
      </w:pPr>
      <w:r>
        <w:rPr>
          <w:rFonts w:ascii="Times New Roman" w:hAnsi="Times New Roman" w:cs="Times New Roman"/>
          <w:sz w:val="24"/>
          <w:lang w:val="id-ID"/>
        </w:rPr>
        <w:t>VISI :</w:t>
      </w:r>
    </w:p>
    <w:p w:rsidR="007E7B72" w:rsidRDefault="007E7B72" w:rsidP="007E7B72">
      <w:pPr>
        <w:pStyle w:val="ListParagraph"/>
        <w:spacing w:line="480" w:lineRule="auto"/>
        <w:jc w:val="both"/>
        <w:rPr>
          <w:rFonts w:ascii="Times New Roman" w:hAnsi="Times New Roman" w:cs="Times New Roman"/>
          <w:sz w:val="24"/>
          <w:lang w:val="id-ID"/>
        </w:rPr>
      </w:pPr>
      <w:r>
        <w:rPr>
          <w:rFonts w:ascii="Times New Roman" w:hAnsi="Times New Roman" w:cs="Times New Roman"/>
          <w:sz w:val="24"/>
          <w:lang w:val="id-ID"/>
        </w:rPr>
        <w:t>“Terwujudnya Gorontalo hebat yang berdaulat, berjati diri, mandiri dan sejahtera”</w:t>
      </w:r>
    </w:p>
    <w:p w:rsidR="007E7B72" w:rsidRDefault="007E7B72" w:rsidP="007E7B72">
      <w:pPr>
        <w:pStyle w:val="ListParagraph"/>
        <w:spacing w:line="480" w:lineRule="auto"/>
        <w:rPr>
          <w:rFonts w:ascii="Times New Roman" w:hAnsi="Times New Roman" w:cs="Times New Roman"/>
          <w:sz w:val="24"/>
          <w:lang w:val="id-ID"/>
        </w:rPr>
      </w:pPr>
    </w:p>
    <w:p w:rsidR="007E7B72" w:rsidRDefault="007E7B72" w:rsidP="007E7B72">
      <w:pPr>
        <w:pStyle w:val="ListParagraph"/>
        <w:spacing w:line="480" w:lineRule="auto"/>
        <w:rPr>
          <w:rFonts w:ascii="Times New Roman" w:hAnsi="Times New Roman" w:cs="Times New Roman"/>
          <w:sz w:val="24"/>
          <w:lang w:val="id-ID"/>
        </w:rPr>
      </w:pPr>
    </w:p>
    <w:p w:rsidR="007E7B72" w:rsidRDefault="007E7B72" w:rsidP="007E7B72">
      <w:pPr>
        <w:pStyle w:val="ListParagraph"/>
        <w:spacing w:line="480" w:lineRule="auto"/>
        <w:rPr>
          <w:rFonts w:ascii="Times New Roman" w:hAnsi="Times New Roman" w:cs="Times New Roman"/>
          <w:sz w:val="24"/>
          <w:lang w:val="id-ID"/>
        </w:rPr>
      </w:pPr>
      <w:r>
        <w:rPr>
          <w:rFonts w:ascii="Times New Roman" w:hAnsi="Times New Roman" w:cs="Times New Roman"/>
          <w:sz w:val="24"/>
          <w:lang w:val="id-ID"/>
        </w:rPr>
        <w:t>MISI :</w:t>
      </w:r>
    </w:p>
    <w:p w:rsidR="007E7B72" w:rsidRDefault="007E7B72" w:rsidP="007E7B72">
      <w:pPr>
        <w:pStyle w:val="ListParagraph"/>
        <w:numPr>
          <w:ilvl w:val="0"/>
          <w:numId w:val="22"/>
        </w:numPr>
        <w:spacing w:line="480" w:lineRule="auto"/>
        <w:jc w:val="both"/>
        <w:rPr>
          <w:rFonts w:ascii="Times New Roman" w:hAnsi="Times New Roman" w:cs="Times New Roman"/>
          <w:sz w:val="24"/>
          <w:lang w:val="id-ID"/>
        </w:rPr>
      </w:pPr>
      <w:r>
        <w:rPr>
          <w:rFonts w:ascii="Times New Roman" w:hAnsi="Times New Roman" w:cs="Times New Roman"/>
          <w:sz w:val="24"/>
          <w:lang w:val="id-ID"/>
        </w:rPr>
        <w:t>Meningkatkan akses masyarakat untuk berpartisipasi dalam pembangunan daerah berdasarkan azas musyawarah mufakat dan gotong royong.</w:t>
      </w:r>
    </w:p>
    <w:p w:rsidR="007E7B72" w:rsidRDefault="007E7B72" w:rsidP="007E7B72">
      <w:pPr>
        <w:pStyle w:val="ListParagraph"/>
        <w:numPr>
          <w:ilvl w:val="0"/>
          <w:numId w:val="22"/>
        </w:numPr>
        <w:spacing w:line="480" w:lineRule="auto"/>
        <w:jc w:val="both"/>
        <w:rPr>
          <w:rFonts w:ascii="Times New Roman" w:hAnsi="Times New Roman" w:cs="Times New Roman"/>
          <w:sz w:val="24"/>
          <w:lang w:val="id-ID"/>
        </w:rPr>
      </w:pPr>
      <w:r>
        <w:rPr>
          <w:rFonts w:ascii="Times New Roman" w:hAnsi="Times New Roman" w:cs="Times New Roman"/>
          <w:sz w:val="24"/>
          <w:lang w:val="id-ID"/>
        </w:rPr>
        <w:t>Meningkatkan kualitas penyelenggaraan pendidikan, derajat kesehatan masyarakat, keluarga berencana serta peningkatan keberdayaan perempuan, perlindungan sosial dan anak.</w:t>
      </w:r>
    </w:p>
    <w:p w:rsidR="007E7B72" w:rsidRDefault="007E7B72" w:rsidP="007E7B72">
      <w:pPr>
        <w:pStyle w:val="ListParagraph"/>
        <w:numPr>
          <w:ilvl w:val="0"/>
          <w:numId w:val="22"/>
        </w:numPr>
        <w:spacing w:line="480" w:lineRule="auto"/>
        <w:jc w:val="both"/>
        <w:rPr>
          <w:rFonts w:ascii="Times New Roman" w:hAnsi="Times New Roman" w:cs="Times New Roman"/>
          <w:sz w:val="24"/>
          <w:lang w:val="id-ID"/>
        </w:rPr>
      </w:pPr>
      <w:r>
        <w:rPr>
          <w:rFonts w:ascii="Times New Roman" w:hAnsi="Times New Roman" w:cs="Times New Roman"/>
          <w:sz w:val="24"/>
          <w:lang w:val="id-ID"/>
        </w:rPr>
        <w:t>Mengembangkan ekonomi kerakyatan dan kedaulatan berbasis sumber daya lokal untuk menanggulangi kemiskinan.</w:t>
      </w:r>
    </w:p>
    <w:p w:rsidR="007E7B72" w:rsidRDefault="007E7B72" w:rsidP="007E7B72">
      <w:pPr>
        <w:pStyle w:val="ListParagraph"/>
        <w:numPr>
          <w:ilvl w:val="0"/>
          <w:numId w:val="22"/>
        </w:numPr>
        <w:spacing w:line="480" w:lineRule="auto"/>
        <w:jc w:val="both"/>
        <w:rPr>
          <w:rFonts w:ascii="Times New Roman" w:hAnsi="Times New Roman" w:cs="Times New Roman"/>
          <w:sz w:val="24"/>
          <w:lang w:val="id-ID"/>
        </w:rPr>
      </w:pPr>
      <w:r>
        <w:rPr>
          <w:rFonts w:ascii="Times New Roman" w:hAnsi="Times New Roman" w:cs="Times New Roman"/>
          <w:sz w:val="24"/>
          <w:lang w:val="id-ID"/>
        </w:rPr>
        <w:t>Meningkatkan saran prasarana dasar serta memperkuat sentra-sentra produksi berbasis kewilayahan sesuai dengan karakteristik dan potensi wilayah.</w:t>
      </w:r>
    </w:p>
    <w:p w:rsidR="007E7B72" w:rsidRDefault="007E7B72" w:rsidP="007E7B72">
      <w:pPr>
        <w:pStyle w:val="ListParagraph"/>
        <w:numPr>
          <w:ilvl w:val="0"/>
          <w:numId w:val="22"/>
        </w:numPr>
        <w:spacing w:line="480" w:lineRule="auto"/>
        <w:jc w:val="both"/>
        <w:rPr>
          <w:rFonts w:ascii="Times New Roman" w:hAnsi="Times New Roman" w:cs="Times New Roman"/>
          <w:sz w:val="24"/>
          <w:lang w:val="id-ID"/>
        </w:rPr>
      </w:pPr>
      <w:r>
        <w:rPr>
          <w:rFonts w:ascii="Times New Roman" w:hAnsi="Times New Roman" w:cs="Times New Roman"/>
          <w:sz w:val="24"/>
          <w:lang w:val="id-ID"/>
        </w:rPr>
        <w:t>Mewujudkan kehidupan masyarakat yang agamais, toleran, harmonis, dan saling menghormati.</w:t>
      </w:r>
    </w:p>
    <w:p w:rsidR="007E7B72" w:rsidRDefault="007E7B72" w:rsidP="007E7B72">
      <w:pPr>
        <w:pStyle w:val="ListParagraph"/>
        <w:numPr>
          <w:ilvl w:val="0"/>
          <w:numId w:val="22"/>
        </w:numPr>
        <w:spacing w:line="480" w:lineRule="auto"/>
        <w:jc w:val="both"/>
        <w:rPr>
          <w:rFonts w:ascii="Times New Roman" w:hAnsi="Times New Roman" w:cs="Times New Roman"/>
          <w:sz w:val="24"/>
          <w:lang w:val="id-ID"/>
        </w:rPr>
      </w:pPr>
      <w:r>
        <w:rPr>
          <w:rFonts w:ascii="Times New Roman" w:hAnsi="Times New Roman" w:cs="Times New Roman"/>
          <w:sz w:val="24"/>
          <w:lang w:val="id-ID"/>
        </w:rPr>
        <w:t>Meningkatkan tata kelola pemerintahan yang baik, penegakan supermasi hukum serta kemudahan investasi dan daya saing daerah.</w:t>
      </w:r>
    </w:p>
    <w:p w:rsidR="00BD1547" w:rsidRDefault="007E7B72" w:rsidP="007E7B72">
      <w:pPr>
        <w:pStyle w:val="ListParagraph"/>
        <w:numPr>
          <w:ilvl w:val="0"/>
          <w:numId w:val="22"/>
        </w:numPr>
        <w:spacing w:line="480" w:lineRule="auto"/>
        <w:jc w:val="both"/>
        <w:rPr>
          <w:rFonts w:ascii="Times New Roman" w:hAnsi="Times New Roman" w:cs="Times New Roman"/>
          <w:sz w:val="24"/>
          <w:lang w:val="id-ID"/>
        </w:rPr>
      </w:pPr>
      <w:r>
        <w:rPr>
          <w:rFonts w:ascii="Times New Roman" w:hAnsi="Times New Roman" w:cs="Times New Roman"/>
          <w:sz w:val="24"/>
          <w:lang w:val="id-ID"/>
        </w:rPr>
        <w:t>Menumbuhkan kembali budaya asli daerah sebagai landasan pembentukkan jati diri dan kepribadian masyarakat.</w:t>
      </w:r>
    </w:p>
    <w:p w:rsidR="00FC7010" w:rsidRDefault="00FC7010" w:rsidP="00FC7010">
      <w:pPr>
        <w:spacing w:line="480" w:lineRule="auto"/>
        <w:jc w:val="both"/>
        <w:rPr>
          <w:rFonts w:ascii="Times New Roman" w:hAnsi="Times New Roman" w:cs="Times New Roman"/>
          <w:sz w:val="24"/>
          <w:lang w:val="id-ID"/>
        </w:rPr>
      </w:pPr>
    </w:p>
    <w:p w:rsidR="00FC7010" w:rsidRPr="00FC7010" w:rsidRDefault="00FC7010" w:rsidP="00FC7010">
      <w:pPr>
        <w:spacing w:line="480" w:lineRule="auto"/>
        <w:jc w:val="both"/>
        <w:rPr>
          <w:rFonts w:ascii="Times New Roman" w:hAnsi="Times New Roman" w:cs="Times New Roman"/>
          <w:sz w:val="24"/>
          <w:lang w:val="id-ID"/>
        </w:rPr>
      </w:pPr>
    </w:p>
    <w:p w:rsidR="00FC7010" w:rsidRDefault="00FC7010" w:rsidP="00FC7010">
      <w:pPr>
        <w:pStyle w:val="ListParagraph"/>
        <w:numPr>
          <w:ilvl w:val="0"/>
          <w:numId w:val="21"/>
        </w:numPr>
        <w:spacing w:line="480" w:lineRule="auto"/>
        <w:jc w:val="both"/>
        <w:rPr>
          <w:rFonts w:ascii="Times New Roman" w:hAnsi="Times New Roman" w:cs="Times New Roman"/>
          <w:sz w:val="24"/>
          <w:lang w:val="id-ID"/>
        </w:rPr>
      </w:pPr>
      <w:r>
        <w:rPr>
          <w:rFonts w:ascii="Times New Roman" w:hAnsi="Times New Roman" w:cs="Times New Roman"/>
          <w:sz w:val="24"/>
          <w:lang w:val="id-ID"/>
        </w:rPr>
        <w:lastRenderedPageBreak/>
        <w:t>Program-program pada Dinas Pertanian Kabupaten Gorontalo</w:t>
      </w:r>
    </w:p>
    <w:p w:rsidR="005A0458" w:rsidRDefault="00720E65" w:rsidP="00720E65">
      <w:pPr>
        <w:pStyle w:val="ListParagraph"/>
        <w:numPr>
          <w:ilvl w:val="0"/>
          <w:numId w:val="25"/>
        </w:numPr>
        <w:spacing w:line="480" w:lineRule="auto"/>
        <w:jc w:val="both"/>
        <w:rPr>
          <w:rFonts w:ascii="Times New Roman" w:hAnsi="Times New Roman" w:cs="Times New Roman"/>
          <w:sz w:val="24"/>
          <w:lang w:val="id-ID"/>
        </w:rPr>
      </w:pPr>
      <w:r>
        <w:rPr>
          <w:rFonts w:ascii="Times New Roman" w:hAnsi="Times New Roman" w:cs="Times New Roman"/>
          <w:sz w:val="24"/>
          <w:lang w:val="id-ID"/>
        </w:rPr>
        <w:t>Bidang Tanaman Pangan dan Holtikultura</w:t>
      </w:r>
    </w:p>
    <w:p w:rsidR="00720E65" w:rsidRDefault="00720E65" w:rsidP="00720E65">
      <w:pPr>
        <w:pStyle w:val="ListParagraph"/>
        <w:spacing w:line="480" w:lineRule="auto"/>
        <w:ind w:left="1440"/>
        <w:jc w:val="both"/>
        <w:rPr>
          <w:rFonts w:ascii="Times New Roman" w:hAnsi="Times New Roman" w:cs="Times New Roman"/>
          <w:sz w:val="24"/>
          <w:lang w:val="id-ID"/>
        </w:rPr>
      </w:pPr>
      <w:r>
        <w:rPr>
          <w:rFonts w:ascii="Times New Roman" w:hAnsi="Times New Roman" w:cs="Times New Roman"/>
          <w:sz w:val="24"/>
          <w:lang w:val="id-ID"/>
        </w:rPr>
        <w:t>Menangani pangan dan holti bidang perkebunan (semua tanaman-tanaman perkebunan), menangani bagian jaringan dan kegiatan lainnya.</w:t>
      </w:r>
    </w:p>
    <w:p w:rsidR="00720E65" w:rsidRDefault="00720E65" w:rsidP="00720E65">
      <w:pPr>
        <w:pStyle w:val="ListParagraph"/>
        <w:numPr>
          <w:ilvl w:val="0"/>
          <w:numId w:val="25"/>
        </w:numPr>
        <w:spacing w:line="480" w:lineRule="auto"/>
        <w:jc w:val="both"/>
        <w:rPr>
          <w:rFonts w:ascii="Times New Roman" w:hAnsi="Times New Roman" w:cs="Times New Roman"/>
          <w:sz w:val="24"/>
          <w:lang w:val="id-ID"/>
        </w:rPr>
      </w:pPr>
      <w:r>
        <w:rPr>
          <w:rFonts w:ascii="Times New Roman" w:hAnsi="Times New Roman" w:cs="Times New Roman"/>
          <w:sz w:val="24"/>
          <w:lang w:val="id-ID"/>
        </w:rPr>
        <w:t>Bidang Penyuluhan</w:t>
      </w:r>
    </w:p>
    <w:p w:rsidR="005A0458" w:rsidRPr="005A0458" w:rsidRDefault="00720E65" w:rsidP="00FD34D4">
      <w:pPr>
        <w:pStyle w:val="ListParagraph"/>
        <w:spacing w:line="480" w:lineRule="auto"/>
        <w:ind w:left="1440"/>
        <w:jc w:val="both"/>
        <w:rPr>
          <w:rFonts w:ascii="Times New Roman" w:hAnsi="Times New Roman" w:cs="Times New Roman"/>
          <w:sz w:val="24"/>
          <w:lang w:val="id-ID"/>
        </w:rPr>
      </w:pPr>
      <w:r>
        <w:rPr>
          <w:rFonts w:ascii="Times New Roman" w:hAnsi="Times New Roman" w:cs="Times New Roman"/>
          <w:sz w:val="24"/>
          <w:lang w:val="id-ID"/>
        </w:rPr>
        <w:t xml:space="preserve">Pada bidang ini terdapat 3 seksi yakni : kelembagaan, ketenagaan dan penyelenggaraan. Pada bidang penyuluhan ini ada program yang mereka jalankan yaitu program Ritche. Program Ritche ialah pemberdayaan petai yang kerjasama degan Bank Dunia selama 5 (lima) tahun terhitung sejak tahun 2019. Pemberdayaan petani atau kelompok usaha tani dilatih bagaimana menganalisa usaha tani yang mereka geluti kemudian memberikan mereka modal usaha untuk usaha taninya dengan sistem saprodi yang di tanggung oleh program, dan tenaga di tanggung oleh kelompok. Kemudian diberikan alat mesin pertanian (Alsistan) dan untuk mekanismenya, 20% dibayar oleh kelompok dan 70% dibayarkan oleh pemerintah. Terdapat juga pelatihan pada mekanisme tersebut yakni setelah mendapatkan alatnya lalu diberikan pelatihan. Tujuan dari Ritche ini bisa menciptakan petani yang mandiri dan tidak berharap lagi dari bantuan karena sudah dibantu selama 5 (lima) tahun dari proses penanaman, perencanaan </w:t>
      </w:r>
      <w:r>
        <w:rPr>
          <w:rFonts w:ascii="Times New Roman" w:hAnsi="Times New Roman" w:cs="Times New Roman"/>
          <w:sz w:val="24"/>
          <w:lang w:val="id-ID"/>
        </w:rPr>
        <w:lastRenderedPageBreak/>
        <w:t>budi</w:t>
      </w:r>
      <w:r w:rsidR="008D272A">
        <w:rPr>
          <w:rFonts w:ascii="Times New Roman" w:hAnsi="Times New Roman" w:cs="Times New Roman"/>
          <w:sz w:val="24"/>
          <w:lang w:val="id-ID"/>
        </w:rPr>
        <w:t>daya dan pengolahan hasil panen sampai pasca panen hingga sekarang.</w:t>
      </w:r>
    </w:p>
    <w:p w:rsidR="00983127" w:rsidRDefault="00983127" w:rsidP="005A0458">
      <w:pPr>
        <w:pStyle w:val="Heading2"/>
        <w:rPr>
          <w:rFonts w:ascii="Times New Roman" w:hAnsi="Times New Roman" w:cs="Times New Roman"/>
          <w:color w:val="auto"/>
          <w:sz w:val="24"/>
          <w:lang w:val="id-ID"/>
        </w:rPr>
      </w:pPr>
      <w:bookmarkStart w:id="48" w:name="_Toc114945359"/>
      <w:r w:rsidRPr="005A0458">
        <w:rPr>
          <w:rFonts w:ascii="Times New Roman" w:hAnsi="Times New Roman" w:cs="Times New Roman"/>
          <w:color w:val="auto"/>
          <w:sz w:val="24"/>
          <w:lang w:val="id-ID"/>
        </w:rPr>
        <w:t>4.2</w:t>
      </w:r>
      <w:r w:rsidRPr="005A0458">
        <w:rPr>
          <w:rFonts w:ascii="Times New Roman" w:hAnsi="Times New Roman" w:cs="Times New Roman"/>
          <w:color w:val="auto"/>
          <w:sz w:val="24"/>
          <w:lang w:val="id-ID"/>
        </w:rPr>
        <w:tab/>
        <w:t>Hasil Analisis</w:t>
      </w:r>
      <w:bookmarkEnd w:id="48"/>
    </w:p>
    <w:p w:rsidR="005A0458" w:rsidRPr="005A0458" w:rsidRDefault="005A0458" w:rsidP="005A0458">
      <w:pPr>
        <w:rPr>
          <w:lang w:val="id-ID"/>
        </w:rPr>
      </w:pPr>
    </w:p>
    <w:p w:rsidR="00446C10" w:rsidRDefault="009C4E79" w:rsidP="00B67D2A">
      <w:pPr>
        <w:spacing w:line="480" w:lineRule="auto"/>
        <w:jc w:val="both"/>
        <w:rPr>
          <w:rFonts w:ascii="Times New Roman" w:hAnsi="Times New Roman" w:cs="Times New Roman"/>
          <w:sz w:val="24"/>
          <w:lang w:val="id-ID"/>
        </w:rPr>
      </w:pPr>
      <w:r>
        <w:rPr>
          <w:rFonts w:ascii="Times New Roman" w:hAnsi="Times New Roman" w:cs="Times New Roman"/>
          <w:b/>
          <w:sz w:val="24"/>
          <w:lang w:val="id-ID"/>
        </w:rPr>
        <w:tab/>
      </w:r>
      <w:r w:rsidR="0085159D">
        <w:rPr>
          <w:rFonts w:ascii="Times New Roman" w:hAnsi="Times New Roman" w:cs="Times New Roman"/>
          <w:sz w:val="24"/>
          <w:lang w:val="id-ID"/>
        </w:rPr>
        <w:t>Berdasarkan hasil wawancara dengan ke-3 (tiga) informan yang merupakan staf Dinas Pertanian, ditemukan bahwa untuk mengenal khalayak atau audience Dinas Pertanian melakukan berbagai strategi sebagaimana dituturkan sebagai berikut</w:t>
      </w:r>
    </w:p>
    <w:p w:rsidR="0085159D" w:rsidRDefault="0085159D" w:rsidP="0085159D">
      <w:pPr>
        <w:spacing w:line="276" w:lineRule="auto"/>
        <w:jc w:val="both"/>
        <w:rPr>
          <w:rFonts w:ascii="Times New Roman" w:hAnsi="Times New Roman" w:cs="Times New Roman"/>
          <w:sz w:val="24"/>
          <w:lang w:val="id-ID"/>
        </w:rPr>
      </w:pPr>
      <w:r>
        <w:rPr>
          <w:rFonts w:ascii="Times New Roman" w:hAnsi="Times New Roman" w:cs="Times New Roman"/>
          <w:sz w:val="24"/>
          <w:lang w:val="id-ID"/>
        </w:rPr>
        <w:tab/>
        <w:t xml:space="preserve">“Melakukan sosialisasi guna menjelaskan bagaimana dan apa manfaat dari </w:t>
      </w:r>
      <w:r>
        <w:rPr>
          <w:rFonts w:ascii="Times New Roman" w:hAnsi="Times New Roman" w:cs="Times New Roman"/>
          <w:sz w:val="24"/>
          <w:lang w:val="id-ID"/>
        </w:rPr>
        <w:tab/>
        <w:t xml:space="preserve">penyuluhan pertanian, sehingga para khalayak atau petani mudah paham” </w:t>
      </w:r>
    </w:p>
    <w:p w:rsidR="0085159D" w:rsidRDefault="0085159D" w:rsidP="0085159D">
      <w:pPr>
        <w:spacing w:line="276" w:lineRule="auto"/>
        <w:jc w:val="both"/>
        <w:rPr>
          <w:rFonts w:ascii="Times New Roman" w:hAnsi="Times New Roman" w:cs="Times New Roman"/>
          <w:sz w:val="24"/>
          <w:lang w:val="id-ID"/>
        </w:rPr>
      </w:pPr>
      <w:r>
        <w:rPr>
          <w:rFonts w:ascii="Times New Roman" w:hAnsi="Times New Roman" w:cs="Times New Roman"/>
          <w:sz w:val="24"/>
          <w:lang w:val="id-ID"/>
        </w:rPr>
        <w:tab/>
        <w:t xml:space="preserve">“Turun dan melihat langsung kegiatan para petani dan menyanyakan apa saja </w:t>
      </w:r>
      <w:r>
        <w:rPr>
          <w:rFonts w:ascii="Times New Roman" w:hAnsi="Times New Roman" w:cs="Times New Roman"/>
          <w:sz w:val="24"/>
          <w:lang w:val="id-ID"/>
        </w:rPr>
        <w:tab/>
        <w:t>yang diperlukan”</w:t>
      </w:r>
    </w:p>
    <w:p w:rsidR="0085159D" w:rsidRDefault="0085159D" w:rsidP="0085159D">
      <w:pPr>
        <w:spacing w:line="276" w:lineRule="auto"/>
        <w:jc w:val="both"/>
        <w:rPr>
          <w:rFonts w:ascii="Times New Roman" w:hAnsi="Times New Roman" w:cs="Times New Roman"/>
          <w:sz w:val="24"/>
          <w:lang w:val="id-ID"/>
        </w:rPr>
      </w:pPr>
      <w:r>
        <w:rPr>
          <w:rFonts w:ascii="Times New Roman" w:hAnsi="Times New Roman" w:cs="Times New Roman"/>
          <w:sz w:val="24"/>
          <w:lang w:val="id-ID"/>
        </w:rPr>
        <w:tab/>
        <w:t xml:space="preserve">“Mengatur rencana pertemuan dengan petani atau kelompok usaha tani, </w:t>
      </w:r>
      <w:r>
        <w:rPr>
          <w:rFonts w:ascii="Times New Roman" w:hAnsi="Times New Roman" w:cs="Times New Roman"/>
          <w:sz w:val="24"/>
          <w:lang w:val="id-ID"/>
        </w:rPr>
        <w:tab/>
        <w:t xml:space="preserve">kemudian menanyakan bagaimana dan apa saja kekurangannya, agar </w:t>
      </w:r>
      <w:r>
        <w:rPr>
          <w:rFonts w:ascii="Times New Roman" w:hAnsi="Times New Roman" w:cs="Times New Roman"/>
          <w:sz w:val="24"/>
          <w:lang w:val="id-ID"/>
        </w:rPr>
        <w:tab/>
        <w:t>terciptanya hasil yang baik dan berkualitas”</w:t>
      </w:r>
    </w:p>
    <w:p w:rsidR="0085159D" w:rsidRDefault="0085159D" w:rsidP="0085159D">
      <w:pPr>
        <w:spacing w:line="276" w:lineRule="auto"/>
        <w:jc w:val="both"/>
        <w:rPr>
          <w:rFonts w:ascii="Times New Roman" w:hAnsi="Times New Roman" w:cs="Times New Roman"/>
          <w:sz w:val="24"/>
          <w:lang w:val="id-ID"/>
        </w:rPr>
      </w:pPr>
    </w:p>
    <w:p w:rsidR="0085159D" w:rsidRDefault="0085159D" w:rsidP="0085159D">
      <w:pPr>
        <w:spacing w:line="480" w:lineRule="auto"/>
        <w:jc w:val="both"/>
        <w:rPr>
          <w:rFonts w:ascii="Times New Roman" w:hAnsi="Times New Roman" w:cs="Times New Roman"/>
          <w:sz w:val="24"/>
          <w:lang w:val="id-ID"/>
        </w:rPr>
      </w:pPr>
      <w:r>
        <w:rPr>
          <w:rFonts w:ascii="Times New Roman" w:hAnsi="Times New Roman" w:cs="Times New Roman"/>
          <w:sz w:val="24"/>
          <w:lang w:val="id-ID"/>
        </w:rPr>
        <w:tab/>
        <w:t>Selanjutnya untuk menentukan tujuan, strategi Dinas Pertanian dalam menentukan tujuannya terkait dengan penyuluhan bantuan pupuk subsidi kepada masyarakat petani dengan dilakukannya berbagai macam strategi</w:t>
      </w:r>
    </w:p>
    <w:p w:rsidR="0085159D" w:rsidRDefault="0085159D" w:rsidP="0085159D">
      <w:pPr>
        <w:spacing w:line="276" w:lineRule="auto"/>
        <w:jc w:val="both"/>
        <w:rPr>
          <w:rFonts w:ascii="Times New Roman" w:hAnsi="Times New Roman" w:cs="Times New Roman"/>
          <w:sz w:val="24"/>
          <w:lang w:val="id-ID"/>
        </w:rPr>
      </w:pPr>
      <w:r>
        <w:rPr>
          <w:rFonts w:ascii="Times New Roman" w:hAnsi="Times New Roman" w:cs="Times New Roman"/>
          <w:sz w:val="24"/>
          <w:lang w:val="id-ID"/>
        </w:rPr>
        <w:tab/>
        <w:t xml:space="preserve">“Perbaikan kehidupan masyarakat, yang tercermin dalam perbaikan </w:t>
      </w:r>
      <w:r>
        <w:rPr>
          <w:rFonts w:ascii="Times New Roman" w:hAnsi="Times New Roman" w:cs="Times New Roman"/>
          <w:sz w:val="24"/>
          <w:lang w:val="id-ID"/>
        </w:rPr>
        <w:tab/>
        <w:t xml:space="preserve">pendapatan, stabilitas keamanan dan politik yang sangat diperlukan bagi </w:t>
      </w:r>
      <w:r>
        <w:rPr>
          <w:rFonts w:ascii="Times New Roman" w:hAnsi="Times New Roman" w:cs="Times New Roman"/>
          <w:sz w:val="24"/>
          <w:lang w:val="id-ID"/>
        </w:rPr>
        <w:tab/>
        <w:t>terlaksananya pembangunan pertaian”</w:t>
      </w:r>
    </w:p>
    <w:p w:rsidR="0085159D" w:rsidRDefault="0085159D" w:rsidP="0085159D">
      <w:pPr>
        <w:spacing w:line="276" w:lineRule="auto"/>
        <w:jc w:val="both"/>
        <w:rPr>
          <w:rFonts w:ascii="Times New Roman" w:hAnsi="Times New Roman" w:cs="Times New Roman"/>
          <w:sz w:val="24"/>
          <w:lang w:val="id-ID"/>
        </w:rPr>
      </w:pPr>
      <w:r>
        <w:rPr>
          <w:rFonts w:ascii="Times New Roman" w:hAnsi="Times New Roman" w:cs="Times New Roman"/>
          <w:sz w:val="24"/>
          <w:lang w:val="id-ID"/>
        </w:rPr>
        <w:tab/>
        <w:t xml:space="preserve">“Meningkatkan taraf hidup dan meningkatkan kesejahteraan petani yang </w:t>
      </w:r>
      <w:r>
        <w:rPr>
          <w:rFonts w:ascii="Times New Roman" w:hAnsi="Times New Roman" w:cs="Times New Roman"/>
          <w:sz w:val="24"/>
          <w:lang w:val="id-ID"/>
        </w:rPr>
        <w:tab/>
        <w:t>diarahkan pada terwujudnya perbaikan usaha tani,</w:t>
      </w:r>
      <w:r w:rsidR="007E024C">
        <w:rPr>
          <w:rFonts w:ascii="Times New Roman" w:hAnsi="Times New Roman" w:cs="Times New Roman"/>
          <w:sz w:val="24"/>
          <w:lang w:val="id-ID"/>
        </w:rPr>
        <w:t xml:space="preserve"> serta</w:t>
      </w:r>
      <w:r>
        <w:rPr>
          <w:rFonts w:ascii="Times New Roman" w:hAnsi="Times New Roman" w:cs="Times New Roman"/>
          <w:sz w:val="24"/>
          <w:lang w:val="id-ID"/>
        </w:rPr>
        <w:t xml:space="preserve"> kehidupan bertani dan </w:t>
      </w:r>
      <w:r>
        <w:rPr>
          <w:rFonts w:ascii="Times New Roman" w:hAnsi="Times New Roman" w:cs="Times New Roman"/>
          <w:sz w:val="24"/>
          <w:lang w:val="id-ID"/>
        </w:rPr>
        <w:tab/>
        <w:t>masyarakat”</w:t>
      </w:r>
    </w:p>
    <w:p w:rsidR="0085159D" w:rsidRDefault="0085159D" w:rsidP="0085159D">
      <w:pPr>
        <w:spacing w:line="276" w:lineRule="auto"/>
        <w:jc w:val="both"/>
        <w:rPr>
          <w:rFonts w:ascii="Times New Roman" w:hAnsi="Times New Roman" w:cs="Times New Roman"/>
          <w:sz w:val="24"/>
          <w:lang w:val="id-ID"/>
        </w:rPr>
      </w:pPr>
      <w:r>
        <w:rPr>
          <w:rFonts w:ascii="Times New Roman" w:hAnsi="Times New Roman" w:cs="Times New Roman"/>
          <w:sz w:val="24"/>
          <w:lang w:val="id-ID"/>
        </w:rPr>
        <w:tab/>
        <w:t>“</w:t>
      </w:r>
      <w:r w:rsidR="007E024C">
        <w:rPr>
          <w:rFonts w:ascii="Times New Roman" w:hAnsi="Times New Roman" w:cs="Times New Roman"/>
          <w:sz w:val="24"/>
          <w:lang w:val="id-ID"/>
        </w:rPr>
        <w:t xml:space="preserve">Perbaikan usaha dan lingkungan hidup demi kelangsungan usaha taninya. </w:t>
      </w:r>
      <w:r w:rsidR="007E024C">
        <w:rPr>
          <w:rFonts w:ascii="Times New Roman" w:hAnsi="Times New Roman" w:cs="Times New Roman"/>
          <w:sz w:val="24"/>
          <w:lang w:val="id-ID"/>
        </w:rPr>
        <w:tab/>
        <w:t>Dan sangat diperlukan bagi terlaksananya pembangunan pertanian yang maju”</w:t>
      </w:r>
    </w:p>
    <w:p w:rsidR="007E024C" w:rsidRDefault="007E024C" w:rsidP="007E024C">
      <w:pPr>
        <w:spacing w:line="480" w:lineRule="auto"/>
        <w:jc w:val="both"/>
        <w:rPr>
          <w:rFonts w:ascii="Times New Roman" w:hAnsi="Times New Roman" w:cs="Times New Roman"/>
          <w:sz w:val="24"/>
          <w:lang w:val="id-ID"/>
        </w:rPr>
      </w:pPr>
      <w:r>
        <w:rPr>
          <w:rFonts w:ascii="Times New Roman" w:hAnsi="Times New Roman" w:cs="Times New Roman"/>
          <w:sz w:val="24"/>
          <w:lang w:val="id-ID"/>
        </w:rPr>
        <w:lastRenderedPageBreak/>
        <w:tab/>
        <w:t>Kemudian strategi Dinas Pertanian dalam menyusun pesan agar dapat mencapai suatu tujuan terkait penyuluhan, informan mengatakan memberikan edukasi, memberikan pemahaman yang mudah dengan menggunakan bahasa sehari-hari</w:t>
      </w:r>
    </w:p>
    <w:p w:rsidR="007E024C" w:rsidRDefault="007E024C" w:rsidP="007E024C">
      <w:pPr>
        <w:spacing w:line="276" w:lineRule="auto"/>
        <w:jc w:val="both"/>
        <w:rPr>
          <w:rFonts w:ascii="Times New Roman" w:hAnsi="Times New Roman" w:cs="Times New Roman"/>
          <w:sz w:val="24"/>
          <w:lang w:val="id-ID"/>
        </w:rPr>
      </w:pPr>
      <w:r>
        <w:rPr>
          <w:rFonts w:ascii="Times New Roman" w:hAnsi="Times New Roman" w:cs="Times New Roman"/>
          <w:sz w:val="24"/>
          <w:lang w:val="id-ID"/>
        </w:rPr>
        <w:tab/>
        <w:t xml:space="preserve">“Contoh salah satunya memberikan edukasi yang mudah dipahami oleh </w:t>
      </w:r>
      <w:r>
        <w:rPr>
          <w:rFonts w:ascii="Times New Roman" w:hAnsi="Times New Roman" w:cs="Times New Roman"/>
          <w:sz w:val="24"/>
          <w:lang w:val="id-ID"/>
        </w:rPr>
        <w:tab/>
        <w:t>petani”</w:t>
      </w:r>
    </w:p>
    <w:p w:rsidR="007E024C" w:rsidRDefault="007E024C" w:rsidP="007E024C">
      <w:pPr>
        <w:spacing w:line="276" w:lineRule="auto"/>
        <w:jc w:val="both"/>
        <w:rPr>
          <w:rFonts w:ascii="Times New Roman" w:hAnsi="Times New Roman" w:cs="Times New Roman"/>
          <w:sz w:val="24"/>
          <w:lang w:val="id-ID"/>
        </w:rPr>
      </w:pPr>
      <w:r>
        <w:rPr>
          <w:rFonts w:ascii="Times New Roman" w:hAnsi="Times New Roman" w:cs="Times New Roman"/>
          <w:sz w:val="24"/>
          <w:lang w:val="id-ID"/>
        </w:rPr>
        <w:tab/>
        <w:t xml:space="preserve">“Kami lebih menggunakan bahasa sehari-hari, agar pesan yang kami </w:t>
      </w:r>
      <w:r>
        <w:rPr>
          <w:rFonts w:ascii="Times New Roman" w:hAnsi="Times New Roman" w:cs="Times New Roman"/>
          <w:sz w:val="24"/>
          <w:lang w:val="id-ID"/>
        </w:rPr>
        <w:tab/>
        <w:t>sampaikan lebih mudah diterima dan dipahami”</w:t>
      </w:r>
    </w:p>
    <w:p w:rsidR="007E024C" w:rsidRDefault="007E024C" w:rsidP="007E024C">
      <w:pPr>
        <w:spacing w:line="276" w:lineRule="auto"/>
        <w:jc w:val="both"/>
        <w:rPr>
          <w:rFonts w:ascii="Times New Roman" w:hAnsi="Times New Roman" w:cs="Times New Roman"/>
          <w:sz w:val="24"/>
          <w:lang w:val="id-ID"/>
        </w:rPr>
      </w:pPr>
      <w:r>
        <w:rPr>
          <w:rFonts w:ascii="Times New Roman" w:hAnsi="Times New Roman" w:cs="Times New Roman"/>
          <w:sz w:val="24"/>
          <w:lang w:val="id-ID"/>
        </w:rPr>
        <w:tab/>
        <w:t xml:space="preserve">“Biasanya kami menyampaikan dengan mempertontonkan video-video atau </w:t>
      </w:r>
      <w:r>
        <w:rPr>
          <w:rFonts w:ascii="Times New Roman" w:hAnsi="Times New Roman" w:cs="Times New Roman"/>
          <w:sz w:val="24"/>
          <w:lang w:val="id-ID"/>
        </w:rPr>
        <w:tab/>
        <w:t xml:space="preserve">animasi-animasi yang menarik, sehingga para petani tertarik untuk melihat </w:t>
      </w:r>
      <w:r>
        <w:rPr>
          <w:rFonts w:ascii="Times New Roman" w:hAnsi="Times New Roman" w:cs="Times New Roman"/>
          <w:sz w:val="24"/>
          <w:lang w:val="id-ID"/>
        </w:rPr>
        <w:tab/>
        <w:t>dan menyimak”</w:t>
      </w:r>
    </w:p>
    <w:p w:rsidR="007E024C" w:rsidRDefault="007E024C" w:rsidP="007E024C">
      <w:pPr>
        <w:spacing w:line="276" w:lineRule="auto"/>
        <w:jc w:val="both"/>
        <w:rPr>
          <w:rFonts w:ascii="Times New Roman" w:hAnsi="Times New Roman" w:cs="Times New Roman"/>
          <w:sz w:val="24"/>
          <w:lang w:val="id-ID"/>
        </w:rPr>
      </w:pPr>
    </w:p>
    <w:p w:rsidR="007E024C" w:rsidRDefault="007E024C" w:rsidP="007E024C">
      <w:pPr>
        <w:spacing w:line="480" w:lineRule="auto"/>
        <w:jc w:val="both"/>
        <w:rPr>
          <w:rFonts w:ascii="Times New Roman" w:hAnsi="Times New Roman" w:cs="Times New Roman"/>
          <w:sz w:val="24"/>
          <w:lang w:val="id-ID"/>
        </w:rPr>
      </w:pPr>
      <w:r>
        <w:rPr>
          <w:rFonts w:ascii="Times New Roman" w:hAnsi="Times New Roman" w:cs="Times New Roman"/>
          <w:sz w:val="24"/>
          <w:lang w:val="id-ID"/>
        </w:rPr>
        <w:tab/>
        <w:t>Selanjutnya dalam memilih media untuk menyampaikan segala jenis pesan yang dilakukan oleh Dinas Pertanian ada berbagai macam metode yang digunakan, sebagaimana informan tuturkan menggunakan metode secara langsung dan tidak langsung</w:t>
      </w:r>
    </w:p>
    <w:p w:rsidR="007E024C" w:rsidRDefault="007E024C" w:rsidP="007E024C">
      <w:pPr>
        <w:spacing w:line="276" w:lineRule="auto"/>
        <w:jc w:val="both"/>
        <w:rPr>
          <w:rFonts w:ascii="Times New Roman" w:hAnsi="Times New Roman" w:cs="Times New Roman"/>
          <w:sz w:val="24"/>
          <w:lang w:val="id-ID"/>
        </w:rPr>
      </w:pPr>
      <w:r>
        <w:rPr>
          <w:rFonts w:ascii="Times New Roman" w:hAnsi="Times New Roman" w:cs="Times New Roman"/>
          <w:sz w:val="24"/>
          <w:lang w:val="id-ID"/>
        </w:rPr>
        <w:tab/>
        <w:t xml:space="preserve">“Metode yang langsung digunakan pada waktu penyuluhan pertanian bertatap </w:t>
      </w:r>
      <w:r w:rsidR="00153A0F">
        <w:rPr>
          <w:rFonts w:ascii="Times New Roman" w:hAnsi="Times New Roman" w:cs="Times New Roman"/>
          <w:sz w:val="24"/>
          <w:lang w:val="id-ID"/>
        </w:rPr>
        <w:tab/>
      </w:r>
      <w:r>
        <w:rPr>
          <w:rFonts w:ascii="Times New Roman" w:hAnsi="Times New Roman" w:cs="Times New Roman"/>
          <w:sz w:val="24"/>
          <w:lang w:val="id-ID"/>
        </w:rPr>
        <w:t xml:space="preserve">muka dengan sasarannya sehingga </w:t>
      </w:r>
      <w:r w:rsidR="00153A0F">
        <w:rPr>
          <w:rFonts w:ascii="Times New Roman" w:hAnsi="Times New Roman" w:cs="Times New Roman"/>
          <w:sz w:val="24"/>
          <w:lang w:val="id-ID"/>
        </w:rPr>
        <w:t xml:space="preserve">memperoleh respons dari sasarannya </w:t>
      </w:r>
      <w:r w:rsidR="00153A0F">
        <w:rPr>
          <w:rFonts w:ascii="Times New Roman" w:hAnsi="Times New Roman" w:cs="Times New Roman"/>
          <w:sz w:val="24"/>
          <w:lang w:val="id-ID"/>
        </w:rPr>
        <w:tab/>
      </w:r>
      <w:r>
        <w:rPr>
          <w:rFonts w:ascii="Times New Roman" w:hAnsi="Times New Roman" w:cs="Times New Roman"/>
          <w:sz w:val="24"/>
          <w:lang w:val="id-ID"/>
        </w:rPr>
        <w:t>da</w:t>
      </w:r>
      <w:r w:rsidR="00153A0F">
        <w:rPr>
          <w:rFonts w:ascii="Times New Roman" w:hAnsi="Times New Roman" w:cs="Times New Roman"/>
          <w:sz w:val="24"/>
          <w:lang w:val="id-ID"/>
        </w:rPr>
        <w:t>lam waktu yang relatif singkat”</w:t>
      </w:r>
    </w:p>
    <w:p w:rsidR="00153A0F" w:rsidRDefault="00153A0F" w:rsidP="007E024C">
      <w:pPr>
        <w:spacing w:line="276" w:lineRule="auto"/>
        <w:jc w:val="both"/>
        <w:rPr>
          <w:rFonts w:ascii="Times New Roman" w:hAnsi="Times New Roman" w:cs="Times New Roman"/>
          <w:sz w:val="24"/>
          <w:lang w:val="id-ID"/>
        </w:rPr>
      </w:pPr>
      <w:r>
        <w:rPr>
          <w:rFonts w:ascii="Times New Roman" w:hAnsi="Times New Roman" w:cs="Times New Roman"/>
          <w:sz w:val="24"/>
          <w:lang w:val="id-ID"/>
        </w:rPr>
        <w:tab/>
        <w:t xml:space="preserve">“Menggunakan metode tidak langsung seperti menggunakan media sosial, </w:t>
      </w:r>
      <w:r>
        <w:rPr>
          <w:rFonts w:ascii="Times New Roman" w:hAnsi="Times New Roman" w:cs="Times New Roman"/>
          <w:sz w:val="24"/>
          <w:lang w:val="id-ID"/>
        </w:rPr>
        <w:tab/>
        <w:t xml:space="preserve">media massa. Tetapi kami sering menggunakan media sosial seperti </w:t>
      </w:r>
      <w:r>
        <w:rPr>
          <w:rFonts w:ascii="Times New Roman" w:hAnsi="Times New Roman" w:cs="Times New Roman"/>
          <w:i/>
          <w:sz w:val="24"/>
          <w:lang w:val="id-ID"/>
        </w:rPr>
        <w:t xml:space="preserve">facebook </w:t>
      </w:r>
      <w:r>
        <w:rPr>
          <w:rFonts w:ascii="Times New Roman" w:hAnsi="Times New Roman" w:cs="Times New Roman"/>
          <w:i/>
          <w:sz w:val="24"/>
          <w:lang w:val="id-ID"/>
        </w:rPr>
        <w:tab/>
      </w:r>
      <w:r>
        <w:rPr>
          <w:rFonts w:ascii="Times New Roman" w:hAnsi="Times New Roman" w:cs="Times New Roman"/>
          <w:sz w:val="24"/>
          <w:lang w:val="id-ID"/>
        </w:rPr>
        <w:t xml:space="preserve">dan </w:t>
      </w:r>
      <w:r>
        <w:rPr>
          <w:rFonts w:ascii="Times New Roman" w:hAnsi="Times New Roman" w:cs="Times New Roman"/>
          <w:i/>
          <w:sz w:val="24"/>
          <w:lang w:val="id-ID"/>
        </w:rPr>
        <w:t>whatsapp</w:t>
      </w:r>
      <w:r>
        <w:rPr>
          <w:rFonts w:ascii="Times New Roman" w:hAnsi="Times New Roman" w:cs="Times New Roman"/>
          <w:sz w:val="24"/>
          <w:lang w:val="id-ID"/>
        </w:rPr>
        <w:t>”</w:t>
      </w:r>
    </w:p>
    <w:p w:rsidR="00153A0F" w:rsidRPr="00153A0F" w:rsidRDefault="00153A0F" w:rsidP="007E024C">
      <w:pPr>
        <w:spacing w:line="276" w:lineRule="auto"/>
        <w:jc w:val="both"/>
        <w:rPr>
          <w:rFonts w:ascii="Times New Roman" w:hAnsi="Times New Roman" w:cs="Times New Roman"/>
          <w:sz w:val="24"/>
          <w:lang w:val="id-ID"/>
        </w:rPr>
      </w:pPr>
      <w:r>
        <w:rPr>
          <w:rFonts w:ascii="Times New Roman" w:hAnsi="Times New Roman" w:cs="Times New Roman"/>
          <w:sz w:val="24"/>
          <w:lang w:val="id-ID"/>
        </w:rPr>
        <w:tab/>
        <w:t xml:space="preserve">“Metode yang kami gunakan berdasarkan jumlah sasaran, maka penyuluhan </w:t>
      </w:r>
      <w:r>
        <w:rPr>
          <w:rFonts w:ascii="Times New Roman" w:hAnsi="Times New Roman" w:cs="Times New Roman"/>
          <w:sz w:val="24"/>
          <w:lang w:val="id-ID"/>
        </w:rPr>
        <w:tab/>
        <w:t xml:space="preserve">pertanian digunakan berhubungan langsung maupun tidak lagsung. Misalnya, </w:t>
      </w:r>
      <w:r>
        <w:rPr>
          <w:rFonts w:ascii="Times New Roman" w:hAnsi="Times New Roman" w:cs="Times New Roman"/>
          <w:sz w:val="24"/>
          <w:lang w:val="id-ID"/>
        </w:rPr>
        <w:tab/>
        <w:t>kunjungan kerumah, ke sawah dan sebagainya”</w:t>
      </w:r>
    </w:p>
    <w:p w:rsidR="007E024C" w:rsidRPr="0085159D" w:rsidRDefault="007E024C" w:rsidP="007E024C">
      <w:pPr>
        <w:spacing w:line="480" w:lineRule="auto"/>
        <w:jc w:val="both"/>
        <w:rPr>
          <w:rFonts w:ascii="Times New Roman" w:hAnsi="Times New Roman" w:cs="Times New Roman"/>
          <w:sz w:val="24"/>
          <w:lang w:val="id-ID"/>
        </w:rPr>
      </w:pPr>
    </w:p>
    <w:p w:rsidR="00FD34D4" w:rsidRDefault="00153A0F" w:rsidP="00FD34D4">
      <w:pPr>
        <w:spacing w:line="480" w:lineRule="auto"/>
        <w:jc w:val="both"/>
        <w:rPr>
          <w:rFonts w:ascii="Times New Roman" w:hAnsi="Times New Roman" w:cs="Times New Roman"/>
          <w:sz w:val="24"/>
          <w:lang w:val="id-ID"/>
        </w:rPr>
      </w:pPr>
      <w:r>
        <w:rPr>
          <w:rFonts w:ascii="Times New Roman" w:hAnsi="Times New Roman" w:cs="Times New Roman"/>
          <w:sz w:val="24"/>
          <w:lang w:val="id-ID"/>
        </w:rPr>
        <w:lastRenderedPageBreak/>
        <w:tab/>
        <w:t>B</w:t>
      </w:r>
      <w:r w:rsidR="00FD34D4">
        <w:rPr>
          <w:rFonts w:ascii="Times New Roman" w:hAnsi="Times New Roman" w:cs="Times New Roman"/>
          <w:sz w:val="24"/>
          <w:lang w:val="id-ID"/>
        </w:rPr>
        <w:t>erdasarkan hasil wawancara dengan ke-3 informan yang merupakan petani di Kabupaten Go</w:t>
      </w:r>
      <w:r>
        <w:rPr>
          <w:rFonts w:ascii="Times New Roman" w:hAnsi="Times New Roman" w:cs="Times New Roman"/>
          <w:sz w:val="24"/>
          <w:lang w:val="id-ID"/>
        </w:rPr>
        <w:t xml:space="preserve">rontalo, terdapat bahwa Dinas Pertanian sering berkomunikasi aktif dengan petani </w:t>
      </w:r>
    </w:p>
    <w:p w:rsidR="00153A0F" w:rsidRDefault="00153A0F" w:rsidP="00153A0F">
      <w:pPr>
        <w:spacing w:line="276" w:lineRule="auto"/>
        <w:jc w:val="both"/>
        <w:rPr>
          <w:rFonts w:ascii="Times New Roman" w:hAnsi="Times New Roman" w:cs="Times New Roman"/>
          <w:sz w:val="24"/>
          <w:lang w:val="id-ID"/>
        </w:rPr>
      </w:pPr>
      <w:r>
        <w:rPr>
          <w:rFonts w:ascii="Times New Roman" w:hAnsi="Times New Roman" w:cs="Times New Roman"/>
          <w:sz w:val="24"/>
          <w:lang w:val="id-ID"/>
        </w:rPr>
        <w:tab/>
        <w:t xml:space="preserve">“Dinas Pertanian sering melakukan sosialisasi, sering turun langsung melihat </w:t>
      </w:r>
      <w:r>
        <w:rPr>
          <w:rFonts w:ascii="Times New Roman" w:hAnsi="Times New Roman" w:cs="Times New Roman"/>
          <w:sz w:val="24"/>
          <w:lang w:val="id-ID"/>
        </w:rPr>
        <w:tab/>
        <w:t xml:space="preserve">situasi dan kondisi yang ada. Dinas Pertanian sebagai pembuka jalan bagi </w:t>
      </w:r>
      <w:r>
        <w:rPr>
          <w:rFonts w:ascii="Times New Roman" w:hAnsi="Times New Roman" w:cs="Times New Roman"/>
          <w:sz w:val="24"/>
          <w:lang w:val="id-ID"/>
        </w:rPr>
        <w:tab/>
        <w:t>kami (petani) untuk mendapat kebutuhan”</w:t>
      </w:r>
    </w:p>
    <w:p w:rsidR="00153A0F" w:rsidRDefault="00153A0F" w:rsidP="00153A0F">
      <w:pPr>
        <w:spacing w:line="276" w:lineRule="auto"/>
        <w:jc w:val="both"/>
        <w:rPr>
          <w:rFonts w:ascii="Times New Roman" w:hAnsi="Times New Roman" w:cs="Times New Roman"/>
          <w:sz w:val="24"/>
          <w:lang w:val="id-ID"/>
        </w:rPr>
      </w:pPr>
      <w:r>
        <w:rPr>
          <w:rFonts w:ascii="Times New Roman" w:hAnsi="Times New Roman" w:cs="Times New Roman"/>
          <w:sz w:val="24"/>
          <w:lang w:val="id-ID"/>
        </w:rPr>
        <w:tab/>
        <w:t xml:space="preserve">“Dinas Pertanian ini adalah jembatan antara praktik atau kegiatan yang </w:t>
      </w:r>
      <w:r>
        <w:rPr>
          <w:rFonts w:ascii="Times New Roman" w:hAnsi="Times New Roman" w:cs="Times New Roman"/>
          <w:sz w:val="24"/>
          <w:lang w:val="id-ID"/>
        </w:rPr>
        <w:tab/>
        <w:t xml:space="preserve">dijalankan. Jadi selalu ada komunikasi yang terbilang cukup aktif yang </w:t>
      </w:r>
      <w:r>
        <w:rPr>
          <w:rFonts w:ascii="Times New Roman" w:hAnsi="Times New Roman" w:cs="Times New Roman"/>
          <w:sz w:val="24"/>
          <w:lang w:val="id-ID"/>
        </w:rPr>
        <w:tab/>
        <w:t>terjalin antara kami”</w:t>
      </w:r>
    </w:p>
    <w:p w:rsidR="00153A0F" w:rsidRDefault="00153A0F" w:rsidP="00153A0F">
      <w:pPr>
        <w:spacing w:line="276" w:lineRule="auto"/>
        <w:jc w:val="both"/>
        <w:rPr>
          <w:rFonts w:ascii="Times New Roman" w:hAnsi="Times New Roman" w:cs="Times New Roman"/>
          <w:sz w:val="24"/>
          <w:lang w:val="id-ID"/>
        </w:rPr>
      </w:pPr>
      <w:r>
        <w:rPr>
          <w:rFonts w:ascii="Times New Roman" w:hAnsi="Times New Roman" w:cs="Times New Roman"/>
          <w:sz w:val="24"/>
          <w:lang w:val="id-ID"/>
        </w:rPr>
        <w:tab/>
        <w:t xml:space="preserve">“Komunikasi terbilang cukup aktif, karena dinas pertanian merupakan </w:t>
      </w:r>
      <w:r>
        <w:rPr>
          <w:rFonts w:ascii="Times New Roman" w:hAnsi="Times New Roman" w:cs="Times New Roman"/>
          <w:sz w:val="24"/>
          <w:lang w:val="id-ID"/>
        </w:rPr>
        <w:tab/>
        <w:t>penyampai dalam rangka mensukseskan program bantua pupuk subsidi”</w:t>
      </w:r>
    </w:p>
    <w:p w:rsidR="00153A0F" w:rsidRDefault="00153A0F" w:rsidP="00153A0F">
      <w:pPr>
        <w:spacing w:line="276" w:lineRule="auto"/>
        <w:jc w:val="both"/>
        <w:rPr>
          <w:rFonts w:ascii="Times New Roman" w:hAnsi="Times New Roman" w:cs="Times New Roman"/>
          <w:sz w:val="24"/>
          <w:lang w:val="id-ID"/>
        </w:rPr>
      </w:pPr>
    </w:p>
    <w:p w:rsidR="00153A0F" w:rsidRDefault="00BA7DFF" w:rsidP="00153A0F">
      <w:pPr>
        <w:spacing w:line="480" w:lineRule="auto"/>
        <w:jc w:val="both"/>
        <w:rPr>
          <w:rFonts w:ascii="Times New Roman" w:hAnsi="Times New Roman" w:cs="Times New Roman"/>
          <w:sz w:val="24"/>
          <w:lang w:val="id-ID"/>
        </w:rPr>
      </w:pPr>
      <w:r>
        <w:rPr>
          <w:rFonts w:ascii="Times New Roman" w:hAnsi="Times New Roman" w:cs="Times New Roman"/>
          <w:sz w:val="24"/>
          <w:lang w:val="id-ID"/>
        </w:rPr>
        <w:tab/>
        <w:t>Dinas Pertanian dikatakan sering</w:t>
      </w:r>
      <w:r w:rsidR="00153A0F">
        <w:rPr>
          <w:rFonts w:ascii="Times New Roman" w:hAnsi="Times New Roman" w:cs="Times New Roman"/>
          <w:sz w:val="24"/>
          <w:lang w:val="id-ID"/>
        </w:rPr>
        <w:t xml:space="preserve"> melakukan penyuluhan</w:t>
      </w:r>
      <w:r>
        <w:rPr>
          <w:rFonts w:ascii="Times New Roman" w:hAnsi="Times New Roman" w:cs="Times New Roman"/>
          <w:sz w:val="24"/>
          <w:lang w:val="id-ID"/>
        </w:rPr>
        <w:t xml:space="preserve"> yakni sebanyak 2 atau 3 kali dalam setahun</w:t>
      </w:r>
      <w:r w:rsidR="00153A0F">
        <w:rPr>
          <w:rFonts w:ascii="Times New Roman" w:hAnsi="Times New Roman" w:cs="Times New Roman"/>
          <w:sz w:val="24"/>
          <w:lang w:val="id-ID"/>
        </w:rPr>
        <w:t xml:space="preserve">, </w:t>
      </w:r>
      <w:r>
        <w:rPr>
          <w:rFonts w:ascii="Times New Roman" w:hAnsi="Times New Roman" w:cs="Times New Roman"/>
          <w:sz w:val="24"/>
          <w:lang w:val="id-ID"/>
        </w:rPr>
        <w:t xml:space="preserve">sebagaimana yang katakan oleh informan </w:t>
      </w:r>
    </w:p>
    <w:p w:rsidR="00BA7DFF" w:rsidRDefault="00BA7DFF" w:rsidP="00BA7DFF">
      <w:pPr>
        <w:spacing w:line="276" w:lineRule="auto"/>
        <w:jc w:val="both"/>
        <w:rPr>
          <w:rFonts w:ascii="Times New Roman" w:hAnsi="Times New Roman" w:cs="Times New Roman"/>
          <w:sz w:val="24"/>
          <w:lang w:val="id-ID"/>
        </w:rPr>
      </w:pPr>
      <w:r>
        <w:rPr>
          <w:rFonts w:ascii="Times New Roman" w:hAnsi="Times New Roman" w:cs="Times New Roman"/>
          <w:sz w:val="24"/>
          <w:lang w:val="id-ID"/>
        </w:rPr>
        <w:tab/>
        <w:t xml:space="preserve">“Dalam setahun, Dinas Pertanian melakukan penyuluhan sebanyak 2 (dua) </w:t>
      </w:r>
      <w:r>
        <w:rPr>
          <w:rFonts w:ascii="Times New Roman" w:hAnsi="Times New Roman" w:cs="Times New Roman"/>
          <w:sz w:val="24"/>
          <w:lang w:val="id-ID"/>
        </w:rPr>
        <w:tab/>
        <w:t>kali”</w:t>
      </w:r>
    </w:p>
    <w:p w:rsidR="00BA7DFF" w:rsidRDefault="00BA7DFF" w:rsidP="00BA7DFF">
      <w:pPr>
        <w:spacing w:line="276" w:lineRule="auto"/>
        <w:jc w:val="both"/>
        <w:rPr>
          <w:rFonts w:ascii="Times New Roman" w:hAnsi="Times New Roman" w:cs="Times New Roman"/>
          <w:sz w:val="24"/>
          <w:lang w:val="id-ID"/>
        </w:rPr>
      </w:pPr>
      <w:r>
        <w:rPr>
          <w:rFonts w:ascii="Times New Roman" w:hAnsi="Times New Roman" w:cs="Times New Roman"/>
          <w:sz w:val="24"/>
          <w:lang w:val="id-ID"/>
        </w:rPr>
        <w:tab/>
        <w:t>“Cukup sering, dalam setahun ada 2 – 3 kali penyuluhan”</w:t>
      </w:r>
    </w:p>
    <w:p w:rsidR="00BA7DFF" w:rsidRDefault="00BA7DFF" w:rsidP="00BA7DFF">
      <w:pPr>
        <w:spacing w:line="276" w:lineRule="auto"/>
        <w:jc w:val="both"/>
        <w:rPr>
          <w:rFonts w:ascii="Times New Roman" w:hAnsi="Times New Roman" w:cs="Times New Roman"/>
          <w:sz w:val="24"/>
          <w:lang w:val="id-ID"/>
        </w:rPr>
      </w:pPr>
      <w:r>
        <w:rPr>
          <w:rFonts w:ascii="Times New Roman" w:hAnsi="Times New Roman" w:cs="Times New Roman"/>
          <w:sz w:val="24"/>
          <w:lang w:val="id-ID"/>
        </w:rPr>
        <w:tab/>
        <w:t>“2 atau 3 kali penyuluhan yang dilakukan”</w:t>
      </w:r>
    </w:p>
    <w:p w:rsidR="00BA7DFF" w:rsidRDefault="00BA7DFF" w:rsidP="00BA7DFF">
      <w:pPr>
        <w:spacing w:line="276" w:lineRule="auto"/>
        <w:jc w:val="both"/>
        <w:rPr>
          <w:rFonts w:ascii="Times New Roman" w:hAnsi="Times New Roman" w:cs="Times New Roman"/>
          <w:sz w:val="24"/>
          <w:lang w:val="id-ID"/>
        </w:rPr>
      </w:pPr>
    </w:p>
    <w:p w:rsidR="00BA7DFF" w:rsidRDefault="00BA7DFF" w:rsidP="00BA7DFF">
      <w:pPr>
        <w:spacing w:line="480" w:lineRule="auto"/>
        <w:jc w:val="both"/>
        <w:rPr>
          <w:rFonts w:ascii="Times New Roman" w:hAnsi="Times New Roman" w:cs="Times New Roman"/>
          <w:sz w:val="24"/>
          <w:lang w:val="id-ID"/>
        </w:rPr>
      </w:pPr>
      <w:r>
        <w:rPr>
          <w:rFonts w:ascii="Times New Roman" w:hAnsi="Times New Roman" w:cs="Times New Roman"/>
          <w:sz w:val="24"/>
          <w:lang w:val="id-ID"/>
        </w:rPr>
        <w:tab/>
        <w:t>Selama melakukan penyuluhan pertanian, sejauh ini para petani mengatakan bahwa hampir sama sekali tidak ada kedala</w:t>
      </w:r>
    </w:p>
    <w:p w:rsidR="00BA7DFF" w:rsidRDefault="00BA7DFF" w:rsidP="00BA7DFF">
      <w:pPr>
        <w:spacing w:line="276" w:lineRule="auto"/>
        <w:jc w:val="both"/>
        <w:rPr>
          <w:rFonts w:ascii="Times New Roman" w:hAnsi="Times New Roman" w:cs="Times New Roman"/>
          <w:sz w:val="24"/>
          <w:lang w:val="id-ID"/>
        </w:rPr>
      </w:pPr>
      <w:r>
        <w:rPr>
          <w:rFonts w:ascii="Times New Roman" w:hAnsi="Times New Roman" w:cs="Times New Roman"/>
          <w:sz w:val="24"/>
          <w:lang w:val="id-ID"/>
        </w:rPr>
        <w:tab/>
        <w:t xml:space="preserve">“Jarang sekali kendala. Sejauh ini belum terdapat kendala-kendala terkait </w:t>
      </w:r>
      <w:r>
        <w:rPr>
          <w:rFonts w:ascii="Times New Roman" w:hAnsi="Times New Roman" w:cs="Times New Roman"/>
          <w:sz w:val="24"/>
          <w:lang w:val="id-ID"/>
        </w:rPr>
        <w:tab/>
        <w:t>dengan penyuluhan”</w:t>
      </w:r>
    </w:p>
    <w:p w:rsidR="00BA7DFF" w:rsidRDefault="00BA7DFF" w:rsidP="00BA7DFF">
      <w:pPr>
        <w:spacing w:line="276" w:lineRule="auto"/>
        <w:jc w:val="both"/>
        <w:rPr>
          <w:rFonts w:ascii="Times New Roman" w:hAnsi="Times New Roman" w:cs="Times New Roman"/>
          <w:sz w:val="24"/>
          <w:lang w:val="id-ID"/>
        </w:rPr>
      </w:pPr>
      <w:r>
        <w:rPr>
          <w:rFonts w:ascii="Times New Roman" w:hAnsi="Times New Roman" w:cs="Times New Roman"/>
          <w:sz w:val="24"/>
          <w:lang w:val="id-ID"/>
        </w:rPr>
        <w:tab/>
        <w:t>“Kendala kadang sama sekali tidak ada”</w:t>
      </w:r>
    </w:p>
    <w:p w:rsidR="00BA7DFF" w:rsidRDefault="00BA7DFF" w:rsidP="00BA7DFF">
      <w:pPr>
        <w:spacing w:line="276" w:lineRule="auto"/>
        <w:jc w:val="both"/>
        <w:rPr>
          <w:rFonts w:ascii="Times New Roman" w:hAnsi="Times New Roman" w:cs="Times New Roman"/>
          <w:sz w:val="24"/>
          <w:lang w:val="id-ID"/>
        </w:rPr>
      </w:pPr>
      <w:r>
        <w:rPr>
          <w:rFonts w:ascii="Times New Roman" w:hAnsi="Times New Roman" w:cs="Times New Roman"/>
          <w:sz w:val="24"/>
          <w:lang w:val="id-ID"/>
        </w:rPr>
        <w:tab/>
        <w:t>“Hampir tidak ada kendala tentang penyuluhan tersebut”</w:t>
      </w:r>
    </w:p>
    <w:p w:rsidR="00BA7DFF" w:rsidRDefault="00BA7DFF" w:rsidP="00BA7DFF">
      <w:pPr>
        <w:spacing w:line="276" w:lineRule="auto"/>
        <w:jc w:val="both"/>
        <w:rPr>
          <w:rFonts w:ascii="Times New Roman" w:hAnsi="Times New Roman" w:cs="Times New Roman"/>
          <w:sz w:val="24"/>
          <w:lang w:val="id-ID"/>
        </w:rPr>
      </w:pPr>
    </w:p>
    <w:p w:rsidR="00BA7DFF" w:rsidRDefault="00BA7DFF" w:rsidP="00BA7DFF">
      <w:pPr>
        <w:spacing w:line="480" w:lineRule="auto"/>
        <w:jc w:val="both"/>
        <w:rPr>
          <w:rFonts w:ascii="Times New Roman" w:hAnsi="Times New Roman" w:cs="Times New Roman"/>
          <w:sz w:val="24"/>
          <w:lang w:val="id-ID"/>
        </w:rPr>
      </w:pPr>
      <w:r>
        <w:rPr>
          <w:rFonts w:ascii="Times New Roman" w:hAnsi="Times New Roman" w:cs="Times New Roman"/>
          <w:sz w:val="24"/>
          <w:lang w:val="id-ID"/>
        </w:rPr>
        <w:lastRenderedPageBreak/>
        <w:tab/>
        <w:t>Semakin lama teknologi juga sudah semakin canggih, para petani sebagian besar menggunakan media untuk melihat dan mendapatkan informasi-informasi terkait dengan penyuluhan</w:t>
      </w:r>
    </w:p>
    <w:p w:rsidR="00BA7DFF" w:rsidRDefault="00BA7DFF" w:rsidP="00BA7DFF">
      <w:pPr>
        <w:spacing w:line="276" w:lineRule="auto"/>
        <w:jc w:val="both"/>
        <w:rPr>
          <w:rFonts w:ascii="Times New Roman" w:hAnsi="Times New Roman" w:cs="Times New Roman"/>
          <w:sz w:val="24"/>
          <w:lang w:val="id-ID"/>
        </w:rPr>
      </w:pPr>
      <w:r>
        <w:rPr>
          <w:rFonts w:ascii="Times New Roman" w:hAnsi="Times New Roman" w:cs="Times New Roman"/>
          <w:sz w:val="24"/>
          <w:lang w:val="id-ID"/>
        </w:rPr>
        <w:tab/>
        <w:t xml:space="preserve">“Sekarang teknologi sudah canggih, saya sebagai petani mendapatkan </w:t>
      </w:r>
      <w:r>
        <w:rPr>
          <w:rFonts w:ascii="Times New Roman" w:hAnsi="Times New Roman" w:cs="Times New Roman"/>
          <w:sz w:val="24"/>
          <w:lang w:val="id-ID"/>
        </w:rPr>
        <w:tab/>
        <w:t xml:space="preserve">informasi-informasi yang penting biasa mengakses lewat media sosial </w:t>
      </w:r>
      <w:r>
        <w:rPr>
          <w:rFonts w:ascii="Times New Roman" w:hAnsi="Times New Roman" w:cs="Times New Roman"/>
          <w:sz w:val="24"/>
          <w:lang w:val="id-ID"/>
        </w:rPr>
        <w:tab/>
        <w:t>(</w:t>
      </w:r>
      <w:r>
        <w:rPr>
          <w:rFonts w:ascii="Times New Roman" w:hAnsi="Times New Roman" w:cs="Times New Roman"/>
          <w:i/>
          <w:sz w:val="24"/>
          <w:lang w:val="id-ID"/>
        </w:rPr>
        <w:t xml:space="preserve">facebook </w:t>
      </w:r>
      <w:r>
        <w:rPr>
          <w:rFonts w:ascii="Times New Roman" w:hAnsi="Times New Roman" w:cs="Times New Roman"/>
          <w:sz w:val="24"/>
          <w:lang w:val="id-ID"/>
        </w:rPr>
        <w:t xml:space="preserve">atau </w:t>
      </w:r>
      <w:r>
        <w:rPr>
          <w:rFonts w:ascii="Times New Roman" w:hAnsi="Times New Roman" w:cs="Times New Roman"/>
          <w:i/>
          <w:sz w:val="24"/>
          <w:lang w:val="id-ID"/>
        </w:rPr>
        <w:t>whatsapp</w:t>
      </w:r>
      <w:r>
        <w:rPr>
          <w:rFonts w:ascii="Times New Roman" w:hAnsi="Times New Roman" w:cs="Times New Roman"/>
          <w:sz w:val="24"/>
          <w:lang w:val="id-ID"/>
        </w:rPr>
        <w:t>)”</w:t>
      </w:r>
    </w:p>
    <w:p w:rsidR="00F64798" w:rsidRDefault="00F64798" w:rsidP="00BA7DFF">
      <w:pPr>
        <w:spacing w:line="276" w:lineRule="auto"/>
        <w:jc w:val="both"/>
        <w:rPr>
          <w:rFonts w:ascii="Times New Roman" w:hAnsi="Times New Roman" w:cs="Times New Roman"/>
          <w:sz w:val="24"/>
          <w:lang w:val="id-ID"/>
        </w:rPr>
      </w:pPr>
      <w:r>
        <w:rPr>
          <w:rFonts w:ascii="Times New Roman" w:hAnsi="Times New Roman" w:cs="Times New Roman"/>
          <w:sz w:val="24"/>
          <w:lang w:val="id-ID"/>
        </w:rPr>
        <w:tab/>
        <w:t>“Saya lebih menggunakan media sosial untuk mendapatkan informasi”</w:t>
      </w:r>
    </w:p>
    <w:p w:rsidR="00F64798" w:rsidRDefault="00F64798" w:rsidP="00BA7DFF">
      <w:pPr>
        <w:spacing w:line="276" w:lineRule="auto"/>
        <w:jc w:val="both"/>
        <w:rPr>
          <w:rFonts w:ascii="Times New Roman" w:hAnsi="Times New Roman" w:cs="Times New Roman"/>
          <w:sz w:val="24"/>
          <w:lang w:val="id-ID"/>
        </w:rPr>
      </w:pPr>
      <w:r>
        <w:rPr>
          <w:rFonts w:ascii="Times New Roman" w:hAnsi="Times New Roman" w:cs="Times New Roman"/>
          <w:sz w:val="24"/>
          <w:lang w:val="id-ID"/>
        </w:rPr>
        <w:tab/>
        <w:t xml:space="preserve">“Media Sosial yang sekarang banyak digunakan. Oleh karena itu, saya </w:t>
      </w:r>
      <w:r>
        <w:rPr>
          <w:rFonts w:ascii="Times New Roman" w:hAnsi="Times New Roman" w:cs="Times New Roman"/>
          <w:sz w:val="24"/>
          <w:lang w:val="id-ID"/>
        </w:rPr>
        <w:tab/>
        <w:t>menggunakan atau mendapat informasi melalui media tersebut”</w:t>
      </w:r>
    </w:p>
    <w:p w:rsidR="00F64798" w:rsidRDefault="00F64798" w:rsidP="00BA7DFF">
      <w:pPr>
        <w:spacing w:line="276" w:lineRule="auto"/>
        <w:jc w:val="both"/>
        <w:rPr>
          <w:rFonts w:ascii="Times New Roman" w:hAnsi="Times New Roman" w:cs="Times New Roman"/>
          <w:sz w:val="24"/>
          <w:lang w:val="id-ID"/>
        </w:rPr>
      </w:pPr>
    </w:p>
    <w:p w:rsidR="00F64798" w:rsidRDefault="00F64798" w:rsidP="00F64798">
      <w:pPr>
        <w:spacing w:line="480" w:lineRule="auto"/>
        <w:jc w:val="both"/>
        <w:rPr>
          <w:rFonts w:ascii="Times New Roman" w:hAnsi="Times New Roman" w:cs="Times New Roman"/>
          <w:sz w:val="24"/>
          <w:lang w:val="id-ID"/>
        </w:rPr>
      </w:pPr>
      <w:r>
        <w:rPr>
          <w:rFonts w:ascii="Times New Roman" w:hAnsi="Times New Roman" w:cs="Times New Roman"/>
          <w:sz w:val="24"/>
          <w:lang w:val="id-ID"/>
        </w:rPr>
        <w:tab/>
        <w:t>Sebagai petani tentu mempunyai tujuan dalam bertani. Tujuan yang paling penting bagi petani meningkatkan produksi pangan, mensejahterahkan keluarga, meningkatkan pertumbuhan ekonomi dan sebagainya.</w:t>
      </w:r>
    </w:p>
    <w:p w:rsidR="00F64798" w:rsidRDefault="00F64798" w:rsidP="00F64798">
      <w:pPr>
        <w:spacing w:line="276" w:lineRule="auto"/>
        <w:jc w:val="both"/>
        <w:rPr>
          <w:rFonts w:ascii="Times New Roman" w:hAnsi="Times New Roman" w:cs="Times New Roman"/>
          <w:sz w:val="24"/>
          <w:lang w:val="id-ID"/>
        </w:rPr>
      </w:pPr>
      <w:r>
        <w:rPr>
          <w:rFonts w:ascii="Times New Roman" w:hAnsi="Times New Roman" w:cs="Times New Roman"/>
          <w:sz w:val="24"/>
          <w:lang w:val="id-ID"/>
        </w:rPr>
        <w:tab/>
        <w:t xml:space="preserve">“Tujuan saya lebih ke meningkatkan produksi pangan dan mensejahterahkan </w:t>
      </w:r>
      <w:r>
        <w:rPr>
          <w:rFonts w:ascii="Times New Roman" w:hAnsi="Times New Roman" w:cs="Times New Roman"/>
          <w:sz w:val="24"/>
          <w:lang w:val="id-ID"/>
        </w:rPr>
        <w:tab/>
        <w:t>keluarga”</w:t>
      </w:r>
    </w:p>
    <w:p w:rsidR="00F64798" w:rsidRDefault="00F64798" w:rsidP="00F64798">
      <w:pPr>
        <w:spacing w:line="276" w:lineRule="auto"/>
        <w:jc w:val="both"/>
        <w:rPr>
          <w:rFonts w:ascii="Times New Roman" w:hAnsi="Times New Roman" w:cs="Times New Roman"/>
          <w:sz w:val="24"/>
          <w:lang w:val="id-ID"/>
        </w:rPr>
      </w:pPr>
      <w:r>
        <w:rPr>
          <w:rFonts w:ascii="Times New Roman" w:hAnsi="Times New Roman" w:cs="Times New Roman"/>
          <w:sz w:val="24"/>
          <w:lang w:val="id-ID"/>
        </w:rPr>
        <w:tab/>
        <w:t>“Sejauh ini tujuan saya untuk meningkatkan pertumbuhan ekonomi”</w:t>
      </w:r>
    </w:p>
    <w:p w:rsidR="00FD34D4" w:rsidRDefault="00F64798" w:rsidP="00153A0F">
      <w:pPr>
        <w:spacing w:line="276" w:lineRule="auto"/>
        <w:jc w:val="both"/>
        <w:rPr>
          <w:rFonts w:ascii="Times New Roman" w:hAnsi="Times New Roman" w:cs="Times New Roman"/>
          <w:sz w:val="24"/>
          <w:lang w:val="id-ID"/>
        </w:rPr>
      </w:pPr>
      <w:r>
        <w:rPr>
          <w:rFonts w:ascii="Times New Roman" w:hAnsi="Times New Roman" w:cs="Times New Roman"/>
          <w:sz w:val="24"/>
          <w:lang w:val="id-ID"/>
        </w:rPr>
        <w:tab/>
        <w:t xml:space="preserve">“Tujuan yang paling penting, menumbuhkan perubahan-perubahan dalam diri, </w:t>
      </w:r>
      <w:r w:rsidR="00105226">
        <w:rPr>
          <w:rFonts w:ascii="Times New Roman" w:hAnsi="Times New Roman" w:cs="Times New Roman"/>
          <w:sz w:val="24"/>
          <w:lang w:val="id-ID"/>
        </w:rPr>
        <w:tab/>
      </w:r>
      <w:r>
        <w:rPr>
          <w:rFonts w:ascii="Times New Roman" w:hAnsi="Times New Roman" w:cs="Times New Roman"/>
          <w:sz w:val="24"/>
          <w:lang w:val="id-ID"/>
        </w:rPr>
        <w:t xml:space="preserve">yang mencakup tingkat pengetahuan, kecakapan, </w:t>
      </w:r>
      <w:r w:rsidR="00105226">
        <w:rPr>
          <w:rFonts w:ascii="Times New Roman" w:hAnsi="Times New Roman" w:cs="Times New Roman"/>
          <w:sz w:val="24"/>
          <w:lang w:val="id-ID"/>
        </w:rPr>
        <w:t xml:space="preserve">kemampuan, sikap dan </w:t>
      </w:r>
      <w:r w:rsidR="00105226">
        <w:rPr>
          <w:rFonts w:ascii="Times New Roman" w:hAnsi="Times New Roman" w:cs="Times New Roman"/>
          <w:sz w:val="24"/>
          <w:lang w:val="id-ID"/>
        </w:rPr>
        <w:tab/>
        <w:t>motivasi petani terhadap kegiatan usaha tani yang dilakukan”</w:t>
      </w:r>
    </w:p>
    <w:p w:rsidR="00983127" w:rsidRDefault="00983127" w:rsidP="005A0458">
      <w:pPr>
        <w:pStyle w:val="Heading2"/>
        <w:rPr>
          <w:rFonts w:ascii="Times New Roman" w:hAnsi="Times New Roman" w:cs="Times New Roman"/>
          <w:color w:val="auto"/>
          <w:sz w:val="24"/>
          <w:lang w:val="id-ID"/>
        </w:rPr>
      </w:pPr>
      <w:bookmarkStart w:id="49" w:name="_Toc114945360"/>
      <w:r w:rsidRPr="005A0458">
        <w:rPr>
          <w:rFonts w:ascii="Times New Roman" w:hAnsi="Times New Roman" w:cs="Times New Roman"/>
          <w:color w:val="auto"/>
          <w:sz w:val="24"/>
          <w:lang w:val="id-ID"/>
        </w:rPr>
        <w:t>4.3</w:t>
      </w:r>
      <w:r w:rsidRPr="005A0458">
        <w:rPr>
          <w:rFonts w:ascii="Times New Roman" w:hAnsi="Times New Roman" w:cs="Times New Roman"/>
          <w:color w:val="auto"/>
          <w:sz w:val="24"/>
          <w:lang w:val="id-ID"/>
        </w:rPr>
        <w:tab/>
        <w:t>Pembahasan</w:t>
      </w:r>
      <w:bookmarkEnd w:id="49"/>
    </w:p>
    <w:p w:rsidR="005A0458" w:rsidRPr="005A0458" w:rsidRDefault="005A0458" w:rsidP="005A0458">
      <w:pPr>
        <w:rPr>
          <w:lang w:val="id-ID"/>
        </w:rPr>
      </w:pPr>
    </w:p>
    <w:p w:rsidR="00052618" w:rsidRDefault="00F57941" w:rsidP="00052618">
      <w:pPr>
        <w:spacing w:line="480" w:lineRule="auto"/>
        <w:jc w:val="both"/>
        <w:rPr>
          <w:rFonts w:ascii="Times New Roman" w:hAnsi="Times New Roman" w:cs="Times New Roman"/>
          <w:sz w:val="24"/>
          <w:lang w:val="id-ID"/>
        </w:rPr>
      </w:pPr>
      <w:r>
        <w:rPr>
          <w:rFonts w:ascii="Times New Roman" w:hAnsi="Times New Roman" w:cs="Times New Roman"/>
          <w:sz w:val="24"/>
          <w:lang w:val="id-ID"/>
        </w:rPr>
        <w:tab/>
      </w:r>
      <w:r w:rsidR="00052618">
        <w:rPr>
          <w:rFonts w:ascii="Times New Roman" w:hAnsi="Times New Roman" w:cs="Times New Roman"/>
          <w:sz w:val="24"/>
          <w:lang w:val="id-ID"/>
        </w:rPr>
        <w:t>Data hasil penelitian diperoleh stelah melakukan wawancara mendalam dengan 6 (enam) informan</w:t>
      </w:r>
      <w:r w:rsidR="00D10C71">
        <w:rPr>
          <w:rFonts w:ascii="Times New Roman" w:hAnsi="Times New Roman" w:cs="Times New Roman"/>
          <w:sz w:val="24"/>
          <w:lang w:val="id-ID"/>
        </w:rPr>
        <w:t xml:space="preserve"> yakni 3 (tiga) dari petani dan 3 (tiga) juga dari staf di Dinas Pertanian. Data hasil penelitian yang diperoleh melalui wawancara kemudian dianalisis dan diuraikan dalam pembahasan yang digunakan untuk mendeskripsikan secara kualitatif </w:t>
      </w:r>
      <w:r>
        <w:rPr>
          <w:rFonts w:ascii="Times New Roman" w:hAnsi="Times New Roman" w:cs="Times New Roman"/>
          <w:sz w:val="24"/>
          <w:lang w:val="id-ID"/>
        </w:rPr>
        <w:t xml:space="preserve">strategi komunikasi penyuluhan pertanian. </w:t>
      </w:r>
    </w:p>
    <w:p w:rsidR="00F57941" w:rsidRPr="00052618" w:rsidRDefault="00F57941" w:rsidP="00052618">
      <w:pPr>
        <w:spacing w:line="480" w:lineRule="auto"/>
        <w:jc w:val="both"/>
        <w:rPr>
          <w:rFonts w:ascii="Times New Roman" w:hAnsi="Times New Roman" w:cs="Times New Roman"/>
          <w:sz w:val="24"/>
          <w:lang w:val="id-ID"/>
        </w:rPr>
      </w:pPr>
      <w:r>
        <w:rPr>
          <w:rFonts w:ascii="Times New Roman" w:hAnsi="Times New Roman" w:cs="Times New Roman"/>
          <w:sz w:val="24"/>
          <w:lang w:val="id-ID"/>
        </w:rPr>
        <w:lastRenderedPageBreak/>
        <w:tab/>
        <w:t xml:space="preserve">Berdasarkan hasil wawancara dan analisis yang telah </w:t>
      </w:r>
      <w:r w:rsidR="0080262D">
        <w:rPr>
          <w:rFonts w:ascii="Times New Roman" w:hAnsi="Times New Roman" w:cs="Times New Roman"/>
          <w:sz w:val="24"/>
          <w:lang w:val="id-ID"/>
        </w:rPr>
        <w:t xml:space="preserve">dilakukan, ditemukan bahwa </w:t>
      </w:r>
      <w:r w:rsidR="00305A09">
        <w:rPr>
          <w:rFonts w:ascii="Times New Roman" w:hAnsi="Times New Roman" w:cs="Times New Roman"/>
          <w:sz w:val="24"/>
          <w:lang w:val="id-ID"/>
        </w:rPr>
        <w:t>penyuluhan pertanian meningkatkan taraf hidup dan meningkatkan kesejahteraan petani yang diarahkan pada terwujudnya perbaikan usaha tani, kehidupan bertani dan masyarakat. Kehidupan masyarakat yang tercermin dalam perbaikan pendapatan, strabilitas keamanan dan politik yang sangat diperlukan bagi terlaksananya pembangunan pertanian.</w:t>
      </w:r>
    </w:p>
    <w:p w:rsidR="00983127" w:rsidRDefault="00983127" w:rsidP="005A0458">
      <w:pPr>
        <w:pStyle w:val="Heading3"/>
        <w:rPr>
          <w:rFonts w:ascii="Times New Roman" w:hAnsi="Times New Roman" w:cs="Times New Roman"/>
          <w:color w:val="auto"/>
          <w:sz w:val="24"/>
          <w:lang w:val="id-ID"/>
        </w:rPr>
      </w:pPr>
      <w:bookmarkStart w:id="50" w:name="_Toc114945361"/>
      <w:r w:rsidRPr="005A0458">
        <w:rPr>
          <w:rFonts w:ascii="Times New Roman" w:hAnsi="Times New Roman" w:cs="Times New Roman"/>
          <w:color w:val="auto"/>
          <w:sz w:val="24"/>
          <w:lang w:val="id-ID"/>
        </w:rPr>
        <w:t>4.3.1</w:t>
      </w:r>
      <w:r w:rsidR="005A0458" w:rsidRPr="005A0458">
        <w:rPr>
          <w:rFonts w:ascii="Times New Roman" w:hAnsi="Times New Roman" w:cs="Times New Roman"/>
          <w:color w:val="auto"/>
          <w:sz w:val="24"/>
          <w:lang w:val="id-ID"/>
        </w:rPr>
        <w:tab/>
        <w:t>Strategi Komunikasi Penyuluhan Pertanian</w:t>
      </w:r>
      <w:bookmarkEnd w:id="50"/>
      <w:r w:rsidR="005A0458" w:rsidRPr="005A0458">
        <w:rPr>
          <w:rFonts w:ascii="Times New Roman" w:hAnsi="Times New Roman" w:cs="Times New Roman"/>
          <w:color w:val="auto"/>
          <w:sz w:val="24"/>
          <w:lang w:val="id-ID"/>
        </w:rPr>
        <w:t xml:space="preserve"> </w:t>
      </w:r>
    </w:p>
    <w:p w:rsidR="005A0458" w:rsidRPr="005A0458" w:rsidRDefault="005A0458" w:rsidP="005A0458">
      <w:pPr>
        <w:rPr>
          <w:lang w:val="id-ID"/>
        </w:rPr>
      </w:pPr>
    </w:p>
    <w:p w:rsidR="005A0458" w:rsidRDefault="005A0458" w:rsidP="005A0458">
      <w:pPr>
        <w:spacing w:line="480" w:lineRule="auto"/>
        <w:jc w:val="both"/>
        <w:rPr>
          <w:rFonts w:ascii="Times New Roman" w:hAnsi="Times New Roman" w:cs="Times New Roman"/>
          <w:sz w:val="24"/>
          <w:lang w:val="id-ID"/>
        </w:rPr>
      </w:pPr>
      <w:r>
        <w:rPr>
          <w:rFonts w:ascii="Times New Roman" w:hAnsi="Times New Roman" w:cs="Times New Roman"/>
          <w:b/>
          <w:sz w:val="24"/>
          <w:lang w:val="id-ID"/>
        </w:rPr>
        <w:tab/>
      </w:r>
      <w:r>
        <w:rPr>
          <w:rFonts w:ascii="Times New Roman" w:hAnsi="Times New Roman" w:cs="Times New Roman"/>
          <w:sz w:val="24"/>
          <w:lang w:val="id-ID"/>
        </w:rPr>
        <w:t xml:space="preserve">Hasil penelitian menunjukkan bahwa petani </w:t>
      </w:r>
      <w:r w:rsidR="00305A09">
        <w:rPr>
          <w:rFonts w:ascii="Times New Roman" w:hAnsi="Times New Roman" w:cs="Times New Roman"/>
          <w:sz w:val="24"/>
          <w:lang w:val="id-ID"/>
        </w:rPr>
        <w:t xml:space="preserve">memiliki tujuan yang sangatlah penting diantaranya lebih meningkatkan produksi pangan dan mensejahterahkan masyarakat, </w:t>
      </w:r>
      <w:r w:rsidR="003B47B7">
        <w:rPr>
          <w:rFonts w:ascii="Times New Roman" w:hAnsi="Times New Roman" w:cs="Times New Roman"/>
          <w:sz w:val="24"/>
          <w:lang w:val="id-ID"/>
        </w:rPr>
        <w:t>untuk meningkatkan pertumbuhan ekonomi, menumbuhkan perubahan-perubahan dalam diri yang mencakup tingkat pengetahuan, kecakapan, kemampuan, sikap dan motivasi petani terhadap kegiatan usaha tani yang dilakukan.</w:t>
      </w:r>
    </w:p>
    <w:p w:rsidR="005A0458" w:rsidRDefault="005A0458" w:rsidP="005A0458">
      <w:pPr>
        <w:spacing w:line="480" w:lineRule="auto"/>
        <w:jc w:val="both"/>
        <w:rPr>
          <w:rFonts w:ascii="Times New Roman" w:hAnsi="Times New Roman" w:cs="Times New Roman"/>
          <w:sz w:val="24"/>
          <w:lang w:val="id-ID"/>
        </w:rPr>
      </w:pPr>
      <w:r>
        <w:rPr>
          <w:rFonts w:ascii="Times New Roman" w:hAnsi="Times New Roman" w:cs="Times New Roman"/>
          <w:sz w:val="24"/>
          <w:lang w:val="id-ID"/>
        </w:rPr>
        <w:tab/>
        <w:t xml:space="preserve">Strategi yang dilakukan oleh Dinas Pertanian dalam penyuluhan ialah </w:t>
      </w:r>
      <w:r w:rsidR="003B47B7">
        <w:rPr>
          <w:rFonts w:ascii="Times New Roman" w:hAnsi="Times New Roman" w:cs="Times New Roman"/>
          <w:sz w:val="24"/>
          <w:lang w:val="id-ID"/>
        </w:rPr>
        <w:t>memberikan edukasi yang mudah dipahami diantaranya menggunakan bahasa sehari-hari agar pesan yang disampaikan lebih mudah diterima. Dan yang paling penting dan paling menarik perhatian dengan mempertontonkan video-video sehingga petani tertarik untuk melihat dan menyimak</w:t>
      </w:r>
      <w:r w:rsidR="00D538A1">
        <w:rPr>
          <w:rFonts w:ascii="Times New Roman" w:hAnsi="Times New Roman" w:cs="Times New Roman"/>
          <w:sz w:val="24"/>
          <w:lang w:val="id-ID"/>
        </w:rPr>
        <w:t xml:space="preserve"> </w:t>
      </w:r>
    </w:p>
    <w:p w:rsidR="00D538A1" w:rsidRPr="005A0458" w:rsidRDefault="00D538A1" w:rsidP="005A0458">
      <w:pPr>
        <w:spacing w:line="480" w:lineRule="auto"/>
        <w:jc w:val="both"/>
        <w:rPr>
          <w:rFonts w:ascii="Times New Roman" w:hAnsi="Times New Roman" w:cs="Times New Roman"/>
          <w:sz w:val="24"/>
          <w:lang w:val="id-ID"/>
        </w:rPr>
      </w:pPr>
      <w:r>
        <w:rPr>
          <w:rFonts w:ascii="Times New Roman" w:hAnsi="Times New Roman" w:cs="Times New Roman"/>
          <w:sz w:val="24"/>
          <w:lang w:val="id-ID"/>
        </w:rPr>
        <w:tab/>
        <w:t xml:space="preserve">Para petani </w:t>
      </w:r>
      <w:r w:rsidR="003B47B7">
        <w:rPr>
          <w:rFonts w:ascii="Times New Roman" w:hAnsi="Times New Roman" w:cs="Times New Roman"/>
          <w:sz w:val="24"/>
          <w:lang w:val="id-ID"/>
        </w:rPr>
        <w:t>dalam menerima informasi sudah menggunakan teknologi yang canggih, yakni dengan menggunakan dan mendapatkan informasi dengan mengakses melalui media sosial (</w:t>
      </w:r>
      <w:r w:rsidR="003B47B7">
        <w:rPr>
          <w:rFonts w:ascii="Times New Roman" w:hAnsi="Times New Roman" w:cs="Times New Roman"/>
          <w:i/>
          <w:sz w:val="24"/>
          <w:lang w:val="id-ID"/>
        </w:rPr>
        <w:t xml:space="preserve">facebook </w:t>
      </w:r>
      <w:r w:rsidR="003B47B7">
        <w:rPr>
          <w:rFonts w:ascii="Times New Roman" w:hAnsi="Times New Roman" w:cs="Times New Roman"/>
          <w:sz w:val="24"/>
          <w:lang w:val="id-ID"/>
        </w:rPr>
        <w:t xml:space="preserve">dan </w:t>
      </w:r>
      <w:r w:rsidR="003B47B7">
        <w:rPr>
          <w:rFonts w:ascii="Times New Roman" w:hAnsi="Times New Roman" w:cs="Times New Roman"/>
          <w:i/>
          <w:sz w:val="24"/>
          <w:lang w:val="id-ID"/>
        </w:rPr>
        <w:t>whatsapp</w:t>
      </w:r>
      <w:r w:rsidR="003B47B7">
        <w:rPr>
          <w:rFonts w:ascii="Times New Roman" w:hAnsi="Times New Roman" w:cs="Times New Roman"/>
          <w:sz w:val="24"/>
          <w:lang w:val="id-ID"/>
        </w:rPr>
        <w:t>)</w:t>
      </w:r>
      <w:r>
        <w:rPr>
          <w:rFonts w:ascii="Times New Roman" w:hAnsi="Times New Roman" w:cs="Times New Roman"/>
          <w:sz w:val="24"/>
          <w:lang w:val="id-ID"/>
        </w:rPr>
        <w:t>.</w:t>
      </w:r>
    </w:p>
    <w:p w:rsidR="00983127" w:rsidRDefault="00983127" w:rsidP="00345AFF">
      <w:pPr>
        <w:pStyle w:val="Heading3"/>
        <w:rPr>
          <w:rFonts w:ascii="Times New Roman" w:hAnsi="Times New Roman" w:cs="Times New Roman"/>
          <w:color w:val="auto"/>
          <w:sz w:val="24"/>
          <w:lang w:val="id-ID"/>
        </w:rPr>
      </w:pPr>
      <w:bookmarkStart w:id="51" w:name="_Toc114945362"/>
      <w:r w:rsidRPr="00345AFF">
        <w:rPr>
          <w:rFonts w:ascii="Times New Roman" w:hAnsi="Times New Roman" w:cs="Times New Roman"/>
          <w:color w:val="auto"/>
          <w:sz w:val="24"/>
          <w:lang w:val="id-ID"/>
        </w:rPr>
        <w:lastRenderedPageBreak/>
        <w:t>4.3.2</w:t>
      </w:r>
      <w:r w:rsidR="00D538A1" w:rsidRPr="00345AFF">
        <w:rPr>
          <w:rFonts w:ascii="Times New Roman" w:hAnsi="Times New Roman" w:cs="Times New Roman"/>
          <w:color w:val="auto"/>
          <w:sz w:val="24"/>
          <w:lang w:val="id-ID"/>
        </w:rPr>
        <w:tab/>
        <w:t>Pupuk Subsidi Dinas Pertanian</w:t>
      </w:r>
      <w:bookmarkEnd w:id="51"/>
    </w:p>
    <w:p w:rsidR="00345AFF" w:rsidRPr="00345AFF" w:rsidRDefault="00345AFF" w:rsidP="00345AFF">
      <w:pPr>
        <w:rPr>
          <w:lang w:val="id-ID"/>
        </w:rPr>
      </w:pPr>
    </w:p>
    <w:p w:rsidR="00D538A1" w:rsidRDefault="00D538A1" w:rsidP="00277D11">
      <w:pPr>
        <w:spacing w:line="480" w:lineRule="auto"/>
        <w:jc w:val="both"/>
        <w:rPr>
          <w:rFonts w:ascii="Times New Roman" w:hAnsi="Times New Roman" w:cs="Times New Roman"/>
          <w:sz w:val="24"/>
          <w:lang w:val="id-ID"/>
        </w:rPr>
      </w:pPr>
      <w:r>
        <w:rPr>
          <w:rFonts w:ascii="Times New Roman" w:hAnsi="Times New Roman" w:cs="Times New Roman"/>
          <w:sz w:val="24"/>
          <w:lang w:val="id-ID"/>
        </w:rPr>
        <w:tab/>
        <w:t xml:space="preserve">Ketepatan jenis pupuk yang pertama diberikan kepada petai-petani yang masuk pada RDKK. </w:t>
      </w:r>
      <w:r w:rsidR="00277D11">
        <w:rPr>
          <w:rFonts w:ascii="Times New Roman" w:hAnsi="Times New Roman" w:cs="Times New Roman"/>
          <w:sz w:val="24"/>
          <w:lang w:val="id-ID"/>
        </w:rPr>
        <w:t xml:space="preserve">RDKK merupakan kelompok bagi usaha tani yang kurang mampu dan yang mendapatkan pupuk subsidi dari Dinas Pertanian. Jenis-jenis pupuk yang di distribusikan ialah pupuk ponska, pupuk pelangi, pupuk urea dan pupuk organik. Jika terdapat kendala untuk mendistribusikan pupuk ponska, pelangi dan urea maka Dinas Pertanian menghimbau kepada petani untuk menggunakan pupuk organik yang dimana pupuk tersebut sangat mudah di dapatkan bahkan para petani bisa membuat pupuk organik itu sendiri. </w:t>
      </w:r>
    </w:p>
    <w:p w:rsidR="00B93482" w:rsidRDefault="00277D11" w:rsidP="00277D11">
      <w:pPr>
        <w:spacing w:line="480" w:lineRule="auto"/>
        <w:jc w:val="both"/>
        <w:rPr>
          <w:rFonts w:ascii="Times New Roman" w:hAnsi="Times New Roman" w:cs="Times New Roman"/>
          <w:sz w:val="24"/>
          <w:lang w:val="id-ID"/>
        </w:rPr>
      </w:pPr>
      <w:r>
        <w:rPr>
          <w:rFonts w:ascii="Times New Roman" w:hAnsi="Times New Roman" w:cs="Times New Roman"/>
          <w:sz w:val="24"/>
          <w:lang w:val="id-ID"/>
        </w:rPr>
        <w:tab/>
        <w:t xml:space="preserve">Pendistribusian pupuk subsidi pada petani menyesuaikan kondisi tanah dan harus sesuai juga dengan keadaan tanaman, oleh karena itu waktu pendistibusian belum bisa dipastikan dan juga tergantung pada ketersediaan pupuk pada distributor. Kendala atau hambatan yang terjadi </w:t>
      </w:r>
      <w:r w:rsidR="00B93482">
        <w:rPr>
          <w:rFonts w:ascii="Times New Roman" w:hAnsi="Times New Roman" w:cs="Times New Roman"/>
          <w:sz w:val="24"/>
          <w:lang w:val="id-ID"/>
        </w:rPr>
        <w:t>sejauh ini belum ada.</w:t>
      </w:r>
    </w:p>
    <w:p w:rsidR="00417DF8" w:rsidRDefault="00FD34D4" w:rsidP="00DE5A06">
      <w:pPr>
        <w:pStyle w:val="Heading1"/>
        <w:jc w:val="center"/>
        <w:rPr>
          <w:lang w:val="id-ID"/>
        </w:rPr>
        <w:sectPr w:rsidR="00417DF8" w:rsidSect="00417DF8">
          <w:headerReference w:type="default" r:id="rId19"/>
          <w:footerReference w:type="default" r:id="rId20"/>
          <w:pgSz w:w="12240" w:h="15840"/>
          <w:pgMar w:top="1985" w:right="1701" w:bottom="1701" w:left="2268" w:header="720" w:footer="720" w:gutter="0"/>
          <w:pgNumType w:start="28"/>
          <w:cols w:space="720"/>
          <w:docGrid w:linePitch="360"/>
        </w:sectPr>
      </w:pPr>
      <w:r>
        <w:rPr>
          <w:lang w:val="id-ID"/>
        </w:rPr>
        <w:br w:type="page"/>
      </w:r>
      <w:bookmarkStart w:id="52" w:name="_Toc114945363"/>
    </w:p>
    <w:p w:rsidR="00B93482" w:rsidRPr="00DE5A06" w:rsidRDefault="00B93482" w:rsidP="00DE5A06">
      <w:pPr>
        <w:pStyle w:val="Heading1"/>
        <w:jc w:val="center"/>
        <w:rPr>
          <w:rFonts w:ascii="Times New Roman" w:hAnsi="Times New Roman" w:cs="Times New Roman"/>
          <w:color w:val="auto"/>
          <w:lang w:val="id-ID"/>
        </w:rPr>
      </w:pPr>
      <w:r w:rsidRPr="00DE5A06">
        <w:rPr>
          <w:rFonts w:ascii="Times New Roman" w:hAnsi="Times New Roman" w:cs="Times New Roman"/>
          <w:color w:val="auto"/>
          <w:lang w:val="id-ID"/>
        </w:rPr>
        <w:lastRenderedPageBreak/>
        <w:t>BAB V</w:t>
      </w:r>
      <w:bookmarkEnd w:id="52"/>
    </w:p>
    <w:p w:rsidR="00B93482" w:rsidRPr="00DE5A06" w:rsidRDefault="00B93482" w:rsidP="00DE5A06">
      <w:pPr>
        <w:pStyle w:val="Heading1"/>
        <w:jc w:val="center"/>
        <w:rPr>
          <w:rFonts w:ascii="Times New Roman" w:hAnsi="Times New Roman" w:cs="Times New Roman"/>
          <w:color w:val="auto"/>
          <w:lang w:val="id-ID"/>
        </w:rPr>
      </w:pPr>
      <w:bookmarkStart w:id="53" w:name="_Toc112981555"/>
      <w:bookmarkStart w:id="54" w:name="_Toc114945364"/>
      <w:r w:rsidRPr="00DE5A06">
        <w:rPr>
          <w:rFonts w:ascii="Times New Roman" w:hAnsi="Times New Roman" w:cs="Times New Roman"/>
          <w:color w:val="auto"/>
          <w:lang w:val="id-ID"/>
        </w:rPr>
        <w:t>KESIMPULAN DAN SARAN</w:t>
      </w:r>
      <w:bookmarkEnd w:id="53"/>
      <w:bookmarkEnd w:id="54"/>
    </w:p>
    <w:p w:rsidR="00B93482" w:rsidRDefault="00B93482" w:rsidP="00B93482">
      <w:pPr>
        <w:rPr>
          <w:lang w:val="id-ID"/>
        </w:rPr>
      </w:pPr>
    </w:p>
    <w:p w:rsidR="00B93482" w:rsidRPr="00B93482" w:rsidRDefault="00B93482" w:rsidP="00B93482">
      <w:pPr>
        <w:pStyle w:val="Heading2"/>
        <w:rPr>
          <w:rFonts w:ascii="Times New Roman" w:hAnsi="Times New Roman" w:cs="Times New Roman"/>
          <w:color w:val="auto"/>
          <w:sz w:val="24"/>
          <w:lang w:val="id-ID"/>
        </w:rPr>
      </w:pPr>
      <w:bookmarkStart w:id="55" w:name="_Toc114945365"/>
      <w:r w:rsidRPr="00B93482">
        <w:rPr>
          <w:rFonts w:ascii="Times New Roman" w:hAnsi="Times New Roman" w:cs="Times New Roman"/>
          <w:color w:val="auto"/>
          <w:sz w:val="24"/>
          <w:lang w:val="id-ID"/>
        </w:rPr>
        <w:t>5.1</w:t>
      </w:r>
      <w:r w:rsidRPr="00B93482">
        <w:rPr>
          <w:rFonts w:ascii="Times New Roman" w:hAnsi="Times New Roman" w:cs="Times New Roman"/>
          <w:color w:val="auto"/>
          <w:sz w:val="24"/>
          <w:lang w:val="id-ID"/>
        </w:rPr>
        <w:tab/>
        <w:t>Kesimpulan</w:t>
      </w:r>
      <w:bookmarkEnd w:id="55"/>
    </w:p>
    <w:p w:rsidR="00B93482" w:rsidRDefault="00B93482" w:rsidP="00B93482">
      <w:pPr>
        <w:rPr>
          <w:rFonts w:ascii="Times New Roman" w:hAnsi="Times New Roman" w:cs="Times New Roman"/>
          <w:b/>
          <w:sz w:val="24"/>
          <w:lang w:val="id-ID"/>
        </w:rPr>
      </w:pPr>
    </w:p>
    <w:p w:rsidR="00145ADE" w:rsidRDefault="0081161E" w:rsidP="0081161E">
      <w:pPr>
        <w:spacing w:line="480" w:lineRule="auto"/>
        <w:jc w:val="both"/>
        <w:rPr>
          <w:rFonts w:ascii="Times New Roman" w:hAnsi="Times New Roman" w:cs="Times New Roman"/>
          <w:sz w:val="24"/>
          <w:lang w:val="id-ID"/>
        </w:rPr>
      </w:pPr>
      <w:r>
        <w:rPr>
          <w:rFonts w:ascii="Times New Roman" w:hAnsi="Times New Roman" w:cs="Times New Roman"/>
          <w:sz w:val="24"/>
          <w:lang w:val="id-ID"/>
        </w:rPr>
        <w:tab/>
        <w:t>Berdasarkan hasil analisis data yang diperoleh dari pembahasan mengenai startegi komunikasi penyuluhan program bantuan pupuk subsidi pada Dinas Pertanian Kabupaten Gorontalo, maka dapat disimpulkan :</w:t>
      </w:r>
    </w:p>
    <w:p w:rsidR="0081161E" w:rsidRDefault="00D902FB" w:rsidP="0081161E">
      <w:pPr>
        <w:pStyle w:val="ListParagraph"/>
        <w:numPr>
          <w:ilvl w:val="0"/>
          <w:numId w:val="23"/>
        </w:numPr>
        <w:spacing w:line="480" w:lineRule="auto"/>
        <w:jc w:val="both"/>
        <w:rPr>
          <w:rFonts w:ascii="Times New Roman" w:hAnsi="Times New Roman" w:cs="Times New Roman"/>
          <w:sz w:val="24"/>
          <w:lang w:val="id-ID"/>
        </w:rPr>
      </w:pPr>
      <w:r>
        <w:rPr>
          <w:rFonts w:ascii="Times New Roman" w:hAnsi="Times New Roman" w:cs="Times New Roman"/>
          <w:sz w:val="24"/>
          <w:lang w:val="id-ID"/>
        </w:rPr>
        <w:t>Sasaran penyuluhan pertanian berpedoman kepada faktor kerangka pemikiran dan faktor situasi dan kondisi masyarakat setempat. Khalayak sasaran yang teridentifikasi diantaranya adalah petani dan dinas terkait.</w:t>
      </w:r>
    </w:p>
    <w:p w:rsidR="00D508A6" w:rsidRDefault="00D902FB" w:rsidP="00D508A6">
      <w:pPr>
        <w:pStyle w:val="ListParagraph"/>
        <w:numPr>
          <w:ilvl w:val="0"/>
          <w:numId w:val="23"/>
        </w:numPr>
        <w:spacing w:line="480" w:lineRule="auto"/>
        <w:jc w:val="both"/>
        <w:rPr>
          <w:rFonts w:ascii="Times New Roman" w:hAnsi="Times New Roman" w:cs="Times New Roman"/>
          <w:sz w:val="24"/>
          <w:lang w:val="id-ID"/>
        </w:rPr>
      </w:pPr>
      <w:r>
        <w:rPr>
          <w:rFonts w:ascii="Times New Roman" w:hAnsi="Times New Roman" w:cs="Times New Roman"/>
          <w:sz w:val="24"/>
          <w:lang w:val="id-ID"/>
        </w:rPr>
        <w:t>Pesan disusun dan dirancang terlebih dahulu sebelum disampaikan kepada khalayak sasaran</w:t>
      </w:r>
      <w:r w:rsidR="00D508A6">
        <w:rPr>
          <w:rFonts w:ascii="Times New Roman" w:hAnsi="Times New Roman" w:cs="Times New Roman"/>
          <w:sz w:val="24"/>
          <w:lang w:val="id-ID"/>
        </w:rPr>
        <w:t>.</w:t>
      </w:r>
      <w:r>
        <w:rPr>
          <w:rFonts w:ascii="Times New Roman" w:hAnsi="Times New Roman" w:cs="Times New Roman"/>
          <w:sz w:val="24"/>
          <w:lang w:val="id-ID"/>
        </w:rPr>
        <w:t xml:space="preserve"> Berbeda khalayak berbeda pula rancangan pesannya. Secara umum pesan yang disampaikan kepada khalayak sasaran adalah tentang besarnya manfaat program dan prosedur kerja program.</w:t>
      </w:r>
    </w:p>
    <w:p w:rsidR="00D902FB" w:rsidRDefault="00D902FB" w:rsidP="00D508A6">
      <w:pPr>
        <w:pStyle w:val="ListParagraph"/>
        <w:numPr>
          <w:ilvl w:val="0"/>
          <w:numId w:val="23"/>
        </w:numPr>
        <w:spacing w:line="480" w:lineRule="auto"/>
        <w:jc w:val="both"/>
        <w:rPr>
          <w:rFonts w:ascii="Times New Roman" w:hAnsi="Times New Roman" w:cs="Times New Roman"/>
          <w:sz w:val="24"/>
          <w:lang w:val="id-ID"/>
        </w:rPr>
      </w:pPr>
      <w:r>
        <w:rPr>
          <w:rFonts w:ascii="Times New Roman" w:hAnsi="Times New Roman" w:cs="Times New Roman"/>
          <w:sz w:val="24"/>
          <w:lang w:val="id-ID"/>
        </w:rPr>
        <w:t>Penyuluhan pertanian menyampikan pesannya menggunakan metode edukasi.</w:t>
      </w:r>
    </w:p>
    <w:p w:rsidR="00D902FB" w:rsidRDefault="00D902FB" w:rsidP="00D508A6">
      <w:pPr>
        <w:pStyle w:val="ListParagraph"/>
        <w:numPr>
          <w:ilvl w:val="0"/>
          <w:numId w:val="23"/>
        </w:numPr>
        <w:spacing w:line="480" w:lineRule="auto"/>
        <w:jc w:val="both"/>
        <w:rPr>
          <w:rFonts w:ascii="Times New Roman" w:hAnsi="Times New Roman" w:cs="Times New Roman"/>
          <w:sz w:val="24"/>
          <w:lang w:val="id-ID"/>
        </w:rPr>
      </w:pPr>
      <w:r>
        <w:rPr>
          <w:rFonts w:ascii="Times New Roman" w:hAnsi="Times New Roman" w:cs="Times New Roman"/>
          <w:sz w:val="24"/>
          <w:lang w:val="id-ID"/>
        </w:rPr>
        <w:t xml:space="preserve">Media komunikasi berupa media sosial yang digunakan untuk memberikan materi atau pesan komunikasi. </w:t>
      </w:r>
    </w:p>
    <w:p w:rsidR="00D902FB" w:rsidRDefault="00D902FB" w:rsidP="00D902FB">
      <w:pPr>
        <w:spacing w:line="480" w:lineRule="auto"/>
        <w:jc w:val="both"/>
        <w:rPr>
          <w:rFonts w:ascii="Times New Roman" w:hAnsi="Times New Roman" w:cs="Times New Roman"/>
          <w:sz w:val="24"/>
          <w:lang w:val="id-ID"/>
        </w:rPr>
      </w:pPr>
    </w:p>
    <w:p w:rsidR="00D902FB" w:rsidRPr="00D902FB" w:rsidRDefault="00D902FB" w:rsidP="00D902FB">
      <w:pPr>
        <w:spacing w:line="480" w:lineRule="auto"/>
        <w:jc w:val="both"/>
        <w:rPr>
          <w:rFonts w:ascii="Times New Roman" w:hAnsi="Times New Roman" w:cs="Times New Roman"/>
          <w:sz w:val="24"/>
          <w:lang w:val="id-ID"/>
        </w:rPr>
      </w:pPr>
    </w:p>
    <w:p w:rsidR="00417DF8" w:rsidRDefault="00417DF8" w:rsidP="00D508A6">
      <w:pPr>
        <w:pStyle w:val="Heading2"/>
        <w:rPr>
          <w:rFonts w:ascii="Times New Roman" w:hAnsi="Times New Roman" w:cs="Times New Roman"/>
          <w:color w:val="auto"/>
          <w:sz w:val="24"/>
          <w:lang w:val="id-ID"/>
        </w:rPr>
        <w:sectPr w:rsidR="00417DF8" w:rsidSect="00417DF8">
          <w:headerReference w:type="default" r:id="rId21"/>
          <w:footerReference w:type="default" r:id="rId22"/>
          <w:pgSz w:w="12240" w:h="15840"/>
          <w:pgMar w:top="1985" w:right="1701" w:bottom="1701" w:left="2268" w:header="720" w:footer="720" w:gutter="0"/>
          <w:pgNumType w:start="37"/>
          <w:cols w:space="720"/>
          <w:docGrid w:linePitch="360"/>
        </w:sectPr>
      </w:pPr>
      <w:bookmarkStart w:id="56" w:name="_Toc114945366"/>
    </w:p>
    <w:p w:rsidR="00D508A6" w:rsidRDefault="00B93482" w:rsidP="00D508A6">
      <w:pPr>
        <w:pStyle w:val="Heading2"/>
        <w:rPr>
          <w:rFonts w:ascii="Times New Roman" w:hAnsi="Times New Roman" w:cs="Times New Roman"/>
          <w:color w:val="auto"/>
          <w:sz w:val="24"/>
          <w:lang w:val="id-ID"/>
        </w:rPr>
      </w:pPr>
      <w:r w:rsidRPr="00B93482">
        <w:rPr>
          <w:rFonts w:ascii="Times New Roman" w:hAnsi="Times New Roman" w:cs="Times New Roman"/>
          <w:color w:val="auto"/>
          <w:sz w:val="24"/>
          <w:lang w:val="id-ID"/>
        </w:rPr>
        <w:lastRenderedPageBreak/>
        <w:t>5.2</w:t>
      </w:r>
      <w:r w:rsidRPr="00B93482">
        <w:rPr>
          <w:rFonts w:ascii="Times New Roman" w:hAnsi="Times New Roman" w:cs="Times New Roman"/>
          <w:color w:val="auto"/>
          <w:sz w:val="24"/>
          <w:lang w:val="id-ID"/>
        </w:rPr>
        <w:tab/>
        <w:t>Saran</w:t>
      </w:r>
      <w:bookmarkEnd w:id="56"/>
    </w:p>
    <w:p w:rsidR="00D508A6" w:rsidRPr="00D508A6" w:rsidRDefault="00D508A6" w:rsidP="00D508A6">
      <w:pPr>
        <w:rPr>
          <w:lang w:val="id-ID"/>
        </w:rPr>
      </w:pPr>
    </w:p>
    <w:p w:rsidR="00D508A6" w:rsidRDefault="00D902FB" w:rsidP="00D508A6">
      <w:pPr>
        <w:pStyle w:val="ListParagraph"/>
        <w:numPr>
          <w:ilvl w:val="0"/>
          <w:numId w:val="24"/>
        </w:numPr>
        <w:spacing w:line="600" w:lineRule="auto"/>
        <w:jc w:val="both"/>
        <w:rPr>
          <w:rFonts w:ascii="Times New Roman" w:hAnsi="Times New Roman" w:cs="Times New Roman"/>
          <w:sz w:val="24"/>
          <w:lang w:val="id-ID"/>
        </w:rPr>
      </w:pPr>
      <w:r>
        <w:rPr>
          <w:rFonts w:ascii="Times New Roman" w:hAnsi="Times New Roman" w:cs="Times New Roman"/>
          <w:sz w:val="24"/>
          <w:lang w:val="id-ID"/>
        </w:rPr>
        <w:t>Penyuluh pertanian perlu meningkatka kapabilitas dan kreativitasnya dalam menyusun strategi komunikasi kepada khalayak sasarnnya agar terlihat menarik, gampang diingat dan tidak membosankan.</w:t>
      </w:r>
    </w:p>
    <w:p w:rsidR="00D508A6" w:rsidRDefault="00D902FB" w:rsidP="00D508A6">
      <w:pPr>
        <w:pStyle w:val="ListParagraph"/>
        <w:numPr>
          <w:ilvl w:val="0"/>
          <w:numId w:val="24"/>
        </w:numPr>
        <w:spacing w:line="600" w:lineRule="auto"/>
        <w:jc w:val="both"/>
        <w:rPr>
          <w:rFonts w:ascii="Times New Roman" w:hAnsi="Times New Roman" w:cs="Times New Roman"/>
          <w:sz w:val="24"/>
          <w:lang w:val="id-ID"/>
        </w:rPr>
      </w:pPr>
      <w:r>
        <w:rPr>
          <w:rFonts w:ascii="Times New Roman" w:hAnsi="Times New Roman" w:cs="Times New Roman"/>
          <w:sz w:val="24"/>
          <w:lang w:val="id-ID"/>
        </w:rPr>
        <w:t xml:space="preserve">Bagi peneliti selajutnya yang akan meneliti mengenai strategi komunikasi penyuluh pertanian dengan objek yang berbeda, untuk melakukan penelitian ini dengan menggunakan metodologi yang berbeda, untuk melakukan </w:t>
      </w:r>
      <w:r w:rsidR="00624147">
        <w:rPr>
          <w:rFonts w:ascii="Times New Roman" w:hAnsi="Times New Roman" w:cs="Times New Roman"/>
          <w:sz w:val="24"/>
          <w:lang w:val="id-ID"/>
        </w:rPr>
        <w:t>keterlibatan selama proses komunikasi masih berlangsung dan melakukan hasil yang maksimal</w:t>
      </w:r>
      <w:r>
        <w:rPr>
          <w:rFonts w:ascii="Times New Roman" w:hAnsi="Times New Roman" w:cs="Times New Roman"/>
          <w:sz w:val="24"/>
          <w:lang w:val="id-ID"/>
        </w:rPr>
        <w:t xml:space="preserve"> </w:t>
      </w:r>
    </w:p>
    <w:p w:rsidR="00D508A6" w:rsidRPr="00147396" w:rsidRDefault="00624147" w:rsidP="00D508A6">
      <w:pPr>
        <w:pStyle w:val="ListParagraph"/>
        <w:numPr>
          <w:ilvl w:val="0"/>
          <w:numId w:val="24"/>
        </w:numPr>
        <w:spacing w:line="600" w:lineRule="auto"/>
        <w:jc w:val="both"/>
        <w:rPr>
          <w:rFonts w:ascii="Times New Roman" w:hAnsi="Times New Roman" w:cs="Times New Roman"/>
          <w:sz w:val="24"/>
          <w:lang w:val="id-ID"/>
        </w:rPr>
      </w:pPr>
      <w:r>
        <w:rPr>
          <w:rFonts w:ascii="Times New Roman" w:hAnsi="Times New Roman" w:cs="Times New Roman"/>
          <w:sz w:val="24"/>
          <w:lang w:val="id-ID"/>
        </w:rPr>
        <w:t>Dalam proses memilih dan menseleksi media komunikasi, sebaiknya menggunakan kombinasi dari berbagai macam saluran, karea semakin banyak ragam media yag digunakan pihak-pihak yang berkomunikasi, akan memberikan pengaruh yang sangat baik. Selain jumlah informasi menjadi lebih lengkap, semakin bermutu memberikan kejelasan terhadap inovasi.</w:t>
      </w:r>
    </w:p>
    <w:p w:rsidR="003569D5" w:rsidRDefault="003569D5">
      <w:pPr>
        <w:spacing w:after="200" w:line="276" w:lineRule="auto"/>
        <w:rPr>
          <w:rFonts w:ascii="Times New Roman" w:eastAsiaTheme="majorEastAsia" w:hAnsi="Times New Roman" w:cs="Times New Roman"/>
          <w:b/>
          <w:bCs/>
          <w:sz w:val="28"/>
          <w:szCs w:val="28"/>
          <w:lang w:val="id-ID"/>
        </w:rPr>
      </w:pPr>
      <w:r>
        <w:rPr>
          <w:rFonts w:ascii="Times New Roman" w:hAnsi="Times New Roman" w:cs="Times New Roman"/>
          <w:lang w:val="id-ID"/>
        </w:rPr>
        <w:br w:type="page"/>
      </w:r>
    </w:p>
    <w:p w:rsidR="000B4A7F" w:rsidRDefault="000B4A7F" w:rsidP="0057097D">
      <w:pPr>
        <w:pStyle w:val="Heading1"/>
        <w:jc w:val="center"/>
        <w:rPr>
          <w:rFonts w:ascii="Times New Roman" w:hAnsi="Times New Roman" w:cs="Times New Roman"/>
          <w:color w:val="auto"/>
          <w:lang w:val="id-ID"/>
        </w:rPr>
        <w:sectPr w:rsidR="000B4A7F" w:rsidSect="00417DF8">
          <w:headerReference w:type="default" r:id="rId23"/>
          <w:footerReference w:type="default" r:id="rId24"/>
          <w:pgSz w:w="12240" w:h="15840"/>
          <w:pgMar w:top="1985" w:right="1701" w:bottom="1701" w:left="2268" w:header="720" w:footer="720" w:gutter="0"/>
          <w:pgNumType w:start="38"/>
          <w:cols w:space="720"/>
          <w:docGrid w:linePitch="360"/>
        </w:sectPr>
      </w:pPr>
      <w:bookmarkStart w:id="57" w:name="_Toc114945367"/>
    </w:p>
    <w:p w:rsidR="00DF39B8" w:rsidRDefault="00DF39B8" w:rsidP="0057097D">
      <w:pPr>
        <w:pStyle w:val="Heading1"/>
        <w:jc w:val="center"/>
        <w:rPr>
          <w:rFonts w:ascii="Times New Roman" w:hAnsi="Times New Roman" w:cs="Times New Roman"/>
          <w:color w:val="auto"/>
          <w:lang w:val="id-ID"/>
        </w:rPr>
      </w:pPr>
      <w:r w:rsidRPr="0057097D">
        <w:rPr>
          <w:rFonts w:ascii="Times New Roman" w:hAnsi="Times New Roman" w:cs="Times New Roman"/>
          <w:color w:val="auto"/>
          <w:lang w:val="id-ID"/>
        </w:rPr>
        <w:lastRenderedPageBreak/>
        <w:t>DAFTAR PUSTAKA</w:t>
      </w:r>
      <w:bookmarkEnd w:id="57"/>
    </w:p>
    <w:p w:rsidR="002F142F" w:rsidRPr="002F142F" w:rsidRDefault="002F142F" w:rsidP="002F142F">
      <w:pPr>
        <w:rPr>
          <w:lang w:val="id-ID"/>
        </w:rPr>
      </w:pPr>
    </w:p>
    <w:sdt>
      <w:sdtPr>
        <w:id w:val="111145805"/>
        <w:bibliography/>
      </w:sdtPr>
      <w:sdtContent>
        <w:sdt>
          <w:sdtPr>
            <w:rPr>
              <w:rFonts w:ascii="Times New Roman" w:hAnsi="Times New Roman" w:cs="Times New Roman"/>
              <w:sz w:val="24"/>
            </w:rPr>
            <w:id w:val="671395"/>
            <w:docPartObj>
              <w:docPartGallery w:val="Bibliographies"/>
              <w:docPartUnique/>
            </w:docPartObj>
          </w:sdtPr>
          <w:sdtContent>
            <w:sdt>
              <w:sdtPr>
                <w:rPr>
                  <w:rFonts w:ascii="Times New Roman" w:hAnsi="Times New Roman" w:cs="Times New Roman"/>
                  <w:b/>
                  <w:bCs/>
                  <w:sz w:val="32"/>
                </w:rPr>
                <w:id w:val="997455"/>
                <w:docPartObj>
                  <w:docPartGallery w:val="Bibliographies"/>
                  <w:docPartUnique/>
                </w:docPartObj>
              </w:sdtPr>
              <w:sdtEndPr>
                <w:rPr>
                  <w:b w:val="0"/>
                  <w:bCs w:val="0"/>
                  <w:sz w:val="24"/>
                </w:rPr>
              </w:sdtEndPr>
              <w:sdtContent>
                <w:sdt>
                  <w:sdtPr>
                    <w:rPr>
                      <w:rFonts w:ascii="Times New Roman" w:hAnsi="Times New Roman" w:cs="Times New Roman"/>
                      <w:sz w:val="24"/>
                    </w:rPr>
                    <w:id w:val="997454"/>
                    <w:bibliography/>
                  </w:sdtPr>
                  <w:sdtContent>
                    <w:p w:rsidR="00C92125" w:rsidRPr="00C92125" w:rsidRDefault="00BF2CE4" w:rsidP="002F142F">
                      <w:pPr>
                        <w:jc w:val="both"/>
                        <w:rPr>
                          <w:rFonts w:ascii="Times New Roman" w:hAnsi="Times New Roman" w:cs="Times New Roman"/>
                          <w:noProof/>
                          <w:sz w:val="24"/>
                          <w:lang w:val="id-ID"/>
                        </w:rPr>
                      </w:pPr>
                      <w:r w:rsidRPr="00C92125">
                        <w:rPr>
                          <w:rFonts w:ascii="Times New Roman" w:hAnsi="Times New Roman" w:cs="Times New Roman"/>
                          <w:sz w:val="24"/>
                        </w:rPr>
                        <w:fldChar w:fldCharType="begin"/>
                      </w:r>
                      <w:r w:rsidR="0064066F" w:rsidRPr="00C92125">
                        <w:rPr>
                          <w:rFonts w:ascii="Times New Roman" w:hAnsi="Times New Roman" w:cs="Times New Roman"/>
                          <w:sz w:val="24"/>
                        </w:rPr>
                        <w:instrText xml:space="preserve"> BIBLIOGRAPHY </w:instrText>
                      </w:r>
                      <w:r w:rsidRPr="00C92125">
                        <w:rPr>
                          <w:rFonts w:ascii="Times New Roman" w:hAnsi="Times New Roman" w:cs="Times New Roman"/>
                          <w:sz w:val="24"/>
                        </w:rPr>
                        <w:fldChar w:fldCharType="separate"/>
                      </w:r>
                      <w:r w:rsidR="00C92125" w:rsidRPr="002F142F">
                        <w:rPr>
                          <w:rFonts w:ascii="Times New Roman" w:hAnsi="Times New Roman" w:cs="Times New Roman"/>
                          <w:noProof/>
                          <w:sz w:val="24"/>
                          <w:lang w:val="id-ID"/>
                        </w:rPr>
                        <w:t xml:space="preserve">Arifin, A. (1994). </w:t>
                      </w:r>
                      <w:r w:rsidR="00C92125" w:rsidRPr="002F142F">
                        <w:rPr>
                          <w:rFonts w:ascii="Times New Roman" w:hAnsi="Times New Roman" w:cs="Times New Roman"/>
                          <w:i/>
                          <w:iCs/>
                          <w:noProof/>
                          <w:sz w:val="24"/>
                          <w:lang w:val="id-ID"/>
                        </w:rPr>
                        <w:t>Strategi Komunikasi.</w:t>
                      </w:r>
                      <w:r w:rsidR="00C92125" w:rsidRPr="002F142F">
                        <w:rPr>
                          <w:rFonts w:ascii="Times New Roman" w:hAnsi="Times New Roman" w:cs="Times New Roman"/>
                          <w:noProof/>
                          <w:sz w:val="24"/>
                          <w:lang w:val="id-ID"/>
                        </w:rPr>
                        <w:t xml:space="preserve"> Bandung: Armico.</w:t>
                      </w:r>
                    </w:p>
                    <w:p w:rsidR="00C92125" w:rsidRPr="00C92125" w:rsidRDefault="00C92125" w:rsidP="00C92125">
                      <w:pPr>
                        <w:pStyle w:val="Bibliography"/>
                        <w:jc w:val="both"/>
                        <w:rPr>
                          <w:rFonts w:ascii="Times New Roman" w:hAnsi="Times New Roman" w:cs="Times New Roman"/>
                          <w:noProof/>
                          <w:sz w:val="24"/>
                          <w:lang w:val="id-ID"/>
                        </w:rPr>
                      </w:pPr>
                      <w:r w:rsidRPr="00C92125">
                        <w:rPr>
                          <w:rFonts w:ascii="Times New Roman" w:hAnsi="Times New Roman" w:cs="Times New Roman"/>
                          <w:noProof/>
                          <w:sz w:val="24"/>
                          <w:lang w:val="id-ID"/>
                        </w:rPr>
                        <w:t xml:space="preserve">Arikunto, S. (2006). </w:t>
                      </w:r>
                      <w:r w:rsidRPr="00C92125">
                        <w:rPr>
                          <w:rFonts w:ascii="Times New Roman" w:hAnsi="Times New Roman" w:cs="Times New Roman"/>
                          <w:i/>
                          <w:iCs/>
                          <w:noProof/>
                          <w:sz w:val="24"/>
                          <w:lang w:val="id-ID"/>
                        </w:rPr>
                        <w:t>Prosedur Penelitian suatu Pendekatan Praktek.</w:t>
                      </w:r>
                      <w:r w:rsidRPr="00C92125">
                        <w:rPr>
                          <w:rFonts w:ascii="Times New Roman" w:hAnsi="Times New Roman" w:cs="Times New Roman"/>
                          <w:noProof/>
                          <w:sz w:val="24"/>
                          <w:lang w:val="id-ID"/>
                        </w:rPr>
                        <w:t xml:space="preserve"> Jakarta: Rineka </w:t>
                      </w:r>
                      <w:r>
                        <w:rPr>
                          <w:rFonts w:ascii="Times New Roman" w:hAnsi="Times New Roman" w:cs="Times New Roman"/>
                          <w:noProof/>
                          <w:sz w:val="24"/>
                          <w:lang w:val="id-ID"/>
                        </w:rPr>
                        <w:tab/>
                      </w:r>
                      <w:r w:rsidRPr="00C92125">
                        <w:rPr>
                          <w:rFonts w:ascii="Times New Roman" w:hAnsi="Times New Roman" w:cs="Times New Roman"/>
                          <w:noProof/>
                          <w:sz w:val="24"/>
                          <w:lang w:val="id-ID"/>
                        </w:rPr>
                        <w:t>Cipta.</w:t>
                      </w:r>
                    </w:p>
                    <w:p w:rsidR="00C92125" w:rsidRPr="00C92125" w:rsidRDefault="00C92125" w:rsidP="00C92125">
                      <w:pPr>
                        <w:pStyle w:val="Bibliography"/>
                        <w:jc w:val="both"/>
                        <w:rPr>
                          <w:rFonts w:ascii="Times New Roman" w:hAnsi="Times New Roman" w:cs="Times New Roman"/>
                          <w:noProof/>
                          <w:sz w:val="24"/>
                          <w:lang w:val="id-ID"/>
                        </w:rPr>
                      </w:pPr>
                      <w:r w:rsidRPr="00C92125">
                        <w:rPr>
                          <w:rFonts w:ascii="Times New Roman" w:hAnsi="Times New Roman" w:cs="Times New Roman"/>
                          <w:noProof/>
                          <w:sz w:val="24"/>
                          <w:lang w:val="id-ID"/>
                        </w:rPr>
                        <w:t xml:space="preserve">Bhatnagar, O. D. (1980). </w:t>
                      </w:r>
                      <w:r w:rsidRPr="00C92125">
                        <w:rPr>
                          <w:rFonts w:ascii="Times New Roman" w:hAnsi="Times New Roman" w:cs="Times New Roman"/>
                          <w:i/>
                          <w:iCs/>
                          <w:noProof/>
                          <w:sz w:val="24"/>
                          <w:lang w:val="id-ID"/>
                        </w:rPr>
                        <w:t>Education and Communication for Development.</w:t>
                      </w:r>
                      <w:r w:rsidRPr="00C92125">
                        <w:rPr>
                          <w:rFonts w:ascii="Times New Roman" w:hAnsi="Times New Roman" w:cs="Times New Roman"/>
                          <w:noProof/>
                          <w:sz w:val="24"/>
                          <w:lang w:val="id-ID"/>
                        </w:rPr>
                        <w:t xml:space="preserve"> New </w:t>
                      </w:r>
                      <w:r>
                        <w:rPr>
                          <w:rFonts w:ascii="Times New Roman" w:hAnsi="Times New Roman" w:cs="Times New Roman"/>
                          <w:noProof/>
                          <w:sz w:val="24"/>
                          <w:lang w:val="id-ID"/>
                        </w:rPr>
                        <w:tab/>
                      </w:r>
                      <w:r w:rsidRPr="00C92125">
                        <w:rPr>
                          <w:rFonts w:ascii="Times New Roman" w:hAnsi="Times New Roman" w:cs="Times New Roman"/>
                          <w:noProof/>
                          <w:sz w:val="24"/>
                          <w:lang w:val="id-ID"/>
                        </w:rPr>
                        <w:t>Delhi: Oxford &amp; IBH Publishing.</w:t>
                      </w:r>
                    </w:p>
                    <w:p w:rsidR="00C92125" w:rsidRPr="00C92125" w:rsidRDefault="00C92125" w:rsidP="00C92125">
                      <w:pPr>
                        <w:pStyle w:val="Bibliography"/>
                        <w:jc w:val="both"/>
                        <w:rPr>
                          <w:rFonts w:ascii="Times New Roman" w:hAnsi="Times New Roman" w:cs="Times New Roman"/>
                          <w:noProof/>
                          <w:sz w:val="24"/>
                          <w:lang w:val="id-ID"/>
                        </w:rPr>
                      </w:pPr>
                      <w:r>
                        <w:rPr>
                          <w:rFonts w:ascii="Times New Roman" w:hAnsi="Times New Roman" w:cs="Times New Roman"/>
                          <w:noProof/>
                          <w:sz w:val="24"/>
                          <w:lang w:val="id-ID"/>
                        </w:rPr>
                        <w:t>C</w:t>
                      </w:r>
                      <w:r w:rsidRPr="00C92125">
                        <w:rPr>
                          <w:rFonts w:ascii="Times New Roman" w:hAnsi="Times New Roman" w:cs="Times New Roman"/>
                          <w:noProof/>
                          <w:sz w:val="24"/>
                          <w:lang w:val="id-ID"/>
                        </w:rPr>
                        <w:t xml:space="preserve">angara, H. (2015). </w:t>
                      </w:r>
                      <w:r w:rsidRPr="00C92125">
                        <w:rPr>
                          <w:rFonts w:ascii="Times New Roman" w:hAnsi="Times New Roman" w:cs="Times New Roman"/>
                          <w:i/>
                          <w:iCs/>
                          <w:noProof/>
                          <w:sz w:val="24"/>
                          <w:lang w:val="id-ID"/>
                        </w:rPr>
                        <w:t>Pengantar Ilmu Komunikasi Cetakan Kedua.</w:t>
                      </w:r>
                      <w:r w:rsidRPr="00C92125">
                        <w:rPr>
                          <w:rFonts w:ascii="Times New Roman" w:hAnsi="Times New Roman" w:cs="Times New Roman"/>
                          <w:noProof/>
                          <w:sz w:val="24"/>
                          <w:lang w:val="id-ID"/>
                        </w:rPr>
                        <w:t xml:space="preserve"> Jakarta: PT. Raja </w:t>
                      </w:r>
                      <w:r>
                        <w:rPr>
                          <w:rFonts w:ascii="Times New Roman" w:hAnsi="Times New Roman" w:cs="Times New Roman"/>
                          <w:noProof/>
                          <w:sz w:val="24"/>
                          <w:lang w:val="id-ID"/>
                        </w:rPr>
                        <w:tab/>
                      </w:r>
                      <w:r w:rsidRPr="00C92125">
                        <w:rPr>
                          <w:rFonts w:ascii="Times New Roman" w:hAnsi="Times New Roman" w:cs="Times New Roman"/>
                          <w:noProof/>
                          <w:sz w:val="24"/>
                          <w:lang w:val="id-ID"/>
                        </w:rPr>
                        <w:t>Grafindo Persada.</w:t>
                      </w:r>
                    </w:p>
                    <w:p w:rsidR="00C92125" w:rsidRPr="00C92125" w:rsidRDefault="00C92125" w:rsidP="00C92125">
                      <w:pPr>
                        <w:pStyle w:val="Bibliography"/>
                        <w:jc w:val="both"/>
                        <w:rPr>
                          <w:rFonts w:ascii="Times New Roman" w:hAnsi="Times New Roman" w:cs="Times New Roman"/>
                          <w:noProof/>
                          <w:sz w:val="24"/>
                          <w:lang w:val="id-ID"/>
                        </w:rPr>
                      </w:pPr>
                      <w:r w:rsidRPr="00C92125">
                        <w:rPr>
                          <w:rFonts w:ascii="Times New Roman" w:hAnsi="Times New Roman" w:cs="Times New Roman"/>
                          <w:noProof/>
                          <w:sz w:val="24"/>
                          <w:lang w:val="id-ID"/>
                        </w:rPr>
                        <w:t xml:space="preserve">Cangara, H. (2013). </w:t>
                      </w:r>
                      <w:r w:rsidRPr="00C92125">
                        <w:rPr>
                          <w:rFonts w:ascii="Times New Roman" w:hAnsi="Times New Roman" w:cs="Times New Roman"/>
                          <w:i/>
                          <w:iCs/>
                          <w:noProof/>
                          <w:sz w:val="24"/>
                          <w:lang w:val="id-ID"/>
                        </w:rPr>
                        <w:t>Perencanaan dan Strategi Komunikasi.</w:t>
                      </w:r>
                      <w:r w:rsidRPr="00C92125">
                        <w:rPr>
                          <w:rFonts w:ascii="Times New Roman" w:hAnsi="Times New Roman" w:cs="Times New Roman"/>
                          <w:noProof/>
                          <w:sz w:val="24"/>
                          <w:lang w:val="id-ID"/>
                        </w:rPr>
                        <w:t xml:space="preserve"> Jakarta: PT. Raja </w:t>
                      </w:r>
                      <w:r>
                        <w:rPr>
                          <w:rFonts w:ascii="Times New Roman" w:hAnsi="Times New Roman" w:cs="Times New Roman"/>
                          <w:noProof/>
                          <w:sz w:val="24"/>
                          <w:lang w:val="id-ID"/>
                        </w:rPr>
                        <w:tab/>
                      </w:r>
                      <w:r w:rsidRPr="00C92125">
                        <w:rPr>
                          <w:rFonts w:ascii="Times New Roman" w:hAnsi="Times New Roman" w:cs="Times New Roman"/>
                          <w:noProof/>
                          <w:sz w:val="24"/>
                          <w:lang w:val="id-ID"/>
                        </w:rPr>
                        <w:t>Grafindo Persada.</w:t>
                      </w:r>
                    </w:p>
                    <w:p w:rsidR="00C92125" w:rsidRPr="00C92125" w:rsidRDefault="00C92125" w:rsidP="00C92125">
                      <w:pPr>
                        <w:pStyle w:val="Bibliography"/>
                        <w:jc w:val="both"/>
                        <w:rPr>
                          <w:rFonts w:ascii="Times New Roman" w:hAnsi="Times New Roman" w:cs="Times New Roman"/>
                          <w:noProof/>
                          <w:sz w:val="24"/>
                          <w:lang w:val="id-ID"/>
                        </w:rPr>
                      </w:pPr>
                      <w:r w:rsidRPr="00C92125">
                        <w:rPr>
                          <w:rFonts w:ascii="Times New Roman" w:hAnsi="Times New Roman" w:cs="Times New Roman"/>
                          <w:noProof/>
                          <w:sz w:val="24"/>
                          <w:lang w:val="id-ID"/>
                        </w:rPr>
                        <w:t xml:space="preserve">Deptan. (2002). </w:t>
                      </w:r>
                      <w:r w:rsidRPr="00C92125">
                        <w:rPr>
                          <w:rFonts w:ascii="Times New Roman" w:hAnsi="Times New Roman" w:cs="Times New Roman"/>
                          <w:i/>
                          <w:iCs/>
                          <w:noProof/>
                          <w:sz w:val="24"/>
                          <w:lang w:val="id-ID"/>
                        </w:rPr>
                        <w:t>Pendidikan dan Pelatihan Fungsional Penyuluhan</w:t>
                      </w:r>
                      <w:r w:rsidRPr="00C92125">
                        <w:rPr>
                          <w:rFonts w:ascii="Times New Roman" w:hAnsi="Times New Roman" w:cs="Times New Roman"/>
                          <w:noProof/>
                          <w:sz w:val="24"/>
                          <w:lang w:val="id-ID"/>
                        </w:rPr>
                        <w:t xml:space="preserve">. Dipetik Februari </w:t>
                      </w:r>
                      <w:r>
                        <w:rPr>
                          <w:rFonts w:ascii="Times New Roman" w:hAnsi="Times New Roman" w:cs="Times New Roman"/>
                          <w:noProof/>
                          <w:sz w:val="24"/>
                          <w:lang w:val="id-ID"/>
                        </w:rPr>
                        <w:tab/>
                      </w:r>
                      <w:r w:rsidRPr="00C92125">
                        <w:rPr>
                          <w:rFonts w:ascii="Times New Roman" w:hAnsi="Times New Roman" w:cs="Times New Roman"/>
                          <w:noProof/>
                          <w:sz w:val="24"/>
                          <w:lang w:val="id-ID"/>
                        </w:rPr>
                        <w:t>15, 2022, dari http/www.deptan.go.id</w:t>
                      </w:r>
                    </w:p>
                    <w:p w:rsidR="00C92125" w:rsidRPr="00C92125" w:rsidRDefault="00C92125" w:rsidP="00C92125">
                      <w:pPr>
                        <w:pStyle w:val="Bibliography"/>
                        <w:jc w:val="both"/>
                        <w:rPr>
                          <w:rFonts w:ascii="Times New Roman" w:hAnsi="Times New Roman" w:cs="Times New Roman"/>
                          <w:noProof/>
                          <w:sz w:val="24"/>
                          <w:lang w:val="id-ID"/>
                        </w:rPr>
                      </w:pPr>
                      <w:r w:rsidRPr="00C92125">
                        <w:rPr>
                          <w:rFonts w:ascii="Times New Roman" w:hAnsi="Times New Roman" w:cs="Times New Roman"/>
                          <w:noProof/>
                          <w:sz w:val="24"/>
                          <w:lang w:val="id-ID"/>
                        </w:rPr>
                        <w:t xml:space="preserve">Effendy, O. U. (2015). </w:t>
                      </w:r>
                      <w:r w:rsidRPr="00C92125">
                        <w:rPr>
                          <w:rFonts w:ascii="Times New Roman" w:hAnsi="Times New Roman" w:cs="Times New Roman"/>
                          <w:i/>
                          <w:iCs/>
                          <w:noProof/>
                          <w:sz w:val="24"/>
                          <w:lang w:val="id-ID"/>
                        </w:rPr>
                        <w:t>Ilmu Komunikasi Teori dan Praktek Komunikasi.</w:t>
                      </w:r>
                      <w:r w:rsidRPr="00C92125">
                        <w:rPr>
                          <w:rFonts w:ascii="Times New Roman" w:hAnsi="Times New Roman" w:cs="Times New Roman"/>
                          <w:noProof/>
                          <w:sz w:val="24"/>
                          <w:lang w:val="id-ID"/>
                        </w:rPr>
                        <w:t xml:space="preserve"> Bandung: </w:t>
                      </w:r>
                      <w:r>
                        <w:rPr>
                          <w:rFonts w:ascii="Times New Roman" w:hAnsi="Times New Roman" w:cs="Times New Roman"/>
                          <w:noProof/>
                          <w:sz w:val="24"/>
                          <w:lang w:val="id-ID"/>
                        </w:rPr>
                        <w:tab/>
                      </w:r>
                      <w:r w:rsidRPr="00C92125">
                        <w:rPr>
                          <w:rFonts w:ascii="Times New Roman" w:hAnsi="Times New Roman" w:cs="Times New Roman"/>
                          <w:noProof/>
                          <w:sz w:val="24"/>
                          <w:lang w:val="id-ID"/>
                        </w:rPr>
                        <w:t>PT. Citra Aditia Bakti.</w:t>
                      </w:r>
                    </w:p>
                    <w:p w:rsidR="00C92125" w:rsidRPr="00C92125" w:rsidRDefault="00C92125" w:rsidP="00C92125">
                      <w:pPr>
                        <w:pStyle w:val="Bibliography"/>
                        <w:jc w:val="both"/>
                        <w:rPr>
                          <w:rFonts w:ascii="Times New Roman" w:hAnsi="Times New Roman" w:cs="Times New Roman"/>
                          <w:noProof/>
                          <w:sz w:val="24"/>
                          <w:lang w:val="id-ID"/>
                        </w:rPr>
                      </w:pPr>
                      <w:r w:rsidRPr="00C92125">
                        <w:rPr>
                          <w:rFonts w:ascii="Times New Roman" w:hAnsi="Times New Roman" w:cs="Times New Roman"/>
                          <w:noProof/>
                          <w:sz w:val="24"/>
                          <w:lang w:val="id-ID"/>
                        </w:rPr>
                        <w:t xml:space="preserve">Gani, S. A. (2018). </w:t>
                      </w:r>
                      <w:r w:rsidRPr="00C92125">
                        <w:rPr>
                          <w:rFonts w:ascii="Times New Roman" w:hAnsi="Times New Roman" w:cs="Times New Roman"/>
                          <w:i/>
                          <w:iCs/>
                          <w:noProof/>
                          <w:sz w:val="24"/>
                          <w:lang w:val="id-ID"/>
                        </w:rPr>
                        <w:t>Alat Analisis Data.</w:t>
                      </w:r>
                      <w:r w:rsidRPr="00C92125">
                        <w:rPr>
                          <w:rFonts w:ascii="Times New Roman" w:hAnsi="Times New Roman" w:cs="Times New Roman"/>
                          <w:noProof/>
                          <w:sz w:val="24"/>
                          <w:lang w:val="id-ID"/>
                        </w:rPr>
                        <w:t xml:space="preserve"> Yogyakarta: Anchi.</w:t>
                      </w:r>
                    </w:p>
                    <w:p w:rsidR="00C92125" w:rsidRPr="00C92125" w:rsidRDefault="00C92125" w:rsidP="00C92125">
                      <w:pPr>
                        <w:pStyle w:val="Bibliography"/>
                        <w:jc w:val="both"/>
                        <w:rPr>
                          <w:rFonts w:ascii="Times New Roman" w:hAnsi="Times New Roman" w:cs="Times New Roman"/>
                          <w:noProof/>
                          <w:sz w:val="24"/>
                          <w:lang w:val="id-ID"/>
                        </w:rPr>
                      </w:pPr>
                      <w:r w:rsidRPr="00C92125">
                        <w:rPr>
                          <w:rFonts w:ascii="Times New Roman" w:hAnsi="Times New Roman" w:cs="Times New Roman"/>
                          <w:noProof/>
                          <w:sz w:val="24"/>
                          <w:lang w:val="id-ID"/>
                        </w:rPr>
                        <w:t xml:space="preserve">H, B. Q. (1991). </w:t>
                      </w:r>
                      <w:r w:rsidRPr="00C92125">
                        <w:rPr>
                          <w:rFonts w:ascii="Times New Roman" w:hAnsi="Times New Roman" w:cs="Times New Roman"/>
                          <w:i/>
                          <w:iCs/>
                          <w:noProof/>
                          <w:sz w:val="24"/>
                          <w:lang w:val="id-ID"/>
                        </w:rPr>
                        <w:t>The Strategy, Concepts, Contents, Cases.</w:t>
                      </w:r>
                      <w:r w:rsidRPr="00C92125">
                        <w:rPr>
                          <w:rFonts w:ascii="Times New Roman" w:hAnsi="Times New Roman" w:cs="Times New Roman"/>
                          <w:noProof/>
                          <w:sz w:val="24"/>
                          <w:lang w:val="id-ID"/>
                        </w:rPr>
                        <w:t xml:space="preserve"> New Jersey: Prentice Hall </w:t>
                      </w:r>
                      <w:r>
                        <w:rPr>
                          <w:rFonts w:ascii="Times New Roman" w:hAnsi="Times New Roman" w:cs="Times New Roman"/>
                          <w:noProof/>
                          <w:sz w:val="24"/>
                          <w:lang w:val="id-ID"/>
                        </w:rPr>
                        <w:tab/>
                      </w:r>
                      <w:r w:rsidRPr="00C92125">
                        <w:rPr>
                          <w:rFonts w:ascii="Times New Roman" w:hAnsi="Times New Roman" w:cs="Times New Roman"/>
                          <w:noProof/>
                          <w:sz w:val="24"/>
                          <w:lang w:val="id-ID"/>
                        </w:rPr>
                        <w:t>Inc.</w:t>
                      </w:r>
                    </w:p>
                    <w:p w:rsidR="00C92125" w:rsidRPr="00C92125" w:rsidRDefault="00C92125" w:rsidP="00C92125">
                      <w:pPr>
                        <w:pStyle w:val="Bibliography"/>
                        <w:jc w:val="both"/>
                        <w:rPr>
                          <w:rFonts w:ascii="Times New Roman" w:hAnsi="Times New Roman" w:cs="Times New Roman"/>
                          <w:noProof/>
                          <w:sz w:val="24"/>
                          <w:lang w:val="id-ID"/>
                        </w:rPr>
                      </w:pPr>
                      <w:r w:rsidRPr="00C92125">
                        <w:rPr>
                          <w:rFonts w:ascii="Times New Roman" w:hAnsi="Times New Roman" w:cs="Times New Roman"/>
                          <w:noProof/>
                          <w:sz w:val="24"/>
                          <w:lang w:val="id-ID"/>
                        </w:rPr>
                        <w:t xml:space="preserve">M, B. (2006). </w:t>
                      </w:r>
                      <w:r w:rsidRPr="00C92125">
                        <w:rPr>
                          <w:rFonts w:ascii="Times New Roman" w:hAnsi="Times New Roman" w:cs="Times New Roman"/>
                          <w:i/>
                          <w:iCs/>
                          <w:noProof/>
                          <w:sz w:val="24"/>
                          <w:lang w:val="id-ID"/>
                        </w:rPr>
                        <w:t xml:space="preserve">Sosiologi Komunikasi, Teori, Pradigma, dan Diskursus Teknologi </w:t>
                      </w:r>
                      <w:r>
                        <w:rPr>
                          <w:rFonts w:ascii="Times New Roman" w:hAnsi="Times New Roman" w:cs="Times New Roman"/>
                          <w:i/>
                          <w:iCs/>
                          <w:noProof/>
                          <w:sz w:val="24"/>
                          <w:lang w:val="id-ID"/>
                        </w:rPr>
                        <w:tab/>
                      </w:r>
                      <w:r w:rsidRPr="00C92125">
                        <w:rPr>
                          <w:rFonts w:ascii="Times New Roman" w:hAnsi="Times New Roman" w:cs="Times New Roman"/>
                          <w:i/>
                          <w:iCs/>
                          <w:noProof/>
                          <w:sz w:val="24"/>
                          <w:lang w:val="id-ID"/>
                        </w:rPr>
                        <w:t>Komunikasi di Masyarakat.</w:t>
                      </w:r>
                      <w:r w:rsidRPr="00C92125">
                        <w:rPr>
                          <w:rFonts w:ascii="Times New Roman" w:hAnsi="Times New Roman" w:cs="Times New Roman"/>
                          <w:noProof/>
                          <w:sz w:val="24"/>
                          <w:lang w:val="id-ID"/>
                        </w:rPr>
                        <w:t xml:space="preserve"> Jakarta: Kencana.</w:t>
                      </w:r>
                    </w:p>
                    <w:p w:rsidR="00C92125" w:rsidRPr="00C92125" w:rsidRDefault="00C92125" w:rsidP="00C92125">
                      <w:pPr>
                        <w:pStyle w:val="Bibliography"/>
                        <w:jc w:val="both"/>
                        <w:rPr>
                          <w:rFonts w:ascii="Times New Roman" w:hAnsi="Times New Roman" w:cs="Times New Roman"/>
                          <w:noProof/>
                          <w:sz w:val="24"/>
                          <w:lang w:val="id-ID"/>
                        </w:rPr>
                      </w:pPr>
                      <w:r w:rsidRPr="00C92125">
                        <w:rPr>
                          <w:rFonts w:ascii="Times New Roman" w:hAnsi="Times New Roman" w:cs="Times New Roman"/>
                          <w:noProof/>
                          <w:sz w:val="24"/>
                          <w:lang w:val="id-ID"/>
                        </w:rPr>
                        <w:t xml:space="preserve">Mardikanto, T. (1993). </w:t>
                      </w:r>
                      <w:r w:rsidRPr="00C92125">
                        <w:rPr>
                          <w:rFonts w:ascii="Times New Roman" w:hAnsi="Times New Roman" w:cs="Times New Roman"/>
                          <w:i/>
                          <w:iCs/>
                          <w:noProof/>
                          <w:sz w:val="24"/>
                          <w:lang w:val="id-ID"/>
                        </w:rPr>
                        <w:t>Penyuluhan Pmebangunan Pertanian.</w:t>
                      </w:r>
                      <w:r w:rsidRPr="00C92125">
                        <w:rPr>
                          <w:rFonts w:ascii="Times New Roman" w:hAnsi="Times New Roman" w:cs="Times New Roman"/>
                          <w:noProof/>
                          <w:sz w:val="24"/>
                          <w:lang w:val="id-ID"/>
                        </w:rPr>
                        <w:t xml:space="preserve"> Surakarta: UNS. Press.</w:t>
                      </w:r>
                    </w:p>
                    <w:p w:rsidR="00C92125" w:rsidRPr="00C92125" w:rsidRDefault="00C92125" w:rsidP="00C92125">
                      <w:pPr>
                        <w:pStyle w:val="Bibliography"/>
                        <w:jc w:val="both"/>
                        <w:rPr>
                          <w:rFonts w:ascii="Times New Roman" w:hAnsi="Times New Roman" w:cs="Times New Roman"/>
                          <w:noProof/>
                          <w:sz w:val="24"/>
                          <w:lang w:val="id-ID"/>
                        </w:rPr>
                      </w:pPr>
                      <w:r w:rsidRPr="00C92125">
                        <w:rPr>
                          <w:rFonts w:ascii="Times New Roman" w:hAnsi="Times New Roman" w:cs="Times New Roman"/>
                          <w:noProof/>
                          <w:sz w:val="24"/>
                          <w:lang w:val="id-ID"/>
                        </w:rPr>
                        <w:t xml:space="preserve">Mardikanto, T. (2009). </w:t>
                      </w:r>
                      <w:r w:rsidRPr="00C92125">
                        <w:rPr>
                          <w:rFonts w:ascii="Times New Roman" w:hAnsi="Times New Roman" w:cs="Times New Roman"/>
                          <w:i/>
                          <w:iCs/>
                          <w:noProof/>
                          <w:sz w:val="24"/>
                          <w:lang w:val="id-ID"/>
                        </w:rPr>
                        <w:t>Sistem Penyuluhan Pertanian .</w:t>
                      </w:r>
                      <w:r w:rsidRPr="00C92125">
                        <w:rPr>
                          <w:rFonts w:ascii="Times New Roman" w:hAnsi="Times New Roman" w:cs="Times New Roman"/>
                          <w:noProof/>
                          <w:sz w:val="24"/>
                          <w:lang w:val="id-ID"/>
                        </w:rPr>
                        <w:t xml:space="preserve"> Solo: Erlangga.</w:t>
                      </w:r>
                    </w:p>
                    <w:p w:rsidR="00C92125" w:rsidRPr="00C92125" w:rsidRDefault="00C92125" w:rsidP="00C92125">
                      <w:pPr>
                        <w:pStyle w:val="Bibliography"/>
                        <w:jc w:val="both"/>
                        <w:rPr>
                          <w:rFonts w:ascii="Times New Roman" w:hAnsi="Times New Roman" w:cs="Times New Roman"/>
                          <w:noProof/>
                          <w:sz w:val="24"/>
                          <w:lang w:val="id-ID"/>
                        </w:rPr>
                      </w:pPr>
                      <w:r w:rsidRPr="00C92125">
                        <w:rPr>
                          <w:rFonts w:ascii="Times New Roman" w:hAnsi="Times New Roman" w:cs="Times New Roman"/>
                          <w:noProof/>
                          <w:sz w:val="24"/>
                          <w:lang w:val="id-ID"/>
                        </w:rPr>
                        <w:t xml:space="preserve">Mathews, J. (1973). </w:t>
                      </w:r>
                      <w:r w:rsidRPr="00C92125">
                        <w:rPr>
                          <w:rFonts w:ascii="Times New Roman" w:hAnsi="Times New Roman" w:cs="Times New Roman"/>
                          <w:i/>
                          <w:iCs/>
                          <w:noProof/>
                          <w:sz w:val="24"/>
                          <w:lang w:val="id-ID"/>
                        </w:rPr>
                        <w:t>The Place of Education in Extension .</w:t>
                      </w:r>
                      <w:r w:rsidRPr="00C92125">
                        <w:rPr>
                          <w:rFonts w:ascii="Times New Roman" w:hAnsi="Times New Roman" w:cs="Times New Roman"/>
                          <w:noProof/>
                          <w:sz w:val="24"/>
                          <w:lang w:val="id-ID"/>
                        </w:rPr>
                        <w:t xml:space="preserve"> USA: USDA.</w:t>
                      </w:r>
                    </w:p>
                    <w:p w:rsidR="00C92125" w:rsidRPr="00C92125" w:rsidRDefault="00C92125" w:rsidP="00C92125">
                      <w:pPr>
                        <w:pStyle w:val="Bibliography"/>
                        <w:jc w:val="both"/>
                        <w:rPr>
                          <w:rFonts w:ascii="Times New Roman" w:hAnsi="Times New Roman" w:cs="Times New Roman"/>
                          <w:noProof/>
                          <w:sz w:val="24"/>
                          <w:lang w:val="id-ID"/>
                        </w:rPr>
                      </w:pPr>
                      <w:r w:rsidRPr="00C92125">
                        <w:rPr>
                          <w:rFonts w:ascii="Times New Roman" w:hAnsi="Times New Roman" w:cs="Times New Roman"/>
                          <w:noProof/>
                          <w:sz w:val="24"/>
                          <w:lang w:val="id-ID"/>
                        </w:rPr>
                        <w:t xml:space="preserve">Micheal Quinn, P. (1987). </w:t>
                      </w:r>
                      <w:r w:rsidRPr="00C92125">
                        <w:rPr>
                          <w:rFonts w:ascii="Times New Roman" w:hAnsi="Times New Roman" w:cs="Times New Roman"/>
                          <w:i/>
                          <w:iCs/>
                          <w:noProof/>
                          <w:sz w:val="24"/>
                          <w:lang w:val="id-ID"/>
                        </w:rPr>
                        <w:t>Qualitative Education Methods.</w:t>
                      </w:r>
                      <w:r w:rsidRPr="00C92125">
                        <w:rPr>
                          <w:rFonts w:ascii="Times New Roman" w:hAnsi="Times New Roman" w:cs="Times New Roman"/>
                          <w:noProof/>
                          <w:sz w:val="24"/>
                          <w:lang w:val="id-ID"/>
                        </w:rPr>
                        <w:t xml:space="preserve"> Beverly Hills: Sage </w:t>
                      </w:r>
                      <w:r>
                        <w:rPr>
                          <w:rFonts w:ascii="Times New Roman" w:hAnsi="Times New Roman" w:cs="Times New Roman"/>
                          <w:noProof/>
                          <w:sz w:val="24"/>
                          <w:lang w:val="id-ID"/>
                        </w:rPr>
                        <w:tab/>
                      </w:r>
                      <w:r w:rsidRPr="00C92125">
                        <w:rPr>
                          <w:rFonts w:ascii="Times New Roman" w:hAnsi="Times New Roman" w:cs="Times New Roman"/>
                          <w:noProof/>
                          <w:sz w:val="24"/>
                          <w:lang w:val="id-ID"/>
                        </w:rPr>
                        <w:t>Publication.</w:t>
                      </w:r>
                    </w:p>
                    <w:p w:rsidR="00C92125" w:rsidRPr="00C92125" w:rsidRDefault="00C92125" w:rsidP="00C92125">
                      <w:pPr>
                        <w:pStyle w:val="Bibliography"/>
                        <w:jc w:val="both"/>
                        <w:rPr>
                          <w:rFonts w:ascii="Times New Roman" w:hAnsi="Times New Roman" w:cs="Times New Roman"/>
                          <w:noProof/>
                          <w:sz w:val="24"/>
                          <w:lang w:val="id-ID"/>
                        </w:rPr>
                      </w:pPr>
                      <w:r w:rsidRPr="00C92125">
                        <w:rPr>
                          <w:rFonts w:ascii="Times New Roman" w:hAnsi="Times New Roman" w:cs="Times New Roman"/>
                          <w:noProof/>
                          <w:sz w:val="24"/>
                          <w:lang w:val="id-ID"/>
                        </w:rPr>
                        <w:t xml:space="preserve">Nasir, M. (2005). </w:t>
                      </w:r>
                      <w:r w:rsidRPr="00C92125">
                        <w:rPr>
                          <w:rFonts w:ascii="Times New Roman" w:hAnsi="Times New Roman" w:cs="Times New Roman"/>
                          <w:i/>
                          <w:iCs/>
                          <w:noProof/>
                          <w:sz w:val="24"/>
                          <w:lang w:val="id-ID"/>
                        </w:rPr>
                        <w:t>Metode Penelitian.</w:t>
                      </w:r>
                      <w:r w:rsidRPr="00C92125">
                        <w:rPr>
                          <w:rFonts w:ascii="Times New Roman" w:hAnsi="Times New Roman" w:cs="Times New Roman"/>
                          <w:noProof/>
                          <w:sz w:val="24"/>
                          <w:lang w:val="id-ID"/>
                        </w:rPr>
                        <w:t xml:space="preserve"> Jakarta: PT. Ghalia Indonesia.</w:t>
                      </w:r>
                    </w:p>
                    <w:p w:rsidR="00C92125" w:rsidRPr="00C92125" w:rsidRDefault="00C92125" w:rsidP="00C92125">
                      <w:pPr>
                        <w:pStyle w:val="Bibliography"/>
                        <w:jc w:val="both"/>
                        <w:rPr>
                          <w:rFonts w:ascii="Times New Roman" w:hAnsi="Times New Roman" w:cs="Times New Roman"/>
                          <w:noProof/>
                          <w:sz w:val="24"/>
                          <w:lang w:val="id-ID"/>
                        </w:rPr>
                      </w:pPr>
                      <w:r w:rsidRPr="00C92125">
                        <w:rPr>
                          <w:rFonts w:ascii="Times New Roman" w:hAnsi="Times New Roman" w:cs="Times New Roman"/>
                          <w:noProof/>
                          <w:sz w:val="24"/>
                          <w:lang w:val="id-ID"/>
                        </w:rPr>
                        <w:t xml:space="preserve">Setiana, L. (2005). </w:t>
                      </w:r>
                      <w:r w:rsidRPr="00C92125">
                        <w:rPr>
                          <w:rFonts w:ascii="Times New Roman" w:hAnsi="Times New Roman" w:cs="Times New Roman"/>
                          <w:i/>
                          <w:iCs/>
                          <w:noProof/>
                          <w:sz w:val="24"/>
                          <w:lang w:val="id-ID"/>
                        </w:rPr>
                        <w:t>Teknik Penyuluhan dan Pemberdayaan Masyarakat.</w:t>
                      </w:r>
                      <w:r w:rsidRPr="00C92125">
                        <w:rPr>
                          <w:rFonts w:ascii="Times New Roman" w:hAnsi="Times New Roman" w:cs="Times New Roman"/>
                          <w:noProof/>
                          <w:sz w:val="24"/>
                          <w:lang w:val="id-ID"/>
                        </w:rPr>
                        <w:t xml:space="preserve"> Bogor: Ghalia Indonesia.</w:t>
                      </w:r>
                    </w:p>
                    <w:p w:rsidR="00C92125" w:rsidRPr="00C92125" w:rsidRDefault="00C92125" w:rsidP="00C92125">
                      <w:pPr>
                        <w:pStyle w:val="Bibliography"/>
                        <w:jc w:val="both"/>
                        <w:rPr>
                          <w:rFonts w:ascii="Times New Roman" w:hAnsi="Times New Roman" w:cs="Times New Roman"/>
                          <w:noProof/>
                          <w:sz w:val="24"/>
                          <w:lang w:val="id-ID"/>
                        </w:rPr>
                      </w:pPr>
                      <w:r w:rsidRPr="00C92125">
                        <w:rPr>
                          <w:rFonts w:ascii="Times New Roman" w:hAnsi="Times New Roman" w:cs="Times New Roman"/>
                          <w:noProof/>
                          <w:sz w:val="24"/>
                          <w:lang w:val="id-ID"/>
                        </w:rPr>
                        <w:lastRenderedPageBreak/>
                        <w:t xml:space="preserve">Slamet, M. (2001). </w:t>
                      </w:r>
                      <w:r w:rsidRPr="00C92125">
                        <w:rPr>
                          <w:rFonts w:ascii="Times New Roman" w:hAnsi="Times New Roman" w:cs="Times New Roman"/>
                          <w:i/>
                          <w:iCs/>
                          <w:noProof/>
                          <w:sz w:val="24"/>
                          <w:lang w:val="id-ID"/>
                        </w:rPr>
                        <w:t>Paradigma Penyuluhan Pertanian dalam era Otonomi Daerah.</w:t>
                      </w:r>
                      <w:r w:rsidRPr="00C92125">
                        <w:rPr>
                          <w:rFonts w:ascii="Times New Roman" w:hAnsi="Times New Roman" w:cs="Times New Roman"/>
                          <w:noProof/>
                          <w:sz w:val="24"/>
                          <w:lang w:val="id-ID"/>
                        </w:rPr>
                        <w:t xml:space="preserve"> Padang: Erlangga.</w:t>
                      </w:r>
                    </w:p>
                    <w:p w:rsidR="00C92125" w:rsidRPr="00C92125" w:rsidRDefault="00C92125" w:rsidP="00C92125">
                      <w:pPr>
                        <w:pStyle w:val="Bibliography"/>
                        <w:jc w:val="both"/>
                        <w:rPr>
                          <w:rFonts w:ascii="Times New Roman" w:hAnsi="Times New Roman" w:cs="Times New Roman"/>
                          <w:noProof/>
                          <w:sz w:val="24"/>
                          <w:lang w:val="id-ID"/>
                        </w:rPr>
                      </w:pPr>
                      <w:r w:rsidRPr="00C92125">
                        <w:rPr>
                          <w:rFonts w:ascii="Times New Roman" w:hAnsi="Times New Roman" w:cs="Times New Roman"/>
                          <w:noProof/>
                          <w:sz w:val="24"/>
                          <w:lang w:val="id-ID"/>
                        </w:rPr>
                        <w:t xml:space="preserve">Sumardjono. (2010). </w:t>
                      </w:r>
                      <w:r w:rsidRPr="00C92125">
                        <w:rPr>
                          <w:rFonts w:ascii="Times New Roman" w:hAnsi="Times New Roman" w:cs="Times New Roman"/>
                          <w:i/>
                          <w:iCs/>
                          <w:noProof/>
                          <w:sz w:val="24"/>
                          <w:lang w:val="id-ID"/>
                        </w:rPr>
                        <w:t>Penyuluhan Menuju Pengembangan Kapital Manusia dan Kapital Sosial dalam Mewujudkan Kesejahteraan Rakyat.</w:t>
                      </w:r>
                      <w:r w:rsidRPr="00C92125">
                        <w:rPr>
                          <w:rFonts w:ascii="Times New Roman" w:hAnsi="Times New Roman" w:cs="Times New Roman"/>
                          <w:noProof/>
                          <w:sz w:val="24"/>
                          <w:lang w:val="id-ID"/>
                        </w:rPr>
                        <w:t xml:space="preserve"> Bogor: Erlangga.</w:t>
                      </w:r>
                    </w:p>
                    <w:p w:rsidR="0064066F" w:rsidRPr="00C92125" w:rsidRDefault="00BF2CE4" w:rsidP="00C92125">
                      <w:pPr>
                        <w:jc w:val="both"/>
                        <w:rPr>
                          <w:rFonts w:ascii="Times New Roman" w:hAnsi="Times New Roman" w:cs="Times New Roman"/>
                          <w:sz w:val="24"/>
                        </w:rPr>
                      </w:pPr>
                      <w:r w:rsidRPr="00C92125">
                        <w:rPr>
                          <w:rFonts w:ascii="Times New Roman" w:hAnsi="Times New Roman" w:cs="Times New Roman"/>
                          <w:sz w:val="24"/>
                        </w:rPr>
                        <w:fldChar w:fldCharType="end"/>
                      </w:r>
                    </w:p>
                  </w:sdtContent>
                </w:sdt>
              </w:sdtContent>
            </w:sdt>
            <w:p w:rsidR="00147396" w:rsidRPr="00C92125" w:rsidRDefault="00147396" w:rsidP="00C92125">
              <w:pPr>
                <w:jc w:val="both"/>
                <w:rPr>
                  <w:rFonts w:ascii="Times New Roman" w:hAnsi="Times New Roman" w:cs="Times New Roman"/>
                  <w:sz w:val="24"/>
                  <w:lang w:val="id-ID"/>
                </w:rPr>
              </w:pPr>
            </w:p>
            <w:p w:rsidR="003569D5" w:rsidRPr="00C92125" w:rsidRDefault="003569D5" w:rsidP="00C92125">
              <w:pPr>
                <w:jc w:val="both"/>
                <w:rPr>
                  <w:rFonts w:ascii="Times New Roman" w:hAnsi="Times New Roman" w:cs="Times New Roman"/>
                  <w:sz w:val="24"/>
                  <w:lang w:val="id-ID"/>
                </w:rPr>
              </w:pPr>
            </w:p>
            <w:p w:rsidR="00147396" w:rsidRDefault="00BF2CE4" w:rsidP="00C92125">
              <w:pPr>
                <w:jc w:val="both"/>
              </w:pPr>
            </w:p>
          </w:sdtContent>
        </w:sdt>
      </w:sdtContent>
    </w:sdt>
    <w:p w:rsidR="009E4306" w:rsidRPr="008B6976" w:rsidRDefault="009E4306" w:rsidP="00147396">
      <w:pPr>
        <w:spacing w:line="276" w:lineRule="auto"/>
        <w:jc w:val="both"/>
        <w:rPr>
          <w:rFonts w:ascii="Times New Roman" w:hAnsi="Times New Roman" w:cs="Times New Roman"/>
          <w:sz w:val="24"/>
        </w:rPr>
      </w:pPr>
    </w:p>
    <w:p w:rsidR="00DF39B8" w:rsidRPr="008B6976" w:rsidRDefault="00DF39B8" w:rsidP="008B6976">
      <w:pPr>
        <w:spacing w:line="480" w:lineRule="auto"/>
        <w:jc w:val="both"/>
        <w:rPr>
          <w:rFonts w:ascii="Times New Roman" w:hAnsi="Times New Roman" w:cs="Times New Roman"/>
          <w:sz w:val="28"/>
          <w:lang w:val="id-ID"/>
        </w:rPr>
      </w:pPr>
    </w:p>
    <w:sectPr w:rsidR="00DF39B8" w:rsidRPr="008B6976" w:rsidSect="000B4A7F">
      <w:headerReference w:type="default" r:id="rId25"/>
      <w:footerReference w:type="default" r:id="rId26"/>
      <w:pgSz w:w="12240" w:h="15840"/>
      <w:pgMar w:top="1985" w:right="1701" w:bottom="1701" w:left="2268" w:header="720" w:footer="720" w:gutter="0"/>
      <w:pgNumType w:start="39"/>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6CAF" w:rsidRDefault="00576CAF" w:rsidP="008B6976">
      <w:pPr>
        <w:spacing w:after="0" w:line="240" w:lineRule="auto"/>
      </w:pPr>
      <w:r>
        <w:separator/>
      </w:r>
    </w:p>
  </w:endnote>
  <w:endnote w:type="continuationSeparator" w:id="1">
    <w:p w:rsidR="00576CAF" w:rsidRDefault="00576CAF" w:rsidP="008B69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rPr>
      <w:id w:val="535969942"/>
      <w:docPartObj>
        <w:docPartGallery w:val="Page Numbers (Bottom of Page)"/>
        <w:docPartUnique/>
      </w:docPartObj>
    </w:sdtPr>
    <w:sdtContent>
      <w:p w:rsidR="00CE2CBA" w:rsidRPr="00417DF8" w:rsidRDefault="00CE2CBA">
        <w:pPr>
          <w:pStyle w:val="Footer"/>
          <w:jc w:val="center"/>
          <w:rPr>
            <w:rFonts w:ascii="Times New Roman" w:hAnsi="Times New Roman"/>
          </w:rPr>
        </w:pPr>
        <w:r w:rsidRPr="00417DF8">
          <w:rPr>
            <w:rFonts w:ascii="Times New Roman" w:hAnsi="Times New Roman"/>
          </w:rPr>
          <w:fldChar w:fldCharType="begin"/>
        </w:r>
        <w:r w:rsidRPr="00417DF8">
          <w:rPr>
            <w:rFonts w:ascii="Times New Roman" w:hAnsi="Times New Roman"/>
          </w:rPr>
          <w:instrText xml:space="preserve"> PAGE   \* MERGEFORMAT </w:instrText>
        </w:r>
        <w:r w:rsidRPr="00417DF8">
          <w:rPr>
            <w:rFonts w:ascii="Times New Roman" w:hAnsi="Times New Roman"/>
          </w:rPr>
          <w:fldChar w:fldCharType="separate"/>
        </w:r>
        <w:r w:rsidR="0014446C">
          <w:rPr>
            <w:rFonts w:ascii="Times New Roman" w:hAnsi="Times New Roman"/>
            <w:noProof/>
          </w:rPr>
          <w:t>iii</w:t>
        </w:r>
        <w:r w:rsidRPr="00417DF8">
          <w:rPr>
            <w:rFonts w:ascii="Times New Roman" w:hAnsi="Times New Roman"/>
          </w:rPr>
          <w:fldChar w:fldCharType="end"/>
        </w:r>
      </w:p>
    </w:sdtContent>
  </w:sdt>
  <w:p w:rsidR="00CE2CBA" w:rsidRDefault="00CE2CB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rPr>
      <w:id w:val="535969938"/>
      <w:docPartObj>
        <w:docPartGallery w:val="Page Numbers (Bottom of Page)"/>
        <w:docPartUnique/>
      </w:docPartObj>
    </w:sdtPr>
    <w:sdtContent>
      <w:p w:rsidR="00CE2CBA" w:rsidRPr="00417DF8" w:rsidRDefault="00CE2CBA">
        <w:pPr>
          <w:pStyle w:val="Footer"/>
          <w:jc w:val="center"/>
          <w:rPr>
            <w:rFonts w:ascii="Times New Roman" w:hAnsi="Times New Roman"/>
          </w:rPr>
        </w:pPr>
        <w:r w:rsidRPr="00417DF8">
          <w:rPr>
            <w:rFonts w:ascii="Times New Roman" w:hAnsi="Times New Roman"/>
          </w:rPr>
          <w:fldChar w:fldCharType="begin"/>
        </w:r>
        <w:r w:rsidRPr="00417DF8">
          <w:rPr>
            <w:rFonts w:ascii="Times New Roman" w:hAnsi="Times New Roman"/>
          </w:rPr>
          <w:instrText xml:space="preserve"> PAGE   \* MERGEFORMAT </w:instrText>
        </w:r>
        <w:r w:rsidRPr="00417DF8">
          <w:rPr>
            <w:rFonts w:ascii="Times New Roman" w:hAnsi="Times New Roman"/>
          </w:rPr>
          <w:fldChar w:fldCharType="separate"/>
        </w:r>
        <w:r>
          <w:rPr>
            <w:rFonts w:ascii="Times New Roman" w:hAnsi="Times New Roman"/>
            <w:noProof/>
          </w:rPr>
          <w:t>22</w:t>
        </w:r>
        <w:r w:rsidRPr="00417DF8">
          <w:rPr>
            <w:rFonts w:ascii="Times New Roman" w:hAnsi="Times New Roman"/>
          </w:rPr>
          <w:fldChar w:fldCharType="end"/>
        </w:r>
      </w:p>
    </w:sdtContent>
  </w:sdt>
  <w:p w:rsidR="00CE2CBA" w:rsidRDefault="00CE2CBA" w:rsidP="00417DF8">
    <w:pPr>
      <w:pStyle w:val="Footer"/>
      <w:tabs>
        <w:tab w:val="clear" w:pos="4680"/>
        <w:tab w:val="clear" w:pos="9360"/>
        <w:tab w:val="left" w:pos="3570"/>
      </w:tabs>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5969947"/>
      <w:docPartObj>
        <w:docPartGallery w:val="Page Numbers (Bottom of Page)"/>
        <w:docPartUnique/>
      </w:docPartObj>
    </w:sdtPr>
    <w:sdtContent>
      <w:p w:rsidR="00CE2CBA" w:rsidRDefault="00CE2CBA">
        <w:pPr>
          <w:pStyle w:val="Footer"/>
          <w:jc w:val="center"/>
        </w:pPr>
      </w:p>
    </w:sdtContent>
  </w:sdt>
  <w:p w:rsidR="00CE2CBA" w:rsidRDefault="00CE2CBA">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CBA" w:rsidRDefault="00CE2CBA">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5969959"/>
      <w:docPartObj>
        <w:docPartGallery w:val="Page Numbers (Bottom of Page)"/>
        <w:docPartUnique/>
      </w:docPartObj>
    </w:sdtPr>
    <w:sdtContent>
      <w:p w:rsidR="00CE2CBA" w:rsidRDefault="00CE2CBA">
        <w:pPr>
          <w:pStyle w:val="Footer"/>
          <w:jc w:val="center"/>
        </w:pPr>
        <w:fldSimple w:instr=" PAGE   \* MERGEFORMAT ">
          <w:r>
            <w:rPr>
              <w:noProof/>
            </w:rPr>
            <w:t>27</w:t>
          </w:r>
        </w:fldSimple>
      </w:p>
    </w:sdtContent>
  </w:sdt>
  <w:p w:rsidR="00CE2CBA" w:rsidRDefault="00CE2CBA">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CBA" w:rsidRDefault="00CE2CBA">
    <w:pPr>
      <w:pStyle w:val="Footer"/>
      <w:jc w:val="center"/>
    </w:pPr>
  </w:p>
  <w:p w:rsidR="00CE2CBA" w:rsidRDefault="00CE2CBA">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5969994"/>
      <w:docPartObj>
        <w:docPartGallery w:val="Page Numbers (Bottom of Page)"/>
        <w:docPartUnique/>
      </w:docPartObj>
    </w:sdtPr>
    <w:sdtContent>
      <w:p w:rsidR="00CE2CBA" w:rsidRDefault="00CE2CBA">
        <w:pPr>
          <w:pStyle w:val="Footer"/>
          <w:jc w:val="center"/>
        </w:pPr>
        <w:fldSimple w:instr=" PAGE   \* MERGEFORMAT ">
          <w:r>
            <w:rPr>
              <w:noProof/>
            </w:rPr>
            <w:t>37</w:t>
          </w:r>
        </w:fldSimple>
      </w:p>
    </w:sdtContent>
  </w:sdt>
  <w:p w:rsidR="00CE2CBA" w:rsidRDefault="00CE2CBA">
    <w:pPr>
      <w:pStyle w:val="Foo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CBA" w:rsidRDefault="00CE2CBA">
    <w:pPr>
      <w:pStyle w:val="Footer"/>
      <w:jc w:val="center"/>
    </w:pPr>
  </w:p>
  <w:p w:rsidR="00CE2CBA" w:rsidRDefault="00CE2CBA">
    <w:pPr>
      <w:pStyle w:val="Foote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CBA" w:rsidRPr="000B4A7F" w:rsidRDefault="00CE2CBA">
    <w:pPr>
      <w:pStyle w:val="Footer"/>
      <w:jc w:val="center"/>
      <w:rPr>
        <w:rFonts w:ascii="Times New Roman" w:hAnsi="Times New Roman"/>
      </w:rPr>
    </w:pPr>
    <w:r w:rsidRPr="000B4A7F">
      <w:rPr>
        <w:rFonts w:ascii="Times New Roman" w:hAnsi="Times New Roman"/>
      </w:rPr>
      <w:fldChar w:fldCharType="begin"/>
    </w:r>
    <w:r w:rsidRPr="000B4A7F">
      <w:rPr>
        <w:rFonts w:ascii="Times New Roman" w:hAnsi="Times New Roman"/>
      </w:rPr>
      <w:instrText xml:space="preserve"> PAGE   \* MERGEFORMAT </w:instrText>
    </w:r>
    <w:r w:rsidRPr="000B4A7F">
      <w:rPr>
        <w:rFonts w:ascii="Times New Roman" w:hAnsi="Times New Roman"/>
      </w:rPr>
      <w:fldChar w:fldCharType="separate"/>
    </w:r>
    <w:r>
      <w:rPr>
        <w:rFonts w:ascii="Times New Roman" w:hAnsi="Times New Roman"/>
        <w:noProof/>
      </w:rPr>
      <w:t>40</w:t>
    </w:r>
    <w:r w:rsidRPr="000B4A7F">
      <w:rPr>
        <w:rFonts w:ascii="Times New Roman" w:hAnsi="Times New Roman"/>
      </w:rPr>
      <w:fldChar w:fldCharType="end"/>
    </w:r>
  </w:p>
  <w:p w:rsidR="00CE2CBA" w:rsidRDefault="00CE2C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6CAF" w:rsidRDefault="00576CAF" w:rsidP="008B6976">
      <w:pPr>
        <w:spacing w:after="0" w:line="240" w:lineRule="auto"/>
      </w:pPr>
      <w:r>
        <w:separator/>
      </w:r>
    </w:p>
  </w:footnote>
  <w:footnote w:type="continuationSeparator" w:id="1">
    <w:p w:rsidR="00576CAF" w:rsidRDefault="00576CAF" w:rsidP="008B697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CBA" w:rsidRDefault="00CE2CB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CBA" w:rsidRDefault="00CE2CB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5969946"/>
      <w:docPartObj>
        <w:docPartGallery w:val="Page Numbers (Top of Page)"/>
        <w:docPartUnique/>
      </w:docPartObj>
    </w:sdtPr>
    <w:sdtContent>
      <w:p w:rsidR="00CE2CBA" w:rsidRDefault="00CE2CBA">
        <w:pPr>
          <w:pStyle w:val="Header"/>
          <w:jc w:val="right"/>
        </w:pPr>
        <w:r w:rsidRPr="00417DF8">
          <w:rPr>
            <w:rFonts w:ascii="Times New Roman" w:hAnsi="Times New Roman"/>
          </w:rPr>
          <w:fldChar w:fldCharType="begin"/>
        </w:r>
        <w:r w:rsidRPr="00417DF8">
          <w:rPr>
            <w:rFonts w:ascii="Times New Roman" w:hAnsi="Times New Roman"/>
          </w:rPr>
          <w:instrText xml:space="preserve"> PAGE   \* MERGEFORMAT </w:instrText>
        </w:r>
        <w:r w:rsidRPr="00417DF8">
          <w:rPr>
            <w:rFonts w:ascii="Times New Roman" w:hAnsi="Times New Roman"/>
          </w:rPr>
          <w:fldChar w:fldCharType="separate"/>
        </w:r>
        <w:r>
          <w:rPr>
            <w:rFonts w:ascii="Times New Roman" w:hAnsi="Times New Roman"/>
            <w:noProof/>
          </w:rPr>
          <w:t>26</w:t>
        </w:r>
        <w:r w:rsidRPr="00417DF8">
          <w:rPr>
            <w:rFonts w:ascii="Times New Roman" w:hAnsi="Times New Roman"/>
          </w:rPr>
          <w:fldChar w:fldCharType="end"/>
        </w:r>
      </w:p>
    </w:sdtContent>
  </w:sdt>
  <w:p w:rsidR="00CE2CBA" w:rsidRDefault="00CE2CBA">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CBA" w:rsidRDefault="00CE2CBA">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5969960"/>
      <w:docPartObj>
        <w:docPartGallery w:val="Page Numbers (Top of Page)"/>
        <w:docPartUnique/>
      </w:docPartObj>
    </w:sdtPr>
    <w:sdtEndPr>
      <w:rPr>
        <w:rFonts w:ascii="Times New Roman" w:hAnsi="Times New Roman"/>
      </w:rPr>
    </w:sdtEndPr>
    <w:sdtContent>
      <w:p w:rsidR="00CE2CBA" w:rsidRPr="00417DF8" w:rsidRDefault="00CE2CBA">
        <w:pPr>
          <w:pStyle w:val="Header"/>
          <w:jc w:val="right"/>
          <w:rPr>
            <w:rFonts w:ascii="Times New Roman" w:hAnsi="Times New Roman"/>
          </w:rPr>
        </w:pPr>
        <w:r w:rsidRPr="00417DF8">
          <w:rPr>
            <w:rFonts w:ascii="Times New Roman" w:hAnsi="Times New Roman"/>
          </w:rPr>
          <w:fldChar w:fldCharType="begin"/>
        </w:r>
        <w:r w:rsidRPr="00417DF8">
          <w:rPr>
            <w:rFonts w:ascii="Times New Roman" w:hAnsi="Times New Roman"/>
          </w:rPr>
          <w:instrText xml:space="preserve"> PAGE   \* MERGEFORMAT </w:instrText>
        </w:r>
        <w:r w:rsidRPr="00417DF8">
          <w:rPr>
            <w:rFonts w:ascii="Times New Roman" w:hAnsi="Times New Roman"/>
          </w:rPr>
          <w:fldChar w:fldCharType="separate"/>
        </w:r>
        <w:r>
          <w:rPr>
            <w:rFonts w:ascii="Times New Roman" w:hAnsi="Times New Roman"/>
            <w:noProof/>
          </w:rPr>
          <w:t>36</w:t>
        </w:r>
        <w:r w:rsidRPr="00417DF8">
          <w:rPr>
            <w:rFonts w:ascii="Times New Roman" w:hAnsi="Times New Roman"/>
          </w:rPr>
          <w:fldChar w:fldCharType="end"/>
        </w:r>
      </w:p>
    </w:sdtContent>
  </w:sdt>
  <w:p w:rsidR="00CE2CBA" w:rsidRPr="00417DF8" w:rsidRDefault="00CE2CBA">
    <w:pPr>
      <w:pStyle w:val="Header"/>
      <w:rPr>
        <w:rFonts w:ascii="Times New Roman" w:hAnsi="Times New Roman"/>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CBA" w:rsidRDefault="00CE2CBA">
    <w:pPr>
      <w:pStyle w:val="Header"/>
      <w:jc w:val="right"/>
    </w:pPr>
  </w:p>
  <w:p w:rsidR="00CE2CBA" w:rsidRPr="00417DF8" w:rsidRDefault="00CE2CBA">
    <w:pPr>
      <w:pStyle w:val="Header"/>
      <w:rPr>
        <w:rFonts w:ascii="Times New Roman" w:hAnsi="Times New Roman"/>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5970005"/>
      <w:docPartObj>
        <w:docPartGallery w:val="Page Numbers (Top of Page)"/>
        <w:docPartUnique/>
      </w:docPartObj>
    </w:sdtPr>
    <w:sdtContent>
      <w:p w:rsidR="00CE2CBA" w:rsidRDefault="00CE2CBA">
        <w:pPr>
          <w:pStyle w:val="Header"/>
          <w:jc w:val="right"/>
        </w:pPr>
        <w:fldSimple w:instr=" PAGE   \* MERGEFORMAT ">
          <w:r>
            <w:rPr>
              <w:noProof/>
            </w:rPr>
            <w:t>38</w:t>
          </w:r>
        </w:fldSimple>
      </w:p>
    </w:sdtContent>
  </w:sdt>
  <w:p w:rsidR="00CE2CBA" w:rsidRDefault="00CE2CBA"/>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CBA" w:rsidRDefault="00CE2CBA">
    <w:pPr>
      <w:pStyle w:val="Header"/>
      <w:jc w:val="right"/>
    </w:pPr>
  </w:p>
  <w:p w:rsidR="00CE2CBA" w:rsidRPr="00417DF8" w:rsidRDefault="00CE2CBA">
    <w:pPr>
      <w:pStyle w:val="Header"/>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941"/>
    <w:multiLevelType w:val="hybridMultilevel"/>
    <w:tmpl w:val="452628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F11CA2"/>
    <w:multiLevelType w:val="hybridMultilevel"/>
    <w:tmpl w:val="485EC8BA"/>
    <w:lvl w:ilvl="0" w:tplc="EECC89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2C15010"/>
    <w:multiLevelType w:val="hybridMultilevel"/>
    <w:tmpl w:val="7EA4FF06"/>
    <w:lvl w:ilvl="0" w:tplc="0409000F">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3">
    <w:nsid w:val="049E4F1C"/>
    <w:multiLevelType w:val="hybridMultilevel"/>
    <w:tmpl w:val="6C62767A"/>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
    <w:nsid w:val="161E29B9"/>
    <w:multiLevelType w:val="hybridMultilevel"/>
    <w:tmpl w:val="B5C4BBAA"/>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nsid w:val="1D9807AB"/>
    <w:multiLevelType w:val="hybridMultilevel"/>
    <w:tmpl w:val="65329A0A"/>
    <w:lvl w:ilvl="0" w:tplc="766CB16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43C4A53"/>
    <w:multiLevelType w:val="hybridMultilevel"/>
    <w:tmpl w:val="3ED03D78"/>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nsid w:val="264E2820"/>
    <w:multiLevelType w:val="hybridMultilevel"/>
    <w:tmpl w:val="DF4C0E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997532"/>
    <w:multiLevelType w:val="hybridMultilevel"/>
    <w:tmpl w:val="B97E94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A50BED"/>
    <w:multiLevelType w:val="hybridMultilevel"/>
    <w:tmpl w:val="69206B7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
    <w:nsid w:val="2B8B2781"/>
    <w:multiLevelType w:val="hybridMultilevel"/>
    <w:tmpl w:val="92740D4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nsid w:val="2D04344E"/>
    <w:multiLevelType w:val="hybridMultilevel"/>
    <w:tmpl w:val="BAC80C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72794C"/>
    <w:multiLevelType w:val="hybridMultilevel"/>
    <w:tmpl w:val="5180075E"/>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3">
    <w:nsid w:val="3A7560A7"/>
    <w:multiLevelType w:val="hybridMultilevel"/>
    <w:tmpl w:val="85A8161C"/>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4">
    <w:nsid w:val="3F0C7A3C"/>
    <w:multiLevelType w:val="hybridMultilevel"/>
    <w:tmpl w:val="2196E0FC"/>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nsid w:val="41DC5C1A"/>
    <w:multiLevelType w:val="hybridMultilevel"/>
    <w:tmpl w:val="5C3CF39E"/>
    <w:lvl w:ilvl="0" w:tplc="0409000F">
      <w:start w:val="1"/>
      <w:numFmt w:val="decimal"/>
      <w:lvlText w:val="%1."/>
      <w:lvlJc w:val="left"/>
      <w:pPr>
        <w:ind w:left="2907" w:hanging="360"/>
      </w:pPr>
    </w:lvl>
    <w:lvl w:ilvl="1" w:tplc="04090019" w:tentative="1">
      <w:start w:val="1"/>
      <w:numFmt w:val="lowerLetter"/>
      <w:lvlText w:val="%2."/>
      <w:lvlJc w:val="left"/>
      <w:pPr>
        <w:ind w:left="3627" w:hanging="360"/>
      </w:pPr>
    </w:lvl>
    <w:lvl w:ilvl="2" w:tplc="0409001B" w:tentative="1">
      <w:start w:val="1"/>
      <w:numFmt w:val="lowerRoman"/>
      <w:lvlText w:val="%3."/>
      <w:lvlJc w:val="right"/>
      <w:pPr>
        <w:ind w:left="4347" w:hanging="180"/>
      </w:pPr>
    </w:lvl>
    <w:lvl w:ilvl="3" w:tplc="0409000F" w:tentative="1">
      <w:start w:val="1"/>
      <w:numFmt w:val="decimal"/>
      <w:lvlText w:val="%4."/>
      <w:lvlJc w:val="left"/>
      <w:pPr>
        <w:ind w:left="5067" w:hanging="360"/>
      </w:pPr>
    </w:lvl>
    <w:lvl w:ilvl="4" w:tplc="04090019" w:tentative="1">
      <w:start w:val="1"/>
      <w:numFmt w:val="lowerLetter"/>
      <w:lvlText w:val="%5."/>
      <w:lvlJc w:val="left"/>
      <w:pPr>
        <w:ind w:left="5787" w:hanging="360"/>
      </w:pPr>
    </w:lvl>
    <w:lvl w:ilvl="5" w:tplc="0409001B" w:tentative="1">
      <w:start w:val="1"/>
      <w:numFmt w:val="lowerRoman"/>
      <w:lvlText w:val="%6."/>
      <w:lvlJc w:val="right"/>
      <w:pPr>
        <w:ind w:left="6507" w:hanging="180"/>
      </w:pPr>
    </w:lvl>
    <w:lvl w:ilvl="6" w:tplc="0409000F" w:tentative="1">
      <w:start w:val="1"/>
      <w:numFmt w:val="decimal"/>
      <w:lvlText w:val="%7."/>
      <w:lvlJc w:val="left"/>
      <w:pPr>
        <w:ind w:left="7227" w:hanging="360"/>
      </w:pPr>
    </w:lvl>
    <w:lvl w:ilvl="7" w:tplc="04090019" w:tentative="1">
      <w:start w:val="1"/>
      <w:numFmt w:val="lowerLetter"/>
      <w:lvlText w:val="%8."/>
      <w:lvlJc w:val="left"/>
      <w:pPr>
        <w:ind w:left="7947" w:hanging="360"/>
      </w:pPr>
    </w:lvl>
    <w:lvl w:ilvl="8" w:tplc="0409001B" w:tentative="1">
      <w:start w:val="1"/>
      <w:numFmt w:val="lowerRoman"/>
      <w:lvlText w:val="%9."/>
      <w:lvlJc w:val="right"/>
      <w:pPr>
        <w:ind w:left="8667" w:hanging="180"/>
      </w:pPr>
    </w:lvl>
  </w:abstractNum>
  <w:abstractNum w:abstractNumId="16">
    <w:nsid w:val="4AF01FF8"/>
    <w:multiLevelType w:val="hybridMultilevel"/>
    <w:tmpl w:val="4F282F0E"/>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7">
    <w:nsid w:val="4D9F070B"/>
    <w:multiLevelType w:val="hybridMultilevel"/>
    <w:tmpl w:val="B2BC8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F1F16B8"/>
    <w:multiLevelType w:val="hybridMultilevel"/>
    <w:tmpl w:val="8EBC54DC"/>
    <w:lvl w:ilvl="0" w:tplc="04090019">
      <w:start w:val="1"/>
      <w:numFmt w:val="lowerLetter"/>
      <w:lvlText w:val="%1."/>
      <w:lvlJc w:val="left"/>
      <w:pPr>
        <w:ind w:left="2716" w:hanging="360"/>
      </w:pPr>
    </w:lvl>
    <w:lvl w:ilvl="1" w:tplc="04090019" w:tentative="1">
      <w:start w:val="1"/>
      <w:numFmt w:val="lowerLetter"/>
      <w:lvlText w:val="%2."/>
      <w:lvlJc w:val="left"/>
      <w:pPr>
        <w:ind w:left="3436" w:hanging="360"/>
      </w:pPr>
    </w:lvl>
    <w:lvl w:ilvl="2" w:tplc="0409001B" w:tentative="1">
      <w:start w:val="1"/>
      <w:numFmt w:val="lowerRoman"/>
      <w:lvlText w:val="%3."/>
      <w:lvlJc w:val="right"/>
      <w:pPr>
        <w:ind w:left="4156" w:hanging="180"/>
      </w:pPr>
    </w:lvl>
    <w:lvl w:ilvl="3" w:tplc="0409000F" w:tentative="1">
      <w:start w:val="1"/>
      <w:numFmt w:val="decimal"/>
      <w:lvlText w:val="%4."/>
      <w:lvlJc w:val="left"/>
      <w:pPr>
        <w:ind w:left="4876" w:hanging="360"/>
      </w:pPr>
    </w:lvl>
    <w:lvl w:ilvl="4" w:tplc="04090019" w:tentative="1">
      <w:start w:val="1"/>
      <w:numFmt w:val="lowerLetter"/>
      <w:lvlText w:val="%5."/>
      <w:lvlJc w:val="left"/>
      <w:pPr>
        <w:ind w:left="5596" w:hanging="360"/>
      </w:pPr>
    </w:lvl>
    <w:lvl w:ilvl="5" w:tplc="0409001B" w:tentative="1">
      <w:start w:val="1"/>
      <w:numFmt w:val="lowerRoman"/>
      <w:lvlText w:val="%6."/>
      <w:lvlJc w:val="right"/>
      <w:pPr>
        <w:ind w:left="6316" w:hanging="180"/>
      </w:pPr>
    </w:lvl>
    <w:lvl w:ilvl="6" w:tplc="0409000F" w:tentative="1">
      <w:start w:val="1"/>
      <w:numFmt w:val="decimal"/>
      <w:lvlText w:val="%7."/>
      <w:lvlJc w:val="left"/>
      <w:pPr>
        <w:ind w:left="7036" w:hanging="360"/>
      </w:pPr>
    </w:lvl>
    <w:lvl w:ilvl="7" w:tplc="04090019" w:tentative="1">
      <w:start w:val="1"/>
      <w:numFmt w:val="lowerLetter"/>
      <w:lvlText w:val="%8."/>
      <w:lvlJc w:val="left"/>
      <w:pPr>
        <w:ind w:left="7756" w:hanging="360"/>
      </w:pPr>
    </w:lvl>
    <w:lvl w:ilvl="8" w:tplc="0409001B" w:tentative="1">
      <w:start w:val="1"/>
      <w:numFmt w:val="lowerRoman"/>
      <w:lvlText w:val="%9."/>
      <w:lvlJc w:val="right"/>
      <w:pPr>
        <w:ind w:left="8476" w:hanging="180"/>
      </w:pPr>
    </w:lvl>
  </w:abstractNum>
  <w:abstractNum w:abstractNumId="19">
    <w:nsid w:val="51AF6B33"/>
    <w:multiLevelType w:val="hybridMultilevel"/>
    <w:tmpl w:val="91D6501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2205CC0"/>
    <w:multiLevelType w:val="hybridMultilevel"/>
    <w:tmpl w:val="F392F2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578604DE"/>
    <w:multiLevelType w:val="hybridMultilevel"/>
    <w:tmpl w:val="CC58FF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93C0F0C"/>
    <w:multiLevelType w:val="hybridMultilevel"/>
    <w:tmpl w:val="D6F284B2"/>
    <w:lvl w:ilvl="0" w:tplc="5920ABC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6DED5EF3"/>
    <w:multiLevelType w:val="hybridMultilevel"/>
    <w:tmpl w:val="D292DEE6"/>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4">
    <w:nsid w:val="7EB65E65"/>
    <w:multiLevelType w:val="hybridMultilevel"/>
    <w:tmpl w:val="4B18701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5">
    <w:nsid w:val="7EB964B4"/>
    <w:multiLevelType w:val="hybridMultilevel"/>
    <w:tmpl w:val="25745B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0"/>
  </w:num>
  <w:num w:numId="2">
    <w:abstractNumId w:val="9"/>
  </w:num>
  <w:num w:numId="3">
    <w:abstractNumId w:val="3"/>
  </w:num>
  <w:num w:numId="4">
    <w:abstractNumId w:val="2"/>
  </w:num>
  <w:num w:numId="5">
    <w:abstractNumId w:val="18"/>
  </w:num>
  <w:num w:numId="6">
    <w:abstractNumId w:val="23"/>
  </w:num>
  <w:num w:numId="7">
    <w:abstractNumId w:val="10"/>
  </w:num>
  <w:num w:numId="8">
    <w:abstractNumId w:val="16"/>
  </w:num>
  <w:num w:numId="9">
    <w:abstractNumId w:val="13"/>
  </w:num>
  <w:num w:numId="10">
    <w:abstractNumId w:val="12"/>
  </w:num>
  <w:num w:numId="11">
    <w:abstractNumId w:val="24"/>
  </w:num>
  <w:num w:numId="12">
    <w:abstractNumId w:val="6"/>
  </w:num>
  <w:num w:numId="13">
    <w:abstractNumId w:val="4"/>
  </w:num>
  <w:num w:numId="14">
    <w:abstractNumId w:val="15"/>
  </w:num>
  <w:num w:numId="15">
    <w:abstractNumId w:val="1"/>
  </w:num>
  <w:num w:numId="16">
    <w:abstractNumId w:val="8"/>
  </w:num>
  <w:num w:numId="17">
    <w:abstractNumId w:val="22"/>
  </w:num>
  <w:num w:numId="18">
    <w:abstractNumId w:val="5"/>
  </w:num>
  <w:num w:numId="19">
    <w:abstractNumId w:val="14"/>
  </w:num>
  <w:num w:numId="20">
    <w:abstractNumId w:val="21"/>
  </w:num>
  <w:num w:numId="21">
    <w:abstractNumId w:val="7"/>
  </w:num>
  <w:num w:numId="22">
    <w:abstractNumId w:val="19"/>
  </w:num>
  <w:num w:numId="23">
    <w:abstractNumId w:val="11"/>
  </w:num>
  <w:num w:numId="24">
    <w:abstractNumId w:val="17"/>
  </w:num>
  <w:num w:numId="25">
    <w:abstractNumId w:val="25"/>
  </w:num>
  <w:num w:numId="2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35842"/>
  </w:hdrShapeDefaults>
  <w:footnotePr>
    <w:footnote w:id="0"/>
    <w:footnote w:id="1"/>
  </w:footnotePr>
  <w:endnotePr>
    <w:endnote w:id="0"/>
    <w:endnote w:id="1"/>
  </w:endnotePr>
  <w:compat/>
  <w:rsids>
    <w:rsidRoot w:val="00980F5D"/>
    <w:rsid w:val="00002B41"/>
    <w:rsid w:val="00012348"/>
    <w:rsid w:val="00024940"/>
    <w:rsid w:val="00041C1D"/>
    <w:rsid w:val="00052618"/>
    <w:rsid w:val="00065804"/>
    <w:rsid w:val="000755A0"/>
    <w:rsid w:val="00087300"/>
    <w:rsid w:val="0009215B"/>
    <w:rsid w:val="00097FA2"/>
    <w:rsid w:val="000B4A7F"/>
    <w:rsid w:val="000B7AAD"/>
    <w:rsid w:val="000E2F85"/>
    <w:rsid w:val="000F7D13"/>
    <w:rsid w:val="00105226"/>
    <w:rsid w:val="0011004D"/>
    <w:rsid w:val="00143C12"/>
    <w:rsid w:val="0014446C"/>
    <w:rsid w:val="00145ADE"/>
    <w:rsid w:val="00147396"/>
    <w:rsid w:val="00150F36"/>
    <w:rsid w:val="00153A0F"/>
    <w:rsid w:val="001619AB"/>
    <w:rsid w:val="00164BFB"/>
    <w:rsid w:val="001701E1"/>
    <w:rsid w:val="00173BA3"/>
    <w:rsid w:val="0018484A"/>
    <w:rsid w:val="00190C5B"/>
    <w:rsid w:val="001C188D"/>
    <w:rsid w:val="001D18EB"/>
    <w:rsid w:val="001F0DCF"/>
    <w:rsid w:val="00204E24"/>
    <w:rsid w:val="00223215"/>
    <w:rsid w:val="00223F19"/>
    <w:rsid w:val="00254705"/>
    <w:rsid w:val="0025579B"/>
    <w:rsid w:val="00255BE0"/>
    <w:rsid w:val="00256786"/>
    <w:rsid w:val="00273D83"/>
    <w:rsid w:val="00277D11"/>
    <w:rsid w:val="00281708"/>
    <w:rsid w:val="0029003E"/>
    <w:rsid w:val="00293E33"/>
    <w:rsid w:val="002A3D5F"/>
    <w:rsid w:val="002A447F"/>
    <w:rsid w:val="002B567F"/>
    <w:rsid w:val="002B634D"/>
    <w:rsid w:val="002D76AA"/>
    <w:rsid w:val="002E1FDB"/>
    <w:rsid w:val="002E250B"/>
    <w:rsid w:val="002E6BA4"/>
    <w:rsid w:val="002F142F"/>
    <w:rsid w:val="002F2ABB"/>
    <w:rsid w:val="002F78D6"/>
    <w:rsid w:val="003037E1"/>
    <w:rsid w:val="00305A09"/>
    <w:rsid w:val="00314437"/>
    <w:rsid w:val="00324C91"/>
    <w:rsid w:val="00330DE1"/>
    <w:rsid w:val="00333A84"/>
    <w:rsid w:val="00343C95"/>
    <w:rsid w:val="00345AFF"/>
    <w:rsid w:val="003503B1"/>
    <w:rsid w:val="003569D5"/>
    <w:rsid w:val="003716D7"/>
    <w:rsid w:val="00372088"/>
    <w:rsid w:val="003731AB"/>
    <w:rsid w:val="00393C65"/>
    <w:rsid w:val="003942FC"/>
    <w:rsid w:val="003948DE"/>
    <w:rsid w:val="003B009D"/>
    <w:rsid w:val="003B47B7"/>
    <w:rsid w:val="003C00EE"/>
    <w:rsid w:val="003C46D5"/>
    <w:rsid w:val="003C4C21"/>
    <w:rsid w:val="003D4901"/>
    <w:rsid w:val="003E0453"/>
    <w:rsid w:val="003E7411"/>
    <w:rsid w:val="003E7D41"/>
    <w:rsid w:val="004109A6"/>
    <w:rsid w:val="00417DF8"/>
    <w:rsid w:val="00424687"/>
    <w:rsid w:val="004269AB"/>
    <w:rsid w:val="00431915"/>
    <w:rsid w:val="004320DE"/>
    <w:rsid w:val="00446C10"/>
    <w:rsid w:val="00451295"/>
    <w:rsid w:val="004700E4"/>
    <w:rsid w:val="00491B13"/>
    <w:rsid w:val="004966ED"/>
    <w:rsid w:val="004C7FF0"/>
    <w:rsid w:val="004D4ACC"/>
    <w:rsid w:val="004E11A2"/>
    <w:rsid w:val="004E2861"/>
    <w:rsid w:val="004E2B38"/>
    <w:rsid w:val="004F4A0E"/>
    <w:rsid w:val="004F4BEA"/>
    <w:rsid w:val="00500D82"/>
    <w:rsid w:val="00514FE6"/>
    <w:rsid w:val="005270CD"/>
    <w:rsid w:val="005274DD"/>
    <w:rsid w:val="00536B53"/>
    <w:rsid w:val="0054083B"/>
    <w:rsid w:val="00544509"/>
    <w:rsid w:val="005445EE"/>
    <w:rsid w:val="005453F7"/>
    <w:rsid w:val="00554878"/>
    <w:rsid w:val="0056753A"/>
    <w:rsid w:val="0057097D"/>
    <w:rsid w:val="00576CAF"/>
    <w:rsid w:val="00586574"/>
    <w:rsid w:val="00592CA7"/>
    <w:rsid w:val="00595506"/>
    <w:rsid w:val="005A0458"/>
    <w:rsid w:val="005A3C19"/>
    <w:rsid w:val="005C4061"/>
    <w:rsid w:val="005E3E79"/>
    <w:rsid w:val="005E5F99"/>
    <w:rsid w:val="00624147"/>
    <w:rsid w:val="00626753"/>
    <w:rsid w:val="0064066F"/>
    <w:rsid w:val="00641D94"/>
    <w:rsid w:val="006556D0"/>
    <w:rsid w:val="006761EC"/>
    <w:rsid w:val="006818D6"/>
    <w:rsid w:val="0068296E"/>
    <w:rsid w:val="006B3EFB"/>
    <w:rsid w:val="006B5184"/>
    <w:rsid w:val="006C0496"/>
    <w:rsid w:val="006C1ABD"/>
    <w:rsid w:val="006E7A9F"/>
    <w:rsid w:val="006F6185"/>
    <w:rsid w:val="0070039A"/>
    <w:rsid w:val="00710679"/>
    <w:rsid w:val="00717499"/>
    <w:rsid w:val="00720E65"/>
    <w:rsid w:val="00740FD8"/>
    <w:rsid w:val="007841BA"/>
    <w:rsid w:val="00787950"/>
    <w:rsid w:val="00787E54"/>
    <w:rsid w:val="00793A4A"/>
    <w:rsid w:val="007A0DBF"/>
    <w:rsid w:val="007C65D0"/>
    <w:rsid w:val="007E024C"/>
    <w:rsid w:val="007E7494"/>
    <w:rsid w:val="007E7B72"/>
    <w:rsid w:val="0080262D"/>
    <w:rsid w:val="00802C89"/>
    <w:rsid w:val="0081161E"/>
    <w:rsid w:val="00813AEF"/>
    <w:rsid w:val="00816642"/>
    <w:rsid w:val="00827F24"/>
    <w:rsid w:val="00840C37"/>
    <w:rsid w:val="008478F5"/>
    <w:rsid w:val="008512FA"/>
    <w:rsid w:val="0085159D"/>
    <w:rsid w:val="00856466"/>
    <w:rsid w:val="0087736E"/>
    <w:rsid w:val="0087756F"/>
    <w:rsid w:val="00882912"/>
    <w:rsid w:val="00890D57"/>
    <w:rsid w:val="008B497E"/>
    <w:rsid w:val="008B6976"/>
    <w:rsid w:val="008D11EC"/>
    <w:rsid w:val="008D272A"/>
    <w:rsid w:val="008E5678"/>
    <w:rsid w:val="0090455B"/>
    <w:rsid w:val="00913B8B"/>
    <w:rsid w:val="009430C4"/>
    <w:rsid w:val="009461BD"/>
    <w:rsid w:val="00967A87"/>
    <w:rsid w:val="00971710"/>
    <w:rsid w:val="00973382"/>
    <w:rsid w:val="00973ED4"/>
    <w:rsid w:val="00975D96"/>
    <w:rsid w:val="00980F5D"/>
    <w:rsid w:val="00981959"/>
    <w:rsid w:val="00981CB6"/>
    <w:rsid w:val="00983127"/>
    <w:rsid w:val="009848BA"/>
    <w:rsid w:val="00996043"/>
    <w:rsid w:val="009C4E79"/>
    <w:rsid w:val="009E074F"/>
    <w:rsid w:val="009E4306"/>
    <w:rsid w:val="009E7192"/>
    <w:rsid w:val="009F047B"/>
    <w:rsid w:val="00A350AF"/>
    <w:rsid w:val="00A43C7E"/>
    <w:rsid w:val="00A54E4D"/>
    <w:rsid w:val="00A65BF8"/>
    <w:rsid w:val="00A70B4A"/>
    <w:rsid w:val="00A76509"/>
    <w:rsid w:val="00A935CD"/>
    <w:rsid w:val="00A95628"/>
    <w:rsid w:val="00AA05BF"/>
    <w:rsid w:val="00AB3177"/>
    <w:rsid w:val="00AC482B"/>
    <w:rsid w:val="00AD08D8"/>
    <w:rsid w:val="00AD4276"/>
    <w:rsid w:val="00AD53E7"/>
    <w:rsid w:val="00B0193A"/>
    <w:rsid w:val="00B03884"/>
    <w:rsid w:val="00B20A86"/>
    <w:rsid w:val="00B21000"/>
    <w:rsid w:val="00B21849"/>
    <w:rsid w:val="00B34597"/>
    <w:rsid w:val="00B37478"/>
    <w:rsid w:val="00B416CF"/>
    <w:rsid w:val="00B61BE9"/>
    <w:rsid w:val="00B67D2A"/>
    <w:rsid w:val="00B90BCD"/>
    <w:rsid w:val="00B93482"/>
    <w:rsid w:val="00BA7DFF"/>
    <w:rsid w:val="00BC369C"/>
    <w:rsid w:val="00BD1547"/>
    <w:rsid w:val="00BD61E9"/>
    <w:rsid w:val="00BE0122"/>
    <w:rsid w:val="00BF2CE4"/>
    <w:rsid w:val="00C04836"/>
    <w:rsid w:val="00C105B9"/>
    <w:rsid w:val="00C3439D"/>
    <w:rsid w:val="00C51B36"/>
    <w:rsid w:val="00C872C5"/>
    <w:rsid w:val="00C92125"/>
    <w:rsid w:val="00CC0D0C"/>
    <w:rsid w:val="00CC2146"/>
    <w:rsid w:val="00CE21F5"/>
    <w:rsid w:val="00CE2CBA"/>
    <w:rsid w:val="00CE55D6"/>
    <w:rsid w:val="00CE7CF8"/>
    <w:rsid w:val="00CF35DB"/>
    <w:rsid w:val="00CF3E20"/>
    <w:rsid w:val="00D10C71"/>
    <w:rsid w:val="00D2281C"/>
    <w:rsid w:val="00D508A6"/>
    <w:rsid w:val="00D538A1"/>
    <w:rsid w:val="00D7488C"/>
    <w:rsid w:val="00D80A89"/>
    <w:rsid w:val="00D902FB"/>
    <w:rsid w:val="00DA0028"/>
    <w:rsid w:val="00DB7568"/>
    <w:rsid w:val="00DC1C55"/>
    <w:rsid w:val="00DC2D4F"/>
    <w:rsid w:val="00DE4174"/>
    <w:rsid w:val="00DE4933"/>
    <w:rsid w:val="00DE5A06"/>
    <w:rsid w:val="00DF1AB9"/>
    <w:rsid w:val="00DF39B8"/>
    <w:rsid w:val="00E02171"/>
    <w:rsid w:val="00E0254E"/>
    <w:rsid w:val="00E04FE9"/>
    <w:rsid w:val="00E36991"/>
    <w:rsid w:val="00E45E96"/>
    <w:rsid w:val="00E57B8F"/>
    <w:rsid w:val="00E60F9E"/>
    <w:rsid w:val="00E61D12"/>
    <w:rsid w:val="00E62BB7"/>
    <w:rsid w:val="00E869EC"/>
    <w:rsid w:val="00EA12E1"/>
    <w:rsid w:val="00EA3D9A"/>
    <w:rsid w:val="00EA51FD"/>
    <w:rsid w:val="00EC346E"/>
    <w:rsid w:val="00ED158D"/>
    <w:rsid w:val="00EE20D5"/>
    <w:rsid w:val="00EE71EB"/>
    <w:rsid w:val="00EF0E45"/>
    <w:rsid w:val="00F1709C"/>
    <w:rsid w:val="00F22640"/>
    <w:rsid w:val="00F27ADB"/>
    <w:rsid w:val="00F27DD3"/>
    <w:rsid w:val="00F30C1D"/>
    <w:rsid w:val="00F427CF"/>
    <w:rsid w:val="00F50CC0"/>
    <w:rsid w:val="00F57941"/>
    <w:rsid w:val="00F64798"/>
    <w:rsid w:val="00F75B3C"/>
    <w:rsid w:val="00F874E2"/>
    <w:rsid w:val="00F879A4"/>
    <w:rsid w:val="00F93177"/>
    <w:rsid w:val="00FB29FF"/>
    <w:rsid w:val="00FC076C"/>
    <w:rsid w:val="00FC09E7"/>
    <w:rsid w:val="00FC7010"/>
    <w:rsid w:val="00FD34D4"/>
    <w:rsid w:val="00FD7FC1"/>
    <w:rsid w:val="00FE0D7F"/>
    <w:rsid w:val="00FF10F0"/>
    <w:rsid w:val="00FF434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rules v:ext="edit">
        <o:r id="V:Rule3" type="connector" idref="#_x0000_s1029"/>
        <o:r id="V:Rule4"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F5D"/>
    <w:pPr>
      <w:spacing w:after="160" w:line="259" w:lineRule="auto"/>
    </w:pPr>
    <w:rPr>
      <w:rFonts w:ascii="Calibri" w:eastAsia="Calibri" w:hAnsi="Calibri"/>
    </w:rPr>
  </w:style>
  <w:style w:type="paragraph" w:styleId="Heading1">
    <w:name w:val="heading 1"/>
    <w:basedOn w:val="Normal"/>
    <w:next w:val="Normal"/>
    <w:link w:val="Heading1Char"/>
    <w:uiPriority w:val="9"/>
    <w:qFormat/>
    <w:rsid w:val="00980F5D"/>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7097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D427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0F5D"/>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980F5D"/>
    <w:pPr>
      <w:ind w:left="720"/>
      <w:contextualSpacing/>
    </w:pPr>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DF39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39B8"/>
    <w:rPr>
      <w:rFonts w:ascii="Tahoma" w:eastAsia="Calibri" w:hAnsi="Tahoma" w:cs="Tahoma"/>
      <w:sz w:val="16"/>
      <w:szCs w:val="16"/>
    </w:rPr>
  </w:style>
  <w:style w:type="paragraph" w:styleId="Bibliography">
    <w:name w:val="Bibliography"/>
    <w:basedOn w:val="Normal"/>
    <w:next w:val="Normal"/>
    <w:uiPriority w:val="37"/>
    <w:unhideWhenUsed/>
    <w:rsid w:val="009E4306"/>
  </w:style>
  <w:style w:type="paragraph" w:styleId="Header">
    <w:name w:val="header"/>
    <w:basedOn w:val="Normal"/>
    <w:link w:val="HeaderChar"/>
    <w:uiPriority w:val="99"/>
    <w:unhideWhenUsed/>
    <w:rsid w:val="008B69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6976"/>
    <w:rPr>
      <w:rFonts w:ascii="Calibri" w:eastAsia="Calibri" w:hAnsi="Calibri" w:cs="SimSun"/>
    </w:rPr>
  </w:style>
  <w:style w:type="paragraph" w:styleId="Footer">
    <w:name w:val="footer"/>
    <w:basedOn w:val="Normal"/>
    <w:link w:val="FooterChar"/>
    <w:uiPriority w:val="99"/>
    <w:unhideWhenUsed/>
    <w:rsid w:val="008B69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6976"/>
    <w:rPr>
      <w:rFonts w:ascii="Calibri" w:eastAsia="Calibri" w:hAnsi="Calibri" w:cs="SimSun"/>
    </w:rPr>
  </w:style>
  <w:style w:type="character" w:customStyle="1" w:styleId="Heading2Char">
    <w:name w:val="Heading 2 Char"/>
    <w:basedOn w:val="DefaultParagraphFont"/>
    <w:link w:val="Heading2"/>
    <w:uiPriority w:val="9"/>
    <w:rsid w:val="0057097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D4276"/>
    <w:rPr>
      <w:rFonts w:asciiTheme="majorHAnsi" w:eastAsiaTheme="majorEastAsia" w:hAnsiTheme="majorHAnsi" w:cstheme="majorBidi"/>
      <w:b/>
      <w:bCs/>
      <w:color w:val="4F81BD" w:themeColor="accent1"/>
    </w:rPr>
  </w:style>
  <w:style w:type="paragraph" w:styleId="TOCHeading">
    <w:name w:val="TOC Heading"/>
    <w:basedOn w:val="Heading1"/>
    <w:next w:val="Normal"/>
    <w:uiPriority w:val="39"/>
    <w:unhideWhenUsed/>
    <w:qFormat/>
    <w:rsid w:val="004F4BEA"/>
    <w:pPr>
      <w:outlineLvl w:val="9"/>
    </w:pPr>
  </w:style>
  <w:style w:type="paragraph" w:styleId="TOC1">
    <w:name w:val="toc 1"/>
    <w:basedOn w:val="Normal"/>
    <w:next w:val="Normal"/>
    <w:autoRedefine/>
    <w:uiPriority w:val="39"/>
    <w:unhideWhenUsed/>
    <w:rsid w:val="004F4BEA"/>
    <w:pPr>
      <w:spacing w:after="100"/>
    </w:pPr>
  </w:style>
  <w:style w:type="paragraph" w:styleId="TOC2">
    <w:name w:val="toc 2"/>
    <w:basedOn w:val="Normal"/>
    <w:next w:val="Normal"/>
    <w:autoRedefine/>
    <w:uiPriority w:val="39"/>
    <w:unhideWhenUsed/>
    <w:rsid w:val="004F4BEA"/>
    <w:pPr>
      <w:spacing w:after="100"/>
      <w:ind w:left="220"/>
    </w:pPr>
  </w:style>
  <w:style w:type="paragraph" w:styleId="TOC3">
    <w:name w:val="toc 3"/>
    <w:basedOn w:val="Normal"/>
    <w:next w:val="Normal"/>
    <w:autoRedefine/>
    <w:uiPriority w:val="39"/>
    <w:unhideWhenUsed/>
    <w:rsid w:val="004F4BEA"/>
    <w:pPr>
      <w:spacing w:after="100"/>
      <w:ind w:left="440"/>
    </w:pPr>
  </w:style>
  <w:style w:type="character" w:styleId="Hyperlink">
    <w:name w:val="Hyperlink"/>
    <w:basedOn w:val="DefaultParagraphFont"/>
    <w:uiPriority w:val="99"/>
    <w:unhideWhenUsed/>
    <w:rsid w:val="004F4BEA"/>
    <w:rPr>
      <w:color w:val="0000FF" w:themeColor="hyperlink"/>
      <w:u w:val="single"/>
    </w:rPr>
  </w:style>
  <w:style w:type="paragraph" w:styleId="DocumentMap">
    <w:name w:val="Document Map"/>
    <w:basedOn w:val="Normal"/>
    <w:link w:val="DocumentMapChar"/>
    <w:uiPriority w:val="99"/>
    <w:semiHidden/>
    <w:unhideWhenUsed/>
    <w:rsid w:val="00417DF8"/>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417DF8"/>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image" Target="media/image2.jpeg"/><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SAr06</b:Tag>
    <b:SourceType>Book</b:SourceType>
    <b:Guid>{D19A89FE-E2BB-4C55-A4C1-994206CB6CDF}</b:Guid>
    <b:Author>
      <b:Author>
        <b:NameList>
          <b:Person>
            <b:Last>Arikunto</b:Last>
            <b:First>S.</b:First>
          </b:Person>
        </b:NameList>
      </b:Author>
    </b:Author>
    <b:Title>Prosedur Penelitian suatu Pendekatan Praktek</b:Title>
    <b:Year>2006</b:Year>
    <b:City>Jakarta</b:City>
    <b:Publisher>Rineka Cipta</b:Publisher>
    <b:RefOrder>1</b:RefOrder>
  </b:Source>
  <b:Source>
    <b:Tag>Bur06</b:Tag>
    <b:SourceType>Book</b:SourceType>
    <b:Guid>{54D34714-04A8-4D02-AE65-04D10900CBFC}</b:Guid>
    <b:Author>
      <b:Author>
        <b:NameList>
          <b:Person>
            <b:Last>M</b:Last>
            <b:First>Burhan.</b:First>
          </b:Person>
        </b:NameList>
      </b:Author>
    </b:Author>
    <b:Title>Sosiologi Komunikasi, Teori, Pradigma, dan Diskursus Teknologi Komunikasi di Masyarakat</b:Title>
    <b:Year>2006</b:Year>
    <b:City>Jakarta</b:City>
    <b:Publisher>Kencana</b:Publisher>
    <b:RefOrder>2</b:RefOrder>
  </b:Source>
  <b:Source>
    <b:Tag>Ded121</b:Tag>
    <b:SourceType>Book</b:SourceType>
    <b:Guid>{590CA124-240A-4BDA-8F3E-6C72EADA21A2}</b:Guid>
    <b:Author>
      <b:Author>
        <b:NameList>
          <b:Person>
            <b:Last>Mulyana</b:Last>
            <b:First>Deddy</b:First>
          </b:Person>
        </b:NameList>
      </b:Author>
    </b:Author>
    <b:Title>Human Comunication: Prinsip-prinsip Dasar</b:Title>
    <b:Year>2012</b:Year>
    <b:City>Bandung</b:City>
    <b:Publisher>Rosdakarya</b:Publisher>
    <b:RefOrder>3</b:RefOrder>
  </b:Source>
  <b:Source>
    <b:Tag>Wir041</b:Tag>
    <b:SourceType>Book</b:SourceType>
    <b:Guid>{1BF76FBF-A54F-4243-892C-AD147BA25DEB}</b:Guid>
    <b:Author>
      <b:Author>
        <b:NameList>
          <b:Person>
            <b:Last>Wiryanto</b:Last>
          </b:Person>
        </b:NameList>
      </b:Author>
    </b:Author>
    <b:Title>Pengantar Ilmu komunikasi</b:Title>
    <b:Year>2004</b:Year>
    <b:City>Jakarta</b:City>
    <b:Publisher>PT Grasindo Anggota Ikapi</b:Publisher>
    <b:RefOrder>4</b:RefOrder>
  </b:Source>
  <b:Source>
    <b:Tag>Sug101</b:Tag>
    <b:SourceType>Book</b:SourceType>
    <b:Guid>{9EE0161C-1FE9-4A62-879C-BF6F6B3ED977}</b:Guid>
    <b:Author>
      <b:Author>
        <b:NameList>
          <b:Person>
            <b:Last>Sugiyono</b:Last>
          </b:Person>
        </b:NameList>
      </b:Author>
    </b:Author>
    <b:Title>Metode Penelitian Kualitatif, Kuantitatif, R&amp;D</b:Title>
    <b:Year>2010</b:Year>
    <b:City>Bandung</b:City>
    <b:Publisher>Alfabeta</b:Publisher>
    <b:RefOrder>5</b:RefOrder>
  </b:Source>
  <b:Source>
    <b:Tag>wat20</b:Tag>
    <b:SourceType>JournalArticle</b:SourceType>
    <b:Guid>{46DCFFBC-1E67-42FB-B31B-73B35F9767C5}</b:Guid>
    <b:Author>
      <b:Author>
        <b:NameList>
          <b:Person>
            <b:Last>wati</b:Last>
            <b:First>aprilia</b:First>
            <b:Middle>nur rahma</b:Middle>
          </b:Person>
        </b:NameList>
      </b:Author>
    </b:Author>
    <b:Title>Pengaruh Penyuluhan Pertanian terhadap Perilaku Sosial Ekonomi dan Teknologi Petani Padi di Kecamatan Sutojayan Kabupaten Blitar</b:Title>
    <b:Year>2020</b:Year>
    <b:Pages>12-14</b:Pages>
    <b:Volume>4</b:Volume>
    <b:RefOrder>6</b:RefOrder>
  </b:Source>
  <b:Source>
    <b:Tag>MAR17</b:Tag>
    <b:SourceType>JournalArticle</b:SourceType>
    <b:Guid>{FC4F8BCB-E705-493D-B5BD-CA1C5B356A4F}</b:Guid>
    <b:Author>
      <b:Author>
        <b:NameList>
          <b:Person>
            <b:Last>MARIJONO</b:Last>
          </b:Person>
        </b:NameList>
      </b:Author>
    </b:Author>
    <b:Title>PERAN PENYULUH PERTANIAN TERHADAP KEBERDAYAAN KELOMPOK TANI DI DESA TEGALHARJO KECAMATAN GLENMORE KABUPATEN BANYUWANGI</b:Title>
    <b:JournalName>jurnal.unej.ac.id</b:JournalName>
    <b:Year>2017</b:Year>
    <b:Pages>19-20</b:Pages>
    <b:Volume>2</b:Volume>
    <b:RefOrder>7</b:RefOrder>
  </b:Source>
  <b:Source>
    <b:Tag>Sor18</b:Tag>
    <b:SourceType>JournalArticle</b:SourceType>
    <b:Guid>{AE23BB7D-002E-4677-8930-D7C0273C89FA}</b:Guid>
    <b:Author>
      <b:Author>
        <b:NameList>
          <b:Person>
            <b:Last>Soraya Ratna Pratiwi</b:Last>
            <b:First>Susanne</b:First>
            <b:Middle>Dida, Nuryah Asri Sjafirah</b:Middle>
          </b:Person>
        </b:NameList>
      </b:Author>
    </b:Author>
    <b:Title>Strategi Komunikasi dalam Membangun Kesadaran Wisata Halal di Kota Bandung</b:Title>
    <b:Year>2018</b:Year>
    <b:Pages>10-12</b:Pages>
    <b:Volume>6</b:Volume>
    <b:StandardNumber>ISSN</b:StandardNumber>
    <b:RefOrder>8</b:RefOrder>
  </b:Source>
  <b:Source>
    <b:Tag>Var15</b:Tag>
    <b:SourceType>JournalArticle</b:SourceType>
    <b:Guid>{32A03E50-E272-4D5D-AEA2-D2142DCCE942}</b:Guid>
    <b:Author>
      <b:Author>
        <b:NameList>
          <b:Person>
            <b:Last>Vardhani1</b:Last>
            <b:First>Nabilla</b:First>
            <b:Middle>Kusuma</b:Middle>
          </b:Person>
        </b:NameList>
      </b:Author>
    </b:Author>
    <b:Title>STRATEGI KOMUNIKASI DALAM INTERAKSI DENGAN MAHASISWA</b:Title>
    <b:Year>2015</b:Year>
    <b:Pages>12-17</b:Pages>
    <b:Volume>2</b:Volume>
    <b:RefOrder>9</b:RefOrder>
  </b:Source>
  <b:Source>
    <b:Tag>BCQ91</b:Tag>
    <b:SourceType>Book</b:SourceType>
    <b:Guid>{74A3593F-9582-4F2F-862C-F37EC58C2C5A}</b:Guid>
    <b:LCID>0</b:LCID>
    <b:Author>
      <b:Author>
        <b:NameList>
          <b:Person>
            <b:Last>H</b:Last>
            <b:First>B.C</b:First>
            <b:Middle>Quinn &amp; Mintzber</b:Middle>
          </b:Person>
        </b:NameList>
      </b:Author>
    </b:Author>
    <b:Title>The Strategy, Concepts, Contents, Cases</b:Title>
    <b:Year>1991</b:Year>
    <b:City>New Jersey</b:City>
    <b:Publisher>Prentice Hall Inc</b:Publisher>
    <b:RefOrder>10</b:RefOrder>
  </b:Source>
  <b:Source>
    <b:Tag>Haf13</b:Tag>
    <b:SourceType>Book</b:SourceType>
    <b:Guid>{5D32AE04-D033-443A-A177-6FEB52A391FD}</b:Guid>
    <b:LCID>0</b:LCID>
    <b:Author>
      <b:Author>
        <b:NameList>
          <b:Person>
            <b:Last>Cangara</b:Last>
            <b:First>Hafied</b:First>
          </b:Person>
        </b:NameList>
      </b:Author>
    </b:Author>
    <b:Title>Perencanaan dan Strategi Komunikasi</b:Title>
    <b:Year>2013</b:Year>
    <b:City>Jakarta</b:City>
    <b:Publisher>PT. Raja Grafindo Persada</b:Publisher>
    <b:RefOrder>11</b:RefOrder>
  </b:Source>
  <b:Source>
    <b:Tag>Haf15</b:Tag>
    <b:SourceType>Book</b:SourceType>
    <b:Guid>{6ADF1059-3083-4DB6-8F1C-9D2EA8646553}</b:Guid>
    <b:LCID>0</b:LCID>
    <b:Author>
      <b:Author>
        <b:NameList>
          <b:Person>
            <b:Last>cangara</b:Last>
            <b:First>Hafied</b:First>
          </b:Person>
        </b:NameList>
      </b:Author>
    </b:Author>
    <b:Title>Pengantar Ilmu Komunikasi Cetakan Kedua</b:Title>
    <b:Year>2015</b:Year>
    <b:City>Jakarta</b:City>
    <b:Publisher>PT. Raja Grafindo Persada</b:Publisher>
    <b:RefOrder>12</b:RefOrder>
  </b:Source>
  <b:Source>
    <b:Tag>Ono15</b:Tag>
    <b:SourceType>Book</b:SourceType>
    <b:Guid>{51EDDC2B-C58E-4A94-A1F5-2257136013A7}</b:Guid>
    <b:LCID>0</b:LCID>
    <b:Author>
      <b:Author>
        <b:NameList>
          <b:Person>
            <b:Last>Effendy</b:Last>
            <b:First>Onong</b:First>
            <b:Middle>Uchjana</b:Middle>
          </b:Person>
        </b:NameList>
      </b:Author>
    </b:Author>
    <b:Title>Ilmu Komunikasi Teori dan Praktek Komunikasi</b:Title>
    <b:Year>2015</b:Year>
    <b:City>Bandung</b:City>
    <b:Publisher>PT. Citra Aditia Bakti</b:Publisher>
    <b:RefOrder>13</b:RefOrder>
  </b:Source>
  <b:Source>
    <b:Tag>Anw94</b:Tag>
    <b:SourceType>Book</b:SourceType>
    <b:Guid>{044EAB25-A7A0-4F03-BBB7-59F48718EC50}</b:Guid>
    <b:LCID>0</b:LCID>
    <b:Author>
      <b:Author>
        <b:NameList>
          <b:Person>
            <b:Last>Arifin</b:Last>
            <b:First>Anwar</b:First>
          </b:Person>
        </b:NameList>
      </b:Author>
    </b:Author>
    <b:Title>Strategi Komunikasi</b:Title>
    <b:Year>1994</b:Year>
    <b:City>Bandung</b:City>
    <b:Publisher>Armico</b:Publisher>
    <b:RefOrder>14</b:RefOrder>
  </b:Source>
  <b:Source>
    <b:Tag>Tot93</b:Tag>
    <b:SourceType>Book</b:SourceType>
    <b:Guid>{D8C91A46-D5C8-41AC-BFF3-BAD4C43392B9}</b:Guid>
    <b:LCID>0</b:LCID>
    <b:Author>
      <b:Author>
        <b:NameList>
          <b:Person>
            <b:Last>Mardikanto</b:Last>
            <b:First>Totok</b:First>
          </b:Person>
        </b:NameList>
      </b:Author>
    </b:Author>
    <b:Title>Penyuluhan Pmebangunan Pertanian</b:Title>
    <b:Year>1993</b:Year>
    <b:City>Surakarta</b:City>
    <b:Publisher>UNS. Press</b:Publisher>
    <b:RefOrder>15</b:RefOrder>
  </b:Source>
  <b:Source>
    <b:Tag>LSe05</b:Tag>
    <b:SourceType>Book</b:SourceType>
    <b:Guid>{B012C23E-F65B-4144-BB39-5E2A893B0F6C}</b:Guid>
    <b:LCID>0</b:LCID>
    <b:Author>
      <b:Author>
        <b:NameList>
          <b:Person>
            <b:Last>Setiana</b:Last>
            <b:First>L.</b:First>
          </b:Person>
        </b:NameList>
      </b:Author>
    </b:Author>
    <b:Title>Teknik Penyuluhan dan Pemberdayaan Masyarakat</b:Title>
    <b:Year>2005</b:Year>
    <b:City>Bogor</b:City>
    <b:Publisher>Ghalia Indonesia</b:Publisher>
    <b:RefOrder>16</b:RefOrder>
  </b:Source>
  <b:Source>
    <b:Tag>Mar01</b:Tag>
    <b:SourceType>Book</b:SourceType>
    <b:Guid>{D71872A2-04C5-4C56-8A92-8CE32B44FE17}</b:Guid>
    <b:LCID>0</b:LCID>
    <b:Author>
      <b:Author>
        <b:NameList>
          <b:Person>
            <b:Last>Slamet</b:Last>
            <b:First>Margono</b:First>
          </b:Person>
        </b:NameList>
      </b:Author>
    </b:Author>
    <b:Title>Paradigma Penyuluhan Pertanian dalam era Otonomi Daerah</b:Title>
    <b:Year>2001</b:Year>
    <b:City>Padang</b:City>
    <b:Publisher>Erlangga</b:Publisher>
    <b:RefOrder>17</b:RefOrder>
  </b:Source>
  <b:Source>
    <b:Tag>Sum10</b:Tag>
    <b:SourceType>Book</b:SourceType>
    <b:Guid>{8F196B1F-5276-44D3-8BD0-EA3396BED753}</b:Guid>
    <b:LCID>0</b:LCID>
    <b:Author>
      <b:Author>
        <b:NameList>
          <b:Person>
            <b:Last>Sumardjono</b:Last>
          </b:Person>
        </b:NameList>
      </b:Author>
    </b:Author>
    <b:Title>Penyuluhan Menuju Pengembangan Kapital Manusia dan Kapital Sosial dalam Mewujudkan Kesejahteraan Rakyat</b:Title>
    <b:Year>2010</b:Year>
    <b:City>Bogor</b:City>
    <b:Publisher>Erlangga</b:Publisher>
    <b:RefOrder>18</b:RefOrder>
  </b:Source>
  <b:Source>
    <b:Tag>TMa09</b:Tag>
    <b:SourceType>Book</b:SourceType>
    <b:Guid>{4CBD6E84-CD4A-4EE3-BCC5-09003449F837}</b:Guid>
    <b:LCID>0</b:LCID>
    <b:Author>
      <b:Author>
        <b:NameList>
          <b:Person>
            <b:Last>Mardikanto</b:Last>
            <b:First>T.</b:First>
          </b:Person>
        </b:NameList>
      </b:Author>
    </b:Author>
    <b:Title>Sistem Penyuluhan Pertanian </b:Title>
    <b:Year>2009</b:Year>
    <b:City>Solo</b:City>
    <b:Publisher>Erlangga</b:Publisher>
    <b:RefOrder>19</b:RefOrder>
  </b:Source>
  <b:Source>
    <b:Tag>Dep02</b:Tag>
    <b:SourceType>InternetSite</b:SourceType>
    <b:Guid>{8C375CEF-839B-4D1A-8E19-4805C62DE504}</b:Guid>
    <b:LCID>0</b:LCID>
    <b:Author>
      <b:Author>
        <b:NameList>
          <b:Person>
            <b:Last>Deptan</b:Last>
          </b:Person>
        </b:NameList>
      </b:Author>
    </b:Author>
    <b:Title>Pendidikan dan Pelatihan Fungsional Penyuluhan</b:Title>
    <b:Year>2002</b:Year>
    <b:YearAccessed>2022</b:YearAccessed>
    <b:MonthAccessed>Februari</b:MonthAccessed>
    <b:DayAccessed>15</b:DayAccessed>
    <b:URL>http/www.deptan.go.id</b:URL>
    <b:RefOrder>20</b:RefOrder>
  </b:Source>
  <b:Source>
    <b:Tag>OPD80</b:Tag>
    <b:SourceType>Book</b:SourceType>
    <b:Guid>{1ACD0949-4CC1-4239-B91F-3348F96C58F0}</b:Guid>
    <b:LCID>0</b:LCID>
    <b:Author>
      <b:Author>
        <b:NameList>
          <b:Person>
            <b:Last>Bhatnagar</b:Last>
            <b:First>O.P</b:First>
            <b:Middle>Dahama dan O.P</b:Middle>
          </b:Person>
        </b:NameList>
      </b:Author>
    </b:Author>
    <b:Title>Education and Communication for Development</b:Title>
    <b:Year>1980</b:Year>
    <b:City>New Delhi</b:City>
    <b:Publisher>Oxford &amp; IBH Publishing</b:Publisher>
    <b:RefOrder>21</b:RefOrder>
  </b:Source>
  <b:Source>
    <b:Tag>JLM73</b:Tag>
    <b:SourceType>Book</b:SourceType>
    <b:Guid>{7CBE4672-A987-4E7C-A17F-FF634A6AE218}</b:Guid>
    <b:LCID>0</b:LCID>
    <b:Author>
      <b:Author>
        <b:NameList>
          <b:Person>
            <b:Last>Mathews</b:Last>
            <b:First>JL.</b:First>
          </b:Person>
        </b:NameList>
      </b:Author>
    </b:Author>
    <b:Title>The Place of Education in Extension </b:Title>
    <b:Year>1973</b:Year>
    <b:City>USA</b:City>
    <b:Publisher>USDA</b:Publisher>
    <b:RefOrder>22</b:RefOrder>
  </b:Source>
  <b:Source>
    <b:Tag>Moh05</b:Tag>
    <b:SourceType>Book</b:SourceType>
    <b:Guid>{7235D491-2E01-4FDB-8434-67AC64A6210C}</b:Guid>
    <b:LCID>0</b:LCID>
    <b:Author>
      <b:Author>
        <b:NameList>
          <b:Person>
            <b:Last>Nasir</b:Last>
            <b:First>Moh.</b:First>
          </b:Person>
        </b:NameList>
      </b:Author>
    </b:Author>
    <b:Title>Metode Penelitian</b:Title>
    <b:Year>2005</b:Year>
    <b:City>Jakarta</b:City>
    <b:Publisher>PT. Ghalia Indonesia</b:Publisher>
    <b:RefOrder>23</b:RefOrder>
  </b:Source>
  <b:Source>
    <b:Tag>Sit18</b:Tag>
    <b:SourceType>Book</b:SourceType>
    <b:Guid>{826CA18F-9607-4BCD-9EF4-2555F7FF4B55}</b:Guid>
    <b:LCID>0</b:LCID>
    <b:Author>
      <b:Author>
        <b:NameList>
          <b:Person>
            <b:Last>Gani</b:Last>
            <b:First>Siti</b:First>
            <b:Middle>Amalia dan Irwan</b:Middle>
          </b:Person>
        </b:NameList>
      </b:Author>
    </b:Author>
    <b:Title>Alat Analisis Data</b:Title>
    <b:Year>2018</b:Year>
    <b:City>Yogyakarta</b:City>
    <b:Publisher>Anchi</b:Publisher>
    <b:RefOrder>24</b:RefOrder>
  </b:Source>
  <b:Source>
    <b:Tag>Mic87</b:Tag>
    <b:SourceType>Book</b:SourceType>
    <b:Guid>{0F5CE791-10FB-4C71-8A5E-95CEC0068DBB}</b:Guid>
    <b:LCID>0</b:LCID>
    <b:Author>
      <b:Author>
        <b:NameList>
          <b:Person>
            <b:Last>Micheal Quinn</b:Last>
            <b:First>Paton</b:First>
          </b:Person>
        </b:NameList>
      </b:Author>
    </b:Author>
    <b:Title>Qualitative Education Methods</b:Title>
    <b:Year>1987</b:Year>
    <b:City>Beverly Hills</b:City>
    <b:Publisher>Sage Publication</b:Publisher>
    <b:RefOrder>25</b:RefOrder>
  </b:Source>
</b:Sources>
</file>

<file path=customXml/itemProps1.xml><?xml version="1.0" encoding="utf-8"?>
<ds:datastoreItem xmlns:ds="http://schemas.openxmlformats.org/officeDocument/2006/customXml" ds:itemID="{2CC97E60-988E-4D8F-AD5F-2E8352A8D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2002</TotalTime>
  <Pages>48</Pages>
  <Words>8076</Words>
  <Characters>46039</Characters>
  <Application>Microsoft Office Word</Application>
  <DocSecurity>0</DocSecurity>
  <Lines>383</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zyrex</dc:creator>
  <cp:lastModifiedBy>zyrex</cp:lastModifiedBy>
  <cp:revision>3</cp:revision>
  <cp:lastPrinted>2022-09-24T17:04:00Z</cp:lastPrinted>
  <dcterms:created xsi:type="dcterms:W3CDTF">2022-02-04T06:39:00Z</dcterms:created>
  <dcterms:modified xsi:type="dcterms:W3CDTF">2022-09-24T17:10:00Z</dcterms:modified>
</cp:coreProperties>
</file>