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6B4" w:rsidRDefault="00FA66B4" w:rsidP="00FA2A88">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356B08" w:rsidRDefault="00FA66B4" w:rsidP="00356B0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STUDY</w:t>
      </w:r>
      <w:r w:rsidR="00AE1D15">
        <w:rPr>
          <w:rFonts w:ascii="Times New Roman" w:hAnsi="Times New Roman" w:cs="Times New Roman"/>
          <w:b/>
          <w:sz w:val="24"/>
          <w:szCs w:val="24"/>
          <w:lang w:val="en-US"/>
        </w:rPr>
        <w:t xml:space="preserve"> PENJUALAN ENERGI</w:t>
      </w:r>
    </w:p>
    <w:p w:rsidR="00356B08" w:rsidRDefault="00356B08" w:rsidP="00356B0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PEMBANGKIT LISTRIK TENAGA SURYA (</w:t>
      </w:r>
      <w:r w:rsidR="00FA66B4">
        <w:rPr>
          <w:rFonts w:ascii="Times New Roman" w:hAnsi="Times New Roman" w:cs="Times New Roman"/>
          <w:b/>
          <w:sz w:val="24"/>
          <w:szCs w:val="24"/>
          <w:lang w:val="en-US"/>
        </w:rPr>
        <w:t>PLTS</w:t>
      </w:r>
      <w:r>
        <w:rPr>
          <w:rFonts w:ascii="Times New Roman" w:hAnsi="Times New Roman" w:cs="Times New Roman"/>
          <w:b/>
          <w:sz w:val="24"/>
          <w:szCs w:val="24"/>
          <w:lang w:val="en-US"/>
        </w:rPr>
        <w:t>)</w:t>
      </w:r>
    </w:p>
    <w:p w:rsidR="00FA66B4" w:rsidRDefault="00356B08" w:rsidP="00356B0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DESA </w:t>
      </w:r>
      <w:r w:rsidR="00FA66B4">
        <w:rPr>
          <w:rFonts w:ascii="Times New Roman" w:hAnsi="Times New Roman" w:cs="Times New Roman"/>
          <w:b/>
          <w:sz w:val="24"/>
          <w:szCs w:val="24"/>
          <w:lang w:val="en-US"/>
        </w:rPr>
        <w:t>LILITOKAPASITAS 30 KWP</w:t>
      </w:r>
    </w:p>
    <w:p w:rsidR="00FA66B4" w:rsidRDefault="00FA66B4" w:rsidP="00356B08">
      <w:pPr>
        <w:spacing w:after="0" w:line="240" w:lineRule="auto"/>
        <w:jc w:val="center"/>
        <w:rPr>
          <w:rFonts w:ascii="Times New Roman" w:hAnsi="Times New Roman" w:cs="Times New Roman"/>
          <w:b/>
          <w:sz w:val="24"/>
          <w:szCs w:val="24"/>
          <w:lang w:val="en-US"/>
        </w:rPr>
      </w:pPr>
    </w:p>
    <w:p w:rsidR="00FA66B4" w:rsidRDefault="00FA66B4" w:rsidP="00356B08">
      <w:pPr>
        <w:spacing w:after="0" w:line="240" w:lineRule="auto"/>
        <w:jc w:val="center"/>
        <w:rPr>
          <w:rFonts w:ascii="Times New Roman" w:hAnsi="Times New Roman" w:cs="Times New Roman"/>
          <w:b/>
          <w:sz w:val="24"/>
          <w:szCs w:val="24"/>
          <w:lang w:val="en-US"/>
        </w:rPr>
      </w:pPr>
    </w:p>
    <w:p w:rsidR="00356B08" w:rsidRPr="00356B08" w:rsidRDefault="00356B08" w:rsidP="00356B08">
      <w:pPr>
        <w:spacing w:after="0" w:line="240" w:lineRule="auto"/>
        <w:jc w:val="center"/>
        <w:rPr>
          <w:rFonts w:ascii="Times New Roman" w:hAnsi="Times New Roman" w:cs="Times New Roman"/>
          <w:b/>
          <w:sz w:val="24"/>
          <w:szCs w:val="24"/>
          <w:lang w:val="en-US"/>
        </w:rPr>
      </w:pPr>
    </w:p>
    <w:p w:rsidR="00FA66B4" w:rsidRDefault="00FA66B4" w:rsidP="00356B08">
      <w:pPr>
        <w:spacing w:after="0" w:line="240" w:lineRule="auto"/>
        <w:jc w:val="center"/>
        <w:rPr>
          <w:rFonts w:ascii="Times New Roman" w:eastAsia="Arial Unicode MS" w:hAnsi="Times New Roman" w:cs="Times New Roman"/>
          <w:b/>
          <w:sz w:val="24"/>
          <w:szCs w:val="24"/>
          <w:lang w:val="en-US"/>
        </w:rPr>
      </w:pPr>
      <w:r w:rsidRPr="00C22276">
        <w:rPr>
          <w:rFonts w:ascii="Times New Roman" w:eastAsia="Arial Unicode MS" w:hAnsi="Times New Roman" w:cs="Times New Roman"/>
          <w:b/>
          <w:sz w:val="24"/>
          <w:szCs w:val="24"/>
        </w:rPr>
        <w:t>Oleh</w:t>
      </w:r>
    </w:p>
    <w:p w:rsidR="00356B08" w:rsidRPr="00356B08" w:rsidRDefault="00356B08" w:rsidP="00356B08">
      <w:pPr>
        <w:spacing w:after="0" w:line="240" w:lineRule="auto"/>
        <w:jc w:val="center"/>
        <w:rPr>
          <w:rFonts w:ascii="Times New Roman" w:hAnsi="Times New Roman" w:cs="Times New Roman"/>
          <w:sz w:val="24"/>
          <w:szCs w:val="24"/>
          <w:lang w:val="en-US"/>
        </w:rPr>
      </w:pPr>
    </w:p>
    <w:p w:rsidR="00FA66B4" w:rsidRDefault="00FA66B4" w:rsidP="00356B08">
      <w:pPr>
        <w:tabs>
          <w:tab w:val="left" w:pos="3451"/>
        </w:tabs>
        <w:spacing w:after="0" w:line="240" w:lineRule="auto"/>
        <w:jc w:val="center"/>
        <w:rPr>
          <w:rFonts w:ascii="Times New Roman" w:hAnsi="Times New Roman" w:cs="Times New Roman"/>
          <w:b/>
          <w:sz w:val="24"/>
          <w:szCs w:val="24"/>
          <w:lang w:val="en-US"/>
        </w:rPr>
      </w:pPr>
    </w:p>
    <w:p w:rsidR="00FA66B4" w:rsidRPr="00C22276" w:rsidRDefault="00FA66B4" w:rsidP="00356B08">
      <w:pPr>
        <w:tabs>
          <w:tab w:val="left" w:pos="3451"/>
        </w:tabs>
        <w:spacing w:after="0" w:line="240" w:lineRule="auto"/>
        <w:jc w:val="center"/>
        <w:rPr>
          <w:rFonts w:ascii="Times New Roman" w:hAnsi="Times New Roman" w:cs="Times New Roman"/>
          <w:b/>
          <w:sz w:val="24"/>
          <w:szCs w:val="24"/>
        </w:rPr>
      </w:pPr>
      <w:r w:rsidRPr="00C22276">
        <w:rPr>
          <w:rFonts w:ascii="Times New Roman" w:hAnsi="Times New Roman" w:cs="Times New Roman"/>
          <w:b/>
          <w:sz w:val="24"/>
          <w:szCs w:val="24"/>
        </w:rPr>
        <w:t>RAFLI IS MANGGE</w:t>
      </w:r>
    </w:p>
    <w:p w:rsidR="00FA66B4" w:rsidRPr="00C22276" w:rsidRDefault="00FA66B4" w:rsidP="00356B08">
      <w:pPr>
        <w:tabs>
          <w:tab w:val="center" w:pos="3968"/>
          <w:tab w:val="left" w:pos="4980"/>
        </w:tabs>
        <w:spacing w:after="0" w:line="240" w:lineRule="auto"/>
        <w:jc w:val="center"/>
        <w:rPr>
          <w:rFonts w:ascii="Times New Roman" w:hAnsi="Times New Roman" w:cs="Times New Roman"/>
          <w:b/>
          <w:sz w:val="24"/>
          <w:szCs w:val="24"/>
        </w:rPr>
      </w:pPr>
      <w:r w:rsidRPr="00C22276">
        <w:rPr>
          <w:rFonts w:ascii="Times New Roman" w:hAnsi="Times New Roman" w:cs="Times New Roman"/>
          <w:b/>
          <w:sz w:val="24"/>
          <w:szCs w:val="24"/>
        </w:rPr>
        <w:t>NIM. T2114046</w:t>
      </w:r>
    </w:p>
    <w:p w:rsidR="00FA66B4" w:rsidRDefault="00FA66B4" w:rsidP="00356B08">
      <w:pPr>
        <w:tabs>
          <w:tab w:val="center" w:pos="3968"/>
          <w:tab w:val="left" w:pos="4980"/>
        </w:tabs>
        <w:spacing w:after="0" w:line="240" w:lineRule="auto"/>
        <w:jc w:val="center"/>
        <w:rPr>
          <w:rFonts w:ascii="Times New Roman" w:hAnsi="Times New Roman" w:cs="Times New Roman"/>
          <w:b/>
          <w:i/>
          <w:sz w:val="24"/>
          <w:szCs w:val="24"/>
          <w:lang w:val="en-US"/>
        </w:rPr>
      </w:pPr>
    </w:p>
    <w:p w:rsidR="00356B08" w:rsidRPr="00356B08" w:rsidRDefault="00356B08" w:rsidP="00356B08">
      <w:pPr>
        <w:tabs>
          <w:tab w:val="center" w:pos="3968"/>
          <w:tab w:val="left" w:pos="4980"/>
        </w:tabs>
        <w:spacing w:after="0" w:line="240" w:lineRule="auto"/>
        <w:jc w:val="center"/>
        <w:rPr>
          <w:rFonts w:ascii="Times New Roman" w:hAnsi="Times New Roman" w:cs="Times New Roman"/>
          <w:b/>
          <w:i/>
          <w:sz w:val="24"/>
          <w:szCs w:val="24"/>
          <w:lang w:val="en-US"/>
        </w:rPr>
      </w:pPr>
    </w:p>
    <w:p w:rsidR="00FA66B4" w:rsidRPr="004759C0" w:rsidRDefault="00FA66B4" w:rsidP="00356B08">
      <w:pPr>
        <w:tabs>
          <w:tab w:val="center" w:pos="3968"/>
          <w:tab w:val="left" w:pos="4980"/>
        </w:tabs>
        <w:spacing w:after="0"/>
        <w:jc w:val="center"/>
        <w:rPr>
          <w:rFonts w:ascii="Times New Roman" w:hAnsi="Times New Roman" w:cs="Times New Roman"/>
          <w:b/>
          <w:i/>
          <w:sz w:val="24"/>
          <w:szCs w:val="24"/>
          <w:lang w:val="en-US"/>
        </w:rPr>
      </w:pPr>
      <w:r w:rsidRPr="004759C0">
        <w:rPr>
          <w:rFonts w:ascii="Times New Roman" w:hAnsi="Times New Roman" w:cs="Times New Roman"/>
          <w:b/>
          <w:i/>
          <w:sz w:val="24"/>
          <w:szCs w:val="24"/>
          <w:lang w:val="en-US"/>
        </w:rPr>
        <w:t>Diajukan untuk memenuhi salah satu persyaratan memperoleh gelar</w:t>
      </w:r>
    </w:p>
    <w:p w:rsidR="00FA66B4" w:rsidRPr="004759C0" w:rsidRDefault="00FA66B4" w:rsidP="00356B08">
      <w:pPr>
        <w:tabs>
          <w:tab w:val="center" w:pos="3968"/>
          <w:tab w:val="left" w:pos="4980"/>
        </w:tabs>
        <w:spacing w:after="0"/>
        <w:jc w:val="center"/>
        <w:rPr>
          <w:rFonts w:ascii="Times New Roman" w:hAnsi="Times New Roman" w:cs="Times New Roman"/>
          <w:b/>
          <w:i/>
          <w:sz w:val="24"/>
          <w:szCs w:val="24"/>
          <w:lang w:val="en-US"/>
        </w:rPr>
      </w:pPr>
      <w:r w:rsidRPr="004759C0">
        <w:rPr>
          <w:rFonts w:ascii="Times New Roman" w:hAnsi="Times New Roman" w:cs="Times New Roman"/>
          <w:b/>
          <w:i/>
          <w:sz w:val="24"/>
          <w:szCs w:val="24"/>
          <w:lang w:val="en-US"/>
        </w:rPr>
        <w:t>sarjana teknik elektro di fakultas teknik</w:t>
      </w:r>
    </w:p>
    <w:p w:rsidR="00FA66B4" w:rsidRPr="004759C0" w:rsidRDefault="00FA66B4" w:rsidP="00356B08">
      <w:pPr>
        <w:tabs>
          <w:tab w:val="center" w:pos="3968"/>
          <w:tab w:val="left" w:pos="4980"/>
        </w:tabs>
        <w:spacing w:after="0"/>
        <w:jc w:val="center"/>
        <w:rPr>
          <w:rFonts w:ascii="Times New Roman" w:hAnsi="Times New Roman" w:cs="Times New Roman"/>
          <w:b/>
          <w:i/>
          <w:sz w:val="24"/>
          <w:szCs w:val="24"/>
          <w:lang w:val="en-US"/>
        </w:rPr>
      </w:pPr>
      <w:r w:rsidRPr="004759C0">
        <w:rPr>
          <w:rFonts w:ascii="Times New Roman" w:hAnsi="Times New Roman" w:cs="Times New Roman"/>
          <w:b/>
          <w:i/>
          <w:sz w:val="24"/>
          <w:szCs w:val="24"/>
          <w:lang w:val="en-US"/>
        </w:rPr>
        <w:t>Universitas Ichsan Gorontalo</w:t>
      </w:r>
    </w:p>
    <w:p w:rsidR="00FA66B4" w:rsidRPr="00C22276" w:rsidRDefault="00FA66B4" w:rsidP="00356B08">
      <w:pPr>
        <w:tabs>
          <w:tab w:val="center" w:pos="3968"/>
          <w:tab w:val="left" w:pos="4980"/>
        </w:tabs>
        <w:spacing w:after="0" w:line="240" w:lineRule="auto"/>
        <w:jc w:val="center"/>
        <w:rPr>
          <w:rFonts w:ascii="Times New Roman" w:hAnsi="Times New Roman" w:cs="Times New Roman"/>
          <w:sz w:val="24"/>
          <w:szCs w:val="24"/>
        </w:rPr>
      </w:pPr>
    </w:p>
    <w:p w:rsidR="00FA66B4" w:rsidRPr="00C22276" w:rsidRDefault="00356B08" w:rsidP="00356B08">
      <w:pPr>
        <w:tabs>
          <w:tab w:val="center" w:pos="3968"/>
          <w:tab w:val="left" w:pos="4980"/>
        </w:tabs>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margin">
              <wp:posOffset>1874520</wp:posOffset>
            </wp:positionH>
            <wp:positionV relativeFrom="margin">
              <wp:posOffset>3855720</wp:posOffset>
            </wp:positionV>
            <wp:extent cx="1763395" cy="1733550"/>
            <wp:effectExtent l="19050" t="0" r="8255" b="0"/>
            <wp:wrapSquare wrapText="bothSides"/>
            <wp:docPr id="2" name="Gambar 1" descr="D:\Reading Books\PROPOSAL RAPLI\Logo-Unisan-Goronta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ading Books\PROPOSAL RAPLI\Logo-Unisan-Gorontalo.jpeg"/>
                    <pic:cNvPicPr>
                      <a:picLocks noChangeAspect="1" noChangeArrowheads="1"/>
                    </pic:cNvPicPr>
                  </pic:nvPicPr>
                  <pic:blipFill>
                    <a:blip r:embed="rId8" cstate="print"/>
                    <a:srcRect/>
                    <a:stretch>
                      <a:fillRect/>
                    </a:stretch>
                  </pic:blipFill>
                  <pic:spPr bwMode="auto">
                    <a:xfrm>
                      <a:off x="0" y="0"/>
                      <a:ext cx="1763395" cy="1733550"/>
                    </a:xfrm>
                    <a:prstGeom prst="rect">
                      <a:avLst/>
                    </a:prstGeom>
                    <a:noFill/>
                    <a:ln w="9525">
                      <a:noFill/>
                      <a:miter lim="800000"/>
                      <a:headEnd/>
                      <a:tailEnd/>
                    </a:ln>
                  </pic:spPr>
                </pic:pic>
              </a:graphicData>
            </a:graphic>
          </wp:anchor>
        </w:drawing>
      </w:r>
    </w:p>
    <w:p w:rsidR="00FA66B4" w:rsidRPr="00C22276" w:rsidRDefault="00FA66B4" w:rsidP="00356B08">
      <w:pPr>
        <w:tabs>
          <w:tab w:val="center" w:pos="3968"/>
          <w:tab w:val="left" w:pos="4980"/>
        </w:tabs>
        <w:spacing w:after="0" w:line="240" w:lineRule="auto"/>
        <w:jc w:val="center"/>
        <w:rPr>
          <w:rFonts w:ascii="Times New Roman" w:hAnsi="Times New Roman" w:cs="Times New Roman"/>
          <w:sz w:val="24"/>
          <w:szCs w:val="24"/>
          <w:lang w:val="en-US"/>
        </w:rPr>
      </w:pPr>
    </w:p>
    <w:p w:rsidR="00FA66B4" w:rsidRPr="00C22276" w:rsidRDefault="00FA66B4" w:rsidP="00356B08">
      <w:pPr>
        <w:spacing w:line="240" w:lineRule="auto"/>
        <w:jc w:val="center"/>
        <w:rPr>
          <w:rFonts w:ascii="Times New Roman" w:hAnsi="Times New Roman" w:cs="Times New Roman"/>
          <w:sz w:val="24"/>
          <w:szCs w:val="24"/>
        </w:rPr>
      </w:pPr>
    </w:p>
    <w:p w:rsidR="00FA66B4" w:rsidRPr="00C22276" w:rsidRDefault="00FA66B4" w:rsidP="00356B08">
      <w:pPr>
        <w:spacing w:line="240" w:lineRule="auto"/>
        <w:jc w:val="center"/>
        <w:rPr>
          <w:rFonts w:ascii="Times New Roman" w:hAnsi="Times New Roman" w:cs="Times New Roman"/>
          <w:sz w:val="24"/>
          <w:szCs w:val="24"/>
        </w:rPr>
      </w:pPr>
    </w:p>
    <w:p w:rsidR="00FA66B4" w:rsidRPr="00C22276" w:rsidRDefault="00FA66B4" w:rsidP="00356B08">
      <w:pPr>
        <w:spacing w:line="240" w:lineRule="auto"/>
        <w:jc w:val="center"/>
        <w:rPr>
          <w:rFonts w:ascii="Times New Roman" w:hAnsi="Times New Roman" w:cs="Times New Roman"/>
          <w:b/>
          <w:sz w:val="24"/>
          <w:szCs w:val="24"/>
          <w:lang w:val="en-US"/>
        </w:rPr>
      </w:pPr>
    </w:p>
    <w:p w:rsidR="00FA66B4" w:rsidRPr="00C22276" w:rsidRDefault="00FA66B4" w:rsidP="00356B08">
      <w:pPr>
        <w:spacing w:line="240" w:lineRule="auto"/>
        <w:jc w:val="center"/>
        <w:rPr>
          <w:rFonts w:ascii="Times New Roman" w:hAnsi="Times New Roman" w:cs="Times New Roman"/>
          <w:b/>
          <w:sz w:val="24"/>
          <w:szCs w:val="24"/>
          <w:lang w:val="en-US"/>
        </w:rPr>
      </w:pPr>
    </w:p>
    <w:p w:rsidR="00FA66B4" w:rsidRPr="00C22276" w:rsidRDefault="00FA66B4" w:rsidP="00356B08">
      <w:pPr>
        <w:spacing w:line="240" w:lineRule="auto"/>
        <w:jc w:val="center"/>
        <w:rPr>
          <w:rFonts w:ascii="Times New Roman" w:hAnsi="Times New Roman" w:cs="Times New Roman"/>
          <w:b/>
          <w:sz w:val="24"/>
          <w:szCs w:val="24"/>
          <w:lang w:val="en-US"/>
        </w:rPr>
      </w:pPr>
    </w:p>
    <w:p w:rsidR="00FA66B4" w:rsidRPr="00C22276" w:rsidRDefault="00FA66B4" w:rsidP="00356B08">
      <w:pPr>
        <w:spacing w:line="240" w:lineRule="auto"/>
        <w:jc w:val="center"/>
        <w:rPr>
          <w:rFonts w:ascii="Times New Roman" w:hAnsi="Times New Roman" w:cs="Times New Roman"/>
          <w:b/>
          <w:sz w:val="24"/>
          <w:szCs w:val="24"/>
        </w:rPr>
      </w:pPr>
    </w:p>
    <w:p w:rsidR="00FA66B4" w:rsidRPr="00356B08" w:rsidRDefault="00FA66B4" w:rsidP="00356B08">
      <w:pPr>
        <w:spacing w:after="0" w:line="240" w:lineRule="auto"/>
        <w:ind w:left="0"/>
        <w:rPr>
          <w:rFonts w:ascii="Times New Roman" w:hAnsi="Times New Roman" w:cs="Times New Roman"/>
          <w:b/>
          <w:sz w:val="24"/>
          <w:szCs w:val="24"/>
          <w:lang w:val="en-US"/>
        </w:rPr>
      </w:pPr>
    </w:p>
    <w:p w:rsidR="00FA66B4" w:rsidRPr="00C22276" w:rsidRDefault="00FA66B4" w:rsidP="00356B08">
      <w:pPr>
        <w:spacing w:after="0" w:line="240" w:lineRule="auto"/>
        <w:jc w:val="center"/>
        <w:rPr>
          <w:rFonts w:ascii="Times New Roman" w:hAnsi="Times New Roman" w:cs="Times New Roman"/>
          <w:b/>
          <w:sz w:val="24"/>
          <w:szCs w:val="24"/>
        </w:rPr>
      </w:pPr>
    </w:p>
    <w:p w:rsidR="00FA66B4" w:rsidRPr="00356B08" w:rsidRDefault="00FA66B4" w:rsidP="00356B08">
      <w:pPr>
        <w:spacing w:after="0" w:line="240" w:lineRule="auto"/>
        <w:ind w:left="0"/>
        <w:rPr>
          <w:rFonts w:ascii="Times New Roman" w:hAnsi="Times New Roman" w:cs="Times New Roman"/>
          <w:b/>
          <w:sz w:val="24"/>
          <w:szCs w:val="24"/>
          <w:lang w:val="en-US"/>
        </w:rPr>
      </w:pPr>
    </w:p>
    <w:p w:rsidR="00FA66B4" w:rsidRPr="0005173B" w:rsidRDefault="00FA66B4" w:rsidP="0005173B">
      <w:pPr>
        <w:spacing w:after="0" w:line="240" w:lineRule="auto"/>
        <w:ind w:left="0"/>
        <w:rPr>
          <w:rFonts w:ascii="Times New Roman" w:hAnsi="Times New Roman" w:cs="Times New Roman"/>
          <w:b/>
          <w:sz w:val="24"/>
          <w:szCs w:val="24"/>
          <w:lang w:val="en-US"/>
        </w:rPr>
      </w:pPr>
    </w:p>
    <w:p w:rsidR="00FA66B4" w:rsidRPr="00C22276" w:rsidRDefault="00FA66B4" w:rsidP="00356B08">
      <w:pPr>
        <w:spacing w:after="0" w:line="240" w:lineRule="auto"/>
        <w:jc w:val="center"/>
        <w:rPr>
          <w:rFonts w:ascii="Times New Roman" w:hAnsi="Times New Roman" w:cs="Times New Roman"/>
          <w:b/>
          <w:sz w:val="24"/>
          <w:szCs w:val="24"/>
        </w:rPr>
      </w:pPr>
      <w:r w:rsidRPr="00C22276">
        <w:rPr>
          <w:rFonts w:ascii="Times New Roman" w:hAnsi="Times New Roman" w:cs="Times New Roman"/>
          <w:b/>
          <w:sz w:val="24"/>
          <w:szCs w:val="24"/>
        </w:rPr>
        <w:t>JURUSAN TEKNIK ELEKTRO</w:t>
      </w:r>
    </w:p>
    <w:p w:rsidR="00FA66B4" w:rsidRPr="00C22276" w:rsidRDefault="00FA66B4" w:rsidP="00356B08">
      <w:pPr>
        <w:spacing w:after="0" w:line="240" w:lineRule="auto"/>
        <w:jc w:val="center"/>
        <w:rPr>
          <w:rFonts w:ascii="Times New Roman" w:hAnsi="Times New Roman" w:cs="Times New Roman"/>
          <w:b/>
          <w:sz w:val="24"/>
          <w:szCs w:val="24"/>
        </w:rPr>
      </w:pPr>
      <w:r w:rsidRPr="00C22276">
        <w:rPr>
          <w:rFonts w:ascii="Times New Roman" w:hAnsi="Times New Roman" w:cs="Times New Roman"/>
          <w:b/>
          <w:sz w:val="24"/>
          <w:szCs w:val="24"/>
        </w:rPr>
        <w:t>FAKULTAS TEKNIK</w:t>
      </w:r>
    </w:p>
    <w:p w:rsidR="00FA66B4" w:rsidRPr="00C22276" w:rsidRDefault="00FA66B4" w:rsidP="00356B08">
      <w:pPr>
        <w:spacing w:after="0" w:line="240" w:lineRule="auto"/>
        <w:jc w:val="center"/>
        <w:rPr>
          <w:rFonts w:ascii="Times New Roman" w:hAnsi="Times New Roman" w:cs="Times New Roman"/>
          <w:b/>
          <w:sz w:val="24"/>
          <w:szCs w:val="24"/>
        </w:rPr>
      </w:pPr>
      <w:r w:rsidRPr="00C22276">
        <w:rPr>
          <w:rFonts w:ascii="Times New Roman" w:hAnsi="Times New Roman" w:cs="Times New Roman"/>
          <w:b/>
          <w:sz w:val="24"/>
          <w:szCs w:val="24"/>
        </w:rPr>
        <w:t>UNIVERSITAS ICHSAN GORONTALO</w:t>
      </w:r>
    </w:p>
    <w:p w:rsidR="00FA66B4" w:rsidRPr="00356B08" w:rsidRDefault="00356B08" w:rsidP="00356B0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20</w:t>
      </w:r>
      <w:r>
        <w:rPr>
          <w:rFonts w:ascii="Times New Roman" w:hAnsi="Times New Roman" w:cs="Times New Roman"/>
          <w:b/>
          <w:sz w:val="24"/>
          <w:szCs w:val="24"/>
          <w:lang w:val="en-US"/>
        </w:rPr>
        <w:t>20</w:t>
      </w:r>
    </w:p>
    <w:p w:rsidR="00E766A7" w:rsidRDefault="00E766A7" w:rsidP="00356B08">
      <w:pPr>
        <w:jc w:val="center"/>
        <w:rPr>
          <w:lang w:val="en-US"/>
        </w:rPr>
      </w:pPr>
    </w:p>
    <w:p w:rsidR="00CF0B19" w:rsidRDefault="00CF0B19" w:rsidP="0098070E">
      <w:pPr>
        <w:pStyle w:val="Heading1"/>
        <w:jc w:val="center"/>
        <w:rPr>
          <w:rFonts w:ascii="Times New Roman" w:hAnsi="Times New Roman" w:cs="Times New Roman"/>
          <w:color w:val="auto"/>
          <w:sz w:val="24"/>
          <w:szCs w:val="24"/>
        </w:rPr>
        <w:sectPr w:rsidR="00CF0B19" w:rsidSect="0005173B">
          <w:footerReference w:type="default" r:id="rId9"/>
          <w:pgSz w:w="12240" w:h="15840"/>
          <w:pgMar w:top="2268" w:right="1701" w:bottom="1701" w:left="2268" w:header="720" w:footer="720" w:gutter="0"/>
          <w:pgNumType w:fmt="lowerRoman" w:start="1" w:chapStyle="1"/>
          <w:cols w:space="720"/>
          <w:docGrid w:linePitch="360"/>
        </w:sectPr>
      </w:pPr>
      <w:bookmarkStart w:id="0" w:name="_Toc34867494"/>
    </w:p>
    <w:p w:rsidR="0098070E" w:rsidRDefault="0098070E" w:rsidP="0098070E">
      <w:pPr>
        <w:pStyle w:val="Heading1"/>
        <w:jc w:val="center"/>
        <w:rPr>
          <w:rFonts w:ascii="Times New Roman" w:hAnsi="Times New Roman" w:cs="Times New Roman"/>
          <w:color w:val="auto"/>
          <w:sz w:val="24"/>
          <w:szCs w:val="24"/>
        </w:rPr>
      </w:pPr>
      <w:r w:rsidRPr="004D269C">
        <w:rPr>
          <w:rFonts w:ascii="Times New Roman" w:hAnsi="Times New Roman" w:cs="Times New Roman"/>
          <w:color w:val="auto"/>
          <w:sz w:val="24"/>
          <w:szCs w:val="24"/>
        </w:rPr>
        <w:lastRenderedPageBreak/>
        <w:t>HALAMAN PENGESAHAN</w:t>
      </w:r>
      <w:bookmarkEnd w:id="0"/>
    </w:p>
    <w:p w:rsidR="0098070E" w:rsidRPr="00C52191" w:rsidRDefault="0098070E" w:rsidP="0098070E">
      <w:pPr>
        <w:rPr>
          <w:lang w:val="en-US"/>
        </w:rPr>
      </w:pPr>
    </w:p>
    <w:p w:rsidR="0098070E" w:rsidRDefault="00136748" w:rsidP="0098070E">
      <w:pPr>
        <w:jc w:val="center"/>
        <w:rPr>
          <w:rFonts w:ascii="Times New Roman" w:hAnsi="Times New Roman" w:cs="Times New Roman"/>
          <w:b/>
          <w:sz w:val="24"/>
          <w:szCs w:val="24"/>
        </w:rPr>
      </w:pPr>
      <w:r w:rsidRPr="00136748">
        <w:rPr>
          <w:rFonts w:ascii="Times New Roman" w:eastAsia="Calibri" w:hAnsi="Times New Roman" w:cs="Times New Roman"/>
          <w:b/>
          <w:noProof/>
          <w:color w:val="FFFFFF" w:themeColor="background1"/>
          <w:sz w:val="24"/>
          <w:szCs w:val="24"/>
          <w:lang w:val="en-US"/>
        </w:rPr>
        <w:drawing>
          <wp:anchor distT="0" distB="0" distL="114300" distR="114300" simplePos="0" relativeHeight="251667456" behindDoc="0" locked="0" layoutInCell="1" allowOverlap="1">
            <wp:simplePos x="0" y="0"/>
            <wp:positionH relativeFrom="column">
              <wp:posOffset>-1132920</wp:posOffset>
            </wp:positionH>
            <wp:positionV relativeFrom="paragraph">
              <wp:posOffset>217884</wp:posOffset>
            </wp:positionV>
            <wp:extent cx="7510305" cy="5334320"/>
            <wp:effectExtent l="0" t="1085850" r="0" b="1066480"/>
            <wp:wrapNone/>
            <wp:docPr id="74" name="Picture 74" descr="C:\Users\Computer\AppData\Local\Microsoft\Windows\Temporary Internet Files\Content.Word\20210603_15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mputer\AppData\Local\Microsoft\Windows\Temporary Internet Files\Content.Word\20210603_155033.jpg"/>
                    <pic:cNvPicPr>
                      <a:picLocks noChangeAspect="1" noChangeArrowheads="1"/>
                    </pic:cNvPicPr>
                  </pic:nvPicPr>
                  <pic:blipFill>
                    <a:blip r:embed="rId10" cstate="print"/>
                    <a:srcRect/>
                    <a:stretch>
                      <a:fillRect/>
                    </a:stretch>
                  </pic:blipFill>
                  <pic:spPr bwMode="auto">
                    <a:xfrm rot="16200000">
                      <a:off x="0" y="0"/>
                      <a:ext cx="7510305" cy="5334320"/>
                    </a:xfrm>
                    <a:prstGeom prst="rect">
                      <a:avLst/>
                    </a:prstGeom>
                    <a:noFill/>
                    <a:ln w="9525">
                      <a:noFill/>
                      <a:miter lim="800000"/>
                      <a:headEnd/>
                      <a:tailEnd/>
                    </a:ln>
                  </pic:spPr>
                </pic:pic>
              </a:graphicData>
            </a:graphic>
          </wp:anchor>
        </w:drawing>
      </w:r>
      <w:r w:rsidR="0098070E">
        <w:rPr>
          <w:rFonts w:ascii="Times New Roman" w:eastAsia="Calibri" w:hAnsi="Times New Roman" w:cs="Times New Roman"/>
          <w:b/>
          <w:sz w:val="24"/>
          <w:szCs w:val="24"/>
          <w:lang w:val="en-US"/>
        </w:rPr>
        <w:t xml:space="preserve">STUDY PENJUALAN ENERGI PEMBANGKIT LISTRIK TENAGA  SURYA (PLTS) DESA LILITO KAPASITAS 30 KWP </w:t>
      </w:r>
    </w:p>
    <w:p w:rsidR="0098070E" w:rsidRDefault="0098070E" w:rsidP="0098070E">
      <w:pPr>
        <w:jc w:val="center"/>
        <w:rPr>
          <w:rFonts w:ascii="Times New Roman" w:hAnsi="Times New Roman" w:cs="Times New Roman"/>
          <w:b/>
          <w:sz w:val="24"/>
          <w:szCs w:val="24"/>
        </w:rPr>
      </w:pPr>
      <w:r>
        <w:rPr>
          <w:rFonts w:ascii="Times New Roman" w:hAnsi="Times New Roman" w:cs="Times New Roman"/>
          <w:b/>
          <w:sz w:val="24"/>
          <w:szCs w:val="24"/>
        </w:rPr>
        <w:t>OLEH</w:t>
      </w:r>
    </w:p>
    <w:p w:rsidR="0098070E" w:rsidRPr="00C52191" w:rsidRDefault="0098070E" w:rsidP="0098070E">
      <w:pPr>
        <w:jc w:val="center"/>
        <w:rPr>
          <w:rFonts w:ascii="Times New Roman" w:hAnsi="Times New Roman" w:cs="Times New Roman"/>
          <w:b/>
          <w:sz w:val="24"/>
          <w:szCs w:val="24"/>
          <w:lang w:val="en-US"/>
        </w:rPr>
      </w:pPr>
      <w:r>
        <w:rPr>
          <w:rFonts w:ascii="Times New Roman" w:hAnsi="Times New Roman" w:cs="Times New Roman"/>
          <w:b/>
          <w:sz w:val="24"/>
          <w:szCs w:val="24"/>
          <w:lang w:val="en-US"/>
        </w:rPr>
        <w:t>RAFLI IS MANGGE</w:t>
      </w:r>
    </w:p>
    <w:p w:rsidR="0098070E" w:rsidRPr="00D81705" w:rsidRDefault="0098070E" w:rsidP="0098070E">
      <w:pPr>
        <w:jc w:val="center"/>
        <w:rPr>
          <w:rFonts w:ascii="Times New Roman" w:hAnsi="Times New Roman" w:cs="Times New Roman"/>
          <w:b/>
          <w:sz w:val="24"/>
          <w:szCs w:val="24"/>
          <w:lang w:val="en-US"/>
        </w:rPr>
      </w:pPr>
      <w:r>
        <w:rPr>
          <w:rFonts w:ascii="Times New Roman" w:hAnsi="Times New Roman" w:cs="Times New Roman"/>
          <w:b/>
          <w:sz w:val="24"/>
          <w:szCs w:val="24"/>
        </w:rPr>
        <w:t>T21.1</w:t>
      </w:r>
      <w:r>
        <w:rPr>
          <w:rFonts w:ascii="Times New Roman" w:hAnsi="Times New Roman" w:cs="Times New Roman"/>
          <w:b/>
          <w:sz w:val="24"/>
          <w:szCs w:val="24"/>
          <w:lang w:val="en-US"/>
        </w:rPr>
        <w:t>4</w:t>
      </w:r>
      <w:r>
        <w:rPr>
          <w:rFonts w:ascii="Times New Roman" w:hAnsi="Times New Roman" w:cs="Times New Roman"/>
          <w:b/>
          <w:sz w:val="24"/>
          <w:szCs w:val="24"/>
        </w:rPr>
        <w:t>.0</w:t>
      </w:r>
      <w:r>
        <w:rPr>
          <w:rFonts w:ascii="Times New Roman" w:hAnsi="Times New Roman" w:cs="Times New Roman"/>
          <w:b/>
          <w:sz w:val="24"/>
          <w:szCs w:val="24"/>
          <w:lang w:val="en-US"/>
        </w:rPr>
        <w:t>46</w:t>
      </w:r>
    </w:p>
    <w:p w:rsidR="0098070E" w:rsidRDefault="0098070E" w:rsidP="0098070E">
      <w:pPr>
        <w:jc w:val="center"/>
        <w:rPr>
          <w:rFonts w:ascii="Times New Roman" w:hAnsi="Times New Roman" w:cs="Times New Roman"/>
          <w:b/>
          <w:sz w:val="24"/>
          <w:szCs w:val="24"/>
        </w:rPr>
      </w:pPr>
    </w:p>
    <w:p w:rsidR="0098070E" w:rsidRDefault="0098070E" w:rsidP="0098070E">
      <w:pPr>
        <w:jc w:val="center"/>
        <w:rPr>
          <w:rFonts w:ascii="Times New Roman" w:hAnsi="Times New Roman" w:cs="Times New Roman"/>
          <w:b/>
          <w:sz w:val="24"/>
          <w:szCs w:val="24"/>
        </w:rPr>
      </w:pPr>
      <w:r>
        <w:rPr>
          <w:rFonts w:ascii="Times New Roman" w:hAnsi="Times New Roman" w:cs="Times New Roman"/>
          <w:b/>
          <w:sz w:val="24"/>
          <w:szCs w:val="24"/>
        </w:rPr>
        <w:t>SKRIPSI</w:t>
      </w:r>
    </w:p>
    <w:p w:rsidR="0098070E" w:rsidRDefault="0098070E" w:rsidP="0098070E">
      <w:pPr>
        <w:jc w:val="center"/>
        <w:rPr>
          <w:rFonts w:ascii="Times New Roman" w:hAnsi="Times New Roman" w:cs="Times New Roman"/>
          <w:b/>
          <w:sz w:val="24"/>
          <w:szCs w:val="24"/>
        </w:rPr>
      </w:pPr>
    </w:p>
    <w:p w:rsidR="0098070E" w:rsidRDefault="0098070E" w:rsidP="0098070E">
      <w:pPr>
        <w:jc w:val="center"/>
        <w:rPr>
          <w:rFonts w:ascii="Times New Roman" w:hAnsi="Times New Roman" w:cs="Times New Roman"/>
          <w:sz w:val="24"/>
          <w:szCs w:val="24"/>
        </w:rPr>
      </w:pPr>
      <w:r>
        <w:rPr>
          <w:rFonts w:ascii="Times New Roman" w:hAnsi="Times New Roman" w:cs="Times New Roman"/>
          <w:sz w:val="24"/>
          <w:szCs w:val="24"/>
        </w:rPr>
        <w:t xml:space="preserve">Untuk Memenuhi Salah Satu Syarat Ujian Guna Memperoleh Gelar Sarjana Dan Telah Disetujui Tim Pembimbing Pada Tanggal  </w:t>
      </w:r>
      <w:r w:rsidR="00C323ED">
        <w:rPr>
          <w:rFonts w:ascii="Times New Roman" w:hAnsi="Times New Roman" w:cs="Times New Roman"/>
          <w:sz w:val="24"/>
          <w:szCs w:val="24"/>
          <w:lang w:val="en-US"/>
        </w:rPr>
        <w:t>Mei</w:t>
      </w:r>
      <w:r>
        <w:rPr>
          <w:rFonts w:ascii="Times New Roman" w:hAnsi="Times New Roman" w:cs="Times New Roman"/>
          <w:sz w:val="24"/>
          <w:szCs w:val="24"/>
        </w:rPr>
        <w:t xml:space="preserve"> 2020</w:t>
      </w:r>
    </w:p>
    <w:p w:rsidR="0098070E" w:rsidRDefault="0098070E" w:rsidP="0098070E">
      <w:pPr>
        <w:jc w:val="center"/>
        <w:rPr>
          <w:rFonts w:ascii="Times New Roman" w:hAnsi="Times New Roman" w:cs="Times New Roman"/>
          <w:sz w:val="24"/>
          <w:szCs w:val="24"/>
        </w:rPr>
      </w:pPr>
    </w:p>
    <w:p w:rsidR="0098070E" w:rsidRPr="00260F63" w:rsidRDefault="0098070E" w:rsidP="0098070E">
      <w:pPr>
        <w:jc w:val="center"/>
        <w:rPr>
          <w:rFonts w:ascii="Times New Roman" w:hAnsi="Times New Roman" w:cs="Times New Roman"/>
          <w:sz w:val="24"/>
          <w:szCs w:val="24"/>
        </w:rPr>
      </w:pPr>
      <w:r>
        <w:rPr>
          <w:rFonts w:ascii="Times New Roman" w:hAnsi="Times New Roman" w:cs="Times New Roman"/>
          <w:sz w:val="24"/>
          <w:szCs w:val="24"/>
        </w:rPr>
        <w:t>Gorontalo, M</w:t>
      </w:r>
      <w:r w:rsidR="00C323ED">
        <w:rPr>
          <w:rFonts w:ascii="Times New Roman" w:hAnsi="Times New Roman" w:cs="Times New Roman"/>
          <w:sz w:val="24"/>
          <w:szCs w:val="24"/>
          <w:lang w:val="en-US"/>
        </w:rPr>
        <w:t>ei</w:t>
      </w:r>
      <w:r>
        <w:rPr>
          <w:rFonts w:ascii="Times New Roman" w:hAnsi="Times New Roman" w:cs="Times New Roman"/>
          <w:sz w:val="24"/>
          <w:szCs w:val="24"/>
        </w:rPr>
        <w:t>2020</w:t>
      </w:r>
    </w:p>
    <w:p w:rsidR="0098070E" w:rsidRDefault="0098070E" w:rsidP="0098070E">
      <w:pPr>
        <w:jc w:val="center"/>
        <w:rPr>
          <w:rFonts w:ascii="Times New Roman" w:hAnsi="Times New Roman" w:cs="Times New Roman"/>
          <w:b/>
          <w:sz w:val="24"/>
          <w:szCs w:val="28"/>
        </w:rPr>
      </w:pPr>
    </w:p>
    <w:p w:rsidR="0098070E" w:rsidRDefault="00970DC0" w:rsidP="0098070E">
      <w:r w:rsidRPr="00970DC0">
        <w:rPr>
          <w:rFonts w:ascii="Times New Roman" w:hAnsi="Times New Roman" w:cs="Times New Roman"/>
          <w:b/>
          <w:noProof/>
          <w:sz w:val="24"/>
          <w:szCs w:val="28"/>
          <w:lang w:eastAsia="id-ID"/>
        </w:rPr>
      </w:r>
      <w:r w:rsidRPr="00970DC0">
        <w:rPr>
          <w:rFonts w:ascii="Times New Roman" w:hAnsi="Times New Roman" w:cs="Times New Roman"/>
          <w:b/>
          <w:noProof/>
          <w:sz w:val="24"/>
          <w:szCs w:val="28"/>
          <w:lang w:eastAsia="id-ID"/>
        </w:rPr>
        <w:pict>
          <v:group id="Kanvas 97" o:spid="_x0000_s1071" editas="canvas" style="width:410.85pt;height:134.05pt;mso-position-horizontal-relative:char;mso-position-vertical-relative:line" coordsize="52177,17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width:52177;height:17018;visibility:visible" filled="t" fillcolor="white [3212]" stroked="t" strokecolor="white [3212]">
              <v:fill o:detectmouseclick="t"/>
              <v:path o:connecttype="none"/>
            </v:shape>
            <v:shapetype id="_x0000_t202" coordsize="21600,21600" o:spt="202" path="m,l,21600r21600,l21600,xe">
              <v:stroke joinstyle="miter"/>
              <v:path gradientshapeok="t" o:connecttype="rect"/>
            </v:shapetype>
            <v:shape id="Kotak Teks 100" o:spid="_x0000_s1073" type="#_x0000_t202" style="position:absolute;width:26346;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68cUA&#10;AADcAAAADwAAAGRycy9kb3ducmV2LnhtbESPS2vDMBCE74H+B7GB3hI5LYTWjRxCQ6GHEmge4ONi&#10;rR/EWhlJjd1/nz0UettlZme+3Wwn16sbhdh5NrBaZqCIK287bgycTx+LF1AxIVvsPZOBX4qwLR5m&#10;G8ytH/mbbsfUKAnhmKOBNqUh1zpWLTmMSz8Qi1b74DDJGhptA44S7nr9lGVr7bBjaWhxoPeWquvx&#10;xxl4rg+vX/tTSZdruR/RhvJy2JXGPM6n3RuoRFP6N/9df1rBzwRfnpEJd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rxxQAAANwAAAAPAAAAAAAAAAAAAAAAAJgCAABkcnMv&#10;ZG93bnJldi54bWxQSwUGAAAAAAQABAD1AAAAigMAAAAA&#10;" fillcolor="white [3212]" strokecolor="white [3212]" strokeweight="2pt">
              <v:textbox style="mso-next-textbox:#Kotak Teks 100">
                <w:txbxContent>
                  <w:p w:rsidR="00136748" w:rsidRPr="00455AB2" w:rsidRDefault="00136748" w:rsidP="0098070E">
                    <w:pPr>
                      <w:jc w:val="center"/>
                      <w:rPr>
                        <w:rFonts w:ascii="Times New Roman" w:hAnsi="Times New Roman" w:cs="Times New Roman"/>
                        <w:sz w:val="24"/>
                        <w:szCs w:val="24"/>
                      </w:rPr>
                    </w:pPr>
                    <w:r w:rsidRPr="00455AB2">
                      <w:rPr>
                        <w:rFonts w:ascii="Times New Roman" w:hAnsi="Times New Roman" w:cs="Times New Roman"/>
                        <w:sz w:val="24"/>
                        <w:szCs w:val="24"/>
                      </w:rPr>
                      <w:t>Pembimbing 1</w:t>
                    </w:r>
                  </w:p>
                  <w:p w:rsidR="00136748" w:rsidRDefault="00136748" w:rsidP="0098070E">
                    <w:pPr>
                      <w:jc w:val="center"/>
                      <w:rPr>
                        <w:rFonts w:ascii="Times New Roman" w:hAnsi="Times New Roman" w:cs="Times New Roman"/>
                        <w:sz w:val="24"/>
                        <w:szCs w:val="24"/>
                      </w:rPr>
                    </w:pPr>
                  </w:p>
                  <w:p w:rsidR="00136748" w:rsidRDefault="00136748" w:rsidP="0098070E">
                    <w:pPr>
                      <w:jc w:val="center"/>
                      <w:rPr>
                        <w:rFonts w:ascii="Times New Roman" w:hAnsi="Times New Roman" w:cs="Times New Roman"/>
                        <w:sz w:val="24"/>
                        <w:szCs w:val="24"/>
                      </w:rPr>
                    </w:pPr>
                  </w:p>
                  <w:p w:rsidR="00136748" w:rsidRPr="00C52191" w:rsidRDefault="00136748" w:rsidP="0098070E">
                    <w:pPr>
                      <w:spacing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Stephan A Hulukati, ST.,MT</w:t>
                    </w:r>
                  </w:p>
                  <w:p w:rsidR="00136748" w:rsidRPr="00C52191" w:rsidRDefault="00136748" w:rsidP="0098070E">
                    <w:pPr>
                      <w:spacing w:line="240" w:lineRule="auto"/>
                      <w:jc w:val="center"/>
                      <w:rPr>
                        <w:rFonts w:ascii="Times New Roman" w:hAnsi="Times New Roman" w:cs="Times New Roman"/>
                        <w:sz w:val="24"/>
                        <w:szCs w:val="24"/>
                        <w:lang w:val="en-US"/>
                      </w:rPr>
                    </w:pPr>
                    <w:r w:rsidRPr="00C828B8">
                      <w:rPr>
                        <w:rFonts w:ascii="Times New Roman" w:hAnsi="Times New Roman" w:cs="Times New Roman"/>
                        <w:b/>
                        <w:color w:val="000000" w:themeColor="text1"/>
                        <w:sz w:val="24"/>
                        <w:szCs w:val="24"/>
                      </w:rPr>
                      <w:t>NIDN.</w:t>
                    </w:r>
                    <w:r>
                      <w:rPr>
                        <w:rFonts w:ascii="Times New Roman" w:hAnsi="Times New Roman" w:cs="Times New Roman"/>
                        <w:b/>
                        <w:color w:val="000000" w:themeColor="text1"/>
                        <w:sz w:val="24"/>
                        <w:szCs w:val="24"/>
                        <w:lang w:val="en-US"/>
                      </w:rPr>
                      <w:t>0917118701</w:t>
                    </w:r>
                  </w:p>
                  <w:p w:rsidR="00136748" w:rsidRPr="0002231F" w:rsidRDefault="00136748" w:rsidP="0098070E">
                    <w:pPr>
                      <w:jc w:val="center"/>
                      <w:rPr>
                        <w:rFonts w:ascii="Times New Roman" w:hAnsi="Times New Roman" w:cs="Times New Roman"/>
                        <w:sz w:val="24"/>
                        <w:szCs w:val="24"/>
                      </w:rPr>
                    </w:pPr>
                  </w:p>
                </w:txbxContent>
              </v:textbox>
            </v:shape>
            <v:shape id="Kotak Teks 100" o:spid="_x0000_s1074" type="#_x0000_t202" style="position:absolute;left:27539;top:584;width:22816;height:16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EMEA&#10;AADcAAAADwAAAGRycy9kb3ducmV2LnhtbERPTWvCQBC9C/0PyxR6041WRKKrhEppUUFqvXgbsmMS&#10;mp0N2anGf+8Kgrd5vM+ZLztXqzO1ofJsYDhIQBHn3lZcGDj8fvanoIIgW6w9k4ErBVguXnpzTK2/&#10;8A+d91KoGMIhRQOlSJNqHfKSHIaBb4gjd/KtQ4mwLbRt8RLDXa1HSTLRDiuODSU29FFS/rf/dwbW&#10;4yOu3mVDV+Ful2Vf02Yctsa8vXbZDJRQJ0/xw/1t4/xkCPdn4gV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XxDBAAAA3AAAAA8AAAAAAAAAAAAAAAAAmAIAAGRycy9kb3du&#10;cmV2LnhtbFBLBQYAAAAABAAEAPUAAACGAwAAAAA=&#10;" fillcolor="white [3201]" strokecolor="white [3212]" strokeweight=".5pt">
              <v:textbox>
                <w:txbxContent>
                  <w:p w:rsidR="00136748" w:rsidRPr="00455AB2" w:rsidRDefault="00136748" w:rsidP="0098070E">
                    <w:pPr>
                      <w:pStyle w:val="NormalWeb"/>
                      <w:spacing w:before="0" w:beforeAutospacing="0" w:after="200" w:afterAutospacing="0" w:line="276" w:lineRule="auto"/>
                      <w:jc w:val="center"/>
                    </w:pPr>
                    <w:r>
                      <w:t>Pembimbing 2</w:t>
                    </w:r>
                  </w:p>
                  <w:p w:rsidR="00136748" w:rsidRDefault="00136748" w:rsidP="0098070E">
                    <w:pPr>
                      <w:pStyle w:val="NormalWeb"/>
                      <w:spacing w:before="0" w:beforeAutospacing="0" w:after="200" w:afterAutospacing="0" w:line="276" w:lineRule="auto"/>
                      <w:jc w:val="center"/>
                    </w:pPr>
                  </w:p>
                  <w:p w:rsidR="00136748" w:rsidRDefault="00136748" w:rsidP="0098070E">
                    <w:pPr>
                      <w:pStyle w:val="NormalWeb"/>
                      <w:spacing w:before="0" w:beforeAutospacing="0" w:after="200" w:afterAutospacing="0" w:line="276" w:lineRule="auto"/>
                      <w:jc w:val="center"/>
                    </w:pPr>
                  </w:p>
                  <w:p w:rsidR="00136748" w:rsidRDefault="00136748" w:rsidP="0098070E">
                    <w:pPr>
                      <w:pStyle w:val="NormalWeb"/>
                      <w:spacing w:before="0" w:beforeAutospacing="0" w:after="200" w:afterAutospacing="0" w:line="276" w:lineRule="auto"/>
                      <w:jc w:val="center"/>
                      <w:rPr>
                        <w:b/>
                        <w:u w:val="single"/>
                      </w:rPr>
                    </w:pPr>
                    <w:r>
                      <w:rPr>
                        <w:b/>
                        <w:u w:val="single"/>
                      </w:rPr>
                      <w:t>Steven Humena, ST.,MT</w:t>
                    </w:r>
                  </w:p>
                  <w:p w:rsidR="00136748" w:rsidRPr="00804A0F" w:rsidRDefault="00136748" w:rsidP="0098070E">
                    <w:pPr>
                      <w:pStyle w:val="NormalWeb"/>
                      <w:spacing w:before="0" w:beforeAutospacing="0" w:after="200" w:afterAutospacing="0" w:line="276" w:lineRule="auto"/>
                      <w:jc w:val="center"/>
                      <w:rPr>
                        <w:b/>
                        <w:u w:val="single"/>
                      </w:rPr>
                    </w:pPr>
                    <w:r w:rsidRPr="00C828B8">
                      <w:rPr>
                        <w:b/>
                        <w:color w:val="000000" w:themeColor="text1"/>
                      </w:rPr>
                      <w:t>NIDN.</w:t>
                    </w:r>
                    <w:r>
                      <w:rPr>
                        <w:b/>
                        <w:color w:val="000000" w:themeColor="text1"/>
                      </w:rPr>
                      <w:t>0907118903</w:t>
                    </w:r>
                  </w:p>
                </w:txbxContent>
              </v:textbox>
            </v:shape>
            <w10:wrap type="none"/>
            <w10:anchorlock/>
          </v:group>
        </w:pict>
      </w:r>
    </w:p>
    <w:p w:rsidR="009869A9" w:rsidRDefault="009869A9" w:rsidP="009869A9">
      <w:pPr>
        <w:ind w:left="0"/>
        <w:rPr>
          <w:lang w:val="en-US"/>
        </w:rPr>
      </w:pPr>
    </w:p>
    <w:p w:rsidR="009869A9" w:rsidRPr="009869A9" w:rsidRDefault="009869A9" w:rsidP="00C323ED">
      <w:pPr>
        <w:keepNext/>
        <w:keepLines/>
        <w:spacing w:before="480" w:after="0" w:line="240" w:lineRule="auto"/>
        <w:ind w:left="0"/>
        <w:jc w:val="center"/>
        <w:outlineLvl w:val="0"/>
        <w:rPr>
          <w:rFonts w:ascii="Calibri" w:eastAsia="Times New Roman" w:hAnsi="Calibri" w:cs="Times New Roman"/>
          <w:b/>
          <w:bCs/>
          <w:lang w:val="en-US"/>
        </w:rPr>
      </w:pPr>
      <w:bookmarkStart w:id="1" w:name="_Toc34867495"/>
      <w:r w:rsidRPr="009869A9">
        <w:rPr>
          <w:rFonts w:ascii="Times New Roman" w:eastAsia="Times New Roman" w:hAnsi="Times New Roman" w:cs="Times New Roman"/>
          <w:b/>
          <w:bCs/>
          <w:color w:val="000000"/>
          <w:sz w:val="24"/>
          <w:szCs w:val="24"/>
          <w:lang w:val="en-US"/>
        </w:rPr>
        <w:t>HALAMAN PERSETUJUAN</w:t>
      </w:r>
      <w:bookmarkEnd w:id="1"/>
    </w:p>
    <w:p w:rsidR="009869A9" w:rsidRPr="009869A9" w:rsidRDefault="009869A9" w:rsidP="00C323ED">
      <w:pPr>
        <w:spacing w:after="200" w:line="240" w:lineRule="auto"/>
        <w:ind w:left="0"/>
        <w:jc w:val="left"/>
        <w:rPr>
          <w:rFonts w:ascii="Calibri" w:eastAsia="Calibri" w:hAnsi="Calibri" w:cs="Times New Roman"/>
          <w:lang w:val="id-ID"/>
        </w:rPr>
      </w:pPr>
    </w:p>
    <w:p w:rsidR="009869A9" w:rsidRPr="009869A9" w:rsidRDefault="009869A9" w:rsidP="00C323ED">
      <w:pPr>
        <w:spacing w:after="200" w:line="240" w:lineRule="auto"/>
        <w:ind w:left="0"/>
        <w:jc w:val="center"/>
        <w:rPr>
          <w:rFonts w:ascii="Times New Roman" w:eastAsia="Calibri" w:hAnsi="Times New Roman" w:cs="Times New Roman"/>
          <w:b/>
          <w:color w:val="000000"/>
          <w:sz w:val="24"/>
          <w:szCs w:val="24"/>
          <w:lang w:val="en-US"/>
        </w:rPr>
      </w:pPr>
      <w:r>
        <w:rPr>
          <w:rFonts w:ascii="Times New Roman" w:eastAsia="Calibri" w:hAnsi="Times New Roman" w:cs="Times New Roman"/>
          <w:b/>
          <w:color w:val="000000"/>
          <w:sz w:val="24"/>
          <w:szCs w:val="24"/>
          <w:lang w:val="en-US"/>
        </w:rPr>
        <w:t xml:space="preserve">STUDY </w:t>
      </w:r>
      <w:r w:rsidRPr="009869A9">
        <w:rPr>
          <w:rFonts w:ascii="Times New Roman" w:eastAsia="Calibri" w:hAnsi="Times New Roman" w:cs="Times New Roman"/>
          <w:b/>
          <w:color w:val="000000"/>
          <w:sz w:val="24"/>
          <w:szCs w:val="24"/>
          <w:lang w:val="en-US"/>
        </w:rPr>
        <w:t xml:space="preserve"> PENJUALAN ENERGI PEMBANGKIT LISTRIK TENAGA SURYA (PLTS) </w:t>
      </w:r>
      <w:r>
        <w:rPr>
          <w:rFonts w:ascii="Times New Roman" w:eastAsia="Calibri" w:hAnsi="Times New Roman" w:cs="Times New Roman"/>
          <w:b/>
          <w:color w:val="000000"/>
          <w:sz w:val="24"/>
          <w:szCs w:val="24"/>
          <w:lang w:val="en-US"/>
        </w:rPr>
        <w:t xml:space="preserve">DESA LILITO KAPASITAS </w:t>
      </w:r>
      <w:r w:rsidRPr="009869A9">
        <w:rPr>
          <w:rFonts w:ascii="Times New Roman" w:eastAsia="Calibri" w:hAnsi="Times New Roman" w:cs="Times New Roman"/>
          <w:b/>
          <w:color w:val="000000"/>
          <w:sz w:val="24"/>
          <w:szCs w:val="24"/>
          <w:lang w:val="en-US"/>
        </w:rPr>
        <w:t>30 KWP</w:t>
      </w:r>
    </w:p>
    <w:p w:rsidR="009869A9" w:rsidRPr="009869A9" w:rsidRDefault="009869A9" w:rsidP="00C323ED">
      <w:pPr>
        <w:spacing w:after="200" w:line="240" w:lineRule="auto"/>
        <w:ind w:left="0"/>
        <w:jc w:val="center"/>
        <w:rPr>
          <w:rFonts w:ascii="Times New Roman" w:eastAsia="Calibri" w:hAnsi="Times New Roman" w:cs="Times New Roman"/>
          <w:b/>
          <w:color w:val="000000"/>
          <w:sz w:val="24"/>
          <w:szCs w:val="24"/>
          <w:lang w:val="id-ID"/>
        </w:rPr>
      </w:pPr>
      <w:r w:rsidRPr="009869A9">
        <w:rPr>
          <w:rFonts w:ascii="Times New Roman" w:eastAsia="Calibri" w:hAnsi="Times New Roman" w:cs="Times New Roman"/>
          <w:b/>
          <w:color w:val="000000"/>
          <w:sz w:val="24"/>
          <w:szCs w:val="24"/>
          <w:lang w:val="id-ID"/>
        </w:rPr>
        <w:t>OLEH:</w:t>
      </w:r>
    </w:p>
    <w:p w:rsidR="009869A9" w:rsidRPr="009869A9" w:rsidRDefault="00136748" w:rsidP="00C323ED">
      <w:pPr>
        <w:spacing w:after="200" w:line="240" w:lineRule="auto"/>
        <w:ind w:left="0"/>
        <w:jc w:val="center"/>
        <w:rPr>
          <w:rFonts w:ascii="Times New Roman" w:eastAsia="Calibri" w:hAnsi="Times New Roman" w:cs="Times New Roman"/>
          <w:b/>
          <w:color w:val="000000"/>
          <w:sz w:val="24"/>
          <w:szCs w:val="24"/>
          <w:lang w:val="en-US"/>
        </w:rPr>
      </w:pPr>
      <w:r>
        <w:rPr>
          <w:rFonts w:ascii="Times New Roman" w:eastAsia="Calibri" w:hAnsi="Times New Roman" w:cs="Times New Roman"/>
          <w:b/>
          <w:noProof/>
          <w:color w:val="000000"/>
          <w:sz w:val="24"/>
          <w:szCs w:val="24"/>
          <w:lang w:val="en-US"/>
        </w:rPr>
        <w:drawing>
          <wp:anchor distT="0" distB="0" distL="114300" distR="114300" simplePos="0" relativeHeight="251669504" behindDoc="0" locked="0" layoutInCell="1" allowOverlap="1">
            <wp:simplePos x="0" y="0"/>
            <wp:positionH relativeFrom="column">
              <wp:posOffset>-1520734</wp:posOffset>
            </wp:positionH>
            <wp:positionV relativeFrom="paragraph">
              <wp:posOffset>36105</wp:posOffset>
            </wp:positionV>
            <wp:extent cx="8314476" cy="5392814"/>
            <wp:effectExtent l="0" t="1466850" r="0" b="1446136"/>
            <wp:wrapNone/>
            <wp:docPr id="75" name="Picture 75" descr="C:\Users\Computer\AppData\Local\Microsoft\Windows\Temporary Internet Files\Content.Word\20210603_15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mputer\AppData\Local\Microsoft\Windows\Temporary Internet Files\Content.Word\20210603_155007.jpg"/>
                    <pic:cNvPicPr>
                      <a:picLocks noChangeAspect="1" noChangeArrowheads="1"/>
                    </pic:cNvPicPr>
                  </pic:nvPicPr>
                  <pic:blipFill>
                    <a:blip r:embed="rId11" cstate="print"/>
                    <a:srcRect/>
                    <a:stretch>
                      <a:fillRect/>
                    </a:stretch>
                  </pic:blipFill>
                  <pic:spPr bwMode="auto">
                    <a:xfrm rot="16200000">
                      <a:off x="0" y="0"/>
                      <a:ext cx="8314792" cy="5393019"/>
                    </a:xfrm>
                    <a:prstGeom prst="rect">
                      <a:avLst/>
                    </a:prstGeom>
                    <a:noFill/>
                    <a:ln w="9525">
                      <a:noFill/>
                      <a:miter lim="800000"/>
                      <a:headEnd/>
                      <a:tailEnd/>
                    </a:ln>
                  </pic:spPr>
                </pic:pic>
              </a:graphicData>
            </a:graphic>
          </wp:anchor>
        </w:drawing>
      </w:r>
      <w:r w:rsidR="009869A9" w:rsidRPr="009869A9">
        <w:rPr>
          <w:rFonts w:ascii="Times New Roman" w:eastAsia="Calibri" w:hAnsi="Times New Roman" w:cs="Times New Roman"/>
          <w:b/>
          <w:color w:val="000000"/>
          <w:sz w:val="24"/>
          <w:szCs w:val="24"/>
          <w:lang w:val="en-US"/>
        </w:rPr>
        <w:t>RAFLI IS MANGGE</w:t>
      </w:r>
    </w:p>
    <w:p w:rsidR="009869A9" w:rsidRPr="009869A9" w:rsidRDefault="009869A9" w:rsidP="00C323ED">
      <w:pPr>
        <w:spacing w:after="200" w:line="240" w:lineRule="auto"/>
        <w:ind w:left="0"/>
        <w:jc w:val="center"/>
        <w:rPr>
          <w:rFonts w:ascii="Times New Roman" w:eastAsia="Calibri" w:hAnsi="Times New Roman" w:cs="Times New Roman"/>
          <w:b/>
          <w:color w:val="000000"/>
          <w:sz w:val="24"/>
          <w:szCs w:val="24"/>
          <w:lang w:val="en-US"/>
        </w:rPr>
      </w:pPr>
      <w:r w:rsidRPr="009869A9">
        <w:rPr>
          <w:rFonts w:ascii="Times New Roman" w:eastAsia="Calibri" w:hAnsi="Times New Roman" w:cs="Times New Roman"/>
          <w:b/>
          <w:color w:val="000000"/>
          <w:sz w:val="24"/>
          <w:szCs w:val="24"/>
          <w:lang w:val="id-ID"/>
        </w:rPr>
        <w:t>T21.1</w:t>
      </w:r>
      <w:r w:rsidRPr="009869A9">
        <w:rPr>
          <w:rFonts w:ascii="Times New Roman" w:eastAsia="Calibri" w:hAnsi="Times New Roman" w:cs="Times New Roman"/>
          <w:b/>
          <w:color w:val="000000"/>
          <w:sz w:val="24"/>
          <w:szCs w:val="24"/>
          <w:lang w:val="en-US"/>
        </w:rPr>
        <w:t>4</w:t>
      </w:r>
      <w:r w:rsidRPr="009869A9">
        <w:rPr>
          <w:rFonts w:ascii="Times New Roman" w:eastAsia="Calibri" w:hAnsi="Times New Roman" w:cs="Times New Roman"/>
          <w:b/>
          <w:color w:val="000000"/>
          <w:sz w:val="24"/>
          <w:szCs w:val="24"/>
          <w:lang w:val="id-ID"/>
        </w:rPr>
        <w:t>.0</w:t>
      </w:r>
      <w:r w:rsidRPr="009869A9">
        <w:rPr>
          <w:rFonts w:ascii="Times New Roman" w:eastAsia="Calibri" w:hAnsi="Times New Roman" w:cs="Times New Roman"/>
          <w:b/>
          <w:color w:val="000000"/>
          <w:sz w:val="24"/>
          <w:szCs w:val="24"/>
          <w:lang w:val="en-US"/>
        </w:rPr>
        <w:t>46</w:t>
      </w:r>
    </w:p>
    <w:p w:rsidR="009869A9" w:rsidRPr="009869A9" w:rsidRDefault="009869A9" w:rsidP="00C323ED">
      <w:pPr>
        <w:spacing w:after="200" w:line="240" w:lineRule="auto"/>
        <w:ind w:left="0"/>
        <w:jc w:val="center"/>
        <w:rPr>
          <w:rFonts w:ascii="Times New Roman" w:eastAsia="Calibri" w:hAnsi="Times New Roman" w:cs="Times New Roman"/>
          <w:b/>
          <w:color w:val="000000"/>
          <w:sz w:val="24"/>
          <w:szCs w:val="24"/>
          <w:lang w:val="id-ID"/>
        </w:rPr>
      </w:pPr>
    </w:p>
    <w:p w:rsidR="009869A9" w:rsidRPr="009869A9" w:rsidRDefault="009869A9" w:rsidP="00C323ED">
      <w:pPr>
        <w:spacing w:after="200" w:line="240" w:lineRule="auto"/>
        <w:ind w:left="0"/>
        <w:jc w:val="center"/>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Diperiksa Oleh Panitia Ujian S</w:t>
      </w:r>
      <w:r w:rsidRPr="009869A9">
        <w:rPr>
          <w:rFonts w:ascii="Times New Roman" w:eastAsia="Calibri" w:hAnsi="Times New Roman" w:cs="Times New Roman"/>
          <w:color w:val="000000"/>
          <w:sz w:val="24"/>
          <w:szCs w:val="24"/>
          <w:lang w:val="en-US"/>
        </w:rPr>
        <w:t>t</w:t>
      </w:r>
      <w:r w:rsidRPr="009869A9">
        <w:rPr>
          <w:rFonts w:ascii="Times New Roman" w:eastAsia="Calibri" w:hAnsi="Times New Roman" w:cs="Times New Roman"/>
          <w:color w:val="000000"/>
          <w:sz w:val="24"/>
          <w:szCs w:val="24"/>
          <w:lang w:val="id-ID"/>
        </w:rPr>
        <w:t>rata Satu ( S1 )</w:t>
      </w:r>
    </w:p>
    <w:p w:rsidR="009869A9" w:rsidRPr="009869A9" w:rsidRDefault="009869A9" w:rsidP="00C323ED">
      <w:pPr>
        <w:spacing w:after="200" w:line="240" w:lineRule="auto"/>
        <w:ind w:left="0"/>
        <w:jc w:val="center"/>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Universitas Ichsan Gorontalo</w:t>
      </w: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 xml:space="preserve">1. </w:t>
      </w:r>
      <w:r w:rsidR="0026628D">
        <w:rPr>
          <w:rFonts w:ascii="Times New Roman" w:eastAsia="Calibri" w:hAnsi="Times New Roman" w:cs="Times New Roman"/>
          <w:color w:val="000000"/>
          <w:sz w:val="24"/>
          <w:szCs w:val="24"/>
          <w:lang w:val="en-US"/>
        </w:rPr>
        <w:t>Step</w:t>
      </w:r>
      <w:r w:rsidR="00C323ED">
        <w:rPr>
          <w:rFonts w:ascii="Times New Roman" w:eastAsia="Calibri" w:hAnsi="Times New Roman" w:cs="Times New Roman"/>
          <w:color w:val="000000"/>
          <w:sz w:val="24"/>
          <w:szCs w:val="24"/>
          <w:lang w:val="en-US"/>
        </w:rPr>
        <w:t>han A Hulukati, ST.,MT</w:t>
      </w:r>
      <w:r w:rsidR="00ED24E2">
        <w:rPr>
          <w:rFonts w:ascii="Times New Roman" w:eastAsia="Calibri" w:hAnsi="Times New Roman" w:cs="Times New Roman"/>
          <w:color w:val="000000"/>
          <w:sz w:val="24"/>
          <w:szCs w:val="24"/>
          <w:lang w:val="en-US"/>
        </w:rPr>
        <w:tab/>
      </w:r>
      <w:r w:rsidR="00ED24E2">
        <w:rPr>
          <w:rFonts w:ascii="Times New Roman" w:eastAsia="Calibri" w:hAnsi="Times New Roman" w:cs="Times New Roman"/>
          <w:color w:val="000000"/>
          <w:sz w:val="24"/>
          <w:szCs w:val="24"/>
          <w:lang w:val="en-US"/>
        </w:rPr>
        <w:tab/>
      </w:r>
      <w:r w:rsidR="00ED24E2">
        <w:rPr>
          <w:rFonts w:ascii="Times New Roman" w:eastAsia="Calibri" w:hAnsi="Times New Roman" w:cs="Times New Roman"/>
          <w:color w:val="000000"/>
          <w:sz w:val="24"/>
          <w:szCs w:val="24"/>
          <w:lang w:val="en-US"/>
        </w:rPr>
        <w:tab/>
      </w:r>
      <w:r w:rsidR="00ED24E2">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id-ID"/>
        </w:rPr>
        <w:t>………………</w:t>
      </w: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 xml:space="preserve">2. Muhammad Asri,ST.,MT                            </w:t>
      </w:r>
      <w:r w:rsidR="00064F38">
        <w:rPr>
          <w:rFonts w:ascii="Times New Roman" w:eastAsia="Calibri" w:hAnsi="Times New Roman" w:cs="Times New Roman"/>
          <w:color w:val="000000"/>
          <w:sz w:val="24"/>
          <w:szCs w:val="24"/>
          <w:lang w:val="en-US"/>
        </w:rPr>
        <w:tab/>
      </w:r>
      <w:r w:rsidR="00064F38">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id-ID"/>
        </w:rPr>
        <w:t>………………</w:t>
      </w: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 xml:space="preserve">3. Steven Humena,ST.,MT                              </w:t>
      </w:r>
      <w:r w:rsidR="00064F38">
        <w:rPr>
          <w:rFonts w:ascii="Times New Roman" w:eastAsia="Calibri" w:hAnsi="Times New Roman" w:cs="Times New Roman"/>
          <w:color w:val="000000"/>
          <w:sz w:val="24"/>
          <w:szCs w:val="24"/>
          <w:lang w:val="en-US"/>
        </w:rPr>
        <w:tab/>
      </w:r>
      <w:r w:rsidR="00064F38">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id-ID"/>
        </w:rPr>
        <w:t>………………</w:t>
      </w: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 xml:space="preserve">4. Muammar Zainuddin,ST.,MT                   </w:t>
      </w:r>
      <w:r w:rsidR="00064F38">
        <w:rPr>
          <w:rFonts w:ascii="Times New Roman" w:eastAsia="Calibri" w:hAnsi="Times New Roman" w:cs="Times New Roman"/>
          <w:color w:val="000000"/>
          <w:sz w:val="24"/>
          <w:szCs w:val="24"/>
          <w:lang w:val="en-US"/>
        </w:rPr>
        <w:tab/>
      </w:r>
      <w:r w:rsidR="00064F38">
        <w:rPr>
          <w:rFonts w:ascii="Times New Roman" w:eastAsia="Calibri" w:hAnsi="Times New Roman" w:cs="Times New Roman"/>
          <w:color w:val="000000"/>
          <w:sz w:val="24"/>
          <w:szCs w:val="24"/>
          <w:lang w:val="en-US"/>
        </w:rPr>
        <w:tab/>
      </w:r>
      <w:r w:rsidR="00064F38">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id-ID"/>
        </w:rPr>
        <w:t xml:space="preserve"> ………………</w:t>
      </w:r>
    </w:p>
    <w:p w:rsidR="009869A9" w:rsidRPr="009869A9" w:rsidRDefault="009869A9" w:rsidP="00C323ED">
      <w:pPr>
        <w:spacing w:after="0" w:line="240" w:lineRule="auto"/>
        <w:ind w:left="0"/>
        <w:rPr>
          <w:rFonts w:ascii="Times New Roman" w:eastAsia="Calibri" w:hAnsi="Times New Roman" w:cs="Times New Roman"/>
          <w:color w:val="000000"/>
          <w:sz w:val="24"/>
          <w:szCs w:val="24"/>
          <w:lang w:val="id-ID"/>
        </w:rPr>
      </w:pPr>
    </w:p>
    <w:p w:rsidR="009869A9" w:rsidRDefault="009869A9" w:rsidP="00C323ED">
      <w:pPr>
        <w:spacing w:after="0" w:line="240" w:lineRule="auto"/>
        <w:ind w:left="0"/>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5.</w:t>
      </w:r>
      <w:r w:rsidRPr="009869A9">
        <w:rPr>
          <w:rFonts w:ascii="Times New Roman" w:eastAsia="Calibri" w:hAnsi="Times New Roman" w:cs="Times New Roman"/>
          <w:color w:val="000000"/>
          <w:sz w:val="24"/>
          <w:szCs w:val="24"/>
          <w:lang w:val="en-US"/>
        </w:rPr>
        <w:t>Amelya Indah Pratiwi,ST.,MT</w:t>
      </w:r>
      <w:r w:rsidRPr="009869A9">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en-US"/>
        </w:rPr>
        <w:tab/>
      </w:r>
      <w:r w:rsidRPr="009869A9">
        <w:rPr>
          <w:rFonts w:ascii="Times New Roman" w:eastAsia="Calibri" w:hAnsi="Times New Roman" w:cs="Times New Roman"/>
          <w:color w:val="000000"/>
          <w:sz w:val="24"/>
          <w:szCs w:val="24"/>
          <w:lang w:val="id-ID"/>
        </w:rPr>
        <w:t>………………</w:t>
      </w:r>
    </w:p>
    <w:p w:rsidR="00C323ED" w:rsidRDefault="00C323ED" w:rsidP="00C323ED">
      <w:pPr>
        <w:spacing w:after="0" w:line="240" w:lineRule="auto"/>
        <w:ind w:left="0"/>
        <w:rPr>
          <w:rFonts w:ascii="Times New Roman" w:eastAsia="Calibri" w:hAnsi="Times New Roman" w:cs="Times New Roman"/>
          <w:color w:val="000000"/>
          <w:sz w:val="24"/>
          <w:szCs w:val="24"/>
          <w:lang w:val="en-US"/>
        </w:rPr>
      </w:pPr>
    </w:p>
    <w:p w:rsidR="009869A9" w:rsidRPr="009869A9" w:rsidRDefault="009869A9" w:rsidP="00C323ED">
      <w:pPr>
        <w:spacing w:after="0" w:line="240" w:lineRule="auto"/>
        <w:ind w:left="0"/>
        <w:jc w:val="center"/>
        <w:rPr>
          <w:rFonts w:ascii="Times New Roman" w:eastAsia="Calibri" w:hAnsi="Times New Roman" w:cs="Times New Roman"/>
          <w:color w:val="000000"/>
          <w:sz w:val="24"/>
          <w:szCs w:val="24"/>
          <w:lang w:val="id-ID"/>
        </w:rPr>
      </w:pPr>
      <w:r w:rsidRPr="009869A9">
        <w:rPr>
          <w:rFonts w:ascii="Times New Roman" w:eastAsia="Calibri" w:hAnsi="Times New Roman" w:cs="Times New Roman"/>
          <w:color w:val="000000"/>
          <w:sz w:val="24"/>
          <w:szCs w:val="24"/>
          <w:lang w:val="id-ID"/>
        </w:rPr>
        <w:t>Mengetahui:</w:t>
      </w:r>
    </w:p>
    <w:p w:rsidR="009869A9" w:rsidRDefault="00970DC0" w:rsidP="00C323ED">
      <w:pPr>
        <w:spacing w:line="240" w:lineRule="auto"/>
        <w:ind w:left="0"/>
        <w:jc w:val="center"/>
        <w:rPr>
          <w:rFonts w:ascii="Times New Roman" w:hAnsi="Times New Roman" w:cs="Times New Roman"/>
          <w:b/>
          <w:sz w:val="28"/>
          <w:szCs w:val="28"/>
          <w:lang w:val="en-US"/>
        </w:rPr>
      </w:pPr>
      <w:r w:rsidRPr="00970DC0">
        <w:rPr>
          <w:rFonts w:ascii="Times New Roman" w:eastAsia="Calibri" w:hAnsi="Times New Roman" w:cs="Times New Roman"/>
          <w:b/>
          <w:noProof/>
          <w:sz w:val="24"/>
          <w:szCs w:val="28"/>
          <w:lang w:val="id-ID" w:eastAsia="id-ID"/>
        </w:rPr>
      </w:r>
      <w:r w:rsidRPr="00970DC0">
        <w:rPr>
          <w:rFonts w:ascii="Times New Roman" w:eastAsia="Calibri" w:hAnsi="Times New Roman" w:cs="Times New Roman"/>
          <w:b/>
          <w:noProof/>
          <w:sz w:val="24"/>
          <w:szCs w:val="28"/>
          <w:lang w:val="id-ID" w:eastAsia="id-ID"/>
        </w:rPr>
        <w:pict>
          <v:group id="Kanvas 102" o:spid="_x0000_s1090" editas="canvas" style="width:409.3pt;height:147.15pt;mso-position-horizontal-relative:char;mso-position-vertical-relative:line" coordsize="51981,18681">
            <v:shape id="_x0000_s1091" type="#_x0000_t75" style="position:absolute;width:51981;height:18681;visibility:visible">
              <v:fill o:detectmouseclick="t"/>
              <v:path o:connecttype="none"/>
            </v:shape>
            <v:shape id="Kotak Teks 106" o:spid="_x0000_s1092" type="#_x0000_t202" style="position:absolute;top:3313;width:23203;height:15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oLsAA&#10;AADcAAAADwAAAGRycy9kb3ducmV2LnhtbERPTYvCMBC9C/sfwizsTVMXVms1SlkQFjypRa9DM7bF&#10;ZlKSWLv/3giCt3m8z1ltBtOKnpxvLCuYThIQxKXVDVcKiuN2nILwAVlja5kU/JOHzfpjtMJM2zvv&#10;qT+ESsQQ9hkqqEPoMil9WZNBP7EdceQu1hkMEbpKaof3GG5a+Z0kM2mw4dhQY0e/NZXXw80oOO2O&#10;W8m79Fb8NHl+5fO8XxROqa/PIV+CCDSEt/jl/tNxfjKD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soLsAAAADcAAAADwAAAAAAAAAAAAAAAACYAgAAZHJzL2Rvd25y&#10;ZXYueG1sUEsFBgAAAAAEAAQA9QAAAIUDAAAAAA==&#10;" strokecolor="white" strokeweight=".5pt">
              <v:textbox style="mso-next-textbox:#Kotak Teks 106">
                <w:txbxContent>
                  <w:p w:rsidR="00136748" w:rsidRDefault="00136748" w:rsidP="009869A9">
                    <w:pPr>
                      <w:spacing w:line="240" w:lineRule="auto"/>
                      <w:jc w:val="center"/>
                      <w:rPr>
                        <w:rFonts w:ascii="Times New Roman" w:hAnsi="Times New Roman" w:cs="Times New Roman"/>
                        <w:sz w:val="24"/>
                        <w:szCs w:val="24"/>
                      </w:rPr>
                    </w:pPr>
                    <w:r w:rsidRPr="004C75DC">
                      <w:rPr>
                        <w:rFonts w:ascii="Times New Roman" w:hAnsi="Times New Roman" w:cs="Times New Roman"/>
                        <w:sz w:val="24"/>
                        <w:szCs w:val="24"/>
                      </w:rPr>
                      <w:t>Dekan</w:t>
                    </w:r>
                    <w:r>
                      <w:rPr>
                        <w:rFonts w:ascii="Times New Roman" w:hAnsi="Times New Roman" w:cs="Times New Roman"/>
                        <w:sz w:val="24"/>
                        <w:szCs w:val="24"/>
                      </w:rPr>
                      <w:t xml:space="preserve"> Fakultas Teknik</w:t>
                    </w:r>
                  </w:p>
                  <w:p w:rsidR="00136748" w:rsidRDefault="00136748" w:rsidP="009869A9">
                    <w:pPr>
                      <w:spacing w:line="240" w:lineRule="auto"/>
                      <w:rPr>
                        <w:rFonts w:ascii="Times New Roman" w:hAnsi="Times New Roman" w:cs="Times New Roman"/>
                        <w:sz w:val="24"/>
                        <w:szCs w:val="24"/>
                      </w:rPr>
                    </w:pPr>
                  </w:p>
                  <w:p w:rsidR="00136748" w:rsidRDefault="00136748" w:rsidP="009869A9">
                    <w:pPr>
                      <w:spacing w:line="240" w:lineRule="auto"/>
                      <w:rPr>
                        <w:rFonts w:ascii="Times New Roman" w:hAnsi="Times New Roman" w:cs="Times New Roman"/>
                        <w:sz w:val="24"/>
                        <w:szCs w:val="24"/>
                      </w:rPr>
                    </w:pPr>
                  </w:p>
                  <w:p w:rsidR="00136748" w:rsidRDefault="00136748" w:rsidP="009869A9">
                    <w:pPr>
                      <w:spacing w:line="240" w:lineRule="auto"/>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t>AmruSiola, ST.MT</w:t>
                    </w:r>
                  </w:p>
                  <w:p w:rsidR="00136748" w:rsidRPr="009869A9" w:rsidRDefault="00136748" w:rsidP="009869A9">
                    <w:pPr>
                      <w:spacing w:line="240" w:lineRule="auto"/>
                      <w:jc w:val="center"/>
                      <w:rPr>
                        <w:rFonts w:ascii="Times New Roman" w:hAnsi="Times New Roman" w:cs="Times New Roman"/>
                        <w:b/>
                        <w:sz w:val="24"/>
                        <w:szCs w:val="24"/>
                        <w:lang w:val="en-US"/>
                      </w:rPr>
                    </w:pPr>
                    <w:r w:rsidRPr="004C75DC">
                      <w:rPr>
                        <w:rFonts w:ascii="Times New Roman" w:hAnsi="Times New Roman" w:cs="Times New Roman"/>
                        <w:b/>
                        <w:sz w:val="24"/>
                        <w:szCs w:val="24"/>
                      </w:rPr>
                      <w:t>NIDN. 0922027502</w:t>
                    </w:r>
                  </w:p>
                </w:txbxContent>
              </v:textbox>
            </v:shape>
            <v:shape id="Kotak Teks 107" o:spid="_x0000_s1093" type="#_x0000_t202" style="position:absolute;left:22060;top:2920;width:29921;height:15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i/8IA&#10;AADcAAAADwAAAGRycy9kb3ducmV2LnhtbERPTWvCQBC9C/6HZYTedKMVK9FVgqVYqlBqe+ltyI5J&#10;MDsbsqPGf98tCN7m8T5nue5crS7UhsqzgfEoAUWce1txYeDn+204BxUE2WLtmQzcKMB61e8tMbX+&#10;yl90OUihYgiHFA2UIk2qdchLchhGviGO3NG3DiXCttC2xWsMd7WeJMlMO6w4NpTY0Kak/HQ4OwMf&#10;0198fZYd3YS7zyzbzptp2BvzNOiyBSihTh7iu/vdxvnJC/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2L/wgAAANwAAAAPAAAAAAAAAAAAAAAAAJgCAABkcnMvZG93&#10;bnJldi54bWxQSwUGAAAAAAQABAD1AAAAhwMAAAAA&#10;" strokecolor="white" strokeweight=".5pt">
              <v:textbox style="mso-next-textbox:#Kotak Teks 107">
                <w:txbxContent>
                  <w:p w:rsidR="00136748" w:rsidRDefault="00136748" w:rsidP="009869A9">
                    <w:pPr>
                      <w:spacing w:line="240" w:lineRule="auto"/>
                      <w:jc w:val="center"/>
                      <w:rPr>
                        <w:rFonts w:ascii="Times New Roman" w:hAnsi="Times New Roman" w:cs="Times New Roman"/>
                        <w:sz w:val="24"/>
                        <w:szCs w:val="24"/>
                      </w:rPr>
                    </w:pPr>
                    <w:r>
                      <w:rPr>
                        <w:rFonts w:ascii="Times New Roman" w:hAnsi="Times New Roman" w:cs="Times New Roman"/>
                        <w:sz w:val="24"/>
                        <w:szCs w:val="24"/>
                      </w:rPr>
                      <w:t>Ketua Program Studi Teknik Elektro</w:t>
                    </w:r>
                  </w:p>
                  <w:p w:rsidR="00136748" w:rsidRDefault="00136748" w:rsidP="009869A9">
                    <w:pPr>
                      <w:spacing w:line="240" w:lineRule="auto"/>
                      <w:rPr>
                        <w:rFonts w:ascii="Times New Roman" w:hAnsi="Times New Roman" w:cs="Times New Roman"/>
                        <w:sz w:val="24"/>
                        <w:szCs w:val="24"/>
                      </w:rPr>
                    </w:pPr>
                  </w:p>
                  <w:p w:rsidR="00136748" w:rsidRDefault="00136748" w:rsidP="009869A9">
                    <w:pPr>
                      <w:spacing w:line="240" w:lineRule="auto"/>
                      <w:rPr>
                        <w:rFonts w:ascii="Times New Roman" w:hAnsi="Times New Roman" w:cs="Times New Roman"/>
                        <w:sz w:val="24"/>
                        <w:szCs w:val="24"/>
                      </w:rPr>
                    </w:pPr>
                  </w:p>
                  <w:p w:rsidR="00136748" w:rsidRPr="00F42AC4" w:rsidRDefault="00136748" w:rsidP="009869A9">
                    <w:pPr>
                      <w:spacing w:line="240" w:lineRule="auto"/>
                      <w:ind w:left="0" w:firstLine="448"/>
                      <w:rPr>
                        <w:rFonts w:ascii="Times New Roman" w:hAnsi="Times New Roman" w:cs="Times New Roman"/>
                        <w:b/>
                        <w:sz w:val="24"/>
                        <w:szCs w:val="24"/>
                        <w:u w:val="single"/>
                        <w:lang w:val="en-US"/>
                      </w:rPr>
                    </w:pPr>
                    <w:r>
                      <w:rPr>
                        <w:rFonts w:ascii="Times New Roman" w:hAnsi="Times New Roman" w:cs="Times New Roman"/>
                        <w:b/>
                        <w:sz w:val="24"/>
                        <w:szCs w:val="24"/>
                        <w:u w:val="single"/>
                      </w:rPr>
                      <w:t>Frengki Eka Putra Surusa,ST.MT</w:t>
                    </w:r>
                  </w:p>
                  <w:p w:rsidR="00136748" w:rsidRPr="004C75DC" w:rsidRDefault="00136748" w:rsidP="009869A9">
                    <w:pPr>
                      <w:spacing w:line="240" w:lineRule="auto"/>
                      <w:jc w:val="center"/>
                      <w:rPr>
                        <w:rFonts w:ascii="Times New Roman" w:hAnsi="Times New Roman" w:cs="Times New Roman"/>
                        <w:b/>
                        <w:sz w:val="24"/>
                        <w:szCs w:val="24"/>
                      </w:rPr>
                    </w:pPr>
                    <w:r w:rsidRPr="004C75DC">
                      <w:rPr>
                        <w:rFonts w:ascii="Times New Roman" w:hAnsi="Times New Roman" w:cs="Times New Roman"/>
                        <w:b/>
                        <w:sz w:val="24"/>
                        <w:szCs w:val="24"/>
                      </w:rPr>
                      <w:t>NIDN.</w:t>
                    </w:r>
                    <w:r>
                      <w:rPr>
                        <w:rFonts w:ascii="Times New Roman" w:hAnsi="Times New Roman" w:cs="Times New Roman"/>
                        <w:b/>
                        <w:sz w:val="24"/>
                        <w:szCs w:val="24"/>
                      </w:rPr>
                      <w:t xml:space="preserve"> 0906018504</w:t>
                    </w:r>
                  </w:p>
                </w:txbxContent>
              </v:textbox>
            </v:shape>
            <w10:wrap type="none"/>
            <w10:anchorlock/>
          </v:group>
        </w:pict>
      </w:r>
      <w:bookmarkStart w:id="2" w:name="_GoBack"/>
      <w:bookmarkEnd w:id="2"/>
    </w:p>
    <w:p w:rsidR="00C323ED" w:rsidRDefault="00C323ED" w:rsidP="009869A9">
      <w:pPr>
        <w:spacing w:before="240" w:after="0" w:line="276" w:lineRule="auto"/>
        <w:jc w:val="center"/>
        <w:rPr>
          <w:rFonts w:ascii="Times New Roman" w:hAnsi="Times New Roman" w:cs="Times New Roman"/>
          <w:b/>
          <w:sz w:val="28"/>
          <w:szCs w:val="28"/>
        </w:rPr>
      </w:pPr>
    </w:p>
    <w:p w:rsidR="00C323ED" w:rsidRDefault="00C323ED" w:rsidP="009869A9">
      <w:pPr>
        <w:spacing w:before="240" w:after="0" w:line="276" w:lineRule="auto"/>
        <w:jc w:val="center"/>
        <w:rPr>
          <w:rFonts w:ascii="Times New Roman" w:hAnsi="Times New Roman" w:cs="Times New Roman"/>
          <w:b/>
          <w:sz w:val="28"/>
          <w:szCs w:val="28"/>
        </w:rPr>
      </w:pPr>
    </w:p>
    <w:p w:rsidR="00C323ED" w:rsidRDefault="00C323ED" w:rsidP="00136748">
      <w:pPr>
        <w:spacing w:before="240" w:after="0" w:line="276" w:lineRule="auto"/>
        <w:rPr>
          <w:rFonts w:ascii="Times New Roman" w:hAnsi="Times New Roman" w:cs="Times New Roman"/>
          <w:b/>
          <w:sz w:val="28"/>
          <w:szCs w:val="28"/>
        </w:rPr>
      </w:pPr>
    </w:p>
    <w:p w:rsidR="009869A9" w:rsidRPr="00B1684C" w:rsidRDefault="009869A9" w:rsidP="009869A9">
      <w:pPr>
        <w:spacing w:before="240" w:after="0" w:line="276" w:lineRule="auto"/>
        <w:jc w:val="center"/>
        <w:rPr>
          <w:rFonts w:ascii="Times New Roman" w:hAnsi="Times New Roman" w:cs="Times New Roman"/>
          <w:b/>
          <w:sz w:val="28"/>
          <w:szCs w:val="28"/>
        </w:rPr>
      </w:pPr>
      <w:r w:rsidRPr="00B1684C">
        <w:rPr>
          <w:rFonts w:ascii="Times New Roman" w:hAnsi="Times New Roman" w:cs="Times New Roman"/>
          <w:b/>
          <w:sz w:val="28"/>
          <w:szCs w:val="28"/>
        </w:rPr>
        <w:t>LEMBAR PERNYATAAN</w:t>
      </w:r>
    </w:p>
    <w:p w:rsidR="009869A9" w:rsidRPr="00721E31" w:rsidRDefault="009869A9" w:rsidP="009869A9">
      <w:pPr>
        <w:spacing w:before="240" w:after="0" w:line="276" w:lineRule="auto"/>
        <w:jc w:val="center"/>
        <w:rPr>
          <w:rFonts w:ascii="Times New Roman" w:hAnsi="Times New Roman" w:cs="Times New Roman"/>
          <w:b/>
          <w:sz w:val="24"/>
          <w:szCs w:val="24"/>
        </w:rPr>
      </w:pPr>
    </w:p>
    <w:p w:rsidR="009869A9" w:rsidRPr="00721E31" w:rsidRDefault="00136748" w:rsidP="009869A9">
      <w:pPr>
        <w:spacing w:before="240" w:after="0" w:line="276"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column">
              <wp:posOffset>-1247349</wp:posOffset>
            </wp:positionH>
            <wp:positionV relativeFrom="paragraph">
              <wp:posOffset>47834</wp:posOffset>
            </wp:positionV>
            <wp:extent cx="7753350" cy="5272188"/>
            <wp:effectExtent l="0" t="1238250" r="0" b="1223862"/>
            <wp:wrapNone/>
            <wp:docPr id="77" name="Picture 77" descr="C:\Users\Computer\AppData\Local\Microsoft\Windows\Temporary Internet Files\Content.Word\20210603_15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omputer\AppData\Local\Microsoft\Windows\Temporary Internet Files\Content.Word\20210603_154948.jpg"/>
                    <pic:cNvPicPr>
                      <a:picLocks noChangeAspect="1" noChangeArrowheads="1"/>
                    </pic:cNvPicPr>
                  </pic:nvPicPr>
                  <pic:blipFill>
                    <a:blip r:embed="rId12" cstate="print"/>
                    <a:srcRect/>
                    <a:stretch>
                      <a:fillRect/>
                    </a:stretch>
                  </pic:blipFill>
                  <pic:spPr bwMode="auto">
                    <a:xfrm rot="16200000">
                      <a:off x="0" y="0"/>
                      <a:ext cx="7756525" cy="5274347"/>
                    </a:xfrm>
                    <a:prstGeom prst="rect">
                      <a:avLst/>
                    </a:prstGeom>
                    <a:noFill/>
                    <a:ln w="9525">
                      <a:noFill/>
                      <a:miter lim="800000"/>
                      <a:headEnd/>
                      <a:tailEnd/>
                    </a:ln>
                  </pic:spPr>
                </pic:pic>
              </a:graphicData>
            </a:graphic>
          </wp:anchor>
        </w:drawing>
      </w:r>
      <w:r w:rsidR="009869A9" w:rsidRPr="00721E31">
        <w:rPr>
          <w:rFonts w:ascii="Times New Roman" w:hAnsi="Times New Roman" w:cs="Times New Roman"/>
          <w:sz w:val="24"/>
          <w:szCs w:val="24"/>
        </w:rPr>
        <w:t>Yang bertanda dibawah ini :</w:t>
      </w:r>
      <w:r w:rsidRPr="00136748">
        <w:rPr>
          <w:noProof/>
          <w:lang w:val="en-US"/>
        </w:rPr>
        <w:t xml:space="preserve"> </w:t>
      </w:r>
    </w:p>
    <w:p w:rsidR="009869A9" w:rsidRPr="00721E31" w:rsidRDefault="009869A9" w:rsidP="009869A9">
      <w:pPr>
        <w:spacing w:before="240" w:after="0" w:line="276" w:lineRule="auto"/>
        <w:ind w:left="0"/>
        <w:rPr>
          <w:rFonts w:ascii="Times New Roman" w:hAnsi="Times New Roman" w:cs="Times New Roman"/>
          <w:sz w:val="24"/>
          <w:szCs w:val="24"/>
        </w:rPr>
      </w:pPr>
      <w:r w:rsidRPr="00721E31">
        <w:rPr>
          <w:rFonts w:ascii="Times New Roman" w:hAnsi="Times New Roman" w:cs="Times New Roman"/>
          <w:sz w:val="24"/>
          <w:szCs w:val="24"/>
        </w:rPr>
        <w:t>Nama</w:t>
      </w:r>
      <w:r w:rsidRPr="00721E31">
        <w:rPr>
          <w:rFonts w:ascii="Times New Roman" w:hAnsi="Times New Roman" w:cs="Times New Roman"/>
          <w:sz w:val="24"/>
          <w:szCs w:val="24"/>
        </w:rPr>
        <w:tab/>
      </w:r>
      <w:r w:rsidRPr="00721E31">
        <w:rPr>
          <w:rFonts w:ascii="Times New Roman" w:hAnsi="Times New Roman" w:cs="Times New Roman"/>
          <w:sz w:val="24"/>
          <w:szCs w:val="24"/>
        </w:rPr>
        <w:tab/>
      </w:r>
      <w:r w:rsidRPr="00721E31">
        <w:rPr>
          <w:rFonts w:ascii="Times New Roman" w:hAnsi="Times New Roman" w:cs="Times New Roman"/>
          <w:sz w:val="24"/>
          <w:szCs w:val="24"/>
        </w:rPr>
        <w:tab/>
        <w:t>: Rafli Is Mangge</w:t>
      </w:r>
    </w:p>
    <w:p w:rsidR="009869A9" w:rsidRPr="00721E31" w:rsidRDefault="009869A9" w:rsidP="009869A9">
      <w:pPr>
        <w:spacing w:before="240" w:after="0" w:line="276" w:lineRule="auto"/>
        <w:ind w:left="0"/>
        <w:rPr>
          <w:rFonts w:ascii="Times New Roman" w:hAnsi="Times New Roman" w:cs="Times New Roman"/>
          <w:sz w:val="24"/>
          <w:szCs w:val="24"/>
        </w:rPr>
      </w:pPr>
      <w:r w:rsidRPr="00721E31">
        <w:rPr>
          <w:rFonts w:ascii="Times New Roman" w:hAnsi="Times New Roman" w:cs="Times New Roman"/>
          <w:sz w:val="24"/>
          <w:szCs w:val="24"/>
        </w:rPr>
        <w:t>NIM</w:t>
      </w:r>
      <w:r w:rsidRPr="00721E31">
        <w:rPr>
          <w:rFonts w:ascii="Times New Roman" w:hAnsi="Times New Roman" w:cs="Times New Roman"/>
          <w:sz w:val="24"/>
          <w:szCs w:val="24"/>
        </w:rPr>
        <w:tab/>
      </w:r>
      <w:r w:rsidRPr="00721E31">
        <w:rPr>
          <w:rFonts w:ascii="Times New Roman" w:hAnsi="Times New Roman" w:cs="Times New Roman"/>
          <w:sz w:val="24"/>
          <w:szCs w:val="24"/>
        </w:rPr>
        <w:tab/>
      </w:r>
      <w:r w:rsidRPr="00721E31">
        <w:rPr>
          <w:rFonts w:ascii="Times New Roman" w:hAnsi="Times New Roman" w:cs="Times New Roman"/>
          <w:sz w:val="24"/>
          <w:szCs w:val="24"/>
        </w:rPr>
        <w:tab/>
        <w:t>: T21 14 046</w:t>
      </w:r>
    </w:p>
    <w:p w:rsidR="009869A9" w:rsidRPr="00721E31" w:rsidRDefault="009869A9" w:rsidP="009869A9">
      <w:pPr>
        <w:spacing w:before="240" w:after="0" w:line="276" w:lineRule="auto"/>
        <w:ind w:left="0"/>
        <w:rPr>
          <w:rFonts w:ascii="Times New Roman" w:hAnsi="Times New Roman" w:cs="Times New Roman"/>
          <w:sz w:val="24"/>
          <w:szCs w:val="24"/>
        </w:rPr>
      </w:pPr>
      <w:r w:rsidRPr="00721E31">
        <w:rPr>
          <w:rFonts w:ascii="Times New Roman" w:hAnsi="Times New Roman" w:cs="Times New Roman"/>
          <w:sz w:val="24"/>
          <w:szCs w:val="24"/>
        </w:rPr>
        <w:t>Kelas</w:t>
      </w:r>
      <w:r w:rsidRPr="00721E31">
        <w:rPr>
          <w:rFonts w:ascii="Times New Roman" w:hAnsi="Times New Roman" w:cs="Times New Roman"/>
          <w:sz w:val="24"/>
          <w:szCs w:val="24"/>
        </w:rPr>
        <w:tab/>
      </w:r>
      <w:r w:rsidRPr="00721E31">
        <w:rPr>
          <w:rFonts w:ascii="Times New Roman" w:hAnsi="Times New Roman" w:cs="Times New Roman"/>
          <w:sz w:val="24"/>
          <w:szCs w:val="24"/>
        </w:rPr>
        <w:tab/>
      </w:r>
      <w:r w:rsidRPr="00721E31">
        <w:rPr>
          <w:rFonts w:ascii="Times New Roman" w:hAnsi="Times New Roman" w:cs="Times New Roman"/>
          <w:sz w:val="24"/>
          <w:szCs w:val="24"/>
        </w:rPr>
        <w:tab/>
        <w:t>: Reguler</w:t>
      </w:r>
    </w:p>
    <w:p w:rsidR="009869A9" w:rsidRPr="00721E31" w:rsidRDefault="009869A9" w:rsidP="009869A9">
      <w:pPr>
        <w:spacing w:before="240" w:after="0" w:line="276" w:lineRule="auto"/>
        <w:ind w:left="0"/>
        <w:rPr>
          <w:rFonts w:ascii="Times New Roman" w:hAnsi="Times New Roman" w:cs="Times New Roman"/>
          <w:sz w:val="24"/>
          <w:szCs w:val="24"/>
        </w:rPr>
      </w:pPr>
      <w:r w:rsidRPr="00721E31">
        <w:rPr>
          <w:rFonts w:ascii="Times New Roman" w:hAnsi="Times New Roman" w:cs="Times New Roman"/>
          <w:sz w:val="24"/>
          <w:szCs w:val="24"/>
        </w:rPr>
        <w:t>Fakultas</w:t>
      </w:r>
      <w:r w:rsidRPr="00721E31">
        <w:rPr>
          <w:rFonts w:ascii="Times New Roman" w:hAnsi="Times New Roman" w:cs="Times New Roman"/>
          <w:sz w:val="24"/>
          <w:szCs w:val="24"/>
        </w:rPr>
        <w:tab/>
      </w:r>
      <w:r w:rsidRPr="00721E31">
        <w:rPr>
          <w:rFonts w:ascii="Times New Roman" w:hAnsi="Times New Roman" w:cs="Times New Roman"/>
          <w:sz w:val="24"/>
          <w:szCs w:val="24"/>
        </w:rPr>
        <w:tab/>
        <w:t>: Teknik</w:t>
      </w:r>
    </w:p>
    <w:p w:rsidR="009869A9" w:rsidRPr="00721E31" w:rsidRDefault="009570A2" w:rsidP="009869A9">
      <w:pPr>
        <w:spacing w:before="240" w:after="0" w:line="276" w:lineRule="auto"/>
        <w:ind w:left="0"/>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r>
      <w:r w:rsidR="009869A9" w:rsidRPr="00721E31">
        <w:rPr>
          <w:rFonts w:ascii="Times New Roman" w:hAnsi="Times New Roman" w:cs="Times New Roman"/>
          <w:sz w:val="24"/>
          <w:szCs w:val="24"/>
        </w:rPr>
        <w:t>: Elektro</w:t>
      </w:r>
    </w:p>
    <w:p w:rsidR="009869A9" w:rsidRPr="00721E31" w:rsidRDefault="009869A9" w:rsidP="009869A9">
      <w:pPr>
        <w:spacing w:before="240" w:after="0" w:line="276" w:lineRule="auto"/>
        <w:ind w:left="0"/>
        <w:rPr>
          <w:rFonts w:ascii="Times New Roman" w:hAnsi="Times New Roman" w:cs="Times New Roman"/>
          <w:sz w:val="24"/>
          <w:szCs w:val="24"/>
        </w:rPr>
      </w:pPr>
    </w:p>
    <w:p w:rsidR="009869A9" w:rsidRPr="00721E31" w:rsidRDefault="009869A9" w:rsidP="009869A9">
      <w:pPr>
        <w:spacing w:before="240" w:after="0" w:line="276" w:lineRule="auto"/>
        <w:ind w:left="0"/>
        <w:rPr>
          <w:rFonts w:ascii="Times New Roman" w:hAnsi="Times New Roman" w:cs="Times New Roman"/>
          <w:sz w:val="24"/>
          <w:szCs w:val="24"/>
        </w:rPr>
      </w:pPr>
      <w:r w:rsidRPr="00721E31">
        <w:rPr>
          <w:rFonts w:ascii="Times New Roman" w:hAnsi="Times New Roman" w:cs="Times New Roman"/>
          <w:sz w:val="24"/>
          <w:szCs w:val="24"/>
        </w:rPr>
        <w:t>Dengan ini menyatakan bahwa :</w:t>
      </w:r>
    </w:p>
    <w:p w:rsidR="009869A9" w:rsidRDefault="009869A9" w:rsidP="009869A9">
      <w:pPr>
        <w:pStyle w:val="ListParagraph"/>
        <w:numPr>
          <w:ilvl w:val="0"/>
          <w:numId w:val="26"/>
        </w:numPr>
        <w:spacing w:before="240" w:after="0" w:line="276" w:lineRule="auto"/>
        <w:ind w:left="709" w:hanging="709"/>
        <w:rPr>
          <w:rFonts w:ascii="Times New Roman" w:hAnsi="Times New Roman" w:cs="Times New Roman"/>
          <w:sz w:val="24"/>
          <w:szCs w:val="24"/>
        </w:rPr>
      </w:pPr>
      <w:r w:rsidRPr="00721E31">
        <w:rPr>
          <w:rFonts w:ascii="Times New Roman" w:hAnsi="Times New Roman" w:cs="Times New Roman"/>
          <w:sz w:val="24"/>
          <w:szCs w:val="24"/>
        </w:rPr>
        <w:t>Karya Tulis Saya(Skripsi) ini adalah asli dan belum pernah diajukan untuk mendapatkan gelar Akademik (Sarjana) baik di Universitas Ichsan Gorontalo maupun diperguruan tinggi lainnya.</w:t>
      </w:r>
    </w:p>
    <w:p w:rsidR="009869A9" w:rsidRDefault="009869A9" w:rsidP="009869A9">
      <w:pPr>
        <w:pStyle w:val="ListParagraph"/>
        <w:numPr>
          <w:ilvl w:val="0"/>
          <w:numId w:val="26"/>
        </w:numPr>
        <w:spacing w:before="240" w:after="0" w:line="276" w:lineRule="auto"/>
        <w:ind w:left="709" w:hanging="709"/>
        <w:rPr>
          <w:rFonts w:ascii="Times New Roman" w:hAnsi="Times New Roman" w:cs="Times New Roman"/>
          <w:sz w:val="24"/>
          <w:szCs w:val="24"/>
        </w:rPr>
      </w:pPr>
      <w:r>
        <w:rPr>
          <w:rFonts w:ascii="Times New Roman" w:hAnsi="Times New Roman" w:cs="Times New Roman"/>
          <w:sz w:val="24"/>
          <w:szCs w:val="24"/>
        </w:rPr>
        <w:t>Dalam Karya Tulis (Skrpsi) ini tidak dapat karya atau pendapat yang telah dipublikasikan orang lain,kecuali yang telah tercantum sebagai acuan yang dalam Karya Tulis (Skripsi) ini disebutkan nama pengarang dan dicantumkan dalam daftar pustaka.</w:t>
      </w:r>
    </w:p>
    <w:p w:rsidR="009869A9" w:rsidRDefault="009869A9" w:rsidP="009869A9">
      <w:pPr>
        <w:pStyle w:val="ListParagraph"/>
        <w:numPr>
          <w:ilvl w:val="0"/>
          <w:numId w:val="26"/>
        </w:numPr>
        <w:spacing w:before="240" w:after="0" w:line="276" w:lineRule="auto"/>
        <w:ind w:left="709" w:hanging="709"/>
        <w:rPr>
          <w:rFonts w:ascii="Times New Roman" w:hAnsi="Times New Roman" w:cs="Times New Roman"/>
          <w:sz w:val="24"/>
          <w:szCs w:val="24"/>
        </w:rPr>
      </w:pPr>
      <w:r>
        <w:rPr>
          <w:rFonts w:ascii="Times New Roman" w:hAnsi="Times New Roman" w:cs="Times New Roman"/>
          <w:sz w:val="24"/>
          <w:szCs w:val="24"/>
        </w:rPr>
        <w:t>Pernyataan ini saya buat dengan sesungguhnya dan apabila terdapat penyimpangan dan ketidakbenaran dalam pernyataan ini, maka saya bersedia menerima sanksi akademik berupa pencabutan gelar yang telah diperoleh, serta sanksi lain yang  sessuai aturan hukum yang berlaku di Negara Republik Indonesia.</w:t>
      </w:r>
    </w:p>
    <w:p w:rsidR="009869A9" w:rsidRDefault="009869A9" w:rsidP="009869A9">
      <w:pPr>
        <w:pStyle w:val="ListParagraph"/>
        <w:spacing w:after="0" w:line="240" w:lineRule="auto"/>
        <w:ind w:left="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w:t>
      </w:r>
      <w:r w:rsidR="00C323ED">
        <w:rPr>
          <w:rFonts w:ascii="Times New Roman" w:hAnsi="Times New Roman" w:cs="Times New Roman"/>
          <w:sz w:val="24"/>
          <w:szCs w:val="24"/>
          <w:lang w:val="en-US"/>
        </w:rPr>
        <w:t>1 Mei</w:t>
      </w:r>
      <w:r>
        <w:rPr>
          <w:rFonts w:ascii="Times New Roman" w:hAnsi="Times New Roman" w:cs="Times New Roman"/>
          <w:sz w:val="24"/>
          <w:szCs w:val="24"/>
        </w:rPr>
        <w:t xml:space="preserve"> 2020</w:t>
      </w:r>
    </w:p>
    <w:p w:rsidR="009869A9" w:rsidRDefault="009869A9" w:rsidP="009869A9">
      <w:pPr>
        <w:pStyle w:val="ListParagraph"/>
        <w:spacing w:after="0" w:line="240" w:lineRule="auto"/>
        <w:ind w:left="21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ab/>
        <w:t>Yang Membuat Pernyataan</w:t>
      </w:r>
    </w:p>
    <w:p w:rsidR="009869A9" w:rsidRDefault="009869A9" w:rsidP="009869A9">
      <w:pPr>
        <w:pStyle w:val="ListParagraph"/>
        <w:spacing w:after="0" w:line="276" w:lineRule="auto"/>
        <w:ind w:left="709"/>
        <w:rPr>
          <w:rFonts w:ascii="Times New Roman" w:hAnsi="Times New Roman" w:cs="Times New Roman"/>
          <w:sz w:val="24"/>
          <w:szCs w:val="24"/>
        </w:rPr>
      </w:pPr>
    </w:p>
    <w:p w:rsidR="009869A9" w:rsidRDefault="009869A9" w:rsidP="009869A9">
      <w:pPr>
        <w:pStyle w:val="ListParagraph"/>
        <w:spacing w:before="240" w:after="0" w:line="276" w:lineRule="auto"/>
        <w:ind w:left="709"/>
        <w:rPr>
          <w:rFonts w:ascii="Times New Roman" w:hAnsi="Times New Roman" w:cs="Times New Roman"/>
          <w:sz w:val="24"/>
          <w:szCs w:val="24"/>
        </w:rPr>
      </w:pPr>
    </w:p>
    <w:p w:rsidR="00FA1171" w:rsidRPr="003266AE" w:rsidRDefault="009869A9" w:rsidP="003266AE">
      <w:pPr>
        <w:pStyle w:val="ListParagraph"/>
        <w:spacing w:before="240" w:after="0" w:line="276" w:lineRule="auto"/>
        <w:ind w:left="709"/>
        <w:rPr>
          <w:rFonts w:ascii="Times New Roman" w:hAnsi="Times New Roman" w:cs="Times New Roman"/>
          <w:b/>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RAFLI IS MANGGE</w:t>
      </w:r>
    </w:p>
    <w:p w:rsidR="005E7617" w:rsidRDefault="005E7617" w:rsidP="003D7F7C">
      <w:pPr>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t>ABSTRAK</w:t>
      </w:r>
    </w:p>
    <w:p w:rsidR="005E7617" w:rsidRPr="00E85A77" w:rsidRDefault="005E7617" w:rsidP="003D7F7C">
      <w:pPr>
        <w:spacing w:line="480" w:lineRule="auto"/>
        <w:ind w:left="0"/>
        <w:rPr>
          <w:rFonts w:ascii="Times New Roman" w:hAnsi="Times New Roman" w:cs="Times New Roman"/>
          <w:b/>
          <w:sz w:val="24"/>
          <w:szCs w:val="24"/>
        </w:rPr>
      </w:pPr>
      <w:r w:rsidRPr="00E85A77">
        <w:rPr>
          <w:rFonts w:ascii="Times New Roman" w:hAnsi="Times New Roman" w:cs="Times New Roman"/>
          <w:b/>
          <w:sz w:val="24"/>
          <w:szCs w:val="24"/>
        </w:rPr>
        <w:t>RAFLI IS MANGGE.  NIM T2114046,  Studi Kebutuhan Energi  Listrik Tenaga Surya ( PLTS) 30 Kwp Di Desa Lilito. Dibawah Bimbingan Bapak</w:t>
      </w:r>
      <w:r w:rsidR="00740C53">
        <w:rPr>
          <w:rFonts w:ascii="Times New Roman" w:hAnsi="Times New Roman" w:cs="Times New Roman"/>
          <w:b/>
          <w:sz w:val="24"/>
          <w:szCs w:val="24"/>
        </w:rPr>
        <w:t xml:space="preserve"> Step</w:t>
      </w:r>
      <w:r>
        <w:rPr>
          <w:rFonts w:ascii="Times New Roman" w:hAnsi="Times New Roman" w:cs="Times New Roman"/>
          <w:b/>
          <w:sz w:val="24"/>
          <w:szCs w:val="24"/>
        </w:rPr>
        <w:t>h</w:t>
      </w:r>
      <w:r w:rsidRPr="00E85A77">
        <w:rPr>
          <w:rFonts w:ascii="Times New Roman" w:hAnsi="Times New Roman" w:cs="Times New Roman"/>
          <w:b/>
          <w:sz w:val="24"/>
          <w:szCs w:val="24"/>
        </w:rPr>
        <w:t>an A. Hulukati, ST. MT dan Bapak Steven Humena ST. MT.</w:t>
      </w:r>
    </w:p>
    <w:p w:rsidR="005E7617" w:rsidRDefault="005E7617" w:rsidP="003D7F7C">
      <w:pPr>
        <w:spacing w:line="480" w:lineRule="auto"/>
        <w:ind w:left="0"/>
        <w:rPr>
          <w:rFonts w:ascii="Times New Roman" w:hAnsi="Times New Roman" w:cs="Times New Roman"/>
          <w:sz w:val="24"/>
          <w:szCs w:val="24"/>
        </w:rPr>
      </w:pPr>
      <w:r w:rsidRPr="00E85A77">
        <w:rPr>
          <w:rFonts w:ascii="Times New Roman" w:hAnsi="Times New Roman" w:cs="Times New Roman"/>
          <w:sz w:val="24"/>
          <w:szCs w:val="24"/>
        </w:rPr>
        <w:t>Penelitian ini bertujuan</w:t>
      </w:r>
      <w:r>
        <w:rPr>
          <w:rFonts w:ascii="Times New Roman" w:hAnsi="Times New Roman" w:cs="Times New Roman"/>
          <w:sz w:val="24"/>
          <w:szCs w:val="24"/>
        </w:rPr>
        <w:t>u</w:t>
      </w:r>
      <w:r>
        <w:rPr>
          <w:rFonts w:ascii="Times New Roman" w:hAnsi="Times New Roman" w:cs="Times New Roman"/>
          <w:sz w:val="24"/>
          <w:szCs w:val="24"/>
          <w:lang w:val="id-ID"/>
        </w:rPr>
        <w:t>ntuk men</w:t>
      </w:r>
      <w:r>
        <w:rPr>
          <w:rFonts w:ascii="Times New Roman" w:hAnsi="Times New Roman" w:cs="Times New Roman"/>
          <w:sz w:val="24"/>
          <w:szCs w:val="24"/>
        </w:rPr>
        <w:t>entukan harga penjualan energy PLTS 30 Kwp</w:t>
      </w:r>
      <w:r>
        <w:rPr>
          <w:rFonts w:ascii="Times New Roman" w:hAnsi="Times New Roman" w:cs="Times New Roman"/>
          <w:sz w:val="24"/>
          <w:szCs w:val="24"/>
          <w:lang w:val="id-ID"/>
        </w:rPr>
        <w:t xml:space="preserve"> Di desa lilito</w:t>
      </w:r>
      <w:r>
        <w:rPr>
          <w:rFonts w:ascii="Times New Roman" w:hAnsi="Times New Roman" w:cs="Times New Roman"/>
          <w:sz w:val="24"/>
          <w:szCs w:val="24"/>
        </w:rPr>
        <w:t xml:space="preserve"> dan u</w:t>
      </w:r>
      <w:r>
        <w:rPr>
          <w:rFonts w:ascii="Times New Roman" w:hAnsi="Times New Roman" w:cs="Times New Roman"/>
          <w:sz w:val="24"/>
          <w:szCs w:val="24"/>
          <w:lang w:val="id-ID"/>
        </w:rPr>
        <w:t>ntuk menentukan kapasitas PLTS dan mem</w:t>
      </w:r>
      <w:r w:rsidR="00423C5C">
        <w:rPr>
          <w:rFonts w:ascii="Times New Roman" w:hAnsi="Times New Roman" w:cs="Times New Roman"/>
          <w:sz w:val="24"/>
          <w:szCs w:val="24"/>
          <w:lang w:val="id-ID"/>
        </w:rPr>
        <w:t xml:space="preserve">enuhi kebutuhan energi listrik </w:t>
      </w:r>
      <w:r w:rsidR="00423C5C">
        <w:rPr>
          <w:rFonts w:ascii="Times New Roman" w:hAnsi="Times New Roman" w:cs="Times New Roman"/>
          <w:sz w:val="24"/>
          <w:szCs w:val="24"/>
          <w:lang w:val="en-US"/>
        </w:rPr>
        <w:t>d</w:t>
      </w:r>
      <w:r>
        <w:rPr>
          <w:rFonts w:ascii="Times New Roman" w:hAnsi="Times New Roman" w:cs="Times New Roman"/>
          <w:sz w:val="24"/>
          <w:szCs w:val="24"/>
          <w:lang w:val="id-ID"/>
        </w:rPr>
        <w:t>i desa lilito.</w:t>
      </w:r>
      <w:r>
        <w:rPr>
          <w:rFonts w:ascii="Times New Roman" w:hAnsi="Times New Roman" w:cs="Times New Roman"/>
          <w:sz w:val="24"/>
          <w:szCs w:val="24"/>
        </w:rPr>
        <w:t xml:space="preserve"> Penelitian ini dilakukan di desa Lililto Kecamatan Paleleh Kabupaten Buol Provinsi Sulawesi Tengah.</w:t>
      </w:r>
    </w:p>
    <w:p w:rsidR="005E7617" w:rsidRDefault="005E7617" w:rsidP="003D7F7C">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Metode yang digunakan adalah metode Ekonomi Teknik yang terdiri dari 4 perlakuan yaitu Kwh Produksi yang dihasilkan,Komponen dan Biaya Investasi PLTS,Menghitung Biaya Siklus Hdup </w:t>
      </w:r>
      <w:r>
        <w:rPr>
          <w:rFonts w:ascii="Times New Roman" w:hAnsi="Times New Roman" w:cs="Times New Roman"/>
          <w:i/>
          <w:sz w:val="24"/>
          <w:szCs w:val="24"/>
        </w:rPr>
        <w:t>LCC</w:t>
      </w:r>
      <w:r>
        <w:rPr>
          <w:rFonts w:ascii="Times New Roman" w:hAnsi="Times New Roman" w:cs="Times New Roman"/>
          <w:sz w:val="24"/>
          <w:szCs w:val="24"/>
        </w:rPr>
        <w:t xml:space="preserve"> (</w:t>
      </w:r>
      <w:r>
        <w:rPr>
          <w:rFonts w:ascii="Times New Roman" w:hAnsi="Times New Roman" w:cs="Times New Roman"/>
          <w:i/>
          <w:sz w:val="24"/>
          <w:szCs w:val="24"/>
        </w:rPr>
        <w:t>Life cycle cost )</w:t>
      </w:r>
      <w:r>
        <w:rPr>
          <w:rFonts w:ascii="Times New Roman" w:hAnsi="Times New Roman" w:cs="Times New Roman"/>
          <w:sz w:val="24"/>
          <w:szCs w:val="24"/>
        </w:rPr>
        <w:t>dan COE (</w:t>
      </w:r>
      <w:r>
        <w:rPr>
          <w:rFonts w:ascii="Times New Roman" w:hAnsi="Times New Roman" w:cs="Times New Roman"/>
          <w:i/>
          <w:sz w:val="24"/>
          <w:szCs w:val="24"/>
        </w:rPr>
        <w:t>Cost Of Energy)</w:t>
      </w:r>
      <w:r>
        <w:rPr>
          <w:rFonts w:ascii="Times New Roman" w:hAnsi="Times New Roman" w:cs="Times New Roman"/>
          <w:sz w:val="24"/>
          <w:szCs w:val="24"/>
        </w:rPr>
        <w:t>,dan Menghitung biaya energy PLTS(LCC x CRF). Perlakuan ini di dapat dari Kwh Produksi selama bulan januari-Desember.yang diketahui adalah produksi Kwh awal dan produksi kwh akhir/hari. Data Dianalisis menggunakan metode ekonomi teknik  perlakuan ini dilakukan analisis uji lebih lanjut.</w:t>
      </w:r>
    </w:p>
    <w:p w:rsidR="005E7617" w:rsidRDefault="005E7617" w:rsidP="003D7F7C">
      <w:pPr>
        <w:spacing w:line="480" w:lineRule="auto"/>
        <w:ind w:left="0"/>
        <w:rPr>
          <w:rFonts w:ascii="Times New Roman" w:eastAsia="Arial" w:hAnsi="Times New Roman" w:cs="Times New Roman"/>
          <w:sz w:val="24"/>
          <w:szCs w:val="24"/>
          <w:lang w:eastAsia="id-ID"/>
        </w:rPr>
      </w:pPr>
      <w:r>
        <w:rPr>
          <w:rFonts w:ascii="Times New Roman" w:hAnsi="Times New Roman" w:cs="Times New Roman"/>
          <w:sz w:val="24"/>
          <w:szCs w:val="24"/>
        </w:rPr>
        <w:t xml:space="preserve">Dari Hasil penelitian ini diperoleh tarif dasar listrik layak untuk Desa Lilito </w:t>
      </w:r>
      <w:r w:rsidR="004A7FEF">
        <w:rPr>
          <w:rFonts w:ascii="Times New Roman" w:eastAsia="Arial" w:hAnsi="Times New Roman" w:cs="Times New Roman"/>
          <w:sz w:val="24"/>
          <w:szCs w:val="24"/>
          <w:lang w:eastAsia="id-ID"/>
        </w:rPr>
        <w:t>38.443.87/ kwh</w:t>
      </w:r>
      <w:r>
        <w:rPr>
          <w:rFonts w:ascii="Times New Roman" w:eastAsia="Arial" w:hAnsi="Times New Roman" w:cs="Times New Roman"/>
          <w:sz w:val="24"/>
          <w:szCs w:val="24"/>
          <w:lang w:eastAsia="id-ID"/>
        </w:rPr>
        <w:t>.</w:t>
      </w:r>
    </w:p>
    <w:p w:rsidR="005E7617" w:rsidRPr="00791D1D" w:rsidRDefault="005E7617" w:rsidP="003D7F7C">
      <w:pPr>
        <w:spacing w:line="480" w:lineRule="auto"/>
        <w:ind w:left="0"/>
        <w:rPr>
          <w:rFonts w:ascii="Times New Roman" w:hAnsi="Times New Roman" w:cs="Times New Roman"/>
          <w:sz w:val="24"/>
          <w:szCs w:val="24"/>
        </w:rPr>
      </w:pPr>
      <w:r>
        <w:rPr>
          <w:rFonts w:ascii="Times New Roman" w:eastAsia="Arial" w:hAnsi="Times New Roman" w:cs="Times New Roman"/>
          <w:b/>
          <w:sz w:val="24"/>
          <w:szCs w:val="24"/>
          <w:lang w:eastAsia="id-ID"/>
        </w:rPr>
        <w:t xml:space="preserve">Kata Kunci : </w:t>
      </w:r>
      <w:r>
        <w:rPr>
          <w:rFonts w:ascii="Times New Roman" w:eastAsia="Arial" w:hAnsi="Times New Roman" w:cs="Times New Roman"/>
          <w:i/>
          <w:sz w:val="24"/>
          <w:szCs w:val="24"/>
          <w:lang w:eastAsia="id-ID"/>
        </w:rPr>
        <w:t>Analisis</w:t>
      </w:r>
      <w:r w:rsidR="00973F05">
        <w:rPr>
          <w:rFonts w:ascii="Times New Roman" w:eastAsia="Arial" w:hAnsi="Times New Roman" w:cs="Times New Roman"/>
          <w:i/>
          <w:sz w:val="24"/>
          <w:szCs w:val="24"/>
          <w:lang w:val="en-US" w:eastAsia="id-ID"/>
        </w:rPr>
        <w:t>,Biaya</w:t>
      </w:r>
      <w:r>
        <w:rPr>
          <w:rFonts w:ascii="Times New Roman" w:eastAsia="Arial" w:hAnsi="Times New Roman" w:cs="Times New Roman"/>
          <w:i/>
          <w:sz w:val="24"/>
          <w:szCs w:val="24"/>
          <w:lang w:eastAsia="id-ID"/>
        </w:rPr>
        <w:t xml:space="preserve"> Penjualan</w:t>
      </w:r>
      <w:r w:rsidR="00973F05">
        <w:rPr>
          <w:rFonts w:ascii="Times New Roman" w:eastAsia="Arial" w:hAnsi="Times New Roman" w:cs="Times New Roman"/>
          <w:i/>
          <w:sz w:val="24"/>
          <w:szCs w:val="24"/>
          <w:lang w:val="en-US" w:eastAsia="id-ID"/>
        </w:rPr>
        <w:t xml:space="preserve"> panel</w:t>
      </w:r>
      <w:r>
        <w:rPr>
          <w:rFonts w:ascii="Times New Roman" w:eastAsia="Arial" w:hAnsi="Times New Roman" w:cs="Times New Roman"/>
          <w:i/>
          <w:sz w:val="24"/>
          <w:szCs w:val="24"/>
          <w:lang w:eastAsia="id-ID"/>
        </w:rPr>
        <w:t xml:space="preserve"> Listrik Tenaga surya </w:t>
      </w:r>
      <w:r w:rsidR="00973F05">
        <w:rPr>
          <w:rFonts w:ascii="Times New Roman" w:eastAsia="Arial" w:hAnsi="Times New Roman" w:cs="Times New Roman"/>
          <w:i/>
          <w:sz w:val="24"/>
          <w:szCs w:val="24"/>
          <w:lang w:val="en-US" w:eastAsia="id-ID"/>
        </w:rPr>
        <w:t>(</w:t>
      </w:r>
      <w:r>
        <w:rPr>
          <w:rFonts w:ascii="Times New Roman" w:eastAsia="Arial" w:hAnsi="Times New Roman" w:cs="Times New Roman"/>
          <w:i/>
          <w:sz w:val="24"/>
          <w:szCs w:val="24"/>
          <w:lang w:eastAsia="id-ID"/>
        </w:rPr>
        <w:t>PLTS</w:t>
      </w:r>
      <w:r w:rsidR="00973F05">
        <w:rPr>
          <w:rFonts w:ascii="Times New Roman" w:eastAsia="Arial" w:hAnsi="Times New Roman" w:cs="Times New Roman"/>
          <w:i/>
          <w:sz w:val="24"/>
          <w:szCs w:val="24"/>
          <w:lang w:val="en-US" w:eastAsia="id-ID"/>
        </w:rPr>
        <w:t>)</w:t>
      </w:r>
      <w:r>
        <w:rPr>
          <w:rFonts w:ascii="Times New Roman" w:eastAsia="Arial" w:hAnsi="Times New Roman" w:cs="Times New Roman"/>
          <w:i/>
          <w:sz w:val="24"/>
          <w:szCs w:val="24"/>
          <w:lang w:eastAsia="id-ID"/>
        </w:rPr>
        <w:t xml:space="preserve">, </w:t>
      </w:r>
      <w:r w:rsidR="004A7FEF">
        <w:rPr>
          <w:rFonts w:ascii="Times New Roman" w:eastAsia="Arial" w:hAnsi="Times New Roman" w:cs="Times New Roman"/>
          <w:sz w:val="24"/>
          <w:szCs w:val="24"/>
          <w:lang w:eastAsia="id-ID"/>
        </w:rPr>
        <w:t xml:space="preserve">38.443.87/ </w:t>
      </w:r>
      <w:r w:rsidR="004A7FEF">
        <w:rPr>
          <w:rFonts w:ascii="Times New Roman" w:eastAsia="Arial" w:hAnsi="Times New Roman" w:cs="Times New Roman"/>
          <w:sz w:val="24"/>
          <w:szCs w:val="24"/>
          <w:lang w:val="en-US" w:eastAsia="id-ID"/>
        </w:rPr>
        <w:t>k</w:t>
      </w:r>
      <w:r>
        <w:rPr>
          <w:rFonts w:ascii="Times New Roman" w:eastAsia="Arial" w:hAnsi="Times New Roman" w:cs="Times New Roman"/>
          <w:sz w:val="24"/>
          <w:szCs w:val="24"/>
          <w:lang w:eastAsia="id-ID"/>
        </w:rPr>
        <w:t>wh.</w:t>
      </w:r>
    </w:p>
    <w:p w:rsidR="005E7617" w:rsidRDefault="005E7617" w:rsidP="008B077E">
      <w:pPr>
        <w:ind w:left="0"/>
        <w:rPr>
          <w:lang w:val="en-US"/>
        </w:rPr>
      </w:pPr>
    </w:p>
    <w:p w:rsidR="00FA1171" w:rsidRPr="009D4C6D" w:rsidRDefault="00FA1171" w:rsidP="00FA1171">
      <w:pPr>
        <w:spacing w:after="0"/>
        <w:jc w:val="center"/>
        <w:rPr>
          <w:rFonts w:ascii="Times New Roman" w:hAnsi="Times New Roman" w:cs="Times New Roman"/>
          <w:b/>
          <w:sz w:val="24"/>
          <w:szCs w:val="24"/>
        </w:rPr>
      </w:pPr>
      <w:r w:rsidRPr="009D4C6D">
        <w:rPr>
          <w:rFonts w:ascii="Times New Roman" w:hAnsi="Times New Roman" w:cs="Times New Roman"/>
          <w:b/>
          <w:sz w:val="24"/>
          <w:szCs w:val="24"/>
        </w:rPr>
        <w:t>KATA PENGANTAR</w:t>
      </w:r>
    </w:p>
    <w:p w:rsidR="00FA1171" w:rsidRPr="009D4C6D" w:rsidRDefault="00FA1171" w:rsidP="00FA1171">
      <w:pPr>
        <w:spacing w:after="0" w:line="240" w:lineRule="auto"/>
        <w:ind w:left="0"/>
        <w:rPr>
          <w:rFonts w:ascii="Times New Roman" w:hAnsi="Times New Roman" w:cs="Times New Roman"/>
          <w:sz w:val="24"/>
          <w:szCs w:val="24"/>
        </w:rPr>
      </w:pPr>
      <w:r w:rsidRPr="009D4C6D">
        <w:rPr>
          <w:rFonts w:ascii="Times New Roman" w:hAnsi="Times New Roman" w:cs="Times New Roman"/>
          <w:sz w:val="24"/>
          <w:szCs w:val="24"/>
        </w:rPr>
        <w:tab/>
        <w:t>Puji dan syukur dipanjatkan kehadirat Allah SWT,atas berkat limpahan Rahmat dan Karunia-Nya sehingga skripsi ini dapat terselesaikan dengan lancer dan tepat waktu. Adapun penyusunan Skripsi ini merupakan salah satu syarat yang harus dipenuhi untuk menyelesaikan studi di Fakultas Teknik Universitas Ichsan Gorontalo. Penulis menyadari begitu banyak hambatan dan tantangan yang ditemui namun melalui bimbingan dan bantuan dari berbagai pihak maka penulis dapat menyelesaikan skripsi/tugas akhir ini sebagaimana yang diharapkan. Untuk itu perkenankanlah penulis menyampaikan terima kasih yang sebesar-besarnya kepada :</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005C30">
        <w:rPr>
          <w:rFonts w:ascii="Times New Roman" w:hAnsi="Times New Roman" w:cs="Times New Roman"/>
          <w:b/>
          <w:sz w:val="24"/>
          <w:szCs w:val="24"/>
        </w:rPr>
        <w:t>Ibu Dra. Hj. Juriko Abdsamad, M Si,</w:t>
      </w:r>
      <w:r w:rsidRPr="009D4C6D">
        <w:rPr>
          <w:rFonts w:ascii="Times New Roman" w:hAnsi="Times New Roman" w:cs="Times New Roman"/>
          <w:sz w:val="24"/>
          <w:szCs w:val="24"/>
        </w:rPr>
        <w:t xml:space="preserve"> Selaku ketua yayasan pengembangan Ilmu Pengetahuan Teknology (YPIPT) Ichsan Gorontalo.</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 xml:space="preserve">Bapak </w:t>
      </w:r>
      <w:r w:rsidR="00F743E5" w:rsidRPr="00005C30">
        <w:rPr>
          <w:rFonts w:ascii="Times New Roman" w:hAnsi="Times New Roman" w:cs="Times New Roman"/>
          <w:b/>
          <w:sz w:val="24"/>
          <w:szCs w:val="24"/>
          <w:lang w:val="en-US"/>
        </w:rPr>
        <w:t>Muhammad Ichsan Gaffar,SE.,M.Si</w:t>
      </w:r>
      <w:r w:rsidRPr="009D4C6D">
        <w:rPr>
          <w:rFonts w:ascii="Times New Roman" w:hAnsi="Times New Roman" w:cs="Times New Roman"/>
          <w:sz w:val="24"/>
          <w:szCs w:val="24"/>
        </w:rPr>
        <w:t xml:space="preserve"> Selaku Rektor Universitas Ichsan Gorontalo.</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Kedua Orang Tua/Wali yang senantiasa memberikan dorongan,motivasi dan bantuan materi selama Proses Perkuliahan sampai saat sekarang.</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 xml:space="preserve">Bapak </w:t>
      </w:r>
      <w:r w:rsidRPr="009D4C6D">
        <w:rPr>
          <w:rFonts w:ascii="Times New Roman" w:hAnsi="Times New Roman" w:cs="Times New Roman"/>
          <w:b/>
          <w:sz w:val="24"/>
          <w:szCs w:val="24"/>
        </w:rPr>
        <w:t xml:space="preserve">Amru Siola, ST.MT,. </w:t>
      </w:r>
      <w:r w:rsidRPr="009D4C6D">
        <w:rPr>
          <w:rFonts w:ascii="Times New Roman" w:hAnsi="Times New Roman" w:cs="Times New Roman"/>
          <w:sz w:val="24"/>
          <w:szCs w:val="24"/>
        </w:rPr>
        <w:t xml:space="preserve"> Selaku Dekan Fakultas Teknik Universitas Ichsan Gorontalo</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 xml:space="preserve">Bapak </w:t>
      </w:r>
      <w:r w:rsidRPr="009D4C6D">
        <w:rPr>
          <w:rFonts w:ascii="Times New Roman" w:hAnsi="Times New Roman" w:cs="Times New Roman"/>
          <w:b/>
          <w:sz w:val="24"/>
          <w:szCs w:val="24"/>
        </w:rPr>
        <w:t xml:space="preserve">Frengky Eka Putra Surusa, ST.MT,. </w:t>
      </w:r>
      <w:r w:rsidRPr="009D4C6D">
        <w:rPr>
          <w:rFonts w:ascii="Times New Roman" w:hAnsi="Times New Roman" w:cs="Times New Roman"/>
          <w:sz w:val="24"/>
          <w:szCs w:val="24"/>
        </w:rPr>
        <w:t xml:space="preserve"> Selaku Ketua Program Studi Teknik Elektro Universitas Ichsan Gorontalo</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 xml:space="preserve">Bapak </w:t>
      </w:r>
      <w:r w:rsidRPr="009D4C6D">
        <w:rPr>
          <w:rFonts w:ascii="Times New Roman" w:hAnsi="Times New Roman" w:cs="Times New Roman"/>
          <w:b/>
          <w:sz w:val="24"/>
          <w:szCs w:val="24"/>
        </w:rPr>
        <w:t xml:space="preserve">Stephan A Hulukati, ST.MT,. </w:t>
      </w:r>
      <w:r w:rsidRPr="009D4C6D">
        <w:rPr>
          <w:rFonts w:ascii="Times New Roman" w:hAnsi="Times New Roman" w:cs="Times New Roman"/>
          <w:sz w:val="24"/>
          <w:szCs w:val="24"/>
        </w:rPr>
        <w:t>Selaku Pembimbing I yang telah banyak mengarahkan dan membimbing penulis dalam penyusunan proposal.</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 xml:space="preserve">Bapak </w:t>
      </w:r>
      <w:r w:rsidRPr="009D4C6D">
        <w:rPr>
          <w:rFonts w:ascii="Times New Roman" w:hAnsi="Times New Roman" w:cs="Times New Roman"/>
          <w:b/>
          <w:sz w:val="24"/>
          <w:szCs w:val="24"/>
        </w:rPr>
        <w:t xml:space="preserve">Steven Humena, ST.MT,. </w:t>
      </w:r>
      <w:r w:rsidRPr="009D4C6D">
        <w:rPr>
          <w:rFonts w:ascii="Times New Roman" w:hAnsi="Times New Roman" w:cs="Times New Roman"/>
          <w:sz w:val="24"/>
          <w:szCs w:val="24"/>
        </w:rPr>
        <w:t>Selaku pembimbing II yang telah banyak mengarahkan dan membimbing penulis dalam penyusunan proposal.</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 xml:space="preserve">Kedua </w:t>
      </w:r>
      <w:r w:rsidRPr="009D4C6D">
        <w:rPr>
          <w:rFonts w:ascii="Times New Roman" w:hAnsi="Times New Roman" w:cs="Times New Roman"/>
          <w:b/>
          <w:sz w:val="24"/>
          <w:szCs w:val="24"/>
        </w:rPr>
        <w:t xml:space="preserve">Orang Tuaku </w:t>
      </w:r>
      <w:r w:rsidRPr="009D4C6D">
        <w:rPr>
          <w:rFonts w:ascii="Times New Roman" w:hAnsi="Times New Roman" w:cs="Times New Roman"/>
          <w:sz w:val="24"/>
          <w:szCs w:val="24"/>
        </w:rPr>
        <w:t>yang Tercinta,</w:t>
      </w:r>
      <w:r w:rsidRPr="009D4C6D">
        <w:rPr>
          <w:rFonts w:ascii="Times New Roman" w:hAnsi="Times New Roman" w:cs="Times New Roman"/>
          <w:b/>
          <w:sz w:val="24"/>
          <w:szCs w:val="24"/>
        </w:rPr>
        <w:t xml:space="preserve">ISWADI MANGGE dan YANTI PAKAYA </w:t>
      </w:r>
      <w:r w:rsidRPr="009D4C6D">
        <w:rPr>
          <w:rFonts w:ascii="Times New Roman" w:hAnsi="Times New Roman" w:cs="Times New Roman"/>
          <w:sz w:val="24"/>
          <w:szCs w:val="24"/>
        </w:rPr>
        <w:t>yang Selama ini yang senantiasa memberikan baik moril maupun materi serta do’a yang begitu tulus dan kasih sayang yang tak tergantikan.</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Seluruh keluargaku Khususnya Adik saya (</w:t>
      </w:r>
      <w:r w:rsidRPr="009D4C6D">
        <w:rPr>
          <w:rFonts w:ascii="Times New Roman" w:hAnsi="Times New Roman" w:cs="Times New Roman"/>
          <w:b/>
          <w:sz w:val="24"/>
          <w:szCs w:val="24"/>
        </w:rPr>
        <w:t xml:space="preserve">RISKA MANGGE) </w:t>
      </w:r>
      <w:r w:rsidRPr="009D4C6D">
        <w:rPr>
          <w:rFonts w:ascii="Times New Roman" w:hAnsi="Times New Roman" w:cs="Times New Roman"/>
          <w:sz w:val="24"/>
          <w:szCs w:val="24"/>
        </w:rPr>
        <w:t>yang selalu mendukung memberikan semangat dan dukungan terhadap cita-citaku.</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b/>
          <w:sz w:val="24"/>
          <w:szCs w:val="24"/>
        </w:rPr>
        <w:t xml:space="preserve">SAHABAT </w:t>
      </w:r>
      <w:r w:rsidRPr="009D4C6D">
        <w:rPr>
          <w:rFonts w:ascii="Times New Roman" w:hAnsi="Times New Roman" w:cs="Times New Roman"/>
          <w:sz w:val="24"/>
          <w:szCs w:val="24"/>
        </w:rPr>
        <w:t>dan seluruh Teman-teman mahasiswa yang berjuang bersama di Fakultas Teknik Khususnya Program Studi Teknik Elektro Angkatan 2014 yang senantiasa member dukungan dan semangat dalam menyusul usulan penelitian/Proposal ini.</w:t>
      </w:r>
    </w:p>
    <w:p w:rsidR="00FA1171" w:rsidRPr="009D4C6D" w:rsidRDefault="00FA1171" w:rsidP="00FA1171">
      <w:pPr>
        <w:pStyle w:val="ListParagraph"/>
        <w:numPr>
          <w:ilvl w:val="0"/>
          <w:numId w:val="27"/>
        </w:numPr>
        <w:spacing w:after="0" w:line="240" w:lineRule="auto"/>
        <w:rPr>
          <w:rFonts w:ascii="Times New Roman" w:hAnsi="Times New Roman" w:cs="Times New Roman"/>
          <w:sz w:val="24"/>
          <w:szCs w:val="24"/>
        </w:rPr>
      </w:pPr>
      <w:r w:rsidRPr="009D4C6D">
        <w:rPr>
          <w:rFonts w:ascii="Times New Roman" w:hAnsi="Times New Roman" w:cs="Times New Roman"/>
          <w:sz w:val="24"/>
          <w:szCs w:val="24"/>
        </w:rPr>
        <w:t xml:space="preserve">Terima kasih semua pihak yang telah membantu dalam penulisan laporan ini. Semogah usulan penelitian ini akan menjadi sesuatu yang sangat berarti guna menyempurnakan skripsi ini bila kritikan dan saran disampaikan kepada penulisan. Semogah </w:t>
      </w:r>
      <w:r w:rsidRPr="009D4C6D">
        <w:rPr>
          <w:rFonts w:ascii="Times New Roman" w:hAnsi="Times New Roman" w:cs="Times New Roman"/>
          <w:b/>
          <w:sz w:val="24"/>
          <w:szCs w:val="24"/>
        </w:rPr>
        <w:t xml:space="preserve">ALLAH SWT </w:t>
      </w:r>
      <w:r w:rsidRPr="009D4C6D">
        <w:rPr>
          <w:rFonts w:ascii="Times New Roman" w:hAnsi="Times New Roman" w:cs="Times New Roman"/>
          <w:sz w:val="24"/>
          <w:szCs w:val="24"/>
        </w:rPr>
        <w:t>yang membalas budi baik kerelaan saudara.</w:t>
      </w:r>
    </w:p>
    <w:p w:rsidR="00FA1171" w:rsidRPr="00FA1171" w:rsidRDefault="00FA1171" w:rsidP="00FA1171">
      <w:pPr>
        <w:pStyle w:val="ListParagraph"/>
        <w:spacing w:after="0" w:line="240" w:lineRule="auto"/>
        <w:rPr>
          <w:rFonts w:ascii="Times New Roman" w:hAnsi="Times New Roman" w:cs="Times New Roman"/>
          <w:sz w:val="24"/>
          <w:szCs w:val="24"/>
        </w:rPr>
      </w:pP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FA1171">
        <w:rPr>
          <w:rFonts w:ascii="Times New Roman" w:hAnsi="Times New Roman" w:cs="Times New Roman"/>
          <w:sz w:val="24"/>
          <w:szCs w:val="24"/>
        </w:rPr>
        <w:t>Gorontalo,…………..2020</w:t>
      </w:r>
    </w:p>
    <w:p w:rsidR="00FA1171" w:rsidRPr="009D4C6D" w:rsidRDefault="00FA1171" w:rsidP="00FA1171">
      <w:pPr>
        <w:pStyle w:val="ListParagraph"/>
        <w:spacing w:after="0" w:line="240" w:lineRule="auto"/>
        <w:rPr>
          <w:rFonts w:ascii="Times New Roman" w:hAnsi="Times New Roman" w:cs="Times New Roman"/>
          <w:sz w:val="24"/>
          <w:szCs w:val="24"/>
        </w:rPr>
      </w:pPr>
    </w:p>
    <w:p w:rsidR="00FA1171" w:rsidRPr="009D4C6D" w:rsidRDefault="00FA1171" w:rsidP="00FA1171">
      <w:pPr>
        <w:pStyle w:val="ListParagraph"/>
        <w:spacing w:after="0" w:line="240" w:lineRule="auto"/>
        <w:rPr>
          <w:rFonts w:ascii="Times New Roman" w:hAnsi="Times New Roman" w:cs="Times New Roman"/>
          <w:sz w:val="24"/>
          <w:szCs w:val="24"/>
        </w:rPr>
      </w:pPr>
    </w:p>
    <w:p w:rsidR="00FA1171" w:rsidRPr="009D4C6D" w:rsidRDefault="00FA1171" w:rsidP="00FA1171">
      <w:pPr>
        <w:pStyle w:val="ListParagraph"/>
        <w:spacing w:after="0" w:line="240" w:lineRule="auto"/>
        <w:rPr>
          <w:rFonts w:ascii="Times New Roman" w:hAnsi="Times New Roman" w:cs="Times New Roman"/>
          <w:sz w:val="24"/>
          <w:szCs w:val="24"/>
        </w:rPr>
      </w:pP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p>
    <w:p w:rsidR="00FA1171" w:rsidRPr="009D4C6D" w:rsidRDefault="00FA1171" w:rsidP="00FA1171">
      <w:pPr>
        <w:pStyle w:val="ListParagraph"/>
        <w:spacing w:after="0" w:line="240" w:lineRule="auto"/>
        <w:rPr>
          <w:rFonts w:ascii="Times New Roman" w:hAnsi="Times New Roman" w:cs="Times New Roman"/>
          <w:sz w:val="24"/>
          <w:szCs w:val="24"/>
        </w:rPr>
      </w:pP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r>
      <w:r w:rsidRPr="009D4C6D">
        <w:rPr>
          <w:rFonts w:ascii="Times New Roman" w:hAnsi="Times New Roman" w:cs="Times New Roman"/>
          <w:sz w:val="24"/>
          <w:szCs w:val="24"/>
        </w:rPr>
        <w:tab/>
        <w:t>Rafli Is Mangge</w:t>
      </w:r>
    </w:p>
    <w:p w:rsidR="00FA1171" w:rsidRPr="00FA1171" w:rsidRDefault="00FA1171" w:rsidP="00FA1171">
      <w:pPr>
        <w:spacing w:after="120" w:line="480" w:lineRule="auto"/>
        <w:ind w:left="851" w:hanging="284"/>
        <w:jc w:val="center"/>
        <w:rPr>
          <w:rFonts w:ascii="Times New Roman" w:eastAsia="Calibri" w:hAnsi="Times New Roman" w:cs="Times New Roman"/>
          <w:b/>
          <w:sz w:val="24"/>
          <w:szCs w:val="24"/>
          <w:lang w:val="id-ID"/>
        </w:rPr>
      </w:pPr>
      <w:r w:rsidRPr="00FA1171">
        <w:rPr>
          <w:rFonts w:ascii="Times New Roman" w:eastAsia="Calibri" w:hAnsi="Times New Roman" w:cs="Times New Roman"/>
          <w:b/>
          <w:sz w:val="24"/>
          <w:szCs w:val="24"/>
          <w:lang w:val="en-US"/>
        </w:rPr>
        <w:t>DAFTAR ISI</w:t>
      </w:r>
    </w:p>
    <w:p w:rsidR="00FA1171" w:rsidRPr="003D743B" w:rsidRDefault="00FA1171" w:rsidP="00FA1171">
      <w:pPr>
        <w:tabs>
          <w:tab w:val="right" w:leader="dot" w:pos="7655"/>
        </w:tabs>
        <w:spacing w:after="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HALAMAN SAMPUL</w:t>
      </w:r>
      <w:r w:rsidRPr="00FA1171">
        <w:rPr>
          <w:rFonts w:ascii="Times New Roman" w:eastAsia="Calibri" w:hAnsi="Times New Roman" w:cs="Times New Roman"/>
          <w:sz w:val="24"/>
          <w:szCs w:val="24"/>
          <w:lang w:val="id-ID"/>
        </w:rPr>
        <w:tab/>
      </w:r>
      <w:r w:rsidR="003D743B">
        <w:rPr>
          <w:rFonts w:ascii="Times New Roman" w:eastAsia="Calibri" w:hAnsi="Times New Roman" w:cs="Times New Roman"/>
          <w:sz w:val="24"/>
          <w:szCs w:val="24"/>
          <w:lang w:val="en-US"/>
        </w:rPr>
        <w:t>i</w:t>
      </w:r>
    </w:p>
    <w:p w:rsidR="00FA1171" w:rsidRPr="00FA1171" w:rsidRDefault="00FA1171" w:rsidP="00FA1171">
      <w:pPr>
        <w:tabs>
          <w:tab w:val="right" w:leader="dot" w:pos="7655"/>
        </w:tabs>
        <w:spacing w:after="0" w:line="480" w:lineRule="auto"/>
        <w:ind w:left="284" w:hanging="284"/>
        <w:rPr>
          <w:rFonts w:ascii="Times New Roman" w:eastAsia="Calibri" w:hAnsi="Times New Roman" w:cs="Times New Roman"/>
          <w:b/>
          <w:sz w:val="24"/>
          <w:szCs w:val="24"/>
          <w:lang w:val="id-ID"/>
        </w:rPr>
      </w:pPr>
      <w:r w:rsidRPr="00FA1171">
        <w:rPr>
          <w:rFonts w:ascii="Times New Roman" w:eastAsia="Calibri" w:hAnsi="Times New Roman" w:cs="Times New Roman"/>
          <w:b/>
          <w:sz w:val="24"/>
          <w:szCs w:val="24"/>
          <w:lang w:val="id-ID"/>
        </w:rPr>
        <w:t>LEMBAR PENGESAHAN</w:t>
      </w:r>
      <w:r w:rsidRPr="00FA1171">
        <w:rPr>
          <w:rFonts w:ascii="Times New Roman" w:eastAsia="Calibri" w:hAnsi="Times New Roman" w:cs="Times New Roman"/>
          <w:sz w:val="24"/>
          <w:szCs w:val="24"/>
          <w:lang w:val="id-ID"/>
        </w:rPr>
        <w:tab/>
      </w:r>
      <w:r w:rsidR="003D743B">
        <w:rPr>
          <w:rFonts w:ascii="Times New Roman" w:eastAsia="Calibri" w:hAnsi="Times New Roman" w:cs="Times New Roman"/>
          <w:sz w:val="24"/>
          <w:szCs w:val="24"/>
          <w:lang w:val="en-US"/>
        </w:rPr>
        <w:t>ii</w:t>
      </w:r>
      <w:r w:rsidRPr="00FA1171">
        <w:rPr>
          <w:rFonts w:ascii="Times New Roman" w:eastAsia="Calibri" w:hAnsi="Times New Roman" w:cs="Times New Roman"/>
          <w:b/>
          <w:sz w:val="24"/>
          <w:szCs w:val="24"/>
          <w:lang w:val="id-ID"/>
        </w:rPr>
        <w:tab/>
      </w:r>
    </w:p>
    <w:p w:rsidR="00FA1171" w:rsidRPr="003D743B" w:rsidRDefault="00FA1171" w:rsidP="00FA1171">
      <w:pPr>
        <w:tabs>
          <w:tab w:val="right" w:leader="dot" w:pos="7655"/>
        </w:tabs>
        <w:spacing w:after="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LEMBAR PESETUJUAN</w:t>
      </w:r>
      <w:r w:rsidRPr="00FA1171">
        <w:rPr>
          <w:rFonts w:ascii="Times New Roman" w:eastAsia="Calibri" w:hAnsi="Times New Roman" w:cs="Times New Roman"/>
          <w:sz w:val="24"/>
          <w:szCs w:val="24"/>
          <w:lang w:val="id-ID"/>
        </w:rPr>
        <w:tab/>
      </w:r>
      <w:r w:rsidR="003D743B">
        <w:rPr>
          <w:rFonts w:ascii="Times New Roman" w:eastAsia="Calibri" w:hAnsi="Times New Roman" w:cs="Times New Roman"/>
          <w:sz w:val="24"/>
          <w:szCs w:val="24"/>
          <w:lang w:val="en-US"/>
        </w:rPr>
        <w:t>iii</w:t>
      </w:r>
    </w:p>
    <w:p w:rsidR="00FA1171" w:rsidRPr="00245E9A" w:rsidRDefault="00FA1171" w:rsidP="00FA1171">
      <w:pPr>
        <w:tabs>
          <w:tab w:val="right" w:leader="dot" w:pos="7655"/>
        </w:tabs>
        <w:spacing w:after="0" w:line="480" w:lineRule="auto"/>
        <w:ind w:left="284" w:hanging="284"/>
        <w:rPr>
          <w:rFonts w:ascii="Times New Roman" w:eastAsia="Calibri" w:hAnsi="Times New Roman" w:cs="Times New Roman"/>
          <w:b/>
          <w:sz w:val="24"/>
          <w:szCs w:val="24"/>
          <w:lang w:val="en-US"/>
        </w:rPr>
      </w:pPr>
      <w:r w:rsidRPr="00FA1171">
        <w:rPr>
          <w:rFonts w:ascii="Times New Roman" w:eastAsia="Calibri" w:hAnsi="Times New Roman" w:cs="Times New Roman"/>
          <w:b/>
          <w:sz w:val="24"/>
          <w:szCs w:val="24"/>
          <w:lang w:val="en-US"/>
        </w:rPr>
        <w:t>LEMBAR PERNYATAAN</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iv</w:t>
      </w:r>
    </w:p>
    <w:p w:rsidR="00FA1171" w:rsidRPr="00245E9A" w:rsidRDefault="00FA1171" w:rsidP="00245E9A">
      <w:pPr>
        <w:tabs>
          <w:tab w:val="right" w:leader="dot" w:pos="7655"/>
        </w:tabs>
        <w:spacing w:after="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en-US"/>
        </w:rPr>
        <w:t>ABSTRAK</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v</w:t>
      </w:r>
    </w:p>
    <w:p w:rsidR="00FA1171" w:rsidRPr="00245E9A" w:rsidRDefault="00FA1171" w:rsidP="00FA1171">
      <w:pPr>
        <w:tabs>
          <w:tab w:val="right" w:leader="dot" w:pos="7655"/>
        </w:tabs>
        <w:spacing w:after="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KATA PENGANTAR</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vi</w:t>
      </w:r>
    </w:p>
    <w:p w:rsidR="00FA1171" w:rsidRPr="00245E9A" w:rsidRDefault="00FA1171" w:rsidP="00FA1171">
      <w:pPr>
        <w:tabs>
          <w:tab w:val="right" w:leader="dot" w:pos="7655"/>
        </w:tabs>
        <w:spacing w:after="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DAFTAR ISI</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vii</w:t>
      </w:r>
    </w:p>
    <w:p w:rsidR="00FA1171" w:rsidRPr="00245E9A" w:rsidRDefault="00FA1171" w:rsidP="00FA1171">
      <w:pPr>
        <w:tabs>
          <w:tab w:val="right" w:leader="dot" w:pos="7655"/>
        </w:tabs>
        <w:spacing w:after="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DAFTAR GAMBAR</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x</w:t>
      </w:r>
    </w:p>
    <w:p w:rsidR="00FA1171" w:rsidRPr="00245E9A" w:rsidRDefault="00FA1171" w:rsidP="00FA1171">
      <w:pPr>
        <w:tabs>
          <w:tab w:val="right" w:leader="dot" w:pos="7655"/>
        </w:tabs>
        <w:spacing w:after="0" w:line="480" w:lineRule="auto"/>
        <w:ind w:left="284" w:hanging="284"/>
        <w:rPr>
          <w:rFonts w:ascii="Times New Roman" w:eastAsia="Calibri" w:hAnsi="Times New Roman" w:cs="Times New Roman"/>
          <w:b/>
          <w:sz w:val="24"/>
          <w:szCs w:val="24"/>
          <w:lang w:val="en-US"/>
        </w:rPr>
      </w:pPr>
      <w:r w:rsidRPr="00FA1171">
        <w:rPr>
          <w:rFonts w:ascii="Times New Roman" w:eastAsia="Calibri" w:hAnsi="Times New Roman" w:cs="Times New Roman"/>
          <w:b/>
          <w:sz w:val="24"/>
          <w:szCs w:val="24"/>
          <w:lang w:val="en-US"/>
        </w:rPr>
        <w:t>DAFTAR TABEL</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xi</w:t>
      </w:r>
    </w:p>
    <w:p w:rsidR="00FA1171" w:rsidRPr="00245E9A" w:rsidRDefault="00FA1171" w:rsidP="00FA1171">
      <w:pPr>
        <w:tabs>
          <w:tab w:val="right" w:leader="dot" w:pos="7655"/>
        </w:tabs>
        <w:spacing w:after="12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BAB I PENDAHULUAN</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1</w:t>
      </w:r>
    </w:p>
    <w:p w:rsidR="00FA1171" w:rsidRPr="00245E9A" w:rsidRDefault="00FA1171" w:rsidP="00FA1171">
      <w:pPr>
        <w:tabs>
          <w:tab w:val="right" w:leader="dot" w:pos="7655"/>
        </w:tabs>
        <w:spacing w:after="0" w:line="480" w:lineRule="auto"/>
        <w:ind w:left="567" w:hanging="284"/>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ab/>
      </w:r>
      <w:r w:rsidRPr="00FA1171">
        <w:rPr>
          <w:rFonts w:ascii="Times New Roman" w:eastAsia="Calibri" w:hAnsi="Times New Roman" w:cs="Times New Roman"/>
          <w:sz w:val="24"/>
          <w:szCs w:val="24"/>
          <w:lang w:val="id-ID"/>
        </w:rPr>
        <w:t>1.1 Latar Belakang</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2</w:t>
      </w:r>
    </w:p>
    <w:p w:rsidR="00FA1171" w:rsidRPr="00245E9A" w:rsidRDefault="00FA1171" w:rsidP="00FA1171">
      <w:pPr>
        <w:tabs>
          <w:tab w:val="right" w:leader="dot" w:pos="7655"/>
        </w:tabs>
        <w:spacing w:after="0" w:line="480" w:lineRule="auto"/>
        <w:ind w:left="567" w:hanging="284"/>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ab/>
      </w:r>
      <w:r w:rsidRPr="00FA1171">
        <w:rPr>
          <w:rFonts w:ascii="Times New Roman" w:eastAsia="Calibri" w:hAnsi="Times New Roman" w:cs="Times New Roman"/>
          <w:sz w:val="24"/>
          <w:szCs w:val="24"/>
          <w:lang w:val="id-ID"/>
        </w:rPr>
        <w:t>1.2 Rumusan masalah</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3</w:t>
      </w:r>
    </w:p>
    <w:p w:rsidR="00FA1171" w:rsidRPr="00245E9A" w:rsidRDefault="00FA1171" w:rsidP="00FA1171">
      <w:pPr>
        <w:tabs>
          <w:tab w:val="right" w:leader="dot" w:pos="7655"/>
        </w:tabs>
        <w:spacing w:after="0" w:line="480" w:lineRule="auto"/>
        <w:ind w:left="567" w:hanging="284"/>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ab/>
      </w:r>
      <w:r w:rsidRPr="00FA1171">
        <w:rPr>
          <w:rFonts w:ascii="Times New Roman" w:eastAsia="Calibri" w:hAnsi="Times New Roman" w:cs="Times New Roman"/>
          <w:sz w:val="24"/>
          <w:szCs w:val="24"/>
          <w:lang w:val="id-ID"/>
        </w:rPr>
        <w:t>1.3 Tujuan Penelitian</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3</w:t>
      </w:r>
    </w:p>
    <w:p w:rsidR="00FA1171" w:rsidRPr="00245E9A" w:rsidRDefault="00FA1171" w:rsidP="00FA1171">
      <w:pPr>
        <w:tabs>
          <w:tab w:val="right" w:leader="dot" w:pos="7655"/>
        </w:tabs>
        <w:spacing w:after="120" w:line="480" w:lineRule="auto"/>
        <w:ind w:left="567" w:hanging="284"/>
        <w:rPr>
          <w:rFonts w:ascii="Times New Roman" w:eastAsia="Calibri" w:hAnsi="Times New Roman" w:cs="Times New Roman"/>
          <w:b/>
          <w:sz w:val="24"/>
          <w:szCs w:val="24"/>
          <w:lang w:val="en-US"/>
        </w:rPr>
      </w:pPr>
      <w:r w:rsidRPr="00FA1171">
        <w:rPr>
          <w:rFonts w:ascii="Times New Roman" w:eastAsia="Calibri" w:hAnsi="Times New Roman" w:cs="Times New Roman"/>
          <w:sz w:val="24"/>
          <w:szCs w:val="24"/>
          <w:lang w:val="en-US"/>
        </w:rPr>
        <w:tab/>
      </w:r>
      <w:r w:rsidRPr="00FA1171">
        <w:rPr>
          <w:rFonts w:ascii="Times New Roman" w:eastAsia="Calibri" w:hAnsi="Times New Roman" w:cs="Times New Roman"/>
          <w:sz w:val="24"/>
          <w:szCs w:val="24"/>
          <w:lang w:val="id-ID"/>
        </w:rPr>
        <w:t>1.4 Manfaat Penelitian</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3</w:t>
      </w:r>
    </w:p>
    <w:p w:rsidR="00FA1171" w:rsidRPr="00245E9A" w:rsidRDefault="00FA1171" w:rsidP="00FA1171">
      <w:pPr>
        <w:tabs>
          <w:tab w:val="right" w:leader="dot" w:pos="7655"/>
        </w:tabs>
        <w:spacing w:after="12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BAB II TINJAUAN PUSTAKA</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4</w:t>
      </w:r>
    </w:p>
    <w:p w:rsidR="00FA1171" w:rsidRPr="00245E9A" w:rsidRDefault="00FA1171" w:rsidP="00FA1171">
      <w:pPr>
        <w:tabs>
          <w:tab w:val="right" w:leader="dot" w:pos="7655"/>
        </w:tabs>
        <w:spacing w:after="0" w:line="480" w:lineRule="auto"/>
        <w:ind w:left="851" w:hanging="284"/>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2.</w:t>
      </w:r>
      <w:r w:rsidRPr="00FA1171">
        <w:rPr>
          <w:rFonts w:ascii="Times New Roman" w:eastAsia="Calibri" w:hAnsi="Times New Roman" w:cs="Times New Roman"/>
          <w:sz w:val="24"/>
          <w:szCs w:val="24"/>
          <w:lang w:val="en-US"/>
        </w:rPr>
        <w:t>1</w:t>
      </w:r>
      <w:r w:rsidRPr="00FA1171">
        <w:rPr>
          <w:rFonts w:ascii="Times New Roman" w:eastAsia="Calibri" w:hAnsi="Times New Roman" w:cs="Times New Roman"/>
          <w:sz w:val="24"/>
          <w:szCs w:val="24"/>
          <w:lang w:val="id-ID"/>
        </w:rPr>
        <w:t xml:space="preserve"> Pembangkit Listrik Tenaga Surya (PLTS)</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4</w:t>
      </w:r>
    </w:p>
    <w:p w:rsidR="00FA1171" w:rsidRPr="00245E9A" w:rsidRDefault="00FA1171" w:rsidP="00FA1171">
      <w:pPr>
        <w:tabs>
          <w:tab w:val="right" w:leader="dot" w:pos="7655"/>
        </w:tabs>
        <w:spacing w:after="0" w:line="480" w:lineRule="auto"/>
        <w:ind w:left="851" w:hanging="284"/>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2.</w:t>
      </w:r>
      <w:r w:rsidRPr="00FA1171">
        <w:rPr>
          <w:rFonts w:ascii="Times New Roman" w:eastAsia="Calibri" w:hAnsi="Times New Roman" w:cs="Times New Roman"/>
          <w:sz w:val="24"/>
          <w:szCs w:val="24"/>
          <w:lang w:val="en-US"/>
        </w:rPr>
        <w:t>2</w:t>
      </w:r>
      <w:r w:rsidRPr="00FA1171">
        <w:rPr>
          <w:rFonts w:ascii="Times New Roman" w:eastAsia="Calibri" w:hAnsi="Times New Roman" w:cs="Times New Roman"/>
          <w:sz w:val="24"/>
          <w:szCs w:val="24"/>
          <w:lang w:val="id-ID"/>
        </w:rPr>
        <w:t xml:space="preserve"> Manfaat PLTS</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5</w:t>
      </w:r>
    </w:p>
    <w:p w:rsidR="00FA1171" w:rsidRPr="00245E9A" w:rsidRDefault="00FA1171" w:rsidP="00FA1171">
      <w:pPr>
        <w:tabs>
          <w:tab w:val="right" w:leader="dot" w:pos="7655"/>
        </w:tabs>
        <w:spacing w:after="0" w:line="480" w:lineRule="auto"/>
        <w:ind w:left="851" w:hanging="284"/>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2.</w:t>
      </w:r>
      <w:r w:rsidRPr="00FA1171">
        <w:rPr>
          <w:rFonts w:ascii="Times New Roman" w:eastAsia="Calibri" w:hAnsi="Times New Roman" w:cs="Times New Roman"/>
          <w:sz w:val="24"/>
          <w:szCs w:val="24"/>
          <w:lang w:val="en-US"/>
        </w:rPr>
        <w:t>3</w:t>
      </w:r>
      <w:r w:rsidRPr="00FA1171">
        <w:rPr>
          <w:rFonts w:ascii="Times New Roman" w:eastAsia="Calibri" w:hAnsi="Times New Roman" w:cs="Times New Roman"/>
          <w:sz w:val="24"/>
          <w:szCs w:val="24"/>
          <w:lang w:val="id-ID"/>
        </w:rPr>
        <w:t xml:space="preserve"> Kelebihan dan Kekurangan PLTS</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6</w:t>
      </w:r>
    </w:p>
    <w:p w:rsidR="00FA1171" w:rsidRPr="00245E9A" w:rsidRDefault="00FA1171" w:rsidP="00FA1171">
      <w:pPr>
        <w:tabs>
          <w:tab w:val="right" w:leader="dot" w:pos="7655"/>
        </w:tabs>
        <w:spacing w:after="0" w:line="480" w:lineRule="auto"/>
        <w:ind w:left="851" w:hanging="284"/>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 xml:space="preserve">         2.3.1   Kelebihan PLTS</w:t>
      </w:r>
      <w:r w:rsidR="00245E9A"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6</w:t>
      </w:r>
    </w:p>
    <w:p w:rsidR="00FA1171" w:rsidRPr="00FA1171" w:rsidRDefault="00FA1171" w:rsidP="00FA1171">
      <w:pPr>
        <w:numPr>
          <w:ilvl w:val="2"/>
          <w:numId w:val="28"/>
        </w:numPr>
        <w:tabs>
          <w:tab w:val="right" w:leader="dot" w:pos="7655"/>
        </w:tabs>
        <w:spacing w:after="0" w:line="480" w:lineRule="auto"/>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Kekurangan PLTS</w:t>
      </w:r>
      <w:r w:rsidR="00245E9A"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7</w:t>
      </w:r>
    </w:p>
    <w:p w:rsidR="00FA1171" w:rsidRPr="00FA1171" w:rsidRDefault="00FA1171" w:rsidP="00FA1171">
      <w:pPr>
        <w:numPr>
          <w:ilvl w:val="1"/>
          <w:numId w:val="28"/>
        </w:numPr>
        <w:tabs>
          <w:tab w:val="right" w:leader="dot" w:pos="7655"/>
        </w:tabs>
        <w:spacing w:after="0" w:line="480" w:lineRule="auto"/>
        <w:ind w:left="990" w:hanging="450"/>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Komponen PLTS</w:t>
      </w:r>
      <w:r w:rsidRPr="00FA1171">
        <w:rPr>
          <w:rFonts w:ascii="Times New Roman" w:eastAsia="Calibri" w:hAnsi="Times New Roman" w:cs="Times New Roman"/>
          <w:sz w:val="24"/>
          <w:szCs w:val="24"/>
          <w:lang w:val="id-ID"/>
        </w:rPr>
        <w:tab/>
      </w:r>
      <w:r w:rsidR="00245E9A">
        <w:rPr>
          <w:rFonts w:ascii="Times New Roman" w:eastAsia="Calibri" w:hAnsi="Times New Roman" w:cs="Times New Roman"/>
          <w:sz w:val="24"/>
          <w:szCs w:val="24"/>
          <w:lang w:val="en-US"/>
        </w:rPr>
        <w:t>7</w:t>
      </w:r>
    </w:p>
    <w:p w:rsidR="00FA1171" w:rsidRPr="00245E9A" w:rsidRDefault="00FA1171" w:rsidP="00245E9A">
      <w:pPr>
        <w:pStyle w:val="ListParagraph"/>
        <w:numPr>
          <w:ilvl w:val="2"/>
          <w:numId w:val="28"/>
        </w:numPr>
        <w:tabs>
          <w:tab w:val="right" w:leader="dot" w:pos="7655"/>
        </w:tabs>
        <w:spacing w:after="0" w:line="480" w:lineRule="auto"/>
        <w:rPr>
          <w:rFonts w:ascii="Times New Roman" w:eastAsia="Calibri" w:hAnsi="Times New Roman" w:cs="Times New Roman"/>
          <w:sz w:val="24"/>
          <w:szCs w:val="24"/>
          <w:lang w:val="en-US"/>
        </w:rPr>
      </w:pPr>
      <w:r w:rsidRPr="00245E9A">
        <w:rPr>
          <w:rFonts w:ascii="Times New Roman" w:eastAsia="Calibri" w:hAnsi="Times New Roman" w:cs="Times New Roman"/>
          <w:sz w:val="24"/>
          <w:szCs w:val="24"/>
          <w:lang w:val="en-US"/>
        </w:rPr>
        <w:t xml:space="preserve"> Sell Surya ( Solar Cell)</w:t>
      </w:r>
      <w:r w:rsidRPr="00245E9A">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10</w:t>
      </w:r>
    </w:p>
    <w:p w:rsidR="00FA1171" w:rsidRPr="00C60B2E" w:rsidRDefault="00245E9A" w:rsidP="00245E9A">
      <w:pPr>
        <w:tabs>
          <w:tab w:val="right" w:leader="dot" w:pos="7655"/>
        </w:tabs>
        <w:spacing w:after="0" w:line="480" w:lineRule="auto"/>
        <w:ind w:left="1092"/>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2.4.2    </w:t>
      </w:r>
      <w:r w:rsidR="00FA1171" w:rsidRPr="00FA1171">
        <w:rPr>
          <w:rFonts w:ascii="Times New Roman" w:eastAsia="Calibri" w:hAnsi="Times New Roman" w:cs="Times New Roman"/>
          <w:sz w:val="24"/>
          <w:szCs w:val="24"/>
          <w:lang w:val="en-US"/>
        </w:rPr>
        <w:t>Inverter</w:t>
      </w:r>
      <w:r w:rsidR="00FA1171" w:rsidRPr="00FA1171">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15</w:t>
      </w:r>
    </w:p>
    <w:p w:rsidR="00FA1171" w:rsidRPr="00FA1171" w:rsidRDefault="00FA1171" w:rsidP="00FA1171">
      <w:pPr>
        <w:numPr>
          <w:ilvl w:val="2"/>
          <w:numId w:val="28"/>
        </w:numPr>
        <w:tabs>
          <w:tab w:val="right" w:leader="dot" w:pos="7655"/>
        </w:tabs>
        <w:spacing w:after="0" w:line="480" w:lineRule="auto"/>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Baterai/Aki</w:t>
      </w:r>
      <w:r w:rsidRPr="00FA1171">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19</w:t>
      </w:r>
    </w:p>
    <w:p w:rsidR="00FA1171" w:rsidRPr="00FA1171" w:rsidRDefault="00FA1171" w:rsidP="00FA1171">
      <w:pPr>
        <w:numPr>
          <w:ilvl w:val="1"/>
          <w:numId w:val="28"/>
        </w:numPr>
        <w:tabs>
          <w:tab w:val="right" w:leader="dot" w:pos="7655"/>
        </w:tabs>
        <w:spacing w:after="120" w:line="480" w:lineRule="auto"/>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 xml:space="preserve">Sistem </w:t>
      </w:r>
      <w:r w:rsidRPr="00FA1171">
        <w:rPr>
          <w:rFonts w:ascii="Times New Roman" w:eastAsia="Calibri" w:hAnsi="Times New Roman" w:cs="Times New Roman"/>
          <w:i/>
          <w:sz w:val="24"/>
          <w:szCs w:val="24"/>
          <w:lang w:val="id-ID"/>
        </w:rPr>
        <w:t>off-grid</w:t>
      </w:r>
      <w:r w:rsidRPr="00FA1171">
        <w:rPr>
          <w:rFonts w:ascii="Times New Roman" w:eastAsia="Calibri" w:hAnsi="Times New Roman" w:cs="Times New Roman"/>
          <w:sz w:val="24"/>
          <w:szCs w:val="24"/>
          <w:lang w:val="id-ID"/>
        </w:rPr>
        <w:t xml:space="preserve"> dan </w:t>
      </w:r>
      <w:r w:rsidRPr="00FA1171">
        <w:rPr>
          <w:rFonts w:ascii="Times New Roman" w:eastAsia="Calibri" w:hAnsi="Times New Roman" w:cs="Times New Roman"/>
          <w:i/>
          <w:sz w:val="24"/>
          <w:szCs w:val="24"/>
          <w:lang w:val="id-ID"/>
        </w:rPr>
        <w:t>on-grid</w:t>
      </w:r>
      <w:r w:rsidRPr="00FA1171">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19</w:t>
      </w:r>
    </w:p>
    <w:p w:rsidR="00FA1171" w:rsidRPr="00FA1171" w:rsidRDefault="00FA1171" w:rsidP="00FA1171">
      <w:pPr>
        <w:numPr>
          <w:ilvl w:val="2"/>
          <w:numId w:val="28"/>
        </w:numPr>
        <w:tabs>
          <w:tab w:val="right" w:leader="dot" w:pos="7655"/>
        </w:tabs>
        <w:spacing w:after="120" w:line="480" w:lineRule="auto"/>
        <w:contextualSpacing/>
        <w:rPr>
          <w:rFonts w:ascii="Times New Roman" w:eastAsia="Calibri" w:hAnsi="Times New Roman" w:cs="Times New Roman"/>
          <w:i/>
          <w:sz w:val="24"/>
          <w:szCs w:val="24"/>
          <w:lang w:val="en-US"/>
        </w:rPr>
      </w:pPr>
      <w:r w:rsidRPr="00FA1171">
        <w:rPr>
          <w:rFonts w:ascii="Times New Roman" w:eastAsia="Calibri" w:hAnsi="Times New Roman" w:cs="Times New Roman"/>
          <w:sz w:val="24"/>
          <w:szCs w:val="24"/>
          <w:lang w:val="en-US"/>
        </w:rPr>
        <w:t xml:space="preserve">Sistem </w:t>
      </w:r>
      <w:r w:rsidRPr="00FA1171">
        <w:rPr>
          <w:rFonts w:ascii="Times New Roman" w:eastAsia="Calibri" w:hAnsi="Times New Roman" w:cs="Times New Roman"/>
          <w:i/>
          <w:sz w:val="24"/>
          <w:szCs w:val="24"/>
          <w:lang w:val="en-US"/>
        </w:rPr>
        <w:t>off-grid</w:t>
      </w:r>
      <w:r w:rsidRPr="00FA1171">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19</w:t>
      </w:r>
    </w:p>
    <w:p w:rsidR="00FA1171" w:rsidRPr="00FA1171" w:rsidRDefault="00FA1171" w:rsidP="00FA1171">
      <w:pPr>
        <w:numPr>
          <w:ilvl w:val="2"/>
          <w:numId w:val="28"/>
        </w:numPr>
        <w:tabs>
          <w:tab w:val="right" w:leader="dot" w:pos="7655"/>
        </w:tabs>
        <w:spacing w:after="120" w:line="480" w:lineRule="auto"/>
        <w:contextualSpacing/>
        <w:rPr>
          <w:rFonts w:ascii="Times New Roman" w:eastAsia="Calibri" w:hAnsi="Times New Roman" w:cs="Times New Roman"/>
          <w:i/>
          <w:sz w:val="24"/>
          <w:szCs w:val="24"/>
          <w:lang w:val="en-US"/>
        </w:rPr>
      </w:pPr>
      <w:r w:rsidRPr="00FA1171">
        <w:rPr>
          <w:rFonts w:ascii="Times New Roman" w:eastAsia="Calibri" w:hAnsi="Times New Roman" w:cs="Times New Roman"/>
          <w:sz w:val="24"/>
          <w:szCs w:val="24"/>
          <w:lang w:val="en-US"/>
        </w:rPr>
        <w:t>Sistem</w:t>
      </w:r>
      <w:r w:rsidRPr="00FA1171">
        <w:rPr>
          <w:rFonts w:ascii="Times New Roman" w:eastAsia="Calibri" w:hAnsi="Times New Roman" w:cs="Times New Roman"/>
          <w:i/>
          <w:sz w:val="24"/>
          <w:szCs w:val="24"/>
          <w:lang w:val="en-US"/>
        </w:rPr>
        <w:t xml:space="preserve"> on-grid</w:t>
      </w:r>
      <w:r w:rsidRPr="00FA1171">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19</w:t>
      </w:r>
    </w:p>
    <w:p w:rsidR="00FA1171" w:rsidRPr="00C60B2E" w:rsidRDefault="00FA1171" w:rsidP="00FA1171">
      <w:pPr>
        <w:tabs>
          <w:tab w:val="right" w:leader="dot" w:pos="7655"/>
        </w:tabs>
        <w:spacing w:after="120" w:line="480" w:lineRule="auto"/>
        <w:ind w:left="284" w:hanging="284"/>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 xml:space="preserve">         2.6 Sistem PLTS</w:t>
      </w:r>
      <w:r w:rsidRPr="00FA1171">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20</w:t>
      </w:r>
    </w:p>
    <w:p w:rsidR="00FA1171" w:rsidRPr="00C60B2E" w:rsidRDefault="00FA1171" w:rsidP="00FA1171">
      <w:pPr>
        <w:tabs>
          <w:tab w:val="right" w:leader="dot" w:pos="7655"/>
        </w:tabs>
        <w:spacing w:after="120" w:line="480" w:lineRule="auto"/>
        <w:ind w:left="851" w:hanging="284"/>
        <w:contextualSpacing/>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2.7 Analisis Ekonomi</w:t>
      </w:r>
      <w:r w:rsidRPr="00FA1171">
        <w:rPr>
          <w:rFonts w:ascii="Times New Roman" w:eastAsia="Calibri" w:hAnsi="Times New Roman" w:cs="Times New Roman"/>
          <w:sz w:val="24"/>
          <w:szCs w:val="24"/>
          <w:lang w:val="id-ID"/>
        </w:rPr>
        <w:tab/>
      </w:r>
      <w:r w:rsidR="00C60B2E">
        <w:rPr>
          <w:rFonts w:ascii="Times New Roman" w:eastAsia="Calibri" w:hAnsi="Times New Roman" w:cs="Times New Roman"/>
          <w:sz w:val="24"/>
          <w:szCs w:val="24"/>
          <w:lang w:val="en-US"/>
        </w:rPr>
        <w:t>21</w:t>
      </w:r>
    </w:p>
    <w:p w:rsidR="00FA1171" w:rsidRPr="00C60B2E" w:rsidRDefault="00FA1171" w:rsidP="00FA1171">
      <w:pPr>
        <w:tabs>
          <w:tab w:val="right" w:leader="dot" w:pos="7655"/>
        </w:tabs>
        <w:spacing w:after="12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BAB III METOD</w:t>
      </w:r>
      <w:r w:rsidRPr="00FA1171">
        <w:rPr>
          <w:rFonts w:ascii="Times New Roman" w:eastAsia="Calibri" w:hAnsi="Times New Roman" w:cs="Times New Roman"/>
          <w:b/>
          <w:sz w:val="24"/>
          <w:szCs w:val="24"/>
          <w:lang w:val="en-US"/>
        </w:rPr>
        <w:t>OLOGI</w:t>
      </w:r>
      <w:r w:rsidRPr="00FA1171">
        <w:rPr>
          <w:rFonts w:ascii="Times New Roman" w:eastAsia="Calibri" w:hAnsi="Times New Roman" w:cs="Times New Roman"/>
          <w:b/>
          <w:sz w:val="24"/>
          <w:szCs w:val="24"/>
          <w:lang w:val="id-ID"/>
        </w:rPr>
        <w:t xml:space="preserve"> PENELITIAN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25</w:t>
      </w:r>
    </w:p>
    <w:p w:rsidR="00FA1171" w:rsidRPr="00F74E23" w:rsidRDefault="00FA1171" w:rsidP="00FA1171">
      <w:pPr>
        <w:tabs>
          <w:tab w:val="right" w:leader="dot" w:pos="7655"/>
        </w:tabs>
        <w:spacing w:after="0" w:line="480" w:lineRule="auto"/>
        <w:ind w:left="851" w:hanging="284"/>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 xml:space="preserve">3.1 </w:t>
      </w:r>
      <w:r w:rsidRPr="00FA1171">
        <w:rPr>
          <w:rFonts w:ascii="Times New Roman" w:eastAsia="Calibri" w:hAnsi="Times New Roman" w:cs="Times New Roman"/>
          <w:sz w:val="24"/>
          <w:szCs w:val="24"/>
          <w:lang w:val="en-US"/>
        </w:rPr>
        <w:t>Lokasi</w:t>
      </w:r>
      <w:r w:rsidRPr="00FA1171">
        <w:rPr>
          <w:rFonts w:ascii="Times New Roman" w:eastAsia="Calibri" w:hAnsi="Times New Roman" w:cs="Times New Roman"/>
          <w:sz w:val="24"/>
          <w:szCs w:val="24"/>
          <w:lang w:val="id-ID"/>
        </w:rPr>
        <w:t xml:space="preserve"> Penelitian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25</w:t>
      </w:r>
    </w:p>
    <w:p w:rsidR="00FA1171" w:rsidRPr="00F74E23" w:rsidRDefault="00FA1171" w:rsidP="00FA1171">
      <w:pPr>
        <w:tabs>
          <w:tab w:val="right" w:leader="dot" w:pos="7655"/>
        </w:tabs>
        <w:spacing w:after="0" w:line="480" w:lineRule="auto"/>
        <w:ind w:left="851" w:hanging="284"/>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3.2</w:t>
      </w:r>
      <w:r w:rsidRPr="00FA1171">
        <w:rPr>
          <w:rFonts w:ascii="Times New Roman" w:eastAsia="Calibri" w:hAnsi="Times New Roman" w:cs="Times New Roman"/>
          <w:sz w:val="24"/>
          <w:szCs w:val="24"/>
          <w:lang w:val="en-US"/>
        </w:rPr>
        <w:t>Waktu dan tempat penelitian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27</w:t>
      </w:r>
    </w:p>
    <w:p w:rsidR="00FA1171" w:rsidRDefault="00FA1171" w:rsidP="00FA1171">
      <w:pPr>
        <w:tabs>
          <w:tab w:val="right" w:leader="dot" w:pos="7655"/>
        </w:tabs>
        <w:spacing w:after="0" w:line="480" w:lineRule="auto"/>
        <w:ind w:left="851" w:hanging="284"/>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id-ID"/>
        </w:rPr>
        <w:t>3.3</w:t>
      </w:r>
      <w:r w:rsidRPr="00FA1171">
        <w:rPr>
          <w:rFonts w:ascii="Times New Roman" w:eastAsia="Calibri" w:hAnsi="Times New Roman" w:cs="Times New Roman"/>
          <w:sz w:val="24"/>
          <w:szCs w:val="24"/>
          <w:lang w:val="en-US"/>
        </w:rPr>
        <w:t>Metode Penelitian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28</w:t>
      </w:r>
    </w:p>
    <w:p w:rsidR="00F74E23" w:rsidRPr="00F74E23" w:rsidRDefault="00F74E23" w:rsidP="00FA1171">
      <w:pPr>
        <w:tabs>
          <w:tab w:val="right" w:leader="dot" w:pos="7655"/>
        </w:tabs>
        <w:spacing w:after="0" w:line="480" w:lineRule="auto"/>
        <w:ind w:left="851" w:hanging="284"/>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  Alat dan Bahan</w:t>
      </w:r>
      <w:r w:rsidRPr="00FA1171">
        <w:rPr>
          <w:rFonts w:ascii="Times New Roman" w:eastAsia="Calibri" w:hAnsi="Times New Roman" w:cs="Times New Roman"/>
          <w:sz w:val="24"/>
          <w:szCs w:val="24"/>
          <w:lang w:val="id-ID"/>
        </w:rPr>
        <w:tab/>
      </w:r>
      <w:r>
        <w:rPr>
          <w:rFonts w:ascii="Times New Roman" w:eastAsia="Calibri" w:hAnsi="Times New Roman" w:cs="Times New Roman"/>
          <w:sz w:val="24"/>
          <w:szCs w:val="24"/>
          <w:lang w:val="en-US"/>
        </w:rPr>
        <w:t>28</w:t>
      </w:r>
    </w:p>
    <w:p w:rsidR="00FA1171" w:rsidRPr="00F74E23" w:rsidRDefault="00F74E23" w:rsidP="00FA1171">
      <w:pPr>
        <w:tabs>
          <w:tab w:val="right" w:leader="dot" w:pos="7655"/>
        </w:tabs>
        <w:spacing w:after="0" w:line="480" w:lineRule="auto"/>
        <w:ind w:left="851" w:hanging="284"/>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 xml:space="preserve">     3.4</w:t>
      </w:r>
      <w:r w:rsidR="00FA1171" w:rsidRPr="00FA1171">
        <w:rPr>
          <w:rFonts w:ascii="Times New Roman" w:eastAsia="Calibri" w:hAnsi="Times New Roman" w:cs="Times New Roman"/>
          <w:sz w:val="24"/>
          <w:szCs w:val="24"/>
          <w:lang w:val="en-US"/>
        </w:rPr>
        <w:t>.1 Sumber Data yang Diperlukan</w:t>
      </w:r>
      <w:r w:rsidR="00FA1171" w:rsidRPr="00FA1171">
        <w:rPr>
          <w:rFonts w:ascii="Times New Roman" w:eastAsia="Calibri" w:hAnsi="Times New Roman" w:cs="Times New Roman"/>
          <w:sz w:val="24"/>
          <w:szCs w:val="24"/>
          <w:lang w:val="id-ID"/>
        </w:rPr>
        <w:tab/>
      </w:r>
      <w:r>
        <w:rPr>
          <w:rFonts w:ascii="Times New Roman" w:eastAsia="Calibri" w:hAnsi="Times New Roman" w:cs="Times New Roman"/>
          <w:sz w:val="24"/>
          <w:szCs w:val="24"/>
          <w:lang w:val="en-US"/>
        </w:rPr>
        <w:t>28</w:t>
      </w:r>
    </w:p>
    <w:p w:rsidR="00FA1171" w:rsidRPr="00F74E23" w:rsidRDefault="00F74E23" w:rsidP="00FA1171">
      <w:pPr>
        <w:tabs>
          <w:tab w:val="right" w:leader="dot" w:pos="7655"/>
        </w:tabs>
        <w:spacing w:after="0" w:line="480" w:lineRule="auto"/>
        <w:ind w:left="851" w:hanging="284"/>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 xml:space="preserve">     3.4</w:t>
      </w:r>
      <w:r w:rsidR="00FA1171" w:rsidRPr="00FA1171">
        <w:rPr>
          <w:rFonts w:ascii="Times New Roman" w:eastAsia="Calibri" w:hAnsi="Times New Roman" w:cs="Times New Roman"/>
          <w:sz w:val="24"/>
          <w:szCs w:val="24"/>
          <w:lang w:val="en-US"/>
        </w:rPr>
        <w:t>.2 Tahapan Penelitian</w:t>
      </w:r>
      <w:r w:rsidR="00FA1171" w:rsidRPr="00FA1171">
        <w:rPr>
          <w:rFonts w:ascii="Times New Roman" w:eastAsia="Calibri" w:hAnsi="Times New Roman" w:cs="Times New Roman"/>
          <w:sz w:val="24"/>
          <w:szCs w:val="24"/>
          <w:lang w:val="id-ID"/>
        </w:rPr>
        <w:tab/>
      </w:r>
      <w:r>
        <w:rPr>
          <w:rFonts w:ascii="Times New Roman" w:eastAsia="Calibri" w:hAnsi="Times New Roman" w:cs="Times New Roman"/>
          <w:sz w:val="24"/>
          <w:szCs w:val="24"/>
          <w:lang w:val="en-US"/>
        </w:rPr>
        <w:t>28</w:t>
      </w:r>
    </w:p>
    <w:p w:rsidR="00FA1171" w:rsidRPr="00F74E23" w:rsidRDefault="00F74E23" w:rsidP="00FA1171">
      <w:pPr>
        <w:tabs>
          <w:tab w:val="right" w:leader="dot" w:pos="7655"/>
        </w:tabs>
        <w:spacing w:after="120" w:line="480" w:lineRule="auto"/>
        <w:ind w:left="851" w:hanging="284"/>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w:t>
      </w:r>
      <w:r w:rsidR="00FA1171" w:rsidRPr="00FA1171">
        <w:rPr>
          <w:rFonts w:ascii="Times New Roman" w:eastAsia="Calibri" w:hAnsi="Times New Roman" w:cs="Times New Roman"/>
          <w:sz w:val="24"/>
          <w:szCs w:val="24"/>
          <w:lang w:val="en-US"/>
        </w:rPr>
        <w:t>Prosedur Penelitian</w:t>
      </w:r>
      <w:r w:rsidR="00FA1171" w:rsidRPr="00FA1171">
        <w:rPr>
          <w:rFonts w:ascii="Times New Roman" w:eastAsia="Calibri" w:hAnsi="Times New Roman" w:cs="Times New Roman"/>
          <w:sz w:val="24"/>
          <w:szCs w:val="24"/>
          <w:lang w:val="id-ID"/>
        </w:rPr>
        <w:tab/>
      </w:r>
      <w:r>
        <w:rPr>
          <w:rFonts w:ascii="Times New Roman" w:eastAsia="Calibri" w:hAnsi="Times New Roman" w:cs="Times New Roman"/>
          <w:sz w:val="24"/>
          <w:szCs w:val="24"/>
          <w:lang w:val="en-US"/>
        </w:rPr>
        <w:t>29</w:t>
      </w:r>
    </w:p>
    <w:p w:rsidR="00FA1171" w:rsidRPr="00F74E23" w:rsidRDefault="00FA1171" w:rsidP="00FA1171">
      <w:pPr>
        <w:tabs>
          <w:tab w:val="right" w:leader="dot" w:pos="7655"/>
        </w:tabs>
        <w:spacing w:after="120" w:line="480" w:lineRule="auto"/>
        <w:ind w:left="0"/>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en-US"/>
        </w:rPr>
        <w:t>BAB IV HASIL DAN PEMBAHASAN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30</w:t>
      </w:r>
    </w:p>
    <w:p w:rsidR="00FA1171" w:rsidRPr="00F74E23" w:rsidRDefault="00FA1171" w:rsidP="00FA1171">
      <w:pPr>
        <w:tabs>
          <w:tab w:val="right" w:leader="dot" w:pos="7655"/>
        </w:tabs>
        <w:spacing w:after="120" w:line="480" w:lineRule="auto"/>
        <w:ind w:left="0"/>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4.1  Pengumpulan Data</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31</w:t>
      </w:r>
    </w:p>
    <w:p w:rsidR="00FA1171" w:rsidRPr="00FA1171" w:rsidRDefault="00FA1171" w:rsidP="00FA1171">
      <w:pPr>
        <w:tabs>
          <w:tab w:val="right" w:leader="dot" w:pos="7655"/>
        </w:tabs>
        <w:spacing w:after="120" w:line="480" w:lineRule="auto"/>
        <w:ind w:left="567"/>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4.2  Hasil Penelitian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31</w:t>
      </w:r>
    </w:p>
    <w:p w:rsidR="00FA1171" w:rsidRPr="00F74E23" w:rsidRDefault="00FA1171" w:rsidP="00FA1171">
      <w:pPr>
        <w:tabs>
          <w:tab w:val="right" w:leader="dot" w:pos="7655"/>
        </w:tabs>
        <w:spacing w:after="120" w:line="480" w:lineRule="auto"/>
        <w:ind w:left="1276" w:hanging="1134"/>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 xml:space="preserve">                 4.2.1 Kwh Produksi yang dihasilkan/Hari Bulan Desember 2019</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31</w:t>
      </w:r>
    </w:p>
    <w:p w:rsidR="00FA1171" w:rsidRPr="00F74E23" w:rsidRDefault="00FA1171" w:rsidP="00FA1171">
      <w:pPr>
        <w:tabs>
          <w:tab w:val="right" w:leader="dot" w:pos="7513"/>
        </w:tabs>
        <w:spacing w:after="120" w:line="480" w:lineRule="auto"/>
        <w:ind w:left="1134" w:right="282" w:hanging="567"/>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4.3 Komponen dan Harga Biaya Investasi</w:t>
      </w:r>
      <w:r w:rsidR="0007272E">
        <w:rPr>
          <w:rFonts w:ascii="Times New Roman" w:eastAsia="Calibri" w:hAnsi="Times New Roman" w:cs="Times New Roman"/>
          <w:sz w:val="24"/>
          <w:szCs w:val="24"/>
          <w:lang w:val="en-US"/>
        </w:rPr>
        <w:t xml:space="preserve"> Mingguan</w:t>
      </w:r>
      <w:r w:rsidRPr="00FA1171">
        <w:rPr>
          <w:rFonts w:ascii="Times New Roman" w:eastAsia="Calibri" w:hAnsi="Times New Roman" w:cs="Times New Roman"/>
          <w:sz w:val="24"/>
          <w:szCs w:val="24"/>
          <w:lang w:val="en-US"/>
        </w:rPr>
        <w:t xml:space="preserve"> PLTS</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 xml:space="preserve">33 </w:t>
      </w:r>
    </w:p>
    <w:p w:rsidR="00FA1171" w:rsidRPr="00F74E23" w:rsidRDefault="00FA1171" w:rsidP="00FA1171">
      <w:pPr>
        <w:tabs>
          <w:tab w:val="right" w:leader="dot" w:pos="7513"/>
        </w:tabs>
        <w:spacing w:after="120" w:line="480" w:lineRule="auto"/>
        <w:ind w:left="1134" w:right="282" w:hanging="567"/>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4.4 Komponen dan Harga Biaya Investasi</w:t>
      </w:r>
      <w:r w:rsidR="0007272E">
        <w:rPr>
          <w:rFonts w:ascii="Times New Roman" w:eastAsia="Calibri" w:hAnsi="Times New Roman" w:cs="Times New Roman"/>
          <w:sz w:val="24"/>
          <w:szCs w:val="24"/>
          <w:lang w:val="en-US"/>
        </w:rPr>
        <w:t xml:space="preserve"> Bulanan</w:t>
      </w:r>
      <w:r w:rsidRPr="00FA1171">
        <w:rPr>
          <w:rFonts w:ascii="Times New Roman" w:eastAsia="Calibri" w:hAnsi="Times New Roman" w:cs="Times New Roman"/>
          <w:sz w:val="24"/>
          <w:szCs w:val="24"/>
          <w:lang w:val="en-US"/>
        </w:rPr>
        <w:t xml:space="preserve"> PLTS</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34</w:t>
      </w:r>
    </w:p>
    <w:p w:rsidR="00FA1171" w:rsidRPr="00F74E23" w:rsidRDefault="00FA1171" w:rsidP="00FA1171">
      <w:pPr>
        <w:tabs>
          <w:tab w:val="right" w:leader="dot" w:pos="7513"/>
        </w:tabs>
        <w:spacing w:after="120" w:line="480" w:lineRule="auto"/>
        <w:ind w:left="1134" w:right="282" w:hanging="567"/>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4.5 Menghitung Biaya Siklus Hidup(</w:t>
      </w:r>
      <w:r w:rsidRPr="00FA1171">
        <w:rPr>
          <w:rFonts w:ascii="Times New Roman" w:eastAsia="Calibri" w:hAnsi="Times New Roman" w:cs="Times New Roman"/>
          <w:i/>
          <w:sz w:val="24"/>
          <w:szCs w:val="24"/>
          <w:lang w:val="en-US"/>
        </w:rPr>
        <w:t xml:space="preserve">Life Cycle Cost </w:t>
      </w:r>
      <w:r w:rsidRPr="00FA1171">
        <w:rPr>
          <w:rFonts w:ascii="Times New Roman" w:eastAsia="Calibri" w:hAnsi="Times New Roman" w:cs="Times New Roman"/>
          <w:sz w:val="24"/>
          <w:szCs w:val="24"/>
          <w:lang w:val="en-US"/>
        </w:rPr>
        <w:t>)</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35</w:t>
      </w:r>
    </w:p>
    <w:p w:rsidR="00FA1171" w:rsidRPr="00F74E23" w:rsidRDefault="00FA1171" w:rsidP="00FA1171">
      <w:pPr>
        <w:tabs>
          <w:tab w:val="right" w:leader="dot" w:pos="7513"/>
        </w:tabs>
        <w:spacing w:after="120" w:line="480" w:lineRule="auto"/>
        <w:ind w:left="1134" w:right="282" w:hanging="567"/>
        <w:rPr>
          <w:rFonts w:ascii="Times New Roman" w:eastAsia="Calibri" w:hAnsi="Times New Roman" w:cs="Times New Roman"/>
          <w:b/>
          <w:sz w:val="24"/>
          <w:szCs w:val="24"/>
          <w:lang w:val="en-US"/>
        </w:rPr>
      </w:pPr>
      <w:r w:rsidRPr="00FA1171">
        <w:rPr>
          <w:rFonts w:ascii="Times New Roman" w:eastAsia="Calibri" w:hAnsi="Times New Roman" w:cs="Times New Roman"/>
          <w:sz w:val="24"/>
          <w:szCs w:val="24"/>
          <w:lang w:val="en-US"/>
        </w:rPr>
        <w:t>4.6 Biaya Energy PLTS</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36</w:t>
      </w:r>
    </w:p>
    <w:p w:rsidR="00FA1171" w:rsidRPr="00F74E23" w:rsidRDefault="00FA1171" w:rsidP="00FA1171">
      <w:pPr>
        <w:tabs>
          <w:tab w:val="right" w:leader="dot" w:pos="7513"/>
        </w:tabs>
        <w:spacing w:after="120" w:line="480" w:lineRule="auto"/>
        <w:ind w:left="993" w:right="282" w:hanging="993"/>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en-US"/>
        </w:rPr>
        <w:t>BAB V KESIMPULAN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37</w:t>
      </w:r>
    </w:p>
    <w:p w:rsidR="00FA1171" w:rsidRPr="00F74E23" w:rsidRDefault="00FA1171" w:rsidP="00FA1171">
      <w:pPr>
        <w:tabs>
          <w:tab w:val="right" w:leader="dot" w:pos="7513"/>
        </w:tabs>
        <w:spacing w:after="120" w:line="480" w:lineRule="auto"/>
        <w:ind w:left="567" w:right="282" w:hanging="567"/>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ab/>
        <w:t>`5.1 Kesimpulan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38</w:t>
      </w:r>
    </w:p>
    <w:p w:rsidR="00FA1171" w:rsidRPr="00F74E23" w:rsidRDefault="00FA1171" w:rsidP="00FA1171">
      <w:pPr>
        <w:tabs>
          <w:tab w:val="right" w:leader="dot" w:pos="7513"/>
        </w:tabs>
        <w:spacing w:after="120" w:line="480" w:lineRule="auto"/>
        <w:ind w:left="567" w:right="282" w:hanging="567"/>
        <w:rPr>
          <w:rFonts w:ascii="Times New Roman" w:eastAsia="Calibri" w:hAnsi="Times New Roman" w:cs="Times New Roman"/>
          <w:sz w:val="24"/>
          <w:szCs w:val="24"/>
          <w:lang w:val="en-US"/>
        </w:rPr>
      </w:pPr>
      <w:r w:rsidRPr="00FA1171">
        <w:rPr>
          <w:rFonts w:ascii="Times New Roman" w:eastAsia="Calibri" w:hAnsi="Times New Roman" w:cs="Times New Roman"/>
          <w:sz w:val="24"/>
          <w:szCs w:val="24"/>
          <w:lang w:val="en-US"/>
        </w:rPr>
        <w:tab/>
        <w:t xml:space="preserve"> 5.2 Saran</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39</w:t>
      </w:r>
    </w:p>
    <w:p w:rsidR="00FA1171" w:rsidRPr="00F74E23" w:rsidRDefault="00FA1171" w:rsidP="00FA1171">
      <w:pPr>
        <w:tabs>
          <w:tab w:val="right" w:leader="dot" w:pos="7655"/>
        </w:tabs>
        <w:spacing w:after="120" w:line="480" w:lineRule="auto"/>
        <w:ind w:left="284" w:hanging="284"/>
        <w:rPr>
          <w:rFonts w:ascii="Times New Roman" w:eastAsia="Calibri" w:hAnsi="Times New Roman" w:cs="Times New Roman"/>
          <w:sz w:val="24"/>
          <w:szCs w:val="24"/>
          <w:lang w:val="en-US"/>
        </w:rPr>
      </w:pPr>
      <w:r w:rsidRPr="00FA1171">
        <w:rPr>
          <w:rFonts w:ascii="Times New Roman" w:eastAsia="Calibri" w:hAnsi="Times New Roman" w:cs="Times New Roman"/>
          <w:b/>
          <w:sz w:val="24"/>
          <w:szCs w:val="24"/>
          <w:lang w:val="id-ID"/>
        </w:rPr>
        <w:t>DAFTAR PUSTAKA</w:t>
      </w:r>
      <w:r w:rsidRPr="00FA1171">
        <w:rPr>
          <w:rFonts w:ascii="Times New Roman" w:eastAsia="Calibri" w:hAnsi="Times New Roman" w:cs="Times New Roman"/>
          <w:sz w:val="24"/>
          <w:szCs w:val="24"/>
          <w:lang w:val="id-ID"/>
        </w:rPr>
        <w:tab/>
      </w:r>
      <w:r w:rsidR="00F74E23">
        <w:rPr>
          <w:rFonts w:ascii="Times New Roman" w:eastAsia="Calibri" w:hAnsi="Times New Roman" w:cs="Times New Roman"/>
          <w:sz w:val="24"/>
          <w:szCs w:val="24"/>
          <w:lang w:val="en-US"/>
        </w:rPr>
        <w:t>40</w:t>
      </w:r>
    </w:p>
    <w:p w:rsidR="00FA1171" w:rsidRPr="00FA1171" w:rsidRDefault="00FA1171" w:rsidP="00FA1171">
      <w:pPr>
        <w:tabs>
          <w:tab w:val="right" w:leader="dot" w:pos="7655"/>
        </w:tabs>
        <w:spacing w:after="120" w:line="480" w:lineRule="auto"/>
        <w:ind w:left="284" w:hanging="284"/>
        <w:rPr>
          <w:rFonts w:ascii="Times New Roman" w:eastAsia="Calibri" w:hAnsi="Times New Roman" w:cs="Times New Roman"/>
          <w:b/>
          <w:sz w:val="24"/>
          <w:szCs w:val="24"/>
          <w:lang w:val="en-US"/>
        </w:rPr>
      </w:pPr>
      <w:r w:rsidRPr="00FA1171">
        <w:rPr>
          <w:rFonts w:ascii="Times New Roman" w:eastAsia="Calibri" w:hAnsi="Times New Roman" w:cs="Times New Roman"/>
          <w:b/>
          <w:sz w:val="24"/>
          <w:szCs w:val="24"/>
          <w:lang w:val="en-US"/>
        </w:rPr>
        <w:t>LAMPIRAN-LAMPIRAN</w:t>
      </w:r>
    </w:p>
    <w:p w:rsidR="00FA1171" w:rsidRPr="00FA1171" w:rsidRDefault="00FA1171" w:rsidP="00FA1171">
      <w:pPr>
        <w:autoSpaceDE w:val="0"/>
        <w:autoSpaceDN w:val="0"/>
        <w:adjustRightInd w:val="0"/>
        <w:spacing w:after="0" w:line="480" w:lineRule="auto"/>
        <w:ind w:left="426" w:firstLine="141"/>
        <w:contextualSpacing/>
        <w:rPr>
          <w:rFonts w:ascii="Times New Roman" w:eastAsia="Calibri" w:hAnsi="Times New Roman" w:cs="Times New Roman"/>
          <w:b/>
          <w:sz w:val="24"/>
          <w:szCs w:val="24"/>
          <w:lang w:val="id-ID"/>
        </w:rPr>
      </w:pPr>
    </w:p>
    <w:p w:rsidR="00FA1171" w:rsidRPr="00FA1171" w:rsidRDefault="00FA1171" w:rsidP="00FA1171">
      <w:pPr>
        <w:tabs>
          <w:tab w:val="right" w:leader="dot" w:pos="7655"/>
        </w:tabs>
        <w:spacing w:after="0" w:line="480" w:lineRule="auto"/>
        <w:ind w:left="851" w:hanging="284"/>
        <w:contextualSpacing/>
        <w:rPr>
          <w:rFonts w:ascii="Times New Roman" w:eastAsia="Calibri" w:hAnsi="Times New Roman" w:cs="Times New Roman"/>
          <w:b/>
          <w:sz w:val="24"/>
          <w:szCs w:val="24"/>
          <w:lang w:val="id-ID"/>
        </w:rPr>
      </w:pPr>
    </w:p>
    <w:p w:rsidR="00FA1171" w:rsidRDefault="00FA1171" w:rsidP="00FA1171">
      <w:pPr>
        <w:spacing w:after="0" w:line="240" w:lineRule="auto"/>
        <w:ind w:left="0"/>
        <w:jc w:val="center"/>
        <w:outlineLvl w:val="0"/>
        <w:rPr>
          <w:rFonts w:ascii="Times New Roman" w:hAnsi="Times New Roman" w:cs="Times New Roman"/>
          <w:b/>
          <w:sz w:val="24"/>
          <w:szCs w:val="24"/>
          <w:lang w:val="en-US"/>
        </w:rPr>
      </w:pPr>
    </w:p>
    <w:p w:rsidR="00FA1171" w:rsidRDefault="00FA1171" w:rsidP="00FA1171">
      <w:pPr>
        <w:spacing w:line="240" w:lineRule="auto"/>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74E23" w:rsidRDefault="00F74E23" w:rsidP="005E7617">
      <w:pPr>
        <w:ind w:left="0"/>
        <w:jc w:val="center"/>
        <w:outlineLvl w:val="0"/>
        <w:rPr>
          <w:rFonts w:ascii="Times New Roman" w:hAnsi="Times New Roman" w:cs="Times New Roman"/>
          <w:b/>
          <w:sz w:val="24"/>
          <w:szCs w:val="24"/>
          <w:lang w:val="en-US"/>
        </w:rPr>
      </w:pPr>
    </w:p>
    <w:p w:rsidR="00FA1171" w:rsidRPr="00FA1171" w:rsidRDefault="00FA1171" w:rsidP="00FA1171">
      <w:pPr>
        <w:spacing w:after="120" w:line="480" w:lineRule="auto"/>
        <w:ind w:left="0"/>
        <w:jc w:val="center"/>
        <w:rPr>
          <w:rFonts w:ascii="Times New Roman" w:hAnsi="Times New Roman" w:cs="Times New Roman"/>
          <w:b/>
          <w:sz w:val="24"/>
          <w:szCs w:val="24"/>
          <w:lang w:val="en-US"/>
        </w:rPr>
      </w:pPr>
      <w:r w:rsidRPr="00FA1171">
        <w:rPr>
          <w:rFonts w:ascii="Times New Roman" w:hAnsi="Times New Roman" w:cs="Times New Roman"/>
          <w:b/>
          <w:sz w:val="24"/>
          <w:szCs w:val="24"/>
          <w:lang w:val="en-US"/>
        </w:rPr>
        <w:t>DAFTAR GAMBAR</w:t>
      </w:r>
    </w:p>
    <w:p w:rsidR="00FA1171" w:rsidRPr="00F74E23" w:rsidRDefault="00FA1171" w:rsidP="00FA1171">
      <w:pPr>
        <w:tabs>
          <w:tab w:val="left" w:leader="dot" w:pos="7938"/>
        </w:tabs>
        <w:spacing w:after="120" w:line="480" w:lineRule="auto"/>
        <w:ind w:left="0"/>
        <w:rPr>
          <w:rFonts w:ascii="Times New Roman" w:hAnsi="Times New Roman" w:cs="Times New Roman"/>
          <w:sz w:val="24"/>
          <w:szCs w:val="24"/>
          <w:lang w:val="en-US"/>
        </w:rPr>
      </w:pPr>
      <w:r w:rsidRPr="00FA1171">
        <w:rPr>
          <w:rFonts w:ascii="Times New Roman" w:hAnsi="Times New Roman" w:cs="Times New Roman"/>
          <w:b/>
          <w:sz w:val="24"/>
          <w:szCs w:val="24"/>
          <w:lang w:val="en-US"/>
        </w:rPr>
        <w:t xml:space="preserve">Gambar 1.1 </w:t>
      </w:r>
      <w:r w:rsidRPr="00FA1171">
        <w:rPr>
          <w:rFonts w:ascii="Times New Roman" w:hAnsi="Times New Roman" w:cs="Times New Roman"/>
          <w:sz w:val="24"/>
          <w:szCs w:val="24"/>
          <w:lang w:val="en-US"/>
        </w:rPr>
        <w:t>Panel Sell Surya</w:t>
      </w:r>
      <w:r w:rsidRPr="00FA1171">
        <w:rPr>
          <w:rFonts w:ascii="Times New Roman" w:hAnsi="Times New Roman" w:cs="Times New Roman"/>
          <w:sz w:val="24"/>
          <w:szCs w:val="24"/>
          <w:lang w:val="id-ID"/>
        </w:rPr>
        <w:tab/>
      </w:r>
      <w:r w:rsidR="00F74E23">
        <w:rPr>
          <w:rFonts w:ascii="Times New Roman" w:hAnsi="Times New Roman" w:cs="Times New Roman"/>
          <w:sz w:val="24"/>
          <w:szCs w:val="24"/>
          <w:lang w:val="en-US"/>
        </w:rPr>
        <w:t>8</w:t>
      </w:r>
    </w:p>
    <w:p w:rsidR="00FA1171" w:rsidRPr="00FA1171" w:rsidRDefault="00FA1171" w:rsidP="00FA1171">
      <w:pPr>
        <w:tabs>
          <w:tab w:val="left" w:leader="dot" w:pos="7938"/>
        </w:tabs>
        <w:spacing w:after="120" w:line="480" w:lineRule="auto"/>
        <w:ind w:left="0"/>
        <w:rPr>
          <w:rFonts w:ascii="Times New Roman" w:hAnsi="Times New Roman" w:cs="Times New Roman"/>
          <w:b/>
          <w:sz w:val="24"/>
          <w:szCs w:val="24"/>
          <w:lang w:val="en-US"/>
        </w:rPr>
      </w:pPr>
      <w:r w:rsidRPr="00FA1171">
        <w:rPr>
          <w:rFonts w:ascii="Times New Roman" w:hAnsi="Times New Roman" w:cs="Times New Roman"/>
          <w:b/>
          <w:sz w:val="24"/>
          <w:szCs w:val="24"/>
          <w:lang w:val="en-US"/>
        </w:rPr>
        <w:t>Gambar 1.2</w:t>
      </w:r>
      <w:r w:rsidRPr="00FA1171">
        <w:rPr>
          <w:rFonts w:ascii="Times New Roman" w:hAnsi="Times New Roman" w:cs="Times New Roman"/>
          <w:sz w:val="24"/>
          <w:szCs w:val="24"/>
          <w:lang w:val="en-US"/>
        </w:rPr>
        <w:t xml:space="preserve"> Inverter on-grid SMA</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10</w:t>
      </w:r>
    </w:p>
    <w:p w:rsidR="00FA1171" w:rsidRPr="00FA1171" w:rsidRDefault="00FA1171" w:rsidP="00FA1171">
      <w:pPr>
        <w:tabs>
          <w:tab w:val="left" w:leader="dot" w:pos="7938"/>
        </w:tabs>
        <w:spacing w:after="120" w:line="480" w:lineRule="auto"/>
        <w:ind w:left="0"/>
        <w:rPr>
          <w:rFonts w:ascii="Times New Roman" w:hAnsi="Times New Roman" w:cs="Times New Roman"/>
          <w:b/>
          <w:sz w:val="24"/>
          <w:szCs w:val="24"/>
          <w:lang w:val="en-US"/>
        </w:rPr>
      </w:pPr>
      <w:r w:rsidRPr="00FA1171">
        <w:rPr>
          <w:rFonts w:ascii="Times New Roman" w:hAnsi="Times New Roman" w:cs="Times New Roman"/>
          <w:b/>
          <w:sz w:val="24"/>
          <w:szCs w:val="24"/>
          <w:lang w:val="en-US"/>
        </w:rPr>
        <w:t xml:space="preserve">Gambar 1.3 </w:t>
      </w:r>
      <w:r w:rsidRPr="00FA1171">
        <w:rPr>
          <w:rFonts w:ascii="Times New Roman" w:hAnsi="Times New Roman" w:cs="Times New Roman"/>
          <w:sz w:val="24"/>
          <w:szCs w:val="24"/>
          <w:lang w:val="en-US"/>
        </w:rPr>
        <w:t>Invereter satu fase</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11</w:t>
      </w:r>
    </w:p>
    <w:p w:rsidR="00FA1171" w:rsidRPr="00FA1171" w:rsidRDefault="00FA1171" w:rsidP="00FA1171">
      <w:pPr>
        <w:tabs>
          <w:tab w:val="left" w:leader="dot" w:pos="7938"/>
        </w:tabs>
        <w:spacing w:after="120" w:line="480" w:lineRule="auto"/>
        <w:ind w:left="0"/>
        <w:rPr>
          <w:rFonts w:ascii="Times New Roman" w:hAnsi="Times New Roman" w:cs="Times New Roman"/>
          <w:b/>
          <w:sz w:val="24"/>
          <w:szCs w:val="24"/>
          <w:lang w:val="en-US"/>
        </w:rPr>
      </w:pPr>
      <w:r w:rsidRPr="00FA1171">
        <w:rPr>
          <w:rFonts w:ascii="Times New Roman" w:hAnsi="Times New Roman" w:cs="Times New Roman"/>
          <w:b/>
          <w:sz w:val="24"/>
          <w:szCs w:val="24"/>
          <w:lang w:val="en-US"/>
        </w:rPr>
        <w:t>Gambar 1.4</w:t>
      </w:r>
      <w:r w:rsidRPr="00FA1171">
        <w:rPr>
          <w:rFonts w:ascii="Times New Roman" w:hAnsi="Times New Roman" w:cs="Times New Roman"/>
          <w:sz w:val="24"/>
          <w:szCs w:val="24"/>
          <w:lang w:val="id-ID"/>
        </w:rPr>
        <w:t xml:space="preserve"> Gelombang Output Inverter Tegangan</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12</w:t>
      </w:r>
    </w:p>
    <w:p w:rsidR="00FA1171" w:rsidRPr="00FA1171" w:rsidRDefault="00FA1171" w:rsidP="00FA1171">
      <w:pPr>
        <w:tabs>
          <w:tab w:val="left" w:leader="dot" w:pos="7938"/>
        </w:tabs>
        <w:spacing w:after="120" w:line="480" w:lineRule="auto"/>
        <w:ind w:left="0"/>
        <w:rPr>
          <w:rFonts w:ascii="Times New Roman" w:hAnsi="Times New Roman" w:cs="Times New Roman"/>
          <w:b/>
          <w:sz w:val="24"/>
          <w:szCs w:val="24"/>
          <w:lang w:val="en-US"/>
        </w:rPr>
      </w:pPr>
      <w:r w:rsidRPr="00FA1171">
        <w:rPr>
          <w:rFonts w:ascii="Times New Roman" w:hAnsi="Times New Roman" w:cs="Times New Roman"/>
          <w:b/>
          <w:sz w:val="24"/>
          <w:szCs w:val="24"/>
          <w:lang w:val="en-US"/>
        </w:rPr>
        <w:t xml:space="preserve">Gambar 1.5 </w:t>
      </w:r>
      <w:r w:rsidRPr="00FA1171">
        <w:rPr>
          <w:rFonts w:ascii="Times New Roman" w:hAnsi="Times New Roman" w:cs="Times New Roman"/>
          <w:sz w:val="24"/>
          <w:szCs w:val="24"/>
          <w:lang w:val="en-US"/>
        </w:rPr>
        <w:t>Sumber Arus Inverter</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12</w:t>
      </w:r>
    </w:p>
    <w:p w:rsidR="00FA1171" w:rsidRPr="00FA1171" w:rsidRDefault="00FA1171" w:rsidP="00FA1171">
      <w:pPr>
        <w:tabs>
          <w:tab w:val="left" w:leader="dot" w:pos="7938"/>
        </w:tabs>
        <w:spacing w:after="120" w:line="480" w:lineRule="auto"/>
        <w:ind w:left="0"/>
        <w:rPr>
          <w:rFonts w:ascii="Times New Roman" w:hAnsi="Times New Roman" w:cs="Times New Roman"/>
          <w:sz w:val="24"/>
          <w:szCs w:val="24"/>
          <w:lang w:val="en-US"/>
        </w:rPr>
      </w:pPr>
      <w:r w:rsidRPr="00FA1171">
        <w:rPr>
          <w:rFonts w:ascii="Times New Roman" w:hAnsi="Times New Roman" w:cs="Times New Roman"/>
          <w:b/>
          <w:sz w:val="24"/>
          <w:szCs w:val="24"/>
          <w:lang w:val="en-US"/>
        </w:rPr>
        <w:t xml:space="preserve">Gambar 1.6 </w:t>
      </w:r>
      <w:r w:rsidRPr="00FA1171">
        <w:rPr>
          <w:rFonts w:ascii="Times New Roman" w:hAnsi="Times New Roman" w:cs="Times New Roman"/>
          <w:sz w:val="24"/>
          <w:szCs w:val="24"/>
          <w:lang w:val="en-US"/>
        </w:rPr>
        <w:t>Gelombang Inverter Tegangan</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13</w:t>
      </w:r>
    </w:p>
    <w:p w:rsidR="00FA1171" w:rsidRPr="00FA1171" w:rsidRDefault="00FA1171" w:rsidP="00FA1171">
      <w:pPr>
        <w:tabs>
          <w:tab w:val="left" w:leader="dot" w:pos="7938"/>
        </w:tabs>
        <w:spacing w:after="120" w:line="480" w:lineRule="auto"/>
        <w:ind w:left="0"/>
        <w:rPr>
          <w:rFonts w:ascii="Times New Roman" w:hAnsi="Times New Roman" w:cs="Times New Roman"/>
          <w:b/>
          <w:sz w:val="24"/>
          <w:szCs w:val="24"/>
          <w:lang w:val="en-US"/>
        </w:rPr>
      </w:pPr>
      <w:r w:rsidRPr="00FA1171">
        <w:rPr>
          <w:rFonts w:ascii="Times New Roman" w:hAnsi="Times New Roman" w:cs="Times New Roman"/>
          <w:b/>
          <w:sz w:val="24"/>
          <w:szCs w:val="24"/>
          <w:lang w:val="en-US"/>
        </w:rPr>
        <w:t xml:space="preserve">Gambar 1.7 </w:t>
      </w:r>
      <w:r w:rsidRPr="00FA1171">
        <w:rPr>
          <w:rFonts w:ascii="Times New Roman" w:hAnsi="Times New Roman" w:cs="Times New Roman"/>
          <w:sz w:val="24"/>
          <w:szCs w:val="24"/>
          <w:lang w:val="en-US"/>
        </w:rPr>
        <w:t>umber Arus Inverter</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13</w:t>
      </w:r>
    </w:p>
    <w:p w:rsidR="00FA1171" w:rsidRPr="00FA1171" w:rsidRDefault="00FA1171" w:rsidP="00FA1171">
      <w:pPr>
        <w:tabs>
          <w:tab w:val="left" w:leader="dot" w:pos="7938"/>
        </w:tabs>
        <w:spacing w:after="120" w:line="480" w:lineRule="auto"/>
        <w:ind w:left="0"/>
        <w:rPr>
          <w:rFonts w:ascii="Times New Roman" w:hAnsi="Times New Roman" w:cs="Times New Roman"/>
          <w:b/>
          <w:sz w:val="24"/>
          <w:szCs w:val="24"/>
          <w:lang w:val="en-US"/>
        </w:rPr>
      </w:pPr>
      <w:r w:rsidRPr="00FA1171">
        <w:rPr>
          <w:rFonts w:ascii="Times New Roman" w:hAnsi="Times New Roman" w:cs="Times New Roman"/>
          <w:b/>
          <w:sz w:val="24"/>
          <w:szCs w:val="24"/>
          <w:lang w:val="en-US"/>
        </w:rPr>
        <w:t>Gambar 1.8</w:t>
      </w:r>
      <w:r w:rsidRPr="00FA1171">
        <w:rPr>
          <w:rFonts w:ascii="Times New Roman" w:hAnsi="Times New Roman" w:cs="Times New Roman"/>
          <w:sz w:val="24"/>
          <w:szCs w:val="24"/>
          <w:lang w:val="en-US"/>
        </w:rPr>
        <w:t xml:space="preserve"> Gelombang</w:t>
      </w:r>
      <w:r w:rsidR="00F74E23">
        <w:rPr>
          <w:rFonts w:ascii="Times New Roman" w:hAnsi="Times New Roman" w:cs="Times New Roman"/>
          <w:sz w:val="24"/>
          <w:szCs w:val="24"/>
          <w:lang w:val="en-US"/>
        </w:rPr>
        <w:t xml:space="preserve"> output</w:t>
      </w:r>
      <w:r w:rsidRPr="00FA1171">
        <w:rPr>
          <w:rFonts w:ascii="Times New Roman" w:hAnsi="Times New Roman" w:cs="Times New Roman"/>
          <w:sz w:val="24"/>
          <w:szCs w:val="24"/>
          <w:lang w:val="en-US"/>
        </w:rPr>
        <w:t xml:space="preserve"> Inverter Sumber Arus</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14</w:t>
      </w:r>
    </w:p>
    <w:p w:rsidR="00FA1171" w:rsidRPr="00FA1171" w:rsidRDefault="00FA1171" w:rsidP="00FA1171">
      <w:pPr>
        <w:tabs>
          <w:tab w:val="left" w:leader="dot" w:pos="7938"/>
        </w:tabs>
        <w:spacing w:after="120" w:line="480" w:lineRule="auto"/>
        <w:ind w:left="0"/>
        <w:rPr>
          <w:rFonts w:ascii="Times New Roman" w:hAnsi="Times New Roman" w:cs="Times New Roman"/>
          <w:b/>
          <w:sz w:val="24"/>
          <w:szCs w:val="24"/>
          <w:lang w:val="en-US"/>
        </w:rPr>
      </w:pPr>
      <w:r w:rsidRPr="00FA1171">
        <w:rPr>
          <w:rFonts w:ascii="Times New Roman" w:hAnsi="Times New Roman" w:cs="Times New Roman"/>
          <w:b/>
          <w:sz w:val="24"/>
          <w:szCs w:val="24"/>
          <w:lang w:val="en-US"/>
        </w:rPr>
        <w:t xml:space="preserve">Gambar 1.9 </w:t>
      </w:r>
      <w:r w:rsidRPr="00FA1171">
        <w:rPr>
          <w:rFonts w:ascii="Times New Roman" w:hAnsi="Times New Roman" w:cs="Times New Roman"/>
          <w:sz w:val="24"/>
          <w:szCs w:val="24"/>
          <w:lang w:val="en-US"/>
        </w:rPr>
        <w:t>Sinyal Untuk 3 Pararel USB RS232 Konverter</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16</w:t>
      </w:r>
    </w:p>
    <w:p w:rsidR="00FA1171" w:rsidRPr="00FA1171" w:rsidRDefault="00FA1171" w:rsidP="00FA1171">
      <w:pPr>
        <w:tabs>
          <w:tab w:val="left" w:pos="360"/>
          <w:tab w:val="left" w:pos="936"/>
          <w:tab w:val="left" w:pos="1276"/>
          <w:tab w:val="left" w:leader="dot" w:pos="7938"/>
        </w:tabs>
        <w:spacing w:after="120" w:line="480" w:lineRule="auto"/>
        <w:ind w:left="0"/>
        <w:textAlignment w:val="baseline"/>
        <w:rPr>
          <w:rFonts w:ascii="Times New Roman" w:hAnsi="Times New Roman" w:cs="Times New Roman"/>
          <w:sz w:val="24"/>
          <w:szCs w:val="24"/>
          <w:lang w:val="en-US"/>
        </w:rPr>
      </w:pPr>
      <w:r w:rsidRPr="00FA1171">
        <w:rPr>
          <w:rFonts w:ascii="Times New Roman" w:hAnsi="Times New Roman" w:cs="Times New Roman"/>
          <w:b/>
          <w:sz w:val="24"/>
          <w:szCs w:val="24"/>
          <w:lang w:val="en-US"/>
        </w:rPr>
        <w:t>Gambar 1.10</w:t>
      </w:r>
      <w:r w:rsidRPr="00FA1171">
        <w:rPr>
          <w:rFonts w:ascii="Times New Roman" w:hAnsi="Times New Roman" w:cs="Times New Roman"/>
          <w:sz w:val="24"/>
          <w:szCs w:val="24"/>
          <w:lang w:val="en-US"/>
        </w:rPr>
        <w:t>Koneksi baterai pararel series 1</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17</w:t>
      </w:r>
    </w:p>
    <w:p w:rsidR="00FA1171" w:rsidRPr="00FA1171" w:rsidRDefault="00FA1171" w:rsidP="00FA1171">
      <w:pPr>
        <w:tabs>
          <w:tab w:val="left" w:leader="dot" w:pos="7938"/>
        </w:tabs>
        <w:autoSpaceDE w:val="0"/>
        <w:autoSpaceDN w:val="0"/>
        <w:adjustRightInd w:val="0"/>
        <w:spacing w:line="480" w:lineRule="auto"/>
        <w:ind w:left="0"/>
        <w:contextualSpacing/>
        <w:rPr>
          <w:rFonts w:ascii="Times New Roman" w:hAnsi="Times New Roman" w:cs="Times New Roman"/>
          <w:sz w:val="24"/>
          <w:szCs w:val="24"/>
          <w:lang w:val="en-US"/>
        </w:rPr>
      </w:pPr>
      <w:r w:rsidRPr="00FA1171">
        <w:rPr>
          <w:rFonts w:ascii="Times New Roman" w:hAnsi="Times New Roman" w:cs="Times New Roman"/>
          <w:b/>
          <w:sz w:val="24"/>
          <w:szCs w:val="24"/>
        </w:rPr>
        <w:t>Gambar 1.1</w:t>
      </w:r>
      <w:r w:rsidRPr="00FA1171">
        <w:rPr>
          <w:rFonts w:ascii="Times New Roman" w:hAnsi="Times New Roman" w:cs="Times New Roman"/>
          <w:b/>
          <w:sz w:val="24"/>
          <w:szCs w:val="24"/>
          <w:lang w:val="en-US"/>
        </w:rPr>
        <w:t>1</w:t>
      </w:r>
      <w:r w:rsidRPr="00FA1171">
        <w:rPr>
          <w:rFonts w:ascii="Times New Roman" w:hAnsi="Times New Roman" w:cs="Times New Roman"/>
          <w:sz w:val="24"/>
          <w:szCs w:val="24"/>
          <w:lang w:val="en-US"/>
        </w:rPr>
        <w:t>Kabel sinyal 1 Pararel</w:t>
      </w:r>
      <w:r w:rsidRPr="00FA1171">
        <w:rPr>
          <w:rFonts w:ascii="Times New Roman" w:hAnsi="Times New Roman" w:cs="Times New Roman"/>
          <w:sz w:val="24"/>
          <w:szCs w:val="24"/>
          <w:lang w:val="en-US"/>
        </w:rPr>
        <w:tab/>
      </w:r>
      <w:r w:rsidR="00F74E23">
        <w:rPr>
          <w:rFonts w:ascii="Times New Roman" w:hAnsi="Times New Roman" w:cs="Times New Roman"/>
          <w:sz w:val="24"/>
          <w:szCs w:val="24"/>
          <w:lang w:val="en-US"/>
        </w:rPr>
        <w:t>17</w:t>
      </w:r>
    </w:p>
    <w:p w:rsidR="00FA1171" w:rsidRPr="00FA1171" w:rsidRDefault="00FA1171" w:rsidP="000B44BB">
      <w:pPr>
        <w:tabs>
          <w:tab w:val="left" w:leader="dot" w:pos="7938"/>
        </w:tabs>
        <w:autoSpaceDE w:val="0"/>
        <w:autoSpaceDN w:val="0"/>
        <w:adjustRightInd w:val="0"/>
        <w:spacing w:before="240" w:line="480" w:lineRule="auto"/>
        <w:ind w:left="0"/>
        <w:contextualSpacing/>
        <w:rPr>
          <w:rFonts w:ascii="Times New Roman" w:hAnsi="Times New Roman" w:cs="Times New Roman"/>
          <w:sz w:val="24"/>
          <w:szCs w:val="24"/>
          <w:lang w:val="en-US"/>
        </w:rPr>
      </w:pPr>
      <w:r w:rsidRPr="00FA1171">
        <w:rPr>
          <w:rFonts w:ascii="Times New Roman" w:hAnsi="Times New Roman" w:cs="Times New Roman"/>
          <w:b/>
          <w:sz w:val="24"/>
          <w:szCs w:val="24"/>
          <w:lang w:val="en-US"/>
        </w:rPr>
        <w:t xml:space="preserve">Gambar 1.12 </w:t>
      </w:r>
      <w:r w:rsidRPr="00FA1171">
        <w:rPr>
          <w:rFonts w:ascii="Times New Roman" w:hAnsi="Times New Roman" w:cs="Times New Roman"/>
          <w:sz w:val="24"/>
          <w:szCs w:val="24"/>
          <w:lang w:val="en-US"/>
        </w:rPr>
        <w:t xml:space="preserve">Skema Rangkaian PLTS off </w:t>
      </w:r>
      <w:r w:rsidRPr="00FA1171">
        <w:rPr>
          <w:rFonts w:ascii="Times New Roman" w:hAnsi="Times New Roman" w:cs="Times New Roman"/>
          <w:i/>
          <w:sz w:val="24"/>
          <w:szCs w:val="24"/>
          <w:lang w:val="en-US"/>
        </w:rPr>
        <w:t xml:space="preserve">grid </w:t>
      </w:r>
      <w:r w:rsidRPr="00FA1171">
        <w:rPr>
          <w:rFonts w:ascii="Times New Roman" w:hAnsi="Times New Roman" w:cs="Times New Roman"/>
          <w:sz w:val="24"/>
          <w:szCs w:val="24"/>
          <w:lang w:val="en-US"/>
        </w:rPr>
        <w:tab/>
      </w:r>
      <w:r w:rsidR="00374AA0">
        <w:rPr>
          <w:rFonts w:ascii="Times New Roman" w:hAnsi="Times New Roman" w:cs="Times New Roman"/>
          <w:sz w:val="24"/>
          <w:szCs w:val="24"/>
          <w:lang w:val="en-US"/>
        </w:rPr>
        <w:t>20</w:t>
      </w:r>
    </w:p>
    <w:p w:rsidR="00FA1171" w:rsidRPr="006B59AF" w:rsidRDefault="006B59AF" w:rsidP="00D65B32">
      <w:pPr>
        <w:autoSpaceDE w:val="0"/>
        <w:autoSpaceDN w:val="0"/>
        <w:adjustRightInd w:val="0"/>
        <w:spacing w:before="240" w:line="480" w:lineRule="auto"/>
        <w:ind w:left="0"/>
        <w:contextualSpacing/>
        <w:rPr>
          <w:rFonts w:ascii="Times New Roman" w:hAnsi="Times New Roman" w:cs="Times New Roman"/>
          <w:sz w:val="24"/>
          <w:szCs w:val="24"/>
          <w:lang w:val="en-US"/>
        </w:rPr>
      </w:pPr>
      <w:r>
        <w:rPr>
          <w:rFonts w:ascii="Times New Roman" w:hAnsi="Times New Roman" w:cs="Times New Roman"/>
          <w:b/>
          <w:sz w:val="24"/>
          <w:szCs w:val="24"/>
          <w:lang w:val="en-US"/>
        </w:rPr>
        <w:t xml:space="preserve">Gambar 1.13 </w:t>
      </w:r>
      <w:r>
        <w:rPr>
          <w:rFonts w:ascii="Times New Roman" w:hAnsi="Times New Roman" w:cs="Times New Roman"/>
          <w:sz w:val="24"/>
          <w:szCs w:val="24"/>
          <w:lang w:val="en-US"/>
        </w:rPr>
        <w:t>Biaya Investasi Mingguan PLTS…………………………………</w:t>
      </w:r>
      <w:r w:rsidR="00D65B32">
        <w:rPr>
          <w:rFonts w:ascii="Times New Roman" w:hAnsi="Times New Roman" w:cs="Times New Roman"/>
          <w:sz w:val="24"/>
          <w:szCs w:val="24"/>
          <w:lang w:val="en-US"/>
        </w:rPr>
        <w:t>….</w:t>
      </w:r>
      <w:r>
        <w:rPr>
          <w:rFonts w:ascii="Times New Roman" w:hAnsi="Times New Roman" w:cs="Times New Roman"/>
          <w:sz w:val="24"/>
          <w:szCs w:val="24"/>
          <w:lang w:val="en-US"/>
        </w:rPr>
        <w:t>33</w:t>
      </w:r>
    </w:p>
    <w:p w:rsidR="00FA1171" w:rsidRPr="006B59AF" w:rsidRDefault="006B59AF" w:rsidP="00D65B32">
      <w:pPr>
        <w:spacing w:before="240" w:after="120"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 xml:space="preserve">Gambar 1.14 </w:t>
      </w:r>
      <w:r>
        <w:rPr>
          <w:rFonts w:ascii="Times New Roman" w:hAnsi="Times New Roman" w:cs="Times New Roman"/>
          <w:sz w:val="24"/>
          <w:szCs w:val="24"/>
          <w:lang w:val="en-US"/>
        </w:rPr>
        <w:t>Biaya Investasi Bulanan PLTS……………………………………</w:t>
      </w:r>
      <w:r w:rsidR="00D65B32">
        <w:rPr>
          <w:rFonts w:ascii="Times New Roman" w:hAnsi="Times New Roman" w:cs="Times New Roman"/>
          <w:sz w:val="24"/>
          <w:szCs w:val="24"/>
          <w:lang w:val="en-US"/>
        </w:rPr>
        <w:t>…</w:t>
      </w:r>
      <w:r>
        <w:rPr>
          <w:rFonts w:ascii="Times New Roman" w:hAnsi="Times New Roman" w:cs="Times New Roman"/>
          <w:sz w:val="24"/>
          <w:szCs w:val="24"/>
          <w:lang w:val="en-US"/>
        </w:rPr>
        <w:t>34</w:t>
      </w:r>
    </w:p>
    <w:p w:rsidR="00FA1171" w:rsidRDefault="00FA1171" w:rsidP="00D65B32">
      <w:pPr>
        <w:spacing w:before="240"/>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2A88" w:rsidRDefault="00FA2A88" w:rsidP="005E7617">
      <w:pPr>
        <w:ind w:left="0"/>
        <w:jc w:val="center"/>
        <w:outlineLvl w:val="0"/>
        <w:rPr>
          <w:rFonts w:ascii="Times New Roman" w:hAnsi="Times New Roman" w:cs="Times New Roman"/>
          <w:b/>
          <w:sz w:val="24"/>
          <w:szCs w:val="24"/>
          <w:lang w:val="en-US"/>
        </w:rPr>
      </w:pPr>
    </w:p>
    <w:p w:rsidR="00FA1171" w:rsidRDefault="00FA1171" w:rsidP="00FA1171">
      <w:pPr>
        <w:jc w:val="center"/>
        <w:rPr>
          <w:rFonts w:ascii="Times New Roman" w:hAnsi="Times New Roman" w:cs="Times New Roman"/>
          <w:b/>
          <w:sz w:val="24"/>
          <w:szCs w:val="24"/>
        </w:rPr>
      </w:pPr>
      <w:r>
        <w:rPr>
          <w:rFonts w:ascii="Times New Roman" w:hAnsi="Times New Roman" w:cs="Times New Roman"/>
          <w:b/>
          <w:sz w:val="24"/>
          <w:szCs w:val="24"/>
        </w:rPr>
        <w:t>DAFTAR TABEL</w:t>
      </w:r>
    </w:p>
    <w:p w:rsidR="00FA1171" w:rsidRPr="00FC7FAE" w:rsidRDefault="00FA1171" w:rsidP="00E208E0">
      <w:pPr>
        <w:tabs>
          <w:tab w:val="left" w:leader="dot" w:pos="7938"/>
        </w:tabs>
        <w:rPr>
          <w:rFonts w:ascii="Times New Roman" w:hAnsi="Times New Roman" w:cs="Times New Roman"/>
          <w:sz w:val="24"/>
          <w:szCs w:val="24"/>
          <w:lang w:val="en-US"/>
        </w:rPr>
      </w:pPr>
      <w:r w:rsidRPr="003D3343">
        <w:rPr>
          <w:rFonts w:ascii="Times New Roman" w:hAnsi="Times New Roman" w:cs="Times New Roman"/>
          <w:b/>
          <w:sz w:val="24"/>
          <w:szCs w:val="24"/>
        </w:rPr>
        <w:t>Tabel 3.2</w:t>
      </w:r>
      <w:r>
        <w:rPr>
          <w:rFonts w:ascii="Times New Roman" w:hAnsi="Times New Roman" w:cs="Times New Roman"/>
          <w:sz w:val="24"/>
          <w:szCs w:val="24"/>
        </w:rPr>
        <w:t xml:space="preserve"> Schedjjule Kegiatan Penelitian</w:t>
      </w:r>
      <w:r>
        <w:rPr>
          <w:rFonts w:ascii="Times New Roman" w:hAnsi="Times New Roman" w:cs="Times New Roman"/>
          <w:sz w:val="24"/>
          <w:szCs w:val="24"/>
        </w:rPr>
        <w:tab/>
      </w:r>
      <w:r w:rsidR="00FC7FAE">
        <w:rPr>
          <w:rFonts w:ascii="Times New Roman" w:hAnsi="Times New Roman" w:cs="Times New Roman"/>
          <w:sz w:val="24"/>
          <w:szCs w:val="24"/>
          <w:lang w:val="en-US"/>
        </w:rPr>
        <w:t>27</w:t>
      </w:r>
    </w:p>
    <w:p w:rsidR="00FA1171" w:rsidRDefault="00FA1171" w:rsidP="00E208E0">
      <w:pPr>
        <w:tabs>
          <w:tab w:val="left" w:leader="dot" w:pos="7938"/>
        </w:tabs>
        <w:rPr>
          <w:rFonts w:ascii="Times New Roman" w:hAnsi="Times New Roman" w:cs="Times New Roman"/>
          <w:sz w:val="24"/>
          <w:szCs w:val="24"/>
          <w:lang w:val="en-US"/>
        </w:rPr>
      </w:pPr>
      <w:r w:rsidRPr="003D3343">
        <w:rPr>
          <w:rFonts w:ascii="Times New Roman" w:hAnsi="Times New Roman" w:cs="Times New Roman"/>
          <w:b/>
          <w:sz w:val="24"/>
          <w:szCs w:val="24"/>
        </w:rPr>
        <w:t>Tabel 4.1</w:t>
      </w:r>
      <w:r>
        <w:rPr>
          <w:rFonts w:ascii="Times New Roman" w:hAnsi="Times New Roman" w:cs="Times New Roman"/>
          <w:sz w:val="24"/>
          <w:szCs w:val="24"/>
        </w:rPr>
        <w:t xml:space="preserve"> Kwh Produksi PLTS/hari,Bulan Desember 2019</w:t>
      </w:r>
      <w:r>
        <w:rPr>
          <w:rFonts w:ascii="Times New Roman" w:hAnsi="Times New Roman" w:cs="Times New Roman"/>
          <w:sz w:val="24"/>
          <w:szCs w:val="24"/>
        </w:rPr>
        <w:tab/>
      </w:r>
      <w:r w:rsidR="00FC7FAE">
        <w:rPr>
          <w:rFonts w:ascii="Times New Roman" w:hAnsi="Times New Roman" w:cs="Times New Roman"/>
          <w:sz w:val="24"/>
          <w:szCs w:val="24"/>
          <w:lang w:val="en-US"/>
        </w:rPr>
        <w:t>32</w:t>
      </w:r>
    </w:p>
    <w:p w:rsidR="00FA1171" w:rsidRPr="00C35612" w:rsidRDefault="00FA1171" w:rsidP="00E208E0">
      <w:pPr>
        <w:rPr>
          <w:rFonts w:ascii="Times New Roman" w:hAnsi="Times New Roman" w:cs="Times New Roman"/>
          <w:sz w:val="24"/>
          <w:szCs w:val="24"/>
        </w:rPr>
      </w:pPr>
    </w:p>
    <w:p w:rsidR="00FA1171" w:rsidRDefault="00FA1171" w:rsidP="00FA1171">
      <w:pPr>
        <w:jc w:val="left"/>
        <w:rPr>
          <w:rFonts w:ascii="Times New Roman" w:hAnsi="Times New Roman" w:cs="Times New Roman"/>
          <w:b/>
          <w:sz w:val="24"/>
          <w:szCs w:val="24"/>
        </w:rPr>
      </w:pPr>
    </w:p>
    <w:p w:rsidR="00FA1171" w:rsidRDefault="00FA1171" w:rsidP="00FA1171">
      <w:pPr>
        <w:jc w:val="center"/>
        <w:rPr>
          <w:rFonts w:ascii="Times New Roman" w:hAnsi="Times New Roman" w:cs="Times New Roman"/>
          <w:b/>
          <w:sz w:val="24"/>
          <w:szCs w:val="24"/>
        </w:rPr>
      </w:pPr>
    </w:p>
    <w:p w:rsidR="00FA1171" w:rsidRPr="00321B74" w:rsidRDefault="00FA1171" w:rsidP="00FA1171">
      <w:pPr>
        <w:jc w:val="center"/>
        <w:rPr>
          <w:rFonts w:ascii="Times New Roman" w:hAnsi="Times New Roman" w:cs="Times New Roman"/>
          <w:b/>
          <w:sz w:val="24"/>
          <w:szCs w:val="24"/>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5E7617">
      <w:pPr>
        <w:ind w:left="0"/>
        <w:jc w:val="center"/>
        <w:outlineLvl w:val="0"/>
        <w:rPr>
          <w:rFonts w:ascii="Times New Roman" w:hAnsi="Times New Roman" w:cs="Times New Roman"/>
          <w:b/>
          <w:sz w:val="24"/>
          <w:szCs w:val="24"/>
          <w:lang w:val="en-US"/>
        </w:rPr>
      </w:pPr>
    </w:p>
    <w:p w:rsidR="00FA1171" w:rsidRDefault="00FA1171" w:rsidP="00FA1171">
      <w:pPr>
        <w:ind w:left="0"/>
        <w:outlineLvl w:val="0"/>
        <w:rPr>
          <w:rFonts w:ascii="Times New Roman" w:hAnsi="Times New Roman" w:cs="Times New Roman"/>
          <w:b/>
          <w:sz w:val="24"/>
          <w:szCs w:val="24"/>
          <w:lang w:val="en-US"/>
        </w:rPr>
      </w:pPr>
    </w:p>
    <w:p w:rsidR="00CF0B19" w:rsidRDefault="00CF0B19" w:rsidP="005E7617">
      <w:pPr>
        <w:ind w:left="0"/>
        <w:jc w:val="center"/>
        <w:outlineLvl w:val="0"/>
        <w:rPr>
          <w:rFonts w:ascii="Times New Roman" w:hAnsi="Times New Roman" w:cs="Times New Roman"/>
          <w:b/>
          <w:sz w:val="24"/>
          <w:szCs w:val="24"/>
          <w:lang w:val="en-US"/>
        </w:rPr>
        <w:sectPr w:rsidR="00CF0B19" w:rsidSect="00CF0B19">
          <w:pgSz w:w="12240" w:h="15840"/>
          <w:pgMar w:top="2268" w:right="1701" w:bottom="1701" w:left="2268" w:header="720" w:footer="720" w:gutter="0"/>
          <w:pgNumType w:fmt="lowerRoman" w:start="2" w:chapStyle="1"/>
          <w:cols w:space="720"/>
          <w:docGrid w:linePitch="360"/>
        </w:sectPr>
      </w:pPr>
    </w:p>
    <w:p w:rsidR="005E7617" w:rsidRPr="008D6E69" w:rsidRDefault="005E7617" w:rsidP="005E7617">
      <w:pPr>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BAB I</w:t>
      </w:r>
    </w:p>
    <w:p w:rsidR="005E7617" w:rsidRPr="008D6E69" w:rsidRDefault="005E7617" w:rsidP="005E7617">
      <w:pPr>
        <w:jc w:val="center"/>
        <w:rPr>
          <w:rFonts w:ascii="Times New Roman" w:hAnsi="Times New Roman" w:cs="Times New Roman"/>
          <w:b/>
          <w:sz w:val="24"/>
          <w:szCs w:val="24"/>
          <w:lang w:val="en-US"/>
        </w:rPr>
      </w:pPr>
      <w:r w:rsidRPr="008D6E69">
        <w:rPr>
          <w:rFonts w:ascii="Times New Roman" w:hAnsi="Times New Roman" w:cs="Times New Roman"/>
          <w:b/>
          <w:sz w:val="24"/>
          <w:szCs w:val="24"/>
          <w:lang w:val="en-US"/>
        </w:rPr>
        <w:t>PENDAHULUAN</w:t>
      </w:r>
    </w:p>
    <w:p w:rsidR="005E7617" w:rsidRPr="008D6E69" w:rsidRDefault="005E7617" w:rsidP="005E7617">
      <w:pPr>
        <w:spacing w:after="0" w:line="480" w:lineRule="auto"/>
        <w:ind w:left="0"/>
        <w:outlineLvl w:val="0"/>
        <w:rPr>
          <w:rFonts w:ascii="Times New Roman" w:hAnsi="Times New Roman" w:cs="Times New Roman"/>
          <w:b/>
          <w:sz w:val="24"/>
          <w:szCs w:val="24"/>
          <w:lang w:val="en-US"/>
        </w:rPr>
      </w:pPr>
      <w:r>
        <w:rPr>
          <w:rFonts w:ascii="Times New Roman" w:hAnsi="Times New Roman" w:cs="Times New Roman"/>
          <w:b/>
          <w:sz w:val="24"/>
          <w:szCs w:val="24"/>
          <w:lang w:val="id-ID"/>
        </w:rPr>
        <w:t xml:space="preserve">1.1 </w:t>
      </w:r>
      <w:r w:rsidRPr="008D6E69">
        <w:rPr>
          <w:rFonts w:ascii="Times New Roman" w:hAnsi="Times New Roman" w:cs="Times New Roman"/>
          <w:b/>
          <w:sz w:val="24"/>
          <w:szCs w:val="24"/>
          <w:lang w:val="en-US"/>
        </w:rPr>
        <w:t>Latar Belakang</w:t>
      </w:r>
      <w:r w:rsidRPr="008D6E69">
        <w:rPr>
          <w:rFonts w:ascii="Times New Roman" w:hAnsi="Times New Roman" w:cs="Times New Roman"/>
          <w:b/>
          <w:sz w:val="24"/>
          <w:szCs w:val="24"/>
          <w:lang w:val="en-US"/>
        </w:rPr>
        <w:tab/>
      </w:r>
    </w:p>
    <w:p w:rsidR="005E7617" w:rsidRDefault="005E7617" w:rsidP="005E7617">
      <w:pPr>
        <w:autoSpaceDE w:val="0"/>
        <w:autoSpaceDN w:val="0"/>
        <w:adjustRightInd w:val="0"/>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Indonesia merupakan daerah tropis yang dilintasi oleh garis khatulistiwa mempunyai potensi energi matahari yang tinggi dengan radiasi rata-rata (</w:t>
      </w:r>
      <w:r w:rsidRPr="00CC6964">
        <w:rPr>
          <w:rFonts w:ascii="Times New Roman" w:hAnsi="Times New Roman" w:cs="Times New Roman"/>
          <w:i/>
          <w:sz w:val="24"/>
          <w:szCs w:val="24"/>
          <w:lang w:val="id-ID"/>
        </w:rPr>
        <w:t>insolasi</w:t>
      </w:r>
      <w:r>
        <w:rPr>
          <w:rFonts w:ascii="Times New Roman" w:hAnsi="Times New Roman" w:cs="Times New Roman"/>
          <w:sz w:val="24"/>
          <w:szCs w:val="24"/>
          <w:lang w:val="id-ID"/>
        </w:rPr>
        <w:t>) sebesar 4,5 kWh/m</w:t>
      </w:r>
      <w:r w:rsidRPr="00CC6964">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/hari (Solarex,1996). Potensi ini dapat di manfaatkan sebagai sumber energi alternatif yang murah dan tersedia sepanjang tahun. Disamping itu, kondisi geografis Indonesia yang terdiri dari ribuan pulau menyebapkan banyaknya daerah terpencil yang belum terjangkau listrik PLN. Khususnya di kawasan Indonesia timur yang masih rendah rasio elekrifikasinya disebapkan oleh kondisi geografis dimana ketersediaan pembangkit jauh dari pusat beban, banyaknya pelanggan yang tersebar di daerah terpencil, terjauh pada pulau-pulau kecil dan terluar seperti di perbatasan sehingga pemanfaatan potensi energi matahari ataupun energi angin menjadi pertimbangan utama untuk meningkatkan rasio elektrifikasi di kawasan Indonesia timur. </w:t>
      </w:r>
    </w:p>
    <w:p w:rsidR="005E7617" w:rsidRDefault="005E7617" w:rsidP="005E7617">
      <w:pPr>
        <w:autoSpaceDE w:val="0"/>
        <w:autoSpaceDN w:val="0"/>
        <w:adjustRightInd w:val="0"/>
        <w:spacing w:after="0"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Energi listrik PLN belum sepenuhnya dinikmati atau digunakan oleh sebagian masyarakat didaerah terpencil. Hal ini disebabkan oleh beberapa faktor yaitu faktor kondisi alam, jalan yang sulit dijangkau dan kondisi perumahan penduduk yang tidak berbentuk sebuah desa atau dengan kata lain jarak rumah penduduk yang satu dengan yang lainnya cukup jauh. Pemanfaatan energi terbarukan sangatlah dibutuhkan untuk membuat sebuah pembangkit listrik yang mampu memasok kebutuhan listrik di daerah pedesaan. </w:t>
      </w:r>
    </w:p>
    <w:p w:rsidR="005E7617" w:rsidRDefault="005E7617" w:rsidP="005E7617">
      <w:pPr>
        <w:autoSpaceDE w:val="0"/>
        <w:autoSpaceDN w:val="0"/>
        <w:adjustRightInd w:val="0"/>
        <w:spacing w:before="240" w:line="480" w:lineRule="auto"/>
        <w:ind w:left="0" w:firstLine="720"/>
        <w:rPr>
          <w:rFonts w:ascii="Times New Roman" w:hAnsi="Times New Roman" w:cs="Times New Roman"/>
          <w:sz w:val="24"/>
          <w:szCs w:val="24"/>
          <w:lang w:val="id-ID"/>
        </w:rPr>
      </w:pPr>
      <w:r w:rsidRPr="008C4FEE">
        <w:rPr>
          <w:rFonts w:ascii="Times New Roman" w:hAnsi="Times New Roman" w:cs="Times New Roman"/>
          <w:sz w:val="24"/>
          <w:szCs w:val="24"/>
        </w:rPr>
        <w:t xml:space="preserve">Energi surya merupakan salah satusumber energi </w:t>
      </w:r>
      <w:r w:rsidR="004F5AD8">
        <w:rPr>
          <w:rFonts w:ascii="Times New Roman" w:hAnsi="Times New Roman" w:cs="Times New Roman"/>
          <w:sz w:val="24"/>
          <w:szCs w:val="24"/>
          <w:lang w:val="en-US"/>
        </w:rPr>
        <w:t xml:space="preserve">yang </w:t>
      </w:r>
      <w:r w:rsidRPr="008C4FEE">
        <w:rPr>
          <w:rFonts w:ascii="Times New Roman" w:hAnsi="Times New Roman" w:cs="Times New Roman"/>
          <w:sz w:val="24"/>
          <w:szCs w:val="24"/>
        </w:rPr>
        <w:t>terbarukan dimanfaatkanmelalui dua macam teknologi yaitu teknologifotovoltaik (PV) dan teknologi fototermik (surya</w:t>
      </w:r>
      <w:r w:rsidR="004F5AD8">
        <w:rPr>
          <w:rFonts w:ascii="Times New Roman" w:hAnsi="Times New Roman" w:cs="Times New Roman"/>
          <w:sz w:val="24"/>
          <w:szCs w:val="24"/>
        </w:rPr>
        <w:t>termal)</w:t>
      </w:r>
      <w:r w:rsidR="004F5AD8">
        <w:rPr>
          <w:rFonts w:ascii="Times New Roman" w:hAnsi="Times New Roman" w:cs="Times New Roman"/>
          <w:sz w:val="24"/>
          <w:szCs w:val="24"/>
          <w:lang w:val="en-US"/>
        </w:rPr>
        <w:t>,</w:t>
      </w:r>
      <w:r w:rsidRPr="008C4FEE">
        <w:rPr>
          <w:rFonts w:ascii="Times New Roman" w:hAnsi="Times New Roman" w:cs="Times New Roman"/>
          <w:sz w:val="24"/>
          <w:szCs w:val="24"/>
        </w:rPr>
        <w:t xml:space="preserve">Teknologi </w:t>
      </w:r>
      <w:r>
        <w:rPr>
          <w:rFonts w:ascii="Times New Roman" w:hAnsi="Times New Roman" w:cs="Times New Roman"/>
          <w:sz w:val="24"/>
          <w:szCs w:val="24"/>
          <w:lang w:val="id-ID"/>
        </w:rPr>
        <w:t>(</w:t>
      </w:r>
      <w:r w:rsidRPr="008C4FEE">
        <w:rPr>
          <w:rFonts w:ascii="Times New Roman" w:hAnsi="Times New Roman" w:cs="Times New Roman"/>
          <w:sz w:val="24"/>
          <w:szCs w:val="24"/>
        </w:rPr>
        <w:t>PV</w:t>
      </w:r>
      <w:r>
        <w:rPr>
          <w:rFonts w:ascii="Times New Roman" w:hAnsi="Times New Roman" w:cs="Times New Roman"/>
          <w:sz w:val="24"/>
          <w:szCs w:val="24"/>
          <w:lang w:val="id-ID"/>
        </w:rPr>
        <w:t>)</w:t>
      </w:r>
      <w:r w:rsidRPr="008C4FEE">
        <w:rPr>
          <w:rFonts w:ascii="Times New Roman" w:hAnsi="Times New Roman" w:cs="Times New Roman"/>
          <w:sz w:val="24"/>
          <w:szCs w:val="24"/>
        </w:rPr>
        <w:t xml:space="preserve"> mengkonversi langsungcahaya matahari menjadi listrik melaluiperangkatsemik</w:t>
      </w:r>
      <w:r w:rsidR="00973F05">
        <w:rPr>
          <w:rFonts w:ascii="Times New Roman" w:hAnsi="Times New Roman" w:cs="Times New Roman"/>
          <w:sz w:val="24"/>
          <w:szCs w:val="24"/>
        </w:rPr>
        <w:t>onduktor yang disebut sel surya</w:t>
      </w:r>
      <w:r w:rsidR="00973F05">
        <w:rPr>
          <w:rFonts w:ascii="Times New Roman" w:hAnsi="Times New Roman" w:cs="Times New Roman"/>
          <w:sz w:val="24"/>
          <w:szCs w:val="24"/>
          <w:lang w:val="en-US"/>
        </w:rPr>
        <w:t xml:space="preserve">. </w:t>
      </w:r>
      <w:r w:rsidRPr="008C4FEE">
        <w:rPr>
          <w:rFonts w:ascii="Times New Roman" w:hAnsi="Times New Roman" w:cs="Times New Roman"/>
          <w:sz w:val="24"/>
          <w:szCs w:val="24"/>
        </w:rPr>
        <w:t xml:space="preserve">sedangkan teknologi surya termal memanfaatkanpanas dari </w:t>
      </w:r>
      <w:r w:rsidR="00973F05">
        <w:rPr>
          <w:rFonts w:ascii="Times New Roman" w:hAnsi="Times New Roman" w:cs="Times New Roman"/>
          <w:sz w:val="24"/>
          <w:szCs w:val="24"/>
          <w:lang w:val="en-US"/>
        </w:rPr>
        <w:t xml:space="preserve">pancaran </w:t>
      </w:r>
      <w:r w:rsidRPr="008C4FEE">
        <w:rPr>
          <w:rFonts w:ascii="Times New Roman" w:hAnsi="Times New Roman" w:cs="Times New Roman"/>
          <w:sz w:val="24"/>
          <w:szCs w:val="24"/>
        </w:rPr>
        <w:t xml:space="preserve">radiasi matahari denganmenggunakan alat pengumpul panas atau yangdisebut kolektor surya. </w:t>
      </w:r>
    </w:p>
    <w:p w:rsidR="005E7617" w:rsidRDefault="005E7617" w:rsidP="005E7617">
      <w:pPr>
        <w:autoSpaceDE w:val="0"/>
        <w:autoSpaceDN w:val="0"/>
        <w:adjustRightInd w:val="0"/>
        <w:spacing w:line="480" w:lineRule="auto"/>
        <w:ind w:left="0" w:firstLine="720"/>
        <w:rPr>
          <w:rFonts w:ascii="Times New Roman" w:hAnsi="Times New Roman" w:cs="Times New Roman"/>
          <w:i/>
          <w:iCs/>
          <w:sz w:val="24"/>
          <w:szCs w:val="24"/>
          <w:lang w:val="en-US"/>
        </w:rPr>
      </w:pPr>
      <w:r w:rsidRPr="008C4FEE">
        <w:rPr>
          <w:rFonts w:ascii="Times New Roman" w:hAnsi="Times New Roman" w:cs="Times New Roman"/>
          <w:sz w:val="24"/>
          <w:szCs w:val="24"/>
        </w:rPr>
        <w:t>Teknologi PVdimanfaatkan untuk pembangkit listrik tenagasurya</w:t>
      </w:r>
      <w:r w:rsidR="00973F05">
        <w:rPr>
          <w:rFonts w:ascii="Times New Roman" w:hAnsi="Times New Roman" w:cs="Times New Roman"/>
          <w:sz w:val="24"/>
          <w:szCs w:val="24"/>
        </w:rPr>
        <w:t>(PLTS) berupa s</w:t>
      </w:r>
      <w:r w:rsidR="00973F05">
        <w:rPr>
          <w:rFonts w:ascii="Times New Roman" w:hAnsi="Times New Roman" w:cs="Times New Roman"/>
          <w:sz w:val="24"/>
          <w:szCs w:val="24"/>
          <w:lang w:val="en-US"/>
        </w:rPr>
        <w:t>y</w:t>
      </w:r>
      <w:r w:rsidRPr="008C4FEE">
        <w:rPr>
          <w:rFonts w:ascii="Times New Roman" w:hAnsi="Times New Roman" w:cs="Times New Roman"/>
          <w:sz w:val="24"/>
          <w:szCs w:val="24"/>
        </w:rPr>
        <w:t>stem terpusat(</w:t>
      </w:r>
      <w:r w:rsidRPr="008C4FEE">
        <w:rPr>
          <w:rFonts w:ascii="Times New Roman" w:hAnsi="Times New Roman" w:cs="Times New Roman"/>
          <w:i/>
          <w:iCs/>
          <w:sz w:val="24"/>
          <w:szCs w:val="24"/>
        </w:rPr>
        <w:t>centralized</w:t>
      </w:r>
      <w:r w:rsidR="00973F05">
        <w:rPr>
          <w:rFonts w:ascii="Times New Roman" w:hAnsi="Times New Roman" w:cs="Times New Roman"/>
          <w:sz w:val="24"/>
          <w:szCs w:val="24"/>
        </w:rPr>
        <w:t>), s</w:t>
      </w:r>
      <w:r w:rsidR="00973F05">
        <w:rPr>
          <w:rFonts w:ascii="Times New Roman" w:hAnsi="Times New Roman" w:cs="Times New Roman"/>
          <w:sz w:val="24"/>
          <w:szCs w:val="24"/>
          <w:lang w:val="en-US"/>
        </w:rPr>
        <w:t>y</w:t>
      </w:r>
      <w:r w:rsidRPr="008C4FEE">
        <w:rPr>
          <w:rFonts w:ascii="Times New Roman" w:hAnsi="Times New Roman" w:cs="Times New Roman"/>
          <w:sz w:val="24"/>
          <w:szCs w:val="24"/>
        </w:rPr>
        <w:t>stem tersebar (</w:t>
      </w:r>
      <w:r w:rsidRPr="008C4FEE">
        <w:rPr>
          <w:rFonts w:ascii="Times New Roman" w:hAnsi="Times New Roman" w:cs="Times New Roman"/>
          <w:i/>
          <w:iCs/>
          <w:sz w:val="24"/>
          <w:szCs w:val="24"/>
        </w:rPr>
        <w:t>stand alone</w:t>
      </w:r>
      <w:r w:rsidRPr="008C4FEE">
        <w:rPr>
          <w:rFonts w:ascii="Times New Roman" w:hAnsi="Times New Roman" w:cs="Times New Roman"/>
          <w:sz w:val="24"/>
          <w:szCs w:val="24"/>
        </w:rPr>
        <w:t>)</w:t>
      </w:r>
      <w:r w:rsidR="00973F05">
        <w:rPr>
          <w:rFonts w:ascii="Times New Roman" w:hAnsi="Times New Roman" w:cs="Times New Roman"/>
          <w:sz w:val="24"/>
          <w:szCs w:val="24"/>
          <w:lang w:val="en-US"/>
        </w:rPr>
        <w:t>,</w:t>
      </w:r>
      <w:r w:rsidRPr="008C4FEE">
        <w:rPr>
          <w:rFonts w:ascii="Times New Roman" w:hAnsi="Times New Roman" w:cs="Times New Roman"/>
          <w:sz w:val="24"/>
          <w:szCs w:val="24"/>
        </w:rPr>
        <w:t xml:space="preserve"> dansystem hibrida(</w:t>
      </w:r>
      <w:r w:rsidRPr="008C4FEE">
        <w:rPr>
          <w:rFonts w:ascii="Times New Roman" w:hAnsi="Times New Roman" w:cs="Times New Roman"/>
          <w:i/>
          <w:iCs/>
          <w:sz w:val="24"/>
          <w:szCs w:val="24"/>
        </w:rPr>
        <w:t>hybrid system</w:t>
      </w:r>
      <w:r w:rsidRPr="008C4FEE">
        <w:rPr>
          <w:rFonts w:ascii="Times New Roman" w:hAnsi="Times New Roman" w:cs="Times New Roman"/>
          <w:sz w:val="24"/>
          <w:szCs w:val="24"/>
        </w:rPr>
        <w:t>).</w:t>
      </w:r>
      <w:r w:rsidRPr="008C4FEE">
        <w:rPr>
          <w:rFonts w:ascii="Times New Roman" w:hAnsi="Times New Roman" w:cs="Times New Roman"/>
          <w:i/>
          <w:iCs/>
          <w:sz w:val="24"/>
          <w:szCs w:val="24"/>
        </w:rPr>
        <w:t>Centralized PV</w:t>
      </w:r>
      <w:r w:rsidR="00973F05">
        <w:rPr>
          <w:rFonts w:ascii="Times New Roman" w:hAnsi="Times New Roman" w:cs="Times New Roman"/>
          <w:sz w:val="24"/>
          <w:szCs w:val="24"/>
        </w:rPr>
        <w:t>s</w:t>
      </w:r>
      <w:r w:rsidR="00973F05">
        <w:rPr>
          <w:rFonts w:ascii="Times New Roman" w:hAnsi="Times New Roman" w:cs="Times New Roman"/>
          <w:sz w:val="24"/>
          <w:szCs w:val="24"/>
          <w:lang w:val="en-US"/>
        </w:rPr>
        <w:t>y</w:t>
      </w:r>
      <w:r w:rsidRPr="008C4FEE">
        <w:rPr>
          <w:rFonts w:ascii="Times New Roman" w:hAnsi="Times New Roman" w:cs="Times New Roman"/>
          <w:sz w:val="24"/>
          <w:szCs w:val="24"/>
        </w:rPr>
        <w:t xml:space="preserve">stem adalah pembangkit listrik tenaga surya(PLTS) yangmensuplai listrik secara terpusatuntuk berbagai lokasi/ beban yang bersifat </w:t>
      </w:r>
      <w:r w:rsidRPr="008C4FEE">
        <w:rPr>
          <w:rFonts w:ascii="Times New Roman" w:hAnsi="Times New Roman" w:cs="Times New Roman"/>
          <w:i/>
          <w:iCs/>
          <w:sz w:val="24"/>
          <w:szCs w:val="24"/>
        </w:rPr>
        <w:t xml:space="preserve">ongrid </w:t>
      </w:r>
      <w:r w:rsidRPr="008C4FEE">
        <w:rPr>
          <w:rFonts w:ascii="Times New Roman" w:hAnsi="Times New Roman" w:cs="Times New Roman"/>
          <w:sz w:val="24"/>
          <w:szCs w:val="24"/>
        </w:rPr>
        <w:t>maupun</w:t>
      </w:r>
      <w:r w:rsidRPr="008C4FEE">
        <w:rPr>
          <w:rFonts w:ascii="Times New Roman" w:hAnsi="Times New Roman" w:cs="Times New Roman"/>
          <w:i/>
          <w:iCs/>
          <w:sz w:val="24"/>
          <w:szCs w:val="24"/>
        </w:rPr>
        <w:t xml:space="preserve">off grid </w:t>
      </w:r>
      <w:r w:rsidR="00973F05">
        <w:rPr>
          <w:rFonts w:ascii="Times New Roman" w:hAnsi="Times New Roman" w:cs="Times New Roman"/>
          <w:sz w:val="24"/>
          <w:szCs w:val="24"/>
        </w:rPr>
        <w:t>sedangkan s</w:t>
      </w:r>
      <w:r w:rsidR="00973F05">
        <w:rPr>
          <w:rFonts w:ascii="Times New Roman" w:hAnsi="Times New Roman" w:cs="Times New Roman"/>
          <w:sz w:val="24"/>
          <w:szCs w:val="24"/>
          <w:lang w:val="en-US"/>
        </w:rPr>
        <w:t>y</w:t>
      </w:r>
      <w:r w:rsidRPr="008C4FEE">
        <w:rPr>
          <w:rFonts w:ascii="Times New Roman" w:hAnsi="Times New Roman" w:cs="Times New Roman"/>
          <w:sz w:val="24"/>
          <w:szCs w:val="24"/>
        </w:rPr>
        <w:t>stem standalone hanya mensuplai listrik khusus untukkebutuhan beban yang ter</w:t>
      </w:r>
      <w:r w:rsidR="00973F05">
        <w:rPr>
          <w:rFonts w:ascii="Times New Roman" w:hAnsi="Times New Roman" w:cs="Times New Roman"/>
          <w:sz w:val="24"/>
          <w:szCs w:val="24"/>
          <w:lang w:val="en-US"/>
        </w:rPr>
        <w:t>distribusi</w:t>
      </w:r>
      <w:r w:rsidRPr="008C4FEE">
        <w:rPr>
          <w:rFonts w:ascii="Times New Roman" w:hAnsi="Times New Roman" w:cs="Times New Roman"/>
          <w:sz w:val="24"/>
          <w:szCs w:val="24"/>
        </w:rPr>
        <w:t xml:space="preserve"> di masing</w:t>
      </w:r>
      <w:r>
        <w:rPr>
          <w:rFonts w:ascii="Times New Roman" w:hAnsi="Times New Roman" w:cs="Times New Roman"/>
          <w:sz w:val="24"/>
          <w:szCs w:val="24"/>
          <w:lang w:val="id-ID"/>
        </w:rPr>
        <w:t>-</w:t>
      </w:r>
      <w:r w:rsidRPr="008C4FEE">
        <w:rPr>
          <w:rFonts w:ascii="Times New Roman" w:hAnsi="Times New Roman" w:cs="Times New Roman"/>
          <w:sz w:val="24"/>
          <w:szCs w:val="24"/>
        </w:rPr>
        <w:t>masing</w:t>
      </w:r>
      <w:r w:rsidR="00973F05">
        <w:rPr>
          <w:rFonts w:ascii="Times New Roman" w:hAnsi="Times New Roman" w:cs="Times New Roman"/>
          <w:sz w:val="24"/>
          <w:szCs w:val="24"/>
          <w:lang w:val="en-US"/>
        </w:rPr>
        <w:t>wilayah</w:t>
      </w:r>
      <w:r w:rsidRPr="008C4FEE">
        <w:rPr>
          <w:rFonts w:ascii="Times New Roman" w:hAnsi="Times New Roman" w:cs="Times New Roman"/>
          <w:sz w:val="24"/>
          <w:szCs w:val="24"/>
        </w:rPr>
        <w:t xml:space="preserve"> dan bersifat </w:t>
      </w:r>
      <w:r>
        <w:rPr>
          <w:rFonts w:ascii="Times New Roman" w:hAnsi="Times New Roman" w:cs="Times New Roman"/>
          <w:i/>
          <w:iCs/>
          <w:sz w:val="24"/>
          <w:szCs w:val="24"/>
        </w:rPr>
        <w:t>off grid</w:t>
      </w:r>
      <w:r>
        <w:rPr>
          <w:rFonts w:ascii="Times New Roman" w:hAnsi="Times New Roman" w:cs="Times New Roman"/>
          <w:i/>
          <w:iCs/>
          <w:sz w:val="24"/>
          <w:szCs w:val="24"/>
          <w:lang w:val="id-ID"/>
        </w:rPr>
        <w:t>.</w:t>
      </w:r>
    </w:p>
    <w:p w:rsidR="005E7617" w:rsidRPr="007754B5" w:rsidRDefault="005E7617" w:rsidP="005E7617">
      <w:pPr>
        <w:autoSpaceDE w:val="0"/>
        <w:autoSpaceDN w:val="0"/>
        <w:adjustRightInd w:val="0"/>
        <w:spacing w:after="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Desa lilito merupakan salah satu desa di Kecamatan Paleleh  Kabupaten Buol yang memiliki jumlah penduduk 678 jiwa belum terjangkau oleh jaringan PLN. Kurangnya k</w:t>
      </w:r>
      <w:r w:rsidRPr="008D6E69">
        <w:rPr>
          <w:rFonts w:ascii="Times New Roman" w:hAnsi="Times New Roman" w:cs="Times New Roman"/>
          <w:sz w:val="24"/>
          <w:szCs w:val="24"/>
        </w:rPr>
        <w:t>e</w:t>
      </w:r>
      <w:r>
        <w:rPr>
          <w:rFonts w:ascii="Times New Roman" w:hAnsi="Times New Roman" w:cs="Times New Roman"/>
          <w:sz w:val="24"/>
          <w:szCs w:val="24"/>
          <w:lang w:val="id-ID"/>
        </w:rPr>
        <w:t>tersediaan</w:t>
      </w:r>
      <w:r>
        <w:rPr>
          <w:rFonts w:ascii="Times New Roman" w:hAnsi="Times New Roman" w:cs="Times New Roman"/>
          <w:sz w:val="24"/>
          <w:szCs w:val="24"/>
        </w:rPr>
        <w:t xml:space="preserve"> energi listrik di </w:t>
      </w:r>
      <w:r>
        <w:rPr>
          <w:rFonts w:ascii="Times New Roman" w:hAnsi="Times New Roman" w:cs="Times New Roman"/>
          <w:sz w:val="24"/>
          <w:szCs w:val="24"/>
          <w:lang w:val="id-ID"/>
        </w:rPr>
        <w:t>D</w:t>
      </w:r>
      <w:r>
        <w:rPr>
          <w:rFonts w:ascii="Times New Roman" w:hAnsi="Times New Roman" w:cs="Times New Roman"/>
          <w:sz w:val="24"/>
          <w:szCs w:val="24"/>
        </w:rPr>
        <w:t>esa</w:t>
      </w:r>
      <w:r>
        <w:rPr>
          <w:rFonts w:ascii="Times New Roman" w:hAnsi="Times New Roman" w:cs="Times New Roman"/>
          <w:sz w:val="24"/>
          <w:szCs w:val="24"/>
          <w:lang w:val="id-ID"/>
        </w:rPr>
        <w:t xml:space="preserve"> L</w:t>
      </w:r>
      <w:r w:rsidRPr="008D6E69">
        <w:rPr>
          <w:rFonts w:ascii="Times New Roman" w:hAnsi="Times New Roman" w:cs="Times New Roman"/>
          <w:sz w:val="24"/>
          <w:szCs w:val="24"/>
        </w:rPr>
        <w:t xml:space="preserve">ilito tentunya menyebabkan terhambatnya aktifitas </w:t>
      </w:r>
      <w:r>
        <w:rPr>
          <w:rFonts w:ascii="Times New Roman" w:hAnsi="Times New Roman" w:cs="Times New Roman"/>
          <w:sz w:val="24"/>
          <w:szCs w:val="24"/>
        </w:rPr>
        <w:t>perekonomian maupun pendidikan.</w:t>
      </w:r>
      <w:r>
        <w:rPr>
          <w:rFonts w:ascii="Times New Roman" w:hAnsi="Times New Roman" w:cs="Times New Roman"/>
          <w:sz w:val="24"/>
          <w:szCs w:val="24"/>
          <w:lang w:val="id-ID"/>
        </w:rPr>
        <w:t xml:space="preserve"> D</w:t>
      </w:r>
      <w:r w:rsidRPr="008D6E69">
        <w:rPr>
          <w:rFonts w:ascii="Times New Roman" w:hAnsi="Times New Roman" w:cs="Times New Roman"/>
          <w:sz w:val="24"/>
          <w:szCs w:val="24"/>
        </w:rPr>
        <w:t>engan adanya P</w:t>
      </w:r>
      <w:r>
        <w:rPr>
          <w:rFonts w:ascii="Times New Roman" w:hAnsi="Times New Roman" w:cs="Times New Roman"/>
          <w:sz w:val="24"/>
          <w:szCs w:val="24"/>
        </w:rPr>
        <w:t>embangkit Listrik Tenaga Surya PLTS</w:t>
      </w:r>
      <w:r w:rsidRPr="008D6E69">
        <w:rPr>
          <w:rFonts w:ascii="Times New Roman" w:hAnsi="Times New Roman" w:cs="Times New Roman"/>
          <w:sz w:val="24"/>
          <w:szCs w:val="24"/>
        </w:rPr>
        <w:t xml:space="preserve"> yang berkapasitas 30 Kwp diharapkan dapat </w:t>
      </w:r>
      <w:r>
        <w:rPr>
          <w:rFonts w:ascii="Times New Roman" w:hAnsi="Times New Roman" w:cs="Times New Roman"/>
          <w:sz w:val="24"/>
          <w:szCs w:val="24"/>
          <w:lang w:val="id-ID"/>
        </w:rPr>
        <w:t xml:space="preserve">memenuhi kebutuhan masyarakat yang tinggal di Daerah tersebut.  </w:t>
      </w:r>
    </w:p>
    <w:p w:rsidR="005E7617" w:rsidRPr="00A36641" w:rsidRDefault="005E7617" w:rsidP="005E7617">
      <w:pPr>
        <w:autoSpaceDE w:val="0"/>
        <w:autoSpaceDN w:val="0"/>
        <w:adjustRightInd w:val="0"/>
        <w:spacing w:line="480" w:lineRule="auto"/>
        <w:ind w:left="0" w:firstLine="720"/>
        <w:rPr>
          <w:rFonts w:ascii="Times New Roman" w:hAnsi="Times New Roman" w:cs="Times New Roman"/>
          <w:b/>
          <w:sz w:val="24"/>
          <w:szCs w:val="24"/>
          <w:lang w:val="en-US"/>
        </w:rPr>
      </w:pPr>
      <w:r>
        <w:rPr>
          <w:rFonts w:ascii="Times New Roman" w:hAnsi="Times New Roman" w:cs="Times New Roman"/>
          <w:sz w:val="24"/>
          <w:szCs w:val="24"/>
          <w:lang w:val="en-US"/>
        </w:rPr>
        <w:t xml:space="preserve">Berdasarkan uraian di atas,maka dengan ini peneliti mengangkat judul yaitu: </w:t>
      </w:r>
      <w:r w:rsidR="008D550C">
        <w:rPr>
          <w:rFonts w:ascii="Times New Roman" w:hAnsi="Times New Roman" w:cs="Times New Roman"/>
          <w:b/>
          <w:sz w:val="24"/>
          <w:szCs w:val="24"/>
          <w:lang w:val="en-US"/>
        </w:rPr>
        <w:t>STUDY</w:t>
      </w:r>
      <w:r w:rsidRPr="00312EEF">
        <w:rPr>
          <w:rFonts w:ascii="Times New Roman" w:hAnsi="Times New Roman" w:cs="Times New Roman"/>
          <w:b/>
          <w:sz w:val="24"/>
          <w:szCs w:val="24"/>
          <w:lang w:val="en-US"/>
        </w:rPr>
        <w:t xml:space="preserve"> PENJUALAN ENERGI</w:t>
      </w:r>
      <w:r>
        <w:rPr>
          <w:rFonts w:ascii="Times New Roman" w:hAnsi="Times New Roman" w:cs="Times New Roman"/>
          <w:b/>
          <w:sz w:val="24"/>
          <w:szCs w:val="24"/>
          <w:lang w:val="en-US"/>
        </w:rPr>
        <w:t xml:space="preserve"> PEMBANGKIT LISTRIK TENAGA SURYA(</w:t>
      </w:r>
      <w:r w:rsidRPr="00312EEF">
        <w:rPr>
          <w:rFonts w:ascii="Times New Roman" w:hAnsi="Times New Roman" w:cs="Times New Roman"/>
          <w:b/>
          <w:sz w:val="24"/>
          <w:szCs w:val="24"/>
          <w:lang w:val="en-US"/>
        </w:rPr>
        <w:t>PLTS</w:t>
      </w:r>
      <w:r>
        <w:rPr>
          <w:rFonts w:ascii="Times New Roman" w:hAnsi="Times New Roman" w:cs="Times New Roman"/>
          <w:b/>
          <w:sz w:val="24"/>
          <w:szCs w:val="24"/>
          <w:lang w:val="en-US"/>
        </w:rPr>
        <w:t>)</w:t>
      </w:r>
      <w:r w:rsidRPr="00312EEF">
        <w:rPr>
          <w:rFonts w:ascii="Times New Roman" w:hAnsi="Times New Roman" w:cs="Times New Roman"/>
          <w:b/>
          <w:sz w:val="24"/>
          <w:szCs w:val="24"/>
          <w:lang w:val="en-US"/>
        </w:rPr>
        <w:t xml:space="preserve"> 30 KWP DI DESA LILITO</w:t>
      </w:r>
    </w:p>
    <w:p w:rsidR="005E7617" w:rsidRPr="00312EEF" w:rsidRDefault="005E7617" w:rsidP="005E7617">
      <w:pPr>
        <w:autoSpaceDE w:val="0"/>
        <w:autoSpaceDN w:val="0"/>
        <w:adjustRightInd w:val="0"/>
        <w:spacing w:line="480" w:lineRule="auto"/>
        <w:ind w:left="0" w:firstLine="66"/>
        <w:outlineLvl w:val="0"/>
        <w:rPr>
          <w:rFonts w:ascii="Times New Roman" w:hAnsi="Times New Roman" w:cs="Times New Roman"/>
          <w:b/>
          <w:sz w:val="24"/>
          <w:szCs w:val="24"/>
          <w:lang w:val="en-US"/>
        </w:rPr>
      </w:pPr>
      <w:r w:rsidRPr="00312EEF">
        <w:rPr>
          <w:rFonts w:ascii="Times New Roman" w:hAnsi="Times New Roman" w:cs="Times New Roman"/>
          <w:b/>
          <w:sz w:val="24"/>
          <w:szCs w:val="24"/>
          <w:lang w:val="en-US"/>
        </w:rPr>
        <w:t>1.</w:t>
      </w:r>
      <w:r>
        <w:rPr>
          <w:rFonts w:ascii="Times New Roman" w:hAnsi="Times New Roman" w:cs="Times New Roman"/>
          <w:b/>
          <w:sz w:val="24"/>
          <w:szCs w:val="24"/>
          <w:lang w:val="id-ID"/>
        </w:rPr>
        <w:t xml:space="preserve">2 </w:t>
      </w:r>
      <w:r w:rsidRPr="00312EEF">
        <w:rPr>
          <w:rFonts w:ascii="Times New Roman" w:hAnsi="Times New Roman" w:cs="Times New Roman"/>
          <w:b/>
          <w:sz w:val="24"/>
          <w:szCs w:val="24"/>
          <w:lang w:val="id-ID"/>
        </w:rPr>
        <w:t>Rumusan</w:t>
      </w:r>
      <w:r w:rsidRPr="00312EEF">
        <w:rPr>
          <w:rFonts w:ascii="Times New Roman" w:hAnsi="Times New Roman" w:cs="Times New Roman"/>
          <w:b/>
          <w:sz w:val="24"/>
          <w:szCs w:val="24"/>
          <w:lang w:val="en-US"/>
        </w:rPr>
        <w:t xml:space="preserve"> Masalah</w:t>
      </w:r>
    </w:p>
    <w:p w:rsidR="005E7617" w:rsidRPr="007754B5" w:rsidRDefault="005E7617" w:rsidP="005E7617">
      <w:pPr>
        <w:pStyle w:val="ListParagraph"/>
        <w:numPr>
          <w:ilvl w:val="0"/>
          <w:numId w:val="2"/>
        </w:numPr>
        <w:autoSpaceDE w:val="0"/>
        <w:autoSpaceDN w:val="0"/>
        <w:adjustRightInd w:val="0"/>
        <w:spacing w:after="0" w:line="480" w:lineRule="auto"/>
        <w:ind w:left="426"/>
        <w:rPr>
          <w:rFonts w:ascii="Times New Roman" w:hAnsi="Times New Roman" w:cs="Times New Roman"/>
          <w:sz w:val="24"/>
          <w:szCs w:val="24"/>
          <w:lang w:val="id-ID"/>
        </w:rPr>
      </w:pPr>
      <w:r w:rsidRPr="007754B5">
        <w:rPr>
          <w:rFonts w:ascii="Times New Roman" w:hAnsi="Times New Roman" w:cs="Times New Roman"/>
          <w:sz w:val="24"/>
          <w:szCs w:val="24"/>
          <w:lang w:val="id-ID"/>
        </w:rPr>
        <w:t>Bagaimana menentukan kebutuhan energi listrik Di desa lilito.</w:t>
      </w:r>
    </w:p>
    <w:p w:rsidR="005E7617" w:rsidRPr="0031554C" w:rsidRDefault="005E7617" w:rsidP="005E7617">
      <w:pPr>
        <w:pStyle w:val="ListParagraph"/>
        <w:numPr>
          <w:ilvl w:val="0"/>
          <w:numId w:val="2"/>
        </w:numPr>
        <w:autoSpaceDE w:val="0"/>
        <w:autoSpaceDN w:val="0"/>
        <w:adjustRightInd w:val="0"/>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Bagaimana menentukan kapasitas PLTS untuk memenuhi kebutuhan energi</w:t>
      </w:r>
      <w:r w:rsidRPr="00BD1F22">
        <w:rPr>
          <w:rFonts w:ascii="Times New Roman" w:hAnsi="Times New Roman" w:cs="Times New Roman"/>
          <w:sz w:val="24"/>
          <w:szCs w:val="24"/>
          <w:lang w:val="id-ID"/>
        </w:rPr>
        <w:t xml:space="preserve"> listrik Di desa lilito</w:t>
      </w:r>
    </w:p>
    <w:p w:rsidR="005E7617" w:rsidRPr="008D6E69" w:rsidRDefault="005E7617" w:rsidP="005E7617">
      <w:pPr>
        <w:autoSpaceDE w:val="0"/>
        <w:autoSpaceDN w:val="0"/>
        <w:adjustRightInd w:val="0"/>
        <w:spacing w:line="480" w:lineRule="auto"/>
        <w:ind w:left="0"/>
        <w:outlineLvl w:val="0"/>
        <w:rPr>
          <w:rFonts w:ascii="Times New Roman" w:hAnsi="Times New Roman" w:cs="Times New Roman"/>
          <w:b/>
          <w:sz w:val="24"/>
          <w:szCs w:val="24"/>
          <w:lang w:val="en-US"/>
        </w:rPr>
      </w:pPr>
      <w:r w:rsidRPr="008D6E69">
        <w:rPr>
          <w:rFonts w:ascii="Times New Roman" w:hAnsi="Times New Roman" w:cs="Times New Roman"/>
          <w:b/>
          <w:sz w:val="24"/>
          <w:szCs w:val="24"/>
          <w:lang w:val="en-US"/>
        </w:rPr>
        <w:t>1.3 Tujuan Penelitian</w:t>
      </w:r>
    </w:p>
    <w:p w:rsidR="005E7617" w:rsidRPr="008D6E69" w:rsidRDefault="005E7617" w:rsidP="005E7617">
      <w:pPr>
        <w:autoSpaceDE w:val="0"/>
        <w:autoSpaceDN w:val="0"/>
        <w:adjustRightInd w:val="0"/>
        <w:spacing w:after="0" w:line="480" w:lineRule="auto"/>
        <w:ind w:left="0" w:firstLine="720"/>
        <w:rPr>
          <w:rFonts w:ascii="Times New Roman" w:hAnsi="Times New Roman" w:cs="Times New Roman"/>
          <w:sz w:val="24"/>
          <w:szCs w:val="24"/>
          <w:lang w:val="en-US"/>
        </w:rPr>
      </w:pPr>
      <w:r w:rsidRPr="008D6E69">
        <w:rPr>
          <w:rFonts w:ascii="Times New Roman" w:hAnsi="Times New Roman" w:cs="Times New Roman"/>
          <w:sz w:val="24"/>
          <w:szCs w:val="24"/>
          <w:lang w:val="en-US"/>
        </w:rPr>
        <w:t>Tujuan penelitian</w:t>
      </w:r>
      <w:r>
        <w:rPr>
          <w:rFonts w:ascii="Times New Roman" w:hAnsi="Times New Roman" w:cs="Times New Roman"/>
          <w:sz w:val="24"/>
          <w:szCs w:val="24"/>
          <w:lang w:val="en-US"/>
        </w:rPr>
        <w:t>a</w:t>
      </w:r>
      <w:r w:rsidRPr="008D6E69">
        <w:rPr>
          <w:rFonts w:ascii="Times New Roman" w:hAnsi="Times New Roman" w:cs="Times New Roman"/>
          <w:sz w:val="24"/>
          <w:szCs w:val="24"/>
          <w:lang w:val="id-ID"/>
        </w:rPr>
        <w:t>dalah</w:t>
      </w:r>
      <w:r>
        <w:rPr>
          <w:rFonts w:ascii="Times New Roman" w:hAnsi="Times New Roman" w:cs="Times New Roman"/>
          <w:sz w:val="24"/>
          <w:szCs w:val="24"/>
          <w:lang w:val="en-US"/>
        </w:rPr>
        <w:t xml:space="preserve"> tentang Analisa Penjualan energy PLTS lilito 30 Kwp</w:t>
      </w:r>
      <w:r w:rsidRPr="008D6E69">
        <w:rPr>
          <w:rFonts w:ascii="Times New Roman" w:hAnsi="Times New Roman" w:cs="Times New Roman"/>
          <w:sz w:val="24"/>
          <w:szCs w:val="24"/>
          <w:lang w:val="en-US"/>
        </w:rPr>
        <w:t xml:space="preserve"> sebagai berikut:</w:t>
      </w:r>
    </w:p>
    <w:p w:rsidR="005E7617" w:rsidRPr="008D6E69" w:rsidRDefault="005E7617" w:rsidP="005E7617">
      <w:pPr>
        <w:pStyle w:val="ListParagraph"/>
        <w:numPr>
          <w:ilvl w:val="0"/>
          <w:numId w:val="1"/>
        </w:numPr>
        <w:autoSpaceDE w:val="0"/>
        <w:autoSpaceDN w:val="0"/>
        <w:adjustRightInd w:val="0"/>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id-ID"/>
        </w:rPr>
        <w:t>Untuk men</w:t>
      </w:r>
      <w:r>
        <w:rPr>
          <w:rFonts w:ascii="Times New Roman" w:hAnsi="Times New Roman" w:cs="Times New Roman"/>
          <w:sz w:val="24"/>
          <w:szCs w:val="24"/>
          <w:lang w:val="en-US"/>
        </w:rPr>
        <w:t>entukan harga penjualan energy PLTS 30 Kwp</w:t>
      </w:r>
      <w:r>
        <w:rPr>
          <w:rFonts w:ascii="Times New Roman" w:hAnsi="Times New Roman" w:cs="Times New Roman"/>
          <w:sz w:val="24"/>
          <w:szCs w:val="24"/>
          <w:lang w:val="id-ID"/>
        </w:rPr>
        <w:t xml:space="preserve"> Di desa lilito.</w:t>
      </w:r>
    </w:p>
    <w:p w:rsidR="005E7617" w:rsidRPr="00E5712A" w:rsidRDefault="005E7617" w:rsidP="005E7617">
      <w:pPr>
        <w:pStyle w:val="ListParagraph"/>
        <w:numPr>
          <w:ilvl w:val="0"/>
          <w:numId w:val="1"/>
        </w:numPr>
        <w:autoSpaceDE w:val="0"/>
        <w:autoSpaceDN w:val="0"/>
        <w:adjustRightInd w:val="0"/>
        <w:spacing w:line="480" w:lineRule="auto"/>
        <w:ind w:left="426"/>
        <w:rPr>
          <w:rFonts w:ascii="Times New Roman" w:hAnsi="Times New Roman" w:cs="Times New Roman"/>
          <w:sz w:val="24"/>
          <w:szCs w:val="24"/>
          <w:lang w:val="en-US"/>
        </w:rPr>
      </w:pPr>
      <w:r>
        <w:rPr>
          <w:rFonts w:ascii="Times New Roman" w:hAnsi="Times New Roman" w:cs="Times New Roman"/>
          <w:sz w:val="24"/>
          <w:szCs w:val="24"/>
          <w:lang w:val="id-ID"/>
        </w:rPr>
        <w:t>Untuk menentukan kapasitas PLTS dan memenuhi kebutuhan energi listrik Di desa lilito.</w:t>
      </w:r>
    </w:p>
    <w:p w:rsidR="005E7617" w:rsidRPr="008D6E69" w:rsidRDefault="005E7617" w:rsidP="005E7617">
      <w:pPr>
        <w:autoSpaceDE w:val="0"/>
        <w:autoSpaceDN w:val="0"/>
        <w:adjustRightInd w:val="0"/>
        <w:spacing w:line="480" w:lineRule="auto"/>
        <w:ind w:left="0"/>
        <w:outlineLvl w:val="0"/>
        <w:rPr>
          <w:rFonts w:ascii="Times New Roman" w:hAnsi="Times New Roman" w:cs="Times New Roman"/>
          <w:b/>
          <w:sz w:val="24"/>
          <w:szCs w:val="24"/>
          <w:lang w:val="id-ID"/>
        </w:rPr>
      </w:pPr>
      <w:r w:rsidRPr="008D6E69">
        <w:rPr>
          <w:rFonts w:ascii="Times New Roman" w:hAnsi="Times New Roman" w:cs="Times New Roman"/>
          <w:b/>
          <w:sz w:val="24"/>
          <w:szCs w:val="24"/>
          <w:lang w:val="id-ID"/>
        </w:rPr>
        <w:t>1.4 Manfaat Penelitian</w:t>
      </w:r>
    </w:p>
    <w:p w:rsidR="005E7617" w:rsidRPr="008D6E69" w:rsidRDefault="005E7617" w:rsidP="005E7617">
      <w:pPr>
        <w:autoSpaceDE w:val="0"/>
        <w:autoSpaceDN w:val="0"/>
        <w:adjustRightInd w:val="0"/>
        <w:spacing w:after="0" w:line="480" w:lineRule="auto"/>
        <w:ind w:left="0" w:firstLine="720"/>
        <w:rPr>
          <w:rFonts w:ascii="Times New Roman" w:hAnsi="Times New Roman" w:cs="Times New Roman"/>
          <w:sz w:val="24"/>
          <w:szCs w:val="24"/>
          <w:lang w:val="id-ID"/>
        </w:rPr>
      </w:pPr>
      <w:r w:rsidRPr="008D6E69">
        <w:rPr>
          <w:rFonts w:ascii="Times New Roman" w:hAnsi="Times New Roman" w:cs="Times New Roman"/>
          <w:sz w:val="24"/>
          <w:szCs w:val="24"/>
          <w:lang w:val="id-ID"/>
        </w:rPr>
        <w:t>Manfaat dari penelitian ini adalah:</w:t>
      </w:r>
    </w:p>
    <w:p w:rsidR="005E7617" w:rsidRPr="008D6E69" w:rsidRDefault="005E7617" w:rsidP="005E7617">
      <w:pPr>
        <w:pStyle w:val="ListParagraph"/>
        <w:numPr>
          <w:ilvl w:val="0"/>
          <w:numId w:val="3"/>
        </w:numPr>
        <w:autoSpaceDE w:val="0"/>
        <w:autoSpaceDN w:val="0"/>
        <w:adjustRightInd w:val="0"/>
        <w:spacing w:after="0" w:line="480" w:lineRule="auto"/>
        <w:ind w:left="426"/>
        <w:rPr>
          <w:rFonts w:ascii="Times New Roman" w:hAnsi="Times New Roman" w:cs="Times New Roman"/>
          <w:sz w:val="24"/>
          <w:szCs w:val="24"/>
          <w:lang w:val="id-ID"/>
        </w:rPr>
      </w:pPr>
      <w:r w:rsidRPr="008D6E69">
        <w:rPr>
          <w:rFonts w:ascii="Times New Roman" w:hAnsi="Times New Roman" w:cs="Times New Roman"/>
          <w:sz w:val="24"/>
          <w:szCs w:val="24"/>
          <w:lang w:val="id-ID"/>
        </w:rPr>
        <w:t xml:space="preserve">Menambah pengetahuan </w:t>
      </w:r>
      <w:r>
        <w:rPr>
          <w:rFonts w:ascii="Times New Roman" w:hAnsi="Times New Roman" w:cs="Times New Roman"/>
          <w:sz w:val="24"/>
          <w:szCs w:val="24"/>
          <w:lang w:val="id-ID"/>
        </w:rPr>
        <w:t>tentang penentuan kapasitas PLTS terhadap kebutuhan energi listrik.</w:t>
      </w:r>
    </w:p>
    <w:p w:rsidR="005E7617" w:rsidRPr="005E7617" w:rsidRDefault="005E7617" w:rsidP="005E7617">
      <w:pPr>
        <w:pStyle w:val="ListParagraph"/>
        <w:numPr>
          <w:ilvl w:val="0"/>
          <w:numId w:val="3"/>
        </w:numPr>
        <w:autoSpaceDE w:val="0"/>
        <w:autoSpaceDN w:val="0"/>
        <w:adjustRightInd w:val="0"/>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Menambah pengetahuan teknologi tentang PLTS.</w:t>
      </w:r>
    </w:p>
    <w:p w:rsidR="005E7617" w:rsidRPr="008D6E69" w:rsidRDefault="005E7617" w:rsidP="005E7617">
      <w:pPr>
        <w:autoSpaceDE w:val="0"/>
        <w:autoSpaceDN w:val="0"/>
        <w:adjustRightInd w:val="0"/>
        <w:spacing w:after="0"/>
        <w:ind w:left="0"/>
        <w:jc w:val="center"/>
        <w:rPr>
          <w:rFonts w:ascii="Times New Roman" w:hAnsi="Times New Roman" w:cs="Times New Roman"/>
          <w:b/>
          <w:sz w:val="24"/>
          <w:szCs w:val="24"/>
          <w:lang w:val="id-ID"/>
        </w:rPr>
      </w:pPr>
      <w:r w:rsidRPr="008D6E69">
        <w:rPr>
          <w:rFonts w:ascii="Times New Roman" w:hAnsi="Times New Roman" w:cs="Times New Roman"/>
          <w:b/>
          <w:sz w:val="24"/>
          <w:szCs w:val="24"/>
          <w:lang w:val="id-ID"/>
        </w:rPr>
        <w:t>BAB II</w:t>
      </w:r>
    </w:p>
    <w:p w:rsidR="005E7617" w:rsidRPr="008D6E69" w:rsidRDefault="005E7617" w:rsidP="005E7617">
      <w:pPr>
        <w:autoSpaceDE w:val="0"/>
        <w:autoSpaceDN w:val="0"/>
        <w:adjustRightInd w:val="0"/>
        <w:spacing w:line="480" w:lineRule="auto"/>
        <w:ind w:left="0"/>
        <w:jc w:val="center"/>
        <w:rPr>
          <w:rFonts w:ascii="Times New Roman" w:hAnsi="Times New Roman" w:cs="Times New Roman"/>
          <w:b/>
          <w:sz w:val="24"/>
          <w:szCs w:val="24"/>
          <w:lang w:val="id-ID"/>
        </w:rPr>
      </w:pPr>
      <w:r w:rsidRPr="008D6E69">
        <w:rPr>
          <w:rFonts w:ascii="Times New Roman" w:hAnsi="Times New Roman" w:cs="Times New Roman"/>
          <w:b/>
          <w:sz w:val="24"/>
          <w:szCs w:val="24"/>
          <w:lang w:val="id-ID"/>
        </w:rPr>
        <w:t>TINJAUAN PUSTAKA</w:t>
      </w:r>
    </w:p>
    <w:p w:rsidR="005E7617" w:rsidRDefault="00A20883" w:rsidP="005E7617">
      <w:pPr>
        <w:autoSpaceDE w:val="0"/>
        <w:autoSpaceDN w:val="0"/>
        <w:adjustRightInd w:val="0"/>
        <w:spacing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ms-MY"/>
        </w:rPr>
        <w:t>Berdasarkan penelitian</w:t>
      </w:r>
      <w:r w:rsidR="005E7617" w:rsidRPr="00A32A7E">
        <w:rPr>
          <w:rFonts w:ascii="Times New Roman" w:hAnsi="Times New Roman" w:cs="Times New Roman"/>
          <w:sz w:val="24"/>
          <w:szCs w:val="24"/>
          <w:lang w:val="ms-MY"/>
        </w:rPr>
        <w:t xml:space="preserve"> mengen</w:t>
      </w:r>
      <w:r w:rsidR="005E7617">
        <w:rPr>
          <w:rFonts w:ascii="Times New Roman" w:hAnsi="Times New Roman" w:cs="Times New Roman"/>
          <w:sz w:val="24"/>
          <w:szCs w:val="24"/>
          <w:lang w:val="ms-MY"/>
        </w:rPr>
        <w:t xml:space="preserve">ai penggunaan teknologi </w:t>
      </w:r>
      <w:r>
        <w:rPr>
          <w:rFonts w:ascii="Times New Roman" w:hAnsi="Times New Roman" w:cs="Times New Roman"/>
          <w:sz w:val="24"/>
          <w:szCs w:val="24"/>
          <w:lang w:val="ms-MY"/>
        </w:rPr>
        <w:t xml:space="preserve">pembangkit listrik tenaga </w:t>
      </w:r>
      <w:r w:rsidR="005E7617">
        <w:rPr>
          <w:rFonts w:ascii="Times New Roman" w:hAnsi="Times New Roman" w:cs="Times New Roman"/>
          <w:sz w:val="24"/>
          <w:szCs w:val="24"/>
          <w:lang w:val="ms-MY"/>
        </w:rPr>
        <w:t>sury</w:t>
      </w:r>
      <w:r w:rsidR="005E7617" w:rsidRPr="00A32A7E">
        <w:rPr>
          <w:rFonts w:ascii="Times New Roman" w:hAnsi="Times New Roman" w:cs="Times New Roman"/>
          <w:sz w:val="24"/>
          <w:szCs w:val="24"/>
          <w:lang w:val="ms-MY"/>
        </w:rPr>
        <w:t xml:space="preserve">a sebagai sumber tenaga </w:t>
      </w:r>
      <w:r w:rsidR="005E7617">
        <w:rPr>
          <w:rFonts w:ascii="Times New Roman" w:hAnsi="Times New Roman" w:cs="Times New Roman"/>
          <w:sz w:val="24"/>
          <w:szCs w:val="24"/>
          <w:lang w:val="ms-MY"/>
        </w:rPr>
        <w:t xml:space="preserve">listrik </w:t>
      </w:r>
      <w:r>
        <w:rPr>
          <w:rFonts w:ascii="Times New Roman" w:hAnsi="Times New Roman" w:cs="Times New Roman"/>
          <w:sz w:val="24"/>
          <w:szCs w:val="24"/>
          <w:lang w:val="ms-MY"/>
        </w:rPr>
        <w:t>d</w:t>
      </w:r>
      <w:r w:rsidR="00D9670F">
        <w:rPr>
          <w:rFonts w:ascii="Times New Roman" w:hAnsi="Times New Roman" w:cs="Times New Roman"/>
          <w:sz w:val="24"/>
          <w:szCs w:val="24"/>
          <w:lang w:val="ms-MY"/>
        </w:rPr>
        <w:t>i i</w:t>
      </w:r>
      <w:r w:rsidR="005E7617" w:rsidRPr="00A32A7E">
        <w:rPr>
          <w:rFonts w:ascii="Times New Roman" w:hAnsi="Times New Roman" w:cs="Times New Roman"/>
          <w:sz w:val="24"/>
          <w:szCs w:val="24"/>
          <w:lang w:val="ms-MY"/>
        </w:rPr>
        <w:t>ndonesia masih belum berkembang dengan baik walaupun Indonesia berada di</w:t>
      </w:r>
      <w:r>
        <w:rPr>
          <w:rFonts w:ascii="Times New Roman" w:hAnsi="Times New Roman" w:cs="Times New Roman"/>
          <w:sz w:val="24"/>
          <w:szCs w:val="24"/>
          <w:lang w:val="ms-MY"/>
        </w:rPr>
        <w:t xml:space="preserve"> garis</w:t>
      </w:r>
      <w:r w:rsidR="005E7617" w:rsidRPr="00A32A7E">
        <w:rPr>
          <w:rFonts w:ascii="Times New Roman" w:hAnsi="Times New Roman" w:cs="Times New Roman"/>
          <w:sz w:val="24"/>
          <w:szCs w:val="24"/>
          <w:lang w:val="ms-MY"/>
        </w:rPr>
        <w:t xml:space="preserve"> khatulistiwa sehingga mendapat cahaya matahari yang banyak. Ini sangat </w:t>
      </w:r>
      <w:r w:rsidR="005E7617">
        <w:rPr>
          <w:rFonts w:ascii="Times New Roman" w:hAnsi="Times New Roman" w:cs="Times New Roman"/>
          <w:sz w:val="24"/>
          <w:szCs w:val="24"/>
          <w:lang w:val="ms-MY"/>
        </w:rPr>
        <w:t>disayangkan</w:t>
      </w:r>
      <w:r w:rsidR="005E7617" w:rsidRPr="00A32A7E">
        <w:rPr>
          <w:rFonts w:ascii="Times New Roman" w:hAnsi="Times New Roman" w:cs="Times New Roman"/>
          <w:sz w:val="24"/>
          <w:szCs w:val="24"/>
          <w:lang w:val="ms-MY"/>
        </w:rPr>
        <w:t xml:space="preserve"> mengingat tahap permintaan elektrik yang terus meningkat, terutama dari pengguna</w:t>
      </w:r>
      <w:r>
        <w:rPr>
          <w:rFonts w:ascii="Times New Roman" w:hAnsi="Times New Roman" w:cs="Times New Roman"/>
          <w:sz w:val="24"/>
          <w:szCs w:val="24"/>
          <w:lang w:val="ms-MY"/>
        </w:rPr>
        <w:t>ankebutuhan rumah tangga</w:t>
      </w:r>
      <w:r w:rsidR="005E7617" w:rsidRPr="00A32A7E">
        <w:rPr>
          <w:rFonts w:ascii="Times New Roman" w:hAnsi="Times New Roman" w:cs="Times New Roman"/>
          <w:sz w:val="24"/>
          <w:szCs w:val="24"/>
          <w:lang w:val="ms-MY"/>
        </w:rPr>
        <w:t xml:space="preserve">. </w:t>
      </w:r>
      <w:r w:rsidR="00FF6E92">
        <w:rPr>
          <w:rFonts w:ascii="Times New Roman" w:hAnsi="Times New Roman" w:cs="Times New Roman"/>
          <w:sz w:val="24"/>
          <w:szCs w:val="24"/>
          <w:lang w:val="ms-MY"/>
        </w:rPr>
        <w:t>penelitian ini bertujuan untuk meningkatkan</w:t>
      </w:r>
      <w:r w:rsidR="005E7617" w:rsidRPr="00A32A7E">
        <w:rPr>
          <w:rFonts w:ascii="Times New Roman" w:hAnsi="Times New Roman" w:cs="Times New Roman"/>
          <w:sz w:val="24"/>
          <w:szCs w:val="24"/>
          <w:lang w:val="ms-MY"/>
        </w:rPr>
        <w:t xml:space="preserve"> pe</w:t>
      </w:r>
      <w:r w:rsidR="005E7617">
        <w:rPr>
          <w:rFonts w:ascii="Times New Roman" w:hAnsi="Times New Roman" w:cs="Times New Roman"/>
          <w:sz w:val="24"/>
          <w:szCs w:val="24"/>
          <w:lang w:val="ms-MY"/>
        </w:rPr>
        <w:t>nggunaan teknikal panel sel sury</w:t>
      </w:r>
      <w:r w:rsidR="005E7617" w:rsidRPr="00A32A7E">
        <w:rPr>
          <w:rFonts w:ascii="Times New Roman" w:hAnsi="Times New Roman" w:cs="Times New Roman"/>
          <w:sz w:val="24"/>
          <w:szCs w:val="24"/>
          <w:lang w:val="ms-MY"/>
        </w:rPr>
        <w:t>a sebagai sumber tenaga dan tahap kemungkinan yang akan dilaksanakan di perumahan jenis sederhana. Terdapat beberapa je</w:t>
      </w:r>
      <w:r w:rsidR="005E7617">
        <w:rPr>
          <w:rFonts w:ascii="Times New Roman" w:hAnsi="Times New Roman" w:cs="Times New Roman"/>
          <w:sz w:val="24"/>
          <w:szCs w:val="24"/>
          <w:lang w:val="ms-MY"/>
        </w:rPr>
        <w:t>nis sistem penjanaan tenaga sury</w:t>
      </w:r>
      <w:r w:rsidR="005E7617" w:rsidRPr="00A32A7E">
        <w:rPr>
          <w:rFonts w:ascii="Times New Roman" w:hAnsi="Times New Roman" w:cs="Times New Roman"/>
          <w:sz w:val="24"/>
          <w:szCs w:val="24"/>
          <w:lang w:val="ms-MY"/>
        </w:rPr>
        <w:t>a</w:t>
      </w:r>
      <w:r w:rsidR="005E7617">
        <w:rPr>
          <w:rFonts w:ascii="Times New Roman" w:hAnsi="Times New Roman" w:cs="Times New Roman"/>
          <w:sz w:val="24"/>
          <w:szCs w:val="24"/>
          <w:lang w:val="ms-MY"/>
        </w:rPr>
        <w:t xml:space="preserve"> yang</w:t>
      </w:r>
      <w:r w:rsidR="004A7FEF">
        <w:rPr>
          <w:rFonts w:ascii="Times New Roman" w:hAnsi="Times New Roman" w:cs="Times New Roman"/>
          <w:sz w:val="24"/>
          <w:szCs w:val="24"/>
          <w:lang w:val="ms-MY"/>
        </w:rPr>
        <w:t xml:space="preserve"> akan dikaji</w:t>
      </w:r>
      <w:r w:rsidR="005E7617">
        <w:rPr>
          <w:rFonts w:ascii="Times New Roman" w:hAnsi="Times New Roman" w:cs="Times New Roman"/>
          <w:sz w:val="24"/>
          <w:szCs w:val="24"/>
          <w:lang w:val="ms-MY"/>
        </w:rPr>
        <w:t>, yaitu sistem tenaga sury</w:t>
      </w:r>
      <w:r w:rsidR="005E7617" w:rsidRPr="00A32A7E">
        <w:rPr>
          <w:rFonts w:ascii="Times New Roman" w:hAnsi="Times New Roman" w:cs="Times New Roman"/>
          <w:sz w:val="24"/>
          <w:szCs w:val="24"/>
          <w:lang w:val="ms-MY"/>
        </w:rPr>
        <w:t>a menggunakan bater</w:t>
      </w:r>
      <w:r w:rsidR="005E7617">
        <w:rPr>
          <w:rFonts w:ascii="Times New Roman" w:hAnsi="Times New Roman" w:cs="Times New Roman"/>
          <w:sz w:val="24"/>
          <w:szCs w:val="24"/>
          <w:lang w:val="ms-MY"/>
        </w:rPr>
        <w:t>a</w:t>
      </w:r>
      <w:r w:rsidR="005E7617" w:rsidRPr="00A32A7E">
        <w:rPr>
          <w:rFonts w:ascii="Times New Roman" w:hAnsi="Times New Roman" w:cs="Times New Roman"/>
          <w:sz w:val="24"/>
          <w:szCs w:val="24"/>
          <w:lang w:val="ms-MY"/>
        </w:rPr>
        <w:t>i dan tidak menggunakan bater</w:t>
      </w:r>
      <w:r w:rsidR="005E7617">
        <w:rPr>
          <w:rFonts w:ascii="Times New Roman" w:hAnsi="Times New Roman" w:cs="Times New Roman"/>
          <w:sz w:val="24"/>
          <w:szCs w:val="24"/>
          <w:lang w:val="ms-MY"/>
        </w:rPr>
        <w:t xml:space="preserve">ai. </w:t>
      </w:r>
      <w:r w:rsidR="004A7FEF">
        <w:rPr>
          <w:rFonts w:ascii="Times New Roman" w:hAnsi="Times New Roman" w:cs="Times New Roman"/>
          <w:sz w:val="24"/>
          <w:szCs w:val="24"/>
          <w:lang w:val="ms-MY"/>
        </w:rPr>
        <w:t xml:space="preserve">Dalam </w:t>
      </w:r>
      <w:r w:rsidR="005E7617">
        <w:rPr>
          <w:rFonts w:ascii="Times New Roman" w:hAnsi="Times New Roman" w:cs="Times New Roman"/>
          <w:sz w:val="24"/>
          <w:szCs w:val="24"/>
          <w:lang w:val="ms-MY"/>
        </w:rPr>
        <w:t>Hasil</w:t>
      </w:r>
      <w:r w:rsidR="004A7FEF">
        <w:rPr>
          <w:rFonts w:ascii="Times New Roman" w:hAnsi="Times New Roman" w:cs="Times New Roman"/>
          <w:sz w:val="24"/>
          <w:szCs w:val="24"/>
          <w:lang w:val="ms-MY"/>
        </w:rPr>
        <w:t xml:space="preserve"> kajian </w:t>
      </w:r>
      <w:r w:rsidR="005E7617">
        <w:rPr>
          <w:rFonts w:ascii="Times New Roman" w:hAnsi="Times New Roman" w:cs="Times New Roman"/>
          <w:sz w:val="24"/>
          <w:szCs w:val="24"/>
          <w:lang w:val="ms-MY"/>
        </w:rPr>
        <w:t>menunjukkan bah</w:t>
      </w:r>
      <w:r w:rsidR="004A7FEF">
        <w:rPr>
          <w:rFonts w:ascii="Times New Roman" w:hAnsi="Times New Roman" w:cs="Times New Roman"/>
          <w:sz w:val="24"/>
          <w:szCs w:val="24"/>
          <w:lang w:val="ms-MY"/>
        </w:rPr>
        <w:t>wa di</w:t>
      </w:r>
      <w:r w:rsidR="005E7617" w:rsidRPr="00A32A7E">
        <w:rPr>
          <w:rFonts w:ascii="Times New Roman" w:hAnsi="Times New Roman" w:cs="Times New Roman"/>
          <w:sz w:val="24"/>
          <w:szCs w:val="24"/>
          <w:lang w:val="ms-MY"/>
        </w:rPr>
        <w:t>masa</w:t>
      </w:r>
      <w:r w:rsidR="004A7FEF">
        <w:rPr>
          <w:rFonts w:ascii="Times New Roman" w:hAnsi="Times New Roman" w:cs="Times New Roman"/>
          <w:sz w:val="24"/>
          <w:szCs w:val="24"/>
          <w:lang w:val="ms-MY"/>
        </w:rPr>
        <w:t xml:space="preserve"> ini penggunaan sistem PV-VP di </w:t>
      </w:r>
      <w:r w:rsidR="005E7617" w:rsidRPr="00A32A7E">
        <w:rPr>
          <w:rFonts w:ascii="Times New Roman" w:hAnsi="Times New Roman" w:cs="Times New Roman"/>
          <w:sz w:val="24"/>
          <w:szCs w:val="24"/>
          <w:lang w:val="ms-MY"/>
        </w:rPr>
        <w:t>perumahan elektrik tidak menguntungkan secara ekonomi. Ini disebabkan oleh</w:t>
      </w:r>
      <w:r w:rsidR="00FF6E92">
        <w:rPr>
          <w:rFonts w:ascii="Times New Roman" w:hAnsi="Times New Roman" w:cs="Times New Roman"/>
          <w:sz w:val="24"/>
          <w:szCs w:val="24"/>
          <w:lang w:val="ms-MY"/>
        </w:rPr>
        <w:t xml:space="preserve"> kos pelaburan sy</w:t>
      </w:r>
      <w:r w:rsidR="004A7FEF">
        <w:rPr>
          <w:rFonts w:ascii="Times New Roman" w:hAnsi="Times New Roman" w:cs="Times New Roman"/>
          <w:sz w:val="24"/>
          <w:szCs w:val="24"/>
          <w:lang w:val="ms-MY"/>
        </w:rPr>
        <w:t xml:space="preserve">stem PV-VP akan </w:t>
      </w:r>
      <w:r w:rsidR="005E7617" w:rsidRPr="00A32A7E">
        <w:rPr>
          <w:rFonts w:ascii="Times New Roman" w:hAnsi="Times New Roman" w:cs="Times New Roman"/>
          <w:sz w:val="24"/>
          <w:szCs w:val="24"/>
          <w:lang w:val="ms-MY"/>
        </w:rPr>
        <w:t xml:space="preserve">tinggi berbanding dengan kos elektrik yang </w:t>
      </w:r>
      <w:r w:rsidR="004A7FEF">
        <w:rPr>
          <w:rFonts w:ascii="Times New Roman" w:hAnsi="Times New Roman" w:cs="Times New Roman"/>
          <w:sz w:val="24"/>
          <w:szCs w:val="24"/>
          <w:lang w:val="ms-MY"/>
        </w:rPr>
        <w:t xml:space="preserve">harus </w:t>
      </w:r>
      <w:r w:rsidR="00FF6E92">
        <w:rPr>
          <w:rFonts w:ascii="Times New Roman" w:hAnsi="Times New Roman" w:cs="Times New Roman"/>
          <w:sz w:val="24"/>
          <w:szCs w:val="24"/>
          <w:lang w:val="ms-MY"/>
        </w:rPr>
        <w:t>dibayar</w:t>
      </w:r>
      <w:r w:rsidR="005E7617" w:rsidRPr="00A32A7E">
        <w:rPr>
          <w:rFonts w:ascii="Times New Roman" w:hAnsi="Times New Roman" w:cs="Times New Roman"/>
          <w:sz w:val="24"/>
          <w:szCs w:val="24"/>
          <w:lang w:val="ms-MY"/>
        </w:rPr>
        <w:t xml:space="preserve"> dari sumber konvensional. </w:t>
      </w:r>
    </w:p>
    <w:p w:rsidR="005E7617" w:rsidRPr="002532C0" w:rsidRDefault="005E7617" w:rsidP="005E7617">
      <w:pPr>
        <w:autoSpaceDE w:val="0"/>
        <w:autoSpaceDN w:val="0"/>
        <w:adjustRightInd w:val="0"/>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en-US"/>
        </w:rPr>
        <w:t xml:space="preserve">2.1  </w:t>
      </w:r>
      <w:r w:rsidRPr="002532C0">
        <w:rPr>
          <w:rFonts w:ascii="Times New Roman" w:hAnsi="Times New Roman" w:cs="Times New Roman"/>
          <w:b/>
          <w:sz w:val="24"/>
          <w:szCs w:val="24"/>
          <w:lang w:val="id-ID"/>
        </w:rPr>
        <w:t>Pembangkit Listrik Tenaga Surya (PLTS)</w:t>
      </w:r>
    </w:p>
    <w:p w:rsidR="005E7617" w:rsidRDefault="004F5AD8" w:rsidP="005E7617">
      <w:pPr>
        <w:autoSpaceDE w:val="0"/>
        <w:autoSpaceDN w:val="0"/>
        <w:adjustRightInd w:val="0"/>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PLTS</w:t>
      </w:r>
      <w:r>
        <w:rPr>
          <w:rFonts w:ascii="Times New Roman" w:hAnsi="Times New Roman" w:cs="Times New Roman"/>
          <w:sz w:val="24"/>
          <w:szCs w:val="24"/>
          <w:lang w:val="en-US"/>
        </w:rPr>
        <w:t xml:space="preserve"> yaitu</w:t>
      </w:r>
      <w:r w:rsidR="005E7617">
        <w:rPr>
          <w:rFonts w:ascii="Times New Roman" w:hAnsi="Times New Roman" w:cs="Times New Roman"/>
          <w:sz w:val="24"/>
          <w:szCs w:val="24"/>
          <w:lang w:val="id-ID"/>
        </w:rPr>
        <w:t xml:space="preserve"> suatu pembangkit listrik yang menggunakan sinar matahari melalui sel surya (</w:t>
      </w:r>
      <w:r w:rsidR="005E7617">
        <w:rPr>
          <w:rFonts w:ascii="Times New Roman" w:hAnsi="Times New Roman" w:cs="Times New Roman"/>
          <w:i/>
          <w:sz w:val="24"/>
          <w:szCs w:val="24"/>
          <w:lang w:val="id-ID"/>
        </w:rPr>
        <w:t>photovoltaic</w:t>
      </w:r>
      <w:r w:rsidR="005E7617">
        <w:rPr>
          <w:rFonts w:ascii="Times New Roman" w:hAnsi="Times New Roman" w:cs="Times New Roman"/>
          <w:sz w:val="24"/>
          <w:szCs w:val="24"/>
          <w:lang w:val="id-ID"/>
        </w:rPr>
        <w:t xml:space="preserve">) untuk mengkonversikan radiasi foton sinar matahari menjadi energi listrik. Untuk kerja PLTS sangat dipengaruhi oleh beberapa faktor yaitu faktor lingkungan,  temperatur PV modul, kondisi cuaca, dan intensitas cahaya matahari (Anggara, 2014). </w:t>
      </w:r>
    </w:p>
    <w:p w:rsidR="005E7617" w:rsidRPr="00512899" w:rsidRDefault="005E7617" w:rsidP="005E7617">
      <w:pPr>
        <w:autoSpaceDE w:val="0"/>
        <w:autoSpaceDN w:val="0"/>
        <w:adjustRightInd w:val="0"/>
        <w:spacing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 xml:space="preserve">Menurut Kadir (2010), Pembangkit listrik tenaga surya (PLTS) yaitu pembangkit yang mengkonversikan energi foton dari surya menjadi energi listrik. Konversi ini terjadi pada panel surya yang terdiri dari sel-sel </w:t>
      </w:r>
      <w:r w:rsidRPr="00090661">
        <w:rPr>
          <w:rFonts w:ascii="Times New Roman" w:hAnsi="Times New Roman" w:cs="Times New Roman"/>
          <w:i/>
          <w:sz w:val="24"/>
          <w:szCs w:val="24"/>
          <w:lang w:val="id-ID"/>
        </w:rPr>
        <w:t>photovoltaik</w:t>
      </w:r>
      <w:r>
        <w:rPr>
          <w:rFonts w:ascii="Times New Roman" w:hAnsi="Times New Roman" w:cs="Times New Roman"/>
          <w:sz w:val="24"/>
          <w:szCs w:val="24"/>
          <w:lang w:val="id-ID"/>
        </w:rPr>
        <w:t>. Sel-sel ini terdiri dari lapisan-lapisan tipis dari silikon (</w:t>
      </w:r>
      <w:r>
        <w:rPr>
          <w:rFonts w:ascii="Times New Roman" w:hAnsi="Times New Roman" w:cs="Times New Roman"/>
          <w:i/>
          <w:sz w:val="24"/>
          <w:szCs w:val="24"/>
          <w:lang w:val="id-ID"/>
        </w:rPr>
        <w:t>Si</w:t>
      </w:r>
      <w:r>
        <w:rPr>
          <w:rFonts w:ascii="Times New Roman" w:hAnsi="Times New Roman" w:cs="Times New Roman"/>
          <w:sz w:val="24"/>
          <w:szCs w:val="24"/>
          <w:lang w:val="id-ID"/>
        </w:rPr>
        <w:t>) murni dan bahan semi konduktor lainnya</w:t>
      </w:r>
      <w:r>
        <w:rPr>
          <w:rFonts w:ascii="Times New Roman" w:hAnsi="Times New Roman" w:cs="Times New Roman"/>
          <w:sz w:val="24"/>
          <w:szCs w:val="24"/>
          <w:lang w:val="en-US"/>
        </w:rPr>
        <w:t>.</w:t>
      </w:r>
    </w:p>
    <w:p w:rsidR="005E7617" w:rsidRPr="00FE1A0A" w:rsidRDefault="005E7617" w:rsidP="005E7617">
      <w:pPr>
        <w:autoSpaceDE w:val="0"/>
        <w:autoSpaceDN w:val="0"/>
        <w:adjustRightInd w:val="0"/>
        <w:spacing w:after="24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 xml:space="preserve">Hanna (2012) menyatakan bahwa, pembangkit listrik tenaga surya sering disebut PLTS adalah pembangkit listrik yang memanfaatkan cahaya matahari untuk menghasilkan listrik DC. </w:t>
      </w:r>
      <w:r w:rsidR="00860080">
        <w:rPr>
          <w:rFonts w:ascii="Times New Roman" w:hAnsi="Times New Roman" w:cs="Times New Roman"/>
          <w:sz w:val="24"/>
          <w:szCs w:val="24"/>
          <w:lang w:val="en-US"/>
        </w:rPr>
        <w:t xml:space="preserve">Sehingga </w:t>
      </w:r>
      <w:r>
        <w:rPr>
          <w:rFonts w:ascii="Times New Roman" w:hAnsi="Times New Roman" w:cs="Times New Roman"/>
          <w:sz w:val="24"/>
          <w:szCs w:val="24"/>
          <w:lang w:val="id-ID"/>
        </w:rPr>
        <w:t>Kemampuan PLTS dalam memproduksi energi tidak sama dengan kemampuan pembangkit listrik konvensional., hal ini dikarenakan PLTS adalah sistem pembangkit yang sangat bergantung pada kondisi alam di sekitarnya.</w:t>
      </w:r>
    </w:p>
    <w:p w:rsidR="005E7617" w:rsidRPr="00C16CA9" w:rsidRDefault="005E7617" w:rsidP="005E7617">
      <w:pPr>
        <w:autoSpaceDE w:val="0"/>
        <w:autoSpaceDN w:val="0"/>
        <w:adjustRightInd w:val="0"/>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en-US"/>
        </w:rPr>
        <w:t xml:space="preserve">2.2  </w:t>
      </w:r>
      <w:r w:rsidRPr="00C16CA9">
        <w:rPr>
          <w:rFonts w:ascii="Times New Roman" w:hAnsi="Times New Roman" w:cs="Times New Roman"/>
          <w:b/>
          <w:sz w:val="24"/>
          <w:szCs w:val="24"/>
          <w:lang w:val="id-ID"/>
        </w:rPr>
        <w:t>Manfaat PLTS</w:t>
      </w:r>
    </w:p>
    <w:p w:rsidR="005E7617" w:rsidRDefault="005E7617" w:rsidP="005E7617">
      <w:pPr>
        <w:autoSpaceDE w:val="0"/>
        <w:autoSpaceDN w:val="0"/>
        <w:adjustRightInd w:val="0"/>
        <w:spacing w:after="0"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Pembangkit Listrik Tenaga Surya (PLTS) mempunyai berbagai macam manfaat antara lain yaitu :</w:t>
      </w:r>
    </w:p>
    <w:p w:rsidR="005E7617" w:rsidRDefault="005E7617" w:rsidP="005E7617">
      <w:pPr>
        <w:pStyle w:val="ListParagraph"/>
        <w:numPr>
          <w:ilvl w:val="0"/>
          <w:numId w:val="4"/>
        </w:numPr>
        <w:autoSpaceDE w:val="0"/>
        <w:autoSpaceDN w:val="0"/>
        <w:adjustRightInd w:val="0"/>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PLTS di daerah pedesaan</w:t>
      </w:r>
    </w:p>
    <w:p w:rsidR="005E7617" w:rsidRDefault="005E7617" w:rsidP="005E7617">
      <w:pPr>
        <w:autoSpaceDE w:val="0"/>
        <w:autoSpaceDN w:val="0"/>
        <w:adjustRightInd w:val="0"/>
        <w:spacing w:after="0"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Daerah pedesaan yang belum tersentuh listrik PLN masyarakat sangat membutuhkan penerangan di malam hari, dengan hadirnya teknologi terbaru aplikasi pembangkit tenaga surya yang merupakan solusi terbaik untuk diterapkan di daerah pedesaan. Berikut ini adalah manfaat PLTS di daerah pedesaan:</w:t>
      </w:r>
    </w:p>
    <w:p w:rsidR="005E7617" w:rsidRDefault="005E7617" w:rsidP="005E7617">
      <w:pPr>
        <w:pStyle w:val="ListParagraph"/>
        <w:numPr>
          <w:ilvl w:val="0"/>
          <w:numId w:val="5"/>
        </w:numPr>
        <w:autoSpaceDE w:val="0"/>
        <w:autoSpaceDN w:val="0"/>
        <w:adjustRightInd w:val="0"/>
        <w:spacing w:after="120"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Tersedianya mutu penerangan yang baik bagi masyarakat, dengan jumlah biaya pengeluaran yang terjangkau.</w:t>
      </w:r>
    </w:p>
    <w:p w:rsidR="005E7617" w:rsidRDefault="005E7617" w:rsidP="005E7617">
      <w:pPr>
        <w:pStyle w:val="ListParagraph"/>
        <w:numPr>
          <w:ilvl w:val="0"/>
          <w:numId w:val="5"/>
        </w:numPr>
        <w:autoSpaceDE w:val="0"/>
        <w:autoSpaceDN w:val="0"/>
        <w:adjustRightInd w:val="0"/>
        <w:spacing w:after="120"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Menunjang usaha untuk mempercepat pemerataan di daerah pedesaan.</w:t>
      </w:r>
    </w:p>
    <w:p w:rsidR="005E7617" w:rsidRDefault="005E7617" w:rsidP="005E7617">
      <w:pPr>
        <w:pStyle w:val="ListParagraph"/>
        <w:numPr>
          <w:ilvl w:val="0"/>
          <w:numId w:val="4"/>
        </w:numPr>
        <w:autoSpaceDE w:val="0"/>
        <w:autoSpaceDN w:val="0"/>
        <w:adjustRightInd w:val="0"/>
        <w:spacing w:after="12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PLTS di daerah perkotaan</w:t>
      </w:r>
    </w:p>
    <w:p w:rsidR="005E7617" w:rsidRDefault="005E7617" w:rsidP="005E7617">
      <w:pPr>
        <w:pStyle w:val="ListParagraph"/>
        <w:autoSpaceDE w:val="0"/>
        <w:autoSpaceDN w:val="0"/>
        <w:adjustRightInd w:val="0"/>
        <w:spacing w:after="120"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Daerah perkotaan yang para warganya cenderung memakai listrik dari PLN, karena banyaknya permintaan akan listrik di berbagai kota di Indonesia sementara pihak PLN tidak memenuhi kebutuhan listrik masyarakat. Berikut ini manfaat PLTS di daerah perkotaan :</w:t>
      </w:r>
    </w:p>
    <w:p w:rsidR="005E7617" w:rsidRDefault="005E7617" w:rsidP="005E7617">
      <w:pPr>
        <w:pStyle w:val="ListParagraph"/>
        <w:numPr>
          <w:ilvl w:val="0"/>
          <w:numId w:val="6"/>
        </w:numPr>
        <w:autoSpaceDE w:val="0"/>
        <w:autoSpaceDN w:val="0"/>
        <w:adjustRightInd w:val="0"/>
        <w:spacing w:after="120"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Berperan serta dalam penghematan energi listrik PLN, yang berarti ikut menghemat pemakaian bahan bakar minyak bumi.</w:t>
      </w:r>
    </w:p>
    <w:p w:rsidR="005E7617" w:rsidRDefault="005E7617" w:rsidP="005E7617">
      <w:pPr>
        <w:pStyle w:val="ListParagraph"/>
        <w:numPr>
          <w:ilvl w:val="0"/>
          <w:numId w:val="6"/>
        </w:numPr>
        <w:autoSpaceDE w:val="0"/>
        <w:autoSpaceDN w:val="0"/>
        <w:adjustRightInd w:val="0"/>
        <w:spacing w:after="120"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Meningkatnya mutu sumber daya manusia, karena proses belajar bisa dilakukan kapan saja tanpa harus terhalang oleh pemadaman listrik dari PLN.</w:t>
      </w:r>
    </w:p>
    <w:p w:rsidR="005E7617" w:rsidRDefault="005E7617" w:rsidP="005E7617">
      <w:pPr>
        <w:pStyle w:val="ListParagraph"/>
        <w:numPr>
          <w:ilvl w:val="0"/>
          <w:numId w:val="6"/>
        </w:numPr>
        <w:autoSpaceDE w:val="0"/>
        <w:autoSpaceDN w:val="0"/>
        <w:adjustRightInd w:val="0"/>
        <w:spacing w:after="120"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Mutu penerangan yang cukup baik dengan jumlah biaya pengeluaran yang terjangkau.</w:t>
      </w:r>
    </w:p>
    <w:p w:rsidR="005E7617" w:rsidRPr="00C16CA9" w:rsidRDefault="005E7617" w:rsidP="005E7617">
      <w:pPr>
        <w:autoSpaceDE w:val="0"/>
        <w:autoSpaceDN w:val="0"/>
        <w:adjustRightInd w:val="0"/>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en-US"/>
        </w:rPr>
        <w:t xml:space="preserve">2.3  </w:t>
      </w:r>
      <w:r w:rsidRPr="00C16CA9">
        <w:rPr>
          <w:rFonts w:ascii="Times New Roman" w:hAnsi="Times New Roman" w:cs="Times New Roman"/>
          <w:b/>
          <w:sz w:val="24"/>
          <w:szCs w:val="24"/>
          <w:lang w:val="id-ID"/>
        </w:rPr>
        <w:t>Kelebihan dan Kekurangan PLTS</w:t>
      </w:r>
    </w:p>
    <w:p w:rsidR="005E7617" w:rsidRPr="00547BF8" w:rsidRDefault="005E7617" w:rsidP="005E7617">
      <w:pPr>
        <w:autoSpaceDE w:val="0"/>
        <w:autoSpaceDN w:val="0"/>
        <w:adjustRightInd w:val="0"/>
        <w:spacing w:line="480" w:lineRule="auto"/>
        <w:ind w:left="0"/>
        <w:rPr>
          <w:rFonts w:ascii="Times New Roman" w:hAnsi="Times New Roman" w:cs="Times New Roman"/>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lang w:val="en-US"/>
        </w:rPr>
        <w:t>3</w:t>
      </w:r>
      <w:r>
        <w:rPr>
          <w:rFonts w:ascii="Times New Roman" w:hAnsi="Times New Roman" w:cs="Times New Roman"/>
          <w:b/>
          <w:sz w:val="24"/>
          <w:szCs w:val="24"/>
          <w:lang w:val="id-ID"/>
        </w:rPr>
        <w:t>.1</w:t>
      </w:r>
      <w:r>
        <w:rPr>
          <w:rFonts w:ascii="Times New Roman" w:hAnsi="Times New Roman" w:cs="Times New Roman"/>
          <w:b/>
          <w:sz w:val="24"/>
          <w:szCs w:val="24"/>
          <w:lang w:val="id-ID"/>
        </w:rPr>
        <w:tab/>
      </w:r>
      <w:r w:rsidRPr="00547BF8">
        <w:rPr>
          <w:rFonts w:ascii="Times New Roman" w:hAnsi="Times New Roman" w:cs="Times New Roman"/>
          <w:b/>
          <w:sz w:val="24"/>
          <w:szCs w:val="24"/>
          <w:lang w:val="id-ID"/>
        </w:rPr>
        <w:t>Kelebihan PLTS</w:t>
      </w:r>
    </w:p>
    <w:p w:rsidR="005E7617" w:rsidRDefault="005E7617" w:rsidP="005E7617">
      <w:pPr>
        <w:autoSpaceDE w:val="0"/>
        <w:autoSpaceDN w:val="0"/>
        <w:adjustRightInd w:val="0"/>
        <w:spacing w:after="0"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Pembangkit listrik tenaga surya merupakan suatu sistem pembangkit energi listrik yang tidak berpolusi dan menghasilkan listrik dari sinar matahari.Selain itu tenaga matahari juga tersedia melimpah dan gratis. Berikut ini adalah keuntungan menggunakan PLTS : </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Sumber energi yang dipakai tidak pernah habis dan sangat ramah lingkungan.</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Dapat dipakai dimana saja terutama didaerah yang belum terjangkau listrik PLN.</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Tidak memerlukan perawatan khusus sehingga bebas dari segala biayaya perawatan.</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Hemat karena tidak memerlukan bahan bakar.</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Bersifat moduler artinya kapasitas listrik yang dapat dihasilkan dapat sesuai dengan kebutuhan.</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Tanpa suara sehingga tidak mengganggu ketertiban umum.</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Ramah lingkungan.</w:t>
      </w:r>
    </w:p>
    <w:p w:rsidR="005E7617" w:rsidRDefault="005E7617" w:rsidP="005E7617">
      <w:pPr>
        <w:pStyle w:val="ListParagraph"/>
        <w:numPr>
          <w:ilvl w:val="0"/>
          <w:numId w:val="7"/>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Pemasangannya sangat mudah.</w:t>
      </w:r>
    </w:p>
    <w:p w:rsidR="005E7617" w:rsidRPr="00EF07CD" w:rsidRDefault="005E7617" w:rsidP="005E7617">
      <w:pPr>
        <w:autoSpaceDE w:val="0"/>
        <w:autoSpaceDN w:val="0"/>
        <w:adjustRightInd w:val="0"/>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lang w:val="en-US"/>
        </w:rPr>
        <w:t>3</w:t>
      </w:r>
      <w:r w:rsidRPr="00EF07CD">
        <w:rPr>
          <w:rFonts w:ascii="Times New Roman" w:hAnsi="Times New Roman" w:cs="Times New Roman"/>
          <w:b/>
          <w:sz w:val="24"/>
          <w:szCs w:val="24"/>
          <w:lang w:val="id-ID"/>
        </w:rPr>
        <w:t>.2</w:t>
      </w:r>
      <w:r>
        <w:rPr>
          <w:rFonts w:ascii="Times New Roman" w:hAnsi="Times New Roman" w:cs="Times New Roman"/>
          <w:b/>
          <w:sz w:val="24"/>
          <w:szCs w:val="24"/>
          <w:lang w:val="id-ID"/>
        </w:rPr>
        <w:tab/>
      </w:r>
      <w:r w:rsidRPr="00EF07CD">
        <w:rPr>
          <w:rFonts w:ascii="Times New Roman" w:hAnsi="Times New Roman" w:cs="Times New Roman"/>
          <w:b/>
          <w:sz w:val="24"/>
          <w:szCs w:val="24"/>
          <w:lang w:val="id-ID"/>
        </w:rPr>
        <w:t xml:space="preserve">Kekurangan PLTS </w:t>
      </w:r>
    </w:p>
    <w:p w:rsidR="005E7617" w:rsidRPr="00A32A7E" w:rsidRDefault="005E7617" w:rsidP="005E7617">
      <w:pPr>
        <w:autoSpaceDE w:val="0"/>
        <w:autoSpaceDN w:val="0"/>
        <w:adjustRightInd w:val="0"/>
        <w:spacing w:after="12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Meskipun pembangkit listrik tenaga surya memiliki berbagai keuntungan. Namun PLTS memiliki kelemahan yaitu memiliki ketergantungan pada cuaca. Saat mendung kemampuan panel surya menangkap sinar matahari tentu akan berkurang. Akibatanya PLTS tidak bisa digunakan secara optimal. Karena saat mendung kemampuan PLTS menyimpan energi berkurang sekitar 30 persen (Sahori, 2011).</w:t>
      </w:r>
    </w:p>
    <w:p w:rsidR="005E7617" w:rsidRPr="00C16CA9" w:rsidRDefault="005E7617" w:rsidP="005E7617">
      <w:pPr>
        <w:autoSpaceDE w:val="0"/>
        <w:autoSpaceDN w:val="0"/>
        <w:adjustRightInd w:val="0"/>
        <w:spacing w:after="12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en-US"/>
        </w:rPr>
        <w:t xml:space="preserve">2.4  </w:t>
      </w:r>
      <w:r w:rsidRPr="00C16CA9">
        <w:rPr>
          <w:rFonts w:ascii="Times New Roman" w:hAnsi="Times New Roman" w:cs="Times New Roman"/>
          <w:b/>
          <w:sz w:val="24"/>
          <w:szCs w:val="24"/>
          <w:lang w:val="id-ID"/>
        </w:rPr>
        <w:t>Komponen PLTS</w:t>
      </w:r>
    </w:p>
    <w:p w:rsidR="00FE27F9" w:rsidRPr="00FE27F9" w:rsidRDefault="005E7617" w:rsidP="00FE27F9">
      <w:pPr>
        <w:autoSpaceDE w:val="0"/>
        <w:autoSpaceDN w:val="0"/>
        <w:adjustRightInd w:val="0"/>
        <w:spacing w:after="120" w:line="480" w:lineRule="auto"/>
        <w:ind w:left="66" w:firstLine="360"/>
        <w:rPr>
          <w:rFonts w:ascii="Times New Roman" w:hAnsi="Times New Roman" w:cs="Times New Roman"/>
          <w:sz w:val="24"/>
          <w:szCs w:val="24"/>
          <w:lang w:val="en-US"/>
        </w:rPr>
      </w:pPr>
      <w:r>
        <w:rPr>
          <w:rFonts w:ascii="Times New Roman" w:hAnsi="Times New Roman" w:cs="Times New Roman"/>
          <w:sz w:val="24"/>
          <w:szCs w:val="24"/>
          <w:lang w:val="id-ID"/>
        </w:rPr>
        <w:t>Komponen PLTS Terdiri dari :</w:t>
      </w:r>
    </w:p>
    <w:p w:rsidR="005E7617" w:rsidRPr="00EF07CD" w:rsidRDefault="005E7617" w:rsidP="005E7617">
      <w:pPr>
        <w:autoSpaceDE w:val="0"/>
        <w:autoSpaceDN w:val="0"/>
        <w:adjustRightInd w:val="0"/>
        <w:spacing w:after="12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lang w:val="en-US"/>
        </w:rPr>
        <w:t>4</w:t>
      </w:r>
      <w:r w:rsidRPr="00EF07CD">
        <w:rPr>
          <w:rFonts w:ascii="Times New Roman" w:hAnsi="Times New Roman" w:cs="Times New Roman"/>
          <w:b/>
          <w:sz w:val="24"/>
          <w:szCs w:val="24"/>
          <w:lang w:val="id-ID"/>
        </w:rPr>
        <w:t>.1</w:t>
      </w:r>
      <w:r>
        <w:rPr>
          <w:rFonts w:ascii="Times New Roman" w:hAnsi="Times New Roman" w:cs="Times New Roman"/>
          <w:b/>
          <w:sz w:val="24"/>
          <w:szCs w:val="24"/>
          <w:lang w:val="id-ID"/>
        </w:rPr>
        <w:tab/>
        <w:t>Sell surya(Solar Cell)</w:t>
      </w:r>
    </w:p>
    <w:p w:rsidR="005E7617" w:rsidRPr="00860080" w:rsidRDefault="005E7617" w:rsidP="005E7617">
      <w:pPr>
        <w:autoSpaceDE w:val="0"/>
        <w:autoSpaceDN w:val="0"/>
        <w:adjustRightInd w:val="0"/>
        <w:spacing w:after="12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 xml:space="preserve">Panel surya pada dasarnya adalah suatu elemen aktif yang mengubah cahaya matahari menjadi </w:t>
      </w:r>
      <w:r w:rsidR="00860080">
        <w:rPr>
          <w:rFonts w:ascii="Times New Roman" w:hAnsi="Times New Roman" w:cs="Times New Roman"/>
          <w:sz w:val="24"/>
          <w:szCs w:val="24"/>
          <w:lang w:val="id-ID"/>
        </w:rPr>
        <w:t>energi</w:t>
      </w:r>
      <w:r w:rsidR="00860080">
        <w:rPr>
          <w:rFonts w:ascii="Times New Roman" w:hAnsi="Times New Roman" w:cs="Times New Roman"/>
          <w:sz w:val="24"/>
          <w:szCs w:val="24"/>
          <w:lang w:val="en-US"/>
        </w:rPr>
        <w:t xml:space="preserve"> matahari.Bisa dilihat pada gambar 1.1</w:t>
      </w:r>
    </w:p>
    <w:p w:rsidR="005E7617" w:rsidRDefault="005E7617" w:rsidP="005E7617">
      <w:pPr>
        <w:autoSpaceDE w:val="0"/>
        <w:autoSpaceDN w:val="0"/>
        <w:adjustRightInd w:val="0"/>
        <w:spacing w:after="0" w:line="240" w:lineRule="auto"/>
        <w:ind w:left="0"/>
        <w:jc w:val="center"/>
        <w:rPr>
          <w:rFonts w:ascii="Times New Roman" w:hAnsi="Times New Roman" w:cs="Times New Roman"/>
          <w:sz w:val="24"/>
          <w:szCs w:val="24"/>
          <w:lang w:val="id-ID"/>
        </w:rPr>
      </w:pPr>
      <w:r w:rsidRPr="00C222B1">
        <w:rPr>
          <w:rFonts w:ascii="Times New Roman" w:hAnsi="Times New Roman" w:cs="Times New Roman"/>
          <w:noProof/>
          <w:sz w:val="24"/>
          <w:szCs w:val="24"/>
          <w:lang w:val="en-US"/>
        </w:rPr>
        <w:drawing>
          <wp:inline distT="0" distB="0" distL="0" distR="0">
            <wp:extent cx="1914525" cy="1143000"/>
            <wp:effectExtent l="19050" t="0" r="9525" b="0"/>
            <wp:docPr id="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14525" cy="1143000"/>
                    </a:xfrm>
                    <a:prstGeom prst="rect">
                      <a:avLst/>
                    </a:prstGeom>
                    <a:noFill/>
                    <a:ln w="9525">
                      <a:noFill/>
                      <a:miter lim="800000"/>
                      <a:headEnd/>
                      <a:tailEnd/>
                    </a:ln>
                  </pic:spPr>
                </pic:pic>
              </a:graphicData>
            </a:graphic>
          </wp:inline>
        </w:drawing>
      </w:r>
    </w:p>
    <w:p w:rsidR="005E7617" w:rsidRDefault="005E7617" w:rsidP="005E7617">
      <w:pPr>
        <w:autoSpaceDE w:val="0"/>
        <w:autoSpaceDN w:val="0"/>
        <w:adjustRightInd w:val="0"/>
        <w:spacing w:after="120" w:line="480" w:lineRule="auto"/>
        <w:jc w:val="center"/>
        <w:rPr>
          <w:rFonts w:ascii="Times New Roman" w:hAnsi="Times New Roman" w:cs="Times New Roman"/>
          <w:sz w:val="24"/>
          <w:szCs w:val="24"/>
          <w:lang w:val="id-ID"/>
        </w:rPr>
      </w:pPr>
      <w:r w:rsidRPr="00C222B1">
        <w:rPr>
          <w:rFonts w:ascii="Times New Roman" w:hAnsi="Times New Roman" w:cs="Times New Roman"/>
          <w:b/>
          <w:sz w:val="24"/>
          <w:szCs w:val="24"/>
          <w:lang w:val="id-ID"/>
        </w:rPr>
        <w:t>Gambar 1.</w:t>
      </w:r>
      <w:r>
        <w:rPr>
          <w:rFonts w:ascii="Times New Roman" w:hAnsi="Times New Roman" w:cs="Times New Roman"/>
          <w:b/>
          <w:sz w:val="24"/>
          <w:szCs w:val="24"/>
          <w:lang w:val="id-ID"/>
        </w:rPr>
        <w:t xml:space="preserve">1 </w:t>
      </w:r>
      <w:r>
        <w:rPr>
          <w:rFonts w:ascii="Times New Roman" w:hAnsi="Times New Roman" w:cs="Times New Roman"/>
          <w:sz w:val="24"/>
          <w:szCs w:val="24"/>
          <w:lang w:val="id-ID"/>
        </w:rPr>
        <w:t>Panel sell surya</w:t>
      </w:r>
    </w:p>
    <w:p w:rsidR="005E7617" w:rsidRDefault="005E7617" w:rsidP="005E7617">
      <w:pPr>
        <w:autoSpaceDE w:val="0"/>
        <w:autoSpaceDN w:val="0"/>
        <w:adjustRightInd w:val="0"/>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t xml:space="preserve">Bahan sel surya sendiri terdiri dari kaca pelindung dan material adhesive transparan yang melindungi bahan sel surya dari keadaan lingkungan,material anti-refleksi untuk menyerap lebih banyak cahaya dan mengurangi jumlah cahaya yang dipantulkan. Sel surya merupakan suatu pn juntcion dari silikon kristal tunggal. Dengan menggunakan photo-elecktric effect dari bahan semiconductor, sel surya dapat langsung mengkonversi sinar matahari menjadi listrik searah (dc). </w:t>
      </w:r>
      <w:r>
        <w:rPr>
          <w:rFonts w:ascii="Times New Roman" w:hAnsi="Times New Roman" w:cs="Times New Roman"/>
          <w:i/>
          <w:sz w:val="24"/>
          <w:szCs w:val="24"/>
          <w:lang w:val="id-ID"/>
        </w:rPr>
        <w:t xml:space="preserve">Solar cells </w:t>
      </w:r>
      <w:r>
        <w:rPr>
          <w:rFonts w:ascii="Times New Roman" w:hAnsi="Times New Roman" w:cs="Times New Roman"/>
          <w:sz w:val="24"/>
          <w:szCs w:val="24"/>
          <w:lang w:val="id-ID"/>
        </w:rPr>
        <w:t xml:space="preserve">panel mengubah intensitas sinar matahari menjadi energi listrik. </w:t>
      </w:r>
      <w:r>
        <w:rPr>
          <w:rFonts w:ascii="Times New Roman" w:hAnsi="Times New Roman" w:cs="Times New Roman"/>
          <w:i/>
          <w:sz w:val="24"/>
          <w:szCs w:val="24"/>
          <w:lang w:val="id-ID"/>
        </w:rPr>
        <w:t xml:space="preserve">Solar cells </w:t>
      </w:r>
      <w:r>
        <w:rPr>
          <w:rFonts w:ascii="Times New Roman" w:hAnsi="Times New Roman" w:cs="Times New Roman"/>
          <w:sz w:val="24"/>
          <w:szCs w:val="24"/>
          <w:lang w:val="id-ID"/>
        </w:rPr>
        <w:t xml:space="preserve">panel menghasilkan arus yang digunakan untuk mengisi baterai. </w:t>
      </w:r>
      <w:r>
        <w:rPr>
          <w:rFonts w:ascii="Times New Roman" w:hAnsi="Times New Roman" w:cs="Times New Roman"/>
          <w:i/>
          <w:sz w:val="24"/>
          <w:szCs w:val="24"/>
          <w:lang w:val="id-ID"/>
        </w:rPr>
        <w:t xml:space="preserve">Solar cells </w:t>
      </w:r>
      <w:r>
        <w:rPr>
          <w:rFonts w:ascii="Times New Roman" w:hAnsi="Times New Roman" w:cs="Times New Roman"/>
          <w:sz w:val="24"/>
          <w:szCs w:val="24"/>
          <w:lang w:val="id-ID"/>
        </w:rPr>
        <w:t xml:space="preserve">panel terdiri dari </w:t>
      </w:r>
      <w:r>
        <w:rPr>
          <w:rFonts w:ascii="Times New Roman" w:hAnsi="Times New Roman" w:cs="Times New Roman"/>
          <w:i/>
          <w:sz w:val="24"/>
          <w:szCs w:val="24"/>
          <w:lang w:val="id-ID"/>
        </w:rPr>
        <w:t>photovoltaic,</w:t>
      </w:r>
      <w:r>
        <w:rPr>
          <w:rFonts w:ascii="Times New Roman" w:hAnsi="Times New Roman" w:cs="Times New Roman"/>
          <w:sz w:val="24"/>
          <w:szCs w:val="24"/>
          <w:lang w:val="id-ID"/>
        </w:rPr>
        <w:t xml:space="preserve"> yang menghasilkan listrik dari intensitas cahaya, saat intensitas cahaya berkurang (berawan,hujan,mendung) arus listrik yang dihasilkan juga akan berkurang.</w:t>
      </w:r>
    </w:p>
    <w:p w:rsidR="005E7617" w:rsidRDefault="005E7617" w:rsidP="005E7617">
      <w:pPr>
        <w:autoSpaceDE w:val="0"/>
        <w:autoSpaceDN w:val="0"/>
        <w:adjustRightInd w:val="0"/>
        <w:spacing w:after="12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t xml:space="preserve">Dengan menambah </w:t>
      </w:r>
      <w:r w:rsidRPr="00A027CA">
        <w:rPr>
          <w:rFonts w:ascii="Times New Roman" w:hAnsi="Times New Roman" w:cs="Times New Roman"/>
          <w:i/>
          <w:sz w:val="24"/>
          <w:szCs w:val="24"/>
          <w:lang w:val="id-ID"/>
        </w:rPr>
        <w:t>solar cells</w:t>
      </w:r>
      <w:r>
        <w:rPr>
          <w:rFonts w:ascii="Times New Roman" w:hAnsi="Times New Roman" w:cs="Times New Roman"/>
          <w:sz w:val="24"/>
          <w:szCs w:val="24"/>
          <w:lang w:val="id-ID"/>
        </w:rPr>
        <w:t xml:space="preserve">panel (memperluas) berarti menambah konversi tenaga surya. Umumnya </w:t>
      </w:r>
      <w:r>
        <w:rPr>
          <w:rFonts w:ascii="Times New Roman" w:hAnsi="Times New Roman" w:cs="Times New Roman"/>
          <w:i/>
          <w:sz w:val="24"/>
          <w:szCs w:val="24"/>
          <w:lang w:val="id-ID"/>
        </w:rPr>
        <w:t xml:space="preserve">solar cells </w:t>
      </w:r>
      <w:r>
        <w:rPr>
          <w:rFonts w:ascii="Times New Roman" w:hAnsi="Times New Roman" w:cs="Times New Roman"/>
          <w:sz w:val="24"/>
          <w:szCs w:val="24"/>
          <w:lang w:val="id-ID"/>
        </w:rPr>
        <w:t>panel dengan ukuran tertentu memberikan hasil tertentu pula. Contohnya ukuran a cm x b cm menghasilkan listrik DC (Direct Current0 sebesar x Watt per hour/ jam.</w:t>
      </w:r>
    </w:p>
    <w:p w:rsidR="005E7617" w:rsidRPr="00140A03" w:rsidRDefault="005E7617" w:rsidP="005E7617">
      <w:pPr>
        <w:pStyle w:val="ListParagraph"/>
        <w:numPr>
          <w:ilvl w:val="0"/>
          <w:numId w:val="10"/>
        </w:numPr>
        <w:autoSpaceDE w:val="0"/>
        <w:autoSpaceDN w:val="0"/>
        <w:adjustRightInd w:val="0"/>
        <w:spacing w:after="120" w:line="480" w:lineRule="auto"/>
        <w:ind w:left="284" w:hanging="284"/>
        <w:rPr>
          <w:rFonts w:ascii="Times New Roman" w:hAnsi="Times New Roman" w:cs="Times New Roman"/>
          <w:sz w:val="24"/>
          <w:szCs w:val="24"/>
          <w:lang w:val="id-ID"/>
        </w:rPr>
      </w:pPr>
      <w:r w:rsidRPr="00140A03">
        <w:rPr>
          <w:rFonts w:ascii="Times New Roman" w:hAnsi="Times New Roman" w:cs="Times New Roman"/>
          <w:sz w:val="24"/>
          <w:szCs w:val="24"/>
          <w:lang w:val="id-ID"/>
        </w:rPr>
        <w:t xml:space="preserve">Jenis </w:t>
      </w:r>
      <w:r w:rsidRPr="00140A03">
        <w:rPr>
          <w:rFonts w:ascii="Times New Roman" w:hAnsi="Times New Roman" w:cs="Times New Roman"/>
          <w:i/>
          <w:sz w:val="24"/>
          <w:szCs w:val="24"/>
          <w:lang w:val="id-ID"/>
        </w:rPr>
        <w:t xml:space="preserve">solar cell </w:t>
      </w:r>
      <w:r w:rsidRPr="00140A03">
        <w:rPr>
          <w:rFonts w:ascii="Times New Roman" w:hAnsi="Times New Roman" w:cs="Times New Roman"/>
          <w:sz w:val="24"/>
          <w:szCs w:val="24"/>
          <w:lang w:val="id-ID"/>
        </w:rPr>
        <w:t>panel</w:t>
      </w:r>
    </w:p>
    <w:p w:rsidR="005E7617" w:rsidRDefault="005E7617" w:rsidP="005E7617">
      <w:pPr>
        <w:pStyle w:val="ListParagraph"/>
        <w:numPr>
          <w:ilvl w:val="0"/>
          <w:numId w:val="8"/>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P</w:t>
      </w:r>
      <w:r w:rsidRPr="007C4D54">
        <w:rPr>
          <w:rFonts w:ascii="Times New Roman" w:hAnsi="Times New Roman" w:cs="Times New Roman"/>
          <w:sz w:val="24"/>
          <w:szCs w:val="24"/>
          <w:lang w:val="id-ID"/>
        </w:rPr>
        <w:t>olikristal(Poly-crystalline)</w:t>
      </w:r>
    </w:p>
    <w:p w:rsidR="005E7617" w:rsidRDefault="005E7617" w:rsidP="005E7617">
      <w:pPr>
        <w:pStyle w:val="ListParagraph"/>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Merupakan </w:t>
      </w:r>
      <w:r>
        <w:rPr>
          <w:rFonts w:ascii="Times New Roman" w:hAnsi="Times New Roman" w:cs="Times New Roman"/>
          <w:i/>
          <w:sz w:val="24"/>
          <w:szCs w:val="24"/>
          <w:lang w:val="id-ID"/>
        </w:rPr>
        <w:t xml:space="preserve">solar cell </w:t>
      </w:r>
      <w:r>
        <w:rPr>
          <w:rFonts w:ascii="Times New Roman" w:hAnsi="Times New Roman" w:cs="Times New Roman"/>
          <w:sz w:val="24"/>
          <w:szCs w:val="24"/>
          <w:lang w:val="id-ID"/>
        </w:rPr>
        <w:t>panel yang memiliki susunan kristal acak. Type polikristal memerlukan luas permukaan yang lebih besar dibandingkan dengan jenis monokristal untuk menghasilkan daya listrik yang sama, akan tetapi dapat menghasilkan listrik pada saat mendung.</w:t>
      </w:r>
    </w:p>
    <w:p w:rsidR="005E7617" w:rsidRDefault="005E7617" w:rsidP="005E7617">
      <w:pPr>
        <w:pStyle w:val="ListParagraph"/>
        <w:numPr>
          <w:ilvl w:val="0"/>
          <w:numId w:val="8"/>
        </w:numPr>
        <w:autoSpaceDE w:val="0"/>
        <w:autoSpaceDN w:val="0"/>
        <w:adjustRightInd w:val="0"/>
        <w:spacing w:after="120" w:line="480" w:lineRule="auto"/>
        <w:rPr>
          <w:rFonts w:ascii="Times New Roman" w:hAnsi="Times New Roman" w:cs="Times New Roman"/>
          <w:sz w:val="24"/>
          <w:szCs w:val="24"/>
          <w:lang w:val="id-ID"/>
        </w:rPr>
      </w:pPr>
      <w:r>
        <w:rPr>
          <w:rFonts w:ascii="Times New Roman" w:hAnsi="Times New Roman" w:cs="Times New Roman"/>
          <w:sz w:val="24"/>
          <w:szCs w:val="24"/>
          <w:lang w:val="id-ID"/>
        </w:rPr>
        <w:t>Monokristal (Mono-crystalline)</w:t>
      </w:r>
    </w:p>
    <w:p w:rsidR="005E7617" w:rsidRPr="00A32A7E" w:rsidRDefault="005E7617" w:rsidP="005E7617">
      <w:pPr>
        <w:pStyle w:val="ListParagraph"/>
        <w:autoSpaceDE w:val="0"/>
        <w:autoSpaceDN w:val="0"/>
        <w:adjustRightInd w:val="0"/>
        <w:spacing w:before="240" w:after="0" w:line="480" w:lineRule="auto"/>
        <w:rPr>
          <w:rFonts w:ascii="Times New Roman" w:hAnsi="Times New Roman" w:cs="Times New Roman"/>
          <w:sz w:val="24"/>
          <w:szCs w:val="24"/>
          <w:lang w:val="en-US"/>
        </w:rPr>
      </w:pPr>
      <w:r>
        <w:rPr>
          <w:rFonts w:ascii="Times New Roman" w:hAnsi="Times New Roman" w:cs="Times New Roman"/>
          <w:sz w:val="24"/>
          <w:szCs w:val="24"/>
          <w:lang w:val="id-ID"/>
        </w:rPr>
        <w:t>Merupakan panel yang efisien, menghasilkan daya listrik persatuan luas yang paling tinggi. Memiliki efisien sampai dengan 15% Kelemahan dari panel jenis ini adalah tidak akan berfungsi baik ditempat yang cahaya mataharinya kurang(teduh), efisiensinya akan turun drastis dalam cuaca berawan.</w:t>
      </w:r>
    </w:p>
    <w:p w:rsidR="005E7617" w:rsidRPr="0034165E" w:rsidRDefault="005E7617" w:rsidP="0034165E">
      <w:pPr>
        <w:pStyle w:val="ListParagraph"/>
        <w:numPr>
          <w:ilvl w:val="0"/>
          <w:numId w:val="10"/>
        </w:numPr>
        <w:autoSpaceDE w:val="0"/>
        <w:autoSpaceDN w:val="0"/>
        <w:adjustRightInd w:val="0"/>
        <w:spacing w:before="240" w:after="120" w:line="480" w:lineRule="auto"/>
        <w:ind w:left="270" w:hanging="270"/>
        <w:rPr>
          <w:rFonts w:ascii="Times New Roman" w:hAnsi="Times New Roman" w:cs="Times New Roman"/>
          <w:sz w:val="24"/>
          <w:szCs w:val="24"/>
          <w:lang w:val="id-ID"/>
        </w:rPr>
      </w:pPr>
      <w:r w:rsidRPr="0034165E">
        <w:rPr>
          <w:rFonts w:ascii="Times New Roman" w:hAnsi="Times New Roman" w:cs="Times New Roman"/>
          <w:sz w:val="24"/>
          <w:szCs w:val="24"/>
          <w:lang w:val="id-ID"/>
        </w:rPr>
        <w:t xml:space="preserve">Cara kerja </w:t>
      </w:r>
      <w:r w:rsidRPr="0034165E">
        <w:rPr>
          <w:rFonts w:ascii="Times New Roman" w:hAnsi="Times New Roman" w:cs="Times New Roman"/>
          <w:i/>
          <w:sz w:val="24"/>
          <w:szCs w:val="24"/>
          <w:lang w:val="id-ID"/>
        </w:rPr>
        <w:t>solar cell</w:t>
      </w:r>
    </w:p>
    <w:p w:rsidR="005E7617" w:rsidRPr="007C5B25" w:rsidRDefault="005E7617" w:rsidP="005E7617">
      <w:pPr>
        <w:autoSpaceDE w:val="0"/>
        <w:autoSpaceDN w:val="0"/>
        <w:adjustRightInd w:val="0"/>
        <w:spacing w:after="12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Bila sel surya itu dikenakan pada sinar matahari,maka timbul yang dinamakan elektron dan hole. Elektron-elektron dan hole-hole yang timbul di sekitar pn junction bergerak berturut-turut ke arah lapisan n dan ke arah lapisan p. Sehingga pada saat elektron-elktron dan hole-hole itu melintasi pn junction, timbul beda potensial pada kedua ujung sel surya. Jika pada kedua ujung sel surya diberi beban maka timbul arus listrik yang mengalir melalui beban. Bahan dan cara kerja yang aman terhadap lingkungan menjadikan sel surya sebagai salah satu hasil teknologi pembangkit listrik yang efisien bagi sumber energi alternatif masyarakat di masa depan.(Giatman.2005)</w:t>
      </w:r>
    </w:p>
    <w:p w:rsidR="005E7617" w:rsidRDefault="005E7617" w:rsidP="005E7617">
      <w:pPr>
        <w:autoSpaceDE w:val="0"/>
        <w:autoSpaceDN w:val="0"/>
        <w:adjustRightInd w:val="0"/>
        <w:spacing w:after="12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Besar daya panel surya adalah:</w:t>
      </w:r>
    </w:p>
    <w:p w:rsidR="005E7617" w:rsidRDefault="005E7617"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    P= V X I </w:t>
      </w:r>
      <m:oMath>
        <m:r>
          <w:rPr>
            <w:rFonts w:ascii="Cambria Math" w:hAnsi="Cambria Math" w:cs="Times New Roman"/>
            <w:sz w:val="24"/>
            <w:szCs w:val="24"/>
          </w:rPr>
          <m:t>⋯⋯⋯⋯⋯⋯⋯⋯⋯</m:t>
        </m:r>
      </m:oMath>
    </w:p>
    <w:p w:rsidR="005E7617" w:rsidRDefault="005E7617"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Dimana,</w:t>
      </w:r>
    </w:p>
    <w:p w:rsidR="005E7617" w:rsidRDefault="005E7617"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P=Daya yang dibangkitkan oleh panel surya (watt-peak)</w:t>
      </w:r>
    </w:p>
    <w:p w:rsidR="005E7617" w:rsidRDefault="005E7617"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 Tegangan panel surya adalah (Volt)</w:t>
      </w:r>
    </w:p>
    <w:p w:rsidR="005E7617" w:rsidRPr="007C5B25" w:rsidRDefault="005E7617" w:rsidP="005E7617">
      <w:pPr>
        <w:autoSpaceDE w:val="0"/>
        <w:autoSpaceDN w:val="0"/>
        <w:adjustRightInd w:val="0"/>
        <w:spacing w:after="120" w:line="480" w:lineRule="auto"/>
        <w:ind w:left="0"/>
        <w:rPr>
          <w:rFonts w:ascii="Times New Roman" w:hAnsi="Times New Roman" w:cs="Times New Roman"/>
          <w:sz w:val="24"/>
          <w:szCs w:val="24"/>
          <w:lang w:val="en-US"/>
        </w:rPr>
      </w:pPr>
      <w:r>
        <w:rPr>
          <w:rFonts w:ascii="Times New Roman" w:eastAsiaTheme="minorEastAsia" w:hAnsi="Times New Roman" w:cs="Times New Roman"/>
          <w:sz w:val="24"/>
          <w:szCs w:val="24"/>
          <w:lang w:val="en-US"/>
        </w:rPr>
        <w:t>I= Arus yang mengalir dari panel surya (ampere)</w:t>
      </w:r>
    </w:p>
    <w:p w:rsidR="005E7617" w:rsidRPr="00860080" w:rsidRDefault="005E7617" w:rsidP="005E7617">
      <w:pPr>
        <w:autoSpaceDE w:val="0"/>
        <w:autoSpaceDN w:val="0"/>
        <w:adjustRightInd w:val="0"/>
        <w:spacing w:after="120" w:line="480" w:lineRule="auto"/>
        <w:ind w:left="0"/>
        <w:rPr>
          <w:rFonts w:ascii="Times New Roman" w:hAnsi="Times New Roman" w:cs="Times New Roman"/>
          <w:b/>
          <w:i/>
          <w:sz w:val="24"/>
          <w:szCs w:val="24"/>
          <w:lang w:val="en-US"/>
        </w:rPr>
      </w:pPr>
      <w:r>
        <w:rPr>
          <w:rFonts w:ascii="Times New Roman" w:hAnsi="Times New Roman" w:cs="Times New Roman"/>
          <w:b/>
          <w:sz w:val="24"/>
          <w:szCs w:val="24"/>
          <w:lang w:val="id-ID"/>
        </w:rPr>
        <w:t>2.</w:t>
      </w:r>
      <w:r>
        <w:rPr>
          <w:rFonts w:ascii="Times New Roman" w:hAnsi="Times New Roman" w:cs="Times New Roman"/>
          <w:b/>
          <w:sz w:val="24"/>
          <w:szCs w:val="24"/>
          <w:lang w:val="en-US"/>
        </w:rPr>
        <w:t>4</w:t>
      </w:r>
      <w:r w:rsidRPr="00EF07CD">
        <w:rPr>
          <w:rFonts w:ascii="Times New Roman" w:hAnsi="Times New Roman" w:cs="Times New Roman"/>
          <w:b/>
          <w:sz w:val="24"/>
          <w:szCs w:val="24"/>
          <w:lang w:val="id-ID"/>
        </w:rPr>
        <w:t>.2</w:t>
      </w:r>
      <w:r>
        <w:rPr>
          <w:rFonts w:ascii="Times New Roman" w:hAnsi="Times New Roman" w:cs="Times New Roman"/>
          <w:b/>
          <w:sz w:val="24"/>
          <w:szCs w:val="24"/>
          <w:lang w:val="id-ID"/>
        </w:rPr>
        <w:tab/>
      </w:r>
      <w:r w:rsidRPr="00EF07CD">
        <w:rPr>
          <w:rFonts w:ascii="Times New Roman" w:hAnsi="Times New Roman" w:cs="Times New Roman"/>
          <w:b/>
          <w:i/>
          <w:sz w:val="24"/>
          <w:szCs w:val="24"/>
          <w:lang w:val="id-ID"/>
        </w:rPr>
        <w:t xml:space="preserve"> Inverter </w:t>
      </w:r>
    </w:p>
    <w:p w:rsidR="005E7617" w:rsidRPr="00F12650" w:rsidRDefault="005E7617" w:rsidP="005E7617">
      <w:pPr>
        <w:autoSpaceDE w:val="0"/>
        <w:autoSpaceDN w:val="0"/>
        <w:adjustRightInd w:val="0"/>
        <w:spacing w:after="120" w:line="480" w:lineRule="auto"/>
        <w:ind w:left="66" w:firstLine="654"/>
        <w:rPr>
          <w:rFonts w:ascii="Times New Roman" w:hAnsi="Times New Roman" w:cs="Times New Roman"/>
          <w:sz w:val="24"/>
          <w:szCs w:val="24"/>
          <w:lang w:val="en-US"/>
        </w:rPr>
      </w:pPr>
      <w:r w:rsidRPr="001252BA">
        <w:rPr>
          <w:rFonts w:ascii="Times New Roman" w:hAnsi="Times New Roman" w:cs="Times New Roman"/>
          <w:i/>
          <w:sz w:val="24"/>
          <w:szCs w:val="24"/>
          <w:lang w:val="id-ID"/>
        </w:rPr>
        <w:t>Inverter</w:t>
      </w:r>
      <w:r>
        <w:rPr>
          <w:rFonts w:ascii="Times New Roman" w:hAnsi="Times New Roman" w:cs="Times New Roman"/>
          <w:sz w:val="24"/>
          <w:szCs w:val="24"/>
          <w:lang w:val="id-ID"/>
        </w:rPr>
        <w:t xml:space="preserve"> adalah peralatan elektronik yang</w:t>
      </w:r>
      <w:r w:rsidR="00860080">
        <w:rPr>
          <w:rFonts w:ascii="Times New Roman" w:hAnsi="Times New Roman" w:cs="Times New Roman"/>
          <w:sz w:val="24"/>
          <w:szCs w:val="24"/>
          <w:lang w:val="en-US"/>
        </w:rPr>
        <w:t xml:space="preserve"> tentunya</w:t>
      </w:r>
      <w:r>
        <w:rPr>
          <w:rFonts w:ascii="Times New Roman" w:hAnsi="Times New Roman" w:cs="Times New Roman"/>
          <w:sz w:val="24"/>
          <w:szCs w:val="24"/>
          <w:lang w:val="id-ID"/>
        </w:rPr>
        <w:t xml:space="preserve"> berfungsi </w:t>
      </w:r>
      <w:r w:rsidR="00860080">
        <w:rPr>
          <w:rFonts w:ascii="Times New Roman" w:hAnsi="Times New Roman" w:cs="Times New Roman"/>
          <w:sz w:val="24"/>
          <w:szCs w:val="24"/>
          <w:lang w:val="en-US"/>
        </w:rPr>
        <w:t xml:space="preserve">untuk </w:t>
      </w:r>
      <w:r>
        <w:rPr>
          <w:rFonts w:ascii="Times New Roman" w:hAnsi="Times New Roman" w:cs="Times New Roman"/>
          <w:sz w:val="24"/>
          <w:szCs w:val="24"/>
          <w:lang w:val="id-ID"/>
        </w:rPr>
        <w:t xml:space="preserve">mengubah </w:t>
      </w:r>
      <w:r w:rsidR="00860080">
        <w:rPr>
          <w:rFonts w:ascii="Times New Roman" w:hAnsi="Times New Roman" w:cs="Times New Roman"/>
          <w:sz w:val="24"/>
          <w:szCs w:val="24"/>
          <w:lang w:val="id-ID"/>
        </w:rPr>
        <w:t>arus DC menjadi arus AC. Arus y</w:t>
      </w:r>
      <w:r w:rsidR="00860080">
        <w:rPr>
          <w:rFonts w:ascii="Times New Roman" w:hAnsi="Times New Roman" w:cs="Times New Roman"/>
          <w:sz w:val="24"/>
          <w:szCs w:val="24"/>
          <w:lang w:val="en-US"/>
        </w:rPr>
        <w:t>a</w:t>
      </w:r>
      <w:r>
        <w:rPr>
          <w:rFonts w:ascii="Times New Roman" w:hAnsi="Times New Roman" w:cs="Times New Roman"/>
          <w:sz w:val="24"/>
          <w:szCs w:val="24"/>
          <w:lang w:val="id-ID"/>
        </w:rPr>
        <w:t>ng</w:t>
      </w:r>
      <w:r w:rsidR="00860080">
        <w:rPr>
          <w:rFonts w:ascii="Times New Roman" w:hAnsi="Times New Roman" w:cs="Times New Roman"/>
          <w:sz w:val="24"/>
          <w:szCs w:val="24"/>
          <w:lang w:val="en-US"/>
        </w:rPr>
        <w:t xml:space="preserve"> dapat</w:t>
      </w:r>
      <w:r>
        <w:rPr>
          <w:rFonts w:ascii="Times New Roman" w:hAnsi="Times New Roman" w:cs="Times New Roman"/>
          <w:sz w:val="24"/>
          <w:szCs w:val="24"/>
          <w:lang w:val="id-ID"/>
        </w:rPr>
        <w:t xml:space="preserve"> dihasilkan panel surya adalah </w:t>
      </w:r>
      <w:r w:rsidR="00860080">
        <w:rPr>
          <w:rFonts w:ascii="Times New Roman" w:hAnsi="Times New Roman" w:cs="Times New Roman"/>
          <w:sz w:val="24"/>
          <w:szCs w:val="24"/>
          <w:lang w:val="en-US"/>
        </w:rPr>
        <w:t xml:space="preserve">Arus </w:t>
      </w:r>
      <w:r w:rsidR="00860080">
        <w:rPr>
          <w:rFonts w:ascii="Times New Roman" w:hAnsi="Times New Roman" w:cs="Times New Roman"/>
          <w:sz w:val="24"/>
          <w:szCs w:val="24"/>
          <w:lang w:val="id-ID"/>
        </w:rPr>
        <w:t xml:space="preserve">DC. Oleh </w:t>
      </w:r>
      <w:r w:rsidR="00860080">
        <w:rPr>
          <w:rFonts w:ascii="Times New Roman" w:hAnsi="Times New Roman" w:cs="Times New Roman"/>
          <w:sz w:val="24"/>
          <w:szCs w:val="24"/>
          <w:lang w:val="en-US"/>
        </w:rPr>
        <w:t>sebab</w:t>
      </w:r>
      <w:r>
        <w:rPr>
          <w:rFonts w:ascii="Times New Roman" w:hAnsi="Times New Roman" w:cs="Times New Roman"/>
          <w:sz w:val="24"/>
          <w:szCs w:val="24"/>
          <w:lang w:val="id-ID"/>
        </w:rPr>
        <w:t xml:space="preserve"> itu, pada sistem PLTS</w:t>
      </w:r>
      <w:r w:rsidR="00860080">
        <w:rPr>
          <w:rFonts w:ascii="Times New Roman" w:hAnsi="Times New Roman" w:cs="Times New Roman"/>
          <w:sz w:val="24"/>
          <w:szCs w:val="24"/>
          <w:lang w:val="en-US"/>
        </w:rPr>
        <w:t xml:space="preserve"> ini</w:t>
      </w:r>
      <w:r>
        <w:rPr>
          <w:rFonts w:ascii="Times New Roman" w:hAnsi="Times New Roman" w:cs="Times New Roman"/>
          <w:sz w:val="24"/>
          <w:szCs w:val="24"/>
          <w:lang w:val="id-ID"/>
        </w:rPr>
        <w:t xml:space="preserve"> dibutuhkan </w:t>
      </w:r>
      <w:r w:rsidRPr="001252BA">
        <w:rPr>
          <w:rFonts w:ascii="Times New Roman" w:hAnsi="Times New Roman" w:cs="Times New Roman"/>
          <w:i/>
          <w:sz w:val="24"/>
          <w:szCs w:val="24"/>
          <w:lang w:val="id-ID"/>
        </w:rPr>
        <w:t>inverter</w:t>
      </w:r>
      <w:r w:rsidR="00860080">
        <w:rPr>
          <w:rFonts w:ascii="Times New Roman" w:hAnsi="Times New Roman" w:cs="Times New Roman"/>
          <w:sz w:val="24"/>
          <w:szCs w:val="24"/>
          <w:lang w:val="en-US"/>
        </w:rPr>
        <w:t>agar bisa</w:t>
      </w:r>
      <w:r w:rsidR="00860080">
        <w:rPr>
          <w:rFonts w:ascii="Times New Roman" w:hAnsi="Times New Roman" w:cs="Times New Roman"/>
          <w:sz w:val="24"/>
          <w:szCs w:val="24"/>
          <w:lang w:val="id-ID"/>
        </w:rPr>
        <w:t xml:space="preserve"> mengubah energi </w:t>
      </w:r>
      <w:r w:rsidR="00860080">
        <w:rPr>
          <w:rFonts w:ascii="Times New Roman" w:hAnsi="Times New Roman" w:cs="Times New Roman"/>
          <w:sz w:val="24"/>
          <w:szCs w:val="24"/>
          <w:lang w:val="en-US"/>
        </w:rPr>
        <w:t>listrik</w:t>
      </w:r>
      <w:r w:rsidR="0035006F">
        <w:rPr>
          <w:rFonts w:ascii="Times New Roman" w:hAnsi="Times New Roman" w:cs="Times New Roman"/>
          <w:sz w:val="24"/>
          <w:szCs w:val="24"/>
          <w:lang w:val="en-US"/>
        </w:rPr>
        <w:t>, sehingga</w:t>
      </w:r>
      <w:r w:rsidR="00860080">
        <w:rPr>
          <w:rFonts w:ascii="Times New Roman" w:hAnsi="Times New Roman" w:cs="Times New Roman"/>
          <w:sz w:val="24"/>
          <w:szCs w:val="24"/>
          <w:lang w:val="en-US"/>
        </w:rPr>
        <w:t xml:space="preserve"> bisa</w:t>
      </w:r>
      <w:r>
        <w:rPr>
          <w:rFonts w:ascii="Times New Roman" w:hAnsi="Times New Roman" w:cs="Times New Roman"/>
          <w:sz w:val="24"/>
          <w:szCs w:val="24"/>
          <w:lang w:val="id-ID"/>
        </w:rPr>
        <w:t xml:space="preserve"> dapat menyuplai kebutuhan perangkat AC. Pemilihan inverter yan</w:t>
      </w:r>
      <w:r w:rsidR="0035006F">
        <w:rPr>
          <w:rFonts w:ascii="Times New Roman" w:hAnsi="Times New Roman" w:cs="Times New Roman"/>
          <w:sz w:val="24"/>
          <w:szCs w:val="24"/>
          <w:lang w:val="id-ID"/>
        </w:rPr>
        <w:t>g tepat untuk aplikasi tertentu</w:t>
      </w:r>
      <w:r w:rsidR="0035006F">
        <w:rPr>
          <w:rFonts w:ascii="Times New Roman" w:hAnsi="Times New Roman" w:cs="Times New Roman"/>
          <w:sz w:val="24"/>
          <w:szCs w:val="24"/>
          <w:lang w:val="en-US"/>
        </w:rPr>
        <w:t>.</w:t>
      </w:r>
      <w:r>
        <w:rPr>
          <w:rFonts w:ascii="Times New Roman" w:hAnsi="Times New Roman" w:cs="Times New Roman"/>
          <w:sz w:val="24"/>
          <w:szCs w:val="24"/>
          <w:lang w:val="id-ID"/>
        </w:rPr>
        <w:t xml:space="preserve"> (Alfanz </w:t>
      </w:r>
      <w:r w:rsidRPr="00EE4735">
        <w:rPr>
          <w:rFonts w:ascii="Times New Roman" w:hAnsi="Times New Roman" w:cs="Times New Roman"/>
          <w:i/>
          <w:sz w:val="24"/>
          <w:szCs w:val="24"/>
          <w:lang w:val="id-ID"/>
        </w:rPr>
        <w:t>dkk,</w:t>
      </w:r>
      <w:r>
        <w:rPr>
          <w:rFonts w:ascii="Times New Roman" w:hAnsi="Times New Roman" w:cs="Times New Roman"/>
          <w:sz w:val="24"/>
          <w:szCs w:val="24"/>
          <w:lang w:val="id-ID"/>
        </w:rPr>
        <w:t xml:space="preserve"> 2015).</w:t>
      </w:r>
    </w:p>
    <w:p w:rsidR="005E7617" w:rsidRDefault="005E7617" w:rsidP="005E7617">
      <w:pPr>
        <w:autoSpaceDE w:val="0"/>
        <w:autoSpaceDN w:val="0"/>
        <w:adjustRightInd w:val="0"/>
        <w:spacing w:after="120" w:line="240" w:lineRule="auto"/>
        <w:ind w:left="66" w:firstLine="654"/>
        <w:jc w:val="center"/>
        <w:rPr>
          <w:rFonts w:ascii="Times New Roman" w:hAnsi="Times New Roman" w:cs="Times New Roman"/>
          <w:sz w:val="24"/>
          <w:szCs w:val="24"/>
          <w:lang w:val="en-US"/>
        </w:rPr>
      </w:pPr>
      <w:r>
        <w:rPr>
          <w:noProof/>
          <w:lang w:val="en-US"/>
        </w:rPr>
        <w:drawing>
          <wp:inline distT="0" distB="0" distL="0" distR="0">
            <wp:extent cx="2971800" cy="1485900"/>
            <wp:effectExtent l="19050" t="0" r="0" b="0"/>
            <wp:docPr id="27" name="Picture 6" descr="SMA Sunny Tri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 Sunny Tripower"/>
                    <pic:cNvPicPr>
                      <a:picLocks noChangeAspect="1" noChangeArrowheads="1"/>
                    </pic:cNvPicPr>
                  </pic:nvPicPr>
                  <pic:blipFill>
                    <a:blip r:embed="rId14"/>
                    <a:srcRect/>
                    <a:stretch>
                      <a:fillRect/>
                    </a:stretch>
                  </pic:blipFill>
                  <pic:spPr bwMode="auto">
                    <a:xfrm>
                      <a:off x="0" y="0"/>
                      <a:ext cx="2971800" cy="1485900"/>
                    </a:xfrm>
                    <a:prstGeom prst="rect">
                      <a:avLst/>
                    </a:prstGeom>
                    <a:noFill/>
                    <a:ln w="9525">
                      <a:noFill/>
                      <a:miter lim="800000"/>
                      <a:headEnd/>
                      <a:tailEnd/>
                    </a:ln>
                  </pic:spPr>
                </pic:pic>
              </a:graphicData>
            </a:graphic>
          </wp:inline>
        </w:drawing>
      </w:r>
    </w:p>
    <w:p w:rsidR="005E7617" w:rsidRPr="00F12650" w:rsidRDefault="005E7617" w:rsidP="005E7617">
      <w:pPr>
        <w:autoSpaceDE w:val="0"/>
        <w:autoSpaceDN w:val="0"/>
        <w:adjustRightInd w:val="0"/>
        <w:spacing w:line="480" w:lineRule="auto"/>
        <w:ind w:left="0"/>
        <w:jc w:val="center"/>
        <w:rPr>
          <w:rFonts w:ascii="Times New Roman" w:hAnsi="Times New Roman" w:cs="Times New Roman"/>
          <w:b/>
          <w:sz w:val="24"/>
          <w:szCs w:val="24"/>
          <w:lang w:val="en-US"/>
        </w:rPr>
      </w:pPr>
      <w:r w:rsidRPr="009F17E9">
        <w:rPr>
          <w:rFonts w:ascii="Times New Roman" w:hAnsi="Times New Roman" w:cs="Times New Roman"/>
          <w:b/>
          <w:sz w:val="24"/>
          <w:szCs w:val="24"/>
        </w:rPr>
        <w:t>Gambar</w:t>
      </w:r>
      <w:r>
        <w:rPr>
          <w:rFonts w:ascii="Times New Roman" w:hAnsi="Times New Roman" w:cs="Times New Roman"/>
          <w:b/>
          <w:sz w:val="24"/>
          <w:szCs w:val="24"/>
          <w:lang w:val="id-ID"/>
        </w:rPr>
        <w:t>1.2</w:t>
      </w:r>
      <w:r w:rsidRPr="009F17E9">
        <w:rPr>
          <w:rFonts w:ascii="Times New Roman" w:hAnsi="Times New Roman" w:cs="Times New Roman"/>
          <w:b/>
          <w:sz w:val="24"/>
          <w:szCs w:val="24"/>
        </w:rPr>
        <w:t>.</w:t>
      </w:r>
      <w:r>
        <w:rPr>
          <w:rFonts w:ascii="Times New Roman" w:hAnsi="Times New Roman" w:cs="Times New Roman"/>
          <w:sz w:val="24"/>
          <w:szCs w:val="24"/>
          <w:lang w:val="en-US"/>
        </w:rPr>
        <w:t xml:space="preserve">Inverter on-grid SMA </w:t>
      </w:r>
    </w:p>
    <w:p w:rsidR="005E7617" w:rsidRPr="00140A03" w:rsidRDefault="005E7617" w:rsidP="005E7617">
      <w:pPr>
        <w:pStyle w:val="ListParagraph"/>
        <w:numPr>
          <w:ilvl w:val="0"/>
          <w:numId w:val="11"/>
        </w:numPr>
        <w:autoSpaceDE w:val="0"/>
        <w:autoSpaceDN w:val="0"/>
        <w:adjustRightInd w:val="0"/>
        <w:spacing w:after="120" w:line="480" w:lineRule="auto"/>
        <w:ind w:left="284" w:hanging="284"/>
        <w:rPr>
          <w:rFonts w:ascii="Times New Roman" w:hAnsi="Times New Roman" w:cs="Times New Roman"/>
          <w:b/>
          <w:sz w:val="24"/>
          <w:szCs w:val="24"/>
          <w:lang w:val="id-ID"/>
        </w:rPr>
      </w:pPr>
      <w:r w:rsidRPr="00140A03">
        <w:rPr>
          <w:rFonts w:ascii="Times New Roman" w:hAnsi="Times New Roman" w:cs="Times New Roman"/>
          <w:b/>
          <w:sz w:val="24"/>
          <w:szCs w:val="24"/>
          <w:lang w:val="id-ID"/>
        </w:rPr>
        <w:t>Prinsip kerja inverter</w:t>
      </w:r>
    </w:p>
    <w:p w:rsidR="005E7617" w:rsidRPr="00A32A7E" w:rsidRDefault="005E7617" w:rsidP="005E7617">
      <w:pPr>
        <w:pStyle w:val="BodyText"/>
        <w:spacing w:after="0" w:line="480" w:lineRule="auto"/>
        <w:ind w:firstLine="720"/>
        <w:jc w:val="both"/>
        <w:rPr>
          <w:rFonts w:ascii="Times New Roman" w:hAnsi="Times New Roman" w:cs="Times New Roman"/>
          <w:sz w:val="24"/>
          <w:szCs w:val="24"/>
        </w:rPr>
      </w:pPr>
      <w:r w:rsidRPr="005A4568">
        <w:rPr>
          <w:rFonts w:ascii="Times New Roman" w:hAnsi="Times New Roman" w:cs="Times New Roman"/>
          <w:sz w:val="24"/>
          <w:szCs w:val="24"/>
        </w:rPr>
        <w:t xml:space="preserve">Pada dasarnya </w:t>
      </w:r>
      <w:r w:rsidRPr="005A4568">
        <w:rPr>
          <w:rFonts w:ascii="Times New Roman" w:hAnsi="Times New Roman" w:cs="Times New Roman"/>
          <w:i/>
          <w:sz w:val="24"/>
          <w:szCs w:val="24"/>
        </w:rPr>
        <w:t xml:space="preserve">inverter </w:t>
      </w:r>
      <w:r w:rsidRPr="005A4568">
        <w:rPr>
          <w:rFonts w:ascii="Times New Roman" w:hAnsi="Times New Roman" w:cs="Times New Roman"/>
          <w:sz w:val="24"/>
          <w:szCs w:val="24"/>
        </w:rPr>
        <w:t xml:space="preserve">merupakan sebuah alat yang membuat tegangan bolak balik dari tegangan searah dengan cara pembentukan gelombang tegangan. Namun gelombang tegangan yang terbentuk dari </w:t>
      </w:r>
      <w:r w:rsidRPr="005A4568">
        <w:rPr>
          <w:rFonts w:ascii="Times New Roman" w:hAnsi="Times New Roman" w:cs="Times New Roman"/>
          <w:i/>
          <w:sz w:val="24"/>
          <w:szCs w:val="24"/>
        </w:rPr>
        <w:t xml:space="preserve">inverter </w:t>
      </w:r>
      <w:r w:rsidRPr="005A4568">
        <w:rPr>
          <w:rFonts w:ascii="Times New Roman" w:hAnsi="Times New Roman" w:cs="Times New Roman"/>
          <w:sz w:val="24"/>
          <w:szCs w:val="24"/>
        </w:rPr>
        <w:t xml:space="preserve">tidak berbentuk sinusoida melainkan berbentuk gelombang tegangan persegi.Pembentukan tegangan AC tersebut dilakukan dengan menggunakan dua pasang saklar. Berikut ini merupakan gambar yang akan menerangkan prinsip kerja </w:t>
      </w:r>
      <w:r w:rsidRPr="005A4568">
        <w:rPr>
          <w:rFonts w:ascii="Times New Roman" w:hAnsi="Times New Roman" w:cs="Times New Roman"/>
          <w:i/>
          <w:sz w:val="24"/>
          <w:szCs w:val="24"/>
        </w:rPr>
        <w:t xml:space="preserve">inverter </w:t>
      </w:r>
      <w:r w:rsidRPr="005A4568">
        <w:rPr>
          <w:rFonts w:ascii="Times New Roman" w:hAnsi="Times New Roman" w:cs="Times New Roman"/>
          <w:sz w:val="24"/>
          <w:szCs w:val="24"/>
        </w:rPr>
        <w:t>dalam pembentukan gelombang tegangan persegi.</w:t>
      </w:r>
    </w:p>
    <w:p w:rsidR="005E7617" w:rsidRPr="00A32A7E" w:rsidRDefault="005E7617" w:rsidP="005E7617">
      <w:pPr>
        <w:pStyle w:val="BodyText"/>
        <w:numPr>
          <w:ilvl w:val="0"/>
          <w:numId w:val="11"/>
        </w:numPr>
        <w:spacing w:line="480" w:lineRule="auto"/>
        <w:ind w:left="284" w:hanging="284"/>
        <w:rPr>
          <w:rFonts w:ascii="Times New Roman" w:hAnsi="Times New Roman" w:cs="Times New Roman"/>
          <w:b/>
          <w:i/>
          <w:sz w:val="24"/>
          <w:szCs w:val="24"/>
          <w:lang w:val="id-ID"/>
        </w:rPr>
      </w:pPr>
      <w:r>
        <w:rPr>
          <w:rFonts w:ascii="Times New Roman" w:hAnsi="Times New Roman" w:cs="Times New Roman"/>
          <w:b/>
          <w:sz w:val="24"/>
          <w:szCs w:val="24"/>
          <w:lang w:val="id-ID"/>
        </w:rPr>
        <w:t xml:space="preserve">Jenis-Jenis </w:t>
      </w:r>
      <w:r>
        <w:rPr>
          <w:rFonts w:ascii="Times New Roman" w:hAnsi="Times New Roman" w:cs="Times New Roman"/>
          <w:b/>
          <w:i/>
          <w:sz w:val="24"/>
          <w:szCs w:val="24"/>
          <w:lang w:val="id-ID"/>
        </w:rPr>
        <w:t>inverter</w:t>
      </w:r>
    </w:p>
    <w:p w:rsidR="005E7617" w:rsidRPr="00A32A7E" w:rsidRDefault="005E7617" w:rsidP="005E7617">
      <w:pPr>
        <w:pStyle w:val="BodyText"/>
        <w:spacing w:line="480" w:lineRule="auto"/>
        <w:ind w:left="284"/>
        <w:jc w:val="center"/>
        <w:rPr>
          <w:rFonts w:ascii="Times New Roman" w:hAnsi="Times New Roman" w:cs="Times New Roman"/>
          <w:b/>
          <w:i/>
          <w:sz w:val="24"/>
          <w:szCs w:val="24"/>
        </w:rPr>
      </w:pPr>
      <w:r w:rsidRPr="00A32A7E">
        <w:rPr>
          <w:rFonts w:ascii="Times New Roman" w:hAnsi="Times New Roman" w:cs="Times New Roman"/>
          <w:b/>
          <w:noProof/>
          <w:sz w:val="24"/>
          <w:szCs w:val="24"/>
        </w:rPr>
        <w:drawing>
          <wp:inline distT="0" distB="0" distL="0" distR="0">
            <wp:extent cx="3448050" cy="1581150"/>
            <wp:effectExtent l="0" t="0" r="0" b="0"/>
            <wp:docPr id="28" name="Picture 9" descr="SMA Sunny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 Sunny Island"/>
                    <pic:cNvPicPr>
                      <a:picLocks noChangeAspect="1" noChangeArrowheads="1"/>
                    </pic:cNvPicPr>
                  </pic:nvPicPr>
                  <pic:blipFill>
                    <a:blip r:embed="rId15"/>
                    <a:srcRect/>
                    <a:stretch>
                      <a:fillRect/>
                    </a:stretch>
                  </pic:blipFill>
                  <pic:spPr bwMode="auto">
                    <a:xfrm>
                      <a:off x="0" y="0"/>
                      <a:ext cx="3452665" cy="1583266"/>
                    </a:xfrm>
                    <a:prstGeom prst="rect">
                      <a:avLst/>
                    </a:prstGeom>
                    <a:noFill/>
                    <a:ln w="9525">
                      <a:noFill/>
                      <a:miter lim="800000"/>
                      <a:headEnd/>
                      <a:tailEnd/>
                    </a:ln>
                  </pic:spPr>
                </pic:pic>
              </a:graphicData>
            </a:graphic>
          </wp:inline>
        </w:drawing>
      </w:r>
    </w:p>
    <w:p w:rsidR="005E7617" w:rsidRPr="00F12650" w:rsidRDefault="005E7617" w:rsidP="005E7617">
      <w:pPr>
        <w:pStyle w:val="BodyText"/>
        <w:spacing w:line="480" w:lineRule="auto"/>
        <w:jc w:val="center"/>
        <w:rPr>
          <w:rFonts w:ascii="Times New Roman" w:hAnsi="Times New Roman" w:cs="Times New Roman"/>
          <w:sz w:val="24"/>
          <w:szCs w:val="24"/>
        </w:rPr>
      </w:pPr>
      <w:r w:rsidRPr="007C04FD">
        <w:rPr>
          <w:rFonts w:ascii="Times New Roman" w:hAnsi="Times New Roman" w:cs="Times New Roman"/>
          <w:b/>
          <w:sz w:val="24"/>
          <w:szCs w:val="24"/>
          <w:lang w:val="id-ID"/>
        </w:rPr>
        <w:t>Gambar 1.</w:t>
      </w:r>
      <w:r>
        <w:rPr>
          <w:rFonts w:ascii="Times New Roman" w:hAnsi="Times New Roman" w:cs="Times New Roman"/>
          <w:b/>
          <w:sz w:val="24"/>
          <w:szCs w:val="24"/>
        </w:rPr>
        <w:t>3</w:t>
      </w:r>
      <w:r>
        <w:rPr>
          <w:rFonts w:ascii="Times New Roman" w:hAnsi="Times New Roman" w:cs="Times New Roman"/>
          <w:sz w:val="24"/>
          <w:szCs w:val="24"/>
        </w:rPr>
        <w:t>Inverter Bi-directional SMA (S.I.8.0 H) Master dan Slave</w:t>
      </w:r>
    </w:p>
    <w:p w:rsidR="00F24CE5" w:rsidRDefault="00D97BB1" w:rsidP="005E7617">
      <w:pPr>
        <w:pStyle w:val="BodyText"/>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868680</wp:posOffset>
            </wp:positionH>
            <wp:positionV relativeFrom="paragraph">
              <wp:posOffset>1436370</wp:posOffset>
            </wp:positionV>
            <wp:extent cx="3571240" cy="1153160"/>
            <wp:effectExtent l="19050" t="0" r="0" b="0"/>
            <wp:wrapNone/>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571240" cy="1153160"/>
                    </a:xfrm>
                    <a:prstGeom prst="rect">
                      <a:avLst/>
                    </a:prstGeom>
                    <a:noFill/>
                  </pic:spPr>
                </pic:pic>
              </a:graphicData>
            </a:graphic>
          </wp:anchor>
        </w:drawing>
      </w:r>
      <w:r w:rsidR="005E7617">
        <w:rPr>
          <w:rFonts w:ascii="Times New Roman" w:hAnsi="Times New Roman" w:cs="Times New Roman"/>
          <w:sz w:val="24"/>
          <w:szCs w:val="24"/>
          <w:lang w:val="id-ID"/>
        </w:rPr>
        <w:tab/>
      </w:r>
      <w:r w:rsidR="005E7617">
        <w:rPr>
          <w:rFonts w:ascii="Times New Roman" w:hAnsi="Times New Roman" w:cs="Times New Roman"/>
          <w:sz w:val="24"/>
          <w:szCs w:val="24"/>
        </w:rPr>
        <w:t xml:space="preserve">Jenis Inverter ini adalah inverter 1 phase dengan kapasitas maksimum 6 KW.untuk menjadikan system 3 phase maka dinamakan </w:t>
      </w:r>
      <w:r w:rsidR="005E7617">
        <w:rPr>
          <w:rFonts w:ascii="Times New Roman" w:hAnsi="Times New Roman" w:cs="Times New Roman"/>
          <w:b/>
          <w:sz w:val="24"/>
          <w:szCs w:val="24"/>
        </w:rPr>
        <w:t xml:space="preserve">1 Kluster </w:t>
      </w:r>
      <w:r w:rsidR="005E7617">
        <w:rPr>
          <w:rFonts w:ascii="Times New Roman" w:hAnsi="Times New Roman" w:cs="Times New Roman"/>
          <w:sz w:val="24"/>
          <w:szCs w:val="24"/>
        </w:rPr>
        <w:t>yang terdiri 1 buah inverter master dan 2 buah Inverter slave, Adapun Konfigurasi system inverter ini adalah</w:t>
      </w:r>
    </w:p>
    <w:p w:rsidR="005E7617" w:rsidRDefault="005E7617" w:rsidP="005E7617">
      <w:pPr>
        <w:pStyle w:val="BodyText"/>
        <w:spacing w:line="480" w:lineRule="auto"/>
        <w:jc w:val="both"/>
        <w:rPr>
          <w:rFonts w:ascii="Times New Roman" w:hAnsi="Times New Roman" w:cs="Times New Roman"/>
          <w:b/>
          <w:sz w:val="24"/>
          <w:szCs w:val="24"/>
        </w:rPr>
      </w:pPr>
    </w:p>
    <w:p w:rsidR="005E7617" w:rsidRDefault="005E7617" w:rsidP="005E7617">
      <w:pPr>
        <w:pStyle w:val="BodyText"/>
        <w:spacing w:line="480" w:lineRule="auto"/>
        <w:jc w:val="both"/>
        <w:rPr>
          <w:rFonts w:ascii="Times New Roman" w:hAnsi="Times New Roman" w:cs="Times New Roman"/>
          <w:b/>
          <w:sz w:val="24"/>
          <w:szCs w:val="24"/>
        </w:rPr>
      </w:pPr>
    </w:p>
    <w:p w:rsidR="005E7617" w:rsidRDefault="005E7617" w:rsidP="005E7617">
      <w:pPr>
        <w:pStyle w:val="BodyText"/>
        <w:spacing w:line="480" w:lineRule="auto"/>
        <w:jc w:val="both"/>
        <w:rPr>
          <w:rFonts w:ascii="Times New Roman" w:hAnsi="Times New Roman" w:cs="Times New Roman"/>
          <w:b/>
          <w:sz w:val="24"/>
          <w:szCs w:val="24"/>
        </w:rPr>
      </w:pPr>
    </w:p>
    <w:p w:rsidR="005E7617" w:rsidRPr="00CA461E" w:rsidRDefault="005E7617" w:rsidP="00F562A7">
      <w:pPr>
        <w:pStyle w:val="BodyText"/>
        <w:spacing w:line="480" w:lineRule="auto"/>
        <w:jc w:val="center"/>
        <w:rPr>
          <w:rFonts w:ascii="Times New Roman" w:hAnsi="Times New Roman" w:cs="Times New Roman"/>
          <w:sz w:val="24"/>
          <w:szCs w:val="24"/>
        </w:rPr>
      </w:pPr>
      <w:r w:rsidRPr="00F17CD4">
        <w:rPr>
          <w:rFonts w:ascii="Times New Roman" w:hAnsi="Times New Roman" w:cs="Times New Roman"/>
          <w:b/>
          <w:sz w:val="24"/>
          <w:szCs w:val="24"/>
          <w:lang w:val="id-ID"/>
        </w:rPr>
        <w:t>Gambar 1.</w:t>
      </w:r>
      <w:r>
        <w:rPr>
          <w:rFonts w:ascii="Times New Roman" w:hAnsi="Times New Roman" w:cs="Times New Roman"/>
          <w:b/>
          <w:sz w:val="24"/>
          <w:szCs w:val="24"/>
        </w:rPr>
        <w:t>4</w:t>
      </w:r>
      <w:r>
        <w:rPr>
          <w:rFonts w:ascii="Times New Roman" w:hAnsi="Times New Roman" w:cs="Times New Roman"/>
          <w:sz w:val="24"/>
          <w:szCs w:val="24"/>
          <w:lang w:val="id-ID"/>
        </w:rPr>
        <w:t xml:space="preserve"> Gelombang Output Inverter Tegangan</w:t>
      </w:r>
    </w:p>
    <w:p w:rsidR="005E7617" w:rsidRPr="00A32A7E" w:rsidRDefault="005E7617" w:rsidP="005E7617">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b/>
        <w:t xml:space="preserve">Tipe inverter ini menggunakan enam langkah untuk menyelesaikan satu putaran </w:t>
      </w:r>
      <w:r w:rsidRPr="00F17CD4">
        <w:rPr>
          <w:rFonts w:ascii="Times New Roman" w:hAnsi="Times New Roman" w:cs="Times New Roman"/>
          <w:sz w:val="24"/>
          <w:szCs w:val="24"/>
          <w:lang w:val="id-ID"/>
        </w:rPr>
        <w:t>360°</w:t>
      </w:r>
      <w:r>
        <w:rPr>
          <w:rFonts w:ascii="Times New Roman" w:hAnsi="Times New Roman" w:cs="Times New Roman"/>
          <w:sz w:val="24"/>
          <w:szCs w:val="24"/>
          <w:lang w:val="id-ID"/>
        </w:rPr>
        <w:t xml:space="preserve"> (6 langkah masing-masing </w:t>
      </w:r>
      <w:r w:rsidRPr="003B12C4">
        <w:rPr>
          <w:rFonts w:ascii="Times New Roman" w:hAnsi="Times New Roman" w:cs="Times New Roman"/>
          <w:sz w:val="24"/>
          <w:szCs w:val="24"/>
          <w:lang w:val="id-ID"/>
        </w:rPr>
        <w:t>60°</w:t>
      </w:r>
      <w:r>
        <w:rPr>
          <w:rFonts w:ascii="Times New Roman" w:hAnsi="Times New Roman" w:cs="Times New Roman"/>
          <w:sz w:val="24"/>
          <w:szCs w:val="24"/>
          <w:lang w:val="id-ID"/>
        </w:rPr>
        <w:t xml:space="preserve">). Oleh karena hanya enam langkah,inverter jenis ini memiliki kekurangan yaitu torsi  yang pulsatif (peningkatan/penurunan nilai yang mendadak) setiap penyaklaran terjadi. Dan ini dapat ditemui pada operasi kecepatan rendah seiring variasi putaran motor. Istilah teknis dari putaran yang bervariasi ini adlah </w:t>
      </w:r>
      <w:r>
        <w:rPr>
          <w:rFonts w:ascii="Times New Roman" w:hAnsi="Times New Roman" w:cs="Times New Roman"/>
          <w:i/>
          <w:sz w:val="24"/>
          <w:szCs w:val="24"/>
          <w:lang w:val="id-ID"/>
        </w:rPr>
        <w:t>cogging.</w:t>
      </w:r>
      <w:r>
        <w:rPr>
          <w:rFonts w:ascii="Times New Roman" w:hAnsi="Times New Roman" w:cs="Times New Roman"/>
          <w:sz w:val="24"/>
          <w:szCs w:val="24"/>
          <w:lang w:val="id-ID"/>
        </w:rPr>
        <w:t xml:space="preserve"> Selain itu, bentuk gelombang sinyal keluaran yang tidak sinusoidal sempurna mengakibatkan pemanasan berlebih di motor yang mengakibatkan motor mesti dijalankan di bawah nilai </w:t>
      </w:r>
      <w:r>
        <w:rPr>
          <w:rFonts w:ascii="Times New Roman" w:hAnsi="Times New Roman" w:cs="Times New Roman"/>
          <w:i/>
          <w:sz w:val="24"/>
          <w:szCs w:val="24"/>
          <w:lang w:val="id-ID"/>
        </w:rPr>
        <w:t>rating</w:t>
      </w:r>
      <w:r>
        <w:rPr>
          <w:rFonts w:ascii="Times New Roman" w:hAnsi="Times New Roman" w:cs="Times New Roman"/>
          <w:sz w:val="24"/>
          <w:szCs w:val="24"/>
          <w:lang w:val="id-ID"/>
        </w:rPr>
        <w:t>-nya</w:t>
      </w:r>
    </w:p>
    <w:p w:rsidR="005E7617" w:rsidRDefault="005E7617" w:rsidP="005E7617">
      <w:pPr>
        <w:pStyle w:val="BodyText"/>
        <w:spacing w:line="480" w:lineRule="auto"/>
        <w:jc w:val="center"/>
        <w:rPr>
          <w:rFonts w:ascii="Times New Roman" w:hAnsi="Times New Roman" w:cs="Times New Roman"/>
          <w:b/>
          <w:sz w:val="24"/>
          <w:szCs w:val="24"/>
        </w:rPr>
      </w:pPr>
    </w:p>
    <w:p w:rsidR="005E7617" w:rsidRDefault="005E7617" w:rsidP="005E7617">
      <w:pPr>
        <w:pStyle w:val="BodyText"/>
        <w:spacing w:line="480" w:lineRule="auto"/>
        <w:jc w:val="center"/>
        <w:rPr>
          <w:rFonts w:ascii="Times New Roman" w:hAnsi="Times New Roman" w:cs="Times New Roman"/>
          <w:b/>
          <w:noProof/>
          <w:sz w:val="24"/>
          <w:szCs w:val="24"/>
        </w:rPr>
      </w:pPr>
    </w:p>
    <w:p w:rsidR="005E7617" w:rsidRDefault="005E7617" w:rsidP="005E7617">
      <w:pPr>
        <w:pStyle w:val="BodyText"/>
        <w:spacing w:line="480" w:lineRule="auto"/>
        <w:jc w:val="center"/>
        <w:rPr>
          <w:rFonts w:ascii="Times New Roman" w:hAnsi="Times New Roman" w:cs="Times New Roman"/>
          <w:b/>
          <w:noProof/>
          <w:sz w:val="24"/>
          <w:szCs w:val="24"/>
        </w:rPr>
      </w:pPr>
    </w:p>
    <w:p w:rsidR="005E7617" w:rsidRPr="00A32A7E" w:rsidRDefault="005E7617" w:rsidP="005E7617">
      <w:pPr>
        <w:pStyle w:val="BodyText"/>
        <w:spacing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607695</wp:posOffset>
            </wp:positionH>
            <wp:positionV relativeFrom="paragraph">
              <wp:posOffset>-1249680</wp:posOffset>
            </wp:positionV>
            <wp:extent cx="3762375" cy="1257300"/>
            <wp:effectExtent l="19050" t="0" r="9525" b="0"/>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762375" cy="1257300"/>
                    </a:xfrm>
                    <a:prstGeom prst="rect">
                      <a:avLst/>
                    </a:prstGeom>
                    <a:noFill/>
                  </pic:spPr>
                </pic:pic>
              </a:graphicData>
            </a:graphic>
          </wp:anchor>
        </w:drawing>
      </w:r>
      <w:r>
        <w:rPr>
          <w:rFonts w:ascii="Times New Roman" w:hAnsi="Times New Roman" w:cs="Times New Roman"/>
          <w:b/>
          <w:sz w:val="24"/>
          <w:szCs w:val="24"/>
          <w:lang w:val="id-ID"/>
        </w:rPr>
        <w:t>Gambar 1.</w:t>
      </w:r>
      <w:r>
        <w:rPr>
          <w:rFonts w:ascii="Times New Roman" w:hAnsi="Times New Roman" w:cs="Times New Roman"/>
          <w:b/>
          <w:sz w:val="24"/>
          <w:szCs w:val="24"/>
        </w:rPr>
        <w:t>5</w:t>
      </w:r>
      <w:r>
        <w:rPr>
          <w:rFonts w:ascii="Times New Roman" w:hAnsi="Times New Roman" w:cs="Times New Roman"/>
          <w:sz w:val="24"/>
          <w:szCs w:val="24"/>
          <w:lang w:val="id-ID"/>
        </w:rPr>
        <w:t>Sumber Arus Inverter</w:t>
      </w:r>
    </w:p>
    <w:p w:rsidR="005E7617" w:rsidRDefault="005E7617" w:rsidP="005E7617">
      <w:pPr>
        <w:pStyle w:val="BodyText"/>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Jenis inverter satu ini menggunakan SCR untuk menghasilkan tegangan DC-link yang bervariasi untuk suplai ke bagian inverter yang juga terdiri dari SCR untuk menyaklarkan keluaran ke motor. Beda dengan VVI yang mengontrol tegangan, CSI justru mengontrol arus yang akan disuplai ke motor. Karena inilah pemilihan motor haruslah hati-hati agar cocok dengan drive. Berikut gambaran sederhana inverter sumber arus.</w:t>
      </w:r>
    </w:p>
    <w:p w:rsidR="005E7617" w:rsidRDefault="005E7617" w:rsidP="005E7617">
      <w:pPr>
        <w:pStyle w:val="BodyText"/>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701675</wp:posOffset>
            </wp:positionH>
            <wp:positionV relativeFrom="paragraph">
              <wp:posOffset>47625</wp:posOffset>
            </wp:positionV>
            <wp:extent cx="3848100" cy="1934210"/>
            <wp:effectExtent l="19050" t="0" r="0" b="0"/>
            <wp:wrapNone/>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3848100" cy="1934210"/>
                    </a:xfrm>
                    <a:prstGeom prst="rect">
                      <a:avLst/>
                    </a:prstGeom>
                    <a:noFill/>
                  </pic:spPr>
                </pic:pic>
              </a:graphicData>
            </a:graphic>
          </wp:anchor>
        </w:drawing>
      </w:r>
      <w:r w:rsidR="00970DC0" w:rsidRPr="00970DC0">
        <w:rPr>
          <w:rFonts w:ascii="Times New Roman" w:hAnsi="Times New Roman" w:cs="Times New Roman"/>
          <w:sz w:val="24"/>
          <w:szCs w:val="24"/>
          <w:lang w:val="id-ID"/>
        </w:rPr>
      </w:r>
      <w:r w:rsidR="00970DC0">
        <w:rPr>
          <w:rFonts w:ascii="Times New Roman" w:hAnsi="Times New Roman" w:cs="Times New Roman"/>
          <w:sz w:val="24"/>
          <w:szCs w:val="24"/>
          <w:lang w:val="id-ID"/>
        </w:rPr>
        <w:pict>
          <v:group id="_x0000_s1040" editas="canvas" style="width:302.25pt;height:151.55pt;mso-position-horizontal-relative:char;mso-position-vertical-relative:line" coordsize="6045,3031">
            <o:lock v:ext="edit" aspectratio="t"/>
            <v:shape id="_x0000_s1041" type="#_x0000_t75" style="position:absolute;width:6045;height:3031" o:preferrelative="f">
              <v:fill o:detectmouseclick="t"/>
              <v:path o:extrusionok="t" o:connecttype="none"/>
              <o:lock v:ext="edit" text="t"/>
            </v:shape>
            <w10:wrap type="none"/>
            <w10:anchorlock/>
          </v:group>
        </w:pict>
      </w:r>
    </w:p>
    <w:p w:rsidR="005E7617" w:rsidRPr="00D23F36" w:rsidRDefault="005E7617" w:rsidP="005E7617">
      <w:pPr>
        <w:pStyle w:val="BodyText"/>
        <w:spacing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Gambar 1.</w:t>
      </w:r>
      <w:r>
        <w:rPr>
          <w:rFonts w:ascii="Times New Roman" w:hAnsi="Times New Roman" w:cs="Times New Roman"/>
          <w:b/>
          <w:sz w:val="24"/>
          <w:szCs w:val="24"/>
        </w:rPr>
        <w:t xml:space="preserve">6 </w:t>
      </w:r>
      <w:r>
        <w:rPr>
          <w:rFonts w:ascii="Times New Roman" w:hAnsi="Times New Roman" w:cs="Times New Roman"/>
          <w:sz w:val="24"/>
          <w:szCs w:val="24"/>
          <w:lang w:val="id-ID"/>
        </w:rPr>
        <w:t>Gelombang Inverter Tegangan</w:t>
      </w:r>
    </w:p>
    <w:p w:rsidR="005E7617" w:rsidRDefault="005E7617" w:rsidP="005E7617">
      <w:pPr>
        <w:pStyle w:val="BodyText"/>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Percikan arus akibat proses penyaklaran dapat dilihat pada keluaran jika kita mengukurnya menggunakan </w:t>
      </w:r>
      <w:r>
        <w:rPr>
          <w:rFonts w:ascii="Times New Roman" w:hAnsi="Times New Roman" w:cs="Times New Roman"/>
          <w:i/>
          <w:sz w:val="24"/>
          <w:szCs w:val="24"/>
          <w:lang w:val="id-ID"/>
        </w:rPr>
        <w:t>osciloscope.</w:t>
      </w:r>
      <w:r>
        <w:rPr>
          <w:rFonts w:ascii="Times New Roman" w:hAnsi="Times New Roman" w:cs="Times New Roman"/>
          <w:sz w:val="24"/>
          <w:szCs w:val="24"/>
          <w:lang w:val="id-ID"/>
        </w:rPr>
        <w:t xml:space="preserve"> Pada kecepatan rendah sifat arus yang pulsatif dapat mengakibatkan motor tersendat ‘</w:t>
      </w:r>
      <w:r>
        <w:rPr>
          <w:rFonts w:ascii="Times New Roman" w:hAnsi="Times New Roman" w:cs="Times New Roman"/>
          <w:i/>
          <w:sz w:val="24"/>
          <w:szCs w:val="24"/>
          <w:lang w:val="id-ID"/>
        </w:rPr>
        <w:t>cog’.</w:t>
      </w:r>
      <w:r>
        <w:rPr>
          <w:rFonts w:ascii="Times New Roman" w:hAnsi="Times New Roman" w:cs="Times New Roman"/>
          <w:sz w:val="24"/>
          <w:szCs w:val="24"/>
          <w:lang w:val="id-ID"/>
        </w:rPr>
        <w:tab/>
      </w:r>
    </w:p>
    <w:p w:rsidR="005E7617" w:rsidRPr="00AC79D8" w:rsidRDefault="005E7617" w:rsidP="00F24CE5">
      <w:pPr>
        <w:pStyle w:val="BodyText"/>
        <w:numPr>
          <w:ilvl w:val="0"/>
          <w:numId w:val="12"/>
        </w:numPr>
        <w:spacing w:line="480" w:lineRule="auto"/>
        <w:jc w:val="both"/>
        <w:rPr>
          <w:rFonts w:ascii="Times New Roman" w:hAnsi="Times New Roman" w:cs="Times New Roman"/>
          <w:b/>
          <w:sz w:val="24"/>
          <w:szCs w:val="24"/>
          <w:lang w:val="id-ID"/>
        </w:rPr>
      </w:pPr>
      <w:r>
        <w:rPr>
          <w:rFonts w:ascii="Times New Roman" w:hAnsi="Times New Roman" w:cs="Times New Roman"/>
          <w:b/>
          <w:i/>
          <w:noProof/>
          <w:sz w:val="24"/>
          <w:szCs w:val="24"/>
        </w:rPr>
        <w:drawing>
          <wp:anchor distT="0" distB="0" distL="114300" distR="114300" simplePos="0" relativeHeight="251662336" behindDoc="0" locked="0" layoutInCell="1" allowOverlap="1">
            <wp:simplePos x="0" y="0"/>
            <wp:positionH relativeFrom="column">
              <wp:posOffset>702946</wp:posOffset>
            </wp:positionH>
            <wp:positionV relativeFrom="paragraph">
              <wp:posOffset>212725</wp:posOffset>
            </wp:positionV>
            <wp:extent cx="3790950" cy="1066800"/>
            <wp:effectExtent l="19050" t="0" r="0" b="0"/>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3790950" cy="1066800"/>
                    </a:xfrm>
                    <a:prstGeom prst="rect">
                      <a:avLst/>
                    </a:prstGeom>
                    <a:noFill/>
                  </pic:spPr>
                </pic:pic>
              </a:graphicData>
            </a:graphic>
          </wp:anchor>
        </w:drawing>
      </w:r>
      <w:r>
        <w:rPr>
          <w:rFonts w:ascii="Times New Roman" w:hAnsi="Times New Roman" w:cs="Times New Roman"/>
          <w:b/>
          <w:i/>
          <w:sz w:val="24"/>
          <w:szCs w:val="24"/>
          <w:lang w:val="id-ID"/>
        </w:rPr>
        <w:t xml:space="preserve">Current </w:t>
      </w:r>
      <w:r>
        <w:rPr>
          <w:rFonts w:ascii="Times New Roman" w:hAnsi="Times New Roman" w:cs="Times New Roman"/>
          <w:b/>
          <w:sz w:val="24"/>
          <w:szCs w:val="24"/>
          <w:lang w:val="id-ID"/>
        </w:rPr>
        <w:t xml:space="preserve">source </w:t>
      </w:r>
      <w:r>
        <w:rPr>
          <w:rFonts w:ascii="Times New Roman" w:hAnsi="Times New Roman" w:cs="Times New Roman"/>
          <w:b/>
          <w:i/>
          <w:sz w:val="24"/>
          <w:szCs w:val="24"/>
          <w:lang w:val="id-ID"/>
        </w:rPr>
        <w:t xml:space="preserve">inverter </w:t>
      </w:r>
      <w:r>
        <w:rPr>
          <w:rFonts w:ascii="Times New Roman" w:hAnsi="Times New Roman" w:cs="Times New Roman"/>
          <w:b/>
          <w:sz w:val="24"/>
          <w:szCs w:val="24"/>
          <w:lang w:val="id-ID"/>
        </w:rPr>
        <w:t>(CSI)</w:t>
      </w:r>
    </w:p>
    <w:p w:rsidR="005E7617" w:rsidRDefault="005E7617" w:rsidP="005E7617">
      <w:pPr>
        <w:pStyle w:val="BodyText"/>
        <w:spacing w:line="480" w:lineRule="auto"/>
        <w:ind w:left="928"/>
        <w:jc w:val="both"/>
        <w:rPr>
          <w:rFonts w:ascii="Times New Roman" w:hAnsi="Times New Roman" w:cs="Times New Roman"/>
          <w:b/>
          <w:i/>
          <w:noProof/>
          <w:sz w:val="24"/>
          <w:szCs w:val="24"/>
        </w:rPr>
      </w:pPr>
    </w:p>
    <w:p w:rsidR="005E7617" w:rsidRDefault="005E7617" w:rsidP="005E7617">
      <w:pPr>
        <w:pStyle w:val="BodyText"/>
        <w:spacing w:line="480" w:lineRule="auto"/>
        <w:ind w:left="928"/>
        <w:jc w:val="both"/>
        <w:rPr>
          <w:rFonts w:ascii="Times New Roman" w:hAnsi="Times New Roman" w:cs="Times New Roman"/>
          <w:b/>
          <w:i/>
          <w:noProof/>
          <w:sz w:val="24"/>
          <w:szCs w:val="24"/>
        </w:rPr>
      </w:pPr>
    </w:p>
    <w:p w:rsidR="005E7617" w:rsidRPr="00AC79D8" w:rsidRDefault="005E7617" w:rsidP="00F24CE5">
      <w:pPr>
        <w:pStyle w:val="BodyText"/>
        <w:spacing w:line="480" w:lineRule="auto"/>
        <w:jc w:val="center"/>
        <w:rPr>
          <w:rFonts w:ascii="Times New Roman" w:hAnsi="Times New Roman" w:cs="Times New Roman"/>
          <w:sz w:val="24"/>
          <w:szCs w:val="24"/>
          <w:lang w:val="id-ID"/>
        </w:rPr>
      </w:pPr>
      <w:r>
        <w:rPr>
          <w:rFonts w:ascii="Times New Roman" w:hAnsi="Times New Roman" w:cs="Times New Roman"/>
          <w:b/>
          <w:noProof/>
          <w:sz w:val="24"/>
          <w:szCs w:val="24"/>
        </w:rPr>
        <w:t xml:space="preserve">Gambar 1.7 </w:t>
      </w:r>
      <w:r>
        <w:rPr>
          <w:rFonts w:ascii="Times New Roman" w:hAnsi="Times New Roman" w:cs="Times New Roman"/>
          <w:noProof/>
          <w:sz w:val="24"/>
          <w:szCs w:val="24"/>
        </w:rPr>
        <w:t>Sumber Arus Inverter</w:t>
      </w:r>
    </w:p>
    <w:p w:rsidR="005E7617" w:rsidRPr="00BF580A" w:rsidRDefault="005E7617" w:rsidP="005E7617">
      <w:pPr>
        <w:pStyle w:val="BodyText"/>
        <w:spacing w:line="480" w:lineRule="auto"/>
        <w:jc w:val="center"/>
        <w:rPr>
          <w:rFonts w:ascii="Times New Roman" w:hAnsi="Times New Roman" w:cs="Times New Roman"/>
          <w:b/>
          <w:sz w:val="24"/>
          <w:szCs w:val="24"/>
          <w:lang w:val="id-ID"/>
        </w:rPr>
      </w:pPr>
      <w:r>
        <w:rPr>
          <w:rFonts w:ascii="Times New Roman" w:hAnsi="Times New Roman" w:cs="Times New Roman"/>
          <w:sz w:val="24"/>
          <w:szCs w:val="24"/>
          <w:lang w:val="id-ID"/>
        </w:rPr>
        <w:tab/>
        <w:t xml:space="preserve">Jenis inverter satu ini menggunakan SCR untuk menghasilkan tegangan DC link yang bervariasi untuk suplai ke bagian inverter yang juga terdiri dari SCR untuk menyaklarkan keluaran ke motor. Beda demgan VVI yang mengontrol tegangan, CSI justru mengontrol arus yang akan disuplai ke motor. Karena inilah pemilihan motor haruslah hati-hati agar cocok dengan drive. </w:t>
      </w:r>
    </w:p>
    <w:p w:rsidR="005E7617" w:rsidRDefault="005E7617" w:rsidP="005E7617">
      <w:pPr>
        <w:pStyle w:val="BodyText"/>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704232</wp:posOffset>
            </wp:positionH>
            <wp:positionV relativeFrom="paragraph">
              <wp:posOffset>125009</wp:posOffset>
            </wp:positionV>
            <wp:extent cx="3836258" cy="1935892"/>
            <wp:effectExtent l="19050" t="0" r="0" b="0"/>
            <wp:wrapNone/>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836258" cy="1935892"/>
                    </a:xfrm>
                    <a:prstGeom prst="rect">
                      <a:avLst/>
                    </a:prstGeom>
                    <a:noFill/>
                  </pic:spPr>
                </pic:pic>
              </a:graphicData>
            </a:graphic>
          </wp:anchor>
        </w:drawing>
      </w:r>
      <w:r w:rsidR="00970DC0" w:rsidRPr="00970DC0">
        <w:rPr>
          <w:rFonts w:ascii="Times New Roman" w:hAnsi="Times New Roman" w:cs="Times New Roman"/>
          <w:sz w:val="24"/>
          <w:szCs w:val="24"/>
          <w:lang w:val="id-ID"/>
        </w:rPr>
      </w:r>
      <w:r w:rsidR="00970DC0">
        <w:rPr>
          <w:rFonts w:ascii="Times New Roman" w:hAnsi="Times New Roman" w:cs="Times New Roman"/>
          <w:sz w:val="24"/>
          <w:szCs w:val="24"/>
          <w:lang w:val="id-ID"/>
        </w:rPr>
        <w:pict>
          <v:group id="_x0000_s1038" editas="canvas" style="width:302.25pt;height:151.55pt;mso-position-horizontal-relative:char;mso-position-vertical-relative:line" coordsize="6045,3031">
            <o:lock v:ext="edit" aspectratio="t"/>
            <v:shape id="_x0000_s1039" type="#_x0000_t75" style="position:absolute;width:6045;height:3031" o:preferrelative="f">
              <v:fill o:detectmouseclick="t"/>
              <v:path o:extrusionok="t" o:connecttype="none"/>
              <o:lock v:ext="edit" text="t"/>
            </v:shape>
            <w10:wrap type="none"/>
            <w10:anchorlock/>
          </v:group>
        </w:pict>
      </w:r>
    </w:p>
    <w:p w:rsidR="005E7617" w:rsidRDefault="005E7617" w:rsidP="005E7617">
      <w:pPr>
        <w:pStyle w:val="BodyText"/>
        <w:spacing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Gambar 1.</w:t>
      </w:r>
      <w:r>
        <w:rPr>
          <w:rFonts w:ascii="Times New Roman" w:hAnsi="Times New Roman" w:cs="Times New Roman"/>
          <w:b/>
          <w:sz w:val="24"/>
          <w:szCs w:val="24"/>
        </w:rPr>
        <w:t xml:space="preserve">8 </w:t>
      </w:r>
      <w:r w:rsidRPr="00A903DA">
        <w:rPr>
          <w:rFonts w:ascii="Times New Roman" w:hAnsi="Times New Roman" w:cs="Times New Roman"/>
          <w:sz w:val="24"/>
          <w:szCs w:val="24"/>
          <w:lang w:val="id-ID"/>
        </w:rPr>
        <w:t>Gelombang Output Inverter Sumber Arus</w:t>
      </w:r>
    </w:p>
    <w:p w:rsidR="005E7617" w:rsidRDefault="005E7617" w:rsidP="005E7617">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b/>
        <w:t xml:space="preserve">Percikan arus akibat proses penyaklaran dapat dilihat pada keluaran jika kita mengukurnya menggunakan </w:t>
      </w:r>
      <w:r>
        <w:rPr>
          <w:rFonts w:ascii="Times New Roman" w:hAnsi="Times New Roman" w:cs="Times New Roman"/>
          <w:i/>
          <w:sz w:val="24"/>
          <w:szCs w:val="24"/>
          <w:lang w:val="id-ID"/>
        </w:rPr>
        <w:t xml:space="preserve">osciloscope. </w:t>
      </w:r>
      <w:r>
        <w:rPr>
          <w:rFonts w:ascii="Times New Roman" w:hAnsi="Times New Roman" w:cs="Times New Roman"/>
          <w:sz w:val="24"/>
          <w:szCs w:val="24"/>
          <w:lang w:val="id-ID"/>
        </w:rPr>
        <w:t>Pada kecepatan rendah sifat arus yang pulsatif dapat mengakibatkan motor tersendat ‘</w:t>
      </w:r>
      <w:r>
        <w:rPr>
          <w:rFonts w:ascii="Times New Roman" w:hAnsi="Times New Roman" w:cs="Times New Roman"/>
          <w:i/>
          <w:sz w:val="24"/>
          <w:szCs w:val="24"/>
          <w:lang w:val="id-ID"/>
        </w:rPr>
        <w:t>cog’.</w:t>
      </w:r>
      <w:r>
        <w:rPr>
          <w:rFonts w:ascii="Times New Roman" w:hAnsi="Times New Roman" w:cs="Times New Roman"/>
          <w:sz w:val="24"/>
          <w:szCs w:val="24"/>
          <w:lang w:val="id-ID"/>
        </w:rPr>
        <w:t>(Electroarea 2009)</w:t>
      </w:r>
    </w:p>
    <w:p w:rsidR="005E7617" w:rsidRDefault="005E7617" w:rsidP="005E7617">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D278F">
        <w:rPr>
          <w:rFonts w:ascii="Times New Roman" w:hAnsi="Times New Roman" w:cs="Times New Roman"/>
          <w:i/>
          <w:sz w:val="24"/>
          <w:szCs w:val="24"/>
        </w:rPr>
        <w:t xml:space="preserve">Inverter </w:t>
      </w:r>
      <w:r w:rsidRPr="004D278F">
        <w:rPr>
          <w:rFonts w:ascii="Times New Roman" w:hAnsi="Times New Roman" w:cs="Times New Roman"/>
          <w:sz w:val="24"/>
          <w:szCs w:val="24"/>
        </w:rPr>
        <w:t>berfungsi mengubah arus searah menjadi arus bolak balik.</w:t>
      </w:r>
      <w:r w:rsidRPr="004D278F">
        <w:rPr>
          <w:rFonts w:ascii="Times New Roman" w:hAnsi="Times New Roman" w:cs="Times New Roman"/>
          <w:i/>
          <w:sz w:val="24"/>
          <w:szCs w:val="24"/>
        </w:rPr>
        <w:t>Inverter</w:t>
      </w:r>
      <w:r w:rsidRPr="004D278F">
        <w:rPr>
          <w:rFonts w:ascii="Times New Roman" w:hAnsi="Times New Roman" w:cs="Times New Roman"/>
          <w:sz w:val="24"/>
          <w:szCs w:val="24"/>
        </w:rPr>
        <w:t xml:space="preserve"> yang berhubungan langsung dengan beban listrik mempunyai kapasitas kerja dalam satuan watt. Penentuan kapasitas </w:t>
      </w:r>
      <w:r w:rsidRPr="004D278F">
        <w:rPr>
          <w:rFonts w:ascii="Times New Roman" w:hAnsi="Times New Roman" w:cs="Times New Roman"/>
          <w:i/>
          <w:sz w:val="24"/>
          <w:szCs w:val="24"/>
        </w:rPr>
        <w:t xml:space="preserve">Inverter </w:t>
      </w:r>
      <w:r w:rsidRPr="004D278F">
        <w:rPr>
          <w:rFonts w:ascii="Times New Roman" w:hAnsi="Times New Roman" w:cs="Times New Roman"/>
          <w:sz w:val="24"/>
          <w:szCs w:val="24"/>
        </w:rPr>
        <w:t>harus lebih besar dari beban maksimum yang di bebani.secara matematis ditulis ;</w:t>
      </w:r>
    </w:p>
    <w:p w:rsidR="005E7617" w:rsidRPr="00F24CE5" w:rsidRDefault="00970DC0" w:rsidP="005E7617">
      <w:pPr>
        <w:pStyle w:val="BodyText"/>
        <w:tabs>
          <w:tab w:val="left" w:pos="3570"/>
        </w:tabs>
        <w:spacing w:line="48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Times New Roman" w:cs="Times New Roman"/>
                <w:sz w:val="24"/>
                <w:szCs w:val="24"/>
              </w:rPr>
              <m:t>P</m:t>
            </m:r>
          </m:e>
          <m:sub>
            <m:r>
              <w:rPr>
                <w:rFonts w:ascii="Cambria Math" w:hAnsi="Cambria Math" w:cs="Times New Roman"/>
                <w:sz w:val="24"/>
                <w:szCs w:val="24"/>
              </w:rPr>
              <m:t>inv</m:t>
            </m:r>
            <m:r>
              <w:rPr>
                <w:rFonts w:ascii="Cambria Math" w:hAnsi="Times New Roman" w:cs="Times New Roman"/>
                <w:sz w:val="24"/>
                <w:szCs w:val="24"/>
              </w:rPr>
              <m:t>&gt;</m:t>
            </m:r>
          </m:sub>
        </m:sSub>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P</m:t>
            </m:r>
          </m:e>
          <m:sub>
            <m:r>
              <w:rPr>
                <w:rFonts w:ascii="Cambria Math" w:eastAsiaTheme="minorEastAsia" w:hAnsi="Cambria Math" w:cs="Times New Roman"/>
                <w:sz w:val="24"/>
                <w:szCs w:val="24"/>
              </w:rPr>
              <m:t>maksload</m:t>
            </m:r>
            <m:r>
              <w:rPr>
                <w:rFonts w:ascii="Times New Roman" w:hAnsi="Cambria Math" w:cs="Times New Roman"/>
                <w:sz w:val="24"/>
                <w:szCs w:val="24"/>
              </w:rPr>
              <m:t>⋯⋯⋯⋯⋯⋯⋯⋯⋯</m:t>
            </m:r>
          </m:sub>
        </m:sSub>
      </m:oMath>
      <w:r w:rsidR="005E7617" w:rsidRPr="00F24CE5">
        <w:rPr>
          <w:rFonts w:ascii="Times New Roman" w:hAnsi="Times New Roman" w:cs="Times New Roman"/>
          <w:sz w:val="24"/>
          <w:szCs w:val="24"/>
        </w:rPr>
        <w:tab/>
      </w:r>
    </w:p>
    <w:p w:rsidR="005E7617" w:rsidRDefault="005E7617" w:rsidP="005E7617">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Dimana,</w:t>
      </w:r>
    </w:p>
    <w:p w:rsidR="005E7617" w:rsidRDefault="00970DC0" w:rsidP="005E7617">
      <w:pPr>
        <w:pStyle w:val="BodyText"/>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inv</m:t>
            </m:r>
          </m:sub>
        </m:sSub>
      </m:oMath>
      <w:r w:rsidR="005E7617">
        <w:rPr>
          <w:rFonts w:ascii="Times New Roman" w:eastAsiaTheme="minorEastAsia" w:hAnsi="Times New Roman" w:cs="Times New Roman"/>
          <w:sz w:val="24"/>
          <w:szCs w:val="24"/>
        </w:rPr>
        <w:t xml:space="preserve">=Daya maksimum </w:t>
      </w:r>
      <w:r w:rsidR="005E7617">
        <w:rPr>
          <w:rFonts w:ascii="Times New Roman" w:eastAsiaTheme="minorEastAsia" w:hAnsi="Times New Roman" w:cs="Times New Roman"/>
          <w:i/>
          <w:sz w:val="24"/>
          <w:szCs w:val="24"/>
        </w:rPr>
        <w:t xml:space="preserve">Inverter </w:t>
      </w:r>
      <w:r w:rsidR="005E7617">
        <w:rPr>
          <w:rFonts w:ascii="Times New Roman" w:eastAsiaTheme="minorEastAsia" w:hAnsi="Times New Roman" w:cs="Times New Roman"/>
          <w:sz w:val="24"/>
          <w:szCs w:val="24"/>
        </w:rPr>
        <w:t>(Watt)</w:t>
      </w:r>
    </w:p>
    <w:p w:rsidR="005E7617" w:rsidRDefault="00970DC0" w:rsidP="005E7617">
      <w:pPr>
        <w:pStyle w:val="BodyText"/>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maks load</m:t>
            </m:r>
          </m:sub>
        </m:sSub>
      </m:oMath>
      <w:r w:rsidR="005E7617">
        <w:rPr>
          <w:rFonts w:ascii="Times New Roman" w:eastAsiaTheme="minorEastAsia" w:hAnsi="Times New Roman" w:cs="Times New Roman"/>
          <w:sz w:val="24"/>
          <w:szCs w:val="24"/>
        </w:rPr>
        <w:t>=Daya maksimum beban (Watt)</w:t>
      </w:r>
    </w:p>
    <w:p w:rsidR="00FD49E6" w:rsidRDefault="00FD49E6" w:rsidP="005E7617">
      <w:pPr>
        <w:pStyle w:val="BodyText"/>
        <w:spacing w:line="480" w:lineRule="auto"/>
        <w:jc w:val="both"/>
        <w:rPr>
          <w:rFonts w:ascii="Times New Roman" w:eastAsiaTheme="minorEastAsia" w:hAnsi="Times New Roman" w:cs="Times New Roman"/>
          <w:sz w:val="24"/>
          <w:szCs w:val="24"/>
        </w:rPr>
      </w:pPr>
    </w:p>
    <w:p w:rsidR="00FD49E6" w:rsidRPr="00762AFF" w:rsidRDefault="00FD49E6" w:rsidP="005E7617">
      <w:pPr>
        <w:pStyle w:val="BodyText"/>
        <w:spacing w:line="480" w:lineRule="auto"/>
        <w:jc w:val="both"/>
        <w:rPr>
          <w:rFonts w:ascii="Times New Roman" w:hAnsi="Times New Roman" w:cs="Times New Roman"/>
          <w:sz w:val="24"/>
          <w:szCs w:val="24"/>
        </w:rPr>
      </w:pPr>
    </w:p>
    <w:p w:rsidR="005E7617" w:rsidRPr="00EF07CD" w:rsidRDefault="005E7617" w:rsidP="005E7617">
      <w:pPr>
        <w:autoSpaceDE w:val="0"/>
        <w:autoSpaceDN w:val="0"/>
        <w:adjustRightInd w:val="0"/>
        <w:spacing w:line="480" w:lineRule="auto"/>
        <w:ind w:left="0"/>
        <w:rPr>
          <w:rFonts w:ascii="Times New Roman" w:hAnsi="Times New Roman" w:cs="Times New Roman"/>
          <w:b/>
          <w:sz w:val="24"/>
          <w:szCs w:val="24"/>
          <w:lang w:val="id-ID"/>
        </w:rPr>
      </w:pPr>
      <w:r w:rsidRPr="00EF07CD">
        <w:rPr>
          <w:rFonts w:ascii="Times New Roman" w:hAnsi="Times New Roman" w:cs="Times New Roman"/>
          <w:b/>
          <w:sz w:val="24"/>
          <w:szCs w:val="24"/>
          <w:lang w:val="id-ID"/>
        </w:rPr>
        <w:t>2.5.3</w:t>
      </w:r>
      <w:r>
        <w:rPr>
          <w:rFonts w:ascii="Times New Roman" w:hAnsi="Times New Roman" w:cs="Times New Roman"/>
          <w:b/>
          <w:sz w:val="24"/>
          <w:szCs w:val="24"/>
          <w:lang w:val="id-ID"/>
        </w:rPr>
        <w:tab/>
      </w:r>
      <w:r w:rsidRPr="00EF07CD">
        <w:rPr>
          <w:rFonts w:ascii="Times New Roman" w:hAnsi="Times New Roman" w:cs="Times New Roman"/>
          <w:b/>
          <w:sz w:val="24"/>
          <w:szCs w:val="24"/>
          <w:lang w:val="id-ID"/>
        </w:rPr>
        <w:t>Baterai/Aki</w:t>
      </w:r>
    </w:p>
    <w:p w:rsidR="005E7617" w:rsidRDefault="005E7617" w:rsidP="005E7617">
      <w:pPr>
        <w:autoSpaceDE w:val="0"/>
        <w:autoSpaceDN w:val="0"/>
        <w:adjustRightInd w:val="0"/>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(Syahkurniawansyah, 2011) </w:t>
      </w:r>
      <w:r w:rsidR="0035006F">
        <w:rPr>
          <w:rFonts w:ascii="Times New Roman" w:hAnsi="Times New Roman" w:cs="Times New Roman"/>
          <w:sz w:val="24"/>
          <w:szCs w:val="24"/>
          <w:lang w:val="en-US"/>
        </w:rPr>
        <w:t>Adapun</w:t>
      </w:r>
      <w:r w:rsidR="0035006F">
        <w:rPr>
          <w:rFonts w:ascii="Times New Roman" w:hAnsi="Times New Roman" w:cs="Times New Roman"/>
          <w:sz w:val="24"/>
          <w:szCs w:val="24"/>
          <w:lang w:val="id-ID"/>
        </w:rPr>
        <w:t xml:space="preserve"> aplikasi</w:t>
      </w:r>
      <w:r>
        <w:rPr>
          <w:rFonts w:ascii="Times New Roman" w:hAnsi="Times New Roman" w:cs="Times New Roman"/>
          <w:sz w:val="24"/>
          <w:szCs w:val="24"/>
          <w:lang w:val="id-ID"/>
        </w:rPr>
        <w:t xml:space="preserve"> baterai</w:t>
      </w:r>
      <w:r w:rsidR="0035006F">
        <w:rPr>
          <w:rFonts w:ascii="Times New Roman" w:hAnsi="Times New Roman" w:cs="Times New Roman"/>
          <w:sz w:val="24"/>
          <w:szCs w:val="24"/>
          <w:lang w:val="en-US"/>
        </w:rPr>
        <w:t xml:space="preserve"> yang</w:t>
      </w:r>
      <w:r>
        <w:rPr>
          <w:rFonts w:ascii="Times New Roman" w:hAnsi="Times New Roman" w:cs="Times New Roman"/>
          <w:sz w:val="24"/>
          <w:szCs w:val="24"/>
          <w:lang w:val="id-ID"/>
        </w:rPr>
        <w:t xml:space="preserve"> dibedakan untuk automotif, marine dan </w:t>
      </w:r>
      <w:r w:rsidR="0035006F">
        <w:rPr>
          <w:rFonts w:ascii="Times New Roman" w:hAnsi="Times New Roman" w:cs="Times New Roman"/>
          <w:i/>
          <w:sz w:val="24"/>
          <w:szCs w:val="24"/>
          <w:lang w:val="en-US"/>
        </w:rPr>
        <w:t>D</w:t>
      </w:r>
      <w:r>
        <w:rPr>
          <w:rFonts w:ascii="Times New Roman" w:hAnsi="Times New Roman" w:cs="Times New Roman"/>
          <w:i/>
          <w:sz w:val="24"/>
          <w:szCs w:val="24"/>
          <w:lang w:val="id-ID"/>
        </w:rPr>
        <w:t xml:space="preserve">eep cycle. Deep cycle </w:t>
      </w:r>
      <w:r w:rsidR="0035006F">
        <w:rPr>
          <w:rFonts w:ascii="Times New Roman" w:hAnsi="Times New Roman" w:cs="Times New Roman"/>
          <w:sz w:val="24"/>
          <w:szCs w:val="24"/>
          <w:lang w:val="en-US"/>
        </w:rPr>
        <w:t>ini</w:t>
      </w:r>
      <w:r>
        <w:rPr>
          <w:rFonts w:ascii="Times New Roman" w:hAnsi="Times New Roman" w:cs="Times New Roman"/>
          <w:sz w:val="24"/>
          <w:szCs w:val="24"/>
          <w:lang w:val="id-ID"/>
        </w:rPr>
        <w:t xml:space="preserve"> meliputi baterai yang biasa digunakan untuk PV (</w:t>
      </w:r>
      <w:r>
        <w:rPr>
          <w:rFonts w:ascii="Times New Roman" w:hAnsi="Times New Roman" w:cs="Times New Roman"/>
          <w:i/>
          <w:sz w:val="24"/>
          <w:szCs w:val="24"/>
          <w:lang w:val="id-ID"/>
        </w:rPr>
        <w:t>photovoltaic)</w:t>
      </w:r>
      <w:r>
        <w:rPr>
          <w:rFonts w:ascii="Times New Roman" w:hAnsi="Times New Roman" w:cs="Times New Roman"/>
          <w:sz w:val="24"/>
          <w:szCs w:val="24"/>
          <w:lang w:val="id-ID"/>
        </w:rPr>
        <w:t xml:space="preserve"> dan backup power. </w:t>
      </w:r>
      <w:r w:rsidR="0035006F">
        <w:rPr>
          <w:rFonts w:ascii="Times New Roman" w:hAnsi="Times New Roman" w:cs="Times New Roman"/>
          <w:sz w:val="24"/>
          <w:szCs w:val="24"/>
          <w:lang w:val="id-ID"/>
        </w:rPr>
        <w:t xml:space="preserve">sedangkan secara konstruksi </w:t>
      </w:r>
      <w:r>
        <w:rPr>
          <w:rFonts w:ascii="Times New Roman" w:hAnsi="Times New Roman" w:cs="Times New Roman"/>
          <w:sz w:val="24"/>
          <w:szCs w:val="24"/>
          <w:lang w:val="id-ID"/>
        </w:rPr>
        <w:t xml:space="preserve"> baterai dibedakan menjadi tipe</w:t>
      </w:r>
      <w:r w:rsidR="0035006F">
        <w:rPr>
          <w:rFonts w:ascii="Times New Roman" w:hAnsi="Times New Roman" w:cs="Times New Roman"/>
          <w:sz w:val="24"/>
          <w:szCs w:val="24"/>
          <w:lang w:val="en-US"/>
        </w:rPr>
        <w:t xml:space="preserve"> yangbasah</w:t>
      </w:r>
      <w:r>
        <w:rPr>
          <w:rFonts w:ascii="Times New Roman" w:hAnsi="Times New Roman" w:cs="Times New Roman"/>
          <w:sz w:val="24"/>
          <w:szCs w:val="24"/>
          <w:lang w:val="id-ID"/>
        </w:rPr>
        <w:t xml:space="preserve">, </w:t>
      </w:r>
      <w:r w:rsidR="0035006F">
        <w:rPr>
          <w:rFonts w:ascii="Times New Roman" w:hAnsi="Times New Roman" w:cs="Times New Roman"/>
          <w:sz w:val="24"/>
          <w:szCs w:val="24"/>
          <w:lang w:val="en-US"/>
        </w:rPr>
        <w:t xml:space="preserve">GEL </w:t>
      </w:r>
      <w:r>
        <w:rPr>
          <w:rFonts w:ascii="Times New Roman" w:hAnsi="Times New Roman" w:cs="Times New Roman"/>
          <w:sz w:val="24"/>
          <w:szCs w:val="24"/>
          <w:lang w:val="id-ID"/>
        </w:rPr>
        <w:t>dan AGM (</w:t>
      </w:r>
      <w:r w:rsidRPr="00AA18BA">
        <w:rPr>
          <w:rFonts w:ascii="Times New Roman" w:hAnsi="Times New Roman" w:cs="Times New Roman"/>
          <w:i/>
          <w:sz w:val="24"/>
          <w:szCs w:val="24"/>
          <w:lang w:val="id-ID"/>
        </w:rPr>
        <w:t>absorbed Glass Mat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Baterai kering </w:t>
      </w:r>
      <w:r>
        <w:rPr>
          <w:rFonts w:ascii="Times New Roman" w:hAnsi="Times New Roman" w:cs="Times New Roman"/>
          <w:i/>
          <w:sz w:val="24"/>
          <w:szCs w:val="24"/>
          <w:lang w:val="id-ID"/>
        </w:rPr>
        <w:t xml:space="preserve">deep cycle </w:t>
      </w:r>
      <w:r>
        <w:rPr>
          <w:rFonts w:ascii="Times New Roman" w:hAnsi="Times New Roman" w:cs="Times New Roman"/>
          <w:sz w:val="24"/>
          <w:szCs w:val="24"/>
          <w:lang w:val="id-ID"/>
        </w:rPr>
        <w:t xml:space="preserve"> juga dirancang untuk menghasilkan tegangan yang stabil. Penurunan kemampuannya tidak lebih dari 1-2% per bulan tanpa perlu </w:t>
      </w:r>
      <w:r>
        <w:rPr>
          <w:rFonts w:ascii="Times New Roman" w:hAnsi="Times New Roman" w:cs="Times New Roman"/>
          <w:i/>
          <w:sz w:val="24"/>
          <w:szCs w:val="24"/>
          <w:lang w:val="id-ID"/>
        </w:rPr>
        <w:t>discharge</w:t>
      </w:r>
      <w:r>
        <w:rPr>
          <w:rFonts w:ascii="Times New Roman" w:hAnsi="Times New Roman" w:cs="Times New Roman"/>
          <w:sz w:val="24"/>
          <w:szCs w:val="24"/>
          <w:lang w:val="id-ID"/>
        </w:rPr>
        <w:t>.</w:t>
      </w:r>
    </w:p>
    <w:p w:rsidR="005E7617" w:rsidRDefault="005E7617" w:rsidP="005E7617">
      <w:pPr>
        <w:autoSpaceDE w:val="0"/>
        <w:autoSpaceDN w:val="0"/>
        <w:adjustRightInd w:val="0"/>
        <w:spacing w:after="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 xml:space="preserve">(P Aurino Adityawan 2009) menyatakan bahwa Baterai berjenis </w:t>
      </w:r>
      <w:r>
        <w:rPr>
          <w:rFonts w:ascii="Times New Roman" w:hAnsi="Times New Roman" w:cs="Times New Roman"/>
          <w:i/>
          <w:sz w:val="24"/>
          <w:szCs w:val="24"/>
          <w:lang w:val="id-ID"/>
        </w:rPr>
        <w:t xml:space="preserve">lead acid </w:t>
      </w:r>
      <w:r>
        <w:rPr>
          <w:rFonts w:ascii="Times New Roman" w:hAnsi="Times New Roman" w:cs="Times New Roman"/>
          <w:sz w:val="24"/>
          <w:szCs w:val="24"/>
          <w:lang w:val="id-ID"/>
        </w:rPr>
        <w:t xml:space="preserve">terdiri dari dua jenis yaitu, baterai primer dan baterai sekunder. Baterai primer merupakan baterai yang hanya dapat dipergunakan sekali pemakaian saja dan tidak dapat diisi ulang. Hal ini terjadi karena reaksi kimia material aktifnya tidak dapat dikembalikan. Sedangkan baterai sekunder dapat diisi ulang, karena material aktifnya didalam dapat diputar kembali. Kelebihan dari pada baterai sekunder adalah harganya lebih efisisen untuk penggunaan jangka waktu yang panjang. </w:t>
      </w:r>
    </w:p>
    <w:p w:rsidR="00D9670F" w:rsidRDefault="00D9670F"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F562A7" w:rsidRDefault="00F562A7"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F562A7" w:rsidRDefault="00F562A7"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F562A7" w:rsidRDefault="00F562A7"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F562A7" w:rsidRDefault="00F562A7"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D9670F" w:rsidRDefault="00D9670F"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D97BB1" w:rsidRDefault="00D97BB1"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D9670F" w:rsidRPr="00D9670F" w:rsidRDefault="00D9670F" w:rsidP="005E7617">
      <w:pPr>
        <w:autoSpaceDE w:val="0"/>
        <w:autoSpaceDN w:val="0"/>
        <w:adjustRightInd w:val="0"/>
        <w:spacing w:after="0" w:line="480" w:lineRule="auto"/>
        <w:ind w:left="0" w:firstLine="720"/>
        <w:rPr>
          <w:rFonts w:ascii="Times New Roman" w:hAnsi="Times New Roman" w:cs="Times New Roman"/>
          <w:sz w:val="24"/>
          <w:szCs w:val="24"/>
          <w:lang w:val="en-US"/>
        </w:rPr>
      </w:pPr>
    </w:p>
    <w:p w:rsidR="005E7617" w:rsidRPr="00CD794F" w:rsidRDefault="005E7617" w:rsidP="005E7617">
      <w:pPr>
        <w:pStyle w:val="ListParagraph"/>
        <w:numPr>
          <w:ilvl w:val="0"/>
          <w:numId w:val="13"/>
        </w:numPr>
        <w:autoSpaceDE w:val="0"/>
        <w:autoSpaceDN w:val="0"/>
        <w:adjustRightInd w:val="0"/>
        <w:spacing w:line="480" w:lineRule="auto"/>
        <w:rPr>
          <w:rFonts w:ascii="Times New Roman" w:hAnsi="Times New Roman" w:cs="Times New Roman"/>
          <w:b/>
          <w:sz w:val="24"/>
          <w:szCs w:val="24"/>
          <w:lang w:val="en-US"/>
        </w:rPr>
      </w:pPr>
      <w:r w:rsidRPr="00CD794F">
        <w:rPr>
          <w:rFonts w:ascii="Times New Roman" w:hAnsi="Times New Roman" w:cs="Times New Roman"/>
          <w:b/>
          <w:sz w:val="24"/>
          <w:szCs w:val="24"/>
          <w:lang w:val="id-ID"/>
        </w:rPr>
        <w:t>Prinsip kerja baterai</w:t>
      </w:r>
    </w:p>
    <w:p w:rsidR="005E7617" w:rsidRDefault="005E7617" w:rsidP="005E7617">
      <w:pPr>
        <w:pStyle w:val="ListParagraph"/>
        <w:autoSpaceDE w:val="0"/>
        <w:autoSpaceDN w:val="0"/>
        <w:adjustRightInd w:val="0"/>
        <w:spacing w:line="480" w:lineRule="auto"/>
        <w:jc w:val="center"/>
        <w:rPr>
          <w:rFonts w:ascii="Times New Roman" w:hAnsi="Times New Roman" w:cs="Times New Roman"/>
          <w:b/>
          <w:sz w:val="24"/>
          <w:szCs w:val="24"/>
          <w:lang w:val="en-US"/>
        </w:rPr>
      </w:pPr>
      <w:r>
        <w:rPr>
          <w:noProof/>
          <w:lang w:val="en-US"/>
        </w:rPr>
        <w:drawing>
          <wp:inline distT="0" distB="0" distL="0" distR="0">
            <wp:extent cx="4064759" cy="4648200"/>
            <wp:effectExtent l="19050" t="0" r="0" b="0"/>
            <wp:docPr id="32" name="Picture 15" descr="C:\Users\ARYA\AppData\Local\Microsoft\Windows\Temporary Internet Files\Content.Word\IMG_20200320_19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YA\AppData\Local\Microsoft\Windows\Temporary Internet Files\Content.Word\IMG_20200320_193400.jpg"/>
                    <pic:cNvPicPr>
                      <a:picLocks noChangeAspect="1" noChangeArrowheads="1"/>
                    </pic:cNvPicPr>
                  </pic:nvPicPr>
                  <pic:blipFill>
                    <a:blip r:embed="rId19" cstate="print"/>
                    <a:srcRect/>
                    <a:stretch>
                      <a:fillRect/>
                    </a:stretch>
                  </pic:blipFill>
                  <pic:spPr bwMode="auto">
                    <a:xfrm>
                      <a:off x="0" y="0"/>
                      <a:ext cx="4079854" cy="4665462"/>
                    </a:xfrm>
                    <a:prstGeom prst="rect">
                      <a:avLst/>
                    </a:prstGeom>
                    <a:noFill/>
                    <a:ln w="9525">
                      <a:noFill/>
                      <a:miter lim="800000"/>
                      <a:headEnd/>
                      <a:tailEnd/>
                    </a:ln>
                  </pic:spPr>
                </pic:pic>
              </a:graphicData>
            </a:graphic>
          </wp:inline>
        </w:drawing>
      </w:r>
    </w:p>
    <w:p w:rsidR="005E7617" w:rsidRPr="00A32A7E" w:rsidRDefault="005E7617" w:rsidP="005E7617">
      <w:pPr>
        <w:pStyle w:val="ListParagraph"/>
        <w:autoSpaceDE w:val="0"/>
        <w:autoSpaceDN w:val="0"/>
        <w:adjustRightInd w:val="0"/>
        <w:spacing w:line="48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1.9 </w:t>
      </w:r>
      <w:r>
        <w:rPr>
          <w:rFonts w:ascii="Times New Roman" w:hAnsi="Times New Roman" w:cs="Times New Roman"/>
          <w:sz w:val="24"/>
          <w:szCs w:val="24"/>
          <w:lang w:val="en-US"/>
        </w:rPr>
        <w:t>Sinyal Untuk 3 Pararel USB RS232 Konverter</w:t>
      </w:r>
    </w:p>
    <w:p w:rsidR="005E7617" w:rsidRDefault="005E7617" w:rsidP="005E7617">
      <w:pPr>
        <w:pStyle w:val="ListParagraph"/>
        <w:autoSpaceDE w:val="0"/>
        <w:autoSpaceDN w:val="0"/>
        <w:adjustRightInd w:val="0"/>
        <w:spacing w:line="480" w:lineRule="auto"/>
        <w:jc w:val="center"/>
        <w:rPr>
          <w:rFonts w:ascii="Times New Roman" w:hAnsi="Times New Roman" w:cs="Times New Roman"/>
          <w:sz w:val="24"/>
          <w:szCs w:val="24"/>
          <w:lang w:val="en-US"/>
        </w:rPr>
      </w:pPr>
      <w:r>
        <w:rPr>
          <w:noProof/>
          <w:lang w:val="en-US"/>
        </w:rPr>
        <w:drawing>
          <wp:inline distT="0" distB="0" distL="0" distR="0">
            <wp:extent cx="3162300" cy="3286125"/>
            <wp:effectExtent l="19050" t="0" r="0" b="0"/>
            <wp:docPr id="33" name="Picture 18" descr="C:\Users\ARYA\AppData\Local\Microsoft\Windows\Temporary Internet Files\Content.Word\IMG_20200320_19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YA\AppData\Local\Microsoft\Windows\Temporary Internet Files\Content.Word\IMG_20200320_194334.jpg"/>
                    <pic:cNvPicPr>
                      <a:picLocks noChangeAspect="1" noChangeArrowheads="1"/>
                    </pic:cNvPicPr>
                  </pic:nvPicPr>
                  <pic:blipFill>
                    <a:blip r:embed="rId20" cstate="print"/>
                    <a:srcRect/>
                    <a:stretch>
                      <a:fillRect/>
                    </a:stretch>
                  </pic:blipFill>
                  <pic:spPr bwMode="auto">
                    <a:xfrm>
                      <a:off x="0" y="0"/>
                      <a:ext cx="3162300" cy="3286125"/>
                    </a:xfrm>
                    <a:prstGeom prst="rect">
                      <a:avLst/>
                    </a:prstGeom>
                    <a:noFill/>
                    <a:ln w="9525">
                      <a:noFill/>
                      <a:miter lim="800000"/>
                      <a:headEnd/>
                      <a:tailEnd/>
                    </a:ln>
                  </pic:spPr>
                </pic:pic>
              </a:graphicData>
            </a:graphic>
          </wp:inline>
        </w:drawing>
      </w:r>
    </w:p>
    <w:p w:rsidR="005E7617" w:rsidRDefault="005E7617" w:rsidP="005E7617">
      <w:pPr>
        <w:pStyle w:val="ListParagraph"/>
        <w:autoSpaceDE w:val="0"/>
        <w:autoSpaceDN w:val="0"/>
        <w:adjustRightInd w:val="0"/>
        <w:spacing w:line="48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1.10 </w:t>
      </w:r>
      <w:r>
        <w:rPr>
          <w:rFonts w:ascii="Times New Roman" w:hAnsi="Times New Roman" w:cs="Times New Roman"/>
          <w:sz w:val="24"/>
          <w:szCs w:val="24"/>
          <w:lang w:val="en-US"/>
        </w:rPr>
        <w:t>Koneksi baterai pararel series 1</w:t>
      </w:r>
    </w:p>
    <w:p w:rsidR="005E7617" w:rsidRDefault="005E7617" w:rsidP="005E7617">
      <w:pPr>
        <w:pStyle w:val="ListParagraph"/>
        <w:autoSpaceDE w:val="0"/>
        <w:autoSpaceDN w:val="0"/>
        <w:adjustRightInd w:val="0"/>
        <w:spacing w:line="480" w:lineRule="auto"/>
        <w:jc w:val="center"/>
        <w:rPr>
          <w:rFonts w:ascii="Times New Roman" w:hAnsi="Times New Roman" w:cs="Times New Roman"/>
          <w:sz w:val="24"/>
          <w:szCs w:val="24"/>
          <w:lang w:val="en-US"/>
        </w:rPr>
      </w:pPr>
      <w:r>
        <w:rPr>
          <w:noProof/>
          <w:lang w:val="en-US"/>
        </w:rPr>
        <w:drawing>
          <wp:inline distT="0" distB="0" distL="0" distR="0">
            <wp:extent cx="3076575" cy="2447925"/>
            <wp:effectExtent l="19050" t="0" r="9525" b="0"/>
            <wp:docPr id="34" name="Picture 21" descr="C:\Users\ARYA\AppData\Local\Microsoft\Windows\Temporary Internet Files\Content.Word\IMG_20200320_19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YA\AppData\Local\Microsoft\Windows\Temporary Internet Files\Content.Word\IMG_20200320_194430.jpg"/>
                    <pic:cNvPicPr>
                      <a:picLocks noChangeAspect="1" noChangeArrowheads="1"/>
                    </pic:cNvPicPr>
                  </pic:nvPicPr>
                  <pic:blipFill>
                    <a:blip r:embed="rId21" cstate="print"/>
                    <a:srcRect/>
                    <a:stretch>
                      <a:fillRect/>
                    </a:stretch>
                  </pic:blipFill>
                  <pic:spPr bwMode="auto">
                    <a:xfrm>
                      <a:off x="0" y="0"/>
                      <a:ext cx="3078153" cy="2449180"/>
                    </a:xfrm>
                    <a:prstGeom prst="rect">
                      <a:avLst/>
                    </a:prstGeom>
                    <a:noFill/>
                    <a:ln w="9525">
                      <a:noFill/>
                      <a:miter lim="800000"/>
                      <a:headEnd/>
                      <a:tailEnd/>
                    </a:ln>
                  </pic:spPr>
                </pic:pic>
              </a:graphicData>
            </a:graphic>
          </wp:inline>
        </w:drawing>
      </w:r>
    </w:p>
    <w:p w:rsidR="005E7617" w:rsidRPr="000C4D17" w:rsidRDefault="005E7617" w:rsidP="005E7617">
      <w:pPr>
        <w:pStyle w:val="ListParagraph"/>
        <w:autoSpaceDE w:val="0"/>
        <w:autoSpaceDN w:val="0"/>
        <w:adjustRightInd w:val="0"/>
        <w:spacing w:line="48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1.11 </w:t>
      </w:r>
      <w:r>
        <w:rPr>
          <w:rFonts w:ascii="Times New Roman" w:hAnsi="Times New Roman" w:cs="Times New Roman"/>
          <w:sz w:val="24"/>
          <w:szCs w:val="24"/>
          <w:lang w:val="en-US"/>
        </w:rPr>
        <w:t>Kabel sinyal 1 Pararel</w:t>
      </w:r>
    </w:p>
    <w:p w:rsidR="005E7617" w:rsidRDefault="005E7617" w:rsidP="005E7617">
      <w:pPr>
        <w:autoSpaceDE w:val="0"/>
        <w:autoSpaceDN w:val="0"/>
        <w:adjustRightInd w:val="0"/>
        <w:spacing w:before="240" w:after="120" w:line="480" w:lineRule="auto"/>
        <w:ind w:left="720" w:hanging="436"/>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lang w:val="id-ID"/>
        </w:rPr>
        <w:tab/>
        <w:t>Proses pengosongan (</w:t>
      </w:r>
      <w:r>
        <w:rPr>
          <w:rFonts w:ascii="Times New Roman" w:hAnsi="Times New Roman" w:cs="Times New Roman"/>
          <w:i/>
          <w:sz w:val="24"/>
          <w:szCs w:val="24"/>
          <w:lang w:val="id-ID"/>
        </w:rPr>
        <w:t xml:space="preserve">discharge) </w:t>
      </w:r>
      <w:r>
        <w:rPr>
          <w:rFonts w:ascii="Times New Roman" w:hAnsi="Times New Roman" w:cs="Times New Roman"/>
          <w:sz w:val="24"/>
          <w:szCs w:val="24"/>
          <w:lang w:val="id-ID"/>
        </w:rPr>
        <w:t>pada sel berlangsung menurut gambar. Jika sel dihubungkan dengan beban maka, elektron mengalir dari anoda melalui beban melalui beban katoda, kemudian ion-ion negatif mengalir ke anoda dan ion-ion positif mengalir ke katoda.</w:t>
      </w:r>
    </w:p>
    <w:p w:rsidR="005E7617" w:rsidRPr="00CD794F" w:rsidRDefault="005E7617" w:rsidP="005E7617">
      <w:pPr>
        <w:autoSpaceDE w:val="0"/>
        <w:autoSpaceDN w:val="0"/>
        <w:adjustRightInd w:val="0"/>
        <w:spacing w:after="120" w:line="480" w:lineRule="auto"/>
        <w:ind w:left="720" w:hanging="436"/>
        <w:rPr>
          <w:rFonts w:ascii="Times New Roman" w:hAnsi="Times New Roman" w:cs="Times New Roman"/>
          <w:sz w:val="24"/>
          <w:szCs w:val="24"/>
          <w:lang w:val="en-US"/>
        </w:rPr>
      </w:pPr>
      <w:r>
        <w:rPr>
          <w:rFonts w:ascii="Times New Roman" w:hAnsi="Times New Roman" w:cs="Times New Roman"/>
          <w:sz w:val="24"/>
          <w:szCs w:val="24"/>
          <w:lang w:val="id-ID"/>
        </w:rPr>
        <w:t>b.</w:t>
      </w:r>
      <w:r>
        <w:rPr>
          <w:rFonts w:ascii="Times New Roman" w:hAnsi="Times New Roman" w:cs="Times New Roman"/>
          <w:sz w:val="24"/>
          <w:szCs w:val="24"/>
          <w:lang w:val="id-ID"/>
        </w:rPr>
        <w:tab/>
        <w:t xml:space="preserve">pada proses pengisian menurut gambar </w:t>
      </w:r>
      <w:r>
        <w:rPr>
          <w:rFonts w:ascii="Times New Roman" w:hAnsi="Times New Roman" w:cs="Times New Roman"/>
          <w:sz w:val="24"/>
          <w:szCs w:val="24"/>
          <w:lang w:val="en-US"/>
        </w:rPr>
        <w:t>diatas</w:t>
      </w:r>
      <w:r>
        <w:rPr>
          <w:rFonts w:ascii="Times New Roman" w:hAnsi="Times New Roman" w:cs="Times New Roman"/>
          <w:sz w:val="24"/>
          <w:szCs w:val="24"/>
          <w:lang w:val="id-ID"/>
        </w:rPr>
        <w:t xml:space="preserve"> ini adalah bila sel dihubungkan dengan </w:t>
      </w:r>
      <w:r>
        <w:rPr>
          <w:rFonts w:ascii="Times New Roman" w:hAnsi="Times New Roman" w:cs="Times New Roman"/>
          <w:i/>
          <w:sz w:val="24"/>
          <w:szCs w:val="24"/>
          <w:lang w:val="id-ID"/>
        </w:rPr>
        <w:t xml:space="preserve">power supply </w:t>
      </w:r>
      <w:r>
        <w:rPr>
          <w:rFonts w:ascii="Times New Roman" w:hAnsi="Times New Roman" w:cs="Times New Roman"/>
          <w:sz w:val="24"/>
          <w:szCs w:val="24"/>
          <w:lang w:val="id-ID"/>
        </w:rPr>
        <w:t>maka elektroda positif menjadi anoda dan elektroda negatif menjadi katoda dan proses kimia yang terjadi adalah sebagai berikut:</w:t>
      </w:r>
    </w:p>
    <w:p w:rsidR="005E7617" w:rsidRDefault="005E7617" w:rsidP="005E7617">
      <w:pPr>
        <w:autoSpaceDE w:val="0"/>
        <w:autoSpaceDN w:val="0"/>
        <w:adjustRightInd w:val="0"/>
        <w:spacing w:after="12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Baterai merupakan media penyimpan energy.kapasitas muatan baterai dalam satuan Ampere-jam (AH). Untuk menghitung kapasitas (AH) dari baterai,dilakukan perhitungan sebagai berikut ;</w:t>
      </w:r>
    </w:p>
    <w:p w:rsidR="005E7617" w:rsidRDefault="005E7617"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Ah yang diperlukan = </w:t>
      </w: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E</m:t>
            </m:r>
          </m:e>
          <m:sub>
            <m:r>
              <w:rPr>
                <w:rFonts w:ascii="Cambria Math" w:hAnsi="Cambria Math" w:cs="Times New Roman"/>
                <w:sz w:val="24"/>
                <w:szCs w:val="24"/>
                <w:lang w:val="en-US"/>
              </w:rPr>
              <m:t>k</m:t>
            </m:r>
          </m:sub>
        </m:sSub>
      </m:oMath>
      <w:r>
        <w:rPr>
          <w:rFonts w:ascii="Times New Roman" w:hAnsi="Times New Roman" w:cs="Times New Roman"/>
          <w:sz w:val="24"/>
          <w:szCs w:val="24"/>
          <w:lang w:val="en-US"/>
        </w:rPr>
        <w:t xml:space="preserve">/ (V x PF) </w:t>
      </w:r>
      <m:oMath>
        <m:r>
          <w:rPr>
            <w:rFonts w:ascii="Cambria Math" w:hAnsi="Cambria Math" w:cs="Times New Roman"/>
            <w:sz w:val="24"/>
            <w:szCs w:val="24"/>
          </w:rPr>
          <m:t>⋯⋯⋯⋯⋯⋯⋯⋯⋯</m:t>
        </m:r>
      </m:oMath>
    </w:p>
    <w:p w:rsidR="005E7617" w:rsidRDefault="005E7617"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Dimana,</w:t>
      </w:r>
    </w:p>
    <w:p w:rsidR="005E7617" w:rsidRDefault="00970DC0" w:rsidP="005E7617">
      <w:pPr>
        <w:autoSpaceDE w:val="0"/>
        <w:autoSpaceDN w:val="0"/>
        <w:adjustRightInd w:val="0"/>
        <w:spacing w:after="120"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E</m:t>
            </m:r>
          </m:e>
          <m:sub>
            <m:r>
              <w:rPr>
                <w:rFonts w:ascii="Cambria Math" w:hAnsi="Cambria Math" w:cs="Times New Roman"/>
                <w:sz w:val="24"/>
                <w:szCs w:val="24"/>
                <w:lang w:val="en-US"/>
              </w:rPr>
              <m:t>k</m:t>
            </m:r>
          </m:sub>
        </m:sSub>
      </m:oMath>
      <w:r w:rsidR="005E7617">
        <w:rPr>
          <w:rFonts w:ascii="Times New Roman" w:hAnsi="Times New Roman" w:cs="Times New Roman"/>
          <w:sz w:val="24"/>
          <w:szCs w:val="24"/>
          <w:lang w:val="en-US"/>
        </w:rPr>
        <w:t xml:space="preserve"> = Kebutuhan energy konsumen</w:t>
      </w:r>
    </w:p>
    <w:p w:rsidR="005E7617" w:rsidRDefault="005E7617" w:rsidP="005E7617">
      <w:pPr>
        <w:autoSpaceDE w:val="0"/>
        <w:autoSpaceDN w:val="0"/>
        <w:adjustRightInd w:val="0"/>
        <w:spacing w:after="12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V  = Tegangan Baterai</w:t>
      </w:r>
    </w:p>
    <w:p w:rsidR="005E7617" w:rsidRDefault="005E7617" w:rsidP="005E7617">
      <w:pPr>
        <w:autoSpaceDE w:val="0"/>
        <w:autoSpaceDN w:val="0"/>
        <w:adjustRightInd w:val="0"/>
        <w:spacing w:after="12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PF = Faktor daya</w:t>
      </w:r>
    </w:p>
    <w:p w:rsidR="005E7617" w:rsidRDefault="005E7617" w:rsidP="005E7617">
      <w:pPr>
        <w:autoSpaceDE w:val="0"/>
        <w:autoSpaceDN w:val="0"/>
        <w:adjustRightInd w:val="0"/>
        <w:spacing w:after="12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Berikut Rumus Battery control unit (BCU) Secara matematis ditulis ;</w:t>
      </w:r>
    </w:p>
    <w:p w:rsidR="005E7617" w:rsidRDefault="00970DC0"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I</m:t>
              </m:r>
            </m:e>
            <m:sub>
              <m:r>
                <w:rPr>
                  <w:rFonts w:ascii="Cambria Math" w:hAnsi="Cambria Math" w:cs="Times New Roman"/>
                  <w:sz w:val="24"/>
                  <w:szCs w:val="24"/>
                  <w:lang w:val="en-US"/>
                </w:rPr>
                <m:t>BCU&gt;</m:t>
              </m:r>
            </m:sub>
          </m:sSub>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maks panel</m:t>
              </m:r>
            </m:sub>
          </m:sSub>
          <m:r>
            <w:rPr>
              <w:rFonts w:ascii="Cambria Math" w:hAnsi="Cambria Math" w:cs="Times New Roman"/>
              <w:sz w:val="24"/>
              <w:szCs w:val="24"/>
            </w:rPr>
            <m:t>⋯⋯⋯⋯⋯⋯⋯⋯⋯</m:t>
          </m:r>
        </m:oMath>
      </m:oMathPara>
    </w:p>
    <w:p w:rsidR="005E7617" w:rsidRDefault="005E7617" w:rsidP="005E7617">
      <w:pPr>
        <w:autoSpaceDE w:val="0"/>
        <w:autoSpaceDN w:val="0"/>
        <w:adjustRightInd w:val="0"/>
        <w:spacing w:after="12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Dimana,</w:t>
      </w:r>
    </w:p>
    <w:p w:rsidR="005E7617" w:rsidRDefault="00970DC0" w:rsidP="005E7617">
      <w:pPr>
        <w:autoSpaceDE w:val="0"/>
        <w:autoSpaceDN w:val="0"/>
        <w:adjustRightInd w:val="0"/>
        <w:spacing w:after="120"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I</m:t>
            </m:r>
          </m:e>
          <m:sub>
            <m:r>
              <w:rPr>
                <w:rFonts w:ascii="Cambria Math" w:hAnsi="Cambria Math" w:cs="Times New Roman"/>
                <w:sz w:val="24"/>
                <w:szCs w:val="24"/>
                <w:lang w:val="en-US"/>
              </w:rPr>
              <m:t>BCU</m:t>
            </m:r>
          </m:sub>
        </m:sSub>
      </m:oMath>
      <w:r w:rsidR="005E7617">
        <w:rPr>
          <w:rFonts w:ascii="Times New Roman" w:hAnsi="Times New Roman" w:cs="Times New Roman"/>
          <w:sz w:val="24"/>
          <w:szCs w:val="24"/>
          <w:lang w:val="en-US"/>
        </w:rPr>
        <w:t xml:space="preserve">           = Kapasitas arus BCU</w:t>
      </w:r>
    </w:p>
    <w:p w:rsidR="005E7617" w:rsidRPr="00313C54" w:rsidRDefault="00970DC0" w:rsidP="005E7617">
      <w:pPr>
        <w:autoSpaceDE w:val="0"/>
        <w:autoSpaceDN w:val="0"/>
        <w:adjustRightInd w:val="0"/>
        <w:spacing w:after="120"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I</m:t>
            </m:r>
          </m:e>
          <m:sub>
            <m:r>
              <w:rPr>
                <w:rFonts w:ascii="Cambria Math" w:hAnsi="Cambria Math" w:cs="Times New Roman"/>
                <w:sz w:val="24"/>
                <w:szCs w:val="24"/>
                <w:lang w:val="en-US"/>
              </w:rPr>
              <m:t>maks panel</m:t>
            </m:r>
          </m:sub>
        </m:sSub>
      </m:oMath>
      <w:r w:rsidR="005E7617">
        <w:rPr>
          <w:rFonts w:ascii="Times New Roman" w:hAnsi="Times New Roman" w:cs="Times New Roman"/>
          <w:sz w:val="24"/>
          <w:szCs w:val="24"/>
          <w:lang w:val="en-US"/>
        </w:rPr>
        <w:t xml:space="preserve"> = Arus maksimumyang dibangkitkan panel surya</w:t>
      </w:r>
    </w:p>
    <w:p w:rsidR="005E7617" w:rsidRPr="00394139" w:rsidRDefault="005E7617" w:rsidP="005E7617">
      <w:pPr>
        <w:autoSpaceDE w:val="0"/>
        <w:autoSpaceDN w:val="0"/>
        <w:adjustRightInd w:val="0"/>
        <w:spacing w:line="480" w:lineRule="auto"/>
        <w:ind w:left="0"/>
        <w:rPr>
          <w:rFonts w:ascii="Times New Roman" w:hAnsi="Times New Roman" w:cs="Times New Roman"/>
          <w:b/>
          <w:i/>
          <w:sz w:val="24"/>
          <w:szCs w:val="24"/>
          <w:lang w:val="en-US"/>
        </w:rPr>
      </w:pPr>
      <w:r>
        <w:rPr>
          <w:rFonts w:ascii="Times New Roman" w:hAnsi="Times New Roman" w:cs="Times New Roman"/>
          <w:b/>
          <w:sz w:val="24"/>
          <w:szCs w:val="24"/>
          <w:lang w:val="id-ID"/>
        </w:rPr>
        <w:t>2.</w:t>
      </w:r>
      <w:r>
        <w:rPr>
          <w:rFonts w:ascii="Times New Roman" w:hAnsi="Times New Roman" w:cs="Times New Roman"/>
          <w:b/>
          <w:sz w:val="24"/>
          <w:szCs w:val="24"/>
          <w:lang w:val="en-US"/>
        </w:rPr>
        <w:t xml:space="preserve">5 </w:t>
      </w:r>
      <w:r>
        <w:rPr>
          <w:rFonts w:ascii="Times New Roman" w:hAnsi="Times New Roman" w:cs="Times New Roman"/>
          <w:b/>
          <w:sz w:val="24"/>
          <w:szCs w:val="24"/>
          <w:lang w:val="id-ID"/>
        </w:rPr>
        <w:t xml:space="preserve"> Sistem </w:t>
      </w:r>
      <w:r>
        <w:rPr>
          <w:rFonts w:ascii="Times New Roman" w:hAnsi="Times New Roman" w:cs="Times New Roman"/>
          <w:b/>
          <w:i/>
          <w:sz w:val="24"/>
          <w:szCs w:val="24"/>
          <w:lang w:val="id-ID"/>
        </w:rPr>
        <w:t xml:space="preserve">off-grid </w:t>
      </w:r>
      <w:r>
        <w:rPr>
          <w:rFonts w:ascii="Times New Roman" w:hAnsi="Times New Roman" w:cs="Times New Roman"/>
          <w:b/>
          <w:sz w:val="24"/>
          <w:szCs w:val="24"/>
          <w:lang w:val="id-ID"/>
        </w:rPr>
        <w:t xml:space="preserve">dan </w:t>
      </w:r>
      <w:r>
        <w:rPr>
          <w:rFonts w:ascii="Times New Roman" w:hAnsi="Times New Roman" w:cs="Times New Roman"/>
          <w:b/>
          <w:i/>
          <w:sz w:val="24"/>
          <w:szCs w:val="24"/>
          <w:lang w:val="id-ID"/>
        </w:rPr>
        <w:t>on-grid</w:t>
      </w:r>
    </w:p>
    <w:p w:rsidR="005E7617" w:rsidRPr="00DD1E12" w:rsidRDefault="005E7617" w:rsidP="005E7617">
      <w:pPr>
        <w:autoSpaceDE w:val="0"/>
        <w:autoSpaceDN w:val="0"/>
        <w:adjustRightInd w:val="0"/>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2.5.1</w:t>
      </w:r>
      <w:r w:rsidRPr="00EF07CD">
        <w:rPr>
          <w:rFonts w:ascii="Times New Roman" w:hAnsi="Times New Roman" w:cs="Times New Roman"/>
          <w:b/>
          <w:sz w:val="24"/>
          <w:szCs w:val="24"/>
          <w:lang w:val="id-ID"/>
        </w:rPr>
        <w:t xml:space="preserve">Sistem </w:t>
      </w:r>
      <w:r w:rsidRPr="00EF07CD">
        <w:rPr>
          <w:rFonts w:ascii="Times New Roman" w:hAnsi="Times New Roman" w:cs="Times New Roman"/>
          <w:b/>
          <w:i/>
          <w:sz w:val="24"/>
          <w:szCs w:val="24"/>
          <w:lang w:val="id-ID"/>
        </w:rPr>
        <w:t>off-grid</w:t>
      </w:r>
    </w:p>
    <w:p w:rsidR="005E7617" w:rsidRPr="00AA6744" w:rsidRDefault="005E7617" w:rsidP="005E7617">
      <w:pPr>
        <w:autoSpaceDE w:val="0"/>
        <w:autoSpaceDN w:val="0"/>
        <w:adjustRightInd w:val="0"/>
        <w:spacing w:before="240"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Sis</w:t>
      </w:r>
      <w:r w:rsidRPr="00837C59">
        <w:rPr>
          <w:rFonts w:ascii="Times New Roman" w:hAnsi="Times New Roman" w:cs="Times New Roman"/>
          <w:sz w:val="24"/>
          <w:szCs w:val="24"/>
          <w:lang w:val="id-ID"/>
        </w:rPr>
        <w:t>tem off-grid</w:t>
      </w:r>
      <w:r>
        <w:rPr>
          <w:rFonts w:ascii="Times New Roman" w:hAnsi="Times New Roman" w:cs="Times New Roman"/>
          <w:sz w:val="24"/>
          <w:szCs w:val="24"/>
          <w:lang w:val="id-ID"/>
        </w:rPr>
        <w:t xml:space="preserve"> merupakan PLTS yanng tidak terhubung dengan jaringan listrik PLN sehingga hanya mengandalkan energi matahari sebagai satu-satunya sumber energi utama untuk menghasilkan energi listrik. Sistem ini perlu menggunakan baterai untuk menyimpan energi listrik yang dihasilkan oleh sel surya pada siang hari untuk digunakan saat malam hari.</w:t>
      </w:r>
    </w:p>
    <w:p w:rsidR="005E7617" w:rsidRPr="001C02DC" w:rsidRDefault="005E7617" w:rsidP="005E7617">
      <w:pPr>
        <w:pStyle w:val="ListParagraph"/>
        <w:autoSpaceDE w:val="0"/>
        <w:autoSpaceDN w:val="0"/>
        <w:adjustRightInd w:val="0"/>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en-US"/>
        </w:rPr>
        <w:t xml:space="preserve">2.5.2  </w:t>
      </w:r>
      <w:r w:rsidR="008B077E">
        <w:rPr>
          <w:rFonts w:ascii="Times New Roman" w:hAnsi="Times New Roman" w:cs="Times New Roman"/>
          <w:b/>
          <w:sz w:val="24"/>
          <w:szCs w:val="24"/>
          <w:lang w:val="id-ID"/>
        </w:rPr>
        <w:t>S</w:t>
      </w:r>
      <w:r w:rsidR="008B077E">
        <w:rPr>
          <w:rFonts w:ascii="Times New Roman" w:hAnsi="Times New Roman" w:cs="Times New Roman"/>
          <w:b/>
          <w:sz w:val="24"/>
          <w:szCs w:val="24"/>
          <w:lang w:val="en-US"/>
        </w:rPr>
        <w:t>y</w:t>
      </w:r>
      <w:r w:rsidRPr="001C02DC">
        <w:rPr>
          <w:rFonts w:ascii="Times New Roman" w:hAnsi="Times New Roman" w:cs="Times New Roman"/>
          <w:b/>
          <w:sz w:val="24"/>
          <w:szCs w:val="24"/>
          <w:lang w:val="id-ID"/>
        </w:rPr>
        <w:t>stem</w:t>
      </w:r>
      <w:r w:rsidRPr="001C02DC">
        <w:rPr>
          <w:rFonts w:ascii="Times New Roman" w:hAnsi="Times New Roman" w:cs="Times New Roman"/>
          <w:b/>
          <w:i/>
          <w:sz w:val="24"/>
          <w:szCs w:val="24"/>
          <w:lang w:val="id-ID"/>
        </w:rPr>
        <w:t>on-grid</w:t>
      </w:r>
    </w:p>
    <w:p w:rsidR="005E7617" w:rsidRDefault="005E7617" w:rsidP="005E7617">
      <w:pPr>
        <w:autoSpaceDE w:val="0"/>
        <w:autoSpaceDN w:val="0"/>
        <w:adjustRightInd w:val="0"/>
        <w:spacing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id-ID"/>
        </w:rPr>
        <w:t xml:space="preserve">Sistem </w:t>
      </w:r>
      <w:r w:rsidRPr="00EE4735">
        <w:rPr>
          <w:rFonts w:ascii="Times New Roman" w:hAnsi="Times New Roman" w:cs="Times New Roman"/>
          <w:i/>
          <w:sz w:val="24"/>
          <w:szCs w:val="24"/>
          <w:lang w:val="id-ID"/>
        </w:rPr>
        <w:t>on-grid</w:t>
      </w:r>
      <w:r>
        <w:rPr>
          <w:rFonts w:ascii="Times New Roman" w:hAnsi="Times New Roman" w:cs="Times New Roman"/>
          <w:sz w:val="24"/>
          <w:szCs w:val="24"/>
          <w:lang w:val="id-ID"/>
        </w:rPr>
        <w:t xml:space="preserve"> merupakan PLTS yang terhubung dengan jaringan listrik PLN. Dengan adanya sistem ini akan mengurangi tagihan listrik, dan sistem ini biasanya tidak perlu menggunakan baterai karena penggunaan energi listrik pada malam hari sudah disuplai oleh jaringan listrik PLN.</w:t>
      </w:r>
    </w:p>
    <w:p w:rsidR="005E7617" w:rsidRPr="00A32A7E" w:rsidRDefault="008B077E" w:rsidP="005E7617">
      <w:pPr>
        <w:pStyle w:val="ListParagraph"/>
        <w:numPr>
          <w:ilvl w:val="1"/>
          <w:numId w:val="15"/>
        </w:numPr>
        <w:autoSpaceDE w:val="0"/>
        <w:autoSpaceDN w:val="0"/>
        <w:adjustRightInd w:val="0"/>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Sy</w:t>
      </w:r>
      <w:r w:rsidR="005E7617" w:rsidRPr="00A32A7E">
        <w:rPr>
          <w:rFonts w:ascii="Times New Roman" w:hAnsi="Times New Roman" w:cs="Times New Roman"/>
          <w:b/>
          <w:sz w:val="24"/>
          <w:szCs w:val="24"/>
          <w:lang w:val="en-US"/>
        </w:rPr>
        <w:t>stem PLTS</w:t>
      </w:r>
    </w:p>
    <w:p w:rsidR="005E7617" w:rsidRDefault="005E7617" w:rsidP="005E7617">
      <w:pPr>
        <w:pStyle w:val="ListParagraph"/>
        <w:autoSpaceDE w:val="0"/>
        <w:autoSpaceDN w:val="0"/>
        <w:adjustRightInd w:val="0"/>
        <w:spacing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ab/>
      </w:r>
      <w:r w:rsidR="00C413AF">
        <w:rPr>
          <w:rFonts w:ascii="Times New Roman" w:hAnsi="Times New Roman" w:cs="Times New Roman"/>
          <w:sz w:val="24"/>
          <w:szCs w:val="24"/>
          <w:lang w:val="en-US"/>
        </w:rPr>
        <w:t xml:space="preserve">Pada umumnya system PLTS dibedakan </w:t>
      </w:r>
      <w:r w:rsidR="003350A7">
        <w:rPr>
          <w:rFonts w:ascii="Times New Roman" w:hAnsi="Times New Roman" w:cs="Times New Roman"/>
          <w:sz w:val="24"/>
          <w:szCs w:val="24"/>
          <w:lang w:val="en-US"/>
        </w:rPr>
        <w:t>menjadi dua konfigurasi komponen.Sy</w:t>
      </w:r>
      <w:r>
        <w:rPr>
          <w:rFonts w:ascii="Times New Roman" w:hAnsi="Times New Roman" w:cs="Times New Roman"/>
          <w:sz w:val="24"/>
          <w:szCs w:val="24"/>
          <w:lang w:val="en-US"/>
        </w:rPr>
        <w:t>stem PLT</w:t>
      </w:r>
      <w:r w:rsidR="003350A7">
        <w:rPr>
          <w:rFonts w:ascii="Times New Roman" w:hAnsi="Times New Roman" w:cs="Times New Roman"/>
          <w:sz w:val="24"/>
          <w:szCs w:val="24"/>
          <w:lang w:val="en-US"/>
        </w:rPr>
        <w:t>S yang diketahui secara luas ada dua</w:t>
      </w:r>
      <w:r>
        <w:rPr>
          <w:rFonts w:ascii="Times New Roman" w:hAnsi="Times New Roman" w:cs="Times New Roman"/>
          <w:sz w:val="24"/>
          <w:szCs w:val="24"/>
          <w:lang w:val="en-US"/>
        </w:rPr>
        <w:t xml:space="preserve"> jenis yaitu s</w:t>
      </w:r>
      <w:r w:rsidR="00C413AF">
        <w:rPr>
          <w:rFonts w:ascii="Times New Roman" w:hAnsi="Times New Roman" w:cs="Times New Roman"/>
          <w:sz w:val="24"/>
          <w:szCs w:val="24"/>
          <w:lang w:val="en-US"/>
        </w:rPr>
        <w:t>ystem PLTS yang terhubung pada</w:t>
      </w:r>
      <w:r>
        <w:rPr>
          <w:rFonts w:ascii="Times New Roman" w:hAnsi="Times New Roman" w:cs="Times New Roman"/>
          <w:sz w:val="24"/>
          <w:szCs w:val="24"/>
          <w:lang w:val="en-US"/>
        </w:rPr>
        <w:t xml:space="preserve"> jaringan listrik lainnya dalam memenuhi energy listrik di s</w:t>
      </w:r>
      <w:r w:rsidR="003350A7">
        <w:rPr>
          <w:rFonts w:ascii="Times New Roman" w:hAnsi="Times New Roman" w:cs="Times New Roman"/>
          <w:sz w:val="24"/>
          <w:szCs w:val="24"/>
          <w:lang w:val="en-US"/>
        </w:rPr>
        <w:t>u</w:t>
      </w:r>
      <w:r>
        <w:rPr>
          <w:rFonts w:ascii="Times New Roman" w:hAnsi="Times New Roman" w:cs="Times New Roman"/>
          <w:sz w:val="24"/>
          <w:szCs w:val="24"/>
          <w:lang w:val="en-US"/>
        </w:rPr>
        <w:t>atu tempat (</w:t>
      </w:r>
      <w:r>
        <w:rPr>
          <w:rFonts w:ascii="Times New Roman" w:hAnsi="Times New Roman" w:cs="Times New Roman"/>
          <w:i/>
          <w:sz w:val="24"/>
          <w:szCs w:val="24"/>
          <w:lang w:val="en-US"/>
        </w:rPr>
        <w:t>grid connencted)</w:t>
      </w:r>
      <w:r>
        <w:rPr>
          <w:rFonts w:ascii="Times New Roman" w:hAnsi="Times New Roman" w:cs="Times New Roman"/>
          <w:sz w:val="24"/>
          <w:szCs w:val="24"/>
          <w:lang w:val="en-US"/>
        </w:rPr>
        <w:t xml:space="preserve">. System PLTS jenis kedua adalah system PLTS yang </w:t>
      </w:r>
      <w:r w:rsidR="00C413AF">
        <w:rPr>
          <w:rFonts w:ascii="Times New Roman" w:hAnsi="Times New Roman" w:cs="Times New Roman"/>
          <w:sz w:val="24"/>
          <w:szCs w:val="24"/>
          <w:lang w:val="en-US"/>
        </w:rPr>
        <w:t xml:space="preserve">dapat </w:t>
      </w:r>
      <w:r>
        <w:rPr>
          <w:rFonts w:ascii="Times New Roman" w:hAnsi="Times New Roman" w:cs="Times New Roman"/>
          <w:sz w:val="24"/>
          <w:szCs w:val="24"/>
          <w:lang w:val="en-US"/>
        </w:rPr>
        <w:t>berdiri sendiri dalam memenuhi energy listrik di satu tempat (</w:t>
      </w:r>
      <w:r>
        <w:rPr>
          <w:rFonts w:ascii="Times New Roman" w:hAnsi="Times New Roman" w:cs="Times New Roman"/>
          <w:i/>
          <w:sz w:val="24"/>
          <w:szCs w:val="24"/>
          <w:lang w:val="en-US"/>
        </w:rPr>
        <w:t>stan alone)</w:t>
      </w:r>
      <w:r>
        <w:rPr>
          <w:rFonts w:ascii="Times New Roman" w:hAnsi="Times New Roman" w:cs="Times New Roman"/>
          <w:sz w:val="24"/>
          <w:szCs w:val="24"/>
          <w:lang w:val="en-US"/>
        </w:rPr>
        <w:t>.</w:t>
      </w:r>
    </w:p>
    <w:p w:rsidR="005E7617" w:rsidRDefault="005E7617" w:rsidP="005E7617">
      <w:pPr>
        <w:pStyle w:val="ListParagraph"/>
        <w:autoSpaceDE w:val="0"/>
        <w:autoSpaceDN w:val="0"/>
        <w:adjustRightInd w:val="0"/>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Pengertian system</w:t>
      </w:r>
      <w:r w:rsidR="00C413AF">
        <w:rPr>
          <w:rFonts w:ascii="Times New Roman" w:hAnsi="Times New Roman" w:cs="Times New Roman"/>
          <w:sz w:val="24"/>
          <w:szCs w:val="24"/>
          <w:lang w:val="en-US"/>
        </w:rPr>
        <w:t xml:space="preserve"> PLTS jenis </w:t>
      </w:r>
      <w:r w:rsidR="00C413AF" w:rsidRPr="00286C2D">
        <w:rPr>
          <w:rFonts w:ascii="Times New Roman" w:hAnsi="Times New Roman" w:cs="Times New Roman"/>
          <w:i/>
          <w:sz w:val="24"/>
          <w:szCs w:val="24"/>
          <w:lang w:val="en-US"/>
        </w:rPr>
        <w:t>grid connected</w:t>
      </w:r>
      <w:r w:rsidR="00C413AF">
        <w:rPr>
          <w:rFonts w:ascii="Times New Roman" w:hAnsi="Times New Roman" w:cs="Times New Roman"/>
          <w:sz w:val="24"/>
          <w:szCs w:val="24"/>
          <w:lang w:val="en-US"/>
        </w:rPr>
        <w:t xml:space="preserve"> yaitu</w:t>
      </w:r>
      <w:r w:rsidR="00286C2D">
        <w:rPr>
          <w:rFonts w:ascii="Times New Roman" w:hAnsi="Times New Roman" w:cs="Times New Roman"/>
          <w:sz w:val="24"/>
          <w:szCs w:val="24"/>
          <w:lang w:val="en-US"/>
        </w:rPr>
        <w:t xml:space="preserve">kombinasi </w:t>
      </w:r>
      <w:r>
        <w:rPr>
          <w:rFonts w:ascii="Times New Roman" w:hAnsi="Times New Roman" w:cs="Times New Roman"/>
          <w:sz w:val="24"/>
          <w:szCs w:val="24"/>
          <w:lang w:val="en-US"/>
        </w:rPr>
        <w:t>system PLTS dengan jaringan listrik lai</w:t>
      </w:r>
      <w:r w:rsidR="00286C2D">
        <w:rPr>
          <w:rFonts w:ascii="Times New Roman" w:hAnsi="Times New Roman" w:cs="Times New Roman"/>
          <w:sz w:val="24"/>
          <w:szCs w:val="24"/>
          <w:lang w:val="en-US"/>
        </w:rPr>
        <w:t>nnya, maupun</w:t>
      </w:r>
      <w:r>
        <w:rPr>
          <w:rFonts w:ascii="Times New Roman" w:hAnsi="Times New Roman" w:cs="Times New Roman"/>
          <w:sz w:val="24"/>
          <w:szCs w:val="24"/>
          <w:lang w:val="en-US"/>
        </w:rPr>
        <w:t xml:space="preserve"> jari</w:t>
      </w:r>
      <w:r w:rsidR="00286C2D">
        <w:rPr>
          <w:rFonts w:ascii="Times New Roman" w:hAnsi="Times New Roman" w:cs="Times New Roman"/>
          <w:sz w:val="24"/>
          <w:szCs w:val="24"/>
          <w:lang w:val="en-US"/>
        </w:rPr>
        <w:t xml:space="preserve">ngan listrik konvensional baik </w:t>
      </w:r>
      <w:r>
        <w:rPr>
          <w:rFonts w:ascii="Times New Roman" w:hAnsi="Times New Roman" w:cs="Times New Roman"/>
          <w:sz w:val="24"/>
          <w:szCs w:val="24"/>
          <w:lang w:val="en-US"/>
        </w:rPr>
        <w:t xml:space="preserve">jaringan </w:t>
      </w:r>
      <w:r w:rsidR="00286C2D">
        <w:rPr>
          <w:rFonts w:ascii="Times New Roman" w:hAnsi="Times New Roman" w:cs="Times New Roman"/>
          <w:sz w:val="24"/>
          <w:szCs w:val="24"/>
          <w:lang w:val="en-US"/>
        </w:rPr>
        <w:t>dari system energy yang</w:t>
      </w:r>
      <w:r>
        <w:rPr>
          <w:rFonts w:ascii="Times New Roman" w:hAnsi="Times New Roman" w:cs="Times New Roman"/>
          <w:sz w:val="24"/>
          <w:szCs w:val="24"/>
          <w:lang w:val="en-US"/>
        </w:rPr>
        <w:t xml:space="preserve"> terbarukan. Komponen yang paling </w:t>
      </w:r>
      <w:r w:rsidR="00C413AF">
        <w:rPr>
          <w:rFonts w:ascii="Times New Roman" w:hAnsi="Times New Roman" w:cs="Times New Roman"/>
          <w:sz w:val="24"/>
          <w:szCs w:val="24"/>
          <w:lang w:val="en-US"/>
        </w:rPr>
        <w:t>memiliki peran</w:t>
      </w:r>
      <w:r w:rsidR="00286C2D">
        <w:rPr>
          <w:rFonts w:ascii="Times New Roman" w:hAnsi="Times New Roman" w:cs="Times New Roman"/>
          <w:sz w:val="24"/>
          <w:szCs w:val="24"/>
          <w:lang w:val="en-US"/>
        </w:rPr>
        <w:t xml:space="preserve"> penting dalam system yaitu</w:t>
      </w:r>
      <w:r>
        <w:rPr>
          <w:rFonts w:ascii="Times New Roman" w:hAnsi="Times New Roman" w:cs="Times New Roman"/>
          <w:i/>
          <w:sz w:val="24"/>
          <w:szCs w:val="24"/>
          <w:lang w:val="en-US"/>
        </w:rPr>
        <w:t xml:space="preserve">inverter </w:t>
      </w:r>
      <w:r>
        <w:rPr>
          <w:rFonts w:ascii="Times New Roman" w:hAnsi="Times New Roman" w:cs="Times New Roman"/>
          <w:sz w:val="24"/>
          <w:szCs w:val="24"/>
          <w:lang w:val="en-US"/>
        </w:rPr>
        <w:t>(</w:t>
      </w:r>
      <w:r>
        <w:rPr>
          <w:rFonts w:ascii="Times New Roman" w:hAnsi="Times New Roman" w:cs="Times New Roman"/>
          <w:i/>
          <w:sz w:val="24"/>
          <w:szCs w:val="24"/>
          <w:lang w:val="en-US"/>
        </w:rPr>
        <w:t xml:space="preserve">power conditioning unit)). Inverter </w:t>
      </w:r>
      <w:r>
        <w:rPr>
          <w:rFonts w:ascii="Times New Roman" w:hAnsi="Times New Roman" w:cs="Times New Roman"/>
          <w:sz w:val="24"/>
          <w:szCs w:val="24"/>
          <w:lang w:val="en-US"/>
        </w:rPr>
        <w:t>i</w:t>
      </w:r>
      <w:r w:rsidR="00286C2D">
        <w:rPr>
          <w:rFonts w:ascii="Times New Roman" w:hAnsi="Times New Roman" w:cs="Times New Roman"/>
          <w:sz w:val="24"/>
          <w:szCs w:val="24"/>
          <w:lang w:val="en-US"/>
        </w:rPr>
        <w:t>ni berfungsi untuk mengubah tegangan</w:t>
      </w:r>
      <w:r>
        <w:rPr>
          <w:rFonts w:ascii="Times New Roman" w:hAnsi="Times New Roman" w:cs="Times New Roman"/>
          <w:sz w:val="24"/>
          <w:szCs w:val="24"/>
          <w:lang w:val="en-US"/>
        </w:rPr>
        <w:t xml:space="preserve"> DC yang dihasilkan oleh panel surya </w:t>
      </w:r>
      <w:r w:rsidR="00286C2D">
        <w:rPr>
          <w:rFonts w:ascii="Times New Roman" w:hAnsi="Times New Roman" w:cs="Times New Roman"/>
          <w:sz w:val="24"/>
          <w:szCs w:val="24"/>
          <w:lang w:val="en-US"/>
        </w:rPr>
        <w:t>menjadi arus AC yang dikondisikan</w:t>
      </w:r>
      <w:r>
        <w:rPr>
          <w:rFonts w:ascii="Times New Roman" w:hAnsi="Times New Roman" w:cs="Times New Roman"/>
          <w:sz w:val="24"/>
          <w:szCs w:val="24"/>
          <w:lang w:val="en-US"/>
        </w:rPr>
        <w:t xml:space="preserve"> dengan persyaratan sesuai jaringan listrik </w:t>
      </w:r>
      <w:r w:rsidR="007D186C">
        <w:rPr>
          <w:rFonts w:ascii="Times New Roman" w:hAnsi="Times New Roman" w:cs="Times New Roman"/>
          <w:sz w:val="24"/>
          <w:szCs w:val="24"/>
          <w:lang w:val="en-US"/>
        </w:rPr>
        <w:t>sehingga</w:t>
      </w:r>
      <w:r>
        <w:rPr>
          <w:rFonts w:ascii="Times New Roman" w:hAnsi="Times New Roman" w:cs="Times New Roman"/>
          <w:sz w:val="24"/>
          <w:szCs w:val="24"/>
          <w:lang w:val="en-US"/>
        </w:rPr>
        <w:t xml:space="preserve"> terhubung dengan system PLTS</w:t>
      </w:r>
    </w:p>
    <w:p w:rsidR="005E7617" w:rsidRDefault="005E7617" w:rsidP="005E7617">
      <w:pPr>
        <w:pStyle w:val="ListParagraph"/>
        <w:autoSpaceDE w:val="0"/>
        <w:autoSpaceDN w:val="0"/>
        <w:adjustRightInd w:val="0"/>
        <w:spacing w:line="480" w:lineRule="auto"/>
        <w:ind w:left="0"/>
        <w:jc w:val="center"/>
        <w:rPr>
          <w:rFonts w:ascii="Times New Roman" w:hAnsi="Times New Roman" w:cs="Times New Roman"/>
          <w:sz w:val="24"/>
          <w:szCs w:val="24"/>
          <w:lang w:val="en-US"/>
        </w:rPr>
      </w:pPr>
      <w:r>
        <w:rPr>
          <w:noProof/>
          <w:lang w:val="en-US"/>
        </w:rPr>
        <w:drawing>
          <wp:inline distT="0" distB="0" distL="0" distR="0">
            <wp:extent cx="3543300" cy="1367890"/>
            <wp:effectExtent l="19050" t="0" r="0" b="0"/>
            <wp:docPr id="35" name="Picture 6" descr="https://ulyadays.com/wp-content/uploads/2018/05/solar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lyadays.com/wp-content/uploads/2018/05/solarcell.jpg"/>
                    <pic:cNvPicPr>
                      <a:picLocks noChangeAspect="1" noChangeArrowheads="1"/>
                    </pic:cNvPicPr>
                  </pic:nvPicPr>
                  <pic:blipFill>
                    <a:blip r:embed="rId22"/>
                    <a:srcRect/>
                    <a:stretch>
                      <a:fillRect/>
                    </a:stretch>
                  </pic:blipFill>
                  <pic:spPr bwMode="auto">
                    <a:xfrm>
                      <a:off x="0" y="0"/>
                      <a:ext cx="3550157" cy="1370537"/>
                    </a:xfrm>
                    <a:prstGeom prst="rect">
                      <a:avLst/>
                    </a:prstGeom>
                    <a:noFill/>
                    <a:ln w="9525">
                      <a:noFill/>
                      <a:miter lim="800000"/>
                      <a:headEnd/>
                      <a:tailEnd/>
                    </a:ln>
                  </pic:spPr>
                </pic:pic>
              </a:graphicData>
            </a:graphic>
          </wp:inline>
        </w:drawing>
      </w:r>
    </w:p>
    <w:p w:rsidR="005E7617" w:rsidRPr="00FE1A0A" w:rsidRDefault="009F453B" w:rsidP="005E7617">
      <w:pPr>
        <w:pStyle w:val="ListParagraph"/>
        <w:autoSpaceDE w:val="0"/>
        <w:autoSpaceDN w:val="0"/>
        <w:adjustRightInd w:val="0"/>
        <w:spacing w:line="48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Gambar 1.12</w:t>
      </w:r>
      <w:r w:rsidR="005E7617">
        <w:rPr>
          <w:rFonts w:ascii="Times New Roman" w:hAnsi="Times New Roman" w:cs="Times New Roman"/>
          <w:sz w:val="24"/>
          <w:szCs w:val="24"/>
          <w:lang w:val="en-US"/>
        </w:rPr>
        <w:t xml:space="preserve">Skema Rangkaian PLTS off </w:t>
      </w:r>
      <w:r w:rsidR="005E7617">
        <w:rPr>
          <w:rFonts w:ascii="Times New Roman" w:hAnsi="Times New Roman" w:cs="Times New Roman"/>
          <w:i/>
          <w:sz w:val="24"/>
          <w:szCs w:val="24"/>
          <w:lang w:val="en-US"/>
        </w:rPr>
        <w:t xml:space="preserve">grid </w:t>
      </w:r>
    </w:p>
    <w:p w:rsidR="005E7617" w:rsidRDefault="005E7617" w:rsidP="005E7617">
      <w:pPr>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2.7 Analisis Ekonomis</w:t>
      </w:r>
    </w:p>
    <w:p w:rsidR="005E7617" w:rsidRDefault="005E7617" w:rsidP="005E7617">
      <w:pPr>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A.  Analisis Perhitungan Rata-rata (Mean)</w:t>
      </w:r>
    </w:p>
    <w:p w:rsidR="005E7617" w:rsidRDefault="005E7617" w:rsidP="005E7617">
      <w:pPr>
        <w:spacing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Dalam analisis penelitian dapat digunakan perbandingan rata-rata dari parameter yang diteliti sebagai nilai pendekatan. Bila kita mengambil  n buah data sampling dari sebuah parameter,maka besar rata-rata parameter tersebut adalah:</w:t>
      </w:r>
    </w:p>
    <w:p w:rsidR="005E7617" w:rsidRPr="00E93214" w:rsidRDefault="00970DC0" w:rsidP="005E7617">
      <w:pPr>
        <w:spacing w:line="480" w:lineRule="auto"/>
        <w:ind w:left="0"/>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rata-rata</m:t>
            </m:r>
          </m:sub>
        </m:sSub>
      </m:oMath>
      <w:r w:rsidR="005E7617" w:rsidRPr="00E93214">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n</m:t>
            </m:r>
          </m:den>
        </m:f>
      </m:oMath>
      <w:r w:rsidR="005E7617">
        <w:rPr>
          <w:rFonts w:ascii="Times New Roman" w:eastAsiaTheme="minorEastAsia" w:hAnsi="Times New Roman" w:cs="Times New Roman"/>
          <w:sz w:val="28"/>
          <w:szCs w:val="28"/>
          <w:lang w:val="en-US"/>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S1+S2+</m:t>
            </m:r>
            <m:r>
              <w:rPr>
                <w:rFonts w:ascii="Cambria Math" w:hAnsi="Cambria Math" w:cs="Times New Roman"/>
                <w:sz w:val="28"/>
                <w:szCs w:val="28"/>
              </w:rPr>
              <m:t>⋯+Sn</m:t>
            </m:r>
          </m:num>
          <m:den>
            <m:r>
              <w:rPr>
                <w:rFonts w:ascii="Cambria Math" w:hAnsi="Cambria Math" w:cs="Times New Roman"/>
                <w:sz w:val="28"/>
                <w:szCs w:val="28"/>
              </w:rPr>
              <m:t>n</m:t>
            </m:r>
          </m:den>
        </m:f>
        <m:r>
          <w:rPr>
            <w:rFonts w:ascii="Cambria Math" w:hAnsi="Cambria Math" w:cs="Times New Roman"/>
            <w:sz w:val="28"/>
            <w:szCs w:val="28"/>
          </w:rPr>
          <m:t>⋯⋯⋯</m:t>
        </m:r>
      </m:oMath>
    </w:p>
    <w:p w:rsidR="005E7617" w:rsidRDefault="005E7617" w:rsidP="005E7617">
      <w:pPr>
        <w:spacing w:line="480" w:lineRule="auto"/>
        <w:ind w:left="426" w:hanging="426"/>
        <w:rPr>
          <w:rFonts w:ascii="Times New Roman" w:hAnsi="Times New Roman" w:cs="Times New Roman"/>
          <w:sz w:val="24"/>
          <w:szCs w:val="24"/>
          <w:lang w:val="en-US"/>
        </w:rPr>
      </w:pPr>
      <w:r>
        <w:rPr>
          <w:rFonts w:ascii="Times New Roman" w:hAnsi="Times New Roman" w:cs="Times New Roman"/>
          <w:sz w:val="24"/>
          <w:szCs w:val="24"/>
          <w:lang w:val="en-US"/>
        </w:rPr>
        <w:t>d</w:t>
      </w:r>
      <w:r w:rsidRPr="00E93214">
        <w:rPr>
          <w:rFonts w:ascii="Times New Roman" w:hAnsi="Times New Roman" w:cs="Times New Roman"/>
          <w:sz w:val="24"/>
          <w:szCs w:val="24"/>
          <w:lang w:val="en-US"/>
        </w:rPr>
        <w:t>imana</w:t>
      </w:r>
      <w:r>
        <w:rPr>
          <w:rFonts w:ascii="Times New Roman" w:hAnsi="Times New Roman" w:cs="Times New Roman"/>
          <w:sz w:val="24"/>
          <w:szCs w:val="24"/>
          <w:lang w:val="en-US"/>
        </w:rPr>
        <w:t>,</w:t>
      </w:r>
    </w:p>
    <w:p w:rsidR="005E7617" w:rsidRDefault="00970DC0" w:rsidP="005E7617">
      <w:pPr>
        <w:spacing w:after="0" w:line="480" w:lineRule="auto"/>
        <w:ind w:left="426" w:hanging="426"/>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rata-rata</m:t>
            </m:r>
          </m:sub>
        </m:sSub>
      </m:oMath>
      <w:r w:rsidR="005E7617">
        <w:rPr>
          <w:rFonts w:ascii="Times New Roman" w:hAnsi="Times New Roman" w:cs="Times New Roman"/>
          <w:sz w:val="24"/>
          <w:szCs w:val="24"/>
          <w:lang w:val="en-US"/>
        </w:rPr>
        <w:t xml:space="preserve"> = Rata-rata data sampling</w:t>
      </w:r>
    </w:p>
    <w:p w:rsidR="005E7617" w:rsidRDefault="00970DC0" w:rsidP="005E7617">
      <w:pPr>
        <w:pStyle w:val="ListParagraph"/>
        <w:spacing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n</m:t>
            </m:r>
          </m:sub>
        </m:sSub>
      </m:oMath>
      <w:r w:rsidR="005E7617">
        <w:rPr>
          <w:rFonts w:ascii="Times New Roman" w:hAnsi="Times New Roman" w:cs="Times New Roman"/>
          <w:sz w:val="24"/>
          <w:szCs w:val="24"/>
          <w:lang w:val="en-US"/>
        </w:rPr>
        <w:tab/>
        <w:t xml:space="preserve">      = Besar parameter sampling ke n</w:t>
      </w:r>
    </w:p>
    <w:p w:rsidR="005E7617" w:rsidRPr="004E57C2" w:rsidRDefault="005E7617" w:rsidP="004E57C2">
      <w:pPr>
        <w:pStyle w:val="ListParagraph"/>
        <w:spacing w:line="480" w:lineRule="auto"/>
        <w:ind w:left="0"/>
        <w:rPr>
          <w:rFonts w:ascii="Times New Roman" w:hAnsi="Times New Roman" w:cs="Times New Roman"/>
          <w:b/>
          <w:sz w:val="24"/>
          <w:szCs w:val="24"/>
          <w:lang w:val="en-US"/>
        </w:rPr>
      </w:pPr>
      <w:r w:rsidRPr="004E57C2">
        <w:rPr>
          <w:rFonts w:ascii="Times New Roman" w:hAnsi="Times New Roman" w:cs="Times New Roman"/>
          <w:b/>
          <w:sz w:val="24"/>
          <w:szCs w:val="24"/>
          <w:lang w:val="en-US"/>
        </w:rPr>
        <w:t>B.  Metode Nilai Sekarang (</w:t>
      </w:r>
      <w:r w:rsidRPr="004E57C2">
        <w:rPr>
          <w:rFonts w:ascii="Times New Roman" w:hAnsi="Times New Roman" w:cs="Times New Roman"/>
          <w:b/>
          <w:i/>
          <w:sz w:val="24"/>
          <w:szCs w:val="24"/>
          <w:lang w:val="en-US"/>
        </w:rPr>
        <w:t>Present worth)</w:t>
      </w:r>
    </w:p>
    <w:p w:rsidR="005E7617" w:rsidRDefault="005E7617" w:rsidP="005E7617">
      <w:pPr>
        <w:pStyle w:val="ListParagraph"/>
        <w:spacing w:line="480" w:lineRule="auto"/>
        <w:ind w:left="0"/>
        <w:rPr>
          <w:rFonts w:ascii="Times New Roman" w:hAnsi="Times New Roman" w:cs="Times New Roman"/>
          <w:i/>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Pada metode nilai sekarang semua aliran kas investasi selama rentang waktu perencanaan dikonversikan menjadi nila isekarang (P) / </w:t>
      </w:r>
      <w:r>
        <w:rPr>
          <w:rFonts w:ascii="Times New Roman" w:hAnsi="Times New Roman" w:cs="Times New Roman"/>
          <w:i/>
          <w:sz w:val="24"/>
          <w:szCs w:val="24"/>
          <w:lang w:val="en-US"/>
        </w:rPr>
        <w:t>Present worth.</w:t>
      </w:r>
    </w:p>
    <w:p w:rsidR="005E7617" w:rsidRDefault="005E7617" w:rsidP="005E7617">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Dengan tingkat bunga yang digunakan adalah MARR (</w:t>
      </w:r>
      <w:r>
        <w:rPr>
          <w:rFonts w:ascii="Times New Roman" w:hAnsi="Times New Roman" w:cs="Times New Roman"/>
          <w:i/>
          <w:sz w:val="24"/>
          <w:szCs w:val="24"/>
          <w:lang w:val="en-US"/>
        </w:rPr>
        <w:t>Minimum Attractive Rate Of Return),</w:t>
      </w:r>
      <w:r>
        <w:rPr>
          <w:rFonts w:ascii="Times New Roman" w:hAnsi="Times New Roman" w:cs="Times New Roman"/>
          <w:sz w:val="24"/>
          <w:szCs w:val="24"/>
          <w:lang w:val="en-US"/>
        </w:rPr>
        <w:t>maka Nilai sekarang P(i) adalah:</w:t>
      </w:r>
    </w:p>
    <w:p w:rsidR="005E7617" w:rsidRDefault="005E7617" w:rsidP="005E7617">
      <w:pPr>
        <w:pStyle w:val="ListParagraph"/>
        <w:spacing w:after="0" w:line="480" w:lineRule="auto"/>
        <w:ind w:left="0"/>
        <w:rPr>
          <w:rFonts w:ascii="Times New Roman" w:eastAsiaTheme="minorEastAsia" w:hAnsi="Times New Roman" w:cs="Times New Roman"/>
          <w:i/>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P(i) =</w:t>
      </w:r>
      <m:oMath>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m:t>
            </m:r>
          </m:sub>
          <m:sup>
            <m:r>
              <w:rPr>
                <w:rFonts w:ascii="Cambria Math" w:hAnsi="Cambria Math" w:cs="Times New Roman"/>
                <w:sz w:val="24"/>
                <w:szCs w:val="24"/>
                <w:lang w:val="en-US"/>
              </w:rPr>
              <m:t>n</m:t>
            </m:r>
          </m:sup>
          <m:e>
            <m:r>
              <w:rPr>
                <w:rFonts w:ascii="Cambria Math" w:hAnsi="Cambria Math" w:cs="Times New Roman"/>
                <w:sz w:val="24"/>
                <w:szCs w:val="24"/>
                <w:lang w:val="en-US"/>
              </w:rPr>
              <m:t>Ai</m:t>
            </m:r>
          </m:e>
        </m:nary>
      </m:oMath>
      <w:r>
        <w:rPr>
          <w:rFonts w:ascii="Times New Roman" w:eastAsiaTheme="minorEastAsia" w:hAnsi="Times New Roman" w:cs="Times New Roman"/>
          <w:i/>
          <w:sz w:val="24"/>
          <w:szCs w:val="24"/>
          <w:lang w:val="en-US"/>
        </w:rPr>
        <w:t>(p/A,I,%,t))</w:t>
      </w:r>
      <m:oMath>
        <m:r>
          <w:rPr>
            <w:rFonts w:ascii="Cambria Math" w:hAnsi="Cambria Math" w:cs="Times New Roman"/>
            <w:sz w:val="24"/>
            <w:szCs w:val="24"/>
          </w:rPr>
          <m:t>⋯⋯⋯⋯⋯</m:t>
        </m:r>
      </m:oMath>
    </w:p>
    <w:p w:rsidR="005E7617" w:rsidRDefault="005E7617" w:rsidP="005E7617">
      <w:pPr>
        <w:pStyle w:val="ListParagraph"/>
        <w:spacing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dimana,</w:t>
      </w:r>
    </w:p>
    <w:p w:rsidR="005E7617" w:rsidRDefault="005E7617" w:rsidP="005E7617">
      <w:pPr>
        <w:pStyle w:val="ListParagraph"/>
        <w:spacing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P(i)  = Nilai sekarang dengan tingkat bunga I %</w:t>
      </w:r>
    </w:p>
    <w:p w:rsidR="005E7617" w:rsidRDefault="00970DC0" w:rsidP="005E7617">
      <w:pPr>
        <w:pStyle w:val="ListParagraph"/>
        <w:spacing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i</m:t>
            </m:r>
          </m:sub>
        </m:sSub>
      </m:oMath>
      <w:r w:rsidR="005E7617">
        <w:rPr>
          <w:rFonts w:ascii="Times New Roman" w:hAnsi="Times New Roman" w:cs="Times New Roman"/>
          <w:sz w:val="24"/>
          <w:szCs w:val="24"/>
          <w:lang w:val="en-US"/>
        </w:rPr>
        <w:t xml:space="preserve">    = Aliran kas investasi selama periode t</w:t>
      </w:r>
    </w:p>
    <w:p w:rsidR="005E7617" w:rsidRDefault="005E7617" w:rsidP="005E7617">
      <w:pPr>
        <w:pStyle w:val="ListParagraph"/>
        <w:spacing w:line="480" w:lineRule="auto"/>
        <w:ind w:left="0"/>
        <w:rPr>
          <w:rFonts w:ascii="Times New Roman" w:hAnsi="Times New Roman" w:cs="Times New Roman"/>
          <w:i/>
          <w:sz w:val="24"/>
          <w:szCs w:val="24"/>
          <w:lang w:val="en-US"/>
        </w:rPr>
      </w:pPr>
      <w:r>
        <w:rPr>
          <w:rFonts w:ascii="Times New Roman" w:hAnsi="Times New Roman" w:cs="Times New Roman"/>
          <w:sz w:val="24"/>
          <w:szCs w:val="24"/>
          <w:lang w:val="en-US"/>
        </w:rPr>
        <w:t xml:space="preserve">I      = Tingkat bunga / </w:t>
      </w:r>
      <w:r>
        <w:rPr>
          <w:rFonts w:ascii="Times New Roman" w:hAnsi="Times New Roman" w:cs="Times New Roman"/>
          <w:i/>
          <w:sz w:val="24"/>
          <w:szCs w:val="24"/>
          <w:lang w:val="en-US"/>
        </w:rPr>
        <w:t>MARR</w:t>
      </w:r>
    </w:p>
    <w:p w:rsidR="005E7617" w:rsidRDefault="005E7617" w:rsidP="005E7617">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n      = Waktu perencanaan investasi</w:t>
      </w:r>
    </w:p>
    <w:p w:rsidR="005E7617" w:rsidRPr="004E57C2" w:rsidRDefault="005E7617" w:rsidP="004E57C2">
      <w:pPr>
        <w:pStyle w:val="ListParagraph"/>
        <w:numPr>
          <w:ilvl w:val="0"/>
          <w:numId w:val="25"/>
        </w:numPr>
        <w:spacing w:after="0" w:line="480" w:lineRule="auto"/>
        <w:ind w:left="360"/>
        <w:rPr>
          <w:rFonts w:ascii="Times New Roman" w:hAnsi="Times New Roman" w:cs="Times New Roman"/>
          <w:b/>
          <w:sz w:val="24"/>
          <w:szCs w:val="24"/>
          <w:lang w:val="en-US"/>
        </w:rPr>
      </w:pPr>
      <w:r w:rsidRPr="004E57C2">
        <w:rPr>
          <w:rFonts w:ascii="Times New Roman" w:hAnsi="Times New Roman" w:cs="Times New Roman"/>
          <w:b/>
          <w:sz w:val="24"/>
          <w:szCs w:val="24"/>
          <w:lang w:val="en-US"/>
        </w:rPr>
        <w:t>Metode Deret Seragam (</w:t>
      </w:r>
      <w:r w:rsidRPr="004E57C2">
        <w:rPr>
          <w:rFonts w:ascii="Times New Roman" w:hAnsi="Times New Roman" w:cs="Times New Roman"/>
          <w:b/>
          <w:i/>
          <w:sz w:val="24"/>
          <w:szCs w:val="24"/>
          <w:lang w:val="en-US"/>
        </w:rPr>
        <w:t>Annual worth)</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Pada metode deret seragam semua aliran kas investasi selama horizon perencanaan dikonversikan kedalam deret seragam (A). Menentukan deret seragam (A) dapat menggunakan nilai sekarang (P) dari sebuah investasi.</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Nilai deret seragam A (i) adalah :</w:t>
      </w:r>
    </w:p>
    <w:p w:rsidR="005E7617" w:rsidRPr="00134902" w:rsidRDefault="005E7617" w:rsidP="005E7617">
      <w:pPr>
        <w:pStyle w:val="ListParagraph"/>
        <w:spacing w:after="0" w:line="480" w:lineRule="auto"/>
        <w:ind w:left="0"/>
        <w:rPr>
          <w:rFonts w:ascii="Times New Roman" w:hAnsi="Times New Roman" w:cs="Times New Roman"/>
          <w:sz w:val="26"/>
          <w:szCs w:val="24"/>
          <w:lang w:val="en-US"/>
        </w:rPr>
      </w:pPr>
      <w:r>
        <w:rPr>
          <w:rFonts w:ascii="Times New Roman" w:hAnsi="Times New Roman" w:cs="Times New Roman"/>
          <w:sz w:val="24"/>
          <w:szCs w:val="24"/>
          <w:lang w:val="en-US"/>
        </w:rPr>
        <w:t>A(i)  = P(i)[i%(1+i%)n/(1+i%)n-1</w:t>
      </w:r>
      <w:r>
        <w:rPr>
          <w:rFonts w:ascii="Times New Roman" w:hAnsi="Times New Roman" w:cs="Times New Roman"/>
          <w:sz w:val="26"/>
          <w:szCs w:val="24"/>
          <w:lang w:val="en-US"/>
        </w:rPr>
        <w:t>]</w:t>
      </w:r>
      <m:oMath>
        <m:r>
          <w:rPr>
            <w:rFonts w:ascii="Cambria Math" w:hAnsi="Cambria Math" w:cs="Times New Roman"/>
            <w:sz w:val="26"/>
            <w:szCs w:val="24"/>
          </w:rPr>
          <m:t>⋯⋯⋯⋯⋯⋯</m:t>
        </m:r>
      </m:oMath>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Dimana,</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A(i)  = Nilai deret seragam</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P(i)   = Nilai sekarang </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I       = Tingkat bunga </w:t>
      </w:r>
    </w:p>
    <w:p w:rsidR="005E7617" w:rsidRDefault="005E7617" w:rsidP="005E7617">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N      = Periode investasi/umur pakai sebuah investasi.</w:t>
      </w:r>
    </w:p>
    <w:p w:rsidR="005E7617" w:rsidRDefault="005E7617" w:rsidP="005E7617">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Bila umur pakai dari sebuah investasi yang mempunyai umur pakai yang sama dan dihitung masing-masing deret seragamnya. Deret seragam keseluruhan adalah jumlah dari nilai deret seragam sekelompok investasi tersebut.</w:t>
      </w:r>
    </w:p>
    <w:p w:rsidR="005E7617" w:rsidRPr="00281AFA" w:rsidRDefault="005E7617" w:rsidP="008317BE">
      <w:pPr>
        <w:pStyle w:val="ListParagraph"/>
        <w:numPr>
          <w:ilvl w:val="0"/>
          <w:numId w:val="14"/>
        </w:numPr>
        <w:spacing w:after="0" w:line="480" w:lineRule="auto"/>
        <w:ind w:left="450" w:hanging="450"/>
        <w:rPr>
          <w:rFonts w:ascii="Times New Roman" w:hAnsi="Times New Roman" w:cs="Times New Roman"/>
          <w:b/>
          <w:sz w:val="24"/>
          <w:szCs w:val="24"/>
          <w:lang w:val="en-US"/>
        </w:rPr>
      </w:pPr>
      <w:r w:rsidRPr="00281AFA">
        <w:rPr>
          <w:rFonts w:ascii="Times New Roman" w:hAnsi="Times New Roman" w:cs="Times New Roman"/>
          <w:b/>
          <w:sz w:val="24"/>
          <w:szCs w:val="24"/>
          <w:lang w:val="en-US"/>
        </w:rPr>
        <w:t>Analisis Periode Pengembalian Investasi (</w:t>
      </w:r>
      <w:r w:rsidRPr="00281AFA">
        <w:rPr>
          <w:rFonts w:ascii="Times New Roman" w:hAnsi="Times New Roman" w:cs="Times New Roman"/>
          <w:b/>
          <w:i/>
          <w:sz w:val="24"/>
          <w:szCs w:val="24"/>
          <w:lang w:val="en-US"/>
        </w:rPr>
        <w:t>Payback period)</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Periode pengembalian investasi adalah jumlah periode (tahun) waktu untuk mengembalikan biaya investasi awal. Jika nilai sekarang (</w:t>
      </w:r>
      <w:r>
        <w:rPr>
          <w:rFonts w:ascii="Times New Roman" w:hAnsi="Times New Roman" w:cs="Times New Roman"/>
          <w:i/>
          <w:sz w:val="24"/>
          <w:szCs w:val="24"/>
          <w:lang w:val="en-US"/>
        </w:rPr>
        <w:t>Present Worth)</w:t>
      </w:r>
      <w:r>
        <w:rPr>
          <w:rFonts w:ascii="Times New Roman" w:hAnsi="Times New Roman" w:cs="Times New Roman"/>
          <w:sz w:val="24"/>
          <w:szCs w:val="24"/>
          <w:lang w:val="en-US"/>
        </w:rPr>
        <w:t xml:space="preserve"> dari sebuah investasi dan deret seragam (</w:t>
      </w:r>
      <w:r>
        <w:rPr>
          <w:rFonts w:ascii="Times New Roman" w:hAnsi="Times New Roman" w:cs="Times New Roman"/>
          <w:i/>
          <w:sz w:val="24"/>
          <w:szCs w:val="24"/>
          <w:lang w:val="en-US"/>
        </w:rPr>
        <w:t xml:space="preserve">annual worth) </w:t>
      </w:r>
      <w:r>
        <w:rPr>
          <w:rFonts w:ascii="Times New Roman" w:hAnsi="Times New Roman" w:cs="Times New Roman"/>
          <w:sz w:val="24"/>
          <w:szCs w:val="24"/>
          <w:lang w:val="en-US"/>
        </w:rPr>
        <w:t>diketahui maka periode pengembalian investasi dapat dinyatakan dengan factor P/A sebagai berikut :</w:t>
      </w:r>
    </w:p>
    <w:p w:rsidR="005E7617" w:rsidRDefault="005E7617" w:rsidP="005E7617">
      <w:pPr>
        <w:pStyle w:val="ListParagraph"/>
        <w:spacing w:after="0" w:line="480" w:lineRule="auto"/>
        <w:ind w:left="0"/>
        <w:rPr>
          <w:rFonts w:ascii="Times New Roman" w:hAnsi="Times New Roman" w:cs="Times New Roman"/>
          <w:sz w:val="24"/>
          <w:szCs w:val="24"/>
          <w:lang w:val="en-US"/>
        </w:rPr>
      </w:pP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hAnsi="Times New Roman" w:cs="Times New Roman"/>
          <w:sz w:val="24"/>
          <w:szCs w:val="24"/>
          <w:lang w:val="en-US"/>
        </w:rPr>
        <w:t>0=-P+</w:t>
      </w:r>
      <m:oMath>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t=1</m:t>
            </m:r>
          </m:sub>
          <m:sup>
            <m:r>
              <w:rPr>
                <w:rFonts w:ascii="Cambria Math" w:hAnsi="Cambria Math" w:cs="Times New Roman"/>
                <w:sz w:val="24"/>
                <w:szCs w:val="24"/>
                <w:lang w:val="en-US"/>
              </w:rPr>
              <m:t>N</m:t>
            </m:r>
          </m:sup>
          <m:e>
            <m:r>
              <w:rPr>
                <w:rFonts w:ascii="Cambria Math" w:hAnsi="Cambria Math" w:cs="Times New Roman"/>
                <w:sz w:val="24"/>
                <w:szCs w:val="24"/>
                <w:lang w:val="en-US"/>
              </w:rPr>
              <m:t>Ai</m:t>
            </m:r>
          </m:e>
        </m:nary>
      </m:oMath>
      <w:r>
        <w:rPr>
          <w:rFonts w:ascii="Times New Roman" w:eastAsiaTheme="minorEastAsia" w:hAnsi="Times New Roman" w:cs="Times New Roman"/>
          <w:sz w:val="24"/>
          <w:szCs w:val="24"/>
          <w:lang w:val="en-US"/>
        </w:rPr>
        <w:t>(P/A,i%,t)</w:t>
      </w:r>
      <m:oMath>
        <m:r>
          <w:rPr>
            <w:rFonts w:ascii="Cambria Math" w:hAnsi="Cambria Math" w:cs="Times New Roman"/>
            <w:sz w:val="24"/>
            <w:szCs w:val="24"/>
          </w:rPr>
          <m:t>⋯⋯⋯⋯⋯</m:t>
        </m:r>
      </m:oMath>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dimana,</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   = Nilai sekarang </w:t>
      </w:r>
    </w:p>
    <w:p w:rsidR="005E7617" w:rsidRDefault="00970DC0" w:rsidP="005E7617">
      <w:pPr>
        <w:pStyle w:val="ListParagraph"/>
        <w:spacing w:after="0"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i</m:t>
            </m:r>
          </m:sub>
        </m:sSub>
      </m:oMath>
      <w:r w:rsidR="005E7617">
        <w:rPr>
          <w:rFonts w:ascii="Times New Roman" w:hAnsi="Times New Roman" w:cs="Times New Roman"/>
          <w:sz w:val="24"/>
          <w:szCs w:val="24"/>
          <w:lang w:val="en-US"/>
        </w:rPr>
        <w:t xml:space="preserve"> = Aliran kas investasi selama periode t</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I   = Tingkat bunga</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N’ = Periode pengembalian yang akan dihitung</w:t>
      </w:r>
    </w:p>
    <w:p w:rsidR="005E7617" w:rsidRDefault="005E7617" w:rsidP="008317BE">
      <w:pPr>
        <w:pStyle w:val="ListParagraph"/>
        <w:numPr>
          <w:ilvl w:val="0"/>
          <w:numId w:val="14"/>
        </w:numPr>
        <w:spacing w:line="480" w:lineRule="auto"/>
        <w:ind w:left="450" w:hanging="450"/>
        <w:rPr>
          <w:rFonts w:ascii="Times New Roman" w:hAnsi="Times New Roman" w:cs="Times New Roman"/>
          <w:b/>
          <w:sz w:val="24"/>
          <w:szCs w:val="24"/>
          <w:lang w:val="en-US"/>
        </w:rPr>
      </w:pPr>
      <w:r w:rsidRPr="00E65F7C">
        <w:rPr>
          <w:rFonts w:ascii="Times New Roman" w:hAnsi="Times New Roman" w:cs="Times New Roman"/>
          <w:b/>
          <w:sz w:val="24"/>
          <w:szCs w:val="24"/>
          <w:lang w:val="en-US"/>
        </w:rPr>
        <w:t xml:space="preserve">Analisis </w:t>
      </w:r>
      <w:r w:rsidRPr="00E65F7C">
        <w:rPr>
          <w:rFonts w:ascii="Times New Roman" w:hAnsi="Times New Roman" w:cs="Times New Roman"/>
          <w:b/>
          <w:i/>
          <w:sz w:val="24"/>
          <w:szCs w:val="24"/>
          <w:lang w:val="en-US"/>
        </w:rPr>
        <w:t xml:space="preserve">Internal Rate Of Return </w:t>
      </w:r>
      <w:r w:rsidRPr="00E65F7C">
        <w:rPr>
          <w:rFonts w:ascii="Times New Roman" w:hAnsi="Times New Roman" w:cs="Times New Roman"/>
          <w:b/>
          <w:sz w:val="24"/>
          <w:szCs w:val="24"/>
          <w:lang w:val="en-US"/>
        </w:rPr>
        <w:t>(IRR)</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i/>
          <w:sz w:val="24"/>
          <w:szCs w:val="24"/>
          <w:lang w:val="en-US"/>
        </w:rPr>
        <w:t xml:space="preserve">Internal Of Return </w:t>
      </w:r>
      <w:r>
        <w:rPr>
          <w:rFonts w:ascii="Times New Roman" w:hAnsi="Times New Roman" w:cs="Times New Roman"/>
          <w:sz w:val="24"/>
          <w:szCs w:val="24"/>
          <w:lang w:val="en-US"/>
        </w:rPr>
        <w:t xml:space="preserve">atau metode tingkat hasil pengembalian merupakan tingkat bunga pada saat sekarang/present (P). Semua pengeluaran dan pemasukan investasi selama rentang waktu perencanaan dihitung </w:t>
      </w:r>
      <w:r>
        <w:rPr>
          <w:rFonts w:ascii="Times New Roman" w:hAnsi="Times New Roman" w:cs="Times New Roman"/>
          <w:i/>
          <w:sz w:val="24"/>
          <w:szCs w:val="24"/>
          <w:lang w:val="en-US"/>
        </w:rPr>
        <w:t xml:space="preserve">Present worth </w:t>
      </w:r>
      <w:r>
        <w:rPr>
          <w:rFonts w:ascii="Times New Roman" w:hAnsi="Times New Roman" w:cs="Times New Roman"/>
          <w:sz w:val="24"/>
          <w:szCs w:val="24"/>
          <w:lang w:val="en-US"/>
        </w:rPr>
        <w:t xml:space="preserve"> (PW)  dari semua investasi. Nilai </w:t>
      </w:r>
      <w:r>
        <w:rPr>
          <w:rFonts w:ascii="Times New Roman" w:hAnsi="Times New Roman" w:cs="Times New Roman"/>
          <w:i/>
          <w:sz w:val="24"/>
          <w:szCs w:val="24"/>
          <w:lang w:val="en-US"/>
        </w:rPr>
        <w:t>Present worth</w:t>
      </w:r>
      <w:r>
        <w:rPr>
          <w:rFonts w:ascii="Times New Roman" w:hAnsi="Times New Roman" w:cs="Times New Roman"/>
          <w:sz w:val="24"/>
          <w:szCs w:val="24"/>
          <w:lang w:val="en-US"/>
        </w:rPr>
        <w:t xml:space="preserve"> (PW) pengeluaran adalah :</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PW pengeluaran = P (Investasi) …………………..</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i/>
          <w:sz w:val="24"/>
          <w:szCs w:val="24"/>
          <w:lang w:val="en-US"/>
        </w:rPr>
        <w:t xml:space="preserve">Net Present Worth </w:t>
      </w:r>
      <w:r>
        <w:rPr>
          <w:rFonts w:ascii="Times New Roman" w:hAnsi="Times New Roman" w:cs="Times New Roman"/>
          <w:sz w:val="24"/>
          <w:szCs w:val="24"/>
          <w:lang w:val="en-US"/>
        </w:rPr>
        <w:t xml:space="preserve"> (NPW) dari sebuah proyek adalah : </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NPW = PW pendapatan – PW pengeluaran = 0</w:t>
      </w:r>
    </w:p>
    <w:p w:rsidR="005E7617" w:rsidRDefault="00970DC0" w:rsidP="005E7617">
      <w:pPr>
        <w:pStyle w:val="ListParagraph"/>
        <w:spacing w:after="0"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p.</m:t>
            </m:r>
          </m:sub>
        </m:sSub>
      </m:oMath>
      <w:r w:rsidR="005E7617">
        <w:rPr>
          <w:rFonts w:ascii="Times New Roman" w:hAnsi="Times New Roman" w:cs="Times New Roman"/>
          <w:sz w:val="24"/>
          <w:szCs w:val="24"/>
          <w:lang w:val="en-US"/>
        </w:rPr>
        <w:t xml:space="preserve"> (P/A,I %,n) – P (Investasi) = 0 …………………</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dimana, </w:t>
      </w:r>
    </w:p>
    <w:p w:rsidR="005E7617" w:rsidRDefault="00970DC0" w:rsidP="005E7617">
      <w:pPr>
        <w:pStyle w:val="ListParagraph"/>
        <w:spacing w:after="0" w:line="480" w:lineRule="auto"/>
        <w:ind w:left="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p</m:t>
            </m:r>
          </m:sub>
        </m:sSub>
      </m:oMath>
      <w:r w:rsidR="005E7617">
        <w:rPr>
          <w:rFonts w:ascii="Times New Roman" w:hAnsi="Times New Roman" w:cs="Times New Roman"/>
          <w:sz w:val="24"/>
          <w:szCs w:val="24"/>
          <w:lang w:val="en-US"/>
        </w:rPr>
        <w:t xml:space="preserve">                    = Nilai rata-rata pendapatan tahunan</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P/A,I %,n         = Faktor nilai sekarang</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P (Investasi)     = Nilai sekarang dari investasi</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Dari persamaan di atas akan diperoleh nilai (P/A,I %,n). Faktor nilai sekarang (P/A,I %,n) dapat dicari dengan melihat tabel bunga pemajemukan disktrit atau menggunakan rumus pemajemukan disktrit sebagai berikut :</w:t>
      </w:r>
    </w:p>
    <w:p w:rsidR="005E7617" w:rsidRDefault="005E7617" w:rsidP="005E7617">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(P/A,i%,n)</w:t>
      </w:r>
    </w:p>
    <w:p w:rsidR="005E7617" w:rsidRDefault="00970DC0" w:rsidP="005E7617">
      <w:pPr>
        <w:pStyle w:val="ListParagraph"/>
        <w:spacing w:after="0" w:line="480" w:lineRule="auto"/>
        <w:ind w:left="0"/>
        <w:rPr>
          <w:rFonts w:ascii="Times New Roman" w:eastAsiaTheme="minorEastAsia" w:hAnsi="Times New Roman" w:cs="Times New Roman"/>
          <w:sz w:val="24"/>
          <w:szCs w:val="24"/>
          <w:lang w:val="en-US"/>
        </w:rPr>
      </w:pPr>
      <m:oMath>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lang w:val="en-US"/>
                  </w:rPr>
                  <m:t>1+i</m:t>
                </m:r>
              </m:e>
            </m:d>
            <m:r>
              <w:rPr>
                <w:rFonts w:ascii="Cambria Math" w:hAnsi="Cambria Math" w:cs="Times New Roman"/>
                <w:sz w:val="24"/>
                <w:szCs w:val="24"/>
                <w:lang w:val="en-US"/>
              </w:rPr>
              <m:t>n-1</m:t>
            </m:r>
          </m:num>
          <m:den>
            <m:r>
              <w:rPr>
                <w:rFonts w:ascii="Cambria Math" w:hAnsi="Cambria Math" w:cs="Times New Roman"/>
                <w:sz w:val="24"/>
                <w:szCs w:val="24"/>
                <w:lang w:val="en-US"/>
              </w:rPr>
              <m:t>i</m:t>
            </m:r>
            <m:d>
              <m:dPr>
                <m:ctrlPr>
                  <w:rPr>
                    <w:rFonts w:ascii="Cambria Math" w:hAnsi="Cambria Math" w:cs="Times New Roman"/>
                    <w:i/>
                    <w:sz w:val="24"/>
                    <w:szCs w:val="24"/>
                    <w:lang w:val="en-US"/>
                  </w:rPr>
                </m:ctrlPr>
              </m:dPr>
              <m:e>
                <m:r>
                  <w:rPr>
                    <w:rFonts w:ascii="Cambria Math" w:hAnsi="Cambria Math" w:cs="Times New Roman"/>
                    <w:sz w:val="24"/>
                    <w:szCs w:val="24"/>
                    <w:lang w:val="en-US"/>
                  </w:rPr>
                  <m:t>1+i</m:t>
                </m:r>
              </m:e>
            </m:d>
            <m:r>
              <w:rPr>
                <w:rFonts w:ascii="Cambria Math" w:hAnsi="Cambria Math" w:cs="Times New Roman"/>
                <w:sz w:val="24"/>
                <w:szCs w:val="24"/>
                <w:lang w:val="en-US"/>
              </w:rPr>
              <m:t>n</m:t>
            </m:r>
          </m:den>
        </m:f>
      </m:oMath>
      <w:r w:rsidR="005E7617">
        <w:rPr>
          <w:rFonts w:ascii="Times New Roman" w:hAnsi="Times New Roman" w:cs="Times New Roman"/>
          <w:sz w:val="24"/>
          <w:szCs w:val="24"/>
          <w:lang w:val="en-US"/>
        </w:rPr>
        <w:t xml:space="preserve"> =</w:t>
      </w:r>
      <m:oMath>
        <m:r>
          <w:rPr>
            <w:rFonts w:ascii="Cambria Math" w:hAnsi="Cambria Math" w:cs="Times New Roman"/>
            <w:sz w:val="24"/>
            <w:szCs w:val="24"/>
          </w:rPr>
          <m:t>⋯⋯⋯⋯⋯⋯⋯⋯</m:t>
        </m:r>
      </m:oMath>
    </w:p>
    <w:p w:rsidR="005E7617" w:rsidRDefault="005E7617" w:rsidP="005E7617">
      <w:pPr>
        <w:pStyle w:val="ListParagraph"/>
        <w:spacing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Besarnya nilai IRR adalah nilai bunga (I %)</w:t>
      </w:r>
      <w:r w:rsidR="003A6261">
        <w:rPr>
          <w:rFonts w:ascii="Times New Roman" w:eastAsiaTheme="minorEastAsia" w:hAnsi="Times New Roman" w:cs="Times New Roman"/>
          <w:sz w:val="24"/>
          <w:szCs w:val="24"/>
          <w:lang w:val="en-US"/>
        </w:rPr>
        <w:t xml:space="preserve"> dari persamaan diatas. Langkah</w:t>
      </w:r>
      <w:r>
        <w:rPr>
          <w:rFonts w:ascii="Times New Roman" w:eastAsiaTheme="minorEastAsia" w:hAnsi="Times New Roman" w:cs="Times New Roman"/>
          <w:sz w:val="24"/>
          <w:szCs w:val="24"/>
          <w:lang w:val="en-US"/>
        </w:rPr>
        <w:t xml:space="preserve"> untuk menghitung IRR dilakukan dengan cara coba-coba dan interpolasi. Dalam menentukan kelayakan sebuah proyek yaitu dengan membandingkan IRR proyek tersebut dengan </w:t>
      </w:r>
      <w:r>
        <w:rPr>
          <w:rFonts w:ascii="Times New Roman" w:eastAsiaTheme="minorEastAsia" w:hAnsi="Times New Roman" w:cs="Times New Roman"/>
          <w:i/>
          <w:sz w:val="24"/>
          <w:szCs w:val="24"/>
          <w:lang w:val="en-US"/>
        </w:rPr>
        <w:t>Minimum Attrative rate of return</w:t>
      </w:r>
      <w:r>
        <w:rPr>
          <w:rFonts w:ascii="Times New Roman" w:eastAsiaTheme="minorEastAsia" w:hAnsi="Times New Roman" w:cs="Times New Roman"/>
          <w:sz w:val="24"/>
          <w:szCs w:val="24"/>
          <w:lang w:val="en-US"/>
        </w:rPr>
        <w:t xml:space="preserve"> (MARR) :</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IRR &gt;MARR : Layak</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IRR = MARR : Impas</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IRR &lt;MARR : Tidak Layak</w:t>
      </w:r>
    </w:p>
    <w:p w:rsidR="005E7617" w:rsidRDefault="005E7617" w:rsidP="005E7617">
      <w:pPr>
        <w:pStyle w:val="ListParagraph"/>
        <w:spacing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MARR dipengaruhi oleh tingkat suku bunga bank dan tingkat inflasi yang terjadi. MARR = Tingkat bunga bank + Tingkat inflasi.</w:t>
      </w:r>
    </w:p>
    <w:p w:rsidR="005E7617" w:rsidRDefault="005E7617" w:rsidP="004E57C2">
      <w:pPr>
        <w:pStyle w:val="ListParagraph"/>
        <w:numPr>
          <w:ilvl w:val="0"/>
          <w:numId w:val="14"/>
        </w:numPr>
        <w:spacing w:after="0" w:line="480" w:lineRule="auto"/>
        <w:ind w:left="450" w:hanging="450"/>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Biaya Per Unit Energy</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Dalam analisa pembangkitan energy tujuan akhir dari analisis adalah perhitungan biaya per unit energy (</w:t>
      </w:r>
      <w:r>
        <w:rPr>
          <w:rFonts w:ascii="Times New Roman" w:eastAsiaTheme="minorEastAsia" w:hAnsi="Times New Roman" w:cs="Times New Roman"/>
          <w:i/>
          <w:sz w:val="24"/>
          <w:szCs w:val="24"/>
          <w:lang w:val="en-US"/>
        </w:rPr>
        <w:t>Cost per unit energy).</w:t>
      </w:r>
      <w:r>
        <w:rPr>
          <w:rFonts w:ascii="Times New Roman" w:eastAsiaTheme="minorEastAsia" w:hAnsi="Times New Roman" w:cs="Times New Roman"/>
          <w:sz w:val="24"/>
          <w:szCs w:val="24"/>
          <w:lang w:val="en-US"/>
        </w:rPr>
        <w:t xml:space="preserve"> Harus diketahui energy tahunan yang dihasilkan sebuah pembangkit energy (</w:t>
      </w:r>
      <w:r>
        <w:rPr>
          <w:rFonts w:ascii="Times New Roman" w:eastAsiaTheme="minorEastAsia" w:hAnsi="Times New Roman" w:cs="Times New Roman"/>
          <w:i/>
          <w:sz w:val="24"/>
          <w:szCs w:val="24"/>
          <w:lang w:val="en-US"/>
        </w:rPr>
        <w:t>power station)</w:t>
      </w:r>
      <w:r>
        <w:rPr>
          <w:rFonts w:ascii="Times New Roman" w:eastAsiaTheme="minorEastAsia" w:hAnsi="Times New Roman" w:cs="Times New Roman"/>
          <w:sz w:val="24"/>
          <w:szCs w:val="24"/>
          <w:lang w:val="en-US"/>
        </w:rPr>
        <w:t xml:space="preserve"> dan juga diketahui nilai deret seragam tahunan (A(i) maka biaya per unit energy dapat dihitung sebagai berikut : </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Biaya per unit energy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A(i)</m:t>
            </m:r>
          </m:num>
          <m:den>
            <m:r>
              <w:rPr>
                <w:rFonts w:ascii="Cambria Math" w:eastAsiaTheme="minorEastAsia" w:hAnsi="Cambria Math" w:cs="Times New Roman"/>
                <w:sz w:val="24"/>
                <w:szCs w:val="24"/>
                <w:lang w:val="en-US"/>
              </w:rPr>
              <m:t>E tahunan</m:t>
            </m:r>
          </m:den>
        </m:f>
      </m:oMath>
      <w:r>
        <w:rPr>
          <w:rFonts w:ascii="Times New Roman" w:eastAsiaTheme="minorEastAsia" w:hAnsi="Times New Roman" w:cs="Times New Roman"/>
          <w:sz w:val="24"/>
          <w:szCs w:val="24"/>
          <w:lang w:val="en-US"/>
        </w:rPr>
        <w:t>……………………..</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dimana,</w:t>
      </w:r>
    </w:p>
    <w:p w:rsidR="005E7617" w:rsidRDefault="005E7617" w:rsidP="005E7617">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A(I)        = Nilai deret seragam tahunan</w:t>
      </w:r>
    </w:p>
    <w:p w:rsidR="005E7617" w:rsidRDefault="00970DC0" w:rsidP="005E7617">
      <w:pPr>
        <w:pStyle w:val="ListParagraph"/>
        <w:spacing w:after="0" w:line="480" w:lineRule="auto"/>
        <w:ind w:left="0"/>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tahunan</m:t>
            </m:r>
          </m:sub>
        </m:sSub>
      </m:oMath>
      <w:r w:rsidR="005E7617">
        <w:rPr>
          <w:rFonts w:ascii="Times New Roman" w:eastAsiaTheme="minorEastAsia" w:hAnsi="Times New Roman" w:cs="Times New Roman"/>
          <w:sz w:val="24"/>
          <w:szCs w:val="24"/>
          <w:lang w:val="en-US"/>
        </w:rPr>
        <w:t xml:space="preserve"> = Besar energy yang dihasilkan per tahun.</w:t>
      </w:r>
    </w:p>
    <w:p w:rsidR="005E7617" w:rsidRPr="00BE0C3A" w:rsidRDefault="005E7617" w:rsidP="005E7617">
      <w:pPr>
        <w:pStyle w:val="ListParagraph"/>
        <w:spacing w:after="0" w:line="480" w:lineRule="auto"/>
        <w:ind w:left="0"/>
        <w:rPr>
          <w:rFonts w:ascii="Times New Roman" w:eastAsiaTheme="minorEastAsia"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4E57C2" w:rsidRDefault="004E57C2"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Pr="00F97D55" w:rsidRDefault="005E7617" w:rsidP="005E7617">
      <w:pPr>
        <w:autoSpaceDE w:val="0"/>
        <w:autoSpaceDN w:val="0"/>
        <w:adjustRightInd w:val="0"/>
        <w:spacing w:after="0" w:line="480" w:lineRule="auto"/>
        <w:ind w:left="0"/>
        <w:jc w:val="center"/>
        <w:outlineLvl w:val="0"/>
        <w:rPr>
          <w:rFonts w:ascii="Times New Roman" w:hAnsi="Times New Roman" w:cs="Times New Roman"/>
          <w:b/>
          <w:sz w:val="24"/>
          <w:szCs w:val="24"/>
          <w:lang w:val="id-ID"/>
        </w:rPr>
      </w:pPr>
      <w:r w:rsidRPr="00F97D55">
        <w:rPr>
          <w:rFonts w:ascii="Times New Roman" w:hAnsi="Times New Roman" w:cs="Times New Roman"/>
          <w:b/>
          <w:sz w:val="24"/>
          <w:szCs w:val="24"/>
          <w:lang w:val="id-ID"/>
        </w:rPr>
        <w:t>BAB III</w:t>
      </w:r>
    </w:p>
    <w:p w:rsidR="005E7617" w:rsidRDefault="005E7617" w:rsidP="005E7617">
      <w:pPr>
        <w:autoSpaceDE w:val="0"/>
        <w:autoSpaceDN w:val="0"/>
        <w:adjustRightInd w:val="0"/>
        <w:spacing w:after="120" w:line="480" w:lineRule="auto"/>
        <w:ind w:left="0"/>
        <w:jc w:val="center"/>
        <w:rPr>
          <w:rFonts w:ascii="Times New Roman" w:hAnsi="Times New Roman" w:cs="Times New Roman"/>
          <w:b/>
          <w:sz w:val="24"/>
          <w:szCs w:val="24"/>
          <w:lang w:val="id-ID"/>
        </w:rPr>
      </w:pPr>
      <w:r w:rsidRPr="00F97D55">
        <w:rPr>
          <w:rFonts w:ascii="Times New Roman" w:hAnsi="Times New Roman" w:cs="Times New Roman"/>
          <w:b/>
          <w:sz w:val="24"/>
          <w:szCs w:val="24"/>
          <w:lang w:val="id-ID"/>
        </w:rPr>
        <w:t>METODE PENELITIAN</w:t>
      </w:r>
    </w:p>
    <w:p w:rsidR="005E7617" w:rsidRPr="001D5FC8" w:rsidRDefault="005E7617" w:rsidP="005E7617">
      <w:pPr>
        <w:pStyle w:val="ListParagraph"/>
        <w:numPr>
          <w:ilvl w:val="1"/>
          <w:numId w:val="16"/>
        </w:numPr>
        <w:autoSpaceDE w:val="0"/>
        <w:autoSpaceDN w:val="0"/>
        <w:adjustRightInd w:val="0"/>
        <w:spacing w:line="480" w:lineRule="auto"/>
        <w:rPr>
          <w:rFonts w:ascii="Times New Roman" w:hAnsi="Times New Roman" w:cs="Times New Roman"/>
          <w:b/>
          <w:sz w:val="24"/>
          <w:szCs w:val="24"/>
          <w:lang w:val="id-ID"/>
        </w:rPr>
      </w:pPr>
      <w:r>
        <w:rPr>
          <w:rFonts w:ascii="Times New Roman" w:hAnsi="Times New Roman" w:cs="Times New Roman"/>
          <w:b/>
          <w:sz w:val="24"/>
          <w:szCs w:val="24"/>
          <w:lang w:val="en-US"/>
        </w:rPr>
        <w:t xml:space="preserve">Lokasi </w:t>
      </w:r>
      <w:r w:rsidRPr="00163114">
        <w:rPr>
          <w:rFonts w:ascii="Times New Roman" w:hAnsi="Times New Roman" w:cs="Times New Roman"/>
          <w:b/>
          <w:sz w:val="24"/>
          <w:szCs w:val="24"/>
          <w:lang w:val="id-ID"/>
        </w:rPr>
        <w:t>Penelitian</w:t>
      </w:r>
    </w:p>
    <w:p w:rsidR="005E7617" w:rsidRDefault="005E7617" w:rsidP="005E7617">
      <w:pPr>
        <w:pStyle w:val="ListParagraph"/>
        <w:autoSpaceDE w:val="0"/>
        <w:autoSpaceDN w:val="0"/>
        <w:adjustRightInd w:val="0"/>
        <w:spacing w:after="0" w:line="480" w:lineRule="auto"/>
        <w:ind w:left="0" w:firstLine="294"/>
        <w:rPr>
          <w:rFonts w:ascii="Times New Roman" w:hAnsi="Times New Roman" w:cs="Times New Roman"/>
          <w:sz w:val="24"/>
          <w:szCs w:val="24"/>
          <w:lang w:val="en-US"/>
        </w:rPr>
      </w:pPr>
      <w:r>
        <w:rPr>
          <w:rFonts w:ascii="Times New Roman" w:hAnsi="Times New Roman" w:cs="Times New Roman"/>
          <w:sz w:val="24"/>
          <w:szCs w:val="24"/>
          <w:lang w:val="en-US"/>
        </w:rPr>
        <w:tab/>
        <w:t xml:space="preserve">Lokasi </w:t>
      </w:r>
      <w:r>
        <w:rPr>
          <w:rFonts w:ascii="Times New Roman" w:hAnsi="Times New Roman" w:cs="Times New Roman"/>
          <w:sz w:val="24"/>
          <w:szCs w:val="24"/>
          <w:lang w:val="id-ID"/>
        </w:rPr>
        <w:t>Penelitian ini dilakukan di PLTS 30 Kwp Di Desa Lilito</w:t>
      </w:r>
      <w:r>
        <w:rPr>
          <w:rFonts w:ascii="Times New Roman" w:hAnsi="Times New Roman" w:cs="Times New Roman"/>
          <w:sz w:val="24"/>
          <w:szCs w:val="24"/>
          <w:lang w:val="en-US"/>
        </w:rPr>
        <w:t>.Adapun objek yang diteliti yaitu menentukan penjualan energy PLTS 30 Kwp.karena itu pada penelitian ini perlu dilakukan pengambilan data untuk mengetahui bagiamana menentukan penjualan energy PLTS 30 Kwp tersebut.</w:t>
      </w:r>
    </w:p>
    <w:p w:rsidR="005E7617" w:rsidRDefault="005E7617" w:rsidP="005E7617">
      <w:pPr>
        <w:tabs>
          <w:tab w:val="left" w:pos="360"/>
          <w:tab w:val="left" w:pos="426"/>
        </w:tabs>
        <w:spacing w:after="0" w:line="480" w:lineRule="auto"/>
        <w:ind w:left="0" w:firstLine="567"/>
        <w:textAlignment w:val="baseline"/>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t xml:space="preserve">  Berdasarkan Gambar 3.1 Tentang lokasi pelaksanaan Pembangunan PLTS terpusat diwilayah Sulawesi tengah,Kabupaten Buol khususnya di Desa Lilito kecamatan Paleleh dengan rincian sebagai berikut:</w:t>
      </w:r>
    </w:p>
    <w:p w:rsidR="005E7617" w:rsidRPr="008A71B6" w:rsidRDefault="005E7617" w:rsidP="005E7617">
      <w:pPr>
        <w:tabs>
          <w:tab w:val="left" w:pos="360"/>
          <w:tab w:val="left" w:pos="426"/>
        </w:tabs>
        <w:spacing w:after="0" w:line="480" w:lineRule="auto"/>
        <w:ind w:left="0" w:firstLine="284"/>
        <w:textAlignment w:val="baseline"/>
        <w:rPr>
          <w:rFonts w:ascii="Arial" w:eastAsia="Arial" w:hAnsi="Arial"/>
          <w:lang w:val="en-US"/>
        </w:rPr>
      </w:pPr>
      <w:r w:rsidRPr="008C0FA1">
        <w:rPr>
          <w:rFonts w:ascii="Times New Roman" w:eastAsia="Arial" w:hAnsi="Times New Roman" w:cs="Times New Roman"/>
          <w:noProof/>
          <w:sz w:val="24"/>
          <w:szCs w:val="24"/>
          <w:lang w:val="en-US"/>
        </w:rPr>
        <w:drawing>
          <wp:inline distT="0" distB="0" distL="0" distR="0">
            <wp:extent cx="2400300" cy="3467100"/>
            <wp:effectExtent l="19050" t="0" r="0" b="0"/>
            <wp:docPr id="38" name="Picture 43" descr="F:\17 - 04 PLTS\Data Umum\Sulawesi_Top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7 - 04 PLTS\Data Umum\Sulawesi_Topography.pn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00" t="2843" r="698" b="9163"/>
                    <a:stretch/>
                  </pic:blipFill>
                  <pic:spPr bwMode="auto">
                    <a:xfrm>
                      <a:off x="0" y="0"/>
                      <a:ext cx="2410368" cy="34816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C0FA1">
        <w:rPr>
          <w:rFonts w:ascii="Arial" w:eastAsia="Arial" w:hAnsi="Arial"/>
          <w:noProof/>
          <w:lang w:val="en-US"/>
        </w:rPr>
        <w:drawing>
          <wp:inline distT="0" distB="0" distL="0" distR="0">
            <wp:extent cx="2371725" cy="3448050"/>
            <wp:effectExtent l="19050" t="19050" r="28575" b="1905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4"/>
                    <a:stretch/>
                  </pic:blipFill>
                  <pic:spPr bwMode="auto">
                    <a:xfrm>
                      <a:off x="0" y="0"/>
                      <a:ext cx="2396989" cy="348477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7617" w:rsidRDefault="005E7617" w:rsidP="005E7617">
      <w:pPr>
        <w:pStyle w:val="ListParagraph"/>
        <w:autoSpaceDE w:val="0"/>
        <w:autoSpaceDN w:val="0"/>
        <w:adjustRightInd w:val="0"/>
        <w:spacing w:after="0" w:line="480" w:lineRule="auto"/>
        <w:ind w:left="0" w:firstLine="294"/>
        <w:rPr>
          <w:rFonts w:ascii="Times New Roman" w:eastAsia="Arial" w:hAnsi="Times New Roman" w:cs="Times New Roman"/>
          <w:sz w:val="24"/>
          <w:szCs w:val="24"/>
          <w:lang w:val="en-US"/>
        </w:rPr>
      </w:pPr>
      <w:r w:rsidRPr="008C0FA1">
        <w:rPr>
          <w:rFonts w:ascii="Times New Roman" w:eastAsia="Arial" w:hAnsi="Times New Roman" w:cs="Times New Roman"/>
          <w:noProof/>
          <w:sz w:val="24"/>
          <w:szCs w:val="24"/>
          <w:lang w:val="en-US"/>
        </w:rPr>
        <w:drawing>
          <wp:inline distT="0" distB="0" distL="0" distR="0">
            <wp:extent cx="4782185" cy="1080701"/>
            <wp:effectExtent l="19050" t="19050" r="18415" b="24199"/>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3685" b="-11929"/>
                    <a:stretch/>
                  </pic:blipFill>
                  <pic:spPr bwMode="auto">
                    <a:xfrm>
                      <a:off x="0" y="0"/>
                      <a:ext cx="4782185" cy="10807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7617" w:rsidRPr="00AB706B" w:rsidRDefault="005E7617" w:rsidP="005E7617">
      <w:pPr>
        <w:tabs>
          <w:tab w:val="left" w:pos="360"/>
          <w:tab w:val="left" w:pos="426"/>
        </w:tabs>
        <w:spacing w:after="0" w:line="240" w:lineRule="auto"/>
        <w:ind w:left="0" w:firstLine="567"/>
        <w:jc w:val="center"/>
        <w:textAlignment w:val="baseline"/>
        <w:rPr>
          <w:rFonts w:ascii="Times New Roman" w:eastAsia="Arial" w:hAnsi="Times New Roman" w:cs="Times New Roman"/>
          <w:sz w:val="24"/>
          <w:szCs w:val="24"/>
          <w:lang w:val="en-US"/>
        </w:rPr>
      </w:pPr>
      <w:r>
        <w:rPr>
          <w:rFonts w:ascii="Times New Roman" w:eastAsia="Arial" w:hAnsi="Times New Roman" w:cs="Times New Roman"/>
          <w:b/>
          <w:sz w:val="24"/>
          <w:szCs w:val="24"/>
          <w:lang w:val="en-US"/>
        </w:rPr>
        <w:t xml:space="preserve">Gambar 3.1 </w:t>
      </w:r>
      <w:r>
        <w:rPr>
          <w:rFonts w:ascii="Times New Roman" w:eastAsia="Arial" w:hAnsi="Times New Roman" w:cs="Times New Roman"/>
          <w:sz w:val="24"/>
          <w:szCs w:val="24"/>
          <w:lang w:val="en-US"/>
        </w:rPr>
        <w:t>LokasiPembangunan PLTS terpusat</w:t>
      </w:r>
    </w:p>
    <w:p w:rsidR="005E7617" w:rsidRDefault="005E7617" w:rsidP="005E7617">
      <w:pPr>
        <w:pStyle w:val="ListParagraph"/>
        <w:autoSpaceDE w:val="0"/>
        <w:autoSpaceDN w:val="0"/>
        <w:adjustRightInd w:val="0"/>
        <w:spacing w:after="0" w:line="480" w:lineRule="auto"/>
        <w:ind w:left="0" w:firstLine="294"/>
        <w:rPr>
          <w:rFonts w:ascii="Times New Roman" w:eastAsia="Arial" w:hAnsi="Times New Roman" w:cs="Times New Roman"/>
          <w:sz w:val="24"/>
          <w:szCs w:val="24"/>
          <w:lang w:val="en-US"/>
        </w:rPr>
      </w:pPr>
    </w:p>
    <w:p w:rsidR="005E7617" w:rsidRPr="00202322" w:rsidRDefault="005E7617" w:rsidP="005E7617">
      <w:pPr>
        <w:tabs>
          <w:tab w:val="left" w:pos="360"/>
          <w:tab w:val="left" w:pos="936"/>
        </w:tabs>
        <w:spacing w:after="0" w:line="480" w:lineRule="auto"/>
        <w:ind w:left="0" w:firstLine="567"/>
        <w:textAlignment w:val="baseline"/>
        <w:rPr>
          <w:rFonts w:ascii="Arial" w:eastAsia="Arial" w:hAnsi="Arial"/>
          <w:lang w:val="en-US"/>
        </w:rPr>
      </w:pPr>
      <w:r>
        <w:rPr>
          <w:rFonts w:ascii="Times New Roman" w:eastAsia="Arial" w:hAnsi="Times New Roman" w:cs="Times New Roman"/>
          <w:sz w:val="24"/>
          <w:szCs w:val="24"/>
          <w:lang w:val="en-US"/>
        </w:rPr>
        <w:tab/>
      </w:r>
      <w:r w:rsidRPr="00437F9A">
        <w:rPr>
          <w:rFonts w:ascii="Times New Roman" w:eastAsia="Arial" w:hAnsi="Times New Roman" w:cs="Times New Roman"/>
          <w:sz w:val="24"/>
          <w:szCs w:val="24"/>
        </w:rPr>
        <w:t xml:space="preserve">Berdasarkan data </w:t>
      </w:r>
      <w:r w:rsidRPr="00437F9A">
        <w:rPr>
          <w:rFonts w:ascii="Times New Roman" w:eastAsia="Arial" w:hAnsi="Times New Roman" w:cs="Times New Roman"/>
          <w:sz w:val="24"/>
          <w:szCs w:val="24"/>
          <w:lang w:val="en-US"/>
        </w:rPr>
        <w:t>Kecamatan</w:t>
      </w:r>
      <w:r w:rsidRPr="00437F9A">
        <w:rPr>
          <w:rFonts w:ascii="Times New Roman" w:eastAsia="Arial" w:hAnsi="Times New Roman" w:cs="Times New Roman"/>
          <w:sz w:val="24"/>
          <w:szCs w:val="24"/>
        </w:rPr>
        <w:t>PalelehDalam Angka 2016 yang dikeluarkan oleh Badan Pusat Statistik Kabupaten Buol diperoleh beberapa data terkait desa Lilito</w:t>
      </w:r>
      <w:r>
        <w:rPr>
          <w:rFonts w:ascii="Times New Roman" w:eastAsia="Arial" w:hAnsi="Times New Roman" w:cs="Times New Roman"/>
          <w:sz w:val="24"/>
          <w:szCs w:val="24"/>
          <w:lang w:val="en-US"/>
        </w:rPr>
        <w:t xml:space="preserve"> yang akan dibangunnya sarana sumber energy baru terbarukan yaitu PLTS</w:t>
      </w:r>
      <w:r w:rsidRPr="00437F9A">
        <w:rPr>
          <w:rFonts w:ascii="Times New Roman" w:eastAsia="Arial" w:hAnsi="Times New Roman" w:cs="Times New Roman"/>
          <w:sz w:val="24"/>
          <w:szCs w:val="24"/>
        </w:rPr>
        <w:t xml:space="preserve"> sebagai berikut:</w:t>
      </w:r>
    </w:p>
    <w:p w:rsidR="005E7617" w:rsidRPr="00437F9A" w:rsidRDefault="005E7617" w:rsidP="005E7617">
      <w:pPr>
        <w:numPr>
          <w:ilvl w:val="0"/>
          <w:numId w:val="17"/>
        </w:numPr>
        <w:tabs>
          <w:tab w:val="left" w:pos="426"/>
          <w:tab w:val="left" w:pos="936"/>
        </w:tabs>
        <w:spacing w:before="120" w:after="120" w:line="480" w:lineRule="auto"/>
        <w:ind w:left="426" w:firstLine="0"/>
        <w:contextualSpacing/>
        <w:textAlignment w:val="baseline"/>
        <w:rPr>
          <w:rFonts w:ascii="Times New Roman" w:eastAsia="Arial" w:hAnsi="Times New Roman" w:cs="Times New Roman"/>
          <w:sz w:val="24"/>
          <w:szCs w:val="24"/>
        </w:rPr>
      </w:pPr>
      <w:r w:rsidRPr="00437F9A">
        <w:rPr>
          <w:rFonts w:ascii="Times New Roman" w:eastAsia="Arial" w:hAnsi="Times New Roman" w:cs="Times New Roman"/>
          <w:bCs/>
          <w:sz w:val="24"/>
          <w:szCs w:val="24"/>
          <w:lang w:val="id-ID"/>
        </w:rPr>
        <w:t>Luas Wilayah DesaLilito adalah 20,10Km</w:t>
      </w:r>
      <w:r w:rsidRPr="00437F9A">
        <w:rPr>
          <w:rFonts w:ascii="Times New Roman" w:eastAsia="Arial" w:hAnsi="Times New Roman" w:cs="Times New Roman"/>
          <w:bCs/>
          <w:sz w:val="24"/>
          <w:szCs w:val="24"/>
          <w:vertAlign w:val="superscript"/>
          <w:lang w:val="id-ID"/>
        </w:rPr>
        <w:t>2</w:t>
      </w:r>
      <w:r w:rsidRPr="00437F9A">
        <w:rPr>
          <w:rFonts w:ascii="Times New Roman" w:eastAsia="Arial" w:hAnsi="Times New Roman" w:cs="Times New Roman"/>
          <w:bCs/>
          <w:sz w:val="24"/>
          <w:szCs w:val="24"/>
          <w:lang w:val="id-ID"/>
        </w:rPr>
        <w:t xml:space="preserve"> atau 4,94% dari luas </w:t>
      </w:r>
      <w:r>
        <w:rPr>
          <w:rFonts w:ascii="Times New Roman" w:eastAsia="Arial" w:hAnsi="Times New Roman" w:cs="Times New Roman"/>
          <w:bCs/>
          <w:sz w:val="24"/>
          <w:szCs w:val="24"/>
          <w:lang w:val="en-US"/>
        </w:rPr>
        <w:tab/>
      </w:r>
      <w:r w:rsidRPr="00437F9A">
        <w:rPr>
          <w:rFonts w:ascii="Times New Roman" w:eastAsia="Arial" w:hAnsi="Times New Roman" w:cs="Times New Roman"/>
          <w:bCs/>
          <w:sz w:val="24"/>
          <w:szCs w:val="24"/>
          <w:lang w:val="id-ID"/>
        </w:rPr>
        <w:t xml:space="preserve">wilayah Kecamatan </w:t>
      </w:r>
      <w:r w:rsidRPr="00437F9A">
        <w:rPr>
          <w:rFonts w:ascii="Times New Roman" w:eastAsia="Arial" w:hAnsi="Times New Roman" w:cs="Times New Roman"/>
          <w:bCs/>
          <w:sz w:val="24"/>
          <w:szCs w:val="24"/>
          <w:lang w:val="en-US"/>
        </w:rPr>
        <w:t>Paleleh</w:t>
      </w:r>
    </w:p>
    <w:p w:rsidR="005E7617" w:rsidRPr="00437F9A" w:rsidRDefault="005E7617" w:rsidP="005E7617">
      <w:pPr>
        <w:numPr>
          <w:ilvl w:val="0"/>
          <w:numId w:val="17"/>
        </w:numPr>
        <w:tabs>
          <w:tab w:val="left" w:pos="426"/>
          <w:tab w:val="left" w:pos="936"/>
        </w:tabs>
        <w:spacing w:before="120" w:after="120" w:line="480" w:lineRule="auto"/>
        <w:ind w:left="426" w:firstLine="0"/>
        <w:contextualSpacing/>
        <w:textAlignment w:val="baseline"/>
        <w:rPr>
          <w:rFonts w:ascii="Times New Roman" w:eastAsia="Arial" w:hAnsi="Times New Roman" w:cs="Times New Roman"/>
          <w:sz w:val="24"/>
          <w:szCs w:val="24"/>
        </w:rPr>
      </w:pPr>
      <w:r w:rsidRPr="00437F9A">
        <w:rPr>
          <w:rFonts w:ascii="Times New Roman" w:eastAsia="Arial" w:hAnsi="Times New Roman" w:cs="Times New Roman"/>
          <w:bCs/>
          <w:sz w:val="24"/>
          <w:szCs w:val="24"/>
          <w:lang w:val="id-ID"/>
        </w:rPr>
        <w:t>Desa Lilito terdiri dari 2 dusun</w:t>
      </w:r>
    </w:p>
    <w:p w:rsidR="005E7617" w:rsidRPr="005F7D64" w:rsidRDefault="005E7617" w:rsidP="005E7617">
      <w:pPr>
        <w:numPr>
          <w:ilvl w:val="0"/>
          <w:numId w:val="17"/>
        </w:numPr>
        <w:tabs>
          <w:tab w:val="left" w:pos="426"/>
          <w:tab w:val="left" w:pos="936"/>
        </w:tabs>
        <w:spacing w:before="120" w:after="120" w:line="480" w:lineRule="auto"/>
        <w:ind w:left="426" w:firstLine="0"/>
        <w:contextualSpacing/>
        <w:textAlignment w:val="baseline"/>
        <w:rPr>
          <w:rFonts w:ascii="Times New Roman" w:eastAsia="Arial" w:hAnsi="Times New Roman" w:cs="Times New Roman"/>
          <w:sz w:val="24"/>
          <w:szCs w:val="24"/>
        </w:rPr>
      </w:pPr>
      <w:r w:rsidRPr="00437F9A">
        <w:rPr>
          <w:rFonts w:ascii="Times New Roman" w:eastAsia="Arial" w:hAnsi="Times New Roman" w:cs="Times New Roman"/>
          <w:sz w:val="24"/>
          <w:szCs w:val="24"/>
        </w:rPr>
        <w:t>JumlahPenduduk</w:t>
      </w:r>
      <w:r w:rsidRPr="00437F9A">
        <w:rPr>
          <w:rFonts w:ascii="Times New Roman" w:eastAsia="Arial" w:hAnsi="Times New Roman" w:cs="Times New Roman"/>
          <w:bCs/>
          <w:sz w:val="24"/>
          <w:szCs w:val="24"/>
          <w:lang w:val="id-ID"/>
        </w:rPr>
        <w:t xml:space="preserve">DesaLilito adalah 678 orang, kepadatan 33,73 orang/ </w:t>
      </w:r>
      <w:r w:rsidRPr="00437F9A">
        <w:rPr>
          <w:rFonts w:ascii="Times New Roman" w:eastAsia="Arial" w:hAnsi="Times New Roman" w:cs="Times New Roman"/>
          <w:bCs/>
          <w:sz w:val="24"/>
          <w:szCs w:val="24"/>
        </w:rPr>
        <w:tab/>
      </w:r>
      <w:r w:rsidRPr="00437F9A">
        <w:rPr>
          <w:rFonts w:ascii="Times New Roman" w:eastAsia="Arial" w:hAnsi="Times New Roman" w:cs="Times New Roman"/>
          <w:bCs/>
          <w:sz w:val="24"/>
          <w:szCs w:val="24"/>
          <w:lang w:val="id-ID"/>
        </w:rPr>
        <w:t>Km</w:t>
      </w:r>
      <w:r w:rsidRPr="00437F9A">
        <w:rPr>
          <w:rFonts w:ascii="Times New Roman" w:eastAsia="Arial" w:hAnsi="Times New Roman" w:cs="Times New Roman"/>
          <w:bCs/>
          <w:sz w:val="24"/>
          <w:szCs w:val="24"/>
          <w:vertAlign w:val="superscript"/>
          <w:lang w:val="id-ID"/>
        </w:rPr>
        <w:t>2</w:t>
      </w:r>
    </w:p>
    <w:p w:rsidR="005E7617" w:rsidRPr="008B5600" w:rsidRDefault="005E7617" w:rsidP="005E7617">
      <w:pPr>
        <w:tabs>
          <w:tab w:val="left" w:pos="0"/>
          <w:tab w:val="left" w:pos="936"/>
        </w:tabs>
        <w:spacing w:before="120" w:after="120" w:line="480" w:lineRule="auto"/>
        <w:ind w:left="0"/>
        <w:contextualSpacing/>
        <w:textAlignment w:val="baseline"/>
        <w:rPr>
          <w:rFonts w:ascii="Times New Roman" w:eastAsia="Arial" w:hAnsi="Times New Roman" w:cs="Times New Roman"/>
          <w:sz w:val="24"/>
          <w:szCs w:val="24"/>
          <w:lang w:val="en-US" w:eastAsia="id-ID"/>
        </w:rPr>
      </w:pPr>
      <w:r>
        <w:rPr>
          <w:rFonts w:ascii="Arial" w:eastAsia="Arial" w:hAnsi="Arial" w:cs="Calibri"/>
          <w:lang w:val="en-US" w:eastAsia="id-ID"/>
        </w:rPr>
        <w:tab/>
      </w:r>
      <w:r w:rsidRPr="008B5600">
        <w:rPr>
          <w:rFonts w:ascii="Times New Roman" w:eastAsia="Arial" w:hAnsi="Times New Roman" w:cs="Times New Roman"/>
          <w:sz w:val="24"/>
          <w:szCs w:val="24"/>
          <w:lang w:val="id-ID" w:eastAsia="id-ID"/>
        </w:rPr>
        <w:t>Musim hujan di Sulawesi Tengah termasuk di Kabupaten Buol secara umum terjadi antara bulan April dan September sedangkan musim kemarau antara Oktober hingga Maret. Namun demikian, kondisi musim terkadang mengalami pergeseran terkait seringnya terjadi perubahan iklim seperti karna terjadinya elnino dan lanina. Berdasarkan data Kabupaten Buol</w:t>
      </w:r>
      <w:r w:rsidRPr="008B5600">
        <w:rPr>
          <w:rFonts w:ascii="Times New Roman" w:eastAsia="Arial" w:hAnsi="Times New Roman" w:cs="Times New Roman"/>
          <w:sz w:val="24"/>
          <w:szCs w:val="24"/>
          <w:lang w:val="en-US" w:eastAsia="id-ID"/>
        </w:rPr>
        <w:t xml:space="preserve"> d</w:t>
      </w:r>
      <w:r w:rsidRPr="008B5600">
        <w:rPr>
          <w:rFonts w:ascii="Times New Roman" w:eastAsia="Arial" w:hAnsi="Times New Roman" w:cs="Times New Roman"/>
          <w:sz w:val="24"/>
          <w:szCs w:val="24"/>
          <w:lang w:val="id-ID" w:eastAsia="id-ID"/>
        </w:rPr>
        <w:t>alam Angka 2016 tercatat curah hujan terbesar Tahun 2015 terjadi di Bulan Januari dengan intensitas 246,30 mm selama 22 hari</w:t>
      </w:r>
    </w:p>
    <w:p w:rsidR="005E7617" w:rsidRPr="00AB706B" w:rsidRDefault="005E7617" w:rsidP="005E7617">
      <w:pPr>
        <w:tabs>
          <w:tab w:val="left" w:pos="360"/>
          <w:tab w:val="left" w:pos="936"/>
        </w:tabs>
        <w:spacing w:before="120" w:after="120" w:line="480" w:lineRule="auto"/>
        <w:ind w:left="0"/>
        <w:textAlignment w:val="baseline"/>
        <w:rPr>
          <w:rFonts w:ascii="Times New Roman" w:eastAsia="Arial" w:hAnsi="Times New Roman" w:cs="Times New Roman"/>
          <w:color w:val="FF0000"/>
          <w:sz w:val="24"/>
          <w:szCs w:val="24"/>
          <w:lang w:val="en-US" w:eastAsia="id-ID"/>
        </w:rPr>
      </w:pPr>
      <w:r>
        <w:rPr>
          <w:rFonts w:ascii="Times New Roman" w:eastAsia="Arial" w:hAnsi="Times New Roman" w:cs="Times New Roman"/>
          <w:sz w:val="24"/>
          <w:szCs w:val="24"/>
          <w:lang w:val="en-US" w:eastAsia="id-ID"/>
        </w:rPr>
        <w:tab/>
      </w:r>
      <w:r>
        <w:rPr>
          <w:rFonts w:ascii="Times New Roman" w:eastAsia="Arial" w:hAnsi="Times New Roman" w:cs="Times New Roman"/>
          <w:sz w:val="24"/>
          <w:szCs w:val="24"/>
          <w:lang w:val="en-US" w:eastAsia="id-ID"/>
        </w:rPr>
        <w:tab/>
      </w:r>
      <w:r w:rsidRPr="005F7D64">
        <w:rPr>
          <w:rFonts w:ascii="Times New Roman" w:eastAsia="Arial" w:hAnsi="Times New Roman" w:cs="Times New Roman"/>
          <w:sz w:val="24"/>
          <w:szCs w:val="24"/>
          <w:lang w:val="en-US" w:eastAsia="id-ID"/>
        </w:rPr>
        <w:t>SecaraadministrasiKecamatan</w:t>
      </w:r>
      <w:r w:rsidRPr="005F7D64">
        <w:rPr>
          <w:rFonts w:ascii="Times New Roman" w:eastAsia="Arial" w:hAnsi="Times New Roman" w:cs="Times New Roman"/>
          <w:sz w:val="24"/>
          <w:szCs w:val="24"/>
          <w:lang w:val="id-ID" w:eastAsia="id-ID"/>
        </w:rPr>
        <w:t>Paleleh</w:t>
      </w:r>
      <w:r w:rsidRPr="005F7D64">
        <w:rPr>
          <w:rFonts w:ascii="Times New Roman" w:eastAsia="Arial" w:hAnsi="Times New Roman" w:cs="Times New Roman"/>
          <w:sz w:val="24"/>
          <w:szCs w:val="24"/>
          <w:lang w:val="en-US" w:eastAsia="id-ID"/>
        </w:rPr>
        <w:t>padatahun 2015 terdiriatas 1</w:t>
      </w:r>
      <w:r w:rsidRPr="005F7D64">
        <w:rPr>
          <w:rFonts w:ascii="Times New Roman" w:eastAsia="Arial" w:hAnsi="Times New Roman" w:cs="Times New Roman"/>
          <w:sz w:val="24"/>
          <w:szCs w:val="24"/>
          <w:lang w:val="id-ID" w:eastAsia="id-ID"/>
        </w:rPr>
        <w:t>2</w:t>
      </w:r>
      <w:r w:rsidRPr="005F7D64">
        <w:rPr>
          <w:rFonts w:ascii="Times New Roman" w:eastAsia="Arial" w:hAnsi="Times New Roman" w:cs="Times New Roman"/>
          <w:sz w:val="24"/>
          <w:szCs w:val="24"/>
          <w:lang w:val="en-US" w:eastAsia="id-ID"/>
        </w:rPr>
        <w:t xml:space="preserve"> (</w:t>
      </w:r>
      <w:r w:rsidRPr="005F7D64">
        <w:rPr>
          <w:rFonts w:ascii="Times New Roman" w:eastAsia="Arial" w:hAnsi="Times New Roman" w:cs="Times New Roman"/>
          <w:sz w:val="24"/>
          <w:szCs w:val="24"/>
          <w:lang w:val="id-ID" w:eastAsia="id-ID"/>
        </w:rPr>
        <w:t>duabelas</w:t>
      </w:r>
      <w:r w:rsidRPr="005F7D64">
        <w:rPr>
          <w:rFonts w:ascii="Times New Roman" w:eastAsia="Arial" w:hAnsi="Times New Roman" w:cs="Times New Roman"/>
          <w:sz w:val="24"/>
          <w:szCs w:val="24"/>
          <w:lang w:val="en-US" w:eastAsia="id-ID"/>
        </w:rPr>
        <w:t>) desa/kelurahan, meliputi:Lintidu</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Dopalak</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Paleleh</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Tolau</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Dutuno</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KwalaBesar</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Batu Rata</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Talaki</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Lilito</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Pionoto</w:t>
      </w:r>
      <w:r w:rsidRPr="005F7D64">
        <w:rPr>
          <w:rFonts w:ascii="Times New Roman" w:eastAsia="Arial" w:hAnsi="Times New Roman" w:cs="Times New Roman"/>
          <w:sz w:val="24"/>
          <w:szCs w:val="24"/>
          <w:lang w:val="id-ID" w:eastAsia="id-ID"/>
        </w:rPr>
        <w:t xml:space="preserve">, </w:t>
      </w:r>
      <w:r w:rsidRPr="005F7D64">
        <w:rPr>
          <w:rFonts w:ascii="Times New Roman" w:eastAsia="Arial" w:hAnsi="Times New Roman" w:cs="Times New Roman"/>
          <w:sz w:val="24"/>
          <w:szCs w:val="24"/>
          <w:lang w:val="en-US" w:eastAsia="id-ID"/>
        </w:rPr>
        <w:t>Mulangato</w:t>
      </w:r>
      <w:r w:rsidRPr="005F7D64">
        <w:rPr>
          <w:rFonts w:ascii="Times New Roman" w:eastAsia="Arial" w:hAnsi="Times New Roman" w:cs="Times New Roman"/>
          <w:sz w:val="24"/>
          <w:szCs w:val="24"/>
          <w:lang w:val="id-ID" w:eastAsia="id-ID"/>
        </w:rPr>
        <w:t xml:space="preserve"> dan </w:t>
      </w:r>
      <w:r w:rsidRPr="005F7D64">
        <w:rPr>
          <w:rFonts w:ascii="Times New Roman" w:eastAsia="Arial" w:hAnsi="Times New Roman" w:cs="Times New Roman"/>
          <w:sz w:val="24"/>
          <w:szCs w:val="24"/>
          <w:lang w:val="en-US" w:eastAsia="id-ID"/>
        </w:rPr>
        <w:t>Umu</w:t>
      </w:r>
      <w:r w:rsidRPr="005F7D64">
        <w:rPr>
          <w:rFonts w:ascii="Times New Roman" w:eastAsia="Arial" w:hAnsi="Times New Roman" w:cs="Times New Roman"/>
          <w:sz w:val="24"/>
          <w:szCs w:val="24"/>
          <w:lang w:val="id-ID" w:eastAsia="id-ID"/>
        </w:rPr>
        <w:t>.</w:t>
      </w:r>
    </w:p>
    <w:p w:rsidR="005E7617" w:rsidRPr="007C7036" w:rsidRDefault="005E7617" w:rsidP="005E7617">
      <w:pPr>
        <w:pStyle w:val="ListParagraph"/>
        <w:numPr>
          <w:ilvl w:val="1"/>
          <w:numId w:val="16"/>
        </w:numPr>
        <w:autoSpaceDE w:val="0"/>
        <w:autoSpaceDN w:val="0"/>
        <w:adjustRightInd w:val="0"/>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Waktu dan Tempat</w:t>
      </w:r>
      <w:r w:rsidRPr="007C7036">
        <w:rPr>
          <w:rFonts w:ascii="Times New Roman" w:hAnsi="Times New Roman" w:cs="Times New Roman"/>
          <w:b/>
          <w:sz w:val="24"/>
          <w:szCs w:val="24"/>
          <w:lang w:val="id-ID"/>
        </w:rPr>
        <w:t xml:space="preserve"> penelitian </w:t>
      </w:r>
    </w:p>
    <w:p w:rsidR="005E7617" w:rsidRDefault="005E7617" w:rsidP="005E7617">
      <w:pPr>
        <w:pStyle w:val="ListParagraph"/>
        <w:autoSpaceDE w:val="0"/>
        <w:autoSpaceDN w:val="0"/>
        <w:adjustRightInd w:val="0"/>
        <w:spacing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Dalam melakukan penelitian waktu yang diperlukan dapat dilihat pada tabel 3.2 dibawah,dengan tempat penelitian PLTS di desa lilito (Kab Buol). PLTS  yang berlokasi didesa lilito kec paleleh,Provinsi Sulawesi tengah.</w:t>
      </w:r>
    </w:p>
    <w:p w:rsidR="009F453B" w:rsidRPr="001F22F0" w:rsidRDefault="009F453B" w:rsidP="009F453B">
      <w:pPr>
        <w:pStyle w:val="ListParagraph"/>
        <w:autoSpaceDE w:val="0"/>
        <w:autoSpaceDN w:val="0"/>
        <w:adjustRightInd w:val="0"/>
        <w:spacing w:line="48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Tabel 3.2 </w:t>
      </w:r>
      <w:r>
        <w:rPr>
          <w:rFonts w:ascii="Times New Roman" w:hAnsi="Times New Roman" w:cs="Times New Roman"/>
          <w:sz w:val="24"/>
          <w:szCs w:val="24"/>
          <w:lang w:val="en-US"/>
        </w:rPr>
        <w:t>Schedjulle kegiatan penelitian</w:t>
      </w:r>
    </w:p>
    <w:tbl>
      <w:tblPr>
        <w:tblStyle w:val="TableGrid"/>
        <w:tblW w:w="8107" w:type="dxa"/>
        <w:tblInd w:w="250" w:type="dxa"/>
        <w:tblLayout w:type="fixed"/>
        <w:tblLook w:val="04A0"/>
      </w:tblPr>
      <w:tblGrid>
        <w:gridCol w:w="430"/>
        <w:gridCol w:w="2139"/>
        <w:gridCol w:w="314"/>
        <w:gridCol w:w="336"/>
        <w:gridCol w:w="336"/>
        <w:gridCol w:w="340"/>
        <w:gridCol w:w="336"/>
        <w:gridCol w:w="336"/>
        <w:gridCol w:w="336"/>
        <w:gridCol w:w="339"/>
        <w:gridCol w:w="336"/>
        <w:gridCol w:w="336"/>
        <w:gridCol w:w="336"/>
        <w:gridCol w:w="339"/>
        <w:gridCol w:w="449"/>
        <w:gridCol w:w="341"/>
        <w:gridCol w:w="417"/>
        <w:gridCol w:w="311"/>
      </w:tblGrid>
      <w:tr w:rsidR="005E7617" w:rsidTr="004A7FEF">
        <w:trPr>
          <w:trHeight w:val="473"/>
        </w:trPr>
        <w:tc>
          <w:tcPr>
            <w:tcW w:w="430" w:type="dxa"/>
            <w:vMerge w:val="restart"/>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139" w:type="dxa"/>
            <w:vMerge w:val="restart"/>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Kegiatan</w:t>
            </w:r>
          </w:p>
        </w:tc>
        <w:tc>
          <w:tcPr>
            <w:tcW w:w="5538" w:type="dxa"/>
            <w:gridSpan w:val="16"/>
          </w:tcPr>
          <w:p w:rsidR="005E7617" w:rsidRDefault="005E7617" w:rsidP="004A7FEF">
            <w:pPr>
              <w:pStyle w:val="ListParagraph"/>
              <w:autoSpaceDE w:val="0"/>
              <w:autoSpaceDN w:val="0"/>
              <w:adjustRightInd w:val="0"/>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Bulan</w:t>
            </w:r>
          </w:p>
        </w:tc>
      </w:tr>
      <w:tr w:rsidR="005E7617" w:rsidTr="004A7FEF">
        <w:trPr>
          <w:trHeight w:val="120"/>
        </w:trPr>
        <w:tc>
          <w:tcPr>
            <w:tcW w:w="430" w:type="dxa"/>
            <w:vMerge/>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2139" w:type="dxa"/>
            <w:vMerge/>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1326" w:type="dxa"/>
            <w:gridSpan w:val="4"/>
          </w:tcPr>
          <w:p w:rsidR="005E7617" w:rsidRDefault="005E7617" w:rsidP="004A7FEF">
            <w:pPr>
              <w:pStyle w:val="ListParagraph"/>
              <w:autoSpaceDE w:val="0"/>
              <w:autoSpaceDN w:val="0"/>
              <w:adjustRightInd w:val="0"/>
              <w:spacing w:before="24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Bulan I</w:t>
            </w:r>
          </w:p>
        </w:tc>
        <w:tc>
          <w:tcPr>
            <w:tcW w:w="1347" w:type="dxa"/>
            <w:gridSpan w:val="4"/>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Bulan II</w:t>
            </w:r>
          </w:p>
        </w:tc>
        <w:tc>
          <w:tcPr>
            <w:tcW w:w="1347" w:type="dxa"/>
            <w:gridSpan w:val="4"/>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Bulan III</w:t>
            </w:r>
          </w:p>
        </w:tc>
        <w:tc>
          <w:tcPr>
            <w:tcW w:w="1518" w:type="dxa"/>
            <w:gridSpan w:val="4"/>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Bulan IV</w:t>
            </w:r>
          </w:p>
        </w:tc>
      </w:tr>
      <w:tr w:rsidR="005E7617" w:rsidTr="004A7FEF">
        <w:trPr>
          <w:trHeight w:val="120"/>
        </w:trPr>
        <w:tc>
          <w:tcPr>
            <w:tcW w:w="430" w:type="dxa"/>
            <w:vMerge/>
            <w:tcBorders>
              <w:bottom w:val="single" w:sz="4" w:space="0" w:color="auto"/>
            </w:tcBorders>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2139" w:type="dxa"/>
            <w:vMerge/>
            <w:tcBorders>
              <w:bottom w:val="single" w:sz="4" w:space="0" w:color="auto"/>
            </w:tcBorders>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4"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0"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4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1"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7"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11"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5E7617" w:rsidTr="004A7FEF">
        <w:trPr>
          <w:trHeight w:val="473"/>
        </w:trPr>
        <w:tc>
          <w:tcPr>
            <w:tcW w:w="430" w:type="dxa"/>
            <w:tcBorders>
              <w:top w:val="single" w:sz="4" w:space="0" w:color="auto"/>
            </w:tcBorders>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39" w:type="dxa"/>
            <w:tcBorders>
              <w:top w:val="single" w:sz="4" w:space="0" w:color="auto"/>
            </w:tcBorders>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Persiapan</w:t>
            </w:r>
          </w:p>
        </w:tc>
        <w:tc>
          <w:tcPr>
            <w:tcW w:w="314"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0"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4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17"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r>
      <w:tr w:rsidR="005E7617" w:rsidTr="004A7FEF">
        <w:trPr>
          <w:trHeight w:val="473"/>
        </w:trPr>
        <w:tc>
          <w:tcPr>
            <w:tcW w:w="430"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1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Seminar Proposal</w:t>
            </w:r>
          </w:p>
        </w:tc>
        <w:tc>
          <w:tcPr>
            <w:tcW w:w="314"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0"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4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17"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r>
      <w:tr w:rsidR="005E7617" w:rsidTr="004A7FEF">
        <w:trPr>
          <w:trHeight w:val="473"/>
        </w:trPr>
        <w:tc>
          <w:tcPr>
            <w:tcW w:w="430"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Pengumpulan data</w:t>
            </w:r>
          </w:p>
        </w:tc>
        <w:tc>
          <w:tcPr>
            <w:tcW w:w="314"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0"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4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17"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r>
      <w:tr w:rsidR="005E7617" w:rsidTr="004A7FEF">
        <w:trPr>
          <w:trHeight w:val="460"/>
        </w:trPr>
        <w:tc>
          <w:tcPr>
            <w:tcW w:w="430"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Pengolahan data</w:t>
            </w:r>
          </w:p>
        </w:tc>
        <w:tc>
          <w:tcPr>
            <w:tcW w:w="314"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0"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4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17"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r>
      <w:tr w:rsidR="005E7617" w:rsidTr="004A7FEF">
        <w:trPr>
          <w:trHeight w:val="473"/>
        </w:trPr>
        <w:tc>
          <w:tcPr>
            <w:tcW w:w="430"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1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Analisis data</w:t>
            </w:r>
          </w:p>
        </w:tc>
        <w:tc>
          <w:tcPr>
            <w:tcW w:w="314"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0"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4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17"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r>
      <w:tr w:rsidR="005E7617" w:rsidTr="004A7FEF">
        <w:trPr>
          <w:trHeight w:val="685"/>
        </w:trPr>
        <w:tc>
          <w:tcPr>
            <w:tcW w:w="430"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1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Penyusunan laporan akhir</w:t>
            </w:r>
          </w:p>
        </w:tc>
        <w:tc>
          <w:tcPr>
            <w:tcW w:w="314"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0"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49"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1"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17"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r>
      <w:tr w:rsidR="005E7617" w:rsidTr="004A7FEF">
        <w:trPr>
          <w:trHeight w:val="473"/>
        </w:trPr>
        <w:tc>
          <w:tcPr>
            <w:tcW w:w="430"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139" w:type="dxa"/>
          </w:tcPr>
          <w:p w:rsidR="005E7617" w:rsidRDefault="005E7617" w:rsidP="004A7FEF">
            <w:pPr>
              <w:pStyle w:val="ListParagraph"/>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Ujian hasil</w:t>
            </w:r>
          </w:p>
        </w:tc>
        <w:tc>
          <w:tcPr>
            <w:tcW w:w="314"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0"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6"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3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49"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41" w:type="dxa"/>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417"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c>
          <w:tcPr>
            <w:tcW w:w="311" w:type="dxa"/>
            <w:shd w:val="clear" w:color="auto" w:fill="595959" w:themeFill="text1" w:themeFillTint="A6"/>
          </w:tcPr>
          <w:p w:rsidR="005E7617" w:rsidRDefault="005E7617" w:rsidP="004A7FEF">
            <w:pPr>
              <w:pStyle w:val="ListParagraph"/>
              <w:autoSpaceDE w:val="0"/>
              <w:autoSpaceDN w:val="0"/>
              <w:adjustRightInd w:val="0"/>
              <w:spacing w:line="240" w:lineRule="auto"/>
              <w:ind w:left="0"/>
              <w:rPr>
                <w:rFonts w:ascii="Times New Roman" w:hAnsi="Times New Roman" w:cs="Times New Roman"/>
                <w:sz w:val="24"/>
                <w:szCs w:val="24"/>
                <w:lang w:val="en-US"/>
              </w:rPr>
            </w:pPr>
          </w:p>
        </w:tc>
      </w:tr>
    </w:tbl>
    <w:p w:rsidR="009F453B" w:rsidRDefault="009F453B" w:rsidP="009F453B">
      <w:pPr>
        <w:pStyle w:val="ListParagraph"/>
        <w:autoSpaceDE w:val="0"/>
        <w:autoSpaceDN w:val="0"/>
        <w:adjustRightInd w:val="0"/>
        <w:spacing w:line="480" w:lineRule="auto"/>
        <w:ind w:left="360"/>
        <w:rPr>
          <w:rFonts w:ascii="Times New Roman" w:hAnsi="Times New Roman" w:cs="Times New Roman"/>
          <w:b/>
          <w:sz w:val="24"/>
          <w:szCs w:val="24"/>
          <w:lang w:val="en-US"/>
        </w:rPr>
      </w:pPr>
    </w:p>
    <w:p w:rsidR="00E03F1B" w:rsidRDefault="00E03F1B" w:rsidP="009F453B">
      <w:pPr>
        <w:pStyle w:val="ListParagraph"/>
        <w:autoSpaceDE w:val="0"/>
        <w:autoSpaceDN w:val="0"/>
        <w:adjustRightInd w:val="0"/>
        <w:spacing w:line="480" w:lineRule="auto"/>
        <w:ind w:left="360"/>
        <w:rPr>
          <w:rFonts w:ascii="Times New Roman" w:hAnsi="Times New Roman" w:cs="Times New Roman"/>
          <w:b/>
          <w:sz w:val="24"/>
          <w:szCs w:val="24"/>
          <w:lang w:val="en-US"/>
        </w:rPr>
      </w:pPr>
    </w:p>
    <w:p w:rsidR="00E03F1B" w:rsidRDefault="00E03F1B" w:rsidP="009F453B">
      <w:pPr>
        <w:pStyle w:val="ListParagraph"/>
        <w:autoSpaceDE w:val="0"/>
        <w:autoSpaceDN w:val="0"/>
        <w:adjustRightInd w:val="0"/>
        <w:spacing w:line="480" w:lineRule="auto"/>
        <w:ind w:left="360"/>
        <w:rPr>
          <w:rFonts w:ascii="Times New Roman" w:hAnsi="Times New Roman" w:cs="Times New Roman"/>
          <w:b/>
          <w:sz w:val="24"/>
          <w:szCs w:val="24"/>
          <w:lang w:val="en-US"/>
        </w:rPr>
      </w:pPr>
    </w:p>
    <w:p w:rsidR="00E03F1B" w:rsidRDefault="00E03F1B" w:rsidP="009F453B">
      <w:pPr>
        <w:pStyle w:val="ListParagraph"/>
        <w:autoSpaceDE w:val="0"/>
        <w:autoSpaceDN w:val="0"/>
        <w:adjustRightInd w:val="0"/>
        <w:spacing w:line="480" w:lineRule="auto"/>
        <w:ind w:left="360"/>
        <w:rPr>
          <w:rFonts w:ascii="Times New Roman" w:hAnsi="Times New Roman" w:cs="Times New Roman"/>
          <w:b/>
          <w:sz w:val="24"/>
          <w:szCs w:val="24"/>
          <w:lang w:val="en-US"/>
        </w:rPr>
      </w:pPr>
    </w:p>
    <w:p w:rsidR="005E7617" w:rsidRDefault="005E7617" w:rsidP="005E7617">
      <w:pPr>
        <w:pStyle w:val="ListParagraph"/>
        <w:numPr>
          <w:ilvl w:val="1"/>
          <w:numId w:val="16"/>
        </w:numPr>
        <w:autoSpaceDE w:val="0"/>
        <w:autoSpaceDN w:val="0"/>
        <w:adjustRightInd w:val="0"/>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Metode penelitian</w:t>
      </w:r>
    </w:p>
    <w:p w:rsidR="005E7617" w:rsidRDefault="005E7617" w:rsidP="005E7617">
      <w:pPr>
        <w:pStyle w:val="ListParagraph"/>
        <w:numPr>
          <w:ilvl w:val="2"/>
          <w:numId w:val="16"/>
        </w:numPr>
        <w:autoSpaceDE w:val="0"/>
        <w:autoSpaceDN w:val="0"/>
        <w:adjustRightInd w:val="0"/>
        <w:spacing w:line="480" w:lineRule="auto"/>
        <w:ind w:left="567" w:hanging="567"/>
        <w:rPr>
          <w:rFonts w:ascii="Times New Roman" w:hAnsi="Times New Roman" w:cs="Times New Roman"/>
          <w:b/>
          <w:sz w:val="24"/>
          <w:szCs w:val="24"/>
          <w:lang w:val="en-US"/>
        </w:rPr>
      </w:pPr>
      <w:r>
        <w:rPr>
          <w:rFonts w:ascii="Times New Roman" w:hAnsi="Times New Roman" w:cs="Times New Roman"/>
          <w:b/>
          <w:sz w:val="24"/>
          <w:szCs w:val="24"/>
          <w:lang w:val="en-US"/>
        </w:rPr>
        <w:t>Sumber Data yang Diperlukan</w:t>
      </w:r>
    </w:p>
    <w:p w:rsidR="005E7617" w:rsidRDefault="005E7617" w:rsidP="005E7617">
      <w:pPr>
        <w:autoSpaceDE w:val="0"/>
        <w:autoSpaceDN w:val="0"/>
        <w:adjustRightInd w:val="0"/>
        <w:spacing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Adapun pada Pengumpulan data yang dilakukan ini yaitu dengan menggunakan metode Ekonomi Teknik dan juga melakukan wawancara dan menggali informasi, Sehingga mendapatkan </w:t>
      </w:r>
      <w:r w:rsidR="003350A7">
        <w:rPr>
          <w:rFonts w:ascii="Times New Roman" w:hAnsi="Times New Roman" w:cs="Times New Roman"/>
          <w:sz w:val="24"/>
          <w:szCs w:val="24"/>
          <w:lang w:val="en-US"/>
        </w:rPr>
        <w:t xml:space="preserve">sketsa </w:t>
      </w:r>
      <w:r>
        <w:rPr>
          <w:rFonts w:ascii="Times New Roman" w:hAnsi="Times New Roman" w:cs="Times New Roman"/>
          <w:sz w:val="24"/>
          <w:szCs w:val="24"/>
          <w:lang w:val="en-US"/>
        </w:rPr>
        <w:t>yang sebe</w:t>
      </w:r>
      <w:r w:rsidR="00CA046F">
        <w:rPr>
          <w:rFonts w:ascii="Times New Roman" w:hAnsi="Times New Roman" w:cs="Times New Roman"/>
          <w:sz w:val="24"/>
          <w:szCs w:val="24"/>
          <w:lang w:val="en-US"/>
        </w:rPr>
        <w:t>narnya tentang kondisi social,ec</w:t>
      </w:r>
      <w:r>
        <w:rPr>
          <w:rFonts w:ascii="Times New Roman" w:hAnsi="Times New Roman" w:cs="Times New Roman"/>
          <w:sz w:val="24"/>
          <w:szCs w:val="24"/>
          <w:lang w:val="en-US"/>
        </w:rPr>
        <w:t>onomi, dan lingkungan.</w:t>
      </w:r>
      <w:r w:rsidR="007A034F">
        <w:rPr>
          <w:rFonts w:ascii="Times New Roman" w:hAnsi="Times New Roman" w:cs="Times New Roman"/>
          <w:sz w:val="24"/>
          <w:szCs w:val="24"/>
          <w:lang w:val="en-US"/>
        </w:rPr>
        <w:t xml:space="preserve"> Penelitian </w:t>
      </w:r>
      <w:r>
        <w:rPr>
          <w:rFonts w:ascii="Times New Roman" w:hAnsi="Times New Roman" w:cs="Times New Roman"/>
          <w:sz w:val="24"/>
          <w:szCs w:val="24"/>
          <w:lang w:val="en-US"/>
        </w:rPr>
        <w:t xml:space="preserve">ini meliputi metode angket dan wawancara yang dimaksudkan untuk </w:t>
      </w:r>
      <w:r w:rsidR="00CA046F">
        <w:rPr>
          <w:rFonts w:ascii="Times New Roman" w:hAnsi="Times New Roman" w:cs="Times New Roman"/>
          <w:sz w:val="24"/>
          <w:szCs w:val="24"/>
          <w:lang w:val="en-US"/>
        </w:rPr>
        <w:t>menggali pengetahuan</w:t>
      </w:r>
      <w:r>
        <w:rPr>
          <w:rFonts w:ascii="Times New Roman" w:hAnsi="Times New Roman" w:cs="Times New Roman"/>
          <w:sz w:val="24"/>
          <w:szCs w:val="24"/>
          <w:lang w:val="en-US"/>
        </w:rPr>
        <w:t xml:space="preserve"> proses PLTS bekerja.</w:t>
      </w:r>
    </w:p>
    <w:p w:rsidR="005E7617" w:rsidRDefault="005E7617" w:rsidP="005E7617">
      <w:pPr>
        <w:pStyle w:val="ListParagraph"/>
        <w:numPr>
          <w:ilvl w:val="2"/>
          <w:numId w:val="16"/>
        </w:numPr>
        <w:autoSpaceDE w:val="0"/>
        <w:autoSpaceDN w:val="0"/>
        <w:adjustRightInd w:val="0"/>
        <w:spacing w:line="480" w:lineRule="auto"/>
        <w:ind w:left="284" w:hanging="284"/>
        <w:rPr>
          <w:rFonts w:ascii="Times New Roman" w:hAnsi="Times New Roman" w:cs="Times New Roman"/>
          <w:b/>
          <w:sz w:val="24"/>
          <w:szCs w:val="24"/>
          <w:lang w:val="en-US"/>
        </w:rPr>
      </w:pPr>
      <w:r w:rsidRPr="00AF04FF">
        <w:rPr>
          <w:rFonts w:ascii="Times New Roman" w:hAnsi="Times New Roman" w:cs="Times New Roman"/>
          <w:b/>
          <w:sz w:val="24"/>
          <w:szCs w:val="24"/>
          <w:lang w:val="en-US"/>
        </w:rPr>
        <w:t>Tahapan Penelitian</w:t>
      </w:r>
    </w:p>
    <w:p w:rsidR="005E7617" w:rsidRPr="00185D2F" w:rsidRDefault="005E7617" w:rsidP="005E7617">
      <w:pPr>
        <w:pStyle w:val="ListParagraph"/>
        <w:numPr>
          <w:ilvl w:val="0"/>
          <w:numId w:val="18"/>
        </w:numPr>
        <w:autoSpaceDE w:val="0"/>
        <w:autoSpaceDN w:val="0"/>
        <w:adjustRightInd w:val="0"/>
        <w:spacing w:line="480" w:lineRule="auto"/>
        <w:ind w:left="426" w:hanging="426"/>
        <w:rPr>
          <w:rFonts w:ascii="Times New Roman" w:hAnsi="Times New Roman" w:cs="Times New Roman"/>
          <w:b/>
          <w:sz w:val="24"/>
          <w:szCs w:val="24"/>
          <w:lang w:val="en-US"/>
        </w:rPr>
      </w:pPr>
      <w:r>
        <w:rPr>
          <w:rFonts w:ascii="Times New Roman" w:hAnsi="Times New Roman" w:cs="Times New Roman"/>
          <w:sz w:val="24"/>
          <w:szCs w:val="24"/>
          <w:lang w:val="en-US"/>
        </w:rPr>
        <w:t>Pengumpulan Data</w:t>
      </w:r>
    </w:p>
    <w:p w:rsidR="005E7617" w:rsidRPr="00185D2F" w:rsidRDefault="005E7617" w:rsidP="005E7617">
      <w:pPr>
        <w:pStyle w:val="ListParagraph"/>
        <w:numPr>
          <w:ilvl w:val="0"/>
          <w:numId w:val="18"/>
        </w:numPr>
        <w:autoSpaceDE w:val="0"/>
        <w:autoSpaceDN w:val="0"/>
        <w:adjustRightInd w:val="0"/>
        <w:spacing w:line="480" w:lineRule="auto"/>
        <w:ind w:left="426" w:hanging="426"/>
        <w:rPr>
          <w:rFonts w:ascii="Times New Roman" w:hAnsi="Times New Roman" w:cs="Times New Roman"/>
          <w:b/>
          <w:sz w:val="24"/>
          <w:szCs w:val="24"/>
          <w:lang w:val="en-US"/>
        </w:rPr>
      </w:pPr>
      <w:r>
        <w:rPr>
          <w:rFonts w:ascii="Times New Roman" w:hAnsi="Times New Roman" w:cs="Times New Roman"/>
          <w:sz w:val="24"/>
          <w:szCs w:val="24"/>
          <w:lang w:val="en-US"/>
        </w:rPr>
        <w:t>Kwh Produksi yang dihasilkan</w:t>
      </w:r>
    </w:p>
    <w:p w:rsidR="005E7617" w:rsidRPr="00185D2F" w:rsidRDefault="005E7617" w:rsidP="005E7617">
      <w:pPr>
        <w:pStyle w:val="ListParagraph"/>
        <w:numPr>
          <w:ilvl w:val="0"/>
          <w:numId w:val="18"/>
        </w:numPr>
        <w:autoSpaceDE w:val="0"/>
        <w:autoSpaceDN w:val="0"/>
        <w:adjustRightInd w:val="0"/>
        <w:spacing w:line="480" w:lineRule="auto"/>
        <w:ind w:left="426" w:hanging="426"/>
        <w:rPr>
          <w:rFonts w:ascii="Times New Roman" w:hAnsi="Times New Roman" w:cs="Times New Roman"/>
          <w:b/>
          <w:sz w:val="24"/>
          <w:szCs w:val="24"/>
          <w:lang w:val="en-US"/>
        </w:rPr>
      </w:pPr>
      <w:r>
        <w:rPr>
          <w:rFonts w:ascii="Times New Roman" w:hAnsi="Times New Roman" w:cs="Times New Roman"/>
          <w:sz w:val="24"/>
          <w:szCs w:val="24"/>
          <w:lang w:val="en-US"/>
        </w:rPr>
        <w:t>Komponen dan Biaya Investasi PLTS</w:t>
      </w:r>
    </w:p>
    <w:p w:rsidR="005E7617" w:rsidRDefault="005E7617" w:rsidP="005E7617">
      <w:pPr>
        <w:pStyle w:val="ListParagraph"/>
        <w:numPr>
          <w:ilvl w:val="0"/>
          <w:numId w:val="18"/>
        </w:numPr>
        <w:autoSpaceDE w:val="0"/>
        <w:autoSpaceDN w:val="0"/>
        <w:adjustRightInd w:val="0"/>
        <w:spacing w:line="480" w:lineRule="auto"/>
        <w:ind w:left="426" w:hanging="426"/>
        <w:rPr>
          <w:rFonts w:ascii="Times New Roman" w:hAnsi="Times New Roman" w:cs="Times New Roman"/>
          <w:sz w:val="24"/>
          <w:szCs w:val="24"/>
          <w:lang w:val="en-US"/>
        </w:rPr>
      </w:pPr>
      <w:r w:rsidRPr="00185D2F">
        <w:rPr>
          <w:rFonts w:ascii="Times New Roman" w:hAnsi="Times New Roman" w:cs="Times New Roman"/>
          <w:sz w:val="24"/>
          <w:szCs w:val="24"/>
          <w:lang w:val="en-US"/>
        </w:rPr>
        <w:t>Biaya Siklus Hidup(Life Cycle Cost)</w:t>
      </w:r>
    </w:p>
    <w:p w:rsidR="005E7617" w:rsidRPr="00E33222"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eastAsia="Arial" w:hAnsi="Times New Roman" w:cs="Times New Roman"/>
          <w:i/>
          <w:sz w:val="24"/>
          <w:szCs w:val="24"/>
          <w:lang w:val="en-US" w:eastAsia="id-ID"/>
        </w:rPr>
        <w:t xml:space="preserve">P = A </w:t>
      </w:r>
      <w:r>
        <w:rPr>
          <w:rFonts w:ascii="Times New Roman" w:eastAsia="Arial" w:hAnsi="Times New Roman" w:cs="Times New Roman"/>
          <w:sz w:val="24"/>
          <w:szCs w:val="24"/>
          <w:lang w:val="en-US" w:eastAsia="id-ID"/>
        </w:rPr>
        <w:t xml:space="preserve">[ </w:t>
      </w:r>
      <m:oMath>
        <m:f>
          <m:fPr>
            <m:ctrlPr>
              <w:rPr>
                <w:rFonts w:ascii="Cambria Math" w:eastAsia="Arial" w:hAnsi="Cambria Math" w:cs="Times New Roman"/>
                <w:i/>
                <w:sz w:val="24"/>
                <w:szCs w:val="24"/>
                <w:lang w:val="en-US" w:eastAsia="id-ID"/>
              </w:rPr>
            </m:ctrlPr>
          </m:fPr>
          <m:num>
            <m:r>
              <w:rPr>
                <w:rFonts w:ascii="Cambria Math" w:eastAsia="Arial" w:hAnsi="Cambria Math" w:cs="Times New Roman"/>
                <w:sz w:val="24"/>
                <w:szCs w:val="24"/>
                <w:lang w:val="en-US" w:eastAsia="id-ID"/>
              </w:rPr>
              <m:t>i ( 1+i )</m:t>
            </m:r>
            <m:sSub>
              <m:sSubPr>
                <m:ctrlPr>
                  <w:rPr>
                    <w:rFonts w:ascii="Cambria Math" w:eastAsia="Arial" w:hAnsi="Cambria Math" w:cs="Times New Roman"/>
                    <w:i/>
                    <w:sz w:val="24"/>
                    <w:szCs w:val="24"/>
                    <w:lang w:val="en-US" w:eastAsia="id-ID"/>
                  </w:rPr>
                </m:ctrlPr>
              </m:sSubPr>
              <m:e>
                <m:r>
                  <w:rPr>
                    <w:rFonts w:ascii="Cambria Math" w:eastAsia="Arial" w:hAnsi="Cambria Math" w:cs="Times New Roman"/>
                    <w:sz w:val="24"/>
                    <w:szCs w:val="24"/>
                    <w:lang w:val="en-US" w:eastAsia="id-ID"/>
                  </w:rPr>
                  <m:t>n</m:t>
                </m:r>
              </m:e>
              <m:sub>
                <m:r>
                  <w:rPr>
                    <w:rFonts w:ascii="Cambria Math" w:eastAsia="Arial" w:hAnsi="Cambria Math" w:cs="Times New Roman"/>
                    <w:sz w:val="24"/>
                    <w:szCs w:val="24"/>
                    <w:lang w:val="en-US" w:eastAsia="id-ID"/>
                  </w:rPr>
                  <m:t>-1</m:t>
                </m:r>
              </m:sub>
            </m:sSub>
          </m:num>
          <m:den>
            <m:sSup>
              <m:sSupPr>
                <m:ctrlPr>
                  <w:rPr>
                    <w:rFonts w:ascii="Cambria Math" w:eastAsia="Arial" w:hAnsi="Cambria Math" w:cs="Times New Roman"/>
                    <w:i/>
                    <w:sz w:val="24"/>
                    <w:szCs w:val="24"/>
                    <w:lang w:val="en-US" w:eastAsia="id-ID"/>
                  </w:rPr>
                </m:ctrlPr>
              </m:sSupPr>
              <m:e>
                <m:r>
                  <w:rPr>
                    <w:rFonts w:ascii="Cambria Math" w:eastAsia="Arial" w:hAnsi="Cambria Math" w:cs="Times New Roman"/>
                    <w:sz w:val="24"/>
                    <w:szCs w:val="24"/>
                    <w:lang w:val="en-US" w:eastAsia="id-ID"/>
                  </w:rPr>
                  <m:t>(1+i)</m:t>
                </m:r>
              </m:e>
              <m:sup>
                <m:r>
                  <w:rPr>
                    <w:rFonts w:ascii="Cambria Math" w:eastAsia="Arial" w:hAnsi="Cambria Math" w:cs="Times New Roman"/>
                    <w:sz w:val="24"/>
                    <w:szCs w:val="24"/>
                    <w:lang w:val="en-US" w:eastAsia="id-ID"/>
                  </w:rPr>
                  <m:t>n</m:t>
                </m:r>
              </m:sup>
            </m:sSup>
          </m:den>
        </m:f>
      </m:oMath>
    </w:p>
    <w:p w:rsidR="005E7617" w:rsidRDefault="005E7617" w:rsidP="005E7617">
      <w:pPr>
        <w:pStyle w:val="ListParagraph"/>
        <w:numPr>
          <w:ilvl w:val="0"/>
          <w:numId w:val="18"/>
        </w:numPr>
        <w:autoSpaceDE w:val="0"/>
        <w:autoSpaceDN w:val="0"/>
        <w:adjustRightInd w:val="0"/>
        <w:spacing w:line="480" w:lineRule="auto"/>
        <w:ind w:left="426" w:hanging="426"/>
        <w:rPr>
          <w:rFonts w:ascii="Times New Roman" w:hAnsi="Times New Roman" w:cs="Times New Roman"/>
          <w:sz w:val="24"/>
          <w:szCs w:val="24"/>
          <w:lang w:val="en-US"/>
        </w:rPr>
      </w:pPr>
      <w:r>
        <w:rPr>
          <w:rFonts w:ascii="Times New Roman" w:hAnsi="Times New Roman" w:cs="Times New Roman"/>
          <w:sz w:val="24"/>
          <w:szCs w:val="24"/>
          <w:lang w:val="en-US"/>
        </w:rPr>
        <w:t>Menghitung Biaya energy PLTS (LCC x CRF)</w:t>
      </w:r>
    </w:p>
    <w:p w:rsidR="005E7617" w:rsidRPr="00E33222" w:rsidRDefault="005E7617" w:rsidP="005E7617">
      <w:pPr>
        <w:tabs>
          <w:tab w:val="left" w:pos="1250"/>
        </w:tabs>
        <w:spacing w:line="480" w:lineRule="auto"/>
        <w:ind w:left="0"/>
        <w:rPr>
          <w:rFonts w:ascii="Times New Roman" w:eastAsia="Arial" w:hAnsi="Times New Roman" w:cs="Times New Roman"/>
          <w:i/>
          <w:sz w:val="24"/>
          <w:szCs w:val="24"/>
          <w:lang w:val="en-US" w:eastAsia="id-ID"/>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eastAsia="Arial" w:hAnsi="Times New Roman" w:cs="Times New Roman"/>
          <w:i/>
          <w:sz w:val="24"/>
          <w:szCs w:val="24"/>
          <w:lang w:val="en-US" w:eastAsia="id-ID"/>
        </w:rPr>
        <w:t xml:space="preserve">COE = </w:t>
      </w:r>
      <m:oMath>
        <m:f>
          <m:fPr>
            <m:ctrlPr>
              <w:rPr>
                <w:rFonts w:ascii="Cambria Math" w:eastAsia="Arial" w:hAnsi="Cambria Math" w:cs="Times New Roman"/>
                <w:i/>
                <w:sz w:val="24"/>
                <w:szCs w:val="24"/>
                <w:lang w:val="en-US" w:eastAsia="id-ID"/>
              </w:rPr>
            </m:ctrlPr>
          </m:fPr>
          <m:num>
            <m:r>
              <w:rPr>
                <w:rFonts w:ascii="Cambria Math" w:eastAsia="Arial" w:hAnsi="Cambria Math" w:cs="Times New Roman"/>
                <w:sz w:val="24"/>
                <w:szCs w:val="24"/>
                <w:lang w:val="en-US" w:eastAsia="id-ID"/>
              </w:rPr>
              <m:t>LCC x CRF</m:t>
            </m:r>
          </m:num>
          <m:den>
            <m:r>
              <w:rPr>
                <w:rFonts w:ascii="Cambria Math" w:eastAsia="Arial" w:hAnsi="Cambria Math" w:cs="Times New Roman"/>
                <w:sz w:val="24"/>
                <w:szCs w:val="24"/>
                <w:lang w:val="en-US" w:eastAsia="id-ID"/>
              </w:rPr>
              <m:t>A kWh</m:t>
            </m:r>
          </m:den>
        </m:f>
      </m:oMath>
    </w:p>
    <w:p w:rsidR="005E7617" w:rsidRPr="00721FAB" w:rsidRDefault="005E7617" w:rsidP="005E7617">
      <w:pPr>
        <w:pStyle w:val="ListParagraph"/>
        <w:numPr>
          <w:ilvl w:val="0"/>
          <w:numId w:val="18"/>
        </w:numPr>
        <w:autoSpaceDE w:val="0"/>
        <w:autoSpaceDN w:val="0"/>
        <w:adjustRightInd w:val="0"/>
        <w:spacing w:line="480" w:lineRule="auto"/>
        <w:ind w:left="426" w:hanging="426"/>
        <w:rPr>
          <w:rFonts w:ascii="Times New Roman" w:hAnsi="Times New Roman" w:cs="Times New Roman"/>
          <w:sz w:val="24"/>
          <w:szCs w:val="24"/>
          <w:lang w:val="en-US"/>
        </w:rPr>
      </w:pPr>
      <w:r>
        <w:rPr>
          <w:rFonts w:ascii="Times New Roman" w:hAnsi="Times New Roman" w:cs="Times New Roman"/>
          <w:sz w:val="24"/>
          <w:szCs w:val="24"/>
          <w:lang w:val="en-US"/>
        </w:rPr>
        <w:t>Penarikan kesimpulan</w:t>
      </w:r>
    </w:p>
    <w:p w:rsidR="005E7617" w:rsidRPr="006F0B13" w:rsidRDefault="005E7617" w:rsidP="005E7617">
      <w:pPr>
        <w:autoSpaceDE w:val="0"/>
        <w:autoSpaceDN w:val="0"/>
        <w:adjustRightInd w:val="0"/>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3.4 </w:t>
      </w:r>
      <w:r w:rsidRPr="006F0B13">
        <w:rPr>
          <w:rFonts w:ascii="Times New Roman" w:hAnsi="Times New Roman" w:cs="Times New Roman"/>
          <w:b/>
          <w:sz w:val="24"/>
          <w:szCs w:val="24"/>
          <w:lang w:val="id-ID"/>
        </w:rPr>
        <w:t>Alat dan baha</w:t>
      </w:r>
      <w:r w:rsidRPr="006F0B13">
        <w:rPr>
          <w:rFonts w:ascii="Times New Roman" w:hAnsi="Times New Roman" w:cs="Times New Roman"/>
          <w:b/>
          <w:sz w:val="24"/>
          <w:szCs w:val="24"/>
          <w:lang w:val="en-US"/>
        </w:rPr>
        <w:t>n</w:t>
      </w:r>
    </w:p>
    <w:p w:rsidR="005E7617" w:rsidRDefault="005E7617" w:rsidP="005E7617">
      <w:pPr>
        <w:pStyle w:val="ListParagraph"/>
        <w:autoSpaceDE w:val="0"/>
        <w:autoSpaceDN w:val="0"/>
        <w:adjustRightInd w:val="0"/>
        <w:spacing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Adapun Alat dan bahan yang dibutuhkan pada penelitian ini berupa laptop/ Pc untuk menganalisa data.</w:t>
      </w:r>
    </w:p>
    <w:p w:rsidR="005E7617" w:rsidRDefault="005E7617" w:rsidP="005E7617">
      <w:pPr>
        <w:pStyle w:val="ListParagraph"/>
        <w:numPr>
          <w:ilvl w:val="1"/>
          <w:numId w:val="19"/>
        </w:numPr>
        <w:autoSpaceDE w:val="0"/>
        <w:autoSpaceDN w:val="0"/>
        <w:adjustRightInd w:val="0"/>
        <w:spacing w:line="480" w:lineRule="auto"/>
        <w:rPr>
          <w:rFonts w:ascii="Times New Roman" w:hAnsi="Times New Roman" w:cs="Times New Roman"/>
          <w:b/>
          <w:sz w:val="24"/>
          <w:szCs w:val="24"/>
          <w:lang w:val="en-US"/>
        </w:rPr>
      </w:pPr>
      <w:r w:rsidRPr="00721FAB">
        <w:rPr>
          <w:rFonts w:ascii="Times New Roman" w:hAnsi="Times New Roman" w:cs="Times New Roman"/>
          <w:b/>
          <w:sz w:val="24"/>
          <w:szCs w:val="24"/>
          <w:lang w:val="en-US"/>
        </w:rPr>
        <w:t>Prosedur Penelitian</w:t>
      </w:r>
    </w:p>
    <w:p w:rsidR="00C413AF" w:rsidRDefault="005E7617" w:rsidP="005E7617">
      <w:pPr>
        <w:pStyle w:val="ListParagraph"/>
        <w:autoSpaceDE w:val="0"/>
        <w:autoSpaceDN w:val="0"/>
        <w:adjustRightInd w:val="0"/>
        <w:spacing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Pada tahap ini peneli</w:t>
      </w:r>
      <w:r w:rsidR="00074B6D">
        <w:rPr>
          <w:rFonts w:ascii="Times New Roman" w:hAnsi="Times New Roman" w:cs="Times New Roman"/>
          <w:sz w:val="24"/>
          <w:szCs w:val="24"/>
          <w:lang w:val="en-US"/>
        </w:rPr>
        <w:t>ti melakukan pengum</w:t>
      </w:r>
      <w:r>
        <w:rPr>
          <w:rFonts w:ascii="Times New Roman" w:hAnsi="Times New Roman" w:cs="Times New Roman"/>
          <w:sz w:val="24"/>
          <w:szCs w:val="24"/>
          <w:lang w:val="en-US"/>
        </w:rPr>
        <w:t>pulan data terkait yang meliputi kebutuhan system distribusi listrik PLTS Di desa lilito.Setelah data terkumpul maka dilakukan perhitunngan untuk mendapatkan nilai harga penjualan dan kebutuhan serta kapasitas energy listrik pembangkit listrik tenaga surya (PLTS).</w:t>
      </w: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C413AF" w:rsidRPr="00650CE5" w:rsidRDefault="00C413AF" w:rsidP="005E7617">
      <w:pPr>
        <w:pStyle w:val="ListParagraph"/>
        <w:autoSpaceDE w:val="0"/>
        <w:autoSpaceDN w:val="0"/>
        <w:adjustRightInd w:val="0"/>
        <w:spacing w:line="480" w:lineRule="auto"/>
        <w:ind w:left="0"/>
        <w:rPr>
          <w:rFonts w:ascii="Times New Roman" w:hAnsi="Times New Roman" w:cs="Times New Roman"/>
          <w:sz w:val="24"/>
          <w:szCs w:val="24"/>
          <w:lang w:val="en-US"/>
        </w:rPr>
      </w:pPr>
    </w:p>
    <w:p w:rsidR="005E7617" w:rsidRPr="00650CE5" w:rsidRDefault="005E7617" w:rsidP="005E7617">
      <w:pPr>
        <w:pStyle w:val="ListParagraph"/>
        <w:numPr>
          <w:ilvl w:val="1"/>
          <w:numId w:val="19"/>
        </w:numPr>
        <w:autoSpaceDE w:val="0"/>
        <w:autoSpaceDN w:val="0"/>
        <w:adjustRightInd w:val="0"/>
        <w:spacing w:after="0" w:line="480" w:lineRule="auto"/>
        <w:rPr>
          <w:rFonts w:ascii="Times New Roman" w:hAnsi="Times New Roman" w:cs="Times New Roman"/>
          <w:b/>
          <w:sz w:val="24"/>
          <w:szCs w:val="24"/>
          <w:lang w:val="en-US"/>
        </w:rPr>
      </w:pPr>
      <w:r w:rsidRPr="00650CE5">
        <w:rPr>
          <w:rFonts w:ascii="Times New Roman" w:hAnsi="Times New Roman" w:cs="Times New Roman"/>
          <w:b/>
          <w:i/>
          <w:sz w:val="24"/>
          <w:szCs w:val="24"/>
          <w:lang w:val="id-ID"/>
        </w:rPr>
        <w:t>Flowchart</w:t>
      </w:r>
      <w:r w:rsidRPr="00650CE5">
        <w:rPr>
          <w:rFonts w:ascii="Times New Roman" w:hAnsi="Times New Roman" w:cs="Times New Roman"/>
          <w:b/>
          <w:sz w:val="24"/>
          <w:szCs w:val="24"/>
          <w:lang w:val="id-ID"/>
        </w:rPr>
        <w:t xml:space="preserve"> Alur Penelitia</w:t>
      </w:r>
      <w:r>
        <w:rPr>
          <w:rFonts w:ascii="Times New Roman" w:hAnsi="Times New Roman" w:cs="Times New Roman"/>
          <w:b/>
          <w:sz w:val="24"/>
          <w:szCs w:val="24"/>
          <w:lang w:val="en-US"/>
        </w:rPr>
        <w:t>n</w:t>
      </w:r>
    </w:p>
    <w:p w:rsidR="005E7617" w:rsidRPr="00E03F1B" w:rsidRDefault="00970DC0" w:rsidP="00E03F1B">
      <w:pPr>
        <w:autoSpaceDE w:val="0"/>
        <w:autoSpaceDN w:val="0"/>
        <w:adjustRightInd w:val="0"/>
        <w:spacing w:after="0" w:line="480" w:lineRule="auto"/>
        <w:ind w:left="426" w:hanging="426"/>
        <w:jc w:val="center"/>
        <w:rPr>
          <w:rFonts w:ascii="Times New Roman" w:hAnsi="Times New Roman" w:cs="Times New Roman"/>
          <w:b/>
          <w:sz w:val="24"/>
          <w:szCs w:val="24"/>
          <w:lang w:val="id-ID"/>
        </w:rPr>
      </w:pPr>
      <w:r w:rsidRPr="00970DC0">
        <w:rPr>
          <w:rFonts w:ascii="Times New Roman" w:hAnsi="Times New Roman" w:cs="Times New Roman"/>
          <w:b/>
          <w:sz w:val="24"/>
          <w:szCs w:val="24"/>
          <w:lang w:val="id-ID"/>
        </w:rPr>
      </w:r>
      <w:r>
        <w:rPr>
          <w:rFonts w:ascii="Times New Roman" w:hAnsi="Times New Roman" w:cs="Times New Roman"/>
          <w:b/>
          <w:sz w:val="24"/>
          <w:szCs w:val="24"/>
          <w:lang w:val="id-ID"/>
        </w:rPr>
        <w:pict>
          <v:group id="_x0000_s1044" editas="canvas" style="width:396.95pt;height:443pt;mso-position-horizontal-relative:char;mso-position-vertical-relative:line" coordorigin="3045,389" coordsize="7202,8039">
            <o:lock v:ext="edit" aspectratio="t"/>
            <v:shape id="_x0000_s1045" type="#_x0000_t75" style="position:absolute;left:3045;top:389;width:7202;height:8039" o:preferrelative="f" filled="t" fillcolor="white [3201]" stroked="t" strokecolor="#c2d69b [1942]" strokeweight="1pt">
              <v:fill color2="#d6e3bc [1302]" o:detectmouseclick="t" focusposition="1" focussize="" focus="100%" type="gradient"/>
              <v:shadow type="perspective" color="#4e6128 [1606]" opacity=".5" offset="1pt" offset2="-3pt"/>
              <v:path o:extrusionok="t" o:connecttype="none"/>
              <o:lock v:ext="edit" text="t"/>
            </v:shape>
            <v:oval id="_x0000_s1046" style="position:absolute;left:5132;top:942;width:1470;height:449">
              <v:textbox style="mso-next-textbox:#_x0000_s1046">
                <w:txbxContent>
                  <w:p w:rsidR="00136748" w:rsidRPr="00E36588" w:rsidRDefault="00136748" w:rsidP="005E7617">
                    <w:pPr>
                      <w:ind w:left="0"/>
                      <w:jc w:val="center"/>
                      <w:rPr>
                        <w:rFonts w:ascii="Times New Roman" w:hAnsi="Times New Roman" w:cs="Times New Roman"/>
                        <w:sz w:val="24"/>
                        <w:szCs w:val="24"/>
                        <w:lang w:val="id-ID"/>
                      </w:rPr>
                    </w:pPr>
                    <w:r w:rsidRPr="00E36588">
                      <w:rPr>
                        <w:rFonts w:ascii="Times New Roman" w:hAnsi="Times New Roman" w:cs="Times New Roman"/>
                        <w:sz w:val="24"/>
                        <w:szCs w:val="24"/>
                        <w:lang w:val="id-ID"/>
                      </w:rPr>
                      <w:t>Mulai</w:t>
                    </w:r>
                  </w:p>
                </w:txbxContent>
              </v:textbox>
            </v:oval>
            <v:shapetype id="_x0000_t32" coordsize="21600,21600" o:spt="32" o:oned="t" path="m,l21600,21600e" filled="f">
              <v:path arrowok="t" fillok="f" o:connecttype="none"/>
              <o:lock v:ext="edit" shapetype="t"/>
            </v:shapetype>
            <v:shape id="_x0000_s1047" type="#_x0000_t32" style="position:absolute;left:5867;top:1391;width:1;height:299" o:connectortype="straight">
              <v:stroke endarrow="block"/>
            </v:shape>
            <v:roundrect id="_x0000_s1048" style="position:absolute;left:4887;top:1690;width:2055;height:490" arcsize="10923f">
              <v:textbox style="mso-next-textbox:#_x0000_s1048">
                <w:txbxContent>
                  <w:p w:rsidR="00136748" w:rsidRPr="00E36588" w:rsidRDefault="00136748" w:rsidP="005E7617">
                    <w:pPr>
                      <w:ind w:left="0"/>
                      <w:jc w:val="center"/>
                      <w:rPr>
                        <w:rFonts w:ascii="Times New Roman" w:hAnsi="Times New Roman" w:cs="Times New Roman"/>
                        <w:sz w:val="24"/>
                        <w:szCs w:val="24"/>
                        <w:lang w:val="id-ID"/>
                      </w:rPr>
                    </w:pPr>
                    <w:r w:rsidRPr="00E36588">
                      <w:rPr>
                        <w:rFonts w:ascii="Times New Roman" w:hAnsi="Times New Roman" w:cs="Times New Roman"/>
                        <w:sz w:val="24"/>
                        <w:szCs w:val="24"/>
                        <w:lang w:val="id-ID"/>
                      </w:rPr>
                      <w:t>Studi Literatur</w:t>
                    </w:r>
                  </w:p>
                </w:txbxContent>
              </v:textbox>
            </v:roundrect>
            <v:shape id="_x0000_s1049" type="#_x0000_t32" style="position:absolute;left:5894;top:2180;width:1;height:301" o:connectortype="straight">
              <v:stroke endarrow="block"/>
            </v:shape>
            <v:shape id="_x0000_s1050" type="#_x0000_t32" style="position:absolute;left:5912;top:3457;width:2;height:300" o:connectortype="straight">
              <v:stroke endarrow="block"/>
            </v:shape>
            <v:roundrect id="_x0000_s1051" style="position:absolute;left:4026;top:5424;width:3843;height:907" arcsize="10923f">
              <v:textbox style="mso-next-textbox:#_x0000_s1051">
                <w:txbxContent>
                  <w:p w:rsidR="00136748" w:rsidRPr="00E36588" w:rsidRDefault="00136748" w:rsidP="005E7617">
                    <w:pPr>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Perhitungan k</w:t>
                    </w:r>
                    <w:r>
                      <w:rPr>
                        <w:rFonts w:ascii="Times New Roman" w:hAnsi="Times New Roman" w:cs="Times New Roman"/>
                        <w:sz w:val="24"/>
                        <w:szCs w:val="24"/>
                        <w:lang w:val="en-US"/>
                      </w:rPr>
                      <w:t>ebutuhan</w:t>
                    </w:r>
                    <w:r>
                      <w:rPr>
                        <w:rFonts w:ascii="Times New Roman" w:hAnsi="Times New Roman" w:cs="Times New Roman"/>
                        <w:sz w:val="24"/>
                        <w:szCs w:val="24"/>
                        <w:lang w:val="id-ID"/>
                      </w:rPr>
                      <w:t xml:space="preserve">PLTS terhadap </w:t>
                    </w:r>
                    <w:r w:rsidRPr="00E36588">
                      <w:rPr>
                        <w:rFonts w:ascii="Times New Roman" w:hAnsi="Times New Roman" w:cs="Times New Roman"/>
                        <w:sz w:val="24"/>
                        <w:szCs w:val="24"/>
                        <w:lang w:val="id-ID"/>
                      </w:rPr>
                      <w:t>energi listrik</w:t>
                    </w:r>
                  </w:p>
                </w:txbxContent>
              </v:textbox>
            </v:roundrect>
            <v:roundrect id="_x0000_s1052" style="position:absolute;left:4591;top:2481;width:2700;height:1045" arcsize="10923f">
              <v:textbox style="mso-next-textbox:#_x0000_s1052">
                <w:txbxContent>
                  <w:p w:rsidR="00136748" w:rsidRPr="00E36588" w:rsidRDefault="00136748" w:rsidP="005E7617">
                    <w:pPr>
                      <w:ind w:left="0"/>
                      <w:jc w:val="center"/>
                      <w:rPr>
                        <w:rFonts w:ascii="Times New Roman" w:hAnsi="Times New Roman" w:cs="Times New Roman"/>
                        <w:sz w:val="24"/>
                        <w:szCs w:val="24"/>
                        <w:lang w:val="id-ID"/>
                      </w:rPr>
                    </w:pPr>
                    <w:r w:rsidRPr="00E36588">
                      <w:rPr>
                        <w:rFonts w:ascii="Times New Roman" w:hAnsi="Times New Roman" w:cs="Times New Roman"/>
                        <w:sz w:val="24"/>
                        <w:szCs w:val="24"/>
                        <w:lang w:val="id-ID"/>
                      </w:rPr>
                      <w:t>Pengumpulan data kebutuhan energi listrik</w:t>
                    </w:r>
                  </w:p>
                </w:txbxContent>
              </v:textbox>
            </v:roundrect>
            <v:shape id="_x0000_s1053" type="#_x0000_t32" style="position:absolute;left:5865;top:6346;width:2;height:546" o:connectortype="straight">
              <v:stroke endarrow="block"/>
            </v:shape>
            <v:roundrect id="_x0000_s1054" style="position:absolute;left:4591;top:6892;width:2700;height:577" arcsize="10923f">
              <v:textbox style="mso-next-textbox:#_x0000_s1054">
                <w:txbxContent>
                  <w:p w:rsidR="00136748" w:rsidRPr="00E36588" w:rsidRDefault="00136748" w:rsidP="005E7617">
                    <w:pPr>
                      <w:ind w:left="0"/>
                      <w:jc w:val="center"/>
                      <w:rPr>
                        <w:rFonts w:ascii="Times New Roman" w:hAnsi="Times New Roman" w:cs="Times New Roman"/>
                        <w:sz w:val="24"/>
                        <w:szCs w:val="24"/>
                        <w:lang w:val="id-ID"/>
                      </w:rPr>
                    </w:pPr>
                    <w:r w:rsidRPr="00E36588">
                      <w:rPr>
                        <w:rFonts w:ascii="Times New Roman" w:hAnsi="Times New Roman" w:cs="Times New Roman"/>
                        <w:sz w:val="24"/>
                        <w:szCs w:val="24"/>
                        <w:lang w:val="id-ID"/>
                      </w:rPr>
                      <w:t>Analisa dan kesimpulan</w:t>
                    </w:r>
                  </w:p>
                </w:txbxContent>
              </v:textbox>
            </v:roundrect>
            <v:shape id="_x0000_s1055" type="#_x0000_t32" style="position:absolute;left:5872;top:7469;width:1;height:299" o:connectortype="straight">
              <v:stroke endarrow="block"/>
            </v:shape>
            <v:oval id="_x0000_s1056" style="position:absolute;left:5132;top:7843;width:1550;height:585">
              <v:textbox style="mso-next-textbox:#_x0000_s1056">
                <w:txbxContent>
                  <w:p w:rsidR="00136748" w:rsidRPr="00E36588" w:rsidRDefault="00136748" w:rsidP="005E7617">
                    <w:pPr>
                      <w:ind w:left="0"/>
                      <w:jc w:val="center"/>
                      <w:rPr>
                        <w:rFonts w:ascii="Times New Roman" w:hAnsi="Times New Roman" w:cs="Times New Roman"/>
                        <w:sz w:val="24"/>
                        <w:szCs w:val="24"/>
                        <w:lang w:val="id-ID"/>
                      </w:rPr>
                    </w:pPr>
                    <w:r w:rsidRPr="00E36588">
                      <w:rPr>
                        <w:rFonts w:ascii="Times New Roman" w:hAnsi="Times New Roman" w:cs="Times New Roman"/>
                        <w:sz w:val="24"/>
                        <w:szCs w:val="24"/>
                        <w:lang w:val="id-ID"/>
                      </w:rPr>
                      <w:t>Selesai</w:t>
                    </w:r>
                  </w:p>
                </w:txbxContent>
              </v:textbox>
            </v:oval>
            <v:shape id="_x0000_s1057" type="#_x0000_t32" style="position:absolute;left:5914;top:5043;width:1;height:381"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58" type="#_x0000_t7" style="position:absolute;left:3534;top:3757;width:5085;height:1286">
              <v:textbox style="mso-next-textbox:#_x0000_s1058">
                <w:txbxContent>
                  <w:p w:rsidR="00136748" w:rsidRPr="00D93DC9" w:rsidRDefault="00136748" w:rsidP="005E7617">
                    <w:pPr>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w:t>
                    </w:r>
                    <w:r>
                      <w:rPr>
                        <w:rFonts w:ascii="Times New Roman" w:hAnsi="Times New Roman" w:cs="Times New Roman"/>
                        <w:sz w:val="24"/>
                        <w:szCs w:val="24"/>
                        <w:lang w:val="en-US"/>
                      </w:rPr>
                      <w:t>jualan</w:t>
                    </w:r>
                    <w:r w:rsidRPr="00D93DC9">
                      <w:rPr>
                        <w:rFonts w:ascii="Times New Roman" w:hAnsi="Times New Roman" w:cs="Times New Roman"/>
                        <w:sz w:val="24"/>
                        <w:szCs w:val="24"/>
                        <w:lang w:val="id-ID"/>
                      </w:rPr>
                      <w:t xml:space="preserve"> dan perhitungan kebutuhan energi listrik</w:t>
                    </w:r>
                  </w:p>
                </w:txbxContent>
              </v:textbox>
            </v:shape>
            <v:shape id="_x0000_s1059" type="#_x0000_t32" style="position:absolute;left:7869;top:5877;width:1503;height:6" o:connectortype="straight"/>
            <v:shape id="_x0000_s1060" type="#_x0000_t32" style="position:absolute;left:9371;top:2998;width:1;height:2880;flip:y" o:connectortype="straight"/>
            <v:shape id="_x0000_s1061" type="#_x0000_t32" style="position:absolute;left:7291;top:3004;width:2084;height:1;flip:x y" o:connectortype="straight">
              <v:stroke endarrow="block"/>
            </v:shape>
            <v:roundrect id="_x0000_s1062" style="position:absolute;left:7975;top:5754;width:1201;height:379" arcsize="10923f" stroked="f">
              <v:textbox style="mso-next-textbox:#_x0000_s1062">
                <w:txbxContent>
                  <w:p w:rsidR="00136748" w:rsidRPr="00D93DC9" w:rsidRDefault="00136748" w:rsidP="005E7617">
                    <w:pPr>
                      <w:ind w:left="0"/>
                      <w:jc w:val="center"/>
                      <w:rPr>
                        <w:rFonts w:ascii="Times New Roman" w:hAnsi="Times New Roman" w:cs="Times New Roman"/>
                        <w:sz w:val="24"/>
                        <w:szCs w:val="24"/>
                        <w:lang w:val="id-ID"/>
                      </w:rPr>
                    </w:pPr>
                    <w:r>
                      <w:rPr>
                        <w:rFonts w:ascii="Times New Roman" w:hAnsi="Times New Roman" w:cs="Times New Roman"/>
                        <w:sz w:val="24"/>
                        <w:szCs w:val="24"/>
                        <w:lang w:val="id-ID"/>
                      </w:rPr>
                      <w:t>Tidak</w:t>
                    </w:r>
                  </w:p>
                </w:txbxContent>
              </v:textbox>
            </v:roundrect>
            <v:roundrect id="_x0000_s1063" style="position:absolute;left:5915;top:6346;width:699;height:455" arcsize="10923f" stroked="f">
              <v:textbox style="mso-next-textbox:#_x0000_s1063">
                <w:txbxContent>
                  <w:p w:rsidR="00136748" w:rsidRPr="005F006E" w:rsidRDefault="00136748" w:rsidP="005E7617">
                    <w:pPr>
                      <w:ind w:left="0"/>
                      <w:rPr>
                        <w:rFonts w:ascii="Times New Roman" w:hAnsi="Times New Roman" w:cs="Times New Roman"/>
                        <w:sz w:val="24"/>
                        <w:szCs w:val="24"/>
                        <w:lang w:val="id-ID"/>
                      </w:rPr>
                    </w:pPr>
                    <w:r w:rsidRPr="005F006E">
                      <w:rPr>
                        <w:rFonts w:ascii="Times New Roman" w:hAnsi="Times New Roman" w:cs="Times New Roman"/>
                        <w:sz w:val="24"/>
                        <w:szCs w:val="24"/>
                        <w:lang w:val="id-ID"/>
                      </w:rPr>
                      <w:t>Ya</w:t>
                    </w:r>
                  </w:p>
                </w:txbxContent>
              </v:textbox>
            </v:roundrect>
            <w10:wrap type="none"/>
            <w10:anchorlock/>
          </v:group>
        </w:pict>
      </w:r>
      <w:r w:rsidR="00074B6D">
        <w:rPr>
          <w:rFonts w:ascii="Times New Roman" w:hAnsi="Times New Roman" w:cs="Times New Roman"/>
          <w:b/>
          <w:sz w:val="24"/>
          <w:szCs w:val="24"/>
          <w:lang w:val="id-ID"/>
        </w:rPr>
        <w:t>Gambar</w:t>
      </w:r>
      <w:r w:rsidR="00074B6D">
        <w:rPr>
          <w:rFonts w:ascii="Times New Roman" w:hAnsi="Times New Roman" w:cs="Times New Roman"/>
          <w:b/>
          <w:sz w:val="24"/>
          <w:szCs w:val="24"/>
          <w:lang w:val="en-US"/>
        </w:rPr>
        <w:t xml:space="preserve"> 3.2</w:t>
      </w:r>
      <w:r w:rsidR="005E7617">
        <w:rPr>
          <w:rFonts w:ascii="Times New Roman" w:hAnsi="Times New Roman" w:cs="Times New Roman"/>
          <w:i/>
          <w:sz w:val="24"/>
          <w:szCs w:val="24"/>
          <w:lang w:val="id-ID"/>
        </w:rPr>
        <w:t xml:space="preserve">Flowchart </w:t>
      </w:r>
      <w:r w:rsidR="005E7617">
        <w:rPr>
          <w:rFonts w:ascii="Times New Roman" w:hAnsi="Times New Roman" w:cs="Times New Roman"/>
          <w:sz w:val="24"/>
          <w:szCs w:val="24"/>
          <w:lang w:val="id-ID"/>
        </w:rPr>
        <w:t>Penelitian</w:t>
      </w:r>
    </w:p>
    <w:p w:rsidR="005E7617" w:rsidRDefault="005E7617" w:rsidP="005E7617">
      <w:pPr>
        <w:spacing w:line="480" w:lineRule="auto"/>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1B3E99" w:rsidRPr="008B077E" w:rsidRDefault="00FD49E6" w:rsidP="008B077E">
      <w:pPr>
        <w:autoSpaceDE w:val="0"/>
        <w:autoSpaceDN w:val="0"/>
        <w:adjustRightInd w:val="0"/>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p w:rsidR="005E7617" w:rsidRPr="00A51C75" w:rsidRDefault="005E7617" w:rsidP="005E7617">
      <w:pPr>
        <w:jc w:val="center"/>
        <w:outlineLvl w:val="0"/>
        <w:rPr>
          <w:rFonts w:ascii="Times New Roman" w:hAnsi="Times New Roman" w:cs="Times New Roman"/>
          <w:b/>
          <w:sz w:val="24"/>
          <w:szCs w:val="24"/>
          <w:lang w:val="en-US"/>
        </w:rPr>
      </w:pPr>
      <w:r w:rsidRPr="00A51C75">
        <w:rPr>
          <w:rFonts w:ascii="Times New Roman" w:hAnsi="Times New Roman" w:cs="Times New Roman"/>
          <w:b/>
          <w:sz w:val="24"/>
          <w:szCs w:val="24"/>
          <w:lang w:val="en-US"/>
        </w:rPr>
        <w:t>BAB IV</w:t>
      </w:r>
    </w:p>
    <w:p w:rsidR="005E7617" w:rsidRPr="00A51C75" w:rsidRDefault="005E7617" w:rsidP="005E7617">
      <w:pPr>
        <w:spacing w:before="240"/>
        <w:jc w:val="center"/>
        <w:rPr>
          <w:rFonts w:ascii="Times New Roman" w:hAnsi="Times New Roman" w:cs="Times New Roman"/>
          <w:b/>
          <w:sz w:val="24"/>
          <w:szCs w:val="24"/>
          <w:lang w:val="en-US"/>
        </w:rPr>
      </w:pPr>
      <w:r w:rsidRPr="00A51C75">
        <w:rPr>
          <w:rFonts w:ascii="Times New Roman" w:hAnsi="Times New Roman" w:cs="Times New Roman"/>
          <w:b/>
          <w:sz w:val="24"/>
          <w:szCs w:val="24"/>
          <w:lang w:val="en-US"/>
        </w:rPr>
        <w:t>HASIL DAN PEMBAHASAN</w:t>
      </w:r>
    </w:p>
    <w:p w:rsidR="005E7617" w:rsidRDefault="005E7617" w:rsidP="005E7617">
      <w:pPr>
        <w:spacing w:line="480" w:lineRule="auto"/>
        <w:ind w:left="0"/>
        <w:outlineLvl w:val="0"/>
        <w:rPr>
          <w:rFonts w:ascii="Times New Roman" w:hAnsi="Times New Roman" w:cs="Times New Roman"/>
          <w:b/>
          <w:sz w:val="24"/>
          <w:szCs w:val="24"/>
          <w:lang w:val="en-US"/>
        </w:rPr>
      </w:pPr>
      <w:r>
        <w:rPr>
          <w:rFonts w:ascii="Times New Roman" w:hAnsi="Times New Roman" w:cs="Times New Roman"/>
          <w:b/>
          <w:sz w:val="24"/>
          <w:szCs w:val="24"/>
          <w:lang w:val="en-US"/>
        </w:rPr>
        <w:t>4.1 Pengumpulan Data</w:t>
      </w:r>
    </w:p>
    <w:p w:rsidR="005E7617" w:rsidRDefault="005E7617" w:rsidP="005E7617">
      <w:pPr>
        <w:tabs>
          <w:tab w:val="left" w:pos="360"/>
          <w:tab w:val="left" w:pos="936"/>
        </w:tabs>
        <w:spacing w:line="480" w:lineRule="auto"/>
        <w:ind w:left="0"/>
        <w:textAlignment w:val="baseline"/>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 xml:space="preserve">Pada Pengumpulan survey data kebutuhan energy listrik PLTS 30 Kwp di lakukan dengan cara mengetahui berapa Rp/Kwh. Metode ini dimaksudkan untuk menggali informasi,sehingga mendapat gambaran sebenarnya mengenai kondisi </w:t>
      </w:r>
      <w:r w:rsidR="0081599F">
        <w:rPr>
          <w:rFonts w:ascii="Times New Roman" w:hAnsi="Times New Roman" w:cs="Times New Roman"/>
          <w:sz w:val="24"/>
          <w:szCs w:val="24"/>
          <w:lang w:val="en-US"/>
        </w:rPr>
        <w:t>sosial,</w:t>
      </w:r>
      <w:r w:rsidR="00CA046F">
        <w:rPr>
          <w:rFonts w:ascii="Times New Roman" w:hAnsi="Times New Roman" w:cs="Times New Roman"/>
          <w:sz w:val="24"/>
          <w:szCs w:val="24"/>
          <w:lang w:val="en-US"/>
        </w:rPr>
        <w:t xml:space="preserve"> ec</w:t>
      </w:r>
      <w:r>
        <w:rPr>
          <w:rFonts w:ascii="Times New Roman" w:hAnsi="Times New Roman" w:cs="Times New Roman"/>
          <w:sz w:val="24"/>
          <w:szCs w:val="24"/>
          <w:lang w:val="en-US"/>
        </w:rPr>
        <w:t xml:space="preserve">onomi, dan lingkungan. </w:t>
      </w:r>
      <w:r w:rsidR="00F91F08">
        <w:rPr>
          <w:rFonts w:ascii="Times New Roman" w:hAnsi="Times New Roman" w:cs="Times New Roman"/>
          <w:sz w:val="24"/>
          <w:szCs w:val="24"/>
          <w:lang w:val="en-US"/>
        </w:rPr>
        <w:t>Di beberapa kondisi</w:t>
      </w:r>
      <w:r>
        <w:rPr>
          <w:rFonts w:ascii="Times New Roman" w:hAnsi="Times New Roman" w:cs="Times New Roman"/>
          <w:sz w:val="24"/>
          <w:szCs w:val="24"/>
          <w:lang w:val="en-US"/>
        </w:rPr>
        <w:t xml:space="preserve"> mempunyai pengaruh yang besar terhadap proses pembangunan PLTS.dan data yang diperlukan dalam</w:t>
      </w:r>
      <w:r w:rsidR="00CA046F">
        <w:rPr>
          <w:rFonts w:ascii="Times New Roman" w:hAnsi="Times New Roman" w:cs="Times New Roman"/>
          <w:sz w:val="24"/>
          <w:szCs w:val="24"/>
          <w:lang w:val="en-US"/>
        </w:rPr>
        <w:t xml:space="preserve"> penelitian ini meliputi </w:t>
      </w:r>
      <w:r>
        <w:rPr>
          <w:rFonts w:ascii="Times New Roman" w:hAnsi="Times New Roman" w:cs="Times New Roman"/>
          <w:sz w:val="24"/>
          <w:szCs w:val="24"/>
          <w:lang w:val="en-US"/>
        </w:rPr>
        <w:t>harga alat pembangkit tenaga surya PLTS, serta suku bunga saat ini seperti yang kita lihat pada Tabel-tabel dibawah ini.</w:t>
      </w:r>
    </w:p>
    <w:p w:rsidR="005E7617" w:rsidRDefault="005E7617" w:rsidP="005E7617">
      <w:pPr>
        <w:tabs>
          <w:tab w:val="left" w:pos="0"/>
          <w:tab w:val="left" w:pos="936"/>
        </w:tabs>
        <w:spacing w:before="120" w:after="120" w:line="480" w:lineRule="auto"/>
        <w:ind w:left="0"/>
        <w:contextualSpacing/>
        <w:textAlignment w:val="baseline"/>
        <w:rPr>
          <w:rFonts w:ascii="Times New Roman" w:eastAsia="Arial" w:hAnsi="Times New Roman" w:cs="Times New Roman"/>
          <w:b/>
          <w:sz w:val="24"/>
          <w:szCs w:val="24"/>
          <w:lang w:val="en-US"/>
        </w:rPr>
      </w:pPr>
      <w:r>
        <w:rPr>
          <w:rFonts w:ascii="Times New Roman" w:eastAsia="Arial" w:hAnsi="Times New Roman" w:cs="Times New Roman"/>
          <w:b/>
          <w:sz w:val="24"/>
          <w:szCs w:val="24"/>
          <w:lang w:val="en-US"/>
        </w:rPr>
        <w:t>4.2  Hasil Penelitian</w:t>
      </w:r>
    </w:p>
    <w:p w:rsidR="005E7617" w:rsidRDefault="005E7617" w:rsidP="005E7617">
      <w:pPr>
        <w:tabs>
          <w:tab w:val="left" w:pos="1250"/>
        </w:tabs>
        <w:spacing w:line="480" w:lineRule="auto"/>
        <w:ind w:left="0"/>
        <w:jc w:val="left"/>
        <w:outlineLvl w:val="0"/>
        <w:rPr>
          <w:rFonts w:ascii="Times New Roman" w:eastAsia="Arial" w:hAnsi="Times New Roman" w:cs="Times New Roman"/>
          <w:b/>
          <w:sz w:val="24"/>
          <w:szCs w:val="24"/>
          <w:lang w:val="en-US" w:eastAsia="id-ID"/>
        </w:rPr>
      </w:pPr>
      <w:r>
        <w:rPr>
          <w:rFonts w:ascii="Times New Roman" w:eastAsia="Arial" w:hAnsi="Times New Roman" w:cs="Times New Roman"/>
          <w:b/>
          <w:sz w:val="24"/>
          <w:szCs w:val="24"/>
          <w:lang w:val="en-US" w:eastAsia="id-ID"/>
        </w:rPr>
        <w:t>4.2.1</w:t>
      </w:r>
      <w:r w:rsidRPr="00FC676F">
        <w:rPr>
          <w:rFonts w:ascii="Times New Roman" w:eastAsia="Arial" w:hAnsi="Times New Roman" w:cs="Times New Roman"/>
          <w:b/>
          <w:sz w:val="24"/>
          <w:szCs w:val="24"/>
          <w:lang w:val="en-US" w:eastAsia="id-ID"/>
        </w:rPr>
        <w:t xml:space="preserve"> Kwh Produksi Yang dihasilkan </w:t>
      </w:r>
    </w:p>
    <w:p w:rsidR="005E7617" w:rsidRDefault="007A034F"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Pembangkit listrik tenaga surya</w:t>
      </w:r>
      <w:r w:rsidR="005E7617">
        <w:rPr>
          <w:rFonts w:ascii="Times New Roman" w:eastAsia="Arial" w:hAnsi="Times New Roman" w:cs="Times New Roman"/>
          <w:sz w:val="24"/>
          <w:szCs w:val="24"/>
          <w:lang w:val="en-US" w:eastAsia="id-ID"/>
        </w:rPr>
        <w:t>digunakan atau pa</w:t>
      </w:r>
      <w:r w:rsidR="00CA046F">
        <w:rPr>
          <w:rFonts w:ascii="Times New Roman" w:eastAsia="Arial" w:hAnsi="Times New Roman" w:cs="Times New Roman"/>
          <w:sz w:val="24"/>
          <w:szCs w:val="24"/>
          <w:lang w:val="en-US" w:eastAsia="id-ID"/>
        </w:rPr>
        <w:t>nel surya</w:t>
      </w:r>
      <w:r>
        <w:rPr>
          <w:rFonts w:ascii="Times New Roman" w:eastAsia="Arial" w:hAnsi="Times New Roman" w:cs="Times New Roman"/>
          <w:sz w:val="24"/>
          <w:szCs w:val="24"/>
          <w:lang w:val="en-US" w:eastAsia="id-ID"/>
        </w:rPr>
        <w:t xml:space="preserve"> yang</w:t>
      </w:r>
      <w:r w:rsidR="005E7617">
        <w:rPr>
          <w:rFonts w:ascii="Times New Roman" w:eastAsia="Arial" w:hAnsi="Times New Roman" w:cs="Times New Roman"/>
          <w:sz w:val="24"/>
          <w:szCs w:val="24"/>
          <w:lang w:val="en-US" w:eastAsia="id-ID"/>
        </w:rPr>
        <w:t xml:space="preserve"> terpasang adalah panel yang dipasarkan. Panel surya ini memiliki spesifikasi Pmmp sebesar  250 W</w:t>
      </w:r>
      <w:r>
        <w:rPr>
          <w:rFonts w:ascii="Times New Roman" w:eastAsia="Arial" w:hAnsi="Times New Roman" w:cs="Times New Roman"/>
          <w:sz w:val="24"/>
          <w:szCs w:val="24"/>
          <w:lang w:val="en-US" w:eastAsia="id-ID"/>
        </w:rPr>
        <w:t>,</w:t>
      </w:r>
      <w:r w:rsidR="005E7617">
        <w:rPr>
          <w:rFonts w:ascii="Times New Roman" w:eastAsia="Arial" w:hAnsi="Times New Roman" w:cs="Times New Roman"/>
          <w:sz w:val="24"/>
          <w:szCs w:val="24"/>
          <w:lang w:val="en-US" w:eastAsia="id-ID"/>
        </w:rPr>
        <w:t xml:space="preserve"> Sehingga</w:t>
      </w:r>
      <w:r w:rsidR="00CA046F">
        <w:rPr>
          <w:rFonts w:ascii="Times New Roman" w:eastAsia="Arial" w:hAnsi="Times New Roman" w:cs="Times New Roman"/>
          <w:sz w:val="24"/>
          <w:szCs w:val="24"/>
          <w:lang w:val="en-US" w:eastAsia="id-ID"/>
        </w:rPr>
        <w:t xml:space="preserve"> menyatakan</w:t>
      </w:r>
      <w:r w:rsidR="005E7617">
        <w:rPr>
          <w:rFonts w:ascii="Times New Roman" w:eastAsia="Arial" w:hAnsi="Times New Roman" w:cs="Times New Roman"/>
          <w:sz w:val="24"/>
          <w:szCs w:val="24"/>
          <w:lang w:val="en-US" w:eastAsia="id-ID"/>
        </w:rPr>
        <w:t xml:space="preserve"> spesifikasi tersebut maka jumlah produksi Kwh dengan jumlah 120 panel</w:t>
      </w:r>
      <w:r>
        <w:rPr>
          <w:rFonts w:ascii="Times New Roman" w:eastAsia="Arial" w:hAnsi="Times New Roman" w:cs="Times New Roman"/>
          <w:sz w:val="24"/>
          <w:szCs w:val="24"/>
          <w:lang w:val="en-US" w:eastAsia="id-ID"/>
        </w:rPr>
        <w:t xml:space="preserve"> tenaga</w:t>
      </w:r>
      <w:r w:rsidR="005E7617">
        <w:rPr>
          <w:rFonts w:ascii="Times New Roman" w:eastAsia="Arial" w:hAnsi="Times New Roman" w:cs="Times New Roman"/>
          <w:sz w:val="24"/>
          <w:szCs w:val="24"/>
          <w:lang w:val="en-US" w:eastAsia="id-ID"/>
        </w:rPr>
        <w:t xml:space="preserve"> surya dapat dilihat pada Tabel 4.16 Kwh Produksi/ hari,  bulan desember 2019.</w:t>
      </w: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p>
    <w:p w:rsidR="005E7617" w:rsidRPr="00175CE6" w:rsidRDefault="005E7617" w:rsidP="005E7617">
      <w:pPr>
        <w:tabs>
          <w:tab w:val="left" w:pos="1250"/>
        </w:tabs>
        <w:spacing w:line="240" w:lineRule="auto"/>
        <w:ind w:left="0"/>
        <w:jc w:val="center"/>
        <w:rPr>
          <w:rFonts w:ascii="Times New Roman" w:eastAsia="Arial" w:hAnsi="Times New Roman" w:cs="Times New Roman"/>
          <w:sz w:val="24"/>
          <w:szCs w:val="24"/>
          <w:lang w:val="en-US" w:eastAsia="id-ID"/>
        </w:rPr>
      </w:pPr>
      <w:r>
        <w:rPr>
          <w:rFonts w:ascii="Times New Roman" w:eastAsia="Arial" w:hAnsi="Times New Roman" w:cs="Times New Roman"/>
          <w:b/>
          <w:sz w:val="24"/>
          <w:szCs w:val="24"/>
          <w:lang w:val="en-US" w:eastAsia="id-ID"/>
        </w:rPr>
        <w:t xml:space="preserve">Tabel 4.1 </w:t>
      </w:r>
      <w:r w:rsidRPr="006F4828">
        <w:rPr>
          <w:rFonts w:ascii="Times New Roman" w:eastAsia="Arial" w:hAnsi="Times New Roman" w:cs="Times New Roman"/>
          <w:b/>
          <w:sz w:val="24"/>
          <w:szCs w:val="24"/>
          <w:lang w:val="en-US" w:eastAsia="id-ID"/>
        </w:rPr>
        <w:t>Kwh Produksi PLTS</w:t>
      </w:r>
      <w:r>
        <w:rPr>
          <w:rFonts w:ascii="Times New Roman" w:eastAsia="Arial" w:hAnsi="Times New Roman" w:cs="Times New Roman"/>
          <w:b/>
          <w:sz w:val="24"/>
          <w:szCs w:val="24"/>
          <w:lang w:val="en-US" w:eastAsia="id-ID"/>
        </w:rPr>
        <w:t>/Hari Bulan Desember 2019</w:t>
      </w:r>
    </w:p>
    <w:tbl>
      <w:tblPr>
        <w:tblStyle w:val="TableGrid"/>
        <w:tblW w:w="8222" w:type="dxa"/>
        <w:tblInd w:w="108" w:type="dxa"/>
        <w:tblLayout w:type="fixed"/>
        <w:tblLook w:val="04A0"/>
      </w:tblPr>
      <w:tblGrid>
        <w:gridCol w:w="1664"/>
        <w:gridCol w:w="1507"/>
        <w:gridCol w:w="1985"/>
        <w:gridCol w:w="3066"/>
      </w:tblGrid>
      <w:tr w:rsidR="005E7617" w:rsidTr="007E04A6">
        <w:trPr>
          <w:trHeight w:val="1680"/>
        </w:trPr>
        <w:tc>
          <w:tcPr>
            <w:tcW w:w="1664" w:type="dxa"/>
            <w:shd w:val="clear" w:color="auto" w:fill="auto"/>
          </w:tcPr>
          <w:p w:rsidR="005E7617" w:rsidRPr="007B5079" w:rsidRDefault="005E7617" w:rsidP="004A7FEF">
            <w:pPr>
              <w:tabs>
                <w:tab w:val="left" w:pos="1250"/>
              </w:tabs>
              <w:spacing w:line="240" w:lineRule="auto"/>
              <w:ind w:left="0"/>
              <w:jc w:val="left"/>
              <w:rPr>
                <w:rFonts w:ascii="Times New Roman" w:eastAsia="Arial" w:hAnsi="Times New Roman" w:cs="Times New Roman"/>
                <w:sz w:val="24"/>
                <w:szCs w:val="24"/>
                <w:lang w:val="en-US" w:eastAsia="id-ID"/>
              </w:rPr>
            </w:pPr>
          </w:p>
          <w:p w:rsidR="005E7617" w:rsidRPr="007B5079" w:rsidRDefault="005E7617" w:rsidP="004A7FEF">
            <w:pPr>
              <w:tabs>
                <w:tab w:val="left" w:pos="1250"/>
              </w:tabs>
              <w:spacing w:line="240" w:lineRule="auto"/>
              <w:ind w:left="0"/>
              <w:jc w:val="center"/>
              <w:rPr>
                <w:rFonts w:ascii="Times New Roman" w:eastAsia="Arial" w:hAnsi="Times New Roman" w:cs="Times New Roman"/>
                <w:sz w:val="24"/>
                <w:szCs w:val="24"/>
                <w:lang w:val="en-US" w:eastAsia="id-ID"/>
              </w:rPr>
            </w:pPr>
            <w:r w:rsidRPr="007B5079">
              <w:rPr>
                <w:rFonts w:ascii="Times New Roman" w:eastAsia="Arial" w:hAnsi="Times New Roman" w:cs="Times New Roman"/>
                <w:sz w:val="24"/>
                <w:szCs w:val="24"/>
                <w:lang w:val="en-US" w:eastAsia="id-ID"/>
              </w:rPr>
              <w:t>Waktu</w:t>
            </w:r>
          </w:p>
        </w:tc>
        <w:tc>
          <w:tcPr>
            <w:tcW w:w="1507" w:type="dxa"/>
            <w:shd w:val="clear" w:color="auto" w:fill="auto"/>
          </w:tcPr>
          <w:p w:rsidR="005E7617" w:rsidRDefault="005E7617" w:rsidP="004A7FEF">
            <w:pPr>
              <w:tabs>
                <w:tab w:val="left" w:pos="1250"/>
              </w:tabs>
              <w:spacing w:line="240" w:lineRule="auto"/>
              <w:ind w:left="0"/>
              <w:jc w:val="center"/>
              <w:rPr>
                <w:rFonts w:ascii="Times New Roman" w:eastAsia="Arial" w:hAnsi="Times New Roman" w:cs="Times New Roman"/>
                <w:sz w:val="24"/>
                <w:szCs w:val="24"/>
                <w:lang w:val="en-US" w:eastAsia="id-ID"/>
              </w:rPr>
            </w:pPr>
          </w:p>
          <w:p w:rsidR="005E7617" w:rsidRPr="007B5079" w:rsidRDefault="005E7617" w:rsidP="004A7FEF">
            <w:pPr>
              <w:tabs>
                <w:tab w:val="left" w:pos="1250"/>
              </w:tabs>
              <w:spacing w:line="240" w:lineRule="auto"/>
              <w:ind w:left="0"/>
              <w:jc w:val="center"/>
              <w:rPr>
                <w:rFonts w:ascii="Times New Roman" w:eastAsia="Arial" w:hAnsi="Times New Roman" w:cs="Times New Roman"/>
                <w:sz w:val="24"/>
                <w:szCs w:val="24"/>
                <w:lang w:val="en-US" w:eastAsia="id-ID"/>
              </w:rPr>
            </w:pPr>
            <w:r w:rsidRPr="007B5079">
              <w:rPr>
                <w:rFonts w:ascii="Times New Roman" w:eastAsia="Arial" w:hAnsi="Times New Roman" w:cs="Times New Roman"/>
                <w:sz w:val="24"/>
                <w:szCs w:val="24"/>
                <w:lang w:val="en-US" w:eastAsia="id-ID"/>
              </w:rPr>
              <w:t>Tingkat Persentase Produksi (Awal %)</w:t>
            </w:r>
          </w:p>
        </w:tc>
        <w:tc>
          <w:tcPr>
            <w:tcW w:w="1985" w:type="dxa"/>
            <w:shd w:val="clear" w:color="auto" w:fill="auto"/>
          </w:tcPr>
          <w:p w:rsidR="005E7617" w:rsidRDefault="005E7617" w:rsidP="004A7FEF">
            <w:pPr>
              <w:tabs>
                <w:tab w:val="left" w:pos="1250"/>
              </w:tabs>
              <w:spacing w:line="240" w:lineRule="auto"/>
              <w:ind w:left="0"/>
              <w:jc w:val="center"/>
              <w:rPr>
                <w:rFonts w:ascii="Times New Roman" w:eastAsia="Arial" w:hAnsi="Times New Roman" w:cs="Times New Roman"/>
                <w:sz w:val="24"/>
                <w:szCs w:val="24"/>
                <w:lang w:val="en-US" w:eastAsia="id-ID"/>
              </w:rPr>
            </w:pPr>
          </w:p>
          <w:p w:rsidR="005E7617" w:rsidRPr="007B5079" w:rsidRDefault="005E7617" w:rsidP="004A7FEF">
            <w:pPr>
              <w:tabs>
                <w:tab w:val="left" w:pos="1250"/>
              </w:tabs>
              <w:spacing w:line="240" w:lineRule="auto"/>
              <w:ind w:left="0"/>
              <w:jc w:val="center"/>
              <w:rPr>
                <w:rFonts w:ascii="Times New Roman" w:eastAsia="Arial" w:hAnsi="Times New Roman" w:cs="Times New Roman"/>
                <w:sz w:val="24"/>
                <w:szCs w:val="24"/>
                <w:lang w:val="en-US" w:eastAsia="id-ID"/>
              </w:rPr>
            </w:pPr>
            <w:r w:rsidRPr="007B5079">
              <w:rPr>
                <w:rFonts w:ascii="Times New Roman" w:eastAsia="Arial" w:hAnsi="Times New Roman" w:cs="Times New Roman"/>
                <w:sz w:val="24"/>
                <w:szCs w:val="24"/>
                <w:lang w:val="en-US" w:eastAsia="id-ID"/>
              </w:rPr>
              <w:t>Tingkat Persentase Produksi (Akhir %)</w:t>
            </w:r>
          </w:p>
        </w:tc>
        <w:tc>
          <w:tcPr>
            <w:tcW w:w="3066" w:type="dxa"/>
            <w:shd w:val="clear" w:color="auto" w:fill="auto"/>
          </w:tcPr>
          <w:p w:rsidR="005E7617" w:rsidRDefault="005E7617" w:rsidP="004A7FEF">
            <w:pPr>
              <w:tabs>
                <w:tab w:val="left" w:pos="1250"/>
              </w:tabs>
              <w:spacing w:line="240" w:lineRule="auto"/>
              <w:ind w:left="0"/>
              <w:jc w:val="center"/>
              <w:rPr>
                <w:rFonts w:ascii="Times New Roman" w:eastAsia="Arial" w:hAnsi="Times New Roman" w:cs="Times New Roman"/>
                <w:sz w:val="24"/>
                <w:szCs w:val="24"/>
                <w:lang w:val="en-US" w:eastAsia="id-ID"/>
              </w:rPr>
            </w:pPr>
          </w:p>
          <w:p w:rsidR="005E7617" w:rsidRPr="007B5079" w:rsidRDefault="005E7617" w:rsidP="004A7FEF">
            <w:pPr>
              <w:tabs>
                <w:tab w:val="left" w:pos="1250"/>
              </w:tabs>
              <w:spacing w:line="240" w:lineRule="auto"/>
              <w:ind w:left="0"/>
              <w:jc w:val="center"/>
              <w:rPr>
                <w:rFonts w:ascii="Times New Roman" w:eastAsia="Arial" w:hAnsi="Times New Roman" w:cs="Times New Roman"/>
                <w:sz w:val="24"/>
                <w:szCs w:val="24"/>
                <w:lang w:val="en-US" w:eastAsia="id-ID"/>
              </w:rPr>
            </w:pPr>
            <w:r w:rsidRPr="007B5079">
              <w:rPr>
                <w:rFonts w:ascii="Times New Roman" w:eastAsia="Arial" w:hAnsi="Times New Roman" w:cs="Times New Roman"/>
                <w:sz w:val="24"/>
                <w:szCs w:val="24"/>
                <w:lang w:val="en-US" w:eastAsia="id-ID"/>
              </w:rPr>
              <w:t>Jumlah Kwh Produksi PLTS</w:t>
            </w:r>
          </w:p>
        </w:tc>
      </w:tr>
      <w:tr w:rsidR="005E7617" w:rsidTr="007E04A6">
        <w:tc>
          <w:tcPr>
            <w:tcW w:w="1664" w:type="dxa"/>
          </w:tcPr>
          <w:p w:rsidR="005E7617" w:rsidRDefault="005E7617" w:rsidP="004A7FEF">
            <w:pPr>
              <w:spacing w:line="240" w:lineRule="auto"/>
              <w:jc w:val="center"/>
            </w:pPr>
            <w:r>
              <w:t>19.00</w:t>
            </w:r>
          </w:p>
        </w:tc>
        <w:tc>
          <w:tcPr>
            <w:tcW w:w="1507" w:type="dxa"/>
          </w:tcPr>
          <w:p w:rsidR="005E7617" w:rsidRDefault="005E7617" w:rsidP="004A7FEF">
            <w:pPr>
              <w:tabs>
                <w:tab w:val="center" w:pos="672"/>
              </w:tabs>
              <w:spacing w:line="240" w:lineRule="auto"/>
              <w:jc w:val="center"/>
            </w:pPr>
            <w:r>
              <w:t>1746.05</w:t>
            </w:r>
          </w:p>
        </w:tc>
        <w:tc>
          <w:tcPr>
            <w:tcW w:w="1985" w:type="dxa"/>
          </w:tcPr>
          <w:p w:rsidR="005E7617" w:rsidRDefault="005E7617" w:rsidP="004A7FEF">
            <w:pPr>
              <w:spacing w:line="240" w:lineRule="auto"/>
              <w:jc w:val="center"/>
            </w:pPr>
            <w:r>
              <w:t>1804.04</w:t>
            </w:r>
          </w:p>
        </w:tc>
        <w:tc>
          <w:tcPr>
            <w:tcW w:w="3066" w:type="dxa"/>
          </w:tcPr>
          <w:p w:rsidR="005E7617" w:rsidRDefault="005E7617" w:rsidP="004A7FEF">
            <w:pPr>
              <w:spacing w:line="240" w:lineRule="auto"/>
              <w:jc w:val="center"/>
            </w:pPr>
            <w:r>
              <w:t>39.59</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1804.04</w:t>
            </w:r>
          </w:p>
        </w:tc>
        <w:tc>
          <w:tcPr>
            <w:tcW w:w="1985" w:type="dxa"/>
          </w:tcPr>
          <w:p w:rsidR="005E7617" w:rsidRDefault="005E7617" w:rsidP="004A7FEF">
            <w:pPr>
              <w:spacing w:line="240" w:lineRule="auto"/>
              <w:jc w:val="center"/>
            </w:pPr>
            <w:r>
              <w:t>1846.05</w:t>
            </w:r>
          </w:p>
        </w:tc>
        <w:tc>
          <w:tcPr>
            <w:tcW w:w="3066" w:type="dxa"/>
          </w:tcPr>
          <w:p w:rsidR="005E7617" w:rsidRDefault="005E7617" w:rsidP="004A7FEF">
            <w:pPr>
              <w:spacing w:line="240" w:lineRule="auto"/>
              <w:jc w:val="center"/>
            </w:pPr>
            <w:r>
              <w:t>42.01</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1846.05</w:t>
            </w:r>
          </w:p>
        </w:tc>
        <w:tc>
          <w:tcPr>
            <w:tcW w:w="1985" w:type="dxa"/>
          </w:tcPr>
          <w:p w:rsidR="005E7617" w:rsidRDefault="005E7617" w:rsidP="004A7FEF">
            <w:pPr>
              <w:spacing w:line="240" w:lineRule="auto"/>
              <w:jc w:val="center"/>
            </w:pPr>
            <w:r>
              <w:t>1885.03</w:t>
            </w:r>
          </w:p>
        </w:tc>
        <w:tc>
          <w:tcPr>
            <w:tcW w:w="3066" w:type="dxa"/>
          </w:tcPr>
          <w:p w:rsidR="005E7617" w:rsidRDefault="005E7617" w:rsidP="004A7FEF">
            <w:pPr>
              <w:spacing w:line="240" w:lineRule="auto"/>
              <w:jc w:val="center"/>
            </w:pPr>
            <w:r>
              <w:t>38.58</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1885.03</w:t>
            </w:r>
          </w:p>
        </w:tc>
        <w:tc>
          <w:tcPr>
            <w:tcW w:w="1985" w:type="dxa"/>
          </w:tcPr>
          <w:p w:rsidR="005E7617" w:rsidRDefault="005E7617" w:rsidP="004A7FEF">
            <w:pPr>
              <w:spacing w:line="240" w:lineRule="auto"/>
              <w:jc w:val="center"/>
            </w:pPr>
            <w:r>
              <w:t>1922.01</w:t>
            </w:r>
          </w:p>
        </w:tc>
        <w:tc>
          <w:tcPr>
            <w:tcW w:w="3066" w:type="dxa"/>
          </w:tcPr>
          <w:p w:rsidR="005E7617" w:rsidRDefault="005E7617" w:rsidP="004A7FEF">
            <w:pPr>
              <w:spacing w:line="240" w:lineRule="auto"/>
              <w:jc w:val="center"/>
            </w:pPr>
            <w:r>
              <w:t>36.58</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1922.01</w:t>
            </w:r>
          </w:p>
        </w:tc>
        <w:tc>
          <w:tcPr>
            <w:tcW w:w="1985" w:type="dxa"/>
          </w:tcPr>
          <w:p w:rsidR="005E7617" w:rsidRDefault="005E7617" w:rsidP="004A7FEF">
            <w:pPr>
              <w:spacing w:line="240" w:lineRule="auto"/>
              <w:jc w:val="center"/>
            </w:pPr>
            <w:r>
              <w:t>1964.07</w:t>
            </w:r>
          </w:p>
        </w:tc>
        <w:tc>
          <w:tcPr>
            <w:tcW w:w="3066" w:type="dxa"/>
          </w:tcPr>
          <w:p w:rsidR="005E7617" w:rsidRDefault="005E7617" w:rsidP="004A7FEF">
            <w:pPr>
              <w:spacing w:line="240" w:lineRule="auto"/>
              <w:jc w:val="center"/>
            </w:pPr>
            <w:r>
              <w:t>42.06</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1964.07</w:t>
            </w:r>
          </w:p>
        </w:tc>
        <w:tc>
          <w:tcPr>
            <w:tcW w:w="1985" w:type="dxa"/>
          </w:tcPr>
          <w:p w:rsidR="005E7617" w:rsidRDefault="005E7617" w:rsidP="004A7FEF">
            <w:pPr>
              <w:spacing w:line="240" w:lineRule="auto"/>
              <w:jc w:val="center"/>
            </w:pPr>
            <w:r>
              <w:t>2003.02</w:t>
            </w:r>
          </w:p>
        </w:tc>
        <w:tc>
          <w:tcPr>
            <w:tcW w:w="3066" w:type="dxa"/>
          </w:tcPr>
          <w:p w:rsidR="005E7617" w:rsidRDefault="005E7617" w:rsidP="004A7FEF">
            <w:pPr>
              <w:spacing w:line="240" w:lineRule="auto"/>
              <w:jc w:val="center"/>
            </w:pPr>
            <w:r>
              <w:t>38.55</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2003.02</w:t>
            </w:r>
          </w:p>
        </w:tc>
        <w:tc>
          <w:tcPr>
            <w:tcW w:w="1985" w:type="dxa"/>
          </w:tcPr>
          <w:p w:rsidR="005E7617" w:rsidRDefault="005E7617" w:rsidP="004A7FEF">
            <w:pPr>
              <w:spacing w:line="240" w:lineRule="auto"/>
              <w:jc w:val="center"/>
            </w:pPr>
            <w:r>
              <w:t>2037.04</w:t>
            </w:r>
          </w:p>
        </w:tc>
        <w:tc>
          <w:tcPr>
            <w:tcW w:w="3066" w:type="dxa"/>
          </w:tcPr>
          <w:p w:rsidR="005E7617" w:rsidRDefault="005E7617" w:rsidP="004A7FEF">
            <w:pPr>
              <w:spacing w:line="240" w:lineRule="auto"/>
              <w:jc w:val="center"/>
            </w:pPr>
            <w:r>
              <w:t>34.02</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2037.04</w:t>
            </w:r>
          </w:p>
        </w:tc>
        <w:tc>
          <w:tcPr>
            <w:tcW w:w="1985" w:type="dxa"/>
          </w:tcPr>
          <w:p w:rsidR="005E7617" w:rsidRDefault="005E7617" w:rsidP="004A7FEF">
            <w:pPr>
              <w:spacing w:line="240" w:lineRule="auto"/>
              <w:jc w:val="center"/>
            </w:pPr>
            <w:r>
              <w:t>2082.03</w:t>
            </w:r>
          </w:p>
        </w:tc>
        <w:tc>
          <w:tcPr>
            <w:tcW w:w="3066" w:type="dxa"/>
          </w:tcPr>
          <w:p w:rsidR="005E7617" w:rsidRDefault="005E7617" w:rsidP="004A7FEF">
            <w:pPr>
              <w:spacing w:line="240" w:lineRule="auto"/>
              <w:jc w:val="center"/>
            </w:pPr>
            <w:r>
              <w:t>44.59</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2082.03</w:t>
            </w:r>
          </w:p>
        </w:tc>
        <w:tc>
          <w:tcPr>
            <w:tcW w:w="1985" w:type="dxa"/>
          </w:tcPr>
          <w:p w:rsidR="005E7617" w:rsidRDefault="005E7617" w:rsidP="004A7FEF">
            <w:pPr>
              <w:spacing w:line="240" w:lineRule="auto"/>
              <w:jc w:val="center"/>
            </w:pPr>
            <w:r>
              <w:t>2121.05</w:t>
            </w:r>
          </w:p>
        </w:tc>
        <w:tc>
          <w:tcPr>
            <w:tcW w:w="3066" w:type="dxa"/>
          </w:tcPr>
          <w:p w:rsidR="005E7617" w:rsidRDefault="005E7617" w:rsidP="004A7FEF">
            <w:pPr>
              <w:spacing w:line="240" w:lineRule="auto"/>
              <w:jc w:val="center"/>
            </w:pPr>
            <w:r>
              <w:t>39.02</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2121.05</w:t>
            </w:r>
          </w:p>
        </w:tc>
        <w:tc>
          <w:tcPr>
            <w:tcW w:w="1985" w:type="dxa"/>
          </w:tcPr>
          <w:p w:rsidR="005E7617" w:rsidRDefault="005E7617" w:rsidP="004A7FEF">
            <w:pPr>
              <w:spacing w:line="240" w:lineRule="auto"/>
              <w:jc w:val="center"/>
            </w:pPr>
            <w:r>
              <w:t>2158.05</w:t>
            </w:r>
          </w:p>
        </w:tc>
        <w:tc>
          <w:tcPr>
            <w:tcW w:w="3066" w:type="dxa"/>
          </w:tcPr>
          <w:p w:rsidR="005E7617" w:rsidRDefault="005E7617" w:rsidP="004A7FEF">
            <w:pPr>
              <w:spacing w:line="240" w:lineRule="auto"/>
              <w:jc w:val="center"/>
            </w:pPr>
            <w:r>
              <w:t>37.00</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2158.05</w:t>
            </w:r>
          </w:p>
        </w:tc>
        <w:tc>
          <w:tcPr>
            <w:tcW w:w="1985" w:type="dxa"/>
          </w:tcPr>
          <w:p w:rsidR="005E7617" w:rsidRDefault="005E7617" w:rsidP="004A7FEF">
            <w:pPr>
              <w:spacing w:line="240" w:lineRule="auto"/>
              <w:jc w:val="center"/>
            </w:pPr>
            <w:r>
              <w:t>2197.06</w:t>
            </w:r>
          </w:p>
        </w:tc>
        <w:tc>
          <w:tcPr>
            <w:tcW w:w="3066" w:type="dxa"/>
          </w:tcPr>
          <w:p w:rsidR="005E7617" w:rsidRDefault="005E7617" w:rsidP="004A7FEF">
            <w:pPr>
              <w:spacing w:line="240" w:lineRule="auto"/>
              <w:jc w:val="center"/>
            </w:pPr>
            <w:r>
              <w:t>39.01</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2197.06</w:t>
            </w:r>
          </w:p>
        </w:tc>
        <w:tc>
          <w:tcPr>
            <w:tcW w:w="1985" w:type="dxa"/>
          </w:tcPr>
          <w:p w:rsidR="005E7617" w:rsidRDefault="005E7617" w:rsidP="004A7FEF">
            <w:pPr>
              <w:spacing w:line="240" w:lineRule="auto"/>
              <w:jc w:val="center"/>
            </w:pPr>
            <w:r>
              <w:t>2243.04</w:t>
            </w:r>
          </w:p>
        </w:tc>
        <w:tc>
          <w:tcPr>
            <w:tcW w:w="3066" w:type="dxa"/>
          </w:tcPr>
          <w:p w:rsidR="005E7617" w:rsidRDefault="005E7617" w:rsidP="004A7FEF">
            <w:pPr>
              <w:spacing w:line="240" w:lineRule="auto"/>
              <w:jc w:val="center"/>
            </w:pPr>
            <w:r>
              <w:t>45.58</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2243.04</w:t>
            </w:r>
          </w:p>
        </w:tc>
        <w:tc>
          <w:tcPr>
            <w:tcW w:w="1985" w:type="dxa"/>
          </w:tcPr>
          <w:p w:rsidR="005E7617" w:rsidRDefault="005E7617" w:rsidP="004A7FEF">
            <w:pPr>
              <w:spacing w:line="240" w:lineRule="auto"/>
              <w:jc w:val="center"/>
            </w:pPr>
            <w:r>
              <w:t>2274.06</w:t>
            </w:r>
          </w:p>
        </w:tc>
        <w:tc>
          <w:tcPr>
            <w:tcW w:w="3066" w:type="dxa"/>
          </w:tcPr>
          <w:p w:rsidR="005E7617" w:rsidRDefault="005E7617" w:rsidP="004A7FEF">
            <w:pPr>
              <w:spacing w:line="240" w:lineRule="auto"/>
              <w:jc w:val="center"/>
            </w:pPr>
            <w:r>
              <w:t>31.02</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2274.06</w:t>
            </w:r>
          </w:p>
        </w:tc>
        <w:tc>
          <w:tcPr>
            <w:tcW w:w="1985" w:type="dxa"/>
          </w:tcPr>
          <w:p w:rsidR="005E7617" w:rsidRDefault="005E7617" w:rsidP="004A7FEF">
            <w:pPr>
              <w:spacing w:line="240" w:lineRule="auto"/>
              <w:jc w:val="center"/>
            </w:pPr>
            <w:r>
              <w:t>2312.05</w:t>
            </w:r>
          </w:p>
        </w:tc>
        <w:tc>
          <w:tcPr>
            <w:tcW w:w="3066" w:type="dxa"/>
          </w:tcPr>
          <w:p w:rsidR="005E7617" w:rsidRDefault="005E7617" w:rsidP="004A7FEF">
            <w:pPr>
              <w:spacing w:line="240" w:lineRule="auto"/>
              <w:jc w:val="center"/>
            </w:pPr>
            <w:r>
              <w:t>37.59</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2312.05</w:t>
            </w:r>
          </w:p>
        </w:tc>
        <w:tc>
          <w:tcPr>
            <w:tcW w:w="1985" w:type="dxa"/>
          </w:tcPr>
          <w:p w:rsidR="005E7617" w:rsidRDefault="005E7617" w:rsidP="004A7FEF">
            <w:pPr>
              <w:spacing w:line="240" w:lineRule="auto"/>
              <w:jc w:val="center"/>
            </w:pPr>
            <w:r>
              <w:t>2355.02</w:t>
            </w:r>
          </w:p>
        </w:tc>
        <w:tc>
          <w:tcPr>
            <w:tcW w:w="3066" w:type="dxa"/>
          </w:tcPr>
          <w:p w:rsidR="005E7617" w:rsidRDefault="005E7617" w:rsidP="004A7FEF">
            <w:pPr>
              <w:spacing w:line="240" w:lineRule="auto"/>
              <w:jc w:val="center"/>
            </w:pPr>
            <w:r>
              <w:t>42.57</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2355.02</w:t>
            </w:r>
          </w:p>
        </w:tc>
        <w:tc>
          <w:tcPr>
            <w:tcW w:w="1985" w:type="dxa"/>
          </w:tcPr>
          <w:p w:rsidR="005E7617" w:rsidRDefault="005E7617" w:rsidP="004A7FEF">
            <w:pPr>
              <w:spacing w:line="240" w:lineRule="auto"/>
              <w:jc w:val="center"/>
            </w:pPr>
            <w:r>
              <w:t>2390.07</w:t>
            </w:r>
          </w:p>
        </w:tc>
        <w:tc>
          <w:tcPr>
            <w:tcW w:w="3066" w:type="dxa"/>
          </w:tcPr>
          <w:p w:rsidR="005E7617" w:rsidRDefault="005E7617" w:rsidP="004A7FEF">
            <w:pPr>
              <w:spacing w:line="240" w:lineRule="auto"/>
              <w:jc w:val="center"/>
            </w:pPr>
            <w:r>
              <w:t>35.05</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2390.07</w:t>
            </w:r>
          </w:p>
        </w:tc>
        <w:tc>
          <w:tcPr>
            <w:tcW w:w="1985" w:type="dxa"/>
          </w:tcPr>
          <w:p w:rsidR="005E7617" w:rsidRDefault="005E7617" w:rsidP="004A7FEF">
            <w:pPr>
              <w:spacing w:line="240" w:lineRule="auto"/>
              <w:jc w:val="center"/>
            </w:pPr>
            <w:r>
              <w:t>2426.09</w:t>
            </w:r>
          </w:p>
        </w:tc>
        <w:tc>
          <w:tcPr>
            <w:tcW w:w="3066" w:type="dxa"/>
          </w:tcPr>
          <w:p w:rsidR="005E7617" w:rsidRDefault="005E7617" w:rsidP="004A7FEF">
            <w:pPr>
              <w:spacing w:line="240" w:lineRule="auto"/>
              <w:jc w:val="center"/>
            </w:pPr>
            <w:r>
              <w:t>36.02</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2426.09</w:t>
            </w:r>
          </w:p>
        </w:tc>
        <w:tc>
          <w:tcPr>
            <w:tcW w:w="1985" w:type="dxa"/>
          </w:tcPr>
          <w:p w:rsidR="005E7617" w:rsidRDefault="005E7617" w:rsidP="004A7FEF">
            <w:pPr>
              <w:spacing w:line="240" w:lineRule="auto"/>
              <w:jc w:val="center"/>
            </w:pPr>
            <w:r>
              <w:t>2470.06</w:t>
            </w:r>
          </w:p>
        </w:tc>
        <w:tc>
          <w:tcPr>
            <w:tcW w:w="3066" w:type="dxa"/>
          </w:tcPr>
          <w:p w:rsidR="005E7617" w:rsidRDefault="005E7617" w:rsidP="004A7FEF">
            <w:pPr>
              <w:spacing w:line="240" w:lineRule="auto"/>
              <w:jc w:val="center"/>
            </w:pPr>
            <w:r>
              <w:t>43.57</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2470.06</w:t>
            </w:r>
          </w:p>
        </w:tc>
        <w:tc>
          <w:tcPr>
            <w:tcW w:w="1985" w:type="dxa"/>
          </w:tcPr>
          <w:p w:rsidR="005E7617" w:rsidRDefault="005E7617" w:rsidP="004A7FEF">
            <w:pPr>
              <w:spacing w:line="240" w:lineRule="auto"/>
              <w:jc w:val="center"/>
            </w:pPr>
            <w:r>
              <w:t>2508.07</w:t>
            </w:r>
          </w:p>
        </w:tc>
        <w:tc>
          <w:tcPr>
            <w:tcW w:w="3066" w:type="dxa"/>
          </w:tcPr>
          <w:p w:rsidR="005E7617" w:rsidRDefault="005E7617" w:rsidP="004A7FEF">
            <w:pPr>
              <w:spacing w:line="240" w:lineRule="auto"/>
              <w:jc w:val="center"/>
            </w:pPr>
            <w:r>
              <w:t>38.01</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2508.07</w:t>
            </w:r>
          </w:p>
        </w:tc>
        <w:tc>
          <w:tcPr>
            <w:tcW w:w="1985" w:type="dxa"/>
          </w:tcPr>
          <w:p w:rsidR="005E7617" w:rsidRDefault="005E7617" w:rsidP="004A7FEF">
            <w:pPr>
              <w:spacing w:line="240" w:lineRule="auto"/>
              <w:jc w:val="center"/>
            </w:pPr>
            <w:r>
              <w:t>2540.02</w:t>
            </w:r>
          </w:p>
        </w:tc>
        <w:tc>
          <w:tcPr>
            <w:tcW w:w="3066" w:type="dxa"/>
          </w:tcPr>
          <w:p w:rsidR="005E7617" w:rsidRDefault="005E7617" w:rsidP="004A7FEF">
            <w:pPr>
              <w:spacing w:line="240" w:lineRule="auto"/>
              <w:jc w:val="center"/>
            </w:pPr>
            <w:r>
              <w:t>31.55</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2540.02</w:t>
            </w:r>
          </w:p>
        </w:tc>
        <w:tc>
          <w:tcPr>
            <w:tcW w:w="1985" w:type="dxa"/>
          </w:tcPr>
          <w:p w:rsidR="005E7617" w:rsidRDefault="005E7617" w:rsidP="004A7FEF">
            <w:pPr>
              <w:spacing w:line="240" w:lineRule="auto"/>
              <w:jc w:val="center"/>
            </w:pPr>
            <w:r>
              <w:t>2582.06</w:t>
            </w:r>
          </w:p>
        </w:tc>
        <w:tc>
          <w:tcPr>
            <w:tcW w:w="3066" w:type="dxa"/>
          </w:tcPr>
          <w:p w:rsidR="005E7617" w:rsidRDefault="005E7617" w:rsidP="004A7FEF">
            <w:pPr>
              <w:spacing w:line="240" w:lineRule="auto"/>
              <w:jc w:val="center"/>
            </w:pPr>
            <w:r>
              <w:t>42.04</w:t>
            </w:r>
          </w:p>
        </w:tc>
      </w:tr>
      <w:tr w:rsidR="005E7617" w:rsidTr="007E04A6">
        <w:tc>
          <w:tcPr>
            <w:tcW w:w="1664" w:type="dxa"/>
          </w:tcPr>
          <w:p w:rsidR="005E7617" w:rsidRDefault="005E7617" w:rsidP="004A7FEF">
            <w:pPr>
              <w:spacing w:line="240" w:lineRule="auto"/>
              <w:jc w:val="center"/>
            </w:pPr>
            <w:r w:rsidRPr="003F3FF6">
              <w:t>19.00</w:t>
            </w:r>
          </w:p>
        </w:tc>
        <w:tc>
          <w:tcPr>
            <w:tcW w:w="1507" w:type="dxa"/>
          </w:tcPr>
          <w:p w:rsidR="005E7617" w:rsidRDefault="005E7617" w:rsidP="004A7FEF">
            <w:pPr>
              <w:spacing w:line="240" w:lineRule="auto"/>
              <w:jc w:val="center"/>
            </w:pPr>
            <w:r>
              <w:t>2582.06</w:t>
            </w:r>
          </w:p>
        </w:tc>
        <w:tc>
          <w:tcPr>
            <w:tcW w:w="1985" w:type="dxa"/>
          </w:tcPr>
          <w:p w:rsidR="005E7617" w:rsidRDefault="005E7617" w:rsidP="004A7FEF">
            <w:pPr>
              <w:spacing w:line="240" w:lineRule="auto"/>
              <w:jc w:val="center"/>
            </w:pPr>
            <w:r>
              <w:t>2624.06</w:t>
            </w:r>
          </w:p>
        </w:tc>
        <w:tc>
          <w:tcPr>
            <w:tcW w:w="3066" w:type="dxa"/>
          </w:tcPr>
          <w:p w:rsidR="005E7617" w:rsidRDefault="005E7617" w:rsidP="004A7FEF">
            <w:pPr>
              <w:spacing w:line="240" w:lineRule="auto"/>
              <w:jc w:val="center"/>
            </w:pPr>
            <w:r>
              <w:t>42.00</w:t>
            </w:r>
          </w:p>
        </w:tc>
      </w:tr>
    </w:tbl>
    <w:p w:rsidR="005E7617" w:rsidRPr="00EC3554" w:rsidRDefault="005E7617" w:rsidP="005E7617">
      <w:pPr>
        <w:tabs>
          <w:tab w:val="left" w:pos="1250"/>
        </w:tabs>
        <w:spacing w:line="240" w:lineRule="auto"/>
        <w:ind w:left="426" w:hanging="426"/>
        <w:jc w:val="left"/>
        <w:outlineLvl w:val="0"/>
        <w:rPr>
          <w:rFonts w:ascii="Times New Roman" w:eastAsia="Arial" w:hAnsi="Times New Roman" w:cs="Times New Roman"/>
          <w:b/>
          <w:sz w:val="24"/>
          <w:szCs w:val="24"/>
          <w:lang w:val="en-US" w:eastAsia="id-ID"/>
        </w:rPr>
      </w:pPr>
      <w:r w:rsidRPr="009A37CA">
        <w:rPr>
          <w:rFonts w:ascii="Times New Roman" w:eastAsia="Arial" w:hAnsi="Times New Roman" w:cs="Times New Roman"/>
          <w:b/>
          <w:sz w:val="24"/>
          <w:szCs w:val="24"/>
          <w:lang w:val="en-US" w:eastAsia="id-ID"/>
        </w:rPr>
        <w:t>4.</w:t>
      </w:r>
      <w:r>
        <w:rPr>
          <w:rFonts w:ascii="Times New Roman" w:eastAsia="Arial" w:hAnsi="Times New Roman" w:cs="Times New Roman"/>
          <w:b/>
          <w:sz w:val="24"/>
          <w:szCs w:val="24"/>
          <w:lang w:val="en-US" w:eastAsia="id-ID"/>
        </w:rPr>
        <w:t>3 Komponen dan HargaBiaya Investasi</w:t>
      </w:r>
      <w:r w:rsidR="008C1A9D">
        <w:rPr>
          <w:rFonts w:ascii="Times New Roman" w:eastAsia="Arial" w:hAnsi="Times New Roman" w:cs="Times New Roman"/>
          <w:b/>
          <w:sz w:val="24"/>
          <w:szCs w:val="24"/>
          <w:lang w:val="en-US" w:eastAsia="id-ID"/>
        </w:rPr>
        <w:t xml:space="preserve"> Mingguan</w:t>
      </w:r>
      <w:r>
        <w:rPr>
          <w:rFonts w:ascii="Times New Roman" w:eastAsia="Arial" w:hAnsi="Times New Roman" w:cs="Times New Roman"/>
          <w:b/>
          <w:sz w:val="24"/>
          <w:szCs w:val="24"/>
          <w:lang w:val="en-US" w:eastAsia="id-ID"/>
        </w:rPr>
        <w:t xml:space="preserve"> PLTS </w:t>
      </w:r>
    </w:p>
    <w:p w:rsidR="00D97BB1" w:rsidRPr="00202322" w:rsidRDefault="006B59AF" w:rsidP="005E7617">
      <w:pPr>
        <w:tabs>
          <w:tab w:val="left" w:pos="1250"/>
        </w:tabs>
        <w:spacing w:line="480" w:lineRule="auto"/>
        <w:ind w:left="0"/>
        <w:jc w:val="left"/>
        <w:rPr>
          <w:rFonts w:ascii="Times New Roman" w:eastAsia="Arial" w:hAnsi="Times New Roman" w:cs="Times New Roman"/>
          <w:sz w:val="24"/>
          <w:szCs w:val="24"/>
          <w:lang w:val="en-US" w:eastAsia="id-ID"/>
        </w:rPr>
      </w:pPr>
      <w:r w:rsidRPr="003B76CC">
        <w:rPr>
          <w:rFonts w:ascii="Times New Roman" w:eastAsia="Arial" w:hAnsi="Times New Roman" w:cs="Times New Roman"/>
          <w:sz w:val="24"/>
          <w:szCs w:val="24"/>
          <w:lang w:val="en-US" w:eastAsia="id-ID"/>
        </w:rPr>
        <w:object w:dxaOrig="14058" w:dyaOrig="20390">
          <v:shape id="_x0000_i1030" type="#_x0000_t75" style="width:413.25pt;height:535.5pt" o:ole="">
            <v:imagedata r:id="rId26" o:title=""/>
          </v:shape>
          <o:OLEObject Type="Embed" ProgID="Excel.Sheet.12" ShapeID="_x0000_i1030" DrawAspect="Content" ObjectID="_1684242003" r:id="rId27"/>
        </w:object>
      </w:r>
    </w:p>
    <w:p w:rsidR="006B59AF" w:rsidRPr="006B59AF" w:rsidRDefault="006B59AF" w:rsidP="006B59AF">
      <w:pPr>
        <w:tabs>
          <w:tab w:val="left" w:pos="1250"/>
        </w:tabs>
        <w:spacing w:line="240" w:lineRule="auto"/>
        <w:ind w:left="426" w:hanging="426"/>
        <w:jc w:val="center"/>
        <w:outlineLvl w:val="0"/>
        <w:rPr>
          <w:rFonts w:ascii="Times New Roman" w:eastAsia="Arial" w:hAnsi="Times New Roman" w:cs="Times New Roman"/>
          <w:sz w:val="24"/>
          <w:szCs w:val="24"/>
          <w:lang w:val="en-US" w:eastAsia="id-ID"/>
        </w:rPr>
      </w:pPr>
      <w:r>
        <w:rPr>
          <w:rFonts w:ascii="Times New Roman" w:eastAsia="Arial" w:hAnsi="Times New Roman" w:cs="Times New Roman"/>
          <w:b/>
          <w:sz w:val="24"/>
          <w:szCs w:val="24"/>
          <w:lang w:val="en-US" w:eastAsia="id-ID"/>
        </w:rPr>
        <w:t xml:space="preserve">Gambar 1.13 </w:t>
      </w:r>
      <w:r>
        <w:rPr>
          <w:rFonts w:ascii="Times New Roman" w:eastAsia="Arial" w:hAnsi="Times New Roman" w:cs="Times New Roman"/>
          <w:sz w:val="24"/>
          <w:szCs w:val="24"/>
          <w:lang w:val="en-US" w:eastAsia="id-ID"/>
        </w:rPr>
        <w:t>Biaya Investasi mingguan PLTS</w:t>
      </w:r>
    </w:p>
    <w:p w:rsidR="005E7617" w:rsidRPr="00F071AF" w:rsidRDefault="005E7617" w:rsidP="005E7617">
      <w:pPr>
        <w:tabs>
          <w:tab w:val="left" w:pos="1250"/>
        </w:tabs>
        <w:spacing w:line="240" w:lineRule="auto"/>
        <w:ind w:left="426" w:hanging="426"/>
        <w:jc w:val="left"/>
        <w:outlineLvl w:val="0"/>
        <w:rPr>
          <w:rFonts w:ascii="Times New Roman" w:eastAsia="Arial" w:hAnsi="Times New Roman" w:cs="Times New Roman"/>
          <w:b/>
          <w:sz w:val="24"/>
          <w:szCs w:val="24"/>
          <w:lang w:val="en-US" w:eastAsia="id-ID"/>
        </w:rPr>
      </w:pPr>
      <w:r>
        <w:rPr>
          <w:rFonts w:ascii="Times New Roman" w:eastAsia="Arial" w:hAnsi="Times New Roman" w:cs="Times New Roman"/>
          <w:b/>
          <w:sz w:val="24"/>
          <w:szCs w:val="24"/>
          <w:lang w:val="en-US" w:eastAsia="id-ID"/>
        </w:rPr>
        <w:t>4.4 Komponen dan Harga Biaya Investasi</w:t>
      </w:r>
      <w:r w:rsidR="008C1A9D">
        <w:rPr>
          <w:rFonts w:ascii="Times New Roman" w:eastAsia="Arial" w:hAnsi="Times New Roman" w:cs="Times New Roman"/>
          <w:b/>
          <w:sz w:val="24"/>
          <w:szCs w:val="24"/>
          <w:lang w:val="en-US" w:eastAsia="id-ID"/>
        </w:rPr>
        <w:t xml:space="preserve"> Bulanan</w:t>
      </w:r>
      <w:r>
        <w:rPr>
          <w:rFonts w:ascii="Times New Roman" w:eastAsia="Arial" w:hAnsi="Times New Roman" w:cs="Times New Roman"/>
          <w:b/>
          <w:sz w:val="24"/>
          <w:szCs w:val="24"/>
          <w:lang w:val="en-US" w:eastAsia="id-ID"/>
        </w:rPr>
        <w:t xml:space="preserve"> PLTS  </w:t>
      </w:r>
    </w:p>
    <w:p w:rsidR="008A29DA" w:rsidRPr="002674F3" w:rsidRDefault="006B59AF" w:rsidP="002674F3">
      <w:pPr>
        <w:tabs>
          <w:tab w:val="left" w:pos="1250"/>
          <w:tab w:val="left" w:pos="6237"/>
        </w:tabs>
        <w:spacing w:line="480" w:lineRule="auto"/>
        <w:ind w:left="0"/>
        <w:jc w:val="left"/>
        <w:rPr>
          <w:rFonts w:ascii="Times New Roman" w:eastAsia="Arial" w:hAnsi="Times New Roman" w:cs="Times New Roman"/>
          <w:sz w:val="24"/>
          <w:szCs w:val="24"/>
          <w:lang w:val="en-US" w:eastAsia="id-ID"/>
        </w:rPr>
      </w:pPr>
      <w:r w:rsidRPr="003B76CC">
        <w:rPr>
          <w:rFonts w:ascii="Times New Roman" w:eastAsia="Arial" w:hAnsi="Times New Roman" w:cs="Times New Roman"/>
          <w:sz w:val="24"/>
          <w:szCs w:val="24"/>
          <w:lang w:val="en-US" w:eastAsia="id-ID"/>
        </w:rPr>
        <w:object w:dxaOrig="14066" w:dyaOrig="20452">
          <v:shape id="_x0000_i1031" type="#_x0000_t75" style="width:413.25pt;height:532.5pt" o:ole="">
            <v:imagedata r:id="rId28" o:title=""/>
          </v:shape>
          <o:OLEObject Type="Embed" ProgID="Excel.Sheet.12" ShapeID="_x0000_i1031" DrawAspect="Content" ObjectID="_1684242004" r:id="rId29"/>
        </w:object>
      </w:r>
    </w:p>
    <w:p w:rsidR="006B59AF" w:rsidRPr="006B59AF" w:rsidRDefault="006B59AF" w:rsidP="006B59AF">
      <w:pPr>
        <w:tabs>
          <w:tab w:val="left" w:pos="1250"/>
        </w:tabs>
        <w:spacing w:line="480" w:lineRule="auto"/>
        <w:ind w:left="0"/>
        <w:jc w:val="center"/>
        <w:outlineLvl w:val="0"/>
        <w:rPr>
          <w:rFonts w:ascii="Times New Roman" w:eastAsia="Arial" w:hAnsi="Times New Roman" w:cs="Times New Roman"/>
          <w:sz w:val="24"/>
          <w:szCs w:val="24"/>
          <w:lang w:val="en-US" w:eastAsia="id-ID"/>
        </w:rPr>
      </w:pPr>
      <w:r>
        <w:rPr>
          <w:rFonts w:ascii="Times New Roman" w:eastAsia="Arial" w:hAnsi="Times New Roman" w:cs="Times New Roman"/>
          <w:b/>
          <w:sz w:val="24"/>
          <w:szCs w:val="24"/>
          <w:lang w:val="en-US" w:eastAsia="id-ID"/>
        </w:rPr>
        <w:t xml:space="preserve">Gambar 1.14 </w:t>
      </w:r>
      <w:r>
        <w:rPr>
          <w:rFonts w:ascii="Times New Roman" w:eastAsia="Arial" w:hAnsi="Times New Roman" w:cs="Times New Roman"/>
          <w:sz w:val="24"/>
          <w:szCs w:val="24"/>
          <w:lang w:val="en-US" w:eastAsia="id-ID"/>
        </w:rPr>
        <w:t>Biaya Investasi Bilanan PLTS</w:t>
      </w:r>
    </w:p>
    <w:p w:rsidR="005E7617" w:rsidRPr="00F33175" w:rsidRDefault="005E7617" w:rsidP="005E7617">
      <w:pPr>
        <w:tabs>
          <w:tab w:val="left" w:pos="1250"/>
        </w:tabs>
        <w:spacing w:line="480" w:lineRule="auto"/>
        <w:ind w:left="0"/>
        <w:jc w:val="left"/>
        <w:outlineLvl w:val="0"/>
        <w:rPr>
          <w:rFonts w:ascii="Times New Roman" w:eastAsia="Arial" w:hAnsi="Times New Roman" w:cs="Times New Roman"/>
          <w:b/>
          <w:sz w:val="24"/>
          <w:szCs w:val="24"/>
          <w:lang w:val="en-US" w:eastAsia="id-ID"/>
        </w:rPr>
      </w:pPr>
      <w:r>
        <w:rPr>
          <w:rFonts w:ascii="Times New Roman" w:eastAsia="Arial" w:hAnsi="Times New Roman" w:cs="Times New Roman"/>
          <w:b/>
          <w:sz w:val="24"/>
          <w:szCs w:val="24"/>
          <w:lang w:val="en-US" w:eastAsia="id-ID"/>
        </w:rPr>
        <w:t>4.5Menghitung Biaya Siklus Hidup</w:t>
      </w:r>
      <w:r w:rsidRPr="00F33175">
        <w:rPr>
          <w:rFonts w:ascii="Times New Roman" w:eastAsia="Arial" w:hAnsi="Times New Roman" w:cs="Times New Roman"/>
          <w:b/>
          <w:sz w:val="24"/>
          <w:szCs w:val="24"/>
          <w:lang w:val="en-US" w:eastAsia="id-ID"/>
        </w:rPr>
        <w:t>(</w:t>
      </w:r>
      <w:r w:rsidRPr="00F33175">
        <w:rPr>
          <w:rFonts w:ascii="Times New Roman" w:eastAsia="Arial" w:hAnsi="Times New Roman" w:cs="Times New Roman"/>
          <w:b/>
          <w:i/>
          <w:sz w:val="24"/>
          <w:szCs w:val="24"/>
          <w:lang w:val="en-US" w:eastAsia="id-ID"/>
        </w:rPr>
        <w:t>Life Cycle Cost)</w:t>
      </w:r>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xml:space="preserve">PLTS Terpusat diasumsikan beroperasi selama </w:t>
      </w:r>
      <w:r w:rsidRPr="00212CD0">
        <w:rPr>
          <w:rFonts w:ascii="Times New Roman" w:eastAsia="Arial" w:hAnsi="Times New Roman" w:cs="Times New Roman"/>
          <w:sz w:val="24"/>
          <w:szCs w:val="24"/>
          <w:lang w:val="ms-MY" w:eastAsia="id-ID"/>
        </w:rPr>
        <w:t>10 tahun, sebutan ini merujuk kepada jaminan</w:t>
      </w:r>
      <w:r w:rsidR="00B90182">
        <w:rPr>
          <w:rFonts w:ascii="Times New Roman" w:eastAsia="Arial" w:hAnsi="Times New Roman" w:cs="Times New Roman"/>
          <w:sz w:val="24"/>
          <w:szCs w:val="24"/>
          <w:lang w:val="ms-MY" w:eastAsia="id-ID"/>
        </w:rPr>
        <w:t xml:space="preserve"> angka</w:t>
      </w:r>
      <w:r w:rsidRPr="00212CD0">
        <w:rPr>
          <w:rFonts w:ascii="Times New Roman" w:eastAsia="Arial" w:hAnsi="Times New Roman" w:cs="Times New Roman"/>
          <w:sz w:val="24"/>
          <w:szCs w:val="24"/>
          <w:lang w:val="ms-MY" w:eastAsia="id-ID"/>
        </w:rPr>
        <w:t xml:space="preserve"> dikeluarkan oleh pengeluar panel solar. Tahap (i) yang digunakan merujuk kepada kadar faedah bank r</w:t>
      </w:r>
      <w:r>
        <w:rPr>
          <w:rFonts w:ascii="Times New Roman" w:eastAsia="Arial" w:hAnsi="Times New Roman" w:cs="Times New Roman"/>
          <w:sz w:val="24"/>
          <w:szCs w:val="24"/>
          <w:lang w:val="ms-MY" w:eastAsia="id-ID"/>
        </w:rPr>
        <w:t>ata-rata per Desember 2019, y</w:t>
      </w:r>
      <w:r w:rsidRPr="00212CD0">
        <w:rPr>
          <w:rFonts w:ascii="Times New Roman" w:eastAsia="Arial" w:hAnsi="Times New Roman" w:cs="Times New Roman"/>
          <w:sz w:val="24"/>
          <w:szCs w:val="24"/>
          <w:lang w:val="ms-MY" w:eastAsia="id-ID"/>
        </w:rPr>
        <w:t>aitu rata-rata 5.6%, Nilai Sekarang untuk kos penyelenggaraan dan operasi PLTS selama 10 tahun dengan kadar</w:t>
      </w:r>
      <w:r>
        <w:rPr>
          <w:rFonts w:ascii="Times New Roman" w:eastAsia="Arial" w:hAnsi="Times New Roman" w:cs="Times New Roman"/>
          <w:sz w:val="24"/>
          <w:szCs w:val="24"/>
          <w:lang w:val="en-US" w:eastAsia="id-ID"/>
        </w:rPr>
        <w:t>bunga sebesar 5,6% dihitung berdasarkan persamaan :</w:t>
      </w:r>
    </w:p>
    <w:p w:rsidR="005E7617" w:rsidRDefault="005E7617" w:rsidP="001663A4">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i/>
          <w:sz w:val="24"/>
          <w:szCs w:val="24"/>
          <w:lang w:val="en-US" w:eastAsia="id-ID"/>
        </w:rPr>
        <w:t xml:space="preserve">P = A </w:t>
      </w:r>
      <w:r w:rsidR="001663A4" w:rsidRPr="001663A4">
        <w:rPr>
          <w:rFonts w:ascii="Times New Roman" w:eastAsia="Arial" w:hAnsi="Times New Roman" w:cs="Times New Roman"/>
          <w:sz w:val="24"/>
          <w:szCs w:val="24"/>
          <w:lang w:val="en-US" w:eastAsia="id-ID"/>
        </w:rPr>
        <w:t>(</w:t>
      </w:r>
      <m:oMath>
        <m:f>
          <m:fPr>
            <m:ctrlPr>
              <w:rPr>
                <w:rFonts w:ascii="Cambria Math" w:eastAsia="Arial" w:hAnsi="Times New Roman" w:cs="Times New Roman"/>
                <w:i/>
                <w:sz w:val="24"/>
                <w:szCs w:val="24"/>
                <w:lang w:val="en-US" w:eastAsia="id-ID"/>
              </w:rPr>
            </m:ctrlPr>
          </m:fPr>
          <m:num>
            <m:r>
              <w:rPr>
                <w:rFonts w:ascii="Cambria Math" w:eastAsia="Arial" w:hAnsi="Cambria Math" w:cs="Times New Roman"/>
                <w:sz w:val="24"/>
                <w:szCs w:val="24"/>
                <w:lang w:val="en-US" w:eastAsia="id-ID"/>
              </w:rPr>
              <m:t>i</m:t>
            </m:r>
            <m:r>
              <w:rPr>
                <w:rFonts w:ascii="Cambria Math" w:eastAsia="Arial" w:hAnsi="Times New Roman" w:cs="Times New Roman"/>
                <w:sz w:val="24"/>
                <w:szCs w:val="24"/>
                <w:lang w:val="en-US" w:eastAsia="id-ID"/>
              </w:rPr>
              <m:t xml:space="preserve"> ( 1+</m:t>
            </m:r>
            <m:r>
              <w:rPr>
                <w:rFonts w:ascii="Cambria Math" w:eastAsia="Arial" w:hAnsi="Cambria Math" w:cs="Times New Roman"/>
                <w:sz w:val="24"/>
                <w:szCs w:val="24"/>
                <w:lang w:val="en-US" w:eastAsia="id-ID"/>
              </w:rPr>
              <m:t>i</m:t>
            </m:r>
            <m:r>
              <w:rPr>
                <w:rFonts w:ascii="Cambria Math" w:eastAsia="Arial" w:hAnsi="Times New Roman" w:cs="Times New Roman"/>
                <w:sz w:val="24"/>
                <w:szCs w:val="24"/>
                <w:lang w:val="en-US" w:eastAsia="id-ID"/>
              </w:rPr>
              <m:t xml:space="preserve"> )</m:t>
            </m:r>
            <m:sSub>
              <m:sSubPr>
                <m:ctrlPr>
                  <w:rPr>
                    <w:rFonts w:ascii="Cambria Math" w:eastAsia="Arial" w:hAnsi="Times New Roman" w:cs="Times New Roman"/>
                    <w:i/>
                    <w:sz w:val="24"/>
                    <w:szCs w:val="24"/>
                    <w:lang w:val="en-US" w:eastAsia="id-ID"/>
                  </w:rPr>
                </m:ctrlPr>
              </m:sSubPr>
              <m:e>
                <m:r>
                  <w:rPr>
                    <w:rFonts w:ascii="Cambria Math" w:eastAsia="Arial" w:hAnsi="Cambria Math" w:cs="Times New Roman"/>
                    <w:sz w:val="24"/>
                    <w:szCs w:val="24"/>
                    <w:lang w:val="en-US" w:eastAsia="id-ID"/>
                  </w:rPr>
                  <m:t>n</m:t>
                </m:r>
              </m:e>
              <m:sub>
                <m:r>
                  <w:rPr>
                    <w:rFonts w:ascii="Times New Roman" w:eastAsia="Arial" w:hAnsi="Times New Roman" w:cs="Times New Roman"/>
                    <w:sz w:val="24"/>
                    <w:szCs w:val="24"/>
                    <w:lang w:val="en-US" w:eastAsia="id-ID"/>
                  </w:rPr>
                  <m:t>-</m:t>
                </m:r>
                <m:r>
                  <w:rPr>
                    <w:rFonts w:ascii="Cambria Math" w:eastAsia="Arial" w:hAnsi="Times New Roman" w:cs="Times New Roman"/>
                    <w:sz w:val="24"/>
                    <w:szCs w:val="24"/>
                    <w:lang w:val="en-US" w:eastAsia="id-ID"/>
                  </w:rPr>
                  <m:t>1</m:t>
                </m:r>
              </m:sub>
            </m:sSub>
          </m:num>
          <m:den>
            <m:sSup>
              <m:sSupPr>
                <m:ctrlPr>
                  <w:rPr>
                    <w:rFonts w:ascii="Cambria Math" w:eastAsia="Arial" w:hAnsi="Times New Roman" w:cs="Times New Roman"/>
                    <w:i/>
                    <w:sz w:val="24"/>
                    <w:szCs w:val="24"/>
                    <w:lang w:val="en-US" w:eastAsia="id-ID"/>
                  </w:rPr>
                </m:ctrlPr>
              </m:sSupPr>
              <m:e>
                <m:r>
                  <w:rPr>
                    <w:rFonts w:ascii="Cambria Math" w:eastAsia="Arial" w:hAnsi="Times New Roman" w:cs="Times New Roman"/>
                    <w:sz w:val="24"/>
                    <w:szCs w:val="24"/>
                    <w:lang w:val="en-US" w:eastAsia="id-ID"/>
                  </w:rPr>
                  <m:t>(1+</m:t>
                </m:r>
                <m:r>
                  <w:rPr>
                    <w:rFonts w:ascii="Cambria Math" w:eastAsia="Arial" w:hAnsi="Cambria Math" w:cs="Times New Roman"/>
                    <w:sz w:val="24"/>
                    <w:szCs w:val="24"/>
                    <w:lang w:val="en-US" w:eastAsia="id-ID"/>
                  </w:rPr>
                  <m:t>i</m:t>
                </m:r>
                <m:r>
                  <w:rPr>
                    <w:rFonts w:ascii="Cambria Math" w:eastAsia="Arial" w:hAnsi="Times New Roman" w:cs="Times New Roman"/>
                    <w:sz w:val="24"/>
                    <w:szCs w:val="24"/>
                    <w:lang w:val="en-US" w:eastAsia="id-ID"/>
                  </w:rPr>
                  <m:t>)</m:t>
                </m:r>
              </m:e>
              <m:sup>
                <m:r>
                  <w:rPr>
                    <w:rFonts w:ascii="Cambria Math" w:eastAsia="Arial" w:hAnsi="Cambria Math" w:cs="Times New Roman"/>
                    <w:sz w:val="24"/>
                    <w:szCs w:val="24"/>
                    <w:lang w:val="en-US" w:eastAsia="id-ID"/>
                  </w:rPr>
                  <m:t>n</m:t>
                </m:r>
              </m:sup>
            </m:sSup>
          </m:den>
        </m:f>
      </m:oMath>
      <w:r w:rsidR="001663A4" w:rsidRPr="001663A4">
        <w:rPr>
          <w:rFonts w:ascii="Times New Roman" w:eastAsia="Arial" w:hAnsi="Times New Roman" w:cs="Times New Roman"/>
          <w:sz w:val="24"/>
          <w:szCs w:val="24"/>
          <w:lang w:val="en-US" w:eastAsia="id-ID"/>
        </w:rPr>
        <w:t>)</w:t>
      </w:r>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2.937,516.000[</w:t>
      </w:r>
      <m:oMath>
        <m:f>
          <m:fPr>
            <m:ctrlPr>
              <w:rPr>
                <w:rFonts w:ascii="Cambria Math" w:eastAsia="Arial" w:hAnsi="Cambria Math" w:cs="Times New Roman"/>
                <w:i/>
                <w:sz w:val="24"/>
                <w:szCs w:val="24"/>
                <w:lang w:val="en-US" w:eastAsia="id-ID"/>
              </w:rPr>
            </m:ctrlPr>
          </m:fPr>
          <m:num>
            <m:r>
              <w:rPr>
                <w:rFonts w:ascii="Cambria Math" w:eastAsia="Arial" w:hAnsi="Cambria Math" w:cs="Times New Roman"/>
                <w:sz w:val="24"/>
                <w:szCs w:val="24"/>
                <w:lang w:val="en-US" w:eastAsia="id-ID"/>
              </w:rPr>
              <m:t>(5,6% (1+</m:t>
            </m:r>
            <m:sSup>
              <m:sSupPr>
                <m:ctrlPr>
                  <w:rPr>
                    <w:rFonts w:ascii="Cambria Math" w:eastAsia="Arial" w:hAnsi="Cambria Math" w:cs="Times New Roman"/>
                    <w:i/>
                    <w:sz w:val="24"/>
                    <w:szCs w:val="24"/>
                    <w:lang w:val="en-US" w:eastAsia="id-ID"/>
                  </w:rPr>
                </m:ctrlPr>
              </m:sSupPr>
              <m:e>
                <m:r>
                  <w:rPr>
                    <w:rFonts w:ascii="Cambria Math" w:eastAsia="Arial" w:hAnsi="Cambria Math" w:cs="Times New Roman"/>
                    <w:sz w:val="24"/>
                    <w:szCs w:val="24"/>
                    <w:lang w:val="en-US" w:eastAsia="id-ID"/>
                  </w:rPr>
                  <m:t>5,6)</m:t>
                </m:r>
              </m:e>
              <m:sup>
                <m:r>
                  <w:rPr>
                    <w:rFonts w:ascii="Cambria Math" w:eastAsia="Arial" w:hAnsi="Cambria Math" w:cs="Times New Roman"/>
                    <w:sz w:val="24"/>
                    <w:szCs w:val="24"/>
                    <w:lang w:val="en-US" w:eastAsia="id-ID"/>
                  </w:rPr>
                  <m:t>10</m:t>
                </m:r>
              </m:sup>
            </m:sSup>
            <m:r>
              <w:rPr>
                <w:rFonts w:ascii="Cambria Math" w:eastAsia="Arial" w:hAnsi="Cambria Math" w:cs="Times New Roman"/>
                <w:sz w:val="24"/>
                <w:szCs w:val="24"/>
                <w:lang w:val="en-US" w:eastAsia="id-ID"/>
              </w:rPr>
              <m:t>-1</m:t>
            </m:r>
          </m:num>
          <m:den>
            <m:r>
              <w:rPr>
                <w:rFonts w:ascii="Cambria Math" w:eastAsia="Arial" w:hAnsi="Cambria Math" w:cs="Times New Roman"/>
                <w:sz w:val="24"/>
                <w:szCs w:val="24"/>
                <w:lang w:val="en-US" w:eastAsia="id-ID"/>
              </w:rPr>
              <m:t>(1+</m:t>
            </m:r>
            <m:sSup>
              <m:sSupPr>
                <m:ctrlPr>
                  <w:rPr>
                    <w:rFonts w:ascii="Cambria Math" w:eastAsia="Arial" w:hAnsi="Cambria Math" w:cs="Times New Roman"/>
                    <w:i/>
                    <w:sz w:val="24"/>
                    <w:szCs w:val="24"/>
                    <w:lang w:val="en-US" w:eastAsia="id-ID"/>
                  </w:rPr>
                </m:ctrlPr>
              </m:sSupPr>
              <m:e>
                <m:r>
                  <w:rPr>
                    <w:rFonts w:ascii="Cambria Math" w:eastAsia="Arial" w:hAnsi="Cambria Math" w:cs="Times New Roman"/>
                    <w:sz w:val="24"/>
                    <w:szCs w:val="24"/>
                    <w:lang w:val="en-US" w:eastAsia="id-ID"/>
                  </w:rPr>
                  <m:t>5,6)</m:t>
                </m:r>
              </m:e>
              <m:sup>
                <m:r>
                  <w:rPr>
                    <w:rFonts w:ascii="Cambria Math" w:eastAsia="Arial" w:hAnsi="Cambria Math" w:cs="Times New Roman"/>
                    <w:sz w:val="24"/>
                    <w:szCs w:val="24"/>
                    <w:lang w:val="en-US" w:eastAsia="id-ID"/>
                  </w:rPr>
                  <m:t>10</m:t>
                </m:r>
              </m:sup>
            </m:sSup>
          </m:den>
        </m:f>
      </m:oMath>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2.937,516.000[</w:t>
      </w:r>
      <m:oMath>
        <m:f>
          <m:fPr>
            <m:ctrlPr>
              <w:rPr>
                <w:rFonts w:ascii="Cambria Math" w:eastAsia="Arial" w:hAnsi="Cambria Math" w:cs="Times New Roman"/>
                <w:i/>
                <w:sz w:val="24"/>
                <w:szCs w:val="24"/>
                <w:lang w:val="en-US" w:eastAsia="id-ID"/>
              </w:rPr>
            </m:ctrlPr>
          </m:fPr>
          <m:num>
            <m:r>
              <w:rPr>
                <w:rFonts w:ascii="Cambria Math" w:eastAsia="Arial" w:hAnsi="Cambria Math" w:cs="Times New Roman"/>
                <w:sz w:val="24"/>
                <w:szCs w:val="24"/>
                <w:lang w:val="en-US" w:eastAsia="id-ID"/>
              </w:rPr>
              <m:t>0,0965</m:t>
            </m:r>
          </m:num>
          <m:den>
            <m:r>
              <w:rPr>
                <w:rFonts w:ascii="Cambria Math" w:eastAsia="Arial" w:hAnsi="Cambria Math" w:cs="Times New Roman"/>
                <w:sz w:val="24"/>
                <w:szCs w:val="24"/>
                <w:lang w:val="en-US" w:eastAsia="id-ID"/>
              </w:rPr>
              <m:t>0,07244</m:t>
            </m:r>
          </m:den>
        </m:f>
      </m:oMath>
      <w:r>
        <w:rPr>
          <w:rFonts w:ascii="Times New Roman" w:eastAsia="Arial" w:hAnsi="Times New Roman" w:cs="Times New Roman"/>
          <w:sz w:val="24"/>
          <w:szCs w:val="24"/>
          <w:lang w:val="en-US" w:eastAsia="id-ID"/>
        </w:rPr>
        <w:t>]</w:t>
      </w:r>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2.937,516.000 x 7.501</w:t>
      </w:r>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22.036.075</w:t>
      </w:r>
    </w:p>
    <w:p w:rsidR="005E7617" w:rsidRPr="00212CD0"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sidRPr="00212CD0">
        <w:rPr>
          <w:rFonts w:ascii="Times New Roman" w:eastAsia="Arial" w:hAnsi="Times New Roman" w:cs="Times New Roman"/>
          <w:sz w:val="24"/>
          <w:szCs w:val="24"/>
          <w:lang w:val="ms-MY" w:eastAsia="id-ID"/>
        </w:rPr>
        <w:t>Berdasarkan pengiraan kos pelaburan awal (C) dan MPW, kos kitaran hidup (LCC) untuk PV-VP a</w:t>
      </w:r>
      <w:r>
        <w:rPr>
          <w:rFonts w:ascii="Times New Roman" w:eastAsia="Arial" w:hAnsi="Times New Roman" w:cs="Times New Roman"/>
          <w:sz w:val="24"/>
          <w:szCs w:val="24"/>
          <w:lang w:val="ms-MY" w:eastAsia="id-ID"/>
        </w:rPr>
        <w:t>kan dirancang untuk jangka panjang</w:t>
      </w:r>
      <w:r w:rsidRPr="00212CD0">
        <w:rPr>
          <w:rFonts w:ascii="Times New Roman" w:eastAsia="Arial" w:hAnsi="Times New Roman" w:cs="Times New Roman"/>
          <w:sz w:val="24"/>
          <w:szCs w:val="24"/>
          <w:lang w:val="ms-MY" w:eastAsia="id-ID"/>
        </w:rPr>
        <w:t xml:space="preserve"> projek selama 10 tahun.</w:t>
      </w:r>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LCC = C + Mpw</w:t>
      </w:r>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220.036.075 + 2.937,516.000</w:t>
      </w:r>
    </w:p>
    <w:p w:rsidR="005E7617" w:rsidRDefault="005E7617"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3.157.876.755</w:t>
      </w:r>
    </w:p>
    <w:p w:rsidR="00587319" w:rsidRDefault="00587319" w:rsidP="005E7617">
      <w:pPr>
        <w:tabs>
          <w:tab w:val="left" w:pos="1250"/>
        </w:tabs>
        <w:spacing w:line="480" w:lineRule="auto"/>
        <w:ind w:left="0" w:firstLine="709"/>
        <w:rPr>
          <w:rFonts w:ascii="Times New Roman" w:eastAsia="Arial" w:hAnsi="Times New Roman" w:cs="Times New Roman"/>
          <w:sz w:val="24"/>
          <w:szCs w:val="24"/>
          <w:lang w:val="en-US" w:eastAsia="id-ID"/>
        </w:rPr>
      </w:pPr>
    </w:p>
    <w:p w:rsidR="005E7617" w:rsidRDefault="005E7617" w:rsidP="005E7617">
      <w:pPr>
        <w:tabs>
          <w:tab w:val="left" w:pos="1250"/>
        </w:tabs>
        <w:spacing w:line="480" w:lineRule="auto"/>
        <w:ind w:left="0"/>
        <w:rPr>
          <w:rFonts w:ascii="Times New Roman" w:eastAsia="Arial" w:hAnsi="Times New Roman" w:cs="Times New Roman"/>
          <w:b/>
          <w:sz w:val="24"/>
          <w:szCs w:val="24"/>
          <w:lang w:val="en-US" w:eastAsia="id-ID"/>
        </w:rPr>
      </w:pPr>
      <w:r>
        <w:rPr>
          <w:rFonts w:ascii="Times New Roman" w:eastAsia="Arial" w:hAnsi="Times New Roman" w:cs="Times New Roman"/>
          <w:b/>
          <w:sz w:val="24"/>
          <w:szCs w:val="24"/>
          <w:lang w:val="en-US" w:eastAsia="id-ID"/>
        </w:rPr>
        <w:t>4.6 Biaya Energy PLTS</w:t>
      </w:r>
    </w:p>
    <w:p w:rsidR="005E7617" w:rsidRDefault="002674F3" w:rsidP="005E7617">
      <w:pPr>
        <w:tabs>
          <w:tab w:val="left" w:pos="1250"/>
        </w:tabs>
        <w:spacing w:line="480" w:lineRule="auto"/>
        <w:ind w:left="0" w:firstLine="709"/>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Perhitungan</w:t>
      </w:r>
      <w:r w:rsidR="005E7617">
        <w:rPr>
          <w:rFonts w:ascii="Times New Roman" w:eastAsia="Arial" w:hAnsi="Times New Roman" w:cs="Times New Roman"/>
          <w:sz w:val="24"/>
          <w:szCs w:val="24"/>
          <w:lang w:val="en-US" w:eastAsia="id-ID"/>
        </w:rPr>
        <w:t>biaya energy PLTS (</w:t>
      </w:r>
      <w:r w:rsidR="005E7617">
        <w:rPr>
          <w:rFonts w:ascii="Times New Roman" w:eastAsia="Arial" w:hAnsi="Times New Roman" w:cs="Times New Roman"/>
          <w:i/>
          <w:sz w:val="24"/>
          <w:szCs w:val="24"/>
          <w:lang w:val="en-US" w:eastAsia="id-ID"/>
        </w:rPr>
        <w:t>cost of energy )</w:t>
      </w:r>
      <w:r w:rsidR="005E7617">
        <w:rPr>
          <w:rFonts w:ascii="Times New Roman" w:eastAsia="Arial" w:hAnsi="Times New Roman" w:cs="Times New Roman"/>
          <w:sz w:val="24"/>
          <w:szCs w:val="24"/>
          <w:lang w:val="en-US" w:eastAsia="id-ID"/>
        </w:rPr>
        <w:t xml:space="preserve">ditentukan kos kitaran hidup </w:t>
      </w:r>
      <w:r w:rsidR="00813A1F">
        <w:rPr>
          <w:rFonts w:ascii="Times New Roman" w:eastAsia="Arial" w:hAnsi="Times New Roman" w:cs="Times New Roman"/>
          <w:sz w:val="24"/>
          <w:szCs w:val="24"/>
          <w:lang w:val="en-US" w:eastAsia="id-ID"/>
        </w:rPr>
        <w:t xml:space="preserve">maupun </w:t>
      </w:r>
      <w:r w:rsidR="005E7617">
        <w:rPr>
          <w:rFonts w:ascii="Times New Roman" w:eastAsia="Arial" w:hAnsi="Times New Roman" w:cs="Times New Roman"/>
          <w:sz w:val="24"/>
          <w:szCs w:val="24"/>
          <w:lang w:val="en-US" w:eastAsia="id-ID"/>
        </w:rPr>
        <w:t xml:space="preserve">biaya siklus hidup (LCC), </w:t>
      </w:r>
      <w:r w:rsidR="00813A1F">
        <w:rPr>
          <w:rFonts w:ascii="Times New Roman" w:eastAsia="Arial" w:hAnsi="Times New Roman" w:cs="Times New Roman"/>
          <w:sz w:val="24"/>
          <w:szCs w:val="24"/>
          <w:lang w:val="en-US" w:eastAsia="id-ID"/>
        </w:rPr>
        <w:t>faktor</w:t>
      </w:r>
      <w:r w:rsidR="005E7617">
        <w:rPr>
          <w:rFonts w:ascii="Times New Roman" w:eastAsia="Arial" w:hAnsi="Times New Roman" w:cs="Times New Roman"/>
          <w:sz w:val="24"/>
          <w:szCs w:val="24"/>
          <w:lang w:val="en-US" w:eastAsia="id-ID"/>
        </w:rPr>
        <w:t xml:space="preserve"> pemulihan modal (CRF) dan pengeluaran tahunan Kwh. Biaya energy PLTS dihitung menggunakan persamaan  sebagai berikut :</w:t>
      </w:r>
    </w:p>
    <w:p w:rsidR="005E7617" w:rsidRDefault="005E7617" w:rsidP="005E7617">
      <w:pPr>
        <w:tabs>
          <w:tab w:val="left" w:pos="1250"/>
        </w:tabs>
        <w:spacing w:line="480" w:lineRule="auto"/>
        <w:ind w:left="0"/>
        <w:rPr>
          <w:rFonts w:ascii="Times New Roman" w:eastAsia="Arial" w:hAnsi="Times New Roman" w:cs="Times New Roman"/>
          <w:i/>
          <w:sz w:val="24"/>
          <w:szCs w:val="24"/>
          <w:lang w:val="en-US" w:eastAsia="id-ID"/>
        </w:rPr>
      </w:pPr>
      <w:r>
        <w:rPr>
          <w:rFonts w:ascii="Times New Roman" w:eastAsia="Arial" w:hAnsi="Times New Roman" w:cs="Times New Roman"/>
          <w:sz w:val="24"/>
          <w:szCs w:val="24"/>
          <w:lang w:val="en-US" w:eastAsia="id-ID"/>
        </w:rPr>
        <w:tab/>
      </w:r>
      <w:r>
        <w:rPr>
          <w:rFonts w:ascii="Times New Roman" w:eastAsia="Arial" w:hAnsi="Times New Roman" w:cs="Times New Roman"/>
          <w:i/>
          <w:sz w:val="24"/>
          <w:szCs w:val="24"/>
          <w:lang w:val="en-US" w:eastAsia="id-ID"/>
        </w:rPr>
        <w:t xml:space="preserve">COE = </w:t>
      </w:r>
      <m:oMath>
        <m:f>
          <m:fPr>
            <m:ctrlPr>
              <w:rPr>
                <w:rFonts w:ascii="Cambria Math" w:eastAsia="Arial" w:hAnsi="Times New Roman" w:cs="Times New Roman"/>
                <w:i/>
                <w:sz w:val="24"/>
                <w:szCs w:val="24"/>
                <w:lang w:val="en-US" w:eastAsia="id-ID"/>
              </w:rPr>
            </m:ctrlPr>
          </m:fPr>
          <m:num>
            <m:r>
              <w:rPr>
                <w:rFonts w:ascii="Cambria Math" w:eastAsia="Arial" w:hAnsi="Cambria Math" w:cs="Times New Roman"/>
                <w:sz w:val="24"/>
                <w:szCs w:val="24"/>
                <w:lang w:val="en-US" w:eastAsia="id-ID"/>
              </w:rPr>
              <m:t>LCCxCRF</m:t>
            </m:r>
          </m:num>
          <m:den>
            <m:r>
              <w:rPr>
                <w:rFonts w:ascii="Cambria Math" w:eastAsia="Arial" w:hAnsi="Cambria Math" w:cs="Times New Roman"/>
                <w:sz w:val="24"/>
                <w:szCs w:val="24"/>
                <w:lang w:val="en-US" w:eastAsia="id-ID"/>
              </w:rPr>
              <m:t>kW</m:t>
            </m:r>
            <m:r>
              <w:rPr>
                <w:rFonts w:ascii="Times New Roman" w:eastAsia="Arial" w:hAnsi="Cambria Math" w:cs="Times New Roman"/>
                <w:sz w:val="24"/>
                <w:szCs w:val="24"/>
                <w:lang w:val="en-US" w:eastAsia="id-ID"/>
              </w:rPr>
              <m:t>h</m:t>
            </m:r>
          </m:den>
        </m:f>
      </m:oMath>
    </w:p>
    <w:p w:rsidR="005E7617" w:rsidRDefault="00813A1F"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Faktor pengembalian</w:t>
      </w:r>
      <w:r w:rsidR="005E7617">
        <w:rPr>
          <w:rFonts w:ascii="Times New Roman" w:eastAsia="Arial" w:hAnsi="Times New Roman" w:cs="Times New Roman"/>
          <w:sz w:val="24"/>
          <w:szCs w:val="24"/>
          <w:lang w:val="en-US" w:eastAsia="id-ID"/>
        </w:rPr>
        <w:t xml:space="preserve"> modal untuk menukar semua aliran tunai biaya siklus hidup (LCC) menjadi serangkaian biaya tahunan. Dihitung dengan persamaan sebagai berikut :</w:t>
      </w:r>
    </w:p>
    <w:p w:rsidR="005E7617" w:rsidRDefault="005E7617" w:rsidP="005E7617">
      <w:pPr>
        <w:tabs>
          <w:tab w:val="left" w:pos="1250"/>
        </w:tabs>
        <w:spacing w:line="480" w:lineRule="auto"/>
        <w:ind w:left="0"/>
        <w:rPr>
          <w:rFonts w:ascii="Times New Roman" w:eastAsia="Arial" w:hAnsi="Times New Roman" w:cs="Times New Roman"/>
          <w:i/>
          <w:sz w:val="24"/>
          <w:szCs w:val="24"/>
          <w:lang w:val="en-US" w:eastAsia="id-ID"/>
        </w:rPr>
      </w:pPr>
      <w:r>
        <w:rPr>
          <w:rFonts w:ascii="Times New Roman" w:eastAsia="Arial" w:hAnsi="Times New Roman" w:cs="Times New Roman"/>
          <w:sz w:val="24"/>
          <w:szCs w:val="24"/>
          <w:lang w:val="en-US" w:eastAsia="id-ID"/>
        </w:rPr>
        <w:tab/>
      </w:r>
      <w:r>
        <w:rPr>
          <w:rFonts w:ascii="Times New Roman" w:eastAsia="Arial" w:hAnsi="Times New Roman" w:cs="Times New Roman"/>
          <w:i/>
          <w:sz w:val="24"/>
          <w:szCs w:val="24"/>
          <w:lang w:val="en-US" w:eastAsia="id-ID"/>
        </w:rPr>
        <w:t xml:space="preserve">CRF = </w:t>
      </w:r>
      <m:oMath>
        <m:f>
          <m:fPr>
            <m:ctrlPr>
              <w:rPr>
                <w:rFonts w:ascii="Cambria Math" w:eastAsia="Arial" w:hAnsi="Times New Roman" w:cs="Times New Roman"/>
                <w:i/>
                <w:sz w:val="24"/>
                <w:szCs w:val="24"/>
                <w:lang w:val="en-US" w:eastAsia="id-ID"/>
              </w:rPr>
            </m:ctrlPr>
          </m:fPr>
          <m:num>
            <m:r>
              <w:rPr>
                <w:rFonts w:ascii="Cambria Math" w:eastAsia="Arial" w:hAnsi="Cambria Math" w:cs="Times New Roman"/>
                <w:sz w:val="24"/>
                <w:szCs w:val="24"/>
                <w:lang w:val="en-US" w:eastAsia="id-ID"/>
              </w:rPr>
              <m:t>i</m:t>
            </m:r>
            <m:r>
              <w:rPr>
                <w:rFonts w:ascii="Cambria Math" w:eastAsia="Arial" w:hAnsi="Times New Roman" w:cs="Times New Roman"/>
                <w:sz w:val="24"/>
                <w:szCs w:val="24"/>
                <w:lang w:val="en-US" w:eastAsia="id-ID"/>
              </w:rPr>
              <m:t xml:space="preserve"> (1+</m:t>
            </m:r>
            <m:r>
              <w:rPr>
                <w:rFonts w:ascii="Cambria Math" w:eastAsia="Arial" w:hAnsi="Cambria Math" w:cs="Times New Roman"/>
                <w:sz w:val="24"/>
                <w:szCs w:val="24"/>
                <w:lang w:val="en-US" w:eastAsia="id-ID"/>
              </w:rPr>
              <m:t>i</m:t>
            </m:r>
            <m:sSup>
              <m:sSupPr>
                <m:ctrlPr>
                  <w:rPr>
                    <w:rFonts w:ascii="Cambria Math" w:eastAsia="Arial" w:hAnsi="Times New Roman" w:cs="Times New Roman"/>
                    <w:i/>
                    <w:sz w:val="24"/>
                    <w:szCs w:val="24"/>
                    <w:lang w:val="en-US" w:eastAsia="id-ID"/>
                  </w:rPr>
                </m:ctrlPr>
              </m:sSupPr>
              <m:e>
                <m:r>
                  <w:rPr>
                    <w:rFonts w:ascii="Cambria Math" w:eastAsia="Arial" w:hAnsi="Times New Roman" w:cs="Times New Roman"/>
                    <w:sz w:val="24"/>
                    <w:szCs w:val="24"/>
                    <w:lang w:val="en-US" w:eastAsia="id-ID"/>
                  </w:rPr>
                  <m:t>)</m:t>
                </m:r>
              </m:e>
              <m:sup>
                <m:r>
                  <w:rPr>
                    <w:rFonts w:ascii="Cambria Math" w:eastAsia="Arial" w:hAnsi="Cambria Math" w:cs="Times New Roman"/>
                    <w:sz w:val="24"/>
                    <w:szCs w:val="24"/>
                    <w:lang w:val="en-US" w:eastAsia="id-ID"/>
                  </w:rPr>
                  <m:t>n</m:t>
                </m:r>
              </m:sup>
            </m:sSup>
          </m:num>
          <m:den>
            <m:r>
              <w:rPr>
                <w:rFonts w:ascii="Cambria Math" w:eastAsia="Arial" w:hAnsi="Cambria Math" w:cs="Times New Roman"/>
                <w:sz w:val="24"/>
                <w:szCs w:val="24"/>
                <w:lang w:val="en-US" w:eastAsia="id-ID"/>
              </w:rPr>
              <m:t>i</m:t>
            </m:r>
            <m:r>
              <w:rPr>
                <w:rFonts w:ascii="Cambria Math" w:eastAsia="Arial" w:hAnsi="Times New Roman" w:cs="Times New Roman"/>
                <w:sz w:val="24"/>
                <w:szCs w:val="24"/>
                <w:lang w:val="en-US" w:eastAsia="id-ID"/>
              </w:rPr>
              <m:t xml:space="preserve"> ( 1+</m:t>
            </m:r>
            <m:r>
              <w:rPr>
                <w:rFonts w:ascii="Cambria Math" w:eastAsia="Arial" w:hAnsi="Cambria Math" w:cs="Times New Roman"/>
                <w:sz w:val="24"/>
                <w:szCs w:val="24"/>
                <w:lang w:val="en-US" w:eastAsia="id-ID"/>
              </w:rPr>
              <m:t>i</m:t>
            </m:r>
            <m:sSup>
              <m:sSupPr>
                <m:ctrlPr>
                  <w:rPr>
                    <w:rFonts w:ascii="Cambria Math" w:eastAsia="Arial" w:hAnsi="Times New Roman" w:cs="Times New Roman"/>
                    <w:i/>
                    <w:sz w:val="24"/>
                    <w:szCs w:val="24"/>
                    <w:lang w:val="en-US" w:eastAsia="id-ID"/>
                  </w:rPr>
                </m:ctrlPr>
              </m:sSupPr>
              <m:e>
                <m:r>
                  <w:rPr>
                    <w:rFonts w:ascii="Cambria Math" w:eastAsia="Arial" w:hAnsi="Times New Roman" w:cs="Times New Roman"/>
                    <w:sz w:val="24"/>
                    <w:szCs w:val="24"/>
                    <w:lang w:val="en-US" w:eastAsia="id-ID"/>
                  </w:rPr>
                  <m:t>)</m:t>
                </m:r>
              </m:e>
              <m:sup>
                <m:r>
                  <w:rPr>
                    <w:rFonts w:ascii="Cambria Math" w:eastAsia="Arial" w:hAnsi="Cambria Math" w:cs="Times New Roman"/>
                    <w:sz w:val="24"/>
                    <w:szCs w:val="24"/>
                    <w:lang w:val="en-US" w:eastAsia="id-ID"/>
                  </w:rPr>
                  <m:t>n</m:t>
                </m:r>
              </m:sup>
            </m:sSup>
            <m:r>
              <w:rPr>
                <w:rFonts w:ascii="Times New Roman" w:eastAsia="Arial" w:hAnsi="Times New Roman" w:cs="Times New Roman"/>
                <w:sz w:val="24"/>
                <w:szCs w:val="24"/>
                <w:lang w:val="en-US" w:eastAsia="id-ID"/>
              </w:rPr>
              <m:t>-</m:t>
            </m:r>
            <m:r>
              <w:rPr>
                <w:rFonts w:ascii="Cambria Math" w:eastAsia="Arial" w:hAnsi="Times New Roman" w:cs="Times New Roman"/>
                <w:sz w:val="24"/>
                <w:szCs w:val="24"/>
                <w:lang w:val="en-US" w:eastAsia="id-ID"/>
              </w:rPr>
              <m:t>1</m:t>
            </m:r>
          </m:den>
        </m:f>
      </m:oMath>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ab/>
        <w:t xml:space="preserve">= </w:t>
      </w:r>
      <w:r w:rsidRPr="001663A4">
        <w:rPr>
          <w:rFonts w:ascii="Times New Roman" w:eastAsia="Arial" w:hAnsi="Times New Roman" w:cs="Times New Roman"/>
          <w:sz w:val="24"/>
          <w:szCs w:val="24"/>
          <w:lang w:val="en-US" w:eastAsia="id-ID"/>
        </w:rPr>
        <w:t>[</w:t>
      </w:r>
      <m:oMath>
        <m:f>
          <m:fPr>
            <m:ctrlPr>
              <w:rPr>
                <w:rFonts w:ascii="Cambria Math" w:eastAsia="Arial" w:hAnsi="Times New Roman" w:cs="Times New Roman"/>
                <w:i/>
                <w:sz w:val="24"/>
                <w:szCs w:val="24"/>
                <w:lang w:val="en-US" w:eastAsia="id-ID"/>
              </w:rPr>
            </m:ctrlPr>
          </m:fPr>
          <m:num>
            <m:r>
              <w:rPr>
                <w:rFonts w:ascii="Cambria Math" w:eastAsia="Arial" w:hAnsi="Times New Roman" w:cs="Times New Roman"/>
                <w:sz w:val="24"/>
                <w:szCs w:val="24"/>
                <w:lang w:val="en-US" w:eastAsia="id-ID"/>
              </w:rPr>
              <m:t>(5,6% (1+</m:t>
            </m:r>
            <m:sSup>
              <m:sSupPr>
                <m:ctrlPr>
                  <w:rPr>
                    <w:rFonts w:ascii="Cambria Math" w:eastAsia="Arial" w:hAnsi="Times New Roman" w:cs="Times New Roman"/>
                    <w:i/>
                    <w:sz w:val="24"/>
                    <w:szCs w:val="24"/>
                    <w:lang w:val="en-US" w:eastAsia="id-ID"/>
                  </w:rPr>
                </m:ctrlPr>
              </m:sSupPr>
              <m:e>
                <m:r>
                  <w:rPr>
                    <w:rFonts w:ascii="Cambria Math" w:eastAsia="Arial" w:hAnsi="Times New Roman" w:cs="Times New Roman"/>
                    <w:sz w:val="24"/>
                    <w:szCs w:val="24"/>
                    <w:lang w:val="en-US" w:eastAsia="id-ID"/>
                  </w:rPr>
                  <m:t>5,6)</m:t>
                </m:r>
              </m:e>
              <m:sup>
                <m:r>
                  <w:rPr>
                    <w:rFonts w:ascii="Cambria Math" w:eastAsia="Arial" w:hAnsi="Times New Roman" w:cs="Times New Roman"/>
                    <w:sz w:val="24"/>
                    <w:szCs w:val="24"/>
                    <w:lang w:val="en-US" w:eastAsia="id-ID"/>
                  </w:rPr>
                  <m:t>10</m:t>
                </m:r>
              </m:sup>
            </m:sSup>
            <m:r>
              <w:rPr>
                <w:rFonts w:ascii="Times New Roman" w:eastAsia="Arial" w:hAnsi="Times New Roman" w:cs="Times New Roman"/>
                <w:sz w:val="24"/>
                <w:szCs w:val="24"/>
                <w:lang w:val="en-US" w:eastAsia="id-ID"/>
              </w:rPr>
              <m:t>-</m:t>
            </m:r>
            <m:r>
              <w:rPr>
                <w:rFonts w:ascii="Cambria Math" w:eastAsia="Arial" w:hAnsi="Times New Roman" w:cs="Times New Roman"/>
                <w:sz w:val="24"/>
                <w:szCs w:val="24"/>
                <w:lang w:val="en-US" w:eastAsia="id-ID"/>
              </w:rPr>
              <m:t>1</m:t>
            </m:r>
          </m:num>
          <m:den>
            <m:r>
              <w:rPr>
                <w:rFonts w:ascii="Cambria Math" w:eastAsia="Arial" w:hAnsi="Times New Roman" w:cs="Times New Roman"/>
                <w:sz w:val="24"/>
                <w:szCs w:val="24"/>
                <w:lang w:val="en-US" w:eastAsia="id-ID"/>
              </w:rPr>
              <m:t>(1+</m:t>
            </m:r>
            <m:sSup>
              <m:sSupPr>
                <m:ctrlPr>
                  <w:rPr>
                    <w:rFonts w:ascii="Cambria Math" w:eastAsia="Arial" w:hAnsi="Times New Roman" w:cs="Times New Roman"/>
                    <w:i/>
                    <w:sz w:val="24"/>
                    <w:szCs w:val="24"/>
                    <w:lang w:val="en-US" w:eastAsia="id-ID"/>
                  </w:rPr>
                </m:ctrlPr>
              </m:sSupPr>
              <m:e>
                <m:r>
                  <w:rPr>
                    <w:rFonts w:ascii="Cambria Math" w:eastAsia="Arial" w:hAnsi="Times New Roman" w:cs="Times New Roman"/>
                    <w:sz w:val="24"/>
                    <w:szCs w:val="24"/>
                    <w:lang w:val="en-US" w:eastAsia="id-ID"/>
                  </w:rPr>
                  <m:t>5,6)</m:t>
                </m:r>
              </m:e>
              <m:sup>
                <m:r>
                  <w:rPr>
                    <w:rFonts w:ascii="Cambria Math" w:eastAsia="Arial" w:hAnsi="Times New Roman" w:cs="Times New Roman"/>
                    <w:sz w:val="24"/>
                    <w:szCs w:val="24"/>
                    <w:lang w:val="en-US" w:eastAsia="id-ID"/>
                  </w:rPr>
                  <m:t>10</m:t>
                </m:r>
              </m:sup>
            </m:sSup>
          </m:den>
        </m:f>
      </m:oMath>
      <w:r w:rsidRPr="001663A4">
        <w:rPr>
          <w:rFonts w:ascii="Times New Roman" w:eastAsia="Arial" w:hAnsi="Times New Roman" w:cs="Times New Roman"/>
          <w:sz w:val="24"/>
          <w:szCs w:val="24"/>
          <w:lang w:val="en-US" w:eastAsia="id-ID"/>
        </w:rPr>
        <w:t>]</w:t>
      </w: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ab/>
        <w:t xml:space="preserve">= </w:t>
      </w:r>
      <m:oMath>
        <m:f>
          <m:fPr>
            <m:ctrlPr>
              <w:rPr>
                <w:rFonts w:ascii="Cambria Math" w:eastAsia="Arial" w:hAnsi="Times New Roman" w:cs="Times New Roman"/>
                <w:i/>
                <w:sz w:val="24"/>
                <w:szCs w:val="24"/>
                <w:lang w:val="en-US" w:eastAsia="id-ID"/>
              </w:rPr>
            </m:ctrlPr>
          </m:fPr>
          <m:num>
            <m:r>
              <w:rPr>
                <w:rFonts w:ascii="Cambria Math" w:eastAsia="Arial" w:hAnsi="Times New Roman" w:cs="Times New Roman"/>
                <w:sz w:val="24"/>
                <w:szCs w:val="24"/>
                <w:lang w:val="en-US" w:eastAsia="id-ID"/>
              </w:rPr>
              <m:t>0.07244</m:t>
            </m:r>
          </m:num>
          <m:den>
            <m:r>
              <w:rPr>
                <w:rFonts w:ascii="Cambria Math" w:eastAsia="Arial" w:hAnsi="Times New Roman" w:cs="Times New Roman"/>
                <w:sz w:val="24"/>
                <w:szCs w:val="24"/>
                <w:lang w:val="en-US" w:eastAsia="id-ID"/>
              </w:rPr>
              <m:t>0.0965</m:t>
            </m:r>
          </m:den>
        </m:f>
      </m:oMath>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ab/>
        <w:t>= 2.19542</w:t>
      </w:r>
    </w:p>
    <w:p w:rsidR="00775730" w:rsidRDefault="00775730" w:rsidP="005E7617">
      <w:pPr>
        <w:tabs>
          <w:tab w:val="left" w:pos="1250"/>
        </w:tabs>
        <w:spacing w:line="480" w:lineRule="auto"/>
        <w:ind w:left="0"/>
        <w:rPr>
          <w:rFonts w:ascii="Times New Roman" w:eastAsia="Arial" w:hAnsi="Times New Roman" w:cs="Times New Roman"/>
          <w:sz w:val="24"/>
          <w:szCs w:val="24"/>
          <w:lang w:val="en-US" w:eastAsia="id-ID"/>
        </w:rPr>
      </w:pPr>
    </w:p>
    <w:p w:rsidR="00775730" w:rsidRDefault="00775730" w:rsidP="005E7617">
      <w:pPr>
        <w:tabs>
          <w:tab w:val="left" w:pos="1250"/>
        </w:tabs>
        <w:spacing w:line="480" w:lineRule="auto"/>
        <w:ind w:left="0"/>
        <w:rPr>
          <w:rFonts w:ascii="Times New Roman" w:eastAsia="Arial" w:hAnsi="Times New Roman" w:cs="Times New Roman"/>
          <w:sz w:val="24"/>
          <w:szCs w:val="24"/>
          <w:lang w:val="en-US" w:eastAsia="id-ID"/>
        </w:rPr>
      </w:pPr>
    </w:p>
    <w:p w:rsidR="00167B81" w:rsidRDefault="00167B81" w:rsidP="005E7617">
      <w:pPr>
        <w:tabs>
          <w:tab w:val="left" w:pos="1250"/>
        </w:tabs>
        <w:spacing w:line="480" w:lineRule="auto"/>
        <w:ind w:left="0"/>
        <w:rPr>
          <w:rFonts w:ascii="Times New Roman" w:eastAsia="Arial" w:hAnsi="Times New Roman" w:cs="Times New Roman"/>
          <w:sz w:val="24"/>
          <w:szCs w:val="24"/>
          <w:lang w:val="en-US" w:eastAsia="id-ID"/>
        </w:rPr>
      </w:pPr>
    </w:p>
    <w:p w:rsidR="00775730" w:rsidRDefault="00775730" w:rsidP="005E7617">
      <w:pPr>
        <w:tabs>
          <w:tab w:val="left" w:pos="1250"/>
        </w:tabs>
        <w:spacing w:line="480" w:lineRule="auto"/>
        <w:ind w:left="0"/>
        <w:rPr>
          <w:rFonts w:ascii="Times New Roman" w:eastAsia="Arial" w:hAnsi="Times New Roman" w:cs="Times New Roman"/>
          <w:sz w:val="24"/>
          <w:szCs w:val="24"/>
          <w:lang w:val="en-US" w:eastAsia="id-ID"/>
        </w:rPr>
      </w:pPr>
    </w:p>
    <w:p w:rsidR="00775730" w:rsidRDefault="005E7617"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xml:space="preserve">           Untuk memprediksi keperluan tenaga kapasitas pengeluaran tahunan PLTS, </w:t>
      </w:r>
      <w:r w:rsidR="00813A1F">
        <w:rPr>
          <w:rFonts w:ascii="Times New Roman" w:eastAsia="Arial" w:hAnsi="Times New Roman" w:cs="Times New Roman"/>
          <w:sz w:val="24"/>
          <w:szCs w:val="24"/>
          <w:lang w:val="en-US" w:eastAsia="id-ID"/>
        </w:rPr>
        <w:t>terhitung</w:t>
      </w:r>
      <w:r>
        <w:rPr>
          <w:rFonts w:ascii="Times New Roman" w:eastAsia="Arial" w:hAnsi="Times New Roman" w:cs="Times New Roman"/>
          <w:sz w:val="24"/>
          <w:szCs w:val="24"/>
          <w:lang w:val="en-US" w:eastAsia="id-ID"/>
        </w:rPr>
        <w:t xml:space="preserve"> menggunakan persamaan sebagai berikut: </w:t>
      </w: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A Kwh produksi harian x 365 hari</w:t>
      </w: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ab/>
        <w:t>= 30.000 x 365</w:t>
      </w: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ab/>
        <w:t>= 10.950 Kwh</w:t>
      </w:r>
    </w:p>
    <w:p w:rsidR="005E7617" w:rsidRDefault="005E7617" w:rsidP="005E7617">
      <w:pPr>
        <w:tabs>
          <w:tab w:val="left" w:pos="1250"/>
        </w:tabs>
        <w:spacing w:line="480" w:lineRule="auto"/>
        <w:ind w:left="0" w:firstLine="567"/>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Berdasarkan hasil pengeluaran LCC,CRF dan Kwh produksi tahunan,maka selanjutnya biaya energy (COE) untuk PLTS</w:t>
      </w:r>
      <w:r w:rsidR="008D7B92">
        <w:rPr>
          <w:rFonts w:ascii="Times New Roman" w:eastAsia="Arial" w:hAnsi="Times New Roman" w:cs="Times New Roman"/>
          <w:sz w:val="24"/>
          <w:szCs w:val="24"/>
          <w:lang w:val="en-US" w:eastAsia="id-ID"/>
        </w:rPr>
        <w:t>, pun</w:t>
      </w:r>
      <w:r>
        <w:rPr>
          <w:rFonts w:ascii="Times New Roman" w:eastAsia="Arial" w:hAnsi="Times New Roman" w:cs="Times New Roman"/>
          <w:sz w:val="24"/>
          <w:szCs w:val="24"/>
          <w:lang w:val="en-US" w:eastAsia="id-ID"/>
        </w:rPr>
        <w:t xml:space="preserve"> yang digunakan di kawasan luar bandar dengan kapasitas 400 VA (Kategori R1) dihitu</w:t>
      </w:r>
      <w:r w:rsidR="008D7B92">
        <w:rPr>
          <w:rFonts w:ascii="Times New Roman" w:eastAsia="Arial" w:hAnsi="Times New Roman" w:cs="Times New Roman"/>
          <w:sz w:val="24"/>
          <w:szCs w:val="24"/>
          <w:lang w:val="en-US" w:eastAsia="id-ID"/>
        </w:rPr>
        <w:t>n</w:t>
      </w:r>
      <w:r>
        <w:rPr>
          <w:rFonts w:ascii="Times New Roman" w:eastAsia="Arial" w:hAnsi="Times New Roman" w:cs="Times New Roman"/>
          <w:sz w:val="24"/>
          <w:szCs w:val="24"/>
          <w:lang w:val="en-US" w:eastAsia="id-ID"/>
        </w:rPr>
        <w:t xml:space="preserve">g </w:t>
      </w:r>
      <w:r w:rsidR="008D7B92">
        <w:rPr>
          <w:rFonts w:ascii="Times New Roman" w:eastAsia="Arial" w:hAnsi="Times New Roman" w:cs="Times New Roman"/>
          <w:sz w:val="24"/>
          <w:szCs w:val="24"/>
          <w:lang w:val="en-US" w:eastAsia="id-ID"/>
        </w:rPr>
        <w:t xml:space="preserve">berdasarkan </w:t>
      </w:r>
      <w:r>
        <w:rPr>
          <w:rFonts w:ascii="Times New Roman" w:eastAsia="Arial" w:hAnsi="Times New Roman" w:cs="Times New Roman"/>
          <w:sz w:val="24"/>
          <w:szCs w:val="24"/>
          <w:lang w:val="en-US" w:eastAsia="id-ID"/>
        </w:rPr>
        <w:t>persamaan sebagai berikut:</w:t>
      </w:r>
    </w:p>
    <w:p w:rsidR="005E7617" w:rsidRDefault="005E7617" w:rsidP="005E7617">
      <w:pPr>
        <w:tabs>
          <w:tab w:val="left" w:pos="1250"/>
        </w:tabs>
        <w:spacing w:line="480" w:lineRule="auto"/>
        <w:ind w:left="0" w:firstLine="567"/>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ab/>
      </w:r>
      <w:r w:rsidRPr="00E17DDC">
        <w:rPr>
          <w:rFonts w:ascii="Times New Roman" w:eastAsia="Arial" w:hAnsi="Times New Roman" w:cs="Times New Roman"/>
          <w:i/>
          <w:sz w:val="24"/>
          <w:szCs w:val="24"/>
          <w:lang w:val="en-US" w:eastAsia="id-ID"/>
        </w:rPr>
        <w:t>COE</w:t>
      </w:r>
      <w:r>
        <w:rPr>
          <w:rFonts w:ascii="Times New Roman" w:eastAsia="Arial" w:hAnsi="Times New Roman" w:cs="Times New Roman"/>
          <w:sz w:val="24"/>
          <w:szCs w:val="24"/>
          <w:lang w:val="en-US" w:eastAsia="id-ID"/>
        </w:rPr>
        <w:t xml:space="preserve">= </w:t>
      </w:r>
      <m:oMath>
        <m:f>
          <m:fPr>
            <m:ctrlPr>
              <w:rPr>
                <w:rFonts w:ascii="Cambria Math" w:eastAsia="Arial" w:hAnsi="Times New Roman" w:cs="Times New Roman"/>
                <w:i/>
                <w:sz w:val="24"/>
                <w:szCs w:val="24"/>
                <w:lang w:val="en-US" w:eastAsia="id-ID"/>
              </w:rPr>
            </m:ctrlPr>
          </m:fPr>
          <m:num>
            <m:r>
              <m:rPr>
                <m:sty m:val="p"/>
              </m:rPr>
              <w:rPr>
                <w:rFonts w:ascii="Cambria Math" w:eastAsia="Arial" w:hAnsi="Times New Roman" w:cs="Times New Roman"/>
                <w:sz w:val="24"/>
                <w:szCs w:val="24"/>
                <w:lang w:val="en-US" w:eastAsia="id-ID"/>
              </w:rPr>
              <m:t>LCC x CRF</m:t>
            </m:r>
          </m:num>
          <m:den>
            <m:r>
              <w:rPr>
                <w:rFonts w:ascii="Cambria Math" w:eastAsia="Arial" w:hAnsi="Cambria Math" w:cs="Times New Roman"/>
                <w:sz w:val="24"/>
                <w:szCs w:val="24"/>
                <w:lang w:val="en-US" w:eastAsia="id-ID"/>
              </w:rPr>
              <m:t>Kw</m:t>
            </m:r>
            <m:r>
              <w:rPr>
                <w:rFonts w:ascii="Times New Roman" w:eastAsia="Arial" w:hAnsi="Cambria Math" w:cs="Times New Roman"/>
                <w:sz w:val="24"/>
                <w:szCs w:val="24"/>
                <w:lang w:val="en-US" w:eastAsia="id-ID"/>
              </w:rPr>
              <m:t>h</m:t>
            </m:r>
          </m:den>
        </m:f>
      </m:oMath>
    </w:p>
    <w:p w:rsidR="005E7617" w:rsidRDefault="005E7617" w:rsidP="005E7617">
      <w:pPr>
        <w:tabs>
          <w:tab w:val="left" w:pos="1250"/>
        </w:tabs>
        <w:spacing w:line="480" w:lineRule="auto"/>
        <w:ind w:left="0" w:firstLine="1276"/>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xml:space="preserve">= </w:t>
      </w:r>
      <m:oMath>
        <m:f>
          <m:fPr>
            <m:ctrlPr>
              <w:rPr>
                <w:rFonts w:ascii="Cambria Math" w:eastAsia="Arial" w:hAnsi="Times New Roman" w:cs="Times New Roman"/>
                <w:i/>
                <w:sz w:val="24"/>
                <w:szCs w:val="24"/>
                <w:lang w:val="en-US" w:eastAsia="id-ID"/>
              </w:rPr>
            </m:ctrlPr>
          </m:fPr>
          <m:num>
            <m:r>
              <w:rPr>
                <w:rFonts w:ascii="Cambria Math" w:eastAsia="Arial" w:hAnsi="Times New Roman" w:cs="Times New Roman"/>
                <w:sz w:val="24"/>
                <w:szCs w:val="24"/>
                <w:lang w:val="en-US" w:eastAsia="id-ID"/>
              </w:rPr>
              <m:t xml:space="preserve">420.960.323 </m:t>
            </m:r>
            <m:r>
              <w:rPr>
                <w:rFonts w:ascii="Cambria Math" w:eastAsia="Arial" w:hAnsi="Cambria Math" w:cs="Times New Roman"/>
                <w:sz w:val="24"/>
                <w:szCs w:val="24"/>
                <w:lang w:val="en-US" w:eastAsia="id-ID"/>
              </w:rPr>
              <m:t>x</m:t>
            </m:r>
            <m:r>
              <w:rPr>
                <w:rFonts w:ascii="Cambria Math" w:eastAsia="Arial" w:hAnsi="Times New Roman" w:cs="Times New Roman"/>
                <w:sz w:val="24"/>
                <w:szCs w:val="24"/>
                <w:lang w:val="en-US" w:eastAsia="id-ID"/>
              </w:rPr>
              <m:t xml:space="preserve"> 0.133304</m:t>
            </m:r>
          </m:num>
          <m:den>
            <m:r>
              <w:rPr>
                <w:rFonts w:ascii="Cambria Math" w:eastAsia="Arial" w:hAnsi="Times New Roman" w:cs="Times New Roman"/>
                <w:sz w:val="24"/>
                <w:szCs w:val="24"/>
                <w:lang w:val="en-US" w:eastAsia="id-ID"/>
              </w:rPr>
              <m:t>10.950</m:t>
            </m:r>
          </m:den>
        </m:f>
        <m:r>
          <w:rPr>
            <w:rFonts w:ascii="Cambria Math" w:eastAsia="Arial" w:hAnsi="Times New Roman" w:cs="Times New Roman"/>
            <w:sz w:val="24"/>
            <w:szCs w:val="24"/>
            <w:lang w:val="en-US" w:eastAsia="id-ID"/>
          </w:rPr>
          <m:t>.</m:t>
        </m:r>
      </m:oMath>
    </w:p>
    <w:p w:rsidR="005E7617" w:rsidRPr="00E17DDC" w:rsidRDefault="005E7617" w:rsidP="005E7617">
      <w:pPr>
        <w:tabs>
          <w:tab w:val="left" w:pos="1250"/>
        </w:tabs>
        <w:spacing w:line="480" w:lineRule="auto"/>
        <w:ind w:left="0" w:firstLine="1276"/>
        <w:rPr>
          <w:rFonts w:ascii="Times New Roman" w:eastAsia="Arial" w:hAnsi="Times New Roman" w:cs="Times New Roman"/>
          <w:sz w:val="24"/>
          <w:szCs w:val="24"/>
          <w:lang w:val="en-US" w:eastAsia="id-ID"/>
        </w:rPr>
      </w:pPr>
      <w:r>
        <w:rPr>
          <w:rFonts w:ascii="Times New Roman" w:eastAsia="Arial" w:hAnsi="Times New Roman" w:cs="Times New Roman"/>
          <w:sz w:val="24"/>
          <w:szCs w:val="24"/>
          <w:lang w:val="en-US" w:eastAsia="id-ID"/>
        </w:rPr>
        <w:t>= Rp.38.443.87/ Kwh</w:t>
      </w: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p>
    <w:p w:rsidR="005E7617" w:rsidRPr="0009002B" w:rsidRDefault="005E7617" w:rsidP="005E7617">
      <w:pPr>
        <w:tabs>
          <w:tab w:val="left" w:pos="1250"/>
        </w:tabs>
        <w:spacing w:line="480" w:lineRule="auto"/>
        <w:ind w:left="0"/>
        <w:rPr>
          <w:rFonts w:ascii="Times New Roman" w:eastAsia="Arial" w:hAnsi="Times New Roman" w:cs="Times New Roman"/>
          <w:sz w:val="24"/>
          <w:szCs w:val="24"/>
          <w:lang w:val="en-US" w:eastAsia="id-ID"/>
        </w:rPr>
      </w:pPr>
    </w:p>
    <w:p w:rsidR="005E7617" w:rsidRDefault="005E7617" w:rsidP="005E7617">
      <w:pPr>
        <w:tabs>
          <w:tab w:val="left" w:pos="1250"/>
        </w:tabs>
        <w:spacing w:line="480" w:lineRule="auto"/>
        <w:ind w:left="0"/>
        <w:rPr>
          <w:rFonts w:ascii="Times New Roman" w:eastAsia="Arial" w:hAnsi="Times New Roman" w:cs="Times New Roman"/>
          <w:sz w:val="24"/>
          <w:szCs w:val="24"/>
          <w:lang w:val="en-US" w:eastAsia="id-ID"/>
        </w:rPr>
      </w:pPr>
    </w:p>
    <w:p w:rsidR="009570A2" w:rsidRDefault="009570A2"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Pr="00AB313D" w:rsidRDefault="005E7617" w:rsidP="005E7617">
      <w:pPr>
        <w:jc w:val="center"/>
        <w:rPr>
          <w:rFonts w:ascii="Times New Roman" w:hAnsi="Times New Roman" w:cs="Times New Roman"/>
          <w:b/>
          <w:sz w:val="28"/>
          <w:szCs w:val="28"/>
        </w:rPr>
      </w:pPr>
      <w:r w:rsidRPr="00AB313D">
        <w:rPr>
          <w:rFonts w:ascii="Times New Roman" w:hAnsi="Times New Roman" w:cs="Times New Roman"/>
          <w:b/>
          <w:sz w:val="28"/>
          <w:szCs w:val="28"/>
        </w:rPr>
        <w:t>BAB V</w:t>
      </w:r>
    </w:p>
    <w:p w:rsidR="005E7617" w:rsidRDefault="005E7617" w:rsidP="005E7617">
      <w:pPr>
        <w:jc w:val="center"/>
        <w:rPr>
          <w:rFonts w:ascii="Times New Roman" w:hAnsi="Times New Roman" w:cs="Times New Roman"/>
          <w:sz w:val="28"/>
          <w:szCs w:val="28"/>
        </w:rPr>
      </w:pPr>
      <w:r w:rsidRPr="00AB313D">
        <w:rPr>
          <w:rFonts w:ascii="Times New Roman" w:hAnsi="Times New Roman" w:cs="Times New Roman"/>
          <w:b/>
          <w:sz w:val="28"/>
          <w:szCs w:val="28"/>
        </w:rPr>
        <w:t>KESIMPULA</w:t>
      </w:r>
      <w:r>
        <w:rPr>
          <w:rFonts w:ascii="Times New Roman" w:hAnsi="Times New Roman" w:cs="Times New Roman"/>
          <w:b/>
          <w:sz w:val="28"/>
          <w:szCs w:val="28"/>
        </w:rPr>
        <w:t>N</w:t>
      </w:r>
    </w:p>
    <w:p w:rsidR="005E7617" w:rsidRPr="00B46E15" w:rsidRDefault="005E7617" w:rsidP="005E7617">
      <w:pPr>
        <w:spacing w:line="480" w:lineRule="auto"/>
        <w:ind w:left="0"/>
        <w:rPr>
          <w:rFonts w:ascii="Times New Roman" w:hAnsi="Times New Roman" w:cs="Times New Roman"/>
          <w:b/>
          <w:sz w:val="24"/>
          <w:szCs w:val="24"/>
        </w:rPr>
      </w:pPr>
      <w:r w:rsidRPr="00B46E15">
        <w:rPr>
          <w:rFonts w:ascii="Times New Roman" w:hAnsi="Times New Roman" w:cs="Times New Roman"/>
          <w:b/>
          <w:sz w:val="24"/>
          <w:szCs w:val="24"/>
        </w:rPr>
        <w:t>5.1  Kesimpulan</w:t>
      </w:r>
    </w:p>
    <w:p w:rsidR="005E7617" w:rsidRPr="00B46E15" w:rsidRDefault="005E7617" w:rsidP="00F24CE5">
      <w:pPr>
        <w:spacing w:line="480" w:lineRule="auto"/>
        <w:ind w:left="0" w:firstLine="630"/>
        <w:rPr>
          <w:rFonts w:ascii="Times New Roman" w:hAnsi="Times New Roman" w:cs="Times New Roman"/>
          <w:sz w:val="24"/>
          <w:szCs w:val="24"/>
        </w:rPr>
      </w:pPr>
      <w:r w:rsidRPr="00B46E15">
        <w:rPr>
          <w:rFonts w:ascii="Times New Roman" w:hAnsi="Times New Roman" w:cs="Times New Roman"/>
          <w:sz w:val="24"/>
          <w:szCs w:val="24"/>
          <w:lang w:val="ms-MY"/>
        </w:rPr>
        <w:t>Berdasarkan analisi</w:t>
      </w:r>
      <w:r w:rsidR="00BB3311">
        <w:rPr>
          <w:rFonts w:ascii="Times New Roman" w:hAnsi="Times New Roman" w:cs="Times New Roman"/>
          <w:sz w:val="24"/>
          <w:szCs w:val="24"/>
          <w:lang w:val="ms-MY"/>
        </w:rPr>
        <w:t xml:space="preserve">s penggunaan PLTS yang dilaksanakansebagaimana </w:t>
      </w:r>
      <w:r w:rsidRPr="00B46E15">
        <w:rPr>
          <w:rFonts w:ascii="Times New Roman" w:hAnsi="Times New Roman" w:cs="Times New Roman"/>
          <w:sz w:val="24"/>
          <w:szCs w:val="24"/>
          <w:lang w:val="ms-MY"/>
        </w:rPr>
        <w:t>m</w:t>
      </w:r>
      <w:r w:rsidR="00E208E0">
        <w:rPr>
          <w:rFonts w:ascii="Times New Roman" w:hAnsi="Times New Roman" w:cs="Times New Roman"/>
          <w:sz w:val="24"/>
          <w:szCs w:val="24"/>
          <w:lang w:val="ms-MY"/>
        </w:rPr>
        <w:t xml:space="preserve">elihat </w:t>
      </w:r>
      <w:r w:rsidRPr="00B46E15">
        <w:rPr>
          <w:rFonts w:ascii="Times New Roman" w:hAnsi="Times New Roman" w:cs="Times New Roman"/>
          <w:sz w:val="24"/>
          <w:szCs w:val="24"/>
          <w:lang w:val="ms-MY"/>
        </w:rPr>
        <w:t xml:space="preserve">aspek teknikal dan ekonomi untuk keperluan </w:t>
      </w:r>
      <w:r w:rsidR="00E208E0">
        <w:rPr>
          <w:rFonts w:ascii="Times New Roman" w:hAnsi="Times New Roman" w:cs="Times New Roman"/>
          <w:sz w:val="24"/>
          <w:szCs w:val="24"/>
          <w:lang w:val="ms-MY"/>
        </w:rPr>
        <w:t>listrik</w:t>
      </w:r>
      <w:r w:rsidRPr="00B46E15">
        <w:rPr>
          <w:rFonts w:ascii="Times New Roman" w:hAnsi="Times New Roman" w:cs="Times New Roman"/>
          <w:sz w:val="24"/>
          <w:szCs w:val="24"/>
          <w:lang w:val="ms-MY"/>
        </w:rPr>
        <w:t xml:space="preserve"> isi rumah di </w:t>
      </w:r>
      <w:r w:rsidR="00BB3311">
        <w:rPr>
          <w:rFonts w:ascii="Times New Roman" w:hAnsi="Times New Roman" w:cs="Times New Roman"/>
          <w:sz w:val="24"/>
          <w:szCs w:val="24"/>
          <w:lang w:val="ms-MY"/>
        </w:rPr>
        <w:t>Desa</w:t>
      </w:r>
      <w:r w:rsidRPr="00B46E15">
        <w:rPr>
          <w:rFonts w:ascii="Times New Roman" w:hAnsi="Times New Roman" w:cs="Times New Roman"/>
          <w:sz w:val="24"/>
          <w:szCs w:val="24"/>
          <w:lang w:val="ms-MY"/>
        </w:rPr>
        <w:t xml:space="preserve"> Lilito dapat disimpulkan</w:t>
      </w:r>
      <w:r w:rsidR="00F24CE5">
        <w:rPr>
          <w:rFonts w:ascii="Times New Roman" w:hAnsi="Times New Roman" w:cs="Times New Roman"/>
          <w:sz w:val="24"/>
          <w:szCs w:val="24"/>
          <w:lang w:val="ms-MY"/>
        </w:rPr>
        <w:t>.</w:t>
      </w:r>
    </w:p>
    <w:p w:rsidR="005E7617" w:rsidRPr="00BB3311" w:rsidRDefault="005E7617" w:rsidP="00BB3311">
      <w:pPr>
        <w:pStyle w:val="ListParagraph"/>
        <w:numPr>
          <w:ilvl w:val="0"/>
          <w:numId w:val="20"/>
        </w:numPr>
        <w:spacing w:after="120" w:line="480" w:lineRule="auto"/>
        <w:rPr>
          <w:rFonts w:ascii="Times New Roman" w:hAnsi="Times New Roman" w:cs="Times New Roman"/>
          <w:sz w:val="24"/>
          <w:szCs w:val="24"/>
        </w:rPr>
      </w:pPr>
      <w:r w:rsidRPr="00BB3311">
        <w:rPr>
          <w:rFonts w:ascii="Times New Roman" w:hAnsi="Times New Roman" w:cs="Times New Roman"/>
          <w:sz w:val="24"/>
          <w:szCs w:val="24"/>
        </w:rPr>
        <w:t>Kebutuhan listrik rumah tangga per Kwh berdasarkan standar PLN dapat digantikan dengan pembangkit listrik tenaga matahari</w:t>
      </w:r>
      <w:r w:rsidR="008D7B92" w:rsidRPr="008D7B92">
        <w:rPr>
          <w:rFonts w:ascii="Times New Roman" w:hAnsi="Times New Roman" w:cs="Times New Roman"/>
          <w:i/>
          <w:sz w:val="24"/>
          <w:szCs w:val="24"/>
          <w:lang w:val="en-US"/>
        </w:rPr>
        <w:t>(Surya)</w:t>
      </w:r>
      <w:r w:rsidRPr="00BB3311">
        <w:rPr>
          <w:rFonts w:ascii="Times New Roman" w:hAnsi="Times New Roman" w:cs="Times New Roman"/>
          <w:sz w:val="24"/>
          <w:szCs w:val="24"/>
        </w:rPr>
        <w:t>de</w:t>
      </w:r>
      <w:r w:rsidR="008D7B92">
        <w:rPr>
          <w:rFonts w:ascii="Times New Roman" w:hAnsi="Times New Roman" w:cs="Times New Roman"/>
          <w:sz w:val="24"/>
          <w:szCs w:val="24"/>
        </w:rPr>
        <w:t>ngan menggunakan 120 modul dengan kapasitas 250 wp</w:t>
      </w:r>
      <w:r w:rsidR="008D7B92">
        <w:rPr>
          <w:rFonts w:ascii="Times New Roman" w:hAnsi="Times New Roman" w:cs="Times New Roman"/>
          <w:sz w:val="24"/>
          <w:szCs w:val="24"/>
          <w:lang w:val="en-US"/>
        </w:rPr>
        <w:t>,k</w:t>
      </w:r>
      <w:r w:rsidRPr="00BB3311">
        <w:rPr>
          <w:rFonts w:ascii="Times New Roman" w:hAnsi="Times New Roman" w:cs="Times New Roman"/>
          <w:sz w:val="24"/>
          <w:szCs w:val="24"/>
        </w:rPr>
        <w:t>apasitas tersebut dapat mensuplai keseluruhan beban yang ada</w:t>
      </w:r>
      <w:r w:rsidR="008D7B92">
        <w:rPr>
          <w:rFonts w:ascii="Times New Roman" w:hAnsi="Times New Roman" w:cs="Times New Roman"/>
          <w:sz w:val="24"/>
          <w:szCs w:val="24"/>
          <w:lang w:val="en-US"/>
        </w:rPr>
        <w:t>.</w:t>
      </w:r>
    </w:p>
    <w:p w:rsidR="005E7617" w:rsidRPr="00B46E15" w:rsidRDefault="00C413AF" w:rsidP="005E7617">
      <w:pPr>
        <w:pStyle w:val="ListParagraph"/>
        <w:numPr>
          <w:ilvl w:val="0"/>
          <w:numId w:val="20"/>
        </w:numPr>
        <w:spacing w:after="120" w:line="480" w:lineRule="auto"/>
        <w:rPr>
          <w:rFonts w:ascii="Times New Roman" w:hAnsi="Times New Roman" w:cs="Times New Roman"/>
          <w:sz w:val="24"/>
          <w:szCs w:val="24"/>
        </w:rPr>
      </w:pPr>
      <w:r>
        <w:rPr>
          <w:rFonts w:ascii="Times New Roman" w:hAnsi="Times New Roman" w:cs="Times New Roman"/>
          <w:sz w:val="24"/>
          <w:szCs w:val="24"/>
          <w:lang w:val="en-US"/>
        </w:rPr>
        <w:t>Pandangan pada sektor</w:t>
      </w:r>
      <w:r w:rsidR="00BB3311">
        <w:rPr>
          <w:rFonts w:ascii="Times New Roman" w:hAnsi="Times New Roman" w:cs="Times New Roman"/>
          <w:sz w:val="24"/>
          <w:szCs w:val="24"/>
        </w:rPr>
        <w:t xml:space="preserve"> ekonomi, PLTS </w:t>
      </w:r>
      <w:r>
        <w:rPr>
          <w:rFonts w:ascii="Times New Roman" w:hAnsi="Times New Roman" w:cs="Times New Roman"/>
          <w:sz w:val="24"/>
          <w:szCs w:val="24"/>
          <w:lang w:val="en-US"/>
        </w:rPr>
        <w:t>dirasa</w:t>
      </w:r>
      <w:r w:rsidR="005E7617" w:rsidRPr="00B46E15">
        <w:rPr>
          <w:rFonts w:ascii="Times New Roman" w:hAnsi="Times New Roman" w:cs="Times New Roman"/>
          <w:sz w:val="24"/>
          <w:szCs w:val="24"/>
        </w:rPr>
        <w:t>terlalu m</w:t>
      </w:r>
      <w:r>
        <w:rPr>
          <w:rFonts w:ascii="Times New Roman" w:hAnsi="Times New Roman" w:cs="Times New Roman"/>
          <w:sz w:val="24"/>
          <w:szCs w:val="24"/>
          <w:lang w:val="en-US"/>
        </w:rPr>
        <w:t>emiliki tarif</w:t>
      </w:r>
      <w:r w:rsidR="00BB3311">
        <w:rPr>
          <w:rFonts w:ascii="Times New Roman" w:hAnsi="Times New Roman" w:cs="Times New Roman"/>
          <w:sz w:val="24"/>
          <w:szCs w:val="24"/>
          <w:lang w:val="en-US"/>
        </w:rPr>
        <w:t xml:space="preserve"> yangcukup tinggi</w:t>
      </w:r>
      <w:r w:rsidR="0070749D">
        <w:rPr>
          <w:rFonts w:ascii="Times New Roman" w:hAnsi="Times New Roman" w:cs="Times New Roman"/>
          <w:sz w:val="24"/>
          <w:szCs w:val="24"/>
        </w:rPr>
        <w:t xml:space="preserve"> atau tid</w:t>
      </w:r>
      <w:r w:rsidR="008D7B92">
        <w:rPr>
          <w:rFonts w:ascii="Times New Roman" w:hAnsi="Times New Roman" w:cs="Times New Roman"/>
          <w:sz w:val="24"/>
          <w:szCs w:val="24"/>
        </w:rPr>
        <w:t>ak dapat dijangkau pada tarif e</w:t>
      </w:r>
      <w:r w:rsidR="008D7B92">
        <w:rPr>
          <w:rFonts w:ascii="Times New Roman" w:hAnsi="Times New Roman" w:cs="Times New Roman"/>
          <w:sz w:val="24"/>
          <w:szCs w:val="24"/>
          <w:lang w:val="en-US"/>
        </w:rPr>
        <w:t>k</w:t>
      </w:r>
      <w:r w:rsidR="0070749D">
        <w:rPr>
          <w:rFonts w:ascii="Times New Roman" w:hAnsi="Times New Roman" w:cs="Times New Roman"/>
          <w:sz w:val="24"/>
          <w:szCs w:val="24"/>
        </w:rPr>
        <w:t>onomi masyarakat bawah,</w:t>
      </w:r>
      <w:r w:rsidR="0070749D">
        <w:rPr>
          <w:rFonts w:ascii="Times New Roman" w:hAnsi="Times New Roman" w:cs="Times New Roman"/>
          <w:sz w:val="24"/>
          <w:szCs w:val="24"/>
          <w:lang w:val="en-US"/>
        </w:rPr>
        <w:t>dibandingkan dengan listrik tenaga matahari p</w:t>
      </w:r>
      <w:r w:rsidR="00E208E0">
        <w:rPr>
          <w:rFonts w:ascii="Times New Roman" w:hAnsi="Times New Roman" w:cs="Times New Roman"/>
          <w:sz w:val="24"/>
          <w:szCs w:val="24"/>
          <w:lang w:val="en-US"/>
        </w:rPr>
        <w:t>a</w:t>
      </w:r>
      <w:r w:rsidR="0070749D">
        <w:rPr>
          <w:rFonts w:ascii="Times New Roman" w:hAnsi="Times New Roman" w:cs="Times New Roman"/>
          <w:sz w:val="24"/>
          <w:szCs w:val="24"/>
          <w:lang w:val="en-US"/>
        </w:rPr>
        <w:t>da penggunaan</w:t>
      </w:r>
      <w:r w:rsidR="005E7617" w:rsidRPr="00B46E15">
        <w:rPr>
          <w:rFonts w:ascii="Times New Roman" w:hAnsi="Times New Roman" w:cs="Times New Roman"/>
          <w:sz w:val="24"/>
          <w:szCs w:val="24"/>
        </w:rPr>
        <w:t xml:space="preserve"> 120 modu</w:t>
      </w:r>
      <w:r w:rsidR="008D7B92">
        <w:rPr>
          <w:rFonts w:ascii="Times New Roman" w:hAnsi="Times New Roman" w:cs="Times New Roman"/>
          <w:sz w:val="24"/>
          <w:szCs w:val="24"/>
        </w:rPr>
        <w:t>l surya dengan kapasitas 250 wp</w:t>
      </w:r>
      <w:r w:rsidR="008D7B92">
        <w:rPr>
          <w:rFonts w:ascii="Times New Roman" w:hAnsi="Times New Roman" w:cs="Times New Roman"/>
          <w:sz w:val="24"/>
          <w:szCs w:val="24"/>
          <w:lang w:val="en-US"/>
        </w:rPr>
        <w:t>, k</w:t>
      </w:r>
      <w:r w:rsidR="005E7617" w:rsidRPr="00B46E15">
        <w:rPr>
          <w:rFonts w:ascii="Times New Roman" w:hAnsi="Times New Roman" w:cs="Times New Roman"/>
          <w:sz w:val="24"/>
          <w:szCs w:val="24"/>
        </w:rPr>
        <w:t>apasitas tersebut dapat mensuplai keseluruhan beban yang ada</w:t>
      </w:r>
      <w:r w:rsidR="008D7B92">
        <w:rPr>
          <w:rFonts w:ascii="Times New Roman" w:hAnsi="Times New Roman" w:cs="Times New Roman"/>
          <w:sz w:val="24"/>
          <w:szCs w:val="24"/>
          <w:lang w:val="en-US"/>
        </w:rPr>
        <w:t>.</w:t>
      </w:r>
    </w:p>
    <w:p w:rsidR="005E7617" w:rsidRPr="00F24CE5" w:rsidRDefault="0070749D" w:rsidP="005E7617">
      <w:pPr>
        <w:pStyle w:val="ListParagraph"/>
        <w:numPr>
          <w:ilvl w:val="0"/>
          <w:numId w:val="20"/>
        </w:numPr>
        <w:spacing w:after="120" w:line="480" w:lineRule="auto"/>
        <w:rPr>
          <w:rFonts w:ascii="Times New Roman" w:hAnsi="Times New Roman" w:cs="Times New Roman"/>
          <w:sz w:val="24"/>
          <w:szCs w:val="24"/>
        </w:rPr>
      </w:pPr>
      <w:r>
        <w:rPr>
          <w:rFonts w:ascii="Times New Roman" w:hAnsi="Times New Roman" w:cs="Times New Roman"/>
          <w:sz w:val="24"/>
          <w:szCs w:val="24"/>
          <w:lang w:val="en-US"/>
        </w:rPr>
        <w:t xml:space="preserve">Pada </w:t>
      </w:r>
      <w:r>
        <w:rPr>
          <w:rFonts w:ascii="Times New Roman" w:hAnsi="Times New Roman" w:cs="Times New Roman"/>
          <w:sz w:val="24"/>
          <w:szCs w:val="24"/>
        </w:rPr>
        <w:t xml:space="preserve"> se</w:t>
      </w:r>
      <w:r>
        <w:rPr>
          <w:rFonts w:ascii="Times New Roman" w:hAnsi="Times New Roman" w:cs="Times New Roman"/>
          <w:sz w:val="24"/>
          <w:szCs w:val="24"/>
          <w:lang w:val="en-US"/>
        </w:rPr>
        <w:t>ktor</w:t>
      </w:r>
      <w:r>
        <w:rPr>
          <w:rFonts w:ascii="Times New Roman" w:hAnsi="Times New Roman" w:cs="Times New Roman"/>
          <w:sz w:val="24"/>
          <w:szCs w:val="24"/>
        </w:rPr>
        <w:t xml:space="preserve"> e</w:t>
      </w:r>
      <w:r w:rsidR="008D7B92">
        <w:rPr>
          <w:rFonts w:ascii="Times New Roman" w:hAnsi="Times New Roman" w:cs="Times New Roman"/>
          <w:sz w:val="24"/>
          <w:szCs w:val="24"/>
          <w:lang w:val="en-US"/>
        </w:rPr>
        <w:t>k</w:t>
      </w:r>
      <w:r>
        <w:rPr>
          <w:rFonts w:ascii="Times New Roman" w:hAnsi="Times New Roman" w:cs="Times New Roman"/>
          <w:sz w:val="24"/>
          <w:szCs w:val="24"/>
        </w:rPr>
        <w:t>onomi</w:t>
      </w:r>
      <w:r w:rsidR="005E7617" w:rsidRPr="00B46E15">
        <w:rPr>
          <w:rFonts w:ascii="Times New Roman" w:hAnsi="Times New Roman" w:cs="Times New Roman"/>
          <w:sz w:val="24"/>
          <w:szCs w:val="24"/>
        </w:rPr>
        <w:t>, PLTS masih terlalu m</w:t>
      </w:r>
      <w:r>
        <w:rPr>
          <w:rFonts w:ascii="Times New Roman" w:hAnsi="Times New Roman" w:cs="Times New Roman"/>
          <w:sz w:val="24"/>
          <w:szCs w:val="24"/>
        </w:rPr>
        <w:t>ahal dibandingkan dengan tarif</w:t>
      </w:r>
      <w:r w:rsidR="005E7617" w:rsidRPr="00B46E15">
        <w:rPr>
          <w:rFonts w:ascii="Times New Roman" w:hAnsi="Times New Roman" w:cs="Times New Roman"/>
          <w:sz w:val="24"/>
          <w:szCs w:val="24"/>
        </w:rPr>
        <w:t>yan</w:t>
      </w:r>
      <w:r w:rsidR="0081599F">
        <w:rPr>
          <w:rFonts w:ascii="Times New Roman" w:hAnsi="Times New Roman" w:cs="Times New Roman"/>
          <w:sz w:val="24"/>
          <w:szCs w:val="24"/>
        </w:rPr>
        <w:t>g dite</w:t>
      </w:r>
      <w:r w:rsidR="0081599F">
        <w:rPr>
          <w:rFonts w:ascii="Times New Roman" w:hAnsi="Times New Roman" w:cs="Times New Roman"/>
          <w:sz w:val="24"/>
          <w:szCs w:val="24"/>
          <w:lang w:val="en-US"/>
        </w:rPr>
        <w:t>rapkan</w:t>
      </w:r>
      <w:r>
        <w:rPr>
          <w:rFonts w:ascii="Times New Roman" w:hAnsi="Times New Roman" w:cs="Times New Roman"/>
          <w:sz w:val="24"/>
          <w:szCs w:val="24"/>
        </w:rPr>
        <w:t xml:space="preserve"> oleh PLN. Dengan m</w:t>
      </w:r>
      <w:r>
        <w:rPr>
          <w:rFonts w:ascii="Times New Roman" w:hAnsi="Times New Roman" w:cs="Times New Roman"/>
          <w:sz w:val="24"/>
          <w:szCs w:val="24"/>
          <w:lang w:val="en-US"/>
        </w:rPr>
        <w:t>e</w:t>
      </w:r>
      <w:r w:rsidR="005E7617" w:rsidRPr="00B46E15">
        <w:rPr>
          <w:rFonts w:ascii="Times New Roman" w:hAnsi="Times New Roman" w:cs="Times New Roman"/>
          <w:sz w:val="24"/>
          <w:szCs w:val="24"/>
        </w:rPr>
        <w:t xml:space="preserve">nggunakan PLTS biaya per Kw hanya sebesar </w:t>
      </w:r>
      <w:r w:rsidR="005E7617" w:rsidRPr="00B46E15">
        <w:rPr>
          <w:rFonts w:ascii="Times New Roman" w:eastAsia="Arial" w:hAnsi="Times New Roman" w:cs="Times New Roman"/>
          <w:sz w:val="24"/>
          <w:szCs w:val="24"/>
          <w:lang w:eastAsia="id-ID"/>
        </w:rPr>
        <w:t>38.443.87/Kwh sedangkan menggun</w:t>
      </w:r>
      <w:r>
        <w:rPr>
          <w:rFonts w:ascii="Times New Roman" w:eastAsia="Arial" w:hAnsi="Times New Roman" w:cs="Times New Roman"/>
          <w:sz w:val="24"/>
          <w:szCs w:val="24"/>
          <w:lang w:eastAsia="id-ID"/>
        </w:rPr>
        <w:t xml:space="preserve">akan </w:t>
      </w:r>
      <w:r w:rsidRPr="0081599F">
        <w:rPr>
          <w:rFonts w:ascii="Times New Roman" w:eastAsia="Arial" w:hAnsi="Times New Roman" w:cs="Times New Roman"/>
          <w:i/>
          <w:sz w:val="24"/>
          <w:szCs w:val="24"/>
          <w:lang w:eastAsia="id-ID"/>
        </w:rPr>
        <w:t>system</w:t>
      </w:r>
      <w:r>
        <w:rPr>
          <w:rFonts w:ascii="Times New Roman" w:eastAsia="Arial" w:hAnsi="Times New Roman" w:cs="Times New Roman"/>
          <w:sz w:val="24"/>
          <w:szCs w:val="24"/>
          <w:lang w:eastAsia="id-ID"/>
        </w:rPr>
        <w:t xml:space="preserve"> PLN yang ada tarif</w:t>
      </w:r>
      <w:r w:rsidR="005E7617" w:rsidRPr="00B46E15">
        <w:rPr>
          <w:rFonts w:ascii="Times New Roman" w:eastAsia="Arial" w:hAnsi="Times New Roman" w:cs="Times New Roman"/>
          <w:sz w:val="24"/>
          <w:szCs w:val="24"/>
          <w:lang w:eastAsia="id-ID"/>
        </w:rPr>
        <w:t>nya pada tanggal 2 januari 2020 sebesar 1.352 / Kwh Dengan kategori R1 untuk rumah tangga.</w:t>
      </w:r>
    </w:p>
    <w:p w:rsidR="00F24CE5" w:rsidRPr="00B46E15" w:rsidRDefault="00F24CE5" w:rsidP="00F24CE5">
      <w:pPr>
        <w:pStyle w:val="ListParagraph"/>
        <w:spacing w:after="120" w:line="480" w:lineRule="auto"/>
        <w:rPr>
          <w:rFonts w:ascii="Times New Roman" w:hAnsi="Times New Roman" w:cs="Times New Roman"/>
          <w:sz w:val="24"/>
          <w:szCs w:val="24"/>
        </w:rPr>
      </w:pPr>
    </w:p>
    <w:p w:rsidR="005E7617" w:rsidRPr="00B46E15" w:rsidRDefault="005E7617" w:rsidP="0070749D">
      <w:pPr>
        <w:pStyle w:val="ListParagraph"/>
        <w:numPr>
          <w:ilvl w:val="1"/>
          <w:numId w:val="22"/>
        </w:numPr>
        <w:spacing w:line="480" w:lineRule="auto"/>
        <w:rPr>
          <w:rFonts w:ascii="Times New Roman" w:hAnsi="Times New Roman" w:cs="Times New Roman"/>
          <w:sz w:val="24"/>
          <w:szCs w:val="24"/>
        </w:rPr>
      </w:pPr>
      <w:r w:rsidRPr="00B46E15">
        <w:rPr>
          <w:rFonts w:ascii="Times New Roman" w:hAnsi="Times New Roman" w:cs="Times New Roman"/>
          <w:b/>
          <w:sz w:val="24"/>
          <w:szCs w:val="24"/>
        </w:rPr>
        <w:t xml:space="preserve"> Saran</w:t>
      </w:r>
    </w:p>
    <w:p w:rsidR="005E7617" w:rsidRPr="0070749D" w:rsidRDefault="0070749D" w:rsidP="0070749D">
      <w:pPr>
        <w:spacing w:after="120" w:line="480" w:lineRule="auto"/>
        <w:ind w:left="720" w:hanging="360"/>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lang w:val="en-US"/>
        </w:rPr>
        <w:tab/>
      </w:r>
      <w:r>
        <w:rPr>
          <w:rFonts w:ascii="Times New Roman" w:hAnsi="Times New Roman" w:cs="Times New Roman"/>
          <w:sz w:val="24"/>
          <w:szCs w:val="24"/>
        </w:rPr>
        <w:t xml:space="preserve">Perlu </w:t>
      </w:r>
      <w:r>
        <w:rPr>
          <w:rFonts w:ascii="Times New Roman" w:hAnsi="Times New Roman" w:cs="Times New Roman"/>
          <w:sz w:val="24"/>
          <w:szCs w:val="24"/>
          <w:lang w:val="en-US"/>
        </w:rPr>
        <w:t>adanya</w:t>
      </w:r>
      <w:r w:rsidR="00F91F08">
        <w:rPr>
          <w:rFonts w:ascii="Times New Roman" w:hAnsi="Times New Roman" w:cs="Times New Roman"/>
          <w:sz w:val="24"/>
          <w:szCs w:val="24"/>
          <w:lang w:val="en-US"/>
        </w:rPr>
        <w:t>penelitian</w:t>
      </w:r>
      <w:r>
        <w:rPr>
          <w:rFonts w:ascii="Times New Roman" w:hAnsi="Times New Roman" w:cs="Times New Roman"/>
          <w:sz w:val="24"/>
          <w:szCs w:val="24"/>
        </w:rPr>
        <w:t xml:space="preserve"> lebih lanjut</w:t>
      </w:r>
      <w:r>
        <w:rPr>
          <w:rFonts w:ascii="Times New Roman" w:hAnsi="Times New Roman" w:cs="Times New Roman"/>
          <w:sz w:val="24"/>
          <w:szCs w:val="24"/>
          <w:lang w:val="en-US"/>
        </w:rPr>
        <w:t xml:space="preserve"> tentang</w:t>
      </w:r>
      <w:r w:rsidR="005E7617" w:rsidRPr="0070749D">
        <w:rPr>
          <w:rFonts w:ascii="Times New Roman" w:hAnsi="Times New Roman" w:cs="Times New Roman"/>
          <w:sz w:val="24"/>
          <w:szCs w:val="24"/>
        </w:rPr>
        <w:t xml:space="preserve"> pemanfaatan PLTS sebagai sumber energy terbarukan untuk memenuhi kebutuhan energy listrik.</w:t>
      </w:r>
    </w:p>
    <w:p w:rsidR="005E7617" w:rsidRPr="0070749D" w:rsidRDefault="005E7617" w:rsidP="0070749D">
      <w:pPr>
        <w:pStyle w:val="ListParagraph"/>
        <w:numPr>
          <w:ilvl w:val="0"/>
          <w:numId w:val="23"/>
        </w:numPr>
        <w:spacing w:after="120" w:line="480" w:lineRule="auto"/>
        <w:rPr>
          <w:rFonts w:ascii="Times New Roman" w:hAnsi="Times New Roman" w:cs="Times New Roman"/>
          <w:sz w:val="24"/>
          <w:szCs w:val="24"/>
        </w:rPr>
      </w:pPr>
      <w:r w:rsidRPr="0070749D">
        <w:rPr>
          <w:rFonts w:ascii="Times New Roman" w:hAnsi="Times New Roman" w:cs="Times New Roman"/>
          <w:sz w:val="24"/>
          <w:szCs w:val="24"/>
        </w:rPr>
        <w:t>Pe</w:t>
      </w:r>
      <w:r w:rsidR="0070749D">
        <w:rPr>
          <w:rFonts w:ascii="Times New Roman" w:hAnsi="Times New Roman" w:cs="Times New Roman"/>
          <w:sz w:val="24"/>
          <w:szCs w:val="24"/>
        </w:rPr>
        <w:t xml:space="preserve">rlu dilakukan </w:t>
      </w:r>
      <w:r w:rsidR="00C413AF">
        <w:rPr>
          <w:rFonts w:ascii="Times New Roman" w:hAnsi="Times New Roman" w:cs="Times New Roman"/>
          <w:sz w:val="24"/>
          <w:szCs w:val="24"/>
          <w:lang w:val="en-US"/>
        </w:rPr>
        <w:t>penelitian</w:t>
      </w:r>
      <w:r w:rsidR="0081599F">
        <w:rPr>
          <w:rFonts w:ascii="Times New Roman" w:hAnsi="Times New Roman" w:cs="Times New Roman"/>
          <w:sz w:val="24"/>
          <w:szCs w:val="24"/>
          <w:lang w:val="en-US"/>
        </w:rPr>
        <w:t>yang</w:t>
      </w:r>
      <w:r w:rsidR="0070749D">
        <w:rPr>
          <w:rFonts w:ascii="Times New Roman" w:hAnsi="Times New Roman" w:cs="Times New Roman"/>
          <w:sz w:val="24"/>
          <w:szCs w:val="24"/>
          <w:lang w:val="en-US"/>
        </w:rPr>
        <w:t>mendalam</w:t>
      </w:r>
      <w:r w:rsidRPr="0070749D">
        <w:rPr>
          <w:rFonts w:ascii="Times New Roman" w:hAnsi="Times New Roman" w:cs="Times New Roman"/>
          <w:sz w:val="24"/>
          <w:szCs w:val="24"/>
        </w:rPr>
        <w:t xml:space="preserve"> mengenai</w:t>
      </w:r>
      <w:r w:rsidR="0070749D">
        <w:rPr>
          <w:rFonts w:ascii="Times New Roman" w:hAnsi="Times New Roman" w:cs="Times New Roman"/>
          <w:sz w:val="24"/>
          <w:szCs w:val="24"/>
          <w:lang w:val="en-US"/>
        </w:rPr>
        <w:t xml:space="preserve"> cara terbaru </w:t>
      </w:r>
      <w:r w:rsidR="0081599F">
        <w:rPr>
          <w:rFonts w:ascii="Times New Roman" w:hAnsi="Times New Roman" w:cs="Times New Roman"/>
          <w:sz w:val="24"/>
          <w:szCs w:val="24"/>
          <w:lang w:val="en-US"/>
        </w:rPr>
        <w:t>agar</w:t>
      </w:r>
      <w:r w:rsidR="0070749D">
        <w:rPr>
          <w:rFonts w:ascii="Times New Roman" w:hAnsi="Times New Roman" w:cs="Times New Roman"/>
          <w:sz w:val="24"/>
          <w:szCs w:val="24"/>
        </w:rPr>
        <w:t xml:space="preserve">dapat </w:t>
      </w:r>
      <w:r w:rsidR="0070749D">
        <w:rPr>
          <w:rFonts w:ascii="Times New Roman" w:hAnsi="Times New Roman" w:cs="Times New Roman"/>
          <w:sz w:val="24"/>
          <w:szCs w:val="24"/>
          <w:lang w:val="en-US"/>
        </w:rPr>
        <w:t>diterapkan</w:t>
      </w:r>
      <w:r w:rsidRPr="0070749D">
        <w:rPr>
          <w:rFonts w:ascii="Times New Roman" w:hAnsi="Times New Roman" w:cs="Times New Roman"/>
          <w:sz w:val="24"/>
          <w:szCs w:val="24"/>
        </w:rPr>
        <w:t xml:space="preserve"> sehingga biaya </w:t>
      </w:r>
      <w:r w:rsidR="0070749D">
        <w:rPr>
          <w:rFonts w:ascii="Times New Roman" w:hAnsi="Times New Roman" w:cs="Times New Roman"/>
          <w:sz w:val="24"/>
          <w:szCs w:val="24"/>
        </w:rPr>
        <w:t xml:space="preserve">PLTS dapat lebih murah </w:t>
      </w:r>
      <w:r w:rsidR="0070749D">
        <w:rPr>
          <w:rFonts w:ascii="Times New Roman" w:hAnsi="Times New Roman" w:cs="Times New Roman"/>
          <w:sz w:val="24"/>
          <w:szCs w:val="24"/>
          <w:lang w:val="en-US"/>
        </w:rPr>
        <w:t xml:space="preserve">agar </w:t>
      </w:r>
      <w:r w:rsidR="00C413AF">
        <w:rPr>
          <w:rFonts w:ascii="Times New Roman" w:hAnsi="Times New Roman" w:cs="Times New Roman"/>
          <w:sz w:val="24"/>
          <w:szCs w:val="24"/>
        </w:rPr>
        <w:t xml:space="preserve">masyarakat </w:t>
      </w:r>
      <w:r w:rsidR="00C413AF">
        <w:rPr>
          <w:rFonts w:ascii="Times New Roman" w:hAnsi="Times New Roman" w:cs="Times New Roman"/>
          <w:sz w:val="24"/>
          <w:szCs w:val="24"/>
          <w:lang w:val="en-US"/>
        </w:rPr>
        <w:t>memiliki keing</w:t>
      </w:r>
      <w:r w:rsidR="0081599F">
        <w:rPr>
          <w:rFonts w:ascii="Times New Roman" w:hAnsi="Times New Roman" w:cs="Times New Roman"/>
          <w:sz w:val="24"/>
          <w:szCs w:val="24"/>
          <w:lang w:val="en-US"/>
        </w:rPr>
        <w:t>in</w:t>
      </w:r>
      <w:r w:rsidR="00C413AF">
        <w:rPr>
          <w:rFonts w:ascii="Times New Roman" w:hAnsi="Times New Roman" w:cs="Times New Roman"/>
          <w:sz w:val="24"/>
          <w:szCs w:val="24"/>
          <w:lang w:val="en-US"/>
        </w:rPr>
        <w:t>an</w:t>
      </w:r>
      <w:r w:rsidRPr="0070749D">
        <w:rPr>
          <w:rFonts w:ascii="Times New Roman" w:hAnsi="Times New Roman" w:cs="Times New Roman"/>
          <w:sz w:val="24"/>
          <w:szCs w:val="24"/>
        </w:rPr>
        <w:t xml:space="preserve"> untuk</w:t>
      </w:r>
      <w:r w:rsidR="00C413AF">
        <w:rPr>
          <w:rFonts w:ascii="Times New Roman" w:hAnsi="Times New Roman" w:cs="Times New Roman"/>
          <w:sz w:val="24"/>
          <w:szCs w:val="24"/>
          <w:lang w:val="en-US"/>
        </w:rPr>
        <w:t xml:space="preserve"> lebih</w:t>
      </w:r>
      <w:r w:rsidRPr="0070749D">
        <w:rPr>
          <w:rFonts w:ascii="Times New Roman" w:hAnsi="Times New Roman" w:cs="Times New Roman"/>
          <w:sz w:val="24"/>
          <w:szCs w:val="24"/>
        </w:rPr>
        <w:t xml:space="preserve"> mengembangkan dan </w:t>
      </w:r>
      <w:r w:rsidR="00C413AF">
        <w:rPr>
          <w:rFonts w:ascii="Times New Roman" w:hAnsi="Times New Roman" w:cs="Times New Roman"/>
          <w:sz w:val="24"/>
          <w:szCs w:val="24"/>
          <w:lang w:val="en-US"/>
        </w:rPr>
        <w:t xml:space="preserve">juga </w:t>
      </w:r>
      <w:r w:rsidRPr="0070749D">
        <w:rPr>
          <w:rFonts w:ascii="Times New Roman" w:hAnsi="Times New Roman" w:cs="Times New Roman"/>
          <w:sz w:val="24"/>
          <w:szCs w:val="24"/>
        </w:rPr>
        <w:t>memanfaatkan listrik yang bersumber dari matahari (PLTS).</w:t>
      </w:r>
    </w:p>
    <w:p w:rsidR="005E7617" w:rsidRPr="00B46E15"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B46E15" w:rsidRDefault="00B46E15"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B46E15" w:rsidRDefault="00B46E15"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B46E15" w:rsidRDefault="00B46E15"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5E7617" w:rsidRDefault="005E7617" w:rsidP="005E7617">
      <w:pPr>
        <w:pStyle w:val="ListParagraph"/>
        <w:autoSpaceDE w:val="0"/>
        <w:autoSpaceDN w:val="0"/>
        <w:adjustRightInd w:val="0"/>
        <w:spacing w:after="0" w:line="480" w:lineRule="auto"/>
        <w:ind w:left="426"/>
        <w:rPr>
          <w:rFonts w:ascii="Times New Roman" w:hAnsi="Times New Roman" w:cs="Times New Roman"/>
          <w:sz w:val="24"/>
          <w:szCs w:val="24"/>
          <w:lang w:val="en-US"/>
        </w:rPr>
      </w:pPr>
    </w:p>
    <w:p w:rsidR="003266AE" w:rsidRDefault="003266AE" w:rsidP="005E7617">
      <w:pPr>
        <w:jc w:val="center"/>
        <w:rPr>
          <w:rFonts w:ascii="Times New Roman" w:hAnsi="Times New Roman" w:cs="Times New Roman"/>
          <w:sz w:val="24"/>
          <w:szCs w:val="24"/>
          <w:lang w:val="en-US"/>
        </w:rPr>
      </w:pPr>
    </w:p>
    <w:p w:rsidR="005E7617" w:rsidRDefault="005E7617" w:rsidP="005E7617">
      <w:pPr>
        <w:jc w:val="center"/>
        <w:rPr>
          <w:rFonts w:ascii="Times New Roman" w:hAnsi="Times New Roman" w:cs="Times New Roman"/>
          <w:b/>
          <w:sz w:val="24"/>
          <w:szCs w:val="24"/>
        </w:rPr>
      </w:pPr>
      <w:r w:rsidRPr="004D2C5A">
        <w:rPr>
          <w:rFonts w:ascii="Times New Roman" w:hAnsi="Times New Roman" w:cs="Times New Roman"/>
          <w:b/>
          <w:sz w:val="24"/>
          <w:szCs w:val="24"/>
        </w:rPr>
        <w:t>DAFTAR PUSTAKA</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Anggara, I.W.G.A., Kumara, dan Giriantari. 2014. Studi terhadap untuk kerja pembangkit listrik tenaga surya 1,9 KW di Universitas Udayana Bukit Jimbaran. E-Journal SPEKTRUM, Vol 1, No. 1 Desember 2014.</w:t>
      </w:r>
    </w:p>
    <w:p w:rsidR="005E7617" w:rsidRDefault="005E7617" w:rsidP="005E7617">
      <w:pPr>
        <w:spacing w:line="240" w:lineRule="auto"/>
        <w:ind w:left="567" w:hanging="567"/>
        <w:rPr>
          <w:rFonts w:ascii="Times New Roman" w:hAnsi="Times New Roman" w:cs="Times New Roman"/>
          <w:sz w:val="24"/>
          <w:szCs w:val="24"/>
        </w:rPr>
      </w:pPr>
      <w:r w:rsidRPr="0016689F">
        <w:rPr>
          <w:rFonts w:ascii="Times New Roman" w:hAnsi="Times New Roman" w:cs="Times New Roman"/>
          <w:sz w:val="24"/>
          <w:szCs w:val="24"/>
        </w:rPr>
        <w:t>Alfan, Rocky</w:t>
      </w:r>
      <w:r>
        <w:rPr>
          <w:rFonts w:ascii="Times New Roman" w:hAnsi="Times New Roman" w:cs="Times New Roman"/>
          <w:sz w:val="24"/>
          <w:szCs w:val="24"/>
        </w:rPr>
        <w:t>,</w:t>
      </w:r>
      <w:r w:rsidRPr="0016689F">
        <w:rPr>
          <w:rFonts w:ascii="Times New Roman" w:hAnsi="Times New Roman" w:cs="Times New Roman"/>
          <w:sz w:val="24"/>
          <w:szCs w:val="24"/>
        </w:rPr>
        <w:t xml:space="preserve"> 2015. Rancang Bangun Penyedia Energi Listrik Tenaga Hibrida(PLTSPLTB-PLN) Untuk Membantu Pasokan Listrik Rumah Tinggal. Banten: UniversitasSultan Ageng Tirtayasa.</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Dzulfikar, Broto W,. 2016. Optimalisasi pemanfaatan energi listrik tenaga surya skala rumah tangga. Jakarta.</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Electroarea. </w:t>
      </w:r>
      <w:hyperlink r:id="rId30" w:history="1">
        <w:r w:rsidRPr="00A45DBE">
          <w:rPr>
            <w:rStyle w:val="Hyperlink"/>
            <w:rFonts w:ascii="Times New Roman" w:hAnsi="Times New Roman" w:cs="Times New Roman"/>
            <w:sz w:val="24"/>
            <w:szCs w:val="24"/>
          </w:rPr>
          <w:t>http://elektroarea.blogspot.com/2009/01/inverter</w:t>
        </w:r>
      </w:hyperlink>
      <w:r>
        <w:rPr>
          <w:rFonts w:ascii="Times New Roman" w:hAnsi="Times New Roman" w:cs="Times New Roman"/>
          <w:sz w:val="24"/>
          <w:szCs w:val="24"/>
        </w:rPr>
        <w:t>. html    (diakses  :18 oktober 2010).</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Giatman, Ekonomi Teknik.Rajawali pers.jakarta,2005.</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ab/>
        <w:t>PT.  Mco  jaya.</w:t>
      </w:r>
      <w:r w:rsidR="00B46E15">
        <w:rPr>
          <w:rFonts w:ascii="Times New Roman" w:hAnsi="Times New Roman" w:cs="Times New Roman"/>
          <w:sz w:val="24"/>
          <w:szCs w:val="24"/>
          <w:lang w:val="en-US"/>
        </w:rPr>
        <w:t xml:space="preserve"> http://www.tenaga-surya.com/index.php/batere</w:t>
      </w:r>
      <w:r>
        <w:rPr>
          <w:rFonts w:ascii="Times New Roman" w:hAnsi="Times New Roman" w:cs="Times New Roman"/>
          <w:sz w:val="24"/>
          <w:szCs w:val="24"/>
        </w:rPr>
        <w:t xml:space="preserve">  (diakses :18 oktober 2010).</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Harijono, D. 2001. Pengantar ringkas sistem listrik tenaga surya; Bandung. Institut Teknologi Bandung.</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Hanna J, Patricia. 2012. Analisis keekonomian kompleks perumahan berbasis energi sel surya (Studi kasus: perumahan cyber orchid town houses, Depok). Depok.</w:t>
      </w:r>
    </w:p>
    <w:p w:rsidR="005E7617"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P Aurino adityawan , 2009 Pengoptimalan pengisian baterai </w:t>
      </w:r>
      <w:r>
        <w:rPr>
          <w:rFonts w:ascii="Times New Roman" w:hAnsi="Times New Roman" w:cs="Times New Roman"/>
          <w:i/>
          <w:sz w:val="24"/>
          <w:szCs w:val="24"/>
        </w:rPr>
        <w:t xml:space="preserve">lead acid </w:t>
      </w:r>
      <w:r>
        <w:rPr>
          <w:rFonts w:ascii="Times New Roman" w:hAnsi="Times New Roman" w:cs="Times New Roman"/>
          <w:sz w:val="24"/>
          <w:szCs w:val="24"/>
        </w:rPr>
        <w:t>Universitas Sumatera Utara</w:t>
      </w:r>
    </w:p>
    <w:p w:rsidR="005E7617" w:rsidRPr="002F6386" w:rsidRDefault="005E7617" w:rsidP="005E761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Syahkurniawansyah.http://syahkurniawansyah.blogspot.com/2010/12/mikrokontroler-at89s51 .html (diakses: 19 Maret 2011).</w:t>
      </w:r>
    </w:p>
    <w:p w:rsidR="005E7617" w:rsidRDefault="005E7617" w:rsidP="005E7617">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rPr>
        <w:t>Sahori, M. 2011. Perancangan pembangkit listrik tenaga surya sebagai daya lampu lalu lintas di pekanbaru. Pekanbaru.</w:t>
      </w:r>
    </w:p>
    <w:p w:rsidR="00B46E15" w:rsidRDefault="00B46E15" w:rsidP="00B46E15">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Solarex.1996.</w:t>
      </w:r>
      <w:r>
        <w:rPr>
          <w:rFonts w:ascii="Times New Roman" w:hAnsi="Times New Roman" w:cs="Times New Roman"/>
          <w:i/>
          <w:sz w:val="24"/>
          <w:szCs w:val="24"/>
          <w:lang w:val="en-US"/>
        </w:rPr>
        <w:t xml:space="preserve">Discover the Newest World Power, frederick Court. </w:t>
      </w:r>
      <w:r>
        <w:rPr>
          <w:rFonts w:ascii="Times New Roman" w:hAnsi="Times New Roman" w:cs="Times New Roman"/>
          <w:sz w:val="24"/>
          <w:szCs w:val="24"/>
          <w:lang w:val="en-US"/>
        </w:rPr>
        <w:t>Maryland,USA</w:t>
      </w:r>
    </w:p>
    <w:p w:rsidR="00B46E15" w:rsidRDefault="00B46E15" w:rsidP="00B46E15">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Kadir, A. 2010. Energy: Sumber daya, inovasi,tenaga listrik dan potensi ekonomi,</w:t>
      </w:r>
    </w:p>
    <w:p w:rsidR="00B46E15" w:rsidRPr="00B46E15" w:rsidRDefault="00B46E15" w:rsidP="00B46E15">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ab/>
        <w:t>Edisi 3. Jakarta. Universitas Indonesia.</w:t>
      </w:r>
    </w:p>
    <w:p w:rsidR="005E7617" w:rsidRDefault="005E7617" w:rsidP="005E7617">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rPr>
        <w:t xml:space="preserve">Rocky, </w:t>
      </w:r>
      <w:r w:rsidRPr="004A1D14">
        <w:rPr>
          <w:rFonts w:ascii="Times New Roman" w:hAnsi="Times New Roman" w:cs="Times New Roman"/>
          <w:i/>
          <w:sz w:val="24"/>
          <w:szCs w:val="24"/>
        </w:rPr>
        <w:t>dkk</w:t>
      </w:r>
      <w:r>
        <w:rPr>
          <w:rFonts w:ascii="Times New Roman" w:hAnsi="Times New Roman" w:cs="Times New Roman"/>
          <w:sz w:val="24"/>
          <w:szCs w:val="24"/>
        </w:rPr>
        <w:t>. 2015. Rancangan bangunan penyedia energi listrik tenaga hibrida (PLTS-PLTB-PLN) untuk membantu pasokan listrik rumah tinggal. Banten</w:t>
      </w:r>
    </w:p>
    <w:p w:rsidR="005E7617" w:rsidRDefault="005E7617" w:rsidP="005E7617">
      <w:pPr>
        <w:spacing w:line="240" w:lineRule="auto"/>
        <w:ind w:left="567" w:hanging="567"/>
        <w:rPr>
          <w:rFonts w:ascii="Times New Roman" w:hAnsi="Times New Roman" w:cs="Times New Roman"/>
          <w:i/>
          <w:sz w:val="24"/>
          <w:szCs w:val="24"/>
          <w:lang w:val="en-US"/>
        </w:rPr>
      </w:pPr>
      <w:r>
        <w:rPr>
          <w:rFonts w:ascii="Times New Roman" w:hAnsi="Times New Roman" w:cs="Times New Roman"/>
          <w:sz w:val="24"/>
          <w:szCs w:val="24"/>
          <w:lang w:val="en-US"/>
        </w:rPr>
        <w:t>Frank Reilly dan Keith C Brown.Parameter-parameter Analisa keekonomian PLTS (</w:t>
      </w:r>
      <w:r>
        <w:rPr>
          <w:rFonts w:ascii="Times New Roman" w:hAnsi="Times New Roman" w:cs="Times New Roman"/>
          <w:i/>
          <w:sz w:val="24"/>
          <w:szCs w:val="24"/>
          <w:lang w:val="en-US"/>
        </w:rPr>
        <w:t>Holding period Return)</w:t>
      </w:r>
    </w:p>
    <w:p w:rsidR="005E7617" w:rsidRDefault="005E7617" w:rsidP="005E7617">
      <w:pPr>
        <w:spacing w:line="240" w:lineRule="auto"/>
        <w:ind w:left="567" w:hanging="567"/>
        <w:rPr>
          <w:rFonts w:ascii="Times New Roman" w:hAnsi="Times New Roman" w:cs="Times New Roman"/>
          <w:sz w:val="24"/>
          <w:szCs w:val="24"/>
          <w:lang w:val="en-US"/>
        </w:rPr>
      </w:pPr>
      <w:r w:rsidRPr="0070107D">
        <w:rPr>
          <w:rFonts w:ascii="Times New Roman" w:hAnsi="Times New Roman" w:cs="Times New Roman"/>
          <w:sz w:val="24"/>
          <w:szCs w:val="24"/>
          <w:lang w:val="en-US"/>
        </w:rPr>
        <w:t>Drs. M. Giatman, MSIE (2005)</w:t>
      </w:r>
      <w:r>
        <w:rPr>
          <w:rFonts w:ascii="Times New Roman" w:hAnsi="Times New Roman" w:cs="Times New Roman"/>
          <w:i/>
          <w:sz w:val="24"/>
          <w:szCs w:val="24"/>
          <w:lang w:val="en-US"/>
        </w:rPr>
        <w:t xml:space="preserve"> Benefit cos ratio</w:t>
      </w:r>
      <w:r>
        <w:rPr>
          <w:rFonts w:ascii="Times New Roman" w:hAnsi="Times New Roman" w:cs="Times New Roman"/>
          <w:sz w:val="24"/>
          <w:szCs w:val="24"/>
          <w:lang w:val="en-US"/>
        </w:rPr>
        <w:t>( BCR)</w:t>
      </w:r>
    </w:p>
    <w:p w:rsidR="005E7617" w:rsidRDefault="005E7617" w:rsidP="005E7617">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J.Tjakra,j. E  Ch. Langi, G. Y. Malingkas (2013).Analisis </w:t>
      </w:r>
      <w:r>
        <w:rPr>
          <w:rFonts w:ascii="Times New Roman" w:hAnsi="Times New Roman" w:cs="Times New Roman"/>
          <w:i/>
          <w:sz w:val="24"/>
          <w:szCs w:val="24"/>
          <w:lang w:val="en-US"/>
        </w:rPr>
        <w:t xml:space="preserve">Life Cycle Cost </w:t>
      </w:r>
      <w:r>
        <w:rPr>
          <w:rFonts w:ascii="Times New Roman" w:hAnsi="Times New Roman" w:cs="Times New Roman"/>
          <w:sz w:val="24"/>
          <w:szCs w:val="24"/>
          <w:lang w:val="en-US"/>
        </w:rPr>
        <w:t>Pada pmbangunan gedung</w:t>
      </w:r>
    </w:p>
    <w:p w:rsidR="005E7617" w:rsidRDefault="005E7617" w:rsidP="005E7617">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Abdul Kadir, Energy Sumber Daya,Inovasi, Tenaga Listrik Dan Potensi Ekonomi, Edisi ke dua tahun 1995, penerbit Universitas Indonesia, Jakarta</w:t>
      </w: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3266AE" w:rsidRDefault="003266AE" w:rsidP="005E7617">
      <w:pPr>
        <w:spacing w:line="240" w:lineRule="auto"/>
        <w:ind w:left="567" w:hanging="567"/>
        <w:rPr>
          <w:rFonts w:ascii="Times New Roman" w:hAnsi="Times New Roman" w:cs="Times New Roman"/>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3600" behindDoc="0" locked="0" layoutInCell="1" allowOverlap="1">
            <wp:simplePos x="0" y="0"/>
            <wp:positionH relativeFrom="column">
              <wp:posOffset>-1258448</wp:posOffset>
            </wp:positionH>
            <wp:positionV relativeFrom="paragraph">
              <wp:posOffset>213873</wp:posOffset>
            </wp:positionV>
            <wp:extent cx="7789938" cy="5203679"/>
            <wp:effectExtent l="0" t="1295400" r="0" b="1273321"/>
            <wp:wrapNone/>
            <wp:docPr id="78" name="Picture 78" descr="C:\Users\Computer\AppData\Local\Microsoft\Windows\Temporary Internet Files\Content.Word\20210603_15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Computer\AppData\Local\Microsoft\Windows\Temporary Internet Files\Content.Word\20210603_154928.jpg"/>
                    <pic:cNvPicPr>
                      <a:picLocks noChangeAspect="1" noChangeArrowheads="1"/>
                    </pic:cNvPicPr>
                  </pic:nvPicPr>
                  <pic:blipFill>
                    <a:blip r:embed="rId31" cstate="print"/>
                    <a:srcRect/>
                    <a:stretch>
                      <a:fillRect/>
                    </a:stretch>
                  </pic:blipFill>
                  <pic:spPr bwMode="auto">
                    <a:xfrm rot="16200000">
                      <a:off x="0" y="0"/>
                      <a:ext cx="7796811" cy="5208270"/>
                    </a:xfrm>
                    <a:prstGeom prst="rect">
                      <a:avLst/>
                    </a:prstGeom>
                    <a:noFill/>
                    <a:ln w="9525">
                      <a:noFill/>
                      <a:miter lim="800000"/>
                      <a:headEnd/>
                      <a:tailEnd/>
                    </a:ln>
                  </pic:spPr>
                </pic:pic>
              </a:graphicData>
            </a:graphic>
          </wp:anchor>
        </w:drawing>
      </w: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5648" behindDoc="0" locked="0" layoutInCell="1" allowOverlap="1">
            <wp:simplePos x="0" y="0"/>
            <wp:positionH relativeFrom="column">
              <wp:posOffset>-1222375</wp:posOffset>
            </wp:positionH>
            <wp:positionV relativeFrom="paragraph">
              <wp:posOffset>82550</wp:posOffset>
            </wp:positionV>
            <wp:extent cx="7658100" cy="5260340"/>
            <wp:effectExtent l="0" t="1200150" r="0" b="1178560"/>
            <wp:wrapNone/>
            <wp:docPr id="79" name="Picture 79" descr="C:\Users\Computer\AppData\Local\Microsoft\Windows\Temporary Internet Files\Content.Word\20210603_15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Computer\AppData\Local\Microsoft\Windows\Temporary Internet Files\Content.Word\20210603_154903.jpg"/>
                    <pic:cNvPicPr>
                      <a:picLocks noChangeAspect="1" noChangeArrowheads="1"/>
                    </pic:cNvPicPr>
                  </pic:nvPicPr>
                  <pic:blipFill>
                    <a:blip r:embed="rId32" cstate="print"/>
                    <a:srcRect/>
                    <a:stretch>
                      <a:fillRect/>
                    </a:stretch>
                  </pic:blipFill>
                  <pic:spPr bwMode="auto">
                    <a:xfrm rot="16200000">
                      <a:off x="0" y="0"/>
                      <a:ext cx="7658100" cy="5260340"/>
                    </a:xfrm>
                    <a:prstGeom prst="rect">
                      <a:avLst/>
                    </a:prstGeom>
                    <a:noFill/>
                    <a:ln w="9525">
                      <a:noFill/>
                      <a:miter lim="800000"/>
                      <a:headEnd/>
                      <a:tailEnd/>
                    </a:ln>
                  </pic:spPr>
                </pic:pic>
              </a:graphicData>
            </a:graphic>
          </wp:anchor>
        </w:drawing>
      </w: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7696" behindDoc="0" locked="0" layoutInCell="1" allowOverlap="1">
            <wp:simplePos x="0" y="0"/>
            <wp:positionH relativeFrom="column">
              <wp:posOffset>-1129665</wp:posOffset>
            </wp:positionH>
            <wp:positionV relativeFrom="paragraph">
              <wp:posOffset>65405</wp:posOffset>
            </wp:positionV>
            <wp:extent cx="7531735" cy="5185410"/>
            <wp:effectExtent l="0" t="1181100" r="0" b="1158240"/>
            <wp:wrapNone/>
            <wp:docPr id="80" name="Picture 80" descr="C:\Users\Computer\AppData\Local\Microsoft\Windows\Temporary Internet Files\Content.Word\20210603_15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Computer\AppData\Local\Microsoft\Windows\Temporary Internet Files\Content.Word\20210603_154836.jpg"/>
                    <pic:cNvPicPr>
                      <a:picLocks noChangeAspect="1" noChangeArrowheads="1"/>
                    </pic:cNvPicPr>
                  </pic:nvPicPr>
                  <pic:blipFill>
                    <a:blip r:embed="rId33" cstate="print"/>
                    <a:srcRect/>
                    <a:stretch>
                      <a:fillRect/>
                    </a:stretch>
                  </pic:blipFill>
                  <pic:spPr bwMode="auto">
                    <a:xfrm rot="16200000">
                      <a:off x="0" y="0"/>
                      <a:ext cx="7531735" cy="5185410"/>
                    </a:xfrm>
                    <a:prstGeom prst="rect">
                      <a:avLst/>
                    </a:prstGeom>
                    <a:noFill/>
                    <a:ln w="9525">
                      <a:noFill/>
                      <a:miter lim="800000"/>
                      <a:headEnd/>
                      <a:tailEnd/>
                    </a:ln>
                  </pic:spPr>
                </pic:pic>
              </a:graphicData>
            </a:graphic>
          </wp:anchor>
        </w:drawing>
      </w: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9744" behindDoc="0" locked="0" layoutInCell="1" allowOverlap="1">
            <wp:simplePos x="0" y="0"/>
            <wp:positionH relativeFrom="column">
              <wp:posOffset>-1141730</wp:posOffset>
            </wp:positionH>
            <wp:positionV relativeFrom="paragraph">
              <wp:posOffset>10795</wp:posOffset>
            </wp:positionV>
            <wp:extent cx="7543165" cy="5265420"/>
            <wp:effectExtent l="0" t="1143000" r="0" b="1116330"/>
            <wp:wrapNone/>
            <wp:docPr id="81" name="Picture 81" descr="C:\Users\Computer\AppData\Local\Microsoft\Windows\Temporary Internet Files\Content.Word\20210603_15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omputer\AppData\Local\Microsoft\Windows\Temporary Internet Files\Content.Word\20210603_154801.jpg"/>
                    <pic:cNvPicPr>
                      <a:picLocks noChangeAspect="1" noChangeArrowheads="1"/>
                    </pic:cNvPicPr>
                  </pic:nvPicPr>
                  <pic:blipFill>
                    <a:blip r:embed="rId34" cstate="print"/>
                    <a:srcRect/>
                    <a:stretch>
                      <a:fillRect/>
                    </a:stretch>
                  </pic:blipFill>
                  <pic:spPr bwMode="auto">
                    <a:xfrm rot="16200000">
                      <a:off x="0" y="0"/>
                      <a:ext cx="7543165" cy="5265420"/>
                    </a:xfrm>
                    <a:prstGeom prst="rect">
                      <a:avLst/>
                    </a:prstGeom>
                    <a:noFill/>
                    <a:ln w="9525">
                      <a:noFill/>
                      <a:miter lim="800000"/>
                      <a:headEnd/>
                      <a:tailEnd/>
                    </a:ln>
                  </pic:spPr>
                </pic:pic>
              </a:graphicData>
            </a:graphic>
          </wp:anchor>
        </w:drawing>
      </w: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AA5E3F" w:rsidRDefault="00AA5E3F" w:rsidP="003266AE">
      <w:pPr>
        <w:spacing w:line="240" w:lineRule="auto"/>
        <w:ind w:left="567" w:hanging="567"/>
        <w:jc w:val="center"/>
        <w:rPr>
          <w:rFonts w:ascii="Times New Roman" w:hAnsi="Times New Roman" w:cs="Times New Roman"/>
          <w:b/>
          <w:sz w:val="24"/>
          <w:szCs w:val="24"/>
          <w:lang w:val="en-US"/>
        </w:rPr>
      </w:pPr>
    </w:p>
    <w:p w:rsidR="003266AE" w:rsidRDefault="003266AE" w:rsidP="003266AE">
      <w:pPr>
        <w:spacing w:line="240" w:lineRule="auto"/>
        <w:ind w:left="567" w:hanging="567"/>
        <w:jc w:val="center"/>
        <w:rPr>
          <w:rFonts w:ascii="Times New Roman" w:hAnsi="Times New Roman" w:cs="Times New Roman"/>
          <w:b/>
          <w:sz w:val="24"/>
          <w:szCs w:val="24"/>
          <w:lang w:val="en-US"/>
        </w:rPr>
      </w:pPr>
      <w:r>
        <w:rPr>
          <w:rFonts w:ascii="Times New Roman" w:hAnsi="Times New Roman" w:cs="Times New Roman"/>
          <w:b/>
          <w:sz w:val="24"/>
          <w:szCs w:val="24"/>
          <w:lang w:val="en-US"/>
        </w:rPr>
        <w:t>LAMPIRAN</w:t>
      </w:r>
    </w:p>
    <w:p w:rsidR="003266AE" w:rsidRDefault="00364513" w:rsidP="003266AE">
      <w:pPr>
        <w:spacing w:line="240" w:lineRule="auto"/>
        <w:ind w:left="567" w:hanging="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765497" cy="2191265"/>
            <wp:effectExtent l="19050" t="0" r="6403" b="0"/>
            <wp:docPr id="8" name="Picture 8" descr="G:\SKRIPSI RAFLI IS MANGGE\foto penelitian plts lilito rafli\DSC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KRIPSI RAFLI IS MANGGE\foto penelitian plts lilito rafli\DSC_1077.JPG"/>
                    <pic:cNvPicPr>
                      <a:picLocks noChangeAspect="1" noChangeArrowheads="1"/>
                    </pic:cNvPicPr>
                  </pic:nvPicPr>
                  <pic:blipFill>
                    <a:blip r:embed="rId35" cstate="print"/>
                    <a:srcRect/>
                    <a:stretch>
                      <a:fillRect/>
                    </a:stretch>
                  </pic:blipFill>
                  <pic:spPr bwMode="auto">
                    <a:xfrm>
                      <a:off x="0" y="0"/>
                      <a:ext cx="3771597" cy="2194815"/>
                    </a:xfrm>
                    <a:prstGeom prst="rect">
                      <a:avLst/>
                    </a:prstGeom>
                    <a:noFill/>
                    <a:ln w="9525">
                      <a:noFill/>
                      <a:miter lim="800000"/>
                      <a:headEnd/>
                      <a:tailEnd/>
                    </a:ln>
                  </pic:spPr>
                </pic:pic>
              </a:graphicData>
            </a:graphic>
          </wp:inline>
        </w:drawing>
      </w:r>
    </w:p>
    <w:p w:rsidR="00364513" w:rsidRDefault="00364513" w:rsidP="003266AE">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Lokasi penelitian desa lilito</w:t>
      </w:r>
    </w:p>
    <w:p w:rsidR="00E208E0" w:rsidRDefault="00E208E0" w:rsidP="003266AE">
      <w:pPr>
        <w:spacing w:line="240" w:lineRule="auto"/>
        <w:ind w:left="567" w:hanging="567"/>
        <w:jc w:val="center"/>
        <w:rPr>
          <w:rFonts w:ascii="Times New Roman" w:hAnsi="Times New Roman" w:cs="Times New Roman"/>
          <w:sz w:val="24"/>
          <w:szCs w:val="24"/>
          <w:lang w:val="en-US"/>
        </w:rPr>
      </w:pPr>
    </w:p>
    <w:p w:rsidR="00D65B32" w:rsidRDefault="00B62152" w:rsidP="00D65B3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679825" cy="2313189"/>
            <wp:effectExtent l="19050" t="0" r="0" b="0"/>
            <wp:docPr id="1" name="Picture 8" descr="D:\SKRIPSI RAFLI IS MANGGE\foto penelitian plts lilito rafli\DSC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RAFLI IS MANGGE\foto penelitian plts lilito rafli\DSC_1054.JPG"/>
                    <pic:cNvPicPr>
                      <a:picLocks noChangeAspect="1" noChangeArrowheads="1"/>
                    </pic:cNvPicPr>
                  </pic:nvPicPr>
                  <pic:blipFill>
                    <a:blip r:embed="rId36" cstate="print"/>
                    <a:srcRect/>
                    <a:stretch>
                      <a:fillRect/>
                    </a:stretch>
                  </pic:blipFill>
                  <pic:spPr bwMode="auto">
                    <a:xfrm>
                      <a:off x="0" y="0"/>
                      <a:ext cx="3683680" cy="2315612"/>
                    </a:xfrm>
                    <a:prstGeom prst="rect">
                      <a:avLst/>
                    </a:prstGeom>
                    <a:noFill/>
                    <a:ln w="9525">
                      <a:noFill/>
                      <a:miter lim="800000"/>
                      <a:headEnd/>
                      <a:tailEnd/>
                    </a:ln>
                  </pic:spPr>
                </pic:pic>
              </a:graphicData>
            </a:graphic>
          </wp:inline>
        </w:drawing>
      </w:r>
    </w:p>
    <w:p w:rsidR="00B62152" w:rsidRDefault="00B62152" w:rsidP="00D65B3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Pyranhometer</w:t>
      </w:r>
    </w:p>
    <w:p w:rsidR="00D65B32" w:rsidRDefault="00D65B32" w:rsidP="00D65B32">
      <w:pPr>
        <w:spacing w:line="240" w:lineRule="auto"/>
        <w:ind w:left="567" w:hanging="567"/>
        <w:jc w:val="center"/>
        <w:rPr>
          <w:rFonts w:ascii="Times New Roman" w:hAnsi="Times New Roman" w:cs="Times New Roman"/>
          <w:sz w:val="24"/>
          <w:szCs w:val="24"/>
          <w:lang w:val="en-US"/>
        </w:rPr>
      </w:pPr>
    </w:p>
    <w:p w:rsidR="00B62152" w:rsidRDefault="00B62152" w:rsidP="00B62152">
      <w:pPr>
        <w:spacing w:line="240" w:lineRule="auto"/>
        <w:ind w:left="567" w:hanging="567"/>
        <w:jc w:val="center"/>
        <w:rPr>
          <w:rFonts w:ascii="Times New Roman" w:hAnsi="Times New Roman" w:cs="Times New Roman"/>
          <w:sz w:val="24"/>
          <w:szCs w:val="24"/>
          <w:lang w:val="en-US"/>
        </w:rPr>
      </w:pPr>
    </w:p>
    <w:p w:rsidR="00B62152" w:rsidRDefault="00B62152" w:rsidP="00B62152">
      <w:pPr>
        <w:spacing w:line="240" w:lineRule="auto"/>
        <w:ind w:left="567" w:hanging="567"/>
        <w:jc w:val="center"/>
        <w:rPr>
          <w:rFonts w:ascii="Times New Roman" w:hAnsi="Times New Roman" w:cs="Times New Roman"/>
          <w:sz w:val="24"/>
          <w:szCs w:val="24"/>
          <w:lang w:val="en-US"/>
        </w:rPr>
      </w:pPr>
    </w:p>
    <w:p w:rsidR="00B62152" w:rsidRDefault="00B62152" w:rsidP="00B62152">
      <w:pPr>
        <w:spacing w:line="240" w:lineRule="auto"/>
        <w:ind w:left="567" w:hanging="567"/>
        <w:jc w:val="center"/>
        <w:rPr>
          <w:rFonts w:ascii="Times New Roman" w:hAnsi="Times New Roman" w:cs="Times New Roman"/>
          <w:sz w:val="24"/>
          <w:szCs w:val="24"/>
          <w:lang w:val="en-US"/>
        </w:rPr>
      </w:pPr>
    </w:p>
    <w:p w:rsidR="00B62152" w:rsidRDefault="00B62152" w:rsidP="00B62152">
      <w:pPr>
        <w:spacing w:line="240" w:lineRule="auto"/>
        <w:ind w:left="567" w:hanging="567"/>
        <w:jc w:val="center"/>
        <w:rPr>
          <w:rFonts w:ascii="Times New Roman" w:hAnsi="Times New Roman" w:cs="Times New Roman"/>
          <w:sz w:val="24"/>
          <w:szCs w:val="24"/>
          <w:lang w:val="en-US"/>
        </w:rPr>
      </w:pPr>
    </w:p>
    <w:p w:rsidR="00B62152" w:rsidRDefault="00B62152" w:rsidP="00B62152">
      <w:pPr>
        <w:spacing w:line="240" w:lineRule="auto"/>
        <w:ind w:left="567" w:hanging="567"/>
        <w:jc w:val="center"/>
        <w:rPr>
          <w:rFonts w:ascii="Times New Roman" w:hAnsi="Times New Roman" w:cs="Times New Roman"/>
          <w:sz w:val="24"/>
          <w:szCs w:val="24"/>
          <w:lang w:val="en-US"/>
        </w:rPr>
      </w:pPr>
    </w:p>
    <w:p w:rsidR="00B62152" w:rsidRDefault="00B62152" w:rsidP="00B62152">
      <w:pPr>
        <w:spacing w:line="240" w:lineRule="auto"/>
        <w:ind w:left="567" w:hanging="567"/>
        <w:jc w:val="center"/>
        <w:rPr>
          <w:rFonts w:ascii="Times New Roman" w:hAnsi="Times New Roman" w:cs="Times New Roman"/>
          <w:sz w:val="24"/>
          <w:szCs w:val="24"/>
          <w:lang w:val="en-US"/>
        </w:rPr>
      </w:pPr>
    </w:p>
    <w:p w:rsidR="00B62152" w:rsidRDefault="00B62152" w:rsidP="00B62152">
      <w:pPr>
        <w:spacing w:line="240" w:lineRule="auto"/>
        <w:ind w:left="567" w:hanging="567"/>
        <w:jc w:val="center"/>
        <w:rPr>
          <w:rFonts w:ascii="Times New Roman" w:hAnsi="Times New Roman" w:cs="Times New Roman"/>
          <w:sz w:val="24"/>
          <w:szCs w:val="24"/>
          <w:lang w:val="en-US"/>
        </w:rPr>
      </w:pPr>
    </w:p>
    <w:p w:rsidR="00B62152" w:rsidRDefault="00D65B32"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600450" cy="2701013"/>
            <wp:effectExtent l="19050" t="0" r="0" b="0"/>
            <wp:docPr id="3" name="Picture 8" descr="D:\SKRIPSI RAFLI IS MANGGE\Foto for skrpsi\IMG_20200215_09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RAFLI IS MANGGE\Foto for skrpsi\IMG_20200215_095020.jpg"/>
                    <pic:cNvPicPr>
                      <a:picLocks noChangeAspect="1" noChangeArrowheads="1"/>
                    </pic:cNvPicPr>
                  </pic:nvPicPr>
                  <pic:blipFill>
                    <a:blip r:embed="rId37" cstate="print"/>
                    <a:srcRect/>
                    <a:stretch>
                      <a:fillRect/>
                    </a:stretch>
                  </pic:blipFill>
                  <pic:spPr bwMode="auto">
                    <a:xfrm>
                      <a:off x="0" y="0"/>
                      <a:ext cx="3601351" cy="2701689"/>
                    </a:xfrm>
                    <a:prstGeom prst="rect">
                      <a:avLst/>
                    </a:prstGeom>
                    <a:noFill/>
                    <a:ln w="9525">
                      <a:noFill/>
                      <a:miter lim="800000"/>
                      <a:headEnd/>
                      <a:tailEnd/>
                    </a:ln>
                  </pic:spPr>
                </pic:pic>
              </a:graphicData>
            </a:graphic>
          </wp:inline>
        </w:drawing>
      </w:r>
    </w:p>
    <w:p w:rsidR="00B62152" w:rsidRDefault="00D65B32"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Sosialisasi kepada pegguna PLTS</w:t>
      </w:r>
    </w:p>
    <w:p w:rsidR="00D65B32" w:rsidRDefault="00D65B32"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571875" cy="2679577"/>
            <wp:effectExtent l="19050" t="0" r="9525" b="0"/>
            <wp:docPr id="9" name="Picture 9" descr="D:\SKRIPSI RAFLI IS MANGGE\Foto for skrpsi\IMG_20200215_08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RAFLI IS MANGGE\Foto for skrpsi\IMG_20200215_085326.jpg"/>
                    <pic:cNvPicPr>
                      <a:picLocks noChangeAspect="1" noChangeArrowheads="1"/>
                    </pic:cNvPicPr>
                  </pic:nvPicPr>
                  <pic:blipFill>
                    <a:blip r:embed="rId38" cstate="print"/>
                    <a:srcRect/>
                    <a:stretch>
                      <a:fillRect/>
                    </a:stretch>
                  </pic:blipFill>
                  <pic:spPr bwMode="auto">
                    <a:xfrm>
                      <a:off x="0" y="0"/>
                      <a:ext cx="3572769" cy="2680248"/>
                    </a:xfrm>
                    <a:prstGeom prst="rect">
                      <a:avLst/>
                    </a:prstGeom>
                    <a:noFill/>
                    <a:ln w="9525">
                      <a:noFill/>
                      <a:miter lim="800000"/>
                      <a:headEnd/>
                      <a:tailEnd/>
                    </a:ln>
                  </pic:spPr>
                </pic:pic>
              </a:graphicData>
            </a:graphic>
          </wp:inline>
        </w:drawing>
      </w:r>
    </w:p>
    <w:p w:rsidR="00D65B32" w:rsidRDefault="00D65B32"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Proses pengambilan data</w:t>
      </w:r>
    </w:p>
    <w:p w:rsidR="00D65B32" w:rsidRDefault="00D65B32" w:rsidP="00B62152">
      <w:pPr>
        <w:spacing w:line="240" w:lineRule="auto"/>
        <w:ind w:left="567" w:hanging="567"/>
        <w:jc w:val="center"/>
        <w:rPr>
          <w:rFonts w:ascii="Times New Roman" w:hAnsi="Times New Roman" w:cs="Times New Roman"/>
          <w:sz w:val="24"/>
          <w:szCs w:val="24"/>
          <w:lang w:val="en-US"/>
        </w:rPr>
      </w:pPr>
    </w:p>
    <w:p w:rsidR="00D65B32" w:rsidRDefault="00D65B32" w:rsidP="00B62152">
      <w:pPr>
        <w:spacing w:line="240" w:lineRule="auto"/>
        <w:ind w:left="567" w:hanging="567"/>
        <w:jc w:val="center"/>
        <w:rPr>
          <w:rFonts w:ascii="Times New Roman" w:hAnsi="Times New Roman" w:cs="Times New Roman"/>
          <w:sz w:val="24"/>
          <w:szCs w:val="24"/>
          <w:lang w:val="en-US"/>
        </w:rPr>
      </w:pPr>
    </w:p>
    <w:p w:rsidR="00D65B32" w:rsidRDefault="00D65B32" w:rsidP="00B62152">
      <w:pPr>
        <w:spacing w:line="240" w:lineRule="auto"/>
        <w:ind w:left="567" w:hanging="567"/>
        <w:jc w:val="center"/>
        <w:rPr>
          <w:rFonts w:ascii="Times New Roman" w:hAnsi="Times New Roman" w:cs="Times New Roman"/>
          <w:sz w:val="24"/>
          <w:szCs w:val="24"/>
          <w:lang w:val="en-US"/>
        </w:rPr>
      </w:pPr>
    </w:p>
    <w:p w:rsidR="00D65B32" w:rsidRDefault="00D65B32"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552825" cy="2665285"/>
            <wp:effectExtent l="19050" t="0" r="9525" b="0"/>
            <wp:docPr id="10" name="Picture 10" descr="D:\SKRIPSI RAFLI IS MANGGE\Foto for skrpsi\IMG_20200215_08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RAFLI IS MANGGE\Foto for skrpsi\IMG_20200215_084451.jpg"/>
                    <pic:cNvPicPr>
                      <a:picLocks noChangeAspect="1" noChangeArrowheads="1"/>
                    </pic:cNvPicPr>
                  </pic:nvPicPr>
                  <pic:blipFill>
                    <a:blip r:embed="rId39" cstate="print"/>
                    <a:srcRect/>
                    <a:stretch>
                      <a:fillRect/>
                    </a:stretch>
                  </pic:blipFill>
                  <pic:spPr bwMode="auto">
                    <a:xfrm>
                      <a:off x="0" y="0"/>
                      <a:ext cx="3552825" cy="2665285"/>
                    </a:xfrm>
                    <a:prstGeom prst="rect">
                      <a:avLst/>
                    </a:prstGeom>
                    <a:noFill/>
                    <a:ln w="9525">
                      <a:noFill/>
                      <a:miter lim="800000"/>
                      <a:headEnd/>
                      <a:tailEnd/>
                    </a:ln>
                  </pic:spPr>
                </pic:pic>
              </a:graphicData>
            </a:graphic>
          </wp:inline>
        </w:drawing>
      </w:r>
    </w:p>
    <w:p w:rsidR="0087426C" w:rsidRDefault="00414995"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Proses pengecekkan cluster </w:t>
      </w:r>
      <w:r w:rsidR="00472BD4">
        <w:rPr>
          <w:rFonts w:ascii="Times New Roman" w:hAnsi="Times New Roman" w:cs="Times New Roman"/>
          <w:sz w:val="24"/>
          <w:szCs w:val="24"/>
          <w:lang w:val="en-US"/>
        </w:rPr>
        <w:t>controller</w:t>
      </w:r>
    </w:p>
    <w:p w:rsidR="00472BD4" w:rsidRDefault="00472BD4"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562350" cy="2672430"/>
            <wp:effectExtent l="19050" t="0" r="0" b="0"/>
            <wp:docPr id="11" name="Picture 11" descr="D:\SKRIPSI RAFLI IS MANGGE\Foto for skrpsi\IMG_20200215_0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RAFLI IS MANGGE\Foto for skrpsi\IMG_20200215_085819.jpg"/>
                    <pic:cNvPicPr>
                      <a:picLocks noChangeAspect="1" noChangeArrowheads="1"/>
                    </pic:cNvPicPr>
                  </pic:nvPicPr>
                  <pic:blipFill>
                    <a:blip r:embed="rId40" cstate="print"/>
                    <a:srcRect/>
                    <a:stretch>
                      <a:fillRect/>
                    </a:stretch>
                  </pic:blipFill>
                  <pic:spPr bwMode="auto">
                    <a:xfrm>
                      <a:off x="0" y="0"/>
                      <a:ext cx="3562350" cy="2672430"/>
                    </a:xfrm>
                    <a:prstGeom prst="rect">
                      <a:avLst/>
                    </a:prstGeom>
                    <a:noFill/>
                    <a:ln w="9525">
                      <a:noFill/>
                      <a:miter lim="800000"/>
                      <a:headEnd/>
                      <a:tailEnd/>
                    </a:ln>
                  </pic:spPr>
                </pic:pic>
              </a:graphicData>
            </a:graphic>
          </wp:inline>
        </w:drawing>
      </w:r>
    </w:p>
    <w:p w:rsidR="00472BD4" w:rsidRDefault="00472BD4" w:rsidP="00B62152">
      <w:pPr>
        <w:spacing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Panel Distribusi AC </w:t>
      </w:r>
    </w:p>
    <w:p w:rsidR="00414995" w:rsidRDefault="00414995" w:rsidP="00B62152">
      <w:pPr>
        <w:spacing w:line="240" w:lineRule="auto"/>
        <w:ind w:left="567" w:hanging="567"/>
        <w:jc w:val="center"/>
        <w:rPr>
          <w:rFonts w:ascii="Times New Roman" w:hAnsi="Times New Roman" w:cs="Times New Roman"/>
          <w:sz w:val="24"/>
          <w:szCs w:val="24"/>
          <w:lang w:val="en-US"/>
        </w:rPr>
      </w:pPr>
    </w:p>
    <w:p w:rsidR="0087426C" w:rsidRPr="00D65B32" w:rsidRDefault="0087426C" w:rsidP="00B62152">
      <w:pPr>
        <w:spacing w:line="240" w:lineRule="auto"/>
        <w:ind w:left="567" w:hanging="567"/>
        <w:jc w:val="center"/>
        <w:rPr>
          <w:rFonts w:ascii="Times New Roman" w:hAnsi="Times New Roman" w:cs="Times New Roman"/>
          <w:sz w:val="24"/>
          <w:szCs w:val="24"/>
          <w:lang w:val="en-US"/>
        </w:rPr>
      </w:pPr>
    </w:p>
    <w:sectPr w:rsidR="0087426C" w:rsidRPr="00D65B32" w:rsidSect="00CF0B19">
      <w:pgSz w:w="12240" w:h="15840"/>
      <w:pgMar w:top="2268" w:right="1701" w:bottom="1701" w:left="2268"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1F0" w:rsidRDefault="00E571F0" w:rsidP="001B3E99">
      <w:pPr>
        <w:spacing w:after="0" w:line="240" w:lineRule="auto"/>
      </w:pPr>
      <w:r>
        <w:separator/>
      </w:r>
    </w:p>
  </w:endnote>
  <w:endnote w:type="continuationSeparator" w:id="1">
    <w:p w:rsidR="00E571F0" w:rsidRDefault="00E571F0" w:rsidP="001B3E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415"/>
      <w:docPartObj>
        <w:docPartGallery w:val="Page Numbers (Bottom of Page)"/>
        <w:docPartUnique/>
      </w:docPartObj>
    </w:sdtPr>
    <w:sdtContent>
      <w:p w:rsidR="00136748" w:rsidRDefault="00136748">
        <w:pPr>
          <w:pStyle w:val="Footer"/>
          <w:jc w:val="center"/>
        </w:pPr>
        <w:fldSimple w:instr=" PAGE   \* MERGEFORMAT ">
          <w:r w:rsidR="00E571F0">
            <w:rPr>
              <w:noProof/>
            </w:rPr>
            <w:t>i</w:t>
          </w:r>
        </w:fldSimple>
      </w:p>
    </w:sdtContent>
  </w:sdt>
  <w:p w:rsidR="00136748" w:rsidRDefault="001367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1F0" w:rsidRDefault="00E571F0" w:rsidP="001B3E99">
      <w:pPr>
        <w:spacing w:after="0" w:line="240" w:lineRule="auto"/>
      </w:pPr>
      <w:r>
        <w:separator/>
      </w:r>
    </w:p>
  </w:footnote>
  <w:footnote w:type="continuationSeparator" w:id="1">
    <w:p w:rsidR="00E571F0" w:rsidRDefault="00E571F0" w:rsidP="001B3E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F6034"/>
    <w:multiLevelType w:val="hybridMultilevel"/>
    <w:tmpl w:val="15F0FF52"/>
    <w:lvl w:ilvl="0" w:tplc="B68247CE">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17653A0B"/>
    <w:multiLevelType w:val="multilevel"/>
    <w:tmpl w:val="70108C9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C4777D1"/>
    <w:multiLevelType w:val="multilevel"/>
    <w:tmpl w:val="F4AE42AE"/>
    <w:lvl w:ilvl="0">
      <w:start w:val="2"/>
      <w:numFmt w:val="decimal"/>
      <w:lvlText w:val="%1"/>
      <w:lvlJc w:val="left"/>
      <w:pPr>
        <w:ind w:left="480" w:hanging="480"/>
      </w:pPr>
      <w:rPr>
        <w:rFonts w:hint="default"/>
      </w:rPr>
    </w:lvl>
    <w:lvl w:ilvl="1">
      <w:start w:val="3"/>
      <w:numFmt w:val="decimal"/>
      <w:lvlText w:val="%1.%2"/>
      <w:lvlJc w:val="left"/>
      <w:pPr>
        <w:ind w:left="1026" w:hanging="480"/>
      </w:pPr>
      <w:rPr>
        <w:rFonts w:hint="default"/>
      </w:rPr>
    </w:lvl>
    <w:lvl w:ilvl="2">
      <w:start w:val="1"/>
      <w:numFmt w:val="decimal"/>
      <w:lvlText w:val="%1.%2.%3"/>
      <w:lvlJc w:val="left"/>
      <w:pPr>
        <w:ind w:left="1812" w:hanging="720"/>
      </w:pPr>
      <w:rPr>
        <w:rFonts w:hint="default"/>
        <w:i w:val="0"/>
      </w:rPr>
    </w:lvl>
    <w:lvl w:ilvl="3">
      <w:start w:val="1"/>
      <w:numFmt w:val="decimal"/>
      <w:lvlText w:val="%1.%2.%3.%4"/>
      <w:lvlJc w:val="left"/>
      <w:pPr>
        <w:ind w:left="2358" w:hanging="72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3810" w:hanging="108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262" w:hanging="1440"/>
      </w:pPr>
      <w:rPr>
        <w:rFonts w:hint="default"/>
      </w:rPr>
    </w:lvl>
    <w:lvl w:ilvl="8">
      <w:start w:val="1"/>
      <w:numFmt w:val="decimal"/>
      <w:lvlText w:val="%1.%2.%3.%4.%5.%6.%7.%8.%9"/>
      <w:lvlJc w:val="left"/>
      <w:pPr>
        <w:ind w:left="6168" w:hanging="1800"/>
      </w:pPr>
      <w:rPr>
        <w:rFonts w:hint="default"/>
      </w:rPr>
    </w:lvl>
  </w:abstractNum>
  <w:abstractNum w:abstractNumId="3">
    <w:nsid w:val="1D9F150C"/>
    <w:multiLevelType w:val="multilevel"/>
    <w:tmpl w:val="4F2CA662"/>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DFC7542"/>
    <w:multiLevelType w:val="hybridMultilevel"/>
    <w:tmpl w:val="3E9077A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F2FFF"/>
    <w:multiLevelType w:val="hybridMultilevel"/>
    <w:tmpl w:val="152459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CC42C1"/>
    <w:multiLevelType w:val="multilevel"/>
    <w:tmpl w:val="472CD8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4E3125"/>
    <w:multiLevelType w:val="multilevel"/>
    <w:tmpl w:val="888E1D06"/>
    <w:lvl w:ilvl="0">
      <w:start w:val="1"/>
      <w:numFmt w:val="decimal"/>
      <w:lvlText w:val="%1."/>
      <w:lvlJc w:val="left"/>
      <w:pPr>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41871E4"/>
    <w:multiLevelType w:val="multilevel"/>
    <w:tmpl w:val="00C615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15A03AE"/>
    <w:multiLevelType w:val="hybridMultilevel"/>
    <w:tmpl w:val="93A4A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D1902"/>
    <w:multiLevelType w:val="hybridMultilevel"/>
    <w:tmpl w:val="22D470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4E71AF5"/>
    <w:multiLevelType w:val="hybridMultilevel"/>
    <w:tmpl w:val="DD0CC312"/>
    <w:lvl w:ilvl="0" w:tplc="CDBAD99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2F96393"/>
    <w:multiLevelType w:val="hybridMultilevel"/>
    <w:tmpl w:val="E83A803E"/>
    <w:lvl w:ilvl="0" w:tplc="B4B4D6E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FE3278"/>
    <w:multiLevelType w:val="multilevel"/>
    <w:tmpl w:val="CC5426B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2BA370E"/>
    <w:multiLevelType w:val="hybridMultilevel"/>
    <w:tmpl w:val="2E027262"/>
    <w:lvl w:ilvl="0" w:tplc="BCF483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654C68DC"/>
    <w:multiLevelType w:val="multilevel"/>
    <w:tmpl w:val="D4A080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67266F8"/>
    <w:multiLevelType w:val="hybridMultilevel"/>
    <w:tmpl w:val="F1D28492"/>
    <w:lvl w:ilvl="0" w:tplc="500AEF24">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5D1554"/>
    <w:multiLevelType w:val="hybridMultilevel"/>
    <w:tmpl w:val="43DCD6DC"/>
    <w:lvl w:ilvl="0" w:tplc="6472DA88">
      <w:start w:val="1"/>
      <w:numFmt w:val="lowerLetter"/>
      <w:lvlText w:val="%1."/>
      <w:lvlJc w:val="left"/>
      <w:pPr>
        <w:ind w:left="928" w:hanging="360"/>
      </w:pPr>
      <w:rPr>
        <w:rFonts w:hint="default"/>
        <w:i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8">
    <w:nsid w:val="69FC2724"/>
    <w:multiLevelType w:val="hybridMultilevel"/>
    <w:tmpl w:val="199AAD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A405744"/>
    <w:multiLevelType w:val="multilevel"/>
    <w:tmpl w:val="828835E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B476336"/>
    <w:multiLevelType w:val="hybridMultilevel"/>
    <w:tmpl w:val="E0C2F588"/>
    <w:lvl w:ilvl="0" w:tplc="E26287A6">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BC06048"/>
    <w:multiLevelType w:val="multilevel"/>
    <w:tmpl w:val="E3968A7C"/>
    <w:lvl w:ilvl="0">
      <w:start w:val="1"/>
      <w:numFmt w:val="decimal"/>
      <w:lvlText w:val="%1."/>
      <w:lvlJc w:val="left"/>
      <w:pPr>
        <w:ind w:left="2535" w:hanging="360"/>
      </w:pPr>
      <w:rPr>
        <w:rFonts w:hint="default"/>
      </w:rPr>
    </w:lvl>
    <w:lvl w:ilvl="1">
      <w:start w:val="2"/>
      <w:numFmt w:val="decimal"/>
      <w:isLgl/>
      <w:lvlText w:val="%1.%2"/>
      <w:lvlJc w:val="left"/>
      <w:pPr>
        <w:ind w:left="2535" w:hanging="360"/>
      </w:pPr>
      <w:rPr>
        <w:rFonts w:hint="default"/>
      </w:rPr>
    </w:lvl>
    <w:lvl w:ilvl="2">
      <w:start w:val="1"/>
      <w:numFmt w:val="decimal"/>
      <w:isLgl/>
      <w:lvlText w:val="%1.%2.%3"/>
      <w:lvlJc w:val="left"/>
      <w:pPr>
        <w:ind w:left="2895" w:hanging="720"/>
      </w:pPr>
      <w:rPr>
        <w:rFonts w:hint="default"/>
      </w:rPr>
    </w:lvl>
    <w:lvl w:ilvl="3">
      <w:start w:val="1"/>
      <w:numFmt w:val="decimal"/>
      <w:isLgl/>
      <w:lvlText w:val="%1.%2.%3.%4"/>
      <w:lvlJc w:val="left"/>
      <w:pPr>
        <w:ind w:left="2895" w:hanging="720"/>
      </w:pPr>
      <w:rPr>
        <w:rFonts w:hint="default"/>
      </w:rPr>
    </w:lvl>
    <w:lvl w:ilvl="4">
      <w:start w:val="1"/>
      <w:numFmt w:val="decimal"/>
      <w:isLgl/>
      <w:lvlText w:val="%1.%2.%3.%4.%5"/>
      <w:lvlJc w:val="left"/>
      <w:pPr>
        <w:ind w:left="3255" w:hanging="1080"/>
      </w:pPr>
      <w:rPr>
        <w:rFonts w:hint="default"/>
      </w:rPr>
    </w:lvl>
    <w:lvl w:ilvl="5">
      <w:start w:val="1"/>
      <w:numFmt w:val="decimal"/>
      <w:isLgl/>
      <w:lvlText w:val="%1.%2.%3.%4.%5.%6"/>
      <w:lvlJc w:val="left"/>
      <w:pPr>
        <w:ind w:left="3255" w:hanging="1080"/>
      </w:pPr>
      <w:rPr>
        <w:rFonts w:hint="default"/>
      </w:rPr>
    </w:lvl>
    <w:lvl w:ilvl="6">
      <w:start w:val="1"/>
      <w:numFmt w:val="decimal"/>
      <w:isLgl/>
      <w:lvlText w:val="%1.%2.%3.%4.%5.%6.%7"/>
      <w:lvlJc w:val="left"/>
      <w:pPr>
        <w:ind w:left="3615" w:hanging="1440"/>
      </w:pPr>
      <w:rPr>
        <w:rFonts w:hint="default"/>
      </w:rPr>
    </w:lvl>
    <w:lvl w:ilvl="7">
      <w:start w:val="1"/>
      <w:numFmt w:val="decimal"/>
      <w:isLgl/>
      <w:lvlText w:val="%1.%2.%3.%4.%5.%6.%7.%8"/>
      <w:lvlJc w:val="left"/>
      <w:pPr>
        <w:ind w:left="3615" w:hanging="1440"/>
      </w:pPr>
      <w:rPr>
        <w:rFonts w:hint="default"/>
      </w:rPr>
    </w:lvl>
    <w:lvl w:ilvl="8">
      <w:start w:val="1"/>
      <w:numFmt w:val="decimal"/>
      <w:isLgl/>
      <w:lvlText w:val="%1.%2.%3.%4.%5.%6.%7.%8.%9"/>
      <w:lvlJc w:val="left"/>
      <w:pPr>
        <w:ind w:left="3975" w:hanging="1800"/>
      </w:pPr>
      <w:rPr>
        <w:rFonts w:hint="default"/>
      </w:rPr>
    </w:lvl>
  </w:abstractNum>
  <w:abstractNum w:abstractNumId="22">
    <w:nsid w:val="6DCE340D"/>
    <w:multiLevelType w:val="multilevel"/>
    <w:tmpl w:val="823A71D4"/>
    <w:lvl w:ilvl="0">
      <w:start w:val="1"/>
      <w:numFmt w:val="decimal"/>
      <w:lvlText w:val="%1."/>
      <w:lvlJc w:val="left"/>
      <w:pPr>
        <w:ind w:left="720" w:hanging="360"/>
      </w:pPr>
      <w:rPr>
        <w:b w:val="0"/>
        <w:lang w:val="vi-V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FD62269"/>
    <w:multiLevelType w:val="hybridMultilevel"/>
    <w:tmpl w:val="00C615C8"/>
    <w:lvl w:ilvl="0" w:tplc="2BB0499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09D158A"/>
    <w:multiLevelType w:val="multilevel"/>
    <w:tmpl w:val="E2CC294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CD7165D"/>
    <w:multiLevelType w:val="multilevel"/>
    <w:tmpl w:val="48B0DB7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DCF4007"/>
    <w:multiLevelType w:val="hybridMultilevel"/>
    <w:tmpl w:val="30F0CF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DEB6436"/>
    <w:multiLevelType w:val="hybridMultilevel"/>
    <w:tmpl w:val="7E201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15"/>
  </w:num>
  <w:num w:numId="4">
    <w:abstractNumId w:val="1"/>
  </w:num>
  <w:num w:numId="5">
    <w:abstractNumId w:val="18"/>
  </w:num>
  <w:num w:numId="6">
    <w:abstractNumId w:val="14"/>
  </w:num>
  <w:num w:numId="7">
    <w:abstractNumId w:val="26"/>
  </w:num>
  <w:num w:numId="8">
    <w:abstractNumId w:val="10"/>
  </w:num>
  <w:num w:numId="9">
    <w:abstractNumId w:val="13"/>
  </w:num>
  <w:num w:numId="10">
    <w:abstractNumId w:val="23"/>
  </w:num>
  <w:num w:numId="11">
    <w:abstractNumId w:val="7"/>
  </w:num>
  <w:num w:numId="12">
    <w:abstractNumId w:val="17"/>
  </w:num>
  <w:num w:numId="13">
    <w:abstractNumId w:val="19"/>
  </w:num>
  <w:num w:numId="14">
    <w:abstractNumId w:val="20"/>
  </w:num>
  <w:num w:numId="15">
    <w:abstractNumId w:val="25"/>
  </w:num>
  <w:num w:numId="16">
    <w:abstractNumId w:val="6"/>
  </w:num>
  <w:num w:numId="17">
    <w:abstractNumId w:val="11"/>
  </w:num>
  <w:num w:numId="18">
    <w:abstractNumId w:val="0"/>
  </w:num>
  <w:num w:numId="19">
    <w:abstractNumId w:val="24"/>
  </w:num>
  <w:num w:numId="20">
    <w:abstractNumId w:val="16"/>
  </w:num>
  <w:num w:numId="21">
    <w:abstractNumId w:val="5"/>
  </w:num>
  <w:num w:numId="22">
    <w:abstractNumId w:val="3"/>
  </w:num>
  <w:num w:numId="23">
    <w:abstractNumId w:val="12"/>
  </w:num>
  <w:num w:numId="24">
    <w:abstractNumId w:val="8"/>
  </w:num>
  <w:num w:numId="25">
    <w:abstractNumId w:val="4"/>
  </w:num>
  <w:num w:numId="26">
    <w:abstractNumId w:val="27"/>
  </w:num>
  <w:num w:numId="27">
    <w:abstractNumId w:val="9"/>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savePreviewPicture/>
  <w:hdrShapeDefaults>
    <o:shapedefaults v:ext="edit" spidmax="18434"/>
  </w:hdrShapeDefaults>
  <w:footnotePr>
    <w:footnote w:id="0"/>
    <w:footnote w:id="1"/>
  </w:footnotePr>
  <w:endnotePr>
    <w:endnote w:id="0"/>
    <w:endnote w:id="1"/>
  </w:endnotePr>
  <w:compat/>
  <w:rsids>
    <w:rsidRoot w:val="00FA66B4"/>
    <w:rsid w:val="000020FF"/>
    <w:rsid w:val="000030FE"/>
    <w:rsid w:val="00003F3A"/>
    <w:rsid w:val="000043F7"/>
    <w:rsid w:val="00005C30"/>
    <w:rsid w:val="00006352"/>
    <w:rsid w:val="00006CF4"/>
    <w:rsid w:val="0000724C"/>
    <w:rsid w:val="00007E1D"/>
    <w:rsid w:val="0001158C"/>
    <w:rsid w:val="00012720"/>
    <w:rsid w:val="000131B7"/>
    <w:rsid w:val="00013507"/>
    <w:rsid w:val="0001403B"/>
    <w:rsid w:val="0001516B"/>
    <w:rsid w:val="00016AC8"/>
    <w:rsid w:val="000202B2"/>
    <w:rsid w:val="00020BC1"/>
    <w:rsid w:val="00020C93"/>
    <w:rsid w:val="000225BD"/>
    <w:rsid w:val="00022689"/>
    <w:rsid w:val="0002283E"/>
    <w:rsid w:val="00022CB4"/>
    <w:rsid w:val="00025846"/>
    <w:rsid w:val="00026940"/>
    <w:rsid w:val="000325E0"/>
    <w:rsid w:val="00032E1A"/>
    <w:rsid w:val="0003470E"/>
    <w:rsid w:val="00035786"/>
    <w:rsid w:val="000364EE"/>
    <w:rsid w:val="0003662B"/>
    <w:rsid w:val="00041618"/>
    <w:rsid w:val="00043F13"/>
    <w:rsid w:val="00043FEE"/>
    <w:rsid w:val="000459B8"/>
    <w:rsid w:val="00046EC4"/>
    <w:rsid w:val="000470F9"/>
    <w:rsid w:val="0005171C"/>
    <w:rsid w:val="0005173B"/>
    <w:rsid w:val="0005462E"/>
    <w:rsid w:val="00056671"/>
    <w:rsid w:val="00057589"/>
    <w:rsid w:val="000579EA"/>
    <w:rsid w:val="00057DF0"/>
    <w:rsid w:val="00060449"/>
    <w:rsid w:val="00061136"/>
    <w:rsid w:val="00063C9C"/>
    <w:rsid w:val="00064CDC"/>
    <w:rsid w:val="00064F38"/>
    <w:rsid w:val="00064F5F"/>
    <w:rsid w:val="00065892"/>
    <w:rsid w:val="00066C61"/>
    <w:rsid w:val="00070D8B"/>
    <w:rsid w:val="00071F9E"/>
    <w:rsid w:val="0007272E"/>
    <w:rsid w:val="00072C5C"/>
    <w:rsid w:val="000733C3"/>
    <w:rsid w:val="00074B52"/>
    <w:rsid w:val="00074B6D"/>
    <w:rsid w:val="0007586F"/>
    <w:rsid w:val="00077016"/>
    <w:rsid w:val="0008114F"/>
    <w:rsid w:val="0008211A"/>
    <w:rsid w:val="00083179"/>
    <w:rsid w:val="000877CD"/>
    <w:rsid w:val="00091390"/>
    <w:rsid w:val="0009195D"/>
    <w:rsid w:val="000977CC"/>
    <w:rsid w:val="000A1B29"/>
    <w:rsid w:val="000A2957"/>
    <w:rsid w:val="000A31BC"/>
    <w:rsid w:val="000A320F"/>
    <w:rsid w:val="000A4DA0"/>
    <w:rsid w:val="000A5778"/>
    <w:rsid w:val="000A723C"/>
    <w:rsid w:val="000B0194"/>
    <w:rsid w:val="000B27B0"/>
    <w:rsid w:val="000B3C66"/>
    <w:rsid w:val="000B4194"/>
    <w:rsid w:val="000B44BB"/>
    <w:rsid w:val="000B573A"/>
    <w:rsid w:val="000C0990"/>
    <w:rsid w:val="000C15F1"/>
    <w:rsid w:val="000C32C5"/>
    <w:rsid w:val="000C41F0"/>
    <w:rsid w:val="000C4F82"/>
    <w:rsid w:val="000C5163"/>
    <w:rsid w:val="000D208C"/>
    <w:rsid w:val="000D3724"/>
    <w:rsid w:val="000D3F49"/>
    <w:rsid w:val="000D4085"/>
    <w:rsid w:val="000D43E8"/>
    <w:rsid w:val="000D5175"/>
    <w:rsid w:val="000D5A3D"/>
    <w:rsid w:val="000D5BF6"/>
    <w:rsid w:val="000D6DD9"/>
    <w:rsid w:val="000D70BA"/>
    <w:rsid w:val="000D7501"/>
    <w:rsid w:val="000E0AAF"/>
    <w:rsid w:val="000E21AC"/>
    <w:rsid w:val="000E28F0"/>
    <w:rsid w:val="000E49AA"/>
    <w:rsid w:val="000E5B7B"/>
    <w:rsid w:val="000E636E"/>
    <w:rsid w:val="000E740C"/>
    <w:rsid w:val="000F0167"/>
    <w:rsid w:val="000F0AEC"/>
    <w:rsid w:val="000F18A6"/>
    <w:rsid w:val="000F2EF0"/>
    <w:rsid w:val="000F4691"/>
    <w:rsid w:val="000F4B65"/>
    <w:rsid w:val="000F5656"/>
    <w:rsid w:val="000F6803"/>
    <w:rsid w:val="001009C8"/>
    <w:rsid w:val="00100F85"/>
    <w:rsid w:val="00103D6F"/>
    <w:rsid w:val="00105FD7"/>
    <w:rsid w:val="00106996"/>
    <w:rsid w:val="00111EAB"/>
    <w:rsid w:val="001146F8"/>
    <w:rsid w:val="00115D8E"/>
    <w:rsid w:val="00117762"/>
    <w:rsid w:val="00121ECF"/>
    <w:rsid w:val="001228CD"/>
    <w:rsid w:val="00122E4D"/>
    <w:rsid w:val="00123559"/>
    <w:rsid w:val="0012411C"/>
    <w:rsid w:val="00124BC0"/>
    <w:rsid w:val="00125B62"/>
    <w:rsid w:val="00132BEA"/>
    <w:rsid w:val="00132F29"/>
    <w:rsid w:val="0013327B"/>
    <w:rsid w:val="001365D7"/>
    <w:rsid w:val="00136748"/>
    <w:rsid w:val="00141990"/>
    <w:rsid w:val="001429DC"/>
    <w:rsid w:val="00143392"/>
    <w:rsid w:val="0014481F"/>
    <w:rsid w:val="0014486E"/>
    <w:rsid w:val="00144D73"/>
    <w:rsid w:val="00147823"/>
    <w:rsid w:val="0015188D"/>
    <w:rsid w:val="001544B6"/>
    <w:rsid w:val="00154B82"/>
    <w:rsid w:val="00155AF8"/>
    <w:rsid w:val="00161991"/>
    <w:rsid w:val="0016417C"/>
    <w:rsid w:val="001641E1"/>
    <w:rsid w:val="001661FB"/>
    <w:rsid w:val="001663A4"/>
    <w:rsid w:val="001670B3"/>
    <w:rsid w:val="00167A50"/>
    <w:rsid w:val="00167B81"/>
    <w:rsid w:val="001700FD"/>
    <w:rsid w:val="00171EDB"/>
    <w:rsid w:val="001721A8"/>
    <w:rsid w:val="00172F5A"/>
    <w:rsid w:val="001730CB"/>
    <w:rsid w:val="00174462"/>
    <w:rsid w:val="0017528F"/>
    <w:rsid w:val="00182E96"/>
    <w:rsid w:val="00183165"/>
    <w:rsid w:val="00187678"/>
    <w:rsid w:val="00191E66"/>
    <w:rsid w:val="00192314"/>
    <w:rsid w:val="0019359A"/>
    <w:rsid w:val="001941C6"/>
    <w:rsid w:val="00195779"/>
    <w:rsid w:val="00196A25"/>
    <w:rsid w:val="00197E95"/>
    <w:rsid w:val="001A02AF"/>
    <w:rsid w:val="001A078B"/>
    <w:rsid w:val="001A398A"/>
    <w:rsid w:val="001A461A"/>
    <w:rsid w:val="001A4E96"/>
    <w:rsid w:val="001A5724"/>
    <w:rsid w:val="001A711F"/>
    <w:rsid w:val="001A7DED"/>
    <w:rsid w:val="001B0196"/>
    <w:rsid w:val="001B05F7"/>
    <w:rsid w:val="001B0B60"/>
    <w:rsid w:val="001B1176"/>
    <w:rsid w:val="001B1848"/>
    <w:rsid w:val="001B2212"/>
    <w:rsid w:val="001B2B04"/>
    <w:rsid w:val="001B3C0C"/>
    <w:rsid w:val="001B3C38"/>
    <w:rsid w:val="001B3D64"/>
    <w:rsid w:val="001B3E99"/>
    <w:rsid w:val="001C0F8E"/>
    <w:rsid w:val="001C3701"/>
    <w:rsid w:val="001C3A3D"/>
    <w:rsid w:val="001C4E66"/>
    <w:rsid w:val="001C6621"/>
    <w:rsid w:val="001C73B5"/>
    <w:rsid w:val="001D09A4"/>
    <w:rsid w:val="001D0A69"/>
    <w:rsid w:val="001D0CE1"/>
    <w:rsid w:val="001D0F25"/>
    <w:rsid w:val="001D152D"/>
    <w:rsid w:val="001D3855"/>
    <w:rsid w:val="001D4FE7"/>
    <w:rsid w:val="001D5B8A"/>
    <w:rsid w:val="001D752F"/>
    <w:rsid w:val="001D7F2A"/>
    <w:rsid w:val="001E2523"/>
    <w:rsid w:val="001E4CAA"/>
    <w:rsid w:val="001E5088"/>
    <w:rsid w:val="001E615C"/>
    <w:rsid w:val="001E6DB2"/>
    <w:rsid w:val="001E713D"/>
    <w:rsid w:val="001F2558"/>
    <w:rsid w:val="001F3F14"/>
    <w:rsid w:val="001F42AD"/>
    <w:rsid w:val="00200D81"/>
    <w:rsid w:val="0020191B"/>
    <w:rsid w:val="00201AA1"/>
    <w:rsid w:val="00204B8E"/>
    <w:rsid w:val="00205485"/>
    <w:rsid w:val="00206434"/>
    <w:rsid w:val="002108BD"/>
    <w:rsid w:val="00212A3C"/>
    <w:rsid w:val="0021303F"/>
    <w:rsid w:val="00213190"/>
    <w:rsid w:val="00213670"/>
    <w:rsid w:val="0021476B"/>
    <w:rsid w:val="00216B97"/>
    <w:rsid w:val="00217AE3"/>
    <w:rsid w:val="00220C74"/>
    <w:rsid w:val="002232F5"/>
    <w:rsid w:val="002241F1"/>
    <w:rsid w:val="002259CC"/>
    <w:rsid w:val="00226337"/>
    <w:rsid w:val="0022725D"/>
    <w:rsid w:val="0022775A"/>
    <w:rsid w:val="002312B3"/>
    <w:rsid w:val="002319A8"/>
    <w:rsid w:val="00231AD2"/>
    <w:rsid w:val="00236540"/>
    <w:rsid w:val="00237D95"/>
    <w:rsid w:val="002400EB"/>
    <w:rsid w:val="00243A57"/>
    <w:rsid w:val="00243C2B"/>
    <w:rsid w:val="00243F7B"/>
    <w:rsid w:val="00245B85"/>
    <w:rsid w:val="00245E9A"/>
    <w:rsid w:val="00246B4B"/>
    <w:rsid w:val="00247486"/>
    <w:rsid w:val="002504A0"/>
    <w:rsid w:val="00251644"/>
    <w:rsid w:val="00253DB9"/>
    <w:rsid w:val="00257311"/>
    <w:rsid w:val="00260C94"/>
    <w:rsid w:val="0026288A"/>
    <w:rsid w:val="00263018"/>
    <w:rsid w:val="00264581"/>
    <w:rsid w:val="00264CFB"/>
    <w:rsid w:val="0026628D"/>
    <w:rsid w:val="002674F3"/>
    <w:rsid w:val="002704F1"/>
    <w:rsid w:val="002737C8"/>
    <w:rsid w:val="0027432C"/>
    <w:rsid w:val="00274AA5"/>
    <w:rsid w:val="00276435"/>
    <w:rsid w:val="00276541"/>
    <w:rsid w:val="00277DC1"/>
    <w:rsid w:val="002809E2"/>
    <w:rsid w:val="00280D54"/>
    <w:rsid w:val="00281A85"/>
    <w:rsid w:val="0028281F"/>
    <w:rsid w:val="00283E7E"/>
    <w:rsid w:val="00285347"/>
    <w:rsid w:val="00286C2D"/>
    <w:rsid w:val="00287808"/>
    <w:rsid w:val="00287F21"/>
    <w:rsid w:val="002910F7"/>
    <w:rsid w:val="00291A64"/>
    <w:rsid w:val="002940B8"/>
    <w:rsid w:val="0029552E"/>
    <w:rsid w:val="00295698"/>
    <w:rsid w:val="00295914"/>
    <w:rsid w:val="002971E2"/>
    <w:rsid w:val="002A32E7"/>
    <w:rsid w:val="002A6850"/>
    <w:rsid w:val="002A686E"/>
    <w:rsid w:val="002A72F1"/>
    <w:rsid w:val="002A78E6"/>
    <w:rsid w:val="002B009C"/>
    <w:rsid w:val="002B30F6"/>
    <w:rsid w:val="002B3676"/>
    <w:rsid w:val="002B48EC"/>
    <w:rsid w:val="002B578D"/>
    <w:rsid w:val="002C082B"/>
    <w:rsid w:val="002C1E82"/>
    <w:rsid w:val="002C1F80"/>
    <w:rsid w:val="002C3270"/>
    <w:rsid w:val="002C5E7C"/>
    <w:rsid w:val="002C672E"/>
    <w:rsid w:val="002C70E2"/>
    <w:rsid w:val="002C752D"/>
    <w:rsid w:val="002C762C"/>
    <w:rsid w:val="002C79E1"/>
    <w:rsid w:val="002D0088"/>
    <w:rsid w:val="002D0662"/>
    <w:rsid w:val="002D39CC"/>
    <w:rsid w:val="002D72A9"/>
    <w:rsid w:val="002D77CC"/>
    <w:rsid w:val="002E0472"/>
    <w:rsid w:val="002E08B2"/>
    <w:rsid w:val="002E3591"/>
    <w:rsid w:val="002F0E0E"/>
    <w:rsid w:val="002F43FD"/>
    <w:rsid w:val="002F474D"/>
    <w:rsid w:val="002F5778"/>
    <w:rsid w:val="002F6FDA"/>
    <w:rsid w:val="003002DA"/>
    <w:rsid w:val="003032E4"/>
    <w:rsid w:val="00305C09"/>
    <w:rsid w:val="00305DE3"/>
    <w:rsid w:val="00310F9C"/>
    <w:rsid w:val="0031178F"/>
    <w:rsid w:val="0031277B"/>
    <w:rsid w:val="00314546"/>
    <w:rsid w:val="00315B87"/>
    <w:rsid w:val="00315DE9"/>
    <w:rsid w:val="0031778E"/>
    <w:rsid w:val="00322E42"/>
    <w:rsid w:val="003230F1"/>
    <w:rsid w:val="00323938"/>
    <w:rsid w:val="00324284"/>
    <w:rsid w:val="00324FB5"/>
    <w:rsid w:val="00325738"/>
    <w:rsid w:val="00325A4A"/>
    <w:rsid w:val="00325E7C"/>
    <w:rsid w:val="003266AE"/>
    <w:rsid w:val="00326EA0"/>
    <w:rsid w:val="00330064"/>
    <w:rsid w:val="00330F41"/>
    <w:rsid w:val="00331193"/>
    <w:rsid w:val="003318F2"/>
    <w:rsid w:val="00331B05"/>
    <w:rsid w:val="00333039"/>
    <w:rsid w:val="003335F1"/>
    <w:rsid w:val="00333E89"/>
    <w:rsid w:val="003350A7"/>
    <w:rsid w:val="00336246"/>
    <w:rsid w:val="00336F03"/>
    <w:rsid w:val="00337251"/>
    <w:rsid w:val="003375D3"/>
    <w:rsid w:val="003401C1"/>
    <w:rsid w:val="0034165E"/>
    <w:rsid w:val="00342508"/>
    <w:rsid w:val="0034345A"/>
    <w:rsid w:val="00343673"/>
    <w:rsid w:val="00343C24"/>
    <w:rsid w:val="00345B18"/>
    <w:rsid w:val="0035006F"/>
    <w:rsid w:val="00354DB2"/>
    <w:rsid w:val="00356B08"/>
    <w:rsid w:val="00357C48"/>
    <w:rsid w:val="00360D79"/>
    <w:rsid w:val="003611C2"/>
    <w:rsid w:val="00364111"/>
    <w:rsid w:val="00364513"/>
    <w:rsid w:val="003663F4"/>
    <w:rsid w:val="0036690A"/>
    <w:rsid w:val="00367873"/>
    <w:rsid w:val="00371B72"/>
    <w:rsid w:val="00371CEF"/>
    <w:rsid w:val="00373EAC"/>
    <w:rsid w:val="00373FB5"/>
    <w:rsid w:val="00373FF3"/>
    <w:rsid w:val="00374A24"/>
    <w:rsid w:val="00374AA0"/>
    <w:rsid w:val="0037527B"/>
    <w:rsid w:val="0037606E"/>
    <w:rsid w:val="00380F5E"/>
    <w:rsid w:val="00381688"/>
    <w:rsid w:val="00382EAE"/>
    <w:rsid w:val="003851EF"/>
    <w:rsid w:val="003858C9"/>
    <w:rsid w:val="003872EE"/>
    <w:rsid w:val="003903D3"/>
    <w:rsid w:val="003935B2"/>
    <w:rsid w:val="003942C7"/>
    <w:rsid w:val="0039566F"/>
    <w:rsid w:val="00395ED4"/>
    <w:rsid w:val="003A07D7"/>
    <w:rsid w:val="003A1426"/>
    <w:rsid w:val="003A1EBE"/>
    <w:rsid w:val="003A314E"/>
    <w:rsid w:val="003A3969"/>
    <w:rsid w:val="003A49E5"/>
    <w:rsid w:val="003A6261"/>
    <w:rsid w:val="003A6BE4"/>
    <w:rsid w:val="003B1694"/>
    <w:rsid w:val="003B2751"/>
    <w:rsid w:val="003B2DF5"/>
    <w:rsid w:val="003B5844"/>
    <w:rsid w:val="003B5EC8"/>
    <w:rsid w:val="003B6E2E"/>
    <w:rsid w:val="003B6E4E"/>
    <w:rsid w:val="003B7158"/>
    <w:rsid w:val="003C0819"/>
    <w:rsid w:val="003C171E"/>
    <w:rsid w:val="003C1EB1"/>
    <w:rsid w:val="003C5C6A"/>
    <w:rsid w:val="003C6183"/>
    <w:rsid w:val="003D1124"/>
    <w:rsid w:val="003D2573"/>
    <w:rsid w:val="003D2918"/>
    <w:rsid w:val="003D3343"/>
    <w:rsid w:val="003D3E16"/>
    <w:rsid w:val="003D40A9"/>
    <w:rsid w:val="003D411C"/>
    <w:rsid w:val="003D4DFC"/>
    <w:rsid w:val="003D57AC"/>
    <w:rsid w:val="003D690D"/>
    <w:rsid w:val="003D73B2"/>
    <w:rsid w:val="003D743B"/>
    <w:rsid w:val="003D7F7C"/>
    <w:rsid w:val="003E22BC"/>
    <w:rsid w:val="003E33C0"/>
    <w:rsid w:val="003E40C4"/>
    <w:rsid w:val="003E4B28"/>
    <w:rsid w:val="003E6F4A"/>
    <w:rsid w:val="003E7615"/>
    <w:rsid w:val="003F1A79"/>
    <w:rsid w:val="003F1C9D"/>
    <w:rsid w:val="003F219B"/>
    <w:rsid w:val="003F2C42"/>
    <w:rsid w:val="003F4569"/>
    <w:rsid w:val="003F4FD2"/>
    <w:rsid w:val="003F507F"/>
    <w:rsid w:val="003F594A"/>
    <w:rsid w:val="003F7C72"/>
    <w:rsid w:val="004012A6"/>
    <w:rsid w:val="004023E4"/>
    <w:rsid w:val="00403544"/>
    <w:rsid w:val="0040408F"/>
    <w:rsid w:val="004049C2"/>
    <w:rsid w:val="004066BA"/>
    <w:rsid w:val="00406F6A"/>
    <w:rsid w:val="004118F6"/>
    <w:rsid w:val="00411A27"/>
    <w:rsid w:val="00412005"/>
    <w:rsid w:val="00412718"/>
    <w:rsid w:val="004140E0"/>
    <w:rsid w:val="00414707"/>
    <w:rsid w:val="00414995"/>
    <w:rsid w:val="00414EC9"/>
    <w:rsid w:val="00416EBB"/>
    <w:rsid w:val="00420632"/>
    <w:rsid w:val="00421065"/>
    <w:rsid w:val="00421797"/>
    <w:rsid w:val="0042361F"/>
    <w:rsid w:val="00423C5C"/>
    <w:rsid w:val="004259C0"/>
    <w:rsid w:val="0043011E"/>
    <w:rsid w:val="00432C6F"/>
    <w:rsid w:val="00432DCE"/>
    <w:rsid w:val="004345AA"/>
    <w:rsid w:val="00434B70"/>
    <w:rsid w:val="00437C6A"/>
    <w:rsid w:val="004403AF"/>
    <w:rsid w:val="004405C3"/>
    <w:rsid w:val="00440B29"/>
    <w:rsid w:val="00441F7C"/>
    <w:rsid w:val="00444F43"/>
    <w:rsid w:val="00446D71"/>
    <w:rsid w:val="00450B38"/>
    <w:rsid w:val="00450E57"/>
    <w:rsid w:val="00451C4D"/>
    <w:rsid w:val="004529A5"/>
    <w:rsid w:val="00453785"/>
    <w:rsid w:val="00460F34"/>
    <w:rsid w:val="004620A2"/>
    <w:rsid w:val="0046216A"/>
    <w:rsid w:val="00463486"/>
    <w:rsid w:val="004645BB"/>
    <w:rsid w:val="004656E8"/>
    <w:rsid w:val="0046738E"/>
    <w:rsid w:val="0046791A"/>
    <w:rsid w:val="004718CA"/>
    <w:rsid w:val="004728B5"/>
    <w:rsid w:val="00472BD4"/>
    <w:rsid w:val="004730F5"/>
    <w:rsid w:val="00474AFC"/>
    <w:rsid w:val="00475436"/>
    <w:rsid w:val="00475A10"/>
    <w:rsid w:val="0047625E"/>
    <w:rsid w:val="00481B63"/>
    <w:rsid w:val="00483F64"/>
    <w:rsid w:val="00485105"/>
    <w:rsid w:val="00486004"/>
    <w:rsid w:val="004866A4"/>
    <w:rsid w:val="00486BEC"/>
    <w:rsid w:val="0048714E"/>
    <w:rsid w:val="00487E19"/>
    <w:rsid w:val="00491BCD"/>
    <w:rsid w:val="00491D54"/>
    <w:rsid w:val="00492A24"/>
    <w:rsid w:val="00492AF4"/>
    <w:rsid w:val="00494046"/>
    <w:rsid w:val="00494F20"/>
    <w:rsid w:val="00495C9F"/>
    <w:rsid w:val="004979BB"/>
    <w:rsid w:val="004A7EEB"/>
    <w:rsid w:val="004A7FEF"/>
    <w:rsid w:val="004B1CD4"/>
    <w:rsid w:val="004B23D3"/>
    <w:rsid w:val="004B2460"/>
    <w:rsid w:val="004B4CEE"/>
    <w:rsid w:val="004B5207"/>
    <w:rsid w:val="004B5C5F"/>
    <w:rsid w:val="004C0136"/>
    <w:rsid w:val="004C0505"/>
    <w:rsid w:val="004C430F"/>
    <w:rsid w:val="004C4DD2"/>
    <w:rsid w:val="004C7CA7"/>
    <w:rsid w:val="004D0519"/>
    <w:rsid w:val="004D2216"/>
    <w:rsid w:val="004D38F0"/>
    <w:rsid w:val="004D4698"/>
    <w:rsid w:val="004D503F"/>
    <w:rsid w:val="004D5591"/>
    <w:rsid w:val="004D5613"/>
    <w:rsid w:val="004D56B9"/>
    <w:rsid w:val="004D5893"/>
    <w:rsid w:val="004D6165"/>
    <w:rsid w:val="004D66E7"/>
    <w:rsid w:val="004E1BFB"/>
    <w:rsid w:val="004E57C2"/>
    <w:rsid w:val="004E78E2"/>
    <w:rsid w:val="004F2D9C"/>
    <w:rsid w:val="004F39B9"/>
    <w:rsid w:val="004F4678"/>
    <w:rsid w:val="004F47E4"/>
    <w:rsid w:val="004F4B9D"/>
    <w:rsid w:val="004F51BD"/>
    <w:rsid w:val="004F5AD8"/>
    <w:rsid w:val="004F7849"/>
    <w:rsid w:val="00500A33"/>
    <w:rsid w:val="005016DC"/>
    <w:rsid w:val="00501A7E"/>
    <w:rsid w:val="005053A2"/>
    <w:rsid w:val="00506FAF"/>
    <w:rsid w:val="00507152"/>
    <w:rsid w:val="00507525"/>
    <w:rsid w:val="0051112E"/>
    <w:rsid w:val="00511C39"/>
    <w:rsid w:val="00513092"/>
    <w:rsid w:val="00513502"/>
    <w:rsid w:val="00513638"/>
    <w:rsid w:val="00516802"/>
    <w:rsid w:val="00520EDC"/>
    <w:rsid w:val="00521C14"/>
    <w:rsid w:val="00522C86"/>
    <w:rsid w:val="005238B7"/>
    <w:rsid w:val="0052405E"/>
    <w:rsid w:val="0052576B"/>
    <w:rsid w:val="00525F9A"/>
    <w:rsid w:val="0052658E"/>
    <w:rsid w:val="005309BA"/>
    <w:rsid w:val="0053141F"/>
    <w:rsid w:val="00532001"/>
    <w:rsid w:val="0053506C"/>
    <w:rsid w:val="00535203"/>
    <w:rsid w:val="005361B6"/>
    <w:rsid w:val="0053626E"/>
    <w:rsid w:val="00536686"/>
    <w:rsid w:val="005367EB"/>
    <w:rsid w:val="00540A46"/>
    <w:rsid w:val="00541885"/>
    <w:rsid w:val="00545007"/>
    <w:rsid w:val="00546396"/>
    <w:rsid w:val="00547AB3"/>
    <w:rsid w:val="00550495"/>
    <w:rsid w:val="0055395F"/>
    <w:rsid w:val="0055471B"/>
    <w:rsid w:val="005549B9"/>
    <w:rsid w:val="00555ECF"/>
    <w:rsid w:val="00557BC6"/>
    <w:rsid w:val="005622A1"/>
    <w:rsid w:val="0056308C"/>
    <w:rsid w:val="00564DAB"/>
    <w:rsid w:val="00565F6A"/>
    <w:rsid w:val="005661CC"/>
    <w:rsid w:val="00566E59"/>
    <w:rsid w:val="005679FF"/>
    <w:rsid w:val="00567BAC"/>
    <w:rsid w:val="005710C2"/>
    <w:rsid w:val="0057128D"/>
    <w:rsid w:val="00573CCA"/>
    <w:rsid w:val="005740E4"/>
    <w:rsid w:val="00574DB1"/>
    <w:rsid w:val="00575648"/>
    <w:rsid w:val="00575E13"/>
    <w:rsid w:val="00577960"/>
    <w:rsid w:val="00582103"/>
    <w:rsid w:val="005829FD"/>
    <w:rsid w:val="00583BC7"/>
    <w:rsid w:val="0058403D"/>
    <w:rsid w:val="00584306"/>
    <w:rsid w:val="005855B3"/>
    <w:rsid w:val="0058581D"/>
    <w:rsid w:val="005867C6"/>
    <w:rsid w:val="00587319"/>
    <w:rsid w:val="005903CD"/>
    <w:rsid w:val="0059173E"/>
    <w:rsid w:val="00592DD6"/>
    <w:rsid w:val="00594001"/>
    <w:rsid w:val="005A0F1B"/>
    <w:rsid w:val="005A10B4"/>
    <w:rsid w:val="005A578D"/>
    <w:rsid w:val="005A7A50"/>
    <w:rsid w:val="005B056F"/>
    <w:rsid w:val="005B16DB"/>
    <w:rsid w:val="005B683B"/>
    <w:rsid w:val="005C03D1"/>
    <w:rsid w:val="005C3CC7"/>
    <w:rsid w:val="005C4D1A"/>
    <w:rsid w:val="005C5635"/>
    <w:rsid w:val="005C6AB9"/>
    <w:rsid w:val="005C6C42"/>
    <w:rsid w:val="005D576A"/>
    <w:rsid w:val="005D61F7"/>
    <w:rsid w:val="005D6FAD"/>
    <w:rsid w:val="005E2472"/>
    <w:rsid w:val="005E2C0C"/>
    <w:rsid w:val="005E4B3C"/>
    <w:rsid w:val="005E7617"/>
    <w:rsid w:val="005E76C8"/>
    <w:rsid w:val="005F23FE"/>
    <w:rsid w:val="005F3858"/>
    <w:rsid w:val="005F41AA"/>
    <w:rsid w:val="005F477D"/>
    <w:rsid w:val="005F71C4"/>
    <w:rsid w:val="005F7977"/>
    <w:rsid w:val="00601DE6"/>
    <w:rsid w:val="006029EE"/>
    <w:rsid w:val="00603D96"/>
    <w:rsid w:val="0060431C"/>
    <w:rsid w:val="00605F92"/>
    <w:rsid w:val="00610EC3"/>
    <w:rsid w:val="0061162E"/>
    <w:rsid w:val="00620298"/>
    <w:rsid w:val="006206F7"/>
    <w:rsid w:val="00623238"/>
    <w:rsid w:val="006247F2"/>
    <w:rsid w:val="006261AD"/>
    <w:rsid w:val="006261D5"/>
    <w:rsid w:val="006327B0"/>
    <w:rsid w:val="00633439"/>
    <w:rsid w:val="006344F9"/>
    <w:rsid w:val="00634653"/>
    <w:rsid w:val="006362F2"/>
    <w:rsid w:val="0063665F"/>
    <w:rsid w:val="00640A01"/>
    <w:rsid w:val="00640DC8"/>
    <w:rsid w:val="0064247B"/>
    <w:rsid w:val="006434F9"/>
    <w:rsid w:val="00643728"/>
    <w:rsid w:val="00644732"/>
    <w:rsid w:val="006450AB"/>
    <w:rsid w:val="00645FC1"/>
    <w:rsid w:val="00646B0D"/>
    <w:rsid w:val="006534FC"/>
    <w:rsid w:val="0065464F"/>
    <w:rsid w:val="00654D6D"/>
    <w:rsid w:val="006572D4"/>
    <w:rsid w:val="0065767C"/>
    <w:rsid w:val="006627AA"/>
    <w:rsid w:val="00664D12"/>
    <w:rsid w:val="0066572D"/>
    <w:rsid w:val="006661AC"/>
    <w:rsid w:val="00667841"/>
    <w:rsid w:val="00670BCC"/>
    <w:rsid w:val="00670CA2"/>
    <w:rsid w:val="0067140B"/>
    <w:rsid w:val="006716C6"/>
    <w:rsid w:val="00672EEE"/>
    <w:rsid w:val="006735AD"/>
    <w:rsid w:val="00674EDA"/>
    <w:rsid w:val="0067670A"/>
    <w:rsid w:val="006778D5"/>
    <w:rsid w:val="0068098A"/>
    <w:rsid w:val="00681FEF"/>
    <w:rsid w:val="00682A29"/>
    <w:rsid w:val="00684DEC"/>
    <w:rsid w:val="00686894"/>
    <w:rsid w:val="00690A0F"/>
    <w:rsid w:val="00691585"/>
    <w:rsid w:val="006915EF"/>
    <w:rsid w:val="00691617"/>
    <w:rsid w:val="00691B64"/>
    <w:rsid w:val="0069453E"/>
    <w:rsid w:val="006957E4"/>
    <w:rsid w:val="0069669A"/>
    <w:rsid w:val="006A231E"/>
    <w:rsid w:val="006A318C"/>
    <w:rsid w:val="006A3866"/>
    <w:rsid w:val="006A4705"/>
    <w:rsid w:val="006A47A5"/>
    <w:rsid w:val="006A5091"/>
    <w:rsid w:val="006A5971"/>
    <w:rsid w:val="006A6BFB"/>
    <w:rsid w:val="006A7377"/>
    <w:rsid w:val="006B025C"/>
    <w:rsid w:val="006B0C3B"/>
    <w:rsid w:val="006B59AF"/>
    <w:rsid w:val="006B6358"/>
    <w:rsid w:val="006B676A"/>
    <w:rsid w:val="006B6E2C"/>
    <w:rsid w:val="006C3145"/>
    <w:rsid w:val="006C4D66"/>
    <w:rsid w:val="006C5969"/>
    <w:rsid w:val="006C729B"/>
    <w:rsid w:val="006D0277"/>
    <w:rsid w:val="006D077C"/>
    <w:rsid w:val="006D1071"/>
    <w:rsid w:val="006D132D"/>
    <w:rsid w:val="006D1677"/>
    <w:rsid w:val="006D216A"/>
    <w:rsid w:val="006D2569"/>
    <w:rsid w:val="006D44D7"/>
    <w:rsid w:val="006D4D3B"/>
    <w:rsid w:val="006D6D83"/>
    <w:rsid w:val="006E21CA"/>
    <w:rsid w:val="006E3E9D"/>
    <w:rsid w:val="006E5A5F"/>
    <w:rsid w:val="006F0C70"/>
    <w:rsid w:val="006F1F30"/>
    <w:rsid w:val="006F4995"/>
    <w:rsid w:val="006F4B3F"/>
    <w:rsid w:val="006F4CFE"/>
    <w:rsid w:val="006F533C"/>
    <w:rsid w:val="006F5B56"/>
    <w:rsid w:val="006F7EEE"/>
    <w:rsid w:val="00702943"/>
    <w:rsid w:val="00704749"/>
    <w:rsid w:val="0070647C"/>
    <w:rsid w:val="00706786"/>
    <w:rsid w:val="0070749D"/>
    <w:rsid w:val="007077A0"/>
    <w:rsid w:val="007103C2"/>
    <w:rsid w:val="007106B5"/>
    <w:rsid w:val="00710891"/>
    <w:rsid w:val="00711156"/>
    <w:rsid w:val="00711F51"/>
    <w:rsid w:val="00715FCE"/>
    <w:rsid w:val="00716971"/>
    <w:rsid w:val="00717ECE"/>
    <w:rsid w:val="007201F5"/>
    <w:rsid w:val="007219E8"/>
    <w:rsid w:val="00721D9F"/>
    <w:rsid w:val="007220ED"/>
    <w:rsid w:val="007221FC"/>
    <w:rsid w:val="00725D53"/>
    <w:rsid w:val="007308EA"/>
    <w:rsid w:val="00732F91"/>
    <w:rsid w:val="007370B5"/>
    <w:rsid w:val="00740285"/>
    <w:rsid w:val="0074056A"/>
    <w:rsid w:val="00740C53"/>
    <w:rsid w:val="007428AE"/>
    <w:rsid w:val="007504A7"/>
    <w:rsid w:val="00752D28"/>
    <w:rsid w:val="00754EC0"/>
    <w:rsid w:val="00757056"/>
    <w:rsid w:val="007575F7"/>
    <w:rsid w:val="00760EB1"/>
    <w:rsid w:val="00761843"/>
    <w:rsid w:val="00762688"/>
    <w:rsid w:val="0076334D"/>
    <w:rsid w:val="00766CC6"/>
    <w:rsid w:val="007670B4"/>
    <w:rsid w:val="00775730"/>
    <w:rsid w:val="007765A4"/>
    <w:rsid w:val="00777113"/>
    <w:rsid w:val="007771FF"/>
    <w:rsid w:val="00777235"/>
    <w:rsid w:val="007811E9"/>
    <w:rsid w:val="00783CDF"/>
    <w:rsid w:val="00785ECA"/>
    <w:rsid w:val="00786534"/>
    <w:rsid w:val="00793A0D"/>
    <w:rsid w:val="0079432A"/>
    <w:rsid w:val="00794BAA"/>
    <w:rsid w:val="00796D5A"/>
    <w:rsid w:val="007979CE"/>
    <w:rsid w:val="007A034F"/>
    <w:rsid w:val="007A3150"/>
    <w:rsid w:val="007A3A94"/>
    <w:rsid w:val="007A4820"/>
    <w:rsid w:val="007A6A04"/>
    <w:rsid w:val="007B130C"/>
    <w:rsid w:val="007B3233"/>
    <w:rsid w:val="007B40BA"/>
    <w:rsid w:val="007B45D8"/>
    <w:rsid w:val="007B6757"/>
    <w:rsid w:val="007C0A67"/>
    <w:rsid w:val="007C0B4F"/>
    <w:rsid w:val="007C6BFA"/>
    <w:rsid w:val="007D186C"/>
    <w:rsid w:val="007D25CD"/>
    <w:rsid w:val="007D4E07"/>
    <w:rsid w:val="007D7A44"/>
    <w:rsid w:val="007E04A6"/>
    <w:rsid w:val="007E1DCE"/>
    <w:rsid w:val="007E4AA1"/>
    <w:rsid w:val="007E6ACB"/>
    <w:rsid w:val="007F5E43"/>
    <w:rsid w:val="007F6950"/>
    <w:rsid w:val="00802B7D"/>
    <w:rsid w:val="00803C17"/>
    <w:rsid w:val="00803F21"/>
    <w:rsid w:val="00804D11"/>
    <w:rsid w:val="0080563C"/>
    <w:rsid w:val="00805E18"/>
    <w:rsid w:val="008102E8"/>
    <w:rsid w:val="00811046"/>
    <w:rsid w:val="00813A1F"/>
    <w:rsid w:val="0081599F"/>
    <w:rsid w:val="0081772E"/>
    <w:rsid w:val="00817E9D"/>
    <w:rsid w:val="00817F73"/>
    <w:rsid w:val="008238E6"/>
    <w:rsid w:val="00823A3C"/>
    <w:rsid w:val="00823E56"/>
    <w:rsid w:val="00825C8A"/>
    <w:rsid w:val="008309BE"/>
    <w:rsid w:val="008317BE"/>
    <w:rsid w:val="00832B45"/>
    <w:rsid w:val="00832ECB"/>
    <w:rsid w:val="008333F2"/>
    <w:rsid w:val="00835A85"/>
    <w:rsid w:val="0083619E"/>
    <w:rsid w:val="008368B9"/>
    <w:rsid w:val="00836F54"/>
    <w:rsid w:val="00841EA4"/>
    <w:rsid w:val="008435FE"/>
    <w:rsid w:val="00843BE4"/>
    <w:rsid w:val="00843D9E"/>
    <w:rsid w:val="00843F8E"/>
    <w:rsid w:val="0084592A"/>
    <w:rsid w:val="00852256"/>
    <w:rsid w:val="00855E26"/>
    <w:rsid w:val="00856C9F"/>
    <w:rsid w:val="00856CD2"/>
    <w:rsid w:val="00860080"/>
    <w:rsid w:val="00861AEE"/>
    <w:rsid w:val="00862574"/>
    <w:rsid w:val="00863C3D"/>
    <w:rsid w:val="00863C47"/>
    <w:rsid w:val="00863ED1"/>
    <w:rsid w:val="00867393"/>
    <w:rsid w:val="00867D6A"/>
    <w:rsid w:val="00872E35"/>
    <w:rsid w:val="00873B86"/>
    <w:rsid w:val="0087426C"/>
    <w:rsid w:val="00874701"/>
    <w:rsid w:val="00877AC1"/>
    <w:rsid w:val="00877EF6"/>
    <w:rsid w:val="00880920"/>
    <w:rsid w:val="00880CC4"/>
    <w:rsid w:val="00881343"/>
    <w:rsid w:val="00882067"/>
    <w:rsid w:val="00883357"/>
    <w:rsid w:val="00884B49"/>
    <w:rsid w:val="00884F26"/>
    <w:rsid w:val="00891BA8"/>
    <w:rsid w:val="0089277E"/>
    <w:rsid w:val="00893324"/>
    <w:rsid w:val="00894773"/>
    <w:rsid w:val="00894B03"/>
    <w:rsid w:val="00894EA7"/>
    <w:rsid w:val="008A29DA"/>
    <w:rsid w:val="008B077E"/>
    <w:rsid w:val="008B0CE0"/>
    <w:rsid w:val="008B2DFB"/>
    <w:rsid w:val="008B393E"/>
    <w:rsid w:val="008B3BF1"/>
    <w:rsid w:val="008B4408"/>
    <w:rsid w:val="008B48D4"/>
    <w:rsid w:val="008B4BC1"/>
    <w:rsid w:val="008B7807"/>
    <w:rsid w:val="008C008C"/>
    <w:rsid w:val="008C1329"/>
    <w:rsid w:val="008C1A9D"/>
    <w:rsid w:val="008C284D"/>
    <w:rsid w:val="008C386A"/>
    <w:rsid w:val="008C43D4"/>
    <w:rsid w:val="008C5802"/>
    <w:rsid w:val="008C6D03"/>
    <w:rsid w:val="008D1428"/>
    <w:rsid w:val="008D1CF2"/>
    <w:rsid w:val="008D345E"/>
    <w:rsid w:val="008D356C"/>
    <w:rsid w:val="008D4EDB"/>
    <w:rsid w:val="008D52E6"/>
    <w:rsid w:val="008D550C"/>
    <w:rsid w:val="008D751A"/>
    <w:rsid w:val="008D7B92"/>
    <w:rsid w:val="008E0453"/>
    <w:rsid w:val="008E160A"/>
    <w:rsid w:val="008E3A15"/>
    <w:rsid w:val="008E4F6A"/>
    <w:rsid w:val="008F30CF"/>
    <w:rsid w:val="008F3397"/>
    <w:rsid w:val="008F44A5"/>
    <w:rsid w:val="008F46AC"/>
    <w:rsid w:val="008F61AE"/>
    <w:rsid w:val="008F6C93"/>
    <w:rsid w:val="00900782"/>
    <w:rsid w:val="00901123"/>
    <w:rsid w:val="00902519"/>
    <w:rsid w:val="009075E2"/>
    <w:rsid w:val="00911D4B"/>
    <w:rsid w:val="00913A86"/>
    <w:rsid w:val="009144F4"/>
    <w:rsid w:val="00914A27"/>
    <w:rsid w:val="0091534E"/>
    <w:rsid w:val="009157B0"/>
    <w:rsid w:val="00917EB5"/>
    <w:rsid w:val="00920E5E"/>
    <w:rsid w:val="00921548"/>
    <w:rsid w:val="00921ECD"/>
    <w:rsid w:val="00923693"/>
    <w:rsid w:val="00925959"/>
    <w:rsid w:val="00930AD5"/>
    <w:rsid w:val="00930EDB"/>
    <w:rsid w:val="00931B63"/>
    <w:rsid w:val="0093215C"/>
    <w:rsid w:val="00937EE5"/>
    <w:rsid w:val="009419F3"/>
    <w:rsid w:val="00942E6F"/>
    <w:rsid w:val="00943FD1"/>
    <w:rsid w:val="009449E5"/>
    <w:rsid w:val="009451E7"/>
    <w:rsid w:val="009466BD"/>
    <w:rsid w:val="00950CA3"/>
    <w:rsid w:val="00954589"/>
    <w:rsid w:val="009568B9"/>
    <w:rsid w:val="009568D0"/>
    <w:rsid w:val="00956A38"/>
    <w:rsid w:val="009570A2"/>
    <w:rsid w:val="00957A83"/>
    <w:rsid w:val="009628A8"/>
    <w:rsid w:val="009646CE"/>
    <w:rsid w:val="00970DC0"/>
    <w:rsid w:val="0097116C"/>
    <w:rsid w:val="0097163F"/>
    <w:rsid w:val="00973565"/>
    <w:rsid w:val="00973F05"/>
    <w:rsid w:val="00974BC5"/>
    <w:rsid w:val="00976BFC"/>
    <w:rsid w:val="009771CF"/>
    <w:rsid w:val="00977596"/>
    <w:rsid w:val="0098070E"/>
    <w:rsid w:val="00984344"/>
    <w:rsid w:val="0098445A"/>
    <w:rsid w:val="00986497"/>
    <w:rsid w:val="009869A9"/>
    <w:rsid w:val="00986EFD"/>
    <w:rsid w:val="009919BA"/>
    <w:rsid w:val="009934D4"/>
    <w:rsid w:val="00993EFF"/>
    <w:rsid w:val="00996B1C"/>
    <w:rsid w:val="00997E48"/>
    <w:rsid w:val="009A0913"/>
    <w:rsid w:val="009A23A6"/>
    <w:rsid w:val="009A3698"/>
    <w:rsid w:val="009A47C6"/>
    <w:rsid w:val="009A5374"/>
    <w:rsid w:val="009A54B1"/>
    <w:rsid w:val="009B0E21"/>
    <w:rsid w:val="009B1A62"/>
    <w:rsid w:val="009B364E"/>
    <w:rsid w:val="009B44E8"/>
    <w:rsid w:val="009B4AEC"/>
    <w:rsid w:val="009B578A"/>
    <w:rsid w:val="009B6A89"/>
    <w:rsid w:val="009B751D"/>
    <w:rsid w:val="009C0502"/>
    <w:rsid w:val="009C09DC"/>
    <w:rsid w:val="009C3D82"/>
    <w:rsid w:val="009C46B7"/>
    <w:rsid w:val="009C611D"/>
    <w:rsid w:val="009C6207"/>
    <w:rsid w:val="009C7343"/>
    <w:rsid w:val="009C7ABA"/>
    <w:rsid w:val="009D1D0B"/>
    <w:rsid w:val="009D1D8B"/>
    <w:rsid w:val="009D284F"/>
    <w:rsid w:val="009D4326"/>
    <w:rsid w:val="009D4FAD"/>
    <w:rsid w:val="009D5690"/>
    <w:rsid w:val="009D7A52"/>
    <w:rsid w:val="009E00FA"/>
    <w:rsid w:val="009E18F0"/>
    <w:rsid w:val="009E3F67"/>
    <w:rsid w:val="009E5926"/>
    <w:rsid w:val="009E7784"/>
    <w:rsid w:val="009F0599"/>
    <w:rsid w:val="009F05A7"/>
    <w:rsid w:val="009F0E4C"/>
    <w:rsid w:val="009F1297"/>
    <w:rsid w:val="009F224D"/>
    <w:rsid w:val="009F2609"/>
    <w:rsid w:val="009F3811"/>
    <w:rsid w:val="009F3BAF"/>
    <w:rsid w:val="009F453B"/>
    <w:rsid w:val="009F4EDC"/>
    <w:rsid w:val="009F5F07"/>
    <w:rsid w:val="009F65E1"/>
    <w:rsid w:val="009F6ADD"/>
    <w:rsid w:val="009F7586"/>
    <w:rsid w:val="00A0089E"/>
    <w:rsid w:val="00A013EC"/>
    <w:rsid w:val="00A11225"/>
    <w:rsid w:val="00A11D66"/>
    <w:rsid w:val="00A12451"/>
    <w:rsid w:val="00A12CF1"/>
    <w:rsid w:val="00A131D5"/>
    <w:rsid w:val="00A157E9"/>
    <w:rsid w:val="00A166C6"/>
    <w:rsid w:val="00A20883"/>
    <w:rsid w:val="00A20887"/>
    <w:rsid w:val="00A23A25"/>
    <w:rsid w:val="00A240F1"/>
    <w:rsid w:val="00A27AA1"/>
    <w:rsid w:val="00A303AD"/>
    <w:rsid w:val="00A308EB"/>
    <w:rsid w:val="00A31E92"/>
    <w:rsid w:val="00A32701"/>
    <w:rsid w:val="00A32D00"/>
    <w:rsid w:val="00A33B95"/>
    <w:rsid w:val="00A342EC"/>
    <w:rsid w:val="00A404A4"/>
    <w:rsid w:val="00A42B68"/>
    <w:rsid w:val="00A44511"/>
    <w:rsid w:val="00A45886"/>
    <w:rsid w:val="00A46AC4"/>
    <w:rsid w:val="00A46F69"/>
    <w:rsid w:val="00A472C9"/>
    <w:rsid w:val="00A53527"/>
    <w:rsid w:val="00A5632D"/>
    <w:rsid w:val="00A61F7A"/>
    <w:rsid w:val="00A64266"/>
    <w:rsid w:val="00A643BF"/>
    <w:rsid w:val="00A65F51"/>
    <w:rsid w:val="00A66898"/>
    <w:rsid w:val="00A6728D"/>
    <w:rsid w:val="00A67A50"/>
    <w:rsid w:val="00A70532"/>
    <w:rsid w:val="00A71245"/>
    <w:rsid w:val="00A73F7C"/>
    <w:rsid w:val="00A76703"/>
    <w:rsid w:val="00A80545"/>
    <w:rsid w:val="00A81C54"/>
    <w:rsid w:val="00A8456A"/>
    <w:rsid w:val="00A85B64"/>
    <w:rsid w:val="00A86338"/>
    <w:rsid w:val="00A865B7"/>
    <w:rsid w:val="00A86658"/>
    <w:rsid w:val="00A86BC5"/>
    <w:rsid w:val="00A91559"/>
    <w:rsid w:val="00A9225B"/>
    <w:rsid w:val="00A928A2"/>
    <w:rsid w:val="00A96482"/>
    <w:rsid w:val="00A9660F"/>
    <w:rsid w:val="00A97413"/>
    <w:rsid w:val="00AA1B2F"/>
    <w:rsid w:val="00AA4F87"/>
    <w:rsid w:val="00AA5E3F"/>
    <w:rsid w:val="00AA610C"/>
    <w:rsid w:val="00AA7409"/>
    <w:rsid w:val="00AB01A1"/>
    <w:rsid w:val="00AB1207"/>
    <w:rsid w:val="00AB31FF"/>
    <w:rsid w:val="00AB33E8"/>
    <w:rsid w:val="00AB3D71"/>
    <w:rsid w:val="00AB7B31"/>
    <w:rsid w:val="00AC0CCF"/>
    <w:rsid w:val="00AC11BC"/>
    <w:rsid w:val="00AC1420"/>
    <w:rsid w:val="00AC3F1E"/>
    <w:rsid w:val="00AC51C2"/>
    <w:rsid w:val="00AC5987"/>
    <w:rsid w:val="00AC5E81"/>
    <w:rsid w:val="00AC69A9"/>
    <w:rsid w:val="00AC6C24"/>
    <w:rsid w:val="00AC75D3"/>
    <w:rsid w:val="00AD0AA8"/>
    <w:rsid w:val="00AD1B1E"/>
    <w:rsid w:val="00AD1DDD"/>
    <w:rsid w:val="00AD387C"/>
    <w:rsid w:val="00AE171C"/>
    <w:rsid w:val="00AE1D15"/>
    <w:rsid w:val="00AE44A0"/>
    <w:rsid w:val="00AE5139"/>
    <w:rsid w:val="00AF1322"/>
    <w:rsid w:val="00AF3891"/>
    <w:rsid w:val="00AF4921"/>
    <w:rsid w:val="00AF5E1B"/>
    <w:rsid w:val="00B0273A"/>
    <w:rsid w:val="00B0457D"/>
    <w:rsid w:val="00B04DD2"/>
    <w:rsid w:val="00B06D14"/>
    <w:rsid w:val="00B11419"/>
    <w:rsid w:val="00B125F6"/>
    <w:rsid w:val="00B127F1"/>
    <w:rsid w:val="00B12CC3"/>
    <w:rsid w:val="00B14F39"/>
    <w:rsid w:val="00B209E3"/>
    <w:rsid w:val="00B21E90"/>
    <w:rsid w:val="00B22986"/>
    <w:rsid w:val="00B230E2"/>
    <w:rsid w:val="00B232E8"/>
    <w:rsid w:val="00B24402"/>
    <w:rsid w:val="00B251E4"/>
    <w:rsid w:val="00B26EAD"/>
    <w:rsid w:val="00B26F11"/>
    <w:rsid w:val="00B27475"/>
    <w:rsid w:val="00B30331"/>
    <w:rsid w:val="00B31025"/>
    <w:rsid w:val="00B311DC"/>
    <w:rsid w:val="00B3416F"/>
    <w:rsid w:val="00B34587"/>
    <w:rsid w:val="00B35448"/>
    <w:rsid w:val="00B358D7"/>
    <w:rsid w:val="00B369AC"/>
    <w:rsid w:val="00B40684"/>
    <w:rsid w:val="00B4138B"/>
    <w:rsid w:val="00B41B42"/>
    <w:rsid w:val="00B4217C"/>
    <w:rsid w:val="00B454E6"/>
    <w:rsid w:val="00B46E15"/>
    <w:rsid w:val="00B47474"/>
    <w:rsid w:val="00B47A3B"/>
    <w:rsid w:val="00B517C3"/>
    <w:rsid w:val="00B5352A"/>
    <w:rsid w:val="00B538F4"/>
    <w:rsid w:val="00B53D80"/>
    <w:rsid w:val="00B54E2C"/>
    <w:rsid w:val="00B615D4"/>
    <w:rsid w:val="00B62152"/>
    <w:rsid w:val="00B621A4"/>
    <w:rsid w:val="00B6259A"/>
    <w:rsid w:val="00B63C07"/>
    <w:rsid w:val="00B65184"/>
    <w:rsid w:val="00B65B71"/>
    <w:rsid w:val="00B662EA"/>
    <w:rsid w:val="00B70110"/>
    <w:rsid w:val="00B70598"/>
    <w:rsid w:val="00B70B4A"/>
    <w:rsid w:val="00B71531"/>
    <w:rsid w:val="00B72ED3"/>
    <w:rsid w:val="00B73317"/>
    <w:rsid w:val="00B75C9C"/>
    <w:rsid w:val="00B7678C"/>
    <w:rsid w:val="00B80EF3"/>
    <w:rsid w:val="00B81FCF"/>
    <w:rsid w:val="00B83C76"/>
    <w:rsid w:val="00B84199"/>
    <w:rsid w:val="00B84DD3"/>
    <w:rsid w:val="00B900F9"/>
    <w:rsid w:val="00B90182"/>
    <w:rsid w:val="00B9033F"/>
    <w:rsid w:val="00B90784"/>
    <w:rsid w:val="00B90C1C"/>
    <w:rsid w:val="00B91AC3"/>
    <w:rsid w:val="00B92400"/>
    <w:rsid w:val="00B9345E"/>
    <w:rsid w:val="00B934B7"/>
    <w:rsid w:val="00B95CA3"/>
    <w:rsid w:val="00B95CB3"/>
    <w:rsid w:val="00BA2271"/>
    <w:rsid w:val="00BA4AB9"/>
    <w:rsid w:val="00BA4CDB"/>
    <w:rsid w:val="00BA4F0B"/>
    <w:rsid w:val="00BA5B7D"/>
    <w:rsid w:val="00BA5D59"/>
    <w:rsid w:val="00BA5D98"/>
    <w:rsid w:val="00BB16F0"/>
    <w:rsid w:val="00BB1B07"/>
    <w:rsid w:val="00BB22B4"/>
    <w:rsid w:val="00BB3311"/>
    <w:rsid w:val="00BB5E73"/>
    <w:rsid w:val="00BC0E8B"/>
    <w:rsid w:val="00BC3058"/>
    <w:rsid w:val="00BC3DAC"/>
    <w:rsid w:val="00BD1EE4"/>
    <w:rsid w:val="00BD214C"/>
    <w:rsid w:val="00BD24DD"/>
    <w:rsid w:val="00BD4112"/>
    <w:rsid w:val="00BD417C"/>
    <w:rsid w:val="00BD451C"/>
    <w:rsid w:val="00BD5274"/>
    <w:rsid w:val="00BD587D"/>
    <w:rsid w:val="00BD59A8"/>
    <w:rsid w:val="00BD7E27"/>
    <w:rsid w:val="00BE01EF"/>
    <w:rsid w:val="00BE148B"/>
    <w:rsid w:val="00BE1B82"/>
    <w:rsid w:val="00BE2A0F"/>
    <w:rsid w:val="00BE2AB3"/>
    <w:rsid w:val="00BE2B74"/>
    <w:rsid w:val="00BF1FD0"/>
    <w:rsid w:val="00BF481D"/>
    <w:rsid w:val="00BF59F2"/>
    <w:rsid w:val="00BF6003"/>
    <w:rsid w:val="00BF6777"/>
    <w:rsid w:val="00BF78B7"/>
    <w:rsid w:val="00C04104"/>
    <w:rsid w:val="00C06E94"/>
    <w:rsid w:val="00C07A0E"/>
    <w:rsid w:val="00C1050D"/>
    <w:rsid w:val="00C10AFF"/>
    <w:rsid w:val="00C10D81"/>
    <w:rsid w:val="00C1115C"/>
    <w:rsid w:val="00C119DD"/>
    <w:rsid w:val="00C126E7"/>
    <w:rsid w:val="00C131DE"/>
    <w:rsid w:val="00C142EC"/>
    <w:rsid w:val="00C161FB"/>
    <w:rsid w:val="00C1699A"/>
    <w:rsid w:val="00C20B74"/>
    <w:rsid w:val="00C2376A"/>
    <w:rsid w:val="00C25659"/>
    <w:rsid w:val="00C25B3B"/>
    <w:rsid w:val="00C25C4B"/>
    <w:rsid w:val="00C26190"/>
    <w:rsid w:val="00C2624A"/>
    <w:rsid w:val="00C30194"/>
    <w:rsid w:val="00C306AB"/>
    <w:rsid w:val="00C30E18"/>
    <w:rsid w:val="00C31011"/>
    <w:rsid w:val="00C31965"/>
    <w:rsid w:val="00C31A1D"/>
    <w:rsid w:val="00C323ED"/>
    <w:rsid w:val="00C3400D"/>
    <w:rsid w:val="00C3478C"/>
    <w:rsid w:val="00C34B4C"/>
    <w:rsid w:val="00C352E5"/>
    <w:rsid w:val="00C360C0"/>
    <w:rsid w:val="00C36AA5"/>
    <w:rsid w:val="00C36FAC"/>
    <w:rsid w:val="00C370D9"/>
    <w:rsid w:val="00C40DF4"/>
    <w:rsid w:val="00C413AF"/>
    <w:rsid w:val="00C43278"/>
    <w:rsid w:val="00C43F79"/>
    <w:rsid w:val="00C47F8C"/>
    <w:rsid w:val="00C5256C"/>
    <w:rsid w:val="00C54585"/>
    <w:rsid w:val="00C553E5"/>
    <w:rsid w:val="00C571B1"/>
    <w:rsid w:val="00C573DB"/>
    <w:rsid w:val="00C57A8F"/>
    <w:rsid w:val="00C60B2E"/>
    <w:rsid w:val="00C6165C"/>
    <w:rsid w:val="00C61C70"/>
    <w:rsid w:val="00C62303"/>
    <w:rsid w:val="00C640CB"/>
    <w:rsid w:val="00C646B3"/>
    <w:rsid w:val="00C64857"/>
    <w:rsid w:val="00C6580B"/>
    <w:rsid w:val="00C66317"/>
    <w:rsid w:val="00C70B6B"/>
    <w:rsid w:val="00C73511"/>
    <w:rsid w:val="00C747A8"/>
    <w:rsid w:val="00C753FA"/>
    <w:rsid w:val="00C7623F"/>
    <w:rsid w:val="00C76A2D"/>
    <w:rsid w:val="00C80D2E"/>
    <w:rsid w:val="00C82D6B"/>
    <w:rsid w:val="00C838A3"/>
    <w:rsid w:val="00C84BF9"/>
    <w:rsid w:val="00C86033"/>
    <w:rsid w:val="00C87E9F"/>
    <w:rsid w:val="00C87FDC"/>
    <w:rsid w:val="00C90A15"/>
    <w:rsid w:val="00C91490"/>
    <w:rsid w:val="00C95FB1"/>
    <w:rsid w:val="00C96D7B"/>
    <w:rsid w:val="00CA046F"/>
    <w:rsid w:val="00CA3484"/>
    <w:rsid w:val="00CA4484"/>
    <w:rsid w:val="00CA4B3F"/>
    <w:rsid w:val="00CA7D3D"/>
    <w:rsid w:val="00CB09AE"/>
    <w:rsid w:val="00CB1899"/>
    <w:rsid w:val="00CB1BA5"/>
    <w:rsid w:val="00CB1E54"/>
    <w:rsid w:val="00CB1F85"/>
    <w:rsid w:val="00CB340D"/>
    <w:rsid w:val="00CB551D"/>
    <w:rsid w:val="00CB6075"/>
    <w:rsid w:val="00CB7209"/>
    <w:rsid w:val="00CC0CA3"/>
    <w:rsid w:val="00CC26D8"/>
    <w:rsid w:val="00CC59DE"/>
    <w:rsid w:val="00CC790E"/>
    <w:rsid w:val="00CD011B"/>
    <w:rsid w:val="00CD2AEC"/>
    <w:rsid w:val="00CD327F"/>
    <w:rsid w:val="00CD3C83"/>
    <w:rsid w:val="00CD4C51"/>
    <w:rsid w:val="00CD54CD"/>
    <w:rsid w:val="00CD55E5"/>
    <w:rsid w:val="00CD6F03"/>
    <w:rsid w:val="00CD75DA"/>
    <w:rsid w:val="00CE052E"/>
    <w:rsid w:val="00CE100C"/>
    <w:rsid w:val="00CE203C"/>
    <w:rsid w:val="00CE3DAD"/>
    <w:rsid w:val="00CE49E9"/>
    <w:rsid w:val="00CE508F"/>
    <w:rsid w:val="00CF03D6"/>
    <w:rsid w:val="00CF0B19"/>
    <w:rsid w:val="00CF1639"/>
    <w:rsid w:val="00CF2CC5"/>
    <w:rsid w:val="00CF3948"/>
    <w:rsid w:val="00CF427E"/>
    <w:rsid w:val="00CF5D1D"/>
    <w:rsid w:val="00CF7DF4"/>
    <w:rsid w:val="00D01165"/>
    <w:rsid w:val="00D01456"/>
    <w:rsid w:val="00D02DB6"/>
    <w:rsid w:val="00D0568A"/>
    <w:rsid w:val="00D06DED"/>
    <w:rsid w:val="00D07774"/>
    <w:rsid w:val="00D07E8D"/>
    <w:rsid w:val="00D1091B"/>
    <w:rsid w:val="00D15373"/>
    <w:rsid w:val="00D15605"/>
    <w:rsid w:val="00D15728"/>
    <w:rsid w:val="00D16FBA"/>
    <w:rsid w:val="00D17C88"/>
    <w:rsid w:val="00D17F40"/>
    <w:rsid w:val="00D2043E"/>
    <w:rsid w:val="00D2058A"/>
    <w:rsid w:val="00D23A46"/>
    <w:rsid w:val="00D23A9C"/>
    <w:rsid w:val="00D240C9"/>
    <w:rsid w:val="00D271A1"/>
    <w:rsid w:val="00D30596"/>
    <w:rsid w:val="00D318D7"/>
    <w:rsid w:val="00D31DF1"/>
    <w:rsid w:val="00D31ED9"/>
    <w:rsid w:val="00D346FB"/>
    <w:rsid w:val="00D3551D"/>
    <w:rsid w:val="00D359BC"/>
    <w:rsid w:val="00D360B7"/>
    <w:rsid w:val="00D36EEF"/>
    <w:rsid w:val="00D37670"/>
    <w:rsid w:val="00D37DE8"/>
    <w:rsid w:val="00D42728"/>
    <w:rsid w:val="00D43417"/>
    <w:rsid w:val="00D45A94"/>
    <w:rsid w:val="00D4652D"/>
    <w:rsid w:val="00D47986"/>
    <w:rsid w:val="00D50493"/>
    <w:rsid w:val="00D51EB2"/>
    <w:rsid w:val="00D53AF1"/>
    <w:rsid w:val="00D54972"/>
    <w:rsid w:val="00D54A32"/>
    <w:rsid w:val="00D56343"/>
    <w:rsid w:val="00D62D28"/>
    <w:rsid w:val="00D65B32"/>
    <w:rsid w:val="00D66DC1"/>
    <w:rsid w:val="00D67A97"/>
    <w:rsid w:val="00D700BC"/>
    <w:rsid w:val="00D7180C"/>
    <w:rsid w:val="00D7312B"/>
    <w:rsid w:val="00D73BA3"/>
    <w:rsid w:val="00D73F6F"/>
    <w:rsid w:val="00D75407"/>
    <w:rsid w:val="00D8166C"/>
    <w:rsid w:val="00D85791"/>
    <w:rsid w:val="00D86840"/>
    <w:rsid w:val="00D87216"/>
    <w:rsid w:val="00D95977"/>
    <w:rsid w:val="00D965A7"/>
    <w:rsid w:val="00D9670F"/>
    <w:rsid w:val="00D97A4B"/>
    <w:rsid w:val="00D97BB1"/>
    <w:rsid w:val="00DA021A"/>
    <w:rsid w:val="00DA048A"/>
    <w:rsid w:val="00DA3BD3"/>
    <w:rsid w:val="00DA5274"/>
    <w:rsid w:val="00DA6791"/>
    <w:rsid w:val="00DA693E"/>
    <w:rsid w:val="00DA7F77"/>
    <w:rsid w:val="00DB0A30"/>
    <w:rsid w:val="00DB0F77"/>
    <w:rsid w:val="00DB0F7B"/>
    <w:rsid w:val="00DB164D"/>
    <w:rsid w:val="00DB1BFE"/>
    <w:rsid w:val="00DB2403"/>
    <w:rsid w:val="00DB55A6"/>
    <w:rsid w:val="00DB62D2"/>
    <w:rsid w:val="00DB6885"/>
    <w:rsid w:val="00DB6E41"/>
    <w:rsid w:val="00DB7C44"/>
    <w:rsid w:val="00DC4489"/>
    <w:rsid w:val="00DC6897"/>
    <w:rsid w:val="00DC732F"/>
    <w:rsid w:val="00DC7CED"/>
    <w:rsid w:val="00DD1D87"/>
    <w:rsid w:val="00DD35AB"/>
    <w:rsid w:val="00DD3818"/>
    <w:rsid w:val="00DD40DD"/>
    <w:rsid w:val="00DD798A"/>
    <w:rsid w:val="00DE20B7"/>
    <w:rsid w:val="00DE2925"/>
    <w:rsid w:val="00DE2DB1"/>
    <w:rsid w:val="00DE3043"/>
    <w:rsid w:val="00DE4B8B"/>
    <w:rsid w:val="00DE64A8"/>
    <w:rsid w:val="00DE682D"/>
    <w:rsid w:val="00DE6F93"/>
    <w:rsid w:val="00DF126A"/>
    <w:rsid w:val="00DF1D4C"/>
    <w:rsid w:val="00DF3305"/>
    <w:rsid w:val="00DF37FE"/>
    <w:rsid w:val="00DF3A7D"/>
    <w:rsid w:val="00DF3EF4"/>
    <w:rsid w:val="00DF451F"/>
    <w:rsid w:val="00DF5B4B"/>
    <w:rsid w:val="00DF65DF"/>
    <w:rsid w:val="00DF6688"/>
    <w:rsid w:val="00E02464"/>
    <w:rsid w:val="00E03F1B"/>
    <w:rsid w:val="00E04911"/>
    <w:rsid w:val="00E05FA5"/>
    <w:rsid w:val="00E06C96"/>
    <w:rsid w:val="00E07F50"/>
    <w:rsid w:val="00E1061E"/>
    <w:rsid w:val="00E109AB"/>
    <w:rsid w:val="00E14825"/>
    <w:rsid w:val="00E15C63"/>
    <w:rsid w:val="00E15ED1"/>
    <w:rsid w:val="00E17481"/>
    <w:rsid w:val="00E17AFF"/>
    <w:rsid w:val="00E208E0"/>
    <w:rsid w:val="00E2108B"/>
    <w:rsid w:val="00E25D36"/>
    <w:rsid w:val="00E26030"/>
    <w:rsid w:val="00E26576"/>
    <w:rsid w:val="00E2767F"/>
    <w:rsid w:val="00E27DE5"/>
    <w:rsid w:val="00E3019A"/>
    <w:rsid w:val="00E31311"/>
    <w:rsid w:val="00E32EED"/>
    <w:rsid w:val="00E34B4E"/>
    <w:rsid w:val="00E36FBA"/>
    <w:rsid w:val="00E379C1"/>
    <w:rsid w:val="00E429D8"/>
    <w:rsid w:val="00E45103"/>
    <w:rsid w:val="00E46B6D"/>
    <w:rsid w:val="00E47D09"/>
    <w:rsid w:val="00E53F6E"/>
    <w:rsid w:val="00E55A4B"/>
    <w:rsid w:val="00E55BB2"/>
    <w:rsid w:val="00E55BB8"/>
    <w:rsid w:val="00E56DDB"/>
    <w:rsid w:val="00E56FC3"/>
    <w:rsid w:val="00E571F0"/>
    <w:rsid w:val="00E578EF"/>
    <w:rsid w:val="00E6038E"/>
    <w:rsid w:val="00E60BE7"/>
    <w:rsid w:val="00E6112F"/>
    <w:rsid w:val="00E6143F"/>
    <w:rsid w:val="00E62359"/>
    <w:rsid w:val="00E62DB4"/>
    <w:rsid w:val="00E638A0"/>
    <w:rsid w:val="00E6508F"/>
    <w:rsid w:val="00E65F35"/>
    <w:rsid w:val="00E7063D"/>
    <w:rsid w:val="00E71118"/>
    <w:rsid w:val="00E72FDF"/>
    <w:rsid w:val="00E731AD"/>
    <w:rsid w:val="00E74F81"/>
    <w:rsid w:val="00E761A7"/>
    <w:rsid w:val="00E766A7"/>
    <w:rsid w:val="00E8006C"/>
    <w:rsid w:val="00E822DA"/>
    <w:rsid w:val="00E841D0"/>
    <w:rsid w:val="00E85038"/>
    <w:rsid w:val="00E91347"/>
    <w:rsid w:val="00E914BA"/>
    <w:rsid w:val="00E91A2E"/>
    <w:rsid w:val="00E9229F"/>
    <w:rsid w:val="00E932F7"/>
    <w:rsid w:val="00E94213"/>
    <w:rsid w:val="00E9541D"/>
    <w:rsid w:val="00E96F56"/>
    <w:rsid w:val="00EA0948"/>
    <w:rsid w:val="00EA0ACB"/>
    <w:rsid w:val="00EA3FE2"/>
    <w:rsid w:val="00EA4B2A"/>
    <w:rsid w:val="00EA4FBA"/>
    <w:rsid w:val="00EA5B81"/>
    <w:rsid w:val="00EA61BE"/>
    <w:rsid w:val="00EA6C35"/>
    <w:rsid w:val="00EA6CB1"/>
    <w:rsid w:val="00EB270A"/>
    <w:rsid w:val="00EB45FB"/>
    <w:rsid w:val="00EB4A7D"/>
    <w:rsid w:val="00EB51F0"/>
    <w:rsid w:val="00EC318E"/>
    <w:rsid w:val="00EC3B96"/>
    <w:rsid w:val="00EC4314"/>
    <w:rsid w:val="00EC466F"/>
    <w:rsid w:val="00EC49AC"/>
    <w:rsid w:val="00EC5973"/>
    <w:rsid w:val="00EC5EBF"/>
    <w:rsid w:val="00ED0F63"/>
    <w:rsid w:val="00ED13A4"/>
    <w:rsid w:val="00ED1C4D"/>
    <w:rsid w:val="00ED2250"/>
    <w:rsid w:val="00ED24E2"/>
    <w:rsid w:val="00ED298F"/>
    <w:rsid w:val="00ED33AF"/>
    <w:rsid w:val="00ED47C2"/>
    <w:rsid w:val="00ED7860"/>
    <w:rsid w:val="00ED79CA"/>
    <w:rsid w:val="00ED7D6D"/>
    <w:rsid w:val="00EE02F4"/>
    <w:rsid w:val="00EE0347"/>
    <w:rsid w:val="00EE0927"/>
    <w:rsid w:val="00EE1114"/>
    <w:rsid w:val="00EE1527"/>
    <w:rsid w:val="00EE42E6"/>
    <w:rsid w:val="00EE7213"/>
    <w:rsid w:val="00EF2F68"/>
    <w:rsid w:val="00EF398D"/>
    <w:rsid w:val="00EF447B"/>
    <w:rsid w:val="00EF53B4"/>
    <w:rsid w:val="00EF672D"/>
    <w:rsid w:val="00F01E57"/>
    <w:rsid w:val="00F02116"/>
    <w:rsid w:val="00F02276"/>
    <w:rsid w:val="00F031C5"/>
    <w:rsid w:val="00F038CC"/>
    <w:rsid w:val="00F05292"/>
    <w:rsid w:val="00F05BB6"/>
    <w:rsid w:val="00F07D95"/>
    <w:rsid w:val="00F1230A"/>
    <w:rsid w:val="00F14536"/>
    <w:rsid w:val="00F15EAB"/>
    <w:rsid w:val="00F17F74"/>
    <w:rsid w:val="00F22945"/>
    <w:rsid w:val="00F22D2A"/>
    <w:rsid w:val="00F22D94"/>
    <w:rsid w:val="00F24CE5"/>
    <w:rsid w:val="00F25CD5"/>
    <w:rsid w:val="00F31248"/>
    <w:rsid w:val="00F312D8"/>
    <w:rsid w:val="00F32F89"/>
    <w:rsid w:val="00F33A0A"/>
    <w:rsid w:val="00F357D6"/>
    <w:rsid w:val="00F35B4A"/>
    <w:rsid w:val="00F35C69"/>
    <w:rsid w:val="00F35FE9"/>
    <w:rsid w:val="00F37C4C"/>
    <w:rsid w:val="00F4286F"/>
    <w:rsid w:val="00F431B2"/>
    <w:rsid w:val="00F43C16"/>
    <w:rsid w:val="00F47B82"/>
    <w:rsid w:val="00F5066C"/>
    <w:rsid w:val="00F5280E"/>
    <w:rsid w:val="00F54968"/>
    <w:rsid w:val="00F549CC"/>
    <w:rsid w:val="00F5609C"/>
    <w:rsid w:val="00F562A7"/>
    <w:rsid w:val="00F569AC"/>
    <w:rsid w:val="00F574D3"/>
    <w:rsid w:val="00F6004A"/>
    <w:rsid w:val="00F61F95"/>
    <w:rsid w:val="00F63283"/>
    <w:rsid w:val="00F664BA"/>
    <w:rsid w:val="00F70150"/>
    <w:rsid w:val="00F70E63"/>
    <w:rsid w:val="00F715E2"/>
    <w:rsid w:val="00F72C83"/>
    <w:rsid w:val="00F7358F"/>
    <w:rsid w:val="00F73A49"/>
    <w:rsid w:val="00F743E5"/>
    <w:rsid w:val="00F7480B"/>
    <w:rsid w:val="00F74E23"/>
    <w:rsid w:val="00F7524A"/>
    <w:rsid w:val="00F7686B"/>
    <w:rsid w:val="00F76AAC"/>
    <w:rsid w:val="00F76D62"/>
    <w:rsid w:val="00F77892"/>
    <w:rsid w:val="00F80A15"/>
    <w:rsid w:val="00F81144"/>
    <w:rsid w:val="00F819E3"/>
    <w:rsid w:val="00F84D34"/>
    <w:rsid w:val="00F84E65"/>
    <w:rsid w:val="00F8653D"/>
    <w:rsid w:val="00F867C4"/>
    <w:rsid w:val="00F912A6"/>
    <w:rsid w:val="00F91F08"/>
    <w:rsid w:val="00F9296C"/>
    <w:rsid w:val="00F95B20"/>
    <w:rsid w:val="00F95D80"/>
    <w:rsid w:val="00FA1171"/>
    <w:rsid w:val="00FA18A4"/>
    <w:rsid w:val="00FA24BA"/>
    <w:rsid w:val="00FA2A88"/>
    <w:rsid w:val="00FA3240"/>
    <w:rsid w:val="00FA35FB"/>
    <w:rsid w:val="00FA4C3A"/>
    <w:rsid w:val="00FA542D"/>
    <w:rsid w:val="00FA5AB4"/>
    <w:rsid w:val="00FA6131"/>
    <w:rsid w:val="00FA66B4"/>
    <w:rsid w:val="00FA6C91"/>
    <w:rsid w:val="00FA75DE"/>
    <w:rsid w:val="00FB0CD0"/>
    <w:rsid w:val="00FB1600"/>
    <w:rsid w:val="00FB3627"/>
    <w:rsid w:val="00FB5FA5"/>
    <w:rsid w:val="00FB7013"/>
    <w:rsid w:val="00FC030B"/>
    <w:rsid w:val="00FC0D94"/>
    <w:rsid w:val="00FC1138"/>
    <w:rsid w:val="00FC1791"/>
    <w:rsid w:val="00FC2DEB"/>
    <w:rsid w:val="00FC688A"/>
    <w:rsid w:val="00FC7FAE"/>
    <w:rsid w:val="00FD044B"/>
    <w:rsid w:val="00FD1056"/>
    <w:rsid w:val="00FD3B1E"/>
    <w:rsid w:val="00FD49E6"/>
    <w:rsid w:val="00FD4DCC"/>
    <w:rsid w:val="00FD4E16"/>
    <w:rsid w:val="00FD5E3E"/>
    <w:rsid w:val="00FD7ADF"/>
    <w:rsid w:val="00FE14BD"/>
    <w:rsid w:val="00FE23EB"/>
    <w:rsid w:val="00FE27F9"/>
    <w:rsid w:val="00FE7C55"/>
    <w:rsid w:val="00FF56D1"/>
    <w:rsid w:val="00FF5AD1"/>
    <w:rsid w:val="00FF6E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10" type="connector" idref="#_x0000_s1047">
          <o:proxy start="" idref="#_x0000_s1046" connectloc="4"/>
        </o:r>
        <o:r id="V:Rule11" type="connector" idref="#_x0000_s1060"/>
        <o:r id="V:Rule12" type="connector" idref="#_x0000_s1050"/>
        <o:r id="V:Rule13" type="connector" idref="#_x0000_s1059">
          <o:proxy start="" idref="#_x0000_s1051" connectloc="3"/>
        </o:r>
        <o:r id="V:Rule14" type="connector" idref="#_x0000_s1055"/>
        <o:r id="V:Rule15" type="connector" idref="#_x0000_s1049"/>
        <o:r id="V:Rule16" type="connector" idref="#_x0000_s1057"/>
        <o:r id="V:Rule17" type="connector" idref="#_x0000_s1053"/>
        <o:r id="V:Rule18" type="connector" idref="#_x0000_s1061">
          <o:proxy end="" idref="#_x0000_s1052"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B4"/>
    <w:pPr>
      <w:spacing w:after="160" w:line="360" w:lineRule="auto"/>
      <w:ind w:left="448"/>
    </w:pPr>
    <w:rPr>
      <w:lang w:val="vi-VN"/>
    </w:rPr>
  </w:style>
  <w:style w:type="paragraph" w:styleId="Heading1">
    <w:name w:val="heading 1"/>
    <w:basedOn w:val="Normal"/>
    <w:next w:val="Normal"/>
    <w:link w:val="Heading1Char"/>
    <w:uiPriority w:val="9"/>
    <w:qFormat/>
    <w:rsid w:val="0098070E"/>
    <w:pPr>
      <w:keepNext/>
      <w:keepLines/>
      <w:spacing w:before="480" w:after="0" w:line="276" w:lineRule="auto"/>
      <w:ind w:left="0"/>
      <w:jc w:val="left"/>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617"/>
    <w:pPr>
      <w:ind w:left="720"/>
      <w:contextualSpacing/>
    </w:pPr>
  </w:style>
  <w:style w:type="paragraph" w:styleId="BodyText">
    <w:name w:val="Body Text"/>
    <w:basedOn w:val="Normal"/>
    <w:link w:val="BodyTextChar"/>
    <w:uiPriority w:val="99"/>
    <w:unhideWhenUsed/>
    <w:rsid w:val="005E7617"/>
    <w:pPr>
      <w:spacing w:after="120" w:line="276" w:lineRule="auto"/>
      <w:ind w:left="0"/>
      <w:jc w:val="left"/>
    </w:pPr>
    <w:rPr>
      <w:lang w:val="en-US"/>
    </w:rPr>
  </w:style>
  <w:style w:type="character" w:customStyle="1" w:styleId="BodyTextChar">
    <w:name w:val="Body Text Char"/>
    <w:basedOn w:val="DefaultParagraphFont"/>
    <w:link w:val="BodyText"/>
    <w:uiPriority w:val="99"/>
    <w:rsid w:val="005E7617"/>
  </w:style>
  <w:style w:type="paragraph" w:styleId="BalloonText">
    <w:name w:val="Balloon Text"/>
    <w:basedOn w:val="Normal"/>
    <w:link w:val="BalloonTextChar"/>
    <w:uiPriority w:val="99"/>
    <w:semiHidden/>
    <w:unhideWhenUsed/>
    <w:rsid w:val="005E7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617"/>
    <w:rPr>
      <w:rFonts w:ascii="Tahoma" w:hAnsi="Tahoma" w:cs="Tahoma"/>
      <w:sz w:val="16"/>
      <w:szCs w:val="16"/>
      <w:lang w:val="vi-VN"/>
    </w:rPr>
  </w:style>
  <w:style w:type="table" w:styleId="TableGrid">
    <w:name w:val="Table Grid"/>
    <w:basedOn w:val="TableNormal"/>
    <w:uiPriority w:val="59"/>
    <w:rsid w:val="005E76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E7617"/>
    <w:rPr>
      <w:color w:val="0000FF" w:themeColor="hyperlink"/>
      <w:u w:val="single"/>
    </w:rPr>
  </w:style>
  <w:style w:type="paragraph" w:styleId="Header">
    <w:name w:val="header"/>
    <w:basedOn w:val="Normal"/>
    <w:link w:val="HeaderChar"/>
    <w:uiPriority w:val="99"/>
    <w:unhideWhenUsed/>
    <w:rsid w:val="001B3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E99"/>
    <w:rPr>
      <w:lang w:val="vi-VN"/>
    </w:rPr>
  </w:style>
  <w:style w:type="paragraph" w:styleId="Footer">
    <w:name w:val="footer"/>
    <w:basedOn w:val="Normal"/>
    <w:link w:val="FooterChar"/>
    <w:uiPriority w:val="99"/>
    <w:unhideWhenUsed/>
    <w:rsid w:val="001B3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E99"/>
    <w:rPr>
      <w:lang w:val="vi-VN"/>
    </w:rPr>
  </w:style>
  <w:style w:type="character" w:customStyle="1" w:styleId="Heading1Char">
    <w:name w:val="Heading 1 Char"/>
    <w:basedOn w:val="DefaultParagraphFont"/>
    <w:link w:val="Heading1"/>
    <w:uiPriority w:val="9"/>
    <w:rsid w:val="0098070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8070E"/>
    <w:pPr>
      <w:spacing w:before="100" w:beforeAutospacing="1" w:after="100" w:afterAutospacing="1" w:line="240" w:lineRule="auto"/>
      <w:ind w:left="0"/>
      <w:jc w:val="left"/>
    </w:pPr>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package" Target="embeddings/Microsoft_Office_Excel_Worksheet2.xls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package" Target="embeddings/Microsoft_Office_Excel_Worksheet1.xlsx"/><Relationship Id="rId30" Type="http://schemas.openxmlformats.org/officeDocument/2006/relationships/hyperlink" Target="http://elektroarea.blogspot.com/2009/01/inverter" TargetMode="External"/><Relationship Id="rId35" Type="http://schemas.openxmlformats.org/officeDocument/2006/relationships/image" Target="media/image24.jpe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A1E8-0C09-4ABB-8FCF-633A645BB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6265</Words>
  <Characters>35713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dc:creator>
  <cp:lastModifiedBy>Computer</cp:lastModifiedBy>
  <cp:revision>2</cp:revision>
  <dcterms:created xsi:type="dcterms:W3CDTF">2021-06-03T08:14:00Z</dcterms:created>
  <dcterms:modified xsi:type="dcterms:W3CDTF">2021-06-03T08:14:00Z</dcterms:modified>
</cp:coreProperties>
</file>